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6B984C" w14:textId="5F3A29E0" w:rsidR="00850BFA" w:rsidRPr="00F97A07" w:rsidRDefault="00F74F21" w:rsidP="00850BFA">
      <w:pPr>
        <w:rPr>
          <w:rFonts w:ascii="Times New Roman" w:hAnsi="Times New Roman" w:cs="Times New Roman"/>
        </w:rPr>
      </w:pPr>
      <w:r>
        <w:rPr>
          <w:rFonts w:ascii="Times New Roman" w:hAnsi="Times New Roman" w:cs="Times New Roman"/>
        </w:rPr>
        <w:t xml:space="preserve">     </w:t>
      </w:r>
    </w:p>
    <w:tbl>
      <w:tblPr>
        <w:tblStyle w:val="Tabela-Siatka"/>
        <w:tblW w:w="0" w:type="auto"/>
        <w:tblLook w:val="04A0" w:firstRow="1" w:lastRow="0" w:firstColumn="1" w:lastColumn="0" w:noHBand="0" w:noVBand="1"/>
      </w:tblPr>
      <w:tblGrid>
        <w:gridCol w:w="9210"/>
      </w:tblGrid>
      <w:tr w:rsidR="00850BFA" w:rsidRPr="003F5333" w14:paraId="67E2E29B" w14:textId="77777777" w:rsidTr="00390AE1">
        <w:tc>
          <w:tcPr>
            <w:tcW w:w="9210" w:type="dxa"/>
          </w:tcPr>
          <w:p w14:paraId="40BE8436" w14:textId="77777777" w:rsidR="00850BFA" w:rsidRPr="003F5333" w:rsidRDefault="00850BFA" w:rsidP="00390AE1">
            <w:pPr>
              <w:spacing w:line="276" w:lineRule="auto"/>
              <w:jc w:val="center"/>
              <w:rPr>
                <w:rFonts w:ascii="Times New Roman" w:hAnsi="Times New Roman" w:cs="Times New Roman"/>
                <w:b/>
                <w:color w:val="1F3864" w:themeColor="accent5" w:themeShade="80"/>
                <w:sz w:val="52"/>
                <w:szCs w:val="52"/>
              </w:rPr>
            </w:pPr>
            <w:r w:rsidRPr="003F5333">
              <w:rPr>
                <w:rFonts w:ascii="Times New Roman" w:hAnsi="Times New Roman" w:cs="Times New Roman"/>
                <w:b/>
                <w:color w:val="1F3864" w:themeColor="accent5" w:themeShade="80"/>
                <w:sz w:val="52"/>
                <w:szCs w:val="52"/>
              </w:rPr>
              <w:t>SPECYFIKACJA WARUNKÓW ZAMÓWIENIA</w:t>
            </w:r>
          </w:p>
        </w:tc>
      </w:tr>
    </w:tbl>
    <w:p w14:paraId="061C5018" w14:textId="77777777" w:rsidR="00850BFA" w:rsidRPr="003F5333" w:rsidRDefault="00850BFA" w:rsidP="00850BFA">
      <w:pPr>
        <w:spacing w:line="276" w:lineRule="auto"/>
        <w:jc w:val="center"/>
        <w:rPr>
          <w:rFonts w:ascii="Times New Roman" w:hAnsi="Times New Roman" w:cs="Times New Roman"/>
          <w:bCs/>
          <w:color w:val="1F3864" w:themeColor="accent5" w:themeShade="80"/>
        </w:rPr>
      </w:pPr>
    </w:p>
    <w:p w14:paraId="07395EE5" w14:textId="77777777" w:rsidR="00850BFA" w:rsidRPr="00F97A07" w:rsidRDefault="00850BFA" w:rsidP="00850BFA">
      <w:pPr>
        <w:spacing w:line="276" w:lineRule="auto"/>
        <w:jc w:val="center"/>
        <w:rPr>
          <w:rFonts w:ascii="Times New Roman" w:hAnsi="Times New Roman" w:cs="Times New Roman"/>
          <w:bCs/>
        </w:rPr>
      </w:pPr>
      <w:r w:rsidRPr="00F97A07">
        <w:rPr>
          <w:rFonts w:ascii="Times New Roman" w:hAnsi="Times New Roman" w:cs="Times New Roman"/>
          <w:bCs/>
        </w:rPr>
        <w:t>w postępowaniu o udzielenie zamówienia publicznego na:</w:t>
      </w:r>
    </w:p>
    <w:p w14:paraId="3EFA372E" w14:textId="77777777" w:rsidR="00850BFA" w:rsidRPr="00F97A07" w:rsidRDefault="00850BFA" w:rsidP="00850BFA">
      <w:pPr>
        <w:spacing w:line="276" w:lineRule="auto"/>
        <w:jc w:val="center"/>
        <w:rPr>
          <w:rFonts w:ascii="Times New Roman" w:hAnsi="Times New Roman" w:cs="Times New Roman"/>
          <w:b/>
          <w:bCs/>
          <w:sz w:val="26"/>
          <w:szCs w:val="26"/>
        </w:rPr>
      </w:pPr>
    </w:p>
    <w:p w14:paraId="2023BE33" w14:textId="41C68DFD" w:rsidR="00850BFA" w:rsidRPr="00F97A07" w:rsidRDefault="00850BFA" w:rsidP="00850BFA">
      <w:pPr>
        <w:pStyle w:val="Tekstpodstawowy"/>
        <w:spacing w:line="276" w:lineRule="auto"/>
        <w:jc w:val="center"/>
        <w:rPr>
          <w:i/>
          <w:szCs w:val="22"/>
          <w:u w:val="single"/>
        </w:rPr>
      </w:pPr>
      <w:bookmarkStart w:id="0" w:name="_Hlk160702339"/>
      <w:r w:rsidRPr="00F97A07">
        <w:rPr>
          <w:i/>
          <w:szCs w:val="22"/>
          <w:u w:val="single"/>
        </w:rPr>
        <w:t xml:space="preserve">Świadczenie usług </w:t>
      </w:r>
      <w:r w:rsidR="002B1C8A">
        <w:rPr>
          <w:i/>
          <w:szCs w:val="22"/>
          <w:u w:val="single"/>
        </w:rPr>
        <w:t xml:space="preserve">opieki </w:t>
      </w:r>
      <w:proofErr w:type="spellStart"/>
      <w:r w:rsidR="002B1C8A">
        <w:rPr>
          <w:i/>
          <w:szCs w:val="22"/>
          <w:u w:val="single"/>
        </w:rPr>
        <w:t>wytchnieniowej</w:t>
      </w:r>
      <w:proofErr w:type="spellEnd"/>
      <w:r w:rsidR="002B1C8A">
        <w:rPr>
          <w:i/>
          <w:szCs w:val="22"/>
          <w:u w:val="single"/>
        </w:rPr>
        <w:t xml:space="preserve"> </w:t>
      </w:r>
      <w:r w:rsidRPr="00F97A07">
        <w:rPr>
          <w:i/>
          <w:szCs w:val="22"/>
          <w:u w:val="single"/>
        </w:rPr>
        <w:t xml:space="preserve">na rzecz </w:t>
      </w:r>
      <w:r w:rsidR="002B1C8A">
        <w:rPr>
          <w:i/>
          <w:szCs w:val="22"/>
          <w:u w:val="single"/>
        </w:rPr>
        <w:t>mieszkańców m</w:t>
      </w:r>
      <w:r w:rsidRPr="00F97A07">
        <w:rPr>
          <w:i/>
          <w:szCs w:val="22"/>
          <w:u w:val="single"/>
        </w:rPr>
        <w:t>iasta Lubartów zgodnie z Pr</w:t>
      </w:r>
      <w:r w:rsidR="002B1C8A">
        <w:rPr>
          <w:i/>
          <w:szCs w:val="22"/>
          <w:u w:val="single"/>
        </w:rPr>
        <w:t xml:space="preserve">ogramem „Opieka </w:t>
      </w:r>
      <w:proofErr w:type="spellStart"/>
      <w:r w:rsidR="002B1C8A">
        <w:rPr>
          <w:i/>
          <w:szCs w:val="22"/>
          <w:u w:val="single"/>
        </w:rPr>
        <w:t>wytchnieniowa</w:t>
      </w:r>
      <w:proofErr w:type="spellEnd"/>
      <w:r w:rsidR="007319F5" w:rsidRPr="00F97A07">
        <w:rPr>
          <w:i/>
          <w:szCs w:val="22"/>
          <w:u w:val="single"/>
        </w:rPr>
        <w:t>”</w:t>
      </w:r>
      <w:r w:rsidR="003F2759" w:rsidRPr="00F97A07">
        <w:rPr>
          <w:i/>
          <w:szCs w:val="22"/>
          <w:u w:val="single"/>
        </w:rPr>
        <w:t xml:space="preserve"> </w:t>
      </w:r>
      <w:r w:rsidR="002B1C8A">
        <w:rPr>
          <w:i/>
          <w:szCs w:val="22"/>
          <w:u w:val="single"/>
        </w:rPr>
        <w:t xml:space="preserve"> dla </w:t>
      </w:r>
      <w:r w:rsidR="002B1C8A">
        <w:rPr>
          <w:i/>
          <w:szCs w:val="22"/>
          <w:u w:val="single"/>
        </w:rPr>
        <w:br/>
      </w:r>
      <w:r w:rsidR="00A74276">
        <w:rPr>
          <w:i/>
          <w:szCs w:val="22"/>
          <w:u w:val="single"/>
        </w:rPr>
        <w:t>JST</w:t>
      </w:r>
      <w:r w:rsidR="007319F5" w:rsidRPr="00F97A07">
        <w:rPr>
          <w:i/>
          <w:szCs w:val="22"/>
          <w:u w:val="single"/>
        </w:rPr>
        <w:t>– edycja 202</w:t>
      </w:r>
      <w:r w:rsidR="00A74276">
        <w:rPr>
          <w:i/>
          <w:szCs w:val="22"/>
          <w:u w:val="single"/>
        </w:rPr>
        <w:t>6</w:t>
      </w:r>
    </w:p>
    <w:bookmarkEnd w:id="0"/>
    <w:p w14:paraId="16445FE1" w14:textId="77777777" w:rsidR="00850BFA" w:rsidRPr="00F97A07" w:rsidRDefault="00850BFA" w:rsidP="00850BFA">
      <w:pPr>
        <w:pStyle w:val="Tekstpodstawowy"/>
        <w:spacing w:line="276" w:lineRule="auto"/>
        <w:jc w:val="center"/>
        <w:rPr>
          <w:i/>
          <w:szCs w:val="22"/>
          <w:u w:val="single"/>
        </w:rPr>
      </w:pPr>
      <w:r w:rsidRPr="00F97A07">
        <w:rPr>
          <w:i/>
          <w:szCs w:val="22"/>
          <w:u w:val="single"/>
        </w:rPr>
        <w:t xml:space="preserve"> </w:t>
      </w:r>
    </w:p>
    <w:p w14:paraId="581EFACD" w14:textId="6E20E55D" w:rsidR="00850BFA" w:rsidRPr="00F97A07" w:rsidRDefault="00850BFA" w:rsidP="00850BFA">
      <w:pPr>
        <w:widowControl w:val="0"/>
        <w:spacing w:line="276" w:lineRule="auto"/>
        <w:ind w:left="567"/>
        <w:jc w:val="center"/>
        <w:outlineLvl w:val="3"/>
        <w:rPr>
          <w:rFonts w:ascii="Times New Roman" w:eastAsia="MS Mincho" w:hAnsi="Times New Roman" w:cs="Times New Roman"/>
          <w:bCs/>
        </w:rPr>
      </w:pPr>
      <w:r w:rsidRPr="00F97A07">
        <w:rPr>
          <w:rFonts w:ascii="Times New Roman" w:eastAsia="MS Mincho" w:hAnsi="Times New Roman" w:cs="Times New Roman"/>
          <w:bCs/>
        </w:rPr>
        <w:t>Wartość zamówienia nie przekracza równowartości kwoty określonej w art. 359, pkt. 2) PZP tzn. jest niższa niż 750 000 euro oraz nie mniejsza niż</w:t>
      </w:r>
      <w:r w:rsidR="00A74276">
        <w:rPr>
          <w:rFonts w:ascii="Times New Roman" w:eastAsia="MS Mincho" w:hAnsi="Times New Roman" w:cs="Times New Roman"/>
          <w:bCs/>
        </w:rPr>
        <w:t xml:space="preserve"> 17</w:t>
      </w:r>
      <w:r w:rsidRPr="00F97A07">
        <w:rPr>
          <w:rFonts w:ascii="Times New Roman" w:eastAsia="MS Mincho" w:hAnsi="Times New Roman" w:cs="Times New Roman"/>
          <w:bCs/>
        </w:rPr>
        <w:t>0 000 zł.</w:t>
      </w:r>
    </w:p>
    <w:p w14:paraId="1C55CE65" w14:textId="77777777" w:rsidR="00CC4C46" w:rsidRPr="00025EF9" w:rsidRDefault="00CC4C46" w:rsidP="00CC4C46">
      <w:pPr>
        <w:pStyle w:val="Tekstpodstawowy"/>
        <w:spacing w:line="276" w:lineRule="auto"/>
        <w:rPr>
          <w:sz w:val="22"/>
          <w:szCs w:val="22"/>
        </w:rPr>
      </w:pPr>
      <w:r w:rsidRPr="00025EF9">
        <w:rPr>
          <w:sz w:val="22"/>
          <w:szCs w:val="22"/>
        </w:rPr>
        <w:t>Zamawiający:</w:t>
      </w:r>
    </w:p>
    <w:p w14:paraId="22DBB4C9" w14:textId="77777777" w:rsidR="00CC4C46" w:rsidRPr="00025EF9" w:rsidRDefault="00CC4C46" w:rsidP="00CC4C46">
      <w:pPr>
        <w:pStyle w:val="Tekstpodstawowy"/>
        <w:spacing w:line="276" w:lineRule="auto"/>
        <w:jc w:val="both"/>
        <w:rPr>
          <w:b w:val="0"/>
          <w:sz w:val="22"/>
          <w:szCs w:val="22"/>
        </w:rPr>
      </w:pPr>
      <w:r w:rsidRPr="00025EF9">
        <w:rPr>
          <w:b w:val="0"/>
          <w:sz w:val="22"/>
          <w:szCs w:val="22"/>
        </w:rPr>
        <w:t>Miejski Ośrodek Pomocy Społecznej w Lubartowie</w:t>
      </w:r>
    </w:p>
    <w:p w14:paraId="61B3506B" w14:textId="20FF9219" w:rsidR="00CC4C46" w:rsidRPr="00025EF9" w:rsidRDefault="001F71F3" w:rsidP="00CC4C46">
      <w:pPr>
        <w:pStyle w:val="Tekstpodstawowy"/>
        <w:spacing w:line="276" w:lineRule="auto"/>
        <w:jc w:val="both"/>
        <w:rPr>
          <w:b w:val="0"/>
          <w:sz w:val="22"/>
          <w:szCs w:val="22"/>
        </w:rPr>
      </w:pPr>
      <w:r>
        <w:rPr>
          <w:b w:val="0"/>
          <w:sz w:val="22"/>
          <w:szCs w:val="22"/>
        </w:rPr>
        <w:t>ul. 3</w:t>
      </w:r>
      <w:r w:rsidR="00CC4C46" w:rsidRPr="00025EF9">
        <w:rPr>
          <w:b w:val="0"/>
          <w:sz w:val="22"/>
          <w:szCs w:val="22"/>
        </w:rPr>
        <w:t xml:space="preserve"> Maja 24 A</w:t>
      </w:r>
    </w:p>
    <w:p w14:paraId="37210B10" w14:textId="77777777" w:rsidR="00CC4C46" w:rsidRPr="00025EF9" w:rsidRDefault="00CC4C46" w:rsidP="00CC4C46">
      <w:pPr>
        <w:pStyle w:val="Tekstpodstawowy"/>
        <w:spacing w:line="276" w:lineRule="auto"/>
        <w:jc w:val="both"/>
        <w:rPr>
          <w:b w:val="0"/>
          <w:sz w:val="22"/>
          <w:szCs w:val="22"/>
        </w:rPr>
      </w:pPr>
      <w:r w:rsidRPr="00025EF9">
        <w:rPr>
          <w:b w:val="0"/>
          <w:sz w:val="22"/>
          <w:szCs w:val="22"/>
        </w:rPr>
        <w:t>21 – 100 Lubartów</w:t>
      </w:r>
    </w:p>
    <w:p w14:paraId="09B237C3" w14:textId="77777777" w:rsidR="00CC4C46" w:rsidRPr="00025EF9" w:rsidRDefault="00CC4C46" w:rsidP="00CC4C46">
      <w:pPr>
        <w:pStyle w:val="Tekstpodstawowy"/>
        <w:spacing w:line="276" w:lineRule="auto"/>
        <w:rPr>
          <w:b w:val="0"/>
          <w:sz w:val="22"/>
          <w:szCs w:val="22"/>
        </w:rPr>
      </w:pPr>
      <w:r w:rsidRPr="00025EF9">
        <w:rPr>
          <w:b w:val="0"/>
          <w:sz w:val="22"/>
          <w:szCs w:val="22"/>
        </w:rPr>
        <w:t>tel. (81) 855-44-50</w:t>
      </w:r>
    </w:p>
    <w:p w14:paraId="1511EA3E" w14:textId="77777777" w:rsidR="00CC4C46" w:rsidRPr="00025EF9" w:rsidRDefault="00CC4C46" w:rsidP="00CC4C46">
      <w:pPr>
        <w:pStyle w:val="Tekstpodstawowy"/>
        <w:spacing w:line="276" w:lineRule="auto"/>
        <w:rPr>
          <w:sz w:val="22"/>
          <w:szCs w:val="22"/>
        </w:rPr>
      </w:pPr>
      <w:r w:rsidRPr="00025EF9">
        <w:rPr>
          <w:b w:val="0"/>
          <w:sz w:val="22"/>
          <w:szCs w:val="22"/>
        </w:rPr>
        <w:t>który działa w imieniu</w:t>
      </w:r>
    </w:p>
    <w:p w14:paraId="6B53FB0D" w14:textId="77777777" w:rsidR="00CC4C46" w:rsidRPr="00025EF9" w:rsidRDefault="00CC4C46" w:rsidP="00CC4C46">
      <w:pPr>
        <w:pStyle w:val="Tekstpodstawowy"/>
        <w:spacing w:line="276" w:lineRule="auto"/>
        <w:jc w:val="both"/>
        <w:rPr>
          <w:sz w:val="22"/>
          <w:szCs w:val="22"/>
        </w:rPr>
      </w:pPr>
      <w:r w:rsidRPr="00025EF9">
        <w:rPr>
          <w:sz w:val="22"/>
          <w:szCs w:val="22"/>
        </w:rPr>
        <w:t>Gminy Miasto Lubartów</w:t>
      </w:r>
    </w:p>
    <w:p w14:paraId="0FD31A36" w14:textId="77777777" w:rsidR="00CC4C46" w:rsidRPr="00025EF9" w:rsidRDefault="00CC4C46" w:rsidP="00CC4C46">
      <w:pPr>
        <w:pStyle w:val="Tekstpodstawowy"/>
        <w:spacing w:line="276" w:lineRule="auto"/>
        <w:jc w:val="both"/>
        <w:rPr>
          <w:sz w:val="22"/>
          <w:szCs w:val="22"/>
        </w:rPr>
      </w:pPr>
      <w:r w:rsidRPr="00025EF9">
        <w:rPr>
          <w:sz w:val="22"/>
          <w:szCs w:val="22"/>
        </w:rPr>
        <w:t>ul. Jana Pawła II 12</w:t>
      </w:r>
    </w:p>
    <w:p w14:paraId="30A14017" w14:textId="77777777" w:rsidR="00CC4C46" w:rsidRPr="00025EF9" w:rsidRDefault="00CC4C46" w:rsidP="00CC4C46">
      <w:pPr>
        <w:pStyle w:val="Tekstpodstawowy"/>
        <w:spacing w:line="276" w:lineRule="auto"/>
        <w:jc w:val="both"/>
        <w:rPr>
          <w:sz w:val="22"/>
          <w:szCs w:val="22"/>
        </w:rPr>
      </w:pPr>
      <w:r w:rsidRPr="00025EF9">
        <w:rPr>
          <w:sz w:val="22"/>
          <w:szCs w:val="22"/>
        </w:rPr>
        <w:t>21-100 Lubartów,</w:t>
      </w:r>
    </w:p>
    <w:p w14:paraId="35248E38" w14:textId="77777777" w:rsidR="00CC4C46" w:rsidRDefault="00CC4C46" w:rsidP="00CC4C46">
      <w:pPr>
        <w:pStyle w:val="Tekstpodstawowy"/>
        <w:spacing w:line="276" w:lineRule="auto"/>
        <w:jc w:val="both"/>
        <w:rPr>
          <w:sz w:val="22"/>
          <w:szCs w:val="22"/>
        </w:rPr>
      </w:pPr>
      <w:r w:rsidRPr="00025EF9">
        <w:rPr>
          <w:sz w:val="22"/>
          <w:szCs w:val="22"/>
        </w:rPr>
        <w:t>NIP 714-190-11-86</w:t>
      </w:r>
    </w:p>
    <w:p w14:paraId="5670C858" w14:textId="77777777" w:rsidR="00CC4C46" w:rsidRPr="002354EE" w:rsidRDefault="00CC4C46" w:rsidP="00CC4C46">
      <w:pPr>
        <w:pStyle w:val="Tekstpodstawowy"/>
        <w:spacing w:line="276" w:lineRule="auto"/>
        <w:jc w:val="both"/>
        <w:rPr>
          <w:bCs/>
          <w:sz w:val="22"/>
          <w:szCs w:val="22"/>
        </w:rPr>
      </w:pPr>
    </w:p>
    <w:p w14:paraId="3FC2B52E" w14:textId="26A101B6" w:rsidR="00CC4C46" w:rsidRPr="002354EE" w:rsidRDefault="00CC4C46" w:rsidP="00CC4C46">
      <w:pPr>
        <w:pStyle w:val="Tekstpodstawowy"/>
        <w:spacing w:line="276" w:lineRule="auto"/>
        <w:jc w:val="both"/>
        <w:rPr>
          <w:bCs/>
          <w:sz w:val="22"/>
          <w:szCs w:val="22"/>
        </w:rPr>
      </w:pPr>
      <w:r w:rsidRPr="00BF0F9B">
        <w:rPr>
          <w:bCs/>
          <w:sz w:val="22"/>
          <w:szCs w:val="22"/>
        </w:rPr>
        <w:t>Nr referencyjny nadany sprawie przez Zamawiającego</w:t>
      </w:r>
      <w:r w:rsidRPr="002354EE">
        <w:rPr>
          <w:bCs/>
          <w:sz w:val="22"/>
          <w:szCs w:val="22"/>
        </w:rPr>
        <w:t>: DAK.221</w:t>
      </w:r>
      <w:r w:rsidR="00CB3F9E">
        <w:rPr>
          <w:bCs/>
          <w:sz w:val="22"/>
          <w:szCs w:val="22"/>
        </w:rPr>
        <w:t>.3</w:t>
      </w:r>
      <w:r w:rsidR="00E1647B">
        <w:rPr>
          <w:bCs/>
          <w:sz w:val="22"/>
          <w:szCs w:val="22"/>
        </w:rPr>
        <w:t>.</w:t>
      </w:r>
      <w:r w:rsidR="000B0CB9">
        <w:rPr>
          <w:bCs/>
          <w:sz w:val="22"/>
          <w:szCs w:val="22"/>
        </w:rPr>
        <w:t>2026</w:t>
      </w:r>
    </w:p>
    <w:p w14:paraId="2BAD7E0E" w14:textId="77777777" w:rsidR="00CC4C46" w:rsidRPr="00025EF9" w:rsidRDefault="00CC4C46" w:rsidP="00CC4C46">
      <w:pPr>
        <w:pStyle w:val="Tekstpodstawowy"/>
        <w:spacing w:line="276" w:lineRule="auto"/>
        <w:jc w:val="both"/>
        <w:rPr>
          <w:sz w:val="22"/>
          <w:szCs w:val="22"/>
        </w:rPr>
      </w:pPr>
    </w:p>
    <w:p w14:paraId="39C9987B" w14:textId="592167AF" w:rsidR="00CC4C46" w:rsidRPr="00787FD5" w:rsidRDefault="00CC4C46" w:rsidP="00CC4C46">
      <w:pPr>
        <w:shd w:val="clear" w:color="auto" w:fill="FFFFFF"/>
        <w:jc w:val="both"/>
        <w:rPr>
          <w:rFonts w:ascii="Times New Roman" w:hAnsi="Times New Roman" w:cs="Times New Roman"/>
        </w:rPr>
      </w:pPr>
      <w:r w:rsidRPr="00787FD5">
        <w:rPr>
          <w:rFonts w:ascii="Times New Roman" w:hAnsi="Times New Roman" w:cs="Times New Roman"/>
          <w:b/>
        </w:rPr>
        <w:t>strona internetowa prowadzonego postępowania</w:t>
      </w:r>
      <w:r w:rsidRPr="00787FD5">
        <w:rPr>
          <w:rFonts w:ascii="Times New Roman" w:hAnsi="Times New Roman" w:cs="Times New Roman"/>
        </w:rPr>
        <w:t>:</w:t>
      </w:r>
      <w:r w:rsidR="009C2E3A" w:rsidRPr="002B1C8A">
        <w:rPr>
          <w:rFonts w:ascii="Times New Roman" w:hAnsi="Times New Roman" w:cs="Times New Roman"/>
          <w:color w:val="FF0000"/>
        </w:rPr>
        <w:tab/>
      </w:r>
      <w:r w:rsidRPr="002B1C8A">
        <w:rPr>
          <w:rFonts w:ascii="Times New Roman" w:hAnsi="Times New Roman" w:cs="Times New Roman"/>
          <w:color w:val="FF0000"/>
        </w:rPr>
        <w:t xml:space="preserve"> </w:t>
      </w:r>
      <w:r w:rsidR="009C2E3A" w:rsidRPr="002B1C8A">
        <w:rPr>
          <w:rFonts w:ascii="Times New Roman" w:hAnsi="Times New Roman" w:cs="Times New Roman"/>
          <w:color w:val="FF0000"/>
        </w:rPr>
        <w:br/>
      </w:r>
      <w:r w:rsidR="000F25D9" w:rsidRPr="00787FD5">
        <w:rPr>
          <w:rFonts w:ascii="Times New Roman" w:hAnsi="Times New Roman" w:cs="Times New Roman"/>
        </w:rPr>
        <w:t>https://ezamowienia.gov.pl/m</w:t>
      </w:r>
      <w:r w:rsidR="00787FD5" w:rsidRPr="00787FD5">
        <w:rPr>
          <w:rFonts w:ascii="Times New Roman" w:hAnsi="Times New Roman" w:cs="Times New Roman"/>
        </w:rPr>
        <w:t>p-client/search/list/</w:t>
      </w:r>
      <w:r w:rsidR="00787FD5" w:rsidRPr="00787FD5">
        <w:rPr>
          <w:rFonts w:ascii="Roboto" w:hAnsi="Roboto"/>
          <w:shd w:val="clear" w:color="auto" w:fill="FFFFFF"/>
        </w:rPr>
        <w:t>ocds-148610-bf78b3ef-d12a-45d8-826d-a04b1f6bd3ef</w:t>
      </w:r>
    </w:p>
    <w:p w14:paraId="37779D4D" w14:textId="4D014067" w:rsidR="00CC4C46" w:rsidRPr="00787FD5" w:rsidRDefault="00CC4C46" w:rsidP="00CC4C46">
      <w:pPr>
        <w:shd w:val="clear" w:color="auto" w:fill="FFFFFF"/>
        <w:jc w:val="both"/>
        <w:rPr>
          <w:rFonts w:ascii="Times New Roman" w:hAnsi="Times New Roman" w:cs="Times New Roman"/>
        </w:rPr>
      </w:pPr>
      <w:r w:rsidRPr="00787FD5">
        <w:rPr>
          <w:rFonts w:ascii="Times New Roman" w:hAnsi="Times New Roman" w:cs="Times New Roman"/>
        </w:rPr>
        <w:t>Identyfikator postępowania:</w:t>
      </w:r>
      <w:r w:rsidRPr="002B1C8A">
        <w:rPr>
          <w:rFonts w:ascii="Times New Roman" w:hAnsi="Times New Roman" w:cs="Times New Roman"/>
          <w:color w:val="FF0000"/>
        </w:rPr>
        <w:t xml:space="preserve"> </w:t>
      </w:r>
      <w:r w:rsidR="00787FD5" w:rsidRPr="00787FD5">
        <w:rPr>
          <w:rFonts w:ascii="Roboto" w:hAnsi="Roboto"/>
          <w:shd w:val="clear" w:color="auto" w:fill="FFFFFF"/>
        </w:rPr>
        <w:t>ocds-148610-bf78b3ef-d12a-45d8-826d-a04b1f6bd3ef</w:t>
      </w:r>
    </w:p>
    <w:p w14:paraId="02DA586F" w14:textId="77777777" w:rsidR="00CC4C46" w:rsidRPr="002B1C8A" w:rsidRDefault="00CC4C46" w:rsidP="00CC4C46">
      <w:pPr>
        <w:pStyle w:val="Tekstpodstawowy"/>
        <w:spacing w:line="276" w:lineRule="auto"/>
        <w:ind w:left="284"/>
        <w:jc w:val="both"/>
        <w:rPr>
          <w:b w:val="0"/>
          <w:color w:val="FF0000"/>
          <w:sz w:val="22"/>
          <w:szCs w:val="22"/>
        </w:rPr>
      </w:pPr>
    </w:p>
    <w:p w14:paraId="657E3024" w14:textId="49B3639B" w:rsidR="00CC4C46" w:rsidRDefault="00CC4C46" w:rsidP="003F5333">
      <w:pPr>
        <w:pStyle w:val="Tekstpodstawowy"/>
        <w:spacing w:line="276" w:lineRule="auto"/>
        <w:jc w:val="both"/>
        <w:rPr>
          <w:sz w:val="22"/>
          <w:szCs w:val="22"/>
        </w:rPr>
      </w:pPr>
      <w:r>
        <w:rPr>
          <w:b w:val="0"/>
          <w:sz w:val="22"/>
          <w:szCs w:val="22"/>
        </w:rPr>
        <w:t>Strona internetowa prowadzonego postępowania na której udostępniane będą zmiany</w:t>
      </w:r>
      <w:r>
        <w:rPr>
          <w:b w:val="0"/>
          <w:sz w:val="22"/>
          <w:szCs w:val="22"/>
        </w:rPr>
        <w:br/>
        <w:t xml:space="preserve">i wyjaśnienia treści </w:t>
      </w:r>
      <w:r w:rsidRPr="002A620D">
        <w:rPr>
          <w:b w:val="0"/>
          <w:sz w:val="22"/>
          <w:szCs w:val="22"/>
        </w:rPr>
        <w:t>SWZ oraz inne dokumenty zamówienia bezpośrednio związane</w:t>
      </w:r>
      <w:r w:rsidRPr="002A620D">
        <w:rPr>
          <w:b w:val="0"/>
          <w:sz w:val="22"/>
          <w:szCs w:val="22"/>
        </w:rPr>
        <w:br/>
        <w:t>z postępowaniem o udzielenie zamówienia [URL]:</w:t>
      </w:r>
      <w:r>
        <w:rPr>
          <w:sz w:val="22"/>
          <w:szCs w:val="22"/>
        </w:rPr>
        <w:t xml:space="preserve"> jak wyżej (na e-Zamówienia)</w:t>
      </w:r>
    </w:p>
    <w:p w14:paraId="020119B0" w14:textId="77777777" w:rsidR="003F5333" w:rsidRPr="003F5333" w:rsidRDefault="003F5333" w:rsidP="003F5333">
      <w:pPr>
        <w:pStyle w:val="Tekstpodstawowy"/>
        <w:spacing w:line="276" w:lineRule="auto"/>
        <w:jc w:val="both"/>
        <w:rPr>
          <w:b w:val="0"/>
          <w:sz w:val="22"/>
          <w:szCs w:val="22"/>
        </w:rPr>
      </w:pPr>
    </w:p>
    <w:p w14:paraId="5365128E" w14:textId="77777777" w:rsidR="00CC4C46" w:rsidRDefault="00CC4C46" w:rsidP="00CC4C46">
      <w:pPr>
        <w:rPr>
          <w:rFonts w:ascii="Times New Roman" w:hAnsi="Times New Roman" w:cs="Times New Roman"/>
        </w:rPr>
      </w:pPr>
    </w:p>
    <w:p w14:paraId="3E3CD2F6" w14:textId="77777777" w:rsidR="000B0CB9" w:rsidRPr="00025EF9" w:rsidRDefault="000B0CB9" w:rsidP="00CC4C46">
      <w:pPr>
        <w:rPr>
          <w:rFonts w:ascii="Times New Roman" w:hAnsi="Times New Roman" w:cs="Times New Roman"/>
        </w:rPr>
      </w:pPr>
    </w:p>
    <w:p w14:paraId="0000699A" w14:textId="05073127" w:rsidR="009C2E3A" w:rsidRDefault="00CC4C46" w:rsidP="00787FD5">
      <w:pPr>
        <w:jc w:val="center"/>
        <w:rPr>
          <w:rFonts w:ascii="Times New Roman" w:hAnsi="Times New Roman" w:cs="Times New Roman"/>
        </w:rPr>
      </w:pPr>
      <w:r>
        <w:rPr>
          <w:rFonts w:ascii="Times New Roman" w:hAnsi="Times New Roman" w:cs="Times New Roman"/>
        </w:rPr>
        <w:t>Lubartów, dnia</w:t>
      </w:r>
      <w:r w:rsidR="00FC6492">
        <w:rPr>
          <w:rFonts w:ascii="Times New Roman" w:hAnsi="Times New Roman" w:cs="Times New Roman"/>
        </w:rPr>
        <w:t xml:space="preserve"> </w:t>
      </w:r>
      <w:r w:rsidR="009610A4">
        <w:rPr>
          <w:rFonts w:ascii="Times New Roman" w:hAnsi="Times New Roman" w:cs="Times New Roman"/>
        </w:rPr>
        <w:t>11</w:t>
      </w:r>
      <w:r w:rsidR="002F1709">
        <w:rPr>
          <w:rFonts w:ascii="Times New Roman" w:hAnsi="Times New Roman" w:cs="Times New Roman"/>
        </w:rPr>
        <w:t xml:space="preserve"> marca</w:t>
      </w:r>
      <w:r w:rsidR="000B0CB9">
        <w:rPr>
          <w:rFonts w:ascii="Times New Roman" w:hAnsi="Times New Roman" w:cs="Times New Roman"/>
        </w:rPr>
        <w:t xml:space="preserve"> 2026</w:t>
      </w:r>
      <w:r w:rsidRPr="009B19A5">
        <w:rPr>
          <w:rFonts w:ascii="Times New Roman" w:hAnsi="Times New Roman" w:cs="Times New Roman"/>
        </w:rPr>
        <w:t xml:space="preserve"> r.</w:t>
      </w:r>
    </w:p>
    <w:p w14:paraId="00A5579A" w14:textId="77777777" w:rsidR="00CC4C46" w:rsidRPr="005A0B78" w:rsidRDefault="00CC4C46" w:rsidP="00CC4C46">
      <w:pPr>
        <w:jc w:val="center"/>
        <w:rPr>
          <w:rFonts w:ascii="Times New Roman" w:hAnsi="Times New Roman" w:cs="Times New Roman"/>
        </w:rPr>
      </w:pPr>
      <w:r>
        <w:rPr>
          <w:rFonts w:ascii="Times New Roman" w:hAnsi="Times New Roman" w:cs="Times New Roman"/>
          <w:b/>
          <w:bCs/>
        </w:rPr>
        <w:lastRenderedPageBreak/>
        <w:t>SPIS TREŚCI:</w:t>
      </w:r>
    </w:p>
    <w:p w14:paraId="621E6C89" w14:textId="0C64DDD9" w:rsidR="00CC4C46" w:rsidRPr="00FD7FED" w:rsidRDefault="008F70AB" w:rsidP="00F53F9A">
      <w:pPr>
        <w:pStyle w:val="Akapitzlist"/>
        <w:numPr>
          <w:ilvl w:val="0"/>
          <w:numId w:val="51"/>
        </w:numPr>
        <w:rPr>
          <w:rFonts w:ascii="Times New Roman" w:hAnsi="Times New Roman" w:cs="Times New Roman"/>
        </w:rPr>
      </w:pPr>
      <w:r>
        <w:rPr>
          <w:rFonts w:ascii="Times New Roman" w:hAnsi="Times New Roman" w:cs="Times New Roman"/>
        </w:rPr>
        <w:t>Informacje o Zamawiającym</w:t>
      </w:r>
      <w:r w:rsidR="00CC4C46">
        <w:rPr>
          <w:rFonts w:ascii="Times New Roman" w:hAnsi="Times New Roman" w:cs="Times New Roman"/>
        </w:rPr>
        <w:t>.</w:t>
      </w:r>
    </w:p>
    <w:p w14:paraId="4436A973" w14:textId="77777777" w:rsidR="00CC4C46" w:rsidRPr="00FD7FED" w:rsidRDefault="00CC4C46" w:rsidP="00F53F9A">
      <w:pPr>
        <w:pStyle w:val="Akapitzlist"/>
        <w:numPr>
          <w:ilvl w:val="0"/>
          <w:numId w:val="51"/>
        </w:numPr>
        <w:rPr>
          <w:rFonts w:ascii="Times New Roman" w:hAnsi="Times New Roman" w:cs="Times New Roman"/>
        </w:rPr>
      </w:pPr>
      <w:r w:rsidRPr="00FD7FED">
        <w:rPr>
          <w:rFonts w:ascii="Times New Roman" w:hAnsi="Times New Roman" w:cs="Times New Roman"/>
        </w:rPr>
        <w:t>Słowni</w:t>
      </w:r>
      <w:r>
        <w:rPr>
          <w:rFonts w:ascii="Times New Roman" w:hAnsi="Times New Roman" w:cs="Times New Roman"/>
        </w:rPr>
        <w:t>k.</w:t>
      </w:r>
    </w:p>
    <w:p w14:paraId="000F7261" w14:textId="77777777" w:rsidR="00CC4C46" w:rsidRPr="005D4966" w:rsidRDefault="00CC4C46" w:rsidP="00F53F9A">
      <w:pPr>
        <w:pStyle w:val="Akapitzlist"/>
        <w:widowControl w:val="0"/>
        <w:numPr>
          <w:ilvl w:val="0"/>
          <w:numId w:val="51"/>
        </w:numPr>
        <w:spacing w:after="0" w:line="276" w:lineRule="auto"/>
        <w:jc w:val="both"/>
        <w:outlineLvl w:val="3"/>
        <w:rPr>
          <w:rFonts w:ascii="Times New Roman" w:eastAsia="Times New Roman" w:hAnsi="Times New Roman" w:cs="Times New Roman"/>
          <w:lang w:eastAsia="pl-PL"/>
        </w:rPr>
      </w:pPr>
      <w:r w:rsidRPr="005D4966">
        <w:rPr>
          <w:rFonts w:ascii="Times New Roman" w:eastAsia="Times New Roman" w:hAnsi="Times New Roman" w:cs="Times New Roman"/>
          <w:lang w:eastAsia="pl-PL"/>
        </w:rPr>
        <w:t>Tryb udzielenia zamówienia.</w:t>
      </w:r>
    </w:p>
    <w:p w14:paraId="6BA39F4B" w14:textId="77777777" w:rsidR="00CC4C46" w:rsidRDefault="00CC4C46" w:rsidP="00F53F9A">
      <w:pPr>
        <w:pStyle w:val="Akapitzlist"/>
        <w:numPr>
          <w:ilvl w:val="0"/>
          <w:numId w:val="51"/>
        </w:numPr>
        <w:rPr>
          <w:rFonts w:ascii="Times New Roman" w:hAnsi="Times New Roman" w:cs="Times New Roman"/>
        </w:rPr>
      </w:pPr>
      <w:r>
        <w:rPr>
          <w:rFonts w:ascii="Times New Roman" w:hAnsi="Times New Roman" w:cs="Times New Roman"/>
        </w:rPr>
        <w:t>Szczegółowy opis zamówienia.</w:t>
      </w:r>
    </w:p>
    <w:p w14:paraId="7F22F8F4" w14:textId="77777777" w:rsidR="00CC4C46" w:rsidRDefault="00CC4C46" w:rsidP="00F53F9A">
      <w:pPr>
        <w:pStyle w:val="Akapitzlist"/>
        <w:numPr>
          <w:ilvl w:val="0"/>
          <w:numId w:val="51"/>
        </w:numPr>
        <w:rPr>
          <w:rFonts w:ascii="Times New Roman" w:hAnsi="Times New Roman" w:cs="Times New Roman"/>
        </w:rPr>
      </w:pPr>
      <w:r>
        <w:rPr>
          <w:rFonts w:ascii="Times New Roman" w:hAnsi="Times New Roman" w:cs="Times New Roman"/>
        </w:rPr>
        <w:t>Podwykonawstwo.</w:t>
      </w:r>
    </w:p>
    <w:p w14:paraId="02FE7983" w14:textId="77777777" w:rsidR="00CC4C46" w:rsidRPr="005D4966" w:rsidRDefault="00CC4C46" w:rsidP="00F53F9A">
      <w:pPr>
        <w:pStyle w:val="Akapitzlist"/>
        <w:numPr>
          <w:ilvl w:val="0"/>
          <w:numId w:val="51"/>
        </w:numPr>
        <w:rPr>
          <w:rFonts w:ascii="Times New Roman" w:hAnsi="Times New Roman" w:cs="Times New Roman"/>
          <w:bCs/>
          <w:color w:val="000000" w:themeColor="text1"/>
        </w:rPr>
      </w:pPr>
      <w:r w:rsidRPr="005D4966">
        <w:rPr>
          <w:rFonts w:ascii="Times New Roman" w:hAnsi="Times New Roman" w:cs="Times New Roman"/>
          <w:bCs/>
        </w:rPr>
        <w:t xml:space="preserve">Wymagania w zakresie zatrudnienia na podstawie stosunku pracy </w:t>
      </w:r>
      <w:r>
        <w:rPr>
          <w:rFonts w:ascii="Times New Roman" w:hAnsi="Times New Roman" w:cs="Times New Roman"/>
          <w:bCs/>
        </w:rPr>
        <w:br/>
      </w:r>
      <w:r w:rsidRPr="005D4966">
        <w:rPr>
          <w:rFonts w:ascii="Times New Roman" w:hAnsi="Times New Roman" w:cs="Times New Roman"/>
          <w:bCs/>
        </w:rPr>
        <w:t>w okolicznościach, o których mowa w art. 95 ustawy PZP.</w:t>
      </w:r>
    </w:p>
    <w:p w14:paraId="77885381" w14:textId="77777777" w:rsidR="00CC4C46" w:rsidRPr="005D4966" w:rsidRDefault="00CC4C46" w:rsidP="00F53F9A">
      <w:pPr>
        <w:pStyle w:val="Akapitzlist"/>
        <w:numPr>
          <w:ilvl w:val="0"/>
          <w:numId w:val="51"/>
        </w:numPr>
        <w:ind w:right="20"/>
        <w:rPr>
          <w:rFonts w:ascii="Times New Roman" w:hAnsi="Times New Roman" w:cs="Times New Roman"/>
        </w:rPr>
      </w:pPr>
      <w:r w:rsidRPr="005D4966">
        <w:rPr>
          <w:rFonts w:ascii="Times New Roman" w:hAnsi="Times New Roman" w:cs="Times New Roman"/>
        </w:rPr>
        <w:t>Termin realizacji zamówienia publicznego.</w:t>
      </w:r>
    </w:p>
    <w:p w14:paraId="43F86F8E" w14:textId="77777777" w:rsidR="00CC4C46" w:rsidRDefault="00CC4C46" w:rsidP="00F53F9A">
      <w:pPr>
        <w:pStyle w:val="Akapitzlist"/>
        <w:numPr>
          <w:ilvl w:val="0"/>
          <w:numId w:val="51"/>
        </w:numPr>
        <w:rPr>
          <w:rFonts w:ascii="Times New Roman" w:hAnsi="Times New Roman" w:cs="Times New Roman"/>
        </w:rPr>
      </w:pPr>
      <w:r>
        <w:rPr>
          <w:rFonts w:ascii="Times New Roman" w:hAnsi="Times New Roman" w:cs="Times New Roman"/>
        </w:rPr>
        <w:t>Warunki udziału w postępowaniu.</w:t>
      </w:r>
    </w:p>
    <w:p w14:paraId="2CDC7686" w14:textId="77777777" w:rsidR="00CC4C46" w:rsidRDefault="00CC4C46" w:rsidP="00F53F9A">
      <w:pPr>
        <w:pStyle w:val="Akapitzlist"/>
        <w:numPr>
          <w:ilvl w:val="0"/>
          <w:numId w:val="51"/>
        </w:numPr>
        <w:rPr>
          <w:rFonts w:ascii="Times New Roman" w:hAnsi="Times New Roman" w:cs="Times New Roman"/>
        </w:rPr>
      </w:pPr>
      <w:r>
        <w:rPr>
          <w:rFonts w:ascii="Times New Roman" w:hAnsi="Times New Roman" w:cs="Times New Roman"/>
        </w:rPr>
        <w:t>Podstawy do wykluczenia z postępowania.</w:t>
      </w:r>
    </w:p>
    <w:p w14:paraId="20BBC7A7" w14:textId="4DC8C209" w:rsidR="00CC4C46" w:rsidRDefault="00CC4C46" w:rsidP="00F53F9A">
      <w:pPr>
        <w:pStyle w:val="Akapitzlist"/>
        <w:numPr>
          <w:ilvl w:val="0"/>
          <w:numId w:val="51"/>
        </w:numPr>
        <w:rPr>
          <w:rFonts w:ascii="Times New Roman" w:hAnsi="Times New Roman" w:cs="Times New Roman"/>
        </w:rPr>
      </w:pPr>
      <w:r>
        <w:rPr>
          <w:rFonts w:ascii="Times New Roman" w:hAnsi="Times New Roman" w:cs="Times New Roman"/>
        </w:rPr>
        <w:t>Informacje o podmiotowych</w:t>
      </w:r>
      <w:r w:rsidR="0097065D">
        <w:rPr>
          <w:rFonts w:ascii="Times New Roman" w:hAnsi="Times New Roman" w:cs="Times New Roman"/>
        </w:rPr>
        <w:t xml:space="preserve"> i przedmiotowych</w:t>
      </w:r>
      <w:r>
        <w:rPr>
          <w:rFonts w:ascii="Times New Roman" w:hAnsi="Times New Roman" w:cs="Times New Roman"/>
        </w:rPr>
        <w:t xml:space="preserve"> środkach dowodowych.</w:t>
      </w:r>
    </w:p>
    <w:p w14:paraId="5EE70465" w14:textId="77777777" w:rsidR="00CC4C46" w:rsidRDefault="00CC4C46" w:rsidP="00F53F9A">
      <w:pPr>
        <w:pStyle w:val="Akapitzlist"/>
        <w:numPr>
          <w:ilvl w:val="0"/>
          <w:numId w:val="51"/>
        </w:numPr>
        <w:rPr>
          <w:rFonts w:ascii="Times New Roman" w:hAnsi="Times New Roman" w:cs="Times New Roman"/>
        </w:rPr>
      </w:pPr>
      <w:r>
        <w:rPr>
          <w:rFonts w:ascii="Times New Roman" w:hAnsi="Times New Roman" w:cs="Times New Roman"/>
        </w:rPr>
        <w:t>Wykonawcy wspólnie ubiegający się o udzielenie zamówienia oraz podwykonawstwo.</w:t>
      </w:r>
    </w:p>
    <w:p w14:paraId="5FA06F68" w14:textId="77777777" w:rsidR="00CC4C46" w:rsidRDefault="00CC4C46" w:rsidP="00F53F9A">
      <w:pPr>
        <w:pStyle w:val="Akapitzlist"/>
        <w:numPr>
          <w:ilvl w:val="0"/>
          <w:numId w:val="51"/>
        </w:numPr>
        <w:rPr>
          <w:rFonts w:ascii="Times New Roman" w:hAnsi="Times New Roman" w:cs="Times New Roman"/>
        </w:rPr>
      </w:pPr>
      <w:r>
        <w:rPr>
          <w:rFonts w:ascii="Times New Roman" w:hAnsi="Times New Roman" w:cs="Times New Roman"/>
        </w:rPr>
        <w:t>Udostępnianie zasobów.</w:t>
      </w:r>
    </w:p>
    <w:p w14:paraId="28DEC505" w14:textId="77777777" w:rsidR="00CC4C46" w:rsidRPr="00CF08EA" w:rsidRDefault="00CC4C46" w:rsidP="00F53F9A">
      <w:pPr>
        <w:pStyle w:val="Akapitzlist"/>
        <w:numPr>
          <w:ilvl w:val="0"/>
          <w:numId w:val="51"/>
        </w:numPr>
        <w:rPr>
          <w:rFonts w:ascii="Times New Roman" w:hAnsi="Times New Roman" w:cs="Times New Roman"/>
        </w:rPr>
      </w:pPr>
      <w:r w:rsidRPr="00CF08EA">
        <w:rPr>
          <w:rFonts w:ascii="Times New Roman" w:hAnsi="Times New Roman" w:cs="Times New Roman"/>
        </w:rPr>
        <w:t xml:space="preserve">Informacje o środkach komunikacji elektronicznej, przy użyciu których Zamawiający będzie komunikował się z wykonawcami, oraz informacje o wymaganiach technicznych </w:t>
      </w:r>
    </w:p>
    <w:p w14:paraId="05391B4D" w14:textId="77777777" w:rsidR="00CC4C46" w:rsidRPr="00CF08EA" w:rsidRDefault="00CC4C46" w:rsidP="00CC4C46">
      <w:pPr>
        <w:pStyle w:val="Akapitzlist"/>
        <w:rPr>
          <w:rFonts w:ascii="Times New Roman" w:hAnsi="Times New Roman" w:cs="Times New Roman"/>
        </w:rPr>
      </w:pPr>
      <w:r w:rsidRPr="00CF08EA">
        <w:rPr>
          <w:rFonts w:ascii="Times New Roman" w:hAnsi="Times New Roman" w:cs="Times New Roman"/>
        </w:rPr>
        <w:t>i organizacyjnych sporządzania i odbierania korespondencji elektronicznej.</w:t>
      </w:r>
    </w:p>
    <w:p w14:paraId="7AD8FB36" w14:textId="77777777" w:rsidR="00CC4C46" w:rsidRPr="00CF08EA" w:rsidRDefault="00CC4C46" w:rsidP="00F53F9A">
      <w:pPr>
        <w:pStyle w:val="Akapitzlist"/>
        <w:numPr>
          <w:ilvl w:val="0"/>
          <w:numId w:val="51"/>
        </w:numPr>
        <w:rPr>
          <w:rFonts w:ascii="Times New Roman" w:hAnsi="Times New Roman" w:cs="Times New Roman"/>
        </w:rPr>
      </w:pPr>
      <w:r w:rsidRPr="00CF08EA">
        <w:rPr>
          <w:rFonts w:ascii="Times New Roman" w:hAnsi="Times New Roman" w:cs="Times New Roman"/>
        </w:rPr>
        <w:t>Opis sposobu przygotowania oferty.</w:t>
      </w:r>
    </w:p>
    <w:p w14:paraId="712A4731" w14:textId="77777777" w:rsidR="00CC4C46" w:rsidRDefault="00CC4C46" w:rsidP="00F53F9A">
      <w:pPr>
        <w:pStyle w:val="Akapitzlist"/>
        <w:numPr>
          <w:ilvl w:val="0"/>
          <w:numId w:val="51"/>
        </w:numPr>
        <w:rPr>
          <w:rFonts w:ascii="Times New Roman" w:hAnsi="Times New Roman" w:cs="Times New Roman"/>
        </w:rPr>
      </w:pPr>
      <w:r>
        <w:rPr>
          <w:rFonts w:ascii="Times New Roman" w:hAnsi="Times New Roman" w:cs="Times New Roman"/>
        </w:rPr>
        <w:t>Wadium.</w:t>
      </w:r>
    </w:p>
    <w:p w14:paraId="7DFA1750" w14:textId="77777777" w:rsidR="00CC4C46" w:rsidRDefault="00CC4C46" w:rsidP="00F53F9A">
      <w:pPr>
        <w:pStyle w:val="Akapitzlist"/>
        <w:numPr>
          <w:ilvl w:val="0"/>
          <w:numId w:val="51"/>
        </w:numPr>
        <w:rPr>
          <w:rFonts w:ascii="Times New Roman" w:hAnsi="Times New Roman" w:cs="Times New Roman"/>
        </w:rPr>
      </w:pPr>
      <w:r>
        <w:rPr>
          <w:rFonts w:ascii="Times New Roman" w:hAnsi="Times New Roman" w:cs="Times New Roman"/>
        </w:rPr>
        <w:t>Sposób oraz termin składania ofert.</w:t>
      </w:r>
    </w:p>
    <w:p w14:paraId="7E5D4348" w14:textId="77777777" w:rsidR="00CC4C46" w:rsidRDefault="00CC4C46" w:rsidP="00F53F9A">
      <w:pPr>
        <w:pStyle w:val="Akapitzlist"/>
        <w:numPr>
          <w:ilvl w:val="0"/>
          <w:numId w:val="51"/>
        </w:numPr>
        <w:rPr>
          <w:rFonts w:ascii="Times New Roman" w:hAnsi="Times New Roman" w:cs="Times New Roman"/>
        </w:rPr>
      </w:pPr>
      <w:r>
        <w:rPr>
          <w:rFonts w:ascii="Times New Roman" w:hAnsi="Times New Roman" w:cs="Times New Roman"/>
        </w:rPr>
        <w:t>Termin związania ofertą.</w:t>
      </w:r>
    </w:p>
    <w:p w14:paraId="5AEB1EA9" w14:textId="77777777" w:rsidR="00CC4C46" w:rsidRDefault="00CC4C46" w:rsidP="00F53F9A">
      <w:pPr>
        <w:pStyle w:val="Akapitzlist"/>
        <w:numPr>
          <w:ilvl w:val="0"/>
          <w:numId w:val="51"/>
        </w:numPr>
        <w:rPr>
          <w:rFonts w:ascii="Times New Roman" w:hAnsi="Times New Roman" w:cs="Times New Roman"/>
        </w:rPr>
      </w:pPr>
      <w:r w:rsidRPr="00270183">
        <w:rPr>
          <w:rFonts w:ascii="Times New Roman" w:hAnsi="Times New Roman" w:cs="Times New Roman"/>
        </w:rPr>
        <w:t>Opis kryteriów, którymi Zamawiający będzie się kierował przy wyborze oferty</w:t>
      </w:r>
      <w:r>
        <w:rPr>
          <w:rFonts w:ascii="Times New Roman" w:hAnsi="Times New Roman" w:cs="Times New Roman"/>
        </w:rPr>
        <w:t>.</w:t>
      </w:r>
    </w:p>
    <w:p w14:paraId="09041CD4" w14:textId="77777777" w:rsidR="00CC4C46" w:rsidRDefault="00CC4C46" w:rsidP="00F53F9A">
      <w:pPr>
        <w:pStyle w:val="Akapitzlist"/>
        <w:numPr>
          <w:ilvl w:val="0"/>
          <w:numId w:val="51"/>
        </w:numPr>
        <w:rPr>
          <w:rFonts w:ascii="Times New Roman" w:hAnsi="Times New Roman" w:cs="Times New Roman"/>
          <w:bCs/>
        </w:rPr>
      </w:pPr>
      <w:r>
        <w:rPr>
          <w:rFonts w:ascii="Times New Roman" w:hAnsi="Times New Roman" w:cs="Times New Roman"/>
          <w:bCs/>
        </w:rPr>
        <w:t>Tryb oceny ofert.</w:t>
      </w:r>
    </w:p>
    <w:p w14:paraId="7DD2A5E9" w14:textId="77777777" w:rsidR="00CC4C46" w:rsidRDefault="00CC4C46" w:rsidP="00F53F9A">
      <w:pPr>
        <w:pStyle w:val="Akapitzlist"/>
        <w:numPr>
          <w:ilvl w:val="0"/>
          <w:numId w:val="51"/>
        </w:numPr>
        <w:rPr>
          <w:rFonts w:ascii="Times New Roman" w:hAnsi="Times New Roman" w:cs="Times New Roman"/>
          <w:bCs/>
        </w:rPr>
      </w:pPr>
      <w:r w:rsidRPr="00270183">
        <w:rPr>
          <w:rFonts w:ascii="Times New Roman" w:hAnsi="Times New Roman" w:cs="Times New Roman"/>
          <w:bCs/>
        </w:rPr>
        <w:t>Informacje o formalnościach, jakie powinny zostać dopełnione po wyborze oferty w celu zawarcia umowy i wzorze umowy</w:t>
      </w:r>
      <w:r>
        <w:rPr>
          <w:rFonts w:ascii="Times New Roman" w:hAnsi="Times New Roman" w:cs="Times New Roman"/>
          <w:bCs/>
        </w:rPr>
        <w:t>.</w:t>
      </w:r>
    </w:p>
    <w:p w14:paraId="1533E4FE" w14:textId="77777777" w:rsidR="00CC4C46" w:rsidRDefault="00CC4C46" w:rsidP="00F53F9A">
      <w:pPr>
        <w:pStyle w:val="Akapitzlist"/>
        <w:numPr>
          <w:ilvl w:val="0"/>
          <w:numId w:val="51"/>
        </w:numPr>
        <w:rPr>
          <w:rFonts w:ascii="Times New Roman" w:hAnsi="Times New Roman" w:cs="Times New Roman"/>
          <w:bCs/>
        </w:rPr>
      </w:pPr>
      <w:r>
        <w:rPr>
          <w:rFonts w:ascii="Times New Roman" w:hAnsi="Times New Roman" w:cs="Times New Roman"/>
          <w:bCs/>
        </w:rPr>
        <w:t>Informacja o środkach ochrony prawnej.</w:t>
      </w:r>
    </w:p>
    <w:p w14:paraId="02E495CE" w14:textId="472E1AD7" w:rsidR="00CC4C46" w:rsidRDefault="00253CA3" w:rsidP="00F53F9A">
      <w:pPr>
        <w:pStyle w:val="Akapitzlist"/>
        <w:numPr>
          <w:ilvl w:val="0"/>
          <w:numId w:val="51"/>
        </w:numPr>
        <w:rPr>
          <w:rFonts w:ascii="Times New Roman" w:hAnsi="Times New Roman" w:cs="Times New Roman"/>
          <w:bCs/>
        </w:rPr>
      </w:pPr>
      <w:r>
        <w:rPr>
          <w:rFonts w:ascii="Times New Roman" w:hAnsi="Times New Roman" w:cs="Times New Roman"/>
          <w:bCs/>
        </w:rPr>
        <w:t>Ochrona danych osobowych</w:t>
      </w:r>
      <w:r w:rsidR="00CC4C46">
        <w:rPr>
          <w:rFonts w:ascii="Times New Roman" w:hAnsi="Times New Roman" w:cs="Times New Roman"/>
          <w:bCs/>
        </w:rPr>
        <w:t>.</w:t>
      </w:r>
    </w:p>
    <w:p w14:paraId="1653B5CA" w14:textId="77777777" w:rsidR="00CC4C46" w:rsidRDefault="00CC4C46" w:rsidP="00F53F9A">
      <w:pPr>
        <w:pStyle w:val="Akapitzlist"/>
        <w:numPr>
          <w:ilvl w:val="0"/>
          <w:numId w:val="51"/>
        </w:numPr>
        <w:rPr>
          <w:rFonts w:ascii="Times New Roman" w:hAnsi="Times New Roman" w:cs="Times New Roman"/>
          <w:bCs/>
        </w:rPr>
      </w:pPr>
      <w:r>
        <w:rPr>
          <w:rFonts w:ascii="Times New Roman" w:hAnsi="Times New Roman" w:cs="Times New Roman"/>
          <w:bCs/>
        </w:rPr>
        <w:t>Postanowienia końcowe.</w:t>
      </w:r>
    </w:p>
    <w:p w14:paraId="2471B179" w14:textId="77777777" w:rsidR="00CC4C46" w:rsidRDefault="00CC4C46" w:rsidP="00F53F9A">
      <w:pPr>
        <w:pStyle w:val="Akapitzlist"/>
        <w:numPr>
          <w:ilvl w:val="0"/>
          <w:numId w:val="51"/>
        </w:numPr>
        <w:rPr>
          <w:rFonts w:ascii="Times New Roman" w:hAnsi="Times New Roman" w:cs="Times New Roman"/>
          <w:bCs/>
        </w:rPr>
      </w:pPr>
      <w:r>
        <w:rPr>
          <w:rFonts w:ascii="Times New Roman" w:hAnsi="Times New Roman" w:cs="Times New Roman"/>
          <w:bCs/>
        </w:rPr>
        <w:t>Załączniki.</w:t>
      </w:r>
    </w:p>
    <w:p w14:paraId="38B22415" w14:textId="77777777" w:rsidR="00CC4C46" w:rsidRDefault="00CC4C46" w:rsidP="00CC4C46">
      <w:pPr>
        <w:rPr>
          <w:rFonts w:ascii="Times New Roman" w:hAnsi="Times New Roman" w:cs="Times New Roman"/>
          <w:bCs/>
        </w:rPr>
      </w:pPr>
    </w:p>
    <w:p w14:paraId="083AAEB1" w14:textId="77777777" w:rsidR="00850BFA" w:rsidRDefault="00850BFA" w:rsidP="00E52C01">
      <w:pPr>
        <w:spacing w:line="276" w:lineRule="auto"/>
        <w:rPr>
          <w:rFonts w:ascii="Times New Roman" w:hAnsi="Times New Roman" w:cs="Times New Roman"/>
          <w:spacing w:val="-5"/>
        </w:rPr>
      </w:pPr>
    </w:p>
    <w:p w14:paraId="30CB8F72" w14:textId="77777777" w:rsidR="00195AE1" w:rsidRDefault="00195AE1" w:rsidP="00E52C01">
      <w:pPr>
        <w:spacing w:line="276" w:lineRule="auto"/>
        <w:rPr>
          <w:rFonts w:ascii="Times New Roman" w:hAnsi="Times New Roman" w:cs="Times New Roman"/>
          <w:spacing w:val="-5"/>
        </w:rPr>
      </w:pPr>
    </w:p>
    <w:p w14:paraId="2F413003" w14:textId="77777777" w:rsidR="00195AE1" w:rsidRDefault="00195AE1" w:rsidP="00E52C01">
      <w:pPr>
        <w:spacing w:line="276" w:lineRule="auto"/>
        <w:rPr>
          <w:rFonts w:ascii="Times New Roman" w:hAnsi="Times New Roman" w:cs="Times New Roman"/>
          <w:spacing w:val="-5"/>
        </w:rPr>
      </w:pPr>
    </w:p>
    <w:p w14:paraId="70792453" w14:textId="77777777" w:rsidR="00195AE1" w:rsidRDefault="00195AE1" w:rsidP="00E52C01">
      <w:pPr>
        <w:spacing w:line="276" w:lineRule="auto"/>
        <w:rPr>
          <w:rFonts w:ascii="Times New Roman" w:hAnsi="Times New Roman" w:cs="Times New Roman"/>
          <w:spacing w:val="-5"/>
        </w:rPr>
      </w:pPr>
    </w:p>
    <w:p w14:paraId="513F901F" w14:textId="77777777" w:rsidR="00195AE1" w:rsidRDefault="00195AE1" w:rsidP="00E52C01">
      <w:pPr>
        <w:spacing w:line="276" w:lineRule="auto"/>
        <w:rPr>
          <w:rFonts w:ascii="Times New Roman" w:hAnsi="Times New Roman" w:cs="Times New Roman"/>
          <w:spacing w:val="-5"/>
        </w:rPr>
      </w:pPr>
    </w:p>
    <w:p w14:paraId="3080F580" w14:textId="77777777" w:rsidR="00195AE1" w:rsidRDefault="00195AE1" w:rsidP="00E52C01">
      <w:pPr>
        <w:spacing w:line="276" w:lineRule="auto"/>
        <w:rPr>
          <w:rFonts w:ascii="Times New Roman" w:hAnsi="Times New Roman" w:cs="Times New Roman"/>
          <w:spacing w:val="-5"/>
        </w:rPr>
      </w:pPr>
    </w:p>
    <w:p w14:paraId="48D80544" w14:textId="77777777" w:rsidR="00195AE1" w:rsidRDefault="00195AE1" w:rsidP="00E52C01">
      <w:pPr>
        <w:spacing w:line="276" w:lineRule="auto"/>
        <w:rPr>
          <w:rFonts w:ascii="Times New Roman" w:hAnsi="Times New Roman" w:cs="Times New Roman"/>
          <w:spacing w:val="-5"/>
        </w:rPr>
      </w:pPr>
    </w:p>
    <w:p w14:paraId="449FC84F" w14:textId="77777777" w:rsidR="00195AE1" w:rsidRDefault="00195AE1" w:rsidP="00E52C01">
      <w:pPr>
        <w:spacing w:line="276" w:lineRule="auto"/>
        <w:rPr>
          <w:rFonts w:ascii="Times New Roman" w:hAnsi="Times New Roman" w:cs="Times New Roman"/>
          <w:spacing w:val="-5"/>
        </w:rPr>
      </w:pPr>
    </w:p>
    <w:p w14:paraId="2CAEBF4F" w14:textId="77777777" w:rsidR="00195AE1" w:rsidRDefault="00195AE1" w:rsidP="00E52C01">
      <w:pPr>
        <w:spacing w:line="276" w:lineRule="auto"/>
        <w:rPr>
          <w:rFonts w:ascii="Times New Roman" w:hAnsi="Times New Roman" w:cs="Times New Roman"/>
          <w:spacing w:val="-5"/>
        </w:rPr>
      </w:pPr>
    </w:p>
    <w:p w14:paraId="31F29A89" w14:textId="77777777" w:rsidR="00195AE1" w:rsidRDefault="00195AE1" w:rsidP="00E52C01">
      <w:pPr>
        <w:spacing w:line="276" w:lineRule="auto"/>
        <w:rPr>
          <w:rFonts w:ascii="Times New Roman" w:hAnsi="Times New Roman" w:cs="Times New Roman"/>
          <w:spacing w:val="-5"/>
        </w:rPr>
      </w:pPr>
    </w:p>
    <w:p w14:paraId="7F432962" w14:textId="77777777" w:rsidR="003F5333" w:rsidRDefault="003F5333" w:rsidP="00E52C01">
      <w:pPr>
        <w:spacing w:line="276" w:lineRule="auto"/>
        <w:rPr>
          <w:rFonts w:ascii="Times New Roman" w:hAnsi="Times New Roman" w:cs="Times New Roman"/>
          <w:spacing w:val="-5"/>
        </w:rPr>
      </w:pPr>
    </w:p>
    <w:p w14:paraId="23981C31" w14:textId="77777777" w:rsidR="00195AE1" w:rsidRPr="00F97A07" w:rsidRDefault="00195AE1" w:rsidP="00E52C01">
      <w:pPr>
        <w:spacing w:line="276" w:lineRule="auto"/>
        <w:rPr>
          <w:rFonts w:ascii="Times New Roman" w:hAnsi="Times New Roman" w:cs="Times New Roman"/>
          <w:spacing w:val="-5"/>
        </w:rPr>
      </w:pPr>
    </w:p>
    <w:p w14:paraId="149F79F8" w14:textId="477E5D79" w:rsidR="008F70AB" w:rsidRDefault="008F70AB" w:rsidP="00DD3E74">
      <w:pPr>
        <w:pStyle w:val="Akapitzlist"/>
        <w:widowControl w:val="0"/>
        <w:numPr>
          <w:ilvl w:val="0"/>
          <w:numId w:val="1"/>
        </w:numPr>
        <w:spacing w:after="0" w:line="276" w:lineRule="auto"/>
        <w:ind w:left="0" w:hanging="284"/>
        <w:jc w:val="both"/>
        <w:outlineLvl w:val="3"/>
        <w:rPr>
          <w:rFonts w:ascii="Times New Roman" w:hAnsi="Times New Roman" w:cs="Times New Roman"/>
          <w:b/>
          <w:bCs/>
          <w:u w:val="single"/>
        </w:rPr>
      </w:pPr>
      <w:r>
        <w:rPr>
          <w:rFonts w:ascii="Times New Roman" w:hAnsi="Times New Roman" w:cs="Times New Roman"/>
          <w:b/>
          <w:bCs/>
          <w:u w:val="single"/>
        </w:rPr>
        <w:lastRenderedPageBreak/>
        <w:t>Informacje o Zamawiającym</w:t>
      </w:r>
      <w:r w:rsidR="00167B9A">
        <w:rPr>
          <w:rFonts w:ascii="Times New Roman" w:hAnsi="Times New Roman" w:cs="Times New Roman"/>
          <w:b/>
          <w:bCs/>
          <w:u w:val="single"/>
        </w:rPr>
        <w:t>:</w:t>
      </w:r>
    </w:p>
    <w:p w14:paraId="7AB46F42" w14:textId="41B88434" w:rsidR="00850BFA" w:rsidRPr="00253CA3" w:rsidRDefault="00850BFA" w:rsidP="00F53F9A">
      <w:pPr>
        <w:pStyle w:val="Akapitzlist"/>
        <w:widowControl w:val="0"/>
        <w:numPr>
          <w:ilvl w:val="0"/>
          <w:numId w:val="75"/>
        </w:numPr>
        <w:spacing w:after="0" w:line="276" w:lineRule="auto"/>
        <w:ind w:left="284" w:hanging="284"/>
        <w:jc w:val="both"/>
        <w:outlineLvl w:val="3"/>
        <w:rPr>
          <w:rFonts w:ascii="Times New Roman" w:hAnsi="Times New Roman" w:cs="Times New Roman"/>
          <w:b/>
          <w:bCs/>
          <w:u w:val="single"/>
        </w:rPr>
      </w:pPr>
      <w:r w:rsidRPr="008F70AB">
        <w:rPr>
          <w:rFonts w:ascii="Times New Roman" w:hAnsi="Times New Roman" w:cs="Times New Roman"/>
          <w:b/>
          <w:bCs/>
        </w:rPr>
        <w:t>Nazwa oraz adres Zamawiającego</w:t>
      </w:r>
      <w:r w:rsidR="007509A5" w:rsidRPr="00253CA3">
        <w:rPr>
          <w:rFonts w:ascii="Times New Roman" w:hAnsi="Times New Roman" w:cs="Times New Roman"/>
          <w:b/>
          <w:bCs/>
          <w:u w:val="single"/>
        </w:rPr>
        <w:t>:</w:t>
      </w:r>
    </w:p>
    <w:p w14:paraId="771D3A79" w14:textId="77777777" w:rsidR="00850BFA" w:rsidRPr="00F97A07" w:rsidRDefault="00850BFA" w:rsidP="008F70AB">
      <w:pPr>
        <w:widowControl w:val="0"/>
        <w:spacing w:after="0" w:line="240" w:lineRule="auto"/>
        <w:ind w:left="284"/>
        <w:jc w:val="both"/>
        <w:outlineLvl w:val="3"/>
        <w:rPr>
          <w:rFonts w:ascii="Times New Roman" w:hAnsi="Times New Roman" w:cs="Times New Roman"/>
          <w:b/>
          <w:bCs/>
        </w:rPr>
      </w:pPr>
      <w:r w:rsidRPr="00F97A07">
        <w:rPr>
          <w:rFonts w:ascii="Times New Roman" w:hAnsi="Times New Roman" w:cs="Times New Roman"/>
          <w:b/>
          <w:bCs/>
        </w:rPr>
        <w:t>Miejski Ośrodek Pomocy Społecznej w Lubartowie zwany dalej MOPS</w:t>
      </w:r>
    </w:p>
    <w:p w14:paraId="37592BC5" w14:textId="1554F38A" w:rsidR="00850BFA" w:rsidRPr="00F97A07" w:rsidRDefault="002F1709" w:rsidP="008F70AB">
      <w:pPr>
        <w:widowControl w:val="0"/>
        <w:spacing w:after="0" w:line="240" w:lineRule="auto"/>
        <w:ind w:left="284"/>
        <w:jc w:val="both"/>
        <w:outlineLvl w:val="3"/>
        <w:rPr>
          <w:rFonts w:ascii="Times New Roman" w:hAnsi="Times New Roman" w:cs="Times New Roman"/>
          <w:b/>
          <w:bCs/>
        </w:rPr>
      </w:pPr>
      <w:r>
        <w:rPr>
          <w:rFonts w:ascii="Times New Roman" w:hAnsi="Times New Roman" w:cs="Times New Roman"/>
          <w:b/>
          <w:bCs/>
        </w:rPr>
        <w:t>ul. 3</w:t>
      </w:r>
      <w:r w:rsidR="00850BFA" w:rsidRPr="00F97A07">
        <w:rPr>
          <w:rFonts w:ascii="Times New Roman" w:hAnsi="Times New Roman" w:cs="Times New Roman"/>
          <w:b/>
          <w:bCs/>
        </w:rPr>
        <w:t xml:space="preserve"> Maja 24 A, 21-100 Lubartów</w:t>
      </w:r>
    </w:p>
    <w:p w14:paraId="72F0E91F" w14:textId="77777777" w:rsidR="00850BFA" w:rsidRPr="00F97A07" w:rsidRDefault="00850BFA" w:rsidP="008F70AB">
      <w:pPr>
        <w:widowControl w:val="0"/>
        <w:spacing w:after="0" w:line="240" w:lineRule="auto"/>
        <w:ind w:left="284"/>
        <w:jc w:val="both"/>
        <w:outlineLvl w:val="3"/>
        <w:rPr>
          <w:rFonts w:ascii="Times New Roman" w:hAnsi="Times New Roman" w:cs="Times New Roman"/>
          <w:b/>
          <w:bCs/>
        </w:rPr>
      </w:pPr>
      <w:r w:rsidRPr="00F97A07">
        <w:rPr>
          <w:rFonts w:ascii="Times New Roman" w:hAnsi="Times New Roman" w:cs="Times New Roman"/>
          <w:b/>
          <w:bCs/>
        </w:rPr>
        <w:t>NIP: 714-14-11-571, REGON: 004180246</w:t>
      </w:r>
    </w:p>
    <w:p w14:paraId="1F2C522F" w14:textId="77777777" w:rsidR="00850BFA" w:rsidRPr="00F97A07" w:rsidRDefault="00850BFA" w:rsidP="008F70AB">
      <w:pPr>
        <w:widowControl w:val="0"/>
        <w:spacing w:after="0" w:line="240" w:lineRule="auto"/>
        <w:ind w:left="284"/>
        <w:jc w:val="both"/>
        <w:outlineLvl w:val="3"/>
        <w:rPr>
          <w:rFonts w:ascii="Times New Roman" w:hAnsi="Times New Roman" w:cs="Times New Roman"/>
          <w:b/>
          <w:bCs/>
          <w:color w:val="000000"/>
        </w:rPr>
      </w:pPr>
      <w:r w:rsidRPr="00F97A07">
        <w:rPr>
          <w:rFonts w:ascii="Times New Roman" w:hAnsi="Times New Roman" w:cs="Times New Roman"/>
          <w:b/>
          <w:bCs/>
          <w:color w:val="000000"/>
        </w:rPr>
        <w:t>nr telefonu: +48 (81) 855-44-50</w:t>
      </w:r>
    </w:p>
    <w:p w14:paraId="02599BBC" w14:textId="77777777" w:rsidR="00850BFA" w:rsidRPr="00F97A07" w:rsidRDefault="00850BFA" w:rsidP="008F70AB">
      <w:pPr>
        <w:widowControl w:val="0"/>
        <w:spacing w:after="0" w:line="276" w:lineRule="auto"/>
        <w:ind w:left="284"/>
        <w:jc w:val="both"/>
        <w:outlineLvl w:val="3"/>
        <w:rPr>
          <w:rFonts w:ascii="Times New Roman" w:hAnsi="Times New Roman" w:cs="Times New Roman"/>
          <w:bCs/>
          <w:color w:val="000000"/>
        </w:rPr>
      </w:pPr>
      <w:r w:rsidRPr="00F97A07">
        <w:rPr>
          <w:rFonts w:ascii="Times New Roman" w:hAnsi="Times New Roman" w:cs="Times New Roman"/>
          <w:bCs/>
          <w:color w:val="000000"/>
        </w:rPr>
        <w:t xml:space="preserve">działający w imieniu </w:t>
      </w:r>
    </w:p>
    <w:p w14:paraId="42B839CA" w14:textId="77777777" w:rsidR="00850BFA" w:rsidRPr="00450FC4" w:rsidRDefault="00850BFA" w:rsidP="008F70AB">
      <w:pPr>
        <w:widowControl w:val="0"/>
        <w:spacing w:after="0" w:line="276" w:lineRule="auto"/>
        <w:ind w:left="284"/>
        <w:jc w:val="both"/>
        <w:outlineLvl w:val="3"/>
        <w:rPr>
          <w:rFonts w:ascii="Times New Roman" w:hAnsi="Times New Roman" w:cs="Times New Roman"/>
        </w:rPr>
      </w:pPr>
      <w:r w:rsidRPr="00450FC4">
        <w:rPr>
          <w:rFonts w:ascii="Times New Roman" w:hAnsi="Times New Roman" w:cs="Times New Roman"/>
        </w:rPr>
        <w:t>Gminy Miasto Lubartów</w:t>
      </w:r>
    </w:p>
    <w:p w14:paraId="308DC098" w14:textId="77777777" w:rsidR="00850BFA" w:rsidRPr="00450FC4" w:rsidRDefault="00850BFA" w:rsidP="008F70AB">
      <w:pPr>
        <w:widowControl w:val="0"/>
        <w:spacing w:after="0" w:line="276" w:lineRule="auto"/>
        <w:ind w:left="284"/>
        <w:jc w:val="both"/>
        <w:outlineLvl w:val="3"/>
        <w:rPr>
          <w:rFonts w:ascii="Times New Roman" w:hAnsi="Times New Roman" w:cs="Times New Roman"/>
        </w:rPr>
      </w:pPr>
      <w:r w:rsidRPr="00450FC4">
        <w:rPr>
          <w:rFonts w:ascii="Times New Roman" w:hAnsi="Times New Roman" w:cs="Times New Roman"/>
        </w:rPr>
        <w:t>ul. Jana Pawła II 12,</w:t>
      </w:r>
    </w:p>
    <w:p w14:paraId="49225944" w14:textId="77777777" w:rsidR="00850BFA" w:rsidRPr="00450FC4" w:rsidRDefault="00850BFA" w:rsidP="008F70AB">
      <w:pPr>
        <w:widowControl w:val="0"/>
        <w:spacing w:after="0" w:line="276" w:lineRule="auto"/>
        <w:ind w:left="284"/>
        <w:jc w:val="both"/>
        <w:outlineLvl w:val="3"/>
        <w:rPr>
          <w:rFonts w:ascii="Times New Roman" w:hAnsi="Times New Roman" w:cs="Times New Roman"/>
        </w:rPr>
      </w:pPr>
      <w:r w:rsidRPr="00450FC4">
        <w:rPr>
          <w:rFonts w:ascii="Times New Roman" w:hAnsi="Times New Roman" w:cs="Times New Roman"/>
        </w:rPr>
        <w:t xml:space="preserve"> 21-100 Lubartów,</w:t>
      </w:r>
    </w:p>
    <w:p w14:paraId="0C10D007" w14:textId="55D4C326" w:rsidR="00850BFA" w:rsidRPr="00787FD5" w:rsidRDefault="00850BFA" w:rsidP="00787FD5">
      <w:pPr>
        <w:widowControl w:val="0"/>
        <w:spacing w:after="0" w:line="276" w:lineRule="auto"/>
        <w:ind w:left="284"/>
        <w:jc w:val="both"/>
        <w:outlineLvl w:val="3"/>
        <w:rPr>
          <w:rFonts w:ascii="Times New Roman" w:hAnsi="Times New Roman" w:cs="Times New Roman"/>
        </w:rPr>
      </w:pPr>
      <w:r w:rsidRPr="00450FC4">
        <w:rPr>
          <w:rFonts w:ascii="Times New Roman" w:hAnsi="Times New Roman" w:cs="Times New Roman"/>
        </w:rPr>
        <w:t>NIP 714-190-11-86</w:t>
      </w:r>
      <w:r w:rsidR="00167B9A">
        <w:rPr>
          <w:rFonts w:ascii="Times New Roman" w:hAnsi="Times New Roman" w:cs="Times New Roman"/>
        </w:rPr>
        <w:t>;</w:t>
      </w:r>
      <w:r w:rsidRPr="00450FC4">
        <w:rPr>
          <w:rFonts w:ascii="Times New Roman" w:hAnsi="Times New Roman" w:cs="Times New Roman"/>
        </w:rPr>
        <w:t xml:space="preserve"> </w:t>
      </w:r>
    </w:p>
    <w:p w14:paraId="0A7B1692" w14:textId="0A78B9D0" w:rsidR="00850BFA" w:rsidRPr="008F70AB" w:rsidRDefault="00850BFA" w:rsidP="00F53F9A">
      <w:pPr>
        <w:pStyle w:val="Akapitzlist"/>
        <w:widowControl w:val="0"/>
        <w:numPr>
          <w:ilvl w:val="0"/>
          <w:numId w:val="75"/>
        </w:numPr>
        <w:spacing w:after="0" w:line="276" w:lineRule="auto"/>
        <w:ind w:left="284" w:hanging="284"/>
        <w:jc w:val="both"/>
        <w:outlineLvl w:val="3"/>
        <w:rPr>
          <w:rFonts w:ascii="Times New Roman" w:hAnsi="Times New Roman" w:cs="Times New Roman"/>
          <w:bCs/>
          <w:color w:val="000000"/>
        </w:rPr>
      </w:pPr>
      <w:r w:rsidRPr="008F70AB">
        <w:rPr>
          <w:rFonts w:ascii="Times New Roman" w:hAnsi="Times New Roman" w:cs="Times New Roman"/>
          <w:bCs/>
          <w:color w:val="000000"/>
        </w:rPr>
        <w:t>Godziny urzędowania MOPS w Lubartowie:</w:t>
      </w:r>
      <w:r w:rsidR="008F70AB">
        <w:rPr>
          <w:rFonts w:ascii="Times New Roman" w:hAnsi="Times New Roman" w:cs="Times New Roman"/>
          <w:bCs/>
          <w:color w:val="000000"/>
        </w:rPr>
        <w:t xml:space="preserve"> </w:t>
      </w:r>
      <w:r w:rsidRPr="008F70AB">
        <w:rPr>
          <w:rFonts w:ascii="Times New Roman" w:hAnsi="Times New Roman" w:cs="Times New Roman"/>
          <w:bCs/>
          <w:color w:val="000000"/>
        </w:rPr>
        <w:t xml:space="preserve">poniedziałek-piątek od </w:t>
      </w:r>
      <w:r w:rsidRPr="008F70AB">
        <w:rPr>
          <w:rFonts w:ascii="Times New Roman" w:hAnsi="Times New Roman" w:cs="Times New Roman"/>
          <w:b/>
          <w:bCs/>
          <w:color w:val="000000"/>
        </w:rPr>
        <w:t>7:30 do 15:30</w:t>
      </w:r>
    </w:p>
    <w:p w14:paraId="2F1DA5B3" w14:textId="38A98F20" w:rsidR="00850BFA" w:rsidRPr="008F70AB" w:rsidRDefault="00850BFA" w:rsidP="008F70AB">
      <w:pPr>
        <w:pStyle w:val="Akapitzlist"/>
        <w:widowControl w:val="0"/>
        <w:spacing w:after="0" w:line="276" w:lineRule="auto"/>
        <w:ind w:left="284"/>
        <w:jc w:val="both"/>
        <w:outlineLvl w:val="3"/>
        <w:rPr>
          <w:rFonts w:ascii="Times New Roman" w:hAnsi="Times New Roman" w:cs="Times New Roman"/>
          <w:bCs/>
        </w:rPr>
      </w:pPr>
      <w:r w:rsidRPr="008F70AB">
        <w:rPr>
          <w:rFonts w:ascii="Times New Roman" w:hAnsi="Times New Roman" w:cs="Times New Roman"/>
          <w:bCs/>
        </w:rPr>
        <w:t>z wyłączenie</w:t>
      </w:r>
      <w:r w:rsidR="00167B9A">
        <w:rPr>
          <w:rFonts w:ascii="Times New Roman" w:hAnsi="Times New Roman" w:cs="Times New Roman"/>
          <w:bCs/>
        </w:rPr>
        <w:t>m dni ustawowo wolnych od pracy;</w:t>
      </w:r>
    </w:p>
    <w:p w14:paraId="1F6A8285" w14:textId="5BE48B20" w:rsidR="00850BFA" w:rsidRPr="008F70AB" w:rsidRDefault="00850BFA" w:rsidP="00F53F9A">
      <w:pPr>
        <w:pStyle w:val="Akapitzlist"/>
        <w:widowControl w:val="0"/>
        <w:numPr>
          <w:ilvl w:val="0"/>
          <w:numId w:val="75"/>
        </w:numPr>
        <w:spacing w:after="0" w:line="276" w:lineRule="auto"/>
        <w:ind w:left="284" w:hanging="284"/>
        <w:jc w:val="both"/>
        <w:outlineLvl w:val="3"/>
        <w:rPr>
          <w:rFonts w:ascii="Times New Roman" w:hAnsi="Times New Roman" w:cs="Times New Roman"/>
          <w:b/>
        </w:rPr>
      </w:pPr>
      <w:r w:rsidRPr="008F70AB">
        <w:rPr>
          <w:rFonts w:ascii="Times New Roman" w:hAnsi="Times New Roman" w:cs="Times New Roman"/>
          <w:bCs/>
          <w:color w:val="000000"/>
        </w:rPr>
        <w:t>Adres poczty elektronicznej</w:t>
      </w:r>
      <w:r w:rsidRPr="008F70AB">
        <w:rPr>
          <w:rFonts w:ascii="Times New Roman" w:hAnsi="Times New Roman" w:cs="Times New Roman"/>
          <w:bCs/>
        </w:rPr>
        <w:t xml:space="preserve">: </w:t>
      </w:r>
      <w:hyperlink r:id="rId9" w:history="1">
        <w:r w:rsidR="00592D1F" w:rsidRPr="008F70AB">
          <w:rPr>
            <w:rStyle w:val="Hipercze"/>
            <w:rFonts w:ascii="Times New Roman" w:hAnsi="Times New Roman" w:cs="Times New Roman"/>
            <w:b/>
            <w:color w:val="auto"/>
            <w:u w:val="none"/>
          </w:rPr>
          <w:t>poczta@mops-lubartow.pl</w:t>
        </w:r>
      </w:hyperlink>
      <w:r w:rsidR="00167B9A">
        <w:rPr>
          <w:rStyle w:val="Hipercze"/>
          <w:rFonts w:ascii="Times New Roman" w:hAnsi="Times New Roman" w:cs="Times New Roman"/>
          <w:b/>
          <w:color w:val="auto"/>
          <w:u w:val="none"/>
        </w:rPr>
        <w:t>;</w:t>
      </w:r>
    </w:p>
    <w:p w14:paraId="7E880845" w14:textId="69BA35EC" w:rsidR="00592D1F" w:rsidRPr="008F70AB" w:rsidRDefault="00592D1F" w:rsidP="00F53F9A">
      <w:pPr>
        <w:pStyle w:val="Akapitzlist"/>
        <w:widowControl w:val="0"/>
        <w:numPr>
          <w:ilvl w:val="0"/>
          <w:numId w:val="75"/>
        </w:numPr>
        <w:spacing w:after="0" w:line="276" w:lineRule="auto"/>
        <w:ind w:left="284" w:hanging="284"/>
        <w:jc w:val="both"/>
        <w:outlineLvl w:val="3"/>
        <w:rPr>
          <w:rFonts w:ascii="Times New Roman" w:hAnsi="Times New Roman" w:cs="Times New Roman"/>
        </w:rPr>
      </w:pPr>
      <w:r w:rsidRPr="008F70AB">
        <w:rPr>
          <w:rFonts w:ascii="Times New Roman" w:hAnsi="Times New Roman" w:cs="Times New Roman"/>
        </w:rPr>
        <w:t xml:space="preserve">Adres skrzynki EPUAP: </w:t>
      </w:r>
      <w:proofErr w:type="spellStart"/>
      <w:r w:rsidRPr="008F70AB">
        <w:rPr>
          <w:rFonts w:ascii="Times New Roman" w:hAnsi="Times New Roman" w:cs="Times New Roman"/>
          <w:b/>
        </w:rPr>
        <w:t>MOPSLubartow</w:t>
      </w:r>
      <w:proofErr w:type="spellEnd"/>
      <w:r w:rsidRPr="008F70AB">
        <w:rPr>
          <w:rFonts w:ascii="Times New Roman" w:hAnsi="Times New Roman" w:cs="Times New Roman"/>
          <w:b/>
        </w:rPr>
        <w:t>/Skrytka ESP</w:t>
      </w:r>
      <w:r w:rsidR="00167B9A">
        <w:rPr>
          <w:rFonts w:ascii="Times New Roman" w:hAnsi="Times New Roman" w:cs="Times New Roman"/>
          <w:b/>
        </w:rPr>
        <w:t>;</w:t>
      </w:r>
    </w:p>
    <w:p w14:paraId="3EB88306" w14:textId="27B37CC5" w:rsidR="00EA586B" w:rsidRPr="008F70AB" w:rsidRDefault="002F1709" w:rsidP="00F53F9A">
      <w:pPr>
        <w:pStyle w:val="Akapitzlist"/>
        <w:widowControl w:val="0"/>
        <w:numPr>
          <w:ilvl w:val="0"/>
          <w:numId w:val="75"/>
        </w:numPr>
        <w:spacing w:after="0" w:line="276" w:lineRule="auto"/>
        <w:ind w:left="284" w:hanging="284"/>
        <w:jc w:val="both"/>
        <w:outlineLvl w:val="3"/>
        <w:rPr>
          <w:rFonts w:ascii="Times New Roman" w:hAnsi="Times New Roman" w:cs="Times New Roman"/>
        </w:rPr>
      </w:pPr>
      <w:r w:rsidRPr="008F70AB">
        <w:rPr>
          <w:rFonts w:ascii="Times New Roman" w:hAnsi="Times New Roman" w:cs="Times New Roman"/>
        </w:rPr>
        <w:t>Adres skrzynki e-</w:t>
      </w:r>
      <w:proofErr w:type="spellStart"/>
      <w:r w:rsidRPr="008F70AB">
        <w:rPr>
          <w:rFonts w:ascii="Times New Roman" w:hAnsi="Times New Roman" w:cs="Times New Roman"/>
        </w:rPr>
        <w:t>D</w:t>
      </w:r>
      <w:r w:rsidR="00EA586B" w:rsidRPr="008F70AB">
        <w:rPr>
          <w:rFonts w:ascii="Times New Roman" w:hAnsi="Times New Roman" w:cs="Times New Roman"/>
        </w:rPr>
        <w:t>oręczęń</w:t>
      </w:r>
      <w:proofErr w:type="spellEnd"/>
      <w:r w:rsidR="00EA586B" w:rsidRPr="008F70AB">
        <w:rPr>
          <w:rFonts w:ascii="Times New Roman" w:hAnsi="Times New Roman" w:cs="Times New Roman"/>
        </w:rPr>
        <w:t xml:space="preserve">: </w:t>
      </w:r>
      <w:r w:rsidR="00EA586B" w:rsidRPr="008F70AB">
        <w:rPr>
          <w:rStyle w:val="Pogrubienie"/>
          <w:rFonts w:ascii="Times New Roman" w:hAnsi="Times New Roman" w:cs="Times New Roman"/>
          <w:color w:val="001D35"/>
          <w:shd w:val="clear" w:color="auto" w:fill="FFFFFF"/>
        </w:rPr>
        <w:t>AE:PL-93520-55970-FTGCC-19</w:t>
      </w:r>
      <w:r w:rsidR="00167B9A">
        <w:rPr>
          <w:rStyle w:val="Pogrubienie"/>
          <w:rFonts w:ascii="Times New Roman" w:hAnsi="Times New Roman" w:cs="Times New Roman"/>
          <w:color w:val="001D35"/>
          <w:shd w:val="clear" w:color="auto" w:fill="FFFFFF"/>
        </w:rPr>
        <w:t>;</w:t>
      </w:r>
    </w:p>
    <w:p w14:paraId="0C4D224A" w14:textId="2BC669D5" w:rsidR="00016F0A" w:rsidRPr="008F70AB" w:rsidRDefault="00850BFA" w:rsidP="00F53F9A">
      <w:pPr>
        <w:pStyle w:val="Tekstpodstawowy"/>
        <w:numPr>
          <w:ilvl w:val="0"/>
          <w:numId w:val="75"/>
        </w:numPr>
        <w:spacing w:line="276" w:lineRule="auto"/>
        <w:ind w:left="284" w:hanging="284"/>
        <w:jc w:val="both"/>
        <w:rPr>
          <w:rStyle w:val="Hipercze"/>
          <w:bCs/>
          <w:color w:val="auto"/>
          <w:sz w:val="22"/>
          <w:szCs w:val="22"/>
          <w:u w:val="none"/>
        </w:rPr>
      </w:pPr>
      <w:r w:rsidRPr="008F70AB">
        <w:rPr>
          <w:b w:val="0"/>
          <w:bCs/>
          <w:sz w:val="22"/>
          <w:szCs w:val="22"/>
        </w:rPr>
        <w:t>Strona internetowa</w:t>
      </w:r>
      <w:r w:rsidR="006E4C3F" w:rsidRPr="00EA586B">
        <w:rPr>
          <w:bCs/>
          <w:sz w:val="22"/>
          <w:szCs w:val="22"/>
        </w:rPr>
        <w:t xml:space="preserve">: </w:t>
      </w:r>
      <w:r w:rsidR="00592D1F" w:rsidRPr="00EA586B">
        <w:rPr>
          <w:rStyle w:val="Hipercze"/>
          <w:sz w:val="22"/>
          <w:szCs w:val="22"/>
        </w:rPr>
        <w:t xml:space="preserve"> </w:t>
      </w:r>
      <w:hyperlink r:id="rId10" w:history="1">
        <w:r w:rsidR="008F70AB" w:rsidRPr="00387653">
          <w:rPr>
            <w:rStyle w:val="Hipercze"/>
            <w:sz w:val="22"/>
            <w:szCs w:val="22"/>
          </w:rPr>
          <w:t>https://www.mops.umlubartow.pl/</w:t>
        </w:r>
      </w:hyperlink>
      <w:r w:rsidR="008F70AB">
        <w:rPr>
          <w:bCs/>
          <w:sz w:val="22"/>
          <w:szCs w:val="22"/>
        </w:rPr>
        <w:t>,</w:t>
      </w:r>
      <w:r w:rsidR="008F70AB">
        <w:rPr>
          <w:bCs/>
          <w:sz w:val="22"/>
          <w:szCs w:val="22"/>
        </w:rPr>
        <w:tab/>
        <w:t xml:space="preserve"> </w:t>
      </w:r>
      <w:r w:rsidR="00016F0A" w:rsidRPr="008F70AB">
        <w:rPr>
          <w:rStyle w:val="Hipercze"/>
          <w:sz w:val="22"/>
          <w:szCs w:val="22"/>
        </w:rPr>
        <w:t>https://mopsl.bip.lubelskie.pl/index.php?id=175</w:t>
      </w:r>
      <w:r w:rsidR="00167B9A">
        <w:rPr>
          <w:rStyle w:val="Hipercze"/>
          <w:sz w:val="22"/>
          <w:szCs w:val="22"/>
        </w:rPr>
        <w:t>.</w:t>
      </w:r>
    </w:p>
    <w:p w14:paraId="3015BEAE" w14:textId="77777777" w:rsidR="00850BFA" w:rsidRPr="00F97A07" w:rsidRDefault="00850BFA" w:rsidP="00164A37">
      <w:pPr>
        <w:pStyle w:val="Tekstpodstawowy"/>
        <w:spacing w:line="276" w:lineRule="auto"/>
        <w:jc w:val="both"/>
        <w:rPr>
          <w:sz w:val="22"/>
          <w:szCs w:val="22"/>
        </w:rPr>
      </w:pPr>
    </w:p>
    <w:p w14:paraId="4D40DA8C" w14:textId="7C6A1E67" w:rsidR="00850BFA" w:rsidRPr="00253CA3" w:rsidRDefault="00850BFA" w:rsidP="00DD3E74">
      <w:pPr>
        <w:pStyle w:val="Akapitzlist"/>
        <w:widowControl w:val="0"/>
        <w:numPr>
          <w:ilvl w:val="0"/>
          <w:numId w:val="1"/>
        </w:numPr>
        <w:spacing w:after="0" w:line="276" w:lineRule="auto"/>
        <w:ind w:left="0" w:hanging="284"/>
        <w:jc w:val="both"/>
        <w:outlineLvl w:val="3"/>
        <w:rPr>
          <w:rFonts w:ascii="Times New Roman" w:eastAsia="MS Mincho" w:hAnsi="Times New Roman" w:cs="Times New Roman"/>
          <w:b/>
          <w:bCs/>
          <w:u w:val="single"/>
        </w:rPr>
      </w:pPr>
      <w:r w:rsidRPr="00253CA3">
        <w:rPr>
          <w:rFonts w:ascii="Times New Roman" w:eastAsia="MS Mincho" w:hAnsi="Times New Roman" w:cs="Times New Roman"/>
          <w:b/>
          <w:bCs/>
          <w:u w:val="single"/>
        </w:rPr>
        <w:t>Słownik</w:t>
      </w:r>
      <w:r w:rsidR="00213FD2" w:rsidRPr="00253CA3">
        <w:rPr>
          <w:rFonts w:ascii="Times New Roman" w:eastAsia="MS Mincho" w:hAnsi="Times New Roman" w:cs="Times New Roman"/>
          <w:b/>
          <w:bCs/>
          <w:u w:val="single"/>
        </w:rPr>
        <w:t>:</w:t>
      </w:r>
    </w:p>
    <w:p w14:paraId="4C0D15AF" w14:textId="50BBF9D3" w:rsidR="00850BFA" w:rsidRPr="00F97A07" w:rsidRDefault="00850BFA" w:rsidP="00DD3E74">
      <w:pPr>
        <w:widowControl w:val="0"/>
        <w:spacing w:line="276" w:lineRule="auto"/>
        <w:jc w:val="both"/>
        <w:outlineLvl w:val="3"/>
        <w:rPr>
          <w:rFonts w:ascii="Times New Roman" w:eastAsia="MS Mincho" w:hAnsi="Times New Roman" w:cs="Times New Roman"/>
          <w:bCs/>
        </w:rPr>
      </w:pPr>
      <w:r w:rsidRPr="00F97A07">
        <w:rPr>
          <w:rFonts w:ascii="Times New Roman" w:eastAsia="MS Mincho" w:hAnsi="Times New Roman" w:cs="Times New Roman"/>
          <w:bCs/>
        </w:rPr>
        <w:t>U</w:t>
      </w:r>
      <w:r w:rsidR="00167B9A">
        <w:rPr>
          <w:rFonts w:ascii="Times New Roman" w:eastAsia="MS Mincho" w:hAnsi="Times New Roman" w:cs="Times New Roman"/>
          <w:bCs/>
        </w:rPr>
        <w:t xml:space="preserve">żyte w niniejszej Specyfikacji </w:t>
      </w:r>
      <w:r w:rsidRPr="00F97A07">
        <w:rPr>
          <w:rFonts w:ascii="Times New Roman" w:eastAsia="MS Mincho" w:hAnsi="Times New Roman" w:cs="Times New Roman"/>
          <w:bCs/>
        </w:rPr>
        <w:t>Warunków Zamówienia (oraz w załącznikach) terminy mają następujące znaczenie:</w:t>
      </w:r>
    </w:p>
    <w:p w14:paraId="2D05B8D6" w14:textId="1AE3A6E6" w:rsidR="00850BFA" w:rsidRPr="00F97A07" w:rsidRDefault="00850BFA" w:rsidP="00DD3E74">
      <w:pPr>
        <w:pStyle w:val="Akapitzlist"/>
        <w:widowControl w:val="0"/>
        <w:numPr>
          <w:ilvl w:val="0"/>
          <w:numId w:val="2"/>
        </w:numPr>
        <w:spacing w:after="0" w:line="276" w:lineRule="auto"/>
        <w:ind w:left="284" w:hanging="284"/>
        <w:jc w:val="both"/>
        <w:outlineLvl w:val="3"/>
        <w:rPr>
          <w:rFonts w:ascii="Times New Roman" w:eastAsia="MS Mincho" w:hAnsi="Times New Roman" w:cs="Times New Roman"/>
          <w:bCs/>
        </w:rPr>
      </w:pPr>
      <w:r w:rsidRPr="00F97A07">
        <w:rPr>
          <w:rFonts w:ascii="Times New Roman" w:eastAsia="MS Mincho" w:hAnsi="Times New Roman" w:cs="Times New Roman"/>
          <w:b/>
          <w:bCs/>
        </w:rPr>
        <w:t>PZP</w:t>
      </w:r>
      <w:r w:rsidRPr="00F97A07">
        <w:rPr>
          <w:rFonts w:ascii="Times New Roman" w:eastAsia="MS Mincho" w:hAnsi="Times New Roman" w:cs="Times New Roman"/>
          <w:bCs/>
        </w:rPr>
        <w:t xml:space="preserve"> – ustawa z dnia 11 września  2019 r. Praw</w:t>
      </w:r>
      <w:r w:rsidR="007319F5" w:rsidRPr="00F97A07">
        <w:rPr>
          <w:rFonts w:ascii="Times New Roman" w:eastAsia="MS Mincho" w:hAnsi="Times New Roman" w:cs="Times New Roman"/>
          <w:bCs/>
        </w:rPr>
        <w:t>o zamówień publicznych (Dz. U. z 202</w:t>
      </w:r>
      <w:r w:rsidR="00195AE1">
        <w:rPr>
          <w:rFonts w:ascii="Times New Roman" w:eastAsia="MS Mincho" w:hAnsi="Times New Roman" w:cs="Times New Roman"/>
          <w:bCs/>
        </w:rPr>
        <w:t>4</w:t>
      </w:r>
      <w:r w:rsidR="007319F5" w:rsidRPr="00F97A07">
        <w:rPr>
          <w:rFonts w:ascii="Times New Roman" w:eastAsia="MS Mincho" w:hAnsi="Times New Roman" w:cs="Times New Roman"/>
          <w:bCs/>
        </w:rPr>
        <w:t xml:space="preserve"> r</w:t>
      </w:r>
      <w:r w:rsidR="00195AE1">
        <w:rPr>
          <w:rFonts w:ascii="Times New Roman" w:eastAsia="MS Mincho" w:hAnsi="Times New Roman" w:cs="Times New Roman"/>
          <w:bCs/>
        </w:rPr>
        <w:t>. poz. 1320</w:t>
      </w:r>
      <w:r w:rsidR="000B0CB9">
        <w:rPr>
          <w:rFonts w:ascii="Times New Roman" w:eastAsia="MS Mincho" w:hAnsi="Times New Roman" w:cs="Times New Roman"/>
          <w:bCs/>
        </w:rPr>
        <w:t xml:space="preserve"> z </w:t>
      </w:r>
      <w:proofErr w:type="spellStart"/>
      <w:r w:rsidR="000B0CB9">
        <w:rPr>
          <w:rFonts w:ascii="Times New Roman" w:eastAsia="MS Mincho" w:hAnsi="Times New Roman" w:cs="Times New Roman"/>
          <w:bCs/>
        </w:rPr>
        <w:t>późn</w:t>
      </w:r>
      <w:proofErr w:type="spellEnd"/>
      <w:r w:rsidR="00253CA3">
        <w:rPr>
          <w:rFonts w:ascii="Times New Roman" w:eastAsia="MS Mincho" w:hAnsi="Times New Roman" w:cs="Times New Roman"/>
          <w:bCs/>
        </w:rPr>
        <w:t>.</w:t>
      </w:r>
      <w:r w:rsidR="000B0CB9">
        <w:rPr>
          <w:rFonts w:ascii="Times New Roman" w:eastAsia="MS Mincho" w:hAnsi="Times New Roman" w:cs="Times New Roman"/>
          <w:bCs/>
        </w:rPr>
        <w:t xml:space="preserve"> zm.</w:t>
      </w:r>
      <w:r w:rsidRPr="00F97A07">
        <w:rPr>
          <w:rFonts w:ascii="Times New Roman" w:hAnsi="Times New Roman" w:cs="Times New Roman"/>
          <w:bCs/>
        </w:rPr>
        <w:t>)</w:t>
      </w:r>
      <w:r w:rsidR="007D3736">
        <w:rPr>
          <w:rFonts w:ascii="Times New Roman" w:hAnsi="Times New Roman" w:cs="Times New Roman"/>
          <w:bCs/>
        </w:rPr>
        <w:t>;</w:t>
      </w:r>
    </w:p>
    <w:p w14:paraId="4F90B08C" w14:textId="7D5AB3CA" w:rsidR="00850BFA" w:rsidRPr="00F97A07" w:rsidRDefault="00850BFA" w:rsidP="00DD3E74">
      <w:pPr>
        <w:pStyle w:val="Akapitzlist"/>
        <w:widowControl w:val="0"/>
        <w:numPr>
          <w:ilvl w:val="0"/>
          <w:numId w:val="2"/>
        </w:numPr>
        <w:spacing w:after="0" w:line="276" w:lineRule="auto"/>
        <w:ind w:left="284" w:hanging="284"/>
        <w:jc w:val="both"/>
        <w:outlineLvl w:val="3"/>
        <w:rPr>
          <w:rFonts w:ascii="Times New Roman" w:eastAsia="MS Mincho" w:hAnsi="Times New Roman" w:cs="Times New Roman"/>
          <w:bCs/>
        </w:rPr>
      </w:pPr>
      <w:r w:rsidRPr="00F97A07">
        <w:rPr>
          <w:rFonts w:ascii="Times New Roman" w:eastAsia="MS Mincho" w:hAnsi="Times New Roman" w:cs="Times New Roman"/>
          <w:b/>
          <w:bCs/>
        </w:rPr>
        <w:t>SWZ</w:t>
      </w:r>
      <w:r w:rsidRPr="00F97A07">
        <w:rPr>
          <w:rFonts w:ascii="Times New Roman" w:eastAsia="MS Mincho" w:hAnsi="Times New Roman" w:cs="Times New Roman"/>
          <w:bCs/>
        </w:rPr>
        <w:t xml:space="preserve"> – niniejsza Specyfikacja Warunków Zamówienia</w:t>
      </w:r>
      <w:r w:rsidR="007D3736">
        <w:rPr>
          <w:rFonts w:ascii="Times New Roman" w:eastAsia="MS Mincho" w:hAnsi="Times New Roman" w:cs="Times New Roman"/>
          <w:bCs/>
        </w:rPr>
        <w:t>;</w:t>
      </w:r>
    </w:p>
    <w:p w14:paraId="7CD1DDA5" w14:textId="3A4CC9F2" w:rsidR="00850BFA" w:rsidRPr="00F97A07" w:rsidRDefault="00850BFA" w:rsidP="00DD3E74">
      <w:pPr>
        <w:pStyle w:val="Akapitzlist"/>
        <w:widowControl w:val="0"/>
        <w:numPr>
          <w:ilvl w:val="0"/>
          <w:numId w:val="2"/>
        </w:numPr>
        <w:spacing w:after="0" w:line="276" w:lineRule="auto"/>
        <w:ind w:left="284" w:hanging="284"/>
        <w:jc w:val="both"/>
        <w:outlineLvl w:val="3"/>
        <w:rPr>
          <w:rFonts w:ascii="Times New Roman" w:eastAsia="MS Mincho" w:hAnsi="Times New Roman" w:cs="Times New Roman"/>
          <w:bCs/>
        </w:rPr>
      </w:pPr>
      <w:r w:rsidRPr="00F97A07">
        <w:rPr>
          <w:rFonts w:ascii="Times New Roman" w:eastAsia="MS Mincho" w:hAnsi="Times New Roman" w:cs="Times New Roman"/>
          <w:b/>
          <w:bCs/>
        </w:rPr>
        <w:t>zamówienie</w:t>
      </w:r>
      <w:r w:rsidRPr="00F97A07">
        <w:rPr>
          <w:rFonts w:ascii="Times New Roman" w:eastAsia="MS Mincho" w:hAnsi="Times New Roman" w:cs="Times New Roman"/>
          <w:bCs/>
        </w:rPr>
        <w:t xml:space="preserve">– zamówienie publiczne, którego przedmiot został opisany w </w:t>
      </w:r>
      <w:r w:rsidR="0069574F">
        <w:rPr>
          <w:rFonts w:ascii="Times New Roman" w:eastAsia="MS Mincho" w:hAnsi="Times New Roman" w:cs="Times New Roman"/>
          <w:bCs/>
        </w:rPr>
        <w:t>ust.</w:t>
      </w:r>
      <w:r w:rsidRPr="00F97A07">
        <w:rPr>
          <w:rFonts w:ascii="Times New Roman" w:eastAsia="MS Mincho" w:hAnsi="Times New Roman" w:cs="Times New Roman"/>
          <w:bCs/>
        </w:rPr>
        <w:t xml:space="preserve"> 4 niniejszej SWZ</w:t>
      </w:r>
      <w:r w:rsidR="007D3736">
        <w:rPr>
          <w:rFonts w:ascii="Times New Roman" w:eastAsia="MS Mincho" w:hAnsi="Times New Roman" w:cs="Times New Roman"/>
          <w:bCs/>
        </w:rPr>
        <w:t>;</w:t>
      </w:r>
    </w:p>
    <w:p w14:paraId="1A310DA3" w14:textId="3898A5CD" w:rsidR="00850BFA" w:rsidRPr="00F97A07" w:rsidRDefault="00850BFA" w:rsidP="00DD3E74">
      <w:pPr>
        <w:pStyle w:val="Akapitzlist"/>
        <w:widowControl w:val="0"/>
        <w:numPr>
          <w:ilvl w:val="0"/>
          <w:numId w:val="2"/>
        </w:numPr>
        <w:spacing w:after="0" w:line="276" w:lineRule="auto"/>
        <w:ind w:left="284" w:hanging="284"/>
        <w:jc w:val="both"/>
        <w:outlineLvl w:val="3"/>
        <w:rPr>
          <w:rFonts w:ascii="Times New Roman" w:eastAsia="MS Mincho" w:hAnsi="Times New Roman" w:cs="Times New Roman"/>
          <w:bCs/>
        </w:rPr>
      </w:pPr>
      <w:r w:rsidRPr="00F97A07">
        <w:rPr>
          <w:rFonts w:ascii="Times New Roman" w:eastAsia="MS Mincho" w:hAnsi="Times New Roman" w:cs="Times New Roman"/>
          <w:b/>
          <w:bCs/>
        </w:rPr>
        <w:t>postępowanie</w:t>
      </w:r>
      <w:r w:rsidRPr="00F97A07">
        <w:rPr>
          <w:rFonts w:ascii="Times New Roman" w:eastAsia="MS Mincho" w:hAnsi="Times New Roman" w:cs="Times New Roman"/>
          <w:bCs/>
        </w:rPr>
        <w:t xml:space="preserve"> – postępowanie o udzielenie zamówienia publicznego, którego dotyczy niniejsza SWZ</w:t>
      </w:r>
      <w:r w:rsidR="007D3736">
        <w:rPr>
          <w:rFonts w:ascii="Times New Roman" w:eastAsia="MS Mincho" w:hAnsi="Times New Roman" w:cs="Times New Roman"/>
          <w:bCs/>
        </w:rPr>
        <w:t>;</w:t>
      </w:r>
    </w:p>
    <w:p w14:paraId="66E4E215" w14:textId="6012E58D" w:rsidR="00850BFA" w:rsidRPr="00F97A07" w:rsidRDefault="00850BFA" w:rsidP="00DD3E74">
      <w:pPr>
        <w:pStyle w:val="Akapitzlist"/>
        <w:widowControl w:val="0"/>
        <w:numPr>
          <w:ilvl w:val="0"/>
          <w:numId w:val="2"/>
        </w:numPr>
        <w:spacing w:after="0" w:line="276" w:lineRule="auto"/>
        <w:ind w:left="284" w:hanging="284"/>
        <w:jc w:val="both"/>
        <w:outlineLvl w:val="3"/>
        <w:rPr>
          <w:rFonts w:ascii="Times New Roman" w:eastAsia="MS Mincho" w:hAnsi="Times New Roman" w:cs="Times New Roman"/>
          <w:bCs/>
        </w:rPr>
      </w:pPr>
      <w:r w:rsidRPr="00F97A07">
        <w:rPr>
          <w:rFonts w:ascii="Times New Roman" w:eastAsia="MS Mincho" w:hAnsi="Times New Roman" w:cs="Times New Roman"/>
          <w:b/>
          <w:bCs/>
        </w:rPr>
        <w:t>Zamawiający</w:t>
      </w:r>
      <w:r w:rsidRPr="00F97A07">
        <w:rPr>
          <w:rFonts w:ascii="Times New Roman" w:eastAsia="MS Mincho" w:hAnsi="Times New Roman" w:cs="Times New Roman"/>
          <w:bCs/>
        </w:rPr>
        <w:t xml:space="preserve"> –</w:t>
      </w:r>
      <w:r w:rsidR="003A3DCB">
        <w:rPr>
          <w:rFonts w:ascii="Times New Roman" w:eastAsia="MS Mincho" w:hAnsi="Times New Roman" w:cs="Times New Roman"/>
          <w:bCs/>
        </w:rPr>
        <w:t xml:space="preserve"> </w:t>
      </w:r>
      <w:r w:rsidRPr="00F97A07">
        <w:rPr>
          <w:rFonts w:ascii="Times New Roman" w:eastAsia="MS Mincho" w:hAnsi="Times New Roman" w:cs="Times New Roman"/>
          <w:bCs/>
        </w:rPr>
        <w:t>Miejski Ośrodek Pomocy Społecznej w Lubartowie, który działa w imieniu Gminy Miasto Lubartów</w:t>
      </w:r>
      <w:r w:rsidR="007D3736">
        <w:rPr>
          <w:rFonts w:ascii="Times New Roman" w:eastAsia="MS Mincho" w:hAnsi="Times New Roman" w:cs="Times New Roman"/>
          <w:bCs/>
        </w:rPr>
        <w:t>;</w:t>
      </w:r>
    </w:p>
    <w:p w14:paraId="00917EDA" w14:textId="4FFD3713" w:rsidR="00230EEE" w:rsidRPr="00F97A07" w:rsidRDefault="00B93EF6" w:rsidP="00DD3E74">
      <w:pPr>
        <w:pStyle w:val="Akapitzlist"/>
        <w:widowControl w:val="0"/>
        <w:numPr>
          <w:ilvl w:val="0"/>
          <w:numId w:val="2"/>
        </w:numPr>
        <w:spacing w:after="0" w:line="276" w:lineRule="auto"/>
        <w:ind w:left="284" w:hanging="284"/>
        <w:jc w:val="both"/>
        <w:outlineLvl w:val="3"/>
        <w:rPr>
          <w:rFonts w:ascii="Times New Roman" w:eastAsia="MS Mincho" w:hAnsi="Times New Roman" w:cs="Times New Roman"/>
          <w:bCs/>
        </w:rPr>
      </w:pPr>
      <w:r>
        <w:rPr>
          <w:rFonts w:ascii="Times New Roman" w:eastAsia="MS Mincho" w:hAnsi="Times New Roman" w:cs="Times New Roman"/>
          <w:b/>
          <w:bCs/>
        </w:rPr>
        <w:t>Wykonawca</w:t>
      </w:r>
      <w:r w:rsidR="003A3DCB">
        <w:rPr>
          <w:rFonts w:ascii="Times New Roman" w:eastAsia="MS Mincho" w:hAnsi="Times New Roman" w:cs="Times New Roman"/>
          <w:b/>
          <w:bCs/>
        </w:rPr>
        <w:t xml:space="preserve"> </w:t>
      </w:r>
      <w:r w:rsidR="00230EEE" w:rsidRPr="00F97A07">
        <w:rPr>
          <w:rFonts w:ascii="Times New Roman" w:eastAsia="MS Mincho" w:hAnsi="Times New Roman" w:cs="Times New Roman"/>
          <w:b/>
          <w:bCs/>
        </w:rPr>
        <w:t>–</w:t>
      </w:r>
      <w:r w:rsidR="00230EEE" w:rsidRPr="00F97A07">
        <w:rPr>
          <w:rFonts w:ascii="Times New Roman" w:eastAsia="MS Mincho" w:hAnsi="Times New Roman" w:cs="Times New Roman"/>
          <w:bCs/>
        </w:rPr>
        <w:t xml:space="preserve"> należy przez to rozumieć osobę fizyczną, osobę prawną albo</w:t>
      </w:r>
      <w:r w:rsidR="00711E5D" w:rsidRPr="00F97A07">
        <w:rPr>
          <w:rFonts w:ascii="Times New Roman" w:eastAsia="MS Mincho" w:hAnsi="Times New Roman" w:cs="Times New Roman"/>
          <w:bCs/>
        </w:rPr>
        <w:t xml:space="preserve"> </w:t>
      </w:r>
      <w:r w:rsidR="00230EEE" w:rsidRPr="00F97A07">
        <w:rPr>
          <w:rFonts w:ascii="Times New Roman" w:eastAsia="MS Mincho" w:hAnsi="Times New Roman" w:cs="Times New Roman"/>
          <w:bCs/>
        </w:rPr>
        <w:t>jednostkę organizacyjną nieposiadającą osobowości prawnej, która oferuje na rynku</w:t>
      </w:r>
      <w:r w:rsidR="00711E5D" w:rsidRPr="00F97A07">
        <w:rPr>
          <w:rFonts w:ascii="Times New Roman" w:eastAsia="MS Mincho" w:hAnsi="Times New Roman" w:cs="Times New Roman"/>
          <w:bCs/>
        </w:rPr>
        <w:t xml:space="preserve"> </w:t>
      </w:r>
      <w:r w:rsidR="00230EEE" w:rsidRPr="00F97A07">
        <w:rPr>
          <w:rFonts w:ascii="Times New Roman" w:eastAsia="MS Mincho" w:hAnsi="Times New Roman" w:cs="Times New Roman"/>
          <w:bCs/>
        </w:rPr>
        <w:t>wykonanie robót budowlanych lub obiektu budowlanego, dostawę produktów lub</w:t>
      </w:r>
      <w:r w:rsidR="00711E5D" w:rsidRPr="00F97A07">
        <w:rPr>
          <w:rFonts w:ascii="Times New Roman" w:eastAsia="MS Mincho" w:hAnsi="Times New Roman" w:cs="Times New Roman"/>
          <w:bCs/>
        </w:rPr>
        <w:t xml:space="preserve"> </w:t>
      </w:r>
      <w:r w:rsidR="00230EEE" w:rsidRPr="00F97A07">
        <w:rPr>
          <w:rFonts w:ascii="Times New Roman" w:eastAsia="MS Mincho" w:hAnsi="Times New Roman" w:cs="Times New Roman"/>
          <w:bCs/>
        </w:rPr>
        <w:t>świadczenie usług lub ubiega się o udzielenie zamówienia, złożyła ofertę lub zawarła</w:t>
      </w:r>
      <w:r w:rsidR="00711E5D" w:rsidRPr="00F97A07">
        <w:rPr>
          <w:rFonts w:ascii="Times New Roman" w:eastAsia="MS Mincho" w:hAnsi="Times New Roman" w:cs="Times New Roman"/>
          <w:bCs/>
        </w:rPr>
        <w:t xml:space="preserve"> </w:t>
      </w:r>
      <w:r w:rsidR="00230EEE" w:rsidRPr="00F97A07">
        <w:rPr>
          <w:rFonts w:ascii="Times New Roman" w:eastAsia="MS Mincho" w:hAnsi="Times New Roman" w:cs="Times New Roman"/>
          <w:bCs/>
        </w:rPr>
        <w:t>umowę w sprawie zamówienia publicznego</w:t>
      </w:r>
      <w:r w:rsidR="007D3736">
        <w:rPr>
          <w:rFonts w:ascii="Times New Roman" w:eastAsia="MS Mincho" w:hAnsi="Times New Roman" w:cs="Times New Roman"/>
          <w:bCs/>
        </w:rPr>
        <w:t>;</w:t>
      </w:r>
    </w:p>
    <w:p w14:paraId="75C21E7C" w14:textId="0093AC84" w:rsidR="00850BFA" w:rsidRPr="00F97A07" w:rsidRDefault="00850BFA" w:rsidP="00DD3E74">
      <w:pPr>
        <w:pStyle w:val="Akapitzlist"/>
        <w:widowControl w:val="0"/>
        <w:numPr>
          <w:ilvl w:val="0"/>
          <w:numId w:val="2"/>
        </w:numPr>
        <w:spacing w:after="0" w:line="276" w:lineRule="auto"/>
        <w:ind w:left="284" w:hanging="284"/>
        <w:outlineLvl w:val="3"/>
        <w:rPr>
          <w:rFonts w:ascii="Times New Roman" w:eastAsia="MS Mincho" w:hAnsi="Times New Roman" w:cs="Times New Roman"/>
          <w:bCs/>
        </w:rPr>
      </w:pPr>
      <w:r w:rsidRPr="00F97A07">
        <w:rPr>
          <w:rFonts w:ascii="Times New Roman" w:eastAsia="MS Mincho" w:hAnsi="Times New Roman" w:cs="Times New Roman"/>
          <w:b/>
          <w:bCs/>
        </w:rPr>
        <w:t>Program</w:t>
      </w:r>
      <w:r w:rsidR="003A3DCB">
        <w:rPr>
          <w:rFonts w:ascii="Times New Roman" w:eastAsia="MS Mincho" w:hAnsi="Times New Roman" w:cs="Times New Roman"/>
          <w:b/>
          <w:bCs/>
        </w:rPr>
        <w:t xml:space="preserve"> </w:t>
      </w:r>
      <w:r w:rsidR="003A3DCB" w:rsidRPr="00F97A07">
        <w:rPr>
          <w:rFonts w:ascii="Times New Roman" w:eastAsia="MS Mincho" w:hAnsi="Times New Roman" w:cs="Times New Roman"/>
          <w:b/>
          <w:bCs/>
        </w:rPr>
        <w:t>–</w:t>
      </w:r>
      <w:r w:rsidRPr="00F97A07">
        <w:rPr>
          <w:rFonts w:ascii="Times New Roman" w:eastAsia="MS Mincho" w:hAnsi="Times New Roman" w:cs="Times New Roman"/>
          <w:b/>
          <w:bCs/>
        </w:rPr>
        <w:t xml:space="preserve"> </w:t>
      </w:r>
      <w:r w:rsidRPr="00F97A07">
        <w:rPr>
          <w:rFonts w:ascii="Times New Roman" w:eastAsia="MS Mincho" w:hAnsi="Times New Roman" w:cs="Times New Roman"/>
          <w:bCs/>
        </w:rPr>
        <w:t>Program „</w:t>
      </w:r>
      <w:r w:rsidR="002B1C8A">
        <w:rPr>
          <w:rFonts w:ascii="Times New Roman" w:eastAsia="MS Mincho" w:hAnsi="Times New Roman" w:cs="Times New Roman"/>
          <w:bCs/>
        </w:rPr>
        <w:t xml:space="preserve">Opieka </w:t>
      </w:r>
      <w:proofErr w:type="spellStart"/>
      <w:r w:rsidR="002B1C8A">
        <w:rPr>
          <w:rFonts w:ascii="Times New Roman" w:eastAsia="MS Mincho" w:hAnsi="Times New Roman" w:cs="Times New Roman"/>
          <w:bCs/>
        </w:rPr>
        <w:t>wytchnieniowa</w:t>
      </w:r>
      <w:proofErr w:type="spellEnd"/>
      <w:r w:rsidR="007319F5" w:rsidRPr="00F97A07">
        <w:rPr>
          <w:rFonts w:ascii="Times New Roman" w:eastAsia="MS Mincho" w:hAnsi="Times New Roman" w:cs="Times New Roman"/>
          <w:bCs/>
        </w:rPr>
        <w:t xml:space="preserve">” </w:t>
      </w:r>
      <w:r w:rsidR="00760BB8">
        <w:rPr>
          <w:rFonts w:ascii="Times New Roman" w:eastAsia="MS Mincho" w:hAnsi="Times New Roman" w:cs="Times New Roman"/>
          <w:bCs/>
        </w:rPr>
        <w:t xml:space="preserve">dla Jednostek Samorządu Terytorialnego </w:t>
      </w:r>
      <w:r w:rsidR="007319F5" w:rsidRPr="00F97A07">
        <w:rPr>
          <w:rFonts w:ascii="Times New Roman" w:eastAsia="MS Mincho" w:hAnsi="Times New Roman" w:cs="Times New Roman"/>
          <w:bCs/>
        </w:rPr>
        <w:t>– edycja 202</w:t>
      </w:r>
      <w:r w:rsidR="000B0CB9">
        <w:rPr>
          <w:rFonts w:ascii="Times New Roman" w:eastAsia="MS Mincho" w:hAnsi="Times New Roman" w:cs="Times New Roman"/>
          <w:bCs/>
        </w:rPr>
        <w:t>6</w:t>
      </w:r>
      <w:r w:rsidRPr="00F97A07">
        <w:rPr>
          <w:rFonts w:ascii="Times New Roman" w:eastAsia="MS Mincho" w:hAnsi="Times New Roman" w:cs="Times New Roman"/>
          <w:bCs/>
        </w:rPr>
        <w:t xml:space="preserve"> Ministerstwa Rodziny</w:t>
      </w:r>
      <w:r w:rsidR="008D2047">
        <w:rPr>
          <w:rFonts w:ascii="Times New Roman" w:eastAsia="MS Mincho" w:hAnsi="Times New Roman" w:cs="Times New Roman"/>
          <w:bCs/>
        </w:rPr>
        <w:t>, Pracy</w:t>
      </w:r>
      <w:r w:rsidRPr="00F97A07">
        <w:rPr>
          <w:rFonts w:ascii="Times New Roman" w:eastAsia="MS Mincho" w:hAnsi="Times New Roman" w:cs="Times New Roman"/>
          <w:bCs/>
        </w:rPr>
        <w:t xml:space="preserve"> i Polityki Społecznej</w:t>
      </w:r>
      <w:r w:rsidR="007D3736">
        <w:rPr>
          <w:rFonts w:ascii="Times New Roman" w:eastAsia="MS Mincho" w:hAnsi="Times New Roman" w:cs="Times New Roman"/>
          <w:bCs/>
        </w:rPr>
        <w:t>;</w:t>
      </w:r>
    </w:p>
    <w:p w14:paraId="6D858F95" w14:textId="20AC3E27" w:rsidR="00230EEE" w:rsidRPr="00F97A07" w:rsidRDefault="00230EEE" w:rsidP="00DD3E74">
      <w:pPr>
        <w:pStyle w:val="Akapitzlist"/>
        <w:widowControl w:val="0"/>
        <w:numPr>
          <w:ilvl w:val="0"/>
          <w:numId w:val="2"/>
        </w:numPr>
        <w:spacing w:before="20" w:after="40" w:line="276" w:lineRule="auto"/>
        <w:ind w:left="284" w:hanging="284"/>
        <w:jc w:val="both"/>
        <w:outlineLvl w:val="3"/>
        <w:rPr>
          <w:rFonts w:ascii="Times New Roman" w:eastAsia="MS Mincho" w:hAnsi="Times New Roman" w:cs="Times New Roman"/>
          <w:bCs/>
        </w:rPr>
      </w:pPr>
      <w:r w:rsidRPr="00F97A07">
        <w:rPr>
          <w:rFonts w:ascii="Times New Roman" w:eastAsia="MS Mincho" w:hAnsi="Times New Roman" w:cs="Times New Roman"/>
          <w:b/>
          <w:bCs/>
        </w:rPr>
        <w:t xml:space="preserve">Platforma e-Zamówienia – </w:t>
      </w:r>
      <w:r w:rsidRPr="00F97A07">
        <w:rPr>
          <w:rFonts w:ascii="Times New Roman" w:eastAsia="MS Mincho" w:hAnsi="Times New Roman" w:cs="Times New Roman"/>
          <w:bCs/>
        </w:rPr>
        <w:t>Platforma udostępniająca usługi elektroniczne,</w:t>
      </w:r>
      <w:r w:rsidR="00447845" w:rsidRPr="00F97A07">
        <w:rPr>
          <w:rFonts w:ascii="Times New Roman" w:eastAsia="MS Mincho" w:hAnsi="Times New Roman" w:cs="Times New Roman"/>
          <w:bCs/>
        </w:rPr>
        <w:t xml:space="preserve"> </w:t>
      </w:r>
      <w:r w:rsidRPr="00F97A07">
        <w:rPr>
          <w:rFonts w:ascii="Times New Roman" w:eastAsia="MS Mincho" w:hAnsi="Times New Roman" w:cs="Times New Roman"/>
          <w:bCs/>
        </w:rPr>
        <w:t>wspierające realizację procesu udzielania zamówienia publicznego, w tym</w:t>
      </w:r>
      <w:r w:rsidR="00447845" w:rsidRPr="00F97A07">
        <w:rPr>
          <w:rFonts w:ascii="Times New Roman" w:eastAsia="MS Mincho" w:hAnsi="Times New Roman" w:cs="Times New Roman"/>
          <w:bCs/>
        </w:rPr>
        <w:t xml:space="preserve"> </w:t>
      </w:r>
      <w:r w:rsidRPr="00F97A07">
        <w:rPr>
          <w:rFonts w:ascii="Times New Roman" w:eastAsia="MS Mincho" w:hAnsi="Times New Roman" w:cs="Times New Roman"/>
          <w:bCs/>
        </w:rPr>
        <w:t>komunikacji elektronicznej między zamawiającymi a wykonawcami, środek</w:t>
      </w:r>
      <w:r w:rsidR="00447845" w:rsidRPr="00F97A07">
        <w:rPr>
          <w:rFonts w:ascii="Times New Roman" w:eastAsia="MS Mincho" w:hAnsi="Times New Roman" w:cs="Times New Roman"/>
          <w:bCs/>
        </w:rPr>
        <w:t xml:space="preserve"> </w:t>
      </w:r>
      <w:r w:rsidRPr="00F97A07">
        <w:rPr>
          <w:rFonts w:ascii="Times New Roman" w:eastAsia="MS Mincho" w:hAnsi="Times New Roman" w:cs="Times New Roman"/>
          <w:bCs/>
        </w:rPr>
        <w:t>komunikacji elektronicznej służący do komunikacji elektronicznej między</w:t>
      </w:r>
      <w:r w:rsidR="002B0CCA" w:rsidRPr="00F97A07">
        <w:rPr>
          <w:rFonts w:ascii="Times New Roman" w:eastAsia="MS Mincho" w:hAnsi="Times New Roman" w:cs="Times New Roman"/>
          <w:bCs/>
        </w:rPr>
        <w:t xml:space="preserve"> </w:t>
      </w:r>
      <w:r w:rsidR="001226BB" w:rsidRPr="00F97A07">
        <w:rPr>
          <w:rFonts w:ascii="Times New Roman" w:eastAsia="MS Mincho" w:hAnsi="Times New Roman" w:cs="Times New Roman"/>
          <w:bCs/>
        </w:rPr>
        <w:t>Zamawiającym</w:t>
      </w:r>
      <w:r w:rsidR="001656A0">
        <w:rPr>
          <w:rFonts w:ascii="Times New Roman" w:eastAsia="MS Mincho" w:hAnsi="Times New Roman" w:cs="Times New Roman"/>
          <w:bCs/>
        </w:rPr>
        <w:t xml:space="preserve"> i Wykonawcą;</w:t>
      </w:r>
    </w:p>
    <w:p w14:paraId="2A617C09" w14:textId="6CE4A0E0" w:rsidR="00850BFA" w:rsidRDefault="003A3DCB" w:rsidP="00DD3E74">
      <w:pPr>
        <w:pStyle w:val="Akapitzlist"/>
        <w:widowControl w:val="0"/>
        <w:numPr>
          <w:ilvl w:val="0"/>
          <w:numId w:val="2"/>
        </w:numPr>
        <w:spacing w:before="20" w:after="40" w:line="276" w:lineRule="auto"/>
        <w:ind w:left="284" w:hanging="284"/>
        <w:jc w:val="both"/>
        <w:outlineLvl w:val="3"/>
        <w:rPr>
          <w:rFonts w:ascii="Times New Roman" w:eastAsia="MS Mincho" w:hAnsi="Times New Roman" w:cs="Times New Roman"/>
          <w:bCs/>
        </w:rPr>
      </w:pPr>
      <w:r>
        <w:rPr>
          <w:rFonts w:ascii="Times New Roman" w:eastAsia="MS Mincho" w:hAnsi="Times New Roman" w:cs="Times New Roman"/>
          <w:b/>
          <w:bCs/>
        </w:rPr>
        <w:t xml:space="preserve">Instrukcja użytkownika </w:t>
      </w:r>
      <w:r w:rsidRPr="00F97A07">
        <w:rPr>
          <w:rFonts w:ascii="Times New Roman" w:eastAsia="MS Mincho" w:hAnsi="Times New Roman" w:cs="Times New Roman"/>
          <w:b/>
          <w:bCs/>
        </w:rPr>
        <w:t>–</w:t>
      </w:r>
      <w:r>
        <w:rPr>
          <w:rFonts w:ascii="Times New Roman" w:eastAsia="MS Mincho" w:hAnsi="Times New Roman" w:cs="Times New Roman"/>
          <w:b/>
          <w:bCs/>
        </w:rPr>
        <w:t xml:space="preserve"> </w:t>
      </w:r>
      <w:r w:rsidR="00230EEE" w:rsidRPr="00F97A07">
        <w:rPr>
          <w:rFonts w:ascii="Times New Roman" w:eastAsia="MS Mincho" w:hAnsi="Times New Roman" w:cs="Times New Roman"/>
          <w:bCs/>
        </w:rPr>
        <w:t>Instrukcja użytkownika systemu e-Zamówienia dostępna na stronie:https://ezamowienia.gov.pl/pl/podpisywanie-dokumentow-postepowania-przez</w:t>
      </w:r>
      <w:r w:rsidR="002B0CCA" w:rsidRPr="00F97A07">
        <w:rPr>
          <w:rFonts w:ascii="Times New Roman" w:eastAsia="MS Mincho" w:hAnsi="Times New Roman" w:cs="Times New Roman"/>
          <w:bCs/>
        </w:rPr>
        <w:t>-</w:t>
      </w:r>
      <w:r w:rsidR="00230EEE" w:rsidRPr="00F97A07">
        <w:rPr>
          <w:rFonts w:ascii="Times New Roman" w:eastAsia="MS Mincho" w:hAnsi="Times New Roman" w:cs="Times New Roman"/>
          <w:bCs/>
        </w:rPr>
        <w:t>wykonawcow-udostepnienie-zaktualizowanej-instrukcji-dla-zamawiajacych-i</w:t>
      </w:r>
      <w:r w:rsidR="002B0CCA" w:rsidRPr="00F97A07">
        <w:rPr>
          <w:rFonts w:ascii="Times New Roman" w:eastAsia="MS Mincho" w:hAnsi="Times New Roman" w:cs="Times New Roman"/>
          <w:bCs/>
        </w:rPr>
        <w:t>-</w:t>
      </w:r>
      <w:r w:rsidR="00230EEE" w:rsidRPr="00F97A07">
        <w:rPr>
          <w:rFonts w:ascii="Times New Roman" w:eastAsia="MS Mincho" w:hAnsi="Times New Roman" w:cs="Times New Roman"/>
          <w:bCs/>
        </w:rPr>
        <w:t>wykonawcow-pn-oferty-wnioski-i-prace-konkursowe/</w:t>
      </w:r>
      <w:r w:rsidR="00F85155">
        <w:rPr>
          <w:rFonts w:ascii="Times New Roman" w:eastAsia="MS Mincho" w:hAnsi="Times New Roman" w:cs="Times New Roman"/>
          <w:bCs/>
        </w:rPr>
        <w:t>;</w:t>
      </w:r>
    </w:p>
    <w:p w14:paraId="4ADE8006" w14:textId="63A2FC41" w:rsidR="00F85155" w:rsidRDefault="009108C4" w:rsidP="00DD3E74">
      <w:pPr>
        <w:pStyle w:val="Akapitzlist"/>
        <w:widowControl w:val="0"/>
        <w:numPr>
          <w:ilvl w:val="0"/>
          <w:numId w:val="2"/>
        </w:numPr>
        <w:spacing w:before="20" w:after="40" w:line="276" w:lineRule="auto"/>
        <w:ind w:left="284" w:hanging="426"/>
        <w:jc w:val="both"/>
        <w:outlineLvl w:val="3"/>
        <w:rPr>
          <w:rFonts w:ascii="Times New Roman" w:eastAsia="MS Mincho" w:hAnsi="Times New Roman" w:cs="Times New Roman"/>
          <w:bCs/>
        </w:rPr>
      </w:pPr>
      <w:r>
        <w:rPr>
          <w:rFonts w:ascii="Times New Roman" w:eastAsia="MS Mincho" w:hAnsi="Times New Roman" w:cs="Times New Roman"/>
          <w:b/>
          <w:bCs/>
        </w:rPr>
        <w:t>u</w:t>
      </w:r>
      <w:r w:rsidR="00962FA2">
        <w:rPr>
          <w:rFonts w:ascii="Times New Roman" w:eastAsia="MS Mincho" w:hAnsi="Times New Roman" w:cs="Times New Roman"/>
          <w:b/>
          <w:bCs/>
        </w:rPr>
        <w:t xml:space="preserve">sługa opieki </w:t>
      </w:r>
      <w:proofErr w:type="spellStart"/>
      <w:r w:rsidR="00962FA2">
        <w:rPr>
          <w:rFonts w:ascii="Times New Roman" w:eastAsia="MS Mincho" w:hAnsi="Times New Roman" w:cs="Times New Roman"/>
          <w:b/>
          <w:bCs/>
        </w:rPr>
        <w:t>wytchnieniowej</w:t>
      </w:r>
      <w:proofErr w:type="spellEnd"/>
      <w:r w:rsidR="00F85155">
        <w:rPr>
          <w:rFonts w:ascii="Times New Roman" w:eastAsia="MS Mincho" w:hAnsi="Times New Roman" w:cs="Times New Roman"/>
          <w:b/>
          <w:bCs/>
        </w:rPr>
        <w:t xml:space="preserve"> –</w:t>
      </w:r>
      <w:r w:rsidR="00F85155">
        <w:rPr>
          <w:rFonts w:ascii="Times New Roman" w:eastAsia="MS Mincho" w:hAnsi="Times New Roman" w:cs="Times New Roman"/>
          <w:bCs/>
        </w:rPr>
        <w:t xml:space="preserve"> </w:t>
      </w:r>
      <w:r w:rsidR="007D3736">
        <w:rPr>
          <w:rFonts w:ascii="Times New Roman" w:eastAsia="MS Mincho" w:hAnsi="Times New Roman" w:cs="Times New Roman"/>
          <w:bCs/>
        </w:rPr>
        <w:t>usługi będące przedmiotem postępowania, opisane w ust. 4 SWZ oraz Programie;</w:t>
      </w:r>
    </w:p>
    <w:p w14:paraId="0F8882DE" w14:textId="1AD133C6" w:rsidR="00142E50" w:rsidRDefault="00142E50" w:rsidP="00142E50">
      <w:pPr>
        <w:pStyle w:val="Akapitzlist"/>
        <w:widowControl w:val="0"/>
        <w:numPr>
          <w:ilvl w:val="0"/>
          <w:numId w:val="2"/>
        </w:numPr>
        <w:spacing w:before="20" w:after="40" w:line="276" w:lineRule="auto"/>
        <w:ind w:left="284" w:hanging="426"/>
        <w:jc w:val="both"/>
        <w:outlineLvl w:val="3"/>
        <w:rPr>
          <w:rFonts w:ascii="Times New Roman" w:eastAsia="MS Mincho" w:hAnsi="Times New Roman" w:cs="Times New Roman"/>
          <w:b/>
        </w:rPr>
      </w:pPr>
      <w:r>
        <w:rPr>
          <w:rFonts w:ascii="Times New Roman" w:eastAsia="MS Mincho" w:hAnsi="Times New Roman" w:cs="Times New Roman"/>
          <w:b/>
        </w:rPr>
        <w:t xml:space="preserve">RODO - </w:t>
      </w:r>
      <w:r w:rsidRPr="00142E50">
        <w:rPr>
          <w:rFonts w:ascii="Times New Roman" w:eastAsia="MS Mincho" w:hAnsi="Times New Roman" w:cs="Times New Roman"/>
        </w:rPr>
        <w:t>Ogólne R</w:t>
      </w:r>
      <w:r>
        <w:rPr>
          <w:rFonts w:ascii="Times New Roman" w:eastAsia="MS Mincho" w:hAnsi="Times New Roman" w:cs="Times New Roman"/>
        </w:rPr>
        <w:t>ozporządzenie o Ochronie Danych</w:t>
      </w:r>
      <w:r w:rsidR="00B11AC3">
        <w:rPr>
          <w:rFonts w:ascii="Times New Roman" w:eastAsia="MS Mincho" w:hAnsi="Times New Roman" w:cs="Times New Roman"/>
        </w:rPr>
        <w:t xml:space="preserve"> -</w:t>
      </w:r>
      <w:r w:rsidRPr="00142E50">
        <w:rPr>
          <w:rFonts w:ascii="Times New Roman" w:eastAsia="MS Mincho" w:hAnsi="Times New Roman" w:cs="Times New Roman"/>
        </w:rPr>
        <w:t xml:space="preserve"> unijne prawo z 25 maja 2018 r. regulujące przetwarzanie danych osobowych osób fizycznych</w:t>
      </w:r>
      <w:r w:rsidR="005061A4" w:rsidRPr="00501B4F">
        <w:rPr>
          <w:rFonts w:ascii="Times New Roman" w:eastAsia="MS Mincho" w:hAnsi="Times New Roman" w:cs="Times New Roman"/>
        </w:rPr>
        <w:t>;</w:t>
      </w:r>
    </w:p>
    <w:p w14:paraId="4B582FE3" w14:textId="08796CC5" w:rsidR="005061A4" w:rsidRPr="00F85155" w:rsidRDefault="00BB55C9" w:rsidP="00142E50">
      <w:pPr>
        <w:pStyle w:val="Akapitzlist"/>
        <w:widowControl w:val="0"/>
        <w:numPr>
          <w:ilvl w:val="0"/>
          <w:numId w:val="2"/>
        </w:numPr>
        <w:spacing w:before="20" w:after="40" w:line="276" w:lineRule="auto"/>
        <w:ind w:left="284" w:hanging="426"/>
        <w:jc w:val="both"/>
        <w:outlineLvl w:val="3"/>
        <w:rPr>
          <w:rFonts w:ascii="Times New Roman" w:eastAsia="MS Mincho" w:hAnsi="Times New Roman" w:cs="Times New Roman"/>
          <w:b/>
        </w:rPr>
      </w:pPr>
      <w:r>
        <w:rPr>
          <w:rFonts w:ascii="Times New Roman" w:eastAsia="MS Mincho" w:hAnsi="Times New Roman" w:cs="Times New Roman"/>
          <w:b/>
        </w:rPr>
        <w:lastRenderedPageBreak/>
        <w:t>u</w:t>
      </w:r>
      <w:r w:rsidR="005061A4">
        <w:rPr>
          <w:rFonts w:ascii="Times New Roman" w:eastAsia="MS Mincho" w:hAnsi="Times New Roman" w:cs="Times New Roman"/>
          <w:b/>
        </w:rPr>
        <w:t>czestnik Programu –</w:t>
      </w:r>
      <w:r w:rsidR="00AC0C10">
        <w:rPr>
          <w:rFonts w:ascii="Times New Roman" w:eastAsia="MS Mincho" w:hAnsi="Times New Roman" w:cs="Times New Roman"/>
          <w:b/>
        </w:rPr>
        <w:t xml:space="preserve"> </w:t>
      </w:r>
      <w:r w:rsidR="00AC0C10" w:rsidRPr="00AC0C10">
        <w:rPr>
          <w:rFonts w:ascii="Times New Roman" w:eastAsia="MS Mincho" w:hAnsi="Times New Roman" w:cs="Times New Roman"/>
        </w:rPr>
        <w:t>opiekun osoby z niepełnosprawnością (opisany w C</w:t>
      </w:r>
      <w:r w:rsidR="00303A4E">
        <w:rPr>
          <w:rFonts w:ascii="Times New Roman" w:eastAsia="MS Mincho" w:hAnsi="Times New Roman" w:cs="Times New Roman"/>
        </w:rPr>
        <w:t xml:space="preserve">zęści IV ust. </w:t>
      </w:r>
      <w:r w:rsidR="00AC0C10">
        <w:rPr>
          <w:rFonts w:ascii="Times New Roman" w:eastAsia="MS Mincho" w:hAnsi="Times New Roman" w:cs="Times New Roman"/>
        </w:rPr>
        <w:t>7 Programu) lub</w:t>
      </w:r>
      <w:r w:rsidR="005061A4">
        <w:rPr>
          <w:rFonts w:ascii="Times New Roman" w:eastAsia="MS Mincho" w:hAnsi="Times New Roman" w:cs="Times New Roman"/>
          <w:b/>
        </w:rPr>
        <w:t xml:space="preserve"> </w:t>
      </w:r>
      <w:r w:rsidR="005061A4">
        <w:rPr>
          <w:rFonts w:ascii="Times New Roman" w:eastAsia="MS Mincho" w:hAnsi="Times New Roman" w:cs="Times New Roman"/>
        </w:rPr>
        <w:t>członek rodz</w:t>
      </w:r>
      <w:r w:rsidR="00AC0C10">
        <w:rPr>
          <w:rFonts w:ascii="Times New Roman" w:eastAsia="MS Mincho" w:hAnsi="Times New Roman" w:cs="Times New Roman"/>
        </w:rPr>
        <w:t>iny</w:t>
      </w:r>
      <w:r w:rsidR="005061A4">
        <w:rPr>
          <w:rFonts w:ascii="Times New Roman" w:eastAsia="MS Mincho" w:hAnsi="Times New Roman" w:cs="Times New Roman"/>
        </w:rPr>
        <w:t xml:space="preserve"> sprawujący bezpośrednią opiekę nad osobą </w:t>
      </w:r>
      <w:r>
        <w:rPr>
          <w:rFonts w:ascii="Times New Roman" w:eastAsia="MS Mincho" w:hAnsi="Times New Roman" w:cs="Times New Roman"/>
        </w:rPr>
        <w:br/>
      </w:r>
      <w:r w:rsidR="005061A4">
        <w:rPr>
          <w:rFonts w:ascii="Times New Roman" w:eastAsia="MS Mincho" w:hAnsi="Times New Roman" w:cs="Times New Roman"/>
        </w:rPr>
        <w:t>z niepełnosprawnością, zamieszkujący z tą osobą z niepełnosprawnością</w:t>
      </w:r>
      <w:r w:rsidR="00AC0C10">
        <w:rPr>
          <w:rFonts w:ascii="Times New Roman" w:eastAsia="MS Mincho" w:hAnsi="Times New Roman" w:cs="Times New Roman"/>
        </w:rPr>
        <w:t xml:space="preserve"> we wspólnym gospodarstwie domowym (opisany w Części IV ust. 6 Programu)</w:t>
      </w:r>
      <w:r w:rsidR="005061A4">
        <w:rPr>
          <w:rFonts w:ascii="Times New Roman" w:eastAsia="MS Mincho" w:hAnsi="Times New Roman" w:cs="Times New Roman"/>
        </w:rPr>
        <w:t>, któremu Zamawiający przyznaje usługi będące przedmiotem postępowania.</w:t>
      </w:r>
    </w:p>
    <w:p w14:paraId="78E026AE" w14:textId="1450FE9F" w:rsidR="00850BFA" w:rsidRPr="00F97A07" w:rsidRDefault="00850BFA" w:rsidP="00DD3E74">
      <w:pPr>
        <w:pStyle w:val="Akapitzlist"/>
        <w:widowControl w:val="0"/>
        <w:numPr>
          <w:ilvl w:val="0"/>
          <w:numId w:val="1"/>
        </w:numPr>
        <w:spacing w:after="0" w:line="276" w:lineRule="auto"/>
        <w:ind w:left="284" w:hanging="426"/>
        <w:jc w:val="both"/>
        <w:outlineLvl w:val="3"/>
        <w:rPr>
          <w:rFonts w:ascii="Times New Roman" w:eastAsia="Times New Roman" w:hAnsi="Times New Roman" w:cs="Times New Roman"/>
          <w:b/>
          <w:bCs/>
          <w:lang w:eastAsia="pl-PL"/>
        </w:rPr>
      </w:pPr>
      <w:r w:rsidRPr="00253CA3">
        <w:rPr>
          <w:rFonts w:ascii="Times New Roman" w:eastAsia="Times New Roman" w:hAnsi="Times New Roman" w:cs="Times New Roman"/>
          <w:b/>
          <w:bCs/>
          <w:u w:val="single"/>
          <w:lang w:eastAsia="pl-PL"/>
        </w:rPr>
        <w:t>Tryb udzielenia zamówienia</w:t>
      </w:r>
      <w:r w:rsidR="00213FD2">
        <w:rPr>
          <w:rFonts w:ascii="Times New Roman" w:eastAsia="Times New Roman" w:hAnsi="Times New Roman" w:cs="Times New Roman"/>
          <w:b/>
          <w:bCs/>
          <w:lang w:eastAsia="pl-PL"/>
        </w:rPr>
        <w:t>:</w:t>
      </w:r>
      <w:r w:rsidR="00090965" w:rsidRPr="00F97A07">
        <w:rPr>
          <w:rFonts w:ascii="Times New Roman" w:hAnsi="Times New Roman" w:cs="Times New Roman"/>
        </w:rPr>
        <w:t xml:space="preserve"> </w:t>
      </w:r>
    </w:p>
    <w:p w14:paraId="00B6ED82" w14:textId="6CB18E51" w:rsidR="00850BFA" w:rsidRPr="00F97A07" w:rsidRDefault="00850BFA" w:rsidP="00535DB2">
      <w:pPr>
        <w:pStyle w:val="Akapitzlist"/>
        <w:widowControl w:val="0"/>
        <w:numPr>
          <w:ilvl w:val="1"/>
          <w:numId w:val="29"/>
        </w:numPr>
        <w:suppressAutoHyphens/>
        <w:autoSpaceDN w:val="0"/>
        <w:spacing w:after="0" w:line="240" w:lineRule="auto"/>
        <w:ind w:left="993" w:hanging="567"/>
        <w:jc w:val="both"/>
        <w:textAlignment w:val="baseline"/>
        <w:rPr>
          <w:rFonts w:ascii="Times New Roman" w:eastAsia="Lucida Sans Unicode" w:hAnsi="Times New Roman" w:cs="Times New Roman"/>
          <w:kern w:val="3"/>
          <w:shd w:val="clear" w:color="auto" w:fill="FFFFFF"/>
          <w:lang w:bidi="en-US"/>
        </w:rPr>
      </w:pPr>
      <w:r w:rsidRPr="00F97A07">
        <w:rPr>
          <w:rFonts w:ascii="Times New Roman" w:eastAsia="Lucida Sans Unicode" w:hAnsi="Times New Roman" w:cs="Times New Roman"/>
          <w:kern w:val="3"/>
          <w:shd w:val="clear" w:color="auto" w:fill="FFFFFF"/>
          <w:lang w:bidi="en-US"/>
        </w:rPr>
        <w:t>Postępowanie o udzielen</w:t>
      </w:r>
      <w:r w:rsidR="00821228">
        <w:rPr>
          <w:rFonts w:ascii="Times New Roman" w:eastAsia="Lucida Sans Unicode" w:hAnsi="Times New Roman" w:cs="Times New Roman"/>
          <w:kern w:val="3"/>
          <w:shd w:val="clear" w:color="auto" w:fill="FFFFFF"/>
          <w:lang w:bidi="en-US"/>
        </w:rPr>
        <w:t>ie zamówienia publicznego na</w:t>
      </w:r>
      <w:r w:rsidRPr="00F97A07">
        <w:rPr>
          <w:rFonts w:ascii="Times New Roman" w:eastAsia="Lucida Sans Unicode" w:hAnsi="Times New Roman" w:cs="Times New Roman"/>
          <w:kern w:val="3"/>
          <w:shd w:val="clear" w:color="auto" w:fill="FFFFFF"/>
          <w:lang w:bidi="en-US"/>
        </w:rPr>
        <w:t xml:space="preserve"> usługi społeczne</w:t>
      </w:r>
      <w:r w:rsidR="00821228">
        <w:rPr>
          <w:rFonts w:ascii="Times New Roman" w:eastAsia="Lucida Sans Unicode" w:hAnsi="Times New Roman" w:cs="Times New Roman"/>
          <w:kern w:val="3"/>
          <w:shd w:val="clear" w:color="auto" w:fill="FFFFFF"/>
          <w:lang w:bidi="en-US"/>
        </w:rPr>
        <w:t xml:space="preserve"> będące przedmiotem niniejszego postepowania</w:t>
      </w:r>
      <w:r w:rsidRPr="00F97A07">
        <w:rPr>
          <w:rFonts w:ascii="Times New Roman" w:eastAsia="Lucida Sans Unicode" w:hAnsi="Times New Roman" w:cs="Times New Roman"/>
          <w:kern w:val="3"/>
          <w:shd w:val="clear" w:color="auto" w:fill="FFFFFF"/>
          <w:lang w:bidi="en-US"/>
        </w:rPr>
        <w:t xml:space="preserve"> prowadzone jest zgodnie z art. 359 pkt. 2) </w:t>
      </w:r>
      <w:r w:rsidR="00501B4F">
        <w:rPr>
          <w:rFonts w:ascii="Times New Roman" w:eastAsia="Lucida Sans Unicode" w:hAnsi="Times New Roman" w:cs="Times New Roman"/>
          <w:kern w:val="3"/>
          <w:shd w:val="clear" w:color="auto" w:fill="FFFFFF"/>
          <w:lang w:bidi="en-US"/>
        </w:rPr>
        <w:br/>
      </w:r>
      <w:r w:rsidRPr="00F97A07">
        <w:rPr>
          <w:rFonts w:ascii="Times New Roman" w:eastAsia="Lucida Sans Unicode" w:hAnsi="Times New Roman" w:cs="Times New Roman"/>
          <w:kern w:val="3"/>
          <w:shd w:val="clear" w:color="auto" w:fill="FFFFFF"/>
          <w:lang w:bidi="en-US"/>
        </w:rPr>
        <w:t>w związku z art. 275 pkt. 1) ustawy z dnia 11 września 2019 r. - Praw</w:t>
      </w:r>
      <w:r w:rsidR="007319F5" w:rsidRPr="00F97A07">
        <w:rPr>
          <w:rFonts w:ascii="Times New Roman" w:eastAsia="Lucida Sans Unicode" w:hAnsi="Times New Roman" w:cs="Times New Roman"/>
          <w:kern w:val="3"/>
          <w:shd w:val="clear" w:color="auto" w:fill="FFFFFF"/>
          <w:lang w:bidi="en-US"/>
        </w:rPr>
        <w:t>o zamówień publicznych (Dz. U. z 202</w:t>
      </w:r>
      <w:r w:rsidR="00452F46">
        <w:rPr>
          <w:rFonts w:ascii="Times New Roman" w:eastAsia="Lucida Sans Unicode" w:hAnsi="Times New Roman" w:cs="Times New Roman"/>
          <w:kern w:val="3"/>
          <w:shd w:val="clear" w:color="auto" w:fill="FFFFFF"/>
          <w:lang w:bidi="en-US"/>
        </w:rPr>
        <w:t>4 r. poz. 1320</w:t>
      </w:r>
      <w:r w:rsidR="000B0CB9">
        <w:rPr>
          <w:rFonts w:ascii="Times New Roman" w:eastAsia="Lucida Sans Unicode" w:hAnsi="Times New Roman" w:cs="Times New Roman"/>
          <w:kern w:val="3"/>
          <w:shd w:val="clear" w:color="auto" w:fill="FFFFFF"/>
          <w:lang w:bidi="en-US"/>
        </w:rPr>
        <w:t xml:space="preserve"> z </w:t>
      </w:r>
      <w:proofErr w:type="spellStart"/>
      <w:r w:rsidR="000B0CB9">
        <w:rPr>
          <w:rFonts w:ascii="Times New Roman" w:eastAsia="Lucida Sans Unicode" w:hAnsi="Times New Roman" w:cs="Times New Roman"/>
          <w:kern w:val="3"/>
          <w:shd w:val="clear" w:color="auto" w:fill="FFFFFF"/>
          <w:lang w:bidi="en-US"/>
        </w:rPr>
        <w:t>poźn</w:t>
      </w:r>
      <w:proofErr w:type="spellEnd"/>
      <w:r w:rsidR="000B0CB9">
        <w:rPr>
          <w:rFonts w:ascii="Times New Roman" w:eastAsia="Lucida Sans Unicode" w:hAnsi="Times New Roman" w:cs="Times New Roman"/>
          <w:kern w:val="3"/>
          <w:shd w:val="clear" w:color="auto" w:fill="FFFFFF"/>
          <w:lang w:bidi="en-US"/>
        </w:rPr>
        <w:t>. zmianami</w:t>
      </w:r>
      <w:r w:rsidRPr="00F97A07">
        <w:rPr>
          <w:rFonts w:ascii="Times New Roman" w:eastAsia="Lucida Sans Unicode" w:hAnsi="Times New Roman" w:cs="Times New Roman"/>
          <w:kern w:val="3"/>
          <w:shd w:val="clear" w:color="auto" w:fill="FFFFFF"/>
          <w:lang w:bidi="en-US"/>
        </w:rPr>
        <w:t>) - zwanej dalej także „PZP”.</w:t>
      </w:r>
    </w:p>
    <w:p w14:paraId="3E25DA01" w14:textId="2F91CF37" w:rsidR="008A7AC1" w:rsidRPr="00F97A07" w:rsidRDefault="008A7AC1" w:rsidP="00F53F9A">
      <w:pPr>
        <w:pStyle w:val="Akapitzlist"/>
        <w:widowControl w:val="0"/>
        <w:numPr>
          <w:ilvl w:val="1"/>
          <w:numId w:val="39"/>
        </w:numPr>
        <w:suppressAutoHyphens/>
        <w:autoSpaceDN w:val="0"/>
        <w:spacing w:after="0" w:line="240" w:lineRule="auto"/>
        <w:ind w:left="993" w:hanging="567"/>
        <w:jc w:val="both"/>
        <w:textAlignment w:val="baseline"/>
        <w:rPr>
          <w:rFonts w:ascii="Times New Roman" w:eastAsia="Lucida Sans Unicode" w:hAnsi="Times New Roman" w:cs="Times New Roman"/>
          <w:kern w:val="3"/>
          <w:shd w:val="clear" w:color="auto" w:fill="FFFFFF"/>
          <w:lang w:bidi="en-US"/>
        </w:rPr>
      </w:pPr>
      <w:r w:rsidRPr="00F97A07">
        <w:rPr>
          <w:rFonts w:ascii="Times New Roman" w:eastAsia="Lucida Sans Unicode" w:hAnsi="Times New Roman" w:cs="Times New Roman"/>
          <w:kern w:val="3"/>
          <w:shd w:val="clear" w:color="auto" w:fill="FFFFFF"/>
          <w:lang w:bidi="en-US"/>
        </w:rPr>
        <w:t>Zamawiający nie przewiduje wyboru najkorzystniejszej oferty z możliwością prowadzenia negocjacji</w:t>
      </w:r>
      <w:r w:rsidR="002775B1" w:rsidRPr="00F97A07">
        <w:rPr>
          <w:rFonts w:ascii="Times New Roman" w:eastAsia="Lucida Sans Unicode" w:hAnsi="Times New Roman" w:cs="Times New Roman"/>
          <w:kern w:val="3"/>
          <w:shd w:val="clear" w:color="auto" w:fill="FFFFFF"/>
          <w:lang w:bidi="en-US"/>
        </w:rPr>
        <w:t>.</w:t>
      </w:r>
    </w:p>
    <w:p w14:paraId="64754DE4" w14:textId="77777777" w:rsidR="008A7AC1" w:rsidRPr="00F97A07" w:rsidRDefault="00850BFA" w:rsidP="00F53F9A">
      <w:pPr>
        <w:pStyle w:val="Akapitzlist"/>
        <w:widowControl w:val="0"/>
        <w:numPr>
          <w:ilvl w:val="1"/>
          <w:numId w:val="39"/>
        </w:numPr>
        <w:suppressAutoHyphens/>
        <w:autoSpaceDN w:val="0"/>
        <w:spacing w:after="0" w:line="240" w:lineRule="auto"/>
        <w:ind w:left="993" w:hanging="567"/>
        <w:jc w:val="both"/>
        <w:textAlignment w:val="baseline"/>
        <w:rPr>
          <w:rFonts w:ascii="Times New Roman" w:eastAsia="Lucida Sans Unicode" w:hAnsi="Times New Roman" w:cs="Times New Roman"/>
          <w:kern w:val="3"/>
          <w:shd w:val="clear" w:color="auto" w:fill="FFFFFF"/>
          <w:lang w:bidi="en-US"/>
        </w:rPr>
      </w:pPr>
      <w:r w:rsidRPr="00F97A07">
        <w:rPr>
          <w:rFonts w:ascii="Times New Roman" w:eastAsia="Lucida Sans Unicode" w:hAnsi="Times New Roman" w:cs="Times New Roman"/>
          <w:kern w:val="3"/>
          <w:shd w:val="clear" w:color="auto" w:fill="FFFFFF"/>
          <w:lang w:bidi="en-US"/>
        </w:rPr>
        <w:t>Zamawiający nie dopuszcza ofert wariantowych.</w:t>
      </w:r>
    </w:p>
    <w:p w14:paraId="3EB5D6DD" w14:textId="77777777" w:rsidR="008A7AC1" w:rsidRPr="00F97A07" w:rsidRDefault="00850BFA" w:rsidP="00F53F9A">
      <w:pPr>
        <w:pStyle w:val="Akapitzlist"/>
        <w:widowControl w:val="0"/>
        <w:numPr>
          <w:ilvl w:val="1"/>
          <w:numId w:val="39"/>
        </w:numPr>
        <w:suppressAutoHyphens/>
        <w:autoSpaceDN w:val="0"/>
        <w:spacing w:after="0" w:line="240" w:lineRule="auto"/>
        <w:ind w:left="993" w:hanging="567"/>
        <w:jc w:val="both"/>
        <w:textAlignment w:val="baseline"/>
        <w:rPr>
          <w:rFonts w:ascii="Times New Roman" w:eastAsia="Lucida Sans Unicode" w:hAnsi="Times New Roman" w:cs="Times New Roman"/>
          <w:kern w:val="3"/>
          <w:shd w:val="clear" w:color="auto" w:fill="FFFFFF"/>
          <w:lang w:bidi="en-US"/>
        </w:rPr>
      </w:pPr>
      <w:r w:rsidRPr="00F97A07">
        <w:rPr>
          <w:rFonts w:ascii="Times New Roman" w:eastAsia="Lucida Sans Unicode" w:hAnsi="Times New Roman" w:cs="Times New Roman"/>
          <w:bCs/>
          <w:kern w:val="3"/>
          <w:shd w:val="clear" w:color="auto" w:fill="FFFFFF"/>
          <w:lang w:bidi="en-US"/>
        </w:rPr>
        <w:t>Wykonawca powinien dokładnie zapoznać się z niniejszą SWZ i złożyć ofertę zgodnie z jej wymaganiami.</w:t>
      </w:r>
    </w:p>
    <w:p w14:paraId="5BE4E15C" w14:textId="77777777" w:rsidR="008A7AC1" w:rsidRPr="00F97A07" w:rsidRDefault="00850BFA" w:rsidP="00F53F9A">
      <w:pPr>
        <w:pStyle w:val="Akapitzlist"/>
        <w:widowControl w:val="0"/>
        <w:numPr>
          <w:ilvl w:val="1"/>
          <w:numId w:val="39"/>
        </w:numPr>
        <w:suppressAutoHyphens/>
        <w:autoSpaceDN w:val="0"/>
        <w:spacing w:after="0" w:line="240" w:lineRule="auto"/>
        <w:ind w:left="993" w:hanging="567"/>
        <w:jc w:val="both"/>
        <w:textAlignment w:val="baseline"/>
        <w:rPr>
          <w:rFonts w:ascii="Times New Roman" w:eastAsia="Lucida Sans Unicode" w:hAnsi="Times New Roman" w:cs="Times New Roman"/>
          <w:kern w:val="3"/>
          <w:shd w:val="clear" w:color="auto" w:fill="FFFFFF"/>
          <w:lang w:bidi="en-US"/>
        </w:rPr>
      </w:pPr>
      <w:r w:rsidRPr="00F97A07">
        <w:rPr>
          <w:rFonts w:ascii="Times New Roman" w:eastAsia="Lucida Sans Unicode" w:hAnsi="Times New Roman" w:cs="Times New Roman"/>
          <w:kern w:val="3"/>
          <w:shd w:val="clear" w:color="auto" w:fill="FFFFFF"/>
          <w:lang w:bidi="en-US"/>
        </w:rPr>
        <w:t>Zamawiający nie przewiduje prowadzenia aukcji elektronicznej.</w:t>
      </w:r>
    </w:p>
    <w:p w14:paraId="4ACC1E88" w14:textId="0DCDBB7B" w:rsidR="008A7AC1" w:rsidRPr="00F97A07" w:rsidRDefault="00850BFA" w:rsidP="00F53F9A">
      <w:pPr>
        <w:pStyle w:val="Akapitzlist"/>
        <w:widowControl w:val="0"/>
        <w:numPr>
          <w:ilvl w:val="1"/>
          <w:numId w:val="39"/>
        </w:numPr>
        <w:suppressAutoHyphens/>
        <w:autoSpaceDN w:val="0"/>
        <w:spacing w:after="0" w:line="240" w:lineRule="auto"/>
        <w:ind w:left="993" w:hanging="567"/>
        <w:jc w:val="both"/>
        <w:textAlignment w:val="baseline"/>
        <w:rPr>
          <w:rFonts w:ascii="Times New Roman" w:eastAsia="Lucida Sans Unicode" w:hAnsi="Times New Roman" w:cs="Times New Roman"/>
          <w:kern w:val="3"/>
          <w:shd w:val="clear" w:color="auto" w:fill="FFFFFF"/>
          <w:lang w:bidi="en-US"/>
        </w:rPr>
      </w:pPr>
      <w:r w:rsidRPr="00F97A07">
        <w:rPr>
          <w:rFonts w:ascii="Times New Roman" w:eastAsia="Lucida Sans Unicode" w:hAnsi="Times New Roman" w:cs="Times New Roman"/>
          <w:kern w:val="3"/>
          <w:shd w:val="clear" w:color="auto" w:fill="FFFFFF"/>
          <w:lang w:bidi="en-US"/>
        </w:rPr>
        <w:t>Zamawiający nie przewiduje podziału</w:t>
      </w:r>
      <w:r w:rsidR="00EA586B">
        <w:rPr>
          <w:rFonts w:ascii="Times New Roman" w:eastAsia="Lucida Sans Unicode" w:hAnsi="Times New Roman" w:cs="Times New Roman"/>
          <w:kern w:val="3"/>
          <w:shd w:val="clear" w:color="auto" w:fill="FFFFFF"/>
          <w:lang w:bidi="en-US"/>
        </w:rPr>
        <w:t xml:space="preserve"> niniejszego</w:t>
      </w:r>
      <w:r w:rsidRPr="00F97A07">
        <w:rPr>
          <w:rFonts w:ascii="Times New Roman" w:eastAsia="Lucida Sans Unicode" w:hAnsi="Times New Roman" w:cs="Times New Roman"/>
          <w:kern w:val="3"/>
          <w:shd w:val="clear" w:color="auto" w:fill="FFFFFF"/>
          <w:lang w:bidi="en-US"/>
        </w:rPr>
        <w:t xml:space="preserve"> zamówienia na części oraz składania ofert częściowych</w:t>
      </w:r>
      <w:r w:rsidR="00EA586B">
        <w:rPr>
          <w:rFonts w:ascii="Times New Roman" w:eastAsia="Lucida Sans Unicode" w:hAnsi="Times New Roman" w:cs="Times New Roman"/>
          <w:kern w:val="3"/>
          <w:shd w:val="clear" w:color="auto" w:fill="FFFFFF"/>
          <w:lang w:bidi="en-US"/>
        </w:rPr>
        <w:t xml:space="preserve">, </w:t>
      </w:r>
      <w:r w:rsidR="002D3CAB">
        <w:rPr>
          <w:rFonts w:ascii="Times New Roman" w:eastAsia="Lucida Sans Unicode" w:hAnsi="Times New Roman" w:cs="Times New Roman"/>
          <w:kern w:val="3"/>
          <w:shd w:val="clear" w:color="auto" w:fill="FFFFFF"/>
          <w:lang w:bidi="en-US"/>
        </w:rPr>
        <w:t xml:space="preserve">niniejsze </w:t>
      </w:r>
      <w:r w:rsidR="00EA586B">
        <w:rPr>
          <w:rFonts w:ascii="Times New Roman" w:eastAsia="Lucida Sans Unicode" w:hAnsi="Times New Roman" w:cs="Times New Roman"/>
          <w:kern w:val="3"/>
          <w:shd w:val="clear" w:color="auto" w:fill="FFFFFF"/>
          <w:lang w:bidi="en-US"/>
        </w:rPr>
        <w:t>zamówienie jednak</w:t>
      </w:r>
      <w:r w:rsidR="002D3CAB">
        <w:rPr>
          <w:rFonts w:ascii="Times New Roman" w:eastAsia="Lucida Sans Unicode" w:hAnsi="Times New Roman" w:cs="Times New Roman"/>
          <w:kern w:val="3"/>
          <w:shd w:val="clear" w:color="auto" w:fill="FFFFFF"/>
          <w:lang w:bidi="en-US"/>
        </w:rPr>
        <w:t>,</w:t>
      </w:r>
      <w:r w:rsidR="00EA586B">
        <w:rPr>
          <w:rFonts w:ascii="Times New Roman" w:eastAsia="Lucida Sans Unicode" w:hAnsi="Times New Roman" w:cs="Times New Roman"/>
          <w:kern w:val="3"/>
          <w:shd w:val="clear" w:color="auto" w:fill="FFFFFF"/>
          <w:lang w:bidi="en-US"/>
        </w:rPr>
        <w:t xml:space="preserve"> stanowi część odrębnego postępowania</w:t>
      </w:r>
      <w:r w:rsidRPr="00F97A07">
        <w:rPr>
          <w:rFonts w:ascii="Times New Roman" w:eastAsia="Lucida Sans Unicode" w:hAnsi="Times New Roman" w:cs="Times New Roman"/>
          <w:kern w:val="3"/>
          <w:shd w:val="clear" w:color="auto" w:fill="FFFFFF"/>
          <w:lang w:bidi="en-US"/>
        </w:rPr>
        <w:t>.</w:t>
      </w:r>
      <w:r w:rsidR="006E4C3F" w:rsidRPr="00F97A07">
        <w:rPr>
          <w:rFonts w:ascii="Times New Roman" w:eastAsia="Lucida Sans Unicode" w:hAnsi="Times New Roman" w:cs="Times New Roman"/>
          <w:kern w:val="3"/>
          <w:shd w:val="clear" w:color="auto" w:fill="FFFFFF"/>
          <w:lang w:bidi="en-US"/>
        </w:rPr>
        <w:t xml:space="preserve"> </w:t>
      </w:r>
    </w:p>
    <w:p w14:paraId="34230123" w14:textId="13BC1662" w:rsidR="00850BFA" w:rsidRDefault="00850BFA" w:rsidP="00F53F9A">
      <w:pPr>
        <w:pStyle w:val="Akapitzlist"/>
        <w:widowControl w:val="0"/>
        <w:numPr>
          <w:ilvl w:val="1"/>
          <w:numId w:val="39"/>
        </w:numPr>
        <w:suppressAutoHyphens/>
        <w:autoSpaceDN w:val="0"/>
        <w:spacing w:after="0" w:line="240" w:lineRule="auto"/>
        <w:ind w:left="993" w:hanging="567"/>
        <w:jc w:val="both"/>
        <w:textAlignment w:val="baseline"/>
        <w:rPr>
          <w:rFonts w:ascii="Times New Roman" w:eastAsia="Lucida Sans Unicode" w:hAnsi="Times New Roman" w:cs="Times New Roman"/>
          <w:kern w:val="3"/>
          <w:shd w:val="clear" w:color="auto" w:fill="FFFFFF"/>
          <w:lang w:bidi="en-US"/>
        </w:rPr>
      </w:pPr>
      <w:r w:rsidRPr="00F97A07">
        <w:rPr>
          <w:rFonts w:ascii="Times New Roman" w:eastAsia="Lucida Sans Unicode" w:hAnsi="Times New Roman" w:cs="Times New Roman"/>
          <w:kern w:val="3"/>
          <w:shd w:val="clear" w:color="auto" w:fill="FFFFFF"/>
          <w:lang w:bidi="en-US"/>
        </w:rPr>
        <w:t>Postępowanie o udzielenie zamówienia prowadzi się w języku polskim.</w:t>
      </w:r>
    </w:p>
    <w:p w14:paraId="18E29AFA" w14:textId="00BBA708" w:rsidR="003A3EFC" w:rsidRPr="002D3CAB" w:rsidRDefault="003A3EFC" w:rsidP="00F53F9A">
      <w:pPr>
        <w:pStyle w:val="Akapitzlist"/>
        <w:widowControl w:val="0"/>
        <w:numPr>
          <w:ilvl w:val="1"/>
          <w:numId w:val="39"/>
        </w:numPr>
        <w:suppressAutoHyphens/>
        <w:autoSpaceDN w:val="0"/>
        <w:spacing w:after="0" w:line="240" w:lineRule="auto"/>
        <w:ind w:left="993" w:hanging="567"/>
        <w:jc w:val="both"/>
        <w:textAlignment w:val="baseline"/>
        <w:rPr>
          <w:rFonts w:ascii="Times New Roman" w:eastAsia="Lucida Sans Unicode" w:hAnsi="Times New Roman" w:cs="Times New Roman"/>
          <w:kern w:val="3"/>
          <w:shd w:val="clear" w:color="auto" w:fill="FFFFFF"/>
          <w:lang w:bidi="en-US"/>
        </w:rPr>
      </w:pPr>
      <w:r>
        <w:rPr>
          <w:rFonts w:ascii="Times New Roman" w:eastAsia="Lucida Sans Unicode" w:hAnsi="Times New Roman" w:cs="Times New Roman"/>
          <w:kern w:val="3"/>
          <w:shd w:val="clear" w:color="auto" w:fill="FFFFFF"/>
          <w:lang w:bidi="en-US"/>
        </w:rPr>
        <w:t xml:space="preserve">Zamawiający przewiduje </w:t>
      </w:r>
      <w:r w:rsidRPr="004F0458">
        <w:rPr>
          <w:rFonts w:ascii="Times New Roman" w:eastAsia="Lucida Sans Unicode" w:hAnsi="Times New Roman" w:cs="Times New Roman"/>
          <w:b/>
          <w:bCs/>
          <w:kern w:val="3"/>
          <w:shd w:val="clear" w:color="auto" w:fill="FFFFFF"/>
          <w:lang w:bidi="en-US"/>
        </w:rPr>
        <w:t>skorzystanie z prawa opcji</w:t>
      </w:r>
      <w:r w:rsidR="004F0458" w:rsidRPr="004F0458">
        <w:rPr>
          <w:rFonts w:ascii="Times New Roman" w:eastAsia="Lucida Sans Unicode" w:hAnsi="Times New Roman" w:cs="Times New Roman"/>
          <w:b/>
          <w:bCs/>
          <w:kern w:val="3"/>
          <w:shd w:val="clear" w:color="auto" w:fill="FFFFFF"/>
          <w:lang w:bidi="en-US"/>
        </w:rPr>
        <w:t xml:space="preserve"> zgodnie z art. 441</w:t>
      </w:r>
      <w:r w:rsidR="004F0458">
        <w:rPr>
          <w:rFonts w:ascii="Times New Roman" w:eastAsia="Lucida Sans Unicode" w:hAnsi="Times New Roman" w:cs="Times New Roman"/>
          <w:kern w:val="3"/>
          <w:shd w:val="clear" w:color="auto" w:fill="FFFFFF"/>
          <w:lang w:bidi="en-US"/>
        </w:rPr>
        <w:t xml:space="preserve"> w związku </w:t>
      </w:r>
      <w:r w:rsidR="004F0458">
        <w:rPr>
          <w:rFonts w:ascii="Times New Roman" w:eastAsia="Lucida Sans Unicode" w:hAnsi="Times New Roman" w:cs="Times New Roman"/>
          <w:kern w:val="3"/>
          <w:shd w:val="clear" w:color="auto" w:fill="FFFFFF"/>
          <w:lang w:bidi="en-US"/>
        </w:rPr>
        <w:br/>
        <w:t xml:space="preserve">z możliwością powstania oszczędności w ramach realizacji Programu tj. w sytuacji gdy cena </w:t>
      </w:r>
      <w:r w:rsidR="00460C0E">
        <w:rPr>
          <w:rFonts w:ascii="Times New Roman" w:eastAsia="Lucida Sans Unicode" w:hAnsi="Times New Roman" w:cs="Times New Roman"/>
          <w:kern w:val="3"/>
          <w:shd w:val="clear" w:color="auto" w:fill="FFFFFF"/>
          <w:lang w:bidi="en-US"/>
        </w:rPr>
        <w:t>jednostkowa za 1 godzinę świadc</w:t>
      </w:r>
      <w:r w:rsidR="00962FA2">
        <w:rPr>
          <w:rFonts w:ascii="Times New Roman" w:eastAsia="Lucida Sans Unicode" w:hAnsi="Times New Roman" w:cs="Times New Roman"/>
          <w:kern w:val="3"/>
          <w:shd w:val="clear" w:color="auto" w:fill="FFFFFF"/>
          <w:lang w:bidi="en-US"/>
        </w:rPr>
        <w:t xml:space="preserve">zenia usług opieki </w:t>
      </w:r>
      <w:proofErr w:type="spellStart"/>
      <w:r w:rsidR="00962FA2">
        <w:rPr>
          <w:rFonts w:ascii="Times New Roman" w:eastAsia="Lucida Sans Unicode" w:hAnsi="Times New Roman" w:cs="Times New Roman"/>
          <w:kern w:val="3"/>
          <w:shd w:val="clear" w:color="auto" w:fill="FFFFFF"/>
          <w:lang w:bidi="en-US"/>
        </w:rPr>
        <w:t>wytchnieniowej</w:t>
      </w:r>
      <w:proofErr w:type="spellEnd"/>
      <w:r w:rsidR="00460C0E">
        <w:rPr>
          <w:rFonts w:ascii="Times New Roman" w:eastAsia="Lucida Sans Unicode" w:hAnsi="Times New Roman" w:cs="Times New Roman"/>
          <w:kern w:val="3"/>
          <w:shd w:val="clear" w:color="auto" w:fill="FFFFFF"/>
          <w:lang w:bidi="en-US"/>
        </w:rPr>
        <w:t xml:space="preserve">, ustalona </w:t>
      </w:r>
      <w:r w:rsidR="00962FA2">
        <w:rPr>
          <w:rFonts w:ascii="Times New Roman" w:eastAsia="Lucida Sans Unicode" w:hAnsi="Times New Roman" w:cs="Times New Roman"/>
          <w:kern w:val="3"/>
          <w:shd w:val="clear" w:color="auto" w:fill="FFFFFF"/>
          <w:lang w:bidi="en-US"/>
        </w:rPr>
        <w:br/>
      </w:r>
      <w:r w:rsidR="00460C0E">
        <w:rPr>
          <w:rFonts w:ascii="Times New Roman" w:eastAsia="Lucida Sans Unicode" w:hAnsi="Times New Roman" w:cs="Times New Roman"/>
          <w:kern w:val="3"/>
          <w:shd w:val="clear" w:color="auto" w:fill="FFFFFF"/>
          <w:lang w:bidi="en-US"/>
        </w:rPr>
        <w:t>w</w:t>
      </w:r>
      <w:r w:rsidR="004F0458">
        <w:rPr>
          <w:rFonts w:ascii="Times New Roman" w:eastAsia="Lucida Sans Unicode" w:hAnsi="Times New Roman" w:cs="Times New Roman"/>
          <w:kern w:val="3"/>
          <w:shd w:val="clear" w:color="auto" w:fill="FFFFFF"/>
          <w:lang w:bidi="en-US"/>
        </w:rPr>
        <w:t xml:space="preserve"> drodze niniejszego postepowania o udzielenie zamówienia publicznego</w:t>
      </w:r>
      <w:r w:rsidR="00460C0E">
        <w:rPr>
          <w:rFonts w:ascii="Times New Roman" w:eastAsia="Lucida Sans Unicode" w:hAnsi="Times New Roman" w:cs="Times New Roman"/>
          <w:kern w:val="3"/>
          <w:shd w:val="clear" w:color="auto" w:fill="FFFFFF"/>
          <w:lang w:bidi="en-US"/>
        </w:rPr>
        <w:t>,</w:t>
      </w:r>
      <w:r w:rsidR="004F0458">
        <w:rPr>
          <w:rFonts w:ascii="Times New Roman" w:eastAsia="Lucida Sans Unicode" w:hAnsi="Times New Roman" w:cs="Times New Roman"/>
          <w:kern w:val="3"/>
          <w:shd w:val="clear" w:color="auto" w:fill="FFFFFF"/>
          <w:lang w:bidi="en-US"/>
        </w:rPr>
        <w:t xml:space="preserve"> będzie niższa niż maksymalna cena jednostkow</w:t>
      </w:r>
      <w:r w:rsidR="00460C0E">
        <w:rPr>
          <w:rFonts w:ascii="Times New Roman" w:eastAsia="Lucida Sans Unicode" w:hAnsi="Times New Roman" w:cs="Times New Roman"/>
          <w:kern w:val="3"/>
          <w:shd w:val="clear" w:color="auto" w:fill="FFFFFF"/>
          <w:lang w:bidi="en-US"/>
        </w:rPr>
        <w:t>a wynikająca z</w:t>
      </w:r>
      <w:r w:rsidR="00F54CB2">
        <w:rPr>
          <w:rFonts w:ascii="Times New Roman" w:eastAsia="Lucida Sans Unicode" w:hAnsi="Times New Roman" w:cs="Times New Roman"/>
          <w:kern w:val="3"/>
          <w:shd w:val="clear" w:color="auto" w:fill="FFFFFF"/>
          <w:lang w:bidi="en-US"/>
        </w:rPr>
        <w:t xml:space="preserve"> Części </w:t>
      </w:r>
      <w:r w:rsidR="009F772D">
        <w:rPr>
          <w:rFonts w:ascii="Times New Roman" w:eastAsia="Lucida Sans Unicode" w:hAnsi="Times New Roman" w:cs="Times New Roman"/>
          <w:kern w:val="3"/>
          <w:shd w:val="clear" w:color="auto" w:fill="FFFFFF"/>
          <w:lang w:bidi="en-US"/>
        </w:rPr>
        <w:t>V</w:t>
      </w:r>
      <w:r w:rsidR="00F54CB2">
        <w:rPr>
          <w:rFonts w:ascii="Times New Roman" w:eastAsia="Lucida Sans Unicode" w:hAnsi="Times New Roman" w:cs="Times New Roman"/>
          <w:kern w:val="3"/>
          <w:shd w:val="clear" w:color="auto" w:fill="FFFFFF"/>
          <w:lang w:bidi="en-US"/>
        </w:rPr>
        <w:t xml:space="preserve"> ust. 19</w:t>
      </w:r>
      <w:r w:rsidR="002D3CAB">
        <w:rPr>
          <w:rFonts w:ascii="Times New Roman" w:eastAsia="Lucida Sans Unicode" w:hAnsi="Times New Roman" w:cs="Times New Roman"/>
          <w:kern w:val="3"/>
          <w:shd w:val="clear" w:color="auto" w:fill="FFFFFF"/>
          <w:lang w:bidi="en-US"/>
        </w:rPr>
        <w:t xml:space="preserve"> Programu tj. kwota 55</w:t>
      </w:r>
      <w:r w:rsidR="00460C0E" w:rsidRPr="002D3CAB">
        <w:rPr>
          <w:rFonts w:ascii="Times New Roman" w:eastAsia="Lucida Sans Unicode" w:hAnsi="Times New Roman" w:cs="Times New Roman"/>
          <w:kern w:val="3"/>
          <w:shd w:val="clear" w:color="auto" w:fill="FFFFFF"/>
          <w:lang w:bidi="en-US"/>
        </w:rPr>
        <w:t xml:space="preserve"> zł za 1 godzinę usług</w:t>
      </w:r>
      <w:r w:rsidR="00253E57">
        <w:rPr>
          <w:rFonts w:ascii="Times New Roman" w:eastAsia="Lucida Sans Unicode" w:hAnsi="Times New Roman" w:cs="Times New Roman"/>
          <w:kern w:val="3"/>
          <w:shd w:val="clear" w:color="auto" w:fill="FFFFFF"/>
          <w:lang w:bidi="en-US"/>
        </w:rPr>
        <w:t xml:space="preserve"> ( zgodnie z zapisami Części VI ust. 15 Programu)</w:t>
      </w:r>
      <w:r w:rsidR="00460C0E" w:rsidRPr="002D3CAB">
        <w:rPr>
          <w:rFonts w:ascii="Times New Roman" w:eastAsia="Lucida Sans Unicode" w:hAnsi="Times New Roman" w:cs="Times New Roman"/>
          <w:kern w:val="3"/>
          <w:shd w:val="clear" w:color="auto" w:fill="FFFFFF"/>
          <w:lang w:bidi="en-US"/>
        </w:rPr>
        <w:t>.</w:t>
      </w:r>
    </w:p>
    <w:p w14:paraId="3DEF5DF4" w14:textId="46E469DA" w:rsidR="00850BFA" w:rsidRPr="00164A37" w:rsidRDefault="004F0458" w:rsidP="00164A37">
      <w:pPr>
        <w:pStyle w:val="Akapitzlist"/>
        <w:widowControl w:val="0"/>
        <w:numPr>
          <w:ilvl w:val="1"/>
          <w:numId w:val="39"/>
        </w:numPr>
        <w:suppressAutoHyphens/>
        <w:autoSpaceDN w:val="0"/>
        <w:spacing w:after="0" w:line="240" w:lineRule="auto"/>
        <w:ind w:left="993" w:hanging="567"/>
        <w:jc w:val="both"/>
        <w:textAlignment w:val="baseline"/>
        <w:rPr>
          <w:rFonts w:ascii="Times New Roman" w:eastAsia="Lucida Sans Unicode" w:hAnsi="Times New Roman" w:cs="Times New Roman"/>
          <w:kern w:val="3"/>
          <w:shd w:val="clear" w:color="auto" w:fill="FFFFFF"/>
          <w:lang w:bidi="en-US"/>
        </w:rPr>
      </w:pPr>
      <w:r>
        <w:rPr>
          <w:rFonts w:ascii="Times New Roman" w:eastAsia="Lucida Sans Unicode" w:hAnsi="Times New Roman" w:cs="Times New Roman"/>
          <w:kern w:val="3"/>
          <w:shd w:val="clear" w:color="auto" w:fill="FFFFFF"/>
          <w:lang w:bidi="en-US"/>
        </w:rPr>
        <w:t>Zamawiający może skorzystać z prawa opcji w zależności od potrzeb. Zakres prawa opcji wskazany jest w ust. 4.3. SWZ.</w:t>
      </w:r>
    </w:p>
    <w:p w14:paraId="22F422FF" w14:textId="24F289CA" w:rsidR="00FC7F60" w:rsidRPr="00F97A07" w:rsidRDefault="00850BFA" w:rsidP="00FA5B72">
      <w:pPr>
        <w:pStyle w:val="Akapitzlist"/>
        <w:numPr>
          <w:ilvl w:val="0"/>
          <w:numId w:val="1"/>
        </w:numPr>
        <w:suppressAutoHyphens/>
        <w:spacing w:after="0" w:line="276" w:lineRule="auto"/>
        <w:ind w:left="284" w:hanging="284"/>
        <w:jc w:val="both"/>
        <w:rPr>
          <w:rFonts w:ascii="Times New Roman" w:eastAsia="Times New Roman" w:hAnsi="Times New Roman" w:cs="Times New Roman"/>
          <w:b/>
          <w:color w:val="000000" w:themeColor="text1"/>
          <w:lang w:eastAsia="ar-SA"/>
        </w:rPr>
      </w:pPr>
      <w:r w:rsidRPr="00253CA3">
        <w:rPr>
          <w:rFonts w:ascii="Times New Roman" w:eastAsia="Times New Roman" w:hAnsi="Times New Roman" w:cs="Times New Roman"/>
          <w:b/>
          <w:color w:val="000000" w:themeColor="text1"/>
          <w:u w:val="single"/>
          <w:lang w:eastAsia="ar-SA"/>
        </w:rPr>
        <w:t>Szczegółowy opis zamówienia</w:t>
      </w:r>
      <w:r w:rsidR="00213FD2">
        <w:rPr>
          <w:rFonts w:ascii="Times New Roman" w:eastAsia="Times New Roman" w:hAnsi="Times New Roman" w:cs="Times New Roman"/>
          <w:b/>
          <w:color w:val="000000" w:themeColor="text1"/>
          <w:lang w:eastAsia="ar-SA"/>
        </w:rPr>
        <w:t>:</w:t>
      </w:r>
    </w:p>
    <w:p w14:paraId="14758479" w14:textId="18A191D3" w:rsidR="001D427C" w:rsidRPr="00E10EB9" w:rsidRDefault="00850BFA" w:rsidP="004D5B1D">
      <w:pPr>
        <w:suppressAutoHyphens/>
        <w:spacing w:after="0" w:line="276" w:lineRule="auto"/>
        <w:ind w:left="709" w:hanging="425"/>
        <w:jc w:val="both"/>
        <w:rPr>
          <w:rFonts w:ascii="Times New Roman" w:eastAsia="Calibri" w:hAnsi="Times New Roman" w:cs="Times New Roman"/>
          <w:kern w:val="3"/>
          <w:lang w:eastAsia="pl-PL"/>
        </w:rPr>
      </w:pPr>
      <w:r w:rsidRPr="00F97A07">
        <w:rPr>
          <w:rFonts w:ascii="Times New Roman" w:hAnsi="Times New Roman" w:cs="Times New Roman"/>
          <w:b/>
          <w:bCs/>
          <w:color w:val="000000" w:themeColor="text1"/>
        </w:rPr>
        <w:t>4.1</w:t>
      </w:r>
      <w:r w:rsidRPr="00F97A07">
        <w:rPr>
          <w:rFonts w:ascii="Times New Roman" w:hAnsi="Times New Roman" w:cs="Times New Roman"/>
          <w:b/>
          <w:bCs/>
        </w:rPr>
        <w:t>.</w:t>
      </w:r>
      <w:r w:rsidR="004D5B1D">
        <w:rPr>
          <w:rFonts w:ascii="Times New Roman" w:hAnsi="Times New Roman" w:cs="Times New Roman"/>
          <w:b/>
          <w:bCs/>
        </w:rPr>
        <w:t xml:space="preserve">  </w:t>
      </w:r>
      <w:r w:rsidR="00B67C50">
        <w:rPr>
          <w:rFonts w:ascii="Times New Roman" w:hAnsi="Times New Roman" w:cs="Times New Roman"/>
        </w:rPr>
        <w:t xml:space="preserve">Przedmiotem postępowania </w:t>
      </w:r>
      <w:r w:rsidR="00B67C50" w:rsidRPr="00B67C50">
        <w:rPr>
          <w:rFonts w:ascii="Times New Roman" w:eastAsia="Calibri" w:hAnsi="Times New Roman" w:cs="Times New Roman"/>
          <w:kern w:val="3"/>
          <w:lang w:eastAsia="pl-PL"/>
        </w:rPr>
        <w:t xml:space="preserve">jest świadczenie usług </w:t>
      </w:r>
      <w:bookmarkStart w:id="1" w:name="_Hlk188873382"/>
      <w:r w:rsidR="002B1C8A">
        <w:rPr>
          <w:rFonts w:ascii="Times New Roman" w:eastAsia="Calibri" w:hAnsi="Times New Roman" w:cs="Times New Roman"/>
          <w:kern w:val="3"/>
          <w:lang w:eastAsia="pl-PL"/>
        </w:rPr>
        <w:t xml:space="preserve">opieki </w:t>
      </w:r>
      <w:proofErr w:type="spellStart"/>
      <w:r w:rsidR="002B1C8A">
        <w:rPr>
          <w:rFonts w:ascii="Times New Roman" w:eastAsia="Calibri" w:hAnsi="Times New Roman" w:cs="Times New Roman"/>
          <w:kern w:val="3"/>
          <w:lang w:eastAsia="pl-PL"/>
        </w:rPr>
        <w:t>wytchnieniowej</w:t>
      </w:r>
      <w:proofErr w:type="spellEnd"/>
      <w:r w:rsidR="00BB03E3">
        <w:rPr>
          <w:rFonts w:ascii="Times New Roman" w:eastAsia="Calibri" w:hAnsi="Times New Roman" w:cs="Times New Roman"/>
          <w:kern w:val="3"/>
          <w:lang w:eastAsia="pl-PL"/>
        </w:rPr>
        <w:t xml:space="preserve"> w ramach pobytu dziennego</w:t>
      </w:r>
      <w:r w:rsidR="00E10EB9">
        <w:rPr>
          <w:rFonts w:ascii="Times New Roman" w:eastAsia="Calibri" w:hAnsi="Times New Roman" w:cs="Times New Roman"/>
          <w:kern w:val="3"/>
          <w:lang w:eastAsia="pl-PL"/>
        </w:rPr>
        <w:t>, w miejscu zamieszkania osoby z niepełnosprawnością,</w:t>
      </w:r>
      <w:r w:rsidR="0014208C">
        <w:rPr>
          <w:rFonts w:ascii="Times New Roman" w:eastAsia="Calibri" w:hAnsi="Times New Roman" w:cs="Times New Roman"/>
          <w:kern w:val="3"/>
          <w:lang w:eastAsia="pl-PL"/>
        </w:rPr>
        <w:t xml:space="preserve"> na rzecz</w:t>
      </w:r>
      <w:r w:rsidR="00280371">
        <w:rPr>
          <w:rFonts w:ascii="Times New Roman" w:eastAsia="Calibri" w:hAnsi="Times New Roman" w:cs="Times New Roman"/>
          <w:kern w:val="3"/>
          <w:lang w:eastAsia="pl-PL"/>
        </w:rPr>
        <w:t xml:space="preserve"> członków rodzin lub opiekunów sprawujących bezpośrednią opiekę nad osobą z niepełnosprawnością zamieszkujących teren</w:t>
      </w:r>
      <w:r w:rsidR="0014208C">
        <w:rPr>
          <w:rFonts w:ascii="Times New Roman" w:eastAsia="Calibri" w:hAnsi="Times New Roman" w:cs="Times New Roman"/>
          <w:kern w:val="3"/>
          <w:lang w:eastAsia="pl-PL"/>
        </w:rPr>
        <w:t xml:space="preserve"> miasta Lubartów zgodnie z Programem</w:t>
      </w:r>
      <w:r w:rsidR="006F1CD8">
        <w:rPr>
          <w:rFonts w:ascii="Times New Roman" w:eastAsia="Calibri" w:hAnsi="Times New Roman" w:cs="Times New Roman"/>
          <w:kern w:val="3"/>
          <w:lang w:eastAsia="pl-PL"/>
        </w:rPr>
        <w:t>.</w:t>
      </w:r>
    </w:p>
    <w:bookmarkEnd w:id="1"/>
    <w:p w14:paraId="273DC434" w14:textId="3C654882" w:rsidR="004D5B1D" w:rsidRPr="00E10EB9" w:rsidRDefault="00FA5B72" w:rsidP="004D5B1D">
      <w:pPr>
        <w:suppressAutoHyphens/>
        <w:spacing w:after="0" w:line="276" w:lineRule="auto"/>
        <w:ind w:left="709" w:hanging="425"/>
        <w:jc w:val="both"/>
        <w:rPr>
          <w:rFonts w:ascii="Times New Roman" w:hAnsi="Times New Roman" w:cs="Times New Roman"/>
          <w:bCs/>
          <w:color w:val="000000" w:themeColor="text1"/>
        </w:rPr>
      </w:pPr>
      <w:r>
        <w:rPr>
          <w:rFonts w:ascii="Times New Roman" w:hAnsi="Times New Roman" w:cs="Times New Roman"/>
          <w:b/>
          <w:bCs/>
          <w:color w:val="000000" w:themeColor="text1"/>
        </w:rPr>
        <w:t xml:space="preserve">4.2. </w:t>
      </w:r>
      <w:r w:rsidR="00E10EB9" w:rsidRPr="00E10EB9">
        <w:rPr>
          <w:rFonts w:ascii="Times New Roman" w:hAnsi="Times New Roman" w:cs="Times New Roman"/>
          <w:bCs/>
          <w:color w:val="000000" w:themeColor="text1"/>
        </w:rPr>
        <w:t>Przedmiotowe usługi</w:t>
      </w:r>
      <w:r w:rsidR="004D5B1D">
        <w:rPr>
          <w:rFonts w:ascii="Times New Roman" w:hAnsi="Times New Roman" w:cs="Times New Roman"/>
          <w:bCs/>
          <w:color w:val="000000" w:themeColor="text1"/>
        </w:rPr>
        <w:t xml:space="preserve"> będą realizowane</w:t>
      </w:r>
      <w:r w:rsidR="00E10EB9">
        <w:rPr>
          <w:rFonts w:ascii="Times New Roman" w:hAnsi="Times New Roman" w:cs="Times New Roman"/>
          <w:b/>
          <w:bCs/>
          <w:color w:val="000000" w:themeColor="text1"/>
        </w:rPr>
        <w:t xml:space="preserve"> </w:t>
      </w:r>
      <w:r w:rsidR="00280371">
        <w:rPr>
          <w:rFonts w:ascii="Times New Roman" w:hAnsi="Times New Roman" w:cs="Times New Roman"/>
          <w:bCs/>
          <w:color w:val="000000" w:themeColor="text1"/>
        </w:rPr>
        <w:t>poprzez zapewnienie doraźnego, czasowego</w:t>
      </w:r>
      <w:r w:rsidR="00E10EB9" w:rsidRPr="00E10EB9">
        <w:rPr>
          <w:rFonts w:ascii="Times New Roman" w:hAnsi="Times New Roman" w:cs="Times New Roman"/>
          <w:bCs/>
          <w:color w:val="000000" w:themeColor="text1"/>
        </w:rPr>
        <w:t xml:space="preserve"> wsparcia </w:t>
      </w:r>
      <w:r w:rsidR="004D5B1D">
        <w:rPr>
          <w:rFonts w:ascii="Times New Roman" w:hAnsi="Times New Roman" w:cs="Times New Roman"/>
          <w:bCs/>
          <w:color w:val="000000" w:themeColor="text1"/>
        </w:rPr>
        <w:br/>
      </w:r>
      <w:r w:rsidR="00E10EB9" w:rsidRPr="00E10EB9">
        <w:rPr>
          <w:rFonts w:ascii="Times New Roman" w:hAnsi="Times New Roman" w:cs="Times New Roman"/>
          <w:bCs/>
          <w:color w:val="000000" w:themeColor="text1"/>
        </w:rPr>
        <w:t xml:space="preserve">w zabezpieczeniu potrzeb osoby z niepełnosprawnością, w zastępstwie członków rodziny lub opiekunów sprawujących na co dzień bezpośrednią opiekę. Usługi opieki </w:t>
      </w:r>
      <w:proofErr w:type="spellStart"/>
      <w:r w:rsidR="00E10EB9" w:rsidRPr="00E10EB9">
        <w:rPr>
          <w:rFonts w:ascii="Times New Roman" w:hAnsi="Times New Roman" w:cs="Times New Roman"/>
          <w:bCs/>
          <w:color w:val="000000" w:themeColor="text1"/>
        </w:rPr>
        <w:t>wytchnieniowej</w:t>
      </w:r>
      <w:proofErr w:type="spellEnd"/>
      <w:r w:rsidR="00E10EB9" w:rsidRPr="00E10EB9">
        <w:rPr>
          <w:rFonts w:ascii="Times New Roman" w:hAnsi="Times New Roman" w:cs="Times New Roman"/>
          <w:bCs/>
          <w:color w:val="000000" w:themeColor="text1"/>
        </w:rPr>
        <w:t xml:space="preserve"> polegają na zastępowaniu członka rodziny/opiekuna osoby z niepełnosprawnością, </w:t>
      </w:r>
      <w:r w:rsidR="004D5B1D">
        <w:rPr>
          <w:rFonts w:ascii="Times New Roman" w:hAnsi="Times New Roman" w:cs="Times New Roman"/>
          <w:bCs/>
          <w:color w:val="000000" w:themeColor="text1"/>
        </w:rPr>
        <w:br/>
      </w:r>
      <w:r w:rsidR="00E10EB9" w:rsidRPr="00E10EB9">
        <w:rPr>
          <w:rFonts w:ascii="Times New Roman" w:hAnsi="Times New Roman" w:cs="Times New Roman"/>
          <w:bCs/>
          <w:color w:val="000000" w:themeColor="text1"/>
        </w:rPr>
        <w:t xml:space="preserve">w bieżących czynnościach życia codziennego dotyczących zabezpieczenia potrzeb osoby </w:t>
      </w:r>
      <w:r w:rsidR="00821228">
        <w:rPr>
          <w:rFonts w:ascii="Times New Roman" w:hAnsi="Times New Roman" w:cs="Times New Roman"/>
          <w:bCs/>
          <w:color w:val="000000" w:themeColor="text1"/>
        </w:rPr>
        <w:br/>
      </w:r>
      <w:r w:rsidR="00E10EB9" w:rsidRPr="00E10EB9">
        <w:rPr>
          <w:rFonts w:ascii="Times New Roman" w:hAnsi="Times New Roman" w:cs="Times New Roman"/>
          <w:bCs/>
          <w:color w:val="000000" w:themeColor="text1"/>
        </w:rPr>
        <w:t>z niepełnosprawnością takich jak: w czynnościach samoobsługowych (np. utrzymanie higieny osobistej), w przemieszczaniu się poza miejsce zamieszkania (np. spacer, udanie się do placówki zdrowia, sklepu itp.), w podejmowaniu aktywności życiowej i komunikowaniu się z otoczeniem.</w:t>
      </w:r>
    </w:p>
    <w:p w14:paraId="57863751" w14:textId="435C5333" w:rsidR="0087493B" w:rsidRPr="00187EE5" w:rsidRDefault="00575B65" w:rsidP="004D5B1D">
      <w:pPr>
        <w:suppressAutoHyphens/>
        <w:spacing w:after="0" w:line="276" w:lineRule="auto"/>
        <w:ind w:left="709" w:hanging="425"/>
        <w:jc w:val="both"/>
        <w:rPr>
          <w:rFonts w:ascii="Times New Roman" w:hAnsi="Times New Roman" w:cs="Times New Roman"/>
          <w:b/>
          <w:bCs/>
          <w:color w:val="000000" w:themeColor="text1"/>
        </w:rPr>
      </w:pPr>
      <w:r>
        <w:rPr>
          <w:rFonts w:ascii="Times New Roman" w:hAnsi="Times New Roman" w:cs="Times New Roman"/>
          <w:b/>
          <w:bCs/>
          <w:color w:val="000000" w:themeColor="text1"/>
        </w:rPr>
        <w:t xml:space="preserve">4.3. </w:t>
      </w:r>
      <w:r>
        <w:rPr>
          <w:rFonts w:ascii="Times New Roman" w:hAnsi="Times New Roman" w:cs="Times New Roman"/>
          <w:color w:val="000000" w:themeColor="text1"/>
        </w:rPr>
        <w:t>Usługa</w:t>
      </w:r>
      <w:r w:rsidR="00187EE5">
        <w:rPr>
          <w:rFonts w:ascii="Times New Roman" w:hAnsi="Times New Roman" w:cs="Times New Roman"/>
          <w:color w:val="000000" w:themeColor="text1"/>
        </w:rPr>
        <w:t xml:space="preserve"> opieki </w:t>
      </w:r>
      <w:proofErr w:type="spellStart"/>
      <w:r w:rsidR="00187EE5">
        <w:rPr>
          <w:rFonts w:ascii="Times New Roman" w:hAnsi="Times New Roman" w:cs="Times New Roman"/>
          <w:color w:val="000000" w:themeColor="text1"/>
        </w:rPr>
        <w:t>wytchnieniowej</w:t>
      </w:r>
      <w:proofErr w:type="spellEnd"/>
      <w:r>
        <w:rPr>
          <w:rFonts w:ascii="Times New Roman" w:hAnsi="Times New Roman" w:cs="Times New Roman"/>
          <w:color w:val="000000" w:themeColor="text1"/>
        </w:rPr>
        <w:t xml:space="preserve"> przyznawana jest na rzecz uczestników Programu sprawujących bezpośrednią opiekę nad</w:t>
      </w:r>
      <w:r w:rsidR="0087493B" w:rsidRPr="0087493B">
        <w:rPr>
          <w:rFonts w:ascii="Times New Roman" w:eastAsia="Calibri" w:hAnsi="Times New Roman" w:cs="Times New Roman"/>
          <w:kern w:val="3"/>
          <w:lang w:eastAsia="pl-PL"/>
        </w:rPr>
        <w:t>:</w:t>
      </w:r>
    </w:p>
    <w:p w14:paraId="6EA26831" w14:textId="3348A62F" w:rsidR="00FD407B" w:rsidRPr="00FD407B" w:rsidRDefault="00575B65" w:rsidP="00F53F9A">
      <w:pPr>
        <w:pStyle w:val="Akapitzlist"/>
        <w:numPr>
          <w:ilvl w:val="0"/>
          <w:numId w:val="52"/>
        </w:numPr>
        <w:suppressAutoHyphens/>
        <w:spacing w:after="0" w:line="276" w:lineRule="auto"/>
        <w:ind w:left="1418" w:hanging="425"/>
        <w:jc w:val="both"/>
        <w:rPr>
          <w:rFonts w:ascii="Times New Roman" w:eastAsia="Calibri" w:hAnsi="Times New Roman" w:cs="Times New Roman"/>
          <w:kern w:val="3"/>
          <w:lang w:eastAsia="pl-PL"/>
        </w:rPr>
      </w:pPr>
      <w:r>
        <w:rPr>
          <w:rFonts w:ascii="Times New Roman" w:hAnsi="Times New Roman" w:cs="Times New Roman"/>
        </w:rPr>
        <w:t>dziećmi</w:t>
      </w:r>
      <w:r w:rsidR="00DC1113" w:rsidRPr="00FD407B">
        <w:rPr>
          <w:rFonts w:ascii="Times New Roman" w:hAnsi="Times New Roman" w:cs="Times New Roman"/>
        </w:rPr>
        <w:t xml:space="preserve"> od ukończenia 2 roku życia do ukończenia</w:t>
      </w:r>
      <w:r w:rsidR="00DC1113" w:rsidRPr="00FD407B">
        <w:rPr>
          <w:rFonts w:ascii="Times New Roman" w:hAnsi="Times New Roman" w:cs="Times New Roman"/>
          <w:b/>
          <w:bCs/>
        </w:rPr>
        <w:t xml:space="preserve"> </w:t>
      </w:r>
      <w:r w:rsidR="00DC1113" w:rsidRPr="00FD407B">
        <w:rPr>
          <w:rFonts w:ascii="Times New Roman" w:hAnsi="Times New Roman" w:cs="Times New Roman"/>
        </w:rPr>
        <w:t>16 roku życia, posiadając</w:t>
      </w:r>
      <w:r>
        <w:rPr>
          <w:rFonts w:ascii="Times New Roman" w:hAnsi="Times New Roman" w:cs="Times New Roman"/>
        </w:rPr>
        <w:t>ymi</w:t>
      </w:r>
      <w:r w:rsidR="00DC1113" w:rsidRPr="00FD407B">
        <w:rPr>
          <w:rFonts w:ascii="Times New Roman" w:hAnsi="Times New Roman" w:cs="Times New Roman"/>
        </w:rPr>
        <w:t xml:space="preserve"> orzeczenie o niepełnosprawności</w:t>
      </w:r>
      <w:r w:rsidR="00187EE5">
        <w:rPr>
          <w:rFonts w:ascii="Times New Roman" w:hAnsi="Times New Roman" w:cs="Times New Roman"/>
        </w:rPr>
        <w:t>;</w:t>
      </w:r>
    </w:p>
    <w:p w14:paraId="5074EF60" w14:textId="7BEB2349" w:rsidR="00FD407B" w:rsidRPr="00FD407B" w:rsidRDefault="00FD407B" w:rsidP="00F53F9A">
      <w:pPr>
        <w:pStyle w:val="Akapitzlist"/>
        <w:numPr>
          <w:ilvl w:val="0"/>
          <w:numId w:val="52"/>
        </w:numPr>
        <w:suppressAutoHyphens/>
        <w:spacing w:after="0" w:line="276" w:lineRule="auto"/>
        <w:ind w:left="1418" w:hanging="425"/>
        <w:jc w:val="both"/>
        <w:rPr>
          <w:rFonts w:ascii="Times New Roman" w:eastAsia="Calibri" w:hAnsi="Times New Roman" w:cs="Times New Roman"/>
          <w:kern w:val="3"/>
          <w:lang w:eastAsia="pl-PL"/>
        </w:rPr>
      </w:pPr>
      <w:r w:rsidRPr="00FD407B">
        <w:rPr>
          <w:rFonts w:ascii="Times New Roman" w:hAnsi="Times New Roman" w:cs="Times New Roman"/>
        </w:rPr>
        <w:t>os</w:t>
      </w:r>
      <w:r w:rsidR="00575B65">
        <w:rPr>
          <w:rFonts w:ascii="Times New Roman" w:hAnsi="Times New Roman" w:cs="Times New Roman"/>
        </w:rPr>
        <w:t>obami</w:t>
      </w:r>
      <w:r w:rsidRPr="00FD407B">
        <w:rPr>
          <w:rFonts w:ascii="Times New Roman" w:hAnsi="Times New Roman" w:cs="Times New Roman"/>
        </w:rPr>
        <w:t xml:space="preserve"> z ni</w:t>
      </w:r>
      <w:r w:rsidR="00575B65">
        <w:rPr>
          <w:rFonts w:ascii="Times New Roman" w:hAnsi="Times New Roman" w:cs="Times New Roman"/>
        </w:rPr>
        <w:t>epełnosprawnościami posiadającymi</w:t>
      </w:r>
      <w:r w:rsidRPr="00FD407B">
        <w:rPr>
          <w:rFonts w:ascii="Times New Roman" w:hAnsi="Times New Roman" w:cs="Times New Roman"/>
        </w:rPr>
        <w:t xml:space="preserve"> orzeczenie: </w:t>
      </w:r>
    </w:p>
    <w:p w14:paraId="78E0B39A" w14:textId="7238110D" w:rsidR="00FD407B" w:rsidRPr="00187EE5" w:rsidRDefault="00FD407B" w:rsidP="00187EE5">
      <w:pPr>
        <w:pStyle w:val="Akapitzlist"/>
        <w:suppressAutoHyphens/>
        <w:spacing w:after="0" w:line="276" w:lineRule="auto"/>
        <w:ind w:left="1418"/>
        <w:jc w:val="both"/>
        <w:rPr>
          <w:rFonts w:ascii="Times New Roman" w:hAnsi="Times New Roman" w:cs="Times New Roman"/>
        </w:rPr>
      </w:pPr>
      <w:r w:rsidRPr="00FD407B">
        <w:rPr>
          <w:rFonts w:ascii="Times New Roman" w:hAnsi="Times New Roman" w:cs="Times New Roman"/>
        </w:rPr>
        <w:t xml:space="preserve">a) o znacznym </w:t>
      </w:r>
      <w:r w:rsidR="00187EE5">
        <w:rPr>
          <w:rFonts w:ascii="Times New Roman" w:hAnsi="Times New Roman" w:cs="Times New Roman"/>
        </w:rPr>
        <w:t>stopniu niepełnosprawności albo</w:t>
      </w:r>
      <w:r w:rsidRPr="00187EE5">
        <w:rPr>
          <w:rFonts w:ascii="Times New Roman" w:hAnsi="Times New Roman" w:cs="Times New Roman"/>
        </w:rPr>
        <w:t xml:space="preserve"> </w:t>
      </w:r>
    </w:p>
    <w:p w14:paraId="47AF7027" w14:textId="35AC84D5" w:rsidR="004D5B1D" w:rsidRPr="004D5B1D" w:rsidRDefault="00832140" w:rsidP="004D5B1D">
      <w:pPr>
        <w:pStyle w:val="Akapitzlist"/>
        <w:suppressAutoHyphens/>
        <w:spacing w:after="0" w:line="276" w:lineRule="auto"/>
        <w:ind w:left="1418"/>
        <w:jc w:val="both"/>
        <w:rPr>
          <w:rFonts w:ascii="Times New Roman" w:hAnsi="Times New Roman" w:cs="Times New Roman"/>
        </w:rPr>
      </w:pPr>
      <w:r>
        <w:rPr>
          <w:rFonts w:ascii="Times New Roman" w:hAnsi="Times New Roman" w:cs="Times New Roman"/>
        </w:rPr>
        <w:t>b</w:t>
      </w:r>
      <w:r w:rsidR="00FD407B" w:rsidRPr="00FD407B">
        <w:rPr>
          <w:rFonts w:ascii="Times New Roman" w:hAnsi="Times New Roman" w:cs="Times New Roman"/>
        </w:rPr>
        <w:t>) traktowane na równi z orzeczeni</w:t>
      </w:r>
      <w:r w:rsidR="00187EE5">
        <w:rPr>
          <w:rFonts w:ascii="Times New Roman" w:hAnsi="Times New Roman" w:cs="Times New Roman"/>
        </w:rPr>
        <w:t xml:space="preserve">ami wymienionymi w lit. a </w:t>
      </w:r>
      <w:r w:rsidR="00FD407B" w:rsidRPr="00FD407B">
        <w:rPr>
          <w:rFonts w:ascii="Times New Roman" w:hAnsi="Times New Roman" w:cs="Times New Roman"/>
        </w:rPr>
        <w:t xml:space="preserve">, zgodnie z art. 5 </w:t>
      </w:r>
      <w:r w:rsidR="00E44121">
        <w:rPr>
          <w:rFonts w:ascii="Times New Roman" w:hAnsi="Times New Roman" w:cs="Times New Roman"/>
        </w:rPr>
        <w:br/>
      </w:r>
      <w:r w:rsidR="00FD407B" w:rsidRPr="00FD407B">
        <w:rPr>
          <w:rFonts w:ascii="Times New Roman" w:hAnsi="Times New Roman" w:cs="Times New Roman"/>
        </w:rPr>
        <w:t xml:space="preserve">i art. 62 ustawy z dnia 27 sierpnia 1997 r. o rehabilitacji zawodowej i społecznej oraz zatrudnianiu osób </w:t>
      </w:r>
      <w:r w:rsidR="00845C4D">
        <w:rPr>
          <w:rFonts w:ascii="Times New Roman" w:hAnsi="Times New Roman" w:cs="Times New Roman"/>
        </w:rPr>
        <w:t xml:space="preserve">niepełnosprawnych (Dz. U. z 2025 r. poz. 913 z </w:t>
      </w:r>
      <w:proofErr w:type="spellStart"/>
      <w:r w:rsidR="00845C4D">
        <w:rPr>
          <w:rFonts w:ascii="Times New Roman" w:hAnsi="Times New Roman" w:cs="Times New Roman"/>
        </w:rPr>
        <w:t>późn</w:t>
      </w:r>
      <w:proofErr w:type="spellEnd"/>
      <w:r w:rsidR="00845C4D">
        <w:rPr>
          <w:rFonts w:ascii="Times New Roman" w:hAnsi="Times New Roman" w:cs="Times New Roman"/>
        </w:rPr>
        <w:t>. zm.</w:t>
      </w:r>
      <w:r w:rsidR="00FD407B" w:rsidRPr="00FD407B">
        <w:rPr>
          <w:rFonts w:ascii="Times New Roman" w:hAnsi="Times New Roman" w:cs="Times New Roman"/>
        </w:rPr>
        <w:t>).</w:t>
      </w:r>
    </w:p>
    <w:p w14:paraId="5A14E711" w14:textId="28294787" w:rsidR="004D5B1D" w:rsidRPr="004D5B1D" w:rsidRDefault="004D5B1D" w:rsidP="00F53F9A">
      <w:pPr>
        <w:pStyle w:val="Akapitzlist"/>
        <w:numPr>
          <w:ilvl w:val="1"/>
          <w:numId w:val="53"/>
        </w:numPr>
        <w:spacing w:after="0" w:line="240" w:lineRule="auto"/>
        <w:ind w:left="709" w:hanging="425"/>
        <w:jc w:val="both"/>
        <w:rPr>
          <w:rFonts w:ascii="Times New Roman" w:hAnsi="Times New Roman" w:cs="Times New Roman"/>
        </w:rPr>
      </w:pPr>
      <w:r w:rsidRPr="004D5B1D">
        <w:rPr>
          <w:rFonts w:ascii="Times New Roman" w:hAnsi="Times New Roman" w:cs="Times New Roman"/>
        </w:rPr>
        <w:lastRenderedPageBreak/>
        <w:t xml:space="preserve">Szacowana ilość godzin usług opieki </w:t>
      </w:r>
      <w:proofErr w:type="spellStart"/>
      <w:r w:rsidRPr="004D5B1D">
        <w:rPr>
          <w:rFonts w:ascii="Times New Roman" w:hAnsi="Times New Roman" w:cs="Times New Roman"/>
        </w:rPr>
        <w:t>wytchnieniowej</w:t>
      </w:r>
      <w:proofErr w:type="spellEnd"/>
      <w:r w:rsidRPr="004D5B1D">
        <w:rPr>
          <w:rFonts w:ascii="Times New Roman" w:hAnsi="Times New Roman" w:cs="Times New Roman"/>
        </w:rPr>
        <w:t xml:space="preserve"> w okresie wykonywania zamówienia wynosi  </w:t>
      </w:r>
      <w:r w:rsidRPr="004D5B1D">
        <w:rPr>
          <w:rFonts w:ascii="Times New Roman" w:hAnsi="Times New Roman" w:cs="Times New Roman"/>
          <w:b/>
        </w:rPr>
        <w:t>2127 godzin</w:t>
      </w:r>
      <w:r w:rsidRPr="004D5B1D">
        <w:rPr>
          <w:rFonts w:ascii="Times New Roman" w:hAnsi="Times New Roman" w:cs="Times New Roman"/>
        </w:rPr>
        <w:t xml:space="preserve"> z opcją zwiększenia </w:t>
      </w:r>
      <w:r w:rsidRPr="004D5B1D">
        <w:rPr>
          <w:rFonts w:ascii="Times New Roman" w:hAnsi="Times New Roman" w:cs="Times New Roman"/>
          <w:b/>
        </w:rPr>
        <w:t>maksymalnie o 1078</w:t>
      </w:r>
      <w:r w:rsidR="00575B65">
        <w:rPr>
          <w:rFonts w:ascii="Times New Roman" w:hAnsi="Times New Roman" w:cs="Times New Roman"/>
        </w:rPr>
        <w:t xml:space="preserve"> godziny, a szacowana ilość osób z niepełnosprawnością</w:t>
      </w:r>
      <w:r w:rsidRPr="004D5B1D">
        <w:rPr>
          <w:rFonts w:ascii="Times New Roman" w:hAnsi="Times New Roman" w:cs="Times New Roman"/>
        </w:rPr>
        <w:t>, które będą</w:t>
      </w:r>
      <w:r w:rsidR="00575B65">
        <w:rPr>
          <w:rFonts w:ascii="Times New Roman" w:hAnsi="Times New Roman" w:cs="Times New Roman"/>
        </w:rPr>
        <w:t xml:space="preserve"> objęte niniejszymi usługami</w:t>
      </w:r>
      <w:r w:rsidRPr="004D5B1D">
        <w:rPr>
          <w:rFonts w:ascii="Times New Roman" w:hAnsi="Times New Roman" w:cs="Times New Roman"/>
        </w:rPr>
        <w:t xml:space="preserve"> </w:t>
      </w:r>
      <w:r w:rsidR="00821228">
        <w:rPr>
          <w:rFonts w:ascii="Times New Roman" w:hAnsi="Times New Roman" w:cs="Times New Roman"/>
        </w:rPr>
        <w:t>to około 22 osoby</w:t>
      </w:r>
      <w:r w:rsidRPr="004D5B1D">
        <w:rPr>
          <w:rFonts w:ascii="Times New Roman" w:hAnsi="Times New Roman" w:cs="Times New Roman"/>
        </w:rPr>
        <w:t xml:space="preserve"> (w tym 3</w:t>
      </w:r>
      <w:r w:rsidR="00575B65">
        <w:rPr>
          <w:rFonts w:ascii="Times New Roman" w:hAnsi="Times New Roman" w:cs="Times New Roman"/>
        </w:rPr>
        <w:t xml:space="preserve"> </w:t>
      </w:r>
      <w:r w:rsidRPr="004D5B1D">
        <w:rPr>
          <w:rFonts w:ascii="Times New Roman" w:hAnsi="Times New Roman" w:cs="Times New Roman"/>
        </w:rPr>
        <w:t xml:space="preserve">dzieci). Każdy uczestnik Programu otrzyma indywidualnie przydzieloną ilość godzin opieki </w:t>
      </w:r>
      <w:proofErr w:type="spellStart"/>
      <w:r w:rsidRPr="004D5B1D">
        <w:rPr>
          <w:rFonts w:ascii="Times New Roman" w:hAnsi="Times New Roman" w:cs="Times New Roman"/>
        </w:rPr>
        <w:t>wy</w:t>
      </w:r>
      <w:r w:rsidR="00734C94">
        <w:rPr>
          <w:rFonts w:ascii="Times New Roman" w:hAnsi="Times New Roman" w:cs="Times New Roman"/>
        </w:rPr>
        <w:t>tchnieniowej</w:t>
      </w:r>
      <w:proofErr w:type="spellEnd"/>
      <w:r w:rsidR="00734C94">
        <w:rPr>
          <w:rFonts w:ascii="Times New Roman" w:hAnsi="Times New Roman" w:cs="Times New Roman"/>
        </w:rPr>
        <w:t xml:space="preserve"> przy czym </w:t>
      </w:r>
      <w:r w:rsidRPr="004D5B1D">
        <w:rPr>
          <w:rFonts w:ascii="Times New Roman" w:hAnsi="Times New Roman" w:cs="Times New Roman"/>
        </w:rPr>
        <w:t xml:space="preserve">zgodnie </w:t>
      </w:r>
      <w:r w:rsidR="00377011">
        <w:rPr>
          <w:rFonts w:ascii="Times New Roman" w:hAnsi="Times New Roman" w:cs="Times New Roman"/>
        </w:rPr>
        <w:t xml:space="preserve">z Programem objęta jest ona </w:t>
      </w:r>
      <w:r w:rsidRPr="00734C94">
        <w:rPr>
          <w:rFonts w:ascii="Times New Roman" w:hAnsi="Times New Roman" w:cs="Times New Roman"/>
          <w:b/>
        </w:rPr>
        <w:t>limitem</w:t>
      </w:r>
      <w:r w:rsidRPr="004D5B1D">
        <w:rPr>
          <w:rFonts w:ascii="Times New Roman" w:hAnsi="Times New Roman" w:cs="Times New Roman"/>
        </w:rPr>
        <w:t xml:space="preserve"> </w:t>
      </w:r>
      <w:r w:rsidRPr="00734C94">
        <w:rPr>
          <w:rFonts w:ascii="Times New Roman" w:hAnsi="Times New Roman" w:cs="Times New Roman"/>
          <w:b/>
        </w:rPr>
        <w:t>240 godzin</w:t>
      </w:r>
      <w:r w:rsidRPr="004D5B1D">
        <w:rPr>
          <w:rFonts w:ascii="Times New Roman" w:hAnsi="Times New Roman" w:cs="Times New Roman"/>
        </w:rPr>
        <w:t xml:space="preserve"> na cały okres realizacji przedmiotu zamówienia (</w:t>
      </w:r>
      <w:r w:rsidR="00821228">
        <w:rPr>
          <w:rFonts w:ascii="Times New Roman" w:hAnsi="Times New Roman" w:cs="Times New Roman"/>
        </w:rPr>
        <w:t xml:space="preserve">do </w:t>
      </w:r>
      <w:r w:rsidRPr="004D5B1D">
        <w:rPr>
          <w:rFonts w:ascii="Times New Roman" w:hAnsi="Times New Roman" w:cs="Times New Roman"/>
        </w:rPr>
        <w:t>31.12.2026 r).</w:t>
      </w:r>
    </w:p>
    <w:p w14:paraId="49511090" w14:textId="42B29B01" w:rsidR="005D4719" w:rsidRPr="00446286" w:rsidRDefault="00BB2748" w:rsidP="00F53F9A">
      <w:pPr>
        <w:pStyle w:val="Akapitzlist"/>
        <w:numPr>
          <w:ilvl w:val="1"/>
          <w:numId w:val="53"/>
        </w:numPr>
        <w:spacing w:after="0" w:line="240" w:lineRule="auto"/>
        <w:ind w:left="709" w:hanging="425"/>
        <w:jc w:val="both"/>
        <w:rPr>
          <w:rFonts w:ascii="Times New Roman" w:hAnsi="Times New Roman" w:cs="Times New Roman"/>
          <w:color w:val="FF0000"/>
        </w:rPr>
      </w:pPr>
      <w:r>
        <w:rPr>
          <w:rFonts w:ascii="Times New Roman" w:hAnsi="Times New Roman" w:cs="Times New Roman"/>
        </w:rPr>
        <w:t xml:space="preserve">Usługi opieki </w:t>
      </w:r>
      <w:proofErr w:type="spellStart"/>
      <w:r>
        <w:rPr>
          <w:rFonts w:ascii="Times New Roman" w:hAnsi="Times New Roman" w:cs="Times New Roman"/>
        </w:rPr>
        <w:t>wytchnieniowej</w:t>
      </w:r>
      <w:proofErr w:type="spellEnd"/>
      <w:r w:rsidR="005D4719" w:rsidRPr="005D4719">
        <w:rPr>
          <w:rFonts w:ascii="Times New Roman" w:hAnsi="Times New Roman" w:cs="Times New Roman"/>
        </w:rPr>
        <w:t xml:space="preserve"> mogą świadczyć osoby pełnoletnie</w:t>
      </w:r>
      <w:r w:rsidR="00381545">
        <w:rPr>
          <w:rFonts w:ascii="Times New Roman" w:hAnsi="Times New Roman" w:cs="Times New Roman"/>
        </w:rPr>
        <w:t>,</w:t>
      </w:r>
      <w:r w:rsidR="005D4719" w:rsidRPr="005D4719">
        <w:rPr>
          <w:rFonts w:ascii="Times New Roman" w:hAnsi="Times New Roman" w:cs="Times New Roman"/>
        </w:rPr>
        <w:t xml:space="preserve"> niebęd</w:t>
      </w:r>
      <w:r w:rsidR="00446286">
        <w:rPr>
          <w:rFonts w:ascii="Times New Roman" w:hAnsi="Times New Roman" w:cs="Times New Roman"/>
        </w:rPr>
        <w:t xml:space="preserve">ące członkami rodziny </w:t>
      </w:r>
      <w:r w:rsidR="007E5418">
        <w:rPr>
          <w:rFonts w:ascii="Times New Roman" w:hAnsi="Times New Roman" w:cs="Times New Roman"/>
        </w:rPr>
        <w:t xml:space="preserve">osoby z niepełnosprawnością objętej usługami </w:t>
      </w:r>
      <w:r w:rsidR="005D4719" w:rsidRPr="005D4719">
        <w:rPr>
          <w:rFonts w:ascii="Times New Roman" w:hAnsi="Times New Roman" w:cs="Times New Roman"/>
        </w:rPr>
        <w:t>(szczegółowy opis dotyczący członkó</w:t>
      </w:r>
      <w:r w:rsidR="00446286">
        <w:rPr>
          <w:rFonts w:ascii="Times New Roman" w:hAnsi="Times New Roman" w:cs="Times New Roman"/>
        </w:rPr>
        <w:t>w rodzin zawiera część IV ust. 6</w:t>
      </w:r>
      <w:r w:rsidR="005D4719" w:rsidRPr="005D4719">
        <w:rPr>
          <w:rFonts w:ascii="Times New Roman" w:hAnsi="Times New Roman" w:cs="Times New Roman"/>
        </w:rPr>
        <w:t xml:space="preserve"> Programu),</w:t>
      </w:r>
      <w:r w:rsidR="008A1BD7">
        <w:rPr>
          <w:rFonts w:ascii="Times New Roman" w:hAnsi="Times New Roman" w:cs="Times New Roman"/>
        </w:rPr>
        <w:t xml:space="preserve"> </w:t>
      </w:r>
      <w:r w:rsidR="00734C94">
        <w:rPr>
          <w:rFonts w:ascii="Times New Roman" w:hAnsi="Times New Roman" w:cs="Times New Roman"/>
        </w:rPr>
        <w:t>niebędące</w:t>
      </w:r>
      <w:r w:rsidR="005D4719" w:rsidRPr="005D4719">
        <w:rPr>
          <w:rFonts w:ascii="Times New Roman" w:hAnsi="Times New Roman" w:cs="Times New Roman"/>
        </w:rPr>
        <w:t xml:space="preserve"> opiekun</w:t>
      </w:r>
      <w:r w:rsidR="00381545">
        <w:rPr>
          <w:rFonts w:ascii="Times New Roman" w:hAnsi="Times New Roman" w:cs="Times New Roman"/>
        </w:rPr>
        <w:t>ami prawnymi</w:t>
      </w:r>
      <w:r w:rsidR="00734C94">
        <w:rPr>
          <w:rFonts w:ascii="Times New Roman" w:hAnsi="Times New Roman" w:cs="Times New Roman"/>
        </w:rPr>
        <w:t xml:space="preserve"> osoby z niepełnosprawnością</w:t>
      </w:r>
      <w:r w:rsidR="005D4719" w:rsidRPr="005D4719">
        <w:rPr>
          <w:rFonts w:ascii="Times New Roman" w:hAnsi="Times New Roman" w:cs="Times New Roman"/>
        </w:rPr>
        <w:t xml:space="preserve"> lub osobami faktycznie zamieszkujący</w:t>
      </w:r>
      <w:r w:rsidR="007E5418">
        <w:rPr>
          <w:rFonts w:ascii="Times New Roman" w:hAnsi="Times New Roman" w:cs="Times New Roman"/>
        </w:rPr>
        <w:t xml:space="preserve">mi razem z osobą </w:t>
      </w:r>
      <w:r w:rsidR="00734C94">
        <w:rPr>
          <w:rFonts w:ascii="Times New Roman" w:hAnsi="Times New Roman" w:cs="Times New Roman"/>
        </w:rPr>
        <w:br/>
      </w:r>
      <w:r w:rsidR="00381545">
        <w:rPr>
          <w:rFonts w:ascii="Times New Roman" w:hAnsi="Times New Roman" w:cs="Times New Roman"/>
        </w:rPr>
        <w:t>z niepełnosprawnością</w:t>
      </w:r>
      <w:r w:rsidR="00734C94">
        <w:rPr>
          <w:rFonts w:ascii="Times New Roman" w:hAnsi="Times New Roman" w:cs="Times New Roman"/>
        </w:rPr>
        <w:t>,</w:t>
      </w:r>
      <w:r w:rsidR="00381545">
        <w:rPr>
          <w:rFonts w:ascii="Times New Roman" w:hAnsi="Times New Roman" w:cs="Times New Roman"/>
        </w:rPr>
        <w:t xml:space="preserve"> objętą </w:t>
      </w:r>
      <w:r w:rsidR="00734C94">
        <w:rPr>
          <w:rFonts w:ascii="Times New Roman" w:hAnsi="Times New Roman" w:cs="Times New Roman"/>
        </w:rPr>
        <w:t xml:space="preserve">usługami stanowiącymi przedmiot zamówienia, </w:t>
      </w:r>
      <w:r w:rsidR="005D4719" w:rsidRPr="005D4719">
        <w:rPr>
          <w:rFonts w:ascii="Times New Roman" w:hAnsi="Times New Roman" w:cs="Times New Roman"/>
        </w:rPr>
        <w:t>które:</w:t>
      </w:r>
    </w:p>
    <w:p w14:paraId="2D9AB558" w14:textId="77F85EB6" w:rsidR="00446286" w:rsidRPr="007E5418" w:rsidRDefault="00446286" w:rsidP="00F53F9A">
      <w:pPr>
        <w:pStyle w:val="Akapitzlist"/>
        <w:numPr>
          <w:ilvl w:val="0"/>
          <w:numId w:val="76"/>
        </w:numPr>
        <w:spacing w:after="0" w:line="240" w:lineRule="auto"/>
        <w:ind w:left="993" w:hanging="284"/>
        <w:jc w:val="both"/>
        <w:rPr>
          <w:rFonts w:ascii="Times New Roman" w:hAnsi="Times New Roman" w:cs="Times New Roman"/>
          <w:color w:val="FF0000"/>
        </w:rPr>
      </w:pPr>
      <w:r>
        <w:rPr>
          <w:rFonts w:ascii="Times New Roman" w:hAnsi="Times New Roman" w:cs="Times New Roman"/>
        </w:rPr>
        <w:t>posiadają</w:t>
      </w:r>
      <w:r w:rsidRPr="00446286">
        <w:rPr>
          <w:rFonts w:ascii="Times New Roman" w:hAnsi="Times New Roman" w:cs="Times New Roman"/>
        </w:rPr>
        <w:t xml:space="preserve"> dokument potwierdzający uzyskanie kwalifikacji w następujących</w:t>
      </w:r>
      <w:r>
        <w:rPr>
          <w:rFonts w:ascii="Times New Roman" w:hAnsi="Times New Roman" w:cs="Times New Roman"/>
        </w:rPr>
        <w:t xml:space="preserve"> </w:t>
      </w:r>
      <w:r w:rsidRPr="00446286">
        <w:rPr>
          <w:rFonts w:ascii="Times New Roman" w:hAnsi="Times New Roman" w:cs="Times New Roman"/>
        </w:rPr>
        <w:t>zawodach</w:t>
      </w:r>
      <w:r>
        <w:rPr>
          <w:rFonts w:ascii="Times New Roman" w:hAnsi="Times New Roman" w:cs="Times New Roman"/>
        </w:rPr>
        <w:br/>
      </w:r>
      <w:r w:rsidRPr="00446286">
        <w:rPr>
          <w:rFonts w:ascii="Times New Roman" w:hAnsi="Times New Roman" w:cs="Times New Roman"/>
        </w:rPr>
        <w:t>i specjalnościach: asystent osoby niepełnosprawnej</w:t>
      </w:r>
      <w:r w:rsidR="007E5418">
        <w:rPr>
          <w:rFonts w:ascii="Times New Roman" w:hAnsi="Times New Roman" w:cs="Times New Roman"/>
        </w:rPr>
        <w:t>*</w:t>
      </w:r>
      <w:r w:rsidRPr="00446286">
        <w:rPr>
          <w:rFonts w:ascii="Times New Roman" w:hAnsi="Times New Roman" w:cs="Times New Roman"/>
        </w:rPr>
        <w:t>, pielęgniarka,</w:t>
      </w:r>
      <w:r>
        <w:rPr>
          <w:rFonts w:ascii="Times New Roman" w:hAnsi="Times New Roman" w:cs="Times New Roman"/>
        </w:rPr>
        <w:t xml:space="preserve"> </w:t>
      </w:r>
      <w:r w:rsidRPr="00446286">
        <w:rPr>
          <w:rFonts w:ascii="Times New Roman" w:hAnsi="Times New Roman" w:cs="Times New Roman"/>
        </w:rPr>
        <w:t>siostra PCK, opiekun osoby starszej, opiekun medyczny, pedagog, psycholog,</w:t>
      </w:r>
      <w:r>
        <w:rPr>
          <w:rFonts w:ascii="Times New Roman" w:hAnsi="Times New Roman" w:cs="Times New Roman"/>
        </w:rPr>
        <w:t xml:space="preserve"> </w:t>
      </w:r>
      <w:r w:rsidRPr="00446286">
        <w:rPr>
          <w:rFonts w:ascii="Times New Roman" w:hAnsi="Times New Roman" w:cs="Times New Roman"/>
        </w:rPr>
        <w:t>terapeuta zajęciowy, fizjoterapeuta lu</w:t>
      </w:r>
      <w:r w:rsidR="004D5B1D">
        <w:rPr>
          <w:rFonts w:ascii="Times New Roman" w:hAnsi="Times New Roman" w:cs="Times New Roman"/>
        </w:rPr>
        <w:t>b, za zgodą Zamawiającego</w:t>
      </w:r>
      <w:r w:rsidRPr="00446286">
        <w:rPr>
          <w:rFonts w:ascii="Times New Roman" w:hAnsi="Times New Roman" w:cs="Times New Roman"/>
        </w:rPr>
        <w:t>, w</w:t>
      </w:r>
      <w:r>
        <w:rPr>
          <w:rFonts w:ascii="Times New Roman" w:hAnsi="Times New Roman" w:cs="Times New Roman"/>
        </w:rPr>
        <w:t xml:space="preserve"> </w:t>
      </w:r>
      <w:r w:rsidRPr="00446286">
        <w:rPr>
          <w:rFonts w:ascii="Times New Roman" w:hAnsi="Times New Roman" w:cs="Times New Roman"/>
        </w:rPr>
        <w:t>innych zawodach i specjalnościach o charakterze medycznym lub opiekuńczym,</w:t>
      </w:r>
      <w:r>
        <w:rPr>
          <w:rFonts w:ascii="Times New Roman" w:hAnsi="Times New Roman" w:cs="Times New Roman"/>
        </w:rPr>
        <w:t xml:space="preserve"> </w:t>
      </w:r>
      <w:r w:rsidRPr="00446286">
        <w:rPr>
          <w:rFonts w:ascii="Times New Roman" w:hAnsi="Times New Roman" w:cs="Times New Roman"/>
          <w:b/>
        </w:rPr>
        <w:t>lub</w:t>
      </w:r>
    </w:p>
    <w:p w14:paraId="0E567756" w14:textId="77777777" w:rsidR="007E5418" w:rsidRDefault="007E5418" w:rsidP="007E5418">
      <w:pPr>
        <w:pStyle w:val="Akapitzlist"/>
        <w:spacing w:after="0" w:line="240" w:lineRule="auto"/>
        <w:ind w:left="993"/>
        <w:jc w:val="both"/>
        <w:rPr>
          <w:rFonts w:ascii="Times New Roman" w:hAnsi="Times New Roman" w:cs="Times New Roman"/>
        </w:rPr>
      </w:pPr>
    </w:p>
    <w:p w14:paraId="262CE49A" w14:textId="1D4AF32E" w:rsidR="007E5418" w:rsidRPr="0010169D" w:rsidRDefault="0010169D" w:rsidP="0010169D">
      <w:pPr>
        <w:pStyle w:val="Akapitzlist"/>
        <w:spacing w:after="0" w:line="240" w:lineRule="auto"/>
        <w:ind w:left="709"/>
        <w:jc w:val="both"/>
        <w:rPr>
          <w:rFonts w:ascii="Times New Roman" w:hAnsi="Times New Roman" w:cs="Times New Roman"/>
          <w:i/>
          <w:sz w:val="16"/>
          <w:szCs w:val="16"/>
        </w:rPr>
      </w:pPr>
      <w:r>
        <w:rPr>
          <w:rFonts w:ascii="Times New Roman" w:hAnsi="Times New Roman" w:cs="Times New Roman"/>
          <w:i/>
          <w:sz w:val="16"/>
          <w:szCs w:val="16"/>
        </w:rPr>
        <w:t>*z</w:t>
      </w:r>
      <w:r w:rsidR="007E5418" w:rsidRPr="0010169D">
        <w:rPr>
          <w:rFonts w:ascii="Times New Roman" w:hAnsi="Times New Roman" w:cs="Times New Roman"/>
          <w:i/>
          <w:sz w:val="16"/>
          <w:szCs w:val="16"/>
        </w:rPr>
        <w:t>awód asystenta osoby niepełnosprawnej wymieni</w:t>
      </w:r>
      <w:r w:rsidRPr="0010169D">
        <w:rPr>
          <w:rFonts w:ascii="Times New Roman" w:hAnsi="Times New Roman" w:cs="Times New Roman"/>
          <w:i/>
          <w:sz w:val="16"/>
          <w:szCs w:val="16"/>
        </w:rPr>
        <w:t>ony w r</w:t>
      </w:r>
      <w:r w:rsidR="007E5418" w:rsidRPr="0010169D">
        <w:rPr>
          <w:rFonts w:ascii="Times New Roman" w:hAnsi="Times New Roman" w:cs="Times New Roman"/>
          <w:i/>
          <w:sz w:val="16"/>
          <w:szCs w:val="16"/>
        </w:rPr>
        <w:t>ozporządzeniu</w:t>
      </w:r>
      <w:r w:rsidRPr="0010169D">
        <w:rPr>
          <w:rFonts w:ascii="Times New Roman" w:hAnsi="Times New Roman" w:cs="Times New Roman"/>
          <w:i/>
          <w:sz w:val="16"/>
          <w:szCs w:val="16"/>
        </w:rPr>
        <w:t xml:space="preserve"> Ministra Pracy i polityki społecznej z dnia 7 sierpnia 2014 r. w sprawie kwalifikacji zawodów i specjalności na potrzeby rynku pracy oraz zakresu jej stosowania -  symbol 3412</w:t>
      </w:r>
      <w:r>
        <w:rPr>
          <w:rFonts w:ascii="Times New Roman" w:hAnsi="Times New Roman" w:cs="Times New Roman"/>
          <w:i/>
          <w:sz w:val="16"/>
          <w:szCs w:val="16"/>
        </w:rPr>
        <w:t>01</w:t>
      </w:r>
    </w:p>
    <w:p w14:paraId="234AB0ED" w14:textId="77777777" w:rsidR="007E5418" w:rsidRPr="00446286" w:rsidRDefault="007E5418" w:rsidP="007E5418">
      <w:pPr>
        <w:pStyle w:val="Akapitzlist"/>
        <w:spacing w:after="0" w:line="240" w:lineRule="auto"/>
        <w:ind w:left="993" w:hanging="284"/>
        <w:jc w:val="both"/>
        <w:rPr>
          <w:rFonts w:ascii="Times New Roman" w:hAnsi="Times New Roman" w:cs="Times New Roman"/>
          <w:color w:val="FF0000"/>
        </w:rPr>
      </w:pPr>
    </w:p>
    <w:p w14:paraId="5BA76CFF" w14:textId="39C71001" w:rsidR="00446286" w:rsidRPr="00446286" w:rsidRDefault="00446286" w:rsidP="00F53F9A">
      <w:pPr>
        <w:pStyle w:val="Akapitzlist"/>
        <w:numPr>
          <w:ilvl w:val="0"/>
          <w:numId w:val="76"/>
        </w:numPr>
        <w:spacing w:after="0" w:line="240" w:lineRule="auto"/>
        <w:ind w:left="993" w:hanging="284"/>
        <w:jc w:val="both"/>
        <w:rPr>
          <w:rFonts w:ascii="Times New Roman" w:hAnsi="Times New Roman" w:cs="Times New Roman"/>
          <w:color w:val="FF0000"/>
        </w:rPr>
      </w:pPr>
      <w:r>
        <w:rPr>
          <w:rFonts w:ascii="Times New Roman" w:hAnsi="Times New Roman" w:cs="Times New Roman"/>
        </w:rPr>
        <w:t xml:space="preserve"> posiadają</w:t>
      </w:r>
      <w:r w:rsidRPr="00446286">
        <w:rPr>
          <w:rFonts w:ascii="Times New Roman" w:hAnsi="Times New Roman" w:cs="Times New Roman"/>
        </w:rPr>
        <w:t xml:space="preserve"> co najmniej 6-miesięczne, udokumentowane doświadczenie w</w:t>
      </w:r>
      <w:r>
        <w:rPr>
          <w:rFonts w:ascii="Times New Roman" w:hAnsi="Times New Roman" w:cs="Times New Roman"/>
        </w:rPr>
        <w:t xml:space="preserve"> </w:t>
      </w:r>
      <w:r w:rsidRPr="00446286">
        <w:rPr>
          <w:rFonts w:ascii="Times New Roman" w:hAnsi="Times New Roman" w:cs="Times New Roman"/>
        </w:rPr>
        <w:t>udzielaniu bezpośredniej pomocy osobom z niepełnosprawnościami, np.</w:t>
      </w:r>
      <w:r>
        <w:rPr>
          <w:rFonts w:ascii="Times New Roman" w:hAnsi="Times New Roman" w:cs="Times New Roman"/>
        </w:rPr>
        <w:t xml:space="preserve"> </w:t>
      </w:r>
      <w:r w:rsidRPr="00446286">
        <w:rPr>
          <w:rFonts w:ascii="Times New Roman" w:hAnsi="Times New Roman" w:cs="Times New Roman"/>
        </w:rPr>
        <w:t>doświadczenie zawodowe, doświadczenie w udzielaniu wsparcia osobom z</w:t>
      </w:r>
      <w:r>
        <w:rPr>
          <w:rFonts w:ascii="Times New Roman" w:hAnsi="Times New Roman" w:cs="Times New Roman"/>
        </w:rPr>
        <w:t xml:space="preserve"> </w:t>
      </w:r>
      <w:r w:rsidRPr="00446286">
        <w:rPr>
          <w:rFonts w:ascii="Times New Roman" w:hAnsi="Times New Roman" w:cs="Times New Roman"/>
        </w:rPr>
        <w:t xml:space="preserve">niepełnosprawnościami w formie wolontariatu, </w:t>
      </w:r>
      <w:r w:rsidR="004D5B1D">
        <w:rPr>
          <w:rFonts w:ascii="Times New Roman" w:hAnsi="Times New Roman" w:cs="Times New Roman"/>
        </w:rPr>
        <w:t xml:space="preserve">(ww. doświadczenie może zostać udokumentowane pisemnym oświadczeniem podmiotu na rzecz, którego świadczone były usługi osobom </w:t>
      </w:r>
      <w:r w:rsidR="00381545">
        <w:rPr>
          <w:rFonts w:ascii="Times New Roman" w:hAnsi="Times New Roman" w:cs="Times New Roman"/>
        </w:rPr>
        <w:br/>
      </w:r>
      <w:r w:rsidR="008D62FF">
        <w:rPr>
          <w:rFonts w:ascii="Times New Roman" w:hAnsi="Times New Roman" w:cs="Times New Roman"/>
        </w:rPr>
        <w:t xml:space="preserve">z </w:t>
      </w:r>
      <w:r w:rsidR="004D5B1D">
        <w:rPr>
          <w:rFonts w:ascii="Times New Roman" w:hAnsi="Times New Roman" w:cs="Times New Roman"/>
        </w:rPr>
        <w:t>niepeł</w:t>
      </w:r>
      <w:r w:rsidR="008D62FF">
        <w:rPr>
          <w:rFonts w:ascii="Times New Roman" w:hAnsi="Times New Roman" w:cs="Times New Roman"/>
        </w:rPr>
        <w:t>nosprawnością</w:t>
      </w:r>
      <w:r w:rsidR="004D5B1D">
        <w:rPr>
          <w:rFonts w:ascii="Times New Roman" w:hAnsi="Times New Roman" w:cs="Times New Roman"/>
        </w:rPr>
        <w:t xml:space="preserve">, podmiotem tym może być również osoba fizyczna) </w:t>
      </w:r>
      <w:r w:rsidRPr="00446286">
        <w:rPr>
          <w:rFonts w:ascii="Times New Roman" w:hAnsi="Times New Roman" w:cs="Times New Roman"/>
        </w:rPr>
        <w:t>oraz</w:t>
      </w:r>
    </w:p>
    <w:p w14:paraId="2191FF40" w14:textId="4BCCD1CA" w:rsidR="005D4719" w:rsidRPr="008D62FF" w:rsidRDefault="005D4719" w:rsidP="00F53F9A">
      <w:pPr>
        <w:pStyle w:val="Akapitzlist"/>
        <w:numPr>
          <w:ilvl w:val="0"/>
          <w:numId w:val="76"/>
        </w:numPr>
        <w:spacing w:after="0" w:line="240" w:lineRule="auto"/>
        <w:ind w:left="993" w:hanging="284"/>
        <w:jc w:val="both"/>
        <w:rPr>
          <w:rFonts w:ascii="Times New Roman" w:hAnsi="Times New Roman" w:cs="Times New Roman"/>
          <w:color w:val="FF0000"/>
        </w:rPr>
      </w:pPr>
      <w:r w:rsidRPr="00446286">
        <w:rPr>
          <w:rFonts w:ascii="Times New Roman" w:hAnsi="Times New Roman" w:cs="Times New Roman"/>
        </w:rPr>
        <w:t>przedstawią zaświadczenia o niekaralności oraz informację o nie figurowaniu w Rejestrze Sprawców Przestępstw na Tle Seksualnym (w przypadku świadc</w:t>
      </w:r>
      <w:r w:rsidR="00446286">
        <w:rPr>
          <w:rFonts w:ascii="Times New Roman" w:hAnsi="Times New Roman" w:cs="Times New Roman"/>
        </w:rPr>
        <w:t xml:space="preserve">zenia usług opieki </w:t>
      </w:r>
      <w:proofErr w:type="spellStart"/>
      <w:r w:rsidR="00446286">
        <w:rPr>
          <w:rFonts w:ascii="Times New Roman" w:hAnsi="Times New Roman" w:cs="Times New Roman"/>
        </w:rPr>
        <w:t>wytchnieniowej</w:t>
      </w:r>
      <w:proofErr w:type="spellEnd"/>
      <w:r w:rsidRPr="00446286">
        <w:rPr>
          <w:rFonts w:ascii="Times New Roman" w:hAnsi="Times New Roman" w:cs="Times New Roman"/>
        </w:rPr>
        <w:t xml:space="preserve"> na rzecz małoletnich, zgodnie z </w:t>
      </w:r>
      <w:r w:rsidR="001A5596" w:rsidRPr="00446286">
        <w:rPr>
          <w:rFonts w:ascii="Times New Roman" w:hAnsi="Times New Roman" w:cs="Times New Roman"/>
        </w:rPr>
        <w:t xml:space="preserve">zapisami </w:t>
      </w:r>
      <w:r w:rsidR="00446286">
        <w:rPr>
          <w:rFonts w:ascii="Times New Roman" w:hAnsi="Times New Roman" w:cs="Times New Roman"/>
        </w:rPr>
        <w:t>Części V ust. 9</w:t>
      </w:r>
      <w:r w:rsidR="001A5596" w:rsidRPr="00446286">
        <w:rPr>
          <w:rFonts w:ascii="Times New Roman" w:hAnsi="Times New Roman" w:cs="Times New Roman"/>
        </w:rPr>
        <w:t xml:space="preserve"> Programu</w:t>
      </w:r>
      <w:r w:rsidRPr="00446286">
        <w:rPr>
          <w:rFonts w:ascii="Times New Roman" w:hAnsi="Times New Roman" w:cs="Times New Roman"/>
        </w:rPr>
        <w:t xml:space="preserve"> oraz zostaną zaakceptowane ze strony rodzica lub opiekuna prawnego dziecka </w:t>
      </w:r>
      <w:r w:rsidR="00446286">
        <w:rPr>
          <w:rFonts w:ascii="Times New Roman" w:hAnsi="Times New Roman" w:cs="Times New Roman"/>
        </w:rPr>
        <w:br/>
      </w:r>
      <w:r w:rsidRPr="00446286">
        <w:rPr>
          <w:rFonts w:ascii="Times New Roman" w:hAnsi="Times New Roman" w:cs="Times New Roman"/>
        </w:rPr>
        <w:t xml:space="preserve">z niepełnosprawnością zgodnie z art. 21 ustawy a dnia 13 maja 2016 r. o przeciwdziałaniu zagrożeniom przestępczością na tle seksualnym i ochronie małoletnich (Dz. U. z 2026 poz. </w:t>
      </w:r>
      <w:r w:rsidR="00734C94">
        <w:rPr>
          <w:rFonts w:ascii="Times New Roman" w:hAnsi="Times New Roman" w:cs="Times New Roman"/>
        </w:rPr>
        <w:t>110) oraz</w:t>
      </w:r>
    </w:p>
    <w:p w14:paraId="78F9F42B" w14:textId="7EE1EC9E" w:rsidR="005D4719" w:rsidRPr="008D62FF" w:rsidRDefault="005D4719" w:rsidP="00F53F9A">
      <w:pPr>
        <w:pStyle w:val="Akapitzlist"/>
        <w:numPr>
          <w:ilvl w:val="0"/>
          <w:numId w:val="76"/>
        </w:numPr>
        <w:spacing w:after="0" w:line="240" w:lineRule="auto"/>
        <w:ind w:left="993" w:hanging="284"/>
        <w:jc w:val="both"/>
        <w:rPr>
          <w:rFonts w:ascii="Times New Roman" w:hAnsi="Times New Roman" w:cs="Times New Roman"/>
          <w:color w:val="FF0000"/>
        </w:rPr>
      </w:pPr>
      <w:r w:rsidRPr="008D62FF">
        <w:rPr>
          <w:rFonts w:ascii="Times New Roman" w:hAnsi="Times New Roman" w:cs="Times New Roman"/>
        </w:rPr>
        <w:t xml:space="preserve">biegle posługują się językiem polskim. Zamawiający poprzez biegłe posługiwanie się językiem polskim przez opiekuna rozumie sprawne i skuteczne komunikowanie się </w:t>
      </w:r>
      <w:r w:rsidRPr="008D62FF">
        <w:rPr>
          <w:rFonts w:ascii="Times New Roman" w:hAnsi="Times New Roman" w:cs="Times New Roman"/>
        </w:rPr>
        <w:br/>
        <w:t xml:space="preserve">z osobami korzystającymi z usług, z osobami z ich otoczenia, personelem medycznym </w:t>
      </w:r>
      <w:r w:rsidRPr="008D62FF">
        <w:rPr>
          <w:rFonts w:ascii="Times New Roman" w:hAnsi="Times New Roman" w:cs="Times New Roman"/>
        </w:rPr>
        <w:br/>
        <w:t>i per</w:t>
      </w:r>
      <w:r w:rsidR="00734C94">
        <w:rPr>
          <w:rFonts w:ascii="Times New Roman" w:hAnsi="Times New Roman" w:cs="Times New Roman"/>
        </w:rPr>
        <w:t>sonelem pomocy społecznej oraz</w:t>
      </w:r>
    </w:p>
    <w:p w14:paraId="2818FF1F" w14:textId="3F99663D" w:rsidR="005D4719" w:rsidRPr="008D62FF" w:rsidRDefault="005D4719" w:rsidP="00F53F9A">
      <w:pPr>
        <w:pStyle w:val="Akapitzlist"/>
        <w:numPr>
          <w:ilvl w:val="0"/>
          <w:numId w:val="76"/>
        </w:numPr>
        <w:spacing w:after="0" w:line="240" w:lineRule="auto"/>
        <w:ind w:left="993" w:hanging="284"/>
        <w:jc w:val="both"/>
        <w:rPr>
          <w:rFonts w:ascii="Times New Roman" w:hAnsi="Times New Roman" w:cs="Times New Roman"/>
          <w:color w:val="FF0000"/>
        </w:rPr>
      </w:pPr>
      <w:r w:rsidRPr="008D62FF">
        <w:rPr>
          <w:rFonts w:ascii="Times New Roman" w:hAnsi="Times New Roman" w:cs="Times New Roman"/>
        </w:rPr>
        <w:t>są sprawne fizycznie i intelektualnie</w:t>
      </w:r>
      <w:r w:rsidR="00F23536">
        <w:rPr>
          <w:rFonts w:ascii="Times New Roman" w:hAnsi="Times New Roman" w:cs="Times New Roman"/>
        </w:rPr>
        <w:t>, a ich stan zdrowia nie ogranicza zdolności do świadczenia przedmiotowych usług</w:t>
      </w:r>
      <w:r w:rsidRPr="008D62FF">
        <w:rPr>
          <w:rFonts w:ascii="Times New Roman" w:hAnsi="Times New Roman" w:cs="Times New Roman"/>
        </w:rPr>
        <w:t xml:space="preserve"> (w przypadku posiadania stopnia niepełnosprawności, stwierdzona niepełnosprawność nie m</w:t>
      </w:r>
      <w:r w:rsidR="00E0576B">
        <w:rPr>
          <w:rFonts w:ascii="Times New Roman" w:hAnsi="Times New Roman" w:cs="Times New Roman"/>
        </w:rPr>
        <w:t>oże ograniczać zdolności pracy).</w:t>
      </w:r>
    </w:p>
    <w:p w14:paraId="38B0CE2A" w14:textId="58810CBA" w:rsidR="005D4719" w:rsidRDefault="005D4719" w:rsidP="00F53F9A">
      <w:pPr>
        <w:pStyle w:val="Akapitzlist"/>
        <w:numPr>
          <w:ilvl w:val="1"/>
          <w:numId w:val="53"/>
        </w:numPr>
        <w:spacing w:before="20" w:after="40" w:line="252" w:lineRule="auto"/>
        <w:ind w:left="709" w:hanging="425"/>
        <w:jc w:val="both"/>
        <w:rPr>
          <w:rFonts w:ascii="Times New Roman" w:hAnsi="Times New Roman" w:cs="Times New Roman"/>
        </w:rPr>
      </w:pPr>
      <w:r w:rsidRPr="005D4719">
        <w:rPr>
          <w:rFonts w:ascii="Times New Roman" w:hAnsi="Times New Roman" w:cs="Times New Roman"/>
        </w:rPr>
        <w:t>W</w:t>
      </w:r>
      <w:r w:rsidR="0004286C">
        <w:rPr>
          <w:rFonts w:ascii="Times New Roman" w:hAnsi="Times New Roman" w:cs="Times New Roman"/>
        </w:rPr>
        <w:t xml:space="preserve"> pierwszej kolejności usługę opieki </w:t>
      </w:r>
      <w:proofErr w:type="spellStart"/>
      <w:r w:rsidR="0004286C">
        <w:rPr>
          <w:rFonts w:ascii="Times New Roman" w:hAnsi="Times New Roman" w:cs="Times New Roman"/>
        </w:rPr>
        <w:t>wytchnieniowej</w:t>
      </w:r>
      <w:proofErr w:type="spellEnd"/>
      <w:r w:rsidR="0004286C">
        <w:rPr>
          <w:rFonts w:ascii="Times New Roman" w:hAnsi="Times New Roman" w:cs="Times New Roman"/>
        </w:rPr>
        <w:t xml:space="preserve"> może sprawować</w:t>
      </w:r>
      <w:r w:rsidRPr="005D4719">
        <w:rPr>
          <w:rFonts w:ascii="Times New Roman" w:hAnsi="Times New Roman" w:cs="Times New Roman"/>
        </w:rPr>
        <w:t xml:space="preserve"> osoba wskazana przez uczestnika Programu</w:t>
      </w:r>
      <w:r w:rsidR="0004286C">
        <w:rPr>
          <w:rFonts w:ascii="Times New Roman" w:hAnsi="Times New Roman" w:cs="Times New Roman"/>
        </w:rPr>
        <w:t xml:space="preserve"> w Karcie zgłoszenia do Programu (załącznik nr 7 do Programu)</w:t>
      </w:r>
      <w:r w:rsidRPr="005D4719">
        <w:rPr>
          <w:rFonts w:ascii="Times New Roman" w:hAnsi="Times New Roman" w:cs="Times New Roman"/>
        </w:rPr>
        <w:t>, która:</w:t>
      </w:r>
    </w:p>
    <w:p w14:paraId="7EC46A11" w14:textId="2F24F330" w:rsidR="005D4719" w:rsidRDefault="0004286C" w:rsidP="00F53F9A">
      <w:pPr>
        <w:pStyle w:val="Akapitzlist"/>
        <w:numPr>
          <w:ilvl w:val="0"/>
          <w:numId w:val="70"/>
        </w:numPr>
        <w:spacing w:before="20" w:after="40" w:line="252" w:lineRule="auto"/>
        <w:ind w:left="1134" w:hanging="425"/>
        <w:jc w:val="both"/>
        <w:rPr>
          <w:rFonts w:ascii="Times New Roman" w:hAnsi="Times New Roman" w:cs="Times New Roman"/>
        </w:rPr>
      </w:pPr>
      <w:r>
        <w:rPr>
          <w:rFonts w:ascii="Times New Roman" w:hAnsi="Times New Roman" w:cs="Times New Roman"/>
        </w:rPr>
        <w:t>spełnia warunki opisane w ust. 4.</w:t>
      </w:r>
      <w:r w:rsidR="008D62FF">
        <w:rPr>
          <w:rFonts w:ascii="Times New Roman" w:hAnsi="Times New Roman" w:cs="Times New Roman"/>
        </w:rPr>
        <w:t>5</w:t>
      </w:r>
      <w:r>
        <w:rPr>
          <w:rFonts w:ascii="Times New Roman" w:hAnsi="Times New Roman" w:cs="Times New Roman"/>
        </w:rPr>
        <w:t>.</w:t>
      </w:r>
      <w:r w:rsidR="005D4719" w:rsidRPr="005D4719">
        <w:rPr>
          <w:rFonts w:ascii="Times New Roman" w:hAnsi="Times New Roman" w:cs="Times New Roman"/>
        </w:rPr>
        <w:t xml:space="preserve"> z wyłączeniem pkt. 1 i 2 oraz</w:t>
      </w:r>
    </w:p>
    <w:p w14:paraId="50260370" w14:textId="0D13B596" w:rsidR="005D4719" w:rsidRPr="00E35839" w:rsidRDefault="005D4719" w:rsidP="00F53F9A">
      <w:pPr>
        <w:pStyle w:val="Akapitzlist"/>
        <w:numPr>
          <w:ilvl w:val="0"/>
          <w:numId w:val="70"/>
        </w:numPr>
        <w:spacing w:before="20" w:after="40" w:line="252" w:lineRule="auto"/>
        <w:ind w:left="1134" w:hanging="425"/>
        <w:jc w:val="both"/>
        <w:rPr>
          <w:rFonts w:ascii="Times New Roman" w:hAnsi="Times New Roman" w:cs="Times New Roman"/>
        </w:rPr>
      </w:pPr>
      <w:r w:rsidRPr="00E35839">
        <w:rPr>
          <w:rFonts w:ascii="Times New Roman" w:hAnsi="Times New Roman" w:cs="Times New Roman"/>
        </w:rPr>
        <w:t>przygotowana jest do świadczenia</w:t>
      </w:r>
      <w:r w:rsidR="00203554">
        <w:rPr>
          <w:rFonts w:ascii="Times New Roman" w:hAnsi="Times New Roman" w:cs="Times New Roman"/>
        </w:rPr>
        <w:t xml:space="preserve"> przedmiotowych</w:t>
      </w:r>
      <w:r w:rsidRPr="00E35839">
        <w:rPr>
          <w:rFonts w:ascii="Times New Roman" w:hAnsi="Times New Roman" w:cs="Times New Roman"/>
        </w:rPr>
        <w:t xml:space="preserve"> usług na podstawie pisemnego oświadczenia uczestnika Programu.</w:t>
      </w:r>
    </w:p>
    <w:p w14:paraId="34BA31B5" w14:textId="1B5093BF" w:rsidR="005D4719" w:rsidRPr="00E35839" w:rsidRDefault="005D4719" w:rsidP="00E35839">
      <w:pPr>
        <w:pStyle w:val="Akapitzlist"/>
        <w:spacing w:before="20" w:after="40" w:line="252" w:lineRule="auto"/>
        <w:ind w:left="709"/>
        <w:jc w:val="both"/>
        <w:rPr>
          <w:rFonts w:ascii="Times New Roman" w:hAnsi="Times New Roman" w:cs="Times New Roman"/>
        </w:rPr>
      </w:pPr>
      <w:r w:rsidRPr="005D4719">
        <w:rPr>
          <w:rFonts w:ascii="Times New Roman" w:hAnsi="Times New Roman" w:cs="Times New Roman"/>
        </w:rPr>
        <w:t>Fakty te zweryfikuje Wykonawca przed zatrudnieniem</w:t>
      </w:r>
      <w:r w:rsidR="00132B16">
        <w:rPr>
          <w:rFonts w:ascii="Times New Roman" w:hAnsi="Times New Roman" w:cs="Times New Roman"/>
        </w:rPr>
        <w:t xml:space="preserve"> osoby</w:t>
      </w:r>
      <w:r w:rsidRPr="005D4719">
        <w:rPr>
          <w:rFonts w:ascii="Times New Roman" w:hAnsi="Times New Roman" w:cs="Times New Roman"/>
        </w:rPr>
        <w:t xml:space="preserve"> wskazanej przez uczestnika Programu</w:t>
      </w:r>
      <w:r w:rsidR="00912F5A">
        <w:rPr>
          <w:rFonts w:ascii="Times New Roman" w:hAnsi="Times New Roman" w:cs="Times New Roman"/>
        </w:rPr>
        <w:t>, a jeżeli opiekun</w:t>
      </w:r>
      <w:r w:rsidRPr="005D4719">
        <w:rPr>
          <w:rFonts w:ascii="Times New Roman" w:hAnsi="Times New Roman" w:cs="Times New Roman"/>
        </w:rPr>
        <w:t xml:space="preserve"> nie zostanie wskazany przez uczestnika Programu, Wykonawca </w:t>
      </w:r>
      <w:r w:rsidR="00912F5A">
        <w:rPr>
          <w:rFonts w:ascii="Times New Roman" w:hAnsi="Times New Roman" w:cs="Times New Roman"/>
        </w:rPr>
        <w:t>zapewni wykwalifikowanego opiekuna spośród swojej kadry.</w:t>
      </w:r>
    </w:p>
    <w:p w14:paraId="6F592F3D" w14:textId="27F0BC08" w:rsidR="002C1EDB" w:rsidRPr="005D4719" w:rsidRDefault="002C1EDB" w:rsidP="00D8401B">
      <w:pPr>
        <w:pStyle w:val="Akapitzlist"/>
        <w:numPr>
          <w:ilvl w:val="1"/>
          <w:numId w:val="53"/>
        </w:numPr>
        <w:spacing w:before="20" w:after="40" w:line="252" w:lineRule="auto"/>
        <w:ind w:left="709" w:hanging="567"/>
        <w:jc w:val="both"/>
        <w:rPr>
          <w:rFonts w:ascii="Times New Roman" w:hAnsi="Times New Roman" w:cs="Times New Roman"/>
        </w:rPr>
      </w:pPr>
      <w:r w:rsidRPr="005D4719">
        <w:rPr>
          <w:rFonts w:ascii="Times New Roman" w:hAnsi="Times New Roman" w:cs="Times New Roman"/>
        </w:rPr>
        <w:t>W związku z brakiem możności dokładnego określenia wielkości zamówienia</w:t>
      </w:r>
      <w:r w:rsidR="00A6276C" w:rsidRPr="005D4719">
        <w:rPr>
          <w:rFonts w:ascii="Times New Roman" w:hAnsi="Times New Roman" w:cs="Times New Roman"/>
        </w:rPr>
        <w:t xml:space="preserve"> ze względu na jego specyfikę, którą cechuje zmienność potrzeb uczestników Programu</w:t>
      </w:r>
      <w:r w:rsidRPr="005D4719">
        <w:rPr>
          <w:rFonts w:ascii="Times New Roman" w:hAnsi="Times New Roman" w:cs="Times New Roman"/>
        </w:rPr>
        <w:t>, Zamawiający zastrzega sobie prawo zmiany z przyczyn obiektywnych liczby godzin usług lub osób objętych usługami. W takim przypadku zapłata nastąpi za faktycznie zrealizowane usługi</w:t>
      </w:r>
      <w:r w:rsidR="00D8401B">
        <w:rPr>
          <w:rFonts w:ascii="Times New Roman" w:hAnsi="Times New Roman" w:cs="Times New Roman"/>
        </w:rPr>
        <w:t xml:space="preserve">, </w:t>
      </w:r>
      <w:r w:rsidR="00D8401B">
        <w:rPr>
          <w:rFonts w:ascii="Times New Roman" w:hAnsi="Times New Roman" w:cs="Times New Roman"/>
        </w:rPr>
        <w:br/>
      </w:r>
      <w:r w:rsidR="00D8401B" w:rsidRPr="00D8401B">
        <w:rPr>
          <w:rFonts w:ascii="Times New Roman" w:hAnsi="Times New Roman" w:cs="Times New Roman"/>
        </w:rPr>
        <w:t>a Wykonawcy nie przysługują z tego tytułu żadne roszczenia finansowe.</w:t>
      </w:r>
    </w:p>
    <w:p w14:paraId="7467DA65" w14:textId="15D070E6" w:rsidR="00A6276C" w:rsidRPr="005D4719" w:rsidRDefault="00A6276C" w:rsidP="00F53F9A">
      <w:pPr>
        <w:pStyle w:val="Akapitzlist"/>
        <w:numPr>
          <w:ilvl w:val="1"/>
          <w:numId w:val="53"/>
        </w:numPr>
        <w:spacing w:before="20" w:after="40" w:line="252" w:lineRule="auto"/>
        <w:ind w:left="709" w:hanging="567"/>
        <w:jc w:val="both"/>
        <w:rPr>
          <w:rFonts w:ascii="Times New Roman" w:hAnsi="Times New Roman" w:cs="Times New Roman"/>
        </w:rPr>
      </w:pPr>
      <w:r w:rsidRPr="005D4719">
        <w:rPr>
          <w:rFonts w:ascii="Times New Roman" w:hAnsi="Times New Roman" w:cs="Times New Roman"/>
        </w:rPr>
        <w:t>Ilość o</w:t>
      </w:r>
      <w:r w:rsidR="00912F5A">
        <w:rPr>
          <w:rFonts w:ascii="Times New Roman" w:hAnsi="Times New Roman" w:cs="Times New Roman"/>
        </w:rPr>
        <w:t xml:space="preserve">sób objętych usługami opieki </w:t>
      </w:r>
      <w:proofErr w:type="spellStart"/>
      <w:r w:rsidR="00912F5A">
        <w:rPr>
          <w:rFonts w:ascii="Times New Roman" w:hAnsi="Times New Roman" w:cs="Times New Roman"/>
        </w:rPr>
        <w:t>wytchnieniowej</w:t>
      </w:r>
      <w:proofErr w:type="spellEnd"/>
      <w:r w:rsidRPr="005D4719">
        <w:rPr>
          <w:rFonts w:ascii="Times New Roman" w:hAnsi="Times New Roman" w:cs="Times New Roman"/>
        </w:rPr>
        <w:t xml:space="preserve">  może ulec zmianie w przypadku:</w:t>
      </w:r>
    </w:p>
    <w:p w14:paraId="0C80F530" w14:textId="0E4C87F5" w:rsidR="00A6276C" w:rsidRPr="005D4719" w:rsidRDefault="00A6276C" w:rsidP="00F53F9A">
      <w:pPr>
        <w:pStyle w:val="Akapitzlist"/>
        <w:numPr>
          <w:ilvl w:val="0"/>
          <w:numId w:val="55"/>
        </w:numPr>
        <w:spacing w:before="20" w:after="40" w:line="252" w:lineRule="auto"/>
        <w:ind w:hanging="295"/>
        <w:jc w:val="both"/>
        <w:rPr>
          <w:rFonts w:ascii="Times New Roman" w:hAnsi="Times New Roman" w:cs="Times New Roman"/>
        </w:rPr>
      </w:pPr>
      <w:r w:rsidRPr="005D4719">
        <w:rPr>
          <w:rFonts w:ascii="Times New Roman" w:hAnsi="Times New Roman" w:cs="Times New Roman"/>
        </w:rPr>
        <w:lastRenderedPageBreak/>
        <w:t>gdy</w:t>
      </w:r>
      <w:r w:rsidR="002C1EDB" w:rsidRPr="005D4719">
        <w:rPr>
          <w:rFonts w:ascii="Times New Roman" w:hAnsi="Times New Roman" w:cs="Times New Roman"/>
        </w:rPr>
        <w:t xml:space="preserve"> uczestnik Programu zrezygnuje z kontynuacji wsparcia, części przyznanych godzin lub kontynuacja wsparcia będzie niemożliwa</w:t>
      </w:r>
      <w:r w:rsidR="000309F6">
        <w:rPr>
          <w:rFonts w:ascii="Times New Roman" w:hAnsi="Times New Roman" w:cs="Times New Roman"/>
        </w:rPr>
        <w:t xml:space="preserve"> z innych przyczyn, wówczas</w:t>
      </w:r>
      <w:r w:rsidR="002C1EDB" w:rsidRPr="005D4719">
        <w:rPr>
          <w:rFonts w:ascii="Times New Roman" w:hAnsi="Times New Roman" w:cs="Times New Roman"/>
        </w:rPr>
        <w:t xml:space="preserve"> na jego miejsce</w:t>
      </w:r>
      <w:r w:rsidR="00661DCC" w:rsidRPr="005D4719">
        <w:rPr>
          <w:rFonts w:ascii="Times New Roman" w:hAnsi="Times New Roman" w:cs="Times New Roman"/>
        </w:rPr>
        <w:t>,</w:t>
      </w:r>
      <w:r w:rsidR="002C1EDB" w:rsidRPr="005D4719">
        <w:rPr>
          <w:rFonts w:ascii="Times New Roman" w:hAnsi="Times New Roman" w:cs="Times New Roman"/>
        </w:rPr>
        <w:t xml:space="preserve"> Zamawiający może zakwalifikować inną osobę, o ile będzie to możliwe</w:t>
      </w:r>
      <w:r w:rsidRPr="005D4719">
        <w:rPr>
          <w:rFonts w:ascii="Times New Roman" w:hAnsi="Times New Roman" w:cs="Times New Roman"/>
        </w:rPr>
        <w:t>;</w:t>
      </w:r>
    </w:p>
    <w:p w14:paraId="5215002D" w14:textId="69E3326C" w:rsidR="002C1EDB" w:rsidRPr="005D4719" w:rsidRDefault="00A6276C" w:rsidP="00F53F9A">
      <w:pPr>
        <w:pStyle w:val="Akapitzlist"/>
        <w:numPr>
          <w:ilvl w:val="0"/>
          <w:numId w:val="55"/>
        </w:numPr>
        <w:spacing w:before="20" w:after="40" w:line="252" w:lineRule="auto"/>
        <w:ind w:hanging="295"/>
        <w:jc w:val="both"/>
        <w:rPr>
          <w:rFonts w:ascii="Times New Roman" w:hAnsi="Times New Roman" w:cs="Times New Roman"/>
        </w:rPr>
      </w:pPr>
      <w:r w:rsidRPr="005D4719">
        <w:rPr>
          <w:rFonts w:ascii="Times New Roman" w:hAnsi="Times New Roman" w:cs="Times New Roman"/>
        </w:rPr>
        <w:t>gdy powstaną oszczędności w ramach zaplanowanych ś</w:t>
      </w:r>
      <w:r w:rsidR="008C342B">
        <w:rPr>
          <w:rFonts w:ascii="Times New Roman" w:hAnsi="Times New Roman" w:cs="Times New Roman"/>
        </w:rPr>
        <w:t>rodków finansowych na realizację</w:t>
      </w:r>
      <w:r w:rsidRPr="005D4719">
        <w:rPr>
          <w:rFonts w:ascii="Times New Roman" w:hAnsi="Times New Roman" w:cs="Times New Roman"/>
        </w:rPr>
        <w:t xml:space="preserve"> Programu tj. zgodnie z prawem opcji opisanym w ust. 3.8 i ust. 3.9.</w:t>
      </w:r>
      <w:r w:rsidR="002C1EDB" w:rsidRPr="005D4719">
        <w:rPr>
          <w:rFonts w:ascii="Times New Roman" w:hAnsi="Times New Roman" w:cs="Times New Roman"/>
        </w:rPr>
        <w:t xml:space="preserve"> </w:t>
      </w:r>
      <w:r w:rsidR="004E30D2" w:rsidRPr="005D4719">
        <w:rPr>
          <w:rFonts w:ascii="Times New Roman" w:hAnsi="Times New Roman" w:cs="Times New Roman"/>
        </w:rPr>
        <w:t>SWZ.</w:t>
      </w:r>
    </w:p>
    <w:p w14:paraId="2F59276E" w14:textId="106DB967" w:rsidR="00850BFA" w:rsidRPr="00203554" w:rsidRDefault="00912F5A" w:rsidP="00F53F9A">
      <w:pPr>
        <w:pStyle w:val="Akapitzlist"/>
        <w:numPr>
          <w:ilvl w:val="1"/>
          <w:numId w:val="53"/>
        </w:numPr>
        <w:spacing w:after="0" w:line="276" w:lineRule="auto"/>
        <w:ind w:left="709" w:hanging="567"/>
        <w:jc w:val="both"/>
        <w:rPr>
          <w:rFonts w:ascii="Times New Roman" w:hAnsi="Times New Roman" w:cs="Times New Roman"/>
          <w:color w:val="000000"/>
        </w:rPr>
      </w:pPr>
      <w:r>
        <w:rPr>
          <w:rFonts w:ascii="Times New Roman" w:hAnsi="Times New Roman" w:cs="Times New Roman"/>
          <w:color w:val="000000"/>
        </w:rPr>
        <w:t>Przedmiotowe usługi mogą być świadczone</w:t>
      </w:r>
      <w:r w:rsidR="00E10EB9">
        <w:rPr>
          <w:rFonts w:ascii="Times New Roman" w:hAnsi="Times New Roman" w:cs="Times New Roman"/>
          <w:color w:val="000000"/>
        </w:rPr>
        <w:t xml:space="preserve"> 7 dni w tygodniu w godzinach od</w:t>
      </w:r>
      <w:r>
        <w:rPr>
          <w:rFonts w:ascii="Times New Roman" w:hAnsi="Times New Roman" w:cs="Times New Roman"/>
          <w:color w:val="000000"/>
        </w:rPr>
        <w:t xml:space="preserve"> 6:00 do 22:00 przy czym maksymalna długość nieprzerwanego świadczenia usługi opieki </w:t>
      </w:r>
      <w:proofErr w:type="spellStart"/>
      <w:r>
        <w:rPr>
          <w:rFonts w:ascii="Times New Roman" w:hAnsi="Times New Roman" w:cs="Times New Roman"/>
          <w:color w:val="000000"/>
        </w:rPr>
        <w:t>wytchnieniowej</w:t>
      </w:r>
      <w:proofErr w:type="spellEnd"/>
      <w:r w:rsidR="00203554">
        <w:rPr>
          <w:rFonts w:ascii="Times New Roman" w:hAnsi="Times New Roman" w:cs="Times New Roman"/>
          <w:color w:val="000000"/>
        </w:rPr>
        <w:br/>
      </w:r>
      <w:r>
        <w:rPr>
          <w:rFonts w:ascii="Times New Roman" w:hAnsi="Times New Roman" w:cs="Times New Roman"/>
          <w:color w:val="000000"/>
        </w:rPr>
        <w:t>w ramach pobytu dziennego nie może być realizowana dłużej niż</w:t>
      </w:r>
      <w:r w:rsidR="00E10EB9">
        <w:rPr>
          <w:rFonts w:ascii="Times New Roman" w:hAnsi="Times New Roman" w:cs="Times New Roman"/>
          <w:color w:val="000000"/>
        </w:rPr>
        <w:t xml:space="preserve"> 12 godzin.</w:t>
      </w:r>
      <w:r w:rsidR="00850BFA" w:rsidRPr="00203554">
        <w:rPr>
          <w:rFonts w:ascii="Times New Roman" w:hAnsi="Times New Roman" w:cs="Times New Roman"/>
          <w:color w:val="000000"/>
        </w:rPr>
        <w:t xml:space="preserve"> </w:t>
      </w:r>
    </w:p>
    <w:p w14:paraId="1E17DA7B" w14:textId="0BB5E945" w:rsidR="00723AD1" w:rsidRPr="00723AD1" w:rsidRDefault="00723AD1" w:rsidP="00F53F9A">
      <w:pPr>
        <w:pStyle w:val="Akapitzlist"/>
        <w:numPr>
          <w:ilvl w:val="1"/>
          <w:numId w:val="53"/>
        </w:numPr>
        <w:ind w:left="709" w:hanging="567"/>
        <w:jc w:val="both"/>
        <w:rPr>
          <w:rFonts w:ascii="Times New Roman" w:hAnsi="Times New Roman" w:cs="Times New Roman"/>
        </w:rPr>
      </w:pPr>
      <w:r w:rsidRPr="00723AD1">
        <w:rPr>
          <w:rFonts w:ascii="Times New Roman" w:hAnsi="Times New Roman" w:cs="Times New Roman"/>
        </w:rPr>
        <w:t xml:space="preserve">Godzina świadczenia usług oznacza 60 minut przy czym do czasu realizacji </w:t>
      </w:r>
      <w:r w:rsidR="00203554">
        <w:rPr>
          <w:rFonts w:ascii="Times New Roman" w:hAnsi="Times New Roman" w:cs="Times New Roman"/>
        </w:rPr>
        <w:t>nie wlicza się czasu dojazdu do i od osoby objętej usługami</w:t>
      </w:r>
      <w:r w:rsidR="008A1BD7">
        <w:rPr>
          <w:rFonts w:ascii="Times New Roman" w:hAnsi="Times New Roman" w:cs="Times New Roman"/>
        </w:rPr>
        <w:t xml:space="preserve"> </w:t>
      </w:r>
      <w:r w:rsidR="0027107A">
        <w:rPr>
          <w:rFonts w:ascii="Times New Roman" w:hAnsi="Times New Roman" w:cs="Times New Roman"/>
        </w:rPr>
        <w:t>oraz</w:t>
      </w:r>
      <w:r w:rsidR="00165889">
        <w:rPr>
          <w:rFonts w:ascii="Times New Roman" w:hAnsi="Times New Roman" w:cs="Times New Roman"/>
        </w:rPr>
        <w:t xml:space="preserve"> </w:t>
      </w:r>
      <w:r w:rsidR="008A1BD7">
        <w:rPr>
          <w:rFonts w:ascii="Times New Roman" w:hAnsi="Times New Roman" w:cs="Times New Roman"/>
        </w:rPr>
        <w:t>niedozwolone jest świadczenie przedmiotowych usług</w:t>
      </w:r>
      <w:r w:rsidR="009E11BD">
        <w:rPr>
          <w:rFonts w:ascii="Times New Roman" w:hAnsi="Times New Roman" w:cs="Times New Roman"/>
        </w:rPr>
        <w:t xml:space="preserve"> przez jednego opiekuna</w:t>
      </w:r>
      <w:r w:rsidR="00165889">
        <w:rPr>
          <w:rFonts w:ascii="Times New Roman" w:hAnsi="Times New Roman" w:cs="Times New Roman"/>
        </w:rPr>
        <w:t xml:space="preserve">, </w:t>
      </w:r>
      <w:r w:rsidR="008A1BD7">
        <w:rPr>
          <w:rFonts w:ascii="Times New Roman" w:hAnsi="Times New Roman" w:cs="Times New Roman"/>
        </w:rPr>
        <w:t>u więcej niż 1 uczestnika Programu</w:t>
      </w:r>
      <w:r w:rsidR="007B7E6C" w:rsidRPr="007B7E6C">
        <w:rPr>
          <w:rFonts w:ascii="Times New Roman" w:hAnsi="Times New Roman" w:cs="Times New Roman"/>
        </w:rPr>
        <w:t xml:space="preserve"> </w:t>
      </w:r>
      <w:r w:rsidR="007B7E6C">
        <w:rPr>
          <w:rFonts w:ascii="Times New Roman" w:hAnsi="Times New Roman" w:cs="Times New Roman"/>
        </w:rPr>
        <w:t>w tym samym czasie</w:t>
      </w:r>
      <w:r w:rsidR="008A1BD7">
        <w:rPr>
          <w:rFonts w:ascii="Times New Roman" w:hAnsi="Times New Roman" w:cs="Times New Roman"/>
        </w:rPr>
        <w:t>.</w:t>
      </w:r>
    </w:p>
    <w:p w14:paraId="62DAFC94" w14:textId="19B42DBE" w:rsidR="00850BFA" w:rsidRPr="002C1EDB" w:rsidRDefault="00203554" w:rsidP="00F53F9A">
      <w:pPr>
        <w:pStyle w:val="Akapitzlist"/>
        <w:numPr>
          <w:ilvl w:val="1"/>
          <w:numId w:val="53"/>
        </w:numPr>
        <w:spacing w:after="0" w:line="276" w:lineRule="auto"/>
        <w:ind w:left="709" w:hanging="567"/>
        <w:jc w:val="both"/>
        <w:rPr>
          <w:rFonts w:ascii="Times New Roman" w:hAnsi="Times New Roman" w:cs="Times New Roman"/>
        </w:rPr>
      </w:pPr>
      <w:r>
        <w:rPr>
          <w:rFonts w:ascii="Times New Roman" w:hAnsi="Times New Roman" w:cs="Times New Roman"/>
          <w:bCs/>
          <w:color w:val="000000" w:themeColor="text1"/>
        </w:rPr>
        <w:t>Usługi opieki wytchnieniowej</w:t>
      </w:r>
      <w:r w:rsidR="00850BFA" w:rsidRPr="002C1EDB">
        <w:rPr>
          <w:rFonts w:ascii="Times New Roman" w:hAnsi="Times New Roman" w:cs="Times New Roman"/>
          <w:bCs/>
          <w:color w:val="000000" w:themeColor="text1"/>
        </w:rPr>
        <w:t xml:space="preserve"> osoby niepełnosprawnej </w:t>
      </w:r>
      <w:r w:rsidR="00850BFA" w:rsidRPr="000309F6">
        <w:rPr>
          <w:rFonts w:ascii="Times New Roman" w:hAnsi="Times New Roman" w:cs="Times New Roman"/>
        </w:rPr>
        <w:t xml:space="preserve">nie mogą być świadczone </w:t>
      </w:r>
      <w:r w:rsidR="00B57F2F" w:rsidRPr="000309F6">
        <w:rPr>
          <w:rFonts w:ascii="Times New Roman" w:hAnsi="Times New Roman" w:cs="Times New Roman"/>
        </w:rPr>
        <w:br/>
      </w:r>
      <w:r w:rsidR="00850BFA" w:rsidRPr="000309F6">
        <w:rPr>
          <w:rFonts w:ascii="Times New Roman" w:hAnsi="Times New Roman" w:cs="Times New Roman"/>
        </w:rPr>
        <w:t>w godzinach realizacji usług opiekuńczych, specjalistycznych usług opi</w:t>
      </w:r>
      <w:r w:rsidR="002C1EDB" w:rsidRPr="000309F6">
        <w:rPr>
          <w:rFonts w:ascii="Times New Roman" w:hAnsi="Times New Roman" w:cs="Times New Roman"/>
        </w:rPr>
        <w:t>ekuńczych</w:t>
      </w:r>
      <w:r w:rsidR="002C1EDB" w:rsidRPr="00A73E8D">
        <w:rPr>
          <w:rFonts w:ascii="Times New Roman" w:hAnsi="Times New Roman" w:cs="Times New Roman"/>
          <w:b/>
        </w:rPr>
        <w:t>,</w:t>
      </w:r>
      <w:r w:rsidR="002C1EDB">
        <w:rPr>
          <w:rFonts w:ascii="Times New Roman" w:hAnsi="Times New Roman" w:cs="Times New Roman"/>
          <w:bCs/>
          <w:color w:val="000000" w:themeColor="text1"/>
        </w:rPr>
        <w:t xml:space="preserve"> </w:t>
      </w:r>
      <w:r w:rsidR="00B57F2F">
        <w:rPr>
          <w:rFonts w:ascii="Times New Roman" w:hAnsi="Times New Roman" w:cs="Times New Roman"/>
          <w:bCs/>
          <w:color w:val="000000" w:themeColor="text1"/>
        </w:rPr>
        <w:br/>
      </w:r>
      <w:r w:rsidR="002C1EDB">
        <w:rPr>
          <w:rFonts w:ascii="Times New Roman" w:hAnsi="Times New Roman" w:cs="Times New Roman"/>
          <w:bCs/>
          <w:color w:val="000000" w:themeColor="text1"/>
        </w:rPr>
        <w:t xml:space="preserve">o których mowa </w:t>
      </w:r>
      <w:r w:rsidR="00850BFA" w:rsidRPr="002C1EDB">
        <w:rPr>
          <w:rFonts w:ascii="Times New Roman" w:hAnsi="Times New Roman" w:cs="Times New Roman"/>
          <w:bCs/>
          <w:color w:val="000000" w:themeColor="text1"/>
        </w:rPr>
        <w:t>w ustawie z dnia 12 marca 2004 roku o pomocy społecznej (Dz. U. z 202</w:t>
      </w:r>
      <w:r w:rsidR="00BB156C">
        <w:rPr>
          <w:rFonts w:ascii="Times New Roman" w:hAnsi="Times New Roman" w:cs="Times New Roman"/>
          <w:bCs/>
          <w:color w:val="000000" w:themeColor="text1"/>
        </w:rPr>
        <w:t>5</w:t>
      </w:r>
      <w:r w:rsidR="00C3158C">
        <w:rPr>
          <w:rFonts w:ascii="Times New Roman" w:hAnsi="Times New Roman" w:cs="Times New Roman"/>
          <w:bCs/>
          <w:color w:val="000000" w:themeColor="text1"/>
        </w:rPr>
        <w:t xml:space="preserve"> r.</w:t>
      </w:r>
      <w:r w:rsidR="00FE57F9" w:rsidRPr="002C1EDB">
        <w:rPr>
          <w:rFonts w:ascii="Times New Roman" w:hAnsi="Times New Roman" w:cs="Times New Roman"/>
          <w:bCs/>
          <w:color w:val="000000" w:themeColor="text1"/>
        </w:rPr>
        <w:t xml:space="preserve">, poz. </w:t>
      </w:r>
      <w:r w:rsidR="00BB156C">
        <w:rPr>
          <w:rFonts w:ascii="Times New Roman" w:hAnsi="Times New Roman" w:cs="Times New Roman"/>
          <w:bCs/>
          <w:color w:val="000000" w:themeColor="text1"/>
        </w:rPr>
        <w:t xml:space="preserve">1214 z </w:t>
      </w:r>
      <w:proofErr w:type="spellStart"/>
      <w:r w:rsidR="00BB156C">
        <w:rPr>
          <w:rFonts w:ascii="Times New Roman" w:hAnsi="Times New Roman" w:cs="Times New Roman"/>
          <w:bCs/>
          <w:color w:val="000000" w:themeColor="text1"/>
        </w:rPr>
        <w:t>póżn</w:t>
      </w:r>
      <w:proofErr w:type="spellEnd"/>
      <w:r w:rsidR="00BB156C">
        <w:rPr>
          <w:rFonts w:ascii="Times New Roman" w:hAnsi="Times New Roman" w:cs="Times New Roman"/>
          <w:bCs/>
          <w:color w:val="000000" w:themeColor="text1"/>
        </w:rPr>
        <w:t>. zm.</w:t>
      </w:r>
      <w:r w:rsidR="00850BFA" w:rsidRPr="002C1EDB">
        <w:rPr>
          <w:rFonts w:ascii="Times New Roman" w:hAnsi="Times New Roman" w:cs="Times New Roman"/>
          <w:bCs/>
          <w:color w:val="000000" w:themeColor="text1"/>
        </w:rPr>
        <w:t>) oraz innych usług finansowanych z Funduszu Solidarnościowego lub</w:t>
      </w:r>
      <w:r w:rsidR="000309F6" w:rsidRPr="000309F6">
        <w:rPr>
          <w:rFonts w:ascii="Times New Roman" w:hAnsi="Times New Roman" w:cs="Times New Roman"/>
          <w:bCs/>
          <w:color w:val="000000" w:themeColor="text1"/>
        </w:rPr>
        <w:t xml:space="preserve"> </w:t>
      </w:r>
      <w:r w:rsidR="000309F6" w:rsidRPr="002C1EDB">
        <w:rPr>
          <w:rFonts w:ascii="Times New Roman" w:hAnsi="Times New Roman" w:cs="Times New Roman"/>
          <w:bCs/>
          <w:color w:val="000000" w:themeColor="text1"/>
        </w:rPr>
        <w:t xml:space="preserve"> </w:t>
      </w:r>
      <w:r w:rsidR="000309F6">
        <w:rPr>
          <w:rFonts w:ascii="Times New Roman" w:hAnsi="Times New Roman" w:cs="Times New Roman"/>
          <w:bCs/>
          <w:color w:val="000000" w:themeColor="text1"/>
        </w:rPr>
        <w:t>finansowane przez</w:t>
      </w:r>
      <w:r w:rsidR="001D53AB">
        <w:rPr>
          <w:rFonts w:ascii="Times New Roman" w:hAnsi="Times New Roman" w:cs="Times New Roman"/>
          <w:bCs/>
          <w:color w:val="000000" w:themeColor="text1"/>
        </w:rPr>
        <w:t xml:space="preserve"> Państwowy</w:t>
      </w:r>
      <w:r w:rsidR="000309F6">
        <w:rPr>
          <w:rFonts w:ascii="Times New Roman" w:hAnsi="Times New Roman" w:cs="Times New Roman"/>
          <w:bCs/>
          <w:color w:val="000000" w:themeColor="text1"/>
        </w:rPr>
        <w:t xml:space="preserve"> Fundusz Rehabilitacji Osób Niepełnosprawnych</w:t>
      </w:r>
      <w:r w:rsidR="00B579B3">
        <w:rPr>
          <w:rFonts w:ascii="Times New Roman" w:hAnsi="Times New Roman" w:cs="Times New Roman"/>
          <w:bCs/>
          <w:color w:val="000000" w:themeColor="text1"/>
        </w:rPr>
        <w:t>,</w:t>
      </w:r>
      <w:r w:rsidR="00850BFA" w:rsidRPr="002C1EDB">
        <w:rPr>
          <w:rFonts w:ascii="Times New Roman" w:hAnsi="Times New Roman" w:cs="Times New Roman"/>
          <w:bCs/>
          <w:color w:val="000000" w:themeColor="text1"/>
        </w:rPr>
        <w:t xml:space="preserve"> </w:t>
      </w:r>
      <w:r w:rsidR="000309F6">
        <w:rPr>
          <w:rFonts w:ascii="Times New Roman" w:hAnsi="Times New Roman" w:cs="Times New Roman"/>
          <w:bCs/>
          <w:color w:val="000000" w:themeColor="text1"/>
        </w:rPr>
        <w:t>o ile obejmują</w:t>
      </w:r>
      <w:r w:rsidR="00850BFA" w:rsidRPr="002C1EDB">
        <w:rPr>
          <w:rFonts w:ascii="Times New Roman" w:hAnsi="Times New Roman" w:cs="Times New Roman"/>
          <w:bCs/>
          <w:color w:val="000000" w:themeColor="text1"/>
        </w:rPr>
        <w:t xml:space="preserve"> anal</w:t>
      </w:r>
      <w:r w:rsidR="000309F6">
        <w:rPr>
          <w:rFonts w:ascii="Times New Roman" w:hAnsi="Times New Roman" w:cs="Times New Roman"/>
          <w:bCs/>
          <w:color w:val="000000" w:themeColor="text1"/>
        </w:rPr>
        <w:t>ogiczne wsparcie</w:t>
      </w:r>
      <w:r w:rsidR="00850BFA" w:rsidRPr="002C1EDB">
        <w:rPr>
          <w:rFonts w:ascii="Times New Roman" w:hAnsi="Times New Roman" w:cs="Times New Roman"/>
          <w:bCs/>
          <w:color w:val="000000" w:themeColor="text1"/>
        </w:rPr>
        <w:t>.</w:t>
      </w:r>
    </w:p>
    <w:p w14:paraId="118B0C83" w14:textId="17C4904C" w:rsidR="002C1EDB" w:rsidRPr="003C375A" w:rsidRDefault="00203554" w:rsidP="00F53F9A">
      <w:pPr>
        <w:pStyle w:val="Akapitzlist"/>
        <w:numPr>
          <w:ilvl w:val="1"/>
          <w:numId w:val="53"/>
        </w:numPr>
        <w:spacing w:line="276" w:lineRule="auto"/>
        <w:ind w:left="709" w:hanging="567"/>
        <w:jc w:val="both"/>
        <w:rPr>
          <w:rFonts w:ascii="Times New Roman" w:hAnsi="Times New Roman" w:cs="Times New Roman"/>
          <w:shd w:val="clear" w:color="auto" w:fill="FFFEFE"/>
        </w:rPr>
      </w:pPr>
      <w:r>
        <w:rPr>
          <w:rFonts w:ascii="Times New Roman" w:hAnsi="Times New Roman" w:cs="Times New Roman"/>
          <w:shd w:val="clear" w:color="auto" w:fill="FFFEFE"/>
        </w:rPr>
        <w:t xml:space="preserve">Usługi opieki </w:t>
      </w:r>
      <w:proofErr w:type="spellStart"/>
      <w:r>
        <w:rPr>
          <w:rFonts w:ascii="Times New Roman" w:hAnsi="Times New Roman" w:cs="Times New Roman"/>
          <w:shd w:val="clear" w:color="auto" w:fill="FFFEFE"/>
        </w:rPr>
        <w:t>wytchnieniowej</w:t>
      </w:r>
      <w:proofErr w:type="spellEnd"/>
      <w:r w:rsidR="002C1EDB" w:rsidRPr="003C375A">
        <w:rPr>
          <w:rFonts w:ascii="Times New Roman" w:hAnsi="Times New Roman" w:cs="Times New Roman"/>
          <w:shd w:val="clear" w:color="auto" w:fill="FFFEFE"/>
        </w:rPr>
        <w:t xml:space="preserve"> </w:t>
      </w:r>
      <w:r w:rsidR="00317AE2">
        <w:rPr>
          <w:rFonts w:ascii="Times New Roman" w:hAnsi="Times New Roman" w:cs="Times New Roman"/>
          <w:shd w:val="clear" w:color="auto" w:fill="FFFEFE"/>
        </w:rPr>
        <w:t>będą</w:t>
      </w:r>
      <w:r w:rsidR="002C1EDB" w:rsidRPr="003C375A">
        <w:rPr>
          <w:rFonts w:ascii="Times New Roman" w:hAnsi="Times New Roman" w:cs="Times New Roman"/>
          <w:shd w:val="clear" w:color="auto" w:fill="FFFEFE"/>
        </w:rPr>
        <w:t xml:space="preserve"> świadczone na podstawie zlecenia wydawanego przez MOPS zawierającego:</w:t>
      </w:r>
    </w:p>
    <w:p w14:paraId="667B3D23" w14:textId="0E1D4618" w:rsidR="002C1EDB" w:rsidRPr="003C375A" w:rsidRDefault="004D708B" w:rsidP="00F53F9A">
      <w:pPr>
        <w:pStyle w:val="Akapitzlist"/>
        <w:numPr>
          <w:ilvl w:val="1"/>
          <w:numId w:val="48"/>
        </w:numPr>
        <w:spacing w:line="276" w:lineRule="auto"/>
        <w:ind w:hanging="279"/>
        <w:rPr>
          <w:rFonts w:ascii="Times New Roman" w:hAnsi="Times New Roman" w:cs="Times New Roman"/>
          <w:shd w:val="clear" w:color="auto" w:fill="FFFEFE"/>
        </w:rPr>
      </w:pPr>
      <w:r>
        <w:rPr>
          <w:rFonts w:ascii="Times New Roman" w:hAnsi="Times New Roman" w:cs="Times New Roman"/>
          <w:shd w:val="clear" w:color="auto" w:fill="FFFEFE"/>
        </w:rPr>
        <w:t>imię i nazwisko uczestnika Programu</w:t>
      </w:r>
      <w:r w:rsidR="00203554">
        <w:rPr>
          <w:rFonts w:ascii="Times New Roman" w:hAnsi="Times New Roman" w:cs="Times New Roman"/>
          <w:shd w:val="clear" w:color="auto" w:fill="FFFEFE"/>
        </w:rPr>
        <w:t xml:space="preserve"> oraz osoby z niepełnosprawnością</w:t>
      </w:r>
      <w:r w:rsidR="002C1EDB" w:rsidRPr="003C375A">
        <w:rPr>
          <w:rFonts w:ascii="Times New Roman" w:hAnsi="Times New Roman" w:cs="Times New Roman"/>
          <w:shd w:val="clear" w:color="auto" w:fill="FFFEFE"/>
        </w:rPr>
        <w:t xml:space="preserve">, </w:t>
      </w:r>
    </w:p>
    <w:p w14:paraId="322A5368" w14:textId="42F6F4F1" w:rsidR="002C1EDB" w:rsidRPr="003C375A" w:rsidRDefault="002C1EDB" w:rsidP="00F53F9A">
      <w:pPr>
        <w:pStyle w:val="Akapitzlist"/>
        <w:numPr>
          <w:ilvl w:val="1"/>
          <w:numId w:val="48"/>
        </w:numPr>
        <w:spacing w:line="276" w:lineRule="auto"/>
        <w:ind w:hanging="279"/>
        <w:rPr>
          <w:rFonts w:ascii="Times New Roman" w:hAnsi="Times New Roman" w:cs="Times New Roman"/>
          <w:shd w:val="clear" w:color="auto" w:fill="FFFEFE"/>
        </w:rPr>
      </w:pPr>
      <w:r w:rsidRPr="003C375A">
        <w:rPr>
          <w:rFonts w:ascii="Times New Roman" w:hAnsi="Times New Roman" w:cs="Times New Roman"/>
          <w:shd w:val="clear" w:color="auto" w:fill="FFFEFE"/>
        </w:rPr>
        <w:t>adres zamieszkania</w:t>
      </w:r>
      <w:r w:rsidR="004D708B">
        <w:rPr>
          <w:rFonts w:ascii="Times New Roman" w:hAnsi="Times New Roman" w:cs="Times New Roman"/>
          <w:shd w:val="clear" w:color="auto" w:fill="FFFEFE"/>
        </w:rPr>
        <w:t xml:space="preserve"> i numer telefonu uczestnika Programu;</w:t>
      </w:r>
      <w:r w:rsidRPr="003C375A">
        <w:rPr>
          <w:rFonts w:ascii="Times New Roman" w:hAnsi="Times New Roman" w:cs="Times New Roman"/>
          <w:shd w:val="clear" w:color="auto" w:fill="FFFEFE"/>
        </w:rPr>
        <w:t xml:space="preserve"> </w:t>
      </w:r>
    </w:p>
    <w:p w14:paraId="26BF1DE2" w14:textId="2D5267A5" w:rsidR="002C1EDB" w:rsidRDefault="002C1EDB" w:rsidP="00F53F9A">
      <w:pPr>
        <w:pStyle w:val="Akapitzlist"/>
        <w:numPr>
          <w:ilvl w:val="1"/>
          <w:numId w:val="48"/>
        </w:numPr>
        <w:spacing w:line="276" w:lineRule="auto"/>
        <w:ind w:hanging="279"/>
        <w:rPr>
          <w:rFonts w:ascii="Times New Roman" w:hAnsi="Times New Roman" w:cs="Times New Roman"/>
          <w:shd w:val="clear" w:color="auto" w:fill="FFFEFE"/>
        </w:rPr>
      </w:pPr>
      <w:r w:rsidRPr="003C375A">
        <w:rPr>
          <w:rFonts w:ascii="Times New Roman" w:hAnsi="Times New Roman" w:cs="Times New Roman"/>
          <w:shd w:val="clear" w:color="auto" w:fill="FFFEFE"/>
        </w:rPr>
        <w:t>okres, na jaki przyznano usługi</w:t>
      </w:r>
      <w:r w:rsidR="00524139">
        <w:rPr>
          <w:rFonts w:ascii="Times New Roman" w:hAnsi="Times New Roman" w:cs="Times New Roman"/>
          <w:shd w:val="clear" w:color="auto" w:fill="FFFEFE"/>
        </w:rPr>
        <w:t>,</w:t>
      </w:r>
    </w:p>
    <w:p w14:paraId="4E952505" w14:textId="44348C7D" w:rsidR="00524139" w:rsidRPr="003C375A" w:rsidRDefault="00524139" w:rsidP="00F53F9A">
      <w:pPr>
        <w:pStyle w:val="Akapitzlist"/>
        <w:numPr>
          <w:ilvl w:val="1"/>
          <w:numId w:val="48"/>
        </w:numPr>
        <w:spacing w:line="276" w:lineRule="auto"/>
        <w:ind w:hanging="279"/>
        <w:rPr>
          <w:rFonts w:ascii="Times New Roman" w:hAnsi="Times New Roman" w:cs="Times New Roman"/>
          <w:shd w:val="clear" w:color="auto" w:fill="FFFEFE"/>
        </w:rPr>
      </w:pPr>
      <w:r>
        <w:rPr>
          <w:rFonts w:ascii="Times New Roman" w:hAnsi="Times New Roman" w:cs="Times New Roman"/>
          <w:shd w:val="clear" w:color="auto" w:fill="FFFEFE"/>
        </w:rPr>
        <w:t>liczba</w:t>
      </w:r>
      <w:r w:rsidR="00FA5464">
        <w:rPr>
          <w:rFonts w:ascii="Times New Roman" w:hAnsi="Times New Roman" w:cs="Times New Roman"/>
          <w:shd w:val="clear" w:color="auto" w:fill="FFFEFE"/>
        </w:rPr>
        <w:t xml:space="preserve"> przyznanych</w:t>
      </w:r>
      <w:r>
        <w:rPr>
          <w:rFonts w:ascii="Times New Roman" w:hAnsi="Times New Roman" w:cs="Times New Roman"/>
          <w:shd w:val="clear" w:color="auto" w:fill="FFFEFE"/>
        </w:rPr>
        <w:t xml:space="preserve"> godzin.</w:t>
      </w:r>
    </w:p>
    <w:p w14:paraId="6F4B52AE" w14:textId="685340BE" w:rsidR="008F03A5" w:rsidRPr="008F03A5" w:rsidRDefault="00850BFA" w:rsidP="00F53F9A">
      <w:pPr>
        <w:pStyle w:val="Akapitzlist"/>
        <w:numPr>
          <w:ilvl w:val="1"/>
          <w:numId w:val="53"/>
        </w:numPr>
        <w:spacing w:after="0" w:line="276" w:lineRule="auto"/>
        <w:ind w:left="709" w:hanging="567"/>
        <w:jc w:val="both"/>
        <w:rPr>
          <w:rFonts w:ascii="Times New Roman" w:hAnsi="Times New Roman" w:cs="Times New Roman"/>
          <w:bCs/>
          <w:color w:val="000000" w:themeColor="text1"/>
        </w:rPr>
      </w:pPr>
      <w:r w:rsidRPr="00F97A07">
        <w:rPr>
          <w:rFonts w:ascii="Times New Roman" w:hAnsi="Times New Roman" w:cs="Times New Roman"/>
          <w:color w:val="131010"/>
          <w:shd w:val="clear" w:color="auto" w:fill="FFFEFE"/>
        </w:rPr>
        <w:t>W związku z zapewnieniem bezpieczeństwa wykonania niniejszego zamó</w:t>
      </w:r>
      <w:r w:rsidRPr="00F97A07">
        <w:rPr>
          <w:rFonts w:ascii="Times New Roman" w:hAnsi="Times New Roman" w:cs="Times New Roman"/>
          <w:color w:val="302E2D"/>
          <w:shd w:val="clear" w:color="auto" w:fill="FFFEFE"/>
        </w:rPr>
        <w:t>w</w:t>
      </w:r>
      <w:r w:rsidRPr="00F97A07">
        <w:rPr>
          <w:rFonts w:ascii="Times New Roman" w:hAnsi="Times New Roman" w:cs="Times New Roman"/>
          <w:color w:val="131010"/>
          <w:shd w:val="clear" w:color="auto" w:fill="FFFEFE"/>
        </w:rPr>
        <w:t>ien</w:t>
      </w:r>
      <w:r w:rsidRPr="00F97A07">
        <w:rPr>
          <w:rFonts w:ascii="Times New Roman" w:hAnsi="Times New Roman" w:cs="Times New Roman"/>
          <w:color w:val="302E2D"/>
          <w:shd w:val="clear" w:color="auto" w:fill="FFFEFE"/>
        </w:rPr>
        <w:t>i</w:t>
      </w:r>
      <w:r w:rsidRPr="00F97A07">
        <w:rPr>
          <w:rFonts w:ascii="Times New Roman" w:hAnsi="Times New Roman" w:cs="Times New Roman"/>
          <w:color w:val="131010"/>
          <w:shd w:val="clear" w:color="auto" w:fill="FFFEFE"/>
        </w:rPr>
        <w:t>a prze</w:t>
      </w:r>
      <w:r w:rsidRPr="00F97A07">
        <w:rPr>
          <w:rFonts w:ascii="Times New Roman" w:hAnsi="Times New Roman" w:cs="Times New Roman"/>
          <w:color w:val="302E2D"/>
          <w:shd w:val="clear" w:color="auto" w:fill="FFFEFE"/>
        </w:rPr>
        <w:t xml:space="preserve">z </w:t>
      </w:r>
      <w:r w:rsidRPr="00F97A07">
        <w:rPr>
          <w:rFonts w:ascii="Times New Roman" w:hAnsi="Times New Roman" w:cs="Times New Roman"/>
          <w:color w:val="131010"/>
          <w:shd w:val="clear" w:color="auto" w:fill="FFFEFE"/>
        </w:rPr>
        <w:t>W</w:t>
      </w:r>
      <w:r w:rsidRPr="00F97A07">
        <w:rPr>
          <w:rFonts w:ascii="Times New Roman" w:hAnsi="Times New Roman" w:cs="Times New Roman"/>
          <w:color w:val="302E2D"/>
          <w:shd w:val="clear" w:color="auto" w:fill="FFFEFE"/>
        </w:rPr>
        <w:t>y</w:t>
      </w:r>
      <w:r w:rsidRPr="00F97A07">
        <w:rPr>
          <w:rFonts w:ascii="Times New Roman" w:hAnsi="Times New Roman" w:cs="Times New Roman"/>
          <w:color w:val="131010"/>
          <w:shd w:val="clear" w:color="auto" w:fill="FFFEFE"/>
        </w:rPr>
        <w:t>konawcę, Zamawiający będzie przekazywać dane osób korzystając</w:t>
      </w:r>
      <w:r w:rsidRPr="00F97A07">
        <w:rPr>
          <w:rFonts w:ascii="Times New Roman" w:hAnsi="Times New Roman" w:cs="Times New Roman"/>
          <w:color w:val="302E2D"/>
          <w:shd w:val="clear" w:color="auto" w:fill="FFFEFE"/>
        </w:rPr>
        <w:t>y</w:t>
      </w:r>
      <w:r w:rsidRPr="00F97A07">
        <w:rPr>
          <w:rFonts w:ascii="Times New Roman" w:hAnsi="Times New Roman" w:cs="Times New Roman"/>
          <w:color w:val="131010"/>
          <w:shd w:val="clear" w:color="auto" w:fill="FFFEFE"/>
        </w:rPr>
        <w:t>ch z usłu</w:t>
      </w:r>
      <w:r w:rsidRPr="00F97A07">
        <w:rPr>
          <w:rFonts w:ascii="Times New Roman" w:hAnsi="Times New Roman" w:cs="Times New Roman"/>
          <w:color w:val="302E2D"/>
          <w:shd w:val="clear" w:color="auto" w:fill="FFFEFE"/>
        </w:rPr>
        <w:t>g</w:t>
      </w:r>
      <w:r w:rsidRPr="00F97A07">
        <w:rPr>
          <w:rFonts w:ascii="Times New Roman" w:hAnsi="Times New Roman" w:cs="Times New Roman"/>
          <w:color w:val="302E2D"/>
          <w:shd w:val="clear" w:color="auto" w:fill="FFFEFE"/>
        </w:rPr>
        <w:br/>
      </w:r>
      <w:r w:rsidRPr="00F97A07">
        <w:rPr>
          <w:rFonts w:ascii="Times New Roman" w:hAnsi="Times New Roman" w:cs="Times New Roman"/>
          <w:color w:val="131010"/>
          <w:shd w:val="clear" w:color="auto" w:fill="FFFEFE"/>
        </w:rPr>
        <w:t>w niezbędnym zakresie, w sposób określony w odrębnej umowie</w:t>
      </w:r>
      <w:r w:rsidRPr="00F97A07">
        <w:rPr>
          <w:rFonts w:ascii="Times New Roman" w:hAnsi="Times New Roman" w:cs="Times New Roman"/>
          <w:iCs/>
          <w:color w:val="131010"/>
          <w:shd w:val="clear" w:color="auto" w:fill="FFFEFE"/>
        </w:rPr>
        <w:t xml:space="preserve"> Powierzenia przetwarzania </w:t>
      </w:r>
      <w:r w:rsidR="00E5585B" w:rsidRPr="00F97A07">
        <w:rPr>
          <w:rFonts w:ascii="Times New Roman" w:hAnsi="Times New Roman" w:cs="Times New Roman"/>
          <w:iCs/>
          <w:color w:val="131010"/>
          <w:shd w:val="clear" w:color="auto" w:fill="FFFEFE"/>
        </w:rPr>
        <w:t xml:space="preserve"> </w:t>
      </w:r>
      <w:r w:rsidRPr="00F97A07">
        <w:rPr>
          <w:rFonts w:ascii="Times New Roman" w:hAnsi="Times New Roman" w:cs="Times New Roman"/>
          <w:iCs/>
          <w:color w:val="131010"/>
          <w:shd w:val="clear" w:color="auto" w:fill="FFFEFE"/>
        </w:rPr>
        <w:t xml:space="preserve">danych osobowych, </w:t>
      </w:r>
      <w:r w:rsidRPr="00F97A07">
        <w:rPr>
          <w:rFonts w:ascii="Times New Roman" w:hAnsi="Times New Roman" w:cs="Times New Roman"/>
          <w:color w:val="131010"/>
          <w:shd w:val="clear" w:color="auto" w:fill="FFFEFE"/>
        </w:rPr>
        <w:t xml:space="preserve">w rozumieniu </w:t>
      </w:r>
      <w:r w:rsidRPr="00F97A07">
        <w:rPr>
          <w:rFonts w:ascii="Times New Roman" w:hAnsi="Times New Roman" w:cs="Times New Roman"/>
        </w:rPr>
        <w:t xml:space="preserve">art. 28 Rozporządzenia Parlamentu Europejskiego i Rady (UE) 2016/679 z dnia 27 kwietnia 2016 r. w sprawie ochrony osób fizycznych w związku </w:t>
      </w:r>
      <w:r w:rsidR="00855E6E">
        <w:rPr>
          <w:rFonts w:ascii="Times New Roman" w:hAnsi="Times New Roman" w:cs="Times New Roman"/>
        </w:rPr>
        <w:br/>
      </w:r>
      <w:r w:rsidRPr="00F97A07">
        <w:rPr>
          <w:rFonts w:ascii="Times New Roman" w:hAnsi="Times New Roman" w:cs="Times New Roman"/>
        </w:rPr>
        <w:t xml:space="preserve">z przetwarzaniem danych osobowych i w sprawie swobodnego przepływu takich danych oraz uchylenia dyrektywy 95/46/WE (ogólne rozporządzenie </w:t>
      </w:r>
      <w:r w:rsidR="0010169D">
        <w:rPr>
          <w:rFonts w:ascii="Times New Roman" w:hAnsi="Times New Roman" w:cs="Times New Roman"/>
        </w:rPr>
        <w:t>o ochronie danych (Dz. U. UE. L. 2016, poz. 119.1);</w:t>
      </w:r>
    </w:p>
    <w:p w14:paraId="66140F1E" w14:textId="418063DA" w:rsidR="008F03A5" w:rsidRPr="00305AA3" w:rsidRDefault="00850BFA" w:rsidP="00305AA3">
      <w:pPr>
        <w:pStyle w:val="Akapitzlist"/>
        <w:numPr>
          <w:ilvl w:val="1"/>
          <w:numId w:val="53"/>
        </w:numPr>
        <w:spacing w:after="0" w:line="276" w:lineRule="auto"/>
        <w:ind w:left="851" w:hanging="709"/>
        <w:jc w:val="both"/>
        <w:rPr>
          <w:rFonts w:ascii="Times New Roman" w:hAnsi="Times New Roman" w:cs="Times New Roman"/>
          <w:bCs/>
          <w:color w:val="000000" w:themeColor="text1"/>
        </w:rPr>
      </w:pPr>
      <w:r w:rsidRPr="008F03A5">
        <w:rPr>
          <w:rFonts w:ascii="Times New Roman" w:hAnsi="Times New Roman" w:cs="Times New Roman"/>
          <w:bCs/>
        </w:rPr>
        <w:t xml:space="preserve">Sposób </w:t>
      </w:r>
      <w:r w:rsidR="002F2CE7" w:rsidRPr="008F03A5">
        <w:rPr>
          <w:rFonts w:ascii="Times New Roman" w:hAnsi="Times New Roman" w:cs="Times New Roman"/>
          <w:bCs/>
        </w:rPr>
        <w:t xml:space="preserve">obliczania </w:t>
      </w:r>
      <w:r w:rsidR="00E5585B" w:rsidRPr="008F03A5">
        <w:rPr>
          <w:rFonts w:ascii="Times New Roman" w:hAnsi="Times New Roman" w:cs="Times New Roman"/>
          <w:bCs/>
        </w:rPr>
        <w:t>ceny</w:t>
      </w:r>
      <w:r w:rsidR="002F2CE7" w:rsidRPr="008F03A5">
        <w:rPr>
          <w:rFonts w:ascii="Times New Roman" w:hAnsi="Times New Roman" w:cs="Times New Roman"/>
          <w:bCs/>
        </w:rPr>
        <w:t>:</w:t>
      </w:r>
    </w:p>
    <w:p w14:paraId="2800E408" w14:textId="77777777" w:rsidR="0087291D" w:rsidRDefault="00FC0551" w:rsidP="00F53F9A">
      <w:pPr>
        <w:pStyle w:val="Akapitzlist"/>
        <w:numPr>
          <w:ilvl w:val="0"/>
          <w:numId w:val="54"/>
        </w:numPr>
        <w:autoSpaceDE w:val="0"/>
        <w:autoSpaceDN w:val="0"/>
        <w:adjustRightInd w:val="0"/>
        <w:spacing w:after="0" w:line="276" w:lineRule="auto"/>
        <w:ind w:left="1276" w:hanging="425"/>
        <w:jc w:val="both"/>
        <w:rPr>
          <w:rFonts w:ascii="Times New Roman" w:hAnsi="Times New Roman" w:cs="Times New Roman"/>
          <w:b/>
        </w:rPr>
      </w:pPr>
      <w:r w:rsidRPr="00FC0551">
        <w:rPr>
          <w:rFonts w:ascii="Times New Roman" w:hAnsi="Times New Roman" w:cs="Times New Roman"/>
          <w:b/>
        </w:rPr>
        <w:t>Cenę za realizację przedmiotowych u</w:t>
      </w:r>
      <w:r w:rsidR="00AD0CC7">
        <w:rPr>
          <w:rFonts w:ascii="Times New Roman" w:hAnsi="Times New Roman" w:cs="Times New Roman"/>
          <w:b/>
        </w:rPr>
        <w:t>sług należy szacować</w:t>
      </w:r>
      <w:r w:rsidR="0087291D">
        <w:rPr>
          <w:rFonts w:ascii="Times New Roman" w:hAnsi="Times New Roman" w:cs="Times New Roman"/>
          <w:b/>
        </w:rPr>
        <w:t>:</w:t>
      </w:r>
    </w:p>
    <w:p w14:paraId="08EF0275" w14:textId="418110FB" w:rsidR="0087291D" w:rsidRDefault="00AD0CC7" w:rsidP="007B4701">
      <w:pPr>
        <w:pStyle w:val="Akapitzlist"/>
        <w:numPr>
          <w:ilvl w:val="0"/>
          <w:numId w:val="78"/>
        </w:numPr>
        <w:autoSpaceDE w:val="0"/>
        <w:autoSpaceDN w:val="0"/>
        <w:adjustRightInd w:val="0"/>
        <w:spacing w:after="0" w:line="276" w:lineRule="auto"/>
        <w:ind w:left="1701" w:hanging="283"/>
        <w:jc w:val="both"/>
        <w:rPr>
          <w:rFonts w:ascii="Times New Roman" w:hAnsi="Times New Roman" w:cs="Times New Roman"/>
          <w:b/>
        </w:rPr>
      </w:pPr>
      <w:r w:rsidRPr="0087291D">
        <w:rPr>
          <w:rFonts w:ascii="Times New Roman" w:hAnsi="Times New Roman" w:cs="Times New Roman"/>
        </w:rPr>
        <w:t>zgodnie z</w:t>
      </w:r>
      <w:r w:rsidR="00E36455" w:rsidRPr="0087291D">
        <w:rPr>
          <w:rFonts w:ascii="Times New Roman" w:hAnsi="Times New Roman" w:cs="Times New Roman"/>
        </w:rPr>
        <w:t xml:space="preserve"> zapisami</w:t>
      </w:r>
      <w:r w:rsidRPr="0087291D">
        <w:rPr>
          <w:rFonts w:ascii="Times New Roman" w:hAnsi="Times New Roman" w:cs="Times New Roman"/>
        </w:rPr>
        <w:t xml:space="preserve"> C</w:t>
      </w:r>
      <w:r w:rsidR="00E36455" w:rsidRPr="0087291D">
        <w:rPr>
          <w:rFonts w:ascii="Times New Roman" w:hAnsi="Times New Roman" w:cs="Times New Roman"/>
        </w:rPr>
        <w:t>zęści</w:t>
      </w:r>
      <w:r w:rsidR="00343E55" w:rsidRPr="0087291D">
        <w:rPr>
          <w:rFonts w:ascii="Times New Roman" w:hAnsi="Times New Roman" w:cs="Times New Roman"/>
        </w:rPr>
        <w:t xml:space="preserve"> V ust. 19</w:t>
      </w:r>
      <w:r w:rsidR="00FC0551" w:rsidRPr="0087291D">
        <w:rPr>
          <w:rFonts w:ascii="Times New Roman" w:hAnsi="Times New Roman" w:cs="Times New Roman"/>
        </w:rPr>
        <w:t xml:space="preserve"> Programu</w:t>
      </w:r>
      <w:r w:rsidR="00802831">
        <w:rPr>
          <w:rFonts w:ascii="Times New Roman" w:hAnsi="Times New Roman" w:cs="Times New Roman"/>
          <w:b/>
        </w:rPr>
        <w:t xml:space="preserve"> tj.</w:t>
      </w:r>
      <w:bookmarkStart w:id="2" w:name="_GoBack"/>
      <w:bookmarkEnd w:id="2"/>
      <w:r w:rsidR="00FC0551" w:rsidRPr="00FC0551">
        <w:rPr>
          <w:rFonts w:ascii="Times New Roman" w:hAnsi="Times New Roman" w:cs="Times New Roman"/>
          <w:b/>
        </w:rPr>
        <w:t xml:space="preserve"> koszt jednej godziny z</w:t>
      </w:r>
      <w:r w:rsidR="00343E55">
        <w:rPr>
          <w:rFonts w:ascii="Times New Roman" w:hAnsi="Times New Roman" w:cs="Times New Roman"/>
          <w:b/>
        </w:rPr>
        <w:t>egarowej wynagrodzenia opiekuna</w:t>
      </w:r>
      <w:r w:rsidR="000309F6">
        <w:rPr>
          <w:rFonts w:ascii="Times New Roman" w:hAnsi="Times New Roman" w:cs="Times New Roman"/>
          <w:b/>
        </w:rPr>
        <w:t xml:space="preserve"> za zrealizowaną usługę opieki </w:t>
      </w:r>
      <w:proofErr w:type="spellStart"/>
      <w:r w:rsidR="000309F6">
        <w:rPr>
          <w:rFonts w:ascii="Times New Roman" w:hAnsi="Times New Roman" w:cs="Times New Roman"/>
          <w:b/>
        </w:rPr>
        <w:t>wytchnieniowej</w:t>
      </w:r>
      <w:proofErr w:type="spellEnd"/>
      <w:r w:rsidR="00FC0551" w:rsidRPr="00FC0551">
        <w:rPr>
          <w:rFonts w:ascii="Times New Roman" w:hAnsi="Times New Roman" w:cs="Times New Roman"/>
          <w:b/>
        </w:rPr>
        <w:t xml:space="preserve"> nie może przekroczyć 55</w:t>
      </w:r>
      <w:r w:rsidR="00684C11">
        <w:rPr>
          <w:rFonts w:ascii="Times New Roman" w:hAnsi="Times New Roman" w:cs="Times New Roman"/>
          <w:b/>
        </w:rPr>
        <w:t>,00</w:t>
      </w:r>
      <w:r w:rsidR="00FC0551" w:rsidRPr="00FC0551">
        <w:rPr>
          <w:rFonts w:ascii="Times New Roman" w:hAnsi="Times New Roman" w:cs="Times New Roman"/>
          <w:b/>
        </w:rPr>
        <w:t xml:space="preserve"> zł brutto wraz </w:t>
      </w:r>
      <w:r w:rsidR="00FC0551" w:rsidRPr="006C024E">
        <w:rPr>
          <w:rFonts w:ascii="Times New Roman" w:hAnsi="Times New Roman" w:cs="Times New Roman"/>
          <w:b/>
        </w:rPr>
        <w:t>z kosztami pracy zatrudniającego</w:t>
      </w:r>
      <w:r w:rsidR="00EA37CE">
        <w:rPr>
          <w:rFonts w:ascii="Times New Roman" w:hAnsi="Times New Roman" w:cs="Times New Roman"/>
          <w:b/>
        </w:rPr>
        <w:t>*</w:t>
      </w:r>
      <w:r w:rsidR="00FC0551" w:rsidRPr="006C024E">
        <w:rPr>
          <w:rFonts w:ascii="Times New Roman" w:hAnsi="Times New Roman" w:cs="Times New Roman"/>
          <w:b/>
        </w:rPr>
        <w:t xml:space="preserve">,  nie jest dopuszczalne pokrywanie z tej </w:t>
      </w:r>
      <w:r w:rsidR="0087291D">
        <w:rPr>
          <w:rFonts w:ascii="Times New Roman" w:hAnsi="Times New Roman" w:cs="Times New Roman"/>
          <w:b/>
        </w:rPr>
        <w:t xml:space="preserve">kwoty kosztów administracyjnych, </w:t>
      </w:r>
    </w:p>
    <w:p w14:paraId="06C29C0F" w14:textId="4299BCF1" w:rsidR="00FC0551" w:rsidRDefault="00C04447" w:rsidP="007B4701">
      <w:pPr>
        <w:pStyle w:val="Akapitzlist"/>
        <w:numPr>
          <w:ilvl w:val="0"/>
          <w:numId w:val="78"/>
        </w:numPr>
        <w:autoSpaceDE w:val="0"/>
        <w:autoSpaceDN w:val="0"/>
        <w:adjustRightInd w:val="0"/>
        <w:spacing w:after="0" w:line="276" w:lineRule="auto"/>
        <w:ind w:left="1701" w:hanging="283"/>
        <w:jc w:val="both"/>
        <w:rPr>
          <w:rFonts w:ascii="Times New Roman" w:hAnsi="Times New Roman" w:cs="Times New Roman"/>
          <w:b/>
        </w:rPr>
      </w:pPr>
      <w:r>
        <w:rPr>
          <w:rFonts w:ascii="Times New Roman" w:hAnsi="Times New Roman" w:cs="Times New Roman"/>
        </w:rPr>
        <w:t xml:space="preserve">zgodnie z </w:t>
      </w:r>
      <w:r w:rsidR="0087291D" w:rsidRPr="0087291D">
        <w:rPr>
          <w:rFonts w:ascii="Times New Roman" w:hAnsi="Times New Roman" w:cs="Times New Roman"/>
        </w:rPr>
        <w:t>zapisami Części VI ust. 3 pkt 1 lit b Programu</w:t>
      </w:r>
      <w:r w:rsidR="0087291D">
        <w:rPr>
          <w:rFonts w:ascii="Times New Roman" w:hAnsi="Times New Roman" w:cs="Times New Roman"/>
          <w:b/>
        </w:rPr>
        <w:t xml:space="preserve"> tj. w cenę można wliczyć koszt ubezpieczenia OC i NNW osób świadczących usługi opieki </w:t>
      </w:r>
      <w:proofErr w:type="spellStart"/>
      <w:r w:rsidR="0087291D">
        <w:rPr>
          <w:rFonts w:ascii="Times New Roman" w:hAnsi="Times New Roman" w:cs="Times New Roman"/>
          <w:b/>
        </w:rPr>
        <w:t>wytchnieniowej</w:t>
      </w:r>
      <w:proofErr w:type="spellEnd"/>
      <w:r w:rsidR="0087291D">
        <w:rPr>
          <w:rFonts w:ascii="Times New Roman" w:hAnsi="Times New Roman" w:cs="Times New Roman"/>
          <w:b/>
        </w:rPr>
        <w:t>, związanych ze świadczeniem tych usług</w:t>
      </w:r>
      <w:r w:rsidR="0010169D">
        <w:rPr>
          <w:rFonts w:ascii="Times New Roman" w:hAnsi="Times New Roman" w:cs="Times New Roman"/>
          <w:b/>
        </w:rPr>
        <w:t>;</w:t>
      </w:r>
    </w:p>
    <w:p w14:paraId="25E5BE9D" w14:textId="77777777" w:rsidR="00CE6E9D" w:rsidRDefault="00CE6E9D" w:rsidP="003C38BB">
      <w:pPr>
        <w:pStyle w:val="Akapitzlist"/>
        <w:autoSpaceDE w:val="0"/>
        <w:autoSpaceDN w:val="0"/>
        <w:adjustRightInd w:val="0"/>
        <w:spacing w:after="0" w:line="276" w:lineRule="auto"/>
        <w:ind w:left="1276" w:hanging="425"/>
        <w:jc w:val="both"/>
        <w:rPr>
          <w:rFonts w:ascii="Times New Roman" w:hAnsi="Times New Roman" w:cs="Times New Roman"/>
          <w:b/>
        </w:rPr>
      </w:pPr>
    </w:p>
    <w:p w14:paraId="021D37AA" w14:textId="1C6484E5" w:rsidR="00EA37CE" w:rsidRPr="003C38BB" w:rsidRDefault="00EA37CE" w:rsidP="003C38BB">
      <w:pPr>
        <w:pStyle w:val="Akapitzlist"/>
        <w:autoSpaceDE w:val="0"/>
        <w:autoSpaceDN w:val="0"/>
        <w:adjustRightInd w:val="0"/>
        <w:spacing w:after="0" w:line="276" w:lineRule="auto"/>
        <w:ind w:left="851" w:firstLine="142"/>
        <w:jc w:val="both"/>
        <w:rPr>
          <w:rFonts w:ascii="Times New Roman" w:hAnsi="Times New Roman" w:cs="Times New Roman"/>
          <w:i/>
          <w:sz w:val="18"/>
          <w:szCs w:val="18"/>
        </w:rPr>
      </w:pPr>
      <w:r w:rsidRPr="003C38BB">
        <w:rPr>
          <w:rFonts w:ascii="Times New Roman" w:hAnsi="Times New Roman" w:cs="Times New Roman"/>
          <w:i/>
          <w:sz w:val="18"/>
          <w:szCs w:val="18"/>
        </w:rPr>
        <w:t>*przez koszty pracy zatrudniającego należy rozumieć sumę wynagrodze</w:t>
      </w:r>
      <w:r w:rsidR="003C38BB" w:rsidRPr="003C38BB">
        <w:rPr>
          <w:rFonts w:ascii="Times New Roman" w:hAnsi="Times New Roman" w:cs="Times New Roman"/>
          <w:i/>
          <w:sz w:val="18"/>
          <w:szCs w:val="18"/>
        </w:rPr>
        <w:t>nia</w:t>
      </w:r>
      <w:r w:rsidRPr="003C38BB">
        <w:rPr>
          <w:rFonts w:ascii="Times New Roman" w:hAnsi="Times New Roman" w:cs="Times New Roman"/>
          <w:i/>
          <w:sz w:val="18"/>
          <w:szCs w:val="18"/>
        </w:rPr>
        <w:t xml:space="preserve"> (brutto) oraz składek na ubezpieczenia społeczne, PPK, Fundusz Pracy i Fundusz Gwarantowanych Świadczeń</w:t>
      </w:r>
      <w:r w:rsidR="00CE6E9D" w:rsidRPr="003C38BB">
        <w:rPr>
          <w:rFonts w:ascii="Times New Roman" w:hAnsi="Times New Roman" w:cs="Times New Roman"/>
          <w:i/>
          <w:sz w:val="18"/>
          <w:szCs w:val="18"/>
        </w:rPr>
        <w:t xml:space="preserve"> Pracowniczych oraz</w:t>
      </w:r>
      <w:r w:rsidR="00AD71AF">
        <w:rPr>
          <w:rFonts w:ascii="Times New Roman" w:hAnsi="Times New Roman" w:cs="Times New Roman"/>
          <w:i/>
          <w:sz w:val="18"/>
          <w:szCs w:val="18"/>
        </w:rPr>
        <w:t xml:space="preserve"> odpisów na</w:t>
      </w:r>
      <w:r w:rsidR="00CE6E9D" w:rsidRPr="003C38BB">
        <w:rPr>
          <w:rFonts w:ascii="Times New Roman" w:hAnsi="Times New Roman" w:cs="Times New Roman"/>
          <w:i/>
          <w:sz w:val="18"/>
          <w:szCs w:val="18"/>
        </w:rPr>
        <w:t xml:space="preserve"> ZFSŚ</w:t>
      </w:r>
      <w:r w:rsidR="00AD71AF">
        <w:rPr>
          <w:rFonts w:ascii="Times New Roman" w:hAnsi="Times New Roman" w:cs="Times New Roman"/>
          <w:i/>
          <w:sz w:val="18"/>
          <w:szCs w:val="18"/>
        </w:rPr>
        <w:t xml:space="preserve"> poniesione przez zatrudniającego</w:t>
      </w:r>
    </w:p>
    <w:p w14:paraId="79CE5244" w14:textId="77777777" w:rsidR="00CE6E9D" w:rsidRPr="00EA37CE" w:rsidRDefault="00CE6E9D" w:rsidP="00EA37CE">
      <w:pPr>
        <w:pStyle w:val="Akapitzlist"/>
        <w:autoSpaceDE w:val="0"/>
        <w:autoSpaceDN w:val="0"/>
        <w:adjustRightInd w:val="0"/>
        <w:spacing w:after="0" w:line="276" w:lineRule="auto"/>
        <w:ind w:left="1276"/>
        <w:jc w:val="both"/>
        <w:rPr>
          <w:rFonts w:ascii="Times New Roman" w:hAnsi="Times New Roman" w:cs="Times New Roman"/>
          <w:i/>
          <w:sz w:val="18"/>
          <w:szCs w:val="18"/>
        </w:rPr>
      </w:pPr>
    </w:p>
    <w:p w14:paraId="228DDF56" w14:textId="6E6F2F2A" w:rsidR="00FC0551" w:rsidRPr="00343E55" w:rsidRDefault="00850BFA" w:rsidP="00F53F9A">
      <w:pPr>
        <w:pStyle w:val="Akapitzlist"/>
        <w:numPr>
          <w:ilvl w:val="0"/>
          <w:numId w:val="54"/>
        </w:numPr>
        <w:autoSpaceDE w:val="0"/>
        <w:autoSpaceDN w:val="0"/>
        <w:adjustRightInd w:val="0"/>
        <w:spacing w:after="0" w:line="276" w:lineRule="auto"/>
        <w:ind w:left="1276" w:hanging="425"/>
        <w:jc w:val="both"/>
        <w:rPr>
          <w:rFonts w:ascii="Times New Roman" w:hAnsi="Times New Roman" w:cs="Times New Roman"/>
        </w:rPr>
      </w:pPr>
      <w:r w:rsidRPr="00317AE2">
        <w:rPr>
          <w:rFonts w:ascii="Times New Roman" w:hAnsi="Times New Roman" w:cs="Times New Roman"/>
          <w:bCs/>
        </w:rPr>
        <w:t>Zamawiający dodatkowo poza wynagrodzeniem za świadczone usługi, pokrywa Wykonawcy w ramach świadczonych usług następujące koszty poniesione w okresie trwania umowy tj</w:t>
      </w:r>
      <w:r w:rsidR="007B4701">
        <w:rPr>
          <w:rFonts w:ascii="Times New Roman" w:hAnsi="Times New Roman" w:cs="Times New Roman"/>
          <w:bCs/>
        </w:rPr>
        <w:t>.</w:t>
      </w:r>
      <w:r w:rsidRPr="00317AE2">
        <w:rPr>
          <w:rFonts w:ascii="Times New Roman" w:hAnsi="Times New Roman" w:cs="Times New Roman"/>
          <w:bCs/>
        </w:rPr>
        <w:t>:</w:t>
      </w:r>
      <w:r w:rsidR="00343E55">
        <w:rPr>
          <w:rFonts w:ascii="Times New Roman" w:hAnsi="Times New Roman" w:cs="Times New Roman"/>
          <w:bCs/>
        </w:rPr>
        <w:t xml:space="preserve"> </w:t>
      </w:r>
      <w:r w:rsidR="00343E55">
        <w:rPr>
          <w:rFonts w:ascii="Times New Roman" w:hAnsi="Times New Roman" w:cs="Times New Roman"/>
          <w:b/>
        </w:rPr>
        <w:t>k</w:t>
      </w:r>
      <w:r w:rsidR="00377A14" w:rsidRPr="00343E55">
        <w:rPr>
          <w:rFonts w:ascii="Times New Roman" w:hAnsi="Times New Roman" w:cs="Times New Roman"/>
          <w:b/>
        </w:rPr>
        <w:t>oszty obsługi Programu</w:t>
      </w:r>
      <w:r w:rsidR="00377A14" w:rsidRPr="00343E55">
        <w:rPr>
          <w:rFonts w:ascii="Times New Roman" w:hAnsi="Times New Roman" w:cs="Times New Roman"/>
        </w:rPr>
        <w:t xml:space="preserve"> </w:t>
      </w:r>
      <w:r w:rsidR="00AD0CC7" w:rsidRPr="00343E55">
        <w:rPr>
          <w:rFonts w:ascii="Times New Roman" w:hAnsi="Times New Roman" w:cs="Times New Roman"/>
        </w:rPr>
        <w:t xml:space="preserve">(w wysokości maksymalnie </w:t>
      </w:r>
      <w:r w:rsidR="00343E55">
        <w:rPr>
          <w:rFonts w:ascii="Times New Roman" w:hAnsi="Times New Roman" w:cs="Times New Roman"/>
          <w:b/>
        </w:rPr>
        <w:t>1754,78</w:t>
      </w:r>
      <w:r w:rsidR="00AD0CC7" w:rsidRPr="00343E55">
        <w:rPr>
          <w:rFonts w:ascii="Times New Roman" w:hAnsi="Times New Roman" w:cs="Times New Roman"/>
          <w:b/>
        </w:rPr>
        <w:t xml:space="preserve"> zł</w:t>
      </w:r>
      <w:r w:rsidR="005161F5">
        <w:rPr>
          <w:rFonts w:ascii="Times New Roman" w:hAnsi="Times New Roman" w:cs="Times New Roman"/>
          <w:b/>
        </w:rPr>
        <w:t xml:space="preserve"> </w:t>
      </w:r>
      <w:r w:rsidR="005161F5" w:rsidRPr="005161F5">
        <w:rPr>
          <w:rFonts w:ascii="Times New Roman" w:hAnsi="Times New Roman" w:cs="Times New Roman"/>
        </w:rPr>
        <w:lastRenderedPageBreak/>
        <w:t>na cały okres trwania umowy</w:t>
      </w:r>
      <w:r w:rsidR="00AD0CC7" w:rsidRPr="005161F5">
        <w:rPr>
          <w:rFonts w:ascii="Times New Roman" w:hAnsi="Times New Roman" w:cs="Times New Roman"/>
        </w:rPr>
        <w:t>)</w:t>
      </w:r>
      <w:r w:rsidR="00AD0CC7" w:rsidRPr="00343E55">
        <w:rPr>
          <w:rFonts w:ascii="Times New Roman" w:hAnsi="Times New Roman" w:cs="Times New Roman"/>
          <w:b/>
        </w:rPr>
        <w:t xml:space="preserve"> </w:t>
      </w:r>
      <w:r w:rsidR="00377A14" w:rsidRPr="00343E55">
        <w:rPr>
          <w:rFonts w:ascii="Times New Roman" w:hAnsi="Times New Roman" w:cs="Times New Roman"/>
          <w:b/>
        </w:rPr>
        <w:t>-</w:t>
      </w:r>
      <w:r w:rsidR="00377A14" w:rsidRPr="00343E55">
        <w:rPr>
          <w:rFonts w:ascii="Times New Roman" w:hAnsi="Times New Roman" w:cs="Times New Roman"/>
        </w:rPr>
        <w:t xml:space="preserve"> w</w:t>
      </w:r>
      <w:r w:rsidR="00FC0551" w:rsidRPr="00343E55">
        <w:rPr>
          <w:rFonts w:ascii="Times New Roman" w:hAnsi="Times New Roman" w:cs="Times New Roman"/>
        </w:rPr>
        <w:t xml:space="preserve"> stosunku do wartości faktycznie zrealizowanych usług</w:t>
      </w:r>
      <w:r w:rsidR="002E61B2" w:rsidRPr="00343E55">
        <w:rPr>
          <w:rFonts w:ascii="Times New Roman" w:hAnsi="Times New Roman" w:cs="Times New Roman"/>
        </w:rPr>
        <w:t xml:space="preserve"> w wysokości</w:t>
      </w:r>
      <w:r w:rsidR="00FC0551" w:rsidRPr="00343E55">
        <w:rPr>
          <w:rFonts w:ascii="Times New Roman" w:hAnsi="Times New Roman" w:cs="Times New Roman"/>
        </w:rPr>
        <w:t xml:space="preserve"> </w:t>
      </w:r>
      <w:r w:rsidR="00FC0551" w:rsidRPr="00343E55">
        <w:rPr>
          <w:rFonts w:ascii="Times New Roman" w:hAnsi="Times New Roman" w:cs="Times New Roman"/>
          <w:b/>
        </w:rPr>
        <w:t>1</w:t>
      </w:r>
      <w:r w:rsidR="0075114E" w:rsidRPr="00343E55">
        <w:rPr>
          <w:rFonts w:ascii="Times New Roman" w:hAnsi="Times New Roman" w:cs="Times New Roman"/>
          <w:b/>
        </w:rPr>
        <w:t xml:space="preserve">,5 </w:t>
      </w:r>
      <w:r w:rsidR="00FC0551" w:rsidRPr="00343E55">
        <w:rPr>
          <w:rFonts w:ascii="Times New Roman" w:hAnsi="Times New Roman" w:cs="Times New Roman"/>
          <w:b/>
        </w:rPr>
        <w:t xml:space="preserve">% ich </w:t>
      </w:r>
      <w:r w:rsidR="00FC0551" w:rsidRPr="00343E55">
        <w:rPr>
          <w:rFonts w:ascii="Times New Roman" w:hAnsi="Times New Roman" w:cs="Times New Roman"/>
        </w:rPr>
        <w:t>wartości</w:t>
      </w:r>
      <w:r w:rsidR="00CD19B4" w:rsidRPr="00343E55">
        <w:rPr>
          <w:rFonts w:ascii="Times New Roman" w:hAnsi="Times New Roman" w:cs="Times New Roman"/>
        </w:rPr>
        <w:t>, na podstawie Części VI</w:t>
      </w:r>
      <w:r w:rsidR="00343E55">
        <w:rPr>
          <w:rFonts w:ascii="Times New Roman" w:hAnsi="Times New Roman" w:cs="Times New Roman"/>
        </w:rPr>
        <w:t>I</w:t>
      </w:r>
      <w:r w:rsidR="00CD19B4" w:rsidRPr="00343E55">
        <w:rPr>
          <w:rFonts w:ascii="Times New Roman" w:hAnsi="Times New Roman" w:cs="Times New Roman"/>
        </w:rPr>
        <w:t xml:space="preserve"> ust</w:t>
      </w:r>
      <w:r w:rsidR="00343E55">
        <w:rPr>
          <w:rFonts w:ascii="Times New Roman" w:hAnsi="Times New Roman" w:cs="Times New Roman"/>
        </w:rPr>
        <w:t>. 24</w:t>
      </w:r>
      <w:r w:rsidR="00CD19B4" w:rsidRPr="00343E55">
        <w:rPr>
          <w:rFonts w:ascii="Times New Roman" w:hAnsi="Times New Roman" w:cs="Times New Roman"/>
        </w:rPr>
        <w:t xml:space="preserve"> Programu tj. </w:t>
      </w:r>
      <w:r w:rsidR="00CD19B4" w:rsidRPr="00343E55">
        <w:rPr>
          <w:rFonts w:ascii="Times New Roman" w:hAnsi="Times New Roman" w:cs="Times New Roman"/>
          <w:b/>
        </w:rPr>
        <w:t>w celu pokrycia wszelkich kosztów obsługi księgowej, kadrowej lub administracyjnej, które pojawią się w związku z realizacją usług w ramach Programu</w:t>
      </w:r>
      <w:r w:rsidR="0010169D">
        <w:rPr>
          <w:rFonts w:ascii="Times New Roman" w:hAnsi="Times New Roman" w:cs="Times New Roman"/>
          <w:b/>
        </w:rPr>
        <w:t>;</w:t>
      </w:r>
    </w:p>
    <w:p w14:paraId="65E0885F" w14:textId="73F3B074" w:rsidR="00885751" w:rsidRPr="0033793D" w:rsidRDefault="00850BFA" w:rsidP="0033793D">
      <w:pPr>
        <w:pStyle w:val="Akapitzlist"/>
        <w:numPr>
          <w:ilvl w:val="1"/>
          <w:numId w:val="53"/>
        </w:numPr>
        <w:spacing w:after="200" w:line="276" w:lineRule="auto"/>
        <w:ind w:left="709" w:hanging="567"/>
        <w:jc w:val="both"/>
        <w:rPr>
          <w:rFonts w:ascii="Times New Roman" w:hAnsi="Times New Roman" w:cs="Times New Roman"/>
        </w:rPr>
      </w:pPr>
      <w:r w:rsidRPr="00AB4C6E">
        <w:rPr>
          <w:rFonts w:ascii="Times New Roman" w:hAnsi="Times New Roman" w:cs="Times New Roman"/>
          <w:bCs/>
        </w:rPr>
        <w:t xml:space="preserve">Koszty, które zostaną poniesione w okresie realizacji zadania tj. </w:t>
      </w:r>
      <w:r w:rsidRPr="00AB4C6E">
        <w:rPr>
          <w:rFonts w:ascii="Times New Roman" w:hAnsi="Times New Roman" w:cs="Times New Roman"/>
          <w:b/>
          <w:bCs/>
        </w:rPr>
        <w:t>od d</w:t>
      </w:r>
      <w:r w:rsidR="004D411F" w:rsidRPr="00AB4C6E">
        <w:rPr>
          <w:rFonts w:ascii="Times New Roman" w:hAnsi="Times New Roman" w:cs="Times New Roman"/>
          <w:b/>
          <w:bCs/>
        </w:rPr>
        <w:t xml:space="preserve">nia zawarcia </w:t>
      </w:r>
      <w:r w:rsidR="00A2329D" w:rsidRPr="00AB4C6E">
        <w:rPr>
          <w:rFonts w:ascii="Times New Roman" w:hAnsi="Times New Roman" w:cs="Times New Roman"/>
          <w:b/>
          <w:bCs/>
        </w:rPr>
        <w:t>umowy</w:t>
      </w:r>
      <w:r w:rsidR="00A2329D" w:rsidRPr="00AB4C6E">
        <w:rPr>
          <w:rFonts w:ascii="Times New Roman" w:hAnsi="Times New Roman" w:cs="Times New Roman"/>
          <w:bCs/>
        </w:rPr>
        <w:t xml:space="preserve"> (przewiduje</w:t>
      </w:r>
      <w:r w:rsidR="00CD19B4" w:rsidRPr="00AB4C6E">
        <w:rPr>
          <w:rFonts w:ascii="Times New Roman" w:hAnsi="Times New Roman" w:cs="Times New Roman"/>
          <w:bCs/>
        </w:rPr>
        <w:t xml:space="preserve"> się </w:t>
      </w:r>
      <w:r w:rsidR="00FE571F">
        <w:rPr>
          <w:rFonts w:ascii="Times New Roman" w:hAnsi="Times New Roman" w:cs="Times New Roman"/>
          <w:bCs/>
        </w:rPr>
        <w:t>marzec</w:t>
      </w:r>
      <w:r w:rsidR="00885751">
        <w:rPr>
          <w:rFonts w:ascii="Times New Roman" w:hAnsi="Times New Roman" w:cs="Times New Roman"/>
          <w:bCs/>
        </w:rPr>
        <w:t>/kwiecień</w:t>
      </w:r>
      <w:r w:rsidR="00CD19B4" w:rsidRPr="00AB4C6E">
        <w:rPr>
          <w:rFonts w:ascii="Times New Roman" w:hAnsi="Times New Roman" w:cs="Times New Roman"/>
          <w:bCs/>
        </w:rPr>
        <w:t xml:space="preserve"> 2026</w:t>
      </w:r>
      <w:r w:rsidR="00A2329D" w:rsidRPr="00AB4C6E">
        <w:rPr>
          <w:rFonts w:ascii="Times New Roman" w:hAnsi="Times New Roman" w:cs="Times New Roman"/>
          <w:bCs/>
        </w:rPr>
        <w:t xml:space="preserve"> r) </w:t>
      </w:r>
      <w:r w:rsidR="004D411F" w:rsidRPr="00AB4C6E">
        <w:rPr>
          <w:rFonts w:ascii="Times New Roman" w:hAnsi="Times New Roman" w:cs="Times New Roman"/>
          <w:bCs/>
        </w:rPr>
        <w:t xml:space="preserve">do </w:t>
      </w:r>
      <w:r w:rsidR="003B6442" w:rsidRPr="00AB4C6E">
        <w:rPr>
          <w:rFonts w:ascii="Times New Roman" w:hAnsi="Times New Roman" w:cs="Times New Roman"/>
          <w:b/>
          <w:bCs/>
        </w:rPr>
        <w:t>31.12.</w:t>
      </w:r>
      <w:r w:rsidR="004D411F" w:rsidRPr="00AB4C6E">
        <w:rPr>
          <w:rFonts w:ascii="Times New Roman" w:hAnsi="Times New Roman" w:cs="Times New Roman"/>
          <w:b/>
          <w:bCs/>
        </w:rPr>
        <w:t>202</w:t>
      </w:r>
      <w:r w:rsidR="00CD19B4" w:rsidRPr="00AB4C6E">
        <w:rPr>
          <w:rFonts w:ascii="Times New Roman" w:hAnsi="Times New Roman" w:cs="Times New Roman"/>
          <w:b/>
          <w:bCs/>
        </w:rPr>
        <w:t>6</w:t>
      </w:r>
      <w:r w:rsidRPr="00AB4C6E">
        <w:rPr>
          <w:rFonts w:ascii="Times New Roman" w:hAnsi="Times New Roman" w:cs="Times New Roman"/>
          <w:bCs/>
        </w:rPr>
        <w:t xml:space="preserve"> r. wymienione w </w:t>
      </w:r>
      <w:r w:rsidR="007D6D5D" w:rsidRPr="00AB4C6E">
        <w:rPr>
          <w:rFonts w:ascii="Times New Roman" w:hAnsi="Times New Roman" w:cs="Times New Roman"/>
          <w:bCs/>
        </w:rPr>
        <w:t>ust</w:t>
      </w:r>
      <w:r w:rsidRPr="00AB4C6E">
        <w:rPr>
          <w:rFonts w:ascii="Times New Roman" w:hAnsi="Times New Roman" w:cs="Times New Roman"/>
          <w:bCs/>
        </w:rPr>
        <w:t>. 4.</w:t>
      </w:r>
      <w:r w:rsidR="00343E55">
        <w:rPr>
          <w:rFonts w:ascii="Times New Roman" w:hAnsi="Times New Roman" w:cs="Times New Roman"/>
          <w:bCs/>
        </w:rPr>
        <w:t>14</w:t>
      </w:r>
      <w:r w:rsidR="00594734" w:rsidRPr="00AB4C6E">
        <w:rPr>
          <w:rFonts w:ascii="Times New Roman" w:hAnsi="Times New Roman" w:cs="Times New Roman"/>
          <w:bCs/>
        </w:rPr>
        <w:t>.</w:t>
      </w:r>
      <w:r w:rsidR="00614CBE" w:rsidRPr="00AB4C6E">
        <w:rPr>
          <w:rFonts w:ascii="Times New Roman" w:hAnsi="Times New Roman" w:cs="Times New Roman"/>
          <w:bCs/>
        </w:rPr>
        <w:t xml:space="preserve"> </w:t>
      </w:r>
      <w:r w:rsidR="0033793D">
        <w:rPr>
          <w:rFonts w:ascii="Times New Roman" w:hAnsi="Times New Roman" w:cs="Times New Roman"/>
          <w:bCs/>
        </w:rPr>
        <w:t xml:space="preserve">ust. 2 </w:t>
      </w:r>
      <w:r w:rsidR="00885751">
        <w:rPr>
          <w:rFonts w:ascii="Times New Roman" w:hAnsi="Times New Roman" w:cs="Times New Roman"/>
          <w:bCs/>
        </w:rPr>
        <w:t>będą refundowane</w:t>
      </w:r>
      <w:r w:rsidR="00AD71AF">
        <w:rPr>
          <w:rFonts w:ascii="Times New Roman" w:hAnsi="Times New Roman" w:cs="Times New Roman"/>
          <w:bCs/>
        </w:rPr>
        <w:t xml:space="preserve"> </w:t>
      </w:r>
      <w:r w:rsidR="00885751">
        <w:rPr>
          <w:rFonts w:ascii="Times New Roman" w:hAnsi="Times New Roman" w:cs="Times New Roman"/>
          <w:bCs/>
        </w:rPr>
        <w:t>na podstawie</w:t>
      </w:r>
      <w:r w:rsidR="005D3A88">
        <w:rPr>
          <w:rFonts w:ascii="Times New Roman" w:hAnsi="Times New Roman" w:cs="Times New Roman"/>
          <w:bCs/>
        </w:rPr>
        <w:t xml:space="preserve"> zapisów</w:t>
      </w:r>
      <w:r w:rsidR="00885751">
        <w:rPr>
          <w:rFonts w:ascii="Times New Roman" w:hAnsi="Times New Roman" w:cs="Times New Roman"/>
          <w:bCs/>
        </w:rPr>
        <w:t xml:space="preserve"> Części VI</w:t>
      </w:r>
      <w:r w:rsidR="00E5484E">
        <w:rPr>
          <w:rFonts w:ascii="Times New Roman" w:hAnsi="Times New Roman" w:cs="Times New Roman"/>
          <w:bCs/>
        </w:rPr>
        <w:t xml:space="preserve"> a w szczególności</w:t>
      </w:r>
      <w:r w:rsidR="00DE523A">
        <w:rPr>
          <w:rFonts w:ascii="Times New Roman" w:hAnsi="Times New Roman" w:cs="Times New Roman"/>
          <w:bCs/>
        </w:rPr>
        <w:t xml:space="preserve"> ust. 6</w:t>
      </w:r>
      <w:r w:rsidR="00AD71AF">
        <w:rPr>
          <w:rFonts w:ascii="Times New Roman" w:hAnsi="Times New Roman" w:cs="Times New Roman"/>
          <w:bCs/>
        </w:rPr>
        <w:t xml:space="preserve"> i 12 oraz Części VII ust. 24</w:t>
      </w:r>
      <w:r w:rsidR="00E5484E">
        <w:rPr>
          <w:rFonts w:ascii="Times New Roman" w:hAnsi="Times New Roman" w:cs="Times New Roman"/>
          <w:bCs/>
        </w:rPr>
        <w:t xml:space="preserve"> Programu tj.</w:t>
      </w:r>
      <w:r w:rsidR="00885751">
        <w:rPr>
          <w:rFonts w:ascii="Times New Roman" w:hAnsi="Times New Roman" w:cs="Times New Roman"/>
          <w:bCs/>
        </w:rPr>
        <w:t>:</w:t>
      </w:r>
    </w:p>
    <w:p w14:paraId="1B63638D" w14:textId="2692CE9A" w:rsidR="00885751" w:rsidRDefault="00885751" w:rsidP="00F53F9A">
      <w:pPr>
        <w:pStyle w:val="Akapitzlist"/>
        <w:numPr>
          <w:ilvl w:val="0"/>
          <w:numId w:val="77"/>
        </w:numPr>
        <w:spacing w:after="200" w:line="276" w:lineRule="auto"/>
        <w:jc w:val="both"/>
        <w:rPr>
          <w:rFonts w:ascii="Times New Roman" w:hAnsi="Times New Roman" w:cs="Times New Roman"/>
        </w:rPr>
      </w:pPr>
      <w:r>
        <w:rPr>
          <w:rFonts w:ascii="Times New Roman" w:hAnsi="Times New Roman" w:cs="Times New Roman"/>
        </w:rPr>
        <w:t>koszty te będą wskazane przez Wykonawcę na podstawie faktury i poniesione zostaną</w:t>
      </w:r>
      <w:r w:rsidR="009D1A72">
        <w:rPr>
          <w:rFonts w:ascii="Times New Roman" w:hAnsi="Times New Roman" w:cs="Times New Roman"/>
        </w:rPr>
        <w:t xml:space="preserve"> </w:t>
      </w:r>
      <w:r w:rsidR="009D1A72">
        <w:rPr>
          <w:rFonts w:ascii="Times New Roman" w:hAnsi="Times New Roman" w:cs="Times New Roman"/>
        </w:rPr>
        <w:br/>
      </w:r>
      <w:r>
        <w:rPr>
          <w:rFonts w:ascii="Times New Roman" w:hAnsi="Times New Roman" w:cs="Times New Roman"/>
        </w:rPr>
        <w:t>w celu pokrycia wszelkich kosztów obsługi księgowej, kadrowej lub administracyjnej, które pojawią się w związku z realizacją usług w ramach Programu</w:t>
      </w:r>
      <w:r w:rsidR="005D3A88">
        <w:rPr>
          <w:rFonts w:ascii="Times New Roman" w:hAnsi="Times New Roman" w:cs="Times New Roman"/>
        </w:rPr>
        <w:t xml:space="preserve"> i w trakcie ich realizacji</w:t>
      </w:r>
      <w:r>
        <w:rPr>
          <w:rFonts w:ascii="Times New Roman" w:hAnsi="Times New Roman" w:cs="Times New Roman"/>
        </w:rPr>
        <w:t>;</w:t>
      </w:r>
    </w:p>
    <w:p w14:paraId="74902467" w14:textId="341E6B92" w:rsidR="00343E55" w:rsidRPr="00425672" w:rsidRDefault="00885751" w:rsidP="00F53F9A">
      <w:pPr>
        <w:pStyle w:val="Akapitzlist"/>
        <w:numPr>
          <w:ilvl w:val="0"/>
          <w:numId w:val="77"/>
        </w:numPr>
        <w:spacing w:after="200" w:line="276" w:lineRule="auto"/>
        <w:jc w:val="both"/>
        <w:rPr>
          <w:rFonts w:ascii="Times New Roman" w:hAnsi="Times New Roman" w:cs="Times New Roman"/>
        </w:rPr>
      </w:pPr>
      <w:r>
        <w:rPr>
          <w:rFonts w:ascii="Times New Roman" w:hAnsi="Times New Roman" w:cs="Times New Roman"/>
        </w:rPr>
        <w:t>Wykonawca na wezwanie Zamawiającego przedstawi Oświadczenie o składzie niniejszych kosztów wraz z ewentualnymi załącznikami</w:t>
      </w:r>
      <w:r w:rsidR="0033793D">
        <w:rPr>
          <w:rFonts w:ascii="Times New Roman" w:hAnsi="Times New Roman" w:cs="Times New Roman"/>
        </w:rPr>
        <w:t xml:space="preserve"> potwierdzającymi ich wysokość</w:t>
      </w:r>
      <w:r>
        <w:rPr>
          <w:rFonts w:ascii="Times New Roman" w:hAnsi="Times New Roman" w:cs="Times New Roman"/>
        </w:rPr>
        <w:t>.</w:t>
      </w:r>
    </w:p>
    <w:p w14:paraId="11224DEB" w14:textId="3D2353B0" w:rsidR="00BB3D0F" w:rsidRPr="00A95CE3" w:rsidRDefault="00850BFA" w:rsidP="00F53F9A">
      <w:pPr>
        <w:pStyle w:val="Akapitzlist"/>
        <w:numPr>
          <w:ilvl w:val="1"/>
          <w:numId w:val="53"/>
        </w:numPr>
        <w:autoSpaceDE w:val="0"/>
        <w:autoSpaceDN w:val="0"/>
        <w:adjustRightInd w:val="0"/>
        <w:spacing w:after="0" w:line="276" w:lineRule="auto"/>
        <w:ind w:hanging="218"/>
        <w:jc w:val="both"/>
        <w:rPr>
          <w:rFonts w:ascii="Times New Roman" w:hAnsi="Times New Roman" w:cs="Times New Roman"/>
          <w:bCs/>
          <w:color w:val="000000" w:themeColor="text1"/>
        </w:rPr>
      </w:pPr>
      <w:r w:rsidRPr="00A95CE3">
        <w:rPr>
          <w:rFonts w:ascii="Times New Roman" w:hAnsi="Times New Roman" w:cs="Times New Roman"/>
          <w:bCs/>
          <w:color w:val="000000" w:themeColor="text1"/>
        </w:rPr>
        <w:t>Wykonawca zobowiązany jest do:</w:t>
      </w:r>
    </w:p>
    <w:p w14:paraId="67F04A38" w14:textId="4011E26F" w:rsidR="00BB3D0F" w:rsidRPr="00F97A07" w:rsidRDefault="00BB3D0F" w:rsidP="00F53F9A">
      <w:pPr>
        <w:pStyle w:val="Akapitzlist"/>
        <w:numPr>
          <w:ilvl w:val="0"/>
          <w:numId w:val="45"/>
        </w:numPr>
        <w:autoSpaceDE w:val="0"/>
        <w:autoSpaceDN w:val="0"/>
        <w:adjustRightInd w:val="0"/>
        <w:spacing w:after="0" w:line="276" w:lineRule="auto"/>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Bieżącej kontroli jakości</w:t>
      </w:r>
      <w:r w:rsidR="00CB0F1D">
        <w:rPr>
          <w:rFonts w:ascii="Times New Roman" w:hAnsi="Times New Roman" w:cs="Times New Roman"/>
          <w:bCs/>
          <w:color w:val="000000" w:themeColor="text1"/>
        </w:rPr>
        <w:t xml:space="preserve"> oraz koordynacji</w:t>
      </w:r>
      <w:r w:rsidRPr="00F97A07">
        <w:rPr>
          <w:rFonts w:ascii="Times New Roman" w:hAnsi="Times New Roman" w:cs="Times New Roman"/>
          <w:bCs/>
          <w:color w:val="000000" w:themeColor="text1"/>
        </w:rPr>
        <w:t xml:space="preserve"> świadczonych usług w miejscu ich wykonywania;</w:t>
      </w:r>
    </w:p>
    <w:p w14:paraId="22306700" w14:textId="3520C655" w:rsidR="00BB3D0F" w:rsidRPr="00F97A07" w:rsidRDefault="00BB3D0F" w:rsidP="00F53F9A">
      <w:pPr>
        <w:pStyle w:val="Akapitzlist"/>
        <w:numPr>
          <w:ilvl w:val="0"/>
          <w:numId w:val="45"/>
        </w:numPr>
        <w:autoSpaceDE w:val="0"/>
        <w:autoSpaceDN w:val="0"/>
        <w:adjustRightInd w:val="0"/>
        <w:spacing w:after="0" w:line="276" w:lineRule="auto"/>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Prowadz</w:t>
      </w:r>
      <w:r w:rsidR="00522489">
        <w:rPr>
          <w:rFonts w:ascii="Times New Roman" w:hAnsi="Times New Roman" w:cs="Times New Roman"/>
          <w:bCs/>
          <w:color w:val="000000" w:themeColor="text1"/>
        </w:rPr>
        <w:t xml:space="preserve">enia wyodrębnionej dokumentacji </w:t>
      </w:r>
      <w:r w:rsidRPr="00F97A07">
        <w:rPr>
          <w:rFonts w:ascii="Times New Roman" w:hAnsi="Times New Roman" w:cs="Times New Roman"/>
          <w:bCs/>
          <w:color w:val="000000" w:themeColor="text1"/>
        </w:rPr>
        <w:t>związanej z zakresem realizowanego przedmiotu zamówienia, w tym również księgowo-kadrowej w sposób umożliwiający przeprowadzenie czynności kontrolnych</w:t>
      </w:r>
      <w:r w:rsidR="005D7AA1">
        <w:rPr>
          <w:rFonts w:ascii="Times New Roman" w:hAnsi="Times New Roman" w:cs="Times New Roman"/>
          <w:bCs/>
          <w:color w:val="000000" w:themeColor="text1"/>
        </w:rPr>
        <w:t xml:space="preserve"> (również po zakończeniu realizacji umowy)</w:t>
      </w:r>
      <w:r w:rsidRPr="00F97A07">
        <w:rPr>
          <w:rFonts w:ascii="Times New Roman" w:hAnsi="Times New Roman" w:cs="Times New Roman"/>
          <w:bCs/>
          <w:color w:val="000000" w:themeColor="text1"/>
        </w:rPr>
        <w:t xml:space="preserve"> przez Zamawiającego oraz organy kontroluj</w:t>
      </w:r>
      <w:r w:rsidR="00684C11">
        <w:rPr>
          <w:rFonts w:ascii="Times New Roman" w:hAnsi="Times New Roman" w:cs="Times New Roman"/>
          <w:bCs/>
          <w:color w:val="000000" w:themeColor="text1"/>
        </w:rPr>
        <w:t>ące i nadzorujące Zamawiającego</w:t>
      </w:r>
      <w:r w:rsidRPr="00F97A07">
        <w:rPr>
          <w:rFonts w:ascii="Times New Roman" w:hAnsi="Times New Roman" w:cs="Times New Roman"/>
          <w:bCs/>
          <w:color w:val="000000" w:themeColor="text1"/>
        </w:rPr>
        <w:t xml:space="preserve"> (np. Wojewoda, Minister Rodziny</w:t>
      </w:r>
      <w:r w:rsidR="001E1D65">
        <w:rPr>
          <w:rFonts w:ascii="Times New Roman" w:hAnsi="Times New Roman" w:cs="Times New Roman"/>
          <w:bCs/>
          <w:color w:val="000000" w:themeColor="text1"/>
        </w:rPr>
        <w:t>, Pracy</w:t>
      </w:r>
      <w:r w:rsidR="001D7955">
        <w:rPr>
          <w:rFonts w:ascii="Times New Roman" w:hAnsi="Times New Roman" w:cs="Times New Roman"/>
          <w:bCs/>
          <w:color w:val="000000" w:themeColor="text1"/>
        </w:rPr>
        <w:t xml:space="preserve"> i Polityki Społecznej)</w:t>
      </w:r>
      <w:r w:rsidR="00DF0A9A">
        <w:rPr>
          <w:rFonts w:ascii="Times New Roman" w:hAnsi="Times New Roman" w:cs="Times New Roman"/>
          <w:bCs/>
          <w:color w:val="000000" w:themeColor="text1"/>
        </w:rPr>
        <w:t xml:space="preserve"> oraz przechowywanie niniejszej dokumentacji przez okres 5 lat licząc od terminu zakończenia realizacji przedmiotu zamówienia</w:t>
      </w:r>
      <w:r w:rsidR="001D7955">
        <w:rPr>
          <w:rFonts w:ascii="Times New Roman" w:hAnsi="Times New Roman" w:cs="Times New Roman"/>
          <w:bCs/>
          <w:color w:val="000000" w:themeColor="text1"/>
        </w:rPr>
        <w:t>;</w:t>
      </w:r>
    </w:p>
    <w:p w14:paraId="6DCB4838" w14:textId="3A70651B" w:rsidR="00FE571F" w:rsidRPr="00FE571F" w:rsidRDefault="00BB3D0F" w:rsidP="00F53F9A">
      <w:pPr>
        <w:pStyle w:val="Akapitzlist"/>
        <w:numPr>
          <w:ilvl w:val="0"/>
          <w:numId w:val="45"/>
        </w:numPr>
        <w:autoSpaceDE w:val="0"/>
        <w:autoSpaceDN w:val="0"/>
        <w:adjustRightInd w:val="0"/>
        <w:spacing w:after="0" w:line="276" w:lineRule="auto"/>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Posiadania zaświadczenia o niekaralności, pisemnego potwierdzenia nie figurowania </w:t>
      </w:r>
      <w:r w:rsidR="00D7661A">
        <w:rPr>
          <w:rFonts w:ascii="Times New Roman" w:hAnsi="Times New Roman" w:cs="Times New Roman"/>
          <w:bCs/>
          <w:color w:val="000000" w:themeColor="text1"/>
        </w:rPr>
        <w:t>opiekunów</w:t>
      </w:r>
      <w:r w:rsidRPr="00F97A07">
        <w:rPr>
          <w:rFonts w:ascii="Times New Roman" w:hAnsi="Times New Roman" w:cs="Times New Roman"/>
          <w:bCs/>
          <w:color w:val="000000" w:themeColor="text1"/>
        </w:rPr>
        <w:t xml:space="preserve"> w Rejestrze Sprawców Przestępstw na Tle Seksualnym </w:t>
      </w:r>
      <w:r w:rsidR="00D87DB7">
        <w:rPr>
          <w:rFonts w:ascii="Times New Roman" w:hAnsi="Times New Roman" w:cs="Times New Roman"/>
          <w:bCs/>
          <w:color w:val="000000" w:themeColor="text1"/>
        </w:rPr>
        <w:t>oraz pis</w:t>
      </w:r>
      <w:r w:rsidR="00DD037C">
        <w:rPr>
          <w:rFonts w:ascii="Times New Roman" w:hAnsi="Times New Roman" w:cs="Times New Roman"/>
          <w:bCs/>
          <w:color w:val="000000" w:themeColor="text1"/>
        </w:rPr>
        <w:t>emnej akceptacji uczestnika Programu</w:t>
      </w:r>
      <w:r w:rsidR="00D87DB7">
        <w:rPr>
          <w:rFonts w:ascii="Times New Roman" w:hAnsi="Times New Roman" w:cs="Times New Roman"/>
          <w:bCs/>
          <w:color w:val="000000" w:themeColor="text1"/>
        </w:rPr>
        <w:t xml:space="preserve"> </w:t>
      </w:r>
      <w:r w:rsidR="00C4652A">
        <w:rPr>
          <w:rFonts w:ascii="Times New Roman" w:hAnsi="Times New Roman" w:cs="Times New Roman"/>
          <w:bCs/>
          <w:color w:val="000000" w:themeColor="text1"/>
        </w:rPr>
        <w:t>– w odniesieniu do osób</w:t>
      </w:r>
      <w:r w:rsidRPr="00F97A07">
        <w:rPr>
          <w:rFonts w:ascii="Times New Roman" w:hAnsi="Times New Roman" w:cs="Times New Roman"/>
          <w:bCs/>
          <w:color w:val="000000" w:themeColor="text1"/>
        </w:rPr>
        <w:t xml:space="preserve"> świadczących usługi na rzecz </w:t>
      </w:r>
      <w:r w:rsidR="0075789B">
        <w:rPr>
          <w:rFonts w:ascii="Times New Roman" w:hAnsi="Times New Roman" w:cs="Times New Roman"/>
          <w:bCs/>
          <w:color w:val="000000" w:themeColor="text1"/>
        </w:rPr>
        <w:t>małoletnich</w:t>
      </w:r>
      <w:r w:rsidR="00C4652A">
        <w:rPr>
          <w:rFonts w:ascii="Times New Roman" w:hAnsi="Times New Roman" w:cs="Times New Roman"/>
          <w:bCs/>
          <w:color w:val="000000" w:themeColor="text1"/>
        </w:rPr>
        <w:t xml:space="preserve"> (</w:t>
      </w:r>
      <w:r w:rsidR="00DD037C">
        <w:rPr>
          <w:rFonts w:ascii="Times New Roman" w:hAnsi="Times New Roman" w:cs="Times New Roman"/>
          <w:bCs/>
          <w:color w:val="000000" w:themeColor="text1"/>
        </w:rPr>
        <w:t>zgodnie z Programem - Część V ust. 9</w:t>
      </w:r>
      <w:r w:rsidR="00C4652A">
        <w:rPr>
          <w:rFonts w:ascii="Times New Roman" w:hAnsi="Times New Roman" w:cs="Times New Roman"/>
          <w:bCs/>
          <w:color w:val="000000" w:themeColor="text1"/>
        </w:rPr>
        <w:t>)</w:t>
      </w:r>
      <w:r w:rsidR="0059374E">
        <w:rPr>
          <w:rFonts w:ascii="Times New Roman" w:hAnsi="Times New Roman" w:cs="Times New Roman"/>
          <w:bCs/>
          <w:color w:val="000000" w:themeColor="text1"/>
        </w:rPr>
        <w:t xml:space="preserve"> oraz okazania niniejsz</w:t>
      </w:r>
      <w:r w:rsidR="001D7955">
        <w:rPr>
          <w:rFonts w:ascii="Times New Roman" w:hAnsi="Times New Roman" w:cs="Times New Roman"/>
          <w:bCs/>
          <w:color w:val="000000" w:themeColor="text1"/>
        </w:rPr>
        <w:t>ego zaświadczenia Zamawiającemu;</w:t>
      </w:r>
    </w:p>
    <w:p w14:paraId="57C808A4" w14:textId="77777777" w:rsidR="008871BC" w:rsidRPr="005D7AA1" w:rsidRDefault="00BB3D0F" w:rsidP="00F53F9A">
      <w:pPr>
        <w:pStyle w:val="Akapitzlist"/>
        <w:numPr>
          <w:ilvl w:val="0"/>
          <w:numId w:val="45"/>
        </w:numPr>
        <w:autoSpaceDE w:val="0"/>
        <w:autoSpaceDN w:val="0"/>
        <w:adjustRightInd w:val="0"/>
        <w:spacing w:after="0" w:line="276" w:lineRule="auto"/>
        <w:jc w:val="both"/>
        <w:rPr>
          <w:rFonts w:ascii="Times New Roman" w:hAnsi="Times New Roman" w:cs="Times New Roman"/>
          <w:b/>
          <w:bCs/>
        </w:rPr>
      </w:pPr>
      <w:r w:rsidRPr="005D7AA1">
        <w:rPr>
          <w:rFonts w:ascii="Times New Roman" w:hAnsi="Times New Roman" w:cs="Times New Roman"/>
          <w:b/>
          <w:bCs/>
        </w:rPr>
        <w:t>Prowadzenia następującej dokumentacji dotyczącej świadczonych usług:</w:t>
      </w:r>
    </w:p>
    <w:p w14:paraId="110FE35B" w14:textId="373AEDA2" w:rsidR="008871BC" w:rsidRPr="005D7AA1" w:rsidRDefault="00BB3D0F" w:rsidP="00F53F9A">
      <w:pPr>
        <w:pStyle w:val="Akapitzlist"/>
        <w:numPr>
          <w:ilvl w:val="0"/>
          <w:numId w:val="46"/>
        </w:numPr>
        <w:autoSpaceDE w:val="0"/>
        <w:autoSpaceDN w:val="0"/>
        <w:adjustRightInd w:val="0"/>
        <w:spacing w:after="0" w:line="276" w:lineRule="auto"/>
        <w:jc w:val="both"/>
        <w:rPr>
          <w:rFonts w:ascii="Times New Roman" w:hAnsi="Times New Roman" w:cs="Times New Roman"/>
          <w:bCs/>
          <w:color w:val="000000" w:themeColor="text1"/>
        </w:rPr>
      </w:pPr>
      <w:r w:rsidRPr="005D7AA1">
        <w:rPr>
          <w:rFonts w:ascii="Times New Roman" w:hAnsi="Times New Roman" w:cs="Times New Roman"/>
          <w:b/>
          <w:bCs/>
        </w:rPr>
        <w:t>Karta realizacji usług</w:t>
      </w:r>
      <w:r w:rsidR="005D7AA1" w:rsidRPr="005D7AA1">
        <w:rPr>
          <w:rFonts w:ascii="Times New Roman" w:hAnsi="Times New Roman" w:cs="Times New Roman"/>
          <w:b/>
          <w:bCs/>
        </w:rPr>
        <w:t xml:space="preserve"> opieki </w:t>
      </w:r>
      <w:proofErr w:type="spellStart"/>
      <w:r w:rsidR="005D7AA1" w:rsidRPr="005D7AA1">
        <w:rPr>
          <w:rFonts w:ascii="Times New Roman" w:hAnsi="Times New Roman" w:cs="Times New Roman"/>
          <w:b/>
          <w:bCs/>
        </w:rPr>
        <w:t>wytchnieniowej</w:t>
      </w:r>
      <w:proofErr w:type="spellEnd"/>
      <w:r w:rsidR="005D7AA1" w:rsidRPr="005D7AA1">
        <w:rPr>
          <w:rFonts w:ascii="Times New Roman" w:hAnsi="Times New Roman" w:cs="Times New Roman"/>
          <w:b/>
          <w:bCs/>
        </w:rPr>
        <w:t xml:space="preserve">, </w:t>
      </w:r>
      <w:r w:rsidR="005D7AA1" w:rsidRPr="005D7AA1">
        <w:rPr>
          <w:rFonts w:ascii="Times New Roman" w:hAnsi="Times New Roman" w:cs="Times New Roman"/>
          <w:bCs/>
          <w:color w:val="000000" w:themeColor="text1"/>
        </w:rPr>
        <w:t>prowadzona</w:t>
      </w:r>
      <w:r w:rsidR="00B30A52" w:rsidRPr="005D7AA1">
        <w:rPr>
          <w:rFonts w:ascii="Times New Roman" w:hAnsi="Times New Roman" w:cs="Times New Roman"/>
          <w:bCs/>
          <w:color w:val="000000" w:themeColor="text1"/>
        </w:rPr>
        <w:t xml:space="preserve"> imiennie dla każdego Uczestnika Programu</w:t>
      </w:r>
      <w:r w:rsidR="005D7AA1">
        <w:rPr>
          <w:rFonts w:ascii="Times New Roman" w:hAnsi="Times New Roman" w:cs="Times New Roman"/>
          <w:bCs/>
          <w:color w:val="000000" w:themeColor="text1"/>
        </w:rPr>
        <w:t xml:space="preserve"> i na każdy miesiąc realizacji usług (załącznik nr 8 do Programu</w:t>
      </w:r>
      <w:r w:rsidR="00C40003">
        <w:rPr>
          <w:rFonts w:ascii="Times New Roman" w:hAnsi="Times New Roman" w:cs="Times New Roman"/>
          <w:bCs/>
          <w:color w:val="000000" w:themeColor="text1"/>
        </w:rPr>
        <w:t>),</w:t>
      </w:r>
    </w:p>
    <w:p w14:paraId="57A90DCF" w14:textId="3FD0C75C" w:rsidR="008871BC" w:rsidRPr="005D7AA1" w:rsidRDefault="00BB3D0F" w:rsidP="00F53F9A">
      <w:pPr>
        <w:pStyle w:val="Akapitzlist"/>
        <w:numPr>
          <w:ilvl w:val="0"/>
          <w:numId w:val="46"/>
        </w:numPr>
        <w:autoSpaceDE w:val="0"/>
        <w:autoSpaceDN w:val="0"/>
        <w:adjustRightInd w:val="0"/>
        <w:spacing w:after="0" w:line="276" w:lineRule="auto"/>
        <w:jc w:val="both"/>
        <w:rPr>
          <w:rFonts w:ascii="Times New Roman" w:hAnsi="Times New Roman" w:cs="Times New Roman"/>
          <w:bCs/>
        </w:rPr>
      </w:pPr>
      <w:r w:rsidRPr="00C40003">
        <w:rPr>
          <w:rFonts w:ascii="Times New Roman" w:hAnsi="Times New Roman" w:cs="Times New Roman"/>
          <w:b/>
          <w:bCs/>
        </w:rPr>
        <w:t>Zestawienie miesięczne</w:t>
      </w:r>
      <w:r w:rsidRPr="005D7AA1">
        <w:rPr>
          <w:rFonts w:ascii="Times New Roman" w:hAnsi="Times New Roman" w:cs="Times New Roman"/>
          <w:bCs/>
        </w:rPr>
        <w:t xml:space="preserve"> z realizacji zadania zawierające łączną ilość przepracowanych godzin dotyczących wszystkich uczestników Programu</w:t>
      </w:r>
      <w:r w:rsidR="00C4652A">
        <w:rPr>
          <w:rFonts w:ascii="Times New Roman" w:hAnsi="Times New Roman" w:cs="Times New Roman"/>
          <w:bCs/>
        </w:rPr>
        <w:t>,</w:t>
      </w:r>
    </w:p>
    <w:p w14:paraId="3BB2FB39" w14:textId="590C1780" w:rsidR="00E5484E" w:rsidRPr="00E5484E" w:rsidRDefault="00AE22CF" w:rsidP="00E5484E">
      <w:pPr>
        <w:pStyle w:val="Akapitzlist"/>
        <w:numPr>
          <w:ilvl w:val="0"/>
          <w:numId w:val="46"/>
        </w:numPr>
        <w:autoSpaceDE w:val="0"/>
        <w:autoSpaceDN w:val="0"/>
        <w:adjustRightInd w:val="0"/>
        <w:spacing w:after="0" w:line="276" w:lineRule="auto"/>
        <w:jc w:val="both"/>
        <w:rPr>
          <w:rFonts w:ascii="Times New Roman" w:hAnsi="Times New Roman" w:cs="Times New Roman"/>
          <w:bCs/>
        </w:rPr>
      </w:pPr>
      <w:r w:rsidRPr="005D7AA1">
        <w:rPr>
          <w:rFonts w:ascii="Times New Roman" w:hAnsi="Times New Roman" w:cs="Times New Roman"/>
          <w:b/>
          <w:bCs/>
        </w:rPr>
        <w:t>Imiennego w</w:t>
      </w:r>
      <w:r w:rsidR="005D7AA1">
        <w:rPr>
          <w:rFonts w:ascii="Times New Roman" w:hAnsi="Times New Roman" w:cs="Times New Roman"/>
          <w:b/>
          <w:bCs/>
        </w:rPr>
        <w:t>ykazu opiekunów</w:t>
      </w:r>
      <w:r w:rsidR="005A79D7" w:rsidRPr="005D7AA1">
        <w:rPr>
          <w:rFonts w:ascii="Times New Roman" w:hAnsi="Times New Roman" w:cs="Times New Roman"/>
          <w:bCs/>
        </w:rPr>
        <w:t xml:space="preserve"> przy pomocy, których będzie realizo</w:t>
      </w:r>
      <w:r w:rsidRPr="005D7AA1">
        <w:rPr>
          <w:rFonts w:ascii="Times New Roman" w:hAnsi="Times New Roman" w:cs="Times New Roman"/>
          <w:bCs/>
        </w:rPr>
        <w:t>wany Prz</w:t>
      </w:r>
      <w:r w:rsidR="005D7AA1">
        <w:rPr>
          <w:rFonts w:ascii="Times New Roman" w:hAnsi="Times New Roman" w:cs="Times New Roman"/>
          <w:bCs/>
        </w:rPr>
        <w:t>edmiot zamówienia, aktualizowanego</w:t>
      </w:r>
      <w:r w:rsidRPr="005D7AA1">
        <w:rPr>
          <w:rFonts w:ascii="Times New Roman" w:hAnsi="Times New Roman" w:cs="Times New Roman"/>
          <w:bCs/>
        </w:rPr>
        <w:t xml:space="preserve"> w ciągu 5 dniu od zaistni</w:t>
      </w:r>
      <w:r w:rsidR="00624085">
        <w:rPr>
          <w:rFonts w:ascii="Times New Roman" w:hAnsi="Times New Roman" w:cs="Times New Roman"/>
          <w:bCs/>
        </w:rPr>
        <w:t>enia zmian w niniejszym wykazie</w:t>
      </w:r>
      <w:r w:rsidR="005161F5">
        <w:rPr>
          <w:rFonts w:ascii="Times New Roman" w:hAnsi="Times New Roman" w:cs="Times New Roman"/>
          <w:bCs/>
        </w:rPr>
        <w:t xml:space="preserve"> (aktualizowanego zgodnie z § 3 ust. 1 pkt 1 wzoru umowy - załącznik nr 5 do SWZ)</w:t>
      </w:r>
      <w:r w:rsidR="00624085">
        <w:rPr>
          <w:rFonts w:ascii="Times New Roman" w:hAnsi="Times New Roman" w:cs="Times New Roman"/>
          <w:bCs/>
        </w:rPr>
        <w:t xml:space="preserve"> wraz z załączonymi dokumentami potwierdzającymi</w:t>
      </w:r>
      <w:r w:rsidR="00472110">
        <w:rPr>
          <w:rFonts w:ascii="Times New Roman" w:hAnsi="Times New Roman" w:cs="Times New Roman"/>
          <w:bCs/>
        </w:rPr>
        <w:t xml:space="preserve"> wymagania</w:t>
      </w:r>
      <w:r w:rsidR="00624085">
        <w:rPr>
          <w:rFonts w:ascii="Times New Roman" w:hAnsi="Times New Roman" w:cs="Times New Roman"/>
          <w:bCs/>
        </w:rPr>
        <w:t xml:space="preserve"> o</w:t>
      </w:r>
      <w:r w:rsidR="00472110">
        <w:rPr>
          <w:rFonts w:ascii="Times New Roman" w:hAnsi="Times New Roman" w:cs="Times New Roman"/>
          <w:bCs/>
        </w:rPr>
        <w:t>pisane</w:t>
      </w:r>
      <w:r w:rsidR="00472110">
        <w:rPr>
          <w:rFonts w:ascii="Times New Roman" w:hAnsi="Times New Roman" w:cs="Times New Roman"/>
          <w:bCs/>
        </w:rPr>
        <w:br/>
      </w:r>
      <w:r w:rsidR="005161F5">
        <w:rPr>
          <w:rFonts w:ascii="Times New Roman" w:hAnsi="Times New Roman" w:cs="Times New Roman"/>
          <w:bCs/>
        </w:rPr>
        <w:t xml:space="preserve"> w ust. 4.5. i 4.6. SWZ</w:t>
      </w:r>
      <w:r w:rsidR="00E5484E">
        <w:rPr>
          <w:rFonts w:ascii="Times New Roman" w:hAnsi="Times New Roman" w:cs="Times New Roman"/>
          <w:bCs/>
        </w:rPr>
        <w:t>. Aktualizacja wykazu w szczególności powinna zostać dokonana</w:t>
      </w:r>
      <w:r w:rsidR="005161F5">
        <w:rPr>
          <w:rFonts w:ascii="Times New Roman" w:hAnsi="Times New Roman" w:cs="Times New Roman"/>
          <w:bCs/>
        </w:rPr>
        <w:t xml:space="preserve"> z uwzględnieniem zmian wynikających</w:t>
      </w:r>
      <w:r w:rsidR="00E5484E">
        <w:rPr>
          <w:rFonts w:ascii="Times New Roman" w:hAnsi="Times New Roman" w:cs="Times New Roman"/>
          <w:bCs/>
        </w:rPr>
        <w:t xml:space="preserve"> ze wskazania opiekunów przez</w:t>
      </w:r>
      <w:r w:rsidR="005161F5">
        <w:rPr>
          <w:rFonts w:ascii="Times New Roman" w:hAnsi="Times New Roman" w:cs="Times New Roman"/>
          <w:bCs/>
        </w:rPr>
        <w:t xml:space="preserve"> uczestników Programu, w odniesieniu do ust. 4.6. SWZ.</w:t>
      </w:r>
      <w:r w:rsidR="00472110">
        <w:rPr>
          <w:rFonts w:ascii="Times New Roman" w:hAnsi="Times New Roman" w:cs="Times New Roman"/>
          <w:bCs/>
        </w:rPr>
        <w:t xml:space="preserve"> </w:t>
      </w:r>
    </w:p>
    <w:p w14:paraId="571B1A44" w14:textId="4062DDE3" w:rsidR="00FE571F" w:rsidRPr="005D7AA1" w:rsidRDefault="00603F37" w:rsidP="00F53F9A">
      <w:pPr>
        <w:pStyle w:val="Akapitzlist"/>
        <w:numPr>
          <w:ilvl w:val="0"/>
          <w:numId w:val="45"/>
        </w:numPr>
        <w:autoSpaceDE w:val="0"/>
        <w:autoSpaceDN w:val="0"/>
        <w:adjustRightInd w:val="0"/>
        <w:spacing w:after="0" w:line="276" w:lineRule="auto"/>
        <w:jc w:val="both"/>
        <w:rPr>
          <w:rFonts w:ascii="Times New Roman" w:hAnsi="Times New Roman" w:cs="Times New Roman"/>
          <w:bCs/>
        </w:rPr>
      </w:pPr>
      <w:r w:rsidRPr="005D7AA1">
        <w:rPr>
          <w:rFonts w:ascii="Times New Roman" w:hAnsi="Times New Roman" w:cs="Times New Roman"/>
          <w:bCs/>
        </w:rPr>
        <w:t>W</w:t>
      </w:r>
      <w:r w:rsidR="00AE22CF" w:rsidRPr="005D7AA1">
        <w:rPr>
          <w:rFonts w:ascii="Times New Roman" w:hAnsi="Times New Roman" w:cs="Times New Roman"/>
          <w:bCs/>
        </w:rPr>
        <w:t>ykonywania</w:t>
      </w:r>
      <w:r w:rsidR="00FE571F" w:rsidRPr="005D7AA1">
        <w:rPr>
          <w:rFonts w:ascii="Times New Roman" w:hAnsi="Times New Roman" w:cs="Times New Roman"/>
          <w:bCs/>
        </w:rPr>
        <w:t xml:space="preserve"> przedmiot</w:t>
      </w:r>
      <w:r w:rsidR="00AE22CF" w:rsidRPr="005D7AA1">
        <w:rPr>
          <w:rFonts w:ascii="Times New Roman" w:hAnsi="Times New Roman" w:cs="Times New Roman"/>
          <w:bCs/>
        </w:rPr>
        <w:t>u</w:t>
      </w:r>
      <w:r w:rsidR="00FE571F" w:rsidRPr="005D7AA1">
        <w:rPr>
          <w:rFonts w:ascii="Times New Roman" w:hAnsi="Times New Roman" w:cs="Times New Roman"/>
          <w:bCs/>
        </w:rPr>
        <w:t xml:space="preserve"> niniejszego</w:t>
      </w:r>
      <w:r w:rsidR="00E23A39" w:rsidRPr="005D7AA1">
        <w:rPr>
          <w:rFonts w:ascii="Times New Roman" w:hAnsi="Times New Roman" w:cs="Times New Roman"/>
          <w:bCs/>
        </w:rPr>
        <w:t xml:space="preserve"> </w:t>
      </w:r>
      <w:r w:rsidR="00FE571F" w:rsidRPr="005D7AA1">
        <w:rPr>
          <w:rFonts w:ascii="Times New Roman" w:hAnsi="Times New Roman" w:cs="Times New Roman"/>
          <w:bCs/>
        </w:rPr>
        <w:t>zamówienia</w:t>
      </w:r>
      <w:r w:rsidR="00AE22CF" w:rsidRPr="005D7AA1">
        <w:rPr>
          <w:rFonts w:ascii="Times New Roman" w:hAnsi="Times New Roman" w:cs="Times New Roman"/>
          <w:bCs/>
        </w:rPr>
        <w:t xml:space="preserve"> z zastosowaniem</w:t>
      </w:r>
      <w:r w:rsidR="00FE571F" w:rsidRPr="005D7AA1">
        <w:rPr>
          <w:rFonts w:ascii="Times New Roman" w:hAnsi="Times New Roman" w:cs="Times New Roman"/>
          <w:bCs/>
        </w:rPr>
        <w:t xml:space="preserve"> rozwią</w:t>
      </w:r>
      <w:r w:rsidR="00AE22CF" w:rsidRPr="005D7AA1">
        <w:rPr>
          <w:rFonts w:ascii="Times New Roman" w:hAnsi="Times New Roman" w:cs="Times New Roman"/>
          <w:bCs/>
        </w:rPr>
        <w:t>zań zapewniających</w:t>
      </w:r>
      <w:r w:rsidR="00FE571F" w:rsidRPr="005D7AA1">
        <w:rPr>
          <w:rFonts w:ascii="Times New Roman" w:hAnsi="Times New Roman" w:cs="Times New Roman"/>
          <w:bCs/>
        </w:rPr>
        <w:t xml:space="preserve"> dostępność,</w:t>
      </w:r>
      <w:r w:rsidR="00AE22CF" w:rsidRPr="005D7AA1">
        <w:rPr>
          <w:rFonts w:ascii="Times New Roman" w:hAnsi="Times New Roman" w:cs="Times New Roman"/>
          <w:bCs/>
        </w:rPr>
        <w:t xml:space="preserve"> o</w:t>
      </w:r>
      <w:r w:rsidR="00FE571F" w:rsidRPr="005D7AA1">
        <w:rPr>
          <w:rFonts w:ascii="Times New Roman" w:hAnsi="Times New Roman" w:cs="Times New Roman"/>
          <w:bCs/>
        </w:rPr>
        <w:t xml:space="preserve"> których mowa w ustawie z dnia 19 lipca 2019 r. </w:t>
      </w:r>
      <w:r w:rsidR="00FE571F" w:rsidRPr="005D7AA1">
        <w:rPr>
          <w:rFonts w:ascii="Times New Roman" w:hAnsi="Times New Roman" w:cs="Times New Roman"/>
          <w:bCs/>
        </w:rPr>
        <w:br/>
        <w:t xml:space="preserve">o zapewnieniu dostępności osobom ze szczególnymi potrzebami (Dz. U. z 2024 r. poz. 1411 z </w:t>
      </w:r>
      <w:proofErr w:type="spellStart"/>
      <w:r w:rsidR="00FE571F" w:rsidRPr="005D7AA1">
        <w:rPr>
          <w:rFonts w:ascii="Times New Roman" w:hAnsi="Times New Roman" w:cs="Times New Roman"/>
          <w:bCs/>
        </w:rPr>
        <w:t>późn</w:t>
      </w:r>
      <w:proofErr w:type="spellEnd"/>
      <w:r w:rsidR="00FE571F" w:rsidRPr="005D7AA1">
        <w:rPr>
          <w:rFonts w:ascii="Times New Roman" w:hAnsi="Times New Roman" w:cs="Times New Roman"/>
          <w:bCs/>
        </w:rPr>
        <w:t xml:space="preserve">. zm.) w sposób adekwatny do rodzaju i zakresu działań przewidzianych </w:t>
      </w:r>
      <w:r w:rsidR="00FE571F" w:rsidRPr="005D7AA1">
        <w:rPr>
          <w:rFonts w:ascii="Times New Roman" w:hAnsi="Times New Roman" w:cs="Times New Roman"/>
          <w:bCs/>
        </w:rPr>
        <w:br/>
      </w:r>
      <w:r w:rsidR="00AE22CF" w:rsidRPr="005D7AA1">
        <w:rPr>
          <w:rFonts w:ascii="Times New Roman" w:hAnsi="Times New Roman" w:cs="Times New Roman"/>
          <w:bCs/>
        </w:rPr>
        <w:t>w realizacji przedmiotu zamówienia</w:t>
      </w:r>
      <w:r w:rsidR="001D7955" w:rsidRPr="005D7AA1">
        <w:rPr>
          <w:rFonts w:ascii="Times New Roman" w:hAnsi="Times New Roman" w:cs="Times New Roman"/>
          <w:bCs/>
        </w:rPr>
        <w:t xml:space="preserve"> oraz Programie;</w:t>
      </w:r>
    </w:p>
    <w:p w14:paraId="3CAF8C51" w14:textId="108F7204" w:rsidR="00FE571F" w:rsidRDefault="00603F37" w:rsidP="00F53F9A">
      <w:pPr>
        <w:pStyle w:val="Akapitzlist"/>
        <w:numPr>
          <w:ilvl w:val="0"/>
          <w:numId w:val="45"/>
        </w:numPr>
        <w:autoSpaceDE w:val="0"/>
        <w:autoSpaceDN w:val="0"/>
        <w:adjustRightInd w:val="0"/>
        <w:spacing w:after="0" w:line="276" w:lineRule="auto"/>
        <w:jc w:val="both"/>
        <w:rPr>
          <w:rFonts w:ascii="Times New Roman" w:hAnsi="Times New Roman" w:cs="Times New Roman"/>
          <w:bCs/>
          <w:color w:val="000000" w:themeColor="text1"/>
        </w:rPr>
      </w:pPr>
      <w:r w:rsidRPr="005D7AA1">
        <w:rPr>
          <w:rFonts w:ascii="Times New Roman" w:hAnsi="Times New Roman" w:cs="Times New Roman"/>
          <w:bCs/>
        </w:rPr>
        <w:lastRenderedPageBreak/>
        <w:t>P</w:t>
      </w:r>
      <w:r w:rsidR="00AE22CF" w:rsidRPr="005D7AA1">
        <w:rPr>
          <w:rFonts w:ascii="Times New Roman" w:hAnsi="Times New Roman" w:cs="Times New Roman"/>
          <w:bCs/>
        </w:rPr>
        <w:t>onoszenia wyłącznej odpowiedzialności</w:t>
      </w:r>
      <w:r w:rsidR="00FE571F" w:rsidRPr="005D7AA1">
        <w:rPr>
          <w:rFonts w:ascii="Times New Roman" w:hAnsi="Times New Roman" w:cs="Times New Roman"/>
          <w:bCs/>
        </w:rPr>
        <w:t xml:space="preserve"> wobec </w:t>
      </w:r>
      <w:r w:rsidR="00FE571F" w:rsidRPr="00FE571F">
        <w:rPr>
          <w:rFonts w:ascii="Times New Roman" w:hAnsi="Times New Roman" w:cs="Times New Roman"/>
          <w:bCs/>
          <w:color w:val="000000" w:themeColor="text1"/>
        </w:rPr>
        <w:t>o</w:t>
      </w:r>
      <w:r w:rsidR="00FE571F">
        <w:rPr>
          <w:rFonts w:ascii="Times New Roman" w:hAnsi="Times New Roman" w:cs="Times New Roman"/>
          <w:bCs/>
          <w:color w:val="000000" w:themeColor="text1"/>
        </w:rPr>
        <w:t xml:space="preserve">sób trzecich za szkody powstałe </w:t>
      </w:r>
      <w:r w:rsidR="00AE22CF">
        <w:rPr>
          <w:rFonts w:ascii="Times New Roman" w:hAnsi="Times New Roman" w:cs="Times New Roman"/>
          <w:bCs/>
          <w:color w:val="000000" w:themeColor="text1"/>
        </w:rPr>
        <w:br/>
      </w:r>
      <w:r w:rsidR="00FE571F">
        <w:rPr>
          <w:rFonts w:ascii="Times New Roman" w:hAnsi="Times New Roman" w:cs="Times New Roman"/>
          <w:bCs/>
          <w:color w:val="000000" w:themeColor="text1"/>
        </w:rPr>
        <w:t>w związku z realizacją przedmiotu zamówienia</w:t>
      </w:r>
      <w:r>
        <w:rPr>
          <w:rFonts w:ascii="Times New Roman" w:hAnsi="Times New Roman" w:cs="Times New Roman"/>
          <w:bCs/>
          <w:color w:val="000000" w:themeColor="text1"/>
        </w:rPr>
        <w:t xml:space="preserve"> </w:t>
      </w:r>
      <w:r>
        <w:rPr>
          <w:rFonts w:ascii="Times New Roman" w:hAnsi="Times New Roman" w:cs="Times New Roman"/>
          <w:bCs/>
        </w:rPr>
        <w:t>przez Wykonawcę lub przez osoby wyznaczone przez Wykonawcę do wykonywania przedmiotowych usług</w:t>
      </w:r>
      <w:r w:rsidR="001D7955">
        <w:rPr>
          <w:rFonts w:ascii="Times New Roman" w:hAnsi="Times New Roman" w:cs="Times New Roman"/>
          <w:bCs/>
          <w:color w:val="000000" w:themeColor="text1"/>
        </w:rPr>
        <w:t>;</w:t>
      </w:r>
    </w:p>
    <w:p w14:paraId="5B19526B" w14:textId="76FE076C" w:rsidR="00603F37" w:rsidRPr="002F02A3" w:rsidRDefault="00DF0A9A" w:rsidP="00F53F9A">
      <w:pPr>
        <w:pStyle w:val="Akapitzlist"/>
        <w:numPr>
          <w:ilvl w:val="0"/>
          <w:numId w:val="45"/>
        </w:numPr>
        <w:autoSpaceDE w:val="0"/>
        <w:autoSpaceDN w:val="0"/>
        <w:adjustRightInd w:val="0"/>
        <w:spacing w:after="0" w:line="276" w:lineRule="auto"/>
        <w:jc w:val="both"/>
        <w:rPr>
          <w:rFonts w:ascii="Times New Roman" w:hAnsi="Times New Roman" w:cs="Times New Roman"/>
          <w:bCs/>
          <w:color w:val="000000" w:themeColor="text1"/>
        </w:rPr>
      </w:pPr>
      <w:r>
        <w:rPr>
          <w:rFonts w:ascii="Times New Roman" w:hAnsi="Times New Roman" w:cs="Times New Roman"/>
          <w:bCs/>
        </w:rPr>
        <w:t>Zapewnienia posiadania</w:t>
      </w:r>
      <w:r w:rsidR="0055361E">
        <w:rPr>
          <w:rFonts w:ascii="Times New Roman" w:hAnsi="Times New Roman" w:cs="Times New Roman"/>
          <w:bCs/>
        </w:rPr>
        <w:t xml:space="preserve"> przez opiekunów</w:t>
      </w:r>
      <w:r>
        <w:rPr>
          <w:rFonts w:ascii="Times New Roman" w:hAnsi="Times New Roman" w:cs="Times New Roman"/>
          <w:bCs/>
        </w:rPr>
        <w:t xml:space="preserve"> aktualnego</w:t>
      </w:r>
      <w:r w:rsidR="00603F37">
        <w:rPr>
          <w:rFonts w:ascii="Times New Roman" w:hAnsi="Times New Roman" w:cs="Times New Roman"/>
          <w:bCs/>
        </w:rPr>
        <w:t xml:space="preserve"> przeszkolenia BHP</w:t>
      </w:r>
      <w:r>
        <w:rPr>
          <w:rFonts w:ascii="Times New Roman" w:hAnsi="Times New Roman" w:cs="Times New Roman"/>
          <w:bCs/>
        </w:rPr>
        <w:t>, zapewnienia bezpiecznych warunków pracy</w:t>
      </w:r>
      <w:r w:rsidR="00603F37">
        <w:rPr>
          <w:rFonts w:ascii="Times New Roman" w:hAnsi="Times New Roman" w:cs="Times New Roman"/>
          <w:bCs/>
        </w:rPr>
        <w:t xml:space="preserve"> oraz niezbędnego wyposażenia dostosowanego </w:t>
      </w:r>
      <w:r w:rsidR="00C40003">
        <w:rPr>
          <w:rFonts w:ascii="Times New Roman" w:hAnsi="Times New Roman" w:cs="Times New Roman"/>
          <w:bCs/>
        </w:rPr>
        <w:t>do zakresu przedmiotowych usług;</w:t>
      </w:r>
    </w:p>
    <w:p w14:paraId="3DE1542A" w14:textId="02B6E6AC" w:rsidR="002F02A3" w:rsidRPr="00AD71AF" w:rsidRDefault="002F02A3" w:rsidP="00F53F9A">
      <w:pPr>
        <w:pStyle w:val="Akapitzlist"/>
        <w:numPr>
          <w:ilvl w:val="0"/>
          <w:numId w:val="45"/>
        </w:numPr>
        <w:autoSpaceDE w:val="0"/>
        <w:autoSpaceDN w:val="0"/>
        <w:adjustRightInd w:val="0"/>
        <w:spacing w:after="0" w:line="276" w:lineRule="auto"/>
        <w:jc w:val="both"/>
        <w:rPr>
          <w:rFonts w:ascii="Times New Roman" w:hAnsi="Times New Roman" w:cs="Times New Roman"/>
          <w:bCs/>
          <w:color w:val="000000" w:themeColor="text1"/>
        </w:rPr>
      </w:pPr>
      <w:r>
        <w:rPr>
          <w:rFonts w:ascii="Times New Roman" w:hAnsi="Times New Roman" w:cs="Times New Roman"/>
          <w:bCs/>
        </w:rPr>
        <w:t>Ponoszenia odpowiedzialności za wszelkie szkody powstałe w związku z realizacją zamówienia powstałe z jego winy lub z winy osób  przy pom</w:t>
      </w:r>
      <w:r w:rsidR="00C40003">
        <w:rPr>
          <w:rFonts w:ascii="Times New Roman" w:hAnsi="Times New Roman" w:cs="Times New Roman"/>
          <w:bCs/>
        </w:rPr>
        <w:t>ocy których wykonuje zamówienie;</w:t>
      </w:r>
    </w:p>
    <w:p w14:paraId="324B035F" w14:textId="738B403B" w:rsidR="00AD71AF" w:rsidRPr="00FE571F" w:rsidRDefault="00C40003" w:rsidP="00F53F9A">
      <w:pPr>
        <w:pStyle w:val="Akapitzlist"/>
        <w:numPr>
          <w:ilvl w:val="0"/>
          <w:numId w:val="45"/>
        </w:numPr>
        <w:autoSpaceDE w:val="0"/>
        <w:autoSpaceDN w:val="0"/>
        <w:adjustRightInd w:val="0"/>
        <w:spacing w:after="0" w:line="276" w:lineRule="auto"/>
        <w:jc w:val="both"/>
        <w:rPr>
          <w:rFonts w:ascii="Times New Roman" w:hAnsi="Times New Roman" w:cs="Times New Roman"/>
          <w:bCs/>
          <w:color w:val="000000" w:themeColor="text1"/>
        </w:rPr>
      </w:pPr>
      <w:r>
        <w:rPr>
          <w:rFonts w:ascii="Times New Roman" w:hAnsi="Times New Roman" w:cs="Times New Roman"/>
          <w:bCs/>
          <w:color w:val="000000" w:themeColor="text1"/>
        </w:rPr>
        <w:t>Z</w:t>
      </w:r>
      <w:r w:rsidR="00AD71AF" w:rsidRPr="00AD71AF">
        <w:rPr>
          <w:rFonts w:ascii="Times New Roman" w:hAnsi="Times New Roman" w:cs="Times New Roman"/>
          <w:bCs/>
          <w:color w:val="000000" w:themeColor="text1"/>
        </w:rPr>
        <w:t xml:space="preserve">atrudnienia opiekunów na podstawie umów właściwych dla charakteru wykonywanych przez nich czynności oraz zgodnych z obowiązującymi przepisami prawa, </w:t>
      </w:r>
      <w:r w:rsidR="00AD71AF">
        <w:rPr>
          <w:rFonts w:ascii="Times New Roman" w:hAnsi="Times New Roman" w:cs="Times New Roman"/>
          <w:bCs/>
          <w:color w:val="000000" w:themeColor="text1"/>
        </w:rPr>
        <w:br/>
      </w:r>
      <w:r w:rsidR="00AD71AF" w:rsidRPr="00AD71AF">
        <w:rPr>
          <w:rFonts w:ascii="Times New Roman" w:hAnsi="Times New Roman" w:cs="Times New Roman"/>
          <w:bCs/>
          <w:color w:val="000000" w:themeColor="text1"/>
        </w:rPr>
        <w:t>w szczególności przepisami prawa pracy, tak aby forma współpracy odpowiadała rzeczywistemu zakresowi ich obowiązków</w:t>
      </w:r>
      <w:r w:rsidR="009801BE">
        <w:rPr>
          <w:rFonts w:ascii="Times New Roman" w:hAnsi="Times New Roman" w:cs="Times New Roman"/>
          <w:bCs/>
          <w:color w:val="000000" w:themeColor="text1"/>
        </w:rPr>
        <w:t>.</w:t>
      </w:r>
    </w:p>
    <w:p w14:paraId="614A2E32" w14:textId="77777777" w:rsidR="00CB0F1D" w:rsidRPr="000309F6" w:rsidRDefault="001B79A9" w:rsidP="00F53F9A">
      <w:pPr>
        <w:pStyle w:val="Akapitzlist"/>
        <w:numPr>
          <w:ilvl w:val="1"/>
          <w:numId w:val="53"/>
        </w:numPr>
        <w:autoSpaceDE w:val="0"/>
        <w:autoSpaceDN w:val="0"/>
        <w:adjustRightInd w:val="0"/>
        <w:spacing w:after="0" w:line="276" w:lineRule="auto"/>
        <w:ind w:left="567" w:hanging="567"/>
        <w:jc w:val="both"/>
        <w:rPr>
          <w:rFonts w:ascii="Times New Roman" w:hAnsi="Times New Roman" w:cs="Times New Roman"/>
          <w:bCs/>
        </w:rPr>
      </w:pPr>
      <w:r w:rsidRPr="000309F6">
        <w:rPr>
          <w:rFonts w:ascii="Times New Roman" w:hAnsi="Times New Roman" w:cs="Times New Roman"/>
          <w:bCs/>
        </w:rPr>
        <w:t xml:space="preserve">Wykonawca </w:t>
      </w:r>
      <w:r w:rsidR="00CB0F1D" w:rsidRPr="000309F6">
        <w:rPr>
          <w:rFonts w:ascii="Times New Roman" w:hAnsi="Times New Roman" w:cs="Times New Roman"/>
        </w:rPr>
        <w:t xml:space="preserve">oraz jego pracownicy zobowiązani są do wywiązywania się z obowiązków zgodnie z następującymi zasadami: </w:t>
      </w:r>
    </w:p>
    <w:p w14:paraId="709B03B0" w14:textId="3E8A2F51" w:rsidR="00CB0F1D" w:rsidRDefault="00CB0F1D" w:rsidP="00F53F9A">
      <w:pPr>
        <w:pStyle w:val="Akapitzlist"/>
        <w:numPr>
          <w:ilvl w:val="1"/>
          <w:numId w:val="68"/>
        </w:numPr>
        <w:autoSpaceDE w:val="0"/>
        <w:autoSpaceDN w:val="0"/>
        <w:adjustRightInd w:val="0"/>
        <w:spacing w:after="0" w:line="276" w:lineRule="auto"/>
        <w:ind w:left="851" w:hanging="284"/>
        <w:jc w:val="both"/>
        <w:rPr>
          <w:rFonts w:ascii="Times New Roman" w:hAnsi="Times New Roman" w:cs="Times New Roman"/>
        </w:rPr>
      </w:pPr>
      <w:r w:rsidRPr="00CB0F1D">
        <w:rPr>
          <w:rFonts w:ascii="Times New Roman" w:hAnsi="Times New Roman" w:cs="Times New Roman"/>
        </w:rPr>
        <w:t xml:space="preserve">zachowanie w tajemnicy wszystkich informacji, jakie uzyskali w trakcie wykonywania obowiązków, w szczególności nieujawnianie osobom trzecim danych personalnych osób, </w:t>
      </w:r>
      <w:r w:rsidR="00C40003">
        <w:rPr>
          <w:rFonts w:ascii="Times New Roman" w:hAnsi="Times New Roman" w:cs="Times New Roman"/>
        </w:rPr>
        <w:br/>
      </w:r>
      <w:r w:rsidRPr="00CB0F1D">
        <w:rPr>
          <w:rFonts w:ascii="Times New Roman" w:hAnsi="Times New Roman" w:cs="Times New Roman"/>
        </w:rPr>
        <w:t>u których sprawują usługi, ich sytuacji rodzinnej, materialn</w:t>
      </w:r>
      <w:r w:rsidR="00C40003">
        <w:rPr>
          <w:rFonts w:ascii="Times New Roman" w:hAnsi="Times New Roman" w:cs="Times New Roman"/>
        </w:rPr>
        <w:t>ej i zdrowotnej;</w:t>
      </w:r>
      <w:r w:rsidRPr="00CB0F1D">
        <w:rPr>
          <w:rFonts w:ascii="Times New Roman" w:hAnsi="Times New Roman" w:cs="Times New Roman"/>
        </w:rPr>
        <w:t xml:space="preserve"> </w:t>
      </w:r>
    </w:p>
    <w:p w14:paraId="651719A8" w14:textId="546D0E95" w:rsidR="00CB0F1D" w:rsidRDefault="00CB0F1D" w:rsidP="00F53F9A">
      <w:pPr>
        <w:pStyle w:val="Akapitzlist"/>
        <w:numPr>
          <w:ilvl w:val="1"/>
          <w:numId w:val="68"/>
        </w:numPr>
        <w:autoSpaceDE w:val="0"/>
        <w:autoSpaceDN w:val="0"/>
        <w:adjustRightInd w:val="0"/>
        <w:spacing w:after="0" w:line="276" w:lineRule="auto"/>
        <w:ind w:left="851" w:hanging="284"/>
        <w:jc w:val="both"/>
        <w:rPr>
          <w:rFonts w:ascii="Times New Roman" w:hAnsi="Times New Roman" w:cs="Times New Roman"/>
        </w:rPr>
      </w:pPr>
      <w:r w:rsidRPr="00CB0F1D">
        <w:rPr>
          <w:rFonts w:ascii="Times New Roman" w:hAnsi="Times New Roman" w:cs="Times New Roman"/>
        </w:rPr>
        <w:t xml:space="preserve">wykonywanie wszelkich prac z poszanowaniem </w:t>
      </w:r>
      <w:r w:rsidR="008C342B">
        <w:rPr>
          <w:rFonts w:ascii="Times New Roman" w:hAnsi="Times New Roman" w:cs="Times New Roman"/>
        </w:rPr>
        <w:t>potrzeb i</w:t>
      </w:r>
      <w:r w:rsidR="000309F6">
        <w:rPr>
          <w:rFonts w:ascii="Times New Roman" w:hAnsi="Times New Roman" w:cs="Times New Roman"/>
        </w:rPr>
        <w:t xml:space="preserve"> uczuć osoby objętej usługami</w:t>
      </w:r>
      <w:r w:rsidR="00C40003">
        <w:rPr>
          <w:rFonts w:ascii="Times New Roman" w:hAnsi="Times New Roman" w:cs="Times New Roman"/>
        </w:rPr>
        <w:t>;</w:t>
      </w:r>
      <w:r w:rsidRPr="00CB0F1D">
        <w:rPr>
          <w:rFonts w:ascii="Times New Roman" w:hAnsi="Times New Roman" w:cs="Times New Roman"/>
        </w:rPr>
        <w:t xml:space="preserve"> </w:t>
      </w:r>
    </w:p>
    <w:p w14:paraId="31F29ABE" w14:textId="654C0FB7" w:rsidR="00CB0F1D" w:rsidRDefault="00CB0F1D" w:rsidP="00F53F9A">
      <w:pPr>
        <w:pStyle w:val="Akapitzlist"/>
        <w:numPr>
          <w:ilvl w:val="1"/>
          <w:numId w:val="68"/>
        </w:numPr>
        <w:autoSpaceDE w:val="0"/>
        <w:autoSpaceDN w:val="0"/>
        <w:adjustRightInd w:val="0"/>
        <w:spacing w:after="0" w:line="276" w:lineRule="auto"/>
        <w:ind w:left="851" w:hanging="284"/>
        <w:jc w:val="both"/>
        <w:rPr>
          <w:rFonts w:ascii="Times New Roman" w:hAnsi="Times New Roman" w:cs="Times New Roman"/>
        </w:rPr>
      </w:pPr>
      <w:r w:rsidRPr="00CB0F1D">
        <w:rPr>
          <w:rFonts w:ascii="Times New Roman" w:hAnsi="Times New Roman" w:cs="Times New Roman"/>
        </w:rPr>
        <w:t>posiadanie przy sobie dokumentu ze zdjęciem, imieniem i nazwiskiem, podpisem właściciela dokumentu, pieczęcią, nazwą i numerem telefonu Wykonawcy, pozwalającego na identyfikację osoby zapewniającej wykonanie usługi oraz o</w:t>
      </w:r>
      <w:r w:rsidR="00C4652A">
        <w:rPr>
          <w:rFonts w:ascii="Times New Roman" w:hAnsi="Times New Roman" w:cs="Times New Roman"/>
        </w:rPr>
        <w:t>kazywanie dokumentu na żądanie u</w:t>
      </w:r>
      <w:r w:rsidRPr="00CB0F1D">
        <w:rPr>
          <w:rFonts w:ascii="Times New Roman" w:hAnsi="Times New Roman" w:cs="Times New Roman"/>
        </w:rPr>
        <w:t>czestnika</w:t>
      </w:r>
      <w:r w:rsidR="00C4652A">
        <w:rPr>
          <w:rFonts w:ascii="Times New Roman" w:hAnsi="Times New Roman" w:cs="Times New Roman"/>
        </w:rPr>
        <w:t xml:space="preserve"> Programu</w:t>
      </w:r>
      <w:r w:rsidRPr="00CB0F1D">
        <w:rPr>
          <w:rFonts w:ascii="Times New Roman" w:hAnsi="Times New Roman" w:cs="Times New Roman"/>
        </w:rPr>
        <w:t xml:space="preserve">, </w:t>
      </w:r>
      <w:r w:rsidR="00C4652A">
        <w:rPr>
          <w:rFonts w:ascii="Times New Roman" w:hAnsi="Times New Roman" w:cs="Times New Roman"/>
        </w:rPr>
        <w:t xml:space="preserve">osoby z niepełnosprawnością objętej usługami </w:t>
      </w:r>
      <w:r w:rsidR="00C40003">
        <w:rPr>
          <w:rFonts w:ascii="Times New Roman" w:hAnsi="Times New Roman" w:cs="Times New Roman"/>
        </w:rPr>
        <w:t>i pracownika Zamawiającego;</w:t>
      </w:r>
      <w:r w:rsidRPr="00CB0F1D">
        <w:rPr>
          <w:rFonts w:ascii="Times New Roman" w:hAnsi="Times New Roman" w:cs="Times New Roman"/>
        </w:rPr>
        <w:t xml:space="preserve"> </w:t>
      </w:r>
    </w:p>
    <w:p w14:paraId="540E0984" w14:textId="64369970" w:rsidR="00CB0F1D" w:rsidRDefault="00CB0F1D" w:rsidP="00F53F9A">
      <w:pPr>
        <w:pStyle w:val="Akapitzlist"/>
        <w:numPr>
          <w:ilvl w:val="1"/>
          <w:numId w:val="68"/>
        </w:numPr>
        <w:autoSpaceDE w:val="0"/>
        <w:autoSpaceDN w:val="0"/>
        <w:adjustRightInd w:val="0"/>
        <w:spacing w:after="0" w:line="276" w:lineRule="auto"/>
        <w:ind w:left="851" w:hanging="284"/>
        <w:jc w:val="both"/>
        <w:rPr>
          <w:rFonts w:ascii="Times New Roman" w:hAnsi="Times New Roman" w:cs="Times New Roman"/>
        </w:rPr>
      </w:pPr>
      <w:r w:rsidRPr="00CB0F1D">
        <w:rPr>
          <w:rFonts w:ascii="Times New Roman" w:hAnsi="Times New Roman" w:cs="Times New Roman"/>
        </w:rPr>
        <w:t>niewprowadzanie do domu U</w:t>
      </w:r>
      <w:r w:rsidR="00C40003">
        <w:rPr>
          <w:rFonts w:ascii="Times New Roman" w:hAnsi="Times New Roman" w:cs="Times New Roman"/>
        </w:rPr>
        <w:t>czestnika osób nieupoważnionych;</w:t>
      </w:r>
      <w:r w:rsidRPr="00CB0F1D">
        <w:rPr>
          <w:rFonts w:ascii="Times New Roman" w:hAnsi="Times New Roman" w:cs="Times New Roman"/>
        </w:rPr>
        <w:t xml:space="preserve"> </w:t>
      </w:r>
    </w:p>
    <w:p w14:paraId="6413C332" w14:textId="47718C2C" w:rsidR="00CB0F1D" w:rsidRDefault="00CB0F1D" w:rsidP="00F53F9A">
      <w:pPr>
        <w:pStyle w:val="Akapitzlist"/>
        <w:numPr>
          <w:ilvl w:val="1"/>
          <w:numId w:val="68"/>
        </w:numPr>
        <w:autoSpaceDE w:val="0"/>
        <w:autoSpaceDN w:val="0"/>
        <w:adjustRightInd w:val="0"/>
        <w:spacing w:after="0" w:line="276" w:lineRule="auto"/>
        <w:ind w:left="851" w:hanging="284"/>
        <w:jc w:val="both"/>
        <w:rPr>
          <w:rFonts w:ascii="Times New Roman" w:hAnsi="Times New Roman" w:cs="Times New Roman"/>
        </w:rPr>
      </w:pPr>
      <w:r w:rsidRPr="00CB0F1D">
        <w:rPr>
          <w:rFonts w:ascii="Times New Roman" w:hAnsi="Times New Roman" w:cs="Times New Roman"/>
        </w:rPr>
        <w:t>niepalenie tytoniu, nieużywanie narkotyków, alkoholu i innych używek w obe</w:t>
      </w:r>
      <w:r w:rsidR="00C40003">
        <w:rPr>
          <w:rFonts w:ascii="Times New Roman" w:hAnsi="Times New Roman" w:cs="Times New Roman"/>
        </w:rPr>
        <w:t>cności Uczestnika i w jego domu;</w:t>
      </w:r>
      <w:r w:rsidRPr="00CB0F1D">
        <w:rPr>
          <w:rFonts w:ascii="Times New Roman" w:hAnsi="Times New Roman" w:cs="Times New Roman"/>
        </w:rPr>
        <w:t xml:space="preserve"> </w:t>
      </w:r>
    </w:p>
    <w:p w14:paraId="120F8127" w14:textId="7FA4A19B" w:rsidR="00603F37" w:rsidRPr="00603F37" w:rsidRDefault="008A6155" w:rsidP="00F53F9A">
      <w:pPr>
        <w:pStyle w:val="Akapitzlist"/>
        <w:numPr>
          <w:ilvl w:val="1"/>
          <w:numId w:val="68"/>
        </w:numPr>
        <w:autoSpaceDE w:val="0"/>
        <w:autoSpaceDN w:val="0"/>
        <w:adjustRightInd w:val="0"/>
        <w:spacing w:after="0" w:line="276" w:lineRule="auto"/>
        <w:ind w:left="851" w:hanging="284"/>
        <w:jc w:val="both"/>
        <w:rPr>
          <w:rFonts w:ascii="Times New Roman" w:hAnsi="Times New Roman" w:cs="Times New Roman"/>
        </w:rPr>
      </w:pPr>
      <w:r>
        <w:rPr>
          <w:rFonts w:ascii="Times New Roman" w:hAnsi="Times New Roman" w:cs="Times New Roman"/>
        </w:rPr>
        <w:t>p</w:t>
      </w:r>
      <w:r w:rsidR="00603F37" w:rsidRPr="00603F37">
        <w:rPr>
          <w:rFonts w:ascii="Times New Roman" w:hAnsi="Times New Roman" w:cs="Times New Roman"/>
        </w:rPr>
        <w:t>odejmowanie interwencji w sytuacjach stanowiących jakiekolwiek zagrożenie dla zdrowia lub życia osób objętych usługami m.in. policji i służb ochrony zdrowia;</w:t>
      </w:r>
    </w:p>
    <w:p w14:paraId="77DA6DF6" w14:textId="37B1E908" w:rsidR="00603F37" w:rsidRPr="00603F37" w:rsidRDefault="008A6155" w:rsidP="00F53F9A">
      <w:pPr>
        <w:pStyle w:val="Akapitzlist"/>
        <w:numPr>
          <w:ilvl w:val="1"/>
          <w:numId w:val="68"/>
        </w:numPr>
        <w:autoSpaceDE w:val="0"/>
        <w:autoSpaceDN w:val="0"/>
        <w:adjustRightInd w:val="0"/>
        <w:spacing w:after="0" w:line="276" w:lineRule="auto"/>
        <w:ind w:left="851" w:hanging="284"/>
        <w:jc w:val="both"/>
        <w:rPr>
          <w:rFonts w:ascii="Times New Roman" w:hAnsi="Times New Roman" w:cs="Times New Roman"/>
        </w:rPr>
      </w:pPr>
      <w:r>
        <w:rPr>
          <w:rFonts w:ascii="Times New Roman" w:hAnsi="Times New Roman" w:cs="Times New Roman"/>
        </w:rPr>
        <w:t>i</w:t>
      </w:r>
      <w:r w:rsidR="00603F37" w:rsidRPr="00603F37">
        <w:rPr>
          <w:rFonts w:ascii="Times New Roman" w:hAnsi="Times New Roman" w:cs="Times New Roman"/>
        </w:rPr>
        <w:t>nformowania na bieżąco o zaistniałych zdarzeniach, a także o innych problemach związanych z realizacją zadań;</w:t>
      </w:r>
    </w:p>
    <w:p w14:paraId="7B61E5DB" w14:textId="710B4F2F" w:rsidR="00603F37" w:rsidRPr="00603F37" w:rsidRDefault="008A6155" w:rsidP="00F53F9A">
      <w:pPr>
        <w:pStyle w:val="Akapitzlist"/>
        <w:numPr>
          <w:ilvl w:val="1"/>
          <w:numId w:val="68"/>
        </w:numPr>
        <w:autoSpaceDE w:val="0"/>
        <w:autoSpaceDN w:val="0"/>
        <w:adjustRightInd w:val="0"/>
        <w:spacing w:after="0" w:line="276" w:lineRule="auto"/>
        <w:ind w:left="851" w:hanging="284"/>
        <w:jc w:val="both"/>
        <w:rPr>
          <w:rFonts w:ascii="Times New Roman" w:hAnsi="Times New Roman" w:cs="Times New Roman"/>
        </w:rPr>
      </w:pPr>
      <w:r>
        <w:rPr>
          <w:rFonts w:ascii="Times New Roman" w:hAnsi="Times New Roman" w:cs="Times New Roman"/>
        </w:rPr>
        <w:t>p</w:t>
      </w:r>
      <w:r w:rsidR="00603F37" w:rsidRPr="00603F37">
        <w:rPr>
          <w:rFonts w:ascii="Times New Roman" w:hAnsi="Times New Roman" w:cs="Times New Roman"/>
        </w:rPr>
        <w:t>rzestrzegania reżimu sanitarnego w kontaktach z osobami objętymi usługami.</w:t>
      </w:r>
    </w:p>
    <w:p w14:paraId="71AA5B53" w14:textId="0F11C5A8" w:rsidR="00CB0F1D" w:rsidRDefault="00CB0F1D" w:rsidP="00F53F9A">
      <w:pPr>
        <w:pStyle w:val="Akapitzlist"/>
        <w:numPr>
          <w:ilvl w:val="1"/>
          <w:numId w:val="53"/>
        </w:numPr>
        <w:autoSpaceDE w:val="0"/>
        <w:autoSpaceDN w:val="0"/>
        <w:adjustRightInd w:val="0"/>
        <w:spacing w:after="0" w:line="276" w:lineRule="auto"/>
        <w:ind w:left="567" w:hanging="567"/>
        <w:jc w:val="both"/>
        <w:rPr>
          <w:rFonts w:ascii="Times New Roman" w:hAnsi="Times New Roman" w:cs="Times New Roman"/>
          <w:bCs/>
          <w:color w:val="000000" w:themeColor="text1"/>
        </w:rPr>
      </w:pPr>
      <w:r w:rsidRPr="00CB0F1D">
        <w:rPr>
          <w:rFonts w:ascii="Times New Roman" w:hAnsi="Times New Roman" w:cs="Times New Roman"/>
        </w:rPr>
        <w:t xml:space="preserve">Wykonawca odpowiada w </w:t>
      </w:r>
      <w:r w:rsidR="00AD71AF">
        <w:rPr>
          <w:rFonts w:ascii="Times New Roman" w:hAnsi="Times New Roman" w:cs="Times New Roman"/>
        </w:rPr>
        <w:t>całości za realizację</w:t>
      </w:r>
      <w:r w:rsidRPr="00CB0F1D">
        <w:rPr>
          <w:rFonts w:ascii="Times New Roman" w:hAnsi="Times New Roman" w:cs="Times New Roman"/>
        </w:rPr>
        <w:t xml:space="preserve"> zasad</w:t>
      </w:r>
      <w:r w:rsidR="00AD71AF">
        <w:rPr>
          <w:rFonts w:ascii="Times New Roman" w:hAnsi="Times New Roman" w:cs="Times New Roman"/>
        </w:rPr>
        <w:t xml:space="preserve"> opisanych w ust. 4.17.</w:t>
      </w:r>
      <w:r w:rsidRPr="00CB0F1D">
        <w:rPr>
          <w:rFonts w:ascii="Times New Roman" w:hAnsi="Times New Roman" w:cs="Times New Roman"/>
        </w:rPr>
        <w:t>, w szczególności za poinformowanie o nich pracowników i za wyciąganie konsekwencji w przypadku ich łamania</w:t>
      </w:r>
      <w:r w:rsidR="009831E5">
        <w:rPr>
          <w:rFonts w:ascii="Times New Roman" w:hAnsi="Times New Roman" w:cs="Times New Roman"/>
        </w:rPr>
        <w:t>.</w:t>
      </w:r>
    </w:p>
    <w:p w14:paraId="5333CE2A" w14:textId="65217314" w:rsidR="00CB0F1D" w:rsidRPr="00CB0F1D" w:rsidRDefault="00CB0F1D" w:rsidP="00F53F9A">
      <w:pPr>
        <w:pStyle w:val="Akapitzlist"/>
        <w:numPr>
          <w:ilvl w:val="1"/>
          <w:numId w:val="53"/>
        </w:numPr>
        <w:autoSpaceDE w:val="0"/>
        <w:autoSpaceDN w:val="0"/>
        <w:adjustRightInd w:val="0"/>
        <w:spacing w:after="0" w:line="276" w:lineRule="auto"/>
        <w:ind w:left="567" w:hanging="567"/>
        <w:jc w:val="both"/>
        <w:rPr>
          <w:rFonts w:ascii="Times New Roman" w:hAnsi="Times New Roman" w:cs="Times New Roman"/>
          <w:bCs/>
          <w:color w:val="000000" w:themeColor="text1"/>
        </w:rPr>
      </w:pPr>
      <w:r w:rsidRPr="00CB0F1D">
        <w:rPr>
          <w:rFonts w:ascii="Times New Roman" w:hAnsi="Times New Roman" w:cs="Times New Roman"/>
          <w:bCs/>
          <w:color w:val="000000" w:themeColor="text1"/>
        </w:rPr>
        <w:t>Wykonawca będzie</w:t>
      </w:r>
      <w:r>
        <w:rPr>
          <w:rFonts w:ascii="Times New Roman" w:hAnsi="Times New Roman" w:cs="Times New Roman"/>
          <w:bCs/>
          <w:color w:val="000000" w:themeColor="text1"/>
        </w:rPr>
        <w:t xml:space="preserve"> raz w miesiącu</w:t>
      </w:r>
      <w:r w:rsidRPr="00CB0F1D">
        <w:rPr>
          <w:rFonts w:ascii="Times New Roman" w:hAnsi="Times New Roman" w:cs="Times New Roman"/>
          <w:bCs/>
          <w:color w:val="000000" w:themeColor="text1"/>
        </w:rPr>
        <w:t xml:space="preserve"> wystawiał Zamawiającemu </w:t>
      </w:r>
      <w:r>
        <w:rPr>
          <w:rFonts w:ascii="Times New Roman" w:hAnsi="Times New Roman" w:cs="Times New Roman"/>
          <w:bCs/>
          <w:color w:val="000000" w:themeColor="text1"/>
        </w:rPr>
        <w:t>fakturę/rachunek w której wyodrębni</w:t>
      </w:r>
      <w:r w:rsidRPr="00CB0F1D">
        <w:rPr>
          <w:rFonts w:ascii="Times New Roman" w:hAnsi="Times New Roman" w:cs="Times New Roman"/>
          <w:bCs/>
          <w:color w:val="000000" w:themeColor="text1"/>
        </w:rPr>
        <w:t>:</w:t>
      </w:r>
    </w:p>
    <w:p w14:paraId="3364C3CA" w14:textId="0D705D69" w:rsidR="00CB0F1D" w:rsidRPr="001D0E53" w:rsidRDefault="00CB0F1D" w:rsidP="00F53F9A">
      <w:pPr>
        <w:pStyle w:val="Akapitzlist"/>
        <w:numPr>
          <w:ilvl w:val="1"/>
          <w:numId w:val="69"/>
        </w:numPr>
        <w:autoSpaceDE w:val="0"/>
        <w:autoSpaceDN w:val="0"/>
        <w:adjustRightInd w:val="0"/>
        <w:spacing w:after="0" w:line="276" w:lineRule="auto"/>
        <w:ind w:left="993" w:hanging="426"/>
        <w:jc w:val="both"/>
        <w:rPr>
          <w:rFonts w:ascii="Times New Roman" w:hAnsi="Times New Roman" w:cs="Times New Roman"/>
          <w:bCs/>
          <w:color w:val="000000" w:themeColor="text1"/>
        </w:rPr>
      </w:pPr>
      <w:r w:rsidRPr="001D0E53">
        <w:rPr>
          <w:rFonts w:ascii="Times New Roman" w:hAnsi="Times New Roman" w:cs="Times New Roman"/>
          <w:b/>
          <w:bCs/>
          <w:color w:val="000000" w:themeColor="text1"/>
        </w:rPr>
        <w:t>należność za</w:t>
      </w:r>
      <w:r w:rsidR="007B7E6C">
        <w:rPr>
          <w:rFonts w:ascii="Times New Roman" w:hAnsi="Times New Roman" w:cs="Times New Roman"/>
          <w:b/>
          <w:bCs/>
          <w:color w:val="000000" w:themeColor="text1"/>
        </w:rPr>
        <w:t xml:space="preserve"> bezpośrednią realizację</w:t>
      </w:r>
      <w:r w:rsidRPr="001D0E53">
        <w:rPr>
          <w:rFonts w:ascii="Times New Roman" w:hAnsi="Times New Roman" w:cs="Times New Roman"/>
          <w:b/>
          <w:bCs/>
          <w:color w:val="000000" w:themeColor="text1"/>
        </w:rPr>
        <w:t xml:space="preserve"> </w:t>
      </w:r>
      <w:r w:rsidR="001D0E53" w:rsidRPr="001D0E53">
        <w:rPr>
          <w:rFonts w:ascii="Times New Roman" w:hAnsi="Times New Roman" w:cs="Times New Roman"/>
          <w:b/>
          <w:bCs/>
          <w:color w:val="000000" w:themeColor="text1"/>
        </w:rPr>
        <w:t>usługi</w:t>
      </w:r>
      <w:r w:rsidR="009831E5">
        <w:rPr>
          <w:rFonts w:ascii="Times New Roman" w:hAnsi="Times New Roman" w:cs="Times New Roman"/>
          <w:bCs/>
          <w:color w:val="000000" w:themeColor="text1"/>
        </w:rPr>
        <w:t xml:space="preserve"> opieki </w:t>
      </w:r>
      <w:proofErr w:type="spellStart"/>
      <w:r w:rsidR="009831E5">
        <w:rPr>
          <w:rFonts w:ascii="Times New Roman" w:hAnsi="Times New Roman" w:cs="Times New Roman"/>
          <w:bCs/>
          <w:color w:val="000000" w:themeColor="text1"/>
        </w:rPr>
        <w:t>wytchnieniowej</w:t>
      </w:r>
      <w:proofErr w:type="spellEnd"/>
      <w:r w:rsidR="007B7E6C">
        <w:rPr>
          <w:rFonts w:ascii="Times New Roman" w:hAnsi="Times New Roman" w:cs="Times New Roman"/>
          <w:bCs/>
          <w:color w:val="000000" w:themeColor="text1"/>
        </w:rPr>
        <w:t>, wykonaną</w:t>
      </w:r>
      <w:r w:rsidR="007B7E6C" w:rsidRPr="007B7E6C">
        <w:rPr>
          <w:rFonts w:ascii="Times New Roman" w:hAnsi="Times New Roman" w:cs="Times New Roman"/>
          <w:bCs/>
          <w:color w:val="000000" w:themeColor="text1"/>
        </w:rPr>
        <w:t xml:space="preserve"> w danym miesiącu przez asystentów</w:t>
      </w:r>
      <w:r w:rsidR="007B7E6C">
        <w:rPr>
          <w:rFonts w:ascii="Times New Roman" w:hAnsi="Times New Roman" w:cs="Times New Roman"/>
          <w:bCs/>
          <w:color w:val="000000" w:themeColor="text1"/>
        </w:rPr>
        <w:t xml:space="preserve">, która jest </w:t>
      </w:r>
      <w:r w:rsidR="001D0E53">
        <w:rPr>
          <w:rFonts w:ascii="Times New Roman" w:hAnsi="Times New Roman" w:cs="Times New Roman"/>
          <w:bCs/>
          <w:color w:val="000000" w:themeColor="text1"/>
        </w:rPr>
        <w:t>zgodna</w:t>
      </w:r>
      <w:r w:rsidRPr="00CB0F1D">
        <w:rPr>
          <w:rFonts w:ascii="Times New Roman" w:hAnsi="Times New Roman" w:cs="Times New Roman"/>
          <w:bCs/>
          <w:color w:val="000000" w:themeColor="text1"/>
        </w:rPr>
        <w:t xml:space="preserve"> z</w:t>
      </w:r>
      <w:r w:rsidR="00946666">
        <w:rPr>
          <w:rFonts w:ascii="Times New Roman" w:hAnsi="Times New Roman" w:cs="Times New Roman"/>
          <w:bCs/>
          <w:color w:val="000000" w:themeColor="text1"/>
        </w:rPr>
        <w:t xml:space="preserve"> zestawieniem miesięcznym,</w:t>
      </w:r>
      <w:r w:rsidR="001D0E53">
        <w:rPr>
          <w:rFonts w:ascii="Times New Roman" w:hAnsi="Times New Roman" w:cs="Times New Roman"/>
          <w:bCs/>
          <w:color w:val="000000" w:themeColor="text1"/>
        </w:rPr>
        <w:t xml:space="preserve"> przedłożonymi</w:t>
      </w:r>
      <w:r w:rsidRPr="00CB0F1D">
        <w:rPr>
          <w:rFonts w:ascii="Times New Roman" w:hAnsi="Times New Roman" w:cs="Times New Roman"/>
          <w:bCs/>
          <w:color w:val="000000" w:themeColor="text1"/>
        </w:rPr>
        <w:t xml:space="preserve"> kartami realizacji usług</w:t>
      </w:r>
      <w:r w:rsidR="001D0E53">
        <w:rPr>
          <w:rFonts w:ascii="Times New Roman" w:hAnsi="Times New Roman" w:cs="Times New Roman"/>
          <w:bCs/>
          <w:color w:val="000000" w:themeColor="text1"/>
        </w:rPr>
        <w:t xml:space="preserve"> </w:t>
      </w:r>
      <w:r w:rsidRPr="001D0E53">
        <w:rPr>
          <w:rFonts w:ascii="Times New Roman" w:hAnsi="Times New Roman" w:cs="Times New Roman"/>
          <w:bCs/>
          <w:color w:val="000000" w:themeColor="text1"/>
        </w:rPr>
        <w:t>wykonanych w danym miesiącu</w:t>
      </w:r>
      <w:r w:rsidR="001D0E53">
        <w:rPr>
          <w:rFonts w:ascii="Times New Roman" w:hAnsi="Times New Roman" w:cs="Times New Roman"/>
          <w:bCs/>
          <w:color w:val="000000" w:themeColor="text1"/>
        </w:rPr>
        <w:t xml:space="preserve"> oraz</w:t>
      </w:r>
      <w:r w:rsidR="007B7E6C">
        <w:rPr>
          <w:rFonts w:ascii="Times New Roman" w:hAnsi="Times New Roman" w:cs="Times New Roman"/>
          <w:bCs/>
          <w:color w:val="000000" w:themeColor="text1"/>
        </w:rPr>
        <w:t xml:space="preserve"> wyliczoną na podstawie ilości godzin usług zrealizowanych w danym miesiąc i</w:t>
      </w:r>
      <w:r w:rsidR="001D0E53">
        <w:rPr>
          <w:rFonts w:ascii="Times New Roman" w:hAnsi="Times New Roman" w:cs="Times New Roman"/>
          <w:bCs/>
          <w:color w:val="000000" w:themeColor="text1"/>
        </w:rPr>
        <w:t xml:space="preserve"> ceną jednostkową</w:t>
      </w:r>
      <w:r w:rsidR="007B7E6C">
        <w:rPr>
          <w:rFonts w:ascii="Times New Roman" w:hAnsi="Times New Roman" w:cs="Times New Roman"/>
          <w:bCs/>
          <w:color w:val="000000" w:themeColor="text1"/>
        </w:rPr>
        <w:t xml:space="preserve"> wskazaną </w:t>
      </w:r>
      <w:r w:rsidR="007B7E6C">
        <w:rPr>
          <w:rFonts w:ascii="Times New Roman" w:hAnsi="Times New Roman" w:cs="Times New Roman"/>
          <w:bCs/>
          <w:color w:val="000000" w:themeColor="text1"/>
        </w:rPr>
        <w:br/>
        <w:t>w formularzu ofertowym</w:t>
      </w:r>
      <w:r w:rsidRPr="001D0E53">
        <w:rPr>
          <w:rFonts w:ascii="Times New Roman" w:hAnsi="Times New Roman" w:cs="Times New Roman"/>
          <w:bCs/>
          <w:color w:val="000000" w:themeColor="text1"/>
        </w:rPr>
        <w:t>,</w:t>
      </w:r>
    </w:p>
    <w:p w14:paraId="61A77FF5" w14:textId="510E07F4" w:rsidR="00CB0F1D" w:rsidRDefault="001D0E53" w:rsidP="00F53F9A">
      <w:pPr>
        <w:pStyle w:val="Akapitzlist"/>
        <w:numPr>
          <w:ilvl w:val="1"/>
          <w:numId w:val="69"/>
        </w:numPr>
        <w:autoSpaceDE w:val="0"/>
        <w:autoSpaceDN w:val="0"/>
        <w:adjustRightInd w:val="0"/>
        <w:spacing w:after="0" w:line="276" w:lineRule="auto"/>
        <w:ind w:left="993" w:hanging="426"/>
        <w:jc w:val="both"/>
        <w:rPr>
          <w:rFonts w:ascii="Times New Roman" w:hAnsi="Times New Roman" w:cs="Times New Roman"/>
          <w:bCs/>
        </w:rPr>
      </w:pPr>
      <w:r w:rsidRPr="001D0E53">
        <w:rPr>
          <w:rFonts w:ascii="Times New Roman" w:hAnsi="Times New Roman" w:cs="Times New Roman"/>
          <w:b/>
          <w:bCs/>
          <w:color w:val="000000" w:themeColor="text1"/>
        </w:rPr>
        <w:t>koszty obsługi Programu</w:t>
      </w:r>
      <w:r w:rsidRPr="001D0E53">
        <w:rPr>
          <w:rFonts w:ascii="Times New Roman" w:hAnsi="Times New Roman" w:cs="Times New Roman"/>
          <w:bCs/>
          <w:color w:val="000000" w:themeColor="text1"/>
        </w:rPr>
        <w:t xml:space="preserve"> </w:t>
      </w:r>
      <w:r>
        <w:rPr>
          <w:rFonts w:ascii="Times New Roman" w:hAnsi="Times New Roman" w:cs="Times New Roman"/>
          <w:bCs/>
          <w:color w:val="000000" w:themeColor="text1"/>
        </w:rPr>
        <w:t>–</w:t>
      </w:r>
      <w:r w:rsidRPr="001D0E53">
        <w:rPr>
          <w:rFonts w:ascii="Times New Roman" w:hAnsi="Times New Roman" w:cs="Times New Roman"/>
          <w:bCs/>
          <w:color w:val="000000" w:themeColor="text1"/>
        </w:rPr>
        <w:t xml:space="preserve"> </w:t>
      </w:r>
      <w:r>
        <w:rPr>
          <w:rFonts w:ascii="Times New Roman" w:hAnsi="Times New Roman" w:cs="Times New Roman"/>
          <w:bCs/>
          <w:color w:val="000000" w:themeColor="text1"/>
        </w:rPr>
        <w:t xml:space="preserve">wartość </w:t>
      </w:r>
      <w:r w:rsidR="00CB0F1D" w:rsidRPr="001D0E53">
        <w:rPr>
          <w:rFonts w:ascii="Times New Roman" w:hAnsi="Times New Roman" w:cs="Times New Roman"/>
          <w:bCs/>
          <w:color w:val="000000" w:themeColor="text1"/>
        </w:rPr>
        <w:t>za poniesione w danym miesiącu koszty obsługi</w:t>
      </w:r>
      <w:r>
        <w:rPr>
          <w:rFonts w:ascii="Times New Roman" w:hAnsi="Times New Roman" w:cs="Times New Roman"/>
          <w:bCs/>
          <w:color w:val="000000" w:themeColor="text1"/>
        </w:rPr>
        <w:t xml:space="preserve"> (maksymalnie</w:t>
      </w:r>
      <w:r w:rsidR="009E07C6">
        <w:rPr>
          <w:rFonts w:ascii="Times New Roman" w:hAnsi="Times New Roman" w:cs="Times New Roman"/>
          <w:bCs/>
          <w:color w:val="000000" w:themeColor="text1"/>
        </w:rPr>
        <w:t xml:space="preserve"> 1,5 </w:t>
      </w:r>
      <w:r w:rsidR="00535DB2">
        <w:rPr>
          <w:rFonts w:ascii="Times New Roman" w:hAnsi="Times New Roman" w:cs="Times New Roman"/>
          <w:bCs/>
          <w:color w:val="000000" w:themeColor="text1"/>
        </w:rPr>
        <w:t>%</w:t>
      </w:r>
      <w:r>
        <w:rPr>
          <w:rFonts w:ascii="Times New Roman" w:hAnsi="Times New Roman" w:cs="Times New Roman"/>
          <w:bCs/>
          <w:color w:val="000000" w:themeColor="text1"/>
        </w:rPr>
        <w:t xml:space="preserve"> </w:t>
      </w:r>
      <w:r w:rsidR="009831E5">
        <w:rPr>
          <w:rFonts w:ascii="Times New Roman" w:hAnsi="Times New Roman" w:cs="Times New Roman"/>
          <w:bCs/>
          <w:color w:val="000000" w:themeColor="text1"/>
        </w:rPr>
        <w:t xml:space="preserve"> wartości pkt 1 </w:t>
      </w:r>
      <w:r w:rsidR="00535DB2">
        <w:rPr>
          <w:rFonts w:ascii="Times New Roman" w:hAnsi="Times New Roman" w:cs="Times New Roman"/>
          <w:bCs/>
          <w:color w:val="000000" w:themeColor="text1"/>
        </w:rPr>
        <w:t xml:space="preserve"> niniejszego ustępu)</w:t>
      </w:r>
      <w:r w:rsidR="00CB0F1D" w:rsidRPr="001D0E53">
        <w:rPr>
          <w:rFonts w:ascii="Times New Roman" w:hAnsi="Times New Roman" w:cs="Times New Roman"/>
          <w:bCs/>
          <w:color w:val="000000" w:themeColor="text1"/>
        </w:rPr>
        <w:t xml:space="preserve">, </w:t>
      </w:r>
      <w:r>
        <w:rPr>
          <w:rFonts w:ascii="Times New Roman" w:hAnsi="Times New Roman" w:cs="Times New Roman"/>
          <w:bCs/>
          <w:color w:val="000000" w:themeColor="text1"/>
        </w:rPr>
        <w:t xml:space="preserve">o których mowa w ust. </w:t>
      </w:r>
      <w:r w:rsidR="005161F5">
        <w:rPr>
          <w:rFonts w:ascii="Times New Roman" w:hAnsi="Times New Roman" w:cs="Times New Roman"/>
          <w:bCs/>
        </w:rPr>
        <w:t xml:space="preserve">4.14. </w:t>
      </w:r>
      <w:r w:rsidR="005161F5">
        <w:rPr>
          <w:rFonts w:ascii="Times New Roman" w:hAnsi="Times New Roman" w:cs="Times New Roman"/>
          <w:bCs/>
        </w:rPr>
        <w:br/>
        <w:t>pkt 2</w:t>
      </w:r>
      <w:r w:rsidRPr="002060A8">
        <w:rPr>
          <w:rFonts w:ascii="Times New Roman" w:hAnsi="Times New Roman" w:cs="Times New Roman"/>
          <w:bCs/>
        </w:rPr>
        <w:t xml:space="preserve"> SWZ.</w:t>
      </w:r>
    </w:p>
    <w:p w14:paraId="623503F4" w14:textId="1EE8E39F" w:rsidR="005161F5" w:rsidRPr="005161F5" w:rsidRDefault="005161F5" w:rsidP="005161F5">
      <w:pPr>
        <w:autoSpaceDE w:val="0"/>
        <w:autoSpaceDN w:val="0"/>
        <w:adjustRightInd w:val="0"/>
        <w:spacing w:after="0" w:line="276" w:lineRule="auto"/>
        <w:ind w:left="567"/>
        <w:jc w:val="both"/>
        <w:rPr>
          <w:rFonts w:ascii="Times New Roman" w:hAnsi="Times New Roman" w:cs="Times New Roman"/>
          <w:bCs/>
        </w:rPr>
      </w:pPr>
      <w:r w:rsidRPr="005161F5">
        <w:rPr>
          <w:rFonts w:ascii="Times New Roman" w:hAnsi="Times New Roman" w:cs="Times New Roman"/>
          <w:bCs/>
        </w:rPr>
        <w:t>Niedopuszczalne jest przesunięcie środków finansowych pom</w:t>
      </w:r>
      <w:r>
        <w:rPr>
          <w:rFonts w:ascii="Times New Roman" w:hAnsi="Times New Roman" w:cs="Times New Roman"/>
          <w:bCs/>
        </w:rPr>
        <w:t xml:space="preserve">iędzy kosztami opisanymi w pkt </w:t>
      </w:r>
      <w:r w:rsidR="00701440">
        <w:rPr>
          <w:rFonts w:ascii="Times New Roman" w:hAnsi="Times New Roman" w:cs="Times New Roman"/>
          <w:bCs/>
        </w:rPr>
        <w:t>1  i w</w:t>
      </w:r>
      <w:r>
        <w:rPr>
          <w:rFonts w:ascii="Times New Roman" w:hAnsi="Times New Roman" w:cs="Times New Roman"/>
          <w:bCs/>
        </w:rPr>
        <w:t xml:space="preserve"> pkt 2 niniejszego ustępu.</w:t>
      </w:r>
    </w:p>
    <w:p w14:paraId="0EB133C1" w14:textId="4DFE06E8" w:rsidR="00BB3D0F" w:rsidRPr="00603F37" w:rsidRDefault="00850BFA" w:rsidP="00F53F9A">
      <w:pPr>
        <w:pStyle w:val="Akapitzlist"/>
        <w:numPr>
          <w:ilvl w:val="1"/>
          <w:numId w:val="53"/>
        </w:numPr>
        <w:autoSpaceDE w:val="0"/>
        <w:autoSpaceDN w:val="0"/>
        <w:adjustRightInd w:val="0"/>
        <w:spacing w:after="0" w:line="276" w:lineRule="auto"/>
        <w:ind w:left="709" w:hanging="709"/>
        <w:jc w:val="both"/>
        <w:rPr>
          <w:rFonts w:ascii="Times New Roman" w:hAnsi="Times New Roman" w:cs="Times New Roman"/>
          <w:bCs/>
          <w:color w:val="FF0000"/>
        </w:rPr>
      </w:pPr>
      <w:r w:rsidRPr="001D7955">
        <w:rPr>
          <w:rFonts w:ascii="Times New Roman" w:hAnsi="Times New Roman" w:cs="Times New Roman"/>
          <w:bCs/>
        </w:rPr>
        <w:lastRenderedPageBreak/>
        <w:t xml:space="preserve">Zamawiający zastrzega sobie prawo do monitorowania świadczonych usług oraz dokonywania doraźnych kontroli. Czynności te będą dokonywane bezpośrednio w miejscu realizacji usług </w:t>
      </w:r>
      <w:r w:rsidR="006B70C6" w:rsidRPr="001D7955">
        <w:rPr>
          <w:rFonts w:ascii="Times New Roman" w:hAnsi="Times New Roman" w:cs="Times New Roman"/>
          <w:bCs/>
        </w:rPr>
        <w:br/>
      </w:r>
      <w:r w:rsidRPr="001D7955">
        <w:rPr>
          <w:rFonts w:ascii="Times New Roman" w:hAnsi="Times New Roman" w:cs="Times New Roman"/>
          <w:bCs/>
        </w:rPr>
        <w:t>i nie wymagają wcześniejszego informowania o planowaniu kontroli.</w:t>
      </w:r>
      <w:r w:rsidR="00603F37" w:rsidRPr="001D7955">
        <w:rPr>
          <w:rFonts w:ascii="Times New Roman" w:hAnsi="Times New Roman" w:cs="Times New Roman"/>
          <w:bCs/>
        </w:rPr>
        <w:t xml:space="preserve"> Szczegóły dokonywanej kontroli opisane są w § 10 wzoru umowy stanowiącym załącznik nr 5</w:t>
      </w:r>
      <w:r w:rsidR="00603F37" w:rsidRPr="00603F37">
        <w:rPr>
          <w:rFonts w:ascii="Times New Roman" w:hAnsi="Times New Roman" w:cs="Times New Roman"/>
          <w:bCs/>
          <w:color w:val="FF0000"/>
        </w:rPr>
        <w:t xml:space="preserve"> </w:t>
      </w:r>
      <w:r w:rsidR="001D7955" w:rsidRPr="001D7955">
        <w:rPr>
          <w:rFonts w:ascii="Times New Roman" w:hAnsi="Times New Roman" w:cs="Times New Roman"/>
          <w:bCs/>
        </w:rPr>
        <w:t>do SWZ.</w:t>
      </w:r>
    </w:p>
    <w:p w14:paraId="2E74711F" w14:textId="62B35CAE" w:rsidR="00C40003" w:rsidRPr="001C4CA4" w:rsidRDefault="009E07C6" w:rsidP="001C4CA4">
      <w:pPr>
        <w:pStyle w:val="Akapitzlist"/>
        <w:numPr>
          <w:ilvl w:val="1"/>
          <w:numId w:val="53"/>
        </w:numPr>
        <w:autoSpaceDE w:val="0"/>
        <w:autoSpaceDN w:val="0"/>
        <w:adjustRightInd w:val="0"/>
        <w:spacing w:after="0" w:line="276" w:lineRule="auto"/>
        <w:ind w:left="709" w:hanging="709"/>
        <w:jc w:val="both"/>
        <w:rPr>
          <w:rFonts w:ascii="Times New Roman" w:hAnsi="Times New Roman" w:cs="Times New Roman"/>
          <w:b/>
          <w:bCs/>
        </w:rPr>
      </w:pPr>
      <w:r w:rsidRPr="009E07C6">
        <w:rPr>
          <w:rFonts w:ascii="Times New Roman" w:hAnsi="Times New Roman" w:cs="Times New Roman"/>
          <w:b/>
          <w:bCs/>
        </w:rPr>
        <w:t>Zamawiający zastrzega sobie prawo do kontrolowania wszelkiej dokumenta</w:t>
      </w:r>
      <w:r w:rsidR="007B25BF">
        <w:rPr>
          <w:rFonts w:ascii="Times New Roman" w:hAnsi="Times New Roman" w:cs="Times New Roman"/>
          <w:b/>
          <w:bCs/>
        </w:rPr>
        <w:t xml:space="preserve">cji związanej z zatrudnieniem, </w:t>
      </w:r>
      <w:r w:rsidRPr="009E07C6">
        <w:rPr>
          <w:rFonts w:ascii="Times New Roman" w:hAnsi="Times New Roman" w:cs="Times New Roman"/>
          <w:b/>
          <w:bCs/>
        </w:rPr>
        <w:t>wynagradzaniem asy</w:t>
      </w:r>
      <w:r w:rsidR="001D7955">
        <w:rPr>
          <w:rFonts w:ascii="Times New Roman" w:hAnsi="Times New Roman" w:cs="Times New Roman"/>
          <w:b/>
          <w:bCs/>
        </w:rPr>
        <w:t>stentów</w:t>
      </w:r>
      <w:r w:rsidR="007B25BF">
        <w:rPr>
          <w:rFonts w:ascii="Times New Roman" w:hAnsi="Times New Roman" w:cs="Times New Roman"/>
          <w:b/>
          <w:bCs/>
        </w:rPr>
        <w:t xml:space="preserve"> oraz zawartej polisy OC i NNW opiekunów świadczących przedmiotowe usługi,</w:t>
      </w:r>
      <w:r w:rsidR="001D7955">
        <w:rPr>
          <w:rFonts w:ascii="Times New Roman" w:hAnsi="Times New Roman" w:cs="Times New Roman"/>
          <w:b/>
          <w:bCs/>
        </w:rPr>
        <w:t xml:space="preserve"> w związku z weryfikacją </w:t>
      </w:r>
      <w:r w:rsidRPr="009E07C6">
        <w:rPr>
          <w:rFonts w:ascii="Times New Roman" w:hAnsi="Times New Roman" w:cs="Times New Roman"/>
          <w:b/>
          <w:bCs/>
        </w:rPr>
        <w:t>kwalifikowal</w:t>
      </w:r>
      <w:r w:rsidR="001D7955">
        <w:rPr>
          <w:rFonts w:ascii="Times New Roman" w:hAnsi="Times New Roman" w:cs="Times New Roman"/>
          <w:b/>
          <w:bCs/>
        </w:rPr>
        <w:t>ności kosztów realizacji przedmiotu zamówienia</w:t>
      </w:r>
      <w:r w:rsidR="009831E5">
        <w:rPr>
          <w:rFonts w:ascii="Times New Roman" w:hAnsi="Times New Roman" w:cs="Times New Roman"/>
          <w:b/>
          <w:bCs/>
        </w:rPr>
        <w:t xml:space="preserve"> zarówno w trakcie realizacji przedmiotu zamówienia jak i po jej zakończeniu</w:t>
      </w:r>
      <w:r w:rsidRPr="009E07C6">
        <w:rPr>
          <w:rFonts w:ascii="Times New Roman" w:hAnsi="Times New Roman" w:cs="Times New Roman"/>
          <w:b/>
          <w:bCs/>
        </w:rPr>
        <w:t>.</w:t>
      </w:r>
    </w:p>
    <w:p w14:paraId="6C35386D" w14:textId="77777777" w:rsidR="001D527C" w:rsidRPr="001D527C" w:rsidRDefault="00850BFA" w:rsidP="00F53F9A">
      <w:pPr>
        <w:pStyle w:val="Akapitzlist"/>
        <w:numPr>
          <w:ilvl w:val="1"/>
          <w:numId w:val="53"/>
        </w:numPr>
        <w:autoSpaceDE w:val="0"/>
        <w:autoSpaceDN w:val="0"/>
        <w:adjustRightInd w:val="0"/>
        <w:spacing w:after="0" w:line="276" w:lineRule="auto"/>
        <w:ind w:left="709" w:hanging="709"/>
        <w:jc w:val="both"/>
        <w:rPr>
          <w:rFonts w:ascii="Times New Roman" w:hAnsi="Times New Roman" w:cs="Times New Roman"/>
          <w:bCs/>
        </w:rPr>
      </w:pPr>
      <w:r w:rsidRPr="00C50787">
        <w:rPr>
          <w:rFonts w:ascii="Times New Roman" w:hAnsi="Times New Roman" w:cs="Times New Roman"/>
          <w:bCs/>
          <w:color w:val="000000" w:themeColor="text1"/>
        </w:rPr>
        <w:t>Nazwa i kod zamówienia wg CPV:</w:t>
      </w:r>
    </w:p>
    <w:p w14:paraId="449DE3C4" w14:textId="02217369" w:rsidR="00F240F0" w:rsidRDefault="002060A8" w:rsidP="002060A8">
      <w:pPr>
        <w:pStyle w:val="Akapitzlist"/>
        <w:autoSpaceDE w:val="0"/>
        <w:autoSpaceDN w:val="0"/>
        <w:adjustRightInd w:val="0"/>
        <w:spacing w:after="0" w:line="276" w:lineRule="auto"/>
        <w:ind w:left="709" w:hanging="210"/>
        <w:rPr>
          <w:rFonts w:ascii="Times New Roman" w:hAnsi="Times New Roman" w:cs="Times New Roman"/>
        </w:rPr>
      </w:pPr>
      <w:r>
        <w:rPr>
          <w:rFonts w:ascii="Times New Roman" w:hAnsi="Times New Roman" w:cs="Times New Roman"/>
          <w:b/>
          <w:color w:val="000000" w:themeColor="text1"/>
        </w:rPr>
        <w:t xml:space="preserve">    </w:t>
      </w:r>
      <w:r w:rsidR="00977011">
        <w:rPr>
          <w:rFonts w:ascii="Times New Roman" w:hAnsi="Times New Roman" w:cs="Times New Roman"/>
          <w:b/>
          <w:color w:val="000000" w:themeColor="text1"/>
        </w:rPr>
        <w:t>85000000-9</w:t>
      </w:r>
      <w:r w:rsidR="000D4731">
        <w:rPr>
          <w:rFonts w:ascii="Times New Roman" w:hAnsi="Times New Roman" w:cs="Times New Roman"/>
          <w:b/>
          <w:color w:val="000000" w:themeColor="text1"/>
        </w:rPr>
        <w:t>:</w:t>
      </w:r>
      <w:r w:rsidR="001D527C">
        <w:rPr>
          <w:rFonts w:ascii="Times New Roman" w:hAnsi="Times New Roman" w:cs="Times New Roman"/>
          <w:bCs/>
          <w:color w:val="000000" w:themeColor="text1"/>
        </w:rPr>
        <w:t xml:space="preserve"> </w:t>
      </w:r>
      <w:r w:rsidR="006B5AE4">
        <w:rPr>
          <w:rFonts w:ascii="Times New Roman" w:hAnsi="Times New Roman" w:cs="Times New Roman"/>
          <w:b/>
          <w:color w:val="000000" w:themeColor="text1"/>
        </w:rPr>
        <w:t>Usługi w zakresie zdrowia i opieki społecznej</w:t>
      </w:r>
      <w:r w:rsidR="001D527C">
        <w:rPr>
          <w:rFonts w:ascii="Times New Roman" w:hAnsi="Times New Roman" w:cs="Times New Roman"/>
          <w:bCs/>
          <w:color w:val="000000" w:themeColor="text1"/>
        </w:rPr>
        <w:t xml:space="preserve">  - kod główny;</w:t>
      </w:r>
      <w:r w:rsidR="00850BFA" w:rsidRPr="00C50787">
        <w:rPr>
          <w:rFonts w:ascii="Times New Roman" w:hAnsi="Times New Roman" w:cs="Times New Roman"/>
          <w:bCs/>
          <w:color w:val="000000" w:themeColor="text1"/>
        </w:rPr>
        <w:br/>
      </w:r>
      <w:r w:rsidR="00977011">
        <w:rPr>
          <w:rFonts w:ascii="Times New Roman" w:hAnsi="Times New Roman" w:cs="Times New Roman"/>
          <w:b/>
          <w:bCs/>
        </w:rPr>
        <w:t>85312400-3</w:t>
      </w:r>
      <w:r w:rsidR="000D4731">
        <w:rPr>
          <w:rFonts w:ascii="Times New Roman" w:hAnsi="Times New Roman" w:cs="Times New Roman"/>
          <w:b/>
          <w:bCs/>
        </w:rPr>
        <w:t>:</w:t>
      </w:r>
      <w:r w:rsidR="00945D8A" w:rsidRPr="001D527C">
        <w:rPr>
          <w:rFonts w:ascii="Times New Roman" w:hAnsi="Times New Roman" w:cs="Times New Roman"/>
          <w:b/>
          <w:bCs/>
        </w:rPr>
        <w:t xml:space="preserve"> </w:t>
      </w:r>
      <w:r w:rsidR="00945D8A" w:rsidRPr="005E7C87">
        <w:rPr>
          <w:rFonts w:ascii="Times New Roman" w:hAnsi="Times New Roman" w:cs="Times New Roman"/>
          <w:bCs/>
        </w:rPr>
        <w:t>Usługi</w:t>
      </w:r>
      <w:r w:rsidR="00977011" w:rsidRPr="005E7C87">
        <w:rPr>
          <w:rFonts w:ascii="Times New Roman" w:hAnsi="Times New Roman" w:cs="Times New Roman"/>
          <w:bCs/>
        </w:rPr>
        <w:t xml:space="preserve"> opieki społecznej nieświadczone przez ośrodki pobytowe</w:t>
      </w:r>
      <w:r w:rsidR="001D527C">
        <w:rPr>
          <w:rFonts w:ascii="Times New Roman" w:hAnsi="Times New Roman" w:cs="Times New Roman"/>
          <w:b/>
          <w:bCs/>
        </w:rPr>
        <w:t xml:space="preserve">– </w:t>
      </w:r>
      <w:r w:rsidR="001D527C" w:rsidRPr="001D527C">
        <w:rPr>
          <w:rFonts w:ascii="Times New Roman" w:hAnsi="Times New Roman" w:cs="Times New Roman"/>
        </w:rPr>
        <w:t>kod</w:t>
      </w:r>
      <w:r w:rsidR="00535DB2">
        <w:rPr>
          <w:rFonts w:ascii="Times New Roman" w:hAnsi="Times New Roman" w:cs="Times New Roman"/>
        </w:rPr>
        <w:t xml:space="preserve"> </w:t>
      </w:r>
      <w:r w:rsidR="001D527C">
        <w:rPr>
          <w:rFonts w:ascii="Times New Roman" w:hAnsi="Times New Roman" w:cs="Times New Roman"/>
        </w:rPr>
        <w:t>dodatkowy.</w:t>
      </w:r>
    </w:p>
    <w:p w14:paraId="62279B38" w14:textId="74886508" w:rsidR="005E7C87" w:rsidRDefault="005E7C87" w:rsidP="002060A8">
      <w:pPr>
        <w:pStyle w:val="Akapitzlist"/>
        <w:autoSpaceDE w:val="0"/>
        <w:autoSpaceDN w:val="0"/>
        <w:adjustRightInd w:val="0"/>
        <w:spacing w:after="0" w:line="276" w:lineRule="auto"/>
        <w:ind w:left="709" w:hanging="210"/>
        <w:rPr>
          <w:rFonts w:ascii="Times New Roman" w:hAnsi="Times New Roman" w:cs="Times New Roman"/>
        </w:rPr>
      </w:pPr>
      <w:r>
        <w:rPr>
          <w:rFonts w:ascii="Times New Roman" w:hAnsi="Times New Roman" w:cs="Times New Roman"/>
          <w:b/>
          <w:color w:val="000000" w:themeColor="text1"/>
        </w:rPr>
        <w:tab/>
        <w:t>85312120-</w:t>
      </w:r>
      <w:r w:rsidRPr="005E7C87">
        <w:rPr>
          <w:rFonts w:ascii="Times New Roman" w:hAnsi="Times New Roman" w:cs="Times New Roman"/>
          <w:b/>
        </w:rPr>
        <w:t>6</w:t>
      </w:r>
      <w:r>
        <w:rPr>
          <w:rFonts w:ascii="Times New Roman" w:hAnsi="Times New Roman" w:cs="Times New Roman"/>
        </w:rPr>
        <w:t>: Usługi opieki dziennej na dziećmi i młodzieżą niepełnosprawną – kod dodatkowy</w:t>
      </w:r>
    </w:p>
    <w:p w14:paraId="4D1763E4" w14:textId="156003EA" w:rsidR="006B5AE4" w:rsidRPr="00142F3D" w:rsidRDefault="006B5AE4" w:rsidP="002060A8">
      <w:pPr>
        <w:pStyle w:val="Akapitzlist"/>
        <w:autoSpaceDE w:val="0"/>
        <w:autoSpaceDN w:val="0"/>
        <w:adjustRightInd w:val="0"/>
        <w:spacing w:after="0" w:line="276" w:lineRule="auto"/>
        <w:ind w:left="709" w:hanging="210"/>
        <w:rPr>
          <w:rFonts w:ascii="Times New Roman" w:hAnsi="Times New Roman" w:cs="Times New Roman"/>
        </w:rPr>
      </w:pPr>
      <w:r>
        <w:rPr>
          <w:rFonts w:ascii="Times New Roman" w:hAnsi="Times New Roman" w:cs="Times New Roman"/>
          <w:b/>
          <w:color w:val="000000" w:themeColor="text1"/>
        </w:rPr>
        <w:tab/>
      </w:r>
    </w:p>
    <w:p w14:paraId="717C9EBE" w14:textId="440921BE" w:rsidR="00850BFA" w:rsidRPr="0012353B" w:rsidRDefault="00850BFA" w:rsidP="0012353B">
      <w:pPr>
        <w:pStyle w:val="Akapitzlist"/>
        <w:numPr>
          <w:ilvl w:val="0"/>
          <w:numId w:val="3"/>
        </w:numPr>
        <w:autoSpaceDE w:val="0"/>
        <w:autoSpaceDN w:val="0"/>
        <w:adjustRightInd w:val="0"/>
        <w:spacing w:before="20" w:after="40" w:line="276" w:lineRule="auto"/>
        <w:ind w:left="284" w:hanging="284"/>
        <w:jc w:val="both"/>
        <w:rPr>
          <w:rFonts w:ascii="Times New Roman" w:hAnsi="Times New Roman" w:cs="Times New Roman"/>
          <w:bCs/>
          <w:color w:val="000000" w:themeColor="text1"/>
          <w:u w:val="single"/>
        </w:rPr>
      </w:pPr>
      <w:r w:rsidRPr="0012353B">
        <w:rPr>
          <w:rFonts w:ascii="Times New Roman" w:hAnsi="Times New Roman" w:cs="Times New Roman"/>
          <w:b/>
          <w:bCs/>
          <w:color w:val="000000" w:themeColor="text1"/>
          <w:u w:val="single"/>
        </w:rPr>
        <w:t>Podw</w:t>
      </w:r>
      <w:r w:rsidR="003F0D1B">
        <w:rPr>
          <w:rFonts w:ascii="Times New Roman" w:hAnsi="Times New Roman" w:cs="Times New Roman"/>
          <w:b/>
          <w:bCs/>
          <w:color w:val="000000" w:themeColor="text1"/>
          <w:u w:val="single"/>
        </w:rPr>
        <w:t>ykonawstwo</w:t>
      </w:r>
      <w:r w:rsidR="003F0D1B" w:rsidRPr="003F0D1B">
        <w:rPr>
          <w:rFonts w:ascii="Times New Roman" w:hAnsi="Times New Roman" w:cs="Times New Roman"/>
          <w:b/>
          <w:bCs/>
          <w:color w:val="000000" w:themeColor="text1"/>
        </w:rPr>
        <w:t>:</w:t>
      </w:r>
    </w:p>
    <w:p w14:paraId="54E2CA8B" w14:textId="77777777" w:rsidR="00850BFA" w:rsidRPr="00F97A07" w:rsidRDefault="00850BFA" w:rsidP="0012353B">
      <w:pPr>
        <w:pStyle w:val="Akapitzlist"/>
        <w:numPr>
          <w:ilvl w:val="1"/>
          <w:numId w:val="3"/>
        </w:numPr>
        <w:ind w:left="993" w:hanging="709"/>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Wykonawca może powierzyć wykonanie części zamówienia podwykonawcy. </w:t>
      </w:r>
    </w:p>
    <w:p w14:paraId="45225976" w14:textId="1D6619B2" w:rsidR="00850BFA" w:rsidRDefault="00850BFA" w:rsidP="0012353B">
      <w:pPr>
        <w:pStyle w:val="Akapitzlist"/>
        <w:numPr>
          <w:ilvl w:val="1"/>
          <w:numId w:val="3"/>
        </w:numPr>
        <w:ind w:left="993" w:hanging="709"/>
        <w:rPr>
          <w:rFonts w:ascii="Times New Roman" w:hAnsi="Times New Roman" w:cs="Times New Roman"/>
          <w:bCs/>
          <w:color w:val="000000" w:themeColor="text1"/>
        </w:rPr>
      </w:pPr>
      <w:r w:rsidRPr="00F97A07">
        <w:rPr>
          <w:rFonts w:ascii="Times New Roman" w:hAnsi="Times New Roman" w:cs="Times New Roman"/>
          <w:bCs/>
          <w:color w:val="000000" w:themeColor="text1"/>
        </w:rPr>
        <w:t>Wykonawca jest zobowiązany wskazać które usługi za</w:t>
      </w:r>
      <w:r w:rsidR="00945D8A">
        <w:rPr>
          <w:rFonts w:ascii="Times New Roman" w:hAnsi="Times New Roman" w:cs="Times New Roman"/>
          <w:bCs/>
          <w:color w:val="000000" w:themeColor="text1"/>
        </w:rPr>
        <w:t xml:space="preserve">mierza powierzyć podwykonawcom </w:t>
      </w:r>
      <w:r w:rsidRPr="00F97A07">
        <w:rPr>
          <w:rFonts w:ascii="Times New Roman" w:hAnsi="Times New Roman" w:cs="Times New Roman"/>
          <w:bCs/>
          <w:color w:val="000000" w:themeColor="text1"/>
        </w:rPr>
        <w:t>i podać nazwy ewentualnych podwykonawców, o ile są już znane.</w:t>
      </w:r>
    </w:p>
    <w:p w14:paraId="78EE966B" w14:textId="5A1DFB97" w:rsidR="00B65EED" w:rsidRDefault="00B65EED" w:rsidP="00B65EED">
      <w:pPr>
        <w:pStyle w:val="Akapitzlist"/>
        <w:numPr>
          <w:ilvl w:val="1"/>
          <w:numId w:val="3"/>
        </w:numPr>
        <w:ind w:left="993" w:hanging="709"/>
        <w:jc w:val="both"/>
        <w:rPr>
          <w:rFonts w:ascii="Times New Roman" w:hAnsi="Times New Roman" w:cs="Times New Roman"/>
          <w:bCs/>
          <w:color w:val="000000" w:themeColor="text1"/>
        </w:rPr>
      </w:pPr>
      <w:r>
        <w:rPr>
          <w:rFonts w:ascii="Times New Roman" w:hAnsi="Times New Roman" w:cs="Times New Roman"/>
          <w:bCs/>
          <w:color w:val="000000" w:themeColor="text1"/>
        </w:rPr>
        <w:t xml:space="preserve">Powierzenie części zamówienia podwykonawcom nie zwalnia Wykonawcy </w:t>
      </w:r>
      <w:r>
        <w:rPr>
          <w:rFonts w:ascii="Times New Roman" w:hAnsi="Times New Roman" w:cs="Times New Roman"/>
          <w:bCs/>
          <w:color w:val="000000" w:themeColor="text1"/>
        </w:rPr>
        <w:br/>
        <w:t>z odpowiedzialności za należyte wykonanie zamówienia.</w:t>
      </w:r>
    </w:p>
    <w:p w14:paraId="4A0D3912" w14:textId="2BD082DF" w:rsidR="009E07C6" w:rsidRPr="0012353B" w:rsidRDefault="009E07C6" w:rsidP="00F53F9A">
      <w:pPr>
        <w:pStyle w:val="Akapitzlist"/>
        <w:numPr>
          <w:ilvl w:val="0"/>
          <w:numId w:val="49"/>
        </w:numPr>
        <w:jc w:val="both"/>
        <w:rPr>
          <w:rFonts w:ascii="Times New Roman" w:hAnsi="Times New Roman" w:cs="Times New Roman"/>
          <w:b/>
          <w:bCs/>
          <w:color w:val="000000" w:themeColor="text1"/>
          <w:u w:val="single"/>
        </w:rPr>
      </w:pPr>
      <w:r w:rsidRPr="0012353B">
        <w:rPr>
          <w:rFonts w:ascii="Times New Roman" w:hAnsi="Times New Roman" w:cs="Times New Roman"/>
          <w:b/>
          <w:bCs/>
          <w:color w:val="000000" w:themeColor="text1"/>
          <w:u w:val="single"/>
        </w:rPr>
        <w:t>Wymagania w zakresie zatrudnienia na podstawie stos</w:t>
      </w:r>
      <w:r w:rsidR="00230FE1" w:rsidRPr="0012353B">
        <w:rPr>
          <w:rFonts w:ascii="Times New Roman" w:hAnsi="Times New Roman" w:cs="Times New Roman"/>
          <w:b/>
          <w:bCs/>
          <w:color w:val="000000" w:themeColor="text1"/>
          <w:u w:val="single"/>
        </w:rPr>
        <w:t xml:space="preserve">unku pracy w okolicznościach, </w:t>
      </w:r>
      <w:r w:rsidR="00230FE1" w:rsidRPr="0012353B">
        <w:rPr>
          <w:rFonts w:ascii="Times New Roman" w:hAnsi="Times New Roman" w:cs="Times New Roman"/>
          <w:b/>
          <w:bCs/>
          <w:color w:val="000000" w:themeColor="text1"/>
          <w:u w:val="single"/>
        </w:rPr>
        <w:br/>
        <w:t xml:space="preserve">o </w:t>
      </w:r>
      <w:r w:rsidRPr="0012353B">
        <w:rPr>
          <w:rFonts w:ascii="Times New Roman" w:hAnsi="Times New Roman" w:cs="Times New Roman"/>
          <w:b/>
          <w:bCs/>
          <w:color w:val="000000" w:themeColor="text1"/>
          <w:u w:val="single"/>
        </w:rPr>
        <w:t>kt</w:t>
      </w:r>
      <w:r w:rsidR="003F0D1B">
        <w:rPr>
          <w:rFonts w:ascii="Times New Roman" w:hAnsi="Times New Roman" w:cs="Times New Roman"/>
          <w:b/>
          <w:bCs/>
          <w:color w:val="000000" w:themeColor="text1"/>
          <w:u w:val="single"/>
        </w:rPr>
        <w:t>órych mowa w art. 95 ustawy PZP</w:t>
      </w:r>
      <w:r w:rsidR="003F0D1B" w:rsidRPr="003F0D1B">
        <w:rPr>
          <w:rFonts w:ascii="Times New Roman" w:hAnsi="Times New Roman" w:cs="Times New Roman"/>
          <w:b/>
          <w:bCs/>
          <w:color w:val="000000" w:themeColor="text1"/>
        </w:rPr>
        <w:t>:</w:t>
      </w:r>
    </w:p>
    <w:p w14:paraId="56B6F9E6" w14:textId="55FB5E83" w:rsidR="00F240F0" w:rsidRPr="00E54433" w:rsidRDefault="00E54433" w:rsidP="00E54433">
      <w:pPr>
        <w:pStyle w:val="Akapitzlist"/>
        <w:ind w:left="360"/>
        <w:rPr>
          <w:rFonts w:ascii="Times New Roman" w:hAnsi="Times New Roman" w:cs="Times New Roman"/>
          <w:b/>
          <w:bCs/>
          <w:color w:val="000000" w:themeColor="text1"/>
        </w:rPr>
      </w:pPr>
      <w:r w:rsidRPr="00E54433">
        <w:rPr>
          <w:rFonts w:ascii="Times New Roman" w:hAnsi="Times New Roman" w:cs="Times New Roman"/>
          <w:bCs/>
          <w:color w:val="000000" w:themeColor="text1"/>
        </w:rPr>
        <w:t>Zamawiający nie stawia wymagań w tym zakresie</w:t>
      </w:r>
      <w:r>
        <w:rPr>
          <w:rFonts w:ascii="Times New Roman" w:hAnsi="Times New Roman" w:cs="Times New Roman"/>
          <w:b/>
          <w:bCs/>
          <w:color w:val="000000" w:themeColor="text1"/>
        </w:rPr>
        <w:t>.</w:t>
      </w:r>
    </w:p>
    <w:p w14:paraId="50FFFE54" w14:textId="2E093FC4" w:rsidR="00F240F0" w:rsidRPr="005A79D7" w:rsidRDefault="00F240F0" w:rsidP="005A2D9D">
      <w:pPr>
        <w:pStyle w:val="Akapitzlist"/>
        <w:numPr>
          <w:ilvl w:val="0"/>
          <w:numId w:val="49"/>
        </w:numPr>
        <w:spacing w:after="0"/>
        <w:jc w:val="both"/>
        <w:rPr>
          <w:rFonts w:ascii="Times New Roman" w:hAnsi="Times New Roman" w:cs="Times New Roman"/>
          <w:b/>
          <w:bCs/>
          <w:color w:val="000000" w:themeColor="text1"/>
        </w:rPr>
      </w:pPr>
      <w:r w:rsidRPr="0012353B">
        <w:rPr>
          <w:rFonts w:ascii="Times New Roman" w:hAnsi="Times New Roman" w:cs="Times New Roman"/>
          <w:b/>
          <w:bCs/>
          <w:color w:val="000000" w:themeColor="text1"/>
          <w:u w:val="single"/>
        </w:rPr>
        <w:t>Termin realizacji zamówienia publicznego</w:t>
      </w:r>
      <w:r w:rsidR="003F0D1B">
        <w:rPr>
          <w:rFonts w:ascii="Times New Roman" w:hAnsi="Times New Roman" w:cs="Times New Roman"/>
          <w:b/>
          <w:bCs/>
          <w:color w:val="000000" w:themeColor="text1"/>
        </w:rPr>
        <w:t>:</w:t>
      </w:r>
    </w:p>
    <w:p w14:paraId="0EC76C5A" w14:textId="5E715BF3" w:rsidR="00850BFA" w:rsidRPr="005A2D9D" w:rsidRDefault="002F02A3" w:rsidP="005A2D9D">
      <w:pPr>
        <w:spacing w:after="0"/>
        <w:ind w:left="426"/>
        <w:jc w:val="both"/>
        <w:rPr>
          <w:rFonts w:ascii="Times New Roman" w:hAnsi="Times New Roman" w:cs="Times New Roman"/>
          <w:bCs/>
          <w:color w:val="000000" w:themeColor="text1"/>
        </w:rPr>
      </w:pPr>
      <w:r w:rsidRPr="005A2D9D">
        <w:rPr>
          <w:rFonts w:ascii="Times New Roman" w:hAnsi="Times New Roman" w:cs="Times New Roman"/>
          <w:bCs/>
          <w:color w:val="000000" w:themeColor="text1"/>
        </w:rPr>
        <w:t xml:space="preserve">Świadczenie usług opieki </w:t>
      </w:r>
      <w:proofErr w:type="spellStart"/>
      <w:r w:rsidRPr="005A2D9D">
        <w:rPr>
          <w:rFonts w:ascii="Times New Roman" w:hAnsi="Times New Roman" w:cs="Times New Roman"/>
          <w:bCs/>
          <w:color w:val="000000" w:themeColor="text1"/>
        </w:rPr>
        <w:t>wytchnieniowej</w:t>
      </w:r>
      <w:proofErr w:type="spellEnd"/>
      <w:r w:rsidR="006431E4" w:rsidRPr="005A2D9D">
        <w:rPr>
          <w:rFonts w:ascii="Times New Roman" w:hAnsi="Times New Roman" w:cs="Times New Roman"/>
          <w:bCs/>
          <w:color w:val="000000" w:themeColor="text1"/>
        </w:rPr>
        <w:t xml:space="preserve"> </w:t>
      </w:r>
      <w:r w:rsidR="00F240F0" w:rsidRPr="005A2D9D">
        <w:rPr>
          <w:rFonts w:ascii="Times New Roman" w:hAnsi="Times New Roman" w:cs="Times New Roman"/>
          <w:bCs/>
          <w:color w:val="000000" w:themeColor="text1"/>
        </w:rPr>
        <w:t xml:space="preserve">odbywać się będzie </w:t>
      </w:r>
      <w:r w:rsidR="00F240F0" w:rsidRPr="005A2D9D">
        <w:rPr>
          <w:rFonts w:ascii="Times New Roman" w:hAnsi="Times New Roman" w:cs="Times New Roman"/>
          <w:b/>
          <w:color w:val="000000" w:themeColor="text1"/>
        </w:rPr>
        <w:t>od dnia podpisania</w:t>
      </w:r>
      <w:r w:rsidR="006431E4" w:rsidRPr="005A2D9D">
        <w:rPr>
          <w:rFonts w:ascii="Times New Roman" w:hAnsi="Times New Roman" w:cs="Times New Roman"/>
          <w:b/>
          <w:color w:val="000000" w:themeColor="text1"/>
        </w:rPr>
        <w:t xml:space="preserve"> </w:t>
      </w:r>
      <w:r w:rsidR="00897459" w:rsidRPr="005A2D9D">
        <w:rPr>
          <w:rFonts w:ascii="Times New Roman" w:hAnsi="Times New Roman" w:cs="Times New Roman"/>
          <w:b/>
          <w:color w:val="000000" w:themeColor="text1"/>
        </w:rPr>
        <w:t>umowy</w:t>
      </w:r>
      <w:r w:rsidR="005A79D7" w:rsidRPr="005A2D9D">
        <w:rPr>
          <w:rFonts w:ascii="Times New Roman" w:hAnsi="Times New Roman" w:cs="Times New Roman"/>
          <w:b/>
          <w:color w:val="000000" w:themeColor="text1"/>
        </w:rPr>
        <w:t xml:space="preserve"> </w:t>
      </w:r>
      <w:r w:rsidR="005A79D7" w:rsidRPr="005A2D9D">
        <w:rPr>
          <w:rFonts w:ascii="Times New Roman" w:hAnsi="Times New Roman" w:cs="Times New Roman"/>
          <w:bCs/>
          <w:color w:val="000000" w:themeColor="text1"/>
        </w:rPr>
        <w:t xml:space="preserve">(przewiduje </w:t>
      </w:r>
      <w:r w:rsidR="00142F3D" w:rsidRPr="005A2D9D">
        <w:rPr>
          <w:rFonts w:ascii="Times New Roman" w:hAnsi="Times New Roman" w:cs="Times New Roman"/>
          <w:bCs/>
          <w:color w:val="000000" w:themeColor="text1"/>
        </w:rPr>
        <w:t>marzec</w:t>
      </w:r>
      <w:r w:rsidRPr="005A2D9D">
        <w:rPr>
          <w:rFonts w:ascii="Times New Roman" w:hAnsi="Times New Roman" w:cs="Times New Roman"/>
          <w:bCs/>
          <w:color w:val="000000" w:themeColor="text1"/>
        </w:rPr>
        <w:t>/kwiecień</w:t>
      </w:r>
      <w:r w:rsidR="00142F3D" w:rsidRPr="005A2D9D">
        <w:rPr>
          <w:rFonts w:ascii="Times New Roman" w:hAnsi="Times New Roman" w:cs="Times New Roman"/>
          <w:bCs/>
          <w:color w:val="000000" w:themeColor="text1"/>
        </w:rPr>
        <w:t xml:space="preserve"> 2026</w:t>
      </w:r>
      <w:r w:rsidR="005A79D7" w:rsidRPr="005A2D9D">
        <w:rPr>
          <w:rFonts w:ascii="Times New Roman" w:hAnsi="Times New Roman" w:cs="Times New Roman"/>
          <w:bCs/>
          <w:color w:val="000000" w:themeColor="text1"/>
        </w:rPr>
        <w:t>)</w:t>
      </w:r>
      <w:r w:rsidR="00897459" w:rsidRPr="005A2D9D">
        <w:rPr>
          <w:rFonts w:ascii="Times New Roman" w:hAnsi="Times New Roman" w:cs="Times New Roman"/>
          <w:b/>
          <w:color w:val="000000" w:themeColor="text1"/>
        </w:rPr>
        <w:t xml:space="preserve"> </w:t>
      </w:r>
      <w:r w:rsidR="002942B5" w:rsidRPr="005A2D9D">
        <w:rPr>
          <w:rFonts w:ascii="Times New Roman" w:hAnsi="Times New Roman" w:cs="Times New Roman"/>
          <w:b/>
          <w:color w:val="000000" w:themeColor="text1"/>
        </w:rPr>
        <w:t xml:space="preserve"> do 31.12.202</w:t>
      </w:r>
      <w:r w:rsidR="00142F3D" w:rsidRPr="005A2D9D">
        <w:rPr>
          <w:rFonts w:ascii="Times New Roman" w:hAnsi="Times New Roman" w:cs="Times New Roman"/>
          <w:b/>
          <w:color w:val="000000" w:themeColor="text1"/>
        </w:rPr>
        <w:t>6</w:t>
      </w:r>
      <w:r w:rsidR="00F240F0" w:rsidRPr="005A2D9D">
        <w:rPr>
          <w:rFonts w:ascii="Times New Roman" w:hAnsi="Times New Roman" w:cs="Times New Roman"/>
          <w:b/>
          <w:color w:val="000000" w:themeColor="text1"/>
        </w:rPr>
        <w:t xml:space="preserve"> r</w:t>
      </w:r>
      <w:r w:rsidR="00F240F0" w:rsidRPr="005A2D9D">
        <w:rPr>
          <w:rFonts w:ascii="Times New Roman" w:hAnsi="Times New Roman" w:cs="Times New Roman"/>
          <w:bCs/>
          <w:color w:val="000000" w:themeColor="text1"/>
        </w:rPr>
        <w:t>.</w:t>
      </w:r>
    </w:p>
    <w:p w14:paraId="13946EDF" w14:textId="34424A77" w:rsidR="00850BFA" w:rsidRPr="00F97A07" w:rsidRDefault="00850BFA" w:rsidP="005A2D9D">
      <w:pPr>
        <w:pStyle w:val="Akapitzlist"/>
        <w:numPr>
          <w:ilvl w:val="0"/>
          <w:numId w:val="49"/>
        </w:numPr>
        <w:spacing w:after="0" w:line="276" w:lineRule="auto"/>
        <w:ind w:left="426" w:right="23" w:hanging="426"/>
        <w:jc w:val="both"/>
        <w:rPr>
          <w:rFonts w:ascii="Times New Roman" w:hAnsi="Times New Roman" w:cs="Times New Roman"/>
        </w:rPr>
      </w:pPr>
      <w:r w:rsidRPr="0012353B">
        <w:rPr>
          <w:rFonts w:ascii="Times New Roman" w:hAnsi="Times New Roman" w:cs="Times New Roman"/>
          <w:b/>
          <w:u w:val="single"/>
        </w:rPr>
        <w:t>Warunki udziału w postępowaniu</w:t>
      </w:r>
      <w:r w:rsidR="003F0D1B">
        <w:rPr>
          <w:rFonts w:ascii="Times New Roman" w:hAnsi="Times New Roman" w:cs="Times New Roman"/>
          <w:b/>
        </w:rPr>
        <w:t>:</w:t>
      </w:r>
    </w:p>
    <w:p w14:paraId="270F7B07" w14:textId="43C037B0" w:rsidR="007F1316" w:rsidRPr="005A2D9D" w:rsidRDefault="007F1316" w:rsidP="005A2D9D">
      <w:pPr>
        <w:pStyle w:val="Akapitzlist"/>
        <w:numPr>
          <w:ilvl w:val="1"/>
          <w:numId w:val="49"/>
        </w:numPr>
        <w:spacing w:after="0"/>
        <w:ind w:left="851" w:right="23" w:hanging="425"/>
        <w:jc w:val="both"/>
        <w:rPr>
          <w:rFonts w:ascii="Times New Roman" w:hAnsi="Times New Roman" w:cs="Times New Roman"/>
        </w:rPr>
      </w:pPr>
      <w:r w:rsidRPr="00F97A07">
        <w:rPr>
          <w:rFonts w:ascii="Times New Roman" w:hAnsi="Times New Roman" w:cs="Times New Roman"/>
        </w:rPr>
        <w:t>O udzielenie zamówienia mogą ubiegać się Wykonaw</w:t>
      </w:r>
      <w:r w:rsidR="005A2D9D">
        <w:rPr>
          <w:rFonts w:ascii="Times New Roman" w:hAnsi="Times New Roman" w:cs="Times New Roman"/>
        </w:rPr>
        <w:t xml:space="preserve">cy, którzy legitymują się </w:t>
      </w:r>
      <w:proofErr w:type="spellStart"/>
      <w:r w:rsidRPr="005A2D9D">
        <w:rPr>
          <w:rFonts w:ascii="Times New Roman" w:hAnsi="Times New Roman" w:cs="Times New Roman"/>
        </w:rPr>
        <w:t>się</w:t>
      </w:r>
      <w:proofErr w:type="spellEnd"/>
      <w:r w:rsidRPr="005A2D9D">
        <w:rPr>
          <w:rFonts w:ascii="Times New Roman" w:hAnsi="Times New Roman" w:cs="Times New Roman"/>
        </w:rPr>
        <w:t xml:space="preserve"> zdolnością  techniczną lub zawodową w zakresie usług zgodnych z przedmiotowym zamówieniem. W tym celu</w:t>
      </w:r>
      <w:r w:rsidR="00404EEF">
        <w:rPr>
          <w:rFonts w:ascii="Times New Roman" w:hAnsi="Times New Roman" w:cs="Times New Roman"/>
        </w:rPr>
        <w:t xml:space="preserve"> Wykonawca</w:t>
      </w:r>
      <w:r w:rsidRPr="005A2D9D">
        <w:rPr>
          <w:rFonts w:ascii="Times New Roman" w:hAnsi="Times New Roman" w:cs="Times New Roman"/>
        </w:rPr>
        <w:t xml:space="preserve"> powinien wykazać się łącznie </w:t>
      </w:r>
      <w:r w:rsidRPr="005A2D9D">
        <w:rPr>
          <w:rFonts w:ascii="Times New Roman" w:hAnsi="Times New Roman" w:cs="Times New Roman"/>
          <w:b/>
          <w:bCs/>
        </w:rPr>
        <w:t>co najmniej  </w:t>
      </w:r>
      <w:r w:rsidR="009628F7" w:rsidRPr="005A2D9D">
        <w:rPr>
          <w:rFonts w:ascii="Times New Roman" w:hAnsi="Times New Roman" w:cs="Times New Roman"/>
          <w:b/>
          <w:bCs/>
        </w:rPr>
        <w:t>9</w:t>
      </w:r>
      <w:r w:rsidRPr="005A2D9D">
        <w:rPr>
          <w:rFonts w:ascii="Times New Roman" w:hAnsi="Times New Roman" w:cs="Times New Roman"/>
          <w:b/>
          <w:bCs/>
        </w:rPr>
        <w:t xml:space="preserve"> miesięcznym  doświadczeniem</w:t>
      </w:r>
      <w:r w:rsidRPr="005A2D9D">
        <w:rPr>
          <w:rFonts w:ascii="Times New Roman" w:hAnsi="Times New Roman" w:cs="Times New Roman"/>
        </w:rPr>
        <w:t xml:space="preserve"> w zakresie świadczenia usług</w:t>
      </w:r>
      <w:r w:rsidR="009628F7" w:rsidRPr="005A2D9D">
        <w:rPr>
          <w:rFonts w:ascii="Times New Roman" w:hAnsi="Times New Roman" w:cs="Times New Roman"/>
        </w:rPr>
        <w:t xml:space="preserve"> opieki </w:t>
      </w:r>
      <w:proofErr w:type="spellStart"/>
      <w:r w:rsidR="009628F7" w:rsidRPr="005A2D9D">
        <w:rPr>
          <w:rFonts w:ascii="Times New Roman" w:hAnsi="Times New Roman" w:cs="Times New Roman"/>
        </w:rPr>
        <w:t>wytchnieniowej</w:t>
      </w:r>
      <w:proofErr w:type="spellEnd"/>
      <w:r w:rsidR="005A2D9D">
        <w:rPr>
          <w:rFonts w:ascii="Times New Roman" w:hAnsi="Times New Roman" w:cs="Times New Roman"/>
        </w:rPr>
        <w:t xml:space="preserve"> </w:t>
      </w:r>
      <w:r w:rsidR="005A2D9D" w:rsidRPr="005A2D9D">
        <w:rPr>
          <w:rFonts w:ascii="Times New Roman" w:hAnsi="Times New Roman" w:cs="Times New Roman"/>
        </w:rPr>
        <w:t>lub innych usług świadczonych na rzecz osób niepełnosprawnych obejmujących analogiczne wsparcie</w:t>
      </w:r>
      <w:r w:rsidRPr="005A2D9D">
        <w:rPr>
          <w:rFonts w:ascii="Times New Roman" w:hAnsi="Times New Roman" w:cs="Times New Roman"/>
        </w:rPr>
        <w:t>, w okresie ostatnich trzech lat przed upływem terminu składania ofert,</w:t>
      </w:r>
      <w:r w:rsidR="00F309C2" w:rsidRPr="005A2D9D">
        <w:rPr>
          <w:rFonts w:ascii="Times New Roman" w:hAnsi="Times New Roman" w:cs="Times New Roman"/>
        </w:rPr>
        <w:t xml:space="preserve"> </w:t>
      </w:r>
      <w:r w:rsidRPr="005A2D9D">
        <w:rPr>
          <w:rFonts w:ascii="Times New Roman" w:hAnsi="Times New Roman" w:cs="Times New Roman"/>
        </w:rPr>
        <w:t>a jeżeli okres prowadzenia działalności jest krótszy - w tym okresie</w:t>
      </w:r>
      <w:r w:rsidR="00CC7A81" w:rsidRPr="005A2D9D">
        <w:rPr>
          <w:rFonts w:ascii="Times New Roman" w:hAnsi="Times New Roman" w:cs="Times New Roman"/>
          <w:b/>
          <w:bCs/>
        </w:rPr>
        <w:t xml:space="preserve">. </w:t>
      </w:r>
      <w:r w:rsidR="00CC7A81" w:rsidRPr="005A2D9D">
        <w:rPr>
          <w:rFonts w:ascii="Times New Roman" w:hAnsi="Times New Roman" w:cs="Times New Roman"/>
        </w:rPr>
        <w:t>Zamawiający nie dopuszcza sumowania doświadczenia nabytego w tym samym okresie;</w:t>
      </w:r>
    </w:p>
    <w:p w14:paraId="3A8658BF" w14:textId="506B7D82" w:rsidR="007F1316" w:rsidRPr="008A6155" w:rsidRDefault="007F1316" w:rsidP="005A2D9D">
      <w:pPr>
        <w:pStyle w:val="Akapitzlist"/>
        <w:numPr>
          <w:ilvl w:val="1"/>
          <w:numId w:val="49"/>
        </w:numPr>
        <w:spacing w:before="20" w:after="40" w:line="276" w:lineRule="auto"/>
        <w:ind w:left="851" w:right="23" w:hanging="425"/>
        <w:jc w:val="both"/>
        <w:rPr>
          <w:rFonts w:ascii="Times New Roman" w:hAnsi="Times New Roman" w:cs="Times New Roman"/>
        </w:rPr>
      </w:pPr>
      <w:r w:rsidRPr="00F97A07">
        <w:rPr>
          <w:rFonts w:ascii="Times New Roman" w:hAnsi="Times New Roman" w:cs="Times New Roman"/>
        </w:rPr>
        <w:t xml:space="preserve">W celu potwierdzenia spełnienia warunków określonych w </w:t>
      </w:r>
      <w:r w:rsidR="00F309C2" w:rsidRPr="00F97A07">
        <w:rPr>
          <w:rFonts w:ascii="Times New Roman" w:hAnsi="Times New Roman" w:cs="Times New Roman"/>
        </w:rPr>
        <w:t>ust</w:t>
      </w:r>
      <w:r w:rsidR="008B23E2">
        <w:rPr>
          <w:rFonts w:ascii="Times New Roman" w:hAnsi="Times New Roman" w:cs="Times New Roman"/>
        </w:rPr>
        <w:t>.</w:t>
      </w:r>
      <w:r w:rsidRPr="00F97A07">
        <w:rPr>
          <w:rFonts w:ascii="Times New Roman" w:hAnsi="Times New Roman" w:cs="Times New Roman"/>
        </w:rPr>
        <w:t xml:space="preserve"> 8.1. Wykonawcy zobowiązani są przeds</w:t>
      </w:r>
      <w:bookmarkStart w:id="3" w:name="_Hlk129795504"/>
      <w:r w:rsidR="008A6155">
        <w:rPr>
          <w:rFonts w:ascii="Times New Roman" w:hAnsi="Times New Roman" w:cs="Times New Roman"/>
        </w:rPr>
        <w:t>tawić na wezwanie Zamawiającego w</w:t>
      </w:r>
      <w:r w:rsidRPr="008A6155">
        <w:rPr>
          <w:rFonts w:ascii="Times New Roman" w:hAnsi="Times New Roman" w:cs="Times New Roman"/>
        </w:rPr>
        <w:t>ykaz zrealizowanych usług zgodnie z załącznikiem nr 9</w:t>
      </w:r>
      <w:r w:rsidR="00DE570E">
        <w:rPr>
          <w:rFonts w:ascii="Times New Roman" w:hAnsi="Times New Roman" w:cs="Times New Roman"/>
        </w:rPr>
        <w:t>,</w:t>
      </w:r>
      <w:r w:rsidRPr="008A6155">
        <w:rPr>
          <w:rFonts w:ascii="Times New Roman" w:hAnsi="Times New Roman" w:cs="Times New Roman"/>
        </w:rPr>
        <w:t xml:space="preserve">  przy czym dowodami realizacji usług przedstawionych </w:t>
      </w:r>
      <w:r w:rsidR="00DE570E">
        <w:rPr>
          <w:rFonts w:ascii="Times New Roman" w:hAnsi="Times New Roman" w:cs="Times New Roman"/>
        </w:rPr>
        <w:br/>
      </w:r>
      <w:r w:rsidRPr="008A6155">
        <w:rPr>
          <w:rFonts w:ascii="Times New Roman" w:hAnsi="Times New Roman" w:cs="Times New Roman"/>
        </w:rPr>
        <w:t>w wykazie są referencje bądź inne dokumenty wystawione przez podmiot, na rzecz którego us</w:t>
      </w:r>
      <w:r w:rsidR="008A6155">
        <w:rPr>
          <w:rFonts w:ascii="Times New Roman" w:hAnsi="Times New Roman" w:cs="Times New Roman"/>
        </w:rPr>
        <w:t xml:space="preserve">ługi były wykonywane, a jeżeli </w:t>
      </w:r>
      <w:r w:rsidRPr="008A6155">
        <w:rPr>
          <w:rFonts w:ascii="Times New Roman" w:hAnsi="Times New Roman" w:cs="Times New Roman"/>
        </w:rPr>
        <w:t xml:space="preserve">z uzasadnionej przyczyny o obiektywnym charakterze Wykonawca nie jest w stanie uzyskać tych dokumentów – oświadczenie Wykonawcy. </w:t>
      </w:r>
      <w:r w:rsidR="00DE570E">
        <w:rPr>
          <w:rFonts w:ascii="Times New Roman" w:hAnsi="Times New Roman" w:cs="Times New Roman"/>
        </w:rPr>
        <w:br/>
      </w:r>
      <w:r w:rsidRPr="008A6155">
        <w:rPr>
          <w:rFonts w:ascii="Times New Roman" w:hAnsi="Times New Roman" w:cs="Times New Roman"/>
        </w:rPr>
        <w:t>W przypadku usług nadal wykonywanych</w:t>
      </w:r>
      <w:r w:rsidR="00DE570E">
        <w:rPr>
          <w:rFonts w:ascii="Times New Roman" w:hAnsi="Times New Roman" w:cs="Times New Roman"/>
        </w:rPr>
        <w:t>,</w:t>
      </w:r>
      <w:r w:rsidRPr="008A6155">
        <w:rPr>
          <w:rFonts w:ascii="Times New Roman" w:hAnsi="Times New Roman" w:cs="Times New Roman"/>
        </w:rPr>
        <w:t xml:space="preserve"> referencje bądź inne dokumenty potwierdzające ich należyte wykonywanie powinny być wydane nie wcześniej niż 3 miesiące przed upływem terminu składania ofert;</w:t>
      </w:r>
      <w:bookmarkStart w:id="4" w:name="_Hlk129861923"/>
    </w:p>
    <w:bookmarkEnd w:id="3"/>
    <w:bookmarkEnd w:id="4"/>
    <w:p w14:paraId="3EFC5E41" w14:textId="77777777" w:rsidR="00850BFA" w:rsidRPr="00F97A07" w:rsidRDefault="00850BFA" w:rsidP="005A2D9D">
      <w:pPr>
        <w:pStyle w:val="Akapitzlist"/>
        <w:numPr>
          <w:ilvl w:val="1"/>
          <w:numId w:val="49"/>
        </w:numPr>
        <w:spacing w:before="20" w:after="40" w:line="276" w:lineRule="auto"/>
        <w:ind w:left="851" w:right="23" w:hanging="425"/>
        <w:jc w:val="both"/>
        <w:rPr>
          <w:rFonts w:ascii="Times New Roman" w:hAnsi="Times New Roman" w:cs="Times New Roman"/>
        </w:rPr>
      </w:pPr>
      <w:r w:rsidRPr="00F97A07">
        <w:rPr>
          <w:rFonts w:ascii="Times New Roman" w:hAnsi="Times New Roman" w:cs="Times New Roman"/>
        </w:rPr>
        <w:t>Ocena spełnienia warunku nastąpi według formuły spełnia/nie spełnia.</w:t>
      </w:r>
    </w:p>
    <w:p w14:paraId="72B8B1FC" w14:textId="0664F4FB" w:rsidR="00850BFA" w:rsidRPr="00F97A07" w:rsidRDefault="00850BFA" w:rsidP="005A2D9D">
      <w:pPr>
        <w:pStyle w:val="Akapitzlist"/>
        <w:numPr>
          <w:ilvl w:val="1"/>
          <w:numId w:val="49"/>
        </w:numPr>
        <w:spacing w:before="20" w:after="40" w:line="276" w:lineRule="auto"/>
        <w:ind w:left="851" w:right="23" w:hanging="425"/>
        <w:jc w:val="both"/>
        <w:rPr>
          <w:rFonts w:ascii="Times New Roman" w:hAnsi="Times New Roman" w:cs="Times New Roman"/>
        </w:rPr>
      </w:pPr>
      <w:r w:rsidRPr="00F97A07">
        <w:rPr>
          <w:rFonts w:ascii="Times New Roman" w:hAnsi="Times New Roman" w:cs="Times New Roman"/>
        </w:rPr>
        <w:t>Zamawiający może, oceniając zdolność techniczną lub zawodową</w:t>
      </w:r>
      <w:r w:rsidR="00DE570E">
        <w:rPr>
          <w:rFonts w:ascii="Times New Roman" w:hAnsi="Times New Roman" w:cs="Times New Roman"/>
        </w:rPr>
        <w:t>, na każdym etapie postępowania</w:t>
      </w:r>
      <w:r w:rsidRPr="00F97A07">
        <w:rPr>
          <w:rFonts w:ascii="Times New Roman" w:hAnsi="Times New Roman" w:cs="Times New Roman"/>
        </w:rPr>
        <w:t xml:space="preserve"> uznać, że Wykonawca nie posiada wymaganych zdolności, jeżeli posiadanie </w:t>
      </w:r>
      <w:r w:rsidRPr="00F97A07">
        <w:rPr>
          <w:rFonts w:ascii="Times New Roman" w:hAnsi="Times New Roman" w:cs="Times New Roman"/>
        </w:rPr>
        <w:lastRenderedPageBreak/>
        <w:t>przez Wykonawcę sprzecznych interesów, w szczególności zaangażowanie zasobów techn</w:t>
      </w:r>
      <w:r w:rsidR="00533859">
        <w:rPr>
          <w:rFonts w:ascii="Times New Roman" w:hAnsi="Times New Roman" w:cs="Times New Roman"/>
        </w:rPr>
        <w:t>icznych lub zawodowych</w:t>
      </w:r>
      <w:r w:rsidRPr="00F97A07">
        <w:rPr>
          <w:rFonts w:ascii="Times New Roman" w:hAnsi="Times New Roman" w:cs="Times New Roman"/>
        </w:rPr>
        <w:t xml:space="preserve"> w in</w:t>
      </w:r>
      <w:r w:rsidR="00533859">
        <w:rPr>
          <w:rFonts w:ascii="Times New Roman" w:hAnsi="Times New Roman" w:cs="Times New Roman"/>
        </w:rPr>
        <w:t>ne przedsięwzięcia gospodarcze W</w:t>
      </w:r>
      <w:r w:rsidRPr="00F97A07">
        <w:rPr>
          <w:rFonts w:ascii="Times New Roman" w:hAnsi="Times New Roman" w:cs="Times New Roman"/>
        </w:rPr>
        <w:t>ykonawcy może mieć negatywny wpływ na realizację zamówienia na każdym etapie postępowania (art. 116 ust. 2 ustawy PZP)</w:t>
      </w:r>
      <w:r w:rsidR="00431B67">
        <w:rPr>
          <w:rFonts w:ascii="Times New Roman" w:hAnsi="Times New Roman" w:cs="Times New Roman"/>
        </w:rPr>
        <w:t>.</w:t>
      </w:r>
    </w:p>
    <w:p w14:paraId="3291109A" w14:textId="77777777" w:rsidR="00850BFA" w:rsidRPr="00F97A07" w:rsidRDefault="00850BFA" w:rsidP="005A2D9D">
      <w:pPr>
        <w:pStyle w:val="Akapitzlist"/>
        <w:numPr>
          <w:ilvl w:val="1"/>
          <w:numId w:val="49"/>
        </w:numPr>
        <w:spacing w:before="20" w:after="40" w:line="276" w:lineRule="auto"/>
        <w:ind w:left="851" w:right="23" w:hanging="425"/>
        <w:jc w:val="both"/>
        <w:rPr>
          <w:rFonts w:ascii="Times New Roman" w:hAnsi="Times New Roman" w:cs="Times New Roman"/>
        </w:rPr>
      </w:pPr>
      <w:r w:rsidRPr="00F97A07">
        <w:rPr>
          <w:rFonts w:ascii="Times New Roman" w:hAnsi="Times New Roman" w:cs="Times New Roman"/>
        </w:rPr>
        <w:t>W przypadku gdy Wykonawcy wspólnie ubiegają się o udzielenie zamówienia dołączają odpowiednio wnioski o dopuszczenie do udziału w postępowaniu albo do ofert oświadczenie, z którego wynika, które usługi wykonują poszczególni Wykonawcy.</w:t>
      </w:r>
    </w:p>
    <w:p w14:paraId="205982DB" w14:textId="59E48520" w:rsidR="00D54066" w:rsidRPr="005A2D9D" w:rsidRDefault="00850BFA" w:rsidP="005A2D9D">
      <w:pPr>
        <w:pStyle w:val="Akapitzlist"/>
        <w:numPr>
          <w:ilvl w:val="1"/>
          <w:numId w:val="49"/>
        </w:numPr>
        <w:spacing w:before="20" w:after="40" w:line="276" w:lineRule="auto"/>
        <w:ind w:left="851" w:hanging="425"/>
        <w:jc w:val="both"/>
        <w:rPr>
          <w:rFonts w:ascii="Times New Roman" w:hAnsi="Times New Roman" w:cs="Times New Roman"/>
        </w:rPr>
      </w:pPr>
      <w:r w:rsidRPr="00F97A07">
        <w:rPr>
          <w:rFonts w:ascii="Times New Roman" w:hAnsi="Times New Roman" w:cs="Times New Roman"/>
        </w:rPr>
        <w:t xml:space="preserve">Sposób wykazania warunków udziału w postępowaniu wskazano w </w:t>
      </w:r>
      <w:r w:rsidR="00F309C2" w:rsidRPr="00F97A07">
        <w:rPr>
          <w:rFonts w:ascii="Times New Roman" w:hAnsi="Times New Roman" w:cs="Times New Roman"/>
        </w:rPr>
        <w:t>ust</w:t>
      </w:r>
      <w:r w:rsidR="00D54066">
        <w:rPr>
          <w:rFonts w:ascii="Times New Roman" w:hAnsi="Times New Roman" w:cs="Times New Roman"/>
        </w:rPr>
        <w:t>.</w:t>
      </w:r>
      <w:r w:rsidR="00F309C2" w:rsidRPr="00F97A07">
        <w:rPr>
          <w:rFonts w:ascii="Times New Roman" w:hAnsi="Times New Roman" w:cs="Times New Roman"/>
        </w:rPr>
        <w:t xml:space="preserve"> </w:t>
      </w:r>
      <w:r w:rsidRPr="00F97A07">
        <w:rPr>
          <w:rFonts w:ascii="Times New Roman" w:hAnsi="Times New Roman" w:cs="Times New Roman"/>
        </w:rPr>
        <w:t>10 SWZ.</w:t>
      </w:r>
    </w:p>
    <w:p w14:paraId="5E0658D6" w14:textId="331962FC" w:rsidR="00850BFA" w:rsidRDefault="00850BFA" w:rsidP="00F53F9A">
      <w:pPr>
        <w:pStyle w:val="Akapitzlist"/>
        <w:numPr>
          <w:ilvl w:val="0"/>
          <w:numId w:val="49"/>
        </w:numPr>
        <w:spacing w:before="20" w:after="40" w:line="276" w:lineRule="auto"/>
        <w:ind w:left="284" w:right="20" w:hanging="284"/>
        <w:jc w:val="both"/>
        <w:rPr>
          <w:rFonts w:ascii="Times New Roman" w:hAnsi="Times New Roman" w:cs="Times New Roman"/>
          <w:b/>
        </w:rPr>
      </w:pPr>
      <w:r w:rsidRPr="00F97A07">
        <w:rPr>
          <w:rFonts w:ascii="Times New Roman" w:hAnsi="Times New Roman" w:cs="Times New Roman"/>
        </w:rPr>
        <w:t xml:space="preserve"> </w:t>
      </w:r>
      <w:r w:rsidRPr="0012353B">
        <w:rPr>
          <w:rFonts w:ascii="Times New Roman" w:hAnsi="Times New Roman" w:cs="Times New Roman"/>
          <w:b/>
          <w:u w:val="single"/>
        </w:rPr>
        <w:t>Podstawy wykluczenia</w:t>
      </w:r>
      <w:r w:rsidR="003F0D1B">
        <w:rPr>
          <w:rFonts w:ascii="Times New Roman" w:hAnsi="Times New Roman" w:cs="Times New Roman"/>
          <w:b/>
        </w:rPr>
        <w:t>:</w:t>
      </w:r>
    </w:p>
    <w:p w14:paraId="5EBDD4FE" w14:textId="7DC21550" w:rsidR="00DE570E" w:rsidRPr="00DE570E" w:rsidRDefault="00DE570E" w:rsidP="00DE570E">
      <w:pPr>
        <w:pStyle w:val="Akapitzlist"/>
        <w:spacing w:before="20" w:after="40" w:line="276" w:lineRule="auto"/>
        <w:ind w:left="851" w:right="20" w:hanging="425"/>
        <w:jc w:val="both"/>
        <w:rPr>
          <w:rFonts w:ascii="Times New Roman" w:hAnsi="Times New Roman" w:cs="Times New Roman"/>
        </w:rPr>
      </w:pPr>
      <w:r w:rsidRPr="00DE570E">
        <w:rPr>
          <w:rFonts w:ascii="Times New Roman" w:hAnsi="Times New Roman" w:cs="Times New Roman"/>
          <w:b/>
        </w:rPr>
        <w:t>9.1.</w:t>
      </w:r>
      <w:r>
        <w:rPr>
          <w:rFonts w:ascii="Times New Roman" w:hAnsi="Times New Roman" w:cs="Times New Roman"/>
        </w:rPr>
        <w:t xml:space="preserve"> Z </w:t>
      </w:r>
      <w:r w:rsidRPr="00DE570E">
        <w:rPr>
          <w:rFonts w:ascii="Times New Roman" w:hAnsi="Times New Roman" w:cs="Times New Roman"/>
        </w:rPr>
        <w:t>postępowania o udzielenie zamówienia wyklucza się Wykonawcę, w stosunku, do k</w:t>
      </w:r>
      <w:r>
        <w:rPr>
          <w:rFonts w:ascii="Times New Roman" w:hAnsi="Times New Roman" w:cs="Times New Roman"/>
        </w:rPr>
        <w:t xml:space="preserve">tórego </w:t>
      </w:r>
      <w:r w:rsidRPr="00DE570E">
        <w:rPr>
          <w:rFonts w:ascii="Times New Roman" w:hAnsi="Times New Roman" w:cs="Times New Roman"/>
        </w:rPr>
        <w:t>zachodzi którakolwiek z okoliczności, o których mowa w art. 108 ustawy PZP:</w:t>
      </w:r>
    </w:p>
    <w:p w14:paraId="33A11048" w14:textId="77777777" w:rsidR="00DE570E" w:rsidRPr="00DE570E" w:rsidRDefault="00DE570E" w:rsidP="00DE570E">
      <w:pPr>
        <w:pStyle w:val="Akapitzlist"/>
        <w:spacing w:before="20" w:after="40" w:line="276" w:lineRule="auto"/>
        <w:ind w:left="1134" w:right="20" w:hanging="283"/>
        <w:jc w:val="both"/>
        <w:rPr>
          <w:rFonts w:ascii="Times New Roman" w:hAnsi="Times New Roman" w:cs="Times New Roman"/>
        </w:rPr>
      </w:pPr>
      <w:r w:rsidRPr="00DE570E">
        <w:rPr>
          <w:rFonts w:ascii="Times New Roman" w:hAnsi="Times New Roman" w:cs="Times New Roman"/>
        </w:rPr>
        <w:t>1)</w:t>
      </w:r>
      <w:r w:rsidRPr="00DE570E">
        <w:rPr>
          <w:rFonts w:ascii="Times New Roman" w:hAnsi="Times New Roman" w:cs="Times New Roman"/>
        </w:rPr>
        <w:tab/>
        <w:t xml:space="preserve">Będącego osobą fizyczną, którego prawomocnie skazano za przestępstwo: </w:t>
      </w:r>
    </w:p>
    <w:p w14:paraId="44FA653C" w14:textId="77777777" w:rsidR="00DE570E" w:rsidRPr="00DE570E" w:rsidRDefault="00DE570E" w:rsidP="002E7973">
      <w:pPr>
        <w:pStyle w:val="Akapitzlist"/>
        <w:spacing w:before="20" w:after="40" w:line="276" w:lineRule="auto"/>
        <w:ind w:left="1134" w:right="20" w:hanging="283"/>
        <w:jc w:val="both"/>
        <w:rPr>
          <w:rFonts w:ascii="Times New Roman" w:hAnsi="Times New Roman" w:cs="Times New Roman"/>
        </w:rPr>
      </w:pPr>
      <w:r w:rsidRPr="00DE570E">
        <w:rPr>
          <w:rFonts w:ascii="Times New Roman" w:hAnsi="Times New Roman" w:cs="Times New Roman"/>
        </w:rPr>
        <w:t>a)</w:t>
      </w:r>
      <w:r w:rsidRPr="00DE570E">
        <w:rPr>
          <w:rFonts w:ascii="Times New Roman" w:hAnsi="Times New Roman" w:cs="Times New Roman"/>
        </w:rPr>
        <w:tab/>
        <w:t xml:space="preserve">udziału w zorganizowanej grupie przestępczej albo związku mającym na celu popełnienie przestępstwa lub przestępstwa skarbowego, o którym mowa w art. 258 Kodeksu karnego, </w:t>
      </w:r>
    </w:p>
    <w:p w14:paraId="550A88C9" w14:textId="77777777" w:rsidR="00DE570E" w:rsidRPr="00DE570E" w:rsidRDefault="00DE570E" w:rsidP="002E7973">
      <w:pPr>
        <w:pStyle w:val="Akapitzlist"/>
        <w:spacing w:before="20" w:after="40" w:line="276" w:lineRule="auto"/>
        <w:ind w:left="1134" w:right="20" w:hanging="283"/>
        <w:jc w:val="both"/>
        <w:rPr>
          <w:rFonts w:ascii="Times New Roman" w:hAnsi="Times New Roman" w:cs="Times New Roman"/>
        </w:rPr>
      </w:pPr>
      <w:r w:rsidRPr="00DE570E">
        <w:rPr>
          <w:rFonts w:ascii="Times New Roman" w:hAnsi="Times New Roman" w:cs="Times New Roman"/>
        </w:rPr>
        <w:t>b)</w:t>
      </w:r>
      <w:r w:rsidRPr="00DE570E">
        <w:rPr>
          <w:rFonts w:ascii="Times New Roman" w:hAnsi="Times New Roman" w:cs="Times New Roman"/>
        </w:rPr>
        <w:tab/>
        <w:t xml:space="preserve">handlu ludźmi, o którym mowa w art. 189a Kodeksu karnego, </w:t>
      </w:r>
    </w:p>
    <w:p w14:paraId="102E66A2" w14:textId="77777777" w:rsidR="00DE570E" w:rsidRPr="00DE570E" w:rsidRDefault="00DE570E" w:rsidP="002E7973">
      <w:pPr>
        <w:pStyle w:val="Akapitzlist"/>
        <w:spacing w:before="20" w:after="40" w:line="276" w:lineRule="auto"/>
        <w:ind w:left="1134" w:right="20" w:hanging="283"/>
        <w:jc w:val="both"/>
        <w:rPr>
          <w:rFonts w:ascii="Times New Roman" w:hAnsi="Times New Roman" w:cs="Times New Roman"/>
        </w:rPr>
      </w:pPr>
      <w:r w:rsidRPr="00DE570E">
        <w:rPr>
          <w:rFonts w:ascii="Times New Roman" w:hAnsi="Times New Roman" w:cs="Times New Roman"/>
        </w:rPr>
        <w:t>c)</w:t>
      </w:r>
      <w:r w:rsidRPr="00DE570E">
        <w:rPr>
          <w:rFonts w:ascii="Times New Roman" w:hAnsi="Times New Roman" w:cs="Times New Roman"/>
        </w:rPr>
        <w:tab/>
        <w:t xml:space="preserve">o którym mowa w art. 228-230a, art. 250a Kodeksu karnego lub w art. 46 lub art. 48 ustawy z dnia 25 czerwca 2010 r. o sporcie, </w:t>
      </w:r>
    </w:p>
    <w:p w14:paraId="5F23FFA2" w14:textId="77777777" w:rsidR="00DE570E" w:rsidRPr="00DE570E" w:rsidRDefault="00DE570E" w:rsidP="002E7973">
      <w:pPr>
        <w:pStyle w:val="Akapitzlist"/>
        <w:spacing w:before="20" w:after="40" w:line="276" w:lineRule="auto"/>
        <w:ind w:left="1134" w:right="20" w:hanging="283"/>
        <w:jc w:val="both"/>
        <w:rPr>
          <w:rFonts w:ascii="Times New Roman" w:hAnsi="Times New Roman" w:cs="Times New Roman"/>
        </w:rPr>
      </w:pPr>
      <w:r w:rsidRPr="00DE570E">
        <w:rPr>
          <w:rFonts w:ascii="Times New Roman" w:hAnsi="Times New Roman" w:cs="Times New Roman"/>
        </w:rPr>
        <w:t>d)</w:t>
      </w:r>
      <w:r w:rsidRPr="00DE570E">
        <w:rPr>
          <w:rFonts w:ascii="Times New Roman" w:hAnsi="Times New Roman" w:cs="Times New Roman"/>
        </w:rPr>
        <w:tab/>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312DF31" w14:textId="77777777" w:rsidR="00DE570E" w:rsidRPr="00DE570E" w:rsidRDefault="00DE570E" w:rsidP="002E7973">
      <w:pPr>
        <w:pStyle w:val="Akapitzlist"/>
        <w:spacing w:before="20" w:after="40" w:line="276" w:lineRule="auto"/>
        <w:ind w:left="1134" w:right="20" w:hanging="283"/>
        <w:jc w:val="both"/>
        <w:rPr>
          <w:rFonts w:ascii="Times New Roman" w:hAnsi="Times New Roman" w:cs="Times New Roman"/>
        </w:rPr>
      </w:pPr>
      <w:r w:rsidRPr="00DE570E">
        <w:rPr>
          <w:rFonts w:ascii="Times New Roman" w:hAnsi="Times New Roman" w:cs="Times New Roman"/>
        </w:rPr>
        <w:t>e)</w:t>
      </w:r>
      <w:r w:rsidRPr="00DE570E">
        <w:rPr>
          <w:rFonts w:ascii="Times New Roman" w:hAnsi="Times New Roman" w:cs="Times New Roman"/>
        </w:rPr>
        <w:tab/>
        <w:t xml:space="preserve">o charakterze terrorystycznym, o którym mowa w art. 115 § 20 Kodeksu karnego, lub mające na celu popełnienie tego przestępstwa, </w:t>
      </w:r>
    </w:p>
    <w:p w14:paraId="06091F84" w14:textId="77777777" w:rsidR="00DE570E" w:rsidRPr="00DE570E" w:rsidRDefault="00DE570E" w:rsidP="002E7973">
      <w:pPr>
        <w:pStyle w:val="Akapitzlist"/>
        <w:spacing w:before="20" w:after="40" w:line="276" w:lineRule="auto"/>
        <w:ind w:left="1134" w:right="20" w:hanging="283"/>
        <w:jc w:val="both"/>
        <w:rPr>
          <w:rFonts w:ascii="Times New Roman" w:hAnsi="Times New Roman" w:cs="Times New Roman"/>
        </w:rPr>
      </w:pPr>
      <w:r w:rsidRPr="00DE570E">
        <w:rPr>
          <w:rFonts w:ascii="Times New Roman" w:hAnsi="Times New Roman" w:cs="Times New Roman"/>
        </w:rPr>
        <w:t>f)</w:t>
      </w:r>
      <w:r w:rsidRPr="00DE570E">
        <w:rPr>
          <w:rFonts w:ascii="Times New Roman" w:hAnsi="Times New Roman" w:cs="Times New Roman"/>
        </w:rPr>
        <w:tab/>
        <w:t xml:space="preserve">powierzenia wykonywania pracy małoletniemu cudzoziemcowi, o którym mowa          w art. 9 ust. 2 ustawy z dnia 15 czerwca 2012 r. o skutkach powierzania wykonywania pracy cudzoziemcom przebywającym wbrew przepisom na terytorium Rzeczypospolitej Polskiej (Dz. U. 2025 r. poz. 1567), </w:t>
      </w:r>
    </w:p>
    <w:p w14:paraId="270AADB9" w14:textId="77777777" w:rsidR="00DE570E" w:rsidRPr="00DE570E" w:rsidRDefault="00DE570E" w:rsidP="002E7973">
      <w:pPr>
        <w:pStyle w:val="Akapitzlist"/>
        <w:spacing w:before="20" w:after="40" w:line="276" w:lineRule="auto"/>
        <w:ind w:left="1134" w:right="20" w:hanging="283"/>
        <w:jc w:val="both"/>
        <w:rPr>
          <w:rFonts w:ascii="Times New Roman" w:hAnsi="Times New Roman" w:cs="Times New Roman"/>
        </w:rPr>
      </w:pPr>
      <w:r w:rsidRPr="00DE570E">
        <w:rPr>
          <w:rFonts w:ascii="Times New Roman" w:hAnsi="Times New Roman" w:cs="Times New Roman"/>
        </w:rPr>
        <w:t>g)</w:t>
      </w:r>
      <w:r w:rsidRPr="00DE570E">
        <w:rPr>
          <w:rFonts w:ascii="Times New Roman" w:hAnsi="Times New Roman" w:cs="Times New Roman"/>
        </w:rPr>
        <w:tab/>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FB76777" w14:textId="77777777" w:rsidR="00DE570E" w:rsidRPr="00DE570E" w:rsidRDefault="00DE570E" w:rsidP="002E7973">
      <w:pPr>
        <w:pStyle w:val="Akapitzlist"/>
        <w:spacing w:before="20" w:after="40" w:line="276" w:lineRule="auto"/>
        <w:ind w:left="1134" w:right="20" w:hanging="283"/>
        <w:jc w:val="both"/>
        <w:rPr>
          <w:rFonts w:ascii="Times New Roman" w:hAnsi="Times New Roman" w:cs="Times New Roman"/>
        </w:rPr>
      </w:pPr>
      <w:r w:rsidRPr="00DE570E">
        <w:rPr>
          <w:rFonts w:ascii="Times New Roman" w:hAnsi="Times New Roman" w:cs="Times New Roman"/>
        </w:rPr>
        <w:t>h)</w:t>
      </w:r>
      <w:r w:rsidRPr="00DE570E">
        <w:rPr>
          <w:rFonts w:ascii="Times New Roman" w:hAnsi="Times New Roman" w:cs="Times New Roman"/>
        </w:rPr>
        <w:tab/>
        <w:t xml:space="preserve">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1A0925F3" w14:textId="77777777" w:rsidR="00DE570E" w:rsidRPr="00DE570E" w:rsidRDefault="00DE570E" w:rsidP="00DE570E">
      <w:pPr>
        <w:pStyle w:val="Akapitzlist"/>
        <w:spacing w:before="20" w:after="40" w:line="276" w:lineRule="auto"/>
        <w:ind w:left="851" w:right="20" w:hanging="284"/>
        <w:jc w:val="both"/>
        <w:rPr>
          <w:rFonts w:ascii="Times New Roman" w:hAnsi="Times New Roman" w:cs="Times New Roman"/>
        </w:rPr>
      </w:pPr>
      <w:r w:rsidRPr="00DE570E">
        <w:rPr>
          <w:rFonts w:ascii="Times New Roman" w:hAnsi="Times New Roman" w:cs="Times New Roman"/>
        </w:rPr>
        <w:t>2)</w:t>
      </w:r>
      <w:r w:rsidRPr="00DE570E">
        <w:rPr>
          <w:rFonts w:ascii="Times New Roman" w:hAnsi="Times New Roman" w:cs="Times New Roman"/>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C0191AC" w14:textId="77777777" w:rsidR="00DE570E" w:rsidRPr="00DE570E" w:rsidRDefault="00DE570E" w:rsidP="00DE570E">
      <w:pPr>
        <w:pStyle w:val="Akapitzlist"/>
        <w:spacing w:before="20" w:after="40" w:line="276" w:lineRule="auto"/>
        <w:ind w:left="851" w:right="20" w:hanging="284"/>
        <w:jc w:val="both"/>
        <w:rPr>
          <w:rFonts w:ascii="Times New Roman" w:hAnsi="Times New Roman" w:cs="Times New Roman"/>
        </w:rPr>
      </w:pPr>
      <w:r w:rsidRPr="00DE570E">
        <w:rPr>
          <w:rFonts w:ascii="Times New Roman" w:hAnsi="Times New Roman" w:cs="Times New Roman"/>
        </w:rPr>
        <w:t>3)</w:t>
      </w:r>
      <w:r w:rsidRPr="00DE570E">
        <w:rPr>
          <w:rFonts w:ascii="Times New Roman" w:hAnsi="Times New Roman" w:cs="Times New Roman"/>
        </w:rPr>
        <w:tab/>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33E6EBF" w14:textId="77777777" w:rsidR="00DE570E" w:rsidRPr="00DE570E" w:rsidRDefault="00DE570E" w:rsidP="00DE570E">
      <w:pPr>
        <w:pStyle w:val="Akapitzlist"/>
        <w:spacing w:before="20" w:after="40" w:line="276" w:lineRule="auto"/>
        <w:ind w:left="851" w:right="20" w:hanging="284"/>
        <w:jc w:val="both"/>
        <w:rPr>
          <w:rFonts w:ascii="Times New Roman" w:hAnsi="Times New Roman" w:cs="Times New Roman"/>
        </w:rPr>
      </w:pPr>
      <w:r w:rsidRPr="00DE570E">
        <w:rPr>
          <w:rFonts w:ascii="Times New Roman" w:hAnsi="Times New Roman" w:cs="Times New Roman"/>
        </w:rPr>
        <w:t>4)</w:t>
      </w:r>
      <w:r w:rsidRPr="00DE570E">
        <w:rPr>
          <w:rFonts w:ascii="Times New Roman" w:hAnsi="Times New Roman" w:cs="Times New Roman"/>
        </w:rPr>
        <w:tab/>
        <w:t xml:space="preserve">Wobec którego prawomocnie orzeczono zakaz ubiegania się o zamówienia publiczne; </w:t>
      </w:r>
    </w:p>
    <w:p w14:paraId="5D2B4138" w14:textId="77777777" w:rsidR="00DE570E" w:rsidRPr="00DE570E" w:rsidRDefault="00DE570E" w:rsidP="00DE570E">
      <w:pPr>
        <w:pStyle w:val="Akapitzlist"/>
        <w:spacing w:before="20" w:after="40" w:line="276" w:lineRule="auto"/>
        <w:ind w:left="851" w:right="20" w:hanging="284"/>
        <w:jc w:val="both"/>
        <w:rPr>
          <w:rFonts w:ascii="Times New Roman" w:hAnsi="Times New Roman" w:cs="Times New Roman"/>
        </w:rPr>
      </w:pPr>
      <w:r w:rsidRPr="00DE570E">
        <w:rPr>
          <w:rFonts w:ascii="Times New Roman" w:hAnsi="Times New Roman" w:cs="Times New Roman"/>
        </w:rPr>
        <w:lastRenderedPageBreak/>
        <w:t>5)</w:t>
      </w:r>
      <w:r w:rsidRPr="00DE570E">
        <w:rPr>
          <w:rFonts w:ascii="Times New Roman" w:hAnsi="Times New Roman" w:cs="Times New Roman"/>
        </w:rPr>
        <w:tab/>
        <w:t xml:space="preserve">Jeżeli Zamawiający może stwierdzić, na podstawie wiarygodnych przesłanek, że Wykonawca zawarł z innymi Wykonawcami porozumienie mające na celu zakłócenie konkurencji, w szczególności jeżeli należąc do tej samej grupy kapitałowej </w:t>
      </w:r>
    </w:p>
    <w:p w14:paraId="5F71E526" w14:textId="77777777" w:rsidR="00DE570E" w:rsidRPr="00DE570E" w:rsidRDefault="00DE570E" w:rsidP="00DE570E">
      <w:pPr>
        <w:pStyle w:val="Akapitzlist"/>
        <w:spacing w:before="20" w:after="40" w:line="276" w:lineRule="auto"/>
        <w:ind w:left="851" w:right="20"/>
        <w:jc w:val="both"/>
        <w:rPr>
          <w:rFonts w:ascii="Times New Roman" w:hAnsi="Times New Roman" w:cs="Times New Roman"/>
        </w:rPr>
      </w:pPr>
      <w:r w:rsidRPr="00DE570E">
        <w:rPr>
          <w:rFonts w:ascii="Times New Roman" w:hAnsi="Times New Roman" w:cs="Times New Roman"/>
        </w:rPr>
        <w:t>w rozumieniu ustawy z dnia 16 lutego 2007 r. o ochronie konkurencji i konsumentów, złożyli odrębne oferty, oferty częściowe lub wnioski o dopuszczenie do udziału przedmiotowym postępowaniu, chyba że wykażą, że przygotowali te oferty lub wnioski niezależnie od siebie;</w:t>
      </w:r>
    </w:p>
    <w:p w14:paraId="2F70BA8C" w14:textId="77777777" w:rsidR="00DE570E" w:rsidRPr="00DE570E" w:rsidRDefault="00DE570E" w:rsidP="00DE570E">
      <w:pPr>
        <w:pStyle w:val="Akapitzlist"/>
        <w:spacing w:before="20" w:after="40" w:line="276" w:lineRule="auto"/>
        <w:ind w:left="851" w:right="20" w:hanging="284"/>
        <w:jc w:val="both"/>
        <w:rPr>
          <w:rFonts w:ascii="Times New Roman" w:hAnsi="Times New Roman" w:cs="Times New Roman"/>
        </w:rPr>
      </w:pPr>
      <w:r w:rsidRPr="00DE570E">
        <w:rPr>
          <w:rFonts w:ascii="Times New Roman" w:hAnsi="Times New Roman" w:cs="Times New Roman"/>
        </w:rPr>
        <w:t>6)</w:t>
      </w:r>
      <w:r w:rsidRPr="00DE570E">
        <w:rPr>
          <w:rFonts w:ascii="Times New Roman" w:hAnsi="Times New Roman" w:cs="Times New Roman"/>
        </w:rPr>
        <w:tab/>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2B15B3D" w14:textId="6B38BC3F" w:rsidR="00DE570E" w:rsidRPr="00DE570E" w:rsidRDefault="00DE570E" w:rsidP="00DE570E">
      <w:pPr>
        <w:pStyle w:val="Akapitzlist"/>
        <w:spacing w:before="20" w:after="40" w:line="276" w:lineRule="auto"/>
        <w:ind w:left="426" w:right="20" w:hanging="426"/>
        <w:jc w:val="both"/>
        <w:rPr>
          <w:rFonts w:ascii="Times New Roman" w:hAnsi="Times New Roman" w:cs="Times New Roman"/>
        </w:rPr>
      </w:pPr>
      <w:r w:rsidRPr="00DE570E">
        <w:rPr>
          <w:rFonts w:ascii="Times New Roman" w:hAnsi="Times New Roman" w:cs="Times New Roman"/>
          <w:b/>
        </w:rPr>
        <w:t>9.2</w:t>
      </w:r>
      <w:r>
        <w:rPr>
          <w:rFonts w:ascii="Times New Roman" w:hAnsi="Times New Roman" w:cs="Times New Roman"/>
        </w:rPr>
        <w:t xml:space="preserve">. </w:t>
      </w:r>
      <w:r w:rsidRPr="00DE570E">
        <w:rPr>
          <w:rFonts w:ascii="Times New Roman" w:hAnsi="Times New Roman" w:cs="Times New Roman"/>
        </w:rPr>
        <w:t>Z postępowania o udzielenie zamówienia wyklucza się Wykonawcę, w stosunku, do którego zachodzi którakolwiek z okoliczności, o których mowa w art. 109 PZP tj. Wykonawcę:</w:t>
      </w:r>
    </w:p>
    <w:p w14:paraId="3905E67D" w14:textId="77777777" w:rsidR="00DE570E" w:rsidRPr="00DE570E" w:rsidRDefault="00DE570E" w:rsidP="00DE570E">
      <w:pPr>
        <w:pStyle w:val="Akapitzlist"/>
        <w:spacing w:before="20" w:after="40" w:line="276" w:lineRule="auto"/>
        <w:ind w:left="709" w:right="20" w:hanging="283"/>
        <w:jc w:val="both"/>
        <w:rPr>
          <w:rFonts w:ascii="Times New Roman" w:hAnsi="Times New Roman" w:cs="Times New Roman"/>
        </w:rPr>
      </w:pPr>
      <w:r w:rsidRPr="00DE570E">
        <w:rPr>
          <w:rFonts w:ascii="Times New Roman" w:hAnsi="Times New Roman" w:cs="Times New Roman"/>
        </w:rPr>
        <w:t>1)</w:t>
      </w:r>
      <w:r w:rsidRPr="00DE570E">
        <w:rPr>
          <w:rFonts w:ascii="Times New Roman" w:hAnsi="Times New Roman" w:cs="Times New Roman"/>
        </w:rPr>
        <w:tab/>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32680D26" w14:textId="77777777" w:rsidR="00DE570E" w:rsidRPr="00DE570E" w:rsidRDefault="00DE570E" w:rsidP="00DE570E">
      <w:pPr>
        <w:pStyle w:val="Akapitzlist"/>
        <w:spacing w:before="20" w:after="40" w:line="276" w:lineRule="auto"/>
        <w:ind w:left="709" w:right="20" w:hanging="283"/>
        <w:jc w:val="both"/>
        <w:rPr>
          <w:rFonts w:ascii="Times New Roman" w:hAnsi="Times New Roman" w:cs="Times New Roman"/>
        </w:rPr>
      </w:pPr>
      <w:r w:rsidRPr="00DE570E">
        <w:rPr>
          <w:rFonts w:ascii="Times New Roman" w:hAnsi="Times New Roman" w:cs="Times New Roman"/>
        </w:rPr>
        <w:t>2)</w:t>
      </w:r>
      <w:r w:rsidRPr="00DE570E">
        <w:rPr>
          <w:rFonts w:ascii="Times New Roman" w:hAnsi="Times New Roman" w:cs="Times New Roman"/>
        </w:rPr>
        <w:tab/>
        <w:t>który naruszył obowiązki w dziedzinie ochrony środowiska, prawa socjalnego lub prawa pracy:</w:t>
      </w:r>
    </w:p>
    <w:p w14:paraId="5CCD2612" w14:textId="77777777" w:rsidR="00DE570E" w:rsidRPr="00DE570E" w:rsidRDefault="00DE570E" w:rsidP="00DE570E">
      <w:pPr>
        <w:pStyle w:val="Akapitzlist"/>
        <w:spacing w:before="20" w:after="40" w:line="276" w:lineRule="auto"/>
        <w:ind w:left="993" w:right="20" w:hanging="284"/>
        <w:jc w:val="both"/>
        <w:rPr>
          <w:rFonts w:ascii="Times New Roman" w:hAnsi="Times New Roman" w:cs="Times New Roman"/>
        </w:rPr>
      </w:pPr>
      <w:r w:rsidRPr="00DE570E">
        <w:rPr>
          <w:rFonts w:ascii="Times New Roman" w:hAnsi="Times New Roman" w:cs="Times New Roman"/>
        </w:rPr>
        <w:t>a)</w:t>
      </w:r>
      <w:r w:rsidRPr="00DE570E">
        <w:rPr>
          <w:rFonts w:ascii="Times New Roman" w:hAnsi="Times New Roman" w:cs="Times New Roman"/>
        </w:rPr>
        <w:tab/>
        <w:t>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453A7461" w14:textId="77777777" w:rsidR="00DE570E" w:rsidRPr="00DE570E" w:rsidRDefault="00DE570E" w:rsidP="00DE570E">
      <w:pPr>
        <w:pStyle w:val="Akapitzlist"/>
        <w:spacing w:before="20" w:after="40" w:line="276" w:lineRule="auto"/>
        <w:ind w:left="993" w:right="20" w:hanging="284"/>
        <w:jc w:val="both"/>
        <w:rPr>
          <w:rFonts w:ascii="Times New Roman" w:hAnsi="Times New Roman" w:cs="Times New Roman"/>
        </w:rPr>
      </w:pPr>
      <w:r w:rsidRPr="00DE570E">
        <w:rPr>
          <w:rFonts w:ascii="Times New Roman" w:hAnsi="Times New Roman" w:cs="Times New Roman"/>
        </w:rPr>
        <w:t>b)</w:t>
      </w:r>
      <w:r w:rsidRPr="00DE570E">
        <w:rPr>
          <w:rFonts w:ascii="Times New Roman" w:hAnsi="Times New Roman" w:cs="Times New Roman"/>
        </w:rPr>
        <w:tab/>
        <w:t>będącego osobą fizyczną prawomocnie ukaranego za wykroczenie przeciwko prawom pracownika lub wykroczenie przeciwko środowisku, jeżeli za jego popełnienie wymierzono karę aresztu, ograniczenia wolności lub karę grzywny,</w:t>
      </w:r>
    </w:p>
    <w:p w14:paraId="122FA819" w14:textId="2955D75E" w:rsidR="00DE570E" w:rsidRPr="00DE570E" w:rsidRDefault="00DE570E" w:rsidP="00DE570E">
      <w:pPr>
        <w:pStyle w:val="Akapitzlist"/>
        <w:spacing w:before="20" w:after="40" w:line="276" w:lineRule="auto"/>
        <w:ind w:left="993" w:right="20" w:hanging="284"/>
        <w:jc w:val="both"/>
        <w:rPr>
          <w:rFonts w:ascii="Times New Roman" w:hAnsi="Times New Roman" w:cs="Times New Roman"/>
        </w:rPr>
      </w:pPr>
      <w:r w:rsidRPr="00DE570E">
        <w:rPr>
          <w:rFonts w:ascii="Times New Roman" w:hAnsi="Times New Roman" w:cs="Times New Roman"/>
        </w:rPr>
        <w:t>c)</w:t>
      </w:r>
      <w:r w:rsidRPr="00DE570E">
        <w:rPr>
          <w:rFonts w:ascii="Times New Roman" w:hAnsi="Times New Roman" w:cs="Times New Roman"/>
        </w:rPr>
        <w:tab/>
        <w:t>wobec którego wydano ostateczną decyzję administracyjną o naruszeniu obowiązków wynikających z prawa ochrony środowi</w:t>
      </w:r>
      <w:r>
        <w:rPr>
          <w:rFonts w:ascii="Times New Roman" w:hAnsi="Times New Roman" w:cs="Times New Roman"/>
        </w:rPr>
        <w:t xml:space="preserve">ska, prawa pracy lub przepisów </w:t>
      </w:r>
      <w:r w:rsidRPr="00DE570E">
        <w:rPr>
          <w:rFonts w:ascii="Times New Roman" w:hAnsi="Times New Roman" w:cs="Times New Roman"/>
        </w:rPr>
        <w:t>o zabezpieczeniu społecznym, jeżeli wymierzono tą decyzją karę pieniężną;</w:t>
      </w:r>
    </w:p>
    <w:p w14:paraId="49507DDB" w14:textId="77777777" w:rsidR="00DE570E" w:rsidRPr="00DE570E" w:rsidRDefault="00DE570E" w:rsidP="00DE570E">
      <w:pPr>
        <w:pStyle w:val="Akapitzlist"/>
        <w:spacing w:before="20" w:after="40" w:line="276" w:lineRule="auto"/>
        <w:ind w:left="709" w:right="20" w:hanging="283"/>
        <w:jc w:val="both"/>
        <w:rPr>
          <w:rFonts w:ascii="Times New Roman" w:hAnsi="Times New Roman" w:cs="Times New Roman"/>
        </w:rPr>
      </w:pPr>
      <w:r w:rsidRPr="00DE570E">
        <w:rPr>
          <w:rFonts w:ascii="Times New Roman" w:hAnsi="Times New Roman" w:cs="Times New Roman"/>
        </w:rPr>
        <w:t>3)</w:t>
      </w:r>
      <w:r w:rsidRPr="00DE570E">
        <w:rPr>
          <w:rFonts w:ascii="Times New Roman" w:hAnsi="Times New Roman" w:cs="Times New Roman"/>
        </w:rPr>
        <w:tab/>
        <w:t>jeżeli urzędującego członka jego organu zarządzającego lub nadzorczego, wspólnika spółki w spółce jawnej lub partnerskiej albo komplementariusza w spółce komandytowej lub komandytowo-akcyjnej lub prokurenta prawomocnie skazano za przestępstwo lub ukarano za wykroczenie, o którym mowa w pkt 2 lit. a lub b;</w:t>
      </w:r>
    </w:p>
    <w:p w14:paraId="2FF90BEF" w14:textId="77777777" w:rsidR="00DE570E" w:rsidRPr="00DE570E" w:rsidRDefault="00DE570E" w:rsidP="00DE570E">
      <w:pPr>
        <w:pStyle w:val="Akapitzlist"/>
        <w:spacing w:before="20" w:after="40" w:line="276" w:lineRule="auto"/>
        <w:ind w:left="709" w:right="20" w:hanging="283"/>
        <w:jc w:val="both"/>
        <w:rPr>
          <w:rFonts w:ascii="Times New Roman" w:hAnsi="Times New Roman" w:cs="Times New Roman"/>
        </w:rPr>
      </w:pPr>
      <w:r w:rsidRPr="00DE570E">
        <w:rPr>
          <w:rFonts w:ascii="Times New Roman" w:hAnsi="Times New Roman" w:cs="Times New Roman"/>
        </w:rPr>
        <w:t>4)</w:t>
      </w:r>
      <w:r w:rsidRPr="00DE570E">
        <w:rPr>
          <w:rFonts w:ascii="Times New Roman" w:hAnsi="Times New Roman" w:cs="Times New Roman"/>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04B8D58" w14:textId="77777777" w:rsidR="00DE570E" w:rsidRPr="00DE570E" w:rsidRDefault="00DE570E" w:rsidP="00DE570E">
      <w:pPr>
        <w:pStyle w:val="Akapitzlist"/>
        <w:spacing w:before="20" w:after="40" w:line="276" w:lineRule="auto"/>
        <w:ind w:left="709" w:right="20" w:hanging="283"/>
        <w:jc w:val="both"/>
        <w:rPr>
          <w:rFonts w:ascii="Times New Roman" w:hAnsi="Times New Roman" w:cs="Times New Roman"/>
        </w:rPr>
      </w:pPr>
      <w:r w:rsidRPr="00DE570E">
        <w:rPr>
          <w:rFonts w:ascii="Times New Roman" w:hAnsi="Times New Roman" w:cs="Times New Roman"/>
        </w:rPr>
        <w:t>5)</w:t>
      </w:r>
      <w:r w:rsidRPr="00DE570E">
        <w:rPr>
          <w:rFonts w:ascii="Times New Roman" w:hAnsi="Times New Roman" w:cs="Times New Roman"/>
        </w:rPr>
        <w:tab/>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6D7A2150" w14:textId="77777777" w:rsidR="00DE570E" w:rsidRPr="00DE570E" w:rsidRDefault="00DE570E" w:rsidP="00DE570E">
      <w:pPr>
        <w:pStyle w:val="Akapitzlist"/>
        <w:spacing w:before="20" w:after="40" w:line="276" w:lineRule="auto"/>
        <w:ind w:left="709" w:right="20" w:hanging="283"/>
        <w:jc w:val="both"/>
        <w:rPr>
          <w:rFonts w:ascii="Times New Roman" w:hAnsi="Times New Roman" w:cs="Times New Roman"/>
        </w:rPr>
      </w:pPr>
      <w:r w:rsidRPr="00DE570E">
        <w:rPr>
          <w:rFonts w:ascii="Times New Roman" w:hAnsi="Times New Roman" w:cs="Times New Roman"/>
        </w:rPr>
        <w:lastRenderedPageBreak/>
        <w:t>6)</w:t>
      </w:r>
      <w:r w:rsidRPr="00DE570E">
        <w:rPr>
          <w:rFonts w:ascii="Times New Roman" w:hAnsi="Times New Roman" w:cs="Times New Roman"/>
        </w:rPr>
        <w:tab/>
        <w:t>jeżeli występuje konflikt interesów w rozumieniu art. 56 ust. 2, którego nie można skutecznie wyeliminować w inny sposób niż przez wykluczenie Wykonawcy;</w:t>
      </w:r>
    </w:p>
    <w:p w14:paraId="015CEAAF" w14:textId="77777777" w:rsidR="00DE570E" w:rsidRPr="00DE570E" w:rsidRDefault="00DE570E" w:rsidP="00DE570E">
      <w:pPr>
        <w:pStyle w:val="Akapitzlist"/>
        <w:spacing w:before="20" w:after="40" w:line="276" w:lineRule="auto"/>
        <w:ind w:left="709" w:right="20" w:hanging="283"/>
        <w:jc w:val="both"/>
        <w:rPr>
          <w:rFonts w:ascii="Times New Roman" w:hAnsi="Times New Roman" w:cs="Times New Roman"/>
        </w:rPr>
      </w:pPr>
      <w:r w:rsidRPr="00DE570E">
        <w:rPr>
          <w:rFonts w:ascii="Times New Roman" w:hAnsi="Times New Roman" w:cs="Times New Roman"/>
        </w:rPr>
        <w:t>7)</w:t>
      </w:r>
      <w:r w:rsidRPr="00DE570E">
        <w:rPr>
          <w:rFonts w:ascii="Times New Roman" w:hAnsi="Times New Roman" w:cs="Times New Roman"/>
        </w:rPr>
        <w:ta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4A3FDBC" w14:textId="77777777" w:rsidR="00DE570E" w:rsidRPr="00DE570E" w:rsidRDefault="00DE570E" w:rsidP="00DE570E">
      <w:pPr>
        <w:pStyle w:val="Akapitzlist"/>
        <w:spacing w:before="20" w:after="40" w:line="276" w:lineRule="auto"/>
        <w:ind w:left="709" w:right="20" w:hanging="283"/>
        <w:jc w:val="both"/>
        <w:rPr>
          <w:rFonts w:ascii="Times New Roman" w:hAnsi="Times New Roman" w:cs="Times New Roman"/>
        </w:rPr>
      </w:pPr>
      <w:r w:rsidRPr="00DE570E">
        <w:rPr>
          <w:rFonts w:ascii="Times New Roman" w:hAnsi="Times New Roman" w:cs="Times New Roman"/>
        </w:rPr>
        <w:t>8)</w:t>
      </w:r>
      <w:r w:rsidRPr="00DE570E">
        <w:rPr>
          <w:rFonts w:ascii="Times New Roman" w:hAnsi="Times New Roman" w:cs="Times New Roman"/>
        </w:rPr>
        <w:tab/>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6BA3F51D" w14:textId="0A4870BF" w:rsidR="00DE570E" w:rsidRPr="00DE570E" w:rsidRDefault="00DE570E" w:rsidP="00DE570E">
      <w:pPr>
        <w:pStyle w:val="Akapitzlist"/>
        <w:spacing w:before="20" w:after="40" w:line="276" w:lineRule="auto"/>
        <w:ind w:left="709" w:right="20" w:hanging="283"/>
        <w:jc w:val="both"/>
        <w:rPr>
          <w:rFonts w:ascii="Times New Roman" w:hAnsi="Times New Roman" w:cs="Times New Roman"/>
        </w:rPr>
      </w:pPr>
      <w:r w:rsidRPr="00DE570E">
        <w:rPr>
          <w:rFonts w:ascii="Times New Roman" w:hAnsi="Times New Roman" w:cs="Times New Roman"/>
        </w:rPr>
        <w:t>9)</w:t>
      </w:r>
      <w:r w:rsidRPr="00DE570E">
        <w:rPr>
          <w:rFonts w:ascii="Times New Roman" w:hAnsi="Times New Roman" w:cs="Times New Roman"/>
        </w:rPr>
        <w:tab/>
        <w:t xml:space="preserve">który bezprawnie wpływał lub próbował wpływać na czynności zamawiającego lub próbował pozyskać lub pozyskał informacje </w:t>
      </w:r>
      <w:r>
        <w:rPr>
          <w:rFonts w:ascii="Times New Roman" w:hAnsi="Times New Roman" w:cs="Times New Roman"/>
        </w:rPr>
        <w:t xml:space="preserve">poufne, mogące dać mu przewagę </w:t>
      </w:r>
      <w:r w:rsidRPr="00DE570E">
        <w:rPr>
          <w:rFonts w:ascii="Times New Roman" w:hAnsi="Times New Roman" w:cs="Times New Roman"/>
        </w:rPr>
        <w:t xml:space="preserve">w postępowaniu </w:t>
      </w:r>
      <w:r>
        <w:rPr>
          <w:rFonts w:ascii="Times New Roman" w:hAnsi="Times New Roman" w:cs="Times New Roman"/>
        </w:rPr>
        <w:br/>
      </w:r>
      <w:r w:rsidRPr="00DE570E">
        <w:rPr>
          <w:rFonts w:ascii="Times New Roman" w:hAnsi="Times New Roman" w:cs="Times New Roman"/>
        </w:rPr>
        <w:t>o udzielenie zamówienia;</w:t>
      </w:r>
    </w:p>
    <w:p w14:paraId="1EDD7106" w14:textId="615D255F" w:rsidR="00DE570E" w:rsidRPr="00DE570E" w:rsidRDefault="00DE570E" w:rsidP="00DE570E">
      <w:pPr>
        <w:pStyle w:val="Akapitzlist"/>
        <w:spacing w:before="20" w:after="40" w:line="276" w:lineRule="auto"/>
        <w:ind w:left="709" w:right="20" w:hanging="425"/>
        <w:jc w:val="both"/>
        <w:rPr>
          <w:rFonts w:ascii="Times New Roman" w:hAnsi="Times New Roman" w:cs="Times New Roman"/>
        </w:rPr>
      </w:pPr>
      <w:r w:rsidRPr="00DE570E">
        <w:rPr>
          <w:rFonts w:ascii="Times New Roman" w:hAnsi="Times New Roman" w:cs="Times New Roman"/>
        </w:rPr>
        <w:t>10)</w:t>
      </w:r>
      <w:r w:rsidRPr="00DE570E">
        <w:rPr>
          <w:rFonts w:ascii="Times New Roman" w:hAnsi="Times New Roman" w:cs="Times New Roman"/>
        </w:rPr>
        <w:tab/>
        <w:t xml:space="preserve">który w wyniku lekkomyślności lub niedbalstwa przedstawił informacje wprowadzające </w:t>
      </w:r>
      <w:r>
        <w:rPr>
          <w:rFonts w:ascii="Times New Roman" w:hAnsi="Times New Roman" w:cs="Times New Roman"/>
        </w:rPr>
        <w:br/>
      </w:r>
      <w:r w:rsidRPr="00DE570E">
        <w:rPr>
          <w:rFonts w:ascii="Times New Roman" w:hAnsi="Times New Roman" w:cs="Times New Roman"/>
        </w:rPr>
        <w:t xml:space="preserve">w błąd, co mogło mieć istotny wpływ na decyzje podejmowane przez zamawiającego </w:t>
      </w:r>
      <w:r>
        <w:rPr>
          <w:rFonts w:ascii="Times New Roman" w:hAnsi="Times New Roman" w:cs="Times New Roman"/>
        </w:rPr>
        <w:br/>
      </w:r>
      <w:r w:rsidRPr="00DE570E">
        <w:rPr>
          <w:rFonts w:ascii="Times New Roman" w:hAnsi="Times New Roman" w:cs="Times New Roman"/>
        </w:rPr>
        <w:t>w postępowaniu o udzielenie zamówienia.</w:t>
      </w:r>
    </w:p>
    <w:p w14:paraId="3045C2AE" w14:textId="1DF7F4E2" w:rsidR="00DE570E" w:rsidRDefault="00DE570E" w:rsidP="00DE570E">
      <w:pPr>
        <w:spacing w:before="20" w:after="40" w:line="276" w:lineRule="auto"/>
        <w:ind w:left="284" w:right="20" w:hanging="426"/>
        <w:jc w:val="both"/>
        <w:rPr>
          <w:rFonts w:ascii="Times New Roman" w:hAnsi="Times New Roman" w:cs="Times New Roman"/>
        </w:rPr>
      </w:pPr>
      <w:r w:rsidRPr="00DE570E">
        <w:rPr>
          <w:rFonts w:ascii="Times New Roman" w:hAnsi="Times New Roman" w:cs="Times New Roman"/>
          <w:b/>
        </w:rPr>
        <w:t>9.3.</w:t>
      </w:r>
      <w:r>
        <w:rPr>
          <w:rFonts w:ascii="Times New Roman" w:hAnsi="Times New Roman" w:cs="Times New Roman"/>
        </w:rPr>
        <w:t xml:space="preserve"> </w:t>
      </w:r>
      <w:r w:rsidRPr="00DE570E">
        <w:rPr>
          <w:rFonts w:ascii="Times New Roman" w:hAnsi="Times New Roman" w:cs="Times New Roman"/>
        </w:rPr>
        <w:t>Z postępowania o udzielenie zamówienia publicznego wyklucza się Wykonawcę, w stosunku do którego zachodzi którakolwiek z okoliczności, o których mowa w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oraz w art. 7 ust. 1 ustawy z dnia 13 kwietnia 2022 r. o szczególnych rozwiązaniach w zakresie przeciwdziałania wspieraniu agresji na Ukrainę oraz służących ochronie bezpieczeństwa narodowego (Dz. U. z 2025 r. poz. 514).</w:t>
      </w:r>
    </w:p>
    <w:p w14:paraId="7F4A5C55" w14:textId="0A80994C" w:rsidR="00DE570E" w:rsidRDefault="004E0FDA" w:rsidP="004E0FDA">
      <w:pPr>
        <w:spacing w:before="20" w:after="40" w:line="276" w:lineRule="auto"/>
        <w:ind w:left="284" w:right="20" w:hanging="426"/>
        <w:jc w:val="both"/>
        <w:rPr>
          <w:rFonts w:ascii="Times New Roman" w:hAnsi="Times New Roman" w:cs="Times New Roman"/>
        </w:rPr>
      </w:pPr>
      <w:r>
        <w:rPr>
          <w:rFonts w:ascii="Times New Roman" w:hAnsi="Times New Roman" w:cs="Times New Roman"/>
          <w:b/>
        </w:rPr>
        <w:t xml:space="preserve">9.4. </w:t>
      </w:r>
      <w:r w:rsidR="00DE570E" w:rsidRPr="004E0FDA">
        <w:rPr>
          <w:rFonts w:ascii="Times New Roman" w:hAnsi="Times New Roman" w:cs="Times New Roman"/>
        </w:rPr>
        <w:t>W przypadkach, o których mowa w ust. 9.2. pkt  1-5 lub 7 SWZ, Zamawiający może nie wykluczać Wykonawcy, jeżeli wykluczenie byłoby w sposób oczywisty nieproporcjonalne, w szczególności gdy kwota zaległych podatków lub składek na ubezpieczenie społeczne jest niewielka albo sytuacja ekonomiczna lub finansowa Wykonawcy, o której mowa w ust. 9.2. pkt 4 SWZ, jest wystarczająca do wykonania zamówienia.</w:t>
      </w:r>
    </w:p>
    <w:p w14:paraId="62C521E3" w14:textId="6ED59F55" w:rsidR="00DE570E" w:rsidRPr="004E0FDA" w:rsidRDefault="004E0FDA" w:rsidP="004E0FDA">
      <w:pPr>
        <w:spacing w:before="20" w:after="40" w:line="276" w:lineRule="auto"/>
        <w:ind w:left="284" w:right="20" w:hanging="426"/>
        <w:jc w:val="both"/>
        <w:rPr>
          <w:rFonts w:ascii="Times New Roman" w:hAnsi="Times New Roman" w:cs="Times New Roman"/>
          <w:b/>
        </w:rPr>
      </w:pPr>
      <w:r>
        <w:rPr>
          <w:rFonts w:ascii="Times New Roman" w:hAnsi="Times New Roman" w:cs="Times New Roman"/>
          <w:b/>
        </w:rPr>
        <w:t xml:space="preserve">9.5. </w:t>
      </w:r>
      <w:r w:rsidR="00DE570E" w:rsidRPr="004E0FDA">
        <w:rPr>
          <w:rFonts w:ascii="Times New Roman" w:hAnsi="Times New Roman" w:cs="Times New Roman"/>
        </w:rPr>
        <w:t xml:space="preserve">Wykonawca nie podlega wykluczeniu w okolicznościach określonych w art. 108 ust. 1 pkt 1, 2 i 5 ustawy, jeżeli udowodni Zamawiającemu, że spełnił łącznie następujące przesłanki: </w:t>
      </w:r>
    </w:p>
    <w:p w14:paraId="3FB1E8CB" w14:textId="77777777" w:rsidR="00DE570E" w:rsidRPr="00DE570E" w:rsidRDefault="00DE570E" w:rsidP="004E0FDA">
      <w:pPr>
        <w:pStyle w:val="Akapitzlist"/>
        <w:spacing w:before="20" w:after="40" w:line="276" w:lineRule="auto"/>
        <w:ind w:left="567" w:right="20" w:hanging="283"/>
        <w:jc w:val="both"/>
        <w:rPr>
          <w:rFonts w:ascii="Times New Roman" w:hAnsi="Times New Roman" w:cs="Times New Roman"/>
        </w:rPr>
      </w:pPr>
      <w:r w:rsidRPr="00DE570E">
        <w:rPr>
          <w:rFonts w:ascii="Times New Roman" w:hAnsi="Times New Roman" w:cs="Times New Roman"/>
        </w:rPr>
        <w:t>1)</w:t>
      </w:r>
      <w:r w:rsidRPr="00DE570E">
        <w:rPr>
          <w:rFonts w:ascii="Times New Roman" w:hAnsi="Times New Roman" w:cs="Times New Roman"/>
        </w:rPr>
        <w:tab/>
        <w:t>naprawił lub zobowiązał się do naprawienia szkody wyrządzonej przestępstwem, wykroczeniem lub swoim nieprawidłowym postępowaniem, w tym poprzez zadośćuczynienie pieniężne;</w:t>
      </w:r>
    </w:p>
    <w:p w14:paraId="273C79BB" w14:textId="77777777" w:rsidR="00DE570E" w:rsidRPr="00DE570E" w:rsidRDefault="00DE570E" w:rsidP="004E0FDA">
      <w:pPr>
        <w:pStyle w:val="Akapitzlist"/>
        <w:spacing w:before="20" w:after="40" w:line="276" w:lineRule="auto"/>
        <w:ind w:left="567" w:right="20" w:hanging="283"/>
        <w:jc w:val="both"/>
        <w:rPr>
          <w:rFonts w:ascii="Times New Roman" w:hAnsi="Times New Roman" w:cs="Times New Roman"/>
        </w:rPr>
      </w:pPr>
      <w:r w:rsidRPr="00DE570E">
        <w:rPr>
          <w:rFonts w:ascii="Times New Roman" w:hAnsi="Times New Roman" w:cs="Times New Roman"/>
        </w:rPr>
        <w:t>2)</w:t>
      </w:r>
      <w:r w:rsidRPr="00DE570E">
        <w:rPr>
          <w:rFonts w:ascii="Times New Roman" w:hAnsi="Times New Roman" w:cs="Times New Roman"/>
        </w:rPr>
        <w:tab/>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5616C76F" w14:textId="77777777" w:rsidR="00DE570E" w:rsidRPr="00DE570E" w:rsidRDefault="00DE570E" w:rsidP="004E0FDA">
      <w:pPr>
        <w:pStyle w:val="Akapitzlist"/>
        <w:spacing w:before="20" w:after="40" w:line="276" w:lineRule="auto"/>
        <w:ind w:left="567" w:right="20" w:hanging="283"/>
        <w:jc w:val="both"/>
        <w:rPr>
          <w:rFonts w:ascii="Times New Roman" w:hAnsi="Times New Roman" w:cs="Times New Roman"/>
        </w:rPr>
      </w:pPr>
      <w:r w:rsidRPr="00DE570E">
        <w:rPr>
          <w:rFonts w:ascii="Times New Roman" w:hAnsi="Times New Roman" w:cs="Times New Roman"/>
        </w:rPr>
        <w:t>3)</w:t>
      </w:r>
      <w:r w:rsidRPr="00DE570E">
        <w:rPr>
          <w:rFonts w:ascii="Times New Roman" w:hAnsi="Times New Roman" w:cs="Times New Roman"/>
        </w:rPr>
        <w:tab/>
        <w:t>podjął konkretne środki techniczne, organizacyjne i kadrowe, odpowiednie dla zapobiegania dalszym przestępstwom, wykroczeniom lub nieprawidłowemu postępowaniu, w szczególności:</w:t>
      </w:r>
    </w:p>
    <w:p w14:paraId="42EDD89F" w14:textId="77777777" w:rsidR="00DE570E" w:rsidRPr="00DE570E" w:rsidRDefault="00DE570E" w:rsidP="004E0FDA">
      <w:pPr>
        <w:pStyle w:val="Akapitzlist"/>
        <w:spacing w:before="20" w:after="40" w:line="276" w:lineRule="auto"/>
        <w:ind w:left="851" w:right="20" w:hanging="284"/>
        <w:jc w:val="both"/>
        <w:rPr>
          <w:rFonts w:ascii="Times New Roman" w:hAnsi="Times New Roman" w:cs="Times New Roman"/>
        </w:rPr>
      </w:pPr>
      <w:r w:rsidRPr="00DE570E">
        <w:rPr>
          <w:rFonts w:ascii="Times New Roman" w:hAnsi="Times New Roman" w:cs="Times New Roman"/>
        </w:rPr>
        <w:t>a)</w:t>
      </w:r>
      <w:r w:rsidRPr="00DE570E">
        <w:rPr>
          <w:rFonts w:ascii="Times New Roman" w:hAnsi="Times New Roman" w:cs="Times New Roman"/>
        </w:rPr>
        <w:tab/>
        <w:t xml:space="preserve">zerwał wszelkie powiązania z osobami lub podmiotami odpowiedzialnymi za nieprawidłowe postępowanie wykonawcy, </w:t>
      </w:r>
    </w:p>
    <w:p w14:paraId="399C29CC" w14:textId="77777777" w:rsidR="00DE570E" w:rsidRPr="00DE570E" w:rsidRDefault="00DE570E" w:rsidP="004E0FDA">
      <w:pPr>
        <w:pStyle w:val="Akapitzlist"/>
        <w:spacing w:before="20" w:after="40" w:line="276" w:lineRule="auto"/>
        <w:ind w:left="851" w:right="20" w:hanging="284"/>
        <w:jc w:val="both"/>
        <w:rPr>
          <w:rFonts w:ascii="Times New Roman" w:hAnsi="Times New Roman" w:cs="Times New Roman"/>
        </w:rPr>
      </w:pPr>
      <w:r w:rsidRPr="00DE570E">
        <w:rPr>
          <w:rFonts w:ascii="Times New Roman" w:hAnsi="Times New Roman" w:cs="Times New Roman"/>
        </w:rPr>
        <w:lastRenderedPageBreak/>
        <w:t>b)</w:t>
      </w:r>
      <w:r w:rsidRPr="00DE570E">
        <w:rPr>
          <w:rFonts w:ascii="Times New Roman" w:hAnsi="Times New Roman" w:cs="Times New Roman"/>
        </w:rPr>
        <w:tab/>
        <w:t xml:space="preserve">zreorganizował personel, </w:t>
      </w:r>
    </w:p>
    <w:p w14:paraId="36FC4F60" w14:textId="77777777" w:rsidR="00DE570E" w:rsidRPr="00DE570E" w:rsidRDefault="00DE570E" w:rsidP="004E0FDA">
      <w:pPr>
        <w:pStyle w:val="Akapitzlist"/>
        <w:spacing w:before="20" w:after="40" w:line="276" w:lineRule="auto"/>
        <w:ind w:left="851" w:right="20" w:hanging="284"/>
        <w:jc w:val="both"/>
        <w:rPr>
          <w:rFonts w:ascii="Times New Roman" w:hAnsi="Times New Roman" w:cs="Times New Roman"/>
        </w:rPr>
      </w:pPr>
      <w:r w:rsidRPr="00DE570E">
        <w:rPr>
          <w:rFonts w:ascii="Times New Roman" w:hAnsi="Times New Roman" w:cs="Times New Roman"/>
        </w:rPr>
        <w:t>c)</w:t>
      </w:r>
      <w:r w:rsidRPr="00DE570E">
        <w:rPr>
          <w:rFonts w:ascii="Times New Roman" w:hAnsi="Times New Roman" w:cs="Times New Roman"/>
        </w:rPr>
        <w:tab/>
        <w:t xml:space="preserve">wdrożył system sprawozdawczości i kontroli, </w:t>
      </w:r>
    </w:p>
    <w:p w14:paraId="087DEEAB" w14:textId="77777777" w:rsidR="00DE570E" w:rsidRPr="00DE570E" w:rsidRDefault="00DE570E" w:rsidP="004E0FDA">
      <w:pPr>
        <w:pStyle w:val="Akapitzlist"/>
        <w:spacing w:before="20" w:after="40" w:line="276" w:lineRule="auto"/>
        <w:ind w:left="851" w:right="20" w:hanging="284"/>
        <w:jc w:val="both"/>
        <w:rPr>
          <w:rFonts w:ascii="Times New Roman" w:hAnsi="Times New Roman" w:cs="Times New Roman"/>
        </w:rPr>
      </w:pPr>
      <w:r w:rsidRPr="00DE570E">
        <w:rPr>
          <w:rFonts w:ascii="Times New Roman" w:hAnsi="Times New Roman" w:cs="Times New Roman"/>
        </w:rPr>
        <w:t>d)</w:t>
      </w:r>
      <w:r w:rsidRPr="00DE570E">
        <w:rPr>
          <w:rFonts w:ascii="Times New Roman" w:hAnsi="Times New Roman" w:cs="Times New Roman"/>
        </w:rPr>
        <w:tab/>
        <w:t xml:space="preserve">utworzył struktury audytu wewnętrznego do monitorowania przestrzegania przepisów, wewnętrznych regulacji lub standardów, </w:t>
      </w:r>
    </w:p>
    <w:p w14:paraId="6239D2F6" w14:textId="77777777" w:rsidR="00DE570E" w:rsidRPr="00DE570E" w:rsidRDefault="00DE570E" w:rsidP="004E0FDA">
      <w:pPr>
        <w:pStyle w:val="Akapitzlist"/>
        <w:spacing w:before="20" w:after="40" w:line="276" w:lineRule="auto"/>
        <w:ind w:left="851" w:right="20" w:hanging="284"/>
        <w:jc w:val="both"/>
        <w:rPr>
          <w:rFonts w:ascii="Times New Roman" w:hAnsi="Times New Roman" w:cs="Times New Roman"/>
        </w:rPr>
      </w:pPr>
      <w:r w:rsidRPr="00DE570E">
        <w:rPr>
          <w:rFonts w:ascii="Times New Roman" w:hAnsi="Times New Roman" w:cs="Times New Roman"/>
        </w:rPr>
        <w:t>e)</w:t>
      </w:r>
      <w:r w:rsidRPr="00DE570E">
        <w:rPr>
          <w:rFonts w:ascii="Times New Roman" w:hAnsi="Times New Roman" w:cs="Times New Roman"/>
        </w:rPr>
        <w:tab/>
        <w:t xml:space="preserve">wprowadził wewnętrzne regulacje dotyczące odpowiedzialności i odszkodowań za nieprzestrzeganie przepisów, wewnętrznych regulacji lub standardów. </w:t>
      </w:r>
    </w:p>
    <w:p w14:paraId="5F5F1416" w14:textId="536AC43A" w:rsidR="00DE570E" w:rsidRPr="004E0FDA" w:rsidRDefault="004E0FDA" w:rsidP="004E0FDA">
      <w:pPr>
        <w:spacing w:before="20" w:after="40" w:line="276" w:lineRule="auto"/>
        <w:ind w:left="284" w:right="20" w:hanging="426"/>
        <w:jc w:val="both"/>
        <w:rPr>
          <w:rFonts w:ascii="Times New Roman" w:hAnsi="Times New Roman" w:cs="Times New Roman"/>
        </w:rPr>
      </w:pPr>
      <w:r w:rsidRPr="004E0FDA">
        <w:rPr>
          <w:rFonts w:ascii="Times New Roman" w:hAnsi="Times New Roman" w:cs="Times New Roman"/>
          <w:b/>
        </w:rPr>
        <w:t>9.6</w:t>
      </w:r>
      <w:r>
        <w:rPr>
          <w:rFonts w:ascii="Times New Roman" w:hAnsi="Times New Roman" w:cs="Times New Roman"/>
        </w:rPr>
        <w:t xml:space="preserve">. </w:t>
      </w:r>
      <w:r w:rsidR="00DE570E" w:rsidRPr="004E0FDA">
        <w:rPr>
          <w:rFonts w:ascii="Times New Roman" w:hAnsi="Times New Roman" w:cs="Times New Roman"/>
        </w:rPr>
        <w:t>Zamawiający ocenia, czy podjęte przez Wykonawcę czynności wskazane w ust 9.5. SWZ są wystarczające do wykazania jego rzetelności, uwzględniając wagę i szczególne okoliczności czynu Wykonawcy. Jeżeli podjęte przez Wykonawcę czynności wskazane powyżej nie są wystarczające do wykazania jego rzetelności, Zamawiający wyklucza Wykonawcę.</w:t>
      </w:r>
    </w:p>
    <w:p w14:paraId="5D927F56" w14:textId="48EC0A15" w:rsidR="00DE570E" w:rsidRDefault="004E0FDA" w:rsidP="004E0FDA">
      <w:pPr>
        <w:spacing w:before="20" w:after="40" w:line="276" w:lineRule="auto"/>
        <w:ind w:left="284" w:right="20" w:hanging="426"/>
        <w:jc w:val="both"/>
        <w:rPr>
          <w:rFonts w:ascii="Times New Roman" w:hAnsi="Times New Roman" w:cs="Times New Roman"/>
        </w:rPr>
      </w:pPr>
      <w:r w:rsidRPr="004E0FDA">
        <w:rPr>
          <w:rFonts w:ascii="Times New Roman" w:hAnsi="Times New Roman" w:cs="Times New Roman"/>
          <w:b/>
        </w:rPr>
        <w:t>9.7.</w:t>
      </w:r>
      <w:r>
        <w:rPr>
          <w:rFonts w:ascii="Times New Roman" w:hAnsi="Times New Roman" w:cs="Times New Roman"/>
        </w:rPr>
        <w:t xml:space="preserve"> </w:t>
      </w:r>
      <w:r w:rsidR="00DE570E" w:rsidRPr="004E0FDA">
        <w:rPr>
          <w:rFonts w:ascii="Times New Roman" w:hAnsi="Times New Roman" w:cs="Times New Roman"/>
        </w:rPr>
        <w:t xml:space="preserve">Wykonawca może zostać wykluczony przez Zamawiającego na każdym etapie postępowania </w:t>
      </w:r>
      <w:r>
        <w:rPr>
          <w:rFonts w:ascii="Times New Roman" w:hAnsi="Times New Roman" w:cs="Times New Roman"/>
        </w:rPr>
        <w:br/>
      </w:r>
      <w:r w:rsidR="00DE570E" w:rsidRPr="004E0FDA">
        <w:rPr>
          <w:rFonts w:ascii="Times New Roman" w:hAnsi="Times New Roman" w:cs="Times New Roman"/>
        </w:rPr>
        <w:t>o udzielenie zamówienia.</w:t>
      </w:r>
    </w:p>
    <w:p w14:paraId="0D4962D0" w14:textId="77777777" w:rsidR="004E0FDA" w:rsidRPr="004E0FDA" w:rsidRDefault="004E0FDA" w:rsidP="004E0FDA">
      <w:pPr>
        <w:spacing w:before="20" w:after="40" w:line="276" w:lineRule="auto"/>
        <w:ind w:left="284" w:right="20" w:hanging="426"/>
        <w:jc w:val="both"/>
        <w:rPr>
          <w:rFonts w:ascii="Times New Roman" w:hAnsi="Times New Roman" w:cs="Times New Roman"/>
        </w:rPr>
      </w:pPr>
    </w:p>
    <w:p w14:paraId="3E1CC3EC" w14:textId="2B59D029" w:rsidR="00DE570E" w:rsidRPr="004E0FDA" w:rsidRDefault="004E0FDA" w:rsidP="004E0FDA">
      <w:pPr>
        <w:spacing w:before="20" w:after="40" w:line="276" w:lineRule="auto"/>
        <w:ind w:right="20"/>
        <w:jc w:val="both"/>
        <w:rPr>
          <w:rFonts w:ascii="Times New Roman" w:hAnsi="Times New Roman" w:cs="Times New Roman"/>
        </w:rPr>
      </w:pPr>
      <w:r>
        <w:rPr>
          <w:rFonts w:ascii="Times New Roman" w:hAnsi="Times New Roman" w:cs="Times New Roman"/>
          <w:b/>
        </w:rPr>
        <w:t xml:space="preserve">9.8. </w:t>
      </w:r>
      <w:r w:rsidR="00DE570E" w:rsidRPr="004E0FDA">
        <w:rPr>
          <w:rFonts w:ascii="Times New Roman" w:hAnsi="Times New Roman" w:cs="Times New Roman"/>
        </w:rPr>
        <w:t>Sposób wykazania braku podstaw wykluczenia wskazano w ust. 10 SWZ.</w:t>
      </w:r>
    </w:p>
    <w:p w14:paraId="59DAF97C" w14:textId="2F9381EC" w:rsidR="00850BFA" w:rsidRPr="00144235" w:rsidRDefault="004E0FDA" w:rsidP="004E0FDA">
      <w:pPr>
        <w:pStyle w:val="Akapitzlist"/>
        <w:numPr>
          <w:ilvl w:val="0"/>
          <w:numId w:val="49"/>
        </w:numPr>
        <w:spacing w:before="20" w:after="40" w:line="276" w:lineRule="auto"/>
        <w:ind w:left="0" w:right="20" w:hanging="284"/>
        <w:jc w:val="both"/>
        <w:rPr>
          <w:rFonts w:ascii="Times New Roman" w:hAnsi="Times New Roman" w:cs="Times New Roman"/>
          <w:u w:val="single"/>
        </w:rPr>
      </w:pPr>
      <w:r>
        <w:rPr>
          <w:rFonts w:ascii="Times New Roman" w:hAnsi="Times New Roman" w:cs="Times New Roman"/>
          <w:b/>
          <w:u w:val="single"/>
        </w:rPr>
        <w:t xml:space="preserve"> </w:t>
      </w:r>
      <w:r w:rsidR="00850BFA" w:rsidRPr="00144235">
        <w:rPr>
          <w:rFonts w:ascii="Times New Roman" w:hAnsi="Times New Roman" w:cs="Times New Roman"/>
          <w:b/>
          <w:u w:val="single"/>
        </w:rPr>
        <w:t>Informacja o podmiotowych</w:t>
      </w:r>
      <w:r w:rsidR="00E54433" w:rsidRPr="00144235">
        <w:rPr>
          <w:rFonts w:ascii="Times New Roman" w:hAnsi="Times New Roman" w:cs="Times New Roman"/>
          <w:b/>
          <w:u w:val="single"/>
        </w:rPr>
        <w:t xml:space="preserve"> i przedmiotowych</w:t>
      </w:r>
      <w:r w:rsidR="00850BFA" w:rsidRPr="00144235">
        <w:rPr>
          <w:rFonts w:ascii="Times New Roman" w:hAnsi="Times New Roman" w:cs="Times New Roman"/>
          <w:b/>
          <w:u w:val="single"/>
        </w:rPr>
        <w:t xml:space="preserve"> środkach dowodowych</w:t>
      </w:r>
      <w:r w:rsidR="00850BFA" w:rsidRPr="00144235">
        <w:rPr>
          <w:rFonts w:ascii="Times New Roman" w:hAnsi="Times New Roman" w:cs="Times New Roman"/>
          <w:u w:val="single"/>
        </w:rPr>
        <w:t xml:space="preserve">. </w:t>
      </w:r>
    </w:p>
    <w:p w14:paraId="4D884BDF" w14:textId="08DE09BC" w:rsidR="00C10914" w:rsidRPr="00F97A07" w:rsidRDefault="00C10914" w:rsidP="00F53F9A">
      <w:pPr>
        <w:pStyle w:val="Akapitzlist"/>
        <w:numPr>
          <w:ilvl w:val="1"/>
          <w:numId w:val="49"/>
        </w:numPr>
        <w:spacing w:before="20" w:after="40" w:line="276" w:lineRule="auto"/>
        <w:ind w:left="709" w:hanging="567"/>
        <w:jc w:val="both"/>
        <w:rPr>
          <w:rFonts w:ascii="Times New Roman" w:hAnsi="Times New Roman" w:cs="Times New Roman"/>
        </w:rPr>
      </w:pPr>
      <w:r w:rsidRPr="00F97A07">
        <w:rPr>
          <w:rFonts w:ascii="Times New Roman" w:hAnsi="Times New Roman" w:cs="Times New Roman"/>
        </w:rPr>
        <w:t xml:space="preserve">W celu potwierdzenia braku podstaw do wykluczenia Wykonawcy z udziału </w:t>
      </w:r>
      <w:r w:rsidR="00D54066">
        <w:rPr>
          <w:rFonts w:ascii="Times New Roman" w:hAnsi="Times New Roman" w:cs="Times New Roman"/>
        </w:rPr>
        <w:t xml:space="preserve">                           </w:t>
      </w:r>
      <w:r w:rsidRPr="00F97A07">
        <w:rPr>
          <w:rFonts w:ascii="Times New Roman" w:hAnsi="Times New Roman" w:cs="Times New Roman"/>
        </w:rPr>
        <w:t xml:space="preserve">w postępowaniu oraz spełniania warunków udziału w postępowaniu Zamawiający żąda następujących dokumentów: </w:t>
      </w:r>
    </w:p>
    <w:p w14:paraId="00D396E3" w14:textId="77777777" w:rsidR="00C10914" w:rsidRPr="00F97A07" w:rsidRDefault="00C10914" w:rsidP="00535DB2">
      <w:pPr>
        <w:pStyle w:val="Akapitzlist"/>
        <w:numPr>
          <w:ilvl w:val="0"/>
          <w:numId w:val="8"/>
        </w:numPr>
        <w:spacing w:before="20" w:after="40" w:line="276" w:lineRule="auto"/>
        <w:ind w:left="1135" w:right="23" w:hanging="284"/>
        <w:jc w:val="both"/>
        <w:rPr>
          <w:rFonts w:ascii="Times New Roman" w:hAnsi="Times New Roman" w:cs="Times New Roman"/>
        </w:rPr>
      </w:pPr>
      <w:r w:rsidRPr="00F97A07">
        <w:rPr>
          <w:rFonts w:ascii="Times New Roman" w:hAnsi="Times New Roman" w:cs="Times New Roman"/>
        </w:rPr>
        <w:t xml:space="preserve">Wykonawca składa wraz z ofertą: </w:t>
      </w:r>
    </w:p>
    <w:p w14:paraId="50503305" w14:textId="26385F8E" w:rsidR="00C10914" w:rsidRPr="00F97A07" w:rsidRDefault="00C10914" w:rsidP="00535DB2">
      <w:pPr>
        <w:pStyle w:val="Akapitzlist"/>
        <w:numPr>
          <w:ilvl w:val="0"/>
          <w:numId w:val="9"/>
        </w:numPr>
        <w:spacing w:before="20" w:after="40" w:line="276" w:lineRule="auto"/>
        <w:ind w:left="1418" w:right="20" w:hanging="284"/>
        <w:jc w:val="both"/>
        <w:rPr>
          <w:rFonts w:ascii="Times New Roman" w:hAnsi="Times New Roman" w:cs="Times New Roman"/>
        </w:rPr>
      </w:pPr>
      <w:r w:rsidRPr="00F97A07">
        <w:rPr>
          <w:rFonts w:ascii="Times New Roman" w:hAnsi="Times New Roman" w:cs="Times New Roman"/>
        </w:rPr>
        <w:t>oświadczenie o braku podstaw do wykluczenia z postępowania, zgodnie ze wzorem oświadczenia st</w:t>
      </w:r>
      <w:r w:rsidR="007B0776">
        <w:rPr>
          <w:rFonts w:ascii="Times New Roman" w:hAnsi="Times New Roman" w:cs="Times New Roman"/>
        </w:rPr>
        <w:t>anowiącym Załącznik nr 2 do SWZ</w:t>
      </w:r>
      <w:r w:rsidR="00C724A6">
        <w:rPr>
          <w:rFonts w:ascii="Times New Roman" w:hAnsi="Times New Roman" w:cs="Times New Roman"/>
        </w:rPr>
        <w:t>;</w:t>
      </w:r>
      <w:r w:rsidRPr="00F97A07">
        <w:rPr>
          <w:rFonts w:ascii="Times New Roman" w:hAnsi="Times New Roman" w:cs="Times New Roman"/>
        </w:rPr>
        <w:t xml:space="preserve"> </w:t>
      </w:r>
    </w:p>
    <w:p w14:paraId="2FC21545" w14:textId="08AC3CD3" w:rsidR="00C10914" w:rsidRPr="00F97A07" w:rsidRDefault="00C10914" w:rsidP="00535DB2">
      <w:pPr>
        <w:pStyle w:val="Akapitzlist"/>
        <w:numPr>
          <w:ilvl w:val="0"/>
          <w:numId w:val="9"/>
        </w:numPr>
        <w:spacing w:before="20" w:after="40" w:line="276" w:lineRule="auto"/>
        <w:ind w:left="1418" w:right="20" w:hanging="284"/>
        <w:jc w:val="both"/>
        <w:rPr>
          <w:rFonts w:ascii="Times New Roman" w:hAnsi="Times New Roman" w:cs="Times New Roman"/>
        </w:rPr>
      </w:pPr>
      <w:r w:rsidRPr="00F97A07">
        <w:rPr>
          <w:rFonts w:ascii="Times New Roman" w:hAnsi="Times New Roman" w:cs="Times New Roman"/>
        </w:rPr>
        <w:t>oświadczenie o spełnianiu warunków udziału w postępowaniu, zgodnie ze wzorem oświadczenia st</w:t>
      </w:r>
      <w:r w:rsidR="007B0776">
        <w:rPr>
          <w:rFonts w:ascii="Times New Roman" w:hAnsi="Times New Roman" w:cs="Times New Roman"/>
        </w:rPr>
        <w:t>anowiącym Załącznik nr 3 do SWZ</w:t>
      </w:r>
      <w:r w:rsidR="00C724A6">
        <w:rPr>
          <w:rFonts w:ascii="Times New Roman" w:hAnsi="Times New Roman" w:cs="Times New Roman"/>
        </w:rPr>
        <w:t>.</w:t>
      </w:r>
      <w:r w:rsidRPr="00F97A07">
        <w:rPr>
          <w:rFonts w:ascii="Times New Roman" w:hAnsi="Times New Roman" w:cs="Times New Roman"/>
        </w:rPr>
        <w:t xml:space="preserve"> </w:t>
      </w:r>
    </w:p>
    <w:p w14:paraId="53457296" w14:textId="570FCC72" w:rsidR="006D77F1" w:rsidRDefault="00C10914" w:rsidP="00E31620">
      <w:pPr>
        <w:pStyle w:val="Akapitzlist"/>
        <w:numPr>
          <w:ilvl w:val="0"/>
          <w:numId w:val="8"/>
        </w:numPr>
        <w:spacing w:before="20" w:after="40" w:line="276" w:lineRule="auto"/>
        <w:ind w:left="1135" w:hanging="284"/>
        <w:jc w:val="both"/>
        <w:rPr>
          <w:rFonts w:ascii="Times New Roman" w:hAnsi="Times New Roman" w:cs="Times New Roman"/>
        </w:rPr>
      </w:pPr>
      <w:r w:rsidRPr="00F97A07">
        <w:rPr>
          <w:rFonts w:ascii="Times New Roman" w:hAnsi="Times New Roman" w:cs="Times New Roman"/>
        </w:rPr>
        <w:t xml:space="preserve">Zamawiający wezwie Wykonawcę, którego oferta została najwyżej oceniona, do złożenia </w:t>
      </w:r>
      <w:r w:rsidRPr="00F97A07">
        <w:rPr>
          <w:rFonts w:ascii="Times New Roman" w:hAnsi="Times New Roman" w:cs="Times New Roman"/>
        </w:rPr>
        <w:br/>
        <w:t>w wyznaczonym terminie (nie krótszym niż 5 dni od dnia wezwania) podmiotowych środków dowodowych</w:t>
      </w:r>
      <w:r w:rsidR="00E31620">
        <w:rPr>
          <w:rFonts w:ascii="Times New Roman" w:hAnsi="Times New Roman" w:cs="Times New Roman"/>
        </w:rPr>
        <w:t xml:space="preserve"> (aktualnych na dzień złożenia)w postaci</w:t>
      </w:r>
      <w:r w:rsidR="00E31620" w:rsidRPr="00F97A07">
        <w:rPr>
          <w:rFonts w:ascii="Times New Roman" w:hAnsi="Times New Roman" w:cs="Times New Roman"/>
        </w:rPr>
        <w:t xml:space="preserve"> </w:t>
      </w:r>
      <w:r w:rsidR="00E31620">
        <w:rPr>
          <w:rFonts w:ascii="Times New Roman" w:hAnsi="Times New Roman" w:cs="Times New Roman"/>
        </w:rPr>
        <w:t>w</w:t>
      </w:r>
      <w:r w:rsidRPr="00F97A07">
        <w:rPr>
          <w:rFonts w:ascii="Times New Roman" w:hAnsi="Times New Roman" w:cs="Times New Roman"/>
        </w:rPr>
        <w:t>ykaz</w:t>
      </w:r>
      <w:r w:rsidR="00E31620">
        <w:rPr>
          <w:rFonts w:ascii="Times New Roman" w:hAnsi="Times New Roman" w:cs="Times New Roman"/>
        </w:rPr>
        <w:t>u</w:t>
      </w:r>
      <w:r w:rsidRPr="00F97A07">
        <w:rPr>
          <w:rFonts w:ascii="Times New Roman" w:hAnsi="Times New Roman" w:cs="Times New Roman"/>
        </w:rPr>
        <w:t xml:space="preserve">, według </w:t>
      </w:r>
      <w:r w:rsidRPr="000A0A04">
        <w:rPr>
          <w:rFonts w:ascii="Times New Roman" w:hAnsi="Times New Roman" w:cs="Times New Roman"/>
          <w:b/>
        </w:rPr>
        <w:t>załącznika nr 9 do SWZ</w:t>
      </w:r>
      <w:r w:rsidRPr="00F97A07">
        <w:rPr>
          <w:rFonts w:ascii="Times New Roman" w:hAnsi="Times New Roman" w:cs="Times New Roman"/>
        </w:rPr>
        <w:t>, wykonanych / wykonywanych usług</w:t>
      </w:r>
      <w:r w:rsidR="00F81981" w:rsidRPr="00F97A07">
        <w:rPr>
          <w:rFonts w:ascii="Times New Roman" w:hAnsi="Times New Roman" w:cs="Times New Roman"/>
          <w:b/>
          <w:sz w:val="36"/>
        </w:rPr>
        <w:t xml:space="preserve"> </w:t>
      </w:r>
      <w:r w:rsidRPr="00F97A07">
        <w:rPr>
          <w:rFonts w:ascii="Times New Roman" w:hAnsi="Times New Roman" w:cs="Times New Roman"/>
        </w:rPr>
        <w:t>w okresie ostatnich 3 lat przed upływem terminu składania ofert, a jeżeli okres prowadzenia działalności jest krótszy - w tym okresie, wraz z podaniem przedmiotu, ilości wykonywanych usług, daty wykonania i podmiotów, na rzecz których usługi te zostały wykonane, z załączeniem dowodów określających czy te us</w:t>
      </w:r>
      <w:r w:rsidR="00E31620">
        <w:rPr>
          <w:rFonts w:ascii="Times New Roman" w:hAnsi="Times New Roman" w:cs="Times New Roman"/>
        </w:rPr>
        <w:t>ługi zostały wykonane należycie. D</w:t>
      </w:r>
      <w:r w:rsidRPr="00F97A07">
        <w:rPr>
          <w:rFonts w:ascii="Times New Roman" w:hAnsi="Times New Roman" w:cs="Times New Roman"/>
        </w:rPr>
        <w:t>owodami, o których mowa, są referencje bądź inne dokumenty wystawione przez p</w:t>
      </w:r>
      <w:r w:rsidR="004E0FDA">
        <w:rPr>
          <w:rFonts w:ascii="Times New Roman" w:hAnsi="Times New Roman" w:cs="Times New Roman"/>
        </w:rPr>
        <w:t>odmiot, na rzecz którego usługi</w:t>
      </w:r>
      <w:r w:rsidRPr="00F97A07">
        <w:rPr>
          <w:rFonts w:ascii="Times New Roman" w:hAnsi="Times New Roman" w:cs="Times New Roman"/>
        </w:rPr>
        <w:t xml:space="preserve"> były wykonywane,</w:t>
      </w:r>
      <w:r w:rsidR="00F81981" w:rsidRPr="00F97A07">
        <w:rPr>
          <w:rFonts w:ascii="Times New Roman" w:hAnsi="Times New Roman" w:cs="Times New Roman"/>
        </w:rPr>
        <w:t xml:space="preserve"> </w:t>
      </w:r>
      <w:r w:rsidRPr="00F97A07">
        <w:rPr>
          <w:rFonts w:ascii="Times New Roman" w:hAnsi="Times New Roman" w:cs="Times New Roman"/>
        </w:rPr>
        <w:t>a</w:t>
      </w:r>
      <w:r w:rsidR="00F81981" w:rsidRPr="00F97A07">
        <w:rPr>
          <w:rFonts w:ascii="Times New Roman" w:hAnsi="Times New Roman" w:cs="Times New Roman"/>
        </w:rPr>
        <w:t xml:space="preserve"> </w:t>
      </w:r>
      <w:r w:rsidRPr="00F97A07">
        <w:rPr>
          <w:rFonts w:ascii="Times New Roman" w:hAnsi="Times New Roman" w:cs="Times New Roman"/>
        </w:rPr>
        <w:t xml:space="preserve"> jeżeli z uzasadnionej przyczyny o obiektywnym</w:t>
      </w:r>
      <w:r w:rsidR="00E31620">
        <w:rPr>
          <w:rFonts w:ascii="Times New Roman" w:hAnsi="Times New Roman" w:cs="Times New Roman"/>
        </w:rPr>
        <w:t xml:space="preserve"> charakterze Wykonawca nie jest</w:t>
      </w:r>
      <w:r w:rsidR="00F81981" w:rsidRPr="00F97A07">
        <w:rPr>
          <w:rFonts w:ascii="Times New Roman" w:hAnsi="Times New Roman" w:cs="Times New Roman"/>
        </w:rPr>
        <w:t xml:space="preserve"> </w:t>
      </w:r>
      <w:r w:rsidRPr="00F97A07">
        <w:rPr>
          <w:rFonts w:ascii="Times New Roman" w:hAnsi="Times New Roman" w:cs="Times New Roman"/>
        </w:rPr>
        <w:t xml:space="preserve">w stanie uzyskać tych dokumentów – oświadczenie Wykonawcy. </w:t>
      </w:r>
      <w:r w:rsidR="004E0FDA">
        <w:rPr>
          <w:rFonts w:ascii="Times New Roman" w:hAnsi="Times New Roman" w:cs="Times New Roman"/>
        </w:rPr>
        <w:br/>
      </w:r>
      <w:r w:rsidRPr="00F97A07">
        <w:rPr>
          <w:rFonts w:ascii="Times New Roman" w:hAnsi="Times New Roman" w:cs="Times New Roman"/>
        </w:rPr>
        <w:t>W przypadku usług nadal wykonywanych referencje bądź inne dokumenty potwierdzające ich należyte wykonywanie powinny być wydane nie wcześniej niż 3 miesiące przed upływem terminu składania ofert;</w:t>
      </w:r>
    </w:p>
    <w:p w14:paraId="77A88E36" w14:textId="77777777" w:rsidR="00C10914" w:rsidRPr="00F97A07" w:rsidRDefault="00C10914" w:rsidP="00F53F9A">
      <w:pPr>
        <w:pStyle w:val="Akapitzlist"/>
        <w:numPr>
          <w:ilvl w:val="1"/>
          <w:numId w:val="37"/>
        </w:numPr>
        <w:spacing w:before="20" w:after="40" w:line="276" w:lineRule="auto"/>
        <w:ind w:left="851" w:right="20" w:hanging="567"/>
        <w:jc w:val="both"/>
        <w:rPr>
          <w:rFonts w:ascii="Times New Roman" w:hAnsi="Times New Roman" w:cs="Times New Roman"/>
        </w:rPr>
      </w:pPr>
      <w:r w:rsidRPr="00F97A07">
        <w:rPr>
          <w:rFonts w:ascii="Times New Roman" w:hAnsi="Times New Roman" w:cs="Times New Roman"/>
        </w:rPr>
        <w:t xml:space="preserve">Jeżeli jest to niezbędne do zapewnienia odpowiedniego przebiegu postępowania o udzielenie zamówienia, Zamawiający może na każdym etapie postępowania wezwać Wykonawców do złożenia wszystkich lub niektórych podmiotowych środków dowodowych. </w:t>
      </w:r>
    </w:p>
    <w:p w14:paraId="18649DF0" w14:textId="77777777" w:rsidR="00C10914" w:rsidRPr="00F97A07" w:rsidRDefault="00C10914" w:rsidP="00F53F9A">
      <w:pPr>
        <w:pStyle w:val="Akapitzlist"/>
        <w:numPr>
          <w:ilvl w:val="1"/>
          <w:numId w:val="37"/>
        </w:numPr>
        <w:spacing w:before="20" w:after="40" w:line="276" w:lineRule="auto"/>
        <w:ind w:left="851" w:right="20" w:hanging="567"/>
        <w:jc w:val="both"/>
        <w:rPr>
          <w:rFonts w:ascii="Times New Roman" w:hAnsi="Times New Roman" w:cs="Times New Roman"/>
        </w:rPr>
      </w:pPr>
      <w:r w:rsidRPr="00F97A07">
        <w:rPr>
          <w:rFonts w:ascii="Times New Roman" w:hAnsi="Times New Roman" w:cs="Times New Roman"/>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670BBE73" w14:textId="77777777" w:rsidR="00C10914" w:rsidRPr="00F97A07" w:rsidRDefault="00C10914" w:rsidP="00F53F9A">
      <w:pPr>
        <w:pStyle w:val="Akapitzlist"/>
        <w:numPr>
          <w:ilvl w:val="1"/>
          <w:numId w:val="37"/>
        </w:numPr>
        <w:spacing w:before="20" w:after="40" w:line="276" w:lineRule="auto"/>
        <w:ind w:left="851" w:right="20" w:hanging="567"/>
        <w:jc w:val="both"/>
        <w:rPr>
          <w:rFonts w:ascii="Times New Roman" w:hAnsi="Times New Roman" w:cs="Times New Roman"/>
        </w:rPr>
      </w:pPr>
      <w:r w:rsidRPr="00F97A07">
        <w:rPr>
          <w:rFonts w:ascii="Times New Roman" w:hAnsi="Times New Roman" w:cs="Times New Roman"/>
        </w:rPr>
        <w:t xml:space="preserve">Zamawiający nie będzie wzywał do złożenia podmiotowych środków dowodowych, jeżeli może je uzyskać za pomocą bezpłatnych i ogólnodostępnych baz danych, w szczególności rejestrów publicznych w rozumieniu ustawy z dnia 17 lutego 2005 r. o informatyzacji </w:t>
      </w:r>
      <w:r w:rsidRPr="00F97A07">
        <w:rPr>
          <w:rFonts w:ascii="Times New Roman" w:hAnsi="Times New Roman" w:cs="Times New Roman"/>
        </w:rPr>
        <w:lastRenderedPageBreak/>
        <w:t xml:space="preserve">działalności podmiotów realizujących zadania publiczne, o ile wykonawca wskazał </w:t>
      </w:r>
      <w:r w:rsidRPr="00F97A07">
        <w:rPr>
          <w:rFonts w:ascii="Times New Roman" w:hAnsi="Times New Roman" w:cs="Times New Roman"/>
        </w:rPr>
        <w:br/>
        <w:t xml:space="preserve">w oświadczeniu, o którym mowa w art. 125 ust.1 ustawy, dane umożliwiające dostęp do tych środków. </w:t>
      </w:r>
    </w:p>
    <w:p w14:paraId="48963FCE" w14:textId="7A2017F0" w:rsidR="00C10914" w:rsidRPr="00F97A07" w:rsidRDefault="00C10914" w:rsidP="00F53F9A">
      <w:pPr>
        <w:pStyle w:val="Akapitzlist"/>
        <w:numPr>
          <w:ilvl w:val="1"/>
          <w:numId w:val="37"/>
        </w:numPr>
        <w:spacing w:before="20" w:after="40" w:line="276" w:lineRule="auto"/>
        <w:ind w:left="851" w:right="20" w:hanging="567"/>
        <w:jc w:val="both"/>
        <w:rPr>
          <w:rFonts w:ascii="Times New Roman" w:hAnsi="Times New Roman" w:cs="Times New Roman"/>
        </w:rPr>
      </w:pPr>
      <w:r w:rsidRPr="00F97A07">
        <w:rPr>
          <w:rFonts w:ascii="Times New Roman" w:hAnsi="Times New Roman" w:cs="Times New Roman"/>
        </w:rPr>
        <w:t>Wykonawca nie jest zobowiązany do złożenia podmiotowych środków dowodowych, które Zamawiający posiada, jeżeli Wykonawca wskaże te środki oraz potwierdzi ich prawidłowość i aktualność.</w:t>
      </w:r>
    </w:p>
    <w:p w14:paraId="471AAF9B" w14:textId="77777777" w:rsidR="00C10914" w:rsidRPr="00F97A07" w:rsidRDefault="00C10914" w:rsidP="00F53F9A">
      <w:pPr>
        <w:pStyle w:val="Akapitzlist"/>
        <w:numPr>
          <w:ilvl w:val="1"/>
          <w:numId w:val="37"/>
        </w:numPr>
        <w:spacing w:before="20" w:after="40" w:line="276" w:lineRule="auto"/>
        <w:ind w:left="851" w:right="20" w:hanging="567"/>
        <w:jc w:val="both"/>
        <w:rPr>
          <w:rFonts w:ascii="Times New Roman" w:hAnsi="Times New Roman" w:cs="Times New Roman"/>
        </w:rPr>
      </w:pPr>
      <w:r w:rsidRPr="00F97A07">
        <w:rPr>
          <w:rFonts w:ascii="Times New Roman" w:hAnsi="Times New Roman" w:cs="Times New Roman"/>
        </w:rPr>
        <w:t xml:space="preserve">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 </w:t>
      </w:r>
    </w:p>
    <w:p w14:paraId="65CFAB1E" w14:textId="77777777" w:rsidR="00C10914" w:rsidRPr="00F97A07" w:rsidRDefault="00C10914" w:rsidP="00F53F9A">
      <w:pPr>
        <w:pStyle w:val="Akapitzlist"/>
        <w:numPr>
          <w:ilvl w:val="1"/>
          <w:numId w:val="37"/>
        </w:numPr>
        <w:spacing w:before="20" w:after="40" w:line="276" w:lineRule="auto"/>
        <w:ind w:left="851" w:right="20" w:hanging="567"/>
        <w:jc w:val="both"/>
        <w:rPr>
          <w:rFonts w:ascii="Times New Roman" w:hAnsi="Times New Roman" w:cs="Times New Roman"/>
        </w:rPr>
      </w:pPr>
      <w:r w:rsidRPr="00F97A07">
        <w:rPr>
          <w:rFonts w:ascii="Times New Roman" w:hAnsi="Times New Roman" w:cs="Times New Roman"/>
        </w:rPr>
        <w:t xml:space="preserve">Złożenie, uzupełnienie lub poprawienie podmiotowych środków dowodowych nie może służyć potwierdzeniu spełniania kryteriów selekcji. </w:t>
      </w:r>
    </w:p>
    <w:p w14:paraId="6AE4879F" w14:textId="77777777" w:rsidR="00C10914" w:rsidRPr="00F97A07" w:rsidRDefault="00C10914" w:rsidP="00F53F9A">
      <w:pPr>
        <w:pStyle w:val="Akapitzlist"/>
        <w:numPr>
          <w:ilvl w:val="1"/>
          <w:numId w:val="37"/>
        </w:numPr>
        <w:spacing w:before="20" w:after="40" w:line="276" w:lineRule="auto"/>
        <w:ind w:left="851" w:right="20" w:hanging="567"/>
        <w:jc w:val="both"/>
        <w:rPr>
          <w:rFonts w:ascii="Times New Roman" w:hAnsi="Times New Roman" w:cs="Times New Roman"/>
        </w:rPr>
      </w:pPr>
      <w:r w:rsidRPr="00F97A07">
        <w:rPr>
          <w:rFonts w:ascii="Times New Roman" w:hAnsi="Times New Roman" w:cs="Times New Roman"/>
        </w:rPr>
        <w:t xml:space="preserve">Zamawiający może żądać od Wykonawców wyjaśnień dotyczących treści złożonych podmiotowych środków dowodowych. </w:t>
      </w:r>
    </w:p>
    <w:p w14:paraId="427BDC01" w14:textId="77777777" w:rsidR="00843EB6" w:rsidRPr="00F97A07" w:rsidRDefault="00C10914" w:rsidP="00F53F9A">
      <w:pPr>
        <w:pStyle w:val="Akapitzlist"/>
        <w:numPr>
          <w:ilvl w:val="1"/>
          <w:numId w:val="37"/>
        </w:numPr>
        <w:tabs>
          <w:tab w:val="left" w:pos="851"/>
        </w:tabs>
        <w:spacing w:before="20" w:after="40" w:line="276" w:lineRule="auto"/>
        <w:ind w:left="851" w:right="20" w:hanging="567"/>
        <w:jc w:val="both"/>
        <w:rPr>
          <w:rFonts w:ascii="Times New Roman" w:hAnsi="Times New Roman" w:cs="Times New Roman"/>
        </w:rPr>
      </w:pPr>
      <w:r w:rsidRPr="00F97A07">
        <w:rPr>
          <w:rFonts w:ascii="Times New Roman" w:hAnsi="Times New Roman" w:cs="Times New Roman"/>
        </w:rPr>
        <w:t xml:space="preserve">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w:t>
      </w:r>
      <w:r w:rsidRPr="00F97A07">
        <w:rPr>
          <w:rFonts w:ascii="Times New Roman" w:hAnsi="Times New Roman" w:cs="Times New Roman"/>
        </w:rPr>
        <w:br/>
        <w:t>o przedstawienie takich informacji lub dokumentów.</w:t>
      </w:r>
    </w:p>
    <w:p w14:paraId="287A086C" w14:textId="2F73AE7D" w:rsidR="00532E5A" w:rsidRPr="00F97A07" w:rsidRDefault="00C10914" w:rsidP="00F53F9A">
      <w:pPr>
        <w:pStyle w:val="Akapitzlist"/>
        <w:numPr>
          <w:ilvl w:val="1"/>
          <w:numId w:val="37"/>
        </w:numPr>
        <w:tabs>
          <w:tab w:val="left" w:pos="993"/>
        </w:tabs>
        <w:spacing w:before="20" w:after="40" w:line="276" w:lineRule="auto"/>
        <w:ind w:left="851" w:right="20" w:hanging="567"/>
        <w:jc w:val="both"/>
        <w:rPr>
          <w:rFonts w:ascii="Times New Roman" w:hAnsi="Times New Roman" w:cs="Times New Roman"/>
        </w:rPr>
      </w:pPr>
      <w:r w:rsidRPr="00F97A07">
        <w:rPr>
          <w:rFonts w:ascii="Times New Roman" w:hAnsi="Times New Roman" w:cs="Times New Roman"/>
        </w:rPr>
        <w:t xml:space="preserve">Oświadczenia o których mowa w </w:t>
      </w:r>
      <w:r w:rsidR="00F81981" w:rsidRPr="00F97A07">
        <w:rPr>
          <w:rFonts w:ascii="Times New Roman" w:hAnsi="Times New Roman" w:cs="Times New Roman"/>
        </w:rPr>
        <w:t>ust.</w:t>
      </w:r>
      <w:r w:rsidRPr="00F97A07">
        <w:rPr>
          <w:rFonts w:ascii="Times New Roman" w:hAnsi="Times New Roman" w:cs="Times New Roman"/>
        </w:rPr>
        <w:t xml:space="preserve"> 10.1 pkt. 1) SWZ składa się, pod rygorem nieważności, w formie elektronicznej lub w postaci elektronicznej opatrzonej podpisem kwalifikowanym, podpisem z</w:t>
      </w:r>
      <w:r w:rsidR="00843EB6" w:rsidRPr="00F97A07">
        <w:rPr>
          <w:rFonts w:ascii="Times New Roman" w:hAnsi="Times New Roman" w:cs="Times New Roman"/>
        </w:rPr>
        <w:t>aufanym lub podpisem osobistym.</w:t>
      </w:r>
    </w:p>
    <w:p w14:paraId="072A30DE" w14:textId="1988E4B9" w:rsidR="00843EB6" w:rsidRPr="00AB2052" w:rsidRDefault="00C10914" w:rsidP="00F53F9A">
      <w:pPr>
        <w:pStyle w:val="Akapitzlist"/>
        <w:numPr>
          <w:ilvl w:val="1"/>
          <w:numId w:val="37"/>
        </w:numPr>
        <w:tabs>
          <w:tab w:val="left" w:pos="993"/>
        </w:tabs>
        <w:spacing w:before="20" w:after="40" w:line="276" w:lineRule="auto"/>
        <w:ind w:left="851" w:right="20" w:hanging="567"/>
        <w:jc w:val="both"/>
        <w:rPr>
          <w:rFonts w:ascii="Times New Roman" w:hAnsi="Times New Roman" w:cs="Times New Roman"/>
          <w:color w:val="FF0000"/>
        </w:rPr>
      </w:pPr>
      <w:r w:rsidRPr="00F97A07">
        <w:rPr>
          <w:rFonts w:ascii="Times New Roman" w:hAnsi="Times New Roman" w:cs="Times New Roman"/>
        </w:rPr>
        <w:t>Podmiotowe środki dowodowe sporządza się w postaci elektronicznej, w formatach danych określonych w przepisach wydanych na podstawie art. 18 ustawy z dnia 17 lutego 2005 r.</w:t>
      </w:r>
      <w:r w:rsidR="001354E2">
        <w:rPr>
          <w:rFonts w:ascii="Times New Roman" w:hAnsi="Times New Roman" w:cs="Times New Roman"/>
        </w:rPr>
        <w:t xml:space="preserve"> </w:t>
      </w:r>
      <w:r w:rsidR="00D86031">
        <w:rPr>
          <w:rFonts w:ascii="Times New Roman" w:hAnsi="Times New Roman" w:cs="Times New Roman"/>
        </w:rPr>
        <w:br/>
      </w:r>
      <w:r w:rsidRPr="00F97A07">
        <w:rPr>
          <w:rFonts w:ascii="Times New Roman" w:hAnsi="Times New Roman" w:cs="Times New Roman"/>
        </w:rPr>
        <w:t>o</w:t>
      </w:r>
      <w:r w:rsidR="00D86031">
        <w:rPr>
          <w:rFonts w:ascii="Times New Roman" w:hAnsi="Times New Roman" w:cs="Times New Roman"/>
        </w:rPr>
        <w:t xml:space="preserve"> </w:t>
      </w:r>
      <w:r w:rsidRPr="00F97A07">
        <w:rPr>
          <w:rFonts w:ascii="Times New Roman" w:hAnsi="Times New Roman" w:cs="Times New Roman"/>
        </w:rPr>
        <w:t xml:space="preserve">informatyzacji działalności podmiotów </w:t>
      </w:r>
      <w:r w:rsidR="00D86031">
        <w:rPr>
          <w:rFonts w:ascii="Times New Roman" w:hAnsi="Times New Roman" w:cs="Times New Roman"/>
        </w:rPr>
        <w:t xml:space="preserve">realizujących zadania publiczne </w:t>
      </w:r>
      <w:r w:rsidRPr="00F203D1">
        <w:rPr>
          <w:rFonts w:ascii="Times New Roman" w:hAnsi="Times New Roman" w:cs="Times New Roman"/>
        </w:rPr>
        <w:t>(Dz. U. z 202</w:t>
      </w:r>
      <w:r w:rsidR="00F203D1">
        <w:rPr>
          <w:rFonts w:ascii="Times New Roman" w:hAnsi="Times New Roman" w:cs="Times New Roman"/>
        </w:rPr>
        <w:t>5</w:t>
      </w:r>
      <w:r w:rsidRPr="00F203D1">
        <w:rPr>
          <w:rFonts w:ascii="Times New Roman" w:hAnsi="Times New Roman" w:cs="Times New Roman"/>
        </w:rPr>
        <w:t xml:space="preserve"> r. poz. </w:t>
      </w:r>
      <w:r w:rsidR="00F203D1">
        <w:rPr>
          <w:rFonts w:ascii="Times New Roman" w:hAnsi="Times New Roman" w:cs="Times New Roman"/>
        </w:rPr>
        <w:t xml:space="preserve">1703 z </w:t>
      </w:r>
      <w:proofErr w:type="spellStart"/>
      <w:r w:rsidR="00F203D1">
        <w:rPr>
          <w:rFonts w:ascii="Times New Roman" w:hAnsi="Times New Roman" w:cs="Times New Roman"/>
        </w:rPr>
        <w:t>późn</w:t>
      </w:r>
      <w:proofErr w:type="spellEnd"/>
      <w:r w:rsidR="00F203D1">
        <w:rPr>
          <w:rFonts w:ascii="Times New Roman" w:hAnsi="Times New Roman" w:cs="Times New Roman"/>
        </w:rPr>
        <w:t>. zm.</w:t>
      </w:r>
      <w:r w:rsidRPr="00F203D1">
        <w:rPr>
          <w:rFonts w:ascii="Times New Roman" w:hAnsi="Times New Roman" w:cs="Times New Roman"/>
        </w:rPr>
        <w:t>).</w:t>
      </w:r>
    </w:p>
    <w:p w14:paraId="38E64902" w14:textId="4A0EE98D" w:rsidR="00C10914" w:rsidRPr="00F97A07" w:rsidRDefault="00C10914" w:rsidP="00F53F9A">
      <w:pPr>
        <w:pStyle w:val="Akapitzlist"/>
        <w:numPr>
          <w:ilvl w:val="1"/>
          <w:numId w:val="37"/>
        </w:numPr>
        <w:tabs>
          <w:tab w:val="left" w:pos="851"/>
        </w:tabs>
        <w:spacing w:before="20" w:after="40" w:line="276" w:lineRule="auto"/>
        <w:ind w:left="851" w:right="20" w:hanging="567"/>
        <w:jc w:val="both"/>
        <w:rPr>
          <w:rFonts w:ascii="Times New Roman" w:hAnsi="Times New Roman" w:cs="Times New Roman"/>
        </w:rPr>
      </w:pPr>
      <w:r w:rsidRPr="00F97A07">
        <w:rPr>
          <w:rFonts w:ascii="Times New Roman" w:hAnsi="Times New Roman" w:cs="Times New Roman"/>
        </w:rPr>
        <w:t>Podmiotowe</w:t>
      </w:r>
      <w:r w:rsidR="00D921AD" w:rsidRPr="00F97A07">
        <w:rPr>
          <w:rFonts w:ascii="Times New Roman" w:hAnsi="Times New Roman" w:cs="Times New Roman"/>
        </w:rPr>
        <w:t xml:space="preserve"> </w:t>
      </w:r>
      <w:r w:rsidRPr="00F97A07">
        <w:rPr>
          <w:rFonts w:ascii="Times New Roman" w:hAnsi="Times New Roman" w:cs="Times New Roman"/>
        </w:rPr>
        <w:t>środki dowodowe przekazuje się:</w:t>
      </w:r>
    </w:p>
    <w:p w14:paraId="758BA38C" w14:textId="77777777" w:rsidR="00C10914" w:rsidRPr="00F97A07" w:rsidRDefault="00C10914" w:rsidP="00F53F9A">
      <w:pPr>
        <w:pStyle w:val="Akapitzlist"/>
        <w:numPr>
          <w:ilvl w:val="0"/>
          <w:numId w:val="44"/>
        </w:numPr>
        <w:spacing w:before="20" w:after="40" w:line="276" w:lineRule="auto"/>
        <w:ind w:right="23"/>
        <w:jc w:val="both"/>
        <w:rPr>
          <w:rFonts w:ascii="Times New Roman" w:hAnsi="Times New Roman" w:cs="Times New Roman"/>
        </w:rPr>
      </w:pPr>
      <w:r w:rsidRPr="00F97A07">
        <w:rPr>
          <w:rFonts w:ascii="Times New Roman" w:hAnsi="Times New Roman" w:cs="Times New Roman"/>
        </w:rPr>
        <w:t xml:space="preserve">w przypadku, gdy zostały wystawione jako dokument elektroniczny przez upoważnione podmioty inne niż Wykonawca, Wykonawca wspólnie ubiegający się o udzielenie zamówienia, podmiot udostępniający zasoby - przekazuje się ten dokument elektroniczny; </w:t>
      </w:r>
    </w:p>
    <w:p w14:paraId="090E1930" w14:textId="70C3FAD9" w:rsidR="00C10914" w:rsidRPr="00F97A07" w:rsidRDefault="00C10914" w:rsidP="00F53F9A">
      <w:pPr>
        <w:pStyle w:val="Akapitzlist"/>
        <w:numPr>
          <w:ilvl w:val="0"/>
          <w:numId w:val="44"/>
        </w:numPr>
        <w:spacing w:before="20" w:after="40" w:line="276" w:lineRule="auto"/>
        <w:ind w:right="23"/>
        <w:jc w:val="both"/>
        <w:rPr>
          <w:rFonts w:ascii="Times New Roman" w:hAnsi="Times New Roman" w:cs="Times New Roman"/>
        </w:rPr>
      </w:pPr>
      <w:r w:rsidRPr="00F97A07">
        <w:rPr>
          <w:rFonts w:ascii="Times New Roman" w:hAnsi="Times New Roman" w:cs="Times New Roman"/>
        </w:rPr>
        <w:t>w przypadku, gdy zostały wystawione jako dokument w postaci papierowej przez upoważnione podmioty inne niż Wykonawca, Wykonawca wspólnie ubiegający się</w:t>
      </w:r>
      <w:r w:rsidRPr="00F97A07">
        <w:rPr>
          <w:rFonts w:ascii="Times New Roman" w:hAnsi="Times New Roman" w:cs="Times New Roman"/>
        </w:rPr>
        <w:br/>
        <w:t>o udzielenie zamówienia, podmiot udostępniający zasoby - przekazuje się cyfrowe odwzorowanie tego dokumentu opatrzone kwalifikowanym podpisem elektronicznym, podpisem zaufanym lub podpisem osobistym, poświadczające zgodność cyfrowego odwzorowania z dokumentem w postaci papierowej. 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w:t>
      </w:r>
      <w:r w:rsidR="00907D47" w:rsidRPr="00F97A07">
        <w:rPr>
          <w:rFonts w:ascii="Times New Roman" w:hAnsi="Times New Roman" w:cs="Times New Roman"/>
        </w:rPr>
        <w:t xml:space="preserve"> </w:t>
      </w:r>
      <w:r w:rsidRPr="00F97A07">
        <w:rPr>
          <w:rFonts w:ascii="Times New Roman" w:hAnsi="Times New Roman" w:cs="Times New Roman"/>
        </w:rPr>
        <w:t>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6A6527F9" w14:textId="551DB127" w:rsidR="00843EB6" w:rsidRPr="00F97A07" w:rsidRDefault="00C10914" w:rsidP="00F53F9A">
      <w:pPr>
        <w:pStyle w:val="Akapitzlist"/>
        <w:numPr>
          <w:ilvl w:val="0"/>
          <w:numId w:val="44"/>
        </w:numPr>
        <w:spacing w:before="20" w:after="40" w:line="276" w:lineRule="auto"/>
        <w:ind w:right="23"/>
        <w:jc w:val="both"/>
        <w:rPr>
          <w:rFonts w:ascii="Times New Roman" w:hAnsi="Times New Roman" w:cs="Times New Roman"/>
        </w:rPr>
      </w:pPr>
      <w:r w:rsidRPr="00F97A07">
        <w:rPr>
          <w:rFonts w:ascii="Times New Roman" w:hAnsi="Times New Roman" w:cs="Times New Roman"/>
        </w:rPr>
        <w:t xml:space="preserve">w przypadku, gdy nie zostały wystawione przez upoważnione podmioty inne niż Wykonawca, Wykonawca wspólnie ubiegający się o udzielenie zamówienia, podmiot </w:t>
      </w:r>
      <w:r w:rsidRPr="00F97A07">
        <w:rPr>
          <w:rFonts w:ascii="Times New Roman" w:hAnsi="Times New Roman" w:cs="Times New Roman"/>
        </w:rPr>
        <w:lastRenderedPageBreak/>
        <w:t xml:space="preserve">udostępniający zasoby - przekazuje się je w postaci elektronicznej i opatruje się kwalifikowanym podpisem elektronicznym, podpisem zaufanym lub podpisem osobistym. </w:t>
      </w:r>
    </w:p>
    <w:p w14:paraId="2E95B5FB" w14:textId="5B53E098" w:rsidR="00843EB6" w:rsidRPr="00F97A07" w:rsidRDefault="00C10914" w:rsidP="00F53F9A">
      <w:pPr>
        <w:pStyle w:val="Akapitzlist"/>
        <w:numPr>
          <w:ilvl w:val="0"/>
          <w:numId w:val="44"/>
        </w:numPr>
        <w:spacing w:before="20" w:after="40" w:line="276" w:lineRule="auto"/>
        <w:ind w:right="23"/>
        <w:jc w:val="both"/>
        <w:rPr>
          <w:rFonts w:ascii="Times New Roman" w:hAnsi="Times New Roman" w:cs="Times New Roman"/>
        </w:rPr>
      </w:pPr>
      <w:r w:rsidRPr="00F97A07">
        <w:rPr>
          <w:rFonts w:ascii="Times New Roman" w:hAnsi="Times New Roman" w:cs="Times New Roman"/>
        </w:rPr>
        <w:t xml:space="preserve">w przypadku, gdy nie zostały wystawione przez upoważnione podmioty inne niż Wykonawca, Wykonawca wspólnie ubiegający się o udzielenie zamówienia, podmiot udostępniający zasoby a sporządzono je jako dokument w postaci papierowej </w:t>
      </w:r>
      <w:r w:rsidRPr="00F97A07">
        <w:rPr>
          <w:rFonts w:ascii="Times New Roman" w:hAnsi="Times New Roman" w:cs="Times New Roman"/>
        </w:rPr>
        <w:br/>
        <w:t xml:space="preserve">i opatrzono własnoręcznym podpisem - przekazuje się cyfrowe odwzorowanie tego dokumentu opatrzone kwalifikowanym podpisem elektronicznym, podpisem zaufanym lub podpisem osobistym, poświadczające zgodność cyfrowego odwzorowania </w:t>
      </w:r>
      <w:r w:rsidRPr="00F97A07">
        <w:rPr>
          <w:rFonts w:ascii="Times New Roman" w:hAnsi="Times New Roman" w:cs="Times New Roman"/>
        </w:rPr>
        <w:br/>
        <w:t>z dokumentem w postaci papierowej. Poświadczenia zgodności cyfrowego odwzorowania z dokumentem w postaci papierowej dokonuje odpowiednio Wykonawca, wykonawca wspólnie ubiegający się o udzielenie zamówienia</w:t>
      </w:r>
      <w:r w:rsidR="00D53E2A" w:rsidRPr="00F97A07">
        <w:rPr>
          <w:rFonts w:ascii="Times New Roman" w:hAnsi="Times New Roman" w:cs="Times New Roman"/>
        </w:rPr>
        <w:t>, podmiot udostępniający zasoby</w:t>
      </w:r>
      <w:r w:rsidR="00907D47" w:rsidRPr="00F97A07">
        <w:rPr>
          <w:rFonts w:ascii="Times New Roman" w:hAnsi="Times New Roman" w:cs="Times New Roman"/>
        </w:rPr>
        <w:t xml:space="preserve"> </w:t>
      </w:r>
      <w:r w:rsidRPr="00F97A07">
        <w:rPr>
          <w:rFonts w:ascii="Times New Roman" w:hAnsi="Times New Roman" w:cs="Times New Roman"/>
        </w:rPr>
        <w:t>w zakresie podmiotowych środków dowodowych, które każdego z nich dotyczą. Poświadczenia</w:t>
      </w:r>
      <w:r w:rsidR="00532E5A" w:rsidRPr="00F97A07">
        <w:rPr>
          <w:rFonts w:ascii="Times New Roman" w:hAnsi="Times New Roman" w:cs="Times New Roman"/>
        </w:rPr>
        <w:t xml:space="preserve"> </w:t>
      </w:r>
      <w:r w:rsidRPr="00F97A07">
        <w:rPr>
          <w:rFonts w:ascii="Times New Roman" w:hAnsi="Times New Roman" w:cs="Times New Roman"/>
        </w:rPr>
        <w:t xml:space="preserve">godności cyfrowego odwzorowania z dokumentem </w:t>
      </w:r>
      <w:r w:rsidR="001354E2">
        <w:rPr>
          <w:rFonts w:ascii="Times New Roman" w:hAnsi="Times New Roman" w:cs="Times New Roman"/>
        </w:rPr>
        <w:t xml:space="preserve">         </w:t>
      </w:r>
      <w:r w:rsidRPr="00F97A07">
        <w:rPr>
          <w:rFonts w:ascii="Times New Roman" w:hAnsi="Times New Roman" w:cs="Times New Roman"/>
        </w:rPr>
        <w:t xml:space="preserve">w postaci papierowej może dokonać również notariusz. Przez cyfrowe odwzorowanie należy rozumieć dokument elektroniczny będący kopią elektroniczną treści zapisanej </w:t>
      </w:r>
      <w:r w:rsidR="001354E2">
        <w:rPr>
          <w:rFonts w:ascii="Times New Roman" w:hAnsi="Times New Roman" w:cs="Times New Roman"/>
        </w:rPr>
        <w:t xml:space="preserve">            </w:t>
      </w:r>
      <w:r w:rsidRPr="00F97A07">
        <w:rPr>
          <w:rFonts w:ascii="Times New Roman" w:hAnsi="Times New Roman" w:cs="Times New Roman"/>
        </w:rPr>
        <w:t xml:space="preserve">w postaci papierowej, umożliwiający zapoznanie się z tą treścią i jej zrozumienie, bez konieczności bezpośredniego dostępu do oryginału. </w:t>
      </w:r>
    </w:p>
    <w:p w14:paraId="450F1CA2" w14:textId="40731A5A" w:rsidR="00C10914" w:rsidRPr="00F97A07" w:rsidRDefault="00C10914" w:rsidP="00F53F9A">
      <w:pPr>
        <w:pStyle w:val="Akapitzlist"/>
        <w:numPr>
          <w:ilvl w:val="0"/>
          <w:numId w:val="44"/>
        </w:numPr>
        <w:spacing w:before="20" w:after="40" w:line="276" w:lineRule="auto"/>
        <w:ind w:right="23"/>
        <w:jc w:val="both"/>
        <w:rPr>
          <w:rFonts w:ascii="Times New Roman" w:hAnsi="Times New Roman" w:cs="Times New Roman"/>
        </w:rPr>
      </w:pPr>
      <w:r w:rsidRPr="00F97A07">
        <w:rPr>
          <w:rFonts w:ascii="Times New Roman" w:hAnsi="Times New Roman" w:cs="Times New Roman"/>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7685EE9E" w14:textId="38D4607C" w:rsidR="00884879" w:rsidRPr="005278BA" w:rsidRDefault="00C10914" w:rsidP="00F53F9A">
      <w:pPr>
        <w:pStyle w:val="Akapitzlist"/>
        <w:numPr>
          <w:ilvl w:val="1"/>
          <w:numId w:val="66"/>
        </w:numPr>
        <w:tabs>
          <w:tab w:val="left" w:pos="993"/>
        </w:tabs>
        <w:spacing w:before="20" w:after="40" w:line="276" w:lineRule="auto"/>
        <w:ind w:left="851" w:right="23" w:hanging="709"/>
        <w:jc w:val="both"/>
        <w:rPr>
          <w:rFonts w:ascii="Times New Roman" w:hAnsi="Times New Roman" w:cs="Times New Roman"/>
        </w:rPr>
      </w:pPr>
      <w:r w:rsidRPr="005278BA">
        <w:rPr>
          <w:rFonts w:ascii="Times New Roman" w:hAnsi="Times New Roman" w:cs="Times New Roman"/>
        </w:rPr>
        <w:t xml:space="preserve">Oświadczenia wskazane w </w:t>
      </w:r>
      <w:r w:rsidR="00F81981" w:rsidRPr="005278BA">
        <w:rPr>
          <w:rFonts w:ascii="Times New Roman" w:hAnsi="Times New Roman" w:cs="Times New Roman"/>
        </w:rPr>
        <w:t>ust.</w:t>
      </w:r>
      <w:r w:rsidRPr="005278BA">
        <w:rPr>
          <w:rFonts w:ascii="Times New Roman" w:hAnsi="Times New Roman" w:cs="Times New Roman"/>
        </w:rPr>
        <w:t xml:space="preserve"> 10.1 pkt. 1) SWZ i podmio</w:t>
      </w:r>
      <w:r w:rsidR="00884879" w:rsidRPr="005278BA">
        <w:rPr>
          <w:rFonts w:ascii="Times New Roman" w:hAnsi="Times New Roman" w:cs="Times New Roman"/>
        </w:rPr>
        <w:t xml:space="preserve">towe środki dowodowe przekazuje </w:t>
      </w:r>
      <w:r w:rsidRPr="005278BA">
        <w:rPr>
          <w:rFonts w:ascii="Times New Roman" w:hAnsi="Times New Roman" w:cs="Times New Roman"/>
        </w:rPr>
        <w:t xml:space="preserve">się środkiem komunikacji elektronicznej wskazanym w </w:t>
      </w:r>
      <w:r w:rsidR="00907D47" w:rsidRPr="005278BA">
        <w:rPr>
          <w:rFonts w:ascii="Times New Roman" w:hAnsi="Times New Roman" w:cs="Times New Roman"/>
        </w:rPr>
        <w:t>rozdziale</w:t>
      </w:r>
      <w:r w:rsidRPr="005278BA">
        <w:rPr>
          <w:rFonts w:ascii="Times New Roman" w:hAnsi="Times New Roman" w:cs="Times New Roman"/>
        </w:rPr>
        <w:t xml:space="preserve"> 13 SWZ. </w:t>
      </w:r>
    </w:p>
    <w:p w14:paraId="581B7A4E" w14:textId="2EE29228" w:rsidR="00D53E2A" w:rsidRPr="00884879" w:rsidRDefault="00D54066" w:rsidP="00CA49FC">
      <w:pPr>
        <w:pStyle w:val="Akapitzlist"/>
        <w:spacing w:before="20" w:after="40" w:line="276" w:lineRule="auto"/>
        <w:ind w:left="851" w:right="23" w:hanging="709"/>
        <w:jc w:val="both"/>
        <w:rPr>
          <w:rFonts w:ascii="Times New Roman" w:hAnsi="Times New Roman" w:cs="Times New Roman"/>
        </w:rPr>
      </w:pPr>
      <w:r w:rsidRPr="00D54066">
        <w:rPr>
          <w:rFonts w:ascii="Times New Roman" w:hAnsi="Times New Roman" w:cs="Times New Roman"/>
          <w:b/>
          <w:bCs/>
        </w:rPr>
        <w:t>10.1</w:t>
      </w:r>
      <w:r w:rsidR="005278BA">
        <w:rPr>
          <w:rFonts w:ascii="Times New Roman" w:hAnsi="Times New Roman" w:cs="Times New Roman"/>
          <w:b/>
          <w:bCs/>
        </w:rPr>
        <w:t>4</w:t>
      </w:r>
      <w:r>
        <w:rPr>
          <w:rFonts w:ascii="Times New Roman" w:hAnsi="Times New Roman" w:cs="Times New Roman"/>
        </w:rPr>
        <w:t xml:space="preserve"> </w:t>
      </w:r>
      <w:r w:rsidR="00CA49FC">
        <w:rPr>
          <w:rFonts w:ascii="Times New Roman" w:hAnsi="Times New Roman" w:cs="Times New Roman"/>
        </w:rPr>
        <w:t xml:space="preserve"> </w:t>
      </w:r>
      <w:r w:rsidR="00C10914" w:rsidRPr="00884879">
        <w:rPr>
          <w:rFonts w:ascii="Times New Roman" w:hAnsi="Times New Roman" w:cs="Times New Roman"/>
        </w:rPr>
        <w:t xml:space="preserve">W przypadku, gdy oświadczenia o których mowa w </w:t>
      </w:r>
      <w:r w:rsidR="00F81981" w:rsidRPr="00884879">
        <w:rPr>
          <w:rFonts w:ascii="Times New Roman" w:hAnsi="Times New Roman" w:cs="Times New Roman"/>
        </w:rPr>
        <w:t>ust.</w:t>
      </w:r>
      <w:r w:rsidR="00C10914" w:rsidRPr="00884879">
        <w:rPr>
          <w:rFonts w:ascii="Times New Roman" w:hAnsi="Times New Roman" w:cs="Times New Roman"/>
        </w:rPr>
        <w:t xml:space="preserve"> 10.1 pkt. 1) SWZ lub podmiotowe środki dowodowe zawierają informacje stanowiące tajemnicę przedsiębiorstwa </w:t>
      </w:r>
      <w:r w:rsidR="00C10914" w:rsidRPr="00884879">
        <w:rPr>
          <w:rFonts w:ascii="Times New Roman" w:hAnsi="Times New Roman" w:cs="Times New Roman"/>
        </w:rPr>
        <w:br/>
        <w:t>w rozumieniu przepisów ustawy z dnia 16 kwietnia 1993 r. o zwal</w:t>
      </w:r>
      <w:r w:rsidR="00884879" w:rsidRPr="00884879">
        <w:rPr>
          <w:rFonts w:ascii="Times New Roman" w:hAnsi="Times New Roman" w:cs="Times New Roman"/>
        </w:rPr>
        <w:t xml:space="preserve">czaniu nieuczciwej </w:t>
      </w:r>
      <w:r w:rsidR="00884879" w:rsidRPr="003747CE">
        <w:rPr>
          <w:rFonts w:ascii="Times New Roman" w:hAnsi="Times New Roman" w:cs="Times New Roman"/>
        </w:rPr>
        <w:t xml:space="preserve">konkurencji </w:t>
      </w:r>
      <w:r w:rsidR="00DD6368">
        <w:rPr>
          <w:rFonts w:ascii="Times New Roman" w:hAnsi="Times New Roman" w:cs="Times New Roman"/>
        </w:rPr>
        <w:t>(Dz.U. z 2026 r. poz. 85</w:t>
      </w:r>
      <w:r w:rsidR="00C10914" w:rsidRPr="00DD6368">
        <w:rPr>
          <w:rFonts w:ascii="Times New Roman" w:hAnsi="Times New Roman" w:cs="Times New Roman"/>
        </w:rPr>
        <w:t xml:space="preserve">), </w:t>
      </w:r>
      <w:r w:rsidR="00C10914" w:rsidRPr="00884879">
        <w:rPr>
          <w:rFonts w:ascii="Times New Roman" w:hAnsi="Times New Roman" w:cs="Times New Roman"/>
        </w:rPr>
        <w:t xml:space="preserve">Wykonawca, w celu utrzymania w poufności tych informacji, przekazuje je w wydzielonym i odpowiednio oznaczonym pliku. </w:t>
      </w:r>
    </w:p>
    <w:p w14:paraId="09489BEB" w14:textId="0F0862D9" w:rsidR="00C10914" w:rsidRDefault="00F81981" w:rsidP="00E54433">
      <w:pPr>
        <w:tabs>
          <w:tab w:val="left" w:pos="993"/>
        </w:tabs>
        <w:spacing w:before="20" w:after="40" w:line="276" w:lineRule="auto"/>
        <w:ind w:left="851" w:right="23" w:hanging="709"/>
        <w:jc w:val="both"/>
        <w:rPr>
          <w:rFonts w:ascii="Times New Roman" w:hAnsi="Times New Roman" w:cs="Times New Roman"/>
        </w:rPr>
      </w:pPr>
      <w:r w:rsidRPr="00F97A07">
        <w:rPr>
          <w:rFonts w:ascii="Times New Roman" w:hAnsi="Times New Roman" w:cs="Times New Roman"/>
          <w:b/>
          <w:bCs/>
        </w:rPr>
        <w:t>10.1</w:t>
      </w:r>
      <w:r w:rsidR="005278BA">
        <w:rPr>
          <w:rFonts w:ascii="Times New Roman" w:hAnsi="Times New Roman" w:cs="Times New Roman"/>
          <w:b/>
          <w:bCs/>
        </w:rPr>
        <w:t>5</w:t>
      </w:r>
      <w:r w:rsidRPr="00F97A07">
        <w:rPr>
          <w:rFonts w:ascii="Times New Roman" w:hAnsi="Times New Roman" w:cs="Times New Roman"/>
        </w:rPr>
        <w:t xml:space="preserve"> </w:t>
      </w:r>
      <w:r w:rsidR="00C10914" w:rsidRPr="00F97A07">
        <w:rPr>
          <w:rFonts w:ascii="Times New Roman" w:hAnsi="Times New Roman" w:cs="Times New Roman"/>
        </w:rPr>
        <w:t xml:space="preserve">Podmiotowe środki dowodowe sporządzone w języku obcym przekazuje się wraz </w:t>
      </w:r>
      <w:r w:rsidR="00C10914" w:rsidRPr="00F97A07">
        <w:rPr>
          <w:rFonts w:ascii="Times New Roman" w:hAnsi="Times New Roman" w:cs="Times New Roman"/>
        </w:rPr>
        <w:br/>
        <w:t xml:space="preserve">z tłumaczeniem na język polski. </w:t>
      </w:r>
    </w:p>
    <w:p w14:paraId="41924503" w14:textId="4A2E048E" w:rsidR="00C10914" w:rsidRPr="005278BA" w:rsidRDefault="00C10914" w:rsidP="00F53F9A">
      <w:pPr>
        <w:pStyle w:val="Akapitzlist"/>
        <w:numPr>
          <w:ilvl w:val="1"/>
          <w:numId w:val="67"/>
        </w:numPr>
        <w:tabs>
          <w:tab w:val="left" w:pos="1418"/>
        </w:tabs>
        <w:spacing w:before="20" w:after="40" w:line="276" w:lineRule="auto"/>
        <w:ind w:left="851" w:right="23" w:hanging="709"/>
        <w:jc w:val="both"/>
        <w:rPr>
          <w:rFonts w:ascii="Times New Roman" w:hAnsi="Times New Roman" w:cs="Times New Roman"/>
        </w:rPr>
      </w:pPr>
      <w:r w:rsidRPr="005278BA">
        <w:rPr>
          <w:rFonts w:ascii="Times New Roman" w:hAnsi="Times New Roman" w:cs="Times New Roman"/>
        </w:rPr>
        <w:t xml:space="preserve">Dokumenty elektroniczne muszą spełniać łącznie następujące wymagania: </w:t>
      </w:r>
    </w:p>
    <w:p w14:paraId="236E583D" w14:textId="77777777" w:rsidR="00C10914" w:rsidRPr="00F97A07" w:rsidRDefault="00C10914" w:rsidP="00535DB2">
      <w:pPr>
        <w:pStyle w:val="Akapitzlist"/>
        <w:numPr>
          <w:ilvl w:val="1"/>
          <w:numId w:val="10"/>
        </w:numPr>
        <w:spacing w:before="20" w:after="40" w:line="276" w:lineRule="auto"/>
        <w:ind w:left="1135" w:right="23" w:hanging="284"/>
        <w:jc w:val="both"/>
        <w:rPr>
          <w:rFonts w:ascii="Times New Roman" w:hAnsi="Times New Roman" w:cs="Times New Roman"/>
        </w:rPr>
      </w:pPr>
      <w:r w:rsidRPr="00F97A07">
        <w:rPr>
          <w:rFonts w:ascii="Times New Roman" w:hAnsi="Times New Roman" w:cs="Times New Roman"/>
        </w:rPr>
        <w:t xml:space="preserve">są utrwalone w sposób umożliwiający ich wielokrotne odczytanie, zapisanie </w:t>
      </w:r>
      <w:r w:rsidRPr="00F97A07">
        <w:rPr>
          <w:rFonts w:ascii="Times New Roman" w:hAnsi="Times New Roman" w:cs="Times New Roman"/>
        </w:rPr>
        <w:br/>
        <w:t xml:space="preserve">i powielenie, a także przekazanie przy użyciu środków komunikacji elektronicznej lub na informatycznym nośniku danych; </w:t>
      </w:r>
    </w:p>
    <w:p w14:paraId="5B3BCEF6" w14:textId="77777777" w:rsidR="00C10914" w:rsidRPr="00F97A07" w:rsidRDefault="00C10914" w:rsidP="00535DB2">
      <w:pPr>
        <w:pStyle w:val="Akapitzlist"/>
        <w:numPr>
          <w:ilvl w:val="1"/>
          <w:numId w:val="10"/>
        </w:numPr>
        <w:spacing w:before="20" w:after="40" w:line="276" w:lineRule="auto"/>
        <w:ind w:left="1135" w:right="23" w:hanging="284"/>
        <w:jc w:val="both"/>
        <w:rPr>
          <w:rFonts w:ascii="Times New Roman" w:hAnsi="Times New Roman" w:cs="Times New Roman"/>
        </w:rPr>
      </w:pPr>
      <w:r w:rsidRPr="00F97A07">
        <w:rPr>
          <w:rFonts w:ascii="Times New Roman" w:hAnsi="Times New Roman" w:cs="Times New Roman"/>
        </w:rPr>
        <w:t>umożliwiają prezentację treści w postaci elektronicznej, w szczególności przez wyświetlenie tej treści na monitorze ekranowym;</w:t>
      </w:r>
    </w:p>
    <w:p w14:paraId="207F930E" w14:textId="77777777" w:rsidR="00C10914" w:rsidRPr="00F97A07" w:rsidRDefault="00C10914" w:rsidP="00535DB2">
      <w:pPr>
        <w:pStyle w:val="Akapitzlist"/>
        <w:numPr>
          <w:ilvl w:val="1"/>
          <w:numId w:val="10"/>
        </w:numPr>
        <w:spacing w:before="20" w:after="40" w:line="276" w:lineRule="auto"/>
        <w:ind w:left="1135" w:right="23" w:hanging="284"/>
        <w:jc w:val="both"/>
        <w:rPr>
          <w:rFonts w:ascii="Times New Roman" w:hAnsi="Times New Roman" w:cs="Times New Roman"/>
        </w:rPr>
      </w:pPr>
      <w:r w:rsidRPr="00F97A07">
        <w:rPr>
          <w:rFonts w:ascii="Times New Roman" w:hAnsi="Times New Roman" w:cs="Times New Roman"/>
        </w:rPr>
        <w:t xml:space="preserve">umożliwiają prezentację treści w postaci papierowej, w szczególności za pomocą wydruku; </w:t>
      </w:r>
    </w:p>
    <w:p w14:paraId="1BD36B72" w14:textId="2EE286A9" w:rsidR="00512340" w:rsidRPr="00590CF0" w:rsidRDefault="00C10914" w:rsidP="00535DB2">
      <w:pPr>
        <w:pStyle w:val="Akapitzlist"/>
        <w:numPr>
          <w:ilvl w:val="1"/>
          <w:numId w:val="10"/>
        </w:numPr>
        <w:spacing w:before="20" w:after="40" w:line="276" w:lineRule="auto"/>
        <w:ind w:left="1135" w:right="23" w:hanging="284"/>
        <w:jc w:val="both"/>
        <w:rPr>
          <w:rFonts w:ascii="Times New Roman" w:hAnsi="Times New Roman" w:cs="Times New Roman"/>
        </w:rPr>
      </w:pPr>
      <w:r w:rsidRPr="00F97A07">
        <w:rPr>
          <w:rFonts w:ascii="Times New Roman" w:hAnsi="Times New Roman" w:cs="Times New Roman"/>
        </w:rPr>
        <w:t xml:space="preserve">zawierają dane w układzie niepozostawiającym wątpliwości co do treści i kontekstu zapisanych informacji. </w:t>
      </w:r>
    </w:p>
    <w:p w14:paraId="662862E6" w14:textId="07302459" w:rsidR="00F203D1" w:rsidRPr="00F203D1" w:rsidRDefault="00F203D1" w:rsidP="00F53F9A">
      <w:pPr>
        <w:pStyle w:val="Akapitzlist"/>
        <w:numPr>
          <w:ilvl w:val="1"/>
          <w:numId w:val="67"/>
        </w:numPr>
        <w:tabs>
          <w:tab w:val="left" w:pos="993"/>
        </w:tabs>
        <w:spacing w:before="20" w:after="40" w:line="276" w:lineRule="auto"/>
        <w:ind w:left="851" w:right="23" w:hanging="709"/>
        <w:jc w:val="both"/>
        <w:rPr>
          <w:rFonts w:ascii="Times New Roman" w:hAnsi="Times New Roman" w:cs="Times New Roman"/>
          <w:b/>
        </w:rPr>
      </w:pPr>
      <w:r w:rsidRPr="00F203D1">
        <w:rPr>
          <w:rFonts w:ascii="Times New Roman" w:hAnsi="Times New Roman" w:cs="Times New Roman"/>
          <w:b/>
        </w:rPr>
        <w:t>Informacje o przedmiotowych środkach dowodowych</w:t>
      </w:r>
      <w:r>
        <w:rPr>
          <w:rFonts w:ascii="Times New Roman" w:hAnsi="Times New Roman" w:cs="Times New Roman"/>
          <w:b/>
        </w:rPr>
        <w:t>:</w:t>
      </w:r>
    </w:p>
    <w:p w14:paraId="5C644DDE" w14:textId="722D5011" w:rsidR="00E54433" w:rsidRPr="00F51C9B" w:rsidRDefault="00E54433" w:rsidP="00F53F9A">
      <w:pPr>
        <w:pStyle w:val="Akapitzlist"/>
        <w:numPr>
          <w:ilvl w:val="0"/>
          <w:numId w:val="71"/>
        </w:numPr>
        <w:tabs>
          <w:tab w:val="left" w:pos="993"/>
        </w:tabs>
        <w:spacing w:before="20" w:after="40" w:line="276" w:lineRule="auto"/>
        <w:ind w:left="1134" w:right="23" w:hanging="283"/>
        <w:jc w:val="both"/>
        <w:rPr>
          <w:rFonts w:ascii="Times New Roman" w:hAnsi="Times New Roman" w:cs="Times New Roman"/>
        </w:rPr>
      </w:pPr>
      <w:r w:rsidRPr="00F203D1">
        <w:rPr>
          <w:rFonts w:ascii="Times New Roman" w:hAnsi="Times New Roman" w:cs="Times New Roman"/>
          <w:bCs/>
        </w:rPr>
        <w:t xml:space="preserve">Zamawiający wymaga aby </w:t>
      </w:r>
      <w:r w:rsidRPr="00F51C9B">
        <w:rPr>
          <w:rFonts w:ascii="Times New Roman" w:hAnsi="Times New Roman" w:cs="Times New Roman"/>
          <w:b/>
          <w:bCs/>
        </w:rPr>
        <w:t>wraz z ofertą</w:t>
      </w:r>
      <w:r w:rsidRPr="00F203D1">
        <w:rPr>
          <w:rFonts w:ascii="Times New Roman" w:hAnsi="Times New Roman" w:cs="Times New Roman"/>
          <w:bCs/>
        </w:rPr>
        <w:t xml:space="preserve"> Wykonawca przedłożył </w:t>
      </w:r>
      <w:r w:rsidRPr="00F51C9B">
        <w:rPr>
          <w:rFonts w:ascii="Times New Roman" w:hAnsi="Times New Roman" w:cs="Times New Roman"/>
          <w:b/>
          <w:bCs/>
        </w:rPr>
        <w:t xml:space="preserve">przedmiotowy środek </w:t>
      </w:r>
      <w:r w:rsidR="00F51C9B" w:rsidRPr="00F51C9B">
        <w:rPr>
          <w:rFonts w:ascii="Times New Roman" w:hAnsi="Times New Roman" w:cs="Times New Roman"/>
          <w:b/>
          <w:bCs/>
        </w:rPr>
        <w:t>dowodowy</w:t>
      </w:r>
      <w:r w:rsidR="00F51C9B" w:rsidRPr="00F51C9B">
        <w:rPr>
          <w:rFonts w:ascii="Times New Roman" w:hAnsi="Times New Roman" w:cs="Times New Roman"/>
          <w:bCs/>
        </w:rPr>
        <w:t xml:space="preserve"> tj.</w:t>
      </w:r>
      <w:r w:rsidR="00792B08">
        <w:rPr>
          <w:rFonts w:ascii="Times New Roman" w:hAnsi="Times New Roman" w:cs="Times New Roman"/>
          <w:b/>
          <w:bCs/>
        </w:rPr>
        <w:t xml:space="preserve"> </w:t>
      </w:r>
      <w:r w:rsidR="00F51C9B">
        <w:rPr>
          <w:rFonts w:ascii="Times New Roman" w:hAnsi="Times New Roman" w:cs="Times New Roman"/>
          <w:b/>
          <w:bCs/>
        </w:rPr>
        <w:t xml:space="preserve">ankietę </w:t>
      </w:r>
      <w:r w:rsidRPr="00F203D1">
        <w:rPr>
          <w:rFonts w:ascii="Times New Roman" w:hAnsi="Times New Roman" w:cs="Times New Roman"/>
          <w:b/>
          <w:bCs/>
        </w:rPr>
        <w:t>kontrolną</w:t>
      </w:r>
      <w:r w:rsidR="00F51C9B">
        <w:rPr>
          <w:rFonts w:ascii="Times New Roman" w:hAnsi="Times New Roman" w:cs="Times New Roman"/>
          <w:bCs/>
        </w:rPr>
        <w:t xml:space="preserve"> potencjalnych podmiotów przetwarzających stanowiącą Załącznik nr 8</w:t>
      </w:r>
      <w:r w:rsidR="00792B08">
        <w:rPr>
          <w:rFonts w:ascii="Times New Roman" w:hAnsi="Times New Roman" w:cs="Times New Roman"/>
          <w:bCs/>
        </w:rPr>
        <w:t xml:space="preserve"> do SWZ</w:t>
      </w:r>
      <w:r w:rsidR="006A7B78">
        <w:rPr>
          <w:rFonts w:ascii="Times New Roman" w:hAnsi="Times New Roman" w:cs="Times New Roman"/>
          <w:bCs/>
        </w:rPr>
        <w:t xml:space="preserve"> wraz z ewentualnymi załącznikami</w:t>
      </w:r>
      <w:r w:rsidR="00792B08">
        <w:rPr>
          <w:rFonts w:ascii="Times New Roman" w:hAnsi="Times New Roman" w:cs="Times New Roman"/>
          <w:bCs/>
        </w:rPr>
        <w:t>;</w:t>
      </w:r>
    </w:p>
    <w:p w14:paraId="0239CFF7" w14:textId="386194DF" w:rsidR="00C10914" w:rsidRPr="00F51C9B" w:rsidRDefault="00F51C9B" w:rsidP="00F53F9A">
      <w:pPr>
        <w:pStyle w:val="Akapitzlist"/>
        <w:numPr>
          <w:ilvl w:val="0"/>
          <w:numId w:val="71"/>
        </w:numPr>
        <w:tabs>
          <w:tab w:val="left" w:pos="993"/>
        </w:tabs>
        <w:spacing w:before="20" w:after="40" w:line="276" w:lineRule="auto"/>
        <w:ind w:left="1134" w:right="23" w:hanging="283"/>
        <w:jc w:val="both"/>
        <w:rPr>
          <w:rFonts w:ascii="Times New Roman" w:hAnsi="Times New Roman" w:cs="Times New Roman"/>
        </w:rPr>
      </w:pPr>
      <w:r>
        <w:rPr>
          <w:rFonts w:ascii="Times New Roman" w:hAnsi="Times New Roman" w:cs="Times New Roman"/>
          <w:bCs/>
        </w:rPr>
        <w:lastRenderedPageBreak/>
        <w:t>Niniejsza ankieta</w:t>
      </w:r>
      <w:r w:rsidR="00E54433" w:rsidRPr="00F51C9B">
        <w:rPr>
          <w:rFonts w:ascii="Times New Roman" w:hAnsi="Times New Roman" w:cs="Times New Roman"/>
          <w:bCs/>
        </w:rPr>
        <w:t xml:space="preserve"> ma za zadanie zagwarantować przetwarzanie powierzonych przez Zamawiającego danych osobowych zgodnie z art. 32 ust 1 i 2 RODO oraz umową powierzenia przetwarzania</w:t>
      </w:r>
      <w:r>
        <w:rPr>
          <w:rFonts w:ascii="Times New Roman" w:hAnsi="Times New Roman" w:cs="Times New Roman"/>
          <w:bCs/>
        </w:rPr>
        <w:t xml:space="preserve"> danych osobowych stanowiącą Z</w:t>
      </w:r>
      <w:r w:rsidR="00E54433" w:rsidRPr="00F51C9B">
        <w:rPr>
          <w:rFonts w:ascii="Times New Roman" w:hAnsi="Times New Roman" w:cs="Times New Roman"/>
          <w:bCs/>
        </w:rPr>
        <w:t>ałącznik nr 6 do SWZ</w:t>
      </w:r>
      <w:r w:rsidR="00792B08">
        <w:rPr>
          <w:rFonts w:ascii="Times New Roman" w:hAnsi="Times New Roman" w:cs="Times New Roman"/>
          <w:bCs/>
        </w:rPr>
        <w:t>;</w:t>
      </w:r>
    </w:p>
    <w:p w14:paraId="6B11F93C" w14:textId="1F9905F0" w:rsidR="00F51C9B" w:rsidRPr="00792B08" w:rsidRDefault="00F51C9B" w:rsidP="00F53F9A">
      <w:pPr>
        <w:pStyle w:val="Akapitzlist"/>
        <w:numPr>
          <w:ilvl w:val="0"/>
          <w:numId w:val="71"/>
        </w:numPr>
        <w:tabs>
          <w:tab w:val="left" w:pos="993"/>
        </w:tabs>
        <w:spacing w:before="20" w:after="40" w:line="276" w:lineRule="auto"/>
        <w:ind w:left="1134" w:right="23" w:hanging="283"/>
        <w:jc w:val="both"/>
        <w:rPr>
          <w:rFonts w:ascii="Times New Roman" w:hAnsi="Times New Roman" w:cs="Times New Roman"/>
        </w:rPr>
      </w:pPr>
      <w:r>
        <w:rPr>
          <w:rFonts w:ascii="Times New Roman" w:hAnsi="Times New Roman" w:cs="Times New Roman"/>
          <w:bCs/>
        </w:rPr>
        <w:t>Jeżeli Wykonawca nie złoży przedmiotowych środków dowodowych lub złożone przedmiotowe środki dowodowe będą niekompletne, Zamawiający wezwie</w:t>
      </w:r>
      <w:r w:rsidR="00792B08">
        <w:rPr>
          <w:rFonts w:ascii="Times New Roman" w:hAnsi="Times New Roman" w:cs="Times New Roman"/>
          <w:bCs/>
        </w:rPr>
        <w:t xml:space="preserve"> do ich złożenia lub uzupełnienia;</w:t>
      </w:r>
    </w:p>
    <w:p w14:paraId="4635F8DD" w14:textId="452998B6" w:rsidR="00792B08" w:rsidRPr="00F51C9B" w:rsidRDefault="00792B08" w:rsidP="00F53F9A">
      <w:pPr>
        <w:pStyle w:val="Akapitzlist"/>
        <w:numPr>
          <w:ilvl w:val="0"/>
          <w:numId w:val="71"/>
        </w:numPr>
        <w:tabs>
          <w:tab w:val="left" w:pos="993"/>
        </w:tabs>
        <w:spacing w:before="20" w:after="40" w:line="276" w:lineRule="auto"/>
        <w:ind w:left="1134" w:right="23" w:hanging="283"/>
        <w:jc w:val="both"/>
        <w:rPr>
          <w:rFonts w:ascii="Times New Roman" w:hAnsi="Times New Roman" w:cs="Times New Roman"/>
        </w:rPr>
      </w:pPr>
      <w:r>
        <w:rPr>
          <w:rFonts w:ascii="Times New Roman" w:hAnsi="Times New Roman" w:cs="Times New Roman"/>
        </w:rPr>
        <w:t>Zamawiający może żądać od Wykonawców wyjaśnień dotyczących przedmiotowych środków dowodowych.</w:t>
      </w:r>
    </w:p>
    <w:p w14:paraId="05D16DA9" w14:textId="099227BD" w:rsidR="00563514" w:rsidRPr="00590CF0" w:rsidRDefault="00563514" w:rsidP="00590CF0">
      <w:pPr>
        <w:spacing w:before="20" w:after="40" w:line="276" w:lineRule="auto"/>
        <w:ind w:right="23"/>
        <w:jc w:val="both"/>
        <w:rPr>
          <w:rFonts w:ascii="Times New Roman" w:hAnsi="Times New Roman" w:cs="Times New Roman"/>
          <w:color w:val="FF0000"/>
        </w:rPr>
      </w:pPr>
    </w:p>
    <w:p w14:paraId="4F554E95" w14:textId="77777777" w:rsidR="00590CF0" w:rsidRPr="00144235" w:rsidRDefault="00850BFA" w:rsidP="00F53F9A">
      <w:pPr>
        <w:pStyle w:val="Akapitzlist"/>
        <w:numPr>
          <w:ilvl w:val="0"/>
          <w:numId w:val="67"/>
        </w:numPr>
        <w:autoSpaceDE w:val="0"/>
        <w:autoSpaceDN w:val="0"/>
        <w:adjustRightInd w:val="0"/>
        <w:spacing w:line="276" w:lineRule="auto"/>
        <w:ind w:left="284" w:hanging="426"/>
        <w:jc w:val="both"/>
        <w:rPr>
          <w:rFonts w:ascii="Times New Roman" w:hAnsi="Times New Roman" w:cs="Times New Roman"/>
          <w:b/>
          <w:bCs/>
          <w:color w:val="000000" w:themeColor="text1"/>
          <w:u w:val="single"/>
        </w:rPr>
      </w:pPr>
      <w:r w:rsidRPr="00144235">
        <w:rPr>
          <w:rFonts w:ascii="Times New Roman" w:hAnsi="Times New Roman" w:cs="Times New Roman"/>
          <w:b/>
          <w:bCs/>
          <w:color w:val="000000" w:themeColor="text1"/>
          <w:u w:val="single"/>
        </w:rPr>
        <w:t xml:space="preserve">Wykonawcy wspólnie ubiegający się o udzielenie zamówienia. </w:t>
      </w:r>
    </w:p>
    <w:p w14:paraId="16D46145" w14:textId="1FE3E118" w:rsidR="00850BFA" w:rsidRPr="000972D3" w:rsidRDefault="00850BFA" w:rsidP="00F53F9A">
      <w:pPr>
        <w:pStyle w:val="Akapitzlist"/>
        <w:numPr>
          <w:ilvl w:val="1"/>
          <w:numId w:val="56"/>
        </w:numPr>
        <w:autoSpaceDE w:val="0"/>
        <w:autoSpaceDN w:val="0"/>
        <w:adjustRightInd w:val="0"/>
        <w:spacing w:line="276" w:lineRule="auto"/>
        <w:ind w:left="851" w:hanging="567"/>
        <w:jc w:val="both"/>
        <w:rPr>
          <w:rFonts w:ascii="Times New Roman" w:hAnsi="Times New Roman" w:cs="Times New Roman"/>
          <w:b/>
          <w:bCs/>
          <w:color w:val="000000" w:themeColor="text1"/>
        </w:rPr>
      </w:pPr>
      <w:r w:rsidRPr="00590CF0">
        <w:rPr>
          <w:rFonts w:ascii="Times New Roman" w:hAnsi="Times New Roman" w:cs="Times New Roman"/>
          <w:bCs/>
          <w:color w:val="000000" w:themeColor="text1"/>
        </w:rPr>
        <w:t xml:space="preserve">Wykonawcy mogą wspólnie ubiegać się o udzielenie zamówienia. W takim przypadku, Wykonawcy ustanawiają pełnomocnika do reprezentowania ich w postępowaniu </w:t>
      </w:r>
      <w:r w:rsidRPr="00590CF0">
        <w:rPr>
          <w:rFonts w:ascii="Times New Roman" w:hAnsi="Times New Roman" w:cs="Times New Roman"/>
          <w:bCs/>
          <w:color w:val="000000" w:themeColor="text1"/>
        </w:rPr>
        <w:br/>
        <w:t xml:space="preserve">o udzielenie zamówienia albo do reprezentowania w postępowaniu i zawarcia umowy </w:t>
      </w:r>
      <w:r w:rsidRPr="00590CF0">
        <w:rPr>
          <w:rFonts w:ascii="Times New Roman" w:hAnsi="Times New Roman" w:cs="Times New Roman"/>
          <w:bCs/>
          <w:color w:val="000000" w:themeColor="text1"/>
        </w:rPr>
        <w:br/>
        <w:t>w sprawie zamówienia publicznego.</w:t>
      </w:r>
      <w:r w:rsidR="000972D3">
        <w:rPr>
          <w:rFonts w:ascii="Times New Roman" w:hAnsi="Times New Roman" w:cs="Times New Roman"/>
          <w:bCs/>
          <w:color w:val="000000" w:themeColor="text1"/>
        </w:rPr>
        <w:t xml:space="preserve"> Pełnomocnictwo należy sporządzić w postaci elektronicznej i opatrzeć kwalifikowanym podpisem elektronicznym. W przypadku gdy pełnomocnictwo zostało sporządzone jako dokument w postaci papierowej i opatrzone własnoręcznym podpisem, przekazuje się cyfrowe odwzorowanie tego dokumentu opatrzone przez mocodawców kwalifikowanym podpisem elektronicznym. Poświadczenie zgodności cyfrowego odwzorowania z pełnomocnictwem w postaci papierowej może dokonywać również notariusz.</w:t>
      </w:r>
    </w:p>
    <w:p w14:paraId="2FEAE1AF" w14:textId="469693F6" w:rsidR="000972D3" w:rsidRPr="000972D3" w:rsidRDefault="000972D3" w:rsidP="00F53F9A">
      <w:pPr>
        <w:pStyle w:val="Akapitzlist"/>
        <w:numPr>
          <w:ilvl w:val="1"/>
          <w:numId w:val="56"/>
        </w:numPr>
        <w:autoSpaceDE w:val="0"/>
        <w:autoSpaceDN w:val="0"/>
        <w:adjustRightInd w:val="0"/>
        <w:spacing w:line="276" w:lineRule="auto"/>
        <w:ind w:left="851" w:hanging="567"/>
        <w:jc w:val="both"/>
        <w:rPr>
          <w:rFonts w:ascii="Times New Roman" w:hAnsi="Times New Roman" w:cs="Times New Roman"/>
          <w:b/>
          <w:bCs/>
          <w:color w:val="000000" w:themeColor="text1"/>
        </w:rPr>
      </w:pPr>
      <w:r>
        <w:rPr>
          <w:rFonts w:ascii="Times New Roman" w:hAnsi="Times New Roman" w:cs="Times New Roman"/>
          <w:bCs/>
          <w:color w:val="000000" w:themeColor="text1"/>
        </w:rPr>
        <w:t>Wykonawcy działający w ramach spółki cywilnej zamiast pełnomocnictwa, o</w:t>
      </w:r>
      <w:r w:rsidR="00144235">
        <w:rPr>
          <w:rFonts w:ascii="Times New Roman" w:hAnsi="Times New Roman" w:cs="Times New Roman"/>
          <w:bCs/>
          <w:color w:val="000000" w:themeColor="text1"/>
        </w:rPr>
        <w:t xml:space="preserve"> </w:t>
      </w:r>
      <w:r>
        <w:rPr>
          <w:rFonts w:ascii="Times New Roman" w:hAnsi="Times New Roman" w:cs="Times New Roman"/>
          <w:bCs/>
          <w:color w:val="000000" w:themeColor="text1"/>
        </w:rPr>
        <w:t>którym mowa w ust. 11.1  SWZ mogą załączyć do oferty odpis aktualnej umowy spółki, jeżeli będzie w niej wynikać zakres umocowania wspólników.</w:t>
      </w:r>
    </w:p>
    <w:p w14:paraId="6CA464C3" w14:textId="77777777" w:rsidR="00850BFA" w:rsidRPr="00590CF0" w:rsidRDefault="00850BFA" w:rsidP="00F53F9A">
      <w:pPr>
        <w:pStyle w:val="Akapitzlist"/>
        <w:numPr>
          <w:ilvl w:val="1"/>
          <w:numId w:val="56"/>
        </w:numPr>
        <w:autoSpaceDE w:val="0"/>
        <w:autoSpaceDN w:val="0"/>
        <w:adjustRightInd w:val="0"/>
        <w:spacing w:line="276" w:lineRule="auto"/>
        <w:ind w:left="851" w:hanging="567"/>
        <w:jc w:val="both"/>
        <w:rPr>
          <w:rFonts w:ascii="Times New Roman" w:hAnsi="Times New Roman" w:cs="Times New Roman"/>
          <w:b/>
          <w:bCs/>
          <w:color w:val="000000" w:themeColor="text1"/>
        </w:rPr>
      </w:pPr>
      <w:r w:rsidRPr="00590CF0">
        <w:rPr>
          <w:rFonts w:ascii="Times New Roman" w:hAnsi="Times New Roman" w:cs="Times New Roman"/>
          <w:bCs/>
          <w:color w:val="000000" w:themeColor="text1"/>
        </w:rPr>
        <w:t xml:space="preserve">W przypadku Wykonawców wspólnie ubiegających się o udzielenie zamówienia: </w:t>
      </w:r>
    </w:p>
    <w:p w14:paraId="79BA7EBA" w14:textId="008F14EB" w:rsidR="00850BFA" w:rsidRPr="00F97A07" w:rsidRDefault="00850BFA" w:rsidP="00535DB2">
      <w:pPr>
        <w:pStyle w:val="Akapitzlist"/>
        <w:numPr>
          <w:ilvl w:val="0"/>
          <w:numId w:val="11"/>
        </w:numPr>
        <w:autoSpaceDE w:val="0"/>
        <w:autoSpaceDN w:val="0"/>
        <w:adjustRightInd w:val="0"/>
        <w:spacing w:line="276" w:lineRule="auto"/>
        <w:ind w:left="1135" w:hanging="284"/>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Oświadczenia, o których mowa w </w:t>
      </w:r>
      <w:r w:rsidR="00162D6B" w:rsidRPr="00F97A07">
        <w:rPr>
          <w:rFonts w:ascii="Times New Roman" w:hAnsi="Times New Roman" w:cs="Times New Roman"/>
          <w:bCs/>
          <w:color w:val="000000" w:themeColor="text1"/>
        </w:rPr>
        <w:t>ust</w:t>
      </w:r>
      <w:r w:rsidRPr="00F97A07">
        <w:rPr>
          <w:rFonts w:ascii="Times New Roman" w:hAnsi="Times New Roman" w:cs="Times New Roman"/>
          <w:bCs/>
          <w:color w:val="000000" w:themeColor="text1"/>
        </w:rPr>
        <w:t xml:space="preserve">. 10.1 pkt. 1) SWZ składa z ofertą każdy </w:t>
      </w:r>
      <w:r w:rsidRPr="00F97A07">
        <w:rPr>
          <w:rFonts w:ascii="Times New Roman" w:hAnsi="Times New Roman" w:cs="Times New Roman"/>
          <w:bCs/>
          <w:color w:val="000000" w:themeColor="text1"/>
        </w:rPr>
        <w:br/>
        <w:t xml:space="preserve">z Wykonawców wspólnie ubiegających się o zamówienie. Oświadczenia te potwierdzają brak podstaw wykluczenia oraz spełnianie warunków udziału w postępowaniu lub kryteriów selekcji w zakresie, w jakim każdy z Wykonawców wykazuje spełnianie warunków udziału w postępowaniu lub kryteriów selekcji. </w:t>
      </w:r>
    </w:p>
    <w:p w14:paraId="029CA960" w14:textId="5E017528" w:rsidR="00850BFA" w:rsidRPr="00F97A07" w:rsidRDefault="00850BFA" w:rsidP="00535DB2">
      <w:pPr>
        <w:pStyle w:val="Akapitzlist"/>
        <w:numPr>
          <w:ilvl w:val="0"/>
          <w:numId w:val="11"/>
        </w:numPr>
        <w:autoSpaceDE w:val="0"/>
        <w:autoSpaceDN w:val="0"/>
        <w:adjustRightInd w:val="0"/>
        <w:spacing w:line="276" w:lineRule="auto"/>
        <w:ind w:left="1135" w:hanging="284"/>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W przypadku, o którym mowa w </w:t>
      </w:r>
      <w:r w:rsidR="00162D6B" w:rsidRPr="00F97A07">
        <w:rPr>
          <w:rFonts w:ascii="Times New Roman" w:hAnsi="Times New Roman" w:cs="Times New Roman"/>
          <w:bCs/>
          <w:color w:val="000000" w:themeColor="text1"/>
        </w:rPr>
        <w:t>ust.</w:t>
      </w:r>
      <w:r w:rsidRPr="00F97A07">
        <w:rPr>
          <w:rFonts w:ascii="Times New Roman" w:hAnsi="Times New Roman" w:cs="Times New Roman"/>
          <w:bCs/>
          <w:color w:val="000000" w:themeColor="text1"/>
        </w:rPr>
        <w:t xml:space="preserve"> </w:t>
      </w:r>
      <w:r w:rsidRPr="00F97A07">
        <w:rPr>
          <w:rFonts w:ascii="Times New Roman" w:hAnsi="Times New Roman" w:cs="Times New Roman"/>
          <w:bCs/>
        </w:rPr>
        <w:t xml:space="preserve">8.5 SWZ </w:t>
      </w:r>
      <w:r w:rsidRPr="00F97A07">
        <w:rPr>
          <w:rFonts w:ascii="Times New Roman" w:hAnsi="Times New Roman" w:cs="Times New Roman"/>
          <w:bCs/>
          <w:color w:val="000000" w:themeColor="text1"/>
        </w:rPr>
        <w:t xml:space="preserve">Wykonawcy wspólnie ubiegający się </w:t>
      </w:r>
      <w:r w:rsidRPr="00F97A07">
        <w:rPr>
          <w:rFonts w:ascii="Times New Roman" w:hAnsi="Times New Roman" w:cs="Times New Roman"/>
          <w:bCs/>
          <w:color w:val="000000" w:themeColor="text1"/>
        </w:rPr>
        <w:br/>
        <w:t>o udzielenie zamówienia dołączają do oferty oświadczenie, z którego wynika, które usługi wykonają poszczególni wykonawcy. Oświadczenie to jest podmiotowym środkiem dowodowym.</w:t>
      </w:r>
    </w:p>
    <w:p w14:paraId="4F1A6878" w14:textId="47CB699C" w:rsidR="00850BFA" w:rsidRPr="00F97A07" w:rsidRDefault="00850BFA" w:rsidP="00535DB2">
      <w:pPr>
        <w:pStyle w:val="Akapitzlist"/>
        <w:numPr>
          <w:ilvl w:val="0"/>
          <w:numId w:val="11"/>
        </w:numPr>
        <w:autoSpaceDE w:val="0"/>
        <w:autoSpaceDN w:val="0"/>
        <w:adjustRightInd w:val="0"/>
        <w:spacing w:line="276" w:lineRule="auto"/>
        <w:ind w:left="1135" w:hanging="284"/>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Zobowiązani są oni na wezwanie Zamawiającego, złożyć podmiotowe środki dowodowe, o których mowa w </w:t>
      </w:r>
      <w:r w:rsidR="00162D6B" w:rsidRPr="00F97A07">
        <w:rPr>
          <w:rFonts w:ascii="Times New Roman" w:hAnsi="Times New Roman" w:cs="Times New Roman"/>
          <w:bCs/>
          <w:color w:val="000000" w:themeColor="text1"/>
        </w:rPr>
        <w:t>ust</w:t>
      </w:r>
      <w:r w:rsidRPr="00F97A07">
        <w:rPr>
          <w:rFonts w:ascii="Times New Roman" w:hAnsi="Times New Roman" w:cs="Times New Roman"/>
          <w:bCs/>
          <w:color w:val="000000" w:themeColor="text1"/>
        </w:rPr>
        <w:t xml:space="preserve">. 10.1 pkt 1) SWZ, przy czym podmiotowe środki dowodowe, </w:t>
      </w:r>
      <w:r w:rsidRPr="00F97A07">
        <w:rPr>
          <w:rFonts w:ascii="Times New Roman" w:hAnsi="Times New Roman" w:cs="Times New Roman"/>
          <w:bCs/>
          <w:color w:val="000000" w:themeColor="text1"/>
        </w:rPr>
        <w:br/>
        <w:t xml:space="preserve">o których mowa: − w </w:t>
      </w:r>
      <w:r w:rsidR="00162D6B" w:rsidRPr="00F97A07">
        <w:rPr>
          <w:rFonts w:ascii="Times New Roman" w:hAnsi="Times New Roman" w:cs="Times New Roman"/>
          <w:bCs/>
          <w:color w:val="000000" w:themeColor="text1"/>
        </w:rPr>
        <w:t>ust</w:t>
      </w:r>
      <w:r w:rsidRPr="00F97A07">
        <w:rPr>
          <w:rFonts w:ascii="Times New Roman" w:hAnsi="Times New Roman" w:cs="Times New Roman"/>
          <w:bCs/>
          <w:color w:val="000000" w:themeColor="text1"/>
        </w:rPr>
        <w:t xml:space="preserve">. 10.1 pkt 1) lit. b) SWZ składa odpowiednio Wykonawca/Wykonawcy, który/którzy wykazuje/-ą spełnienie warunku; − w </w:t>
      </w:r>
      <w:r w:rsidR="00162D6B" w:rsidRPr="00F97A07">
        <w:rPr>
          <w:rFonts w:ascii="Times New Roman" w:hAnsi="Times New Roman" w:cs="Times New Roman"/>
          <w:bCs/>
          <w:color w:val="000000" w:themeColor="text1"/>
        </w:rPr>
        <w:t>ust</w:t>
      </w:r>
      <w:r w:rsidRPr="00F97A07">
        <w:rPr>
          <w:rFonts w:ascii="Times New Roman" w:hAnsi="Times New Roman" w:cs="Times New Roman"/>
          <w:bCs/>
          <w:color w:val="000000" w:themeColor="text1"/>
        </w:rPr>
        <w:t xml:space="preserve">. 10.1 pkt 1) lit. a) SWZ składa każdy z Wykonawców wspólnie ubiegających się    </w:t>
      </w:r>
      <w:r w:rsidRPr="00F97A07">
        <w:rPr>
          <w:rFonts w:ascii="Times New Roman" w:hAnsi="Times New Roman" w:cs="Times New Roman"/>
          <w:bCs/>
          <w:color w:val="000000" w:themeColor="text1"/>
        </w:rPr>
        <w:br/>
        <w:t xml:space="preserve">o udzielenie zamówienia. </w:t>
      </w:r>
    </w:p>
    <w:p w14:paraId="3B86B318" w14:textId="258955CC" w:rsidR="00850BFA" w:rsidRDefault="00850BFA" w:rsidP="00F53F9A">
      <w:pPr>
        <w:pStyle w:val="Akapitzlist"/>
        <w:numPr>
          <w:ilvl w:val="1"/>
          <w:numId w:val="56"/>
        </w:numPr>
        <w:autoSpaceDE w:val="0"/>
        <w:autoSpaceDN w:val="0"/>
        <w:adjustRightInd w:val="0"/>
        <w:spacing w:line="276" w:lineRule="auto"/>
        <w:ind w:left="851" w:hanging="567"/>
        <w:jc w:val="both"/>
        <w:rPr>
          <w:rFonts w:ascii="Times New Roman" w:hAnsi="Times New Roman" w:cs="Times New Roman"/>
          <w:bCs/>
          <w:color w:val="000000" w:themeColor="text1"/>
        </w:rPr>
      </w:pPr>
      <w:r w:rsidRPr="00326936">
        <w:rPr>
          <w:rFonts w:ascii="Times New Roman" w:hAnsi="Times New Roman" w:cs="Times New Roman"/>
          <w:bCs/>
          <w:color w:val="000000" w:themeColor="text1"/>
        </w:rPr>
        <w:t>Jeżeli została wybrana oferta Wykonawców wspólnie ubiegających się o udzielenie zamówienia, Zamawiający może żądać przed zawarciem umowy w sprawie zamówienia publicznego kopii umowy regulującej współpracę tych Wykonawców.</w:t>
      </w:r>
    </w:p>
    <w:p w14:paraId="313A714C" w14:textId="77777777" w:rsidR="00326936" w:rsidRPr="00326936" w:rsidRDefault="00326936" w:rsidP="00326936">
      <w:pPr>
        <w:pStyle w:val="Akapitzlist"/>
        <w:autoSpaceDE w:val="0"/>
        <w:autoSpaceDN w:val="0"/>
        <w:adjustRightInd w:val="0"/>
        <w:spacing w:line="276" w:lineRule="auto"/>
        <w:ind w:left="851"/>
        <w:jc w:val="both"/>
        <w:rPr>
          <w:rFonts w:ascii="Times New Roman" w:hAnsi="Times New Roman" w:cs="Times New Roman"/>
          <w:bCs/>
          <w:color w:val="000000" w:themeColor="text1"/>
        </w:rPr>
      </w:pPr>
    </w:p>
    <w:p w14:paraId="3991798F" w14:textId="77777777" w:rsidR="00850BFA" w:rsidRPr="00144235" w:rsidRDefault="00850BFA" w:rsidP="00F53F9A">
      <w:pPr>
        <w:pStyle w:val="Akapitzlist"/>
        <w:numPr>
          <w:ilvl w:val="0"/>
          <w:numId w:val="56"/>
        </w:numPr>
        <w:rPr>
          <w:rFonts w:ascii="Times New Roman" w:hAnsi="Times New Roman" w:cs="Times New Roman"/>
          <w:bCs/>
          <w:color w:val="000000" w:themeColor="text1"/>
          <w:u w:val="single"/>
        </w:rPr>
      </w:pPr>
      <w:r w:rsidRPr="00144235">
        <w:rPr>
          <w:rFonts w:ascii="Times New Roman" w:hAnsi="Times New Roman" w:cs="Times New Roman"/>
          <w:b/>
          <w:bCs/>
          <w:color w:val="000000" w:themeColor="text1"/>
          <w:u w:val="single"/>
        </w:rPr>
        <w:t>Udostępnienie zasobów</w:t>
      </w:r>
      <w:r w:rsidRPr="00144235">
        <w:rPr>
          <w:rFonts w:ascii="Times New Roman" w:hAnsi="Times New Roman" w:cs="Times New Roman"/>
          <w:bCs/>
          <w:color w:val="000000" w:themeColor="text1"/>
          <w:u w:val="single"/>
        </w:rPr>
        <w:t xml:space="preserve">. </w:t>
      </w:r>
    </w:p>
    <w:p w14:paraId="1CF134A0" w14:textId="77777777" w:rsidR="00850BFA" w:rsidRPr="00F97A07" w:rsidRDefault="00850BFA" w:rsidP="00F53F9A">
      <w:pPr>
        <w:pStyle w:val="Akapitzlist"/>
        <w:numPr>
          <w:ilvl w:val="1"/>
          <w:numId w:val="56"/>
        </w:numPr>
        <w:ind w:left="993" w:hanging="567"/>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Wykonawca może w celu potwierdzenia spełniania warunków, w stosownych sytuacjach oraz w odniesieniu do przedmiotowego zamówienia lub jego części, polegać na zdolnościach technicznych lub zawodowych podmiotów udostępniających zasoby, niezależnie od charakteru prawnego łączących go z nimi stosunków prawnych.</w:t>
      </w:r>
    </w:p>
    <w:p w14:paraId="6C7C9126" w14:textId="77777777" w:rsidR="00850BFA" w:rsidRPr="00F97A07" w:rsidRDefault="00850BFA" w:rsidP="00F53F9A">
      <w:pPr>
        <w:pStyle w:val="Akapitzlist"/>
        <w:numPr>
          <w:ilvl w:val="1"/>
          <w:numId w:val="56"/>
        </w:numPr>
        <w:ind w:left="993" w:hanging="567"/>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lastRenderedPageBreak/>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01D95366" w14:textId="35D44483" w:rsidR="00850BFA" w:rsidRPr="00F97A07" w:rsidRDefault="00850BFA" w:rsidP="00F53F9A">
      <w:pPr>
        <w:pStyle w:val="Akapitzlist"/>
        <w:numPr>
          <w:ilvl w:val="1"/>
          <w:numId w:val="56"/>
        </w:numPr>
        <w:ind w:left="993" w:hanging="567"/>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Wykonawca, w przypadku polegania na zdolnościach lub sytuacji podmiotów udostępniających zasoby, przedstawia wraz z oświadczeniami, o którym mowa w </w:t>
      </w:r>
      <w:r w:rsidR="00021A56" w:rsidRPr="00F97A07">
        <w:rPr>
          <w:rFonts w:ascii="Times New Roman" w:hAnsi="Times New Roman" w:cs="Times New Roman"/>
          <w:bCs/>
          <w:color w:val="000000" w:themeColor="text1"/>
        </w:rPr>
        <w:t>ust</w:t>
      </w:r>
      <w:r w:rsidRPr="00F97A07">
        <w:rPr>
          <w:rFonts w:ascii="Times New Roman" w:hAnsi="Times New Roman" w:cs="Times New Roman"/>
          <w:bCs/>
          <w:color w:val="000000" w:themeColor="text1"/>
        </w:rPr>
        <w:t xml:space="preserve"> 10.1 pkt</w:t>
      </w:r>
      <w:r w:rsidR="00884879">
        <w:rPr>
          <w:rFonts w:ascii="Times New Roman" w:hAnsi="Times New Roman" w:cs="Times New Roman"/>
          <w:bCs/>
          <w:color w:val="000000" w:themeColor="text1"/>
        </w:rPr>
        <w:t xml:space="preserve"> </w:t>
      </w:r>
      <w:r w:rsidR="007958F6">
        <w:rPr>
          <w:rFonts w:ascii="Times New Roman" w:hAnsi="Times New Roman" w:cs="Times New Roman"/>
          <w:bCs/>
          <w:color w:val="000000" w:themeColor="text1"/>
        </w:rPr>
        <w:t xml:space="preserve">1 </w:t>
      </w:r>
      <w:r w:rsidRPr="00F97A07">
        <w:rPr>
          <w:rFonts w:ascii="Times New Roman" w:hAnsi="Times New Roman" w:cs="Times New Roman"/>
          <w:bCs/>
          <w:color w:val="000000" w:themeColor="text1"/>
        </w:rPr>
        <w:t>SWZ także oświadczenia podmiotu udostępniającego zasoby, potwierdzające brak podstaw wykluczenia tego podmiotu oraz odpowiedn</w:t>
      </w:r>
      <w:r w:rsidR="00884879">
        <w:rPr>
          <w:rFonts w:ascii="Times New Roman" w:hAnsi="Times New Roman" w:cs="Times New Roman"/>
          <w:bCs/>
          <w:color w:val="000000" w:themeColor="text1"/>
        </w:rPr>
        <w:t xml:space="preserve">io spełnianie warunków udziału </w:t>
      </w:r>
      <w:r w:rsidR="00884879">
        <w:rPr>
          <w:rFonts w:ascii="Times New Roman" w:hAnsi="Times New Roman" w:cs="Times New Roman"/>
          <w:bCs/>
          <w:color w:val="000000" w:themeColor="text1"/>
        </w:rPr>
        <w:br/>
      </w:r>
      <w:r w:rsidRPr="00F97A07">
        <w:rPr>
          <w:rFonts w:ascii="Times New Roman" w:hAnsi="Times New Roman" w:cs="Times New Roman"/>
          <w:bCs/>
          <w:color w:val="000000" w:themeColor="text1"/>
        </w:rPr>
        <w:t xml:space="preserve">w postępowaniu lub kryteriów selekcji, w zakresie, w jakim Wykonawca powołuje się na jego zasoby. </w:t>
      </w:r>
    </w:p>
    <w:p w14:paraId="09611573" w14:textId="77777777" w:rsidR="00850BFA" w:rsidRPr="00F97A07" w:rsidRDefault="00850BFA" w:rsidP="00F53F9A">
      <w:pPr>
        <w:pStyle w:val="Akapitzlist"/>
        <w:numPr>
          <w:ilvl w:val="1"/>
          <w:numId w:val="56"/>
        </w:numPr>
        <w:ind w:left="993" w:hanging="567"/>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6C808264" w14:textId="77777777" w:rsidR="00850BFA" w:rsidRPr="00F97A07" w:rsidRDefault="00850BFA" w:rsidP="00F53F9A">
      <w:pPr>
        <w:pStyle w:val="Akapitzlist"/>
        <w:numPr>
          <w:ilvl w:val="1"/>
          <w:numId w:val="56"/>
        </w:numPr>
        <w:ind w:left="993" w:hanging="567"/>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Zobowiązanie podmiotu udostępniającego zasoby musi potwierdzać, że stosunek łączący Wykonawcę z podmiotami udostępniającymi zasoby gwarantuje rzeczywisty dostęp do tych zasobów oraz określać w szczególności:</w:t>
      </w:r>
    </w:p>
    <w:p w14:paraId="19172E35" w14:textId="77777777" w:rsidR="00850BFA" w:rsidRPr="00F97A07" w:rsidRDefault="00850BFA" w:rsidP="000972D3">
      <w:pPr>
        <w:pStyle w:val="Akapitzlist"/>
        <w:numPr>
          <w:ilvl w:val="0"/>
          <w:numId w:val="12"/>
        </w:numPr>
        <w:ind w:left="1276" w:hanging="283"/>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zakres dostępnych Wykonawcy zasobów podmiotu udostępniającego zasoby, </w:t>
      </w:r>
    </w:p>
    <w:p w14:paraId="29546393" w14:textId="77777777" w:rsidR="00850BFA" w:rsidRPr="00F97A07" w:rsidRDefault="00850BFA" w:rsidP="000972D3">
      <w:pPr>
        <w:pStyle w:val="Akapitzlist"/>
        <w:numPr>
          <w:ilvl w:val="0"/>
          <w:numId w:val="12"/>
        </w:numPr>
        <w:ind w:left="1276" w:hanging="283"/>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sposób i okres udostępnienia Wykonawcy i wykorzystania przez niego zasobów podmiotu udostępniającego te zasoby przy wykonywaniu zamówienia; </w:t>
      </w:r>
    </w:p>
    <w:p w14:paraId="257CBA59" w14:textId="77777777" w:rsidR="00850BFA" w:rsidRPr="00F97A07" w:rsidRDefault="00850BFA" w:rsidP="000972D3">
      <w:pPr>
        <w:pStyle w:val="Akapitzlist"/>
        <w:numPr>
          <w:ilvl w:val="0"/>
          <w:numId w:val="12"/>
        </w:numPr>
        <w:ind w:left="1276" w:hanging="283"/>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dotyczą. </w:t>
      </w:r>
    </w:p>
    <w:p w14:paraId="3D05A7CC" w14:textId="77777777" w:rsidR="00850BFA" w:rsidRPr="00F97A07" w:rsidRDefault="00850BFA" w:rsidP="00F53F9A">
      <w:pPr>
        <w:pStyle w:val="Akapitzlist"/>
        <w:numPr>
          <w:ilvl w:val="1"/>
          <w:numId w:val="56"/>
        </w:numPr>
        <w:ind w:left="993" w:hanging="567"/>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Zamawiający oceni, czy udostępniane Wykonawcy przez podmioty udostępniające zasoby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 </w:t>
      </w:r>
    </w:p>
    <w:p w14:paraId="1D03112E" w14:textId="77777777" w:rsidR="00850BFA" w:rsidRPr="00F97A07" w:rsidRDefault="00850BFA" w:rsidP="00F53F9A">
      <w:pPr>
        <w:pStyle w:val="Akapitzlist"/>
        <w:numPr>
          <w:ilvl w:val="1"/>
          <w:numId w:val="56"/>
        </w:numPr>
        <w:ind w:left="993" w:hanging="567"/>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Podmiot, który zobowiązał się do udostępnienia zasobów, odpowiada solidarnie </w:t>
      </w:r>
      <w:r w:rsidRPr="00F97A07">
        <w:rPr>
          <w:rFonts w:ascii="Times New Roman" w:hAnsi="Times New Roman" w:cs="Times New Roman"/>
          <w:bCs/>
          <w:color w:val="000000" w:themeColor="text1"/>
        </w:rPr>
        <w:br/>
        <w:t>z Wykonawcą, który polega na jego sytuacji finansowej lub ekonomicznej, za szkodę poniesioną przez zamawiającego powstałą wskutek nieudostępnienia tych zasobów, chyba że za nieudostępnienie zasobów podmiot ten nie ponosi winy.</w:t>
      </w:r>
    </w:p>
    <w:p w14:paraId="19B6E3E9" w14:textId="22AF40A6" w:rsidR="00850BFA" w:rsidRPr="00F97A07" w:rsidRDefault="00850BFA" w:rsidP="00F53F9A">
      <w:pPr>
        <w:pStyle w:val="Akapitzlist"/>
        <w:numPr>
          <w:ilvl w:val="1"/>
          <w:numId w:val="56"/>
        </w:numPr>
        <w:ind w:left="993" w:hanging="567"/>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t>
      </w:r>
      <w:r w:rsidR="003747CE">
        <w:rPr>
          <w:rFonts w:ascii="Times New Roman" w:hAnsi="Times New Roman" w:cs="Times New Roman"/>
          <w:bCs/>
          <w:color w:val="000000" w:themeColor="text1"/>
        </w:rPr>
        <w:t xml:space="preserve"> </w:t>
      </w:r>
      <w:r w:rsidRPr="00F97A07">
        <w:rPr>
          <w:rFonts w:ascii="Times New Roman" w:hAnsi="Times New Roman" w:cs="Times New Roman"/>
          <w:bCs/>
          <w:color w:val="000000" w:themeColor="text1"/>
        </w:rPr>
        <w:t xml:space="preserve">w postępowaniu. </w:t>
      </w:r>
    </w:p>
    <w:p w14:paraId="217F66BC" w14:textId="0AA74C22" w:rsidR="00850BFA" w:rsidRPr="007121C2" w:rsidRDefault="00850BFA" w:rsidP="00F53F9A">
      <w:pPr>
        <w:pStyle w:val="Akapitzlist"/>
        <w:numPr>
          <w:ilvl w:val="1"/>
          <w:numId w:val="56"/>
        </w:numPr>
        <w:ind w:left="851" w:hanging="567"/>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03AF610" w14:textId="59F5B294" w:rsidR="00E43CCA" w:rsidRPr="00144235" w:rsidRDefault="00850BFA" w:rsidP="00F53F9A">
      <w:pPr>
        <w:pStyle w:val="NormalnyWeb"/>
        <w:numPr>
          <w:ilvl w:val="0"/>
          <w:numId w:val="56"/>
        </w:numPr>
        <w:ind w:left="499" w:hanging="357"/>
        <w:jc w:val="both"/>
        <w:rPr>
          <w:b/>
          <w:sz w:val="22"/>
          <w:szCs w:val="22"/>
        </w:rPr>
      </w:pPr>
      <w:r w:rsidRPr="00144235">
        <w:rPr>
          <w:b/>
          <w:sz w:val="22"/>
          <w:szCs w:val="22"/>
          <w:u w:val="single"/>
        </w:rPr>
        <w:t xml:space="preserve">Informacje o środkach komunikacji elektronicznej, przy użyciu których Zamawiający będzie komunikował się z Wykonawcami, oraz informacje o wymaganiach technicznych </w:t>
      </w:r>
      <w:r w:rsidRPr="00144235">
        <w:rPr>
          <w:b/>
          <w:sz w:val="22"/>
          <w:szCs w:val="22"/>
          <w:u w:val="single"/>
        </w:rPr>
        <w:br/>
        <w:t>i organizacyjnych sporządzania i odbierania korespondencji elektronicznej</w:t>
      </w:r>
      <w:r w:rsidRPr="00F97A07">
        <w:rPr>
          <w:b/>
          <w:sz w:val="22"/>
          <w:szCs w:val="22"/>
        </w:rPr>
        <w:t>.</w:t>
      </w:r>
    </w:p>
    <w:p w14:paraId="2FDFF5F8" w14:textId="7D5AE6EF" w:rsidR="00AA00AB" w:rsidRPr="00CA49FC" w:rsidRDefault="00F57363" w:rsidP="00F53F9A">
      <w:pPr>
        <w:pStyle w:val="NormalnyWeb"/>
        <w:numPr>
          <w:ilvl w:val="1"/>
          <w:numId w:val="56"/>
        </w:numPr>
        <w:ind w:hanging="586"/>
        <w:jc w:val="both"/>
        <w:rPr>
          <w:rStyle w:val="Hipercze"/>
          <w:color w:val="auto"/>
          <w:sz w:val="22"/>
          <w:szCs w:val="22"/>
          <w:u w:val="none"/>
        </w:rPr>
      </w:pPr>
      <w:r w:rsidRPr="00F97A07">
        <w:rPr>
          <w:sz w:val="22"/>
          <w:szCs w:val="22"/>
        </w:rPr>
        <w:t>W postępowaniu o udzielenie zamówienia publicznego komunikacja między Zamawiającym</w:t>
      </w:r>
      <w:r w:rsidR="003747CE">
        <w:rPr>
          <w:sz w:val="22"/>
          <w:szCs w:val="22"/>
        </w:rPr>
        <w:t xml:space="preserve"> </w:t>
      </w:r>
      <w:r w:rsidRPr="00F97A07">
        <w:rPr>
          <w:sz w:val="22"/>
          <w:szCs w:val="22"/>
        </w:rPr>
        <w:t xml:space="preserve"> a wykonawcami odbywa się przy użyciu Platformy e-Zamówienia:</w:t>
      </w:r>
      <w:r w:rsidR="006F655E" w:rsidRPr="00F97A07">
        <w:rPr>
          <w:sz w:val="22"/>
          <w:szCs w:val="22"/>
        </w:rPr>
        <w:t xml:space="preserve"> </w:t>
      </w:r>
      <w:hyperlink r:id="rId11" w:history="1">
        <w:r w:rsidR="00CA49FC" w:rsidRPr="00145BF5">
          <w:rPr>
            <w:rStyle w:val="Hipercze"/>
            <w:sz w:val="22"/>
            <w:szCs w:val="22"/>
          </w:rPr>
          <w:t>https://ezamowienia.gov.pl/</w:t>
        </w:r>
      </w:hyperlink>
      <w:r w:rsidR="00CA49FC">
        <w:rPr>
          <w:rStyle w:val="Hipercze"/>
          <w:sz w:val="22"/>
          <w:szCs w:val="22"/>
        </w:rPr>
        <w:t>.</w:t>
      </w:r>
    </w:p>
    <w:p w14:paraId="614F232A" w14:textId="77777777" w:rsidR="00AA00AB" w:rsidRDefault="00F57363" w:rsidP="00F53F9A">
      <w:pPr>
        <w:pStyle w:val="NormalnyWeb"/>
        <w:numPr>
          <w:ilvl w:val="1"/>
          <w:numId w:val="56"/>
        </w:numPr>
        <w:ind w:hanging="586"/>
        <w:jc w:val="both"/>
        <w:rPr>
          <w:sz w:val="22"/>
          <w:szCs w:val="22"/>
        </w:rPr>
      </w:pPr>
      <w:r w:rsidRPr="00CA49FC">
        <w:rPr>
          <w:sz w:val="22"/>
          <w:szCs w:val="22"/>
        </w:rPr>
        <w:t>Korzystanie z Platformy e-Zamówienia jest bezpłatne</w:t>
      </w:r>
      <w:r w:rsidR="00021A56" w:rsidRPr="00CA49FC">
        <w:rPr>
          <w:sz w:val="22"/>
          <w:szCs w:val="22"/>
        </w:rPr>
        <w:t>.</w:t>
      </w:r>
    </w:p>
    <w:p w14:paraId="0529008A" w14:textId="4284AB3C" w:rsidR="00DA3AEA" w:rsidRPr="00A86B04" w:rsidRDefault="00F57363" w:rsidP="00F53F9A">
      <w:pPr>
        <w:pStyle w:val="NormalnyWeb"/>
        <w:numPr>
          <w:ilvl w:val="1"/>
          <w:numId w:val="56"/>
        </w:numPr>
        <w:ind w:hanging="586"/>
        <w:jc w:val="both"/>
        <w:rPr>
          <w:color w:val="FF0000"/>
          <w:sz w:val="22"/>
          <w:szCs w:val="22"/>
        </w:rPr>
      </w:pPr>
      <w:r w:rsidRPr="006222FA">
        <w:rPr>
          <w:sz w:val="22"/>
          <w:szCs w:val="22"/>
        </w:rPr>
        <w:lastRenderedPageBreak/>
        <w:t xml:space="preserve">Adres strony internetowej prowadzonego postępowania (link prowadzący bezpośrednio </w:t>
      </w:r>
      <w:r w:rsidR="007D5A3E" w:rsidRPr="006222FA">
        <w:rPr>
          <w:sz w:val="22"/>
          <w:szCs w:val="22"/>
        </w:rPr>
        <w:t xml:space="preserve">do </w:t>
      </w:r>
      <w:r w:rsidRPr="006222FA">
        <w:rPr>
          <w:sz w:val="22"/>
          <w:szCs w:val="22"/>
        </w:rPr>
        <w:t>widoku postępowan</w:t>
      </w:r>
      <w:r w:rsidR="007D5A3E" w:rsidRPr="006222FA">
        <w:rPr>
          <w:sz w:val="22"/>
          <w:szCs w:val="22"/>
        </w:rPr>
        <w:t xml:space="preserve">ia na Platformie e-Zamówienia): </w:t>
      </w:r>
      <w:hyperlink r:id="rId12" w:history="1">
        <w:r w:rsidR="008271FA" w:rsidRPr="008533C7">
          <w:rPr>
            <w:rStyle w:val="Hipercze"/>
            <w:sz w:val="22"/>
            <w:szCs w:val="22"/>
          </w:rPr>
          <w:t>https://ezamowienia.gov.pl/mp-client/search/list/</w:t>
        </w:r>
        <w:r w:rsidR="008271FA" w:rsidRPr="008533C7">
          <w:rPr>
            <w:rStyle w:val="Hipercze"/>
            <w:sz w:val="22"/>
            <w:szCs w:val="22"/>
            <w:shd w:val="clear" w:color="auto" w:fill="FFFFFF"/>
          </w:rPr>
          <w:t>ocds-148610-bf78b3ef-d12a-45d8-826d-a04b1f6bd3ef</w:t>
        </w:r>
      </w:hyperlink>
      <w:r w:rsidR="008271FA">
        <w:rPr>
          <w:sz w:val="22"/>
          <w:szCs w:val="22"/>
          <w:shd w:val="clear" w:color="auto" w:fill="FFFFFF"/>
        </w:rPr>
        <w:t xml:space="preserve"> </w:t>
      </w:r>
    </w:p>
    <w:p w14:paraId="6D7A3DDA" w14:textId="56C41744" w:rsidR="00DA3AEA" w:rsidRPr="006222FA" w:rsidRDefault="00F57363" w:rsidP="00F53F9A">
      <w:pPr>
        <w:pStyle w:val="NormalnyWeb"/>
        <w:numPr>
          <w:ilvl w:val="1"/>
          <w:numId w:val="56"/>
        </w:numPr>
        <w:ind w:hanging="586"/>
        <w:jc w:val="both"/>
        <w:rPr>
          <w:sz w:val="22"/>
          <w:szCs w:val="22"/>
        </w:rPr>
      </w:pPr>
      <w:r w:rsidRPr="006222FA">
        <w:rPr>
          <w:sz w:val="22"/>
          <w:szCs w:val="22"/>
        </w:rPr>
        <w:t>Postępowanie można wyszukać również ze strony głównej Platformy e-Zamówienia (przycisk „Przeglądaj postępowania/konkursy”)</w:t>
      </w:r>
      <w:r w:rsidR="00CA49FC" w:rsidRPr="006222FA">
        <w:rPr>
          <w:sz w:val="22"/>
          <w:szCs w:val="22"/>
        </w:rPr>
        <w:t>.</w:t>
      </w:r>
    </w:p>
    <w:p w14:paraId="1D166E03" w14:textId="46850572" w:rsidR="00CA49FC" w:rsidRPr="00A86B04" w:rsidRDefault="00F57363" w:rsidP="00F53F9A">
      <w:pPr>
        <w:pStyle w:val="NormalnyWeb"/>
        <w:numPr>
          <w:ilvl w:val="1"/>
          <w:numId w:val="56"/>
        </w:numPr>
        <w:ind w:hanging="586"/>
        <w:jc w:val="both"/>
        <w:rPr>
          <w:color w:val="FF0000"/>
          <w:sz w:val="22"/>
          <w:szCs w:val="22"/>
        </w:rPr>
      </w:pPr>
      <w:r w:rsidRPr="006222FA">
        <w:rPr>
          <w:sz w:val="22"/>
          <w:szCs w:val="22"/>
        </w:rPr>
        <w:t>Identyfikator (ID) postępowania na Platformie e-Zamówienia</w:t>
      </w:r>
      <w:r w:rsidRPr="006222FA">
        <w:rPr>
          <w:b/>
          <w:bCs/>
          <w:sz w:val="22"/>
          <w:szCs w:val="22"/>
        </w:rPr>
        <w:t>:</w:t>
      </w:r>
      <w:r w:rsidR="006222FA" w:rsidRPr="006222FA">
        <w:rPr>
          <w:rFonts w:ascii="Roboto" w:hAnsi="Roboto"/>
          <w:shd w:val="clear" w:color="auto" w:fill="FFFFFF"/>
        </w:rPr>
        <w:t xml:space="preserve"> </w:t>
      </w:r>
      <w:r w:rsidR="008271FA" w:rsidRPr="008271FA">
        <w:rPr>
          <w:sz w:val="22"/>
          <w:szCs w:val="22"/>
          <w:shd w:val="clear" w:color="auto" w:fill="FFFFFF"/>
        </w:rPr>
        <w:t>ocds-148610-bf78b3ef-d12a-45d8-826d-a04b1f6bd3ef</w:t>
      </w:r>
      <w:r w:rsidR="008271FA">
        <w:rPr>
          <w:sz w:val="22"/>
          <w:szCs w:val="22"/>
          <w:shd w:val="clear" w:color="auto" w:fill="FFFFFF"/>
        </w:rPr>
        <w:t>.</w:t>
      </w:r>
    </w:p>
    <w:p w14:paraId="55AC1DC2" w14:textId="3A17F99F" w:rsidR="00DA3AEA" w:rsidRDefault="00F57363" w:rsidP="00F53F9A">
      <w:pPr>
        <w:pStyle w:val="NormalnyWeb"/>
        <w:numPr>
          <w:ilvl w:val="1"/>
          <w:numId w:val="56"/>
        </w:numPr>
        <w:ind w:hanging="586"/>
        <w:jc w:val="both"/>
        <w:rPr>
          <w:color w:val="FF0000"/>
          <w:sz w:val="22"/>
          <w:szCs w:val="22"/>
        </w:rPr>
      </w:pPr>
      <w:r w:rsidRPr="00CA49FC">
        <w:rPr>
          <w:sz w:val="22"/>
          <w:szCs w:val="22"/>
        </w:rPr>
        <w:t>Wykonawca zamierzający wziąć udział w postępowaniu o udzielenie zamówienia publicznego musi posiadać konto podmiotu „Wykonawca” na Platformie e-Zamówieni</w:t>
      </w:r>
      <w:r w:rsidR="00A35840">
        <w:rPr>
          <w:sz w:val="22"/>
          <w:szCs w:val="22"/>
        </w:rPr>
        <w:t>a.</w:t>
      </w:r>
    </w:p>
    <w:p w14:paraId="70114549" w14:textId="275EBDD0" w:rsidR="00DA3AEA" w:rsidRDefault="00F57363" w:rsidP="00F53F9A">
      <w:pPr>
        <w:pStyle w:val="NormalnyWeb"/>
        <w:numPr>
          <w:ilvl w:val="1"/>
          <w:numId w:val="56"/>
        </w:numPr>
        <w:ind w:hanging="586"/>
        <w:jc w:val="both"/>
        <w:rPr>
          <w:color w:val="FF0000"/>
          <w:sz w:val="22"/>
          <w:szCs w:val="22"/>
        </w:rPr>
      </w:pPr>
      <w:r w:rsidRPr="00CA49FC">
        <w:rPr>
          <w:sz w:val="22"/>
          <w:szCs w:val="22"/>
        </w:rPr>
        <w:t xml:space="preserve">Szczegółowe informacje na temat zakładania kont podmiotów oraz zasady i warunki korzystania z Platformy e-Zamówienia określa Regulamin Platformy e-Zamówienia, dostępny na stronie internetowej </w:t>
      </w:r>
      <w:hyperlink r:id="rId13" w:history="1">
        <w:r w:rsidR="007268B6" w:rsidRPr="00690722">
          <w:rPr>
            <w:rStyle w:val="Hipercze"/>
            <w:color w:val="auto"/>
            <w:sz w:val="22"/>
            <w:szCs w:val="22"/>
          </w:rPr>
          <w:t>https://ezamowienia.gov.p</w:t>
        </w:r>
        <w:r w:rsidR="007268B6" w:rsidRPr="00CA49FC">
          <w:rPr>
            <w:rStyle w:val="Hipercze"/>
            <w:sz w:val="22"/>
            <w:szCs w:val="22"/>
          </w:rPr>
          <w:t>l</w:t>
        </w:r>
      </w:hyperlink>
      <w:r w:rsidR="007268B6" w:rsidRPr="00CA49FC">
        <w:rPr>
          <w:sz w:val="22"/>
          <w:szCs w:val="22"/>
        </w:rPr>
        <w:t xml:space="preserve"> </w:t>
      </w:r>
      <w:r w:rsidRPr="00CA49FC">
        <w:rPr>
          <w:sz w:val="22"/>
          <w:szCs w:val="22"/>
        </w:rPr>
        <w:t>oraz informacje zamieszczone w zakładce „Centrum Pomocy”</w:t>
      </w:r>
      <w:r w:rsidR="00CA49FC" w:rsidRPr="00CA49FC">
        <w:rPr>
          <w:color w:val="FF0000"/>
          <w:sz w:val="22"/>
          <w:szCs w:val="22"/>
        </w:rPr>
        <w:t>.</w:t>
      </w:r>
    </w:p>
    <w:p w14:paraId="6B036427" w14:textId="5F116A9E" w:rsidR="00DA3AEA" w:rsidRPr="00CA49FC" w:rsidRDefault="00F57363" w:rsidP="00F53F9A">
      <w:pPr>
        <w:pStyle w:val="NormalnyWeb"/>
        <w:numPr>
          <w:ilvl w:val="1"/>
          <w:numId w:val="56"/>
        </w:numPr>
        <w:ind w:hanging="586"/>
        <w:jc w:val="both"/>
        <w:rPr>
          <w:color w:val="FF0000"/>
          <w:sz w:val="22"/>
          <w:szCs w:val="22"/>
        </w:rPr>
      </w:pPr>
      <w:r w:rsidRPr="00CA49FC">
        <w:rPr>
          <w:sz w:val="22"/>
          <w:szCs w:val="22"/>
        </w:rPr>
        <w:t>Przeglądanie i pobieranie publicznej treści dokumentacji postępowania nie wymaga posiadania konta na Platf</w:t>
      </w:r>
      <w:r w:rsidR="00DA3AEA" w:rsidRPr="00CA49FC">
        <w:rPr>
          <w:sz w:val="22"/>
          <w:szCs w:val="22"/>
        </w:rPr>
        <w:t>ormie e-Zamówienia ani logowania.</w:t>
      </w:r>
    </w:p>
    <w:p w14:paraId="43989DB4" w14:textId="6561208F" w:rsidR="00DA3AEA" w:rsidRPr="00CA49FC" w:rsidRDefault="00F57363" w:rsidP="00F53F9A">
      <w:pPr>
        <w:pStyle w:val="NormalnyWeb"/>
        <w:numPr>
          <w:ilvl w:val="1"/>
          <w:numId w:val="56"/>
        </w:numPr>
        <w:ind w:hanging="586"/>
        <w:jc w:val="both"/>
        <w:rPr>
          <w:color w:val="FF0000"/>
          <w:sz w:val="22"/>
          <w:szCs w:val="22"/>
        </w:rPr>
      </w:pPr>
      <w:r w:rsidRPr="00CA49FC">
        <w:rPr>
          <w:sz w:val="22"/>
          <w:szCs w:val="22"/>
        </w:rPr>
        <w:t>Sposób sporządzenia dokumentów elektronicznych lub dokumentów elektronicznych będących kopią elektroniczną treści zapisanej w postaci papierowej (cyfrowe odwzorowania) musi być zgodny z wymaganiami określonymi w rozporz</w:t>
      </w:r>
      <w:r w:rsidR="00CA49FC">
        <w:rPr>
          <w:sz w:val="22"/>
          <w:szCs w:val="22"/>
        </w:rPr>
        <w:t xml:space="preserve">ądzeniu Prezesa Rady Ministrów </w:t>
      </w:r>
      <w:r w:rsidRPr="00CA49FC">
        <w:rPr>
          <w:sz w:val="22"/>
          <w:szCs w:val="22"/>
        </w:rPr>
        <w:t>w sprawie wymagań dla dokumentów elektronicznych</w:t>
      </w:r>
      <w:r w:rsidR="00CA49FC">
        <w:rPr>
          <w:sz w:val="22"/>
          <w:szCs w:val="22"/>
        </w:rPr>
        <w:t>.</w:t>
      </w:r>
    </w:p>
    <w:p w14:paraId="5FAEF02F" w14:textId="4E4E5DF0" w:rsidR="00DA3AEA" w:rsidRPr="00CA49FC" w:rsidRDefault="00F57363" w:rsidP="00F53F9A">
      <w:pPr>
        <w:pStyle w:val="NormalnyWeb"/>
        <w:numPr>
          <w:ilvl w:val="1"/>
          <w:numId w:val="56"/>
        </w:numPr>
        <w:ind w:hanging="586"/>
        <w:jc w:val="both"/>
        <w:rPr>
          <w:color w:val="FF0000"/>
          <w:sz w:val="22"/>
          <w:szCs w:val="22"/>
        </w:rPr>
      </w:pPr>
      <w:r w:rsidRPr="00CA49FC">
        <w:rPr>
          <w:sz w:val="22"/>
          <w:szCs w:val="22"/>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Wykaz poszczególnych dokumentów i oświadczeń składanych w postępowaniu oraz</w:t>
      </w:r>
      <w:r w:rsidR="00CA49FC">
        <w:rPr>
          <w:sz w:val="22"/>
          <w:szCs w:val="22"/>
        </w:rPr>
        <w:t xml:space="preserve"> ich forma, sposób sporządzania</w:t>
      </w:r>
      <w:r w:rsidR="003747CE" w:rsidRPr="00CA49FC">
        <w:rPr>
          <w:sz w:val="22"/>
          <w:szCs w:val="22"/>
        </w:rPr>
        <w:t xml:space="preserve">  </w:t>
      </w:r>
      <w:r w:rsidRPr="00CA49FC">
        <w:rPr>
          <w:sz w:val="22"/>
          <w:szCs w:val="22"/>
        </w:rPr>
        <w:t>i przekazywania zostały określone przez Zamawiającego w rozdz. 1</w:t>
      </w:r>
      <w:r w:rsidR="00021A56" w:rsidRPr="00CA49FC">
        <w:rPr>
          <w:sz w:val="22"/>
          <w:szCs w:val="22"/>
        </w:rPr>
        <w:t>4</w:t>
      </w:r>
      <w:r w:rsidRPr="00CA49FC">
        <w:rPr>
          <w:sz w:val="22"/>
          <w:szCs w:val="22"/>
        </w:rPr>
        <w:t xml:space="preserve"> SWZ. W przypadku formatów, o których mowa w art. 66 ust. 1 ustawy </w:t>
      </w:r>
      <w:proofErr w:type="spellStart"/>
      <w:r w:rsidRPr="00CA49FC">
        <w:rPr>
          <w:sz w:val="22"/>
          <w:szCs w:val="22"/>
        </w:rPr>
        <w:t>Pzp</w:t>
      </w:r>
      <w:proofErr w:type="spellEnd"/>
      <w:r w:rsidRPr="00CA49FC">
        <w:rPr>
          <w:sz w:val="22"/>
          <w:szCs w:val="22"/>
        </w:rPr>
        <w:t>, ww. regulacje nie</w:t>
      </w:r>
      <w:r w:rsidR="006F655E" w:rsidRPr="00CA49FC">
        <w:rPr>
          <w:sz w:val="22"/>
          <w:szCs w:val="22"/>
        </w:rPr>
        <w:t xml:space="preserve"> </w:t>
      </w:r>
      <w:r w:rsidR="00F240F0" w:rsidRPr="00CA49FC">
        <w:rPr>
          <w:sz w:val="22"/>
          <w:szCs w:val="22"/>
        </w:rPr>
        <w:t xml:space="preserve">będą miały bezpośredniego zastosowania. </w:t>
      </w:r>
    </w:p>
    <w:p w14:paraId="0FB8DA57" w14:textId="77777777" w:rsidR="00326936" w:rsidRPr="00CA49FC" w:rsidRDefault="00F57363" w:rsidP="00F53F9A">
      <w:pPr>
        <w:pStyle w:val="NormalnyWeb"/>
        <w:numPr>
          <w:ilvl w:val="1"/>
          <w:numId w:val="56"/>
        </w:numPr>
        <w:ind w:hanging="586"/>
        <w:jc w:val="both"/>
        <w:rPr>
          <w:color w:val="FF0000"/>
          <w:sz w:val="22"/>
          <w:szCs w:val="22"/>
        </w:rPr>
      </w:pPr>
      <w:r w:rsidRPr="00CA49FC">
        <w:rPr>
          <w:sz w:val="22"/>
          <w:szCs w:val="22"/>
        </w:rPr>
        <w:t>Informacje, oświadczenia lub dokumenty, i</w:t>
      </w:r>
      <w:r w:rsidR="0009437D" w:rsidRPr="00CA49FC">
        <w:rPr>
          <w:sz w:val="22"/>
          <w:szCs w:val="22"/>
        </w:rPr>
        <w:t xml:space="preserve">nne niż wymienione w § 2 ust. 1 </w:t>
      </w:r>
      <w:r w:rsidRPr="00CA49FC">
        <w:rPr>
          <w:sz w:val="22"/>
          <w:szCs w:val="22"/>
        </w:rPr>
        <w:t>rozporządzenia Prezesa Rady Ministrów w</w:t>
      </w:r>
      <w:r w:rsidR="0009437D" w:rsidRPr="00CA49FC">
        <w:rPr>
          <w:sz w:val="22"/>
          <w:szCs w:val="22"/>
        </w:rPr>
        <w:t xml:space="preserve"> sprawie wymagań dla dokumentów </w:t>
      </w:r>
      <w:r w:rsidRPr="00CA49FC">
        <w:rPr>
          <w:sz w:val="22"/>
          <w:szCs w:val="22"/>
        </w:rPr>
        <w:t>elektronicznych, przekazywane w postępowaniu sporządza się w postaci elektronicznej:</w:t>
      </w:r>
    </w:p>
    <w:p w14:paraId="3161F065" w14:textId="682915ED" w:rsidR="00DA3AEA" w:rsidRDefault="00DA3AEA" w:rsidP="00F53F9A">
      <w:pPr>
        <w:pStyle w:val="NormalnyWeb"/>
        <w:numPr>
          <w:ilvl w:val="0"/>
          <w:numId w:val="57"/>
        </w:numPr>
        <w:ind w:left="1276" w:hanging="283"/>
        <w:jc w:val="both"/>
        <w:rPr>
          <w:sz w:val="22"/>
          <w:szCs w:val="22"/>
        </w:rPr>
      </w:pPr>
      <w:r w:rsidRPr="00F97A07">
        <w:rPr>
          <w:sz w:val="22"/>
          <w:szCs w:val="22"/>
        </w:rPr>
        <w:t>w formatach danych określonych w przepisach rozporządzenia Rady Ministró</w:t>
      </w:r>
      <w:r w:rsidR="00326936">
        <w:rPr>
          <w:sz w:val="22"/>
          <w:szCs w:val="22"/>
        </w:rPr>
        <w:t xml:space="preserve">w </w:t>
      </w:r>
      <w:r w:rsidRPr="00F97A07">
        <w:rPr>
          <w:sz w:val="22"/>
          <w:szCs w:val="22"/>
        </w:rPr>
        <w:t>w sprawie Krajowych Ram Interoperacyjności (i przekazuje się jako załącznik), lub</w:t>
      </w:r>
    </w:p>
    <w:p w14:paraId="32F8D9EE" w14:textId="73A8F3F5" w:rsidR="00DA3AEA" w:rsidRDefault="00DA3AEA" w:rsidP="00F53F9A">
      <w:pPr>
        <w:pStyle w:val="NormalnyWeb"/>
        <w:numPr>
          <w:ilvl w:val="0"/>
          <w:numId w:val="57"/>
        </w:numPr>
        <w:ind w:left="1276" w:hanging="283"/>
        <w:jc w:val="both"/>
        <w:rPr>
          <w:sz w:val="22"/>
          <w:szCs w:val="22"/>
        </w:rPr>
      </w:pPr>
      <w:r w:rsidRPr="00326936">
        <w:rPr>
          <w:sz w:val="22"/>
          <w:szCs w:val="22"/>
        </w:rPr>
        <w:t>jako tekst wpisany bezpośrednio do wiadomości przekazywanej przy użyciu środków komunikacji elektronicznej (np. w treści wiadomości e-mail lub w treści „Formularza do komunikacji”)</w:t>
      </w:r>
      <w:r w:rsidR="00CA49FC">
        <w:rPr>
          <w:sz w:val="22"/>
          <w:szCs w:val="22"/>
        </w:rPr>
        <w:t>.</w:t>
      </w:r>
    </w:p>
    <w:p w14:paraId="3553A305" w14:textId="43EF1316" w:rsidR="00DA3AEA" w:rsidRDefault="00F57363" w:rsidP="00F53F9A">
      <w:pPr>
        <w:pStyle w:val="NormalnyWeb"/>
        <w:numPr>
          <w:ilvl w:val="1"/>
          <w:numId w:val="56"/>
        </w:numPr>
        <w:ind w:hanging="586"/>
        <w:jc w:val="both"/>
        <w:rPr>
          <w:sz w:val="22"/>
          <w:szCs w:val="22"/>
        </w:rPr>
      </w:pPr>
      <w:r w:rsidRPr="00CA49FC">
        <w:rPr>
          <w:sz w:val="22"/>
          <w:szCs w:val="22"/>
        </w:rPr>
        <w:t xml:space="preserve">Jeżeli dokumenty elektroniczne, przekazywane </w:t>
      </w:r>
      <w:r w:rsidR="0009437D" w:rsidRPr="00CA49FC">
        <w:rPr>
          <w:sz w:val="22"/>
          <w:szCs w:val="22"/>
        </w:rPr>
        <w:t xml:space="preserve">przy użyciu środków komunikacji </w:t>
      </w:r>
      <w:r w:rsidRPr="00CA49FC">
        <w:rPr>
          <w:sz w:val="22"/>
          <w:szCs w:val="22"/>
        </w:rPr>
        <w:t>elektronicznej, zawierają informacje stanow</w:t>
      </w:r>
      <w:r w:rsidR="0009437D" w:rsidRPr="00CA49FC">
        <w:rPr>
          <w:sz w:val="22"/>
          <w:szCs w:val="22"/>
        </w:rPr>
        <w:t xml:space="preserve">iące tajemnicę przedsiębiorstwa </w:t>
      </w:r>
      <w:r w:rsidRPr="00CA49FC">
        <w:rPr>
          <w:sz w:val="22"/>
          <w:szCs w:val="22"/>
        </w:rPr>
        <w:t>w rozumieniu przepisów ustawy z dnia 16 kwietnia 1</w:t>
      </w:r>
      <w:r w:rsidR="0009437D" w:rsidRPr="00CA49FC">
        <w:rPr>
          <w:sz w:val="22"/>
          <w:szCs w:val="22"/>
        </w:rPr>
        <w:t xml:space="preserve">993 r. o zwalczaniu nieuczciwej </w:t>
      </w:r>
      <w:r w:rsidRPr="00CA49FC">
        <w:rPr>
          <w:sz w:val="22"/>
          <w:szCs w:val="22"/>
        </w:rPr>
        <w:t>konkurencji (</w:t>
      </w:r>
      <w:r w:rsidR="00AC237E" w:rsidRPr="00CA49FC">
        <w:rPr>
          <w:sz w:val="22"/>
          <w:szCs w:val="22"/>
        </w:rPr>
        <w:t xml:space="preserve">Dz.U. </w:t>
      </w:r>
      <w:r w:rsidR="003747CE" w:rsidRPr="00CA49FC">
        <w:rPr>
          <w:sz w:val="22"/>
          <w:szCs w:val="22"/>
        </w:rPr>
        <w:t xml:space="preserve">           </w:t>
      </w:r>
      <w:r w:rsidR="00AC237E" w:rsidRPr="00CA49FC">
        <w:rPr>
          <w:sz w:val="22"/>
          <w:szCs w:val="22"/>
        </w:rPr>
        <w:t>z 2022 r. poz. 1233</w:t>
      </w:r>
      <w:r w:rsidR="0009437D" w:rsidRPr="00CA49FC">
        <w:rPr>
          <w:sz w:val="22"/>
          <w:szCs w:val="22"/>
        </w:rPr>
        <w:t xml:space="preserve">) wykonawca, w celu </w:t>
      </w:r>
      <w:r w:rsidRPr="00CA49FC">
        <w:rPr>
          <w:sz w:val="22"/>
          <w:szCs w:val="22"/>
        </w:rPr>
        <w:t>utrzymania w poufności tych informacji, przekazuje</w:t>
      </w:r>
      <w:r w:rsidR="0009437D" w:rsidRPr="00CA49FC">
        <w:rPr>
          <w:sz w:val="22"/>
          <w:szCs w:val="22"/>
        </w:rPr>
        <w:t xml:space="preserve"> je w wydzielonym i odpowiednio </w:t>
      </w:r>
      <w:r w:rsidRPr="00CA49FC">
        <w:rPr>
          <w:sz w:val="22"/>
          <w:szCs w:val="22"/>
        </w:rPr>
        <w:t>oznaczonym pliku, wraz z jednoczesnym zaznac</w:t>
      </w:r>
      <w:r w:rsidR="00CA49FC">
        <w:rPr>
          <w:sz w:val="22"/>
          <w:szCs w:val="22"/>
        </w:rPr>
        <w:t>zeniem</w:t>
      </w:r>
      <w:r w:rsidR="003747CE" w:rsidRPr="00CA49FC">
        <w:rPr>
          <w:sz w:val="22"/>
          <w:szCs w:val="22"/>
        </w:rPr>
        <w:t xml:space="preserve"> </w:t>
      </w:r>
      <w:r w:rsidR="0009437D" w:rsidRPr="00CA49FC">
        <w:rPr>
          <w:sz w:val="22"/>
          <w:szCs w:val="22"/>
        </w:rPr>
        <w:t xml:space="preserve">w nazwie pliku „Dokument </w:t>
      </w:r>
      <w:r w:rsidRPr="00CA49FC">
        <w:rPr>
          <w:sz w:val="22"/>
          <w:szCs w:val="22"/>
        </w:rPr>
        <w:t>stanowiący tajemnicę przedsiębiorstwa”</w:t>
      </w:r>
      <w:r w:rsidR="00CA49FC">
        <w:rPr>
          <w:sz w:val="22"/>
          <w:szCs w:val="22"/>
        </w:rPr>
        <w:t>.</w:t>
      </w:r>
    </w:p>
    <w:p w14:paraId="66D37E02" w14:textId="0985A7C1" w:rsidR="00DA3AEA" w:rsidRDefault="00F57363" w:rsidP="00F53F9A">
      <w:pPr>
        <w:pStyle w:val="NormalnyWeb"/>
        <w:numPr>
          <w:ilvl w:val="1"/>
          <w:numId w:val="56"/>
        </w:numPr>
        <w:ind w:hanging="586"/>
        <w:jc w:val="both"/>
        <w:rPr>
          <w:sz w:val="22"/>
          <w:szCs w:val="22"/>
        </w:rPr>
      </w:pPr>
      <w:r w:rsidRPr="00CA49FC">
        <w:rPr>
          <w:sz w:val="22"/>
          <w:szCs w:val="22"/>
        </w:rPr>
        <w:t>Komunikacja w postępowaniu, z wyłączeniem sk</w:t>
      </w:r>
      <w:r w:rsidR="0009437D" w:rsidRPr="00CA49FC">
        <w:rPr>
          <w:sz w:val="22"/>
          <w:szCs w:val="22"/>
        </w:rPr>
        <w:t xml:space="preserve">ładania ofert, odbywa się drogą </w:t>
      </w:r>
      <w:r w:rsidRPr="00CA49FC">
        <w:rPr>
          <w:sz w:val="22"/>
          <w:szCs w:val="22"/>
        </w:rPr>
        <w:t>elektroniczną za pośrednictwem formularzy do komunikacji dostępnych w zakładce</w:t>
      </w:r>
      <w:r w:rsidR="0009437D" w:rsidRPr="00CA49FC">
        <w:rPr>
          <w:sz w:val="22"/>
          <w:szCs w:val="22"/>
        </w:rPr>
        <w:t xml:space="preserve"> </w:t>
      </w:r>
      <w:r w:rsidRPr="00CA49FC">
        <w:rPr>
          <w:sz w:val="22"/>
          <w:szCs w:val="22"/>
        </w:rPr>
        <w:t xml:space="preserve">„Formularze” („Formularze do komunikacji”). </w:t>
      </w:r>
      <w:r w:rsidR="0009437D" w:rsidRPr="00CA49FC">
        <w:rPr>
          <w:sz w:val="22"/>
          <w:szCs w:val="22"/>
        </w:rPr>
        <w:t xml:space="preserve">Za pośrednictwem „Formularzy do </w:t>
      </w:r>
      <w:r w:rsidRPr="00CA49FC">
        <w:rPr>
          <w:sz w:val="22"/>
          <w:szCs w:val="22"/>
        </w:rPr>
        <w:t>komunikacji” odbywa się w szczególności przekazywa</w:t>
      </w:r>
      <w:r w:rsidR="0009437D" w:rsidRPr="00CA49FC">
        <w:rPr>
          <w:sz w:val="22"/>
          <w:szCs w:val="22"/>
        </w:rPr>
        <w:t xml:space="preserve">nie wezwań i zawiadomień, </w:t>
      </w:r>
      <w:r w:rsidRPr="00CA49FC">
        <w:rPr>
          <w:sz w:val="22"/>
          <w:szCs w:val="22"/>
        </w:rPr>
        <w:t>zadawanie pytań i udzielanie odpowiedzi. Formul</w:t>
      </w:r>
      <w:r w:rsidR="0009437D" w:rsidRPr="00CA49FC">
        <w:rPr>
          <w:sz w:val="22"/>
          <w:szCs w:val="22"/>
        </w:rPr>
        <w:t xml:space="preserve">arze do komunikacji umożliwiają </w:t>
      </w:r>
      <w:r w:rsidRPr="00CA49FC">
        <w:rPr>
          <w:sz w:val="22"/>
          <w:szCs w:val="22"/>
        </w:rPr>
        <w:t>również dołączenie załącznika do przesyłanej wiadomośc</w:t>
      </w:r>
      <w:r w:rsidR="0009437D" w:rsidRPr="00CA49FC">
        <w:rPr>
          <w:sz w:val="22"/>
          <w:szCs w:val="22"/>
        </w:rPr>
        <w:t xml:space="preserve">i (przycisk „dodaj załącznik”). </w:t>
      </w:r>
      <w:r w:rsidR="00CA49FC">
        <w:rPr>
          <w:sz w:val="22"/>
          <w:szCs w:val="22"/>
        </w:rPr>
        <w:br/>
      </w:r>
      <w:r w:rsidRPr="00CA49FC">
        <w:rPr>
          <w:sz w:val="22"/>
          <w:szCs w:val="22"/>
        </w:rPr>
        <w:t xml:space="preserve">W przypadku załączników, które są zgodnie z ustawą </w:t>
      </w:r>
      <w:r w:rsidR="00CA49FC">
        <w:rPr>
          <w:sz w:val="22"/>
          <w:szCs w:val="22"/>
        </w:rPr>
        <w:t>PZP</w:t>
      </w:r>
      <w:r w:rsidR="0009437D" w:rsidRPr="00CA49FC">
        <w:rPr>
          <w:sz w:val="22"/>
          <w:szCs w:val="22"/>
        </w:rPr>
        <w:t xml:space="preserve"> lub rozporządzeniem Prezesa </w:t>
      </w:r>
      <w:r w:rsidR="00CA49FC">
        <w:rPr>
          <w:sz w:val="22"/>
          <w:szCs w:val="22"/>
        </w:rPr>
        <w:t xml:space="preserve">Rady Ministrów </w:t>
      </w:r>
      <w:r w:rsidRPr="00CA49FC">
        <w:rPr>
          <w:sz w:val="22"/>
          <w:szCs w:val="22"/>
        </w:rPr>
        <w:t>w sprawie wymagań dla dokum</w:t>
      </w:r>
      <w:r w:rsidR="0009437D" w:rsidRPr="00CA49FC">
        <w:rPr>
          <w:sz w:val="22"/>
          <w:szCs w:val="22"/>
        </w:rPr>
        <w:t xml:space="preserve">entów elektronicznych opatrzone </w:t>
      </w:r>
      <w:r w:rsidRPr="00CA49FC">
        <w:rPr>
          <w:sz w:val="22"/>
          <w:szCs w:val="22"/>
        </w:rPr>
        <w:t>kwalifikowanym podpisem elektronicznym,</w:t>
      </w:r>
      <w:r w:rsidR="0009437D" w:rsidRPr="00CA49FC">
        <w:rPr>
          <w:sz w:val="22"/>
          <w:szCs w:val="22"/>
        </w:rPr>
        <w:t xml:space="preserve"> podpisem zaufanym lub podpisem </w:t>
      </w:r>
      <w:r w:rsidRPr="00CA49FC">
        <w:rPr>
          <w:sz w:val="22"/>
          <w:szCs w:val="22"/>
        </w:rPr>
        <w:t xml:space="preserve">osobistym, mogą być opatrzone, zgodnie </w:t>
      </w:r>
      <w:r w:rsidR="007509A5" w:rsidRPr="00CA49FC">
        <w:rPr>
          <w:sz w:val="22"/>
          <w:szCs w:val="22"/>
        </w:rPr>
        <w:t xml:space="preserve"> </w:t>
      </w:r>
      <w:r w:rsidRPr="00CA49FC">
        <w:rPr>
          <w:sz w:val="22"/>
          <w:szCs w:val="22"/>
        </w:rPr>
        <w:t>z</w:t>
      </w:r>
      <w:r w:rsidR="007509A5" w:rsidRPr="00CA49FC">
        <w:rPr>
          <w:sz w:val="22"/>
          <w:szCs w:val="22"/>
        </w:rPr>
        <w:t xml:space="preserve"> </w:t>
      </w:r>
      <w:r w:rsidRPr="00CA49FC">
        <w:rPr>
          <w:sz w:val="22"/>
          <w:szCs w:val="22"/>
        </w:rPr>
        <w:t>wybor</w:t>
      </w:r>
      <w:r w:rsidR="0009437D" w:rsidRPr="00CA49FC">
        <w:rPr>
          <w:sz w:val="22"/>
          <w:szCs w:val="22"/>
        </w:rPr>
        <w:t>em wykonawcy</w:t>
      </w:r>
      <w:r w:rsidR="007509A5" w:rsidRPr="00CA49FC">
        <w:rPr>
          <w:sz w:val="22"/>
          <w:szCs w:val="22"/>
        </w:rPr>
        <w:t xml:space="preserve"> </w:t>
      </w:r>
      <w:r w:rsidR="0009437D" w:rsidRPr="00CA49FC">
        <w:rPr>
          <w:sz w:val="22"/>
          <w:szCs w:val="22"/>
        </w:rPr>
        <w:t>/</w:t>
      </w:r>
      <w:r w:rsidR="007509A5" w:rsidRPr="00CA49FC">
        <w:rPr>
          <w:sz w:val="22"/>
          <w:szCs w:val="22"/>
        </w:rPr>
        <w:t xml:space="preserve"> </w:t>
      </w:r>
      <w:r w:rsidR="0009437D" w:rsidRPr="00CA49FC">
        <w:rPr>
          <w:sz w:val="22"/>
          <w:szCs w:val="22"/>
        </w:rPr>
        <w:t xml:space="preserve">wykonawcy wspólnie </w:t>
      </w:r>
      <w:r w:rsidRPr="00CA49FC">
        <w:rPr>
          <w:sz w:val="22"/>
          <w:szCs w:val="22"/>
        </w:rPr>
        <w:t>ubiegającego się o udzielenie zamówienia/podmiotu ud</w:t>
      </w:r>
      <w:r w:rsidR="0009437D" w:rsidRPr="00CA49FC">
        <w:rPr>
          <w:sz w:val="22"/>
          <w:szCs w:val="22"/>
        </w:rPr>
        <w:t xml:space="preserve">ostępniającego zasoby, podpisem </w:t>
      </w:r>
      <w:r w:rsidRPr="00CA49FC">
        <w:rPr>
          <w:sz w:val="22"/>
          <w:szCs w:val="22"/>
        </w:rPr>
        <w:t>typu zewnętrznego lub wewnętrznego. W zależności</w:t>
      </w:r>
      <w:r w:rsidR="0009437D" w:rsidRPr="00CA49FC">
        <w:rPr>
          <w:sz w:val="22"/>
          <w:szCs w:val="22"/>
        </w:rPr>
        <w:t xml:space="preserve"> od rodzaju podpisu i jego typu </w:t>
      </w:r>
      <w:r w:rsidRPr="00CA49FC">
        <w:rPr>
          <w:sz w:val="22"/>
          <w:szCs w:val="22"/>
        </w:rPr>
        <w:t>(zewnętrzny, wewnętrzny) dodaje się uprze</w:t>
      </w:r>
      <w:r w:rsidR="0009437D" w:rsidRPr="00CA49FC">
        <w:rPr>
          <w:sz w:val="22"/>
          <w:szCs w:val="22"/>
        </w:rPr>
        <w:t xml:space="preserve">dnio podpisane dokumenty wraz </w:t>
      </w:r>
      <w:r w:rsidR="00CA49FC">
        <w:rPr>
          <w:sz w:val="22"/>
          <w:szCs w:val="22"/>
        </w:rPr>
        <w:br/>
      </w:r>
      <w:r w:rsidRPr="00CA49FC">
        <w:rPr>
          <w:sz w:val="22"/>
          <w:szCs w:val="22"/>
        </w:rPr>
        <w:lastRenderedPageBreak/>
        <w:t xml:space="preserve">z wygenerowanym plikiem podpisu (typ zewnętrzny) </w:t>
      </w:r>
      <w:r w:rsidR="0009437D" w:rsidRPr="00CA49FC">
        <w:rPr>
          <w:sz w:val="22"/>
          <w:szCs w:val="22"/>
        </w:rPr>
        <w:t xml:space="preserve">lub dokument z wszytym podpisem </w:t>
      </w:r>
      <w:r w:rsidRPr="00CA49FC">
        <w:rPr>
          <w:sz w:val="22"/>
          <w:szCs w:val="22"/>
        </w:rPr>
        <w:t>(typ wewnętrzny).</w:t>
      </w:r>
    </w:p>
    <w:p w14:paraId="71401F61" w14:textId="77777777" w:rsidR="00DA3AEA" w:rsidRDefault="00F57363" w:rsidP="00F53F9A">
      <w:pPr>
        <w:pStyle w:val="NormalnyWeb"/>
        <w:numPr>
          <w:ilvl w:val="1"/>
          <w:numId w:val="56"/>
        </w:numPr>
        <w:ind w:hanging="586"/>
        <w:jc w:val="both"/>
        <w:rPr>
          <w:sz w:val="22"/>
          <w:szCs w:val="22"/>
        </w:rPr>
      </w:pPr>
      <w:r w:rsidRPr="00CA49FC">
        <w:rPr>
          <w:sz w:val="22"/>
          <w:szCs w:val="22"/>
        </w:rPr>
        <w:t>Możliwość korzystania w postępowaniu z „Form</w:t>
      </w:r>
      <w:r w:rsidR="0009437D" w:rsidRPr="00CA49FC">
        <w:rPr>
          <w:sz w:val="22"/>
          <w:szCs w:val="22"/>
        </w:rPr>
        <w:t xml:space="preserve">ularzy do komunikacji” w pełnym </w:t>
      </w:r>
      <w:r w:rsidRPr="00CA49FC">
        <w:rPr>
          <w:sz w:val="22"/>
          <w:szCs w:val="22"/>
        </w:rPr>
        <w:t xml:space="preserve">zakresie wymaga posiadania konta „Wykonawcy” na </w:t>
      </w:r>
      <w:r w:rsidR="0009437D" w:rsidRPr="00CA49FC">
        <w:rPr>
          <w:sz w:val="22"/>
          <w:szCs w:val="22"/>
        </w:rPr>
        <w:t xml:space="preserve">Platformie e-Zamówienia oraz zalogowania się na </w:t>
      </w:r>
      <w:r w:rsidRPr="00CA49FC">
        <w:rPr>
          <w:sz w:val="22"/>
          <w:szCs w:val="22"/>
        </w:rPr>
        <w:t xml:space="preserve">Platformie e-Zamówienia. </w:t>
      </w:r>
      <w:r w:rsidR="0009437D" w:rsidRPr="00CA49FC">
        <w:rPr>
          <w:sz w:val="22"/>
          <w:szCs w:val="22"/>
        </w:rPr>
        <w:t xml:space="preserve">Do korzystania z „Formularzy do </w:t>
      </w:r>
      <w:r w:rsidRPr="00CA49FC">
        <w:rPr>
          <w:sz w:val="22"/>
          <w:szCs w:val="22"/>
        </w:rPr>
        <w:t>komu</w:t>
      </w:r>
      <w:r w:rsidR="0009437D" w:rsidRPr="00CA49FC">
        <w:rPr>
          <w:sz w:val="22"/>
          <w:szCs w:val="22"/>
        </w:rPr>
        <w:t xml:space="preserve">nikacji” służących do zadawania </w:t>
      </w:r>
      <w:r w:rsidRPr="00CA49FC">
        <w:rPr>
          <w:sz w:val="22"/>
          <w:szCs w:val="22"/>
        </w:rPr>
        <w:t>pyta</w:t>
      </w:r>
      <w:r w:rsidR="0009437D" w:rsidRPr="00CA49FC">
        <w:rPr>
          <w:sz w:val="22"/>
          <w:szCs w:val="22"/>
        </w:rPr>
        <w:t xml:space="preserve">ń dotyczących treści dokumentów </w:t>
      </w:r>
      <w:r w:rsidRPr="00CA49FC">
        <w:rPr>
          <w:sz w:val="22"/>
          <w:szCs w:val="22"/>
        </w:rPr>
        <w:t xml:space="preserve">zamówienia wystarczające jest posiadanie tzw. konta uproszczonego na Platformie </w:t>
      </w:r>
      <w:proofErr w:type="spellStart"/>
      <w:r w:rsidRPr="00CA49FC">
        <w:rPr>
          <w:sz w:val="22"/>
          <w:szCs w:val="22"/>
        </w:rPr>
        <w:t>eZamówienia</w:t>
      </w:r>
      <w:proofErr w:type="spellEnd"/>
      <w:r w:rsidR="00021A56" w:rsidRPr="00CA49FC">
        <w:rPr>
          <w:sz w:val="22"/>
          <w:szCs w:val="22"/>
        </w:rPr>
        <w:t>.</w:t>
      </w:r>
    </w:p>
    <w:p w14:paraId="1652EBAB" w14:textId="268C2F7F" w:rsidR="00DA3AEA" w:rsidRDefault="00F57363" w:rsidP="00F53F9A">
      <w:pPr>
        <w:pStyle w:val="NormalnyWeb"/>
        <w:numPr>
          <w:ilvl w:val="1"/>
          <w:numId w:val="56"/>
        </w:numPr>
        <w:ind w:hanging="586"/>
        <w:jc w:val="both"/>
        <w:rPr>
          <w:sz w:val="22"/>
          <w:szCs w:val="22"/>
        </w:rPr>
      </w:pPr>
      <w:r w:rsidRPr="00CA49FC">
        <w:rPr>
          <w:sz w:val="22"/>
          <w:szCs w:val="22"/>
        </w:rPr>
        <w:t>Wszystkie wysłane i odebrane w postępowaniu prze</w:t>
      </w:r>
      <w:r w:rsidR="0009437D" w:rsidRPr="00CA49FC">
        <w:rPr>
          <w:sz w:val="22"/>
          <w:szCs w:val="22"/>
        </w:rPr>
        <w:t xml:space="preserve">z wykonawcę wiadomości widoczne są po </w:t>
      </w:r>
      <w:r w:rsidRPr="00CA49FC">
        <w:rPr>
          <w:sz w:val="22"/>
          <w:szCs w:val="22"/>
        </w:rPr>
        <w:t>zalogowaniu w podglądzie postępowania w zakładce „Komunikacja”</w:t>
      </w:r>
      <w:r w:rsidR="00CA49FC">
        <w:rPr>
          <w:sz w:val="22"/>
          <w:szCs w:val="22"/>
        </w:rPr>
        <w:t>.</w:t>
      </w:r>
    </w:p>
    <w:p w14:paraId="5EEBEB01" w14:textId="2F6F0392" w:rsidR="00DA3AEA" w:rsidRDefault="00F57363" w:rsidP="00F53F9A">
      <w:pPr>
        <w:pStyle w:val="NormalnyWeb"/>
        <w:numPr>
          <w:ilvl w:val="1"/>
          <w:numId w:val="56"/>
        </w:numPr>
        <w:ind w:hanging="586"/>
        <w:jc w:val="both"/>
        <w:rPr>
          <w:sz w:val="22"/>
          <w:szCs w:val="22"/>
        </w:rPr>
      </w:pPr>
      <w:r w:rsidRPr="00CA49FC">
        <w:rPr>
          <w:sz w:val="22"/>
          <w:szCs w:val="22"/>
        </w:rPr>
        <w:t xml:space="preserve">Maksymalny rozmiar plików przesyłanych </w:t>
      </w:r>
      <w:r w:rsidR="0009437D" w:rsidRPr="00CA49FC">
        <w:rPr>
          <w:sz w:val="22"/>
          <w:szCs w:val="22"/>
        </w:rPr>
        <w:t xml:space="preserve">za pośrednictwem „Formularzy do </w:t>
      </w:r>
      <w:r w:rsidRPr="00CA49FC">
        <w:rPr>
          <w:sz w:val="22"/>
          <w:szCs w:val="22"/>
        </w:rPr>
        <w:t>komunikacji” wynosi 150 MB (wielkość ta dotyczy plik</w:t>
      </w:r>
      <w:r w:rsidR="0009437D" w:rsidRPr="00CA49FC">
        <w:rPr>
          <w:sz w:val="22"/>
          <w:szCs w:val="22"/>
        </w:rPr>
        <w:t xml:space="preserve">ów przesyłanych jako załączniki </w:t>
      </w:r>
      <w:r w:rsidRPr="00CA49FC">
        <w:rPr>
          <w:sz w:val="22"/>
          <w:szCs w:val="22"/>
        </w:rPr>
        <w:t>do jednego formularza)</w:t>
      </w:r>
      <w:r w:rsidR="00CA49FC">
        <w:rPr>
          <w:sz w:val="22"/>
          <w:szCs w:val="22"/>
        </w:rPr>
        <w:t>.</w:t>
      </w:r>
    </w:p>
    <w:p w14:paraId="4164163B" w14:textId="617BCD00" w:rsidR="00DA3AEA" w:rsidRPr="00CA49FC" w:rsidRDefault="00F57363" w:rsidP="00F53F9A">
      <w:pPr>
        <w:pStyle w:val="NormalnyWeb"/>
        <w:numPr>
          <w:ilvl w:val="1"/>
          <w:numId w:val="56"/>
        </w:numPr>
        <w:ind w:hanging="586"/>
        <w:jc w:val="both"/>
        <w:rPr>
          <w:sz w:val="22"/>
          <w:szCs w:val="22"/>
        </w:rPr>
      </w:pPr>
      <w:r w:rsidRPr="00CA49FC">
        <w:rPr>
          <w:sz w:val="22"/>
          <w:szCs w:val="22"/>
        </w:rPr>
        <w:t>Minimalne wymagania techniczne dotyczące sprzętu</w:t>
      </w:r>
      <w:r w:rsidR="0009437D" w:rsidRPr="00CA49FC">
        <w:rPr>
          <w:sz w:val="22"/>
          <w:szCs w:val="22"/>
        </w:rPr>
        <w:t xml:space="preserve"> używanego w celu korzystania</w:t>
      </w:r>
      <w:r w:rsidR="003747CE" w:rsidRPr="00CA49FC">
        <w:rPr>
          <w:sz w:val="22"/>
          <w:szCs w:val="22"/>
        </w:rPr>
        <w:t xml:space="preserve"> </w:t>
      </w:r>
      <w:r w:rsidR="007B0C77">
        <w:rPr>
          <w:sz w:val="22"/>
          <w:szCs w:val="22"/>
        </w:rPr>
        <w:br/>
      </w:r>
      <w:r w:rsidR="0009437D" w:rsidRPr="00CA49FC">
        <w:rPr>
          <w:sz w:val="22"/>
          <w:szCs w:val="22"/>
        </w:rPr>
        <w:t xml:space="preserve">z usług </w:t>
      </w:r>
      <w:r w:rsidRPr="00CA49FC">
        <w:rPr>
          <w:sz w:val="22"/>
          <w:szCs w:val="22"/>
        </w:rPr>
        <w:t>Platformy e-Zamówienia oraz informacje do</w:t>
      </w:r>
      <w:r w:rsidR="0009437D" w:rsidRPr="00CA49FC">
        <w:rPr>
          <w:sz w:val="22"/>
          <w:szCs w:val="22"/>
        </w:rPr>
        <w:t xml:space="preserve">tyczące specyfikacji połączenia </w:t>
      </w:r>
      <w:r w:rsidR="004266B7" w:rsidRPr="00CA49FC">
        <w:rPr>
          <w:sz w:val="22"/>
          <w:szCs w:val="22"/>
        </w:rPr>
        <w:t xml:space="preserve">określa § 12 </w:t>
      </w:r>
      <w:r w:rsidRPr="00CA49FC">
        <w:rPr>
          <w:sz w:val="22"/>
          <w:szCs w:val="22"/>
        </w:rPr>
        <w:t>Regulamin Platformy e-Zamówienia, a mianowicie:</w:t>
      </w:r>
      <w:r w:rsidR="004266B7" w:rsidRPr="00CA49FC">
        <w:rPr>
          <w:sz w:val="22"/>
          <w:szCs w:val="22"/>
        </w:rPr>
        <w:t xml:space="preserve"> </w:t>
      </w:r>
    </w:p>
    <w:p w14:paraId="25747F75" w14:textId="5ED24514" w:rsidR="00DA3AEA" w:rsidRPr="00F97A07" w:rsidRDefault="00DA3AEA" w:rsidP="00CA49FC">
      <w:pPr>
        <w:pStyle w:val="NormalnyWeb"/>
        <w:ind w:left="1276" w:hanging="283"/>
        <w:jc w:val="both"/>
        <w:rPr>
          <w:sz w:val="22"/>
          <w:szCs w:val="22"/>
        </w:rPr>
      </w:pPr>
      <w:r w:rsidRPr="00F97A07">
        <w:rPr>
          <w:sz w:val="22"/>
          <w:szCs w:val="22"/>
        </w:rPr>
        <w:t>1)</w:t>
      </w:r>
      <w:r w:rsidR="00326936">
        <w:rPr>
          <w:sz w:val="22"/>
          <w:szCs w:val="22"/>
        </w:rPr>
        <w:t xml:space="preserve"> </w:t>
      </w:r>
      <w:r w:rsidRPr="00F97A07">
        <w:rPr>
          <w:sz w:val="22"/>
          <w:szCs w:val="22"/>
        </w:rPr>
        <w:t>W celu prawidłowego korzystania z usług Platformy e-Zamówienia wymagany jest:</w:t>
      </w:r>
    </w:p>
    <w:p w14:paraId="014A6D98" w14:textId="77777777" w:rsidR="00DA3AEA" w:rsidRPr="00F97A07" w:rsidRDefault="00DA3AEA" w:rsidP="00326936">
      <w:pPr>
        <w:pStyle w:val="NormalnyWeb"/>
        <w:ind w:left="1418" w:hanging="284"/>
        <w:jc w:val="both"/>
        <w:rPr>
          <w:sz w:val="22"/>
          <w:szCs w:val="22"/>
        </w:rPr>
      </w:pPr>
      <w:r w:rsidRPr="00F97A07">
        <w:rPr>
          <w:sz w:val="22"/>
          <w:szCs w:val="22"/>
        </w:rPr>
        <w:t>a) Komputer PC:</w:t>
      </w:r>
    </w:p>
    <w:p w14:paraId="1F5B1BA4" w14:textId="77777777" w:rsidR="00DA3AEA" w:rsidRPr="00F97A07" w:rsidRDefault="00DA3AEA" w:rsidP="00326936">
      <w:pPr>
        <w:pStyle w:val="NormalnyWeb"/>
        <w:ind w:left="1418" w:hanging="284"/>
        <w:jc w:val="both"/>
        <w:rPr>
          <w:sz w:val="22"/>
          <w:szCs w:val="22"/>
        </w:rPr>
      </w:pPr>
      <w:r w:rsidRPr="00F97A07">
        <w:rPr>
          <w:sz w:val="22"/>
          <w:szCs w:val="22"/>
        </w:rPr>
        <w:t>- parametry minimum: Intel Core2 Duo, 2 GB RAM, HD,</w:t>
      </w:r>
    </w:p>
    <w:p w14:paraId="054017A2" w14:textId="77777777" w:rsidR="00DA3AEA" w:rsidRPr="00F97A07" w:rsidRDefault="00DA3AEA" w:rsidP="00326936">
      <w:pPr>
        <w:pStyle w:val="NormalnyWeb"/>
        <w:ind w:left="1418" w:hanging="284"/>
        <w:jc w:val="both"/>
        <w:rPr>
          <w:sz w:val="22"/>
          <w:szCs w:val="22"/>
        </w:rPr>
      </w:pPr>
      <w:r w:rsidRPr="00F97A07">
        <w:rPr>
          <w:sz w:val="22"/>
          <w:szCs w:val="22"/>
        </w:rPr>
        <w:t xml:space="preserve">- zainstalowany jedne z poniższych systemów operacyjnych: MS Windows 7 lub nowszy, OSX/Mac OS 10.10, </w:t>
      </w:r>
      <w:proofErr w:type="spellStart"/>
      <w:r w:rsidRPr="00F97A07">
        <w:rPr>
          <w:sz w:val="22"/>
          <w:szCs w:val="22"/>
        </w:rPr>
        <w:t>Ubuntu</w:t>
      </w:r>
      <w:proofErr w:type="spellEnd"/>
      <w:r w:rsidRPr="00F97A07">
        <w:rPr>
          <w:sz w:val="22"/>
          <w:szCs w:val="22"/>
        </w:rPr>
        <w:t xml:space="preserve"> 14.04</w:t>
      </w:r>
    </w:p>
    <w:p w14:paraId="06D7518C" w14:textId="77777777" w:rsidR="00DA3AEA" w:rsidRPr="00F97A07" w:rsidRDefault="00DA3AEA" w:rsidP="00326936">
      <w:pPr>
        <w:pStyle w:val="NormalnyWeb"/>
        <w:ind w:left="1418" w:hanging="284"/>
        <w:jc w:val="both"/>
        <w:rPr>
          <w:sz w:val="22"/>
          <w:szCs w:val="22"/>
        </w:rPr>
      </w:pPr>
      <w:r w:rsidRPr="00F97A07">
        <w:rPr>
          <w:sz w:val="22"/>
          <w:szCs w:val="22"/>
        </w:rPr>
        <w:t xml:space="preserve">- zainstalowana jedna z poniższych przeglądarek: Chrome 66.0 lub nowsza, </w:t>
      </w:r>
      <w:proofErr w:type="spellStart"/>
      <w:r w:rsidRPr="00F97A07">
        <w:rPr>
          <w:sz w:val="22"/>
          <w:szCs w:val="22"/>
        </w:rPr>
        <w:t>Firefox</w:t>
      </w:r>
      <w:proofErr w:type="spellEnd"/>
      <w:r w:rsidRPr="00F97A07">
        <w:rPr>
          <w:sz w:val="22"/>
          <w:szCs w:val="22"/>
        </w:rPr>
        <w:t xml:space="preserve"> 59.0 lub nowszy, Safari 11.1 lub nowsza, Edge 14.0 i nowsze, albo</w:t>
      </w:r>
    </w:p>
    <w:p w14:paraId="0D601FB9" w14:textId="77777777" w:rsidR="00DA3AEA" w:rsidRPr="00F97A07" w:rsidRDefault="00DA3AEA" w:rsidP="00326936">
      <w:pPr>
        <w:pStyle w:val="NormalnyWeb"/>
        <w:ind w:left="1418" w:hanging="284"/>
        <w:jc w:val="both"/>
        <w:rPr>
          <w:sz w:val="22"/>
          <w:szCs w:val="22"/>
        </w:rPr>
      </w:pPr>
      <w:r w:rsidRPr="00F97A07">
        <w:rPr>
          <w:sz w:val="22"/>
          <w:szCs w:val="22"/>
        </w:rPr>
        <w:t>b) Tablet/Telefon:</w:t>
      </w:r>
    </w:p>
    <w:p w14:paraId="3BADAC59" w14:textId="77777777" w:rsidR="00DA3AEA" w:rsidRPr="00F97A07" w:rsidRDefault="00DA3AEA" w:rsidP="00326936">
      <w:pPr>
        <w:pStyle w:val="NormalnyWeb"/>
        <w:ind w:left="1418" w:hanging="284"/>
        <w:jc w:val="both"/>
        <w:rPr>
          <w:sz w:val="22"/>
          <w:szCs w:val="22"/>
        </w:rPr>
      </w:pPr>
      <w:r w:rsidRPr="00F97A07">
        <w:rPr>
          <w:sz w:val="22"/>
          <w:szCs w:val="22"/>
        </w:rPr>
        <w:t xml:space="preserve">- parametry minimum: 4 rdzenie procesora, 2GB RAM, Android 6.0 </w:t>
      </w:r>
      <w:proofErr w:type="spellStart"/>
      <w:r w:rsidRPr="00F97A07">
        <w:rPr>
          <w:sz w:val="22"/>
          <w:szCs w:val="22"/>
        </w:rPr>
        <w:t>Marshmallow</w:t>
      </w:r>
      <w:proofErr w:type="spellEnd"/>
      <w:r w:rsidRPr="00F97A07">
        <w:rPr>
          <w:sz w:val="22"/>
          <w:szCs w:val="22"/>
        </w:rPr>
        <w:t>, iOS 10.3,</w:t>
      </w:r>
    </w:p>
    <w:p w14:paraId="10B9B401" w14:textId="77777777" w:rsidR="00DA3AEA" w:rsidRPr="00F97A07" w:rsidRDefault="00DA3AEA" w:rsidP="00326936">
      <w:pPr>
        <w:pStyle w:val="NormalnyWeb"/>
        <w:ind w:left="1418" w:hanging="284"/>
        <w:jc w:val="both"/>
        <w:rPr>
          <w:sz w:val="22"/>
          <w:szCs w:val="22"/>
        </w:rPr>
      </w:pPr>
      <w:r w:rsidRPr="00F97A07">
        <w:rPr>
          <w:sz w:val="22"/>
          <w:szCs w:val="22"/>
        </w:rPr>
        <w:t>- przeglądarka Chrome 61 lub nowa</w:t>
      </w:r>
    </w:p>
    <w:p w14:paraId="3F3B481B" w14:textId="77394D74" w:rsidR="00DA3AEA" w:rsidRPr="00F97A07" w:rsidRDefault="00DA3AEA" w:rsidP="00CA49FC">
      <w:pPr>
        <w:pStyle w:val="NormalnyWeb"/>
        <w:ind w:left="1276" w:hanging="283"/>
        <w:jc w:val="both"/>
        <w:rPr>
          <w:sz w:val="22"/>
          <w:szCs w:val="22"/>
        </w:rPr>
      </w:pPr>
      <w:r w:rsidRPr="00F97A07">
        <w:rPr>
          <w:sz w:val="22"/>
          <w:szCs w:val="22"/>
        </w:rPr>
        <w:t>2)</w:t>
      </w:r>
      <w:r w:rsidRPr="00F97A07">
        <w:rPr>
          <w:sz w:val="22"/>
          <w:szCs w:val="22"/>
        </w:rPr>
        <w:tab/>
        <w:t xml:space="preserve">Dla skorzystania z pełnej funkcjonalności może być konieczne włączenie </w:t>
      </w:r>
      <w:r w:rsidR="00CA49FC">
        <w:rPr>
          <w:sz w:val="22"/>
          <w:szCs w:val="22"/>
        </w:rPr>
        <w:br/>
      </w:r>
      <w:r w:rsidRPr="00F97A07">
        <w:rPr>
          <w:sz w:val="22"/>
          <w:szCs w:val="22"/>
        </w:rPr>
        <w:t xml:space="preserve">w przeglądarce obsługi protokołu bezpiecznej transmisji danych SSL, obsługi Java </w:t>
      </w:r>
      <w:proofErr w:type="spellStart"/>
      <w:r w:rsidRPr="00F97A07">
        <w:rPr>
          <w:sz w:val="22"/>
          <w:szCs w:val="22"/>
        </w:rPr>
        <w:t>Script</w:t>
      </w:r>
      <w:proofErr w:type="spellEnd"/>
      <w:r w:rsidRPr="00F97A07">
        <w:rPr>
          <w:sz w:val="22"/>
          <w:szCs w:val="22"/>
        </w:rPr>
        <w:t xml:space="preserve">, oraz </w:t>
      </w:r>
      <w:proofErr w:type="spellStart"/>
      <w:r w:rsidRPr="00F97A07">
        <w:rPr>
          <w:sz w:val="22"/>
          <w:szCs w:val="22"/>
        </w:rPr>
        <w:t>cookies</w:t>
      </w:r>
      <w:proofErr w:type="spellEnd"/>
      <w:r w:rsidRPr="00F97A07">
        <w:rPr>
          <w:sz w:val="22"/>
          <w:szCs w:val="22"/>
        </w:rPr>
        <w:t>;</w:t>
      </w:r>
    </w:p>
    <w:p w14:paraId="604A010F" w14:textId="77777777" w:rsidR="00DA3AEA" w:rsidRPr="00F97A07" w:rsidRDefault="00DA3AEA" w:rsidP="00CA49FC">
      <w:pPr>
        <w:pStyle w:val="NormalnyWeb"/>
        <w:ind w:left="1276" w:hanging="283"/>
        <w:jc w:val="both"/>
        <w:rPr>
          <w:sz w:val="22"/>
          <w:szCs w:val="22"/>
        </w:rPr>
      </w:pPr>
      <w:r w:rsidRPr="00F97A07">
        <w:rPr>
          <w:sz w:val="22"/>
          <w:szCs w:val="22"/>
        </w:rPr>
        <w:t>3)</w:t>
      </w:r>
      <w:r w:rsidRPr="00F97A07">
        <w:rPr>
          <w:sz w:val="22"/>
          <w:szCs w:val="22"/>
        </w:rPr>
        <w:tab/>
        <w:t xml:space="preserve"> Specyfikacja połączenia, formatu przesyłanych danych oraz kodowania i oznaczania czasu odbioru danych:</w:t>
      </w:r>
    </w:p>
    <w:p w14:paraId="121780B5" w14:textId="795DBA86" w:rsidR="00DA3AEA" w:rsidRPr="00F97A07" w:rsidRDefault="00DA3AEA" w:rsidP="00CA49FC">
      <w:pPr>
        <w:pStyle w:val="NormalnyWeb"/>
        <w:ind w:left="1560" w:hanging="284"/>
        <w:jc w:val="both"/>
        <w:rPr>
          <w:sz w:val="22"/>
          <w:szCs w:val="22"/>
        </w:rPr>
      </w:pPr>
      <w:r w:rsidRPr="00F97A07">
        <w:rPr>
          <w:sz w:val="22"/>
          <w:szCs w:val="22"/>
        </w:rPr>
        <w:t xml:space="preserve">a) </w:t>
      </w:r>
      <w:r w:rsidR="00326936">
        <w:rPr>
          <w:sz w:val="22"/>
          <w:szCs w:val="22"/>
        </w:rPr>
        <w:t xml:space="preserve">  </w:t>
      </w:r>
      <w:r w:rsidRPr="00F97A07">
        <w:rPr>
          <w:sz w:val="22"/>
          <w:szCs w:val="22"/>
        </w:rPr>
        <w:t>specyfikacja połączenia – formularze udostępnione są za pomocą protokołu TLS 1.2,</w:t>
      </w:r>
    </w:p>
    <w:p w14:paraId="2AB15494" w14:textId="6C5D52E0" w:rsidR="00DA3AEA" w:rsidRPr="00F97A07" w:rsidRDefault="00DA3AEA" w:rsidP="00CA49FC">
      <w:pPr>
        <w:pStyle w:val="NormalnyWeb"/>
        <w:ind w:left="1560" w:hanging="284"/>
        <w:jc w:val="both"/>
        <w:rPr>
          <w:sz w:val="22"/>
          <w:szCs w:val="22"/>
        </w:rPr>
      </w:pPr>
      <w:r w:rsidRPr="00F97A07">
        <w:rPr>
          <w:sz w:val="22"/>
          <w:szCs w:val="22"/>
        </w:rPr>
        <w:t>b)</w:t>
      </w:r>
      <w:r w:rsidR="00326936">
        <w:rPr>
          <w:sz w:val="22"/>
          <w:szCs w:val="22"/>
        </w:rPr>
        <w:t xml:space="preserve"> </w:t>
      </w:r>
      <w:r w:rsidRPr="00F97A07">
        <w:rPr>
          <w:sz w:val="22"/>
          <w:szCs w:val="22"/>
        </w:rPr>
        <w:t xml:space="preserve">format danych oraz kodowanie: formularze dostępne są w formacie HTML </w:t>
      </w:r>
      <w:r w:rsidR="00CA49FC">
        <w:rPr>
          <w:sz w:val="22"/>
          <w:szCs w:val="22"/>
        </w:rPr>
        <w:br/>
      </w:r>
      <w:r w:rsidRPr="00F97A07">
        <w:rPr>
          <w:sz w:val="22"/>
          <w:szCs w:val="22"/>
        </w:rPr>
        <w:t>z kodowaniem UTF-8,</w:t>
      </w:r>
    </w:p>
    <w:p w14:paraId="4FD584D1" w14:textId="53413F67" w:rsidR="00DA3AEA" w:rsidRDefault="00DA3AEA" w:rsidP="00CA49FC">
      <w:pPr>
        <w:pStyle w:val="NormalnyWeb"/>
        <w:ind w:left="1560" w:hanging="284"/>
        <w:jc w:val="both"/>
        <w:rPr>
          <w:sz w:val="22"/>
          <w:szCs w:val="22"/>
        </w:rPr>
      </w:pPr>
      <w:r w:rsidRPr="00F97A07">
        <w:rPr>
          <w:sz w:val="22"/>
          <w:szCs w:val="22"/>
        </w:rPr>
        <w:t xml:space="preserve">c) oznaczenia czasu odbioru danych: wszelkie operacje opierają się o czas serwera </w:t>
      </w:r>
      <w:r w:rsidR="00CA49FC">
        <w:rPr>
          <w:sz w:val="22"/>
          <w:szCs w:val="22"/>
        </w:rPr>
        <w:br/>
      </w:r>
      <w:r w:rsidRPr="00F97A07">
        <w:rPr>
          <w:sz w:val="22"/>
          <w:szCs w:val="22"/>
        </w:rPr>
        <w:t>i dane zapisywane są z dokładnością co do sekundy.</w:t>
      </w:r>
    </w:p>
    <w:p w14:paraId="793B4FCB" w14:textId="6190487A" w:rsidR="00DA3AEA" w:rsidRDefault="00CA49FC" w:rsidP="00CA49FC">
      <w:pPr>
        <w:pStyle w:val="NormalnyWeb"/>
        <w:ind w:left="993" w:hanging="567"/>
        <w:jc w:val="both"/>
        <w:rPr>
          <w:sz w:val="22"/>
          <w:szCs w:val="22"/>
        </w:rPr>
      </w:pPr>
      <w:r w:rsidRPr="00CA49FC">
        <w:rPr>
          <w:b/>
          <w:sz w:val="22"/>
          <w:szCs w:val="22"/>
        </w:rPr>
        <w:t xml:space="preserve">13.18. </w:t>
      </w:r>
      <w:r w:rsidR="00F57363" w:rsidRPr="00F97A07">
        <w:rPr>
          <w:sz w:val="22"/>
          <w:szCs w:val="22"/>
        </w:rPr>
        <w:t>W przypadku problemów technicznych i awarii związanych z funkcjonowaniem</w:t>
      </w:r>
      <w:r w:rsidR="004266B7" w:rsidRPr="00F97A07">
        <w:rPr>
          <w:sz w:val="22"/>
          <w:szCs w:val="22"/>
        </w:rPr>
        <w:t xml:space="preserve"> </w:t>
      </w:r>
      <w:r w:rsidR="00F57363" w:rsidRPr="00F97A07">
        <w:rPr>
          <w:sz w:val="22"/>
          <w:szCs w:val="22"/>
        </w:rPr>
        <w:t>Platformy e-Zamówienia użytkownicy mogą skorzystać ze wsparcia technicznego</w:t>
      </w:r>
      <w:r w:rsidR="004266B7" w:rsidRPr="00F97A07">
        <w:rPr>
          <w:sz w:val="22"/>
          <w:szCs w:val="22"/>
        </w:rPr>
        <w:t xml:space="preserve"> </w:t>
      </w:r>
      <w:r w:rsidR="00F57363" w:rsidRPr="00F97A07">
        <w:rPr>
          <w:sz w:val="22"/>
          <w:szCs w:val="22"/>
        </w:rPr>
        <w:t>dostępnego pod numerem telefonu (32) 77 88 999 lub drogą elektroniczną poprzez</w:t>
      </w:r>
      <w:r w:rsidR="004266B7" w:rsidRPr="00F97A07">
        <w:rPr>
          <w:sz w:val="22"/>
          <w:szCs w:val="22"/>
        </w:rPr>
        <w:t xml:space="preserve"> </w:t>
      </w:r>
      <w:r w:rsidR="00F57363" w:rsidRPr="00F97A07">
        <w:rPr>
          <w:sz w:val="22"/>
          <w:szCs w:val="22"/>
        </w:rPr>
        <w:t>formularz udostępniony na stronie internetowej https://ezamowienia.gov.pl w zakładce</w:t>
      </w:r>
      <w:r w:rsidR="004266B7" w:rsidRPr="00F97A07">
        <w:rPr>
          <w:sz w:val="22"/>
          <w:szCs w:val="22"/>
        </w:rPr>
        <w:t xml:space="preserve"> „Zgłoś problem”</w:t>
      </w:r>
      <w:r>
        <w:rPr>
          <w:sz w:val="22"/>
          <w:szCs w:val="22"/>
        </w:rPr>
        <w:t>.</w:t>
      </w:r>
    </w:p>
    <w:p w14:paraId="73F95BE4" w14:textId="139E21C4" w:rsidR="00613805" w:rsidRDefault="00CA49FC" w:rsidP="00CA49FC">
      <w:pPr>
        <w:pStyle w:val="NormalnyWeb"/>
        <w:ind w:left="993" w:hanging="567"/>
        <w:jc w:val="both"/>
        <w:rPr>
          <w:sz w:val="22"/>
          <w:szCs w:val="22"/>
        </w:rPr>
      </w:pPr>
      <w:r>
        <w:rPr>
          <w:b/>
          <w:sz w:val="22"/>
          <w:szCs w:val="22"/>
        </w:rPr>
        <w:t>13.</w:t>
      </w:r>
      <w:r w:rsidRPr="00CA49FC">
        <w:rPr>
          <w:b/>
          <w:sz w:val="22"/>
          <w:szCs w:val="22"/>
        </w:rPr>
        <w:t>19.</w:t>
      </w:r>
      <w:r>
        <w:rPr>
          <w:sz w:val="22"/>
          <w:szCs w:val="22"/>
        </w:rPr>
        <w:t xml:space="preserve"> </w:t>
      </w:r>
      <w:r w:rsidR="00F57363" w:rsidRPr="00F97A07">
        <w:rPr>
          <w:sz w:val="22"/>
          <w:szCs w:val="22"/>
        </w:rPr>
        <w:t>W szczególnie uzasadnionych przypadkach uniemożliwiających komunikację</w:t>
      </w:r>
      <w:r w:rsidR="004266B7" w:rsidRPr="00F97A07">
        <w:rPr>
          <w:sz w:val="22"/>
          <w:szCs w:val="22"/>
        </w:rPr>
        <w:t xml:space="preserve"> </w:t>
      </w:r>
      <w:r w:rsidR="00F57363" w:rsidRPr="00F97A07">
        <w:rPr>
          <w:sz w:val="22"/>
          <w:szCs w:val="22"/>
        </w:rPr>
        <w:t>wykonawcy i Zamawiającego za pośrednictwem Platformy e-Zamówienia, Zamawiający</w:t>
      </w:r>
      <w:r w:rsidR="004266B7" w:rsidRPr="00F97A07">
        <w:rPr>
          <w:sz w:val="22"/>
          <w:szCs w:val="22"/>
        </w:rPr>
        <w:t xml:space="preserve"> </w:t>
      </w:r>
      <w:r w:rsidR="00F57363" w:rsidRPr="00F97A07">
        <w:rPr>
          <w:sz w:val="22"/>
          <w:szCs w:val="22"/>
        </w:rPr>
        <w:t>dopuszcza komunikację za pomocą poczty elektronicznej na adres e-mail:</w:t>
      </w:r>
      <w:r w:rsidR="004266B7" w:rsidRPr="00F97A07">
        <w:rPr>
          <w:sz w:val="22"/>
          <w:szCs w:val="22"/>
        </w:rPr>
        <w:t xml:space="preserve"> </w:t>
      </w:r>
      <w:hyperlink r:id="rId14" w:history="1">
        <w:r w:rsidR="00021A56" w:rsidRPr="00F97A07">
          <w:rPr>
            <w:rStyle w:val="Hipercze"/>
            <w:sz w:val="22"/>
            <w:szCs w:val="22"/>
          </w:rPr>
          <w:t>poczta@mops-lubartow.pl</w:t>
        </w:r>
      </w:hyperlink>
      <w:r w:rsidR="00021A56" w:rsidRPr="00F97A07">
        <w:rPr>
          <w:sz w:val="22"/>
          <w:szCs w:val="22"/>
        </w:rPr>
        <w:t xml:space="preserve"> </w:t>
      </w:r>
      <w:r w:rsidR="00F57363" w:rsidRPr="00F97A07">
        <w:rPr>
          <w:sz w:val="22"/>
          <w:szCs w:val="22"/>
        </w:rPr>
        <w:t>(nie dotyczy składania ofert/wniosków o dopuszczenie do udziału</w:t>
      </w:r>
      <w:r w:rsidR="003747CE">
        <w:rPr>
          <w:sz w:val="22"/>
          <w:szCs w:val="22"/>
        </w:rPr>
        <w:t xml:space="preserve"> </w:t>
      </w:r>
      <w:r w:rsidR="00F57363" w:rsidRPr="00F97A07">
        <w:rPr>
          <w:sz w:val="22"/>
          <w:szCs w:val="22"/>
        </w:rPr>
        <w:t>w postępowaniu)</w:t>
      </w:r>
      <w:r w:rsidR="00512340">
        <w:rPr>
          <w:sz w:val="22"/>
          <w:szCs w:val="22"/>
        </w:rPr>
        <w:t>.</w:t>
      </w:r>
    </w:p>
    <w:p w14:paraId="52DBC467" w14:textId="77777777" w:rsidR="00CB4733" w:rsidRPr="00F97A07" w:rsidRDefault="00CB4733" w:rsidP="00437842">
      <w:pPr>
        <w:pStyle w:val="NormalnyWeb"/>
        <w:jc w:val="both"/>
        <w:rPr>
          <w:sz w:val="22"/>
          <w:szCs w:val="22"/>
        </w:rPr>
      </w:pPr>
    </w:p>
    <w:p w14:paraId="7CA516D0" w14:textId="7006D934" w:rsidR="00850BFA" w:rsidRPr="00F97A07" w:rsidRDefault="00850BFA" w:rsidP="00F53F9A">
      <w:pPr>
        <w:pStyle w:val="Akapitzlist"/>
        <w:numPr>
          <w:ilvl w:val="0"/>
          <w:numId w:val="56"/>
        </w:numPr>
        <w:autoSpaceDE w:val="0"/>
        <w:autoSpaceDN w:val="0"/>
        <w:adjustRightInd w:val="0"/>
        <w:spacing w:line="276" w:lineRule="auto"/>
        <w:ind w:left="647" w:hanging="647"/>
        <w:jc w:val="both"/>
        <w:rPr>
          <w:rFonts w:ascii="Times New Roman" w:hAnsi="Times New Roman" w:cs="Times New Roman"/>
          <w:bCs/>
          <w:color w:val="000000" w:themeColor="text1"/>
        </w:rPr>
      </w:pPr>
      <w:r w:rsidRPr="0012353B">
        <w:rPr>
          <w:rFonts w:ascii="Times New Roman" w:hAnsi="Times New Roman" w:cs="Times New Roman"/>
          <w:b/>
          <w:bCs/>
          <w:color w:val="000000" w:themeColor="text1"/>
          <w:u w:val="single"/>
        </w:rPr>
        <w:t>Op</w:t>
      </w:r>
      <w:r w:rsidR="000673B9" w:rsidRPr="0012353B">
        <w:rPr>
          <w:rFonts w:ascii="Times New Roman" w:hAnsi="Times New Roman" w:cs="Times New Roman"/>
          <w:b/>
          <w:bCs/>
          <w:color w:val="000000" w:themeColor="text1"/>
          <w:u w:val="single"/>
        </w:rPr>
        <w:t>is sposobu przygotowania oferty</w:t>
      </w:r>
      <w:r w:rsidR="00512340" w:rsidRPr="0012353B">
        <w:rPr>
          <w:rFonts w:ascii="Times New Roman" w:hAnsi="Times New Roman" w:cs="Times New Roman"/>
          <w:b/>
          <w:bCs/>
          <w:color w:val="000000" w:themeColor="text1"/>
          <w:u w:val="single"/>
        </w:rPr>
        <w:t xml:space="preserve"> oraz ceny</w:t>
      </w:r>
      <w:r w:rsidR="00512340">
        <w:rPr>
          <w:rFonts w:ascii="Times New Roman" w:hAnsi="Times New Roman" w:cs="Times New Roman"/>
          <w:b/>
          <w:bCs/>
          <w:color w:val="000000" w:themeColor="text1"/>
        </w:rPr>
        <w:t>.</w:t>
      </w:r>
    </w:p>
    <w:p w14:paraId="64691DED" w14:textId="77777777" w:rsidR="00850BFA" w:rsidRPr="00F97A07" w:rsidRDefault="00850BFA" w:rsidP="00F53F9A">
      <w:pPr>
        <w:pStyle w:val="Akapitzlist"/>
        <w:numPr>
          <w:ilvl w:val="1"/>
          <w:numId w:val="56"/>
        </w:numPr>
        <w:autoSpaceDE w:val="0"/>
        <w:autoSpaceDN w:val="0"/>
        <w:adjustRightInd w:val="0"/>
        <w:spacing w:line="276" w:lineRule="auto"/>
        <w:ind w:left="1276" w:hanging="567"/>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Wykonawca może złożyć jedną ofertę. Złożenie więcej niż jednej oferty spowoduje odrzucenie wszystkich ofert złożonych przez Wykonawcę.</w:t>
      </w:r>
    </w:p>
    <w:p w14:paraId="2FADEA62" w14:textId="39445226" w:rsidR="00850BFA" w:rsidRPr="00F97A07" w:rsidRDefault="00850BFA" w:rsidP="00F53F9A">
      <w:pPr>
        <w:pStyle w:val="Akapitzlist"/>
        <w:numPr>
          <w:ilvl w:val="1"/>
          <w:numId w:val="56"/>
        </w:numPr>
        <w:autoSpaceDE w:val="0"/>
        <w:autoSpaceDN w:val="0"/>
        <w:adjustRightInd w:val="0"/>
        <w:spacing w:line="276" w:lineRule="auto"/>
        <w:ind w:left="1276" w:hanging="567"/>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Ofertę składa się, pod rygorem nieważności, w formie elektronicznej lub w postaci elektronicznej opatrzonej podpisem zaufanym lub podpisem osobistym w formatach danych określonych w przepisach wydanych na podstawie art. 18 ustawy z dnia 17 lutego 2005 r. o informatyzacji działalności podmiotów realizujących zadania publiczne </w:t>
      </w:r>
      <w:r w:rsidR="006209A1" w:rsidRPr="00F97A07">
        <w:rPr>
          <w:rFonts w:ascii="Times New Roman" w:hAnsi="Times New Roman" w:cs="Times New Roman"/>
          <w:bCs/>
          <w:color w:val="000000" w:themeColor="text1"/>
        </w:rPr>
        <w:lastRenderedPageBreak/>
        <w:t xml:space="preserve">(Dz. U. </w:t>
      </w:r>
      <w:r w:rsidR="00690722">
        <w:rPr>
          <w:rFonts w:ascii="Times New Roman" w:hAnsi="Times New Roman" w:cs="Times New Roman"/>
          <w:bCs/>
          <w:color w:val="000000" w:themeColor="text1"/>
        </w:rPr>
        <w:t>z 2025, poz. 1703</w:t>
      </w:r>
      <w:r w:rsidRPr="00F97A07">
        <w:rPr>
          <w:rFonts w:ascii="Times New Roman" w:hAnsi="Times New Roman" w:cs="Times New Roman"/>
          <w:bCs/>
          <w:color w:val="000000" w:themeColor="text1"/>
        </w:rPr>
        <w:t xml:space="preserve">), z zastrzeżeniem formatów, o których mowa w art. 66 ust. 1 PZP, z uwzględnieniem rodzaju przekazywanych danych. </w:t>
      </w:r>
    </w:p>
    <w:p w14:paraId="1A1B2469" w14:textId="77777777" w:rsidR="00183DA2" w:rsidRPr="00F97A07" w:rsidRDefault="00850BFA" w:rsidP="00F53F9A">
      <w:pPr>
        <w:pStyle w:val="Akapitzlist"/>
        <w:numPr>
          <w:ilvl w:val="1"/>
          <w:numId w:val="56"/>
        </w:numPr>
        <w:autoSpaceDE w:val="0"/>
        <w:autoSpaceDN w:val="0"/>
        <w:adjustRightInd w:val="0"/>
        <w:spacing w:line="276" w:lineRule="auto"/>
        <w:ind w:left="1276" w:hanging="567"/>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Sposób złożenia oferty, w tym zaszyfrowania oferty, opisany został w Instrukcji użytkownika. Wykonawca zobowiązany jest do zapoznania się z treścią ww. Instrukcji przed złożeniem oferty. Składając ofertę Wykonawca akceptuje treść ww. Instrukcji.</w:t>
      </w:r>
    </w:p>
    <w:p w14:paraId="3AD8CF29" w14:textId="1E508DE3" w:rsidR="00183DA2" w:rsidRPr="00326936" w:rsidRDefault="00850BFA" w:rsidP="00F53F9A">
      <w:pPr>
        <w:pStyle w:val="Akapitzlist"/>
        <w:numPr>
          <w:ilvl w:val="1"/>
          <w:numId w:val="56"/>
        </w:numPr>
        <w:autoSpaceDE w:val="0"/>
        <w:autoSpaceDN w:val="0"/>
        <w:adjustRightInd w:val="0"/>
        <w:spacing w:line="276" w:lineRule="auto"/>
        <w:ind w:left="1276" w:hanging="567"/>
        <w:jc w:val="both"/>
        <w:rPr>
          <w:rFonts w:ascii="Times New Roman" w:hAnsi="Times New Roman" w:cs="Times New Roman"/>
          <w:b/>
          <w:color w:val="000000" w:themeColor="text1"/>
        </w:rPr>
      </w:pPr>
      <w:r w:rsidRPr="00326936">
        <w:rPr>
          <w:rFonts w:ascii="Times New Roman" w:hAnsi="Times New Roman" w:cs="Times New Roman"/>
          <w:b/>
          <w:color w:val="000000" w:themeColor="text1"/>
        </w:rPr>
        <w:t>Oferta musi zawierać następujące oświadczenia i dokumenty</w:t>
      </w:r>
      <w:r w:rsidRPr="00326936">
        <w:rPr>
          <w:rFonts w:ascii="Times New Roman" w:hAnsi="Times New Roman" w:cs="Times New Roman"/>
          <w:b/>
        </w:rPr>
        <w:t>:</w:t>
      </w:r>
    </w:p>
    <w:p w14:paraId="24E138AF" w14:textId="77777777" w:rsidR="00183DA2" w:rsidRPr="00F97A07" w:rsidRDefault="00A17B82" w:rsidP="00F53F9A">
      <w:pPr>
        <w:pStyle w:val="Akapitzlist"/>
        <w:numPr>
          <w:ilvl w:val="0"/>
          <w:numId w:val="41"/>
        </w:numPr>
        <w:autoSpaceDE w:val="0"/>
        <w:autoSpaceDN w:val="0"/>
        <w:adjustRightInd w:val="0"/>
        <w:spacing w:line="276" w:lineRule="auto"/>
        <w:ind w:left="1560" w:hanging="284"/>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Formularz ofertowy – załącznik nr 1 SWZ;</w:t>
      </w:r>
    </w:p>
    <w:p w14:paraId="4BC0FDC0" w14:textId="3E7F8F71" w:rsidR="00183DA2" w:rsidRPr="00F97A07" w:rsidRDefault="00A17B82" w:rsidP="00F53F9A">
      <w:pPr>
        <w:pStyle w:val="Akapitzlist"/>
        <w:numPr>
          <w:ilvl w:val="0"/>
          <w:numId w:val="41"/>
        </w:numPr>
        <w:autoSpaceDE w:val="0"/>
        <w:autoSpaceDN w:val="0"/>
        <w:adjustRightInd w:val="0"/>
        <w:spacing w:line="276" w:lineRule="auto"/>
        <w:ind w:left="1560" w:hanging="284"/>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Oświadczenie o niepodleganiu wykluczeniu z postępowania (załącznik nr 2 do SWZ);</w:t>
      </w:r>
    </w:p>
    <w:p w14:paraId="53A83FE2" w14:textId="2AD4BDBC" w:rsidR="00183DA2" w:rsidRPr="00F97A07" w:rsidRDefault="00A17B82" w:rsidP="00F53F9A">
      <w:pPr>
        <w:pStyle w:val="Akapitzlist"/>
        <w:numPr>
          <w:ilvl w:val="0"/>
          <w:numId w:val="41"/>
        </w:numPr>
        <w:autoSpaceDE w:val="0"/>
        <w:autoSpaceDN w:val="0"/>
        <w:adjustRightInd w:val="0"/>
        <w:spacing w:line="276" w:lineRule="auto"/>
        <w:ind w:left="1560" w:hanging="284"/>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Oświadczenie o spełnianiu warunków udziału w postępowaniu zgodnie z załącznikiem nr 3 do SWZ;</w:t>
      </w:r>
    </w:p>
    <w:p w14:paraId="19214881" w14:textId="49B34BC1" w:rsidR="00183DA2" w:rsidRPr="00B370F4" w:rsidRDefault="00A17B82" w:rsidP="00F53F9A">
      <w:pPr>
        <w:pStyle w:val="Akapitzlist"/>
        <w:numPr>
          <w:ilvl w:val="0"/>
          <w:numId w:val="41"/>
        </w:numPr>
        <w:autoSpaceDE w:val="0"/>
        <w:autoSpaceDN w:val="0"/>
        <w:adjustRightInd w:val="0"/>
        <w:spacing w:line="276" w:lineRule="auto"/>
        <w:ind w:left="1560" w:hanging="284"/>
        <w:jc w:val="both"/>
        <w:rPr>
          <w:rFonts w:ascii="Times New Roman" w:hAnsi="Times New Roman" w:cs="Times New Roman"/>
          <w:bCs/>
        </w:rPr>
      </w:pPr>
      <w:r w:rsidRPr="00B370F4">
        <w:rPr>
          <w:rFonts w:ascii="Times New Roman" w:hAnsi="Times New Roman" w:cs="Times New Roman"/>
          <w:bCs/>
        </w:rPr>
        <w:t xml:space="preserve">Wykaz </w:t>
      </w:r>
      <w:r w:rsidR="00E74204">
        <w:rPr>
          <w:rFonts w:ascii="Times New Roman" w:hAnsi="Times New Roman" w:cs="Times New Roman"/>
          <w:bCs/>
        </w:rPr>
        <w:t>doświadczenia asystentów</w:t>
      </w:r>
      <w:r w:rsidRPr="00B370F4">
        <w:rPr>
          <w:rFonts w:ascii="Times New Roman" w:hAnsi="Times New Roman" w:cs="Times New Roman"/>
          <w:bCs/>
        </w:rPr>
        <w:t xml:space="preserve"> </w:t>
      </w:r>
      <w:r w:rsidR="0088663B" w:rsidRPr="00B370F4">
        <w:rPr>
          <w:rFonts w:ascii="Times New Roman" w:hAnsi="Times New Roman" w:cs="Times New Roman"/>
          <w:bCs/>
        </w:rPr>
        <w:t>według</w:t>
      </w:r>
      <w:r w:rsidRPr="00B370F4">
        <w:rPr>
          <w:rFonts w:ascii="Times New Roman" w:hAnsi="Times New Roman" w:cs="Times New Roman"/>
          <w:bCs/>
        </w:rPr>
        <w:t xml:space="preserve"> załącznik</w:t>
      </w:r>
      <w:r w:rsidR="0088663B" w:rsidRPr="00B370F4">
        <w:rPr>
          <w:rFonts w:ascii="Times New Roman" w:hAnsi="Times New Roman" w:cs="Times New Roman"/>
          <w:bCs/>
        </w:rPr>
        <w:t>a</w:t>
      </w:r>
      <w:r w:rsidRPr="00B370F4">
        <w:rPr>
          <w:rFonts w:ascii="Times New Roman" w:hAnsi="Times New Roman" w:cs="Times New Roman"/>
          <w:bCs/>
        </w:rPr>
        <w:t xml:space="preserve"> nr 4 do SWZ;</w:t>
      </w:r>
    </w:p>
    <w:p w14:paraId="6CFB5E4C" w14:textId="4C5C09B5" w:rsidR="00183DA2" w:rsidRPr="00F97A07" w:rsidRDefault="00A17B82" w:rsidP="00F53F9A">
      <w:pPr>
        <w:pStyle w:val="Akapitzlist"/>
        <w:numPr>
          <w:ilvl w:val="0"/>
          <w:numId w:val="41"/>
        </w:numPr>
        <w:autoSpaceDE w:val="0"/>
        <w:autoSpaceDN w:val="0"/>
        <w:adjustRightInd w:val="0"/>
        <w:spacing w:line="276" w:lineRule="auto"/>
        <w:ind w:left="1560" w:hanging="284"/>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Zobowiązanie, o którym mowa w </w:t>
      </w:r>
      <w:r w:rsidR="005E55A0">
        <w:rPr>
          <w:rFonts w:ascii="Times New Roman" w:hAnsi="Times New Roman" w:cs="Times New Roman"/>
          <w:bCs/>
          <w:color w:val="000000" w:themeColor="text1"/>
        </w:rPr>
        <w:t>ust.</w:t>
      </w:r>
      <w:r w:rsidRPr="00F97A07">
        <w:rPr>
          <w:rFonts w:ascii="Times New Roman" w:hAnsi="Times New Roman" w:cs="Times New Roman"/>
          <w:bCs/>
          <w:color w:val="000000" w:themeColor="text1"/>
        </w:rPr>
        <w:t xml:space="preserve"> 12.3 SWZ (jeżeli dotyczy).</w:t>
      </w:r>
    </w:p>
    <w:p w14:paraId="29E7E670" w14:textId="3A940453" w:rsidR="00183DA2" w:rsidRDefault="00A17B82" w:rsidP="00F53F9A">
      <w:pPr>
        <w:pStyle w:val="Akapitzlist"/>
        <w:numPr>
          <w:ilvl w:val="0"/>
          <w:numId w:val="41"/>
        </w:numPr>
        <w:autoSpaceDE w:val="0"/>
        <w:autoSpaceDN w:val="0"/>
        <w:adjustRightInd w:val="0"/>
        <w:spacing w:line="276" w:lineRule="auto"/>
        <w:ind w:left="1560" w:hanging="284"/>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Zobowiązanie, o którym mowa w </w:t>
      </w:r>
      <w:r w:rsidR="005E55A0">
        <w:rPr>
          <w:rFonts w:ascii="Times New Roman" w:hAnsi="Times New Roman" w:cs="Times New Roman"/>
          <w:bCs/>
          <w:color w:val="000000" w:themeColor="text1"/>
        </w:rPr>
        <w:t>ust.</w:t>
      </w:r>
      <w:r w:rsidRPr="00F97A07">
        <w:rPr>
          <w:rFonts w:ascii="Times New Roman" w:hAnsi="Times New Roman" w:cs="Times New Roman"/>
          <w:bCs/>
          <w:color w:val="000000" w:themeColor="text1"/>
        </w:rPr>
        <w:t xml:space="preserve"> 12.4 SWZ (jeżeli dotyczy).</w:t>
      </w:r>
    </w:p>
    <w:p w14:paraId="0D103DF8" w14:textId="06C02173" w:rsidR="00690722" w:rsidRPr="00F97A07" w:rsidRDefault="00690722" w:rsidP="00F53F9A">
      <w:pPr>
        <w:pStyle w:val="Akapitzlist"/>
        <w:numPr>
          <w:ilvl w:val="0"/>
          <w:numId w:val="41"/>
        </w:numPr>
        <w:autoSpaceDE w:val="0"/>
        <w:autoSpaceDN w:val="0"/>
        <w:adjustRightInd w:val="0"/>
        <w:spacing w:line="276" w:lineRule="auto"/>
        <w:ind w:left="1560" w:hanging="284"/>
        <w:jc w:val="both"/>
        <w:rPr>
          <w:rFonts w:ascii="Times New Roman" w:hAnsi="Times New Roman" w:cs="Times New Roman"/>
          <w:bCs/>
          <w:color w:val="000000" w:themeColor="text1"/>
        </w:rPr>
      </w:pPr>
      <w:r>
        <w:rPr>
          <w:rFonts w:ascii="Times New Roman" w:hAnsi="Times New Roman" w:cs="Times New Roman"/>
          <w:bCs/>
          <w:color w:val="000000" w:themeColor="text1"/>
        </w:rPr>
        <w:t xml:space="preserve">Ankieta dla potencjalnych podmiotów przetwarzających – zgodnie z Załącznikiem Nr 8 do SWZ zgodnie z ust. </w:t>
      </w:r>
      <w:r w:rsidR="00FA7121">
        <w:rPr>
          <w:rFonts w:ascii="Times New Roman" w:hAnsi="Times New Roman" w:cs="Times New Roman"/>
          <w:bCs/>
          <w:color w:val="000000" w:themeColor="text1"/>
        </w:rPr>
        <w:t>10.17. SWZ</w:t>
      </w:r>
      <w:r w:rsidR="007B0C77">
        <w:rPr>
          <w:rFonts w:ascii="Times New Roman" w:hAnsi="Times New Roman" w:cs="Times New Roman"/>
          <w:bCs/>
          <w:color w:val="000000" w:themeColor="text1"/>
        </w:rPr>
        <w:t xml:space="preserve"> wraz z ewentualnymi załącznikami</w:t>
      </w:r>
      <w:r>
        <w:rPr>
          <w:rFonts w:ascii="Times New Roman" w:hAnsi="Times New Roman" w:cs="Times New Roman"/>
          <w:bCs/>
          <w:color w:val="000000" w:themeColor="text1"/>
        </w:rPr>
        <w:t>;</w:t>
      </w:r>
    </w:p>
    <w:p w14:paraId="792F9E0B" w14:textId="4D05FB24" w:rsidR="00183DA2" w:rsidRPr="00F97A07" w:rsidRDefault="00A17B82" w:rsidP="00F53F9A">
      <w:pPr>
        <w:pStyle w:val="Akapitzlist"/>
        <w:numPr>
          <w:ilvl w:val="0"/>
          <w:numId w:val="41"/>
        </w:numPr>
        <w:autoSpaceDE w:val="0"/>
        <w:autoSpaceDN w:val="0"/>
        <w:adjustRightInd w:val="0"/>
        <w:spacing w:line="276" w:lineRule="auto"/>
        <w:ind w:left="1560" w:hanging="284"/>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Pełnomocnictwo do reprezentowania Wykonawców wspólnie ubiegających się  </w:t>
      </w:r>
      <w:r w:rsidR="00021A56" w:rsidRPr="00F97A07">
        <w:rPr>
          <w:rFonts w:ascii="Times New Roman" w:hAnsi="Times New Roman" w:cs="Times New Roman"/>
          <w:bCs/>
          <w:color w:val="000000" w:themeColor="text1"/>
        </w:rPr>
        <w:t xml:space="preserve">                          </w:t>
      </w:r>
      <w:r w:rsidRPr="00F97A07">
        <w:rPr>
          <w:rFonts w:ascii="Times New Roman" w:hAnsi="Times New Roman" w:cs="Times New Roman"/>
          <w:bCs/>
          <w:color w:val="000000" w:themeColor="text1"/>
        </w:rPr>
        <w:t>o udzielenie zamówienia albo reprezentowania ich w postępowaniu i zawarciu umowy w sprawie zamówienia publicznego (jeśli dotyczy);</w:t>
      </w:r>
    </w:p>
    <w:p w14:paraId="49C1DB8B" w14:textId="4215A03F" w:rsidR="00A17B82" w:rsidRPr="00F97A07" w:rsidRDefault="00A17B82" w:rsidP="00F53F9A">
      <w:pPr>
        <w:pStyle w:val="Akapitzlist"/>
        <w:numPr>
          <w:ilvl w:val="0"/>
          <w:numId w:val="41"/>
        </w:numPr>
        <w:autoSpaceDE w:val="0"/>
        <w:autoSpaceDN w:val="0"/>
        <w:adjustRightInd w:val="0"/>
        <w:spacing w:line="276" w:lineRule="auto"/>
        <w:ind w:left="1560" w:hanging="284"/>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Potwierdzenie umocowania do działania w imieniu Wykonawcy lub podmiotu udostępniającego zasoby:</w:t>
      </w:r>
    </w:p>
    <w:p w14:paraId="2D105204" w14:textId="77777777" w:rsidR="00A17B82" w:rsidRPr="00F97A07" w:rsidRDefault="00A17B82" w:rsidP="00F53F9A">
      <w:pPr>
        <w:pStyle w:val="Akapitzlist"/>
        <w:numPr>
          <w:ilvl w:val="0"/>
          <w:numId w:val="34"/>
        </w:numPr>
        <w:autoSpaceDE w:val="0"/>
        <w:autoSpaceDN w:val="0"/>
        <w:adjustRightInd w:val="0"/>
        <w:spacing w:line="276" w:lineRule="auto"/>
        <w:ind w:left="1843" w:hanging="283"/>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 </w:t>
      </w:r>
    </w:p>
    <w:p w14:paraId="66273A38" w14:textId="1872504B" w:rsidR="00A17B82" w:rsidRPr="00F97A07" w:rsidRDefault="00A17B82" w:rsidP="00F53F9A">
      <w:pPr>
        <w:pStyle w:val="Akapitzlist"/>
        <w:numPr>
          <w:ilvl w:val="0"/>
          <w:numId w:val="34"/>
        </w:numPr>
        <w:autoSpaceDE w:val="0"/>
        <w:autoSpaceDN w:val="0"/>
        <w:adjustRightInd w:val="0"/>
        <w:spacing w:line="276" w:lineRule="auto"/>
        <w:ind w:left="1843" w:hanging="283"/>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4C1338AE" w14:textId="77777777" w:rsidR="00021A56" w:rsidRPr="00F97A07" w:rsidRDefault="00A17B82" w:rsidP="00F53F9A">
      <w:pPr>
        <w:pStyle w:val="Akapitzlist"/>
        <w:numPr>
          <w:ilvl w:val="0"/>
          <w:numId w:val="34"/>
        </w:numPr>
        <w:autoSpaceDE w:val="0"/>
        <w:autoSpaceDN w:val="0"/>
        <w:adjustRightInd w:val="0"/>
        <w:spacing w:line="276" w:lineRule="auto"/>
        <w:ind w:left="1843" w:hanging="283"/>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w:t>
      </w:r>
    </w:p>
    <w:p w14:paraId="0B92163F" w14:textId="594FE4E7" w:rsidR="00A17B82" w:rsidRPr="00F97A07" w:rsidRDefault="00783EE2" w:rsidP="00F53F9A">
      <w:pPr>
        <w:pStyle w:val="Akapitzlist"/>
        <w:numPr>
          <w:ilvl w:val="1"/>
          <w:numId w:val="56"/>
        </w:numPr>
        <w:autoSpaceDE w:val="0"/>
        <w:autoSpaceDN w:val="0"/>
        <w:adjustRightInd w:val="0"/>
        <w:spacing w:line="276" w:lineRule="auto"/>
        <w:ind w:left="851" w:hanging="567"/>
        <w:jc w:val="both"/>
        <w:rPr>
          <w:rFonts w:ascii="Times New Roman" w:hAnsi="Times New Roman" w:cs="Times New Roman"/>
          <w:bCs/>
        </w:rPr>
      </w:pPr>
      <w:r w:rsidRPr="00F97A07">
        <w:rPr>
          <w:rFonts w:ascii="Times New Roman" w:hAnsi="Times New Roman" w:cs="Times New Roman"/>
          <w:bCs/>
        </w:rPr>
        <w:t>Pełnomocnictwo, o któr</w:t>
      </w:r>
      <w:r w:rsidR="00BF57EE" w:rsidRPr="00F97A07">
        <w:rPr>
          <w:rFonts w:ascii="Times New Roman" w:hAnsi="Times New Roman" w:cs="Times New Roman"/>
          <w:bCs/>
        </w:rPr>
        <w:t xml:space="preserve">ym mowa w </w:t>
      </w:r>
      <w:r w:rsidR="005E55A0">
        <w:rPr>
          <w:rFonts w:ascii="Times New Roman" w:hAnsi="Times New Roman" w:cs="Times New Roman"/>
          <w:bCs/>
        </w:rPr>
        <w:t>ust</w:t>
      </w:r>
      <w:r w:rsidR="00FA7121">
        <w:rPr>
          <w:rFonts w:ascii="Times New Roman" w:hAnsi="Times New Roman" w:cs="Times New Roman"/>
          <w:bCs/>
        </w:rPr>
        <w:t xml:space="preserve"> 14.4 pkt 8 i pkt 9</w:t>
      </w:r>
      <w:r w:rsidR="00BF57EE" w:rsidRPr="00F97A07">
        <w:rPr>
          <w:rFonts w:ascii="Times New Roman" w:hAnsi="Times New Roman" w:cs="Times New Roman"/>
          <w:bCs/>
        </w:rPr>
        <w:t xml:space="preserve"> lit. c</w:t>
      </w:r>
      <w:r w:rsidRPr="00F97A07">
        <w:rPr>
          <w:rFonts w:ascii="Times New Roman" w:hAnsi="Times New Roman" w:cs="Times New Roman"/>
          <w:bCs/>
        </w:rPr>
        <w:t xml:space="preserve"> SWZ, 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art. 18 ustawy z dnia 17 lutego 2005 r. o informatyzacji działalności podmiotów realizu</w:t>
      </w:r>
      <w:r w:rsidR="00E74204">
        <w:rPr>
          <w:rFonts w:ascii="Times New Roman" w:hAnsi="Times New Roman" w:cs="Times New Roman"/>
          <w:bCs/>
        </w:rPr>
        <w:t xml:space="preserve">jących zadania publiczne </w:t>
      </w:r>
      <w:r w:rsidRPr="00F97A07">
        <w:rPr>
          <w:rFonts w:ascii="Times New Roman" w:hAnsi="Times New Roman" w:cs="Times New Roman"/>
          <w:bCs/>
        </w:rPr>
        <w:t xml:space="preserve">z zastrzeżeniem formatów, o których mowa w art. 66 </w:t>
      </w:r>
      <w:r w:rsidR="00A71362">
        <w:rPr>
          <w:rFonts w:ascii="Times New Roman" w:hAnsi="Times New Roman" w:cs="Times New Roman"/>
          <w:bCs/>
        </w:rPr>
        <w:br/>
      </w:r>
      <w:r w:rsidRPr="00F97A07">
        <w:rPr>
          <w:rFonts w:ascii="Times New Roman" w:hAnsi="Times New Roman" w:cs="Times New Roman"/>
          <w:bCs/>
        </w:rPr>
        <w:t>ust. 1 ustawy,</w:t>
      </w:r>
      <w:r w:rsidR="00512340">
        <w:rPr>
          <w:rFonts w:ascii="Times New Roman" w:hAnsi="Times New Roman" w:cs="Times New Roman"/>
          <w:bCs/>
        </w:rPr>
        <w:t xml:space="preserve"> </w:t>
      </w:r>
      <w:r w:rsidRPr="00F97A07">
        <w:rPr>
          <w:rFonts w:ascii="Times New Roman" w:hAnsi="Times New Roman" w:cs="Times New Roman"/>
          <w:bCs/>
        </w:rPr>
        <w:t>z uwzględnieniem rodzaju przekazywanych danych.</w:t>
      </w:r>
    </w:p>
    <w:p w14:paraId="0AF68016" w14:textId="690D63E2" w:rsidR="00183DA2" w:rsidRPr="00F97A07" w:rsidRDefault="00783EE2" w:rsidP="00F53F9A">
      <w:pPr>
        <w:pStyle w:val="Akapitzlist"/>
        <w:numPr>
          <w:ilvl w:val="1"/>
          <w:numId w:val="56"/>
        </w:numPr>
        <w:tabs>
          <w:tab w:val="left" w:pos="993"/>
        </w:tabs>
        <w:autoSpaceDE w:val="0"/>
        <w:autoSpaceDN w:val="0"/>
        <w:adjustRightInd w:val="0"/>
        <w:spacing w:line="276" w:lineRule="auto"/>
        <w:ind w:left="851" w:hanging="567"/>
        <w:jc w:val="both"/>
        <w:rPr>
          <w:rFonts w:ascii="Times New Roman" w:hAnsi="Times New Roman" w:cs="Times New Roman"/>
          <w:bCs/>
        </w:rPr>
      </w:pPr>
      <w:r w:rsidRPr="00F97A07">
        <w:rPr>
          <w:rFonts w:ascii="Times New Roman" w:hAnsi="Times New Roman" w:cs="Times New Roman"/>
          <w:bCs/>
        </w:rPr>
        <w:t xml:space="preserve">Wykonawca w ofercie może zastrzec informacje stanowiące </w:t>
      </w:r>
      <w:r w:rsidRPr="00FA7121">
        <w:rPr>
          <w:rFonts w:ascii="Times New Roman" w:hAnsi="Times New Roman" w:cs="Times New Roman"/>
          <w:b/>
          <w:bCs/>
        </w:rPr>
        <w:t>tajemnicę przedsiębiorstwa</w:t>
      </w:r>
      <w:r w:rsidRPr="00F97A07">
        <w:rPr>
          <w:rFonts w:ascii="Times New Roman" w:hAnsi="Times New Roman" w:cs="Times New Roman"/>
          <w:bCs/>
        </w:rPr>
        <w:t xml:space="preserve"> </w:t>
      </w:r>
      <w:r w:rsidR="00512340">
        <w:rPr>
          <w:rFonts w:ascii="Times New Roman" w:hAnsi="Times New Roman" w:cs="Times New Roman"/>
          <w:bCs/>
        </w:rPr>
        <w:t xml:space="preserve">             </w:t>
      </w:r>
      <w:r w:rsidRPr="00F97A07">
        <w:rPr>
          <w:rFonts w:ascii="Times New Roman" w:hAnsi="Times New Roman" w:cs="Times New Roman"/>
          <w:bCs/>
        </w:rPr>
        <w:t>w rozumieniu ustawy z dnia 16 kwietnia 1993 r. o zwalczaniu nieuczciwej konkurencji (</w:t>
      </w:r>
      <w:r w:rsidR="00BB7C7F" w:rsidRPr="00BB7C7F">
        <w:rPr>
          <w:rFonts w:ascii="Times New Roman" w:hAnsi="Times New Roman" w:cs="Times New Roman"/>
          <w:bCs/>
        </w:rPr>
        <w:t>Dz.U.</w:t>
      </w:r>
      <w:r w:rsidR="00512340">
        <w:rPr>
          <w:rFonts w:ascii="Times New Roman" w:hAnsi="Times New Roman" w:cs="Times New Roman"/>
          <w:bCs/>
        </w:rPr>
        <w:t xml:space="preserve"> </w:t>
      </w:r>
      <w:r w:rsidR="00FA7121">
        <w:rPr>
          <w:rFonts w:ascii="Times New Roman" w:hAnsi="Times New Roman" w:cs="Times New Roman"/>
          <w:bCs/>
        </w:rPr>
        <w:t>z 2026 r. poz. 85</w:t>
      </w:r>
      <w:r w:rsidRPr="00F97A07">
        <w:rPr>
          <w:rFonts w:ascii="Times New Roman" w:hAnsi="Times New Roman" w:cs="Times New Roman"/>
          <w:bCs/>
        </w:rPr>
        <w:t xml:space="preserve">). Zamawiający nie ujawni informacji stanowiących tajemnicę przedsiębiorstwa w rozumieniu przepisów o zwalczaniu nieuczciwej konkurencji, jeżeli wykonawca, nie później niż w terminie składania ofert, zastrzegł, że nie mogą być one </w:t>
      </w:r>
      <w:r w:rsidRPr="00F97A07">
        <w:rPr>
          <w:rFonts w:ascii="Times New Roman" w:hAnsi="Times New Roman" w:cs="Times New Roman"/>
          <w:bCs/>
        </w:rPr>
        <w:lastRenderedPageBreak/>
        <w:t>udostępniane oraz wykazał, iż zastrzeżone informacje stanowią tajemnicę przedsiębiorstwa.</w:t>
      </w:r>
      <w:r w:rsidR="003C5445" w:rsidRPr="00F97A07">
        <w:rPr>
          <w:rFonts w:ascii="Times New Roman" w:hAnsi="Times New Roman" w:cs="Times New Roman"/>
          <w:bCs/>
        </w:rPr>
        <w:t xml:space="preserve"> </w:t>
      </w:r>
      <w:r w:rsidRPr="00F97A07">
        <w:rPr>
          <w:rFonts w:ascii="Times New Roman" w:hAnsi="Times New Roman" w:cs="Times New Roman"/>
          <w:bCs/>
        </w:rPr>
        <w:t>Wykonawca w szczególności nie może</w:t>
      </w:r>
      <w:r w:rsidR="00183DA2" w:rsidRPr="00F97A07">
        <w:rPr>
          <w:rFonts w:ascii="Times New Roman" w:hAnsi="Times New Roman" w:cs="Times New Roman"/>
          <w:bCs/>
        </w:rPr>
        <w:t xml:space="preserve"> zastrzec w ofercie informacji:</w:t>
      </w:r>
    </w:p>
    <w:p w14:paraId="4EF3FDE2" w14:textId="77777777" w:rsidR="00183DA2" w:rsidRPr="00326936" w:rsidRDefault="00783EE2" w:rsidP="00F53F9A">
      <w:pPr>
        <w:pStyle w:val="Akapitzlist"/>
        <w:numPr>
          <w:ilvl w:val="0"/>
          <w:numId w:val="42"/>
        </w:numPr>
        <w:tabs>
          <w:tab w:val="left" w:pos="993"/>
        </w:tabs>
        <w:autoSpaceDE w:val="0"/>
        <w:autoSpaceDN w:val="0"/>
        <w:adjustRightInd w:val="0"/>
        <w:spacing w:line="276" w:lineRule="auto"/>
        <w:ind w:left="1134" w:hanging="283"/>
        <w:jc w:val="both"/>
        <w:rPr>
          <w:rFonts w:ascii="Times New Roman" w:hAnsi="Times New Roman" w:cs="Times New Roman"/>
          <w:bCs/>
        </w:rPr>
      </w:pPr>
      <w:r w:rsidRPr="00326936">
        <w:rPr>
          <w:rFonts w:ascii="Times New Roman" w:hAnsi="Times New Roman" w:cs="Times New Roman"/>
          <w:bCs/>
        </w:rPr>
        <w:t>odczytyw</w:t>
      </w:r>
      <w:r w:rsidR="00183DA2" w:rsidRPr="00326936">
        <w:rPr>
          <w:rFonts w:ascii="Times New Roman" w:hAnsi="Times New Roman" w:cs="Times New Roman"/>
          <w:bCs/>
        </w:rPr>
        <w:t xml:space="preserve">anych podczas otwarcia ofert, </w:t>
      </w:r>
      <w:r w:rsidRPr="00326936">
        <w:rPr>
          <w:rFonts w:ascii="Times New Roman" w:hAnsi="Times New Roman" w:cs="Times New Roman"/>
          <w:bCs/>
        </w:rPr>
        <w:t xml:space="preserve"> które są jawne na mocy odrębnych przepisów</w:t>
      </w:r>
      <w:r w:rsidR="00183DA2" w:rsidRPr="00326936">
        <w:rPr>
          <w:rFonts w:ascii="Times New Roman" w:hAnsi="Times New Roman" w:cs="Times New Roman"/>
          <w:bCs/>
        </w:rPr>
        <w:t>,</w:t>
      </w:r>
    </w:p>
    <w:p w14:paraId="7E6C2DC0" w14:textId="015FB2DA" w:rsidR="003C5445" w:rsidRPr="00326936" w:rsidRDefault="00783EE2" w:rsidP="00F53F9A">
      <w:pPr>
        <w:pStyle w:val="Akapitzlist"/>
        <w:numPr>
          <w:ilvl w:val="0"/>
          <w:numId w:val="42"/>
        </w:numPr>
        <w:tabs>
          <w:tab w:val="left" w:pos="993"/>
        </w:tabs>
        <w:autoSpaceDE w:val="0"/>
        <w:autoSpaceDN w:val="0"/>
        <w:adjustRightInd w:val="0"/>
        <w:spacing w:line="276" w:lineRule="auto"/>
        <w:ind w:left="1134" w:hanging="283"/>
        <w:jc w:val="both"/>
        <w:rPr>
          <w:rFonts w:ascii="Times New Roman" w:hAnsi="Times New Roman" w:cs="Times New Roman"/>
          <w:bCs/>
        </w:rPr>
      </w:pPr>
      <w:r w:rsidRPr="00326936">
        <w:rPr>
          <w:rFonts w:ascii="Times New Roman" w:hAnsi="Times New Roman" w:cs="Times New Roman"/>
          <w:bCs/>
        </w:rPr>
        <w:t>ceny jednostkowej stanowiącej p</w:t>
      </w:r>
      <w:r w:rsidR="003C5445" w:rsidRPr="00326936">
        <w:rPr>
          <w:rFonts w:ascii="Times New Roman" w:hAnsi="Times New Roman" w:cs="Times New Roman"/>
          <w:bCs/>
        </w:rPr>
        <w:t>odstawę wyliczenia ceny oferty.</w:t>
      </w:r>
    </w:p>
    <w:p w14:paraId="172407CD" w14:textId="061F6B6B" w:rsidR="003C5445" w:rsidRPr="00FA7121" w:rsidRDefault="003C5445" w:rsidP="00F53F9A">
      <w:pPr>
        <w:pStyle w:val="Akapitzlist"/>
        <w:numPr>
          <w:ilvl w:val="1"/>
          <w:numId w:val="56"/>
        </w:numPr>
        <w:tabs>
          <w:tab w:val="left" w:pos="993"/>
        </w:tabs>
        <w:autoSpaceDE w:val="0"/>
        <w:autoSpaceDN w:val="0"/>
        <w:adjustRightInd w:val="0"/>
        <w:spacing w:line="276" w:lineRule="auto"/>
        <w:ind w:left="851" w:hanging="567"/>
        <w:jc w:val="both"/>
        <w:rPr>
          <w:rFonts w:ascii="Times New Roman" w:hAnsi="Times New Roman" w:cs="Times New Roman"/>
          <w:b/>
          <w:bCs/>
        </w:rPr>
      </w:pPr>
      <w:r w:rsidRPr="00F97A07">
        <w:rPr>
          <w:rFonts w:ascii="Times New Roman" w:hAnsi="Times New Roman" w:cs="Times New Roman"/>
          <w:bCs/>
        </w:rPr>
        <w:t xml:space="preserve"> </w:t>
      </w:r>
      <w:r w:rsidR="00783EE2" w:rsidRPr="00F97A07">
        <w:rPr>
          <w:rFonts w:ascii="Times New Roman" w:hAnsi="Times New Roman" w:cs="Times New Roman"/>
          <w:bCs/>
        </w:rPr>
        <w:t xml:space="preserve">Wszelkie </w:t>
      </w:r>
      <w:r w:rsidR="00783EE2" w:rsidRPr="00FA7121">
        <w:rPr>
          <w:rFonts w:ascii="Times New Roman" w:hAnsi="Times New Roman" w:cs="Times New Roman"/>
          <w:b/>
          <w:bCs/>
        </w:rPr>
        <w:t>informacje stanowiące tajemnicę przedsiębiorstwa</w:t>
      </w:r>
      <w:r w:rsidR="00783EE2" w:rsidRPr="00F97A07">
        <w:rPr>
          <w:rFonts w:ascii="Times New Roman" w:hAnsi="Times New Roman" w:cs="Times New Roman"/>
          <w:bCs/>
        </w:rPr>
        <w:t xml:space="preserve"> w rozumieniu ustawy z dnia 16 </w:t>
      </w:r>
      <w:r w:rsidR="00783EE2" w:rsidRPr="00E74204">
        <w:rPr>
          <w:rFonts w:ascii="Times New Roman" w:hAnsi="Times New Roman" w:cs="Times New Roman"/>
          <w:bCs/>
        </w:rPr>
        <w:t>kwietnia 1993 r. o zwalczaniu nieuczciwej</w:t>
      </w:r>
      <w:r w:rsidR="006209A1" w:rsidRPr="00E74204">
        <w:rPr>
          <w:rFonts w:ascii="Times New Roman" w:hAnsi="Times New Roman" w:cs="Times New Roman"/>
          <w:bCs/>
        </w:rPr>
        <w:t xml:space="preserve"> konkurencji (</w:t>
      </w:r>
      <w:r w:rsidR="00BB7C7F" w:rsidRPr="00E74204">
        <w:rPr>
          <w:rFonts w:ascii="Times New Roman" w:hAnsi="Times New Roman" w:cs="Times New Roman"/>
          <w:bCs/>
        </w:rPr>
        <w:t>Dz.U. z 2022 r. poz. 1233</w:t>
      </w:r>
      <w:r w:rsidR="00783EE2" w:rsidRPr="00E74204">
        <w:rPr>
          <w:rFonts w:ascii="Times New Roman" w:hAnsi="Times New Roman" w:cs="Times New Roman"/>
          <w:bCs/>
        </w:rPr>
        <w:t>), które</w:t>
      </w:r>
      <w:r w:rsidRPr="00BB7C7F">
        <w:rPr>
          <w:rFonts w:ascii="Times New Roman" w:hAnsi="Times New Roman" w:cs="Times New Roman"/>
          <w:bCs/>
        </w:rPr>
        <w:t xml:space="preserve"> </w:t>
      </w:r>
      <w:r w:rsidR="00783EE2" w:rsidRPr="00BB7C7F">
        <w:rPr>
          <w:rFonts w:ascii="Times New Roman" w:hAnsi="Times New Roman" w:cs="Times New Roman"/>
          <w:bCs/>
        </w:rPr>
        <w:t xml:space="preserve">Wykonawca zastrzeże jako tajemnicę przedsiębiorstwa, </w:t>
      </w:r>
      <w:r w:rsidR="00783EE2" w:rsidRPr="00FA7121">
        <w:rPr>
          <w:rFonts w:ascii="Times New Roman" w:hAnsi="Times New Roman" w:cs="Times New Roman"/>
          <w:b/>
          <w:bCs/>
        </w:rPr>
        <w:t xml:space="preserve">powinny zostać złożone </w:t>
      </w:r>
      <w:r w:rsidR="0088663B" w:rsidRPr="00FA7121">
        <w:rPr>
          <w:rFonts w:ascii="Times New Roman" w:hAnsi="Times New Roman" w:cs="Times New Roman"/>
          <w:b/>
          <w:bCs/>
        </w:rPr>
        <w:t xml:space="preserve">           </w:t>
      </w:r>
      <w:r w:rsidR="00512340" w:rsidRPr="00FA7121">
        <w:rPr>
          <w:rFonts w:ascii="Times New Roman" w:hAnsi="Times New Roman" w:cs="Times New Roman"/>
          <w:b/>
          <w:bCs/>
        </w:rPr>
        <w:t xml:space="preserve">           </w:t>
      </w:r>
      <w:r w:rsidR="0088663B" w:rsidRPr="00FA7121">
        <w:rPr>
          <w:rFonts w:ascii="Times New Roman" w:hAnsi="Times New Roman" w:cs="Times New Roman"/>
          <w:b/>
          <w:bCs/>
        </w:rPr>
        <w:t xml:space="preserve"> </w:t>
      </w:r>
      <w:r w:rsidR="00783EE2" w:rsidRPr="00FA7121">
        <w:rPr>
          <w:rFonts w:ascii="Times New Roman" w:hAnsi="Times New Roman" w:cs="Times New Roman"/>
          <w:b/>
          <w:bCs/>
        </w:rPr>
        <w:t xml:space="preserve">w odpowiednio </w:t>
      </w:r>
      <w:r w:rsidR="00BF57EE" w:rsidRPr="00FA7121">
        <w:rPr>
          <w:rFonts w:ascii="Times New Roman" w:hAnsi="Times New Roman" w:cs="Times New Roman"/>
          <w:b/>
          <w:bCs/>
        </w:rPr>
        <w:t>wydzielonym i oznaczonym pliku.</w:t>
      </w:r>
    </w:p>
    <w:p w14:paraId="5C4C106C" w14:textId="77777777" w:rsidR="00B83C4C" w:rsidRPr="00F97A07" w:rsidRDefault="00850BFA" w:rsidP="00F53F9A">
      <w:pPr>
        <w:pStyle w:val="Akapitzlist"/>
        <w:numPr>
          <w:ilvl w:val="1"/>
          <w:numId w:val="56"/>
        </w:numPr>
        <w:autoSpaceDE w:val="0"/>
        <w:autoSpaceDN w:val="0"/>
        <w:adjustRightInd w:val="0"/>
        <w:spacing w:line="276" w:lineRule="auto"/>
        <w:ind w:left="851" w:hanging="567"/>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Oferta wraz z załącznikami winna być podpisana przez osobę upoważnioną do reprezentowania Wykonawcy zgodnie z formą reprezentacji Wykonawcy określoną  </w:t>
      </w:r>
      <w:r w:rsidRPr="00F97A07">
        <w:rPr>
          <w:rFonts w:ascii="Times New Roman" w:hAnsi="Times New Roman" w:cs="Times New Roman"/>
          <w:bCs/>
          <w:color w:val="000000" w:themeColor="text1"/>
        </w:rPr>
        <w:br/>
        <w:t>w rejestrze lub innym dokumencie, właściwym dla danej formy organizacyjnej Wykonawcy albo przez upełnomocnionego przedstawiciela Wykonawcy.</w:t>
      </w:r>
    </w:p>
    <w:p w14:paraId="6D1EEDFA" w14:textId="67B1B070" w:rsidR="00B83C4C" w:rsidRPr="00F97A07" w:rsidRDefault="000673B9" w:rsidP="00F53F9A">
      <w:pPr>
        <w:pStyle w:val="Akapitzlist"/>
        <w:numPr>
          <w:ilvl w:val="1"/>
          <w:numId w:val="56"/>
        </w:numPr>
        <w:autoSpaceDE w:val="0"/>
        <w:autoSpaceDN w:val="0"/>
        <w:adjustRightInd w:val="0"/>
        <w:spacing w:line="276" w:lineRule="auto"/>
        <w:ind w:left="851" w:hanging="567"/>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Podane w formularzu ceny jednostkowe nie podlegają negocjacjom, będą obowiązywały przez cały okres realizacji przedmiotu zamówienia</w:t>
      </w:r>
      <w:r w:rsidR="006A62F8">
        <w:rPr>
          <w:rFonts w:ascii="Times New Roman" w:hAnsi="Times New Roman" w:cs="Times New Roman"/>
          <w:bCs/>
          <w:color w:val="000000" w:themeColor="text1"/>
        </w:rPr>
        <w:t>.</w:t>
      </w:r>
    </w:p>
    <w:p w14:paraId="569C7B7E" w14:textId="56FB6973" w:rsidR="00B83C4C" w:rsidRPr="003A307F" w:rsidRDefault="000673B9" w:rsidP="00F53F9A">
      <w:pPr>
        <w:pStyle w:val="Akapitzlist"/>
        <w:numPr>
          <w:ilvl w:val="1"/>
          <w:numId w:val="56"/>
        </w:numPr>
        <w:autoSpaceDE w:val="0"/>
        <w:autoSpaceDN w:val="0"/>
        <w:adjustRightInd w:val="0"/>
        <w:spacing w:line="276" w:lineRule="auto"/>
        <w:ind w:left="851" w:hanging="709"/>
        <w:jc w:val="both"/>
        <w:rPr>
          <w:rFonts w:ascii="Times New Roman" w:hAnsi="Times New Roman" w:cs="Times New Roman"/>
          <w:b/>
          <w:bCs/>
        </w:rPr>
      </w:pPr>
      <w:r w:rsidRPr="003A307F">
        <w:rPr>
          <w:rFonts w:ascii="Times New Roman" w:hAnsi="Times New Roman" w:cs="Times New Roman"/>
          <w:b/>
          <w:bCs/>
        </w:rPr>
        <w:t>Cena jednostkowa podana w formularzu ofertowym</w:t>
      </w:r>
      <w:r w:rsidR="00FA7121" w:rsidRPr="003A307F">
        <w:rPr>
          <w:rFonts w:ascii="Times New Roman" w:hAnsi="Times New Roman" w:cs="Times New Roman"/>
          <w:b/>
          <w:bCs/>
        </w:rPr>
        <w:t xml:space="preserve"> mus</w:t>
      </w:r>
      <w:r w:rsidR="00A86B04">
        <w:rPr>
          <w:rFonts w:ascii="Times New Roman" w:hAnsi="Times New Roman" w:cs="Times New Roman"/>
          <w:b/>
          <w:bCs/>
        </w:rPr>
        <w:t>i być zgodna z zapisami Części V ust. 19</w:t>
      </w:r>
      <w:r w:rsidR="00FA7121" w:rsidRPr="003A307F">
        <w:rPr>
          <w:rFonts w:ascii="Times New Roman" w:hAnsi="Times New Roman" w:cs="Times New Roman"/>
          <w:b/>
          <w:bCs/>
        </w:rPr>
        <w:t xml:space="preserve"> Programu</w:t>
      </w:r>
      <w:r w:rsidR="00156507">
        <w:rPr>
          <w:rFonts w:ascii="Times New Roman" w:hAnsi="Times New Roman" w:cs="Times New Roman"/>
          <w:b/>
          <w:bCs/>
        </w:rPr>
        <w:t xml:space="preserve"> oraz Części 6 ust. 3 pkt 1 Programu.</w:t>
      </w:r>
    </w:p>
    <w:p w14:paraId="4C3A6B5C" w14:textId="2E3C8CFD" w:rsidR="00B83C4C" w:rsidRPr="00A71362" w:rsidRDefault="000673B9" w:rsidP="00F53F9A">
      <w:pPr>
        <w:pStyle w:val="Akapitzlist"/>
        <w:numPr>
          <w:ilvl w:val="1"/>
          <w:numId w:val="56"/>
        </w:numPr>
        <w:autoSpaceDE w:val="0"/>
        <w:autoSpaceDN w:val="0"/>
        <w:adjustRightInd w:val="0"/>
        <w:spacing w:line="276" w:lineRule="auto"/>
        <w:ind w:left="851" w:hanging="709"/>
        <w:jc w:val="both"/>
        <w:rPr>
          <w:rFonts w:ascii="Times New Roman" w:hAnsi="Times New Roman" w:cs="Times New Roman"/>
          <w:b/>
          <w:bCs/>
          <w:color w:val="000000" w:themeColor="text1"/>
        </w:rPr>
      </w:pPr>
      <w:r w:rsidRPr="00F97A07">
        <w:rPr>
          <w:rFonts w:ascii="Times New Roman" w:hAnsi="Times New Roman" w:cs="Times New Roman"/>
          <w:bCs/>
          <w:color w:val="000000" w:themeColor="text1"/>
        </w:rPr>
        <w:t>Kalkulując cenę należy uwzględnić minimalną stawkę wynagrodzenia za pracę oraz minimalną stawkę godzinową</w:t>
      </w:r>
      <w:r w:rsidR="00156507">
        <w:rPr>
          <w:rFonts w:ascii="Times New Roman" w:hAnsi="Times New Roman" w:cs="Times New Roman"/>
          <w:bCs/>
          <w:color w:val="000000" w:themeColor="text1"/>
        </w:rPr>
        <w:t>,</w:t>
      </w:r>
      <w:r w:rsidRPr="00F97A07">
        <w:rPr>
          <w:rFonts w:ascii="Times New Roman" w:hAnsi="Times New Roman" w:cs="Times New Roman"/>
          <w:bCs/>
          <w:color w:val="000000" w:themeColor="text1"/>
        </w:rPr>
        <w:t xml:space="preserve"> dla osób zatrudnionych na podstawie umowy cywilnoprawnej wynikającą z obowiązujących</w:t>
      </w:r>
      <w:r w:rsidR="00A71362">
        <w:rPr>
          <w:rFonts w:ascii="Times New Roman" w:hAnsi="Times New Roman" w:cs="Times New Roman"/>
          <w:bCs/>
          <w:color w:val="000000" w:themeColor="text1"/>
        </w:rPr>
        <w:t xml:space="preserve"> przepisów</w:t>
      </w:r>
      <w:r w:rsidR="00156507">
        <w:rPr>
          <w:rFonts w:ascii="Times New Roman" w:hAnsi="Times New Roman" w:cs="Times New Roman"/>
          <w:bCs/>
          <w:color w:val="000000" w:themeColor="text1"/>
        </w:rPr>
        <w:t>,</w:t>
      </w:r>
      <w:r w:rsidR="00A71362">
        <w:rPr>
          <w:rFonts w:ascii="Times New Roman" w:hAnsi="Times New Roman" w:cs="Times New Roman"/>
          <w:bCs/>
          <w:color w:val="000000" w:themeColor="text1"/>
        </w:rPr>
        <w:t xml:space="preserve"> ustaloną w</w:t>
      </w:r>
      <w:r w:rsidR="00A71362" w:rsidRPr="00A71362">
        <w:t xml:space="preserve"> </w:t>
      </w:r>
      <w:r w:rsidR="00A71362">
        <w:rPr>
          <w:rFonts w:ascii="Times New Roman" w:hAnsi="Times New Roman" w:cs="Times New Roman"/>
          <w:b/>
          <w:bCs/>
          <w:color w:val="000000" w:themeColor="text1"/>
        </w:rPr>
        <w:t>Rozporządzeniu</w:t>
      </w:r>
      <w:r w:rsidR="00A71362" w:rsidRPr="00A71362">
        <w:rPr>
          <w:rFonts w:ascii="Times New Roman" w:hAnsi="Times New Roman" w:cs="Times New Roman"/>
          <w:b/>
          <w:bCs/>
          <w:color w:val="000000" w:themeColor="text1"/>
        </w:rPr>
        <w:t xml:space="preserve"> Rady Ministrów </w:t>
      </w:r>
      <w:r w:rsidR="00A71362">
        <w:rPr>
          <w:rFonts w:ascii="Times New Roman" w:hAnsi="Times New Roman" w:cs="Times New Roman"/>
          <w:b/>
          <w:bCs/>
          <w:color w:val="000000" w:themeColor="text1"/>
        </w:rPr>
        <w:br/>
      </w:r>
      <w:r w:rsidR="00A71362" w:rsidRPr="00A71362">
        <w:rPr>
          <w:rFonts w:ascii="Times New Roman" w:hAnsi="Times New Roman" w:cs="Times New Roman"/>
          <w:b/>
          <w:bCs/>
          <w:color w:val="000000" w:themeColor="text1"/>
        </w:rPr>
        <w:t>z dnia 11 września 2025 r. w sprawie wysokości minimalnego wynagrodzenia za pracę oraz wysokości minimalnej stawki godzinowej w 2026 r.</w:t>
      </w:r>
      <w:r w:rsidR="00A71362">
        <w:rPr>
          <w:rFonts w:ascii="Times New Roman" w:hAnsi="Times New Roman" w:cs="Times New Roman"/>
          <w:b/>
          <w:bCs/>
          <w:color w:val="000000" w:themeColor="text1"/>
        </w:rPr>
        <w:t xml:space="preserve"> </w:t>
      </w:r>
      <w:r w:rsidR="00A71362">
        <w:rPr>
          <w:rFonts w:ascii="Times New Roman" w:hAnsi="Times New Roman" w:cs="Times New Roman"/>
          <w:bCs/>
          <w:color w:val="000000" w:themeColor="text1"/>
        </w:rPr>
        <w:t>(Dz. U. 2025, poz. 1242)</w:t>
      </w:r>
      <w:r w:rsidR="00FC2CF2">
        <w:rPr>
          <w:rFonts w:ascii="Times New Roman" w:hAnsi="Times New Roman" w:cs="Times New Roman"/>
          <w:bCs/>
          <w:color w:val="000000" w:themeColor="text1"/>
        </w:rPr>
        <w:t>.</w:t>
      </w:r>
    </w:p>
    <w:p w14:paraId="78359969" w14:textId="099D6479" w:rsidR="00B83C4C" w:rsidRPr="00F97A07" w:rsidRDefault="000673B9" w:rsidP="00F53F9A">
      <w:pPr>
        <w:pStyle w:val="Akapitzlist"/>
        <w:numPr>
          <w:ilvl w:val="1"/>
          <w:numId w:val="56"/>
        </w:numPr>
        <w:autoSpaceDE w:val="0"/>
        <w:autoSpaceDN w:val="0"/>
        <w:adjustRightInd w:val="0"/>
        <w:spacing w:line="276" w:lineRule="auto"/>
        <w:ind w:left="851" w:hanging="709"/>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Niedoszacowanie, pominięcie oraz brak rozpoznania zakresu przedmiotu zamówienia nie może być podstawą do żądania zmiany wynagrodzenia umownego, ustalonego na podstawie </w:t>
      </w:r>
      <w:r w:rsidR="00B83C4C" w:rsidRPr="00F97A07">
        <w:rPr>
          <w:rFonts w:ascii="Times New Roman" w:hAnsi="Times New Roman" w:cs="Times New Roman"/>
          <w:bCs/>
          <w:color w:val="000000" w:themeColor="text1"/>
        </w:rPr>
        <w:t>złożonej oferty.</w:t>
      </w:r>
    </w:p>
    <w:p w14:paraId="3B4B4E0D" w14:textId="281D5D9F" w:rsidR="00B83C4C" w:rsidRPr="00F97A07" w:rsidRDefault="000673B9" w:rsidP="00F53F9A">
      <w:pPr>
        <w:pStyle w:val="Akapitzlist"/>
        <w:numPr>
          <w:ilvl w:val="1"/>
          <w:numId w:val="56"/>
        </w:numPr>
        <w:autoSpaceDE w:val="0"/>
        <w:autoSpaceDN w:val="0"/>
        <w:adjustRightInd w:val="0"/>
        <w:spacing w:line="276" w:lineRule="auto"/>
        <w:ind w:left="851" w:hanging="709"/>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Cena oferty powinna być wyrażona w polskich złotych z dokładnością do dwóch miejsc po przecinku.</w:t>
      </w:r>
    </w:p>
    <w:p w14:paraId="7955CD6E" w14:textId="7CAF1940" w:rsidR="00850BFA" w:rsidRDefault="00183DA2" w:rsidP="00F53F9A">
      <w:pPr>
        <w:pStyle w:val="Akapitzlist"/>
        <w:numPr>
          <w:ilvl w:val="1"/>
          <w:numId w:val="56"/>
        </w:numPr>
        <w:autoSpaceDE w:val="0"/>
        <w:autoSpaceDN w:val="0"/>
        <w:adjustRightInd w:val="0"/>
        <w:spacing w:line="276" w:lineRule="auto"/>
        <w:ind w:left="851" w:hanging="709"/>
        <w:jc w:val="both"/>
        <w:rPr>
          <w:rFonts w:ascii="Times New Roman" w:hAnsi="Times New Roman" w:cs="Times New Roman"/>
          <w:bCs/>
          <w:color w:val="000000" w:themeColor="text1"/>
        </w:rPr>
      </w:pPr>
      <w:r w:rsidRPr="00F97A07">
        <w:rPr>
          <w:rFonts w:ascii="Times New Roman" w:hAnsi="Times New Roman" w:cs="Times New Roman"/>
          <w:bCs/>
          <w:color w:val="000000" w:themeColor="text1"/>
        </w:rPr>
        <w:t xml:space="preserve"> </w:t>
      </w:r>
      <w:r w:rsidR="000673B9" w:rsidRPr="00F97A07">
        <w:rPr>
          <w:rFonts w:ascii="Times New Roman" w:hAnsi="Times New Roman" w:cs="Times New Roman"/>
          <w:bCs/>
          <w:color w:val="000000" w:themeColor="text1"/>
        </w:rPr>
        <w:t>Zamawiający nie przewiduje rozliczeń w walucie obcej.</w:t>
      </w:r>
    </w:p>
    <w:p w14:paraId="1BEF4F72" w14:textId="77777777" w:rsidR="00512340" w:rsidRPr="00512340" w:rsidRDefault="00512340" w:rsidP="00512340">
      <w:pPr>
        <w:pStyle w:val="Akapitzlist"/>
        <w:autoSpaceDE w:val="0"/>
        <w:autoSpaceDN w:val="0"/>
        <w:adjustRightInd w:val="0"/>
        <w:spacing w:line="276" w:lineRule="auto"/>
        <w:ind w:left="851"/>
        <w:jc w:val="both"/>
        <w:rPr>
          <w:rFonts w:ascii="Times New Roman" w:hAnsi="Times New Roman" w:cs="Times New Roman"/>
          <w:bCs/>
          <w:color w:val="000000" w:themeColor="text1"/>
        </w:rPr>
      </w:pPr>
    </w:p>
    <w:p w14:paraId="6BB6FB4E" w14:textId="4554404E" w:rsidR="00850BFA" w:rsidRPr="0012353B" w:rsidRDefault="00147EF4" w:rsidP="00F53F9A">
      <w:pPr>
        <w:pStyle w:val="Akapitzlist"/>
        <w:numPr>
          <w:ilvl w:val="0"/>
          <w:numId w:val="56"/>
        </w:numPr>
        <w:autoSpaceDE w:val="0"/>
        <w:autoSpaceDN w:val="0"/>
        <w:adjustRightInd w:val="0"/>
        <w:spacing w:line="276" w:lineRule="auto"/>
        <w:ind w:left="142" w:hanging="284"/>
        <w:jc w:val="both"/>
        <w:rPr>
          <w:rFonts w:ascii="Times New Roman" w:hAnsi="Times New Roman" w:cs="Times New Roman"/>
          <w:b/>
          <w:bCs/>
          <w:color w:val="000000" w:themeColor="text1"/>
          <w:u w:val="single"/>
        </w:rPr>
      </w:pPr>
      <w:r>
        <w:rPr>
          <w:rFonts w:ascii="Times New Roman" w:hAnsi="Times New Roman" w:cs="Times New Roman"/>
          <w:b/>
          <w:bCs/>
          <w:color w:val="000000" w:themeColor="text1"/>
        </w:rPr>
        <w:t xml:space="preserve"> </w:t>
      </w:r>
      <w:r w:rsidRPr="0012353B">
        <w:rPr>
          <w:rFonts w:ascii="Times New Roman" w:hAnsi="Times New Roman" w:cs="Times New Roman"/>
          <w:b/>
          <w:bCs/>
          <w:color w:val="000000" w:themeColor="text1"/>
          <w:u w:val="single"/>
        </w:rPr>
        <w:t>Wadium:</w:t>
      </w:r>
      <w:r w:rsidR="00850BFA" w:rsidRPr="0012353B">
        <w:rPr>
          <w:rFonts w:ascii="Times New Roman" w:hAnsi="Times New Roman" w:cs="Times New Roman"/>
          <w:b/>
          <w:bCs/>
          <w:color w:val="000000" w:themeColor="text1"/>
          <w:u w:val="single"/>
        </w:rPr>
        <w:t xml:space="preserve"> </w:t>
      </w:r>
    </w:p>
    <w:p w14:paraId="72C23C79" w14:textId="5F0D24CC" w:rsidR="00437842" w:rsidRPr="00437842" w:rsidRDefault="00437842" w:rsidP="00F53F9A">
      <w:pPr>
        <w:pStyle w:val="Akapitzlist"/>
        <w:numPr>
          <w:ilvl w:val="1"/>
          <w:numId w:val="56"/>
        </w:numPr>
        <w:autoSpaceDE w:val="0"/>
        <w:autoSpaceDN w:val="0"/>
        <w:adjustRightInd w:val="0"/>
        <w:spacing w:line="276" w:lineRule="auto"/>
        <w:ind w:left="851" w:hanging="567"/>
        <w:jc w:val="both"/>
        <w:rPr>
          <w:rFonts w:ascii="Times New Roman" w:hAnsi="Times New Roman" w:cs="Times New Roman"/>
        </w:rPr>
      </w:pPr>
      <w:r w:rsidRPr="00437842">
        <w:rPr>
          <w:rFonts w:ascii="Times New Roman" w:hAnsi="Times New Roman" w:cs="Times New Roman"/>
        </w:rPr>
        <w:t xml:space="preserve">Zamawiający żąda od Wykonawców wniesienia wadium w kwocie: </w:t>
      </w:r>
      <w:r w:rsidR="009C56AF">
        <w:rPr>
          <w:rFonts w:ascii="Times New Roman" w:hAnsi="Times New Roman" w:cs="Times New Roman"/>
          <w:b/>
        </w:rPr>
        <w:t xml:space="preserve"> 2</w:t>
      </w:r>
      <w:r>
        <w:rPr>
          <w:rFonts w:ascii="Times New Roman" w:hAnsi="Times New Roman" w:cs="Times New Roman"/>
          <w:b/>
        </w:rPr>
        <w:t xml:space="preserve"> </w:t>
      </w:r>
      <w:r w:rsidRPr="00437842">
        <w:rPr>
          <w:rFonts w:ascii="Times New Roman" w:hAnsi="Times New Roman" w:cs="Times New Roman"/>
          <w:b/>
        </w:rPr>
        <w:t>000,00 zł.</w:t>
      </w:r>
    </w:p>
    <w:p w14:paraId="2096E146" w14:textId="77777777" w:rsidR="00437842" w:rsidRDefault="00437842" w:rsidP="00F53F9A">
      <w:pPr>
        <w:pStyle w:val="Akapitzlist"/>
        <w:numPr>
          <w:ilvl w:val="1"/>
          <w:numId w:val="56"/>
        </w:numPr>
        <w:autoSpaceDE w:val="0"/>
        <w:autoSpaceDN w:val="0"/>
        <w:adjustRightInd w:val="0"/>
        <w:spacing w:line="276" w:lineRule="auto"/>
        <w:ind w:left="851" w:hanging="567"/>
        <w:jc w:val="both"/>
        <w:rPr>
          <w:rFonts w:ascii="Times New Roman" w:hAnsi="Times New Roman" w:cs="Times New Roman"/>
        </w:rPr>
      </w:pPr>
      <w:r w:rsidRPr="00437842">
        <w:rPr>
          <w:rFonts w:ascii="Times New Roman" w:hAnsi="Times New Roman" w:cs="Times New Roman"/>
        </w:rPr>
        <w:t xml:space="preserve">Wadium wnosi się przed upływem terminu składania ofert. </w:t>
      </w:r>
    </w:p>
    <w:p w14:paraId="574D02E2" w14:textId="77777777" w:rsidR="00437842" w:rsidRPr="00437842" w:rsidRDefault="00437842" w:rsidP="00F53F9A">
      <w:pPr>
        <w:pStyle w:val="Akapitzlist"/>
        <w:numPr>
          <w:ilvl w:val="1"/>
          <w:numId w:val="56"/>
        </w:numPr>
        <w:autoSpaceDE w:val="0"/>
        <w:autoSpaceDN w:val="0"/>
        <w:adjustRightInd w:val="0"/>
        <w:spacing w:line="276" w:lineRule="auto"/>
        <w:ind w:left="851" w:hanging="567"/>
        <w:jc w:val="both"/>
        <w:rPr>
          <w:rFonts w:ascii="Times New Roman" w:hAnsi="Times New Roman" w:cs="Times New Roman"/>
        </w:rPr>
      </w:pPr>
      <w:r w:rsidRPr="00437842">
        <w:rPr>
          <w:rFonts w:ascii="Times New Roman" w:hAnsi="Times New Roman" w:cs="Times New Roman"/>
        </w:rPr>
        <w:t xml:space="preserve">Wadium może być wnoszone w jednej lub kilku następujących formach: </w:t>
      </w:r>
    </w:p>
    <w:p w14:paraId="40748ABE" w14:textId="77777777" w:rsidR="00437842" w:rsidRPr="00025EF9" w:rsidRDefault="00437842" w:rsidP="00F53F9A">
      <w:pPr>
        <w:pStyle w:val="Akapitzlist"/>
        <w:numPr>
          <w:ilvl w:val="0"/>
          <w:numId w:val="58"/>
        </w:numPr>
        <w:autoSpaceDE w:val="0"/>
        <w:autoSpaceDN w:val="0"/>
        <w:adjustRightInd w:val="0"/>
        <w:spacing w:before="20" w:after="40" w:line="276" w:lineRule="auto"/>
        <w:ind w:left="993" w:firstLine="0"/>
        <w:jc w:val="both"/>
        <w:rPr>
          <w:rFonts w:ascii="Times New Roman" w:hAnsi="Times New Roman" w:cs="Times New Roman"/>
        </w:rPr>
      </w:pPr>
      <w:r w:rsidRPr="00025EF9">
        <w:rPr>
          <w:rFonts w:ascii="Times New Roman" w:hAnsi="Times New Roman" w:cs="Times New Roman"/>
        </w:rPr>
        <w:t>pieniądzu;</w:t>
      </w:r>
    </w:p>
    <w:p w14:paraId="51FB716A" w14:textId="77777777" w:rsidR="00437842" w:rsidRPr="00025EF9" w:rsidRDefault="00437842" w:rsidP="00F53F9A">
      <w:pPr>
        <w:pStyle w:val="Akapitzlist"/>
        <w:numPr>
          <w:ilvl w:val="0"/>
          <w:numId w:val="58"/>
        </w:numPr>
        <w:autoSpaceDE w:val="0"/>
        <w:autoSpaceDN w:val="0"/>
        <w:adjustRightInd w:val="0"/>
        <w:spacing w:before="20" w:after="40" w:line="276" w:lineRule="auto"/>
        <w:ind w:left="993" w:firstLine="0"/>
        <w:jc w:val="both"/>
        <w:rPr>
          <w:rFonts w:ascii="Times New Roman" w:hAnsi="Times New Roman" w:cs="Times New Roman"/>
        </w:rPr>
      </w:pPr>
      <w:r w:rsidRPr="00025EF9">
        <w:rPr>
          <w:rFonts w:ascii="Times New Roman" w:hAnsi="Times New Roman" w:cs="Times New Roman"/>
        </w:rPr>
        <w:t xml:space="preserve">gwarancjach bankowych; </w:t>
      </w:r>
    </w:p>
    <w:p w14:paraId="363AD9E8" w14:textId="77777777" w:rsidR="00437842" w:rsidRPr="00025EF9" w:rsidRDefault="00437842" w:rsidP="00F53F9A">
      <w:pPr>
        <w:pStyle w:val="Akapitzlist"/>
        <w:numPr>
          <w:ilvl w:val="0"/>
          <w:numId w:val="58"/>
        </w:numPr>
        <w:autoSpaceDE w:val="0"/>
        <w:autoSpaceDN w:val="0"/>
        <w:adjustRightInd w:val="0"/>
        <w:spacing w:before="20" w:after="40" w:line="276" w:lineRule="auto"/>
        <w:ind w:left="993" w:firstLine="0"/>
        <w:jc w:val="both"/>
        <w:rPr>
          <w:rFonts w:ascii="Times New Roman" w:hAnsi="Times New Roman" w:cs="Times New Roman"/>
        </w:rPr>
      </w:pPr>
      <w:r w:rsidRPr="00025EF9">
        <w:rPr>
          <w:rFonts w:ascii="Times New Roman" w:hAnsi="Times New Roman" w:cs="Times New Roman"/>
        </w:rPr>
        <w:t>gwarancjach ubezpieczeniowych;</w:t>
      </w:r>
    </w:p>
    <w:p w14:paraId="0AC6706D" w14:textId="5CEEAC2C" w:rsidR="00437842" w:rsidRPr="00025EF9" w:rsidRDefault="00437842" w:rsidP="00F53F9A">
      <w:pPr>
        <w:pStyle w:val="Akapitzlist"/>
        <w:numPr>
          <w:ilvl w:val="0"/>
          <w:numId w:val="58"/>
        </w:numPr>
        <w:autoSpaceDE w:val="0"/>
        <w:autoSpaceDN w:val="0"/>
        <w:adjustRightInd w:val="0"/>
        <w:spacing w:before="20" w:after="40" w:line="276" w:lineRule="auto"/>
        <w:ind w:left="993" w:firstLine="0"/>
        <w:jc w:val="both"/>
        <w:rPr>
          <w:rFonts w:ascii="Times New Roman" w:hAnsi="Times New Roman" w:cs="Times New Roman"/>
        </w:rPr>
      </w:pPr>
      <w:r w:rsidRPr="00025EF9">
        <w:rPr>
          <w:rFonts w:ascii="Times New Roman" w:hAnsi="Times New Roman" w:cs="Times New Roman"/>
        </w:rPr>
        <w:t>poręczeniach udzielanych przez podmioty, o których mowa</w:t>
      </w:r>
      <w:r w:rsidR="00E74204">
        <w:rPr>
          <w:rFonts w:ascii="Times New Roman" w:hAnsi="Times New Roman" w:cs="Times New Roman"/>
        </w:rPr>
        <w:t xml:space="preserve"> w art. 6b ust. 5 pkt 2 ustawy </w:t>
      </w:r>
      <w:r w:rsidRPr="00025EF9">
        <w:rPr>
          <w:rFonts w:ascii="Times New Roman" w:hAnsi="Times New Roman" w:cs="Times New Roman"/>
        </w:rPr>
        <w:t>z dnia 9 listopada 2000 r. o utworzeniu Polskiej Agencji Roz</w:t>
      </w:r>
      <w:r w:rsidR="00E74204">
        <w:rPr>
          <w:rFonts w:ascii="Times New Roman" w:hAnsi="Times New Roman" w:cs="Times New Roman"/>
        </w:rPr>
        <w:t xml:space="preserve">woju Przedsiębiorczości </w:t>
      </w:r>
      <w:r w:rsidRPr="00025EF9">
        <w:rPr>
          <w:rFonts w:ascii="Times New Roman" w:hAnsi="Times New Roman" w:cs="Times New Roman"/>
        </w:rPr>
        <w:t>(</w:t>
      </w:r>
      <w:r w:rsidR="00627729">
        <w:rPr>
          <w:rFonts w:ascii="Times New Roman" w:hAnsi="Times New Roman" w:cs="Times New Roman"/>
        </w:rPr>
        <w:t>Dz. U. z 2025, poz. 98</w:t>
      </w:r>
      <w:r>
        <w:rPr>
          <w:rFonts w:ascii="Times New Roman" w:hAnsi="Times New Roman" w:cs="Times New Roman"/>
        </w:rPr>
        <w:t>)</w:t>
      </w:r>
      <w:r w:rsidRPr="00025EF9">
        <w:rPr>
          <w:rFonts w:ascii="Times New Roman" w:hAnsi="Times New Roman" w:cs="Times New Roman"/>
        </w:rPr>
        <w:t>.</w:t>
      </w:r>
    </w:p>
    <w:p w14:paraId="79D3C296" w14:textId="77777777" w:rsidR="00437842" w:rsidRPr="00025EF9" w:rsidRDefault="00437842" w:rsidP="00F53F9A">
      <w:pPr>
        <w:pStyle w:val="Akapitzlist"/>
        <w:numPr>
          <w:ilvl w:val="1"/>
          <w:numId w:val="56"/>
        </w:numPr>
        <w:autoSpaceDE w:val="0"/>
        <w:autoSpaceDN w:val="0"/>
        <w:adjustRightInd w:val="0"/>
        <w:spacing w:before="20" w:after="40" w:line="276" w:lineRule="auto"/>
        <w:ind w:left="709" w:hanging="567"/>
        <w:jc w:val="both"/>
        <w:rPr>
          <w:rFonts w:ascii="Times New Roman" w:hAnsi="Times New Roman" w:cs="Times New Roman"/>
        </w:rPr>
      </w:pPr>
      <w:r w:rsidRPr="00025EF9">
        <w:rPr>
          <w:rFonts w:ascii="Times New Roman" w:hAnsi="Times New Roman" w:cs="Times New Roman"/>
        </w:rPr>
        <w:t xml:space="preserve">Wadium wnoszone w pieniądzu wpłaca się przelewem na rachunek bankowy w MOPS: </w:t>
      </w:r>
      <w:r w:rsidRPr="00025EF9">
        <w:rPr>
          <w:rFonts w:ascii="Times New Roman" w:hAnsi="Times New Roman" w:cs="Times New Roman"/>
        </w:rPr>
        <w:br/>
      </w:r>
      <w:r>
        <w:rPr>
          <w:rFonts w:ascii="Times New Roman" w:hAnsi="Times New Roman" w:cs="Times New Roman"/>
          <w:b/>
        </w:rPr>
        <w:t>68 1020 3147 0000 8702 0160 7522.</w:t>
      </w:r>
    </w:p>
    <w:p w14:paraId="4BDCEF26" w14:textId="77777777" w:rsidR="00437842" w:rsidRPr="00025EF9" w:rsidRDefault="00437842" w:rsidP="00F53F9A">
      <w:pPr>
        <w:pStyle w:val="Akapitzlist"/>
        <w:numPr>
          <w:ilvl w:val="1"/>
          <w:numId w:val="56"/>
        </w:numPr>
        <w:autoSpaceDE w:val="0"/>
        <w:autoSpaceDN w:val="0"/>
        <w:adjustRightInd w:val="0"/>
        <w:spacing w:before="20" w:after="40" w:line="276" w:lineRule="auto"/>
        <w:ind w:left="709" w:hanging="567"/>
        <w:jc w:val="both"/>
        <w:rPr>
          <w:rFonts w:ascii="Times New Roman" w:hAnsi="Times New Roman" w:cs="Times New Roman"/>
          <w:b/>
        </w:rPr>
      </w:pPr>
      <w:r w:rsidRPr="00025EF9">
        <w:rPr>
          <w:rFonts w:ascii="Times New Roman" w:hAnsi="Times New Roman" w:cs="Times New Roman"/>
        </w:rPr>
        <w:t xml:space="preserve">Za skuteczne wniesienie wadium w pieniądzu, Zamawiający </w:t>
      </w:r>
      <w:r w:rsidRPr="00FE5F6A">
        <w:rPr>
          <w:rFonts w:ascii="Times New Roman" w:hAnsi="Times New Roman" w:cs="Times New Roman"/>
          <w:b/>
        </w:rPr>
        <w:t>uzna wadium, które zostanie zaksięgowane na rachunku bankowym Zamawiającego przed upływem terminu składania ofert</w:t>
      </w:r>
      <w:r w:rsidRPr="00025EF9">
        <w:rPr>
          <w:rFonts w:ascii="Times New Roman" w:hAnsi="Times New Roman" w:cs="Times New Roman"/>
        </w:rPr>
        <w:t xml:space="preserve">. </w:t>
      </w:r>
    </w:p>
    <w:p w14:paraId="75CF6BFA" w14:textId="77777777" w:rsidR="00437842" w:rsidRPr="00025EF9" w:rsidRDefault="00437842" w:rsidP="00F53F9A">
      <w:pPr>
        <w:pStyle w:val="Akapitzlist"/>
        <w:numPr>
          <w:ilvl w:val="1"/>
          <w:numId w:val="56"/>
        </w:numPr>
        <w:autoSpaceDE w:val="0"/>
        <w:autoSpaceDN w:val="0"/>
        <w:adjustRightInd w:val="0"/>
        <w:spacing w:before="20" w:after="40" w:line="276" w:lineRule="auto"/>
        <w:ind w:left="709" w:hanging="567"/>
        <w:jc w:val="both"/>
        <w:rPr>
          <w:rFonts w:ascii="Times New Roman" w:hAnsi="Times New Roman" w:cs="Times New Roman"/>
          <w:b/>
        </w:rPr>
      </w:pPr>
      <w:r w:rsidRPr="00025EF9">
        <w:rPr>
          <w:rFonts w:ascii="Times New Roman" w:hAnsi="Times New Roman" w:cs="Times New Roman"/>
        </w:rPr>
        <w:t>Jeżeli wadium jest wnoszone w f</w:t>
      </w:r>
      <w:r>
        <w:rPr>
          <w:rFonts w:ascii="Times New Roman" w:hAnsi="Times New Roman" w:cs="Times New Roman"/>
        </w:rPr>
        <w:t>ormie gwarancji lub poręczenia Wykonawca przekazuje Z</w:t>
      </w:r>
      <w:r w:rsidRPr="00025EF9">
        <w:rPr>
          <w:rFonts w:ascii="Times New Roman" w:hAnsi="Times New Roman" w:cs="Times New Roman"/>
        </w:rPr>
        <w:t xml:space="preserve">amawiającemu oryginał gwarancji lub poręczenia, w postaci elektronicznej – przed upływem terminu składania ofert. </w:t>
      </w:r>
    </w:p>
    <w:p w14:paraId="316E5A98" w14:textId="77777777" w:rsidR="00437842" w:rsidRPr="00025EF9" w:rsidRDefault="00437842" w:rsidP="00F53F9A">
      <w:pPr>
        <w:pStyle w:val="Akapitzlist"/>
        <w:numPr>
          <w:ilvl w:val="1"/>
          <w:numId w:val="56"/>
        </w:numPr>
        <w:autoSpaceDE w:val="0"/>
        <w:autoSpaceDN w:val="0"/>
        <w:adjustRightInd w:val="0"/>
        <w:spacing w:before="20" w:after="40" w:line="276" w:lineRule="auto"/>
        <w:ind w:left="709" w:hanging="567"/>
        <w:jc w:val="both"/>
        <w:rPr>
          <w:rFonts w:ascii="Times New Roman" w:hAnsi="Times New Roman" w:cs="Times New Roman"/>
          <w:b/>
        </w:rPr>
      </w:pPr>
      <w:r w:rsidRPr="00025EF9">
        <w:rPr>
          <w:rFonts w:ascii="Times New Roman" w:hAnsi="Times New Roman" w:cs="Times New Roman"/>
        </w:rPr>
        <w:t>W przypadku wnoszenia wadium w formie gwarancji ba</w:t>
      </w:r>
      <w:r>
        <w:rPr>
          <w:rFonts w:ascii="Times New Roman" w:hAnsi="Times New Roman" w:cs="Times New Roman"/>
        </w:rPr>
        <w:t>nkowej lub ubezpieczeniowej, bądź</w:t>
      </w:r>
      <w:r w:rsidRPr="00025EF9">
        <w:rPr>
          <w:rFonts w:ascii="Times New Roman" w:hAnsi="Times New Roman" w:cs="Times New Roman"/>
        </w:rPr>
        <w:t xml:space="preserve"> poręczenia</w:t>
      </w:r>
      <w:r>
        <w:rPr>
          <w:rFonts w:ascii="Times New Roman" w:hAnsi="Times New Roman" w:cs="Times New Roman"/>
        </w:rPr>
        <w:t>,</w:t>
      </w:r>
      <w:r w:rsidRPr="00025EF9">
        <w:rPr>
          <w:rFonts w:ascii="Times New Roman" w:hAnsi="Times New Roman" w:cs="Times New Roman"/>
        </w:rPr>
        <w:t xml:space="preserve"> gwarancja lub poręczenie musi być nieodwołalne, bezwarunkowe i płatne na </w:t>
      </w:r>
      <w:r w:rsidRPr="00025EF9">
        <w:rPr>
          <w:rFonts w:ascii="Times New Roman" w:hAnsi="Times New Roman" w:cs="Times New Roman"/>
        </w:rPr>
        <w:lastRenderedPageBreak/>
        <w:t xml:space="preserve">pierwsze pisemne żądanie Zamawiającego, sporządzone zgodnie z obowiązującymi przepisami i powinna zawierać następujące elementy: </w:t>
      </w:r>
    </w:p>
    <w:p w14:paraId="71964DF6" w14:textId="77777777" w:rsidR="00437842" w:rsidRPr="00025EF9" w:rsidRDefault="00437842" w:rsidP="00F53F9A">
      <w:pPr>
        <w:pStyle w:val="Akapitzlist"/>
        <w:numPr>
          <w:ilvl w:val="0"/>
          <w:numId w:val="59"/>
        </w:numPr>
        <w:autoSpaceDE w:val="0"/>
        <w:autoSpaceDN w:val="0"/>
        <w:adjustRightInd w:val="0"/>
        <w:spacing w:before="20" w:after="40" w:line="276" w:lineRule="auto"/>
        <w:ind w:left="993" w:hanging="284"/>
        <w:jc w:val="both"/>
        <w:rPr>
          <w:rFonts w:ascii="Times New Roman" w:hAnsi="Times New Roman" w:cs="Times New Roman"/>
        </w:rPr>
      </w:pPr>
      <w:r>
        <w:rPr>
          <w:rFonts w:ascii="Times New Roman" w:hAnsi="Times New Roman" w:cs="Times New Roman"/>
        </w:rPr>
        <w:t>nazwę: dającego zlecenie (W</w:t>
      </w:r>
      <w:r w:rsidRPr="00025EF9">
        <w:rPr>
          <w:rFonts w:ascii="Times New Roman" w:hAnsi="Times New Roman" w:cs="Times New Roman"/>
        </w:rPr>
        <w:t>ykonawcy), bene</w:t>
      </w:r>
      <w:r>
        <w:rPr>
          <w:rFonts w:ascii="Times New Roman" w:hAnsi="Times New Roman" w:cs="Times New Roman"/>
        </w:rPr>
        <w:t>ficjenta gwarancji/poręczenia (Z</w:t>
      </w:r>
      <w:r w:rsidRPr="00025EF9">
        <w:rPr>
          <w:rFonts w:ascii="Times New Roman" w:hAnsi="Times New Roman" w:cs="Times New Roman"/>
        </w:rPr>
        <w:t xml:space="preserve">amawiającego), gwaranta lub poręczyciela oraz wskazanie ich siedzib, </w:t>
      </w:r>
    </w:p>
    <w:p w14:paraId="2E39C0EB" w14:textId="77777777" w:rsidR="00437842" w:rsidRPr="00025EF9" w:rsidRDefault="00437842" w:rsidP="00F53F9A">
      <w:pPr>
        <w:pStyle w:val="Akapitzlist"/>
        <w:numPr>
          <w:ilvl w:val="0"/>
          <w:numId w:val="59"/>
        </w:numPr>
        <w:autoSpaceDE w:val="0"/>
        <w:autoSpaceDN w:val="0"/>
        <w:adjustRightInd w:val="0"/>
        <w:spacing w:before="20" w:after="40" w:line="276" w:lineRule="auto"/>
        <w:ind w:left="993" w:hanging="284"/>
        <w:jc w:val="both"/>
        <w:rPr>
          <w:rFonts w:ascii="Times New Roman" w:hAnsi="Times New Roman" w:cs="Times New Roman"/>
        </w:rPr>
      </w:pPr>
      <w:r w:rsidRPr="00025EF9">
        <w:rPr>
          <w:rFonts w:ascii="Times New Roman" w:hAnsi="Times New Roman" w:cs="Times New Roman"/>
        </w:rPr>
        <w:t>kwotę wadium,</w:t>
      </w:r>
    </w:p>
    <w:p w14:paraId="78AAB63C" w14:textId="77777777" w:rsidR="00437842" w:rsidRPr="00025EF9" w:rsidRDefault="00437842" w:rsidP="00F53F9A">
      <w:pPr>
        <w:pStyle w:val="Akapitzlist"/>
        <w:numPr>
          <w:ilvl w:val="0"/>
          <w:numId w:val="59"/>
        </w:numPr>
        <w:autoSpaceDE w:val="0"/>
        <w:autoSpaceDN w:val="0"/>
        <w:adjustRightInd w:val="0"/>
        <w:spacing w:before="20" w:after="40" w:line="276" w:lineRule="auto"/>
        <w:ind w:left="993" w:hanging="284"/>
        <w:jc w:val="both"/>
        <w:rPr>
          <w:rFonts w:ascii="Times New Roman" w:hAnsi="Times New Roman" w:cs="Times New Roman"/>
        </w:rPr>
      </w:pPr>
      <w:r w:rsidRPr="00025EF9">
        <w:rPr>
          <w:rFonts w:ascii="Times New Roman" w:hAnsi="Times New Roman" w:cs="Times New Roman"/>
        </w:rPr>
        <w:t xml:space="preserve">termin ważności gwarancji/poręczenia w formule: „od dnia …….– do dnia ………”, </w:t>
      </w:r>
    </w:p>
    <w:p w14:paraId="481E04D9" w14:textId="77777777" w:rsidR="00437842" w:rsidRPr="00025EF9" w:rsidRDefault="00437842" w:rsidP="00F53F9A">
      <w:pPr>
        <w:pStyle w:val="Akapitzlist"/>
        <w:numPr>
          <w:ilvl w:val="0"/>
          <w:numId w:val="59"/>
        </w:numPr>
        <w:autoSpaceDE w:val="0"/>
        <w:autoSpaceDN w:val="0"/>
        <w:adjustRightInd w:val="0"/>
        <w:spacing w:before="20" w:after="40" w:line="276" w:lineRule="auto"/>
        <w:ind w:left="993" w:hanging="284"/>
        <w:jc w:val="both"/>
        <w:rPr>
          <w:rFonts w:ascii="Times New Roman" w:hAnsi="Times New Roman" w:cs="Times New Roman"/>
        </w:rPr>
      </w:pPr>
      <w:r w:rsidRPr="00025EF9">
        <w:rPr>
          <w:rFonts w:ascii="Times New Roman" w:hAnsi="Times New Roman" w:cs="Times New Roman"/>
        </w:rPr>
        <w:t xml:space="preserve">zobowiązanie gwaranta/ poręczyciela do zapłacenia kwoty wskazanej </w:t>
      </w:r>
      <w:r w:rsidRPr="00025EF9">
        <w:rPr>
          <w:rFonts w:ascii="Times New Roman" w:hAnsi="Times New Roman" w:cs="Times New Roman"/>
        </w:rPr>
        <w:br/>
        <w:t>w gwarancji/</w:t>
      </w:r>
      <w:r>
        <w:rPr>
          <w:rFonts w:ascii="Times New Roman" w:hAnsi="Times New Roman" w:cs="Times New Roman"/>
        </w:rPr>
        <w:t>poręczeniu na pierwsze żądanie Z</w:t>
      </w:r>
      <w:r w:rsidRPr="00025EF9">
        <w:rPr>
          <w:rFonts w:ascii="Times New Roman" w:hAnsi="Times New Roman" w:cs="Times New Roman"/>
        </w:rPr>
        <w:t xml:space="preserve">amawiającego w sytuacjach zatrzymania wadium określonych w przepisach ustawy. </w:t>
      </w:r>
    </w:p>
    <w:p w14:paraId="42ACC5C9" w14:textId="77777777" w:rsidR="00437842" w:rsidRPr="00025EF9" w:rsidRDefault="00437842" w:rsidP="00F53F9A">
      <w:pPr>
        <w:pStyle w:val="Akapitzlist"/>
        <w:numPr>
          <w:ilvl w:val="1"/>
          <w:numId w:val="56"/>
        </w:numPr>
        <w:autoSpaceDE w:val="0"/>
        <w:autoSpaceDN w:val="0"/>
        <w:adjustRightInd w:val="0"/>
        <w:spacing w:before="20" w:after="40" w:line="276" w:lineRule="auto"/>
        <w:ind w:left="851" w:hanging="567"/>
        <w:jc w:val="both"/>
        <w:rPr>
          <w:rFonts w:ascii="Times New Roman" w:hAnsi="Times New Roman" w:cs="Times New Roman"/>
        </w:rPr>
      </w:pPr>
      <w:r w:rsidRPr="00025EF9">
        <w:rPr>
          <w:rFonts w:ascii="Times New Roman" w:hAnsi="Times New Roman" w:cs="Times New Roman"/>
        </w:rPr>
        <w:t xml:space="preserve">Wadium wnosi się przed upływem terminu składania ofert i utrzymuje nieprzerwanie do dnia upływu terminu związania ofertą, z wyjątkiem przypadków, o których mowa </w:t>
      </w:r>
      <w:r>
        <w:rPr>
          <w:rFonts w:ascii="Times New Roman" w:hAnsi="Times New Roman" w:cs="Times New Roman"/>
        </w:rPr>
        <w:br/>
      </w:r>
      <w:r w:rsidRPr="00025EF9">
        <w:rPr>
          <w:rFonts w:ascii="Times New Roman" w:hAnsi="Times New Roman" w:cs="Times New Roman"/>
        </w:rPr>
        <w:t xml:space="preserve">w art. 98 ust. 1 pkt 2 i 3 oraz ust. 2 ustawy PZP. </w:t>
      </w:r>
    </w:p>
    <w:p w14:paraId="12FD38B0" w14:textId="0CB431DF" w:rsidR="006E6D15" w:rsidRPr="00D764FD" w:rsidRDefault="00437842" w:rsidP="00F53F9A">
      <w:pPr>
        <w:pStyle w:val="Akapitzlist"/>
        <w:numPr>
          <w:ilvl w:val="1"/>
          <w:numId w:val="56"/>
        </w:numPr>
        <w:autoSpaceDE w:val="0"/>
        <w:autoSpaceDN w:val="0"/>
        <w:adjustRightInd w:val="0"/>
        <w:spacing w:before="20" w:after="40" w:line="276" w:lineRule="auto"/>
        <w:ind w:left="851" w:hanging="567"/>
        <w:jc w:val="both"/>
        <w:rPr>
          <w:rFonts w:ascii="Times New Roman" w:hAnsi="Times New Roman" w:cs="Times New Roman"/>
          <w:b/>
        </w:rPr>
      </w:pPr>
      <w:r w:rsidRPr="00025EF9">
        <w:rPr>
          <w:rFonts w:ascii="Times New Roman" w:hAnsi="Times New Roman" w:cs="Times New Roman"/>
        </w:rPr>
        <w:t>Zasady dokonywania zatrzymania i zwrotu wadium określono w przepisach art. 98 ustawy PZP.</w:t>
      </w:r>
    </w:p>
    <w:p w14:paraId="77E9EEA2" w14:textId="77777777" w:rsidR="00D764FD" w:rsidRDefault="00D764FD" w:rsidP="00D764FD">
      <w:pPr>
        <w:pStyle w:val="Akapitzlist"/>
        <w:autoSpaceDE w:val="0"/>
        <w:autoSpaceDN w:val="0"/>
        <w:adjustRightInd w:val="0"/>
        <w:spacing w:before="20" w:after="40" w:line="276" w:lineRule="auto"/>
        <w:ind w:left="851"/>
        <w:jc w:val="both"/>
        <w:rPr>
          <w:rFonts w:ascii="Times New Roman" w:hAnsi="Times New Roman" w:cs="Times New Roman"/>
        </w:rPr>
      </w:pPr>
    </w:p>
    <w:p w14:paraId="6474A6A6" w14:textId="77777777" w:rsidR="00D764FD" w:rsidRPr="00D764FD" w:rsidRDefault="00D764FD" w:rsidP="00D764FD">
      <w:pPr>
        <w:pStyle w:val="Akapitzlist"/>
        <w:autoSpaceDE w:val="0"/>
        <w:autoSpaceDN w:val="0"/>
        <w:adjustRightInd w:val="0"/>
        <w:spacing w:before="20" w:after="40" w:line="276" w:lineRule="auto"/>
        <w:ind w:left="851"/>
        <w:jc w:val="both"/>
        <w:rPr>
          <w:rFonts w:ascii="Times New Roman" w:hAnsi="Times New Roman" w:cs="Times New Roman"/>
          <w:b/>
        </w:rPr>
      </w:pPr>
    </w:p>
    <w:p w14:paraId="66A1CFCE" w14:textId="3F2E74D8" w:rsidR="00850BFA" w:rsidRPr="0012353B" w:rsidRDefault="00850BFA" w:rsidP="00F53F9A">
      <w:pPr>
        <w:pStyle w:val="Akapitzlist"/>
        <w:numPr>
          <w:ilvl w:val="0"/>
          <w:numId w:val="56"/>
        </w:numPr>
        <w:autoSpaceDE w:val="0"/>
        <w:autoSpaceDN w:val="0"/>
        <w:adjustRightInd w:val="0"/>
        <w:spacing w:before="20" w:after="40" w:line="276" w:lineRule="auto"/>
        <w:ind w:left="567" w:hanging="425"/>
        <w:jc w:val="both"/>
        <w:rPr>
          <w:rFonts w:ascii="Times New Roman" w:hAnsi="Times New Roman" w:cs="Times New Roman"/>
          <w:b/>
          <w:u w:val="single"/>
        </w:rPr>
      </w:pPr>
      <w:r w:rsidRPr="0012353B">
        <w:rPr>
          <w:rFonts w:ascii="Times New Roman" w:hAnsi="Times New Roman" w:cs="Times New Roman"/>
          <w:b/>
          <w:u w:val="single"/>
        </w:rPr>
        <w:t>Spo</w:t>
      </w:r>
      <w:r w:rsidR="00147EF4" w:rsidRPr="0012353B">
        <w:rPr>
          <w:rFonts w:ascii="Times New Roman" w:hAnsi="Times New Roman" w:cs="Times New Roman"/>
          <w:b/>
          <w:u w:val="single"/>
        </w:rPr>
        <w:t>sób oraz termin składania ofert:</w:t>
      </w:r>
      <w:r w:rsidRPr="0012353B">
        <w:rPr>
          <w:rFonts w:ascii="Times New Roman" w:hAnsi="Times New Roman" w:cs="Times New Roman"/>
          <w:b/>
          <w:u w:val="single"/>
        </w:rPr>
        <w:t xml:space="preserve"> </w:t>
      </w:r>
    </w:p>
    <w:p w14:paraId="68AE1256" w14:textId="13E19002" w:rsidR="00D23A87" w:rsidRPr="00F97A07" w:rsidRDefault="00A32047" w:rsidP="00F53F9A">
      <w:pPr>
        <w:pStyle w:val="Akapitzlist"/>
        <w:numPr>
          <w:ilvl w:val="1"/>
          <w:numId w:val="56"/>
        </w:numPr>
        <w:autoSpaceDE w:val="0"/>
        <w:autoSpaceDN w:val="0"/>
        <w:adjustRightInd w:val="0"/>
        <w:spacing w:before="20" w:after="40" w:line="276" w:lineRule="auto"/>
        <w:ind w:left="993" w:hanging="567"/>
        <w:jc w:val="both"/>
        <w:rPr>
          <w:rFonts w:ascii="Times New Roman" w:hAnsi="Times New Roman" w:cs="Times New Roman"/>
          <w:b/>
        </w:rPr>
      </w:pPr>
      <w:r w:rsidRPr="00F97A07">
        <w:rPr>
          <w:rFonts w:ascii="Times New Roman" w:hAnsi="Times New Roman" w:cs="Times New Roman"/>
        </w:rPr>
        <w:t xml:space="preserve">Wykonawca składa ofertę za pośrednictwem zakładki „Oferty/wnioski”(na platformie </w:t>
      </w:r>
      <w:r w:rsidR="006A62F8">
        <w:rPr>
          <w:rFonts w:ascii="Times New Roman" w:hAnsi="Times New Roman" w:cs="Times New Roman"/>
        </w:rPr>
        <w:t xml:space="preserve">               </w:t>
      </w:r>
      <w:r w:rsidR="00D23A87" w:rsidRPr="00F97A07">
        <w:rPr>
          <w:rFonts w:ascii="Times New Roman" w:hAnsi="Times New Roman" w:cs="Times New Roman"/>
        </w:rPr>
        <w:t xml:space="preserve">e-Zamówienia pod adresem </w:t>
      </w:r>
      <w:hyperlink r:id="rId15" w:history="1">
        <w:r w:rsidR="00D23A87" w:rsidRPr="00F97A07">
          <w:rPr>
            <w:rStyle w:val="Hipercze"/>
            <w:rFonts w:ascii="Times New Roman" w:hAnsi="Times New Roman" w:cs="Times New Roman"/>
            <w:color w:val="auto"/>
            <w:u w:val="none"/>
          </w:rPr>
          <w:t>http://ezamowienia.gov.pl</w:t>
        </w:r>
      </w:hyperlink>
      <w:r w:rsidR="00D23A87" w:rsidRPr="00F97A07">
        <w:rPr>
          <w:rFonts w:ascii="Times New Roman" w:hAnsi="Times New Roman" w:cs="Times New Roman"/>
        </w:rPr>
        <w:t xml:space="preserve">),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00D23A87" w:rsidRPr="00F97A07">
        <w:rPr>
          <w:rFonts w:ascii="Times New Roman" w:hAnsi="Times New Roman" w:cs="Times New Roman"/>
        </w:rPr>
        <w:t>drag&amp;drop</w:t>
      </w:r>
      <w:proofErr w:type="spellEnd"/>
      <w:r w:rsidR="00D23A87" w:rsidRPr="00F97A07">
        <w:rPr>
          <w:rFonts w:ascii="Times New Roman" w:hAnsi="Times New Roman" w:cs="Times New Roman"/>
        </w:rPr>
        <w:t xml:space="preserve"> („przeciągnij” i „upuść”) służące do dodawania plików.</w:t>
      </w:r>
    </w:p>
    <w:p w14:paraId="79025AC9" w14:textId="23292E23" w:rsidR="00D23A87" w:rsidRPr="00F97A07" w:rsidRDefault="00D23A87" w:rsidP="00F53F9A">
      <w:pPr>
        <w:pStyle w:val="Akapitzlist"/>
        <w:numPr>
          <w:ilvl w:val="1"/>
          <w:numId w:val="56"/>
        </w:numPr>
        <w:autoSpaceDE w:val="0"/>
        <w:autoSpaceDN w:val="0"/>
        <w:adjustRightInd w:val="0"/>
        <w:spacing w:before="20" w:after="40" w:line="276" w:lineRule="auto"/>
        <w:ind w:left="993" w:hanging="567"/>
        <w:jc w:val="both"/>
        <w:rPr>
          <w:rFonts w:ascii="Times New Roman" w:hAnsi="Times New Roman" w:cs="Times New Roman"/>
          <w:b/>
        </w:rPr>
      </w:pPr>
      <w:r w:rsidRPr="00F97A07">
        <w:rPr>
          <w:rFonts w:ascii="Times New Roman" w:hAnsi="Times New Roman" w:cs="Times New Roman"/>
        </w:rPr>
        <w:t xml:space="preserve"> Wykonawca dodaje wybrany z dysku i uprzednio podpisany „Formularz oferty” </w:t>
      </w:r>
      <w:r w:rsidR="006A62F8">
        <w:rPr>
          <w:rFonts w:ascii="Times New Roman" w:hAnsi="Times New Roman" w:cs="Times New Roman"/>
        </w:rPr>
        <w:t xml:space="preserve">                         </w:t>
      </w:r>
      <w:r w:rsidRPr="00F97A07">
        <w:rPr>
          <w:rFonts w:ascii="Times New Roman" w:hAnsi="Times New Roman" w:cs="Times New Roman"/>
        </w:rPr>
        <w:t>w pierwszym polu („Wypełniony formularz oferty”). W kolejnym polu („Załączniki i inne dokumenty przedstawione w ofercie przez Wykonawcę”)</w:t>
      </w:r>
      <w:r w:rsidR="006A62F8">
        <w:rPr>
          <w:rFonts w:ascii="Times New Roman" w:hAnsi="Times New Roman" w:cs="Times New Roman"/>
        </w:rPr>
        <w:t xml:space="preserve"> </w:t>
      </w:r>
      <w:r w:rsidRPr="00F97A07">
        <w:rPr>
          <w:rFonts w:ascii="Times New Roman" w:hAnsi="Times New Roman" w:cs="Times New Roman"/>
        </w:rPr>
        <w:t xml:space="preserve">wykonawca dodaje pozostałe pliki stanowiące ofertę lub składane wraz z ofertą. </w:t>
      </w:r>
    </w:p>
    <w:p w14:paraId="6A61C049" w14:textId="61DB20B2" w:rsidR="00D23A87" w:rsidRPr="00F97A07" w:rsidRDefault="00D23A87" w:rsidP="00F53F9A">
      <w:pPr>
        <w:pStyle w:val="Akapitzlist"/>
        <w:numPr>
          <w:ilvl w:val="1"/>
          <w:numId w:val="56"/>
        </w:numPr>
        <w:autoSpaceDE w:val="0"/>
        <w:autoSpaceDN w:val="0"/>
        <w:adjustRightInd w:val="0"/>
        <w:spacing w:before="20" w:after="40" w:line="276" w:lineRule="auto"/>
        <w:ind w:left="993" w:hanging="567"/>
        <w:jc w:val="both"/>
        <w:rPr>
          <w:rFonts w:ascii="Times New Roman" w:hAnsi="Times New Roman" w:cs="Times New Roman"/>
          <w:b/>
        </w:rPr>
      </w:pPr>
      <w:r w:rsidRPr="00F97A07">
        <w:rPr>
          <w:rFonts w:ascii="Times New Roman" w:hAnsi="Times New Roman" w:cs="Times New Roman"/>
        </w:rPr>
        <w:t>Jeżeli wraz z ofertą składane są dokumenty zawierające tajemnice przedsiębiorstwa wykonawca, w celu utrzymania w poufności tych informacji, przekazuje je w wydzielonym</w:t>
      </w:r>
      <w:r w:rsidR="00E40769" w:rsidRPr="00F97A07">
        <w:rPr>
          <w:rFonts w:ascii="Times New Roman" w:hAnsi="Times New Roman" w:cs="Times New Roman"/>
        </w:rPr>
        <w:t xml:space="preserve"> </w:t>
      </w:r>
      <w:r w:rsidR="006A62F8">
        <w:rPr>
          <w:rFonts w:ascii="Times New Roman" w:hAnsi="Times New Roman" w:cs="Times New Roman"/>
        </w:rPr>
        <w:t xml:space="preserve">   </w:t>
      </w:r>
      <w:r w:rsidR="00E40769" w:rsidRPr="00F97A07">
        <w:rPr>
          <w:rFonts w:ascii="Times New Roman" w:hAnsi="Times New Roman" w:cs="Times New Roman"/>
        </w:rPr>
        <w:t>i odpowiednio oznaczonym pliku, wraz z jednoczesnym zaznaczeniem w nazwie pliku „Dokument stanowiący tajemnicę przedsiębiorstwa”. Zarówno załącznik stanowiący tajemnice przedsiębiorstwa jak i uzasadnienie zastrzeżenia tajemnicy przedsiębiorstwa należy dodać w polu „Załączniki i inne dokumenty przedstawione w ofercie przez Wykonawcę”.</w:t>
      </w:r>
    </w:p>
    <w:p w14:paraId="431AA6AE" w14:textId="0544AE34" w:rsidR="00E40769" w:rsidRPr="00F97A07" w:rsidRDefault="00E40769" w:rsidP="00F53F9A">
      <w:pPr>
        <w:pStyle w:val="Akapitzlist"/>
        <w:numPr>
          <w:ilvl w:val="1"/>
          <w:numId w:val="56"/>
        </w:numPr>
        <w:autoSpaceDE w:val="0"/>
        <w:autoSpaceDN w:val="0"/>
        <w:adjustRightInd w:val="0"/>
        <w:spacing w:before="20" w:after="40" w:line="276" w:lineRule="auto"/>
        <w:ind w:left="993" w:hanging="567"/>
        <w:jc w:val="both"/>
        <w:rPr>
          <w:rFonts w:ascii="Times New Roman" w:hAnsi="Times New Roman" w:cs="Times New Roman"/>
        </w:rPr>
      </w:pPr>
      <w:r w:rsidRPr="00F97A07">
        <w:rPr>
          <w:rFonts w:ascii="Times New Roman" w:hAnsi="Times New Roman" w:cs="Times New Roman"/>
        </w:rPr>
        <w:t xml:space="preserve">Formularz ofertowy podpisuje się kwalifikowanym podpisem elektronicznym, podpisem zaufanym lub podpisem osobistym w formacie </w:t>
      </w:r>
      <w:proofErr w:type="spellStart"/>
      <w:r w:rsidRPr="00F97A07">
        <w:rPr>
          <w:rFonts w:ascii="Times New Roman" w:hAnsi="Times New Roman" w:cs="Times New Roman"/>
        </w:rPr>
        <w:t>PAdES</w:t>
      </w:r>
      <w:proofErr w:type="spellEnd"/>
      <w:r w:rsidRPr="00F97A07">
        <w:rPr>
          <w:rFonts w:ascii="Times New Roman" w:hAnsi="Times New Roman" w:cs="Times New Roman"/>
        </w:rPr>
        <w:t xml:space="preserve"> typ wewnętrzny. Pozostałe dokumenty w skład oferty lub składane wraz z ofertą, które są zgodnie z ustawą  lub rozporządzeniem Prezesa Rady Ministrów w sprawie wymagań dla dokumentów elektronicznych opatrzone kwalifikowanym podpisem elektronicznym, podpisem zaufanym lub podpisem osobistym, mogą być zgodnie z wyborem</w:t>
      </w:r>
      <w:r w:rsidR="002B49FE" w:rsidRPr="00F97A07">
        <w:rPr>
          <w:rFonts w:ascii="Times New Roman" w:hAnsi="Times New Roman" w:cs="Times New Roman"/>
        </w:rPr>
        <w:t xml:space="preserve"> 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w:t>
      </w:r>
      <w:r w:rsidR="00147EF4">
        <w:rPr>
          <w:rFonts w:ascii="Times New Roman" w:hAnsi="Times New Roman" w:cs="Times New Roman"/>
        </w:rPr>
        <w:br/>
      </w:r>
      <w:r w:rsidR="002B49FE" w:rsidRPr="00F97A07">
        <w:rPr>
          <w:rFonts w:ascii="Times New Roman" w:hAnsi="Times New Roman" w:cs="Times New Roman"/>
        </w:rPr>
        <w:t>z wygenerowanym plikiem podpisu (typ zewnętrzny) lub dokument z wszytym podpisem (tym wewnętrzny).</w:t>
      </w:r>
      <w:r w:rsidR="00F72507" w:rsidRPr="00F97A07">
        <w:rPr>
          <w:rFonts w:ascii="Times New Roman" w:hAnsi="Times New Roman" w:cs="Times New Roman"/>
        </w:rPr>
        <w:t xml:space="preserve"> W przypadku przekazywania dokumentu elektronicznego w formacie poddającym dane kompresji, opatrzenie pliku zawierającego skompresowane dokumenty kwalifikowanym podpisem elektronicznym, podpisem zaufanym lub podpisem osobistym, </w:t>
      </w:r>
      <w:r w:rsidR="00F72507" w:rsidRPr="00F97A07">
        <w:rPr>
          <w:rFonts w:ascii="Times New Roman" w:hAnsi="Times New Roman" w:cs="Times New Roman"/>
        </w:rPr>
        <w:lastRenderedPageBreak/>
        <w:t xml:space="preserve">jest równoznaczne z opatrzeniem wszystkich dokumentów zawartych w tym pliku odpowiednio kwalifikowanym podpisem elektronicznym, podpisem zaufanym lub podpisem osobistym. </w:t>
      </w:r>
    </w:p>
    <w:p w14:paraId="70794C35" w14:textId="5830BEA5" w:rsidR="00F72507" w:rsidRPr="00F97A07" w:rsidRDefault="001F6647" w:rsidP="00F53F9A">
      <w:pPr>
        <w:pStyle w:val="Akapitzlist"/>
        <w:numPr>
          <w:ilvl w:val="1"/>
          <w:numId w:val="56"/>
        </w:numPr>
        <w:autoSpaceDE w:val="0"/>
        <w:autoSpaceDN w:val="0"/>
        <w:adjustRightInd w:val="0"/>
        <w:spacing w:before="20" w:after="40" w:line="276" w:lineRule="auto"/>
        <w:ind w:left="993" w:hanging="567"/>
        <w:jc w:val="both"/>
        <w:rPr>
          <w:rFonts w:ascii="Times New Roman" w:hAnsi="Times New Roman" w:cs="Times New Roman"/>
        </w:rPr>
      </w:pPr>
      <w:r w:rsidRPr="00F97A07">
        <w:rPr>
          <w:rFonts w:ascii="Times New Roman" w:hAnsi="Times New Roman" w:cs="Times New Roman"/>
        </w:rPr>
        <w:t>System sprawdza, czy złożone pliki są podpisane i automatycznie je szyfruje, jednocześnie informując  o tym wykonawcę. Potwierdzenie cz</w:t>
      </w:r>
      <w:r w:rsidR="00AC4DE8" w:rsidRPr="00F97A07">
        <w:rPr>
          <w:rFonts w:ascii="Times New Roman" w:hAnsi="Times New Roman" w:cs="Times New Roman"/>
        </w:rPr>
        <w:t>a</w:t>
      </w:r>
      <w:r w:rsidRPr="00F97A07">
        <w:rPr>
          <w:rFonts w:ascii="Times New Roman" w:hAnsi="Times New Roman" w:cs="Times New Roman"/>
        </w:rPr>
        <w:t>su przekazania i odbioru oferty znajduję się w Elektronicznym Potwierdzeniu Przesłania (EPP) i Elektronicznym Potwierdzeniu Odebrania (EPO). EPP i EPO dostępne są dla zalogowanego Wykonawcy w zakładce „Oferty/Wnioski”.</w:t>
      </w:r>
    </w:p>
    <w:p w14:paraId="786D75C7" w14:textId="69240959" w:rsidR="001F6647" w:rsidRPr="00F97A07" w:rsidRDefault="001F6647" w:rsidP="00F53F9A">
      <w:pPr>
        <w:pStyle w:val="Akapitzlist"/>
        <w:numPr>
          <w:ilvl w:val="1"/>
          <w:numId w:val="56"/>
        </w:numPr>
        <w:autoSpaceDE w:val="0"/>
        <w:autoSpaceDN w:val="0"/>
        <w:adjustRightInd w:val="0"/>
        <w:spacing w:before="20" w:after="40" w:line="276" w:lineRule="auto"/>
        <w:ind w:left="993" w:hanging="567"/>
        <w:jc w:val="both"/>
        <w:rPr>
          <w:rFonts w:ascii="Times New Roman" w:hAnsi="Times New Roman" w:cs="Times New Roman"/>
        </w:rPr>
      </w:pPr>
      <w:r w:rsidRPr="00F97A07">
        <w:rPr>
          <w:rFonts w:ascii="Times New Roman" w:hAnsi="Times New Roman" w:cs="Times New Roman"/>
        </w:rPr>
        <w:t>Oferta może by</w:t>
      </w:r>
      <w:r w:rsidR="000673B9" w:rsidRPr="00F97A07">
        <w:rPr>
          <w:rFonts w:ascii="Times New Roman" w:hAnsi="Times New Roman" w:cs="Times New Roman"/>
        </w:rPr>
        <w:t>ć</w:t>
      </w:r>
      <w:r w:rsidRPr="00F97A07">
        <w:rPr>
          <w:rFonts w:ascii="Times New Roman" w:hAnsi="Times New Roman" w:cs="Times New Roman"/>
        </w:rPr>
        <w:t xml:space="preserve"> złożona tylko do </w:t>
      </w:r>
      <w:r w:rsidR="006E6D15" w:rsidRPr="00F97A07">
        <w:rPr>
          <w:rFonts w:ascii="Times New Roman" w:hAnsi="Times New Roman" w:cs="Times New Roman"/>
        </w:rPr>
        <w:t>u</w:t>
      </w:r>
      <w:r w:rsidRPr="00F97A07">
        <w:rPr>
          <w:rFonts w:ascii="Times New Roman" w:hAnsi="Times New Roman" w:cs="Times New Roman"/>
        </w:rPr>
        <w:t>pływu termin</w:t>
      </w:r>
      <w:r w:rsidR="000673B9" w:rsidRPr="00F97A07">
        <w:rPr>
          <w:rFonts w:ascii="Times New Roman" w:hAnsi="Times New Roman" w:cs="Times New Roman"/>
        </w:rPr>
        <w:t>u s</w:t>
      </w:r>
      <w:r w:rsidRPr="00F97A07">
        <w:rPr>
          <w:rFonts w:ascii="Times New Roman" w:hAnsi="Times New Roman" w:cs="Times New Roman"/>
        </w:rPr>
        <w:t>kładania ofert.</w:t>
      </w:r>
    </w:p>
    <w:p w14:paraId="1A4C3C1F" w14:textId="77777777" w:rsidR="000673B9" w:rsidRPr="00F97A07" w:rsidRDefault="000673B9" w:rsidP="00F53F9A">
      <w:pPr>
        <w:pStyle w:val="Akapitzlist"/>
        <w:numPr>
          <w:ilvl w:val="1"/>
          <w:numId w:val="56"/>
        </w:numPr>
        <w:autoSpaceDE w:val="0"/>
        <w:autoSpaceDN w:val="0"/>
        <w:adjustRightInd w:val="0"/>
        <w:spacing w:before="20" w:after="40" w:line="276" w:lineRule="auto"/>
        <w:ind w:left="993" w:hanging="567"/>
        <w:jc w:val="both"/>
        <w:rPr>
          <w:rFonts w:ascii="Times New Roman" w:hAnsi="Times New Roman" w:cs="Times New Roman"/>
        </w:rPr>
      </w:pPr>
      <w:r w:rsidRPr="00F97A07">
        <w:rPr>
          <w:rFonts w:ascii="Times New Roman" w:hAnsi="Times New Roman" w:cs="Times New Roman"/>
        </w:rPr>
        <w:t>Wykonawca może przed upływem terminu składania ofert wycofać ofertę. Wykonawca wycofuje ofertę w zakładce „Oferty/wnioski” używając przycisku „Wycofaj ofertę”</w:t>
      </w:r>
    </w:p>
    <w:p w14:paraId="79AB293B" w14:textId="77777777" w:rsidR="00850BFA" w:rsidRPr="00F97A07" w:rsidRDefault="000673B9" w:rsidP="00F53F9A">
      <w:pPr>
        <w:pStyle w:val="Akapitzlist"/>
        <w:numPr>
          <w:ilvl w:val="1"/>
          <w:numId w:val="56"/>
        </w:numPr>
        <w:autoSpaceDE w:val="0"/>
        <w:autoSpaceDN w:val="0"/>
        <w:adjustRightInd w:val="0"/>
        <w:spacing w:before="20" w:after="40" w:line="276" w:lineRule="auto"/>
        <w:ind w:left="993" w:hanging="567"/>
        <w:jc w:val="both"/>
        <w:rPr>
          <w:rFonts w:ascii="Times New Roman" w:hAnsi="Times New Roman" w:cs="Times New Roman"/>
        </w:rPr>
      </w:pPr>
      <w:r w:rsidRPr="00F97A07">
        <w:rPr>
          <w:rFonts w:ascii="Times New Roman" w:hAnsi="Times New Roman" w:cs="Times New Roman"/>
        </w:rPr>
        <w:t xml:space="preserve">Maksymalny łączny rozmiar plików stanowiących ofertę lub składanych wraz z ofertą to 250 MB. </w:t>
      </w:r>
    </w:p>
    <w:p w14:paraId="3659B093" w14:textId="122214CA" w:rsidR="00850BFA" w:rsidRPr="00F97A07" w:rsidRDefault="00850BFA" w:rsidP="00F53F9A">
      <w:pPr>
        <w:pStyle w:val="Akapitzlist"/>
        <w:numPr>
          <w:ilvl w:val="1"/>
          <w:numId w:val="56"/>
        </w:numPr>
        <w:autoSpaceDE w:val="0"/>
        <w:autoSpaceDN w:val="0"/>
        <w:adjustRightInd w:val="0"/>
        <w:spacing w:before="20" w:after="40" w:line="276" w:lineRule="auto"/>
        <w:ind w:left="993" w:hanging="567"/>
        <w:jc w:val="both"/>
        <w:rPr>
          <w:rFonts w:ascii="Times New Roman" w:hAnsi="Times New Roman" w:cs="Times New Roman"/>
          <w:b/>
        </w:rPr>
      </w:pPr>
      <w:r w:rsidRPr="00F97A07">
        <w:rPr>
          <w:rFonts w:ascii="Times New Roman" w:hAnsi="Times New Roman" w:cs="Times New Roman"/>
        </w:rPr>
        <w:t>Termin składania ofert:</w:t>
      </w:r>
      <w:r w:rsidR="000C321B" w:rsidRPr="00F97A07">
        <w:rPr>
          <w:rFonts w:ascii="Times New Roman" w:hAnsi="Times New Roman" w:cs="Times New Roman"/>
          <w:b/>
        </w:rPr>
        <w:t xml:space="preserve"> </w:t>
      </w:r>
      <w:r w:rsidR="00CE2915">
        <w:rPr>
          <w:rFonts w:ascii="Times New Roman" w:hAnsi="Times New Roman" w:cs="Times New Roman"/>
          <w:b/>
        </w:rPr>
        <w:t>19</w:t>
      </w:r>
      <w:r w:rsidR="00E1194C">
        <w:rPr>
          <w:rFonts w:ascii="Times New Roman" w:hAnsi="Times New Roman" w:cs="Times New Roman"/>
          <w:b/>
        </w:rPr>
        <w:t xml:space="preserve"> marzec 2026</w:t>
      </w:r>
      <w:r w:rsidR="00437842">
        <w:rPr>
          <w:rFonts w:ascii="Times New Roman" w:hAnsi="Times New Roman" w:cs="Times New Roman"/>
          <w:b/>
        </w:rPr>
        <w:t xml:space="preserve"> r.</w:t>
      </w:r>
      <w:r w:rsidR="0088663B">
        <w:rPr>
          <w:rFonts w:ascii="Times New Roman" w:hAnsi="Times New Roman" w:cs="Times New Roman"/>
          <w:b/>
        </w:rPr>
        <w:t xml:space="preserve">, </w:t>
      </w:r>
      <w:r w:rsidR="0000439B" w:rsidRPr="00F97A07">
        <w:rPr>
          <w:rFonts w:ascii="Times New Roman" w:hAnsi="Times New Roman" w:cs="Times New Roman"/>
          <w:b/>
        </w:rPr>
        <w:t xml:space="preserve"> godz</w:t>
      </w:r>
      <w:r w:rsidR="00897459" w:rsidRPr="00F97A07">
        <w:rPr>
          <w:rFonts w:ascii="Times New Roman" w:hAnsi="Times New Roman" w:cs="Times New Roman"/>
          <w:b/>
        </w:rPr>
        <w:t>.</w:t>
      </w:r>
      <w:r w:rsidR="0000439B" w:rsidRPr="00F97A07">
        <w:rPr>
          <w:rFonts w:ascii="Times New Roman" w:hAnsi="Times New Roman" w:cs="Times New Roman"/>
          <w:b/>
        </w:rPr>
        <w:t xml:space="preserve"> </w:t>
      </w:r>
      <w:r w:rsidR="00437842">
        <w:rPr>
          <w:rFonts w:ascii="Times New Roman" w:hAnsi="Times New Roman" w:cs="Times New Roman"/>
          <w:b/>
        </w:rPr>
        <w:t>9</w:t>
      </w:r>
      <w:r w:rsidR="007121C2">
        <w:rPr>
          <w:rFonts w:ascii="Times New Roman" w:hAnsi="Times New Roman" w:cs="Times New Roman"/>
          <w:b/>
        </w:rPr>
        <w:t>:</w:t>
      </w:r>
      <w:r w:rsidR="0000439B" w:rsidRPr="00F97A07">
        <w:rPr>
          <w:rFonts w:ascii="Times New Roman" w:hAnsi="Times New Roman" w:cs="Times New Roman"/>
          <w:b/>
        </w:rPr>
        <w:t>00</w:t>
      </w:r>
      <w:r w:rsidR="007121C2">
        <w:rPr>
          <w:rFonts w:ascii="Times New Roman" w:hAnsi="Times New Roman" w:cs="Times New Roman"/>
          <w:b/>
        </w:rPr>
        <w:t>.</w:t>
      </w:r>
    </w:p>
    <w:p w14:paraId="29D7BFDC" w14:textId="355690C8" w:rsidR="00850BFA" w:rsidRPr="00F97A07" w:rsidRDefault="00850BFA" w:rsidP="00F53F9A">
      <w:pPr>
        <w:pStyle w:val="Akapitzlist"/>
        <w:numPr>
          <w:ilvl w:val="1"/>
          <w:numId w:val="56"/>
        </w:numPr>
        <w:autoSpaceDE w:val="0"/>
        <w:autoSpaceDN w:val="0"/>
        <w:adjustRightInd w:val="0"/>
        <w:spacing w:before="20" w:after="40" w:line="276" w:lineRule="auto"/>
        <w:ind w:left="993" w:hanging="709"/>
        <w:jc w:val="both"/>
        <w:rPr>
          <w:rFonts w:ascii="Times New Roman" w:hAnsi="Times New Roman" w:cs="Times New Roman"/>
          <w:b/>
        </w:rPr>
      </w:pPr>
      <w:r w:rsidRPr="00F97A07">
        <w:rPr>
          <w:rFonts w:ascii="Times New Roman" w:hAnsi="Times New Roman" w:cs="Times New Roman"/>
        </w:rPr>
        <w:t>Termin otwarcia ofert:</w:t>
      </w:r>
      <w:r w:rsidRPr="00F97A07">
        <w:rPr>
          <w:rFonts w:ascii="Times New Roman" w:hAnsi="Times New Roman" w:cs="Times New Roman"/>
          <w:b/>
        </w:rPr>
        <w:t xml:space="preserve"> </w:t>
      </w:r>
      <w:r w:rsidR="00CE2915">
        <w:rPr>
          <w:rFonts w:ascii="Times New Roman" w:hAnsi="Times New Roman" w:cs="Times New Roman"/>
          <w:b/>
        </w:rPr>
        <w:t>19</w:t>
      </w:r>
      <w:r w:rsidR="00E1194C">
        <w:rPr>
          <w:rFonts w:ascii="Times New Roman" w:hAnsi="Times New Roman" w:cs="Times New Roman"/>
          <w:b/>
        </w:rPr>
        <w:t xml:space="preserve"> marzec</w:t>
      </w:r>
      <w:r w:rsidR="0088663B">
        <w:rPr>
          <w:rFonts w:ascii="Times New Roman" w:hAnsi="Times New Roman" w:cs="Times New Roman"/>
          <w:b/>
        </w:rPr>
        <w:t xml:space="preserve"> </w:t>
      </w:r>
      <w:r w:rsidR="0000439B" w:rsidRPr="00F97A07">
        <w:rPr>
          <w:rFonts w:ascii="Times New Roman" w:hAnsi="Times New Roman" w:cs="Times New Roman"/>
          <w:b/>
        </w:rPr>
        <w:t>202</w:t>
      </w:r>
      <w:r w:rsidR="00E1194C">
        <w:rPr>
          <w:rFonts w:ascii="Times New Roman" w:hAnsi="Times New Roman" w:cs="Times New Roman"/>
          <w:b/>
        </w:rPr>
        <w:t>6</w:t>
      </w:r>
      <w:r w:rsidR="0000439B" w:rsidRPr="00F97A07">
        <w:rPr>
          <w:rFonts w:ascii="Times New Roman" w:hAnsi="Times New Roman" w:cs="Times New Roman"/>
          <w:b/>
        </w:rPr>
        <w:t xml:space="preserve"> </w:t>
      </w:r>
      <w:r w:rsidR="0088663B">
        <w:rPr>
          <w:rFonts w:ascii="Times New Roman" w:hAnsi="Times New Roman" w:cs="Times New Roman"/>
          <w:b/>
        </w:rPr>
        <w:t xml:space="preserve">r., </w:t>
      </w:r>
      <w:r w:rsidR="0000439B" w:rsidRPr="00F97A07">
        <w:rPr>
          <w:rFonts w:ascii="Times New Roman" w:hAnsi="Times New Roman" w:cs="Times New Roman"/>
          <w:b/>
        </w:rPr>
        <w:t xml:space="preserve">godz. </w:t>
      </w:r>
      <w:r w:rsidR="00437842">
        <w:rPr>
          <w:rFonts w:ascii="Times New Roman" w:hAnsi="Times New Roman" w:cs="Times New Roman"/>
          <w:b/>
        </w:rPr>
        <w:t>10</w:t>
      </w:r>
      <w:r w:rsidR="007121C2">
        <w:rPr>
          <w:rFonts w:ascii="Times New Roman" w:hAnsi="Times New Roman" w:cs="Times New Roman"/>
          <w:b/>
        </w:rPr>
        <w:t>:</w:t>
      </w:r>
      <w:r w:rsidR="0000439B" w:rsidRPr="00F97A07">
        <w:rPr>
          <w:rFonts w:ascii="Times New Roman" w:hAnsi="Times New Roman" w:cs="Times New Roman"/>
          <w:b/>
        </w:rPr>
        <w:t>00</w:t>
      </w:r>
      <w:r w:rsidR="007121C2">
        <w:rPr>
          <w:rFonts w:ascii="Times New Roman" w:hAnsi="Times New Roman" w:cs="Times New Roman"/>
          <w:b/>
        </w:rPr>
        <w:t>.</w:t>
      </w:r>
    </w:p>
    <w:p w14:paraId="54E82733" w14:textId="77208ADB" w:rsidR="00850BFA" w:rsidRPr="00F97A07" w:rsidRDefault="00850BFA" w:rsidP="00F53F9A">
      <w:pPr>
        <w:pStyle w:val="Akapitzlist"/>
        <w:numPr>
          <w:ilvl w:val="1"/>
          <w:numId w:val="56"/>
        </w:numPr>
        <w:autoSpaceDE w:val="0"/>
        <w:autoSpaceDN w:val="0"/>
        <w:adjustRightInd w:val="0"/>
        <w:spacing w:before="20" w:after="40" w:line="276" w:lineRule="auto"/>
        <w:ind w:left="993" w:hanging="709"/>
        <w:jc w:val="both"/>
        <w:rPr>
          <w:rFonts w:ascii="Times New Roman" w:hAnsi="Times New Roman" w:cs="Times New Roman"/>
          <w:b/>
        </w:rPr>
      </w:pPr>
      <w:r w:rsidRPr="00F97A07">
        <w:rPr>
          <w:rFonts w:ascii="Times New Roman" w:hAnsi="Times New Roman" w:cs="Times New Roman"/>
        </w:rPr>
        <w:t>Niezwłocznie po otwarciu ofert Zamawiający zamieści na stronie prowadzonego postępowania informacje dotyczące:</w:t>
      </w:r>
    </w:p>
    <w:p w14:paraId="6934A5EB" w14:textId="77777777" w:rsidR="00850BFA" w:rsidRPr="00F97A07" w:rsidRDefault="00850BFA" w:rsidP="00535DB2">
      <w:pPr>
        <w:pStyle w:val="Akapitzlist"/>
        <w:numPr>
          <w:ilvl w:val="0"/>
          <w:numId w:val="13"/>
        </w:numPr>
        <w:autoSpaceDE w:val="0"/>
        <w:autoSpaceDN w:val="0"/>
        <w:adjustRightInd w:val="0"/>
        <w:spacing w:before="20" w:after="40" w:line="276" w:lineRule="auto"/>
        <w:ind w:left="993" w:firstLine="0"/>
        <w:jc w:val="both"/>
        <w:rPr>
          <w:rFonts w:ascii="Times New Roman" w:hAnsi="Times New Roman" w:cs="Times New Roman"/>
          <w:b/>
        </w:rPr>
      </w:pPr>
      <w:r w:rsidRPr="00F97A07">
        <w:rPr>
          <w:rFonts w:ascii="Times New Roman" w:hAnsi="Times New Roman" w:cs="Times New Roman"/>
        </w:rPr>
        <w:t xml:space="preserve">firm oraz adresów wykonawców, którzy złożyli oferty w terminie; </w:t>
      </w:r>
    </w:p>
    <w:p w14:paraId="23CE12C5" w14:textId="7DDBAF15" w:rsidR="00850BFA" w:rsidRPr="00F97A07" w:rsidRDefault="00850BFA" w:rsidP="00535DB2">
      <w:pPr>
        <w:pStyle w:val="Akapitzlist"/>
        <w:numPr>
          <w:ilvl w:val="0"/>
          <w:numId w:val="13"/>
        </w:numPr>
        <w:autoSpaceDE w:val="0"/>
        <w:autoSpaceDN w:val="0"/>
        <w:adjustRightInd w:val="0"/>
        <w:spacing w:before="20" w:after="40" w:line="276" w:lineRule="auto"/>
        <w:ind w:left="993" w:firstLine="0"/>
        <w:jc w:val="both"/>
        <w:rPr>
          <w:rFonts w:ascii="Times New Roman" w:hAnsi="Times New Roman" w:cs="Times New Roman"/>
          <w:b/>
        </w:rPr>
      </w:pPr>
      <w:r w:rsidRPr="00F97A07">
        <w:rPr>
          <w:rFonts w:ascii="Times New Roman" w:hAnsi="Times New Roman" w:cs="Times New Roman"/>
        </w:rPr>
        <w:t>ceny</w:t>
      </w:r>
      <w:r w:rsidR="006A62F8">
        <w:rPr>
          <w:rFonts w:ascii="Times New Roman" w:hAnsi="Times New Roman" w:cs="Times New Roman"/>
        </w:rPr>
        <w:t>.</w:t>
      </w:r>
    </w:p>
    <w:p w14:paraId="49E9A4C8" w14:textId="3E944382" w:rsidR="00BC68DD" w:rsidRPr="00D764FD" w:rsidRDefault="00850BFA" w:rsidP="00F53F9A">
      <w:pPr>
        <w:pStyle w:val="Akapitzlist"/>
        <w:numPr>
          <w:ilvl w:val="1"/>
          <w:numId w:val="56"/>
        </w:numPr>
        <w:autoSpaceDE w:val="0"/>
        <w:autoSpaceDN w:val="0"/>
        <w:adjustRightInd w:val="0"/>
        <w:spacing w:before="20" w:after="40" w:line="276" w:lineRule="auto"/>
        <w:ind w:left="993" w:hanging="709"/>
        <w:jc w:val="both"/>
        <w:rPr>
          <w:rFonts w:ascii="Times New Roman" w:hAnsi="Times New Roman" w:cs="Times New Roman"/>
          <w:b/>
        </w:rPr>
      </w:pPr>
      <w:r w:rsidRPr="00F97A07">
        <w:rPr>
          <w:rFonts w:ascii="Times New Roman" w:hAnsi="Times New Roman" w:cs="Times New Roman"/>
        </w:rPr>
        <w:t xml:space="preserve">Zamawiający odrzuca ofertę, jeżeli została złożona po terminie składania ofert, o którym mowa w </w:t>
      </w:r>
      <w:r w:rsidR="00AC4DE8" w:rsidRPr="00F97A07">
        <w:rPr>
          <w:rFonts w:ascii="Times New Roman" w:hAnsi="Times New Roman" w:cs="Times New Roman"/>
        </w:rPr>
        <w:t>ust</w:t>
      </w:r>
      <w:r w:rsidRPr="00F97A07">
        <w:rPr>
          <w:rFonts w:ascii="Times New Roman" w:hAnsi="Times New Roman" w:cs="Times New Roman"/>
        </w:rPr>
        <w:t>. 16</w:t>
      </w:r>
      <w:r w:rsidR="00BC10E1" w:rsidRPr="00F97A07">
        <w:rPr>
          <w:rFonts w:ascii="Times New Roman" w:hAnsi="Times New Roman" w:cs="Times New Roman"/>
        </w:rPr>
        <w:t>.</w:t>
      </w:r>
      <w:r w:rsidR="006A62F8">
        <w:rPr>
          <w:rFonts w:ascii="Times New Roman" w:hAnsi="Times New Roman" w:cs="Times New Roman"/>
        </w:rPr>
        <w:t>9.</w:t>
      </w:r>
      <w:r w:rsidRPr="00F97A07">
        <w:rPr>
          <w:rFonts w:ascii="Times New Roman" w:hAnsi="Times New Roman" w:cs="Times New Roman"/>
        </w:rPr>
        <w:t xml:space="preserve"> SWZ. </w:t>
      </w:r>
    </w:p>
    <w:p w14:paraId="2E50B378" w14:textId="2271FA17" w:rsidR="00850BFA" w:rsidRPr="00F97A07" w:rsidRDefault="00850BFA" w:rsidP="00F53F9A">
      <w:pPr>
        <w:pStyle w:val="Akapitzlist"/>
        <w:numPr>
          <w:ilvl w:val="0"/>
          <w:numId w:val="56"/>
        </w:numPr>
        <w:autoSpaceDE w:val="0"/>
        <w:autoSpaceDN w:val="0"/>
        <w:adjustRightInd w:val="0"/>
        <w:spacing w:before="20" w:after="40" w:line="276" w:lineRule="auto"/>
        <w:ind w:left="499" w:hanging="357"/>
        <w:jc w:val="both"/>
        <w:rPr>
          <w:rFonts w:ascii="Times New Roman" w:hAnsi="Times New Roman" w:cs="Times New Roman"/>
          <w:b/>
        </w:rPr>
      </w:pPr>
      <w:r w:rsidRPr="0012353B">
        <w:rPr>
          <w:rFonts w:ascii="Times New Roman" w:hAnsi="Times New Roman" w:cs="Times New Roman"/>
          <w:b/>
          <w:u w:val="single"/>
        </w:rPr>
        <w:t>Termin związania ofertą</w:t>
      </w:r>
      <w:r w:rsidR="0012353B">
        <w:rPr>
          <w:rFonts w:ascii="Times New Roman" w:hAnsi="Times New Roman" w:cs="Times New Roman"/>
        </w:rPr>
        <w:t>:</w:t>
      </w:r>
      <w:r w:rsidRPr="00F97A07">
        <w:rPr>
          <w:rFonts w:ascii="Times New Roman" w:hAnsi="Times New Roman" w:cs="Times New Roman"/>
        </w:rPr>
        <w:t xml:space="preserve"> </w:t>
      </w:r>
    </w:p>
    <w:p w14:paraId="6901C368" w14:textId="5DD509A3" w:rsidR="00850BFA" w:rsidRPr="00F97A07" w:rsidRDefault="00850BFA" w:rsidP="00F53F9A">
      <w:pPr>
        <w:pStyle w:val="Akapitzlist"/>
        <w:numPr>
          <w:ilvl w:val="1"/>
          <w:numId w:val="56"/>
        </w:numPr>
        <w:autoSpaceDE w:val="0"/>
        <w:autoSpaceDN w:val="0"/>
        <w:adjustRightInd w:val="0"/>
        <w:spacing w:before="20" w:after="40" w:line="276" w:lineRule="auto"/>
        <w:ind w:left="1134" w:hanging="567"/>
        <w:jc w:val="both"/>
        <w:rPr>
          <w:rFonts w:ascii="Times New Roman" w:hAnsi="Times New Roman" w:cs="Times New Roman"/>
          <w:b/>
        </w:rPr>
      </w:pPr>
      <w:r w:rsidRPr="00F97A07">
        <w:rPr>
          <w:rFonts w:ascii="Times New Roman" w:hAnsi="Times New Roman" w:cs="Times New Roman"/>
        </w:rPr>
        <w:t>Wykonawca jest związany ofertą do dnia:</w:t>
      </w:r>
      <w:r w:rsidRPr="00F97A07">
        <w:rPr>
          <w:rFonts w:ascii="Times New Roman" w:hAnsi="Times New Roman" w:cs="Times New Roman"/>
          <w:b/>
        </w:rPr>
        <w:t xml:space="preserve"> </w:t>
      </w:r>
      <w:r w:rsidR="0088663B">
        <w:rPr>
          <w:rFonts w:ascii="Times New Roman" w:hAnsi="Times New Roman" w:cs="Times New Roman"/>
          <w:b/>
        </w:rPr>
        <w:t xml:space="preserve"> </w:t>
      </w:r>
      <w:r w:rsidR="00CE2915">
        <w:rPr>
          <w:rFonts w:ascii="Times New Roman" w:hAnsi="Times New Roman" w:cs="Times New Roman"/>
          <w:b/>
        </w:rPr>
        <w:t>17</w:t>
      </w:r>
      <w:r w:rsidR="00382BD9">
        <w:rPr>
          <w:rFonts w:ascii="Times New Roman" w:hAnsi="Times New Roman" w:cs="Times New Roman"/>
          <w:b/>
        </w:rPr>
        <w:t xml:space="preserve"> kwietnia</w:t>
      </w:r>
      <w:r w:rsidR="0088663B">
        <w:rPr>
          <w:rFonts w:ascii="Times New Roman" w:hAnsi="Times New Roman" w:cs="Times New Roman"/>
          <w:b/>
        </w:rPr>
        <w:t xml:space="preserve"> </w:t>
      </w:r>
      <w:r w:rsidR="00BB7C7F">
        <w:rPr>
          <w:rFonts w:ascii="Times New Roman" w:hAnsi="Times New Roman" w:cs="Times New Roman"/>
          <w:b/>
        </w:rPr>
        <w:t>202</w:t>
      </w:r>
      <w:r w:rsidR="00E1194C">
        <w:rPr>
          <w:rFonts w:ascii="Times New Roman" w:hAnsi="Times New Roman" w:cs="Times New Roman"/>
          <w:b/>
        </w:rPr>
        <w:t>6</w:t>
      </w:r>
      <w:r w:rsidR="0088663B">
        <w:rPr>
          <w:rFonts w:ascii="Times New Roman" w:hAnsi="Times New Roman" w:cs="Times New Roman"/>
          <w:b/>
        </w:rPr>
        <w:t xml:space="preserve"> r.</w:t>
      </w:r>
    </w:p>
    <w:p w14:paraId="03B24B32" w14:textId="2342914D" w:rsidR="00850BFA" w:rsidRPr="00F97A07" w:rsidRDefault="00850BFA" w:rsidP="00F53F9A">
      <w:pPr>
        <w:pStyle w:val="Akapitzlist"/>
        <w:numPr>
          <w:ilvl w:val="1"/>
          <w:numId w:val="56"/>
        </w:numPr>
        <w:autoSpaceDE w:val="0"/>
        <w:autoSpaceDN w:val="0"/>
        <w:adjustRightInd w:val="0"/>
        <w:spacing w:before="20" w:after="40" w:line="276" w:lineRule="auto"/>
        <w:ind w:left="1134" w:hanging="567"/>
        <w:jc w:val="both"/>
        <w:rPr>
          <w:rFonts w:ascii="Times New Roman" w:hAnsi="Times New Roman" w:cs="Times New Roman"/>
          <w:b/>
        </w:rPr>
      </w:pPr>
      <w:r w:rsidRPr="00F97A07">
        <w:rPr>
          <w:rFonts w:ascii="Times New Roman" w:hAnsi="Times New Roman" w:cs="Times New Roman"/>
        </w:rPr>
        <w:t xml:space="preserve">W przypadku, gdy wybór najkorzystniejszej oferty nie nastąpi przed upływem terminu związania ofertą, o którym mowa w </w:t>
      </w:r>
      <w:r w:rsidR="00F529A3" w:rsidRPr="00F97A07">
        <w:rPr>
          <w:rFonts w:ascii="Times New Roman" w:hAnsi="Times New Roman" w:cs="Times New Roman"/>
        </w:rPr>
        <w:t>ust</w:t>
      </w:r>
      <w:r w:rsidRPr="00F97A07">
        <w:rPr>
          <w:rFonts w:ascii="Times New Roman" w:hAnsi="Times New Roman" w:cs="Times New Roman"/>
        </w:rPr>
        <w:t xml:space="preserve"> 17.1. SWZ, Zamawiający przed upływem terminu związania ofertą, zwróci się jednokrotnie do Wykonawców o wyrażenie zgody na przedłużenie tego terminu o wskazywany przez niego okres, nie dłuższy niż 30 dni. </w:t>
      </w:r>
    </w:p>
    <w:p w14:paraId="74261374" w14:textId="19B5A865" w:rsidR="00F529A3" w:rsidRPr="00D764FD" w:rsidRDefault="00850BFA" w:rsidP="00F53F9A">
      <w:pPr>
        <w:pStyle w:val="Akapitzlist"/>
        <w:numPr>
          <w:ilvl w:val="1"/>
          <w:numId w:val="56"/>
        </w:numPr>
        <w:autoSpaceDE w:val="0"/>
        <w:autoSpaceDN w:val="0"/>
        <w:adjustRightInd w:val="0"/>
        <w:spacing w:before="20" w:after="40" w:line="276" w:lineRule="auto"/>
        <w:ind w:left="1134" w:hanging="567"/>
        <w:jc w:val="both"/>
        <w:rPr>
          <w:rFonts w:ascii="Times New Roman" w:hAnsi="Times New Roman" w:cs="Times New Roman"/>
          <w:b/>
        </w:rPr>
      </w:pPr>
      <w:r w:rsidRPr="00F97A07">
        <w:rPr>
          <w:rFonts w:ascii="Times New Roman" w:hAnsi="Times New Roman" w:cs="Times New Roman"/>
        </w:rPr>
        <w:t xml:space="preserve">Przedłużenie terminu związania ofertą, o którym mowa w </w:t>
      </w:r>
      <w:r w:rsidR="00F529A3" w:rsidRPr="00F97A07">
        <w:rPr>
          <w:rFonts w:ascii="Times New Roman" w:hAnsi="Times New Roman" w:cs="Times New Roman"/>
        </w:rPr>
        <w:t>ust</w:t>
      </w:r>
      <w:r w:rsidRPr="00F97A07">
        <w:rPr>
          <w:rFonts w:ascii="Times New Roman" w:hAnsi="Times New Roman" w:cs="Times New Roman"/>
        </w:rPr>
        <w:t xml:space="preserve"> 17.2. SWZ, wymaga złożenia przez Wykonawcę pisemnego oświadczenia o wyrażeniu zgody na przedłużenie terminu związania ofertą. </w:t>
      </w:r>
    </w:p>
    <w:p w14:paraId="6D599E0B" w14:textId="0F9319D0" w:rsidR="002542C6" w:rsidRPr="00F97A07" w:rsidRDefault="00850BFA" w:rsidP="00F53F9A">
      <w:pPr>
        <w:pStyle w:val="Akapitzlist"/>
        <w:numPr>
          <w:ilvl w:val="0"/>
          <w:numId w:val="56"/>
        </w:numPr>
        <w:autoSpaceDE w:val="0"/>
        <w:autoSpaceDN w:val="0"/>
        <w:adjustRightInd w:val="0"/>
        <w:spacing w:before="20" w:after="40" w:line="276" w:lineRule="auto"/>
        <w:jc w:val="both"/>
        <w:rPr>
          <w:rFonts w:ascii="Times New Roman" w:hAnsi="Times New Roman" w:cs="Times New Roman"/>
          <w:b/>
        </w:rPr>
      </w:pPr>
      <w:r w:rsidRPr="005A6F56">
        <w:rPr>
          <w:rFonts w:ascii="Times New Roman" w:hAnsi="Times New Roman" w:cs="Times New Roman"/>
          <w:b/>
          <w:u w:val="single"/>
        </w:rPr>
        <w:t xml:space="preserve">Opis kryteriów, którymi Zamawiający będzie się kierował przy wyborze oferty wraz </w:t>
      </w:r>
      <w:r w:rsidR="00771BED" w:rsidRPr="005A6F56">
        <w:rPr>
          <w:rFonts w:ascii="Times New Roman" w:hAnsi="Times New Roman" w:cs="Times New Roman"/>
          <w:b/>
          <w:u w:val="single"/>
        </w:rPr>
        <w:t xml:space="preserve">                    </w:t>
      </w:r>
      <w:r w:rsidR="00C60A1D" w:rsidRPr="005A6F56">
        <w:rPr>
          <w:rFonts w:ascii="Times New Roman" w:hAnsi="Times New Roman" w:cs="Times New Roman"/>
          <w:b/>
          <w:u w:val="single"/>
        </w:rPr>
        <w:t>z opisem sposobu obliczania punkt</w:t>
      </w:r>
      <w:r w:rsidR="00771BED" w:rsidRPr="005A6F56">
        <w:rPr>
          <w:rFonts w:ascii="Times New Roman" w:hAnsi="Times New Roman" w:cs="Times New Roman"/>
          <w:b/>
          <w:u w:val="single"/>
        </w:rPr>
        <w:t>acji</w:t>
      </w:r>
      <w:r w:rsidR="00771BED">
        <w:rPr>
          <w:rFonts w:ascii="Times New Roman" w:hAnsi="Times New Roman" w:cs="Times New Roman"/>
          <w:b/>
        </w:rPr>
        <w:t>.</w:t>
      </w:r>
    </w:p>
    <w:p w14:paraId="2210F114" w14:textId="77777777" w:rsidR="00850BFA" w:rsidRPr="00F97A07" w:rsidRDefault="00850BFA" w:rsidP="00F53F9A">
      <w:pPr>
        <w:pStyle w:val="Akapitzlist"/>
        <w:numPr>
          <w:ilvl w:val="0"/>
          <w:numId w:val="35"/>
        </w:numPr>
        <w:autoSpaceDE w:val="0"/>
        <w:autoSpaceDN w:val="0"/>
        <w:adjustRightInd w:val="0"/>
        <w:spacing w:before="20" w:after="40" w:line="276" w:lineRule="auto"/>
        <w:ind w:left="993" w:hanging="567"/>
        <w:jc w:val="both"/>
        <w:rPr>
          <w:rFonts w:ascii="Times New Roman" w:hAnsi="Times New Roman" w:cs="Times New Roman"/>
          <w:b/>
        </w:rPr>
      </w:pPr>
      <w:r w:rsidRPr="00F97A07">
        <w:rPr>
          <w:rFonts w:ascii="Times New Roman" w:hAnsi="Times New Roman" w:cs="Times New Roman"/>
        </w:rPr>
        <w:t>Ocena wszystkich nieodrzuconych ofert, będzie dokonywana według następujących kryteriów:</w:t>
      </w:r>
    </w:p>
    <w:p w14:paraId="7EFD4116" w14:textId="77777777" w:rsidR="00850BFA" w:rsidRPr="00F97A07" w:rsidRDefault="00850BFA" w:rsidP="00535DB2">
      <w:pPr>
        <w:pStyle w:val="Akapitzlist"/>
        <w:numPr>
          <w:ilvl w:val="0"/>
          <w:numId w:val="27"/>
        </w:numPr>
        <w:autoSpaceDE w:val="0"/>
        <w:autoSpaceDN w:val="0"/>
        <w:adjustRightInd w:val="0"/>
        <w:spacing w:before="20" w:after="40" w:line="276" w:lineRule="auto"/>
        <w:ind w:left="1276" w:hanging="283"/>
        <w:jc w:val="both"/>
        <w:rPr>
          <w:rFonts w:ascii="Times New Roman" w:hAnsi="Times New Roman" w:cs="Times New Roman"/>
        </w:rPr>
      </w:pPr>
      <w:r w:rsidRPr="00F97A07">
        <w:rPr>
          <w:rFonts w:ascii="Times New Roman" w:hAnsi="Times New Roman" w:cs="Times New Roman"/>
        </w:rPr>
        <w:t xml:space="preserve">Cena stanowi </w:t>
      </w:r>
      <w:r w:rsidRPr="00E1194C">
        <w:rPr>
          <w:rFonts w:ascii="Times New Roman" w:hAnsi="Times New Roman" w:cs="Times New Roman"/>
          <w:b/>
        </w:rPr>
        <w:t>60 pkt</w:t>
      </w:r>
      <w:r w:rsidRPr="00F97A07">
        <w:rPr>
          <w:rFonts w:ascii="Times New Roman" w:hAnsi="Times New Roman" w:cs="Times New Roman"/>
        </w:rPr>
        <w:t>;</w:t>
      </w:r>
    </w:p>
    <w:p w14:paraId="54B6EB5E" w14:textId="3B240337" w:rsidR="00850BFA" w:rsidRPr="00F97A07" w:rsidRDefault="000C3F6F" w:rsidP="00535DB2">
      <w:pPr>
        <w:pStyle w:val="Akapitzlist"/>
        <w:numPr>
          <w:ilvl w:val="0"/>
          <w:numId w:val="27"/>
        </w:numPr>
        <w:autoSpaceDE w:val="0"/>
        <w:autoSpaceDN w:val="0"/>
        <w:adjustRightInd w:val="0"/>
        <w:spacing w:before="20" w:after="40" w:line="276" w:lineRule="auto"/>
        <w:ind w:left="1276" w:hanging="283"/>
        <w:jc w:val="both"/>
        <w:rPr>
          <w:rFonts w:ascii="Times New Roman" w:hAnsi="Times New Roman" w:cs="Times New Roman"/>
        </w:rPr>
      </w:pPr>
      <w:r>
        <w:rPr>
          <w:rFonts w:ascii="Times New Roman" w:hAnsi="Times New Roman" w:cs="Times New Roman"/>
        </w:rPr>
        <w:t>Doświadczenie opiekunó</w:t>
      </w:r>
      <w:r w:rsidR="00D764FD">
        <w:rPr>
          <w:rFonts w:ascii="Times New Roman" w:hAnsi="Times New Roman" w:cs="Times New Roman"/>
        </w:rPr>
        <w:t>w</w:t>
      </w:r>
      <w:r w:rsidR="00850BFA" w:rsidRPr="00F97A07">
        <w:rPr>
          <w:rFonts w:ascii="Times New Roman" w:hAnsi="Times New Roman" w:cs="Times New Roman"/>
        </w:rPr>
        <w:t xml:space="preserve"> realizującyc</w:t>
      </w:r>
      <w:r w:rsidR="00BC10E1" w:rsidRPr="00F97A07">
        <w:rPr>
          <w:rFonts w:ascii="Times New Roman" w:hAnsi="Times New Roman" w:cs="Times New Roman"/>
        </w:rPr>
        <w:t xml:space="preserve">h przedmiotowe usługi stanowi </w:t>
      </w:r>
      <w:r w:rsidR="00BC10E1" w:rsidRPr="00E1194C">
        <w:rPr>
          <w:rFonts w:ascii="Times New Roman" w:hAnsi="Times New Roman" w:cs="Times New Roman"/>
          <w:b/>
        </w:rPr>
        <w:t>35</w:t>
      </w:r>
      <w:r w:rsidR="00850BFA" w:rsidRPr="00E1194C">
        <w:rPr>
          <w:rFonts w:ascii="Times New Roman" w:hAnsi="Times New Roman" w:cs="Times New Roman"/>
          <w:b/>
        </w:rPr>
        <w:t xml:space="preserve"> pkt;</w:t>
      </w:r>
    </w:p>
    <w:p w14:paraId="08C0C540" w14:textId="68C8D171" w:rsidR="00C60A1D" w:rsidRPr="00512340" w:rsidRDefault="00850BFA" w:rsidP="00535DB2">
      <w:pPr>
        <w:pStyle w:val="Akapitzlist"/>
        <w:numPr>
          <w:ilvl w:val="0"/>
          <w:numId w:val="27"/>
        </w:numPr>
        <w:autoSpaceDE w:val="0"/>
        <w:autoSpaceDN w:val="0"/>
        <w:adjustRightInd w:val="0"/>
        <w:spacing w:before="20" w:after="40" w:line="276" w:lineRule="auto"/>
        <w:ind w:left="1276" w:hanging="283"/>
        <w:jc w:val="both"/>
        <w:rPr>
          <w:rFonts w:ascii="Times New Roman" w:hAnsi="Times New Roman" w:cs="Times New Roman"/>
        </w:rPr>
      </w:pPr>
      <w:r w:rsidRPr="00F97A07">
        <w:rPr>
          <w:rFonts w:ascii="Times New Roman" w:hAnsi="Times New Roman" w:cs="Times New Roman"/>
        </w:rPr>
        <w:t xml:space="preserve">Aspekty społeczne – zatrudnienie na podstawie umowy o pracę w wymiarze </w:t>
      </w:r>
      <w:r w:rsidR="003A2B05">
        <w:rPr>
          <w:rFonts w:ascii="Times New Roman" w:hAnsi="Times New Roman" w:cs="Times New Roman"/>
          <w:vertAlign w:val="superscript"/>
        </w:rPr>
        <w:t>1</w:t>
      </w:r>
      <w:r w:rsidR="003A2B05">
        <w:rPr>
          <w:rFonts w:ascii="Times New Roman" w:hAnsi="Times New Roman" w:cs="Times New Roman"/>
        </w:rPr>
        <w:t>/</w:t>
      </w:r>
      <w:r w:rsidR="003A2B05">
        <w:rPr>
          <w:rFonts w:ascii="Times New Roman" w:hAnsi="Times New Roman" w:cs="Times New Roman"/>
          <w:vertAlign w:val="subscript"/>
        </w:rPr>
        <w:t>2</w:t>
      </w:r>
      <w:r w:rsidRPr="00F97A07">
        <w:rPr>
          <w:rFonts w:ascii="Times New Roman" w:hAnsi="Times New Roman" w:cs="Times New Roman"/>
        </w:rPr>
        <w:t xml:space="preserve"> etatu </w:t>
      </w:r>
      <w:r w:rsidR="00E1194C">
        <w:rPr>
          <w:rFonts w:ascii="Times New Roman" w:hAnsi="Times New Roman" w:cs="Times New Roman"/>
        </w:rPr>
        <w:t xml:space="preserve">lub na podstawie umowy cywilnoprawnej </w:t>
      </w:r>
      <w:r w:rsidRPr="00F97A07">
        <w:rPr>
          <w:rFonts w:ascii="Times New Roman" w:hAnsi="Times New Roman" w:cs="Times New Roman"/>
        </w:rPr>
        <w:t>dodatkowo 1 osoby posiadającej sta</w:t>
      </w:r>
      <w:r w:rsidR="008A1F5E" w:rsidRPr="00F97A07">
        <w:rPr>
          <w:rFonts w:ascii="Times New Roman" w:hAnsi="Times New Roman" w:cs="Times New Roman"/>
        </w:rPr>
        <w:t xml:space="preserve">tus osoby bezrobotnej stanowi </w:t>
      </w:r>
      <w:r w:rsidR="008A1F5E" w:rsidRPr="00E1194C">
        <w:rPr>
          <w:rFonts w:ascii="Times New Roman" w:hAnsi="Times New Roman" w:cs="Times New Roman"/>
          <w:b/>
        </w:rPr>
        <w:t>5</w:t>
      </w:r>
      <w:r w:rsidRPr="00E1194C">
        <w:rPr>
          <w:rFonts w:ascii="Times New Roman" w:hAnsi="Times New Roman" w:cs="Times New Roman"/>
          <w:b/>
        </w:rPr>
        <w:t xml:space="preserve"> p</w:t>
      </w:r>
      <w:r w:rsidR="00C60A1D" w:rsidRPr="00E1194C">
        <w:rPr>
          <w:rFonts w:ascii="Times New Roman" w:hAnsi="Times New Roman" w:cs="Times New Roman"/>
          <w:b/>
        </w:rPr>
        <w:t>kt</w:t>
      </w:r>
      <w:r w:rsidRPr="00F97A07">
        <w:rPr>
          <w:rFonts w:ascii="Times New Roman" w:hAnsi="Times New Roman" w:cs="Times New Roman"/>
        </w:rPr>
        <w:t>.</w:t>
      </w:r>
    </w:p>
    <w:p w14:paraId="57E38DF6" w14:textId="3BD521DD" w:rsidR="00667556" w:rsidRPr="00F97A07" w:rsidRDefault="00583176" w:rsidP="00F53F9A">
      <w:pPr>
        <w:pStyle w:val="Akapitzlist"/>
        <w:numPr>
          <w:ilvl w:val="0"/>
          <w:numId w:val="36"/>
        </w:numPr>
        <w:autoSpaceDE w:val="0"/>
        <w:autoSpaceDN w:val="0"/>
        <w:adjustRightInd w:val="0"/>
        <w:spacing w:before="20" w:after="40" w:line="276" w:lineRule="auto"/>
        <w:ind w:left="993" w:hanging="567"/>
        <w:jc w:val="both"/>
        <w:rPr>
          <w:rFonts w:ascii="Times New Roman" w:hAnsi="Times New Roman" w:cs="Times New Roman"/>
          <w:b/>
        </w:rPr>
      </w:pPr>
      <w:r>
        <w:rPr>
          <w:rFonts w:ascii="Times New Roman" w:hAnsi="Times New Roman" w:cs="Times New Roman"/>
        </w:rPr>
        <w:t xml:space="preserve"> </w:t>
      </w:r>
      <w:r w:rsidR="00850BFA" w:rsidRPr="00F97A07">
        <w:rPr>
          <w:rFonts w:ascii="Times New Roman" w:hAnsi="Times New Roman" w:cs="Times New Roman"/>
        </w:rPr>
        <w:t>Opis sposobu obliczania punktacji ofert.</w:t>
      </w:r>
    </w:p>
    <w:p w14:paraId="4FC9EF75" w14:textId="0FB484AB" w:rsidR="00850BFA" w:rsidRPr="00583176" w:rsidRDefault="00850BFA" w:rsidP="00F53F9A">
      <w:pPr>
        <w:pStyle w:val="Akapitzlist"/>
        <w:numPr>
          <w:ilvl w:val="0"/>
          <w:numId w:val="60"/>
        </w:numPr>
        <w:autoSpaceDE w:val="0"/>
        <w:autoSpaceDN w:val="0"/>
        <w:adjustRightInd w:val="0"/>
        <w:spacing w:before="20" w:after="40" w:line="276" w:lineRule="auto"/>
        <w:ind w:firstLine="354"/>
        <w:jc w:val="both"/>
        <w:rPr>
          <w:rFonts w:ascii="Times New Roman" w:hAnsi="Times New Roman" w:cs="Times New Roman"/>
          <w:b/>
          <w:bCs/>
        </w:rPr>
      </w:pPr>
      <w:r w:rsidRPr="00583176">
        <w:rPr>
          <w:rFonts w:ascii="Times New Roman" w:hAnsi="Times New Roman" w:cs="Times New Roman"/>
          <w:b/>
          <w:bCs/>
        </w:rPr>
        <w:t>Cena:</w:t>
      </w:r>
    </w:p>
    <w:p w14:paraId="10F43439" w14:textId="77777777" w:rsidR="00850BFA" w:rsidRPr="00F97A07" w:rsidRDefault="00850BFA" w:rsidP="00F53F9A">
      <w:pPr>
        <w:pStyle w:val="Akapitzlist"/>
        <w:numPr>
          <w:ilvl w:val="0"/>
          <w:numId w:val="33"/>
        </w:numPr>
        <w:tabs>
          <w:tab w:val="left" w:pos="1843"/>
          <w:tab w:val="left" w:pos="1985"/>
        </w:tabs>
        <w:autoSpaceDE w:val="0"/>
        <w:autoSpaceDN w:val="0"/>
        <w:adjustRightInd w:val="0"/>
        <w:spacing w:before="20" w:after="40" w:line="276" w:lineRule="auto"/>
        <w:ind w:firstLine="698"/>
        <w:jc w:val="both"/>
        <w:rPr>
          <w:rFonts w:ascii="Times New Roman" w:hAnsi="Times New Roman" w:cs="Times New Roman"/>
        </w:rPr>
      </w:pPr>
      <w:r w:rsidRPr="00F97A07">
        <w:rPr>
          <w:rFonts w:ascii="Times New Roman" w:hAnsi="Times New Roman" w:cs="Times New Roman"/>
        </w:rPr>
        <w:t>Oferta Wykonawcy z najniższą ceną otrzymuje 60 pkt,</w:t>
      </w:r>
    </w:p>
    <w:p w14:paraId="03842496" w14:textId="77777777" w:rsidR="00850BFA" w:rsidRPr="00F97A07" w:rsidRDefault="00850BFA" w:rsidP="00F53F9A">
      <w:pPr>
        <w:pStyle w:val="Akapitzlist"/>
        <w:numPr>
          <w:ilvl w:val="0"/>
          <w:numId w:val="33"/>
        </w:numPr>
        <w:tabs>
          <w:tab w:val="left" w:pos="1843"/>
          <w:tab w:val="left" w:pos="1985"/>
        </w:tabs>
        <w:autoSpaceDE w:val="0"/>
        <w:autoSpaceDN w:val="0"/>
        <w:adjustRightInd w:val="0"/>
        <w:spacing w:before="20" w:after="40" w:line="276" w:lineRule="auto"/>
        <w:ind w:firstLine="698"/>
        <w:jc w:val="both"/>
        <w:rPr>
          <w:rFonts w:ascii="Times New Roman" w:hAnsi="Times New Roman" w:cs="Times New Roman"/>
        </w:rPr>
      </w:pPr>
      <w:r w:rsidRPr="00F97A07">
        <w:rPr>
          <w:rFonts w:ascii="Times New Roman" w:hAnsi="Times New Roman" w:cs="Times New Roman"/>
        </w:rPr>
        <w:t>Każda kolejna oferta otrzymuje ilość punktów wyliczoną na podstawie wzoru:</w:t>
      </w:r>
    </w:p>
    <w:p w14:paraId="7F7C329B" w14:textId="77777777" w:rsidR="00850BFA" w:rsidRPr="00F97A07" w:rsidRDefault="00850BFA" w:rsidP="00850BFA">
      <w:pPr>
        <w:pStyle w:val="Akapitzlist"/>
        <w:autoSpaceDE w:val="0"/>
        <w:autoSpaceDN w:val="0"/>
        <w:adjustRightInd w:val="0"/>
        <w:spacing w:before="20" w:after="40" w:line="276" w:lineRule="auto"/>
        <w:ind w:left="1134"/>
        <w:jc w:val="both"/>
        <w:rPr>
          <w:rFonts w:ascii="Times New Roman" w:hAnsi="Times New Roman" w:cs="Times New Roman"/>
        </w:rPr>
      </w:pPr>
    </w:p>
    <w:p w14:paraId="5AAE5347" w14:textId="77777777" w:rsidR="00850BFA" w:rsidRPr="00F97A07" w:rsidRDefault="00850BFA" w:rsidP="00850BFA">
      <w:pPr>
        <w:autoSpaceDE w:val="0"/>
        <w:autoSpaceDN w:val="0"/>
        <w:adjustRightInd w:val="0"/>
        <w:spacing w:before="20" w:after="40" w:line="276" w:lineRule="auto"/>
        <w:ind w:left="993" w:firstLine="141"/>
        <w:jc w:val="both"/>
        <w:rPr>
          <w:rFonts w:ascii="Times New Roman" w:hAnsi="Times New Roman" w:cs="Times New Roman"/>
          <w:b/>
          <w:u w:val="single"/>
        </w:rPr>
      </w:pPr>
      <w:r w:rsidRPr="00F97A07">
        <w:rPr>
          <w:rFonts w:ascii="Times New Roman" w:hAnsi="Times New Roman" w:cs="Times New Roman"/>
          <w:b/>
          <w:u w:val="single"/>
        </w:rPr>
        <w:t xml:space="preserve">      Cena najtańszej oferty</w:t>
      </w:r>
    </w:p>
    <w:p w14:paraId="6CBDA514" w14:textId="77777777" w:rsidR="00850BFA" w:rsidRPr="00F97A07" w:rsidRDefault="00850BFA" w:rsidP="00850BFA">
      <w:pPr>
        <w:pStyle w:val="Akapitzlist"/>
        <w:autoSpaceDE w:val="0"/>
        <w:autoSpaceDN w:val="0"/>
        <w:adjustRightInd w:val="0"/>
        <w:spacing w:before="20" w:after="40" w:line="276" w:lineRule="auto"/>
        <w:ind w:left="993" w:firstLine="141"/>
        <w:jc w:val="both"/>
        <w:rPr>
          <w:rFonts w:ascii="Times New Roman" w:hAnsi="Times New Roman" w:cs="Times New Roman"/>
          <w:b/>
        </w:rPr>
      </w:pPr>
      <w:r w:rsidRPr="00F97A07">
        <w:rPr>
          <w:rFonts w:ascii="Times New Roman" w:hAnsi="Times New Roman" w:cs="Times New Roman"/>
          <w:b/>
        </w:rPr>
        <w:t>Cena oferty rozpatrywanej        x  60 pkt  =  Ilość przyznanych punktów</w:t>
      </w:r>
    </w:p>
    <w:p w14:paraId="4272EBBF" w14:textId="73BF2779" w:rsidR="00850BFA" w:rsidRPr="008234EF" w:rsidRDefault="008234EF" w:rsidP="00850BFA">
      <w:pPr>
        <w:pStyle w:val="Akapitzlist"/>
        <w:autoSpaceDE w:val="0"/>
        <w:autoSpaceDN w:val="0"/>
        <w:adjustRightInd w:val="0"/>
        <w:spacing w:before="20" w:after="40" w:line="276" w:lineRule="auto"/>
        <w:ind w:left="993" w:firstLine="141"/>
        <w:jc w:val="both"/>
        <w:rPr>
          <w:rFonts w:ascii="Times New Roman" w:hAnsi="Times New Roman" w:cs="Times New Roman"/>
          <w:sz w:val="18"/>
          <w:szCs w:val="18"/>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8234EF">
        <w:rPr>
          <w:rFonts w:ascii="Times New Roman" w:hAnsi="Times New Roman" w:cs="Times New Roman"/>
          <w:sz w:val="18"/>
          <w:szCs w:val="18"/>
        </w:rPr>
        <w:t>(zaokrąglona do dwóch miejsc po przecinku)</w:t>
      </w:r>
    </w:p>
    <w:p w14:paraId="4DCAE56A" w14:textId="0ADBD13E" w:rsidR="00850BFA" w:rsidRPr="00583176" w:rsidRDefault="000C3F6F" w:rsidP="00F53F9A">
      <w:pPr>
        <w:pStyle w:val="Akapitzlist"/>
        <w:numPr>
          <w:ilvl w:val="0"/>
          <w:numId w:val="60"/>
        </w:numPr>
        <w:autoSpaceDE w:val="0"/>
        <w:autoSpaceDN w:val="0"/>
        <w:adjustRightInd w:val="0"/>
        <w:spacing w:before="20" w:after="40" w:line="276" w:lineRule="auto"/>
        <w:ind w:left="1418" w:hanging="284"/>
        <w:jc w:val="both"/>
        <w:rPr>
          <w:rFonts w:ascii="Times New Roman" w:hAnsi="Times New Roman" w:cs="Times New Roman"/>
          <w:b/>
          <w:bCs/>
        </w:rPr>
      </w:pPr>
      <w:r>
        <w:rPr>
          <w:rFonts w:ascii="Times New Roman" w:hAnsi="Times New Roman" w:cs="Times New Roman"/>
          <w:b/>
          <w:bCs/>
        </w:rPr>
        <w:t>Doświadczenie opiekunó</w:t>
      </w:r>
      <w:r w:rsidR="00437011">
        <w:rPr>
          <w:rFonts w:ascii="Times New Roman" w:hAnsi="Times New Roman" w:cs="Times New Roman"/>
          <w:b/>
          <w:bCs/>
        </w:rPr>
        <w:t>w</w:t>
      </w:r>
      <w:r w:rsidR="00850BFA" w:rsidRPr="00583176">
        <w:rPr>
          <w:rFonts w:ascii="Times New Roman" w:hAnsi="Times New Roman" w:cs="Times New Roman"/>
          <w:b/>
          <w:bCs/>
        </w:rPr>
        <w:t xml:space="preserve"> realizujących przedmiotowe usługi:</w:t>
      </w:r>
    </w:p>
    <w:p w14:paraId="7BCFE3FA" w14:textId="732D57FB" w:rsidR="00850BFA" w:rsidRPr="00F97A07" w:rsidRDefault="00850BFA" w:rsidP="00535DB2">
      <w:pPr>
        <w:pStyle w:val="Akapitzlist"/>
        <w:numPr>
          <w:ilvl w:val="0"/>
          <w:numId w:val="14"/>
        </w:numPr>
        <w:autoSpaceDE w:val="0"/>
        <w:autoSpaceDN w:val="0"/>
        <w:adjustRightInd w:val="0"/>
        <w:spacing w:before="20" w:after="40" w:line="276" w:lineRule="auto"/>
        <w:ind w:left="1702" w:hanging="284"/>
        <w:jc w:val="both"/>
        <w:rPr>
          <w:rFonts w:ascii="Times New Roman" w:hAnsi="Times New Roman" w:cs="Times New Roman"/>
        </w:rPr>
      </w:pPr>
      <w:r w:rsidRPr="00F97A07">
        <w:rPr>
          <w:rFonts w:ascii="Times New Roman" w:hAnsi="Times New Roman" w:cs="Times New Roman"/>
        </w:rPr>
        <w:lastRenderedPageBreak/>
        <w:t>Zgodnie z kryterium oceniane będą osoby dyspozycyjne do świadc</w:t>
      </w:r>
      <w:r w:rsidR="000C3F6F">
        <w:rPr>
          <w:rFonts w:ascii="Times New Roman" w:hAnsi="Times New Roman" w:cs="Times New Roman"/>
        </w:rPr>
        <w:t xml:space="preserve">zenia usług opieki </w:t>
      </w:r>
      <w:proofErr w:type="spellStart"/>
      <w:r w:rsidR="000C3F6F">
        <w:rPr>
          <w:rFonts w:ascii="Times New Roman" w:hAnsi="Times New Roman" w:cs="Times New Roman"/>
        </w:rPr>
        <w:t>wytchnieniowej</w:t>
      </w:r>
      <w:proofErr w:type="spellEnd"/>
      <w:r w:rsidR="00FD2399">
        <w:rPr>
          <w:rFonts w:ascii="Times New Roman" w:hAnsi="Times New Roman" w:cs="Times New Roman"/>
        </w:rPr>
        <w:t>,</w:t>
      </w:r>
      <w:r w:rsidR="00583176">
        <w:rPr>
          <w:rFonts w:ascii="Times New Roman" w:hAnsi="Times New Roman" w:cs="Times New Roman"/>
        </w:rPr>
        <w:t xml:space="preserve"> </w:t>
      </w:r>
      <w:r w:rsidR="00583176">
        <w:rPr>
          <w:rFonts w:ascii="Times New Roman" w:hAnsi="Times New Roman" w:cs="Times New Roman"/>
          <w:b/>
          <w:bCs/>
        </w:rPr>
        <w:t xml:space="preserve">które będą bezpośrednio uczestniczyć w wykonywaniu zamówienia </w:t>
      </w:r>
      <w:r w:rsidR="00583176">
        <w:rPr>
          <w:rFonts w:ascii="Times New Roman" w:hAnsi="Times New Roman" w:cs="Times New Roman"/>
        </w:rPr>
        <w:t xml:space="preserve"> wykazane w załączniku nr 4 do SWZ;</w:t>
      </w:r>
    </w:p>
    <w:p w14:paraId="7169F12B" w14:textId="7BF06754" w:rsidR="00850BFA" w:rsidRPr="000C3F6F" w:rsidRDefault="00850BFA" w:rsidP="00535DB2">
      <w:pPr>
        <w:pStyle w:val="Akapitzlist"/>
        <w:numPr>
          <w:ilvl w:val="0"/>
          <w:numId w:val="14"/>
        </w:numPr>
        <w:autoSpaceDE w:val="0"/>
        <w:autoSpaceDN w:val="0"/>
        <w:adjustRightInd w:val="0"/>
        <w:spacing w:before="20" w:after="40" w:line="276" w:lineRule="auto"/>
        <w:ind w:left="1702" w:hanging="284"/>
        <w:jc w:val="both"/>
        <w:rPr>
          <w:rFonts w:ascii="Times New Roman" w:hAnsi="Times New Roman" w:cs="Times New Roman"/>
        </w:rPr>
      </w:pPr>
      <w:r w:rsidRPr="000C3F6F">
        <w:rPr>
          <w:rFonts w:ascii="Times New Roman" w:hAnsi="Times New Roman" w:cs="Times New Roman"/>
        </w:rPr>
        <w:t>Zamawiający oceni</w:t>
      </w:r>
      <w:r w:rsidR="00E83D00">
        <w:rPr>
          <w:rFonts w:ascii="Times New Roman" w:hAnsi="Times New Roman" w:cs="Times New Roman"/>
        </w:rPr>
        <w:t xml:space="preserve"> 5</w:t>
      </w:r>
      <w:r w:rsidR="00080EB4">
        <w:rPr>
          <w:rFonts w:ascii="Times New Roman" w:hAnsi="Times New Roman" w:cs="Times New Roman"/>
        </w:rPr>
        <w:t xml:space="preserve"> opiekunów</w:t>
      </w:r>
      <w:r w:rsidRPr="000C3F6F">
        <w:rPr>
          <w:rFonts w:ascii="Times New Roman" w:hAnsi="Times New Roman" w:cs="Times New Roman"/>
        </w:rPr>
        <w:t xml:space="preserve"> wskazanych przez Wykonawcę spośród wszystkich jakimi dysponuje do realizacji przedmiotowych usług</w:t>
      </w:r>
      <w:r w:rsidR="00E83D00">
        <w:rPr>
          <w:rFonts w:ascii="Times New Roman" w:hAnsi="Times New Roman" w:cs="Times New Roman"/>
        </w:rPr>
        <w:t>,</w:t>
      </w:r>
      <w:r w:rsidR="00583176" w:rsidRPr="000C3F6F">
        <w:rPr>
          <w:rFonts w:ascii="Times New Roman" w:hAnsi="Times New Roman" w:cs="Times New Roman"/>
        </w:rPr>
        <w:t xml:space="preserve"> na podstawie załącznika nr 4 do SWZ</w:t>
      </w:r>
      <w:r w:rsidR="000B1AAC" w:rsidRPr="000C3F6F">
        <w:rPr>
          <w:rFonts w:ascii="Times New Roman" w:hAnsi="Times New Roman" w:cs="Times New Roman"/>
        </w:rPr>
        <w:t>,</w:t>
      </w:r>
    </w:p>
    <w:p w14:paraId="0855E880" w14:textId="50B90564" w:rsidR="00850BFA" w:rsidRPr="00F97A07" w:rsidRDefault="00850BFA" w:rsidP="00535DB2">
      <w:pPr>
        <w:pStyle w:val="Akapitzlist"/>
        <w:numPr>
          <w:ilvl w:val="0"/>
          <w:numId w:val="14"/>
        </w:numPr>
        <w:autoSpaceDE w:val="0"/>
        <w:autoSpaceDN w:val="0"/>
        <w:adjustRightInd w:val="0"/>
        <w:spacing w:before="20" w:after="40" w:line="276" w:lineRule="auto"/>
        <w:ind w:left="1702" w:hanging="284"/>
        <w:jc w:val="both"/>
        <w:rPr>
          <w:rFonts w:ascii="Times New Roman" w:hAnsi="Times New Roman" w:cs="Times New Roman"/>
        </w:rPr>
      </w:pPr>
      <w:r w:rsidRPr="00437011">
        <w:rPr>
          <w:rFonts w:ascii="Times New Roman" w:hAnsi="Times New Roman" w:cs="Times New Roman"/>
        </w:rPr>
        <w:t xml:space="preserve">Zamawiający </w:t>
      </w:r>
      <w:r w:rsidRPr="00F97A07">
        <w:rPr>
          <w:rFonts w:ascii="Times New Roman" w:hAnsi="Times New Roman" w:cs="Times New Roman"/>
        </w:rPr>
        <w:t>zastrzega, że liczb</w:t>
      </w:r>
      <w:r w:rsidR="00767A8D">
        <w:rPr>
          <w:rFonts w:ascii="Times New Roman" w:hAnsi="Times New Roman" w:cs="Times New Roman"/>
        </w:rPr>
        <w:t>a</w:t>
      </w:r>
      <w:r w:rsidR="00E12DBB">
        <w:rPr>
          <w:rFonts w:ascii="Times New Roman" w:hAnsi="Times New Roman" w:cs="Times New Roman"/>
        </w:rPr>
        <w:t xml:space="preserve"> opiekunów</w:t>
      </w:r>
      <w:r w:rsidRPr="00F97A07">
        <w:rPr>
          <w:rFonts w:ascii="Times New Roman" w:hAnsi="Times New Roman" w:cs="Times New Roman"/>
        </w:rPr>
        <w:t xml:space="preserve"> wymienion</w:t>
      </w:r>
      <w:r w:rsidR="00767A8D">
        <w:rPr>
          <w:rFonts w:ascii="Times New Roman" w:hAnsi="Times New Roman" w:cs="Times New Roman"/>
        </w:rPr>
        <w:t>a</w:t>
      </w:r>
      <w:r w:rsidR="00147EF4">
        <w:rPr>
          <w:rFonts w:ascii="Times New Roman" w:hAnsi="Times New Roman" w:cs="Times New Roman"/>
        </w:rPr>
        <w:t xml:space="preserve"> powyżej tj. </w:t>
      </w:r>
      <w:r w:rsidR="00080EB4">
        <w:rPr>
          <w:rFonts w:ascii="Times New Roman" w:hAnsi="Times New Roman" w:cs="Times New Roman"/>
        </w:rPr>
        <w:br/>
      </w:r>
      <w:r w:rsidR="00437011">
        <w:rPr>
          <w:rFonts w:ascii="Times New Roman" w:hAnsi="Times New Roman" w:cs="Times New Roman"/>
          <w:b/>
        </w:rPr>
        <w:t>5 opiekunów</w:t>
      </w:r>
      <w:r w:rsidRPr="00F97A07">
        <w:rPr>
          <w:rFonts w:ascii="Times New Roman" w:hAnsi="Times New Roman" w:cs="Times New Roman"/>
        </w:rPr>
        <w:t xml:space="preserve"> </w:t>
      </w:r>
      <w:r w:rsidR="00767A8D">
        <w:rPr>
          <w:rFonts w:ascii="Times New Roman" w:hAnsi="Times New Roman" w:cs="Times New Roman"/>
        </w:rPr>
        <w:t>jest</w:t>
      </w:r>
      <w:r w:rsidRPr="00F97A07">
        <w:rPr>
          <w:rFonts w:ascii="Times New Roman" w:hAnsi="Times New Roman" w:cs="Times New Roman"/>
        </w:rPr>
        <w:t xml:space="preserve"> maksymaln</w:t>
      </w:r>
      <w:r w:rsidR="00767A8D">
        <w:rPr>
          <w:rFonts w:ascii="Times New Roman" w:hAnsi="Times New Roman" w:cs="Times New Roman"/>
        </w:rPr>
        <w:t>ą</w:t>
      </w:r>
      <w:r w:rsidRPr="00F97A07">
        <w:rPr>
          <w:rFonts w:ascii="Times New Roman" w:hAnsi="Times New Roman" w:cs="Times New Roman"/>
        </w:rPr>
        <w:t xml:space="preserve"> </w:t>
      </w:r>
      <w:r w:rsidRPr="00147EF4">
        <w:rPr>
          <w:rFonts w:ascii="Times New Roman" w:hAnsi="Times New Roman" w:cs="Times New Roman"/>
          <w:b/>
        </w:rPr>
        <w:t>liczb</w:t>
      </w:r>
      <w:r w:rsidR="00767A8D" w:rsidRPr="00147EF4">
        <w:rPr>
          <w:rFonts w:ascii="Times New Roman" w:hAnsi="Times New Roman" w:cs="Times New Roman"/>
          <w:b/>
        </w:rPr>
        <w:t>ą</w:t>
      </w:r>
      <w:r w:rsidRPr="00147EF4">
        <w:rPr>
          <w:rFonts w:ascii="Times New Roman" w:hAnsi="Times New Roman" w:cs="Times New Roman"/>
          <w:b/>
        </w:rPr>
        <w:t xml:space="preserve"> przyjęt</w:t>
      </w:r>
      <w:r w:rsidR="00767A8D" w:rsidRPr="00147EF4">
        <w:rPr>
          <w:rFonts w:ascii="Times New Roman" w:hAnsi="Times New Roman" w:cs="Times New Roman"/>
          <w:b/>
        </w:rPr>
        <w:t>ą</w:t>
      </w:r>
      <w:r w:rsidRPr="00147EF4">
        <w:rPr>
          <w:rFonts w:ascii="Times New Roman" w:hAnsi="Times New Roman" w:cs="Times New Roman"/>
          <w:b/>
        </w:rPr>
        <w:t xml:space="preserve"> do oceny</w:t>
      </w:r>
      <w:r w:rsidRPr="00F97A07">
        <w:rPr>
          <w:rFonts w:ascii="Times New Roman" w:hAnsi="Times New Roman" w:cs="Times New Roman"/>
        </w:rPr>
        <w:t xml:space="preserve">. </w:t>
      </w:r>
      <w:r w:rsidRPr="00F97A07">
        <w:rPr>
          <w:rFonts w:ascii="Times New Roman" w:hAnsi="Times New Roman" w:cs="Times New Roman"/>
          <w:b/>
        </w:rPr>
        <w:t>Wpisanie większej ilości opiekunów skutkuje odrzuceniem oferty</w:t>
      </w:r>
      <w:r w:rsidR="000B1AAC">
        <w:rPr>
          <w:rFonts w:ascii="Times New Roman" w:hAnsi="Times New Roman" w:cs="Times New Roman"/>
        </w:rPr>
        <w:t>;</w:t>
      </w:r>
    </w:p>
    <w:p w14:paraId="62C51CF0" w14:textId="5239BB47" w:rsidR="00850BFA" w:rsidRPr="00767A8D" w:rsidRDefault="002F2CE7" w:rsidP="00535DB2">
      <w:pPr>
        <w:pStyle w:val="Akapitzlist"/>
        <w:numPr>
          <w:ilvl w:val="0"/>
          <w:numId w:val="14"/>
        </w:numPr>
        <w:autoSpaceDE w:val="0"/>
        <w:autoSpaceDN w:val="0"/>
        <w:adjustRightInd w:val="0"/>
        <w:spacing w:before="20" w:after="40" w:line="276" w:lineRule="auto"/>
        <w:jc w:val="both"/>
        <w:rPr>
          <w:rFonts w:ascii="Times New Roman" w:hAnsi="Times New Roman" w:cs="Times New Roman"/>
        </w:rPr>
      </w:pPr>
      <w:r w:rsidRPr="00F97A07">
        <w:rPr>
          <w:rFonts w:ascii="Times New Roman" w:hAnsi="Times New Roman" w:cs="Times New Roman"/>
        </w:rPr>
        <w:t>Ocena punktowa w kr</w:t>
      </w:r>
      <w:r w:rsidR="00437011">
        <w:rPr>
          <w:rFonts w:ascii="Times New Roman" w:hAnsi="Times New Roman" w:cs="Times New Roman"/>
        </w:rPr>
        <w:t>yterium doświadczenie opiekunów</w:t>
      </w:r>
      <w:r w:rsidRPr="00F97A07">
        <w:rPr>
          <w:rFonts w:ascii="Times New Roman" w:hAnsi="Times New Roman" w:cs="Times New Roman"/>
        </w:rPr>
        <w:t xml:space="preserve"> dokonana zostanie na podstawie </w:t>
      </w:r>
      <w:r w:rsidR="00E37016">
        <w:rPr>
          <w:rFonts w:ascii="Times New Roman" w:hAnsi="Times New Roman" w:cs="Times New Roman"/>
        </w:rPr>
        <w:t>złożonego oświadczenia zgodnie z załącznikiem nr 4 do SWZ</w:t>
      </w:r>
      <w:r w:rsidR="00767A8D">
        <w:rPr>
          <w:rFonts w:ascii="Times New Roman" w:hAnsi="Times New Roman" w:cs="Times New Roman"/>
        </w:rPr>
        <w:t>,</w:t>
      </w:r>
      <w:r w:rsidR="00767A8D">
        <w:rPr>
          <w:rFonts w:ascii="Times New Roman" w:hAnsi="Times New Roman" w:cs="Times New Roman"/>
        </w:rPr>
        <w:br/>
      </w:r>
      <w:r w:rsidR="00E37016">
        <w:rPr>
          <w:rFonts w:ascii="Times New Roman" w:hAnsi="Times New Roman" w:cs="Times New Roman"/>
        </w:rPr>
        <w:t xml:space="preserve"> </w:t>
      </w:r>
      <w:r w:rsidR="00767A8D">
        <w:rPr>
          <w:rFonts w:ascii="Times New Roman" w:hAnsi="Times New Roman" w:cs="Times New Roman"/>
        </w:rPr>
        <w:t>a d</w:t>
      </w:r>
      <w:r w:rsidR="00437011">
        <w:rPr>
          <w:rFonts w:ascii="Times New Roman" w:hAnsi="Times New Roman" w:cs="Times New Roman"/>
        </w:rPr>
        <w:t>oświadczenie zawodowe opiekunów</w:t>
      </w:r>
      <w:r w:rsidR="00850BFA" w:rsidRPr="00767A8D">
        <w:rPr>
          <w:rFonts w:ascii="Times New Roman" w:hAnsi="Times New Roman" w:cs="Times New Roman"/>
        </w:rPr>
        <w:t xml:space="preserve"> świadczących usługi (suma </w:t>
      </w:r>
      <w:r w:rsidR="00412873" w:rsidRPr="00767A8D">
        <w:rPr>
          <w:rFonts w:ascii="Times New Roman" w:hAnsi="Times New Roman" w:cs="Times New Roman"/>
        </w:rPr>
        <w:t xml:space="preserve">miesięcy </w:t>
      </w:r>
      <w:r w:rsidR="00850BFA" w:rsidRPr="00767A8D">
        <w:rPr>
          <w:rFonts w:ascii="Times New Roman" w:hAnsi="Times New Roman" w:cs="Times New Roman"/>
        </w:rPr>
        <w:t>wyliczona na podstawie załącznika nr 4 do SWZ) punktowana będzie w sposób następujący:</w:t>
      </w:r>
    </w:p>
    <w:p w14:paraId="3EF403FF" w14:textId="13212AC0" w:rsidR="00850BFA" w:rsidRPr="00F97A07" w:rsidRDefault="000666C3" w:rsidP="00E12DBB">
      <w:pPr>
        <w:pStyle w:val="Akapitzlist"/>
        <w:numPr>
          <w:ilvl w:val="0"/>
          <w:numId w:val="80"/>
        </w:numPr>
        <w:autoSpaceDE w:val="0"/>
        <w:autoSpaceDN w:val="0"/>
        <w:adjustRightInd w:val="0"/>
        <w:spacing w:before="20" w:after="40" w:line="276" w:lineRule="auto"/>
        <w:ind w:hanging="218"/>
        <w:jc w:val="both"/>
        <w:rPr>
          <w:rFonts w:ascii="Times New Roman" w:hAnsi="Times New Roman" w:cs="Times New Roman"/>
          <w:b/>
          <w:u w:val="single"/>
        </w:rPr>
      </w:pPr>
      <w:r w:rsidRPr="00F97A07">
        <w:rPr>
          <w:rFonts w:ascii="Times New Roman" w:hAnsi="Times New Roman" w:cs="Times New Roman"/>
          <w:u w:val="single"/>
        </w:rPr>
        <w:t xml:space="preserve">Do </w:t>
      </w:r>
      <w:r w:rsidR="00437011">
        <w:rPr>
          <w:rFonts w:ascii="Times New Roman" w:hAnsi="Times New Roman" w:cs="Times New Roman"/>
          <w:u w:val="single"/>
        </w:rPr>
        <w:t>30</w:t>
      </w:r>
      <w:r w:rsidR="00850BFA" w:rsidRPr="00F97A07">
        <w:rPr>
          <w:rFonts w:ascii="Times New Roman" w:hAnsi="Times New Roman" w:cs="Times New Roman"/>
          <w:u w:val="single"/>
        </w:rPr>
        <w:t xml:space="preserve"> miesięcy </w:t>
      </w:r>
      <w:r w:rsidR="00850BFA" w:rsidRPr="00F97A07">
        <w:rPr>
          <w:rFonts w:ascii="Times New Roman" w:hAnsi="Times New Roman" w:cs="Times New Roman"/>
          <w:b/>
          <w:u w:val="single"/>
        </w:rPr>
        <w:t>– 0 pkt,</w:t>
      </w:r>
    </w:p>
    <w:p w14:paraId="324A1B30" w14:textId="5A8D9193" w:rsidR="000666C3" w:rsidRPr="00F97A07" w:rsidRDefault="000666C3" w:rsidP="00E12DBB">
      <w:pPr>
        <w:pStyle w:val="Akapitzlist"/>
        <w:numPr>
          <w:ilvl w:val="0"/>
          <w:numId w:val="80"/>
        </w:numPr>
        <w:autoSpaceDE w:val="0"/>
        <w:autoSpaceDN w:val="0"/>
        <w:adjustRightInd w:val="0"/>
        <w:spacing w:before="20" w:after="40" w:line="276" w:lineRule="auto"/>
        <w:ind w:hanging="218"/>
        <w:jc w:val="both"/>
        <w:rPr>
          <w:rFonts w:ascii="Times New Roman" w:hAnsi="Times New Roman" w:cs="Times New Roman"/>
          <w:b/>
          <w:u w:val="single"/>
        </w:rPr>
      </w:pPr>
      <w:r w:rsidRPr="00F97A07">
        <w:rPr>
          <w:rFonts w:ascii="Times New Roman" w:hAnsi="Times New Roman" w:cs="Times New Roman"/>
          <w:u w:val="single"/>
        </w:rPr>
        <w:t xml:space="preserve">Powyżej </w:t>
      </w:r>
      <w:r w:rsidR="00437011">
        <w:rPr>
          <w:rFonts w:ascii="Times New Roman" w:hAnsi="Times New Roman" w:cs="Times New Roman"/>
          <w:u w:val="single"/>
        </w:rPr>
        <w:t>30</w:t>
      </w:r>
      <w:r w:rsidRPr="00F97A07">
        <w:rPr>
          <w:rFonts w:ascii="Times New Roman" w:hAnsi="Times New Roman" w:cs="Times New Roman"/>
          <w:u w:val="single"/>
        </w:rPr>
        <w:t xml:space="preserve"> miesięcy do </w:t>
      </w:r>
      <w:r w:rsidR="00E029AF">
        <w:rPr>
          <w:rFonts w:ascii="Times New Roman" w:hAnsi="Times New Roman" w:cs="Times New Roman"/>
          <w:u w:val="single"/>
        </w:rPr>
        <w:t>90</w:t>
      </w:r>
      <w:r w:rsidR="00850BFA" w:rsidRPr="00F97A07">
        <w:rPr>
          <w:rFonts w:ascii="Times New Roman" w:hAnsi="Times New Roman" w:cs="Times New Roman"/>
          <w:u w:val="single"/>
        </w:rPr>
        <w:t xml:space="preserve"> miesięcy </w:t>
      </w:r>
      <w:r w:rsidR="00850BFA" w:rsidRPr="00F97A07">
        <w:rPr>
          <w:rFonts w:ascii="Times New Roman" w:hAnsi="Times New Roman" w:cs="Times New Roman"/>
          <w:b/>
          <w:u w:val="single"/>
        </w:rPr>
        <w:t xml:space="preserve">– </w:t>
      </w:r>
      <w:r w:rsidR="00767A8D">
        <w:rPr>
          <w:rFonts w:ascii="Times New Roman" w:hAnsi="Times New Roman" w:cs="Times New Roman"/>
          <w:b/>
          <w:u w:val="single"/>
        </w:rPr>
        <w:t>20</w:t>
      </w:r>
      <w:r w:rsidR="00850BFA" w:rsidRPr="00F97A07">
        <w:rPr>
          <w:rFonts w:ascii="Times New Roman" w:hAnsi="Times New Roman" w:cs="Times New Roman"/>
          <w:b/>
          <w:u w:val="single"/>
        </w:rPr>
        <w:t xml:space="preserve"> pkt,</w:t>
      </w:r>
    </w:p>
    <w:p w14:paraId="793CA798" w14:textId="2B17968C" w:rsidR="00771BED" w:rsidRPr="00E83D00" w:rsidRDefault="00BC10E1" w:rsidP="00E83D00">
      <w:pPr>
        <w:pStyle w:val="Akapitzlist"/>
        <w:numPr>
          <w:ilvl w:val="0"/>
          <w:numId w:val="80"/>
        </w:numPr>
        <w:autoSpaceDE w:val="0"/>
        <w:autoSpaceDN w:val="0"/>
        <w:adjustRightInd w:val="0"/>
        <w:spacing w:before="20" w:after="40" w:line="276" w:lineRule="auto"/>
        <w:ind w:hanging="218"/>
        <w:jc w:val="both"/>
        <w:rPr>
          <w:rFonts w:ascii="Times New Roman" w:hAnsi="Times New Roman" w:cs="Times New Roman"/>
          <w:b/>
          <w:u w:val="single"/>
        </w:rPr>
      </w:pPr>
      <w:r w:rsidRPr="00F97A07">
        <w:rPr>
          <w:rFonts w:ascii="Times New Roman" w:hAnsi="Times New Roman" w:cs="Times New Roman"/>
          <w:u w:val="single"/>
        </w:rPr>
        <w:t xml:space="preserve">Powyżej  </w:t>
      </w:r>
      <w:r w:rsidR="00E029AF">
        <w:rPr>
          <w:rFonts w:ascii="Times New Roman" w:hAnsi="Times New Roman" w:cs="Times New Roman"/>
          <w:u w:val="single"/>
        </w:rPr>
        <w:t>90</w:t>
      </w:r>
      <w:r w:rsidR="002F2CE7" w:rsidRPr="00F97A07">
        <w:rPr>
          <w:rFonts w:ascii="Times New Roman" w:hAnsi="Times New Roman" w:cs="Times New Roman"/>
          <w:u w:val="single"/>
        </w:rPr>
        <w:t xml:space="preserve"> </w:t>
      </w:r>
      <w:r w:rsidRPr="00F97A07">
        <w:rPr>
          <w:rFonts w:ascii="Times New Roman" w:hAnsi="Times New Roman" w:cs="Times New Roman"/>
          <w:u w:val="single"/>
        </w:rPr>
        <w:t>miesięcy</w:t>
      </w:r>
      <w:r w:rsidR="00850BFA" w:rsidRPr="00F97A07">
        <w:rPr>
          <w:rFonts w:ascii="Times New Roman" w:hAnsi="Times New Roman" w:cs="Times New Roman"/>
          <w:u w:val="single"/>
        </w:rPr>
        <w:t xml:space="preserve"> – </w:t>
      </w:r>
      <w:r w:rsidR="00767A8D">
        <w:rPr>
          <w:rFonts w:ascii="Times New Roman" w:hAnsi="Times New Roman" w:cs="Times New Roman"/>
          <w:b/>
          <w:u w:val="single"/>
        </w:rPr>
        <w:t>3</w:t>
      </w:r>
      <w:r w:rsidR="002F2CE7" w:rsidRPr="00F97A07">
        <w:rPr>
          <w:rFonts w:ascii="Times New Roman" w:hAnsi="Times New Roman" w:cs="Times New Roman"/>
          <w:b/>
          <w:u w:val="single"/>
        </w:rPr>
        <w:t>5</w:t>
      </w:r>
      <w:r w:rsidR="00850BFA" w:rsidRPr="00F97A07">
        <w:rPr>
          <w:rFonts w:ascii="Times New Roman" w:hAnsi="Times New Roman" w:cs="Times New Roman"/>
          <w:b/>
          <w:u w:val="single"/>
        </w:rPr>
        <w:t xml:space="preserve"> pkt.</w:t>
      </w:r>
      <w:r w:rsidR="000666C3" w:rsidRPr="00F97A07">
        <w:rPr>
          <w:rFonts w:ascii="Times New Roman" w:hAnsi="Times New Roman" w:cs="Times New Roman"/>
          <w:b/>
          <w:u w:val="single"/>
        </w:rPr>
        <w:t xml:space="preserve"> </w:t>
      </w:r>
    </w:p>
    <w:p w14:paraId="6521EFBA" w14:textId="1012F915" w:rsidR="00850BFA" w:rsidRPr="00F97A07" w:rsidRDefault="00850BFA" w:rsidP="00F53F9A">
      <w:pPr>
        <w:pStyle w:val="Akapitzlist"/>
        <w:numPr>
          <w:ilvl w:val="0"/>
          <w:numId w:val="60"/>
        </w:numPr>
        <w:autoSpaceDE w:val="0"/>
        <w:autoSpaceDN w:val="0"/>
        <w:adjustRightInd w:val="0"/>
        <w:spacing w:before="20" w:after="40" w:line="276" w:lineRule="auto"/>
        <w:ind w:left="1560" w:hanging="426"/>
        <w:jc w:val="both"/>
        <w:rPr>
          <w:rFonts w:ascii="Times New Roman" w:hAnsi="Times New Roman" w:cs="Times New Roman"/>
        </w:rPr>
      </w:pPr>
      <w:r w:rsidRPr="00F97A07">
        <w:rPr>
          <w:rFonts w:ascii="Times New Roman" w:hAnsi="Times New Roman" w:cs="Times New Roman"/>
          <w:b/>
          <w:bCs/>
        </w:rPr>
        <w:t>Aspekty społeczne</w:t>
      </w:r>
      <w:r w:rsidRPr="00F97A07">
        <w:rPr>
          <w:rFonts w:ascii="Times New Roman" w:hAnsi="Times New Roman" w:cs="Times New Roman"/>
        </w:rPr>
        <w:t>:</w:t>
      </w:r>
    </w:p>
    <w:p w14:paraId="61F6A6C8" w14:textId="7B17CDDD" w:rsidR="00850BFA" w:rsidRPr="00F97A07" w:rsidRDefault="00850BFA" w:rsidP="00F53F9A">
      <w:pPr>
        <w:pStyle w:val="Akapitzlist"/>
        <w:numPr>
          <w:ilvl w:val="0"/>
          <w:numId w:val="61"/>
        </w:numPr>
        <w:autoSpaceDE w:val="0"/>
        <w:autoSpaceDN w:val="0"/>
        <w:adjustRightInd w:val="0"/>
        <w:spacing w:before="20" w:after="40" w:line="276" w:lineRule="auto"/>
        <w:jc w:val="both"/>
        <w:rPr>
          <w:rFonts w:ascii="Times New Roman" w:hAnsi="Times New Roman" w:cs="Times New Roman"/>
        </w:rPr>
      </w:pPr>
      <w:r w:rsidRPr="00F97A07">
        <w:rPr>
          <w:rFonts w:ascii="Times New Roman" w:hAnsi="Times New Roman" w:cs="Times New Roman"/>
        </w:rPr>
        <w:t xml:space="preserve">Wykonawca, który zatrudni na podstawie umowy o pracę w wymiarze </w:t>
      </w:r>
      <w:r w:rsidR="00B5265F">
        <w:rPr>
          <w:rFonts w:ascii="Times New Roman" w:hAnsi="Times New Roman" w:cs="Times New Roman"/>
          <w:vertAlign w:val="superscript"/>
        </w:rPr>
        <w:t>1</w:t>
      </w:r>
      <w:r w:rsidR="00B5265F">
        <w:rPr>
          <w:rFonts w:ascii="Times New Roman" w:hAnsi="Times New Roman" w:cs="Times New Roman"/>
        </w:rPr>
        <w:t>/</w:t>
      </w:r>
      <w:r w:rsidR="00B5265F">
        <w:rPr>
          <w:rFonts w:ascii="Times New Roman" w:hAnsi="Times New Roman" w:cs="Times New Roman"/>
          <w:vertAlign w:val="subscript"/>
        </w:rPr>
        <w:t>2</w:t>
      </w:r>
      <w:r w:rsidRPr="00F97A07">
        <w:rPr>
          <w:rFonts w:ascii="Times New Roman" w:hAnsi="Times New Roman" w:cs="Times New Roman"/>
        </w:rPr>
        <w:t xml:space="preserve"> etatu </w:t>
      </w:r>
      <w:r w:rsidR="00E1194C">
        <w:rPr>
          <w:rFonts w:ascii="Times New Roman" w:hAnsi="Times New Roman" w:cs="Times New Roman"/>
        </w:rPr>
        <w:t xml:space="preserve">lub na podstawie umowy cywilnoprawnej </w:t>
      </w:r>
      <w:r w:rsidRPr="00F97A07">
        <w:rPr>
          <w:rFonts w:ascii="Times New Roman" w:hAnsi="Times New Roman" w:cs="Times New Roman"/>
        </w:rPr>
        <w:t>dodatkowo 1 osob</w:t>
      </w:r>
      <w:r w:rsidR="00767A8D">
        <w:rPr>
          <w:rFonts w:ascii="Times New Roman" w:hAnsi="Times New Roman" w:cs="Times New Roman"/>
        </w:rPr>
        <w:t>ę</w:t>
      </w:r>
      <w:r w:rsidRPr="00F97A07">
        <w:rPr>
          <w:rFonts w:ascii="Times New Roman" w:hAnsi="Times New Roman" w:cs="Times New Roman"/>
        </w:rPr>
        <w:t xml:space="preserve"> posiadając</w:t>
      </w:r>
      <w:r w:rsidR="00767A8D">
        <w:rPr>
          <w:rFonts w:ascii="Times New Roman" w:hAnsi="Times New Roman" w:cs="Times New Roman"/>
        </w:rPr>
        <w:t>ą</w:t>
      </w:r>
      <w:r w:rsidRPr="00F97A07">
        <w:rPr>
          <w:rFonts w:ascii="Times New Roman" w:hAnsi="Times New Roman" w:cs="Times New Roman"/>
        </w:rPr>
        <w:t xml:space="preserve"> status osoby bezrobotnej (zgodnie z ustawą z dnia 20 kwietnia 2004 r. o promocji zatrudnienia i instytucjach rynku pracy) na czas realizacji przedmiotu zamówienia otrzy</w:t>
      </w:r>
      <w:r w:rsidR="00147EF4">
        <w:rPr>
          <w:rFonts w:ascii="Times New Roman" w:hAnsi="Times New Roman" w:cs="Times New Roman"/>
        </w:rPr>
        <w:t>ma</w:t>
      </w:r>
      <w:r w:rsidR="00F529A3" w:rsidRPr="00F97A07">
        <w:rPr>
          <w:rFonts w:ascii="Times New Roman" w:hAnsi="Times New Roman" w:cs="Times New Roman"/>
        </w:rPr>
        <w:t xml:space="preserve"> </w:t>
      </w:r>
      <w:r w:rsidRPr="00F97A07">
        <w:rPr>
          <w:rFonts w:ascii="Times New Roman" w:hAnsi="Times New Roman" w:cs="Times New Roman"/>
        </w:rPr>
        <w:t>-</w:t>
      </w:r>
      <w:r w:rsidR="002F2CE7" w:rsidRPr="00F97A07">
        <w:rPr>
          <w:rFonts w:ascii="Times New Roman" w:hAnsi="Times New Roman" w:cs="Times New Roman"/>
        </w:rPr>
        <w:t xml:space="preserve"> </w:t>
      </w:r>
      <w:r w:rsidR="000666C3" w:rsidRPr="00F97A07">
        <w:rPr>
          <w:rFonts w:ascii="Times New Roman" w:hAnsi="Times New Roman" w:cs="Times New Roman"/>
          <w:b/>
        </w:rPr>
        <w:t>5</w:t>
      </w:r>
      <w:r w:rsidRPr="00F97A07">
        <w:rPr>
          <w:rFonts w:ascii="Times New Roman" w:hAnsi="Times New Roman" w:cs="Times New Roman"/>
          <w:b/>
        </w:rPr>
        <w:t xml:space="preserve"> pkt.</w:t>
      </w:r>
    </w:p>
    <w:p w14:paraId="4E693C4B" w14:textId="77777777" w:rsidR="00850BFA" w:rsidRPr="00F97A07" w:rsidRDefault="00850BFA" w:rsidP="00F53F9A">
      <w:pPr>
        <w:pStyle w:val="Akapitzlist"/>
        <w:numPr>
          <w:ilvl w:val="0"/>
          <w:numId w:val="61"/>
        </w:numPr>
        <w:autoSpaceDE w:val="0"/>
        <w:autoSpaceDN w:val="0"/>
        <w:adjustRightInd w:val="0"/>
        <w:spacing w:before="20" w:after="40" w:line="276" w:lineRule="auto"/>
        <w:jc w:val="both"/>
        <w:rPr>
          <w:rFonts w:ascii="Times New Roman" w:hAnsi="Times New Roman" w:cs="Times New Roman"/>
        </w:rPr>
      </w:pPr>
      <w:r w:rsidRPr="00F97A07">
        <w:rPr>
          <w:rFonts w:ascii="Times New Roman" w:hAnsi="Times New Roman" w:cs="Times New Roman"/>
        </w:rPr>
        <w:t>Zasady weryfikacji tego kryterium:</w:t>
      </w:r>
    </w:p>
    <w:p w14:paraId="363AE9D4" w14:textId="7DDC0E0C" w:rsidR="00850BFA" w:rsidRPr="00F97A07" w:rsidRDefault="00850BFA" w:rsidP="00F53F9A">
      <w:pPr>
        <w:pStyle w:val="Akapitzlist"/>
        <w:numPr>
          <w:ilvl w:val="0"/>
          <w:numId w:val="62"/>
        </w:numPr>
        <w:autoSpaceDE w:val="0"/>
        <w:autoSpaceDN w:val="0"/>
        <w:adjustRightInd w:val="0"/>
        <w:spacing w:before="20" w:after="40" w:line="276" w:lineRule="auto"/>
        <w:ind w:left="2127" w:hanging="284"/>
        <w:jc w:val="both"/>
        <w:rPr>
          <w:rFonts w:ascii="Times New Roman" w:hAnsi="Times New Roman" w:cs="Times New Roman"/>
        </w:rPr>
      </w:pPr>
      <w:r w:rsidRPr="00F97A07">
        <w:rPr>
          <w:rFonts w:ascii="Times New Roman" w:hAnsi="Times New Roman" w:cs="Times New Roman"/>
        </w:rPr>
        <w:t xml:space="preserve">oświadczenie Wykonawcy o zatrudnieniu na podstawie umowy o pracę </w:t>
      </w:r>
      <w:r w:rsidRPr="00F97A07">
        <w:rPr>
          <w:rFonts w:ascii="Times New Roman" w:hAnsi="Times New Roman" w:cs="Times New Roman"/>
        </w:rPr>
        <w:br/>
      </w:r>
      <w:r w:rsidR="00E1194C">
        <w:rPr>
          <w:rFonts w:ascii="Times New Roman" w:hAnsi="Times New Roman" w:cs="Times New Roman"/>
        </w:rPr>
        <w:t xml:space="preserve">lub umowy cywilnoprawnej </w:t>
      </w:r>
      <w:r w:rsidRPr="00F97A07">
        <w:rPr>
          <w:rFonts w:ascii="Times New Roman" w:hAnsi="Times New Roman" w:cs="Times New Roman"/>
        </w:rPr>
        <w:t xml:space="preserve">1 osoby wykonującej czynności związane </w:t>
      </w:r>
      <w:r w:rsidR="00E1194C">
        <w:rPr>
          <w:rFonts w:ascii="Times New Roman" w:hAnsi="Times New Roman" w:cs="Times New Roman"/>
        </w:rPr>
        <w:br/>
      </w:r>
      <w:r w:rsidRPr="00F97A07">
        <w:rPr>
          <w:rFonts w:ascii="Times New Roman" w:hAnsi="Times New Roman" w:cs="Times New Roman"/>
        </w:rPr>
        <w:t>z realizacja przedmiotu zamówienia zgodnie z formularzem ofertowym stanowiącym załącznik nr 1 do SWZ;</w:t>
      </w:r>
    </w:p>
    <w:p w14:paraId="0D294907" w14:textId="10335F8B" w:rsidR="00850BFA" w:rsidRPr="00E1194C" w:rsidRDefault="00850BFA" w:rsidP="00F53F9A">
      <w:pPr>
        <w:pStyle w:val="Akapitzlist"/>
        <w:numPr>
          <w:ilvl w:val="0"/>
          <w:numId w:val="62"/>
        </w:numPr>
        <w:autoSpaceDE w:val="0"/>
        <w:autoSpaceDN w:val="0"/>
        <w:adjustRightInd w:val="0"/>
        <w:spacing w:before="20" w:after="40" w:line="276" w:lineRule="auto"/>
        <w:ind w:left="2127" w:hanging="284"/>
        <w:jc w:val="both"/>
        <w:rPr>
          <w:rFonts w:ascii="Times New Roman" w:hAnsi="Times New Roman" w:cs="Times New Roman"/>
        </w:rPr>
      </w:pPr>
      <w:r w:rsidRPr="00F97A07">
        <w:rPr>
          <w:rFonts w:ascii="Times New Roman" w:hAnsi="Times New Roman" w:cs="Times New Roman"/>
        </w:rPr>
        <w:t>w trakcie realizacji zamówienia</w:t>
      </w:r>
      <w:r w:rsidR="00E1194C">
        <w:rPr>
          <w:rFonts w:ascii="Times New Roman" w:hAnsi="Times New Roman" w:cs="Times New Roman"/>
        </w:rPr>
        <w:t xml:space="preserve"> oraz po jego zakończeniu</w:t>
      </w:r>
      <w:r w:rsidRPr="00F97A07">
        <w:rPr>
          <w:rFonts w:ascii="Times New Roman" w:hAnsi="Times New Roman" w:cs="Times New Roman"/>
        </w:rPr>
        <w:t xml:space="preserve"> Zamawiający uprawniony jest do wykonywania czynności kontrolnych wobec Wykonawcy odnośnie spełniania przez Wykonawcę wymogu zatrudnienia</w:t>
      </w:r>
      <w:r w:rsidR="00E1194C">
        <w:rPr>
          <w:rFonts w:ascii="Times New Roman" w:hAnsi="Times New Roman" w:cs="Times New Roman"/>
        </w:rPr>
        <w:t xml:space="preserve"> 1 osoby</w:t>
      </w:r>
      <w:r w:rsidRPr="00F97A07">
        <w:rPr>
          <w:rFonts w:ascii="Times New Roman" w:hAnsi="Times New Roman" w:cs="Times New Roman"/>
        </w:rPr>
        <w:t xml:space="preserve"> na </w:t>
      </w:r>
      <w:r w:rsidR="00147EF4">
        <w:rPr>
          <w:rFonts w:ascii="Times New Roman" w:hAnsi="Times New Roman" w:cs="Times New Roman"/>
        </w:rPr>
        <w:t>podstawie umowy o pracę</w:t>
      </w:r>
      <w:r w:rsidR="00E1194C" w:rsidRPr="00E1194C">
        <w:rPr>
          <w:rFonts w:ascii="Times New Roman" w:hAnsi="Times New Roman" w:cs="Times New Roman"/>
        </w:rPr>
        <w:t xml:space="preserve"> </w:t>
      </w:r>
      <w:r w:rsidR="00E1194C" w:rsidRPr="00F97A07">
        <w:rPr>
          <w:rFonts w:ascii="Times New Roman" w:hAnsi="Times New Roman" w:cs="Times New Roman"/>
        </w:rPr>
        <w:t>w wymiarze co najmniej ½ etatu</w:t>
      </w:r>
      <w:r w:rsidR="00E1194C">
        <w:rPr>
          <w:rFonts w:ascii="Times New Roman" w:hAnsi="Times New Roman" w:cs="Times New Roman"/>
        </w:rPr>
        <w:t xml:space="preserve"> lub umowy cywilnoprawnej</w:t>
      </w:r>
      <w:r w:rsidRPr="00F97A07">
        <w:rPr>
          <w:rFonts w:ascii="Times New Roman" w:hAnsi="Times New Roman" w:cs="Times New Roman"/>
        </w:rPr>
        <w:t>. Zamawiający uprawniony jest</w:t>
      </w:r>
      <w:r w:rsidR="00412873">
        <w:rPr>
          <w:rFonts w:ascii="Times New Roman" w:hAnsi="Times New Roman" w:cs="Times New Roman"/>
        </w:rPr>
        <w:t xml:space="preserve"> </w:t>
      </w:r>
      <w:r w:rsidRPr="00F97A07">
        <w:rPr>
          <w:rFonts w:ascii="Times New Roman" w:hAnsi="Times New Roman" w:cs="Times New Roman"/>
        </w:rPr>
        <w:t>w szczególności do</w:t>
      </w:r>
      <w:r w:rsidR="00767A8D">
        <w:rPr>
          <w:rFonts w:ascii="Times New Roman" w:hAnsi="Times New Roman" w:cs="Times New Roman"/>
        </w:rPr>
        <w:t xml:space="preserve"> kontrolowania </w:t>
      </w:r>
      <w:r w:rsidR="00767A8D" w:rsidRPr="00E1194C">
        <w:rPr>
          <w:rFonts w:ascii="Times New Roman" w:hAnsi="Times New Roman" w:cs="Times New Roman"/>
        </w:rPr>
        <w:t xml:space="preserve">w sposób zanonimizowany </w:t>
      </w:r>
      <w:r w:rsidR="00E1194C">
        <w:rPr>
          <w:rFonts w:ascii="Times New Roman" w:hAnsi="Times New Roman" w:cs="Times New Roman"/>
        </w:rPr>
        <w:t xml:space="preserve">i </w:t>
      </w:r>
      <w:r w:rsidR="00767A8D" w:rsidRPr="00E1194C">
        <w:rPr>
          <w:rFonts w:ascii="Times New Roman" w:hAnsi="Times New Roman" w:cs="Times New Roman"/>
        </w:rPr>
        <w:t>według wskazań Zamawiającego</w:t>
      </w:r>
      <w:r w:rsidR="00E53B3C">
        <w:rPr>
          <w:rFonts w:ascii="Times New Roman" w:hAnsi="Times New Roman" w:cs="Times New Roman"/>
        </w:rPr>
        <w:t xml:space="preserve"> (szczegółowy opis czynności kontrolnych zawiera §</w:t>
      </w:r>
      <w:r w:rsidR="00CB3E99">
        <w:rPr>
          <w:rFonts w:ascii="Times New Roman" w:hAnsi="Times New Roman" w:cs="Times New Roman"/>
        </w:rPr>
        <w:t xml:space="preserve"> 7</w:t>
      </w:r>
      <w:r w:rsidR="00E53B3C">
        <w:rPr>
          <w:rFonts w:ascii="Times New Roman" w:hAnsi="Times New Roman" w:cs="Times New Roman"/>
        </w:rPr>
        <w:t xml:space="preserve"> oraz § 8 ust</w:t>
      </w:r>
      <w:r w:rsidR="00CB3E99">
        <w:rPr>
          <w:rFonts w:ascii="Times New Roman" w:hAnsi="Times New Roman" w:cs="Times New Roman"/>
        </w:rPr>
        <w:t>.</w:t>
      </w:r>
      <w:r w:rsidR="00E53B3C">
        <w:rPr>
          <w:rFonts w:ascii="Times New Roman" w:hAnsi="Times New Roman" w:cs="Times New Roman"/>
        </w:rPr>
        <w:t xml:space="preserve"> 3 Załącznika nr 5 do SWZ tj. wzoru umowy</w:t>
      </w:r>
      <w:r w:rsidR="00CB3E99">
        <w:rPr>
          <w:rFonts w:ascii="Times New Roman" w:hAnsi="Times New Roman" w:cs="Times New Roman"/>
        </w:rPr>
        <w:t>)</w:t>
      </w:r>
      <w:r w:rsidR="00E53B3C">
        <w:rPr>
          <w:rFonts w:ascii="Times New Roman" w:hAnsi="Times New Roman" w:cs="Times New Roman"/>
        </w:rPr>
        <w:t xml:space="preserve"> </w:t>
      </w:r>
      <w:r w:rsidRPr="00E1194C">
        <w:rPr>
          <w:rFonts w:ascii="Times New Roman" w:hAnsi="Times New Roman" w:cs="Times New Roman"/>
        </w:rPr>
        <w:t xml:space="preserve">: </w:t>
      </w:r>
    </w:p>
    <w:p w14:paraId="03E35150" w14:textId="77777777" w:rsidR="00850BFA" w:rsidRPr="00F97A07" w:rsidRDefault="00850BFA" w:rsidP="00535DB2">
      <w:pPr>
        <w:pStyle w:val="Akapitzlist"/>
        <w:numPr>
          <w:ilvl w:val="0"/>
          <w:numId w:val="15"/>
        </w:numPr>
        <w:autoSpaceDE w:val="0"/>
        <w:autoSpaceDN w:val="0"/>
        <w:adjustRightInd w:val="0"/>
        <w:spacing w:before="20" w:after="40" w:line="276" w:lineRule="auto"/>
        <w:ind w:left="2410" w:hanging="283"/>
        <w:jc w:val="both"/>
        <w:rPr>
          <w:rFonts w:ascii="Times New Roman" w:hAnsi="Times New Roman" w:cs="Times New Roman"/>
        </w:rPr>
      </w:pPr>
      <w:r w:rsidRPr="00F97A07">
        <w:rPr>
          <w:rFonts w:ascii="Times New Roman" w:hAnsi="Times New Roman" w:cs="Times New Roman"/>
        </w:rPr>
        <w:t>żądania oświadczeń i dokumentów w zakresie potwierdzenia spełniania ww. wymogów i dokonywania ich oceny,</w:t>
      </w:r>
    </w:p>
    <w:p w14:paraId="42B30D47" w14:textId="77777777" w:rsidR="00850BFA" w:rsidRPr="00F97A07" w:rsidRDefault="00850BFA" w:rsidP="00535DB2">
      <w:pPr>
        <w:pStyle w:val="Akapitzlist"/>
        <w:numPr>
          <w:ilvl w:val="0"/>
          <w:numId w:val="15"/>
        </w:numPr>
        <w:autoSpaceDE w:val="0"/>
        <w:autoSpaceDN w:val="0"/>
        <w:adjustRightInd w:val="0"/>
        <w:spacing w:before="20" w:after="40" w:line="276" w:lineRule="auto"/>
        <w:ind w:left="2410" w:hanging="283"/>
        <w:jc w:val="both"/>
        <w:rPr>
          <w:rFonts w:ascii="Times New Roman" w:hAnsi="Times New Roman" w:cs="Times New Roman"/>
        </w:rPr>
      </w:pPr>
      <w:r w:rsidRPr="00F97A07">
        <w:rPr>
          <w:rFonts w:ascii="Times New Roman" w:hAnsi="Times New Roman" w:cs="Times New Roman"/>
        </w:rPr>
        <w:t>żądania wyjaśnień w przypadku wątpliwości w zakresie potwierdzenia spełniania ww. wymogów,</w:t>
      </w:r>
    </w:p>
    <w:p w14:paraId="6A1144DE" w14:textId="1145B572" w:rsidR="00850BFA" w:rsidRPr="00F97A07" w:rsidRDefault="00850BFA" w:rsidP="00535DB2">
      <w:pPr>
        <w:pStyle w:val="Akapitzlist"/>
        <w:numPr>
          <w:ilvl w:val="0"/>
          <w:numId w:val="15"/>
        </w:numPr>
        <w:autoSpaceDE w:val="0"/>
        <w:autoSpaceDN w:val="0"/>
        <w:adjustRightInd w:val="0"/>
        <w:spacing w:before="20" w:after="40" w:line="276" w:lineRule="auto"/>
        <w:ind w:left="2410" w:hanging="283"/>
        <w:jc w:val="both"/>
        <w:rPr>
          <w:rFonts w:ascii="Times New Roman" w:hAnsi="Times New Roman" w:cs="Times New Roman"/>
        </w:rPr>
      </w:pPr>
      <w:r w:rsidRPr="00F97A07">
        <w:rPr>
          <w:rFonts w:ascii="Times New Roman" w:hAnsi="Times New Roman" w:cs="Times New Roman"/>
        </w:rPr>
        <w:t>przeprowadzania kontroli na miejscu wykonywania świadczenia</w:t>
      </w:r>
      <w:r w:rsidR="00E1194C">
        <w:rPr>
          <w:rFonts w:ascii="Times New Roman" w:hAnsi="Times New Roman" w:cs="Times New Roman"/>
        </w:rPr>
        <w:t xml:space="preserve"> i po zakończeniu realizacji umowy</w:t>
      </w:r>
      <w:r w:rsidRPr="00F97A07">
        <w:rPr>
          <w:rFonts w:ascii="Times New Roman" w:hAnsi="Times New Roman" w:cs="Times New Roman"/>
        </w:rPr>
        <w:t>.</w:t>
      </w:r>
    </w:p>
    <w:p w14:paraId="52E9E9C6" w14:textId="4D337E1A" w:rsidR="00F529A3" w:rsidRPr="00F97A07" w:rsidRDefault="00850BFA" w:rsidP="00147EF4">
      <w:pPr>
        <w:autoSpaceDE w:val="0"/>
        <w:autoSpaceDN w:val="0"/>
        <w:adjustRightInd w:val="0"/>
        <w:spacing w:before="20" w:after="40" w:line="276" w:lineRule="auto"/>
        <w:ind w:left="1134" w:hanging="567"/>
        <w:jc w:val="both"/>
        <w:rPr>
          <w:rFonts w:ascii="Times New Roman" w:hAnsi="Times New Roman" w:cs="Times New Roman"/>
          <w:b/>
        </w:rPr>
      </w:pPr>
      <w:r w:rsidRPr="00F97A07">
        <w:rPr>
          <w:rFonts w:ascii="Times New Roman" w:hAnsi="Times New Roman" w:cs="Times New Roman"/>
          <w:b/>
        </w:rPr>
        <w:t xml:space="preserve">18.3. </w:t>
      </w:r>
      <w:r w:rsidRPr="00F97A07">
        <w:rPr>
          <w:rFonts w:ascii="Times New Roman" w:hAnsi="Times New Roman" w:cs="Times New Roman"/>
        </w:rPr>
        <w:t>Ilość przyznanych punktów stanowi sumę punktów, które uzyskał Wykonawca w ramach wszystkich kryteriów.</w:t>
      </w:r>
      <w:r w:rsidRPr="00F97A07">
        <w:rPr>
          <w:rFonts w:ascii="Times New Roman" w:hAnsi="Times New Roman" w:cs="Times New Roman"/>
          <w:b/>
        </w:rPr>
        <w:t xml:space="preserve"> </w:t>
      </w:r>
    </w:p>
    <w:p w14:paraId="17CEA34C" w14:textId="62033825" w:rsidR="00850BFA" w:rsidRPr="005A6F56" w:rsidRDefault="00850BFA" w:rsidP="00F53F9A">
      <w:pPr>
        <w:pStyle w:val="Akapitzlist"/>
        <w:numPr>
          <w:ilvl w:val="0"/>
          <w:numId w:val="56"/>
        </w:numPr>
        <w:autoSpaceDE w:val="0"/>
        <w:autoSpaceDN w:val="0"/>
        <w:adjustRightInd w:val="0"/>
        <w:spacing w:before="20" w:after="40" w:line="276" w:lineRule="auto"/>
        <w:jc w:val="both"/>
        <w:rPr>
          <w:rFonts w:ascii="Times New Roman" w:hAnsi="Times New Roman" w:cs="Times New Roman"/>
          <w:b/>
          <w:u w:val="single"/>
        </w:rPr>
      </w:pPr>
      <w:r w:rsidRPr="005A6F56">
        <w:rPr>
          <w:rFonts w:ascii="Times New Roman" w:hAnsi="Times New Roman" w:cs="Times New Roman"/>
          <w:b/>
          <w:u w:val="single"/>
        </w:rPr>
        <w:t>Tryb oc</w:t>
      </w:r>
      <w:r w:rsidR="00147EF4" w:rsidRPr="005A6F56">
        <w:rPr>
          <w:rFonts w:ascii="Times New Roman" w:hAnsi="Times New Roman" w:cs="Times New Roman"/>
          <w:b/>
          <w:u w:val="single"/>
        </w:rPr>
        <w:t>eny ofert:</w:t>
      </w:r>
    </w:p>
    <w:p w14:paraId="6D5B634A" w14:textId="77777777" w:rsidR="00850BFA" w:rsidRPr="00F97A07" w:rsidRDefault="00850BFA" w:rsidP="00F53F9A">
      <w:pPr>
        <w:pStyle w:val="Akapitzlist"/>
        <w:numPr>
          <w:ilvl w:val="1"/>
          <w:numId w:val="56"/>
        </w:numPr>
        <w:autoSpaceDE w:val="0"/>
        <w:autoSpaceDN w:val="0"/>
        <w:adjustRightInd w:val="0"/>
        <w:spacing w:before="20" w:after="40" w:line="276" w:lineRule="auto"/>
        <w:ind w:left="1134" w:hanging="567"/>
        <w:jc w:val="both"/>
        <w:rPr>
          <w:rFonts w:ascii="Times New Roman" w:hAnsi="Times New Roman" w:cs="Times New Roman"/>
          <w:b/>
        </w:rPr>
      </w:pPr>
      <w:r w:rsidRPr="00F97A07">
        <w:rPr>
          <w:rFonts w:ascii="Times New Roman" w:hAnsi="Times New Roman" w:cs="Times New Roman"/>
        </w:rPr>
        <w:t>Wyjaśnienie treści ofert i poprawianie oczywistych omyłek:</w:t>
      </w:r>
    </w:p>
    <w:p w14:paraId="10E823BE" w14:textId="77777777" w:rsidR="001E455F" w:rsidRPr="00F97A07" w:rsidRDefault="00850BFA" w:rsidP="00F53F9A">
      <w:pPr>
        <w:pStyle w:val="Akapitzlist"/>
        <w:numPr>
          <w:ilvl w:val="0"/>
          <w:numId w:val="43"/>
        </w:numPr>
        <w:autoSpaceDE w:val="0"/>
        <w:autoSpaceDN w:val="0"/>
        <w:adjustRightInd w:val="0"/>
        <w:spacing w:before="20" w:after="40" w:line="276" w:lineRule="auto"/>
        <w:ind w:left="1560" w:hanging="284"/>
        <w:jc w:val="both"/>
        <w:rPr>
          <w:rFonts w:ascii="Times New Roman" w:hAnsi="Times New Roman" w:cs="Times New Roman"/>
        </w:rPr>
      </w:pPr>
      <w:r w:rsidRPr="00F97A07">
        <w:rPr>
          <w:rFonts w:ascii="Times New Roman" w:hAnsi="Times New Roman" w:cs="Times New Roman"/>
        </w:rPr>
        <w:lastRenderedPageBreak/>
        <w:t xml:space="preserve">w toku badania i oceny ofert Zamawiający może żądać od Wykonawców wyjaśnień dotyczących treści złożonych ofert. Niedopuszczalne jest prowadzenie między Zamawiającym a Wykonawcą negocjacji dotyczących złożonej oferty oraz, </w:t>
      </w:r>
      <w:r w:rsidRPr="00F97A07">
        <w:rPr>
          <w:rFonts w:ascii="Times New Roman" w:hAnsi="Times New Roman" w:cs="Times New Roman"/>
        </w:rPr>
        <w:br/>
        <w:t>z uwzględnieniem art. 223 ust. 2 i art. 187 ustawy PZP, dokonywanie jakiejkolwiek zmiany w jej treści.</w:t>
      </w:r>
    </w:p>
    <w:p w14:paraId="336C2948" w14:textId="34AFE6F2" w:rsidR="00850BFA" w:rsidRPr="00F97A07" w:rsidRDefault="00850BFA" w:rsidP="00F53F9A">
      <w:pPr>
        <w:pStyle w:val="Akapitzlist"/>
        <w:numPr>
          <w:ilvl w:val="0"/>
          <w:numId w:val="43"/>
        </w:numPr>
        <w:autoSpaceDE w:val="0"/>
        <w:autoSpaceDN w:val="0"/>
        <w:adjustRightInd w:val="0"/>
        <w:spacing w:before="20" w:after="40" w:line="276" w:lineRule="auto"/>
        <w:ind w:left="1560" w:hanging="284"/>
        <w:jc w:val="both"/>
        <w:rPr>
          <w:rFonts w:ascii="Times New Roman" w:hAnsi="Times New Roman" w:cs="Times New Roman"/>
        </w:rPr>
      </w:pPr>
      <w:r w:rsidRPr="00F97A07">
        <w:rPr>
          <w:rFonts w:ascii="Times New Roman" w:hAnsi="Times New Roman" w:cs="Times New Roman"/>
        </w:rPr>
        <w:t>Zamawiający poprawia w ofercie:</w:t>
      </w:r>
    </w:p>
    <w:p w14:paraId="57787B48" w14:textId="77777777" w:rsidR="00850BFA" w:rsidRPr="00F97A07" w:rsidRDefault="00850BFA" w:rsidP="00535DB2">
      <w:pPr>
        <w:pStyle w:val="Akapitzlist"/>
        <w:numPr>
          <w:ilvl w:val="0"/>
          <w:numId w:val="17"/>
        </w:numPr>
        <w:autoSpaceDE w:val="0"/>
        <w:autoSpaceDN w:val="0"/>
        <w:adjustRightInd w:val="0"/>
        <w:spacing w:before="20" w:after="40" w:line="276" w:lineRule="auto"/>
        <w:ind w:left="1985" w:hanging="142"/>
        <w:jc w:val="both"/>
        <w:rPr>
          <w:rFonts w:ascii="Times New Roman" w:hAnsi="Times New Roman" w:cs="Times New Roman"/>
        </w:rPr>
      </w:pPr>
      <w:r w:rsidRPr="00F97A07">
        <w:rPr>
          <w:rFonts w:ascii="Times New Roman" w:hAnsi="Times New Roman" w:cs="Times New Roman"/>
        </w:rPr>
        <w:t>oczywiste omyłki pisarskie,</w:t>
      </w:r>
    </w:p>
    <w:p w14:paraId="5D87AE19" w14:textId="691E2106" w:rsidR="00850BFA" w:rsidRPr="00F97A07" w:rsidRDefault="00850BFA" w:rsidP="00535DB2">
      <w:pPr>
        <w:pStyle w:val="Akapitzlist"/>
        <w:numPr>
          <w:ilvl w:val="0"/>
          <w:numId w:val="17"/>
        </w:numPr>
        <w:autoSpaceDE w:val="0"/>
        <w:autoSpaceDN w:val="0"/>
        <w:adjustRightInd w:val="0"/>
        <w:spacing w:before="20" w:after="40" w:line="276" w:lineRule="auto"/>
        <w:ind w:left="2127" w:hanging="284"/>
        <w:jc w:val="both"/>
        <w:rPr>
          <w:rFonts w:ascii="Times New Roman" w:hAnsi="Times New Roman" w:cs="Times New Roman"/>
        </w:rPr>
      </w:pPr>
      <w:r w:rsidRPr="00F97A07">
        <w:rPr>
          <w:rFonts w:ascii="Times New Roman" w:hAnsi="Times New Roman" w:cs="Times New Roman"/>
        </w:rPr>
        <w:t>oczywiste omyłki rachunkowe, z uwzględnieniem konsekwencji rachunkowych</w:t>
      </w:r>
      <w:r w:rsidR="001E455F" w:rsidRPr="00F97A07">
        <w:rPr>
          <w:rFonts w:ascii="Times New Roman" w:hAnsi="Times New Roman" w:cs="Times New Roman"/>
        </w:rPr>
        <w:t xml:space="preserve"> </w:t>
      </w:r>
      <w:r w:rsidRPr="00F97A07">
        <w:rPr>
          <w:rFonts w:ascii="Times New Roman" w:hAnsi="Times New Roman" w:cs="Times New Roman"/>
        </w:rPr>
        <w:t>dokonanych poprawek,</w:t>
      </w:r>
    </w:p>
    <w:p w14:paraId="392ECB7A" w14:textId="77777777" w:rsidR="00850BFA" w:rsidRPr="00F97A07" w:rsidRDefault="00850BFA" w:rsidP="00535DB2">
      <w:pPr>
        <w:pStyle w:val="Akapitzlist"/>
        <w:numPr>
          <w:ilvl w:val="0"/>
          <w:numId w:val="17"/>
        </w:numPr>
        <w:autoSpaceDE w:val="0"/>
        <w:autoSpaceDN w:val="0"/>
        <w:adjustRightInd w:val="0"/>
        <w:spacing w:before="20" w:after="40" w:line="276" w:lineRule="auto"/>
        <w:ind w:left="2127" w:hanging="284"/>
        <w:jc w:val="both"/>
        <w:rPr>
          <w:rFonts w:ascii="Times New Roman" w:hAnsi="Times New Roman" w:cs="Times New Roman"/>
        </w:rPr>
      </w:pPr>
      <w:r w:rsidRPr="00F97A07">
        <w:rPr>
          <w:rFonts w:ascii="Times New Roman" w:hAnsi="Times New Roman" w:cs="Times New Roman"/>
        </w:rPr>
        <w:t>inne omyłki polegające na niezgodności oferty ze specyfikacją istotnych warunków zamówienia, niepowodujące istotnych zmian w treści oferty, niezwłocznie zawiadamiając o tym Wykonawcę, którego oferta została poprawiona.</w:t>
      </w:r>
    </w:p>
    <w:p w14:paraId="5340CB5B" w14:textId="77777777" w:rsidR="00850BFA" w:rsidRPr="00F97A07" w:rsidRDefault="00850BFA" w:rsidP="00F53F9A">
      <w:pPr>
        <w:autoSpaceDE w:val="0"/>
        <w:autoSpaceDN w:val="0"/>
        <w:adjustRightInd w:val="0"/>
        <w:spacing w:before="20" w:after="40" w:line="276" w:lineRule="auto"/>
        <w:ind w:left="284" w:firstLine="142"/>
        <w:jc w:val="both"/>
        <w:rPr>
          <w:rFonts w:ascii="Times New Roman" w:hAnsi="Times New Roman" w:cs="Times New Roman"/>
        </w:rPr>
      </w:pPr>
      <w:r w:rsidRPr="00F97A07">
        <w:rPr>
          <w:rFonts w:ascii="Times New Roman" w:hAnsi="Times New Roman" w:cs="Times New Roman"/>
          <w:b/>
        </w:rPr>
        <w:t>19.2.</w:t>
      </w:r>
      <w:r w:rsidRPr="00F97A07">
        <w:rPr>
          <w:rFonts w:ascii="Times New Roman" w:hAnsi="Times New Roman" w:cs="Times New Roman"/>
        </w:rPr>
        <w:t xml:space="preserve"> Sprawdzanie wiarygodności ofert:</w:t>
      </w:r>
    </w:p>
    <w:p w14:paraId="77C63932" w14:textId="77777777" w:rsidR="00850BFA" w:rsidRPr="00F97A07" w:rsidRDefault="00850BFA" w:rsidP="00535DB2">
      <w:pPr>
        <w:pStyle w:val="Akapitzlist"/>
        <w:numPr>
          <w:ilvl w:val="0"/>
          <w:numId w:val="18"/>
        </w:numPr>
        <w:autoSpaceDE w:val="0"/>
        <w:autoSpaceDN w:val="0"/>
        <w:adjustRightInd w:val="0"/>
        <w:spacing w:before="20" w:after="40" w:line="276" w:lineRule="auto"/>
        <w:ind w:left="1135" w:hanging="284"/>
        <w:jc w:val="both"/>
        <w:rPr>
          <w:rFonts w:ascii="Times New Roman" w:hAnsi="Times New Roman" w:cs="Times New Roman"/>
        </w:rPr>
      </w:pPr>
      <w:r w:rsidRPr="00F97A07">
        <w:rPr>
          <w:rFonts w:ascii="Times New Roman" w:hAnsi="Times New Roman" w:cs="Times New Roman"/>
        </w:rPr>
        <w:t xml:space="preserve">Zamawiający zastrzega sobie prawo sprawdzania w toku oceny oferty wiarygodności przedstawionych przez Wykonawców dokumentów, oświadczeń, wykazów, danych </w:t>
      </w:r>
      <w:r w:rsidRPr="00F97A07">
        <w:rPr>
          <w:rFonts w:ascii="Times New Roman" w:hAnsi="Times New Roman" w:cs="Times New Roman"/>
        </w:rPr>
        <w:br/>
        <w:t>i informacji;</w:t>
      </w:r>
    </w:p>
    <w:p w14:paraId="1D83B791" w14:textId="40315BB7" w:rsidR="003728D9" w:rsidRPr="00147EF4" w:rsidRDefault="00850BFA" w:rsidP="00535DB2">
      <w:pPr>
        <w:pStyle w:val="Akapitzlist"/>
        <w:numPr>
          <w:ilvl w:val="0"/>
          <w:numId w:val="18"/>
        </w:numPr>
        <w:autoSpaceDE w:val="0"/>
        <w:autoSpaceDN w:val="0"/>
        <w:adjustRightInd w:val="0"/>
        <w:spacing w:before="20" w:after="40" w:line="276" w:lineRule="auto"/>
        <w:ind w:left="1135" w:hanging="284"/>
        <w:jc w:val="both"/>
        <w:rPr>
          <w:rFonts w:ascii="Times New Roman" w:hAnsi="Times New Roman" w:cs="Times New Roman"/>
        </w:rPr>
      </w:pPr>
      <w:r w:rsidRPr="00F97A07">
        <w:rPr>
          <w:rFonts w:ascii="Times New Roman" w:hAnsi="Times New Roman" w:cs="Times New Roman"/>
        </w:rPr>
        <w:t xml:space="preserve">w przypadku stwierdzenia przez Zamawiającego w trakcie sprawdzania ofert, że została złożona w warunkach czynu nieuczciwej konkurencji w rozumieniu ustawy </w:t>
      </w:r>
      <w:r w:rsidRPr="00F97A07">
        <w:rPr>
          <w:rFonts w:ascii="Times New Roman" w:hAnsi="Times New Roman" w:cs="Times New Roman"/>
        </w:rPr>
        <w:br/>
        <w:t>z dnia 16 kwietnia 1993 r. o zwalczaniu nieuczciwej konkurencji; – oferta zostanie przez Zamawiającego odrzucona na podstawie art. 226 ust. 1 pkt. 7) ustawy PZP</w:t>
      </w:r>
      <w:r w:rsidR="00771BED">
        <w:rPr>
          <w:rFonts w:ascii="Times New Roman" w:hAnsi="Times New Roman" w:cs="Times New Roman"/>
        </w:rPr>
        <w:t>.</w:t>
      </w:r>
    </w:p>
    <w:p w14:paraId="67657E8B" w14:textId="77777777" w:rsidR="00850BFA" w:rsidRPr="00F97A07" w:rsidRDefault="00850BFA" w:rsidP="00F53F9A">
      <w:pPr>
        <w:pStyle w:val="Akapitzlist"/>
        <w:numPr>
          <w:ilvl w:val="1"/>
          <w:numId w:val="30"/>
        </w:numPr>
        <w:autoSpaceDE w:val="0"/>
        <w:autoSpaceDN w:val="0"/>
        <w:adjustRightInd w:val="0"/>
        <w:spacing w:before="20" w:after="40" w:line="276" w:lineRule="auto"/>
        <w:ind w:left="851" w:hanging="567"/>
        <w:jc w:val="both"/>
        <w:rPr>
          <w:rFonts w:ascii="Times New Roman" w:hAnsi="Times New Roman" w:cs="Times New Roman"/>
        </w:rPr>
      </w:pPr>
      <w:r w:rsidRPr="00F97A07">
        <w:rPr>
          <w:rFonts w:ascii="Times New Roman" w:hAnsi="Times New Roman" w:cs="Times New Roman"/>
        </w:rPr>
        <w:t>Oferta z rażąco niską ceną:</w:t>
      </w:r>
    </w:p>
    <w:p w14:paraId="3BB48F89" w14:textId="77777777" w:rsidR="00850BFA" w:rsidRPr="00F97A07" w:rsidRDefault="00850BFA" w:rsidP="00535DB2">
      <w:pPr>
        <w:pStyle w:val="Akapitzlist"/>
        <w:numPr>
          <w:ilvl w:val="0"/>
          <w:numId w:val="19"/>
        </w:numPr>
        <w:autoSpaceDE w:val="0"/>
        <w:autoSpaceDN w:val="0"/>
        <w:adjustRightInd w:val="0"/>
        <w:spacing w:before="20" w:after="40" w:line="276" w:lineRule="auto"/>
        <w:ind w:left="1276" w:hanging="425"/>
        <w:jc w:val="both"/>
        <w:rPr>
          <w:rFonts w:ascii="Times New Roman" w:hAnsi="Times New Roman" w:cs="Times New Roman"/>
        </w:rPr>
      </w:pPr>
      <w:r w:rsidRPr="00F97A07">
        <w:rPr>
          <w:rFonts w:ascii="Times New Roman" w:hAnsi="Times New Roman" w:cs="Times New Roman"/>
        </w:rPr>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 zgodnie z art. 224 ust. 1 ustawy PZP. Obowiązek wykazania, że oferta nie zawiera rażąco niskiej ceny spoczywa na Wykonawcy.</w:t>
      </w:r>
    </w:p>
    <w:p w14:paraId="486988B5" w14:textId="082A3460" w:rsidR="00850BFA" w:rsidRPr="00BB7C7F" w:rsidRDefault="00BB7C7F" w:rsidP="00535DB2">
      <w:pPr>
        <w:pStyle w:val="Akapitzlist"/>
        <w:numPr>
          <w:ilvl w:val="0"/>
          <w:numId w:val="19"/>
        </w:numPr>
        <w:autoSpaceDE w:val="0"/>
        <w:autoSpaceDN w:val="0"/>
        <w:adjustRightInd w:val="0"/>
        <w:spacing w:before="20" w:after="40" w:line="276" w:lineRule="auto"/>
        <w:ind w:left="1276" w:hanging="425"/>
        <w:jc w:val="both"/>
        <w:rPr>
          <w:rFonts w:ascii="Times New Roman" w:hAnsi="Times New Roman" w:cs="Times New Roman"/>
        </w:rPr>
      </w:pPr>
      <w:r>
        <w:rPr>
          <w:rFonts w:ascii="Times New Roman" w:hAnsi="Times New Roman" w:cs="Times New Roman"/>
        </w:rPr>
        <w:t xml:space="preserve">Zamawiający odrzuca ofertę </w:t>
      </w:r>
      <w:r w:rsidR="00850BFA" w:rsidRPr="00BB7C7F">
        <w:rPr>
          <w:rFonts w:ascii="Times New Roman" w:hAnsi="Times New Roman" w:cs="Times New Roman"/>
        </w:rPr>
        <w:t>Wykonawcy, który nie złożył wyjaśnień lub jeżeli złożone wyjaśnienia</w:t>
      </w:r>
      <w:r>
        <w:rPr>
          <w:rFonts w:ascii="Times New Roman" w:hAnsi="Times New Roman" w:cs="Times New Roman"/>
        </w:rPr>
        <w:t xml:space="preserve"> </w:t>
      </w:r>
      <w:r w:rsidR="00850BFA" w:rsidRPr="00BB7C7F">
        <w:rPr>
          <w:rFonts w:ascii="Times New Roman" w:hAnsi="Times New Roman" w:cs="Times New Roman"/>
        </w:rPr>
        <w:t>wraz z dowodami nie uzasadniają podanej w ofercie ceny lub kosztu.</w:t>
      </w:r>
    </w:p>
    <w:p w14:paraId="13AE6AE3" w14:textId="77777777" w:rsidR="00850BFA" w:rsidRPr="00F97A07" w:rsidRDefault="00850BFA" w:rsidP="00F53F9A">
      <w:pPr>
        <w:pStyle w:val="Akapitzlist"/>
        <w:numPr>
          <w:ilvl w:val="1"/>
          <w:numId w:val="30"/>
        </w:numPr>
        <w:autoSpaceDE w:val="0"/>
        <w:autoSpaceDN w:val="0"/>
        <w:adjustRightInd w:val="0"/>
        <w:spacing w:before="20" w:after="40" w:line="276" w:lineRule="auto"/>
        <w:ind w:left="851" w:hanging="567"/>
        <w:jc w:val="both"/>
        <w:rPr>
          <w:rFonts w:ascii="Times New Roman" w:hAnsi="Times New Roman" w:cs="Times New Roman"/>
        </w:rPr>
      </w:pPr>
      <w:r w:rsidRPr="00F97A07">
        <w:rPr>
          <w:rFonts w:ascii="Times New Roman" w:hAnsi="Times New Roman" w:cs="Times New Roman"/>
        </w:rPr>
        <w:t>Uzupełnienie oferty:</w:t>
      </w:r>
    </w:p>
    <w:p w14:paraId="254745DB" w14:textId="3BA2A847" w:rsidR="00850BFA" w:rsidRPr="00F97A07" w:rsidRDefault="00850BFA" w:rsidP="00535DB2">
      <w:pPr>
        <w:pStyle w:val="Akapitzlist"/>
        <w:numPr>
          <w:ilvl w:val="0"/>
          <w:numId w:val="20"/>
        </w:numPr>
        <w:autoSpaceDE w:val="0"/>
        <w:autoSpaceDN w:val="0"/>
        <w:adjustRightInd w:val="0"/>
        <w:spacing w:before="20" w:after="40" w:line="276" w:lineRule="auto"/>
        <w:ind w:left="1208" w:hanging="357"/>
        <w:jc w:val="both"/>
        <w:rPr>
          <w:rFonts w:ascii="Times New Roman" w:hAnsi="Times New Roman" w:cs="Times New Roman"/>
        </w:rPr>
      </w:pPr>
      <w:r w:rsidRPr="00F97A07">
        <w:rPr>
          <w:rFonts w:ascii="Times New Roman" w:hAnsi="Times New Roman" w:cs="Times New Roman"/>
        </w:rPr>
        <w:t xml:space="preserve">Zgodnie z art. 274 ust. 1 Zamawiający wzywa Wykonawcę, którego oferta została najwyżej oceniona, do złożenia w wyznaczonym terminie, nie krótszym niż 5 dni od dnia wezwania, podmiotowych środków dowodowych, jeżeli wymagał ich złożenia </w:t>
      </w:r>
      <w:r w:rsidRPr="00F97A07">
        <w:rPr>
          <w:rFonts w:ascii="Times New Roman" w:hAnsi="Times New Roman" w:cs="Times New Roman"/>
        </w:rPr>
        <w:br/>
        <w:t xml:space="preserve">w ogłoszeniu o zamówieniu lub dokumentach zamówienia, aktualnych na dzień złożenia </w:t>
      </w:r>
      <w:r w:rsidR="00E811D0">
        <w:rPr>
          <w:rFonts w:ascii="Times New Roman" w:hAnsi="Times New Roman" w:cs="Times New Roman"/>
        </w:rPr>
        <w:t>podmiotowych środków dowodowych;</w:t>
      </w:r>
      <w:r w:rsidRPr="00F97A07">
        <w:rPr>
          <w:rFonts w:ascii="Times New Roman" w:hAnsi="Times New Roman" w:cs="Times New Roman"/>
        </w:rPr>
        <w:t xml:space="preserve"> </w:t>
      </w:r>
    </w:p>
    <w:p w14:paraId="3A4FAFA9" w14:textId="77777777" w:rsidR="00850BFA" w:rsidRPr="00F97A07" w:rsidRDefault="00850BFA" w:rsidP="00535DB2">
      <w:pPr>
        <w:pStyle w:val="Akapitzlist"/>
        <w:numPr>
          <w:ilvl w:val="0"/>
          <w:numId w:val="20"/>
        </w:numPr>
        <w:autoSpaceDE w:val="0"/>
        <w:autoSpaceDN w:val="0"/>
        <w:adjustRightInd w:val="0"/>
        <w:spacing w:after="0" w:line="276" w:lineRule="auto"/>
        <w:ind w:left="1276" w:hanging="425"/>
        <w:jc w:val="both"/>
        <w:rPr>
          <w:rFonts w:ascii="Times New Roman" w:hAnsi="Times New Roman" w:cs="Times New Roman"/>
        </w:rPr>
      </w:pPr>
      <w:r w:rsidRPr="00F97A07">
        <w:rPr>
          <w:rFonts w:ascii="Times New Roman" w:hAnsi="Times New Roman" w:cs="Times New Roman"/>
        </w:rPr>
        <w:t>Stosownie do art. 128 ust. 1 ustawy PZP, jeżeli Wykonawca nie złożył oświadczenia,</w:t>
      </w:r>
    </w:p>
    <w:p w14:paraId="4FDE758C" w14:textId="2E54CE7B" w:rsidR="00850BFA" w:rsidRPr="00771BED" w:rsidRDefault="00850BFA" w:rsidP="00771BED">
      <w:pPr>
        <w:autoSpaceDE w:val="0"/>
        <w:autoSpaceDN w:val="0"/>
        <w:adjustRightInd w:val="0"/>
        <w:spacing w:after="0" w:line="276" w:lineRule="auto"/>
        <w:ind w:left="1276"/>
        <w:jc w:val="both"/>
        <w:rPr>
          <w:rFonts w:ascii="Times New Roman" w:hAnsi="Times New Roman" w:cs="Times New Roman"/>
        </w:rPr>
      </w:pPr>
      <w:r w:rsidRPr="00F97A07">
        <w:rPr>
          <w:rFonts w:ascii="Times New Roman" w:hAnsi="Times New Roman" w:cs="Times New Roman"/>
        </w:rPr>
        <w:t>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r w:rsidR="00771BED">
        <w:rPr>
          <w:rFonts w:ascii="Times New Roman" w:hAnsi="Times New Roman" w:cs="Times New Roman"/>
        </w:rPr>
        <w:t xml:space="preserve"> </w:t>
      </w:r>
      <w:r w:rsidRPr="00771BED">
        <w:rPr>
          <w:rFonts w:ascii="Times New Roman" w:hAnsi="Times New Roman" w:cs="Times New Roman"/>
        </w:rPr>
        <w:t>oferta Wykonawcy podlega odrzuceniu bez względu na ich złożenie, uzupełnienie lub poprawienie, lub zachodzą przesł</w:t>
      </w:r>
      <w:r w:rsidR="00E811D0">
        <w:rPr>
          <w:rFonts w:ascii="Times New Roman" w:hAnsi="Times New Roman" w:cs="Times New Roman"/>
        </w:rPr>
        <w:t>anki unieważnienia postępowania;</w:t>
      </w:r>
    </w:p>
    <w:p w14:paraId="24505720" w14:textId="68685626" w:rsidR="00850BFA" w:rsidRDefault="00850BFA" w:rsidP="00535DB2">
      <w:pPr>
        <w:pStyle w:val="Akapitzlist"/>
        <w:numPr>
          <w:ilvl w:val="0"/>
          <w:numId w:val="20"/>
        </w:numPr>
        <w:autoSpaceDE w:val="0"/>
        <w:autoSpaceDN w:val="0"/>
        <w:adjustRightInd w:val="0"/>
        <w:spacing w:before="20" w:after="40" w:line="276" w:lineRule="auto"/>
        <w:ind w:left="1208" w:hanging="357"/>
        <w:jc w:val="both"/>
        <w:rPr>
          <w:rFonts w:ascii="Times New Roman" w:hAnsi="Times New Roman" w:cs="Times New Roman"/>
        </w:rPr>
      </w:pPr>
      <w:r w:rsidRPr="00F97A07">
        <w:rPr>
          <w:rFonts w:ascii="Times New Roman" w:hAnsi="Times New Roman" w:cs="Times New Roman"/>
        </w:rPr>
        <w:lastRenderedPageBreak/>
        <w:t>Zamawiający może żądać od Wykonawców wyjaśnień dotyczących treści oświadczenia, o którym mowa w art. 125 ust. 1 lub złożonych podmiotowych środków dowodowych lub innych dokumentów lub oświa</w:t>
      </w:r>
      <w:r w:rsidR="00E811D0">
        <w:rPr>
          <w:rFonts w:ascii="Times New Roman" w:hAnsi="Times New Roman" w:cs="Times New Roman"/>
        </w:rPr>
        <w:t>dczeń składanych w postępowaniu;</w:t>
      </w:r>
    </w:p>
    <w:p w14:paraId="1CBC6B0B" w14:textId="65B207B0" w:rsidR="00D4096F" w:rsidRPr="00D4096F" w:rsidRDefault="00D4096F" w:rsidP="00D4096F">
      <w:pPr>
        <w:pStyle w:val="Akapitzlist"/>
        <w:numPr>
          <w:ilvl w:val="0"/>
          <w:numId w:val="20"/>
        </w:numPr>
        <w:autoSpaceDE w:val="0"/>
        <w:autoSpaceDN w:val="0"/>
        <w:adjustRightInd w:val="0"/>
        <w:spacing w:before="20" w:after="40" w:line="276" w:lineRule="auto"/>
        <w:jc w:val="both"/>
        <w:rPr>
          <w:rFonts w:ascii="Times New Roman" w:hAnsi="Times New Roman" w:cs="Times New Roman"/>
        </w:rPr>
      </w:pPr>
      <w:r w:rsidRPr="00D4096F">
        <w:rPr>
          <w:rFonts w:ascii="Times New Roman" w:hAnsi="Times New Roman" w:cs="Times New Roman"/>
        </w:rPr>
        <w:t xml:space="preserve">Zamawiający może wezwać Wykonawców do złożenia lub uzupełnienia </w:t>
      </w:r>
      <w:r>
        <w:rPr>
          <w:rFonts w:ascii="Times New Roman" w:hAnsi="Times New Roman" w:cs="Times New Roman"/>
        </w:rPr>
        <w:br/>
      </w:r>
      <w:r w:rsidRPr="00D4096F">
        <w:rPr>
          <w:rFonts w:ascii="Times New Roman" w:hAnsi="Times New Roman" w:cs="Times New Roman"/>
        </w:rPr>
        <w:t>w wyznaczonym terminie przedmiotowych środków dowodowych na podstawie art. 107 ust.  2 PZP z uwzględ</w:t>
      </w:r>
      <w:r w:rsidR="00E811D0">
        <w:rPr>
          <w:rFonts w:ascii="Times New Roman" w:hAnsi="Times New Roman" w:cs="Times New Roman"/>
        </w:rPr>
        <w:t>nieniem art. 107 ust. 3 i 4 PZP;</w:t>
      </w:r>
    </w:p>
    <w:p w14:paraId="392B233E" w14:textId="72BA3149" w:rsidR="00850BFA" w:rsidRPr="00F97A07" w:rsidRDefault="00850BFA" w:rsidP="00535DB2">
      <w:pPr>
        <w:pStyle w:val="Akapitzlist"/>
        <w:numPr>
          <w:ilvl w:val="0"/>
          <w:numId w:val="20"/>
        </w:numPr>
        <w:autoSpaceDE w:val="0"/>
        <w:autoSpaceDN w:val="0"/>
        <w:adjustRightInd w:val="0"/>
        <w:spacing w:before="20" w:after="40" w:line="276" w:lineRule="auto"/>
        <w:jc w:val="both"/>
        <w:rPr>
          <w:rFonts w:ascii="Times New Roman" w:hAnsi="Times New Roman" w:cs="Times New Roman"/>
          <w:b/>
          <w:bCs/>
        </w:rPr>
      </w:pPr>
      <w:r w:rsidRPr="00F97A07">
        <w:rPr>
          <w:rFonts w:ascii="Times New Roman" w:hAnsi="Times New Roman" w:cs="Times New Roman"/>
          <w:b/>
          <w:bCs/>
        </w:rPr>
        <w:t>Zamawiający informuje, że dokumenty i oświadczenia dotyczące kryterium oceny ofert nie podlegają uzupełnieniu</w:t>
      </w:r>
      <w:r w:rsidR="00F529A3" w:rsidRPr="00F97A07">
        <w:rPr>
          <w:rFonts w:ascii="Times New Roman" w:hAnsi="Times New Roman" w:cs="Times New Roman"/>
          <w:b/>
          <w:bCs/>
        </w:rPr>
        <w:t>.</w:t>
      </w:r>
    </w:p>
    <w:p w14:paraId="46F3D957" w14:textId="463ED690" w:rsidR="00850BFA" w:rsidRPr="00F97A07" w:rsidRDefault="00850BFA" w:rsidP="00667556">
      <w:pPr>
        <w:autoSpaceDE w:val="0"/>
        <w:autoSpaceDN w:val="0"/>
        <w:adjustRightInd w:val="0"/>
        <w:spacing w:before="20" w:after="40" w:line="276" w:lineRule="auto"/>
        <w:ind w:left="709" w:hanging="425"/>
        <w:jc w:val="both"/>
        <w:rPr>
          <w:rFonts w:ascii="Times New Roman" w:hAnsi="Times New Roman" w:cs="Times New Roman"/>
        </w:rPr>
      </w:pPr>
      <w:r w:rsidRPr="00F97A07">
        <w:rPr>
          <w:rFonts w:ascii="Times New Roman" w:hAnsi="Times New Roman" w:cs="Times New Roman"/>
          <w:b/>
        </w:rPr>
        <w:t>19.5</w:t>
      </w:r>
      <w:r w:rsidRPr="00F97A07">
        <w:rPr>
          <w:rFonts w:ascii="Times New Roman" w:hAnsi="Times New Roman" w:cs="Times New Roman"/>
        </w:rPr>
        <w:t>. Sposób oceny zgodności oferty z treścią niniejszej SWZ</w:t>
      </w:r>
      <w:r w:rsidR="00771BED">
        <w:rPr>
          <w:rFonts w:ascii="Times New Roman" w:hAnsi="Times New Roman" w:cs="Times New Roman"/>
        </w:rPr>
        <w:t xml:space="preserve">: </w:t>
      </w:r>
    </w:p>
    <w:p w14:paraId="13E5B3F4" w14:textId="73BA1B84" w:rsidR="00850BFA" w:rsidRPr="00F97A07" w:rsidRDefault="00850BFA" w:rsidP="00535DB2">
      <w:pPr>
        <w:pStyle w:val="Akapitzlist"/>
        <w:numPr>
          <w:ilvl w:val="0"/>
          <w:numId w:val="21"/>
        </w:numPr>
        <w:autoSpaceDE w:val="0"/>
        <w:autoSpaceDN w:val="0"/>
        <w:adjustRightInd w:val="0"/>
        <w:spacing w:before="20" w:after="40" w:line="276" w:lineRule="auto"/>
        <w:ind w:left="1135" w:hanging="284"/>
        <w:jc w:val="both"/>
        <w:rPr>
          <w:rFonts w:ascii="Times New Roman" w:hAnsi="Times New Roman" w:cs="Times New Roman"/>
        </w:rPr>
      </w:pPr>
      <w:r w:rsidRPr="00F97A07">
        <w:rPr>
          <w:rFonts w:ascii="Times New Roman" w:hAnsi="Times New Roman" w:cs="Times New Roman"/>
        </w:rPr>
        <w:t>Ocena zgodności oferty z treścią niniejszej SWZ przeprowadzona zostanie wyłącznie na podstawie analizy dokumentów i oświadczeń, jakie Wykonawca złożył Zamawiającemu</w:t>
      </w:r>
      <w:r w:rsidR="00771BED">
        <w:rPr>
          <w:rFonts w:ascii="Times New Roman" w:hAnsi="Times New Roman" w:cs="Times New Roman"/>
        </w:rPr>
        <w:t xml:space="preserve"> </w:t>
      </w:r>
      <w:r w:rsidRPr="00F97A07">
        <w:rPr>
          <w:rFonts w:ascii="Times New Roman" w:hAnsi="Times New Roman" w:cs="Times New Roman"/>
        </w:rPr>
        <w:t xml:space="preserve"> z zastrzeżeniem treści art. 128 ust. 1, 4 ustawy PZP.</w:t>
      </w:r>
    </w:p>
    <w:p w14:paraId="6E3546D8" w14:textId="77777777" w:rsidR="00850BFA" w:rsidRPr="00F97A07" w:rsidRDefault="00850BFA" w:rsidP="00F53F9A">
      <w:pPr>
        <w:pStyle w:val="Akapitzlist"/>
        <w:numPr>
          <w:ilvl w:val="1"/>
          <w:numId w:val="31"/>
        </w:numPr>
        <w:autoSpaceDE w:val="0"/>
        <w:autoSpaceDN w:val="0"/>
        <w:adjustRightInd w:val="0"/>
        <w:spacing w:before="20" w:after="40" w:line="276" w:lineRule="auto"/>
        <w:ind w:left="851" w:hanging="567"/>
        <w:jc w:val="both"/>
        <w:rPr>
          <w:rFonts w:ascii="Times New Roman" w:hAnsi="Times New Roman" w:cs="Times New Roman"/>
        </w:rPr>
      </w:pPr>
      <w:r w:rsidRPr="00F97A07">
        <w:rPr>
          <w:rFonts w:ascii="Times New Roman" w:hAnsi="Times New Roman" w:cs="Times New Roman"/>
        </w:rPr>
        <w:t>Wykluczenie Wykonawcy:</w:t>
      </w:r>
    </w:p>
    <w:p w14:paraId="0CEBB6F2" w14:textId="77777777" w:rsidR="00850BFA" w:rsidRPr="00F97A07" w:rsidRDefault="00850BFA" w:rsidP="00535DB2">
      <w:pPr>
        <w:pStyle w:val="Akapitzlist"/>
        <w:numPr>
          <w:ilvl w:val="0"/>
          <w:numId w:val="22"/>
        </w:numPr>
        <w:autoSpaceDE w:val="0"/>
        <w:autoSpaceDN w:val="0"/>
        <w:adjustRightInd w:val="0"/>
        <w:spacing w:before="20" w:after="40" w:line="276" w:lineRule="auto"/>
        <w:ind w:left="1135" w:hanging="284"/>
        <w:jc w:val="both"/>
        <w:rPr>
          <w:rFonts w:ascii="Times New Roman" w:hAnsi="Times New Roman" w:cs="Times New Roman"/>
        </w:rPr>
      </w:pPr>
      <w:r w:rsidRPr="00F97A07">
        <w:rPr>
          <w:rFonts w:ascii="Times New Roman" w:hAnsi="Times New Roman" w:cs="Times New Roman"/>
        </w:rPr>
        <w:t>Zamawiający wykluczy Wykonawców z postępowania o udzielenie niniejszego zamówienia stosownie do treści art. 108 ust. 1 ustawy PZP;</w:t>
      </w:r>
    </w:p>
    <w:p w14:paraId="49D619BC" w14:textId="59481DCF" w:rsidR="00850BFA" w:rsidRPr="00F97A07" w:rsidRDefault="00850BFA" w:rsidP="00535DB2">
      <w:pPr>
        <w:pStyle w:val="Akapitzlist"/>
        <w:numPr>
          <w:ilvl w:val="0"/>
          <w:numId w:val="22"/>
        </w:numPr>
        <w:autoSpaceDE w:val="0"/>
        <w:autoSpaceDN w:val="0"/>
        <w:adjustRightInd w:val="0"/>
        <w:spacing w:before="20" w:after="40" w:line="276" w:lineRule="auto"/>
        <w:ind w:left="1135" w:hanging="284"/>
        <w:jc w:val="both"/>
        <w:rPr>
          <w:rFonts w:ascii="Times New Roman" w:hAnsi="Times New Roman" w:cs="Times New Roman"/>
        </w:rPr>
      </w:pPr>
      <w:r w:rsidRPr="00F97A07">
        <w:rPr>
          <w:rFonts w:ascii="Times New Roman" w:hAnsi="Times New Roman" w:cs="Times New Roman"/>
        </w:rPr>
        <w:t>Wykonawca nie podlega wykluczeniu w okolicznościach określonych w art. 108 ust. 1</w:t>
      </w:r>
      <w:r w:rsidRPr="00F97A07">
        <w:rPr>
          <w:rFonts w:ascii="Times New Roman" w:hAnsi="Times New Roman" w:cs="Times New Roman"/>
        </w:rPr>
        <w:br/>
        <w:t>pkt 1, 2 i 5, jeżeli udowodni Zamawiającemu, że spełnił łącznie p</w:t>
      </w:r>
      <w:r w:rsidR="00F53F9A">
        <w:rPr>
          <w:rFonts w:ascii="Times New Roman" w:hAnsi="Times New Roman" w:cs="Times New Roman"/>
        </w:rPr>
        <w:t xml:space="preserve">rzesłanki wskazane    </w:t>
      </w:r>
      <w:r w:rsidR="00F53F9A">
        <w:rPr>
          <w:rFonts w:ascii="Times New Roman" w:hAnsi="Times New Roman" w:cs="Times New Roman"/>
        </w:rPr>
        <w:br/>
        <w:t>w pkt 9.3</w:t>
      </w:r>
      <w:r w:rsidRPr="00F97A07">
        <w:rPr>
          <w:rFonts w:ascii="Times New Roman" w:hAnsi="Times New Roman" w:cs="Times New Roman"/>
        </w:rPr>
        <w:t xml:space="preserve"> SWZ;</w:t>
      </w:r>
    </w:p>
    <w:p w14:paraId="35A62780" w14:textId="77777777" w:rsidR="00850BFA" w:rsidRDefault="00850BFA" w:rsidP="00535DB2">
      <w:pPr>
        <w:pStyle w:val="Akapitzlist"/>
        <w:numPr>
          <w:ilvl w:val="0"/>
          <w:numId w:val="22"/>
        </w:numPr>
        <w:autoSpaceDE w:val="0"/>
        <w:autoSpaceDN w:val="0"/>
        <w:adjustRightInd w:val="0"/>
        <w:spacing w:before="20" w:after="40" w:line="276" w:lineRule="auto"/>
        <w:ind w:left="1135" w:hanging="284"/>
        <w:jc w:val="both"/>
        <w:rPr>
          <w:rFonts w:ascii="Times New Roman" w:hAnsi="Times New Roman" w:cs="Times New Roman"/>
        </w:rPr>
      </w:pPr>
      <w:r w:rsidRPr="00F97A07">
        <w:rPr>
          <w:rFonts w:ascii="Times New Roman" w:hAnsi="Times New Roman" w:cs="Times New Roman"/>
        </w:rPr>
        <w:t>Zamawiający ocenia, czy podjęte przez Wykonawcę czynności są wystarczające do wykazania jego rzetelności, uwzględniając wagę i szczególne okoliczności czynu Wykonawcy. Jeżeli podjęte przez wykonawcę czynności nie są wystarczające do wykazania jego rzetelności, Zamawiający wyklucza Wykonawcę.</w:t>
      </w:r>
    </w:p>
    <w:p w14:paraId="3A21D7B6" w14:textId="3296C2D3" w:rsidR="007C17C9" w:rsidRPr="007C17C9" w:rsidRDefault="007C17C9" w:rsidP="007C17C9">
      <w:pPr>
        <w:pStyle w:val="Akapitzlist"/>
        <w:numPr>
          <w:ilvl w:val="0"/>
          <w:numId w:val="22"/>
        </w:numPr>
        <w:autoSpaceDE w:val="0"/>
        <w:autoSpaceDN w:val="0"/>
        <w:adjustRightInd w:val="0"/>
        <w:spacing w:before="20" w:after="40" w:line="276" w:lineRule="auto"/>
        <w:jc w:val="both"/>
        <w:rPr>
          <w:rFonts w:ascii="Times New Roman" w:hAnsi="Times New Roman" w:cs="Times New Roman"/>
        </w:rPr>
      </w:pPr>
      <w:r w:rsidRPr="007C17C9">
        <w:rPr>
          <w:rFonts w:ascii="Times New Roman" w:hAnsi="Times New Roman" w:cs="Times New Roman"/>
        </w:rPr>
        <w:t xml:space="preserve">Zamawiający może wezwać Wykonawców do złożenia lub uzupełnienia </w:t>
      </w:r>
      <w:r>
        <w:rPr>
          <w:rFonts w:ascii="Times New Roman" w:hAnsi="Times New Roman" w:cs="Times New Roman"/>
        </w:rPr>
        <w:br/>
      </w:r>
      <w:r w:rsidRPr="007C17C9">
        <w:rPr>
          <w:rFonts w:ascii="Times New Roman" w:hAnsi="Times New Roman" w:cs="Times New Roman"/>
        </w:rPr>
        <w:t>w wyznaczonym terminie przedmiotowych środków dowodowych na podstawie art. 107 ust.  2 PZP z uwzględnieniem art. 107 ust. 3 i 4 PZP.</w:t>
      </w:r>
    </w:p>
    <w:p w14:paraId="6667822C" w14:textId="1E7C1DE0" w:rsidR="003728D9" w:rsidRPr="00767A8D" w:rsidRDefault="00850BFA" w:rsidP="00F53F9A">
      <w:pPr>
        <w:pStyle w:val="Akapitzlist"/>
        <w:numPr>
          <w:ilvl w:val="1"/>
          <w:numId w:val="31"/>
        </w:numPr>
        <w:autoSpaceDE w:val="0"/>
        <w:autoSpaceDN w:val="0"/>
        <w:adjustRightInd w:val="0"/>
        <w:spacing w:before="20" w:after="40" w:line="276" w:lineRule="auto"/>
        <w:ind w:left="851" w:hanging="567"/>
        <w:jc w:val="both"/>
        <w:rPr>
          <w:rFonts w:ascii="Times New Roman" w:hAnsi="Times New Roman" w:cs="Times New Roman"/>
        </w:rPr>
      </w:pPr>
      <w:r w:rsidRPr="00F97A07">
        <w:rPr>
          <w:rFonts w:ascii="Times New Roman" w:hAnsi="Times New Roman" w:cs="Times New Roman"/>
        </w:rPr>
        <w:t>Odrzucenie oferty: Zamawiający odrzuci ofertę w przypadkach określonych w art. 226 ust. 1 ustawy PZP.</w:t>
      </w:r>
    </w:p>
    <w:p w14:paraId="18C7F251" w14:textId="77777777" w:rsidR="00850BFA" w:rsidRPr="00F97A07" w:rsidRDefault="00850BFA" w:rsidP="00F53F9A">
      <w:pPr>
        <w:pStyle w:val="Akapitzlist"/>
        <w:numPr>
          <w:ilvl w:val="1"/>
          <w:numId w:val="31"/>
        </w:numPr>
        <w:autoSpaceDE w:val="0"/>
        <w:autoSpaceDN w:val="0"/>
        <w:adjustRightInd w:val="0"/>
        <w:spacing w:before="20" w:after="40" w:line="276" w:lineRule="auto"/>
        <w:ind w:left="851" w:hanging="567"/>
        <w:jc w:val="both"/>
        <w:rPr>
          <w:rFonts w:ascii="Times New Roman" w:hAnsi="Times New Roman" w:cs="Times New Roman"/>
        </w:rPr>
      </w:pPr>
      <w:r w:rsidRPr="00F97A07">
        <w:rPr>
          <w:rFonts w:ascii="Times New Roman" w:hAnsi="Times New Roman" w:cs="Times New Roman"/>
        </w:rPr>
        <w:t>Wybór oferty najkorzystniejszej i zawiadomienie Wykonawców o wyniku postępowania:</w:t>
      </w:r>
    </w:p>
    <w:p w14:paraId="49A7CCBD" w14:textId="77777777" w:rsidR="00850BFA" w:rsidRPr="00F97A07" w:rsidRDefault="00850BFA" w:rsidP="00535DB2">
      <w:pPr>
        <w:pStyle w:val="Akapitzlist"/>
        <w:numPr>
          <w:ilvl w:val="0"/>
          <w:numId w:val="23"/>
        </w:numPr>
        <w:autoSpaceDE w:val="0"/>
        <w:autoSpaceDN w:val="0"/>
        <w:adjustRightInd w:val="0"/>
        <w:spacing w:before="20" w:after="40" w:line="276" w:lineRule="auto"/>
        <w:ind w:left="1135" w:hanging="284"/>
        <w:jc w:val="both"/>
        <w:rPr>
          <w:rFonts w:ascii="Times New Roman" w:hAnsi="Times New Roman" w:cs="Times New Roman"/>
        </w:rPr>
      </w:pPr>
      <w:r w:rsidRPr="00F97A07">
        <w:rPr>
          <w:rFonts w:ascii="Times New Roman" w:hAnsi="Times New Roman" w:cs="Times New Roman"/>
        </w:rPr>
        <w:t>przy wyborze oferty najkorzystniejszej Zamawiający będzie stosował kryteria oceny ofert określone w niniejszej SWZ oraz zasady wynikające z niniejszej SWZ i przepisów ustawy PZP wraz z jej aktami wykonawczymi,</w:t>
      </w:r>
    </w:p>
    <w:p w14:paraId="45665B28" w14:textId="77777777" w:rsidR="00850BFA" w:rsidRPr="00F97A07" w:rsidRDefault="00850BFA" w:rsidP="00535DB2">
      <w:pPr>
        <w:pStyle w:val="Akapitzlist"/>
        <w:numPr>
          <w:ilvl w:val="0"/>
          <w:numId w:val="23"/>
        </w:numPr>
        <w:autoSpaceDE w:val="0"/>
        <w:autoSpaceDN w:val="0"/>
        <w:adjustRightInd w:val="0"/>
        <w:spacing w:before="20" w:after="40" w:line="276" w:lineRule="auto"/>
        <w:ind w:left="1135" w:hanging="284"/>
        <w:jc w:val="both"/>
        <w:rPr>
          <w:rFonts w:ascii="Times New Roman" w:hAnsi="Times New Roman" w:cs="Times New Roman"/>
        </w:rPr>
      </w:pPr>
      <w:r w:rsidRPr="00F97A07">
        <w:rPr>
          <w:rFonts w:ascii="Times New Roman" w:hAnsi="Times New Roman" w:cs="Times New Roman"/>
        </w:rPr>
        <w:t>Zamawiający udzieli zamówienia Wykonawcy, którego oferta zostanie uznana za najkorzystniejszą.</w:t>
      </w:r>
    </w:p>
    <w:p w14:paraId="02C3E7F9" w14:textId="77777777" w:rsidR="00850BFA" w:rsidRPr="00F97A07" w:rsidRDefault="00850BFA" w:rsidP="00850BFA">
      <w:pPr>
        <w:pStyle w:val="Akapitzlist"/>
        <w:autoSpaceDE w:val="0"/>
        <w:autoSpaceDN w:val="0"/>
        <w:adjustRightInd w:val="0"/>
        <w:spacing w:before="20" w:after="40" w:line="276" w:lineRule="auto"/>
        <w:ind w:left="1276"/>
        <w:jc w:val="both"/>
        <w:rPr>
          <w:rFonts w:ascii="Times New Roman" w:hAnsi="Times New Roman" w:cs="Times New Roman"/>
        </w:rPr>
      </w:pPr>
    </w:p>
    <w:p w14:paraId="30A6F826" w14:textId="77777777" w:rsidR="00850BFA" w:rsidRPr="00F97A07" w:rsidRDefault="00850BFA" w:rsidP="00F53F9A">
      <w:pPr>
        <w:pStyle w:val="Akapitzlist"/>
        <w:numPr>
          <w:ilvl w:val="0"/>
          <w:numId w:val="31"/>
        </w:numPr>
        <w:autoSpaceDE w:val="0"/>
        <w:autoSpaceDN w:val="0"/>
        <w:adjustRightInd w:val="0"/>
        <w:spacing w:before="20" w:after="40" w:line="276" w:lineRule="auto"/>
        <w:ind w:left="482" w:hanging="482"/>
        <w:jc w:val="both"/>
        <w:rPr>
          <w:rFonts w:ascii="Times New Roman" w:hAnsi="Times New Roman" w:cs="Times New Roman"/>
          <w:b/>
        </w:rPr>
      </w:pPr>
      <w:r w:rsidRPr="005A6F56">
        <w:rPr>
          <w:rFonts w:ascii="Times New Roman" w:hAnsi="Times New Roman" w:cs="Times New Roman"/>
          <w:b/>
          <w:u w:val="single"/>
        </w:rPr>
        <w:t>Informacje o formalnościach, jakie powinny zostać dopełnione po wyborze oferty w celu zawarcia umowy i wzorze umowy</w:t>
      </w:r>
      <w:r w:rsidRPr="00F97A07">
        <w:rPr>
          <w:rFonts w:ascii="Times New Roman" w:hAnsi="Times New Roman" w:cs="Times New Roman"/>
          <w:b/>
        </w:rPr>
        <w:t>.</w:t>
      </w:r>
    </w:p>
    <w:p w14:paraId="6B43849F" w14:textId="7062E24E" w:rsidR="00767A8D" w:rsidRPr="00C045EF" w:rsidRDefault="00850BFA" w:rsidP="00767A8D">
      <w:pPr>
        <w:pStyle w:val="Akapitzlist"/>
        <w:autoSpaceDE w:val="0"/>
        <w:autoSpaceDN w:val="0"/>
        <w:adjustRightInd w:val="0"/>
        <w:spacing w:before="20" w:after="40" w:line="276" w:lineRule="auto"/>
        <w:ind w:left="993" w:hanging="513"/>
        <w:jc w:val="both"/>
        <w:rPr>
          <w:rFonts w:ascii="Times New Roman" w:hAnsi="Times New Roman" w:cs="Times New Roman"/>
        </w:rPr>
      </w:pPr>
      <w:r w:rsidRPr="00F97A07">
        <w:rPr>
          <w:rFonts w:ascii="Times New Roman" w:hAnsi="Times New Roman" w:cs="Times New Roman"/>
          <w:b/>
        </w:rPr>
        <w:t xml:space="preserve">20.1. </w:t>
      </w:r>
      <w:r w:rsidR="00767A8D" w:rsidRPr="00C045EF">
        <w:rPr>
          <w:rFonts w:ascii="Times New Roman" w:hAnsi="Times New Roman" w:cs="Times New Roman"/>
        </w:rPr>
        <w:t>Niezwłocznie po wyborze najkorzystniejszej oferty Zamawiający informuje równocześnie Wykonawców, którzy złożyli oferty o:</w:t>
      </w:r>
    </w:p>
    <w:p w14:paraId="1843C6D8" w14:textId="77777777" w:rsidR="00767A8D" w:rsidRPr="00C045EF" w:rsidRDefault="00767A8D" w:rsidP="00767A8D">
      <w:pPr>
        <w:pStyle w:val="Akapitzlist"/>
        <w:autoSpaceDE w:val="0"/>
        <w:autoSpaceDN w:val="0"/>
        <w:adjustRightInd w:val="0"/>
        <w:spacing w:before="20" w:after="40" w:line="276" w:lineRule="auto"/>
        <w:ind w:left="1418" w:hanging="425"/>
        <w:jc w:val="both"/>
        <w:rPr>
          <w:rFonts w:ascii="Times New Roman" w:hAnsi="Times New Roman" w:cs="Times New Roman"/>
        </w:rPr>
      </w:pPr>
      <w:r w:rsidRPr="00C045EF">
        <w:rPr>
          <w:rFonts w:ascii="Times New Roman" w:hAnsi="Times New Roman" w:cs="Times New Roman"/>
        </w:rPr>
        <w:t>1)</w:t>
      </w:r>
      <w:r w:rsidRPr="00C045EF">
        <w:rPr>
          <w:rFonts w:ascii="Times New Roman" w:hAnsi="Times New Roman" w:cs="Times New Roman"/>
        </w:rPr>
        <w:tab/>
        <w:t>wyborze najkorzystniejszej oferty, podając nazwę (firmę) albo imię i nazwisko, siedzibę albo miejsce zamieszkania i adres, jeżeli jest miejscem wykonywania działalności Wykonawcy, którego ofertę wybrano, oraz nazwy albo i</w:t>
      </w:r>
      <w:r>
        <w:rPr>
          <w:rFonts w:ascii="Times New Roman" w:hAnsi="Times New Roman" w:cs="Times New Roman"/>
        </w:rPr>
        <w:t xml:space="preserve">miona i nazwiska, siedziby albo </w:t>
      </w:r>
      <w:r w:rsidRPr="00C045EF">
        <w:rPr>
          <w:rFonts w:ascii="Times New Roman" w:hAnsi="Times New Roman" w:cs="Times New Roman"/>
        </w:rPr>
        <w:t>miejsca zamieszkania i adresy, jeżeli są miejscami wykonywania działalności Wykonawców, którzy złożyli oferty, a także punktację przyznaną ofertom w każdym kryterium oceny ofert i łączną punktację,</w:t>
      </w:r>
    </w:p>
    <w:p w14:paraId="7B300257" w14:textId="77777777" w:rsidR="00767A8D" w:rsidRPr="00C045EF" w:rsidRDefault="00767A8D" w:rsidP="00767A8D">
      <w:pPr>
        <w:pStyle w:val="Akapitzlist"/>
        <w:autoSpaceDE w:val="0"/>
        <w:autoSpaceDN w:val="0"/>
        <w:adjustRightInd w:val="0"/>
        <w:spacing w:before="20" w:after="40" w:line="276" w:lineRule="auto"/>
        <w:ind w:left="1418" w:hanging="425"/>
        <w:jc w:val="both"/>
        <w:rPr>
          <w:rFonts w:ascii="Times New Roman" w:hAnsi="Times New Roman" w:cs="Times New Roman"/>
        </w:rPr>
      </w:pPr>
      <w:r w:rsidRPr="00C045EF">
        <w:rPr>
          <w:rFonts w:ascii="Times New Roman" w:hAnsi="Times New Roman" w:cs="Times New Roman"/>
        </w:rPr>
        <w:t>2)</w:t>
      </w:r>
      <w:r w:rsidRPr="00C045EF">
        <w:rPr>
          <w:rFonts w:ascii="Times New Roman" w:hAnsi="Times New Roman" w:cs="Times New Roman"/>
        </w:rPr>
        <w:tab/>
        <w:t>Wykonawcach, których oferty zostały odrzucone, powodach odrzucenia oferty podając uzasadnienie faktyczne i prawne.</w:t>
      </w:r>
    </w:p>
    <w:p w14:paraId="532AFBC9" w14:textId="4AD81F7B" w:rsidR="00147EF4" w:rsidRPr="00147EF4" w:rsidRDefault="00147EF4" w:rsidP="00147EF4">
      <w:pPr>
        <w:pStyle w:val="Akapitzlist"/>
        <w:autoSpaceDE w:val="0"/>
        <w:autoSpaceDN w:val="0"/>
        <w:adjustRightInd w:val="0"/>
        <w:spacing w:before="20" w:after="40" w:line="276" w:lineRule="auto"/>
        <w:ind w:left="993" w:hanging="513"/>
        <w:jc w:val="both"/>
        <w:rPr>
          <w:rFonts w:ascii="Times New Roman" w:hAnsi="Times New Roman" w:cs="Times New Roman"/>
        </w:rPr>
      </w:pPr>
      <w:r>
        <w:rPr>
          <w:rFonts w:ascii="Times New Roman" w:hAnsi="Times New Roman" w:cs="Times New Roman"/>
          <w:b/>
          <w:bCs/>
        </w:rPr>
        <w:lastRenderedPageBreak/>
        <w:t>20</w:t>
      </w:r>
      <w:r w:rsidR="00767A8D" w:rsidRPr="00147EF4">
        <w:rPr>
          <w:rFonts w:ascii="Times New Roman" w:hAnsi="Times New Roman" w:cs="Times New Roman"/>
          <w:b/>
          <w:bCs/>
        </w:rPr>
        <w:t>.2</w:t>
      </w:r>
      <w:r w:rsidR="00767A8D" w:rsidRPr="00147EF4">
        <w:rPr>
          <w:rFonts w:ascii="Times New Roman" w:hAnsi="Times New Roman" w:cs="Times New Roman"/>
        </w:rPr>
        <w:t>.</w:t>
      </w:r>
      <w:r w:rsidR="00767A8D" w:rsidRPr="00147EF4">
        <w:rPr>
          <w:rFonts w:ascii="Times New Roman" w:hAnsi="Times New Roman" w:cs="Times New Roman"/>
        </w:rPr>
        <w:tab/>
        <w:t>Zamawiający udostępnia informacje, o których mowa w ust. 2</w:t>
      </w:r>
      <w:r w:rsidR="002846CD">
        <w:rPr>
          <w:rFonts w:ascii="Times New Roman" w:hAnsi="Times New Roman" w:cs="Times New Roman"/>
        </w:rPr>
        <w:t>0</w:t>
      </w:r>
      <w:r w:rsidR="00767A8D" w:rsidRPr="00147EF4">
        <w:rPr>
          <w:rFonts w:ascii="Times New Roman" w:hAnsi="Times New Roman" w:cs="Times New Roman"/>
        </w:rPr>
        <w:t>.1 na stronie internetowej prowadzonego postępowania.</w:t>
      </w:r>
    </w:p>
    <w:p w14:paraId="76D56888" w14:textId="26DDD30A" w:rsidR="00767A8D" w:rsidRDefault="00147EF4" w:rsidP="00767A8D">
      <w:pPr>
        <w:pStyle w:val="Akapitzlist"/>
        <w:autoSpaceDE w:val="0"/>
        <w:autoSpaceDN w:val="0"/>
        <w:adjustRightInd w:val="0"/>
        <w:spacing w:before="20" w:after="40" w:line="276" w:lineRule="auto"/>
        <w:ind w:left="993" w:hanging="513"/>
        <w:jc w:val="both"/>
        <w:rPr>
          <w:rFonts w:ascii="Times New Roman" w:hAnsi="Times New Roman" w:cs="Times New Roman"/>
        </w:rPr>
      </w:pPr>
      <w:r>
        <w:rPr>
          <w:rFonts w:ascii="Times New Roman" w:hAnsi="Times New Roman" w:cs="Times New Roman"/>
          <w:b/>
        </w:rPr>
        <w:t>20</w:t>
      </w:r>
      <w:r w:rsidR="00767A8D" w:rsidRPr="00C045EF">
        <w:rPr>
          <w:rFonts w:ascii="Times New Roman" w:hAnsi="Times New Roman" w:cs="Times New Roman"/>
          <w:b/>
        </w:rPr>
        <w:t>.3.</w:t>
      </w:r>
      <w:r w:rsidR="00767A8D" w:rsidRPr="00C045EF">
        <w:rPr>
          <w:rFonts w:ascii="Times New Roman" w:hAnsi="Times New Roman" w:cs="Times New Roman"/>
        </w:rPr>
        <w:tab/>
      </w:r>
      <w:r w:rsidR="00767A8D" w:rsidRPr="00C045EF">
        <w:rPr>
          <w:rFonts w:ascii="Times New Roman" w:hAnsi="Times New Roman" w:cs="Times New Roman"/>
          <w:b/>
        </w:rPr>
        <w:t xml:space="preserve">Wykonawca, którego oferta zostanie uznana jako najkorzystniejsza przedłoży </w:t>
      </w:r>
      <w:r w:rsidR="00767A8D">
        <w:rPr>
          <w:rFonts w:ascii="Times New Roman" w:hAnsi="Times New Roman" w:cs="Times New Roman"/>
          <w:b/>
        </w:rPr>
        <w:br/>
      </w:r>
      <w:r w:rsidR="00767A8D" w:rsidRPr="00C045EF">
        <w:rPr>
          <w:rFonts w:ascii="Times New Roman" w:hAnsi="Times New Roman" w:cs="Times New Roman"/>
          <w:b/>
        </w:rPr>
        <w:t>w terminie wskazanym przez Zamawiającego</w:t>
      </w:r>
      <w:r w:rsidR="002E478F">
        <w:rPr>
          <w:rFonts w:ascii="Times New Roman" w:hAnsi="Times New Roman" w:cs="Times New Roman"/>
          <w:b/>
        </w:rPr>
        <w:t xml:space="preserve"> imienny wykaz wszystkich opiekunów</w:t>
      </w:r>
      <w:r w:rsidR="00767A8D" w:rsidRPr="00C045EF">
        <w:rPr>
          <w:rFonts w:ascii="Times New Roman" w:hAnsi="Times New Roman" w:cs="Times New Roman"/>
          <w:b/>
        </w:rPr>
        <w:t xml:space="preserve"> przy pomocy, których będzie realizował przedmiot zamówienia, zawierający imię, nazwisko, doświadczenie zawodowe oraz kwali</w:t>
      </w:r>
      <w:r w:rsidR="00597DE2">
        <w:rPr>
          <w:rFonts w:ascii="Times New Roman" w:hAnsi="Times New Roman" w:cs="Times New Roman"/>
          <w:b/>
        </w:rPr>
        <w:t>fikacje oraz inne dokumenty potwierdzające spełnianie przez opiekuna wymagań opisanych w ust. 4.5 i 4.6. SWZ,</w:t>
      </w:r>
      <w:r w:rsidR="00F53F9A">
        <w:rPr>
          <w:rFonts w:ascii="Times New Roman" w:hAnsi="Times New Roman" w:cs="Times New Roman"/>
          <w:b/>
        </w:rPr>
        <w:t xml:space="preserve"> zawierający opiekunów </w:t>
      </w:r>
      <w:r w:rsidR="00767A8D" w:rsidRPr="00C045EF">
        <w:rPr>
          <w:rFonts w:ascii="Times New Roman" w:hAnsi="Times New Roman" w:cs="Times New Roman"/>
          <w:b/>
        </w:rPr>
        <w:t xml:space="preserve"> wskazanych w załączniku nr 4 do SWZ</w:t>
      </w:r>
      <w:r w:rsidR="00A36C55">
        <w:rPr>
          <w:rFonts w:ascii="Times New Roman" w:hAnsi="Times New Roman" w:cs="Times New Roman"/>
          <w:b/>
        </w:rPr>
        <w:t xml:space="preserve"> (</w:t>
      </w:r>
      <w:r w:rsidR="00A36C55">
        <w:rPr>
          <w:rFonts w:ascii="Times New Roman" w:hAnsi="Times New Roman" w:cs="Times New Roman"/>
        </w:rPr>
        <w:t>w</w:t>
      </w:r>
      <w:r w:rsidR="00A36C55" w:rsidRPr="00F97A07">
        <w:rPr>
          <w:rFonts w:ascii="Times New Roman" w:hAnsi="Times New Roman" w:cs="Times New Roman"/>
        </w:rPr>
        <w:t xml:space="preserve"> przypadku konieczności zmiany opiekuna wykazanego</w:t>
      </w:r>
      <w:r w:rsidR="00AF086A">
        <w:rPr>
          <w:rFonts w:ascii="Times New Roman" w:hAnsi="Times New Roman" w:cs="Times New Roman"/>
        </w:rPr>
        <w:t xml:space="preserve"> </w:t>
      </w:r>
      <w:r w:rsidR="00A36C55" w:rsidRPr="00F97A07">
        <w:rPr>
          <w:rFonts w:ascii="Times New Roman" w:hAnsi="Times New Roman" w:cs="Times New Roman"/>
        </w:rPr>
        <w:t>w załączniku nr 4 należy zastąpić go opiekunem posiadającym</w:t>
      </w:r>
      <w:r w:rsidR="00A36C55">
        <w:rPr>
          <w:rFonts w:ascii="Times New Roman" w:hAnsi="Times New Roman" w:cs="Times New Roman"/>
        </w:rPr>
        <w:t xml:space="preserve"> </w:t>
      </w:r>
      <w:r w:rsidR="00A36C55" w:rsidRPr="00F97A07">
        <w:rPr>
          <w:rFonts w:ascii="Times New Roman" w:hAnsi="Times New Roman" w:cs="Times New Roman"/>
        </w:rPr>
        <w:t>co najmniej takie samo doświadczenie jak osoby zastępowanej</w:t>
      </w:r>
      <w:r w:rsidR="004732F1">
        <w:rPr>
          <w:rFonts w:ascii="Times New Roman" w:hAnsi="Times New Roman" w:cs="Times New Roman"/>
        </w:rPr>
        <w:t>)</w:t>
      </w:r>
      <w:r w:rsidR="00A36C55" w:rsidRPr="00F97A07">
        <w:rPr>
          <w:rFonts w:ascii="Times New Roman" w:hAnsi="Times New Roman" w:cs="Times New Roman"/>
        </w:rPr>
        <w:t xml:space="preserve"> oraz przedstawić zanonimizowane</w:t>
      </w:r>
      <w:r w:rsidR="00A36C55">
        <w:rPr>
          <w:rFonts w:ascii="Times New Roman" w:hAnsi="Times New Roman" w:cs="Times New Roman"/>
        </w:rPr>
        <w:t xml:space="preserve">, </w:t>
      </w:r>
      <w:r w:rsidR="00A36C55" w:rsidRPr="00F97A07">
        <w:rPr>
          <w:rFonts w:ascii="Times New Roman" w:hAnsi="Times New Roman" w:cs="Times New Roman"/>
        </w:rPr>
        <w:t>bez adresów zamieszkania, dat urodzeni</w:t>
      </w:r>
      <w:r w:rsidR="00A36C55">
        <w:rPr>
          <w:rFonts w:ascii="Times New Roman" w:hAnsi="Times New Roman" w:cs="Times New Roman"/>
        </w:rPr>
        <w:t xml:space="preserve">a, </w:t>
      </w:r>
      <w:r w:rsidR="00A36C55" w:rsidRPr="00F97A07">
        <w:rPr>
          <w:rFonts w:ascii="Times New Roman" w:hAnsi="Times New Roman" w:cs="Times New Roman"/>
        </w:rPr>
        <w:t xml:space="preserve"> dokumenty potwierdzające zdobyte doświadczenie</w:t>
      </w:r>
      <w:r w:rsidR="00D66AA7">
        <w:rPr>
          <w:rFonts w:ascii="Times New Roman" w:hAnsi="Times New Roman" w:cs="Times New Roman"/>
        </w:rPr>
        <w:t xml:space="preserve"> zawodowe i dokumenty potwierdzające ich kwalifikacje</w:t>
      </w:r>
      <w:r w:rsidR="00BC71B7">
        <w:rPr>
          <w:rFonts w:ascii="Times New Roman" w:hAnsi="Times New Roman" w:cs="Times New Roman"/>
        </w:rPr>
        <w:t xml:space="preserve"> oraz spełnianie wymagań opisanych w ust. 4.5. i 4.6. SWZ</w:t>
      </w:r>
      <w:r w:rsidR="00A36C55">
        <w:rPr>
          <w:rFonts w:ascii="Times New Roman" w:hAnsi="Times New Roman" w:cs="Times New Roman"/>
        </w:rPr>
        <w:t>.</w:t>
      </w:r>
    </w:p>
    <w:p w14:paraId="0C7C1DC1" w14:textId="3A627AA8" w:rsidR="00597DE2" w:rsidRPr="00597DE2" w:rsidRDefault="00597DE2" w:rsidP="00767A8D">
      <w:pPr>
        <w:pStyle w:val="Akapitzlist"/>
        <w:autoSpaceDE w:val="0"/>
        <w:autoSpaceDN w:val="0"/>
        <w:adjustRightInd w:val="0"/>
        <w:spacing w:before="20" w:after="40" w:line="276" w:lineRule="auto"/>
        <w:ind w:left="993" w:hanging="513"/>
        <w:jc w:val="both"/>
        <w:rPr>
          <w:rFonts w:ascii="Times New Roman" w:hAnsi="Times New Roman" w:cs="Times New Roman"/>
        </w:rPr>
      </w:pPr>
      <w:r>
        <w:rPr>
          <w:rFonts w:ascii="Times New Roman" w:hAnsi="Times New Roman" w:cs="Times New Roman"/>
          <w:b/>
        </w:rPr>
        <w:tab/>
      </w:r>
      <w:r w:rsidR="00BC71B7">
        <w:rPr>
          <w:rFonts w:ascii="Times New Roman" w:hAnsi="Times New Roman" w:cs="Times New Roman"/>
        </w:rPr>
        <w:t xml:space="preserve">Niniejszy wykaz będzie </w:t>
      </w:r>
      <w:r w:rsidR="00EA41DA">
        <w:rPr>
          <w:rFonts w:ascii="Times New Roman" w:hAnsi="Times New Roman" w:cs="Times New Roman"/>
        </w:rPr>
        <w:t xml:space="preserve">również </w:t>
      </w:r>
      <w:r w:rsidR="00BC71B7">
        <w:rPr>
          <w:rFonts w:ascii="Times New Roman" w:hAnsi="Times New Roman" w:cs="Times New Roman"/>
        </w:rPr>
        <w:t>aktualizowany przez Wykonawcę przez cały okres realizacji przedmiotu zamówienia w oparciu o § 3 ust 1 pkt 1 wzoru umowy (złącznik nr 5 do SWZ) i stosownie do okoliczności zaistniałych w trakcie realizacji przedmiotu zamówienia, a w szczególności</w:t>
      </w:r>
      <w:r w:rsidR="00EA41DA">
        <w:rPr>
          <w:rFonts w:ascii="Times New Roman" w:hAnsi="Times New Roman" w:cs="Times New Roman"/>
        </w:rPr>
        <w:t xml:space="preserve"> w</w:t>
      </w:r>
      <w:r w:rsidR="00BC71B7">
        <w:rPr>
          <w:rFonts w:ascii="Times New Roman" w:hAnsi="Times New Roman" w:cs="Times New Roman"/>
        </w:rPr>
        <w:t xml:space="preserve"> oparciu o potrzeby  uczestników Programu.</w:t>
      </w:r>
      <w:r w:rsidR="00EB0DB8">
        <w:rPr>
          <w:rFonts w:ascii="Times New Roman" w:hAnsi="Times New Roman" w:cs="Times New Roman"/>
        </w:rPr>
        <w:t xml:space="preserve"> Mając na względzie specyfikę zamówienia Zamawiający nie określa maksymalnej ilości opiekunów znajdujących się</w:t>
      </w:r>
      <w:r w:rsidR="00EA41DA">
        <w:rPr>
          <w:rFonts w:ascii="Times New Roman" w:hAnsi="Times New Roman" w:cs="Times New Roman"/>
        </w:rPr>
        <w:t xml:space="preserve"> w wykazie. Wykonawca zawiera w wykazie dane wszystkich opiekunów przy pomocy których świadczy lub zamierza świadczyć przedmiotowe usługi.</w:t>
      </w:r>
    </w:p>
    <w:p w14:paraId="741811A1" w14:textId="3297015E" w:rsidR="00767A8D" w:rsidRPr="00C045EF" w:rsidRDefault="00147EF4" w:rsidP="00767A8D">
      <w:pPr>
        <w:pStyle w:val="Akapitzlist"/>
        <w:autoSpaceDE w:val="0"/>
        <w:autoSpaceDN w:val="0"/>
        <w:adjustRightInd w:val="0"/>
        <w:spacing w:before="20" w:after="40" w:line="276" w:lineRule="auto"/>
        <w:ind w:left="993" w:hanging="513"/>
        <w:jc w:val="both"/>
        <w:rPr>
          <w:rFonts w:ascii="Times New Roman" w:hAnsi="Times New Roman" w:cs="Times New Roman"/>
        </w:rPr>
      </w:pPr>
      <w:r w:rsidRPr="00147EF4">
        <w:rPr>
          <w:rFonts w:ascii="Times New Roman" w:hAnsi="Times New Roman" w:cs="Times New Roman"/>
          <w:b/>
        </w:rPr>
        <w:t>20</w:t>
      </w:r>
      <w:r w:rsidR="00767A8D" w:rsidRPr="00147EF4">
        <w:rPr>
          <w:rFonts w:ascii="Times New Roman" w:hAnsi="Times New Roman" w:cs="Times New Roman"/>
          <w:b/>
        </w:rPr>
        <w:t>.4</w:t>
      </w:r>
      <w:r w:rsidR="00767A8D" w:rsidRPr="00C045EF">
        <w:rPr>
          <w:rFonts w:ascii="Times New Roman" w:hAnsi="Times New Roman" w:cs="Times New Roman"/>
        </w:rPr>
        <w:t>.</w:t>
      </w:r>
      <w:r w:rsidR="00767A8D" w:rsidRPr="00C045EF">
        <w:rPr>
          <w:rFonts w:ascii="Times New Roman" w:hAnsi="Times New Roman" w:cs="Times New Roman"/>
        </w:rPr>
        <w:tab/>
        <w:t xml:space="preserve">Wykonawca, którego oferta zostanie uznana jako najkorzystniejsza, zostanie powiadomiony o miejscu </w:t>
      </w:r>
      <w:r w:rsidR="00767A8D">
        <w:rPr>
          <w:rFonts w:ascii="Times New Roman" w:hAnsi="Times New Roman" w:cs="Times New Roman"/>
        </w:rPr>
        <w:t>i terminie podpisania umowy</w:t>
      </w:r>
      <w:r w:rsidR="00767A8D" w:rsidRPr="00C045EF">
        <w:rPr>
          <w:rFonts w:ascii="Times New Roman" w:hAnsi="Times New Roman" w:cs="Times New Roman"/>
        </w:rPr>
        <w:t>, której wz</w:t>
      </w:r>
      <w:r w:rsidR="00767A8D">
        <w:rPr>
          <w:rFonts w:ascii="Times New Roman" w:hAnsi="Times New Roman" w:cs="Times New Roman"/>
        </w:rPr>
        <w:t>ór stanowi załącznik nr 5</w:t>
      </w:r>
      <w:r w:rsidR="00767A8D" w:rsidRPr="00C045EF">
        <w:rPr>
          <w:rFonts w:ascii="Times New Roman" w:hAnsi="Times New Roman" w:cs="Times New Roman"/>
        </w:rPr>
        <w:t xml:space="preserve"> do SWZ</w:t>
      </w:r>
      <w:r w:rsidR="00F831FE">
        <w:rPr>
          <w:rFonts w:ascii="Times New Roman" w:hAnsi="Times New Roman" w:cs="Times New Roman"/>
        </w:rPr>
        <w:t xml:space="preserve"> oraz umowy powierzenia przetwarzania danych osobowych według wzoru, który stanowi załącznik nr 6 do SWZ.</w:t>
      </w:r>
      <w:r w:rsidR="00767A8D" w:rsidRPr="00C045EF">
        <w:rPr>
          <w:rFonts w:ascii="Times New Roman" w:hAnsi="Times New Roman" w:cs="Times New Roman"/>
        </w:rPr>
        <w:t>.</w:t>
      </w:r>
    </w:p>
    <w:p w14:paraId="5A6940CD" w14:textId="1F7D8CCD" w:rsidR="00767A8D" w:rsidRPr="00C045EF" w:rsidRDefault="00147EF4" w:rsidP="00767A8D">
      <w:pPr>
        <w:pStyle w:val="Akapitzlist"/>
        <w:autoSpaceDE w:val="0"/>
        <w:autoSpaceDN w:val="0"/>
        <w:adjustRightInd w:val="0"/>
        <w:spacing w:before="20" w:after="40" w:line="276" w:lineRule="auto"/>
        <w:ind w:left="993" w:hanging="513"/>
        <w:jc w:val="both"/>
        <w:rPr>
          <w:rFonts w:ascii="Times New Roman" w:hAnsi="Times New Roman" w:cs="Times New Roman"/>
        </w:rPr>
      </w:pPr>
      <w:r w:rsidRPr="00147EF4">
        <w:rPr>
          <w:rFonts w:ascii="Times New Roman" w:hAnsi="Times New Roman" w:cs="Times New Roman"/>
          <w:b/>
        </w:rPr>
        <w:t>20</w:t>
      </w:r>
      <w:r w:rsidR="00767A8D" w:rsidRPr="00147EF4">
        <w:rPr>
          <w:rFonts w:ascii="Times New Roman" w:hAnsi="Times New Roman" w:cs="Times New Roman"/>
          <w:b/>
        </w:rPr>
        <w:t>.5</w:t>
      </w:r>
      <w:r w:rsidR="00767A8D" w:rsidRPr="00C045EF">
        <w:rPr>
          <w:rFonts w:ascii="Times New Roman" w:hAnsi="Times New Roman" w:cs="Times New Roman"/>
        </w:rPr>
        <w:t>.</w:t>
      </w:r>
      <w:r w:rsidR="00767A8D" w:rsidRPr="00C045EF">
        <w:rPr>
          <w:rFonts w:ascii="Times New Roman" w:hAnsi="Times New Roman" w:cs="Times New Roman"/>
        </w:rPr>
        <w:tab/>
        <w:t>Wykonawca, którego oferta zostanie wybrana, zobowiązany będzie do podpisania</w:t>
      </w:r>
      <w:r w:rsidR="00F831FE">
        <w:rPr>
          <w:rFonts w:ascii="Times New Roman" w:hAnsi="Times New Roman" w:cs="Times New Roman"/>
        </w:rPr>
        <w:t xml:space="preserve"> ww. umów</w:t>
      </w:r>
      <w:r w:rsidR="00767A8D" w:rsidRPr="00C045EF">
        <w:rPr>
          <w:rFonts w:ascii="Times New Roman" w:hAnsi="Times New Roman" w:cs="Times New Roman"/>
        </w:rPr>
        <w:t xml:space="preserve"> na wa</w:t>
      </w:r>
      <w:r w:rsidR="00F831FE">
        <w:rPr>
          <w:rFonts w:ascii="Times New Roman" w:hAnsi="Times New Roman" w:cs="Times New Roman"/>
        </w:rPr>
        <w:t>runkach określonych w ww. wzorach</w:t>
      </w:r>
      <w:r w:rsidR="00767A8D" w:rsidRPr="00C045EF">
        <w:rPr>
          <w:rFonts w:ascii="Times New Roman" w:hAnsi="Times New Roman" w:cs="Times New Roman"/>
        </w:rPr>
        <w:t>.</w:t>
      </w:r>
    </w:p>
    <w:p w14:paraId="12E7E74B" w14:textId="58F78CC7" w:rsidR="00767A8D" w:rsidRPr="00C045EF" w:rsidRDefault="00147EF4" w:rsidP="00767A8D">
      <w:pPr>
        <w:pStyle w:val="Akapitzlist"/>
        <w:autoSpaceDE w:val="0"/>
        <w:autoSpaceDN w:val="0"/>
        <w:adjustRightInd w:val="0"/>
        <w:spacing w:before="20" w:after="40" w:line="276" w:lineRule="auto"/>
        <w:ind w:left="993" w:hanging="513"/>
        <w:jc w:val="both"/>
        <w:rPr>
          <w:rFonts w:ascii="Times New Roman" w:hAnsi="Times New Roman" w:cs="Times New Roman"/>
        </w:rPr>
      </w:pPr>
      <w:r w:rsidRPr="00147EF4">
        <w:rPr>
          <w:rFonts w:ascii="Times New Roman" w:hAnsi="Times New Roman" w:cs="Times New Roman"/>
          <w:b/>
        </w:rPr>
        <w:t>20</w:t>
      </w:r>
      <w:r w:rsidR="00767A8D" w:rsidRPr="00147EF4">
        <w:rPr>
          <w:rFonts w:ascii="Times New Roman" w:hAnsi="Times New Roman" w:cs="Times New Roman"/>
          <w:b/>
        </w:rPr>
        <w:t>.6.</w:t>
      </w:r>
      <w:r w:rsidR="00767A8D" w:rsidRPr="00C045EF">
        <w:rPr>
          <w:rFonts w:ascii="Times New Roman" w:hAnsi="Times New Roman" w:cs="Times New Roman"/>
        </w:rPr>
        <w:tab/>
        <w:t>W przypadku, gdy zostanie wybrana jako najkorzystniejsza oferta Wykonawców wspólnie ubiegających się o udzielenie zamówienia Wykonawca przed podpisaniem umowy na wezwanie Zamawiającego powinien przedłożyć umowę regulującą współpracę Wykonawców.</w:t>
      </w:r>
    </w:p>
    <w:p w14:paraId="65A0F485" w14:textId="7FD3F5BE" w:rsidR="00767A8D" w:rsidRPr="00C045EF" w:rsidRDefault="00147EF4" w:rsidP="00767A8D">
      <w:pPr>
        <w:pStyle w:val="Akapitzlist"/>
        <w:autoSpaceDE w:val="0"/>
        <w:autoSpaceDN w:val="0"/>
        <w:adjustRightInd w:val="0"/>
        <w:spacing w:before="20" w:after="40" w:line="276" w:lineRule="auto"/>
        <w:ind w:left="993" w:hanging="513"/>
        <w:jc w:val="both"/>
        <w:rPr>
          <w:rFonts w:ascii="Times New Roman" w:hAnsi="Times New Roman" w:cs="Times New Roman"/>
        </w:rPr>
      </w:pPr>
      <w:r w:rsidRPr="00147EF4">
        <w:rPr>
          <w:rFonts w:ascii="Times New Roman" w:hAnsi="Times New Roman" w:cs="Times New Roman"/>
          <w:b/>
        </w:rPr>
        <w:t>20</w:t>
      </w:r>
      <w:r w:rsidR="00767A8D" w:rsidRPr="00147EF4">
        <w:rPr>
          <w:rFonts w:ascii="Times New Roman" w:hAnsi="Times New Roman" w:cs="Times New Roman"/>
          <w:b/>
        </w:rPr>
        <w:t>.7</w:t>
      </w:r>
      <w:r w:rsidR="00767A8D" w:rsidRPr="00C045EF">
        <w:rPr>
          <w:rFonts w:ascii="Times New Roman" w:hAnsi="Times New Roman" w:cs="Times New Roman"/>
        </w:rPr>
        <w:t>.</w:t>
      </w:r>
      <w:r w:rsidR="00767A8D" w:rsidRPr="00C045EF">
        <w:rPr>
          <w:rFonts w:ascii="Times New Roman" w:hAnsi="Times New Roman" w:cs="Times New Roman"/>
        </w:rPr>
        <w:tab/>
        <w:t>Zgodnie z art. 8 i 432 ustawy PZP, umowa w sprawie niniejszego zamówienia:</w:t>
      </w:r>
    </w:p>
    <w:p w14:paraId="6AD18F12" w14:textId="77777777" w:rsidR="00767A8D" w:rsidRPr="00C045EF" w:rsidRDefault="00767A8D" w:rsidP="00767A8D">
      <w:pPr>
        <w:pStyle w:val="Akapitzlist"/>
        <w:autoSpaceDE w:val="0"/>
        <w:autoSpaceDN w:val="0"/>
        <w:adjustRightInd w:val="0"/>
        <w:spacing w:before="20" w:after="40" w:line="276" w:lineRule="auto"/>
        <w:ind w:left="1276" w:hanging="283"/>
        <w:jc w:val="both"/>
        <w:rPr>
          <w:rFonts w:ascii="Times New Roman" w:hAnsi="Times New Roman" w:cs="Times New Roman"/>
        </w:rPr>
      </w:pPr>
      <w:r w:rsidRPr="00C045EF">
        <w:rPr>
          <w:rFonts w:ascii="Times New Roman" w:hAnsi="Times New Roman" w:cs="Times New Roman"/>
        </w:rPr>
        <w:t>1)</w:t>
      </w:r>
      <w:r w:rsidRPr="00C045EF">
        <w:rPr>
          <w:rFonts w:ascii="Times New Roman" w:hAnsi="Times New Roman" w:cs="Times New Roman"/>
        </w:rPr>
        <w:tab/>
        <w:t>zostanie zawarta w formie pisemnej pod rygorem nieważności, mają do niej zastosowanie przepisy ustawy z dnia 23 kwietnia 1964r. - Kodeks cywilny, jeżeli przepisy ustawy PZP nie stanowią inaczej,</w:t>
      </w:r>
    </w:p>
    <w:p w14:paraId="046A8FF1" w14:textId="77777777" w:rsidR="00767A8D" w:rsidRPr="00C045EF" w:rsidRDefault="00767A8D" w:rsidP="00767A8D">
      <w:pPr>
        <w:pStyle w:val="Akapitzlist"/>
        <w:autoSpaceDE w:val="0"/>
        <w:autoSpaceDN w:val="0"/>
        <w:adjustRightInd w:val="0"/>
        <w:spacing w:before="20" w:after="40" w:line="276" w:lineRule="auto"/>
        <w:ind w:left="1276" w:hanging="283"/>
        <w:jc w:val="both"/>
        <w:rPr>
          <w:rFonts w:ascii="Times New Roman" w:hAnsi="Times New Roman" w:cs="Times New Roman"/>
        </w:rPr>
      </w:pPr>
      <w:r w:rsidRPr="00C045EF">
        <w:rPr>
          <w:rFonts w:ascii="Times New Roman" w:hAnsi="Times New Roman" w:cs="Times New Roman"/>
        </w:rPr>
        <w:t>2)</w:t>
      </w:r>
      <w:r w:rsidRPr="00C045EF">
        <w:rPr>
          <w:rFonts w:ascii="Times New Roman" w:hAnsi="Times New Roman" w:cs="Times New Roman"/>
        </w:rPr>
        <w:tab/>
        <w:t>jest jawna i podlega udostępnieniu na zasadach określonych w przepisach o dostępie do informacji publicznej,</w:t>
      </w:r>
    </w:p>
    <w:p w14:paraId="0720C155" w14:textId="77777777" w:rsidR="00767A8D" w:rsidRPr="00C045EF" w:rsidRDefault="00767A8D" w:rsidP="00767A8D">
      <w:pPr>
        <w:pStyle w:val="Akapitzlist"/>
        <w:autoSpaceDE w:val="0"/>
        <w:autoSpaceDN w:val="0"/>
        <w:adjustRightInd w:val="0"/>
        <w:spacing w:before="20" w:after="40" w:line="276" w:lineRule="auto"/>
        <w:ind w:left="1276" w:hanging="283"/>
        <w:jc w:val="both"/>
        <w:rPr>
          <w:rFonts w:ascii="Times New Roman" w:hAnsi="Times New Roman" w:cs="Times New Roman"/>
        </w:rPr>
      </w:pPr>
      <w:r w:rsidRPr="00C045EF">
        <w:rPr>
          <w:rFonts w:ascii="Times New Roman" w:hAnsi="Times New Roman" w:cs="Times New Roman"/>
        </w:rPr>
        <w:t>3)</w:t>
      </w:r>
      <w:r w:rsidRPr="00C045EF">
        <w:rPr>
          <w:rFonts w:ascii="Times New Roman" w:hAnsi="Times New Roman" w:cs="Times New Roman"/>
        </w:rPr>
        <w:tab/>
        <w:t>zakres świadczenia Wykonawcy wynikający z umowy jest tożsamy z jego zobowiązaniem zawartym w ofercie,</w:t>
      </w:r>
    </w:p>
    <w:p w14:paraId="0EA596E0" w14:textId="77777777" w:rsidR="00767A8D" w:rsidRPr="00C045EF" w:rsidRDefault="00767A8D" w:rsidP="00767A8D">
      <w:pPr>
        <w:pStyle w:val="Akapitzlist"/>
        <w:autoSpaceDE w:val="0"/>
        <w:autoSpaceDN w:val="0"/>
        <w:adjustRightInd w:val="0"/>
        <w:spacing w:before="20" w:after="40" w:line="276" w:lineRule="auto"/>
        <w:ind w:left="1276" w:hanging="283"/>
        <w:jc w:val="both"/>
        <w:rPr>
          <w:rFonts w:ascii="Times New Roman" w:hAnsi="Times New Roman" w:cs="Times New Roman"/>
        </w:rPr>
      </w:pPr>
      <w:r w:rsidRPr="00C045EF">
        <w:rPr>
          <w:rFonts w:ascii="Times New Roman" w:hAnsi="Times New Roman" w:cs="Times New Roman"/>
        </w:rPr>
        <w:t>4)</w:t>
      </w:r>
      <w:r w:rsidRPr="00C045EF">
        <w:rPr>
          <w:rFonts w:ascii="Times New Roman" w:hAnsi="Times New Roman" w:cs="Times New Roman"/>
        </w:rPr>
        <w:tab/>
        <w:t>podlega unieważnieniu:</w:t>
      </w:r>
    </w:p>
    <w:p w14:paraId="0199BD4F" w14:textId="77777777" w:rsidR="00767A8D" w:rsidRPr="00C045EF" w:rsidRDefault="00767A8D" w:rsidP="00767A8D">
      <w:pPr>
        <w:pStyle w:val="Akapitzlist"/>
        <w:autoSpaceDE w:val="0"/>
        <w:autoSpaceDN w:val="0"/>
        <w:adjustRightInd w:val="0"/>
        <w:spacing w:before="20" w:after="40" w:line="276" w:lineRule="auto"/>
        <w:ind w:left="1560" w:hanging="284"/>
        <w:jc w:val="both"/>
        <w:rPr>
          <w:rFonts w:ascii="Times New Roman" w:hAnsi="Times New Roman" w:cs="Times New Roman"/>
        </w:rPr>
      </w:pPr>
      <w:r w:rsidRPr="00C045EF">
        <w:rPr>
          <w:rFonts w:ascii="Times New Roman" w:hAnsi="Times New Roman" w:cs="Times New Roman"/>
        </w:rPr>
        <w:t>a)</w:t>
      </w:r>
      <w:r w:rsidRPr="00C045EF">
        <w:rPr>
          <w:rFonts w:ascii="Times New Roman" w:hAnsi="Times New Roman" w:cs="Times New Roman"/>
        </w:rPr>
        <w:tab/>
        <w:t>jeżeli zachodzą przesłanki określone w art. 457 ustawy PZP,</w:t>
      </w:r>
    </w:p>
    <w:p w14:paraId="02004071" w14:textId="1BF8DF07" w:rsidR="00767A8D" w:rsidRPr="00C045EF" w:rsidRDefault="00767A8D" w:rsidP="00767A8D">
      <w:pPr>
        <w:pStyle w:val="Akapitzlist"/>
        <w:autoSpaceDE w:val="0"/>
        <w:autoSpaceDN w:val="0"/>
        <w:adjustRightInd w:val="0"/>
        <w:spacing w:before="20" w:after="40" w:line="276" w:lineRule="auto"/>
        <w:ind w:left="1560" w:hanging="284"/>
        <w:jc w:val="both"/>
        <w:rPr>
          <w:rFonts w:ascii="Times New Roman" w:hAnsi="Times New Roman" w:cs="Times New Roman"/>
        </w:rPr>
      </w:pPr>
      <w:r w:rsidRPr="00C045EF">
        <w:rPr>
          <w:rFonts w:ascii="Times New Roman" w:hAnsi="Times New Roman" w:cs="Times New Roman"/>
        </w:rPr>
        <w:t>b)</w:t>
      </w:r>
      <w:r w:rsidRPr="00C045EF">
        <w:rPr>
          <w:rFonts w:ascii="Times New Roman" w:hAnsi="Times New Roman" w:cs="Times New Roman"/>
        </w:rPr>
        <w:tab/>
        <w:t>w części wykraczającej poza określenie p</w:t>
      </w:r>
      <w:r>
        <w:rPr>
          <w:rFonts w:ascii="Times New Roman" w:hAnsi="Times New Roman" w:cs="Times New Roman"/>
        </w:rPr>
        <w:t xml:space="preserve">rzedmiotu zamówienia zawartego </w:t>
      </w:r>
      <w:r w:rsidR="00B222B8">
        <w:rPr>
          <w:rFonts w:ascii="Times New Roman" w:hAnsi="Times New Roman" w:cs="Times New Roman"/>
        </w:rPr>
        <w:br/>
      </w:r>
      <w:r w:rsidRPr="00C045EF">
        <w:rPr>
          <w:rFonts w:ascii="Times New Roman" w:hAnsi="Times New Roman" w:cs="Times New Roman"/>
        </w:rPr>
        <w:t>w niniejszej SWZ, z uwzględnieniem art. 454 i 455 ustawy PZP.</w:t>
      </w:r>
    </w:p>
    <w:p w14:paraId="5EB4E021" w14:textId="226E6E1B" w:rsidR="00767A8D" w:rsidRPr="00C045EF" w:rsidRDefault="00147EF4" w:rsidP="00767A8D">
      <w:pPr>
        <w:pStyle w:val="Akapitzlist"/>
        <w:autoSpaceDE w:val="0"/>
        <w:autoSpaceDN w:val="0"/>
        <w:adjustRightInd w:val="0"/>
        <w:spacing w:before="20" w:after="40" w:line="276" w:lineRule="auto"/>
        <w:ind w:left="993" w:hanging="513"/>
        <w:jc w:val="both"/>
        <w:rPr>
          <w:rFonts w:ascii="Times New Roman" w:hAnsi="Times New Roman" w:cs="Times New Roman"/>
        </w:rPr>
      </w:pPr>
      <w:r w:rsidRPr="00147EF4">
        <w:rPr>
          <w:rFonts w:ascii="Times New Roman" w:hAnsi="Times New Roman" w:cs="Times New Roman"/>
          <w:b/>
        </w:rPr>
        <w:t>20</w:t>
      </w:r>
      <w:r w:rsidR="00767A8D" w:rsidRPr="00147EF4">
        <w:rPr>
          <w:rFonts w:ascii="Times New Roman" w:hAnsi="Times New Roman" w:cs="Times New Roman"/>
          <w:b/>
        </w:rPr>
        <w:t>.8.</w:t>
      </w:r>
      <w:r w:rsidR="00767A8D" w:rsidRPr="00C045EF">
        <w:rPr>
          <w:rFonts w:ascii="Times New Roman" w:hAnsi="Times New Roman" w:cs="Times New Roman"/>
        </w:rPr>
        <w:tab/>
        <w:t>Wykonawcy ubiegający się wspólnie o udzielenie zamówienia ponoszą solidarną odpowiedzialność za wykonanie umowy.</w:t>
      </w:r>
    </w:p>
    <w:p w14:paraId="5C07365A" w14:textId="5CCB837E" w:rsidR="00767A8D" w:rsidRPr="00C045EF" w:rsidRDefault="00147EF4" w:rsidP="00767A8D">
      <w:pPr>
        <w:pStyle w:val="Akapitzlist"/>
        <w:autoSpaceDE w:val="0"/>
        <w:autoSpaceDN w:val="0"/>
        <w:adjustRightInd w:val="0"/>
        <w:spacing w:before="20" w:after="40" w:line="276" w:lineRule="auto"/>
        <w:ind w:left="993" w:hanging="513"/>
        <w:jc w:val="both"/>
        <w:rPr>
          <w:rFonts w:ascii="Times New Roman" w:hAnsi="Times New Roman" w:cs="Times New Roman"/>
        </w:rPr>
      </w:pPr>
      <w:r w:rsidRPr="00147EF4">
        <w:rPr>
          <w:rFonts w:ascii="Times New Roman" w:hAnsi="Times New Roman" w:cs="Times New Roman"/>
          <w:b/>
        </w:rPr>
        <w:t>20</w:t>
      </w:r>
      <w:r w:rsidR="00767A8D" w:rsidRPr="00147EF4">
        <w:rPr>
          <w:rFonts w:ascii="Times New Roman" w:hAnsi="Times New Roman" w:cs="Times New Roman"/>
          <w:b/>
        </w:rPr>
        <w:t>.9.</w:t>
      </w:r>
      <w:r w:rsidR="00767A8D" w:rsidRPr="00C045EF">
        <w:rPr>
          <w:rFonts w:ascii="Times New Roman" w:hAnsi="Times New Roman" w:cs="Times New Roman"/>
        </w:rPr>
        <w:tab/>
        <w:t>Zamawiający, z zastrzeżeniem art. 308 ust. 3 ustawy PZP, zawrze z Wykonawcą, którego oferta zostanie wybrana, umowę w terminie:</w:t>
      </w:r>
    </w:p>
    <w:p w14:paraId="1BBCFC8E" w14:textId="77777777" w:rsidR="00767A8D" w:rsidRPr="00C045EF" w:rsidRDefault="00767A8D" w:rsidP="00767A8D">
      <w:pPr>
        <w:pStyle w:val="Akapitzlist"/>
        <w:autoSpaceDE w:val="0"/>
        <w:autoSpaceDN w:val="0"/>
        <w:adjustRightInd w:val="0"/>
        <w:spacing w:before="20" w:after="40" w:line="276" w:lineRule="auto"/>
        <w:ind w:left="1276" w:hanging="283"/>
        <w:jc w:val="both"/>
        <w:rPr>
          <w:rFonts w:ascii="Times New Roman" w:hAnsi="Times New Roman" w:cs="Times New Roman"/>
        </w:rPr>
      </w:pPr>
      <w:r w:rsidRPr="00C045EF">
        <w:rPr>
          <w:rFonts w:ascii="Times New Roman" w:hAnsi="Times New Roman" w:cs="Times New Roman"/>
        </w:rPr>
        <w:lastRenderedPageBreak/>
        <w:t>1)</w:t>
      </w:r>
      <w:r w:rsidRPr="00C045EF">
        <w:rPr>
          <w:rFonts w:ascii="Times New Roman" w:hAnsi="Times New Roman" w:cs="Times New Roman"/>
        </w:rPr>
        <w:tab/>
        <w:t>nie krótszym niż 5 dni od dnia przesłania zawiadomienia o wyborze najkorzystniejszej oferty, jeżeli zawiadomienie zostanie przesłane przy użyciu środków komunikacji elektronicznej,</w:t>
      </w:r>
    </w:p>
    <w:p w14:paraId="3C318F9B" w14:textId="77777777" w:rsidR="00767A8D" w:rsidRPr="00C045EF" w:rsidRDefault="00767A8D" w:rsidP="00767A8D">
      <w:pPr>
        <w:pStyle w:val="Akapitzlist"/>
        <w:autoSpaceDE w:val="0"/>
        <w:autoSpaceDN w:val="0"/>
        <w:adjustRightInd w:val="0"/>
        <w:spacing w:before="20" w:after="40" w:line="276" w:lineRule="auto"/>
        <w:ind w:left="1276" w:hanging="283"/>
        <w:jc w:val="both"/>
        <w:rPr>
          <w:rFonts w:ascii="Times New Roman" w:hAnsi="Times New Roman" w:cs="Times New Roman"/>
        </w:rPr>
      </w:pPr>
      <w:r w:rsidRPr="00C045EF">
        <w:rPr>
          <w:rFonts w:ascii="Times New Roman" w:hAnsi="Times New Roman" w:cs="Times New Roman"/>
        </w:rPr>
        <w:t>2)</w:t>
      </w:r>
      <w:r w:rsidRPr="00C045EF">
        <w:rPr>
          <w:rFonts w:ascii="Times New Roman" w:hAnsi="Times New Roman" w:cs="Times New Roman"/>
        </w:rPr>
        <w:tab/>
        <w:t>nie krótszym niż 10 dni od dnia przesłania zawiadomienia o wyborze najkorzystniejszej oferty, jeżeli zawiadomienie zostanie przesłane w inny sposób.</w:t>
      </w:r>
    </w:p>
    <w:p w14:paraId="545EF3BE" w14:textId="7CA604BD" w:rsidR="00767A8D" w:rsidRPr="00C045EF" w:rsidRDefault="00147EF4" w:rsidP="00767A8D">
      <w:pPr>
        <w:pStyle w:val="Akapitzlist"/>
        <w:autoSpaceDE w:val="0"/>
        <w:autoSpaceDN w:val="0"/>
        <w:adjustRightInd w:val="0"/>
        <w:spacing w:before="20" w:after="40" w:line="276" w:lineRule="auto"/>
        <w:ind w:left="993" w:hanging="567"/>
        <w:jc w:val="both"/>
        <w:rPr>
          <w:rFonts w:ascii="Times New Roman" w:hAnsi="Times New Roman" w:cs="Times New Roman"/>
        </w:rPr>
      </w:pPr>
      <w:r w:rsidRPr="00147EF4">
        <w:rPr>
          <w:rFonts w:ascii="Times New Roman" w:hAnsi="Times New Roman" w:cs="Times New Roman"/>
          <w:b/>
        </w:rPr>
        <w:t>20</w:t>
      </w:r>
      <w:r w:rsidR="00767A8D" w:rsidRPr="00147EF4">
        <w:rPr>
          <w:rFonts w:ascii="Times New Roman" w:hAnsi="Times New Roman" w:cs="Times New Roman"/>
          <w:b/>
        </w:rPr>
        <w:t>.10</w:t>
      </w:r>
      <w:r w:rsidR="00767A8D" w:rsidRPr="00C045EF">
        <w:rPr>
          <w:rFonts w:ascii="Times New Roman" w:hAnsi="Times New Roman" w:cs="Times New Roman"/>
        </w:rPr>
        <w:t>.</w:t>
      </w:r>
      <w:r w:rsidR="00767A8D" w:rsidRPr="00C045EF">
        <w:rPr>
          <w:rFonts w:ascii="Times New Roman" w:hAnsi="Times New Roman" w:cs="Times New Roman"/>
        </w:rPr>
        <w:tab/>
        <w:t>Zamawiający może zawrzeć umowę z Wykonawcą przed upływem powyższych terminów jeżeli w postępowaniu złożona zostanie tylko jedna oferta.</w:t>
      </w:r>
    </w:p>
    <w:p w14:paraId="59B98FF8" w14:textId="77777777" w:rsidR="00767A8D" w:rsidRPr="007A62D6" w:rsidRDefault="00767A8D" w:rsidP="00767A8D">
      <w:pPr>
        <w:pStyle w:val="Akapitzlist"/>
        <w:autoSpaceDE w:val="0"/>
        <w:autoSpaceDN w:val="0"/>
        <w:adjustRightInd w:val="0"/>
        <w:spacing w:before="20" w:after="40" w:line="276" w:lineRule="auto"/>
        <w:ind w:left="993"/>
        <w:jc w:val="both"/>
        <w:rPr>
          <w:rFonts w:ascii="Times New Roman" w:hAnsi="Times New Roman" w:cs="Times New Roman"/>
        </w:rPr>
      </w:pPr>
    </w:p>
    <w:p w14:paraId="3ED51607" w14:textId="3A446896" w:rsidR="00767A8D" w:rsidRPr="00025EF9" w:rsidRDefault="00147EF4" w:rsidP="00767A8D">
      <w:pPr>
        <w:autoSpaceDE w:val="0"/>
        <w:autoSpaceDN w:val="0"/>
        <w:adjustRightInd w:val="0"/>
        <w:spacing w:before="20" w:after="40" w:line="276" w:lineRule="auto"/>
        <w:ind w:left="142" w:hanging="284"/>
        <w:jc w:val="both"/>
        <w:rPr>
          <w:rFonts w:ascii="Times New Roman" w:hAnsi="Times New Roman" w:cs="Times New Roman"/>
          <w:b/>
        </w:rPr>
      </w:pPr>
      <w:r w:rsidRPr="005A6F56">
        <w:rPr>
          <w:rFonts w:ascii="Times New Roman" w:hAnsi="Times New Roman" w:cs="Times New Roman"/>
          <w:b/>
          <w:u w:val="single"/>
        </w:rPr>
        <w:t>21</w:t>
      </w:r>
      <w:r w:rsidR="00767A8D" w:rsidRPr="005A6F56">
        <w:rPr>
          <w:rFonts w:ascii="Times New Roman" w:hAnsi="Times New Roman" w:cs="Times New Roman"/>
          <w:b/>
          <w:u w:val="single"/>
        </w:rPr>
        <w:t>.</w:t>
      </w:r>
      <w:r w:rsidR="00767A8D" w:rsidRPr="005A6F56">
        <w:rPr>
          <w:rFonts w:ascii="Times New Roman" w:hAnsi="Times New Roman" w:cs="Times New Roman"/>
          <w:u w:val="single"/>
        </w:rPr>
        <w:t xml:space="preserve"> </w:t>
      </w:r>
      <w:r w:rsidR="00767A8D" w:rsidRPr="005A6F56">
        <w:rPr>
          <w:rFonts w:ascii="Times New Roman" w:hAnsi="Times New Roman" w:cs="Times New Roman"/>
          <w:b/>
          <w:u w:val="single"/>
        </w:rPr>
        <w:t>Informacja o środkach ochrony prawnej</w:t>
      </w:r>
      <w:r w:rsidR="00767A8D" w:rsidRPr="00025EF9">
        <w:rPr>
          <w:rFonts w:ascii="Times New Roman" w:hAnsi="Times New Roman" w:cs="Times New Roman"/>
          <w:b/>
        </w:rPr>
        <w:t>.</w:t>
      </w:r>
    </w:p>
    <w:p w14:paraId="0FBAEAD4" w14:textId="3AE56B92" w:rsidR="00767A8D" w:rsidRDefault="00767A8D" w:rsidP="00F53F9A">
      <w:pPr>
        <w:pStyle w:val="Akapitzlist"/>
        <w:numPr>
          <w:ilvl w:val="1"/>
          <w:numId w:val="65"/>
        </w:numPr>
        <w:autoSpaceDE w:val="0"/>
        <w:autoSpaceDN w:val="0"/>
        <w:adjustRightInd w:val="0"/>
        <w:spacing w:before="20" w:after="40" w:line="276" w:lineRule="auto"/>
        <w:ind w:left="851" w:hanging="567"/>
        <w:jc w:val="both"/>
        <w:rPr>
          <w:rFonts w:ascii="Times New Roman" w:hAnsi="Times New Roman" w:cs="Times New Roman"/>
        </w:rPr>
      </w:pPr>
      <w:r w:rsidRPr="00147EF4">
        <w:rPr>
          <w:rFonts w:ascii="Times New Roman" w:hAnsi="Times New Roman" w:cs="Times New Roman"/>
        </w:rPr>
        <w:t>Wykonawcy w toku postępowania o udzielenie zamówienia, a także innemu podmiotowi, jeżeli ma lub miał interes w uzyskaniu danego zamówienia oraz poniósł lub może ponieść szkodę w wyniku naruszenia przez Zamawiającego przepisów PZP przysługują środki ochrony prawnej określone w DZIALE IX ustawy PZP.</w:t>
      </w:r>
    </w:p>
    <w:p w14:paraId="10CF8A28" w14:textId="480D2230" w:rsidR="00767A8D" w:rsidRDefault="00767A8D" w:rsidP="00F53F9A">
      <w:pPr>
        <w:pStyle w:val="Akapitzlist"/>
        <w:numPr>
          <w:ilvl w:val="1"/>
          <w:numId w:val="65"/>
        </w:numPr>
        <w:autoSpaceDE w:val="0"/>
        <w:autoSpaceDN w:val="0"/>
        <w:adjustRightInd w:val="0"/>
        <w:spacing w:before="20" w:after="40" w:line="276" w:lineRule="auto"/>
        <w:ind w:left="851" w:hanging="567"/>
        <w:jc w:val="both"/>
        <w:rPr>
          <w:rFonts w:ascii="Times New Roman" w:hAnsi="Times New Roman" w:cs="Times New Roman"/>
        </w:rPr>
      </w:pPr>
      <w:r w:rsidRPr="00147EF4">
        <w:rPr>
          <w:rFonts w:ascii="Times New Roman" w:hAnsi="Times New Roman" w:cs="Times New Roman"/>
        </w:rPr>
        <w:t>Środki ochrony prawnej wobec ogłoszenia o zamówieniu oraz dokumentów zamówienia przysługują również organizacjom wpisanym na listę, o której mowa w art. 505 ust.2 ustawy PZP.</w:t>
      </w:r>
    </w:p>
    <w:p w14:paraId="04F3CA6C" w14:textId="1A3B53A1" w:rsidR="00767A8D" w:rsidRPr="00147EF4" w:rsidRDefault="00767A8D" w:rsidP="00F53F9A">
      <w:pPr>
        <w:pStyle w:val="Akapitzlist"/>
        <w:numPr>
          <w:ilvl w:val="1"/>
          <w:numId w:val="65"/>
        </w:numPr>
        <w:autoSpaceDE w:val="0"/>
        <w:autoSpaceDN w:val="0"/>
        <w:adjustRightInd w:val="0"/>
        <w:spacing w:before="20" w:after="40" w:line="276" w:lineRule="auto"/>
        <w:ind w:left="851" w:hanging="567"/>
        <w:jc w:val="both"/>
        <w:rPr>
          <w:rFonts w:ascii="Times New Roman" w:hAnsi="Times New Roman" w:cs="Times New Roman"/>
        </w:rPr>
      </w:pPr>
      <w:r w:rsidRPr="00147EF4">
        <w:rPr>
          <w:rFonts w:ascii="Times New Roman" w:hAnsi="Times New Roman" w:cs="Times New Roman"/>
        </w:rPr>
        <w:t>Odwołanie przysługuje na:</w:t>
      </w:r>
    </w:p>
    <w:p w14:paraId="17A932F4" w14:textId="77777777" w:rsidR="00767A8D" w:rsidRPr="00025EF9" w:rsidRDefault="00767A8D" w:rsidP="00535DB2">
      <w:pPr>
        <w:pStyle w:val="Akapitzlist"/>
        <w:numPr>
          <w:ilvl w:val="0"/>
          <w:numId w:val="24"/>
        </w:numPr>
        <w:autoSpaceDE w:val="0"/>
        <w:autoSpaceDN w:val="0"/>
        <w:adjustRightInd w:val="0"/>
        <w:spacing w:before="20" w:after="40" w:line="276" w:lineRule="auto"/>
        <w:ind w:left="1134" w:hanging="283"/>
        <w:jc w:val="both"/>
        <w:rPr>
          <w:rFonts w:ascii="Times New Roman" w:hAnsi="Times New Roman" w:cs="Times New Roman"/>
        </w:rPr>
      </w:pPr>
      <w:r w:rsidRPr="00025EF9">
        <w:rPr>
          <w:rFonts w:ascii="Times New Roman" w:hAnsi="Times New Roman" w:cs="Times New Roman"/>
        </w:rPr>
        <w:t xml:space="preserve">niezgodną z przepisami ustawy czynność zamawiającego, podjętą w postępowaniu </w:t>
      </w:r>
      <w:r w:rsidRPr="00025EF9">
        <w:rPr>
          <w:rFonts w:ascii="Times New Roman" w:hAnsi="Times New Roman" w:cs="Times New Roman"/>
        </w:rPr>
        <w:br/>
        <w:t xml:space="preserve">o udzielenie zamówienia, w tym na projektowane postanowienie umowy; </w:t>
      </w:r>
    </w:p>
    <w:p w14:paraId="51148A70" w14:textId="77777777" w:rsidR="00767A8D" w:rsidRPr="00025EF9" w:rsidRDefault="00767A8D" w:rsidP="00535DB2">
      <w:pPr>
        <w:pStyle w:val="Akapitzlist"/>
        <w:numPr>
          <w:ilvl w:val="0"/>
          <w:numId w:val="24"/>
        </w:numPr>
        <w:autoSpaceDE w:val="0"/>
        <w:autoSpaceDN w:val="0"/>
        <w:adjustRightInd w:val="0"/>
        <w:spacing w:before="20" w:after="40" w:line="276" w:lineRule="auto"/>
        <w:ind w:left="1134" w:hanging="283"/>
        <w:jc w:val="both"/>
        <w:rPr>
          <w:rFonts w:ascii="Times New Roman" w:hAnsi="Times New Roman" w:cs="Times New Roman"/>
        </w:rPr>
      </w:pPr>
      <w:r w:rsidRPr="00025EF9">
        <w:rPr>
          <w:rFonts w:ascii="Times New Roman" w:hAnsi="Times New Roman" w:cs="Times New Roman"/>
        </w:rPr>
        <w:t>zaniechanie czynności w postępowaniu o udzielenie zamówienia, do której Zamawiający był obowiązany na podstawie ustawy;</w:t>
      </w:r>
    </w:p>
    <w:p w14:paraId="1C0FD5B0" w14:textId="77777777" w:rsidR="00767A8D" w:rsidRPr="00025EF9" w:rsidRDefault="00767A8D" w:rsidP="00535DB2">
      <w:pPr>
        <w:pStyle w:val="Akapitzlist"/>
        <w:numPr>
          <w:ilvl w:val="0"/>
          <w:numId w:val="24"/>
        </w:numPr>
        <w:autoSpaceDE w:val="0"/>
        <w:autoSpaceDN w:val="0"/>
        <w:adjustRightInd w:val="0"/>
        <w:spacing w:before="20" w:after="40" w:line="276" w:lineRule="auto"/>
        <w:ind w:left="1134" w:hanging="283"/>
        <w:jc w:val="both"/>
        <w:rPr>
          <w:rFonts w:ascii="Times New Roman" w:hAnsi="Times New Roman" w:cs="Times New Roman"/>
        </w:rPr>
      </w:pPr>
      <w:r w:rsidRPr="00025EF9">
        <w:rPr>
          <w:rFonts w:ascii="Times New Roman" w:hAnsi="Times New Roman" w:cs="Times New Roman"/>
        </w:rPr>
        <w:t xml:space="preserve">zaniechanie przeprowadzenia postępowania o udzielenie zamówienia lub zorganizowania konkursu na podstawie ustawy, mimo że zamawiający był do tego obowiązany. </w:t>
      </w:r>
    </w:p>
    <w:p w14:paraId="2685831A" w14:textId="5BE00A41" w:rsidR="00767A8D" w:rsidRPr="00025EF9" w:rsidRDefault="00147EF4" w:rsidP="00767A8D">
      <w:pPr>
        <w:autoSpaceDE w:val="0"/>
        <w:autoSpaceDN w:val="0"/>
        <w:adjustRightInd w:val="0"/>
        <w:spacing w:before="20" w:after="40" w:line="276" w:lineRule="auto"/>
        <w:ind w:left="851" w:hanging="567"/>
        <w:jc w:val="both"/>
        <w:rPr>
          <w:rFonts w:ascii="Times New Roman" w:hAnsi="Times New Roman" w:cs="Times New Roman"/>
        </w:rPr>
      </w:pPr>
      <w:r>
        <w:rPr>
          <w:rFonts w:ascii="Times New Roman" w:hAnsi="Times New Roman" w:cs="Times New Roman"/>
          <w:b/>
        </w:rPr>
        <w:t>21</w:t>
      </w:r>
      <w:r w:rsidR="00767A8D" w:rsidRPr="00025EF9">
        <w:rPr>
          <w:rFonts w:ascii="Times New Roman" w:hAnsi="Times New Roman" w:cs="Times New Roman"/>
          <w:b/>
        </w:rPr>
        <w:t>.4</w:t>
      </w:r>
      <w:r w:rsidR="00767A8D" w:rsidRPr="00025EF9">
        <w:rPr>
          <w:rFonts w:ascii="Times New Roman" w:hAnsi="Times New Roman" w:cs="Times New Roman"/>
        </w:rPr>
        <w:t>. 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6B033ED4" w14:textId="55DA9D31" w:rsidR="00767A8D" w:rsidRPr="00025EF9" w:rsidRDefault="00147EF4" w:rsidP="00767A8D">
      <w:pPr>
        <w:autoSpaceDE w:val="0"/>
        <w:autoSpaceDN w:val="0"/>
        <w:adjustRightInd w:val="0"/>
        <w:spacing w:before="20" w:after="40" w:line="276" w:lineRule="auto"/>
        <w:ind w:left="851" w:hanging="567"/>
        <w:jc w:val="both"/>
        <w:rPr>
          <w:rFonts w:ascii="Times New Roman" w:hAnsi="Times New Roman" w:cs="Times New Roman"/>
        </w:rPr>
      </w:pPr>
      <w:r>
        <w:rPr>
          <w:rFonts w:ascii="Times New Roman" w:hAnsi="Times New Roman" w:cs="Times New Roman"/>
          <w:b/>
        </w:rPr>
        <w:t>21</w:t>
      </w:r>
      <w:r w:rsidR="00767A8D" w:rsidRPr="00025EF9">
        <w:rPr>
          <w:rFonts w:ascii="Times New Roman" w:hAnsi="Times New Roman" w:cs="Times New Roman"/>
          <w:b/>
        </w:rPr>
        <w:t xml:space="preserve">.5. </w:t>
      </w:r>
      <w:r w:rsidR="00767A8D">
        <w:rPr>
          <w:rFonts w:ascii="Times New Roman" w:hAnsi="Times New Roman" w:cs="Times New Roman"/>
        </w:rPr>
        <w:t xml:space="preserve">Terminy wnoszenia </w:t>
      </w:r>
      <w:proofErr w:type="spellStart"/>
      <w:r w:rsidR="00767A8D">
        <w:rPr>
          <w:rFonts w:ascii="Times New Roman" w:hAnsi="Times New Roman" w:cs="Times New Roman"/>
        </w:rPr>
        <w:t>odwołań</w:t>
      </w:r>
      <w:proofErr w:type="spellEnd"/>
      <w:r w:rsidR="00767A8D">
        <w:rPr>
          <w:rFonts w:ascii="Times New Roman" w:hAnsi="Times New Roman" w:cs="Times New Roman"/>
        </w:rPr>
        <w:t>:</w:t>
      </w:r>
      <w:r w:rsidR="00767A8D" w:rsidRPr="00025EF9">
        <w:rPr>
          <w:rFonts w:ascii="Times New Roman" w:hAnsi="Times New Roman" w:cs="Times New Roman"/>
        </w:rPr>
        <w:t xml:space="preserve"> </w:t>
      </w:r>
    </w:p>
    <w:p w14:paraId="768E48AB" w14:textId="77777777" w:rsidR="00767A8D" w:rsidRPr="00025EF9" w:rsidRDefault="00767A8D" w:rsidP="00535DB2">
      <w:pPr>
        <w:pStyle w:val="Akapitzlist"/>
        <w:numPr>
          <w:ilvl w:val="0"/>
          <w:numId w:val="25"/>
        </w:numPr>
        <w:autoSpaceDE w:val="0"/>
        <w:autoSpaceDN w:val="0"/>
        <w:adjustRightInd w:val="0"/>
        <w:spacing w:before="20" w:after="40" w:line="276" w:lineRule="auto"/>
        <w:ind w:left="1276" w:hanging="425"/>
        <w:jc w:val="both"/>
        <w:rPr>
          <w:rFonts w:ascii="Times New Roman" w:hAnsi="Times New Roman" w:cs="Times New Roman"/>
          <w:b/>
        </w:rPr>
      </w:pPr>
      <w:r w:rsidRPr="00025EF9">
        <w:rPr>
          <w:rFonts w:ascii="Times New Roman" w:hAnsi="Times New Roman" w:cs="Times New Roman"/>
        </w:rPr>
        <w:t>Odwołanie wnosi się w terminie:</w:t>
      </w:r>
    </w:p>
    <w:p w14:paraId="4B86B97D" w14:textId="77777777" w:rsidR="00767A8D" w:rsidRPr="00025EF9" w:rsidRDefault="00767A8D" w:rsidP="00767A8D">
      <w:pPr>
        <w:autoSpaceDE w:val="0"/>
        <w:autoSpaceDN w:val="0"/>
        <w:adjustRightInd w:val="0"/>
        <w:spacing w:before="20" w:after="40" w:line="276" w:lineRule="auto"/>
        <w:ind w:left="1560" w:hanging="284"/>
        <w:jc w:val="both"/>
        <w:rPr>
          <w:rFonts w:ascii="Times New Roman" w:hAnsi="Times New Roman" w:cs="Times New Roman"/>
        </w:rPr>
      </w:pPr>
      <w:r w:rsidRPr="00025EF9">
        <w:rPr>
          <w:rFonts w:ascii="Times New Roman" w:hAnsi="Times New Roman" w:cs="Times New Roman"/>
        </w:rPr>
        <w:t>a)</w:t>
      </w:r>
      <w:r w:rsidRPr="00025EF9">
        <w:rPr>
          <w:rFonts w:ascii="Times New Roman" w:hAnsi="Times New Roman" w:cs="Times New Roman"/>
        </w:rPr>
        <w:tab/>
        <w:t xml:space="preserve">5 dni od dnia przekazania informacji o czynności zamawiającego stanowiącej podstawę jego wniesienia, jeżeli informacja została przekazana przy użyciu środków komunikacji elektronicznej, </w:t>
      </w:r>
    </w:p>
    <w:p w14:paraId="0A86C382" w14:textId="77777777" w:rsidR="00767A8D" w:rsidRPr="00025EF9" w:rsidRDefault="00767A8D" w:rsidP="00767A8D">
      <w:pPr>
        <w:autoSpaceDE w:val="0"/>
        <w:autoSpaceDN w:val="0"/>
        <w:adjustRightInd w:val="0"/>
        <w:spacing w:before="20" w:after="40" w:line="276" w:lineRule="auto"/>
        <w:ind w:left="1560" w:hanging="284"/>
        <w:jc w:val="both"/>
        <w:rPr>
          <w:rFonts w:ascii="Times New Roman" w:hAnsi="Times New Roman" w:cs="Times New Roman"/>
        </w:rPr>
      </w:pPr>
      <w:r w:rsidRPr="00025EF9">
        <w:rPr>
          <w:rFonts w:ascii="Times New Roman" w:hAnsi="Times New Roman" w:cs="Times New Roman"/>
        </w:rPr>
        <w:t>b)</w:t>
      </w:r>
      <w:r w:rsidRPr="00025EF9">
        <w:rPr>
          <w:rFonts w:ascii="Times New Roman" w:hAnsi="Times New Roman" w:cs="Times New Roman"/>
        </w:rPr>
        <w:tab/>
        <w:t xml:space="preserve">10 dni od dnia przekazania informacji o czynności zamawiającego stanowiącej podstawę jego wniesienia, jeżeli informacja została przekazana w sposób inny niż określony w lit. a). </w:t>
      </w:r>
    </w:p>
    <w:p w14:paraId="6F07168F" w14:textId="77777777" w:rsidR="00767A8D" w:rsidRPr="00025EF9" w:rsidRDefault="00767A8D" w:rsidP="00767A8D">
      <w:pPr>
        <w:autoSpaceDE w:val="0"/>
        <w:autoSpaceDN w:val="0"/>
        <w:adjustRightInd w:val="0"/>
        <w:spacing w:before="20" w:after="40" w:line="276" w:lineRule="auto"/>
        <w:ind w:left="1276" w:hanging="425"/>
        <w:jc w:val="both"/>
        <w:rPr>
          <w:rFonts w:ascii="Times New Roman" w:hAnsi="Times New Roman" w:cs="Times New Roman"/>
        </w:rPr>
      </w:pPr>
      <w:r w:rsidRPr="00025EF9">
        <w:rPr>
          <w:rFonts w:ascii="Times New Roman" w:hAnsi="Times New Roman" w:cs="Times New Roman"/>
        </w:rPr>
        <w:t>2)</w:t>
      </w:r>
      <w:r w:rsidRPr="00025EF9">
        <w:rPr>
          <w:rFonts w:ascii="Times New Roman" w:hAnsi="Times New Roman" w:cs="Times New Roman"/>
        </w:rPr>
        <w:tab/>
        <w:t xml:space="preserve">Odwołanie wobec treści ogłoszenia wszczynającego postępowanie o udzielenie zamówienia lub konkurs lub wobec treści dokumentów zamówienia wnosi się </w:t>
      </w:r>
      <w:r w:rsidRPr="00025EF9">
        <w:rPr>
          <w:rFonts w:ascii="Times New Roman" w:hAnsi="Times New Roman" w:cs="Times New Roman"/>
        </w:rPr>
        <w:br/>
        <w:t xml:space="preserve">w terminie 5 dni od dnia zamieszczenia ogłoszenia w Biuletynie Zamówień Publicznych lub dokumentów zamówienia na stronie internetowej. </w:t>
      </w:r>
    </w:p>
    <w:p w14:paraId="7DF95EF6" w14:textId="77777777" w:rsidR="00767A8D" w:rsidRPr="00025EF9" w:rsidRDefault="00767A8D" w:rsidP="00767A8D">
      <w:pPr>
        <w:autoSpaceDE w:val="0"/>
        <w:autoSpaceDN w:val="0"/>
        <w:adjustRightInd w:val="0"/>
        <w:spacing w:before="20" w:after="40" w:line="276" w:lineRule="auto"/>
        <w:ind w:left="1276" w:hanging="425"/>
        <w:jc w:val="both"/>
        <w:rPr>
          <w:rFonts w:ascii="Times New Roman" w:hAnsi="Times New Roman" w:cs="Times New Roman"/>
        </w:rPr>
      </w:pPr>
      <w:r w:rsidRPr="00025EF9">
        <w:rPr>
          <w:rFonts w:ascii="Times New Roman" w:hAnsi="Times New Roman" w:cs="Times New Roman"/>
        </w:rPr>
        <w:t>3)</w:t>
      </w:r>
      <w:r w:rsidRPr="00025EF9">
        <w:rPr>
          <w:rFonts w:ascii="Times New Roman" w:hAnsi="Times New Roman" w:cs="Times New Roman"/>
        </w:rPr>
        <w:tab/>
        <w:t xml:space="preserve">Odwołanie w przypadkach innych niż określone w pkt 1) i 2) wnosi się w terminie 5 dni od dnia, w którym powzięto lub przy zachowaniu należytej staranności można było </w:t>
      </w:r>
      <w:r w:rsidRPr="00025EF9">
        <w:rPr>
          <w:rFonts w:ascii="Times New Roman" w:hAnsi="Times New Roman" w:cs="Times New Roman"/>
        </w:rPr>
        <w:lastRenderedPageBreak/>
        <w:t xml:space="preserve">powziąć wiadomość o okolicznościach stanowiących podstawę jego wniesienia, </w:t>
      </w:r>
      <w:r w:rsidRPr="00025EF9">
        <w:rPr>
          <w:rFonts w:ascii="Times New Roman" w:hAnsi="Times New Roman" w:cs="Times New Roman"/>
        </w:rPr>
        <w:br/>
        <w:t xml:space="preserve">w przypadku zamówień, których wartość jest mniejsza niż progi unijne. </w:t>
      </w:r>
    </w:p>
    <w:p w14:paraId="62BCFCAD" w14:textId="77777777" w:rsidR="00767A8D" w:rsidRPr="00025EF9" w:rsidRDefault="00767A8D" w:rsidP="00767A8D">
      <w:pPr>
        <w:autoSpaceDE w:val="0"/>
        <w:autoSpaceDN w:val="0"/>
        <w:adjustRightInd w:val="0"/>
        <w:spacing w:before="20" w:after="40" w:line="276" w:lineRule="auto"/>
        <w:ind w:left="1276" w:hanging="425"/>
        <w:jc w:val="both"/>
        <w:rPr>
          <w:rFonts w:ascii="Times New Roman" w:hAnsi="Times New Roman" w:cs="Times New Roman"/>
        </w:rPr>
      </w:pPr>
      <w:r w:rsidRPr="00025EF9">
        <w:rPr>
          <w:rFonts w:ascii="Times New Roman" w:hAnsi="Times New Roman" w:cs="Times New Roman"/>
        </w:rPr>
        <w:t>4)</w:t>
      </w:r>
      <w:r w:rsidRPr="00025EF9">
        <w:rPr>
          <w:rFonts w:ascii="Times New Roman" w:hAnsi="Times New Roman" w:cs="Times New Roman"/>
        </w:rPr>
        <w:tab/>
        <w:t xml:space="preserve">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 </w:t>
      </w:r>
    </w:p>
    <w:p w14:paraId="073655B0" w14:textId="77777777" w:rsidR="00767A8D" w:rsidRPr="00025EF9" w:rsidRDefault="00767A8D" w:rsidP="00767A8D">
      <w:pPr>
        <w:autoSpaceDE w:val="0"/>
        <w:autoSpaceDN w:val="0"/>
        <w:adjustRightInd w:val="0"/>
        <w:spacing w:before="20" w:after="40" w:line="276" w:lineRule="auto"/>
        <w:ind w:left="1701" w:hanging="425"/>
        <w:jc w:val="both"/>
        <w:rPr>
          <w:rFonts w:ascii="Times New Roman" w:hAnsi="Times New Roman" w:cs="Times New Roman"/>
        </w:rPr>
      </w:pPr>
      <w:r w:rsidRPr="00025EF9">
        <w:rPr>
          <w:rFonts w:ascii="Times New Roman" w:hAnsi="Times New Roman" w:cs="Times New Roman"/>
        </w:rPr>
        <w:t>a)</w:t>
      </w:r>
      <w:r w:rsidRPr="00025EF9">
        <w:rPr>
          <w:rFonts w:ascii="Times New Roman" w:hAnsi="Times New Roman" w:cs="Times New Roman"/>
        </w:rPr>
        <w:tab/>
        <w:t xml:space="preserve">15 dni od dnia zamieszczenia w Biuletynie Zamówień Publicznych ogłoszenia </w:t>
      </w:r>
      <w:r>
        <w:rPr>
          <w:rFonts w:ascii="Times New Roman" w:hAnsi="Times New Roman" w:cs="Times New Roman"/>
        </w:rPr>
        <w:br/>
      </w:r>
      <w:r w:rsidRPr="00025EF9">
        <w:rPr>
          <w:rFonts w:ascii="Times New Roman" w:hAnsi="Times New Roman" w:cs="Times New Roman"/>
        </w:rPr>
        <w:t>o wyniku postępowania;</w:t>
      </w:r>
    </w:p>
    <w:p w14:paraId="4A81F670" w14:textId="77777777" w:rsidR="00767A8D" w:rsidRPr="00025EF9" w:rsidRDefault="00767A8D" w:rsidP="00767A8D">
      <w:pPr>
        <w:autoSpaceDE w:val="0"/>
        <w:autoSpaceDN w:val="0"/>
        <w:adjustRightInd w:val="0"/>
        <w:spacing w:before="20" w:after="40" w:line="276" w:lineRule="auto"/>
        <w:ind w:left="1701" w:hanging="425"/>
        <w:jc w:val="both"/>
        <w:rPr>
          <w:rFonts w:ascii="Times New Roman" w:hAnsi="Times New Roman" w:cs="Times New Roman"/>
        </w:rPr>
      </w:pPr>
      <w:r w:rsidRPr="00025EF9">
        <w:rPr>
          <w:rFonts w:ascii="Times New Roman" w:hAnsi="Times New Roman" w:cs="Times New Roman"/>
        </w:rPr>
        <w:t>b)</w:t>
      </w:r>
      <w:r w:rsidRPr="00025EF9">
        <w:rPr>
          <w:rFonts w:ascii="Times New Roman" w:hAnsi="Times New Roman" w:cs="Times New Roman"/>
        </w:rPr>
        <w:tab/>
        <w:t xml:space="preserve">miesiąca od dnia zawarcia umowy, jeżeli zamawiający: </w:t>
      </w:r>
    </w:p>
    <w:p w14:paraId="76D7F4AF" w14:textId="77777777" w:rsidR="00767A8D" w:rsidRPr="00025EF9" w:rsidRDefault="00767A8D" w:rsidP="00535DB2">
      <w:pPr>
        <w:pStyle w:val="Akapitzlist"/>
        <w:numPr>
          <w:ilvl w:val="0"/>
          <w:numId w:val="26"/>
        </w:numPr>
        <w:autoSpaceDE w:val="0"/>
        <w:autoSpaceDN w:val="0"/>
        <w:adjustRightInd w:val="0"/>
        <w:spacing w:before="20" w:after="40" w:line="276" w:lineRule="auto"/>
        <w:ind w:left="1985" w:hanging="284"/>
        <w:jc w:val="both"/>
        <w:rPr>
          <w:rFonts w:ascii="Times New Roman" w:hAnsi="Times New Roman" w:cs="Times New Roman"/>
        </w:rPr>
      </w:pPr>
      <w:r w:rsidRPr="00025EF9">
        <w:rPr>
          <w:rFonts w:ascii="Times New Roman" w:hAnsi="Times New Roman" w:cs="Times New Roman"/>
        </w:rPr>
        <w:t xml:space="preserve">nie zamieścił w Biuletynie Zamówień Publicznych ogłoszenia o wyniku postępowania </w:t>
      </w:r>
    </w:p>
    <w:p w14:paraId="55D2E126" w14:textId="77777777" w:rsidR="00767A8D" w:rsidRPr="00025EF9" w:rsidRDefault="00767A8D" w:rsidP="00535DB2">
      <w:pPr>
        <w:pStyle w:val="Akapitzlist"/>
        <w:numPr>
          <w:ilvl w:val="0"/>
          <w:numId w:val="26"/>
        </w:numPr>
        <w:autoSpaceDE w:val="0"/>
        <w:autoSpaceDN w:val="0"/>
        <w:adjustRightInd w:val="0"/>
        <w:spacing w:before="20" w:after="40" w:line="276" w:lineRule="auto"/>
        <w:ind w:left="1985" w:hanging="284"/>
        <w:jc w:val="both"/>
        <w:rPr>
          <w:rFonts w:ascii="Times New Roman" w:hAnsi="Times New Roman" w:cs="Times New Roman"/>
        </w:rPr>
      </w:pPr>
      <w:r w:rsidRPr="00025EF9">
        <w:rPr>
          <w:rFonts w:ascii="Times New Roman" w:hAnsi="Times New Roman" w:cs="Times New Roman"/>
        </w:rPr>
        <w:t xml:space="preserve">zamieścił w Biuletynie Zamówień Publicznych ogłoszenie o wyniku postępowania, które nie zawiera uzasadnienia udzielenia zamówienia w trybie negocjacji bez ogłoszenia albo zamówienia z wolnej ręki. </w:t>
      </w:r>
    </w:p>
    <w:p w14:paraId="16144726" w14:textId="67D657C6" w:rsidR="00767A8D" w:rsidRPr="00025EF9" w:rsidRDefault="00147EF4" w:rsidP="00767A8D">
      <w:pPr>
        <w:autoSpaceDE w:val="0"/>
        <w:autoSpaceDN w:val="0"/>
        <w:adjustRightInd w:val="0"/>
        <w:spacing w:before="20" w:after="40" w:line="276" w:lineRule="auto"/>
        <w:ind w:left="993" w:hanging="851"/>
        <w:jc w:val="both"/>
        <w:rPr>
          <w:rFonts w:ascii="Times New Roman" w:hAnsi="Times New Roman" w:cs="Times New Roman"/>
        </w:rPr>
      </w:pPr>
      <w:r>
        <w:rPr>
          <w:rFonts w:ascii="Times New Roman" w:hAnsi="Times New Roman" w:cs="Times New Roman"/>
          <w:b/>
        </w:rPr>
        <w:t>21</w:t>
      </w:r>
      <w:r w:rsidR="00767A8D" w:rsidRPr="00025EF9">
        <w:rPr>
          <w:rFonts w:ascii="Times New Roman" w:hAnsi="Times New Roman" w:cs="Times New Roman"/>
          <w:b/>
        </w:rPr>
        <w:t>.6</w:t>
      </w:r>
      <w:r w:rsidR="00767A8D" w:rsidRPr="00025EF9">
        <w:rPr>
          <w:rFonts w:ascii="Times New Roman" w:hAnsi="Times New Roman" w:cs="Times New Roman"/>
        </w:rPr>
        <w:t xml:space="preserve">. </w:t>
      </w:r>
      <w:r w:rsidR="00767A8D">
        <w:rPr>
          <w:rFonts w:ascii="Times New Roman" w:hAnsi="Times New Roman" w:cs="Times New Roman"/>
        </w:rPr>
        <w:t xml:space="preserve"> </w:t>
      </w:r>
      <w:r w:rsidR="00767A8D" w:rsidRPr="00025EF9">
        <w:rPr>
          <w:rFonts w:ascii="Times New Roman" w:hAnsi="Times New Roman" w:cs="Times New Roman"/>
        </w:rPr>
        <w:t>Odwołanie zawiera:</w:t>
      </w:r>
    </w:p>
    <w:p w14:paraId="22FA3634" w14:textId="77777777" w:rsidR="00767A8D" w:rsidRPr="00025EF9" w:rsidRDefault="00767A8D" w:rsidP="00767A8D">
      <w:pPr>
        <w:autoSpaceDE w:val="0"/>
        <w:autoSpaceDN w:val="0"/>
        <w:adjustRightInd w:val="0"/>
        <w:spacing w:before="20" w:after="40" w:line="276" w:lineRule="auto"/>
        <w:ind w:left="993" w:hanging="284"/>
        <w:jc w:val="both"/>
        <w:rPr>
          <w:rFonts w:ascii="Times New Roman" w:hAnsi="Times New Roman" w:cs="Times New Roman"/>
        </w:rPr>
      </w:pPr>
      <w:r w:rsidRPr="00025EF9">
        <w:rPr>
          <w:rFonts w:ascii="Times New Roman" w:hAnsi="Times New Roman" w:cs="Times New Roman"/>
        </w:rPr>
        <w:t>1)</w:t>
      </w:r>
      <w:r w:rsidRPr="00025EF9">
        <w:rPr>
          <w:rFonts w:ascii="Times New Roman" w:hAnsi="Times New Roman" w:cs="Times New Roman"/>
        </w:rPr>
        <w:tab/>
        <w:t>imię i nazwisko albo nazwę, miejsce zamieszkania albo siedzibę, numer telefonu oraz adres poczty elektronicznej odwołującego oraz imię i nazwisko przedstawiciela (przedstawicieli);</w:t>
      </w:r>
    </w:p>
    <w:p w14:paraId="73FE219C" w14:textId="77777777" w:rsidR="00767A8D" w:rsidRPr="00025EF9" w:rsidRDefault="00767A8D" w:rsidP="00767A8D">
      <w:pPr>
        <w:autoSpaceDE w:val="0"/>
        <w:autoSpaceDN w:val="0"/>
        <w:adjustRightInd w:val="0"/>
        <w:spacing w:before="20" w:after="40" w:line="276" w:lineRule="auto"/>
        <w:ind w:left="993" w:hanging="284"/>
        <w:jc w:val="both"/>
        <w:rPr>
          <w:rFonts w:ascii="Times New Roman" w:hAnsi="Times New Roman" w:cs="Times New Roman"/>
        </w:rPr>
      </w:pPr>
      <w:r w:rsidRPr="00025EF9">
        <w:rPr>
          <w:rFonts w:ascii="Times New Roman" w:hAnsi="Times New Roman" w:cs="Times New Roman"/>
        </w:rPr>
        <w:t>2)</w:t>
      </w:r>
      <w:r w:rsidRPr="00025EF9">
        <w:rPr>
          <w:rFonts w:ascii="Times New Roman" w:hAnsi="Times New Roman" w:cs="Times New Roman"/>
        </w:rPr>
        <w:tab/>
        <w:t xml:space="preserve"> nazwę i siedzibę zamawiającego, numer telefonu oraz adres poczty elektronicznej zamawiającego; </w:t>
      </w:r>
    </w:p>
    <w:p w14:paraId="775C4AC4" w14:textId="77777777" w:rsidR="00767A8D" w:rsidRPr="00025EF9" w:rsidRDefault="00767A8D" w:rsidP="00767A8D">
      <w:pPr>
        <w:autoSpaceDE w:val="0"/>
        <w:autoSpaceDN w:val="0"/>
        <w:adjustRightInd w:val="0"/>
        <w:spacing w:before="20" w:after="40" w:line="276" w:lineRule="auto"/>
        <w:ind w:left="993" w:hanging="284"/>
        <w:jc w:val="both"/>
        <w:rPr>
          <w:rFonts w:ascii="Times New Roman" w:hAnsi="Times New Roman" w:cs="Times New Roman"/>
        </w:rPr>
      </w:pPr>
      <w:r w:rsidRPr="00025EF9">
        <w:rPr>
          <w:rFonts w:ascii="Times New Roman" w:hAnsi="Times New Roman" w:cs="Times New Roman"/>
        </w:rPr>
        <w:t>3)</w:t>
      </w:r>
      <w:r w:rsidRPr="00025EF9">
        <w:rPr>
          <w:rFonts w:ascii="Times New Roman" w:hAnsi="Times New Roman" w:cs="Times New Roman"/>
        </w:rPr>
        <w:tab/>
        <w:t xml:space="preserve">numer Powszechnego Elektronicznego Systemu Ewidencji Ludności (PESEL) lub NIP odwołującego będącego osobą fizyczną, jeżeli jest on obowiązany do jego posiadania albo posiada go nie mając takiego obowiązku; </w:t>
      </w:r>
    </w:p>
    <w:p w14:paraId="2AAD2D07" w14:textId="77777777" w:rsidR="00767A8D" w:rsidRPr="00025EF9" w:rsidRDefault="00767A8D" w:rsidP="00767A8D">
      <w:pPr>
        <w:autoSpaceDE w:val="0"/>
        <w:autoSpaceDN w:val="0"/>
        <w:adjustRightInd w:val="0"/>
        <w:spacing w:before="20" w:after="40" w:line="276" w:lineRule="auto"/>
        <w:ind w:left="993" w:hanging="284"/>
        <w:jc w:val="both"/>
        <w:rPr>
          <w:rFonts w:ascii="Times New Roman" w:hAnsi="Times New Roman" w:cs="Times New Roman"/>
        </w:rPr>
      </w:pPr>
      <w:r w:rsidRPr="00025EF9">
        <w:rPr>
          <w:rFonts w:ascii="Times New Roman" w:hAnsi="Times New Roman" w:cs="Times New Roman"/>
        </w:rPr>
        <w:t>4)</w:t>
      </w:r>
      <w:r w:rsidRPr="00025EF9">
        <w:rPr>
          <w:rFonts w:ascii="Times New Roman" w:hAnsi="Times New Roman" w:cs="Times New Roman"/>
        </w:rPr>
        <w:tab/>
        <w:t xml:space="preserve">numer w Krajowym Rejestrze Sądowym, a w przypadku jego braku - numer w innym właściwym rejestrze, ewidencji lub NIP odwołującego niebędącego osobą fizyczną, który nie ma obowiązku wpisu we właściwym rejestrze lub ewidencji, jeżeli jest on obowiązany do jego posiadania; </w:t>
      </w:r>
    </w:p>
    <w:p w14:paraId="50A527B4" w14:textId="77777777" w:rsidR="00767A8D" w:rsidRPr="00025EF9" w:rsidRDefault="00767A8D" w:rsidP="00767A8D">
      <w:pPr>
        <w:autoSpaceDE w:val="0"/>
        <w:autoSpaceDN w:val="0"/>
        <w:adjustRightInd w:val="0"/>
        <w:spacing w:before="20" w:after="40" w:line="276" w:lineRule="auto"/>
        <w:ind w:left="993" w:hanging="284"/>
        <w:jc w:val="both"/>
        <w:rPr>
          <w:rFonts w:ascii="Times New Roman" w:hAnsi="Times New Roman" w:cs="Times New Roman"/>
        </w:rPr>
      </w:pPr>
      <w:r w:rsidRPr="00025EF9">
        <w:rPr>
          <w:rFonts w:ascii="Times New Roman" w:hAnsi="Times New Roman" w:cs="Times New Roman"/>
        </w:rPr>
        <w:t>5)</w:t>
      </w:r>
      <w:r w:rsidRPr="00025EF9">
        <w:rPr>
          <w:rFonts w:ascii="Times New Roman" w:hAnsi="Times New Roman" w:cs="Times New Roman"/>
        </w:rPr>
        <w:tab/>
        <w:t xml:space="preserve">określenie przedmiotu zamówienia; </w:t>
      </w:r>
    </w:p>
    <w:p w14:paraId="6AF10D23" w14:textId="77777777" w:rsidR="00767A8D" w:rsidRPr="00025EF9" w:rsidRDefault="00767A8D" w:rsidP="00767A8D">
      <w:pPr>
        <w:autoSpaceDE w:val="0"/>
        <w:autoSpaceDN w:val="0"/>
        <w:adjustRightInd w:val="0"/>
        <w:spacing w:before="20" w:after="40" w:line="276" w:lineRule="auto"/>
        <w:ind w:left="993" w:hanging="284"/>
        <w:jc w:val="both"/>
        <w:rPr>
          <w:rFonts w:ascii="Times New Roman" w:hAnsi="Times New Roman" w:cs="Times New Roman"/>
        </w:rPr>
      </w:pPr>
      <w:r w:rsidRPr="00025EF9">
        <w:rPr>
          <w:rFonts w:ascii="Times New Roman" w:hAnsi="Times New Roman" w:cs="Times New Roman"/>
        </w:rPr>
        <w:t>6)</w:t>
      </w:r>
      <w:r w:rsidRPr="00025EF9">
        <w:rPr>
          <w:rFonts w:ascii="Times New Roman" w:hAnsi="Times New Roman" w:cs="Times New Roman"/>
        </w:rPr>
        <w:tab/>
        <w:t xml:space="preserve">wskazanie numeru ogłoszenia w przypadku zamieszczenia w Biuletynie Zamówień Publicznych albo publikacji w Dzienniku Urzędowym Unii Europejskiej; </w:t>
      </w:r>
    </w:p>
    <w:p w14:paraId="3C91F55F" w14:textId="77777777" w:rsidR="00767A8D" w:rsidRPr="00025EF9" w:rsidRDefault="00767A8D" w:rsidP="00767A8D">
      <w:pPr>
        <w:autoSpaceDE w:val="0"/>
        <w:autoSpaceDN w:val="0"/>
        <w:adjustRightInd w:val="0"/>
        <w:spacing w:before="20" w:after="40" w:line="276" w:lineRule="auto"/>
        <w:ind w:left="993" w:hanging="284"/>
        <w:jc w:val="both"/>
        <w:rPr>
          <w:rFonts w:ascii="Times New Roman" w:hAnsi="Times New Roman" w:cs="Times New Roman"/>
        </w:rPr>
      </w:pPr>
      <w:r w:rsidRPr="00025EF9">
        <w:rPr>
          <w:rFonts w:ascii="Times New Roman" w:hAnsi="Times New Roman" w:cs="Times New Roman"/>
        </w:rPr>
        <w:t>7)</w:t>
      </w:r>
      <w:r w:rsidRPr="00025EF9">
        <w:rPr>
          <w:rFonts w:ascii="Times New Roman" w:hAnsi="Times New Roman" w:cs="Times New Roman"/>
        </w:rPr>
        <w:tab/>
        <w:t xml:space="preserve">wskazanie czynności lub zaniechania czynności zamawiającego, której zarzuca się niezgodność z przepisami ustawy, lub wskazanie zaniechania przeprowadzenia postępowania o udzielenie zamówienia lub zorganizowania konkursu na podstawie ustawy; </w:t>
      </w:r>
    </w:p>
    <w:p w14:paraId="467F0884" w14:textId="77777777" w:rsidR="00767A8D" w:rsidRPr="00025EF9" w:rsidRDefault="00767A8D" w:rsidP="00767A8D">
      <w:pPr>
        <w:autoSpaceDE w:val="0"/>
        <w:autoSpaceDN w:val="0"/>
        <w:adjustRightInd w:val="0"/>
        <w:spacing w:before="20" w:after="40" w:line="276" w:lineRule="auto"/>
        <w:ind w:left="993" w:hanging="284"/>
        <w:jc w:val="both"/>
        <w:rPr>
          <w:rFonts w:ascii="Times New Roman" w:hAnsi="Times New Roman" w:cs="Times New Roman"/>
        </w:rPr>
      </w:pPr>
      <w:r w:rsidRPr="00025EF9">
        <w:rPr>
          <w:rFonts w:ascii="Times New Roman" w:hAnsi="Times New Roman" w:cs="Times New Roman"/>
        </w:rPr>
        <w:t>8)</w:t>
      </w:r>
      <w:r w:rsidRPr="00025EF9">
        <w:rPr>
          <w:rFonts w:ascii="Times New Roman" w:hAnsi="Times New Roman" w:cs="Times New Roman"/>
        </w:rPr>
        <w:tab/>
        <w:t>zwięzłe przedstawienie zarzutów;</w:t>
      </w:r>
    </w:p>
    <w:p w14:paraId="127682FA" w14:textId="77777777" w:rsidR="00767A8D" w:rsidRPr="00025EF9" w:rsidRDefault="00767A8D" w:rsidP="00767A8D">
      <w:pPr>
        <w:autoSpaceDE w:val="0"/>
        <w:autoSpaceDN w:val="0"/>
        <w:adjustRightInd w:val="0"/>
        <w:spacing w:before="20" w:after="40" w:line="276" w:lineRule="auto"/>
        <w:ind w:left="993" w:hanging="284"/>
        <w:jc w:val="both"/>
        <w:rPr>
          <w:rFonts w:ascii="Times New Roman" w:hAnsi="Times New Roman" w:cs="Times New Roman"/>
        </w:rPr>
      </w:pPr>
      <w:r w:rsidRPr="00025EF9">
        <w:rPr>
          <w:rFonts w:ascii="Times New Roman" w:hAnsi="Times New Roman" w:cs="Times New Roman"/>
        </w:rPr>
        <w:t>9)</w:t>
      </w:r>
      <w:r w:rsidRPr="00025EF9">
        <w:rPr>
          <w:rFonts w:ascii="Times New Roman" w:hAnsi="Times New Roman" w:cs="Times New Roman"/>
        </w:rPr>
        <w:tab/>
        <w:t xml:space="preserve">żądanie co do sposobu rozstrzygnięcia odwołania; </w:t>
      </w:r>
    </w:p>
    <w:p w14:paraId="678B6E2F" w14:textId="77777777" w:rsidR="00767A8D" w:rsidRPr="00025EF9" w:rsidRDefault="00767A8D" w:rsidP="00767A8D">
      <w:pPr>
        <w:autoSpaceDE w:val="0"/>
        <w:autoSpaceDN w:val="0"/>
        <w:adjustRightInd w:val="0"/>
        <w:spacing w:before="20" w:after="40" w:line="276" w:lineRule="auto"/>
        <w:ind w:left="993" w:hanging="426"/>
        <w:jc w:val="both"/>
        <w:rPr>
          <w:rFonts w:ascii="Times New Roman" w:hAnsi="Times New Roman" w:cs="Times New Roman"/>
        </w:rPr>
      </w:pPr>
      <w:r w:rsidRPr="00025EF9">
        <w:rPr>
          <w:rFonts w:ascii="Times New Roman" w:hAnsi="Times New Roman" w:cs="Times New Roman"/>
        </w:rPr>
        <w:t>10)</w:t>
      </w:r>
      <w:r w:rsidRPr="00025EF9">
        <w:rPr>
          <w:rFonts w:ascii="Times New Roman" w:hAnsi="Times New Roman" w:cs="Times New Roman"/>
        </w:rPr>
        <w:tab/>
        <w:t xml:space="preserve">wskazanie okoliczności faktycznych i prawnych uzasadniających wniesienie odwołania oraz dowodów na poparcie przytoczonych okoliczności; </w:t>
      </w:r>
    </w:p>
    <w:p w14:paraId="6B0EF835" w14:textId="77777777" w:rsidR="00767A8D" w:rsidRPr="00025EF9" w:rsidRDefault="00767A8D" w:rsidP="00767A8D">
      <w:pPr>
        <w:autoSpaceDE w:val="0"/>
        <w:autoSpaceDN w:val="0"/>
        <w:adjustRightInd w:val="0"/>
        <w:spacing w:before="20" w:after="40" w:line="276" w:lineRule="auto"/>
        <w:ind w:left="993" w:hanging="426"/>
        <w:jc w:val="both"/>
        <w:rPr>
          <w:rFonts w:ascii="Times New Roman" w:hAnsi="Times New Roman" w:cs="Times New Roman"/>
        </w:rPr>
      </w:pPr>
      <w:r w:rsidRPr="00025EF9">
        <w:rPr>
          <w:rFonts w:ascii="Times New Roman" w:hAnsi="Times New Roman" w:cs="Times New Roman"/>
        </w:rPr>
        <w:t>11)</w:t>
      </w:r>
      <w:r w:rsidRPr="00025EF9">
        <w:rPr>
          <w:rFonts w:ascii="Times New Roman" w:hAnsi="Times New Roman" w:cs="Times New Roman"/>
        </w:rPr>
        <w:tab/>
        <w:t xml:space="preserve">podpis odwołującego albo jego przedstawiciela lub przedstawicieli; </w:t>
      </w:r>
    </w:p>
    <w:p w14:paraId="3855021D" w14:textId="77777777" w:rsidR="00767A8D" w:rsidRPr="00025EF9" w:rsidRDefault="00767A8D" w:rsidP="00767A8D">
      <w:pPr>
        <w:autoSpaceDE w:val="0"/>
        <w:autoSpaceDN w:val="0"/>
        <w:adjustRightInd w:val="0"/>
        <w:spacing w:before="20" w:after="40" w:line="276" w:lineRule="auto"/>
        <w:ind w:left="993" w:hanging="426"/>
        <w:jc w:val="both"/>
        <w:rPr>
          <w:rFonts w:ascii="Times New Roman" w:hAnsi="Times New Roman" w:cs="Times New Roman"/>
        </w:rPr>
      </w:pPr>
      <w:r w:rsidRPr="00025EF9">
        <w:rPr>
          <w:rFonts w:ascii="Times New Roman" w:hAnsi="Times New Roman" w:cs="Times New Roman"/>
        </w:rPr>
        <w:t>12)</w:t>
      </w:r>
      <w:r w:rsidRPr="00025EF9">
        <w:rPr>
          <w:rFonts w:ascii="Times New Roman" w:hAnsi="Times New Roman" w:cs="Times New Roman"/>
        </w:rPr>
        <w:tab/>
        <w:t xml:space="preserve">wykaz załączników. </w:t>
      </w:r>
    </w:p>
    <w:p w14:paraId="303EEBED" w14:textId="7AE96824" w:rsidR="00767A8D" w:rsidRPr="00025EF9" w:rsidRDefault="00147EF4" w:rsidP="00767A8D">
      <w:pPr>
        <w:autoSpaceDE w:val="0"/>
        <w:autoSpaceDN w:val="0"/>
        <w:adjustRightInd w:val="0"/>
        <w:spacing w:before="20" w:after="40" w:line="276" w:lineRule="auto"/>
        <w:jc w:val="both"/>
        <w:rPr>
          <w:rFonts w:ascii="Times New Roman" w:hAnsi="Times New Roman" w:cs="Times New Roman"/>
        </w:rPr>
      </w:pPr>
      <w:r>
        <w:rPr>
          <w:rFonts w:ascii="Times New Roman" w:hAnsi="Times New Roman" w:cs="Times New Roman"/>
          <w:b/>
        </w:rPr>
        <w:t>21</w:t>
      </w:r>
      <w:r w:rsidR="00767A8D" w:rsidRPr="00025EF9">
        <w:rPr>
          <w:rFonts w:ascii="Times New Roman" w:hAnsi="Times New Roman" w:cs="Times New Roman"/>
          <w:b/>
        </w:rPr>
        <w:t>.7</w:t>
      </w:r>
      <w:r w:rsidR="00767A8D" w:rsidRPr="00025EF9">
        <w:rPr>
          <w:rFonts w:ascii="Times New Roman" w:hAnsi="Times New Roman" w:cs="Times New Roman"/>
        </w:rPr>
        <w:t xml:space="preserve">. Do odwołania dołącza się: </w:t>
      </w:r>
    </w:p>
    <w:p w14:paraId="78EDB152" w14:textId="77777777" w:rsidR="00767A8D" w:rsidRPr="00025EF9" w:rsidRDefault="00767A8D" w:rsidP="00767A8D">
      <w:pPr>
        <w:autoSpaceDE w:val="0"/>
        <w:autoSpaceDN w:val="0"/>
        <w:adjustRightInd w:val="0"/>
        <w:spacing w:before="20" w:after="40" w:line="276" w:lineRule="auto"/>
        <w:ind w:left="851" w:hanging="284"/>
        <w:jc w:val="both"/>
        <w:rPr>
          <w:rFonts w:ascii="Times New Roman" w:hAnsi="Times New Roman" w:cs="Times New Roman"/>
        </w:rPr>
      </w:pPr>
      <w:r w:rsidRPr="00025EF9">
        <w:rPr>
          <w:rFonts w:ascii="Times New Roman" w:hAnsi="Times New Roman" w:cs="Times New Roman"/>
        </w:rPr>
        <w:t>1)</w:t>
      </w:r>
      <w:r w:rsidRPr="00025EF9">
        <w:rPr>
          <w:rFonts w:ascii="Times New Roman" w:hAnsi="Times New Roman" w:cs="Times New Roman"/>
        </w:rPr>
        <w:tab/>
        <w:t xml:space="preserve">dowód uiszczenia wpisu od odwołania w wymaganej wysokości; </w:t>
      </w:r>
    </w:p>
    <w:p w14:paraId="51B888E7" w14:textId="77777777" w:rsidR="00767A8D" w:rsidRPr="00025EF9" w:rsidRDefault="00767A8D" w:rsidP="00767A8D">
      <w:pPr>
        <w:autoSpaceDE w:val="0"/>
        <w:autoSpaceDN w:val="0"/>
        <w:adjustRightInd w:val="0"/>
        <w:spacing w:before="20" w:after="40" w:line="276" w:lineRule="auto"/>
        <w:ind w:left="851" w:hanging="284"/>
        <w:jc w:val="both"/>
        <w:rPr>
          <w:rFonts w:ascii="Times New Roman" w:hAnsi="Times New Roman" w:cs="Times New Roman"/>
        </w:rPr>
      </w:pPr>
      <w:r w:rsidRPr="00025EF9">
        <w:rPr>
          <w:rFonts w:ascii="Times New Roman" w:hAnsi="Times New Roman" w:cs="Times New Roman"/>
        </w:rPr>
        <w:t>2)</w:t>
      </w:r>
      <w:r w:rsidRPr="00025EF9">
        <w:rPr>
          <w:rFonts w:ascii="Times New Roman" w:hAnsi="Times New Roman" w:cs="Times New Roman"/>
        </w:rPr>
        <w:tab/>
        <w:t xml:space="preserve">dowód przekazania odpowiednio odwołania albo jego kopii zamawiającemu; </w:t>
      </w:r>
    </w:p>
    <w:p w14:paraId="2F68F856" w14:textId="77777777" w:rsidR="00767A8D" w:rsidRPr="00025EF9" w:rsidRDefault="00767A8D" w:rsidP="00767A8D">
      <w:pPr>
        <w:autoSpaceDE w:val="0"/>
        <w:autoSpaceDN w:val="0"/>
        <w:adjustRightInd w:val="0"/>
        <w:spacing w:before="20" w:after="40" w:line="276" w:lineRule="auto"/>
        <w:ind w:left="851" w:hanging="284"/>
        <w:jc w:val="both"/>
        <w:rPr>
          <w:rFonts w:ascii="Times New Roman" w:hAnsi="Times New Roman" w:cs="Times New Roman"/>
        </w:rPr>
      </w:pPr>
      <w:r w:rsidRPr="00025EF9">
        <w:rPr>
          <w:rFonts w:ascii="Times New Roman" w:hAnsi="Times New Roman" w:cs="Times New Roman"/>
        </w:rPr>
        <w:t>3)</w:t>
      </w:r>
      <w:r w:rsidRPr="00025EF9">
        <w:rPr>
          <w:rFonts w:ascii="Times New Roman" w:hAnsi="Times New Roman" w:cs="Times New Roman"/>
        </w:rPr>
        <w:tab/>
        <w:t>dokument potwierdzający umocowanie do reprezentowania odwołującego.</w:t>
      </w:r>
    </w:p>
    <w:p w14:paraId="690BBCBA" w14:textId="693126E7" w:rsidR="00767A8D" w:rsidRPr="00025EF9" w:rsidRDefault="00147EF4" w:rsidP="00767A8D">
      <w:pPr>
        <w:autoSpaceDE w:val="0"/>
        <w:autoSpaceDN w:val="0"/>
        <w:adjustRightInd w:val="0"/>
        <w:spacing w:before="20" w:after="40" w:line="276" w:lineRule="auto"/>
        <w:ind w:left="567" w:hanging="567"/>
        <w:jc w:val="both"/>
        <w:rPr>
          <w:rFonts w:ascii="Times New Roman" w:hAnsi="Times New Roman" w:cs="Times New Roman"/>
        </w:rPr>
      </w:pPr>
      <w:r>
        <w:rPr>
          <w:rFonts w:ascii="Times New Roman" w:hAnsi="Times New Roman" w:cs="Times New Roman"/>
          <w:b/>
        </w:rPr>
        <w:t>21</w:t>
      </w:r>
      <w:r w:rsidR="00767A8D" w:rsidRPr="00025EF9">
        <w:rPr>
          <w:rFonts w:ascii="Times New Roman" w:hAnsi="Times New Roman" w:cs="Times New Roman"/>
          <w:b/>
        </w:rPr>
        <w:t>.8</w:t>
      </w:r>
      <w:r w:rsidR="00767A8D" w:rsidRPr="00025EF9">
        <w:rPr>
          <w:rFonts w:ascii="Times New Roman" w:hAnsi="Times New Roman" w:cs="Times New Roman"/>
        </w:rPr>
        <w:t xml:space="preserve">. Na orzeczenie Izby stronom oraz uczestnikom postępowania odwoławczego przysługuje skarga do sądu. Skargę wnosi się do Sądu Okręgowego w Warszawie - sądu zamówień publicznych. </w:t>
      </w:r>
      <w:r w:rsidR="00767A8D" w:rsidRPr="00025EF9">
        <w:rPr>
          <w:rFonts w:ascii="Times New Roman" w:hAnsi="Times New Roman" w:cs="Times New Roman"/>
        </w:rPr>
        <w:lastRenderedPageBreak/>
        <w:t>Pozostałe informacje dotyczące środków ochrony prawnej znajdują się w Dziale IX ustawy PZP „Środki ochrony prawnej",</w:t>
      </w:r>
      <w:r w:rsidR="00767A8D">
        <w:rPr>
          <w:rFonts w:ascii="Times New Roman" w:hAnsi="Times New Roman" w:cs="Times New Roman"/>
        </w:rPr>
        <w:t xml:space="preserve"> art. od 505 do 590 ustawy </w:t>
      </w:r>
      <w:proofErr w:type="spellStart"/>
      <w:r w:rsidR="00767A8D">
        <w:rPr>
          <w:rFonts w:ascii="Times New Roman" w:hAnsi="Times New Roman" w:cs="Times New Roman"/>
        </w:rPr>
        <w:t>Pzp</w:t>
      </w:r>
      <w:proofErr w:type="spellEnd"/>
      <w:r w:rsidR="00767A8D">
        <w:rPr>
          <w:rFonts w:ascii="Times New Roman" w:hAnsi="Times New Roman" w:cs="Times New Roman"/>
        </w:rPr>
        <w:t>.</w:t>
      </w:r>
    </w:p>
    <w:p w14:paraId="7F134B11" w14:textId="2762EE84" w:rsidR="00905BC9" w:rsidRPr="005A6F56" w:rsidRDefault="0012353B" w:rsidP="00F53F9A">
      <w:pPr>
        <w:pStyle w:val="Akapitzlist"/>
        <w:numPr>
          <w:ilvl w:val="0"/>
          <w:numId w:val="63"/>
        </w:numPr>
        <w:autoSpaceDE w:val="0"/>
        <w:autoSpaceDN w:val="0"/>
        <w:adjustRightInd w:val="0"/>
        <w:spacing w:before="20" w:after="40" w:line="276" w:lineRule="auto"/>
        <w:ind w:left="426" w:hanging="426"/>
        <w:jc w:val="both"/>
        <w:rPr>
          <w:rFonts w:ascii="Times New Roman" w:hAnsi="Times New Roman" w:cs="Times New Roman"/>
          <w:u w:val="single"/>
        </w:rPr>
      </w:pPr>
      <w:bookmarkStart w:id="5" w:name="_Hlk181705117"/>
      <w:r>
        <w:rPr>
          <w:rFonts w:ascii="Times New Roman" w:hAnsi="Times New Roman" w:cs="Times New Roman"/>
          <w:b/>
          <w:u w:val="single"/>
        </w:rPr>
        <w:t>Ochrona danych osobowych:</w:t>
      </w:r>
    </w:p>
    <w:bookmarkEnd w:id="5"/>
    <w:p w14:paraId="08464D77" w14:textId="22FC255F" w:rsidR="00905BC9" w:rsidRDefault="00905BC9" w:rsidP="00F53F9A">
      <w:pPr>
        <w:pStyle w:val="Akapitzlist"/>
        <w:widowControl w:val="0"/>
        <w:numPr>
          <w:ilvl w:val="1"/>
          <w:numId w:val="63"/>
        </w:numPr>
        <w:spacing w:before="20" w:after="40" w:line="276" w:lineRule="auto"/>
        <w:ind w:left="993" w:hanging="567"/>
        <w:jc w:val="both"/>
        <w:outlineLvl w:val="3"/>
        <w:rPr>
          <w:rFonts w:ascii="Times New Roman" w:hAnsi="Times New Roman" w:cs="Times New Roman"/>
          <w:bCs/>
        </w:rPr>
      </w:pPr>
      <w:r w:rsidRPr="00905BC9">
        <w:rPr>
          <w:rFonts w:ascii="Times New Roman" w:hAnsi="Times New Roman" w:cs="Times New Roman"/>
          <w:bCs/>
        </w:rPr>
        <w:t>Klauzula informacyjna dla osób fizycznych dotycząca przetwarzania danych osobowych.</w:t>
      </w:r>
    </w:p>
    <w:p w14:paraId="70B5ECE5" w14:textId="0AE0D8BC" w:rsidR="00767A8D" w:rsidRPr="00025EF9" w:rsidRDefault="00767A8D" w:rsidP="00F53F9A">
      <w:pPr>
        <w:pStyle w:val="Akapitzlist"/>
        <w:widowControl w:val="0"/>
        <w:numPr>
          <w:ilvl w:val="1"/>
          <w:numId w:val="72"/>
        </w:numPr>
        <w:spacing w:before="20" w:after="40" w:line="276" w:lineRule="auto"/>
        <w:ind w:left="1418" w:hanging="447"/>
        <w:jc w:val="both"/>
        <w:outlineLvl w:val="3"/>
        <w:rPr>
          <w:rFonts w:ascii="Times New Roman" w:hAnsi="Times New Roman" w:cs="Times New Roman"/>
          <w:bCs/>
        </w:rPr>
      </w:pPr>
      <w:r>
        <w:rPr>
          <w:rFonts w:ascii="Times New Roman" w:hAnsi="Times New Roman" w:cs="Times New Roman"/>
          <w:bCs/>
        </w:rPr>
        <w:t>Administratorem danych osobowych przetwarzanych w związku z prowadzeniem postępowania o udzielenie zamówienia</w:t>
      </w:r>
      <w:r w:rsidR="00493D3D">
        <w:rPr>
          <w:rFonts w:ascii="Times New Roman" w:hAnsi="Times New Roman" w:cs="Times New Roman"/>
          <w:bCs/>
        </w:rPr>
        <w:t xml:space="preserve"> publicznego będzie Zamawiający;</w:t>
      </w:r>
    </w:p>
    <w:p w14:paraId="0E4DFB1E" w14:textId="3A89CAD6" w:rsidR="00767A8D" w:rsidRPr="00025EF9" w:rsidRDefault="00767A8D" w:rsidP="00F53F9A">
      <w:pPr>
        <w:pStyle w:val="Akapitzlist"/>
        <w:widowControl w:val="0"/>
        <w:numPr>
          <w:ilvl w:val="1"/>
          <w:numId w:val="72"/>
        </w:numPr>
        <w:spacing w:before="20" w:after="40" w:line="276" w:lineRule="auto"/>
        <w:ind w:left="1418" w:hanging="447"/>
        <w:jc w:val="both"/>
        <w:outlineLvl w:val="3"/>
        <w:rPr>
          <w:rFonts w:ascii="Times New Roman" w:hAnsi="Times New Roman" w:cs="Times New Roman"/>
          <w:bCs/>
        </w:rPr>
      </w:pPr>
      <w:r w:rsidRPr="00025EF9">
        <w:rPr>
          <w:rFonts w:ascii="Times New Roman" w:hAnsi="Times New Roman" w:cs="Times New Roman"/>
          <w:bCs/>
        </w:rPr>
        <w:t xml:space="preserve">W sprawach związanych z danymi osobowymi mogą się Państwo kontaktować </w:t>
      </w:r>
      <w:r>
        <w:rPr>
          <w:rFonts w:ascii="Times New Roman" w:hAnsi="Times New Roman" w:cs="Times New Roman"/>
          <w:bCs/>
        </w:rPr>
        <w:br/>
      </w:r>
      <w:r w:rsidRPr="00025EF9">
        <w:rPr>
          <w:rFonts w:ascii="Times New Roman" w:hAnsi="Times New Roman" w:cs="Times New Roman"/>
          <w:bCs/>
        </w:rPr>
        <w:t xml:space="preserve">z wyznaczonym Inspektorem ochrony danych osobowych na adres e-mail: </w:t>
      </w:r>
      <w:hyperlink r:id="rId16" w:history="1">
        <w:r w:rsidRPr="006926C8">
          <w:rPr>
            <w:rStyle w:val="Hipercze"/>
            <w:rFonts w:ascii="Times New Roman" w:hAnsi="Times New Roman" w:cs="Times New Roman"/>
            <w:bCs/>
            <w:color w:val="auto"/>
          </w:rPr>
          <w:t>iod@mops-lubartow.pl</w:t>
        </w:r>
      </w:hyperlink>
      <w:r>
        <w:rPr>
          <w:rFonts w:ascii="Times New Roman" w:hAnsi="Times New Roman" w:cs="Times New Roman"/>
          <w:bCs/>
        </w:rPr>
        <w:t xml:space="preserve"> lub pisemnie na adres Administratora danych</w:t>
      </w:r>
      <w:r w:rsidR="00493D3D">
        <w:rPr>
          <w:rFonts w:ascii="Times New Roman" w:hAnsi="Times New Roman" w:cs="Times New Roman"/>
          <w:bCs/>
        </w:rPr>
        <w:t>;</w:t>
      </w:r>
      <w:r w:rsidRPr="00025EF9">
        <w:rPr>
          <w:rFonts w:ascii="Times New Roman" w:hAnsi="Times New Roman" w:cs="Times New Roman"/>
          <w:bCs/>
        </w:rPr>
        <w:t xml:space="preserve"> </w:t>
      </w:r>
    </w:p>
    <w:p w14:paraId="60A763EC" w14:textId="4221C4F4" w:rsidR="00767A8D" w:rsidRPr="00025EF9" w:rsidRDefault="00767A8D" w:rsidP="00F53F9A">
      <w:pPr>
        <w:pStyle w:val="Akapitzlist"/>
        <w:widowControl w:val="0"/>
        <w:numPr>
          <w:ilvl w:val="1"/>
          <w:numId w:val="72"/>
        </w:numPr>
        <w:spacing w:before="20" w:after="40" w:line="276" w:lineRule="auto"/>
        <w:ind w:left="1418" w:hanging="447"/>
        <w:jc w:val="both"/>
        <w:outlineLvl w:val="3"/>
        <w:rPr>
          <w:rFonts w:ascii="Times New Roman" w:hAnsi="Times New Roman" w:cs="Times New Roman"/>
          <w:bCs/>
        </w:rPr>
      </w:pPr>
      <w:r>
        <w:rPr>
          <w:rFonts w:ascii="Times New Roman" w:hAnsi="Times New Roman" w:cs="Times New Roman"/>
          <w:bCs/>
        </w:rPr>
        <w:t>D</w:t>
      </w:r>
      <w:r w:rsidRPr="00025EF9">
        <w:rPr>
          <w:rFonts w:ascii="Times New Roman" w:hAnsi="Times New Roman" w:cs="Times New Roman"/>
          <w:bCs/>
        </w:rPr>
        <w:t>ane osobowe</w:t>
      </w:r>
      <w:r>
        <w:rPr>
          <w:rFonts w:ascii="Times New Roman" w:hAnsi="Times New Roman" w:cs="Times New Roman"/>
          <w:bCs/>
        </w:rPr>
        <w:t xml:space="preserve"> zawarte w ofercie i dokumentach Wykonawcy</w:t>
      </w:r>
      <w:r w:rsidRPr="00025EF9">
        <w:rPr>
          <w:rFonts w:ascii="Times New Roman" w:hAnsi="Times New Roman" w:cs="Times New Roman"/>
          <w:bCs/>
        </w:rPr>
        <w:t xml:space="preserve"> będą przetwarzane </w:t>
      </w:r>
      <w:r w:rsidR="00905BC9">
        <w:rPr>
          <w:rFonts w:ascii="Times New Roman" w:hAnsi="Times New Roman" w:cs="Times New Roman"/>
          <w:bCs/>
        </w:rPr>
        <w:br/>
      </w:r>
      <w:r w:rsidRPr="00025EF9">
        <w:rPr>
          <w:rFonts w:ascii="Times New Roman" w:hAnsi="Times New Roman" w:cs="Times New Roman"/>
          <w:bCs/>
        </w:rPr>
        <w:t xml:space="preserve">w  celu prowadzenia przedmiotowego postępowania o udzielenie zamówienia publicznego oraz jego rozstrzygnięcia, jak również </w:t>
      </w:r>
      <w:r>
        <w:rPr>
          <w:rFonts w:ascii="Times New Roman" w:hAnsi="Times New Roman" w:cs="Times New Roman"/>
          <w:bCs/>
        </w:rPr>
        <w:t xml:space="preserve">zawarcia umowy </w:t>
      </w:r>
      <w:r w:rsidRPr="00025EF9">
        <w:rPr>
          <w:rFonts w:ascii="Times New Roman" w:hAnsi="Times New Roman" w:cs="Times New Roman"/>
          <w:bCs/>
        </w:rPr>
        <w:t>w sprawie zamówienia publicznego oraz jej realizacji, a takż</w:t>
      </w:r>
      <w:r>
        <w:rPr>
          <w:rFonts w:ascii="Times New Roman" w:hAnsi="Times New Roman" w:cs="Times New Roman"/>
          <w:bCs/>
        </w:rPr>
        <w:t xml:space="preserve">e udokumentowania postępowania </w:t>
      </w:r>
      <w:r w:rsidR="00905BC9">
        <w:rPr>
          <w:rFonts w:ascii="Times New Roman" w:hAnsi="Times New Roman" w:cs="Times New Roman"/>
          <w:bCs/>
        </w:rPr>
        <w:br/>
      </w:r>
      <w:r w:rsidRPr="00025EF9">
        <w:rPr>
          <w:rFonts w:ascii="Times New Roman" w:hAnsi="Times New Roman" w:cs="Times New Roman"/>
          <w:bCs/>
        </w:rPr>
        <w:t>o udzielenie zamówienia publicznego i jego archiwizacji  n</w:t>
      </w:r>
      <w:r>
        <w:rPr>
          <w:rFonts w:ascii="Times New Roman" w:hAnsi="Times New Roman" w:cs="Times New Roman"/>
          <w:bCs/>
        </w:rPr>
        <w:t>a podstawie  art. 6 lit. c RODO</w:t>
      </w:r>
      <w:r w:rsidR="000661C8">
        <w:rPr>
          <w:rFonts w:ascii="Times New Roman" w:hAnsi="Times New Roman" w:cs="Times New Roman"/>
          <w:bCs/>
        </w:rPr>
        <w:t xml:space="preserve"> (Wykonawca podając dane osobowe osób wskazanych do realizacji przedmiotu zamówienia w ramach postępowania o udzielenie zamówienia publicznego, powinien wypełnić w stosunku do tych osób obowiązek informacyjny, </w:t>
      </w:r>
      <w:r w:rsidR="000661C8">
        <w:rPr>
          <w:rFonts w:ascii="Times New Roman" w:hAnsi="Times New Roman" w:cs="Times New Roman"/>
          <w:bCs/>
        </w:rPr>
        <w:br/>
        <w:t>o którym mowa w art. 13-14 RODO</w:t>
      </w:r>
      <w:r w:rsidR="0012353B">
        <w:rPr>
          <w:rFonts w:ascii="Times New Roman" w:hAnsi="Times New Roman" w:cs="Times New Roman"/>
          <w:bCs/>
        </w:rPr>
        <w:t xml:space="preserve"> – co poświadcza w formularzu ofertowym</w:t>
      </w:r>
      <w:r w:rsidR="000661C8">
        <w:rPr>
          <w:rFonts w:ascii="Times New Roman" w:hAnsi="Times New Roman" w:cs="Times New Roman"/>
          <w:bCs/>
        </w:rPr>
        <w:t>)</w:t>
      </w:r>
      <w:r w:rsidR="00493D3D">
        <w:rPr>
          <w:rFonts w:ascii="Times New Roman" w:hAnsi="Times New Roman" w:cs="Times New Roman"/>
          <w:bCs/>
        </w:rPr>
        <w:t>;</w:t>
      </w:r>
    </w:p>
    <w:p w14:paraId="10B12D27" w14:textId="15CC7C53" w:rsidR="00767A8D" w:rsidRPr="00025EF9" w:rsidRDefault="00767A8D" w:rsidP="00F53F9A">
      <w:pPr>
        <w:pStyle w:val="Akapitzlist"/>
        <w:widowControl w:val="0"/>
        <w:numPr>
          <w:ilvl w:val="1"/>
          <w:numId w:val="72"/>
        </w:numPr>
        <w:spacing w:before="20" w:after="40" w:line="276" w:lineRule="auto"/>
        <w:ind w:left="1418" w:hanging="447"/>
        <w:jc w:val="both"/>
        <w:outlineLvl w:val="3"/>
        <w:rPr>
          <w:rFonts w:ascii="Times New Roman" w:hAnsi="Times New Roman" w:cs="Times New Roman"/>
          <w:bCs/>
        </w:rPr>
      </w:pPr>
      <w:r>
        <w:rPr>
          <w:rFonts w:ascii="Times New Roman" w:hAnsi="Times New Roman" w:cs="Times New Roman"/>
          <w:bCs/>
        </w:rPr>
        <w:t>D</w:t>
      </w:r>
      <w:r w:rsidRPr="00025EF9">
        <w:rPr>
          <w:rFonts w:ascii="Times New Roman" w:hAnsi="Times New Roman" w:cs="Times New Roman"/>
          <w:bCs/>
        </w:rPr>
        <w:t>ane osobowe</w:t>
      </w:r>
      <w:r>
        <w:rPr>
          <w:rFonts w:ascii="Times New Roman" w:hAnsi="Times New Roman" w:cs="Times New Roman"/>
          <w:bCs/>
        </w:rPr>
        <w:t xml:space="preserve"> Wykonawcy</w:t>
      </w:r>
      <w:r w:rsidRPr="00025EF9">
        <w:rPr>
          <w:rFonts w:ascii="Times New Roman" w:hAnsi="Times New Roman" w:cs="Times New Roman"/>
          <w:bCs/>
        </w:rPr>
        <w:t xml:space="preserve"> w przypadku postępowań o udzielenie zamówienia publicznego będą przechowywane przez okres 5 lat. Natomiast umowy cywilno-prawne wraz z dokumentacją dotyczącą ich realizacji, przechowywane są przez okres 10 lat. Okres przechowywania liczony jest od 1 stycznia roku następnego od daty zakończenia sprawy. Po upływie okresu przechowywania dokumentacja niearchiwalna podlega, po uzyskaniu zgody dyrektora właściwego ar</w:t>
      </w:r>
      <w:r w:rsidR="00493D3D">
        <w:rPr>
          <w:rFonts w:ascii="Times New Roman" w:hAnsi="Times New Roman" w:cs="Times New Roman"/>
          <w:bCs/>
        </w:rPr>
        <w:t>chiwum państwowego, zniszczeniu;</w:t>
      </w:r>
    </w:p>
    <w:p w14:paraId="781DF187" w14:textId="4575449E" w:rsidR="00767A8D" w:rsidRPr="00025EF9" w:rsidRDefault="00767A8D" w:rsidP="00F53F9A">
      <w:pPr>
        <w:pStyle w:val="Akapitzlist"/>
        <w:widowControl w:val="0"/>
        <w:numPr>
          <w:ilvl w:val="1"/>
          <w:numId w:val="72"/>
        </w:numPr>
        <w:spacing w:before="20" w:after="40" w:line="276" w:lineRule="auto"/>
        <w:jc w:val="both"/>
        <w:outlineLvl w:val="3"/>
        <w:rPr>
          <w:rFonts w:ascii="Times New Roman" w:hAnsi="Times New Roman" w:cs="Times New Roman"/>
          <w:bCs/>
        </w:rPr>
      </w:pPr>
      <w:r>
        <w:rPr>
          <w:rFonts w:ascii="Times New Roman" w:hAnsi="Times New Roman" w:cs="Times New Roman"/>
          <w:bCs/>
        </w:rPr>
        <w:t>Odbiorcą</w:t>
      </w:r>
      <w:r w:rsidRPr="00025EF9">
        <w:rPr>
          <w:rFonts w:ascii="Times New Roman" w:hAnsi="Times New Roman" w:cs="Times New Roman"/>
          <w:bCs/>
        </w:rPr>
        <w:t xml:space="preserve"> danych osobowych</w:t>
      </w:r>
      <w:r>
        <w:rPr>
          <w:rFonts w:ascii="Times New Roman" w:hAnsi="Times New Roman" w:cs="Times New Roman"/>
          <w:bCs/>
        </w:rPr>
        <w:t xml:space="preserve"> Wykonawcy</w:t>
      </w:r>
      <w:r w:rsidRPr="00025EF9">
        <w:rPr>
          <w:rFonts w:ascii="Times New Roman" w:hAnsi="Times New Roman" w:cs="Times New Roman"/>
          <w:bCs/>
        </w:rPr>
        <w:t xml:space="preserve"> będą uprawnione na podstawie przepisów prawa organy władzy publicznej oraz podmioty wykonujące zadania publiczne w tym kontrolne i sprawujące nadzór, inne organy do spraw pomocy społecznej i ochrony zdrowia w zakresie i celach, które wynikają z przepisów </w:t>
      </w:r>
      <w:r>
        <w:rPr>
          <w:rFonts w:ascii="Times New Roman" w:hAnsi="Times New Roman" w:cs="Times New Roman"/>
          <w:bCs/>
        </w:rPr>
        <w:t>prawa oraz podmioty, którym Zamawiający</w:t>
      </w:r>
      <w:r w:rsidRPr="00025EF9">
        <w:rPr>
          <w:rFonts w:ascii="Times New Roman" w:hAnsi="Times New Roman" w:cs="Times New Roman"/>
          <w:bCs/>
        </w:rPr>
        <w:t xml:space="preserve"> zleca usługi zgodnie z zawartymi umowami powierzenia, między innymi w zakresi</w:t>
      </w:r>
      <w:r w:rsidR="00493D3D">
        <w:rPr>
          <w:rFonts w:ascii="Times New Roman" w:hAnsi="Times New Roman" w:cs="Times New Roman"/>
          <w:bCs/>
        </w:rPr>
        <w:t>e ochrony danych osobowych, itp.;</w:t>
      </w:r>
      <w:r w:rsidRPr="00025EF9">
        <w:rPr>
          <w:rFonts w:ascii="Times New Roman" w:hAnsi="Times New Roman" w:cs="Times New Roman"/>
          <w:bCs/>
        </w:rPr>
        <w:t xml:space="preserve"> </w:t>
      </w:r>
    </w:p>
    <w:p w14:paraId="2FC7C95F" w14:textId="3D60512D" w:rsidR="00767A8D" w:rsidRPr="00493D3D" w:rsidRDefault="00493D3D" w:rsidP="00F53F9A">
      <w:pPr>
        <w:pStyle w:val="Akapitzlist"/>
        <w:widowControl w:val="0"/>
        <w:numPr>
          <w:ilvl w:val="1"/>
          <w:numId w:val="72"/>
        </w:numPr>
        <w:spacing w:before="20" w:after="40" w:line="276" w:lineRule="auto"/>
        <w:jc w:val="both"/>
        <w:outlineLvl w:val="3"/>
        <w:rPr>
          <w:rFonts w:ascii="Times New Roman" w:hAnsi="Times New Roman" w:cs="Times New Roman"/>
          <w:bCs/>
        </w:rPr>
      </w:pPr>
      <w:r>
        <w:rPr>
          <w:rFonts w:ascii="Times New Roman" w:hAnsi="Times New Roman" w:cs="Times New Roman"/>
          <w:bCs/>
        </w:rPr>
        <w:t>Administrator nie zamierza przekazywać danych osobowych podanych przez Wykonawcę do państwa trzeciego/organizacji międzynarodowej;</w:t>
      </w:r>
    </w:p>
    <w:p w14:paraId="1E8508C5" w14:textId="77777777" w:rsidR="00767A8D" w:rsidRPr="00025EF9" w:rsidRDefault="00767A8D" w:rsidP="00F53F9A">
      <w:pPr>
        <w:pStyle w:val="Akapitzlist"/>
        <w:widowControl w:val="0"/>
        <w:numPr>
          <w:ilvl w:val="1"/>
          <w:numId w:val="72"/>
        </w:numPr>
        <w:spacing w:before="20" w:after="40" w:line="276" w:lineRule="auto"/>
        <w:jc w:val="both"/>
        <w:outlineLvl w:val="3"/>
        <w:rPr>
          <w:rFonts w:ascii="Times New Roman" w:hAnsi="Times New Roman" w:cs="Times New Roman"/>
          <w:bCs/>
        </w:rPr>
      </w:pPr>
      <w:r w:rsidRPr="00025EF9">
        <w:rPr>
          <w:rFonts w:ascii="Times New Roman" w:hAnsi="Times New Roman" w:cs="Times New Roman"/>
          <w:bCs/>
        </w:rPr>
        <w:t>W odniesieniu do danych pozyskanych w związku z prowadzonym postępowaniem o udzielenie zamówienia</w:t>
      </w:r>
      <w:r>
        <w:rPr>
          <w:rFonts w:ascii="Times New Roman" w:hAnsi="Times New Roman" w:cs="Times New Roman"/>
          <w:bCs/>
        </w:rPr>
        <w:t xml:space="preserve"> publicznego przysługują Wykonawcy</w:t>
      </w:r>
      <w:r w:rsidRPr="00025EF9">
        <w:rPr>
          <w:rFonts w:ascii="Times New Roman" w:hAnsi="Times New Roman" w:cs="Times New Roman"/>
          <w:bCs/>
        </w:rPr>
        <w:t xml:space="preserve"> następujące uprawnienia:</w:t>
      </w:r>
    </w:p>
    <w:p w14:paraId="70AE3D70" w14:textId="4CB01696" w:rsidR="00767A8D" w:rsidRPr="00905BC9" w:rsidRDefault="00767A8D" w:rsidP="00F53F9A">
      <w:pPr>
        <w:pStyle w:val="Akapitzlist"/>
        <w:widowControl w:val="0"/>
        <w:numPr>
          <w:ilvl w:val="2"/>
          <w:numId w:val="73"/>
        </w:numPr>
        <w:spacing w:before="20" w:after="40" w:line="276" w:lineRule="auto"/>
        <w:ind w:left="1701" w:hanging="283"/>
        <w:jc w:val="both"/>
        <w:outlineLvl w:val="3"/>
        <w:rPr>
          <w:rFonts w:ascii="Times New Roman" w:hAnsi="Times New Roman" w:cs="Times New Roman"/>
          <w:bCs/>
        </w:rPr>
      </w:pPr>
      <w:r w:rsidRPr="00905BC9">
        <w:rPr>
          <w:rFonts w:ascii="Times New Roman" w:hAnsi="Times New Roman" w:cs="Times New Roman"/>
          <w:bCs/>
        </w:rPr>
        <w:t>prawo dostępu do swoich d</w:t>
      </w:r>
      <w:r w:rsidR="00493D3D">
        <w:rPr>
          <w:rFonts w:ascii="Times New Roman" w:hAnsi="Times New Roman" w:cs="Times New Roman"/>
          <w:bCs/>
        </w:rPr>
        <w:t>anych oraz otrzymania ich kopii,</w:t>
      </w:r>
    </w:p>
    <w:p w14:paraId="6777E3A7" w14:textId="129988B9" w:rsidR="00767A8D" w:rsidRPr="00905BC9" w:rsidRDefault="00767A8D" w:rsidP="00F53F9A">
      <w:pPr>
        <w:pStyle w:val="Akapitzlist"/>
        <w:widowControl w:val="0"/>
        <w:numPr>
          <w:ilvl w:val="2"/>
          <w:numId w:val="73"/>
        </w:numPr>
        <w:spacing w:before="20" w:after="40" w:line="276" w:lineRule="auto"/>
        <w:ind w:left="1701" w:hanging="283"/>
        <w:jc w:val="both"/>
        <w:outlineLvl w:val="3"/>
        <w:rPr>
          <w:rFonts w:ascii="Times New Roman" w:hAnsi="Times New Roman" w:cs="Times New Roman"/>
          <w:bCs/>
        </w:rPr>
      </w:pPr>
      <w:r w:rsidRPr="00905BC9">
        <w:rPr>
          <w:rFonts w:ascii="Times New Roman" w:hAnsi="Times New Roman" w:cs="Times New Roman"/>
          <w:bCs/>
        </w:rPr>
        <w:t>prawo do sprostowania (popra</w:t>
      </w:r>
      <w:r w:rsidR="00493D3D">
        <w:rPr>
          <w:rFonts w:ascii="Times New Roman" w:hAnsi="Times New Roman" w:cs="Times New Roman"/>
          <w:bCs/>
        </w:rPr>
        <w:t>wiania) swoich danych,</w:t>
      </w:r>
    </w:p>
    <w:p w14:paraId="7D656225" w14:textId="0A7156CB" w:rsidR="00767A8D" w:rsidRDefault="00767A8D" w:rsidP="00F53F9A">
      <w:pPr>
        <w:pStyle w:val="Akapitzlist"/>
        <w:widowControl w:val="0"/>
        <w:numPr>
          <w:ilvl w:val="2"/>
          <w:numId w:val="73"/>
        </w:numPr>
        <w:spacing w:before="20" w:after="40" w:line="276" w:lineRule="auto"/>
        <w:ind w:left="1701" w:hanging="283"/>
        <w:jc w:val="both"/>
        <w:outlineLvl w:val="3"/>
        <w:rPr>
          <w:rFonts w:ascii="Times New Roman" w:hAnsi="Times New Roman" w:cs="Times New Roman"/>
          <w:bCs/>
        </w:rPr>
      </w:pPr>
      <w:r w:rsidRPr="00905BC9">
        <w:rPr>
          <w:rFonts w:ascii="Times New Roman" w:hAnsi="Times New Roman" w:cs="Times New Roman"/>
          <w:bCs/>
        </w:rPr>
        <w:t>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w:t>
      </w:r>
      <w:r w:rsidR="001E4994">
        <w:rPr>
          <w:rFonts w:ascii="Times New Roman" w:hAnsi="Times New Roman" w:cs="Times New Roman"/>
          <w:bCs/>
        </w:rPr>
        <w:t xml:space="preserve">oby fizycznej lub prawnej, lub </w:t>
      </w:r>
      <w:r w:rsidRPr="00905BC9">
        <w:rPr>
          <w:rFonts w:ascii="Times New Roman" w:hAnsi="Times New Roman" w:cs="Times New Roman"/>
          <w:bCs/>
        </w:rPr>
        <w:t>z uwagi na ważne względy interesu publicznego Unii Europejskiej lub państwa członkowskiego, a także nie ogranicza przetwarzania danych osobowych do czasu zakończenia postę</w:t>
      </w:r>
      <w:r w:rsidR="00493D3D">
        <w:rPr>
          <w:rFonts w:ascii="Times New Roman" w:hAnsi="Times New Roman" w:cs="Times New Roman"/>
          <w:bCs/>
        </w:rPr>
        <w:t>powania o udzielenie zamówienia,</w:t>
      </w:r>
    </w:p>
    <w:p w14:paraId="35731589" w14:textId="08DB926C" w:rsidR="00767A8D" w:rsidRPr="009F7965" w:rsidRDefault="00767A8D" w:rsidP="00F53F9A">
      <w:pPr>
        <w:pStyle w:val="Akapitzlist"/>
        <w:widowControl w:val="0"/>
        <w:numPr>
          <w:ilvl w:val="2"/>
          <w:numId w:val="73"/>
        </w:numPr>
        <w:spacing w:before="20" w:after="40" w:line="276" w:lineRule="auto"/>
        <w:ind w:left="1701" w:hanging="283"/>
        <w:jc w:val="both"/>
        <w:outlineLvl w:val="3"/>
        <w:rPr>
          <w:rFonts w:ascii="Times New Roman" w:hAnsi="Times New Roman" w:cs="Times New Roman"/>
          <w:bCs/>
        </w:rPr>
      </w:pPr>
      <w:r w:rsidRPr="009F7965">
        <w:rPr>
          <w:rFonts w:ascii="Times New Roman" w:hAnsi="Times New Roman" w:cs="Times New Roman"/>
          <w:bCs/>
        </w:rPr>
        <w:t xml:space="preserve">prawo do wniesienia skargi do Prezesa </w:t>
      </w:r>
      <w:r w:rsidR="00947D73">
        <w:rPr>
          <w:rFonts w:ascii="Times New Roman" w:hAnsi="Times New Roman" w:cs="Times New Roman"/>
          <w:bCs/>
        </w:rPr>
        <w:t>Urzędu Ochrony Danych Osobowych;</w:t>
      </w:r>
    </w:p>
    <w:p w14:paraId="1B0DF86C" w14:textId="77777777" w:rsidR="00767A8D" w:rsidRPr="00025EF9" w:rsidRDefault="00767A8D" w:rsidP="00F53F9A">
      <w:pPr>
        <w:pStyle w:val="Akapitzlist"/>
        <w:widowControl w:val="0"/>
        <w:numPr>
          <w:ilvl w:val="1"/>
          <w:numId w:val="72"/>
        </w:numPr>
        <w:spacing w:before="20" w:after="40" w:line="276" w:lineRule="auto"/>
        <w:jc w:val="both"/>
        <w:outlineLvl w:val="3"/>
        <w:rPr>
          <w:rFonts w:ascii="Times New Roman" w:hAnsi="Times New Roman" w:cs="Times New Roman"/>
          <w:bCs/>
        </w:rPr>
      </w:pPr>
      <w:r w:rsidRPr="00025EF9">
        <w:rPr>
          <w:rFonts w:ascii="Times New Roman" w:hAnsi="Times New Roman" w:cs="Times New Roman"/>
          <w:bCs/>
        </w:rPr>
        <w:t xml:space="preserve"> Nie przysługuje Państwu:</w:t>
      </w:r>
    </w:p>
    <w:p w14:paraId="01FFFDF0" w14:textId="77777777" w:rsidR="00767A8D" w:rsidRPr="00025EF9" w:rsidRDefault="00767A8D" w:rsidP="00F53F9A">
      <w:pPr>
        <w:pStyle w:val="Akapitzlist"/>
        <w:widowControl w:val="0"/>
        <w:numPr>
          <w:ilvl w:val="0"/>
          <w:numId w:val="74"/>
        </w:numPr>
        <w:spacing w:line="276" w:lineRule="auto"/>
        <w:ind w:left="1701" w:hanging="283"/>
        <w:jc w:val="both"/>
        <w:outlineLvl w:val="3"/>
        <w:rPr>
          <w:rFonts w:ascii="Times New Roman" w:hAnsi="Times New Roman" w:cs="Times New Roman"/>
          <w:bCs/>
        </w:rPr>
      </w:pPr>
      <w:r w:rsidRPr="00025EF9">
        <w:rPr>
          <w:rFonts w:ascii="Times New Roman" w:hAnsi="Times New Roman" w:cs="Times New Roman"/>
          <w:bCs/>
        </w:rPr>
        <w:lastRenderedPageBreak/>
        <w:t xml:space="preserve">prawo do usunięcia danych osobowych w związku z art. 17 ust. 3 lit. b, d lub e RODO; </w:t>
      </w:r>
    </w:p>
    <w:p w14:paraId="54BD843A" w14:textId="77777777" w:rsidR="00767A8D" w:rsidRDefault="00767A8D" w:rsidP="00F53F9A">
      <w:pPr>
        <w:pStyle w:val="Akapitzlist"/>
        <w:widowControl w:val="0"/>
        <w:numPr>
          <w:ilvl w:val="0"/>
          <w:numId w:val="74"/>
        </w:numPr>
        <w:spacing w:line="276" w:lineRule="auto"/>
        <w:ind w:left="1701" w:hanging="283"/>
        <w:jc w:val="both"/>
        <w:outlineLvl w:val="3"/>
        <w:rPr>
          <w:rFonts w:ascii="Times New Roman" w:hAnsi="Times New Roman" w:cs="Times New Roman"/>
          <w:bCs/>
        </w:rPr>
      </w:pPr>
      <w:r w:rsidRPr="00025EF9">
        <w:rPr>
          <w:rFonts w:ascii="Times New Roman" w:hAnsi="Times New Roman" w:cs="Times New Roman"/>
          <w:bCs/>
        </w:rPr>
        <w:t>prawo do przenoszenia da</w:t>
      </w:r>
      <w:r>
        <w:rPr>
          <w:rFonts w:ascii="Times New Roman" w:hAnsi="Times New Roman" w:cs="Times New Roman"/>
          <w:bCs/>
        </w:rPr>
        <w:t>nych osobowych zgodnie z art. 20 RODO;</w:t>
      </w:r>
    </w:p>
    <w:p w14:paraId="05868D14" w14:textId="77777777" w:rsidR="00767A8D" w:rsidRPr="00025EF9" w:rsidRDefault="00767A8D" w:rsidP="00F53F9A">
      <w:pPr>
        <w:pStyle w:val="Akapitzlist"/>
        <w:widowControl w:val="0"/>
        <w:numPr>
          <w:ilvl w:val="0"/>
          <w:numId w:val="74"/>
        </w:numPr>
        <w:spacing w:line="276" w:lineRule="auto"/>
        <w:ind w:left="1701" w:hanging="283"/>
        <w:jc w:val="both"/>
        <w:outlineLvl w:val="3"/>
        <w:rPr>
          <w:rFonts w:ascii="Times New Roman" w:hAnsi="Times New Roman" w:cs="Times New Roman"/>
          <w:bCs/>
        </w:rPr>
      </w:pPr>
      <w:r>
        <w:rPr>
          <w:rFonts w:ascii="Times New Roman" w:hAnsi="Times New Roman" w:cs="Times New Roman"/>
          <w:bCs/>
        </w:rPr>
        <w:t xml:space="preserve">na podstawie art. 21 RODO </w:t>
      </w:r>
      <w:r w:rsidRPr="00025EF9">
        <w:rPr>
          <w:rFonts w:ascii="Times New Roman" w:hAnsi="Times New Roman" w:cs="Times New Roman"/>
          <w:bCs/>
        </w:rPr>
        <w:t>prawo sprzeciwu, wobec przetwarzania danych osobowych, gdyż podstawą prawną przetwarzania Pani/Pana danych osobowych jest art. 6 ust. 1 lit. c RODO.</w:t>
      </w:r>
    </w:p>
    <w:p w14:paraId="15DEE0E1" w14:textId="60C2424E" w:rsidR="00767A8D" w:rsidRPr="001E4994" w:rsidRDefault="00767A8D" w:rsidP="00F53F9A">
      <w:pPr>
        <w:pStyle w:val="Akapitzlist"/>
        <w:widowControl w:val="0"/>
        <w:numPr>
          <w:ilvl w:val="1"/>
          <w:numId w:val="72"/>
        </w:numPr>
        <w:spacing w:line="276" w:lineRule="auto"/>
        <w:jc w:val="both"/>
        <w:outlineLvl w:val="3"/>
        <w:rPr>
          <w:rFonts w:ascii="Times New Roman" w:hAnsi="Times New Roman" w:cs="Times New Roman"/>
          <w:bCs/>
          <w:color w:val="FF0000"/>
        </w:rPr>
      </w:pPr>
      <w:r w:rsidRPr="00947D73">
        <w:rPr>
          <w:rFonts w:ascii="Times New Roman" w:hAnsi="Times New Roman" w:cs="Times New Roman"/>
          <w:bCs/>
        </w:rPr>
        <w:t>Podanie danych osobowych w związku z udziałem w postępowaniu o zamówienia publiczne nie jest obowiązkowe</w:t>
      </w:r>
      <w:r w:rsidR="00947D73" w:rsidRPr="00947D73">
        <w:rPr>
          <w:rFonts w:ascii="Times New Roman" w:hAnsi="Times New Roman" w:cs="Times New Roman"/>
          <w:bCs/>
        </w:rPr>
        <w:t xml:space="preserve"> (określonym w PZP)</w:t>
      </w:r>
      <w:r w:rsidRPr="00947D73">
        <w:rPr>
          <w:rFonts w:ascii="Times New Roman" w:hAnsi="Times New Roman" w:cs="Times New Roman"/>
          <w:bCs/>
        </w:rPr>
        <w:t>, ale może być warunkiem niezbędnym do wzięcia w nim udziału. Wynika to stąd, że w zależności od przedmiotu zamówienia, zamawiający może żądać ich podania na podstawie przepisów prawa</w:t>
      </w:r>
      <w:r w:rsidRPr="001E4994">
        <w:rPr>
          <w:rFonts w:ascii="Times New Roman" w:hAnsi="Times New Roman" w:cs="Times New Roman"/>
          <w:bCs/>
          <w:color w:val="FF0000"/>
        </w:rPr>
        <w:t>.</w:t>
      </w:r>
      <w:r w:rsidR="00F53F9A">
        <w:rPr>
          <w:rFonts w:ascii="Times New Roman" w:hAnsi="Times New Roman" w:cs="Times New Roman"/>
          <w:bCs/>
          <w:color w:val="FF0000"/>
        </w:rPr>
        <w:t>;</w:t>
      </w:r>
      <w:r w:rsidRPr="001E4994">
        <w:rPr>
          <w:rFonts w:ascii="Times New Roman" w:hAnsi="Times New Roman" w:cs="Times New Roman"/>
          <w:bCs/>
          <w:color w:val="FF0000"/>
        </w:rPr>
        <w:t xml:space="preserve"> </w:t>
      </w:r>
    </w:p>
    <w:p w14:paraId="2265DC73" w14:textId="3C7998D3" w:rsidR="00767A8D" w:rsidRDefault="00767A8D" w:rsidP="00F53F9A">
      <w:pPr>
        <w:pStyle w:val="Akapitzlist"/>
        <w:widowControl w:val="0"/>
        <w:numPr>
          <w:ilvl w:val="1"/>
          <w:numId w:val="72"/>
        </w:numPr>
        <w:spacing w:line="276" w:lineRule="auto"/>
        <w:jc w:val="both"/>
        <w:outlineLvl w:val="3"/>
        <w:rPr>
          <w:rFonts w:ascii="Times New Roman" w:hAnsi="Times New Roman" w:cs="Times New Roman"/>
          <w:bCs/>
        </w:rPr>
      </w:pPr>
      <w:r>
        <w:rPr>
          <w:rFonts w:ascii="Times New Roman" w:hAnsi="Times New Roman" w:cs="Times New Roman"/>
          <w:bCs/>
        </w:rPr>
        <w:t>D</w:t>
      </w:r>
      <w:r w:rsidRPr="00025EF9">
        <w:rPr>
          <w:rFonts w:ascii="Times New Roman" w:hAnsi="Times New Roman" w:cs="Times New Roman"/>
          <w:bCs/>
        </w:rPr>
        <w:t>ane osobowe</w:t>
      </w:r>
      <w:r>
        <w:rPr>
          <w:rFonts w:ascii="Times New Roman" w:hAnsi="Times New Roman" w:cs="Times New Roman"/>
          <w:bCs/>
        </w:rPr>
        <w:t xml:space="preserve"> Wykonawcy</w:t>
      </w:r>
      <w:r w:rsidRPr="00025EF9">
        <w:rPr>
          <w:rFonts w:ascii="Times New Roman" w:hAnsi="Times New Roman" w:cs="Times New Roman"/>
          <w:bCs/>
        </w:rPr>
        <w:t xml:space="preserve"> nie podlegają zautomatyzowanemu podejmowa</w:t>
      </w:r>
      <w:r w:rsidR="00F53F9A">
        <w:rPr>
          <w:rFonts w:ascii="Times New Roman" w:hAnsi="Times New Roman" w:cs="Times New Roman"/>
          <w:bCs/>
        </w:rPr>
        <w:t>niu decyzji, w tym profilowaniu;</w:t>
      </w:r>
    </w:p>
    <w:p w14:paraId="38C6F0E8" w14:textId="713D4FAE" w:rsidR="00767A8D" w:rsidRPr="00AE403E" w:rsidRDefault="00767A8D" w:rsidP="00F53F9A">
      <w:pPr>
        <w:pStyle w:val="Akapitzlist"/>
        <w:widowControl w:val="0"/>
        <w:numPr>
          <w:ilvl w:val="1"/>
          <w:numId w:val="72"/>
        </w:numPr>
        <w:spacing w:line="276" w:lineRule="auto"/>
        <w:jc w:val="both"/>
        <w:outlineLvl w:val="3"/>
        <w:rPr>
          <w:rFonts w:ascii="Times New Roman" w:hAnsi="Times New Roman" w:cs="Times New Roman"/>
          <w:bCs/>
        </w:rPr>
      </w:pPr>
      <w:r w:rsidRPr="00AE403E">
        <w:rPr>
          <w:rFonts w:ascii="Times New Roman" w:eastAsia="Calibri" w:hAnsi="Times New Roman"/>
        </w:rPr>
        <w:t>Skorzystanie przez osobę, której dane osobowe dotyczą, z uprawnienia do sprostowania lub uzupełnienia danych, o którym mowa w art. 16 Rozporządzenia, nie może skutkować zmianą wyniku postępowania o udzielenie zamówienia publicznego ani zmianą postanowień umowy w z</w:t>
      </w:r>
      <w:r w:rsidR="00F53F9A">
        <w:rPr>
          <w:rFonts w:ascii="Times New Roman" w:eastAsia="Calibri" w:hAnsi="Times New Roman"/>
        </w:rPr>
        <w:t>akresie niezgodnym z ustawą PZP;</w:t>
      </w:r>
    </w:p>
    <w:p w14:paraId="4314D8E9" w14:textId="1366846B" w:rsidR="00767A8D" w:rsidRPr="00AE403E" w:rsidRDefault="00767A8D" w:rsidP="00F53F9A">
      <w:pPr>
        <w:pStyle w:val="Akapitzlist"/>
        <w:widowControl w:val="0"/>
        <w:numPr>
          <w:ilvl w:val="1"/>
          <w:numId w:val="72"/>
        </w:numPr>
        <w:spacing w:line="276" w:lineRule="auto"/>
        <w:jc w:val="both"/>
        <w:outlineLvl w:val="3"/>
        <w:rPr>
          <w:rFonts w:ascii="Times New Roman" w:hAnsi="Times New Roman" w:cs="Times New Roman"/>
          <w:bCs/>
        </w:rPr>
      </w:pPr>
      <w:r w:rsidRPr="00AE403E">
        <w:rPr>
          <w:rFonts w:ascii="Times New Roman" w:eastAsia="Calibri" w:hAnsi="Times New Roman"/>
        </w:rPr>
        <w:t>Skorzystanie przez osobę, której dane osobowe są przetwarzane, z uprawnienia do sprostowania lub uzupełnienia danych osobowych, o którym mowa w art. 16 Rozporządzenia, nie może naruszać integralności protokołu pos</w:t>
      </w:r>
      <w:r w:rsidR="00F53F9A">
        <w:rPr>
          <w:rFonts w:ascii="Times New Roman" w:eastAsia="Calibri" w:hAnsi="Times New Roman"/>
        </w:rPr>
        <w:t>tępowania oraz jego załączników;</w:t>
      </w:r>
      <w:r w:rsidRPr="00AE403E">
        <w:rPr>
          <w:rFonts w:ascii="Times New Roman" w:eastAsia="Calibri" w:hAnsi="Times New Roman"/>
        </w:rPr>
        <w:t xml:space="preserve"> </w:t>
      </w:r>
    </w:p>
    <w:p w14:paraId="11D23A50" w14:textId="42A6C0DC" w:rsidR="00767A8D" w:rsidRPr="00AE403E" w:rsidRDefault="00767A8D" w:rsidP="00F53F9A">
      <w:pPr>
        <w:pStyle w:val="Akapitzlist"/>
        <w:widowControl w:val="0"/>
        <w:numPr>
          <w:ilvl w:val="1"/>
          <w:numId w:val="72"/>
        </w:numPr>
        <w:spacing w:line="276" w:lineRule="auto"/>
        <w:jc w:val="both"/>
        <w:outlineLvl w:val="3"/>
        <w:rPr>
          <w:rFonts w:ascii="Times New Roman" w:hAnsi="Times New Roman" w:cs="Times New Roman"/>
          <w:bCs/>
        </w:rPr>
      </w:pPr>
      <w:r w:rsidRPr="00AE403E">
        <w:rPr>
          <w:rFonts w:ascii="Times New Roman" w:eastAsia="Calibri" w:hAnsi="Times New Roman"/>
        </w:rPr>
        <w:t>W postępowaniu o udzielenie zamówienia zgłoszenie żądania ograniczenia przetwarzania</w:t>
      </w:r>
      <w:r w:rsidR="00F53F9A">
        <w:rPr>
          <w:rFonts w:ascii="Times New Roman" w:eastAsia="Calibri" w:hAnsi="Times New Roman"/>
        </w:rPr>
        <w:t xml:space="preserve">, </w:t>
      </w:r>
      <w:r w:rsidRPr="00AE403E">
        <w:rPr>
          <w:rFonts w:ascii="Times New Roman" w:eastAsia="Calibri" w:hAnsi="Times New Roman"/>
        </w:rPr>
        <w:t>o którym mowa w art. 18 ust. 1 Rozporządzenia, nie ogranicza przetwarzania danych osobowych do czas</w:t>
      </w:r>
      <w:r w:rsidR="00F53F9A">
        <w:rPr>
          <w:rFonts w:ascii="Times New Roman" w:eastAsia="Calibri" w:hAnsi="Times New Roman"/>
        </w:rPr>
        <w:t>u zakończenia tego postępowania;</w:t>
      </w:r>
    </w:p>
    <w:p w14:paraId="4913D678" w14:textId="6D8A53DD" w:rsidR="00767A8D" w:rsidRPr="00AE403E" w:rsidRDefault="00767A8D" w:rsidP="00F53F9A">
      <w:pPr>
        <w:pStyle w:val="Akapitzlist"/>
        <w:widowControl w:val="0"/>
        <w:numPr>
          <w:ilvl w:val="1"/>
          <w:numId w:val="72"/>
        </w:numPr>
        <w:spacing w:line="276" w:lineRule="auto"/>
        <w:jc w:val="both"/>
        <w:outlineLvl w:val="3"/>
        <w:rPr>
          <w:rFonts w:ascii="Times New Roman" w:hAnsi="Times New Roman" w:cs="Times New Roman"/>
          <w:bCs/>
        </w:rPr>
      </w:pPr>
      <w:r w:rsidRPr="00AE403E">
        <w:rPr>
          <w:rFonts w:ascii="Times New Roman" w:eastAsia="Calibri" w:hAnsi="Times New Roman"/>
        </w:rPr>
        <w:t>W przypadku gdy wniesienie żądania dotyczącego prawa, o którym mowa w art. 18 ust. 1 Rozporządzenia, spowoduje ograniczenie przetwarza</w:t>
      </w:r>
      <w:r w:rsidR="00F53F9A">
        <w:rPr>
          <w:rFonts w:ascii="Times New Roman" w:eastAsia="Calibri" w:hAnsi="Times New Roman"/>
        </w:rPr>
        <w:t xml:space="preserve">nia danych osobowych zawartych </w:t>
      </w:r>
      <w:r w:rsidRPr="00AE403E">
        <w:rPr>
          <w:rFonts w:ascii="Times New Roman" w:eastAsia="Calibri" w:hAnsi="Times New Roman"/>
        </w:rPr>
        <w:t>w protokole postępowania lub załącznikach do tego protokołu, od dnia zakończenia postępowania o udzielenie zamówienia Zamawiający nie udostę</w:t>
      </w:r>
      <w:r>
        <w:rPr>
          <w:rFonts w:ascii="Times New Roman" w:eastAsia="Calibri" w:hAnsi="Times New Roman"/>
        </w:rPr>
        <w:t>pnia tych danych</w:t>
      </w:r>
      <w:r w:rsidRPr="00AE403E">
        <w:rPr>
          <w:rFonts w:ascii="Times New Roman" w:eastAsia="Calibri" w:hAnsi="Times New Roman"/>
        </w:rPr>
        <w:t xml:space="preserve"> chyba</w:t>
      </w:r>
      <w:r>
        <w:rPr>
          <w:rFonts w:ascii="Times New Roman" w:eastAsia="Calibri" w:hAnsi="Times New Roman"/>
        </w:rPr>
        <w:t>,</w:t>
      </w:r>
      <w:r w:rsidRPr="00AE403E">
        <w:rPr>
          <w:rFonts w:ascii="Times New Roman" w:eastAsia="Calibri" w:hAnsi="Times New Roman"/>
        </w:rPr>
        <w:t xml:space="preserve"> że zachodzą przesłanki, o których mowa w art. </w:t>
      </w:r>
      <w:r w:rsidR="00F53F9A">
        <w:rPr>
          <w:rFonts w:ascii="Times New Roman" w:eastAsia="Calibri" w:hAnsi="Times New Roman"/>
        </w:rPr>
        <w:t>18 ust. 2 Rozporządzenia;</w:t>
      </w:r>
    </w:p>
    <w:p w14:paraId="19179768" w14:textId="68519289" w:rsidR="00767A8D" w:rsidRPr="00AE403E" w:rsidRDefault="00767A8D" w:rsidP="00F53F9A">
      <w:pPr>
        <w:pStyle w:val="Akapitzlist"/>
        <w:widowControl w:val="0"/>
        <w:numPr>
          <w:ilvl w:val="1"/>
          <w:numId w:val="72"/>
        </w:numPr>
        <w:spacing w:line="276" w:lineRule="auto"/>
        <w:jc w:val="both"/>
        <w:outlineLvl w:val="3"/>
        <w:rPr>
          <w:rFonts w:ascii="Times New Roman" w:hAnsi="Times New Roman" w:cs="Times New Roman"/>
          <w:bCs/>
        </w:rPr>
      </w:pPr>
      <w:r w:rsidRPr="00AE403E">
        <w:rPr>
          <w:rFonts w:ascii="Times New Roman" w:eastAsia="Calibri" w:hAnsi="Times New Roman"/>
        </w:rPr>
        <w:t xml:space="preserve">W przypadku danych osobowych zamieszczonych przez Zamawiającego w Biuletynie Zamówień Publicznych, prawa, o których mowa w art. 15 i art. 16 Rozporządzenia, </w:t>
      </w:r>
      <w:r>
        <w:rPr>
          <w:rFonts w:ascii="Times New Roman" w:eastAsia="Calibri" w:hAnsi="Times New Roman"/>
        </w:rPr>
        <w:br/>
      </w:r>
      <w:r w:rsidRPr="00AE403E">
        <w:rPr>
          <w:rFonts w:ascii="Times New Roman" w:eastAsia="Calibri" w:hAnsi="Times New Roman"/>
        </w:rPr>
        <w:t xml:space="preserve">są </w:t>
      </w:r>
      <w:r>
        <w:rPr>
          <w:rFonts w:ascii="Times New Roman" w:eastAsia="Calibri" w:hAnsi="Times New Roman"/>
        </w:rPr>
        <w:t xml:space="preserve">wykonywane </w:t>
      </w:r>
      <w:r w:rsidRPr="00AE403E">
        <w:rPr>
          <w:rFonts w:ascii="Times New Roman" w:eastAsia="Calibri" w:hAnsi="Times New Roman"/>
        </w:rPr>
        <w:t>w drodze żądani</w:t>
      </w:r>
      <w:r w:rsidR="00F53F9A">
        <w:rPr>
          <w:rFonts w:ascii="Times New Roman" w:eastAsia="Calibri" w:hAnsi="Times New Roman"/>
        </w:rPr>
        <w:t>a skierowanego do Zamawiającego;</w:t>
      </w:r>
    </w:p>
    <w:p w14:paraId="39183424" w14:textId="1C6F7C05" w:rsidR="00767A8D" w:rsidRPr="009F7965" w:rsidRDefault="00767A8D" w:rsidP="00F53F9A">
      <w:pPr>
        <w:pStyle w:val="Akapitzlist"/>
        <w:widowControl w:val="0"/>
        <w:numPr>
          <w:ilvl w:val="1"/>
          <w:numId w:val="72"/>
        </w:numPr>
        <w:spacing w:line="276" w:lineRule="auto"/>
        <w:jc w:val="both"/>
        <w:outlineLvl w:val="3"/>
        <w:rPr>
          <w:rFonts w:ascii="Times New Roman" w:hAnsi="Times New Roman" w:cs="Times New Roman"/>
          <w:bCs/>
        </w:rPr>
      </w:pPr>
      <w:r w:rsidRPr="00AE403E">
        <w:rPr>
          <w:rFonts w:ascii="Times New Roman" w:eastAsia="Calibri" w:hAnsi="Times New Roman"/>
        </w:rPr>
        <w:t>W przypadku korzystania przez osobę, której dane osobowe są przetwarzane przez Zamawiającego, z uprawnienia, o którym mowa w art. 15 ust. 1–3 Rozporządzenia, Zamawiający może żądać od osoby występującej z żądaniem wskazania dodatkowych informacji, mających na celu sprecyzowanie nazwy lub daty zakończonego postępowania  o udzielenie zamówienia.</w:t>
      </w:r>
    </w:p>
    <w:p w14:paraId="1DF2595B" w14:textId="526B0552" w:rsidR="009F7965" w:rsidRDefault="001E4994" w:rsidP="00F53F9A">
      <w:pPr>
        <w:pStyle w:val="Akapitzlist"/>
        <w:widowControl w:val="0"/>
        <w:numPr>
          <w:ilvl w:val="1"/>
          <w:numId w:val="63"/>
        </w:numPr>
        <w:spacing w:line="276" w:lineRule="auto"/>
        <w:ind w:left="709" w:hanging="567"/>
        <w:jc w:val="both"/>
        <w:outlineLvl w:val="3"/>
        <w:rPr>
          <w:rFonts w:ascii="Times New Roman" w:hAnsi="Times New Roman" w:cs="Times New Roman"/>
          <w:bCs/>
        </w:rPr>
      </w:pPr>
      <w:r>
        <w:rPr>
          <w:rFonts w:ascii="Times New Roman" w:hAnsi="Times New Roman" w:cs="Times New Roman"/>
          <w:bCs/>
        </w:rPr>
        <w:t>W związku</w:t>
      </w:r>
      <w:r w:rsidR="00142E50">
        <w:rPr>
          <w:rFonts w:ascii="Times New Roman" w:hAnsi="Times New Roman" w:cs="Times New Roman"/>
          <w:bCs/>
        </w:rPr>
        <w:t xml:space="preserve"> z art. 28 ust. 1 RODO oraz</w:t>
      </w:r>
      <w:r>
        <w:rPr>
          <w:rFonts w:ascii="Times New Roman" w:hAnsi="Times New Roman" w:cs="Times New Roman"/>
          <w:bCs/>
        </w:rPr>
        <w:t xml:space="preserve"> z koniecznością powierzenia </w:t>
      </w:r>
      <w:r w:rsidR="00142E50">
        <w:rPr>
          <w:rFonts w:ascii="Times New Roman" w:hAnsi="Times New Roman" w:cs="Times New Roman"/>
          <w:bCs/>
        </w:rPr>
        <w:t>przez Zamawiającego</w:t>
      </w:r>
      <w:r>
        <w:rPr>
          <w:rFonts w:ascii="Times New Roman" w:hAnsi="Times New Roman" w:cs="Times New Roman"/>
          <w:bCs/>
        </w:rPr>
        <w:t xml:space="preserve"> przetwarzania danych osobowych</w:t>
      </w:r>
      <w:r w:rsidR="00142E50">
        <w:rPr>
          <w:rFonts w:ascii="Times New Roman" w:hAnsi="Times New Roman" w:cs="Times New Roman"/>
          <w:bCs/>
        </w:rPr>
        <w:t xml:space="preserve"> klientów Zamawiającego, o udzielenie zamówienia mogą się ubiegać wyłącznie Wykonawcy, którzy stosują odpowiednie środki bezpieczeństwa, uwzględniające charakter, zakres, kontekst i cele przetwarzania oraz ryzyko naruszenia praw lub wolności osób fizycznych o różnym prawdopodobieństwie wystąpienia i wadze tj. spełniające wymogi bezpieczeństwa przetwarzania o których mowa w art. 32 ust. 1 i 2 RODO</w:t>
      </w:r>
      <w:r w:rsidR="00B11AC3">
        <w:rPr>
          <w:rFonts w:ascii="Times New Roman" w:hAnsi="Times New Roman" w:cs="Times New Roman"/>
          <w:bCs/>
        </w:rPr>
        <w:t>.</w:t>
      </w:r>
    </w:p>
    <w:p w14:paraId="4716D80B" w14:textId="00CC7E2D" w:rsidR="00B11AC3" w:rsidRDefault="00B11AC3" w:rsidP="00F53F9A">
      <w:pPr>
        <w:pStyle w:val="Akapitzlist"/>
        <w:widowControl w:val="0"/>
        <w:numPr>
          <w:ilvl w:val="1"/>
          <w:numId w:val="63"/>
        </w:numPr>
        <w:spacing w:line="276" w:lineRule="auto"/>
        <w:ind w:left="709" w:hanging="567"/>
        <w:jc w:val="both"/>
        <w:outlineLvl w:val="3"/>
        <w:rPr>
          <w:rFonts w:ascii="Times New Roman" w:hAnsi="Times New Roman" w:cs="Times New Roman"/>
          <w:bCs/>
        </w:rPr>
      </w:pPr>
      <w:r>
        <w:rPr>
          <w:rFonts w:ascii="Times New Roman" w:hAnsi="Times New Roman" w:cs="Times New Roman"/>
          <w:bCs/>
        </w:rPr>
        <w:t xml:space="preserve">Na Wykonawcy spoczywa ciężar udowodnienia, iż spełnia wymogi Zamawiającego </w:t>
      </w:r>
      <w:r w:rsidR="005A6F56">
        <w:rPr>
          <w:rFonts w:ascii="Times New Roman" w:hAnsi="Times New Roman" w:cs="Times New Roman"/>
          <w:bCs/>
        </w:rPr>
        <w:br/>
      </w:r>
      <w:r>
        <w:rPr>
          <w:rFonts w:ascii="Times New Roman" w:hAnsi="Times New Roman" w:cs="Times New Roman"/>
          <w:bCs/>
        </w:rPr>
        <w:t>w zakresie systemu bezpieczeństwa danych osobowych oraz odpowiedzialność za ewentualne naruszenia wynikające z niewypełnienia określonych przez Zamawiającego wymogów.</w:t>
      </w:r>
    </w:p>
    <w:p w14:paraId="40112EFB" w14:textId="41FA0C98" w:rsidR="005A6F56" w:rsidRPr="009F7965" w:rsidRDefault="005A6F56" w:rsidP="00F53F9A">
      <w:pPr>
        <w:pStyle w:val="Akapitzlist"/>
        <w:widowControl w:val="0"/>
        <w:numPr>
          <w:ilvl w:val="1"/>
          <w:numId w:val="63"/>
        </w:numPr>
        <w:spacing w:line="276" w:lineRule="auto"/>
        <w:ind w:left="709" w:hanging="567"/>
        <w:jc w:val="both"/>
        <w:outlineLvl w:val="3"/>
        <w:rPr>
          <w:rFonts w:ascii="Times New Roman" w:hAnsi="Times New Roman" w:cs="Times New Roman"/>
          <w:bCs/>
        </w:rPr>
      </w:pPr>
      <w:r>
        <w:rPr>
          <w:rFonts w:ascii="Times New Roman" w:hAnsi="Times New Roman" w:cs="Times New Roman"/>
          <w:bCs/>
        </w:rPr>
        <w:t xml:space="preserve">Wykonawca zobowiązany jest do przedłożenia Zamawiającemu wraz z ofertą </w:t>
      </w:r>
      <w:r>
        <w:rPr>
          <w:rFonts w:ascii="Times New Roman" w:hAnsi="Times New Roman" w:cs="Times New Roman"/>
          <w:bCs/>
        </w:rPr>
        <w:lastRenderedPageBreak/>
        <w:t>przedmiotowego środka dowodowego</w:t>
      </w:r>
      <w:r w:rsidR="00095B9B">
        <w:rPr>
          <w:rFonts w:ascii="Times New Roman" w:hAnsi="Times New Roman" w:cs="Times New Roman"/>
          <w:bCs/>
        </w:rPr>
        <w:t xml:space="preserve"> tj. ankiety dla potencjalnych podmiotów przetwarzających zgodnie z treścią załącznika nr 8 do SWZ.</w:t>
      </w:r>
    </w:p>
    <w:p w14:paraId="05049186" w14:textId="77777777" w:rsidR="00A30FC2" w:rsidRPr="005A6F56" w:rsidRDefault="00767A8D" w:rsidP="00F53F9A">
      <w:pPr>
        <w:pStyle w:val="Akapitzlist"/>
        <w:widowControl w:val="0"/>
        <w:numPr>
          <w:ilvl w:val="0"/>
          <w:numId w:val="63"/>
        </w:numPr>
        <w:spacing w:line="276" w:lineRule="auto"/>
        <w:ind w:left="142" w:hanging="426"/>
        <w:jc w:val="both"/>
        <w:outlineLvl w:val="3"/>
        <w:rPr>
          <w:rFonts w:ascii="Times New Roman" w:hAnsi="Times New Roman" w:cs="Times New Roman"/>
          <w:b/>
          <w:bCs/>
          <w:u w:val="single"/>
        </w:rPr>
      </w:pPr>
      <w:r w:rsidRPr="005A6F56">
        <w:rPr>
          <w:rFonts w:ascii="Times New Roman" w:hAnsi="Times New Roman" w:cs="Times New Roman"/>
          <w:b/>
          <w:bCs/>
          <w:u w:val="single"/>
        </w:rPr>
        <w:t>Postanowienia końcowe</w:t>
      </w:r>
      <w:r w:rsidR="00A30FC2" w:rsidRPr="005A6F56">
        <w:rPr>
          <w:rFonts w:ascii="Times New Roman" w:hAnsi="Times New Roman" w:cs="Times New Roman"/>
          <w:b/>
          <w:bCs/>
          <w:u w:val="single"/>
        </w:rPr>
        <w:t>:</w:t>
      </w:r>
    </w:p>
    <w:p w14:paraId="261B6F84" w14:textId="3364CFF3" w:rsidR="00767A8D" w:rsidRPr="00A30FC2" w:rsidRDefault="00767A8D" w:rsidP="00A30FC2">
      <w:pPr>
        <w:pStyle w:val="Akapitzlist"/>
        <w:widowControl w:val="0"/>
        <w:spacing w:line="276" w:lineRule="auto"/>
        <w:ind w:left="142"/>
        <w:jc w:val="both"/>
        <w:outlineLvl w:val="3"/>
        <w:rPr>
          <w:rFonts w:ascii="Times New Roman" w:hAnsi="Times New Roman" w:cs="Times New Roman"/>
          <w:b/>
          <w:bCs/>
        </w:rPr>
      </w:pPr>
      <w:r w:rsidRPr="00A30FC2">
        <w:rPr>
          <w:rFonts w:ascii="Times New Roman" w:hAnsi="Times New Roman" w:cs="Times New Roman"/>
          <w:color w:val="000000"/>
        </w:rPr>
        <w:t>Osoby upoważnione</w:t>
      </w:r>
      <w:r w:rsidR="00A30FC2">
        <w:rPr>
          <w:rFonts w:ascii="Times New Roman" w:hAnsi="Times New Roman" w:cs="Times New Roman"/>
          <w:color w:val="000000"/>
        </w:rPr>
        <w:t xml:space="preserve"> do kontaktu z Wykonawcami</w:t>
      </w:r>
      <w:r w:rsidRPr="00A30FC2">
        <w:rPr>
          <w:rFonts w:ascii="Times New Roman" w:hAnsi="Times New Roman" w:cs="Times New Roman"/>
          <w:color w:val="000000"/>
        </w:rPr>
        <w:t>:</w:t>
      </w:r>
    </w:p>
    <w:p w14:paraId="4A15B0AE" w14:textId="77777777" w:rsidR="00767A8D" w:rsidRPr="00297F90" w:rsidRDefault="00767A8D" w:rsidP="00F53F9A">
      <w:pPr>
        <w:pStyle w:val="Akapitzlist"/>
        <w:widowControl w:val="0"/>
        <w:numPr>
          <w:ilvl w:val="0"/>
          <w:numId w:val="64"/>
        </w:numPr>
        <w:spacing w:after="0" w:line="276" w:lineRule="auto"/>
        <w:ind w:left="567" w:hanging="425"/>
        <w:jc w:val="both"/>
        <w:outlineLvl w:val="3"/>
        <w:rPr>
          <w:rFonts w:ascii="Times New Roman" w:hAnsi="Times New Roman" w:cs="Times New Roman"/>
          <w:color w:val="000000"/>
        </w:rPr>
      </w:pPr>
      <w:r w:rsidRPr="00025EF9">
        <w:rPr>
          <w:rFonts w:ascii="Times New Roman" w:hAnsi="Times New Roman" w:cs="Times New Roman"/>
          <w:color w:val="000000"/>
        </w:rPr>
        <w:t>w sprawach dotyczących przedmiotu zamówienia:</w:t>
      </w:r>
    </w:p>
    <w:p w14:paraId="3D27D02A" w14:textId="0167456C" w:rsidR="00767A8D" w:rsidRPr="00025EF9" w:rsidRDefault="00767A8D" w:rsidP="00C25DB2">
      <w:pPr>
        <w:widowControl w:val="0"/>
        <w:spacing w:after="0" w:line="276" w:lineRule="auto"/>
        <w:ind w:left="567"/>
        <w:outlineLvl w:val="3"/>
        <w:rPr>
          <w:rFonts w:ascii="Times New Roman" w:hAnsi="Times New Roman" w:cs="Times New Roman"/>
          <w:color w:val="000000"/>
        </w:rPr>
      </w:pPr>
      <w:r w:rsidRPr="00025EF9">
        <w:rPr>
          <w:rFonts w:ascii="Times New Roman" w:hAnsi="Times New Roman" w:cs="Times New Roman"/>
          <w:color w:val="000000"/>
        </w:rPr>
        <w:t xml:space="preserve">- </w:t>
      </w:r>
      <w:r w:rsidR="00AB294F">
        <w:rPr>
          <w:rFonts w:ascii="Times New Roman" w:hAnsi="Times New Roman" w:cs="Times New Roman"/>
          <w:color w:val="000000"/>
        </w:rPr>
        <w:t>Agnieszka Sztuk</w:t>
      </w:r>
      <w:r>
        <w:rPr>
          <w:rFonts w:ascii="Times New Roman" w:hAnsi="Times New Roman" w:cs="Times New Roman"/>
          <w:color w:val="000000"/>
        </w:rPr>
        <w:t>;</w:t>
      </w:r>
    </w:p>
    <w:p w14:paraId="3B69A3A4" w14:textId="77777777" w:rsidR="00767A8D" w:rsidRPr="00025EF9" w:rsidRDefault="00767A8D" w:rsidP="00F53F9A">
      <w:pPr>
        <w:pStyle w:val="Akapitzlist"/>
        <w:widowControl w:val="0"/>
        <w:numPr>
          <w:ilvl w:val="0"/>
          <w:numId w:val="64"/>
        </w:numPr>
        <w:spacing w:after="0" w:line="276" w:lineRule="auto"/>
        <w:ind w:left="567" w:hanging="425"/>
        <w:outlineLvl w:val="3"/>
        <w:rPr>
          <w:rFonts w:ascii="Times New Roman" w:hAnsi="Times New Roman" w:cs="Times New Roman"/>
          <w:color w:val="000000"/>
        </w:rPr>
      </w:pPr>
      <w:r w:rsidRPr="00025EF9">
        <w:rPr>
          <w:rFonts w:ascii="Times New Roman" w:hAnsi="Times New Roman" w:cs="Times New Roman"/>
          <w:color w:val="000000"/>
        </w:rPr>
        <w:t>w sprawach dotyczących procedury p</w:t>
      </w:r>
      <w:r>
        <w:rPr>
          <w:rFonts w:ascii="Times New Roman" w:hAnsi="Times New Roman" w:cs="Times New Roman"/>
          <w:color w:val="000000"/>
        </w:rPr>
        <w:t>ostępowania</w:t>
      </w:r>
      <w:r w:rsidRPr="00025EF9">
        <w:rPr>
          <w:rFonts w:ascii="Times New Roman" w:hAnsi="Times New Roman" w:cs="Times New Roman"/>
          <w:color w:val="000000"/>
        </w:rPr>
        <w:t>:</w:t>
      </w:r>
    </w:p>
    <w:p w14:paraId="3F5AB5D9" w14:textId="58928A57" w:rsidR="003F43AE" w:rsidRPr="00F97A07" w:rsidRDefault="00767A8D" w:rsidP="00606238">
      <w:pPr>
        <w:widowControl w:val="0"/>
        <w:spacing w:after="0" w:line="276" w:lineRule="auto"/>
        <w:ind w:left="567"/>
        <w:outlineLvl w:val="3"/>
        <w:rPr>
          <w:rFonts w:ascii="Times New Roman" w:hAnsi="Times New Roman" w:cs="Times New Roman"/>
          <w:color w:val="000000"/>
        </w:rPr>
      </w:pPr>
      <w:r w:rsidRPr="00025EF9">
        <w:rPr>
          <w:rFonts w:ascii="Times New Roman" w:hAnsi="Times New Roman" w:cs="Times New Roman"/>
          <w:color w:val="000000"/>
        </w:rPr>
        <w:t xml:space="preserve">- </w:t>
      </w:r>
      <w:r w:rsidR="00B11AC3">
        <w:rPr>
          <w:rFonts w:ascii="Times New Roman" w:hAnsi="Times New Roman" w:cs="Times New Roman"/>
          <w:color w:val="000000"/>
        </w:rPr>
        <w:t xml:space="preserve">Elżbieta </w:t>
      </w:r>
      <w:proofErr w:type="spellStart"/>
      <w:r w:rsidR="00B11AC3">
        <w:rPr>
          <w:rFonts w:ascii="Times New Roman" w:hAnsi="Times New Roman" w:cs="Times New Roman"/>
          <w:color w:val="000000"/>
        </w:rPr>
        <w:t>Bodzak</w:t>
      </w:r>
      <w:proofErr w:type="spellEnd"/>
      <w:r w:rsidR="00B11AC3">
        <w:rPr>
          <w:rFonts w:ascii="Times New Roman" w:hAnsi="Times New Roman" w:cs="Times New Roman"/>
          <w:color w:val="000000"/>
        </w:rPr>
        <w:t>.</w:t>
      </w:r>
    </w:p>
    <w:p w14:paraId="020003B3" w14:textId="38B4B11E" w:rsidR="00850BFA" w:rsidRPr="00606238" w:rsidRDefault="00606238" w:rsidP="00606238">
      <w:pPr>
        <w:pStyle w:val="Akapitzlist"/>
        <w:widowControl w:val="0"/>
        <w:numPr>
          <w:ilvl w:val="0"/>
          <w:numId w:val="63"/>
        </w:numPr>
        <w:spacing w:before="20" w:after="40" w:line="276" w:lineRule="auto"/>
        <w:ind w:left="142" w:hanging="426"/>
        <w:jc w:val="both"/>
        <w:outlineLvl w:val="3"/>
        <w:rPr>
          <w:rFonts w:ascii="Times New Roman" w:hAnsi="Times New Roman" w:cs="Times New Roman"/>
          <w:b/>
          <w:color w:val="000000"/>
          <w:u w:val="single"/>
        </w:rPr>
      </w:pPr>
      <w:r>
        <w:rPr>
          <w:rFonts w:ascii="Times New Roman" w:hAnsi="Times New Roman" w:cs="Times New Roman"/>
          <w:b/>
          <w:color w:val="000000"/>
        </w:rPr>
        <w:t xml:space="preserve"> </w:t>
      </w:r>
      <w:r w:rsidR="00850BFA" w:rsidRPr="00606238">
        <w:rPr>
          <w:rFonts w:ascii="Times New Roman" w:hAnsi="Times New Roman" w:cs="Times New Roman"/>
          <w:b/>
          <w:color w:val="000000"/>
          <w:u w:val="single"/>
        </w:rPr>
        <w:t>Załączniki:</w:t>
      </w:r>
    </w:p>
    <w:p w14:paraId="559A9B67" w14:textId="77777777" w:rsidR="00850BFA" w:rsidRPr="00F97A07" w:rsidRDefault="00850BFA" w:rsidP="00606238">
      <w:pPr>
        <w:pStyle w:val="Akapitzlist"/>
        <w:widowControl w:val="0"/>
        <w:numPr>
          <w:ilvl w:val="0"/>
          <w:numId w:val="16"/>
        </w:numPr>
        <w:spacing w:before="20" w:after="40" w:line="276" w:lineRule="auto"/>
        <w:ind w:left="426" w:hanging="284"/>
        <w:jc w:val="both"/>
        <w:outlineLvl w:val="3"/>
        <w:rPr>
          <w:rFonts w:ascii="Times New Roman" w:hAnsi="Times New Roman" w:cs="Times New Roman"/>
          <w:color w:val="000000"/>
        </w:rPr>
      </w:pPr>
      <w:r w:rsidRPr="00F97A07">
        <w:rPr>
          <w:rFonts w:ascii="Times New Roman" w:hAnsi="Times New Roman" w:cs="Times New Roman"/>
          <w:color w:val="000000"/>
        </w:rPr>
        <w:t>Załącznik nr 1 - Formularz ofertowy;</w:t>
      </w:r>
    </w:p>
    <w:p w14:paraId="2748B329" w14:textId="77777777" w:rsidR="00850BFA" w:rsidRPr="00F97A07" w:rsidRDefault="00850BFA" w:rsidP="00606238">
      <w:pPr>
        <w:pStyle w:val="Akapitzlist"/>
        <w:widowControl w:val="0"/>
        <w:numPr>
          <w:ilvl w:val="0"/>
          <w:numId w:val="16"/>
        </w:numPr>
        <w:spacing w:before="20" w:after="40" w:line="276" w:lineRule="auto"/>
        <w:ind w:left="426" w:hanging="284"/>
        <w:jc w:val="both"/>
        <w:outlineLvl w:val="3"/>
        <w:rPr>
          <w:rFonts w:ascii="Times New Roman" w:hAnsi="Times New Roman" w:cs="Times New Roman"/>
          <w:color w:val="000000"/>
        </w:rPr>
      </w:pPr>
      <w:r w:rsidRPr="00F97A07">
        <w:rPr>
          <w:rFonts w:ascii="Times New Roman" w:hAnsi="Times New Roman" w:cs="Times New Roman"/>
          <w:color w:val="000000"/>
        </w:rPr>
        <w:t>Załącznik nr 2 - Oświadczenie o braku podstaw do wykluczenia z postępowania;</w:t>
      </w:r>
    </w:p>
    <w:p w14:paraId="2B0DF63A" w14:textId="77777777" w:rsidR="00850BFA" w:rsidRPr="00F97A07" w:rsidRDefault="00850BFA" w:rsidP="00606238">
      <w:pPr>
        <w:pStyle w:val="Akapitzlist"/>
        <w:widowControl w:val="0"/>
        <w:numPr>
          <w:ilvl w:val="0"/>
          <w:numId w:val="16"/>
        </w:numPr>
        <w:spacing w:before="20" w:after="40" w:line="276" w:lineRule="auto"/>
        <w:ind w:left="426" w:hanging="284"/>
        <w:jc w:val="both"/>
        <w:outlineLvl w:val="3"/>
        <w:rPr>
          <w:rFonts w:ascii="Times New Roman" w:hAnsi="Times New Roman" w:cs="Times New Roman"/>
          <w:color w:val="000000"/>
        </w:rPr>
      </w:pPr>
      <w:r w:rsidRPr="00F97A07">
        <w:rPr>
          <w:rFonts w:ascii="Times New Roman" w:hAnsi="Times New Roman" w:cs="Times New Roman"/>
          <w:color w:val="000000"/>
        </w:rPr>
        <w:t>Załącznik nr 3 - Oświadczenie o spełnianiu warunków udziału w postępowaniu;</w:t>
      </w:r>
    </w:p>
    <w:p w14:paraId="51ABC9BD" w14:textId="0892672D" w:rsidR="00850BFA" w:rsidRPr="00F97A07" w:rsidRDefault="00850BFA" w:rsidP="00606238">
      <w:pPr>
        <w:pStyle w:val="Akapitzlist"/>
        <w:widowControl w:val="0"/>
        <w:numPr>
          <w:ilvl w:val="0"/>
          <w:numId w:val="16"/>
        </w:numPr>
        <w:spacing w:before="20" w:after="40" w:line="276" w:lineRule="auto"/>
        <w:ind w:left="426" w:hanging="284"/>
        <w:jc w:val="both"/>
        <w:outlineLvl w:val="3"/>
        <w:rPr>
          <w:rFonts w:ascii="Times New Roman" w:hAnsi="Times New Roman" w:cs="Times New Roman"/>
          <w:color w:val="000000"/>
        </w:rPr>
      </w:pPr>
      <w:r w:rsidRPr="00F97A07">
        <w:rPr>
          <w:rFonts w:ascii="Times New Roman" w:hAnsi="Times New Roman" w:cs="Times New Roman"/>
          <w:color w:val="000000"/>
        </w:rPr>
        <w:t xml:space="preserve">Załącznik nr 4 - Wykaz </w:t>
      </w:r>
      <w:r w:rsidR="00D618B1">
        <w:rPr>
          <w:rFonts w:ascii="Times New Roman" w:hAnsi="Times New Roman" w:cs="Times New Roman"/>
          <w:color w:val="000000"/>
        </w:rPr>
        <w:t>doświadczenia asystentów</w:t>
      </w:r>
      <w:r w:rsidR="00A93C78">
        <w:rPr>
          <w:rFonts w:ascii="Times New Roman" w:hAnsi="Times New Roman" w:cs="Times New Roman"/>
          <w:color w:val="000000"/>
        </w:rPr>
        <w:t>;</w:t>
      </w:r>
    </w:p>
    <w:p w14:paraId="46673A1E" w14:textId="77777777" w:rsidR="00850BFA" w:rsidRPr="00F97A07" w:rsidRDefault="00850BFA" w:rsidP="00606238">
      <w:pPr>
        <w:pStyle w:val="Akapitzlist"/>
        <w:widowControl w:val="0"/>
        <w:numPr>
          <w:ilvl w:val="0"/>
          <w:numId w:val="16"/>
        </w:numPr>
        <w:spacing w:before="20" w:after="40" w:line="276" w:lineRule="auto"/>
        <w:ind w:left="426" w:hanging="284"/>
        <w:jc w:val="both"/>
        <w:outlineLvl w:val="3"/>
        <w:rPr>
          <w:rFonts w:ascii="Times New Roman" w:hAnsi="Times New Roman" w:cs="Times New Roman"/>
          <w:color w:val="000000"/>
        </w:rPr>
      </w:pPr>
      <w:r w:rsidRPr="00F97A07">
        <w:rPr>
          <w:rFonts w:ascii="Times New Roman" w:hAnsi="Times New Roman" w:cs="Times New Roman"/>
          <w:color w:val="000000"/>
        </w:rPr>
        <w:t>Załącznik nr 5 - Wzór umowy;</w:t>
      </w:r>
    </w:p>
    <w:p w14:paraId="012D5E4E" w14:textId="77777777" w:rsidR="00850BFA" w:rsidRPr="00F97A07" w:rsidRDefault="00850BFA" w:rsidP="00606238">
      <w:pPr>
        <w:pStyle w:val="Akapitzlist"/>
        <w:widowControl w:val="0"/>
        <w:numPr>
          <w:ilvl w:val="0"/>
          <w:numId w:val="16"/>
        </w:numPr>
        <w:spacing w:before="20" w:after="40" w:line="276" w:lineRule="auto"/>
        <w:ind w:left="426" w:hanging="284"/>
        <w:jc w:val="both"/>
        <w:outlineLvl w:val="3"/>
        <w:rPr>
          <w:rFonts w:ascii="Times New Roman" w:hAnsi="Times New Roman" w:cs="Times New Roman"/>
          <w:color w:val="000000"/>
        </w:rPr>
      </w:pPr>
      <w:r w:rsidRPr="00F97A07">
        <w:rPr>
          <w:rFonts w:ascii="Times New Roman" w:hAnsi="Times New Roman" w:cs="Times New Roman"/>
          <w:color w:val="000000"/>
        </w:rPr>
        <w:t>Załącznik nr 6 - Wzór umowy powierzenia danych osobowych;</w:t>
      </w:r>
    </w:p>
    <w:p w14:paraId="2DC51036" w14:textId="29E93D32" w:rsidR="0078001C" w:rsidRPr="00650A97" w:rsidRDefault="00650A97" w:rsidP="00606238">
      <w:pPr>
        <w:pStyle w:val="Akapitzlist"/>
        <w:widowControl w:val="0"/>
        <w:numPr>
          <w:ilvl w:val="0"/>
          <w:numId w:val="16"/>
        </w:numPr>
        <w:spacing w:before="20" w:after="40" w:line="276" w:lineRule="auto"/>
        <w:ind w:left="426" w:hanging="284"/>
        <w:jc w:val="both"/>
        <w:outlineLvl w:val="3"/>
        <w:rPr>
          <w:rFonts w:ascii="Times New Roman" w:hAnsi="Times New Roman" w:cs="Times New Roman"/>
        </w:rPr>
      </w:pPr>
      <w:r>
        <w:rPr>
          <w:rFonts w:ascii="Times New Roman" w:hAnsi="Times New Roman" w:cs="Times New Roman"/>
        </w:rPr>
        <w:t>Załącznik nr 7 -</w:t>
      </w:r>
      <w:r w:rsidR="0078001C" w:rsidRPr="00650A97">
        <w:rPr>
          <w:rFonts w:ascii="Times New Roman" w:hAnsi="Times New Roman" w:cs="Times New Roman"/>
        </w:rPr>
        <w:t xml:space="preserve"> Wzór zobowiązania innych podmiotów do oddania do dyspozycji </w:t>
      </w:r>
    </w:p>
    <w:p w14:paraId="44877BCD" w14:textId="6D62E7BE" w:rsidR="00850BFA" w:rsidRPr="00650A97" w:rsidRDefault="0078001C" w:rsidP="00606238">
      <w:pPr>
        <w:pStyle w:val="Akapitzlist"/>
        <w:widowControl w:val="0"/>
        <w:spacing w:before="20" w:after="40" w:line="276" w:lineRule="auto"/>
        <w:ind w:left="426" w:hanging="284"/>
        <w:jc w:val="both"/>
        <w:outlineLvl w:val="3"/>
        <w:rPr>
          <w:rFonts w:ascii="Times New Roman" w:hAnsi="Times New Roman" w:cs="Times New Roman"/>
        </w:rPr>
      </w:pPr>
      <w:r w:rsidRPr="00650A97">
        <w:rPr>
          <w:rFonts w:ascii="Times New Roman" w:hAnsi="Times New Roman" w:cs="Times New Roman"/>
        </w:rPr>
        <w:t xml:space="preserve">                               </w:t>
      </w:r>
      <w:r w:rsidR="00650A97">
        <w:rPr>
          <w:rFonts w:ascii="Times New Roman" w:hAnsi="Times New Roman" w:cs="Times New Roman"/>
        </w:rPr>
        <w:t xml:space="preserve">    </w:t>
      </w:r>
      <w:r w:rsidRPr="00650A97">
        <w:rPr>
          <w:rFonts w:ascii="Times New Roman" w:hAnsi="Times New Roman" w:cs="Times New Roman"/>
        </w:rPr>
        <w:t>zasobów</w:t>
      </w:r>
      <w:r w:rsidR="00850BFA" w:rsidRPr="00650A97">
        <w:rPr>
          <w:rFonts w:ascii="Times New Roman" w:hAnsi="Times New Roman" w:cs="Times New Roman"/>
        </w:rPr>
        <w:t>;</w:t>
      </w:r>
    </w:p>
    <w:p w14:paraId="09BF031A" w14:textId="5459423C" w:rsidR="00850BFA" w:rsidRPr="00650A97" w:rsidRDefault="00850BFA" w:rsidP="00606238">
      <w:pPr>
        <w:pStyle w:val="Akapitzlist"/>
        <w:widowControl w:val="0"/>
        <w:numPr>
          <w:ilvl w:val="0"/>
          <w:numId w:val="16"/>
        </w:numPr>
        <w:spacing w:before="20" w:after="40" w:line="276" w:lineRule="auto"/>
        <w:ind w:left="426" w:hanging="284"/>
        <w:jc w:val="both"/>
        <w:outlineLvl w:val="3"/>
        <w:rPr>
          <w:rFonts w:ascii="Times New Roman" w:hAnsi="Times New Roman" w:cs="Times New Roman"/>
          <w:sz w:val="24"/>
          <w:szCs w:val="24"/>
        </w:rPr>
      </w:pPr>
      <w:r w:rsidRPr="00650A97">
        <w:rPr>
          <w:rFonts w:ascii="Times New Roman" w:hAnsi="Times New Roman" w:cs="Times New Roman"/>
        </w:rPr>
        <w:t>Załącznik nr 8</w:t>
      </w:r>
      <w:r w:rsidR="00392D66">
        <w:rPr>
          <w:rFonts w:ascii="Times New Roman" w:hAnsi="Times New Roman" w:cs="Times New Roman"/>
        </w:rPr>
        <w:t xml:space="preserve"> </w:t>
      </w:r>
      <w:r w:rsidRPr="00650A97">
        <w:rPr>
          <w:rFonts w:ascii="Times New Roman" w:hAnsi="Times New Roman" w:cs="Times New Roman"/>
        </w:rPr>
        <w:t>-</w:t>
      </w:r>
      <w:r w:rsidR="0078001C" w:rsidRPr="00650A97">
        <w:rPr>
          <w:rFonts w:ascii="Times New Roman" w:hAnsi="Times New Roman" w:cs="Times New Roman"/>
        </w:rPr>
        <w:t xml:space="preserve"> Ankieta</w:t>
      </w:r>
      <w:r w:rsidR="00101800" w:rsidRPr="00650A97">
        <w:rPr>
          <w:rFonts w:ascii="Times New Roman" w:hAnsi="Times New Roman" w:cs="Times New Roman"/>
        </w:rPr>
        <w:t xml:space="preserve"> dla potencjalnych podmiotów przetwarzających;</w:t>
      </w:r>
    </w:p>
    <w:p w14:paraId="7FE6A2F4" w14:textId="77777777" w:rsidR="00850BFA" w:rsidRPr="00650A97" w:rsidRDefault="00850BFA" w:rsidP="00606238">
      <w:pPr>
        <w:pStyle w:val="Akapitzlist"/>
        <w:widowControl w:val="0"/>
        <w:numPr>
          <w:ilvl w:val="0"/>
          <w:numId w:val="16"/>
        </w:numPr>
        <w:spacing w:before="20" w:after="40" w:line="276" w:lineRule="auto"/>
        <w:ind w:left="426" w:hanging="284"/>
        <w:jc w:val="both"/>
        <w:outlineLvl w:val="3"/>
        <w:rPr>
          <w:rFonts w:ascii="Times New Roman" w:hAnsi="Times New Roman" w:cs="Times New Roman"/>
        </w:rPr>
      </w:pPr>
      <w:r w:rsidRPr="00650A97">
        <w:rPr>
          <w:rFonts w:ascii="Times New Roman" w:hAnsi="Times New Roman" w:cs="Times New Roman"/>
        </w:rPr>
        <w:t>Załącznik nr 9 - Wzór wykazu wykonanych/wykonywanych usług;</w:t>
      </w:r>
    </w:p>
    <w:p w14:paraId="330C60F0" w14:textId="738CE2F7" w:rsidR="004838AE" w:rsidRDefault="00850BFA" w:rsidP="00606238">
      <w:pPr>
        <w:pStyle w:val="Akapitzlist"/>
        <w:numPr>
          <w:ilvl w:val="0"/>
          <w:numId w:val="16"/>
        </w:numPr>
        <w:ind w:left="426" w:hanging="426"/>
        <w:rPr>
          <w:rFonts w:ascii="Times New Roman" w:hAnsi="Times New Roman" w:cs="Times New Roman"/>
        </w:rPr>
      </w:pPr>
      <w:r w:rsidRPr="00650A97">
        <w:rPr>
          <w:rFonts w:ascii="Times New Roman" w:hAnsi="Times New Roman" w:cs="Times New Roman"/>
        </w:rPr>
        <w:t>Załącznik nr</w:t>
      </w:r>
      <w:r w:rsidR="00D30E28">
        <w:rPr>
          <w:rFonts w:ascii="Times New Roman" w:hAnsi="Times New Roman" w:cs="Times New Roman"/>
        </w:rPr>
        <w:t xml:space="preserve"> 10 </w:t>
      </w:r>
      <w:r w:rsidR="004838AE">
        <w:rPr>
          <w:rFonts w:ascii="Times New Roman" w:hAnsi="Times New Roman" w:cs="Times New Roman"/>
        </w:rPr>
        <w:t>–</w:t>
      </w:r>
      <w:r w:rsidR="00F06BF1" w:rsidRPr="00D30E28">
        <w:rPr>
          <w:rFonts w:ascii="Times New Roman" w:hAnsi="Times New Roman" w:cs="Times New Roman"/>
        </w:rPr>
        <w:t xml:space="preserve"> </w:t>
      </w:r>
      <w:r w:rsidR="00377DC3">
        <w:rPr>
          <w:rFonts w:ascii="Times New Roman" w:hAnsi="Times New Roman" w:cs="Times New Roman"/>
        </w:rPr>
        <w:t>Karta realizacji u</w:t>
      </w:r>
      <w:r w:rsidR="005165F3">
        <w:rPr>
          <w:rFonts w:ascii="Times New Roman" w:hAnsi="Times New Roman" w:cs="Times New Roman"/>
        </w:rPr>
        <w:t xml:space="preserve"> </w:t>
      </w:r>
      <w:r w:rsidR="00377DC3">
        <w:rPr>
          <w:rFonts w:ascii="Times New Roman" w:hAnsi="Times New Roman" w:cs="Times New Roman"/>
        </w:rPr>
        <w:t>.o</w:t>
      </w:r>
      <w:r w:rsidR="005165F3">
        <w:rPr>
          <w:rFonts w:ascii="Times New Roman" w:hAnsi="Times New Roman" w:cs="Times New Roman"/>
        </w:rPr>
        <w:t xml:space="preserve"> </w:t>
      </w:r>
      <w:r w:rsidR="00377DC3">
        <w:rPr>
          <w:rFonts w:ascii="Times New Roman" w:hAnsi="Times New Roman" w:cs="Times New Roman"/>
        </w:rPr>
        <w:t>.w.</w:t>
      </w:r>
      <w:r w:rsidR="004838AE">
        <w:rPr>
          <w:rFonts w:ascii="Times New Roman" w:hAnsi="Times New Roman" w:cs="Times New Roman"/>
        </w:rPr>
        <w:t xml:space="preserve"> załącznik nr 8 do Programu</w:t>
      </w:r>
      <w:r w:rsidR="00A93C78">
        <w:rPr>
          <w:rFonts w:ascii="Times New Roman" w:hAnsi="Times New Roman" w:cs="Times New Roman"/>
        </w:rPr>
        <w:t>;</w:t>
      </w:r>
    </w:p>
    <w:p w14:paraId="3406BF98" w14:textId="08C7AC9A" w:rsidR="00F57363" w:rsidRPr="00A93C78" w:rsidRDefault="004838AE" w:rsidP="00F06BF1">
      <w:pPr>
        <w:pStyle w:val="Akapitzlist"/>
        <w:numPr>
          <w:ilvl w:val="0"/>
          <w:numId w:val="16"/>
        </w:numPr>
        <w:ind w:left="426" w:hanging="426"/>
        <w:rPr>
          <w:rFonts w:ascii="Times New Roman" w:hAnsi="Times New Roman" w:cs="Times New Roman"/>
        </w:rPr>
      </w:pPr>
      <w:r>
        <w:rPr>
          <w:rFonts w:ascii="Times New Roman" w:hAnsi="Times New Roman" w:cs="Times New Roman"/>
        </w:rPr>
        <w:t xml:space="preserve">Załącznik nr 11 - </w:t>
      </w:r>
      <w:r w:rsidR="00F06BF1" w:rsidRPr="00D30E28">
        <w:rPr>
          <w:rFonts w:ascii="Times New Roman" w:hAnsi="Times New Roman" w:cs="Times New Roman"/>
        </w:rPr>
        <w:t>Program</w:t>
      </w:r>
      <w:r w:rsidR="00D30E28" w:rsidRPr="00D30E28">
        <w:rPr>
          <w:rFonts w:ascii="Times New Roman" w:hAnsi="Times New Roman" w:cs="Times New Roman"/>
        </w:rPr>
        <w:t xml:space="preserve"> Opieka </w:t>
      </w:r>
      <w:proofErr w:type="spellStart"/>
      <w:r w:rsidR="00D30E28" w:rsidRPr="00D30E28">
        <w:rPr>
          <w:rFonts w:ascii="Times New Roman" w:hAnsi="Times New Roman" w:cs="Times New Roman"/>
        </w:rPr>
        <w:t>wytchnieniowa</w:t>
      </w:r>
      <w:proofErr w:type="spellEnd"/>
      <w:r w:rsidR="00D30E28" w:rsidRPr="00D30E28">
        <w:rPr>
          <w:rFonts w:ascii="Times New Roman" w:hAnsi="Times New Roman" w:cs="Times New Roman"/>
        </w:rPr>
        <w:t xml:space="preserve"> dla</w:t>
      </w:r>
      <w:r w:rsidR="0012353B" w:rsidRPr="00D30E28">
        <w:rPr>
          <w:rFonts w:ascii="Times New Roman" w:hAnsi="Times New Roman" w:cs="Times New Roman"/>
        </w:rPr>
        <w:t xml:space="preserve"> JST</w:t>
      </w:r>
      <w:r w:rsidR="00650A97" w:rsidRPr="00D30E28">
        <w:rPr>
          <w:rFonts w:ascii="Times New Roman" w:hAnsi="Times New Roman" w:cs="Times New Roman"/>
        </w:rPr>
        <w:t xml:space="preserve"> 2026.</w:t>
      </w:r>
    </w:p>
    <w:sectPr w:rsidR="00F57363" w:rsidRPr="00A93C78" w:rsidSect="003F5333">
      <w:headerReference w:type="default" r:id="rId17"/>
      <w:footerReference w:type="default" r:id="rId18"/>
      <w:headerReference w:type="first" r:id="rId19"/>
      <w:pgSz w:w="11906" w:h="16838"/>
      <w:pgMar w:top="1417" w:right="1417" w:bottom="1417" w:left="1417" w:header="283"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E2189B" w14:textId="77777777" w:rsidR="00303A4E" w:rsidRDefault="00303A4E">
      <w:pPr>
        <w:spacing w:after="0" w:line="240" w:lineRule="auto"/>
      </w:pPr>
      <w:r>
        <w:separator/>
      </w:r>
    </w:p>
  </w:endnote>
  <w:endnote w:type="continuationSeparator" w:id="0">
    <w:p w14:paraId="5E690D42" w14:textId="77777777" w:rsidR="00303A4E" w:rsidRDefault="00303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Roboto">
    <w:altName w:val="Times New Roman"/>
    <w:charset w:val="00"/>
    <w:family w:val="auto"/>
    <w:pitch w:val="variable"/>
    <w:sig w:usb0="00000001" w:usb1="5000217F" w:usb2="00000021"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8205753"/>
      <w:docPartObj>
        <w:docPartGallery w:val="Page Numbers (Bottom of Page)"/>
        <w:docPartUnique/>
      </w:docPartObj>
    </w:sdtPr>
    <w:sdtContent>
      <w:p w14:paraId="58252C5E" w14:textId="77777777" w:rsidR="00303A4E" w:rsidRDefault="00303A4E">
        <w:pPr>
          <w:pStyle w:val="Stopka"/>
          <w:jc w:val="center"/>
        </w:pPr>
        <w:r>
          <w:fldChar w:fldCharType="begin"/>
        </w:r>
        <w:r>
          <w:instrText>PAGE   \* MERGEFORMAT</w:instrText>
        </w:r>
        <w:r>
          <w:fldChar w:fldCharType="separate"/>
        </w:r>
        <w:r w:rsidR="001F4EDA">
          <w:rPr>
            <w:noProof/>
          </w:rPr>
          <w:t>11</w:t>
        </w:r>
        <w:r>
          <w:fldChar w:fldCharType="end"/>
        </w:r>
      </w:p>
      <w:p w14:paraId="2523EE9D" w14:textId="77777777" w:rsidR="00303A4E" w:rsidRDefault="00303A4E" w:rsidP="00390AE1">
        <w:pPr>
          <w:pStyle w:val="Stopka"/>
          <w:jc w:val="right"/>
        </w:pPr>
      </w:p>
    </w:sdtContent>
  </w:sdt>
  <w:p w14:paraId="6E85B60E" w14:textId="237B1181" w:rsidR="00303A4E" w:rsidRPr="00B13842" w:rsidRDefault="00303A4E" w:rsidP="00B13842">
    <w:pPr>
      <w:pStyle w:val="Stopka"/>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E8751B" w14:textId="77777777" w:rsidR="00303A4E" w:rsidRDefault="00303A4E">
      <w:pPr>
        <w:spacing w:after="0" w:line="240" w:lineRule="auto"/>
      </w:pPr>
      <w:r>
        <w:separator/>
      </w:r>
    </w:p>
  </w:footnote>
  <w:footnote w:type="continuationSeparator" w:id="0">
    <w:p w14:paraId="09D2787B" w14:textId="77777777" w:rsidR="00303A4E" w:rsidRDefault="00303A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37643" w14:textId="16984520" w:rsidR="00303A4E" w:rsidRDefault="00303A4E">
    <w:pPr>
      <w:pStyle w:val="Nagwek"/>
    </w:pPr>
    <w:r>
      <w:t xml:space="preserve">                                                                                                                                        </w:t>
    </w:r>
  </w:p>
  <w:p w14:paraId="29D2884F" w14:textId="78705190" w:rsidR="00303A4E" w:rsidRDefault="00303A4E" w:rsidP="00390AE1">
    <w:pPr>
      <w:pStyle w:val="Nagwek"/>
      <w:tabs>
        <w:tab w:val="clear" w:pos="4536"/>
        <w:tab w:val="clear" w:pos="9072"/>
        <w:tab w:val="left" w:pos="7260"/>
      </w:tab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D995CC" w14:textId="1EC54E3F" w:rsidR="00303A4E" w:rsidRDefault="00303A4E" w:rsidP="003F5333">
    <w:pPr>
      <w:pStyle w:val="Nagwek"/>
      <w:tabs>
        <w:tab w:val="left" w:pos="1320"/>
        <w:tab w:val="left" w:pos="4455"/>
        <w:tab w:val="center" w:pos="4961"/>
      </w:tabs>
      <w:jc w:val="center"/>
    </w:pPr>
    <w:r>
      <w:rPr>
        <w:noProof/>
        <w:lang w:eastAsia="pl-PL"/>
      </w:rPr>
      <w:drawing>
        <wp:inline distT="0" distB="0" distL="0" distR="0" wp14:anchorId="097BD651" wp14:editId="0A4BF366">
          <wp:extent cx="1901825" cy="639445"/>
          <wp:effectExtent l="0" t="0" r="0" b="0"/>
          <wp:docPr id="3" name="Obraz 3" descr="znaki_strona_www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znaki_strona_www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1825" cy="639445"/>
                  </a:xfrm>
                  <a:prstGeom prst="rect">
                    <a:avLst/>
                  </a:prstGeom>
                  <a:noFill/>
                  <a:ln>
                    <a:noFill/>
                  </a:ln>
                </pic:spPr>
              </pic:pic>
            </a:graphicData>
          </a:graphic>
        </wp:inline>
      </w:drawing>
    </w:r>
  </w:p>
  <w:p w14:paraId="483EF815" w14:textId="0CA9643D" w:rsidR="00303A4E" w:rsidRPr="009C2E3A" w:rsidRDefault="00303A4E" w:rsidP="0039093F">
    <w:pPr>
      <w:pStyle w:val="Nagwek"/>
      <w:tabs>
        <w:tab w:val="clear" w:pos="4536"/>
        <w:tab w:val="clear" w:pos="9072"/>
        <w:tab w:val="right" w:pos="9639"/>
      </w:tabs>
      <w:ind w:right="-710"/>
      <w:jc w:val="center"/>
      <w:rPr>
        <w:rFonts w:ascii="Times New Roman" w:hAnsi="Times New Roman" w:cs="Times New Roman"/>
        <w:sz w:val="16"/>
        <w:szCs w:val="16"/>
      </w:rPr>
    </w:pPr>
    <w:r>
      <w:rPr>
        <w:rFonts w:ascii="Times New Roman" w:hAnsi="Times New Roman" w:cs="Times New Roman"/>
        <w:sz w:val="16"/>
        <w:szCs w:val="16"/>
      </w:rPr>
      <w:t xml:space="preserve">Program „Opieka </w:t>
    </w:r>
    <w:proofErr w:type="spellStart"/>
    <w:r>
      <w:rPr>
        <w:rFonts w:ascii="Times New Roman" w:hAnsi="Times New Roman" w:cs="Times New Roman"/>
        <w:sz w:val="16"/>
        <w:szCs w:val="16"/>
      </w:rPr>
      <w:t>wytchnieniowa</w:t>
    </w:r>
    <w:proofErr w:type="spellEnd"/>
    <w:r w:rsidRPr="009C2E3A">
      <w:rPr>
        <w:rFonts w:ascii="Times New Roman" w:hAnsi="Times New Roman" w:cs="Times New Roman"/>
        <w:sz w:val="16"/>
        <w:szCs w:val="16"/>
      </w:rPr>
      <w:t>” dla Jednostek Samorządu Terytorialnego – edycja 2026</w:t>
    </w:r>
    <w:r>
      <w:rPr>
        <w:rFonts w:ascii="Times New Roman" w:hAnsi="Times New Roman" w:cs="Times New Roman"/>
        <w:sz w:val="16"/>
        <w:szCs w:val="16"/>
      </w:rPr>
      <w:t xml:space="preserve"> </w:t>
    </w:r>
    <w:r w:rsidRPr="009C2E3A">
      <w:rPr>
        <w:rFonts w:ascii="Times New Roman" w:hAnsi="Times New Roman" w:cs="Times New Roman"/>
        <w:sz w:val="16"/>
        <w:szCs w:val="16"/>
      </w:rPr>
      <w:t xml:space="preserve">finansowany jest ze środków pochodzących </w:t>
    </w:r>
    <w:r>
      <w:rPr>
        <w:rFonts w:ascii="Times New Roman" w:hAnsi="Times New Roman" w:cs="Times New Roman"/>
        <w:sz w:val="16"/>
        <w:szCs w:val="16"/>
      </w:rPr>
      <w:br/>
    </w:r>
    <w:r w:rsidRPr="009C2E3A">
      <w:rPr>
        <w:rFonts w:ascii="Times New Roman" w:hAnsi="Times New Roman" w:cs="Times New Roman"/>
        <w:sz w:val="16"/>
        <w:szCs w:val="16"/>
      </w:rPr>
      <w:t>z Fundu</w:t>
    </w:r>
    <w:r>
      <w:rPr>
        <w:rFonts w:ascii="Times New Roman" w:hAnsi="Times New Roman" w:cs="Times New Roman"/>
        <w:sz w:val="16"/>
        <w:szCs w:val="16"/>
      </w:rPr>
      <w:t xml:space="preserve">szu </w:t>
    </w:r>
    <w:r w:rsidRPr="009C2E3A">
      <w:rPr>
        <w:rFonts w:ascii="Times New Roman" w:hAnsi="Times New Roman" w:cs="Times New Roman"/>
        <w:sz w:val="16"/>
        <w:szCs w:val="16"/>
      </w:rPr>
      <w:t>Solidarnościowego</w:t>
    </w:r>
  </w:p>
  <w:p w14:paraId="7EDDBD47" w14:textId="77777777" w:rsidR="00303A4E" w:rsidRDefault="00303A4E" w:rsidP="003F5333">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E50"/>
    <w:multiLevelType w:val="hybridMultilevel"/>
    <w:tmpl w:val="7EDA1394"/>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
    <w:nsid w:val="016122F8"/>
    <w:multiLevelType w:val="multilevel"/>
    <w:tmpl w:val="465CA160"/>
    <w:lvl w:ilvl="0">
      <w:start w:val="10"/>
      <w:numFmt w:val="decimal"/>
      <w:lvlText w:val="%1."/>
      <w:lvlJc w:val="left"/>
      <w:pPr>
        <w:ind w:left="552" w:hanging="552"/>
      </w:pPr>
      <w:rPr>
        <w:rFonts w:hint="default"/>
      </w:rPr>
    </w:lvl>
    <w:lvl w:ilvl="1">
      <w:start w:val="13"/>
      <w:numFmt w:val="decimal"/>
      <w:lvlText w:val="%1.%2."/>
      <w:lvlJc w:val="left"/>
      <w:pPr>
        <w:ind w:left="694" w:hanging="552"/>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nsid w:val="01FD7C82"/>
    <w:multiLevelType w:val="hybridMultilevel"/>
    <w:tmpl w:val="C846A162"/>
    <w:lvl w:ilvl="0" w:tplc="2A740FE4">
      <w:start w:val="1"/>
      <w:numFmt w:val="bullet"/>
      <w:lvlText w:val=""/>
      <w:lvlJc w:val="left"/>
      <w:pPr>
        <w:ind w:left="2486" w:hanging="360"/>
      </w:pPr>
      <w:rPr>
        <w:rFonts w:ascii="Symbol" w:hAnsi="Symbol" w:hint="default"/>
      </w:rPr>
    </w:lvl>
    <w:lvl w:ilvl="1" w:tplc="04150003" w:tentative="1">
      <w:start w:val="1"/>
      <w:numFmt w:val="bullet"/>
      <w:lvlText w:val="o"/>
      <w:lvlJc w:val="left"/>
      <w:pPr>
        <w:ind w:left="3206" w:hanging="360"/>
      </w:pPr>
      <w:rPr>
        <w:rFonts w:ascii="Courier New" w:hAnsi="Courier New" w:cs="Courier New" w:hint="default"/>
      </w:rPr>
    </w:lvl>
    <w:lvl w:ilvl="2" w:tplc="04150005" w:tentative="1">
      <w:start w:val="1"/>
      <w:numFmt w:val="bullet"/>
      <w:lvlText w:val=""/>
      <w:lvlJc w:val="left"/>
      <w:pPr>
        <w:ind w:left="3926" w:hanging="360"/>
      </w:pPr>
      <w:rPr>
        <w:rFonts w:ascii="Wingdings" w:hAnsi="Wingdings" w:hint="default"/>
      </w:rPr>
    </w:lvl>
    <w:lvl w:ilvl="3" w:tplc="04150001" w:tentative="1">
      <w:start w:val="1"/>
      <w:numFmt w:val="bullet"/>
      <w:lvlText w:val=""/>
      <w:lvlJc w:val="left"/>
      <w:pPr>
        <w:ind w:left="4646" w:hanging="360"/>
      </w:pPr>
      <w:rPr>
        <w:rFonts w:ascii="Symbol" w:hAnsi="Symbol" w:hint="default"/>
      </w:rPr>
    </w:lvl>
    <w:lvl w:ilvl="4" w:tplc="04150003" w:tentative="1">
      <w:start w:val="1"/>
      <w:numFmt w:val="bullet"/>
      <w:lvlText w:val="o"/>
      <w:lvlJc w:val="left"/>
      <w:pPr>
        <w:ind w:left="5366" w:hanging="360"/>
      </w:pPr>
      <w:rPr>
        <w:rFonts w:ascii="Courier New" w:hAnsi="Courier New" w:cs="Courier New" w:hint="default"/>
      </w:rPr>
    </w:lvl>
    <w:lvl w:ilvl="5" w:tplc="04150005" w:tentative="1">
      <w:start w:val="1"/>
      <w:numFmt w:val="bullet"/>
      <w:lvlText w:val=""/>
      <w:lvlJc w:val="left"/>
      <w:pPr>
        <w:ind w:left="6086" w:hanging="360"/>
      </w:pPr>
      <w:rPr>
        <w:rFonts w:ascii="Wingdings" w:hAnsi="Wingdings" w:hint="default"/>
      </w:rPr>
    </w:lvl>
    <w:lvl w:ilvl="6" w:tplc="04150001" w:tentative="1">
      <w:start w:val="1"/>
      <w:numFmt w:val="bullet"/>
      <w:lvlText w:val=""/>
      <w:lvlJc w:val="left"/>
      <w:pPr>
        <w:ind w:left="6806" w:hanging="360"/>
      </w:pPr>
      <w:rPr>
        <w:rFonts w:ascii="Symbol" w:hAnsi="Symbol" w:hint="default"/>
      </w:rPr>
    </w:lvl>
    <w:lvl w:ilvl="7" w:tplc="04150003" w:tentative="1">
      <w:start w:val="1"/>
      <w:numFmt w:val="bullet"/>
      <w:lvlText w:val="o"/>
      <w:lvlJc w:val="left"/>
      <w:pPr>
        <w:ind w:left="7526" w:hanging="360"/>
      </w:pPr>
      <w:rPr>
        <w:rFonts w:ascii="Courier New" w:hAnsi="Courier New" w:cs="Courier New" w:hint="default"/>
      </w:rPr>
    </w:lvl>
    <w:lvl w:ilvl="8" w:tplc="04150005" w:tentative="1">
      <w:start w:val="1"/>
      <w:numFmt w:val="bullet"/>
      <w:lvlText w:val=""/>
      <w:lvlJc w:val="left"/>
      <w:pPr>
        <w:ind w:left="8246" w:hanging="360"/>
      </w:pPr>
      <w:rPr>
        <w:rFonts w:ascii="Wingdings" w:hAnsi="Wingdings" w:hint="default"/>
      </w:rPr>
    </w:lvl>
  </w:abstractNum>
  <w:abstractNum w:abstractNumId="3">
    <w:nsid w:val="039C304B"/>
    <w:multiLevelType w:val="hybridMultilevel"/>
    <w:tmpl w:val="CEC27D88"/>
    <w:lvl w:ilvl="0" w:tplc="5D6EB68C">
      <w:start w:val="1"/>
      <w:numFmt w:val="decimal"/>
      <w:lvlText w:val="%1)"/>
      <w:lvlJc w:val="left"/>
      <w:pPr>
        <w:ind w:left="1210" w:hanging="360"/>
      </w:pPr>
      <w:rPr>
        <w:color w:val="auto"/>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
    <w:nsid w:val="04EE50AA"/>
    <w:multiLevelType w:val="multilevel"/>
    <w:tmpl w:val="3252BD88"/>
    <w:lvl w:ilvl="0">
      <w:start w:val="4"/>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b/>
        <w:bCs/>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5">
    <w:nsid w:val="0532000C"/>
    <w:multiLevelType w:val="multilevel"/>
    <w:tmpl w:val="7988D474"/>
    <w:lvl w:ilvl="0">
      <w:start w:val="4"/>
      <w:numFmt w:val="none"/>
      <w:lvlText w:val="18.1"/>
      <w:lvlJc w:val="left"/>
      <w:pPr>
        <w:ind w:left="643" w:hanging="360"/>
      </w:pPr>
      <w:rPr>
        <w:rFonts w:hint="default"/>
        <w:b/>
      </w:rPr>
    </w:lvl>
    <w:lvl w:ilvl="1">
      <w:start w:val="9"/>
      <w:numFmt w:val="none"/>
      <w:lvlText w:val="18.2"/>
      <w:lvlJc w:val="left"/>
      <w:pPr>
        <w:ind w:left="926" w:hanging="360"/>
      </w:pPr>
      <w:rPr>
        <w:rFonts w:hint="default"/>
        <w:b/>
        <w:color w:val="auto"/>
      </w:rPr>
    </w:lvl>
    <w:lvl w:ilvl="2">
      <w:start w:val="1"/>
      <w:numFmt w:val="decimal"/>
      <w:lvlText w:val="%1.13.1."/>
      <w:lvlJc w:val="left"/>
      <w:pPr>
        <w:ind w:left="1003" w:hanging="720"/>
      </w:pPr>
      <w:rPr>
        <w:rFonts w:hint="default"/>
        <w:b/>
      </w:rPr>
    </w:lvl>
    <w:lvl w:ilvl="3">
      <w:start w:val="1"/>
      <w:numFmt w:val="decimal"/>
      <w:lvlText w:val="%1.%2.%3.%4."/>
      <w:lvlJc w:val="left"/>
      <w:pPr>
        <w:ind w:left="1003" w:hanging="720"/>
      </w:pPr>
      <w:rPr>
        <w:rFonts w:hint="default"/>
        <w:b/>
      </w:rPr>
    </w:lvl>
    <w:lvl w:ilvl="4">
      <w:start w:val="1"/>
      <w:numFmt w:val="decimal"/>
      <w:lvlText w:val="%1.%2.%3.%4.%5."/>
      <w:lvlJc w:val="left"/>
      <w:pPr>
        <w:ind w:left="1363" w:hanging="1080"/>
      </w:pPr>
      <w:rPr>
        <w:rFonts w:hint="default"/>
        <w:b/>
      </w:rPr>
    </w:lvl>
    <w:lvl w:ilvl="5">
      <w:start w:val="1"/>
      <w:numFmt w:val="decimal"/>
      <w:lvlText w:val="%1.%2.%3.%4.%5.%6."/>
      <w:lvlJc w:val="left"/>
      <w:pPr>
        <w:ind w:left="1363" w:hanging="1080"/>
      </w:pPr>
      <w:rPr>
        <w:rFonts w:hint="default"/>
        <w:b/>
      </w:rPr>
    </w:lvl>
    <w:lvl w:ilvl="6">
      <w:start w:val="1"/>
      <w:numFmt w:val="decimal"/>
      <w:lvlText w:val="%1.%2.%3.%4.%5.%6.%7."/>
      <w:lvlJc w:val="left"/>
      <w:pPr>
        <w:ind w:left="1723" w:hanging="1440"/>
      </w:pPr>
      <w:rPr>
        <w:rFonts w:hint="default"/>
        <w:b/>
      </w:rPr>
    </w:lvl>
    <w:lvl w:ilvl="7">
      <w:start w:val="1"/>
      <w:numFmt w:val="decimal"/>
      <w:lvlText w:val="%1.%2.%3.%4.%5.%6.%7.%8."/>
      <w:lvlJc w:val="left"/>
      <w:pPr>
        <w:ind w:left="1723" w:hanging="1440"/>
      </w:pPr>
      <w:rPr>
        <w:rFonts w:hint="default"/>
        <w:b/>
      </w:rPr>
    </w:lvl>
    <w:lvl w:ilvl="8">
      <w:start w:val="1"/>
      <w:numFmt w:val="decimal"/>
      <w:lvlText w:val="%1.%2.%3.%4.%5.%6.%7.%8.%9."/>
      <w:lvlJc w:val="left"/>
      <w:pPr>
        <w:ind w:left="2083" w:hanging="1800"/>
      </w:pPr>
      <w:rPr>
        <w:rFonts w:hint="default"/>
        <w:b/>
      </w:rPr>
    </w:lvl>
  </w:abstractNum>
  <w:abstractNum w:abstractNumId="6">
    <w:nsid w:val="0713261F"/>
    <w:multiLevelType w:val="multilevel"/>
    <w:tmpl w:val="FC365506"/>
    <w:lvl w:ilvl="0">
      <w:start w:val="5"/>
      <w:numFmt w:val="decimal"/>
      <w:lvlText w:val="%1."/>
      <w:lvlJc w:val="left"/>
      <w:pPr>
        <w:ind w:left="501" w:hanging="360"/>
      </w:pPr>
      <w:rPr>
        <w:rFonts w:hint="default"/>
        <w:b/>
      </w:rPr>
    </w:lvl>
    <w:lvl w:ilvl="1">
      <w:start w:val="1"/>
      <w:numFmt w:val="decimal"/>
      <w:lvlText w:val="%1.%2."/>
      <w:lvlJc w:val="left"/>
      <w:pPr>
        <w:ind w:left="643" w:hanging="360"/>
      </w:pPr>
      <w:rPr>
        <w:rFonts w:hint="default"/>
        <w:b/>
        <w:color w:val="auto"/>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nsid w:val="072A148B"/>
    <w:multiLevelType w:val="hybridMultilevel"/>
    <w:tmpl w:val="65A86DB0"/>
    <w:lvl w:ilvl="0" w:tplc="04150017">
      <w:start w:val="1"/>
      <w:numFmt w:val="lowerLetter"/>
      <w:lvlText w:val="%1)"/>
      <w:lvlJc w:val="left"/>
      <w:pPr>
        <w:ind w:left="1352" w:hanging="360"/>
      </w:pPr>
    </w:lvl>
    <w:lvl w:ilvl="1" w:tplc="04150011">
      <w:start w:val="1"/>
      <w:numFmt w:val="decimal"/>
      <w:lvlText w:val="%2)"/>
      <w:lvlJc w:val="left"/>
      <w:pPr>
        <w:ind w:left="1210" w:hanging="360"/>
      </w:pPr>
    </w:lvl>
    <w:lvl w:ilvl="2" w:tplc="5E44E712">
      <w:start w:val="1"/>
      <w:numFmt w:val="decimal"/>
      <w:lvlText w:val="%3)"/>
      <w:lvlJc w:val="left"/>
      <w:pPr>
        <w:ind w:left="1210" w:hanging="360"/>
      </w:pPr>
      <w:rPr>
        <w:rFonts w:hint="default"/>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
    <w:nsid w:val="0B5B4C4C"/>
    <w:multiLevelType w:val="hybridMultilevel"/>
    <w:tmpl w:val="9B86FB1E"/>
    <w:lvl w:ilvl="0" w:tplc="04150017">
      <w:start w:val="1"/>
      <w:numFmt w:val="lowerLetter"/>
      <w:lvlText w:val="%1)"/>
      <w:lvlJc w:val="left"/>
      <w:pPr>
        <w:ind w:left="1352"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9">
    <w:nsid w:val="0D702D9C"/>
    <w:multiLevelType w:val="hybridMultilevel"/>
    <w:tmpl w:val="E114552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E7C65AD"/>
    <w:multiLevelType w:val="hybridMultilevel"/>
    <w:tmpl w:val="F1A4E00E"/>
    <w:lvl w:ilvl="0" w:tplc="04150019">
      <w:start w:val="1"/>
      <w:numFmt w:val="lowerLetter"/>
      <w:lvlText w:val="%1."/>
      <w:lvlJc w:val="left"/>
      <w:pPr>
        <w:ind w:left="2061" w:hanging="360"/>
      </w:pPr>
      <w:rPr>
        <w:rFonts w:hint="default"/>
        <w:b w:val="0"/>
      </w:rPr>
    </w:lvl>
    <w:lvl w:ilvl="1" w:tplc="04150003" w:tentative="1">
      <w:start w:val="1"/>
      <w:numFmt w:val="bullet"/>
      <w:lvlText w:val="o"/>
      <w:lvlJc w:val="left"/>
      <w:pPr>
        <w:ind w:left="2781" w:hanging="360"/>
      </w:pPr>
      <w:rPr>
        <w:rFonts w:ascii="Courier New" w:hAnsi="Courier New" w:cs="Courier New" w:hint="default"/>
      </w:rPr>
    </w:lvl>
    <w:lvl w:ilvl="2" w:tplc="04150005" w:tentative="1">
      <w:start w:val="1"/>
      <w:numFmt w:val="bullet"/>
      <w:lvlText w:val=""/>
      <w:lvlJc w:val="left"/>
      <w:pPr>
        <w:ind w:left="3501" w:hanging="360"/>
      </w:pPr>
      <w:rPr>
        <w:rFonts w:ascii="Wingdings" w:hAnsi="Wingdings" w:hint="default"/>
      </w:rPr>
    </w:lvl>
    <w:lvl w:ilvl="3" w:tplc="04150001" w:tentative="1">
      <w:start w:val="1"/>
      <w:numFmt w:val="bullet"/>
      <w:lvlText w:val=""/>
      <w:lvlJc w:val="left"/>
      <w:pPr>
        <w:ind w:left="4221" w:hanging="360"/>
      </w:pPr>
      <w:rPr>
        <w:rFonts w:ascii="Symbol" w:hAnsi="Symbol" w:hint="default"/>
      </w:rPr>
    </w:lvl>
    <w:lvl w:ilvl="4" w:tplc="04150003" w:tentative="1">
      <w:start w:val="1"/>
      <w:numFmt w:val="bullet"/>
      <w:lvlText w:val="o"/>
      <w:lvlJc w:val="left"/>
      <w:pPr>
        <w:ind w:left="4941" w:hanging="360"/>
      </w:pPr>
      <w:rPr>
        <w:rFonts w:ascii="Courier New" w:hAnsi="Courier New" w:cs="Courier New" w:hint="default"/>
      </w:rPr>
    </w:lvl>
    <w:lvl w:ilvl="5" w:tplc="04150005" w:tentative="1">
      <w:start w:val="1"/>
      <w:numFmt w:val="bullet"/>
      <w:lvlText w:val=""/>
      <w:lvlJc w:val="left"/>
      <w:pPr>
        <w:ind w:left="5661" w:hanging="360"/>
      </w:pPr>
      <w:rPr>
        <w:rFonts w:ascii="Wingdings" w:hAnsi="Wingdings" w:hint="default"/>
      </w:rPr>
    </w:lvl>
    <w:lvl w:ilvl="6" w:tplc="04150001" w:tentative="1">
      <w:start w:val="1"/>
      <w:numFmt w:val="bullet"/>
      <w:lvlText w:val=""/>
      <w:lvlJc w:val="left"/>
      <w:pPr>
        <w:ind w:left="6381" w:hanging="360"/>
      </w:pPr>
      <w:rPr>
        <w:rFonts w:ascii="Symbol" w:hAnsi="Symbol" w:hint="default"/>
      </w:rPr>
    </w:lvl>
    <w:lvl w:ilvl="7" w:tplc="04150003" w:tentative="1">
      <w:start w:val="1"/>
      <w:numFmt w:val="bullet"/>
      <w:lvlText w:val="o"/>
      <w:lvlJc w:val="left"/>
      <w:pPr>
        <w:ind w:left="7101" w:hanging="360"/>
      </w:pPr>
      <w:rPr>
        <w:rFonts w:ascii="Courier New" w:hAnsi="Courier New" w:cs="Courier New" w:hint="default"/>
      </w:rPr>
    </w:lvl>
    <w:lvl w:ilvl="8" w:tplc="04150005" w:tentative="1">
      <w:start w:val="1"/>
      <w:numFmt w:val="bullet"/>
      <w:lvlText w:val=""/>
      <w:lvlJc w:val="left"/>
      <w:pPr>
        <w:ind w:left="7821" w:hanging="360"/>
      </w:pPr>
      <w:rPr>
        <w:rFonts w:ascii="Wingdings" w:hAnsi="Wingdings" w:hint="default"/>
      </w:rPr>
    </w:lvl>
  </w:abstractNum>
  <w:abstractNum w:abstractNumId="11">
    <w:nsid w:val="0F4B62D2"/>
    <w:multiLevelType w:val="hybridMultilevel"/>
    <w:tmpl w:val="9D58BA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3DD299F"/>
    <w:multiLevelType w:val="hybridMultilevel"/>
    <w:tmpl w:val="C05E9082"/>
    <w:lvl w:ilvl="0" w:tplc="16004992">
      <w:start w:val="1"/>
      <w:numFmt w:val="decimal"/>
      <w:lvlText w:val="%1)"/>
      <w:lvlJc w:val="left"/>
      <w:pPr>
        <w:ind w:left="927" w:hanging="360"/>
      </w:pPr>
      <w:rPr>
        <w:rFonts w:hint="default"/>
      </w:rPr>
    </w:lvl>
    <w:lvl w:ilvl="1" w:tplc="9ED2772C">
      <w:start w:val="1"/>
      <w:numFmt w:val="decimal"/>
      <w:lvlText w:val="%2)"/>
      <w:lvlJc w:val="left"/>
      <w:pPr>
        <w:ind w:left="1130" w:hanging="420"/>
      </w:pPr>
      <w:rPr>
        <w:rFonts w:hint="default"/>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
    <w:nsid w:val="15A803A9"/>
    <w:multiLevelType w:val="hybridMultilevel"/>
    <w:tmpl w:val="8B0019D0"/>
    <w:lvl w:ilvl="0" w:tplc="2A740FE4">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4">
    <w:nsid w:val="18540018"/>
    <w:multiLevelType w:val="hybridMultilevel"/>
    <w:tmpl w:val="094AAE10"/>
    <w:lvl w:ilvl="0" w:tplc="04150011">
      <w:start w:val="1"/>
      <w:numFmt w:val="decimal"/>
      <w:lvlText w:val="%1)"/>
      <w:lvlJc w:val="left"/>
      <w:pPr>
        <w:ind w:left="786"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5">
    <w:nsid w:val="192B2D99"/>
    <w:multiLevelType w:val="hybridMultilevel"/>
    <w:tmpl w:val="2D928912"/>
    <w:lvl w:ilvl="0" w:tplc="16762E0E">
      <w:start w:val="1"/>
      <w:numFmt w:val="decimal"/>
      <w:lvlText w:val="%1)"/>
      <w:lvlJc w:val="left"/>
      <w:pPr>
        <w:ind w:left="1429" w:hanging="360"/>
      </w:pPr>
      <w:rPr>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nsid w:val="19F1759C"/>
    <w:multiLevelType w:val="hybridMultilevel"/>
    <w:tmpl w:val="FA7CEACC"/>
    <w:lvl w:ilvl="0" w:tplc="123490D6">
      <w:start w:val="1"/>
      <w:numFmt w:val="decimal"/>
      <w:lvlText w:val="%1)"/>
      <w:lvlJc w:val="left"/>
      <w:pPr>
        <w:ind w:left="780" w:hanging="360"/>
      </w:pPr>
      <w:rPr>
        <w:b/>
        <w:bCs/>
      </w:rPr>
    </w:lvl>
    <w:lvl w:ilvl="1" w:tplc="04150019">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7">
    <w:nsid w:val="1B153325"/>
    <w:multiLevelType w:val="hybridMultilevel"/>
    <w:tmpl w:val="9DB0DD8E"/>
    <w:lvl w:ilvl="0" w:tplc="34CE26AC">
      <w:start w:val="1"/>
      <w:numFmt w:val="decimal"/>
      <w:lvlText w:val="%1)"/>
      <w:lvlJc w:val="left"/>
      <w:pPr>
        <w:ind w:left="2291" w:hanging="360"/>
      </w:pPr>
      <w:rPr>
        <w:b w:val="0"/>
      </w:r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18">
    <w:nsid w:val="1BE84635"/>
    <w:multiLevelType w:val="hybridMultilevel"/>
    <w:tmpl w:val="74CE70CE"/>
    <w:lvl w:ilvl="0" w:tplc="04150017">
      <w:start w:val="1"/>
      <w:numFmt w:val="lowerLetter"/>
      <w:lvlText w:val="%1)"/>
      <w:lvlJc w:val="left"/>
      <w:pPr>
        <w:ind w:left="1777" w:hanging="360"/>
      </w:pPr>
    </w:lvl>
    <w:lvl w:ilvl="1" w:tplc="04150019">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nsid w:val="1DA87A9E"/>
    <w:multiLevelType w:val="hybridMultilevel"/>
    <w:tmpl w:val="C6901AF8"/>
    <w:lvl w:ilvl="0" w:tplc="04150017">
      <w:start w:val="1"/>
      <w:numFmt w:val="lowerLetter"/>
      <w:lvlText w:val="%1)"/>
      <w:lvlJc w:val="left"/>
      <w:pPr>
        <w:ind w:left="2061" w:hanging="360"/>
      </w:p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20">
    <w:nsid w:val="1DB90875"/>
    <w:multiLevelType w:val="hybridMultilevel"/>
    <w:tmpl w:val="47944E56"/>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1">
    <w:nsid w:val="1DD36FB4"/>
    <w:multiLevelType w:val="hybridMultilevel"/>
    <w:tmpl w:val="D30294EA"/>
    <w:lvl w:ilvl="0" w:tplc="04150011">
      <w:start w:val="1"/>
      <w:numFmt w:val="decimal"/>
      <w:lvlText w:val="%1)"/>
      <w:lvlJc w:val="left"/>
      <w:pPr>
        <w:ind w:left="1210" w:hanging="360"/>
      </w:pPr>
    </w:lvl>
    <w:lvl w:ilvl="1" w:tplc="FFFFFFFF" w:tentative="1">
      <w:start w:val="1"/>
      <w:numFmt w:val="lowerLetter"/>
      <w:lvlText w:val="%2."/>
      <w:lvlJc w:val="left"/>
      <w:pPr>
        <w:ind w:left="1930" w:hanging="360"/>
      </w:pPr>
    </w:lvl>
    <w:lvl w:ilvl="2" w:tplc="FFFFFFFF" w:tentative="1">
      <w:start w:val="1"/>
      <w:numFmt w:val="lowerRoman"/>
      <w:lvlText w:val="%3."/>
      <w:lvlJc w:val="right"/>
      <w:pPr>
        <w:ind w:left="2650" w:hanging="180"/>
      </w:pPr>
    </w:lvl>
    <w:lvl w:ilvl="3" w:tplc="FFFFFFFF" w:tentative="1">
      <w:start w:val="1"/>
      <w:numFmt w:val="decimal"/>
      <w:lvlText w:val="%4."/>
      <w:lvlJc w:val="left"/>
      <w:pPr>
        <w:ind w:left="3370" w:hanging="360"/>
      </w:pPr>
    </w:lvl>
    <w:lvl w:ilvl="4" w:tplc="FFFFFFFF" w:tentative="1">
      <w:start w:val="1"/>
      <w:numFmt w:val="lowerLetter"/>
      <w:lvlText w:val="%5."/>
      <w:lvlJc w:val="left"/>
      <w:pPr>
        <w:ind w:left="4090" w:hanging="360"/>
      </w:pPr>
    </w:lvl>
    <w:lvl w:ilvl="5" w:tplc="FFFFFFFF" w:tentative="1">
      <w:start w:val="1"/>
      <w:numFmt w:val="lowerRoman"/>
      <w:lvlText w:val="%6."/>
      <w:lvlJc w:val="right"/>
      <w:pPr>
        <w:ind w:left="4810" w:hanging="180"/>
      </w:pPr>
    </w:lvl>
    <w:lvl w:ilvl="6" w:tplc="FFFFFFFF" w:tentative="1">
      <w:start w:val="1"/>
      <w:numFmt w:val="decimal"/>
      <w:lvlText w:val="%7."/>
      <w:lvlJc w:val="left"/>
      <w:pPr>
        <w:ind w:left="5530" w:hanging="360"/>
      </w:pPr>
    </w:lvl>
    <w:lvl w:ilvl="7" w:tplc="FFFFFFFF" w:tentative="1">
      <w:start w:val="1"/>
      <w:numFmt w:val="lowerLetter"/>
      <w:lvlText w:val="%8."/>
      <w:lvlJc w:val="left"/>
      <w:pPr>
        <w:ind w:left="6250" w:hanging="360"/>
      </w:pPr>
    </w:lvl>
    <w:lvl w:ilvl="8" w:tplc="FFFFFFFF" w:tentative="1">
      <w:start w:val="1"/>
      <w:numFmt w:val="lowerRoman"/>
      <w:lvlText w:val="%9."/>
      <w:lvlJc w:val="right"/>
      <w:pPr>
        <w:ind w:left="6970" w:hanging="180"/>
      </w:pPr>
    </w:lvl>
  </w:abstractNum>
  <w:abstractNum w:abstractNumId="22">
    <w:nsid w:val="1F930C21"/>
    <w:multiLevelType w:val="hybridMultilevel"/>
    <w:tmpl w:val="6FF6BB40"/>
    <w:lvl w:ilvl="0" w:tplc="194A938A">
      <w:start w:val="1"/>
      <w:numFmt w:val="lowerLetter"/>
      <w:lvlText w:val="%1)"/>
      <w:lvlJc w:val="left"/>
      <w:pPr>
        <w:ind w:left="2061" w:hanging="360"/>
      </w:pPr>
      <w:rPr>
        <w:rFonts w:hint="default"/>
        <w:b w:val="0"/>
      </w:rPr>
    </w:lvl>
    <w:lvl w:ilvl="1" w:tplc="04150003" w:tentative="1">
      <w:start w:val="1"/>
      <w:numFmt w:val="bullet"/>
      <w:lvlText w:val="o"/>
      <w:lvlJc w:val="left"/>
      <w:pPr>
        <w:ind w:left="2781" w:hanging="360"/>
      </w:pPr>
      <w:rPr>
        <w:rFonts w:ascii="Courier New" w:hAnsi="Courier New" w:cs="Courier New" w:hint="default"/>
      </w:rPr>
    </w:lvl>
    <w:lvl w:ilvl="2" w:tplc="04150005" w:tentative="1">
      <w:start w:val="1"/>
      <w:numFmt w:val="bullet"/>
      <w:lvlText w:val=""/>
      <w:lvlJc w:val="left"/>
      <w:pPr>
        <w:ind w:left="3501" w:hanging="360"/>
      </w:pPr>
      <w:rPr>
        <w:rFonts w:ascii="Wingdings" w:hAnsi="Wingdings" w:hint="default"/>
      </w:rPr>
    </w:lvl>
    <w:lvl w:ilvl="3" w:tplc="04150001" w:tentative="1">
      <w:start w:val="1"/>
      <w:numFmt w:val="bullet"/>
      <w:lvlText w:val=""/>
      <w:lvlJc w:val="left"/>
      <w:pPr>
        <w:ind w:left="4221" w:hanging="360"/>
      </w:pPr>
      <w:rPr>
        <w:rFonts w:ascii="Symbol" w:hAnsi="Symbol" w:hint="default"/>
      </w:rPr>
    </w:lvl>
    <w:lvl w:ilvl="4" w:tplc="04150003" w:tentative="1">
      <w:start w:val="1"/>
      <w:numFmt w:val="bullet"/>
      <w:lvlText w:val="o"/>
      <w:lvlJc w:val="left"/>
      <w:pPr>
        <w:ind w:left="4941" w:hanging="360"/>
      </w:pPr>
      <w:rPr>
        <w:rFonts w:ascii="Courier New" w:hAnsi="Courier New" w:cs="Courier New" w:hint="default"/>
      </w:rPr>
    </w:lvl>
    <w:lvl w:ilvl="5" w:tplc="04150005" w:tentative="1">
      <w:start w:val="1"/>
      <w:numFmt w:val="bullet"/>
      <w:lvlText w:val=""/>
      <w:lvlJc w:val="left"/>
      <w:pPr>
        <w:ind w:left="5661" w:hanging="360"/>
      </w:pPr>
      <w:rPr>
        <w:rFonts w:ascii="Wingdings" w:hAnsi="Wingdings" w:hint="default"/>
      </w:rPr>
    </w:lvl>
    <w:lvl w:ilvl="6" w:tplc="04150001" w:tentative="1">
      <w:start w:val="1"/>
      <w:numFmt w:val="bullet"/>
      <w:lvlText w:val=""/>
      <w:lvlJc w:val="left"/>
      <w:pPr>
        <w:ind w:left="6381" w:hanging="360"/>
      </w:pPr>
      <w:rPr>
        <w:rFonts w:ascii="Symbol" w:hAnsi="Symbol" w:hint="default"/>
      </w:rPr>
    </w:lvl>
    <w:lvl w:ilvl="7" w:tplc="04150003" w:tentative="1">
      <w:start w:val="1"/>
      <w:numFmt w:val="bullet"/>
      <w:lvlText w:val="o"/>
      <w:lvlJc w:val="left"/>
      <w:pPr>
        <w:ind w:left="7101" w:hanging="360"/>
      </w:pPr>
      <w:rPr>
        <w:rFonts w:ascii="Courier New" w:hAnsi="Courier New" w:cs="Courier New" w:hint="default"/>
      </w:rPr>
    </w:lvl>
    <w:lvl w:ilvl="8" w:tplc="04150005" w:tentative="1">
      <w:start w:val="1"/>
      <w:numFmt w:val="bullet"/>
      <w:lvlText w:val=""/>
      <w:lvlJc w:val="left"/>
      <w:pPr>
        <w:ind w:left="7821" w:hanging="360"/>
      </w:pPr>
      <w:rPr>
        <w:rFonts w:ascii="Wingdings" w:hAnsi="Wingdings" w:hint="default"/>
      </w:rPr>
    </w:lvl>
  </w:abstractNum>
  <w:abstractNum w:abstractNumId="23">
    <w:nsid w:val="20B919CF"/>
    <w:multiLevelType w:val="hybridMultilevel"/>
    <w:tmpl w:val="A614F8B4"/>
    <w:lvl w:ilvl="0" w:tplc="04150017">
      <w:start w:val="1"/>
      <w:numFmt w:val="lowerLetter"/>
      <w:lvlText w:val="%1)"/>
      <w:lvlJc w:val="left"/>
      <w:pPr>
        <w:ind w:left="1777" w:hanging="360"/>
      </w:p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24">
    <w:nsid w:val="215B5387"/>
    <w:multiLevelType w:val="multilevel"/>
    <w:tmpl w:val="9CB09F1C"/>
    <w:lvl w:ilvl="0">
      <w:start w:val="4"/>
      <w:numFmt w:val="none"/>
      <w:lvlText w:val="18.2"/>
      <w:lvlJc w:val="left"/>
      <w:pPr>
        <w:ind w:left="785" w:hanging="360"/>
      </w:pPr>
      <w:rPr>
        <w:rFonts w:hint="default"/>
        <w:b/>
      </w:rPr>
    </w:lvl>
    <w:lvl w:ilvl="1">
      <w:start w:val="9"/>
      <w:numFmt w:val="none"/>
      <w:lvlText w:val="18.2"/>
      <w:lvlJc w:val="left"/>
      <w:pPr>
        <w:ind w:left="927" w:hanging="360"/>
      </w:pPr>
      <w:rPr>
        <w:rFonts w:hint="default"/>
        <w:b/>
        <w:color w:val="auto"/>
      </w:rPr>
    </w:lvl>
    <w:lvl w:ilvl="2">
      <w:start w:val="1"/>
      <w:numFmt w:val="decimal"/>
      <w:lvlText w:val="%1.13.1."/>
      <w:lvlJc w:val="left"/>
      <w:pPr>
        <w:ind w:left="1004" w:hanging="720"/>
      </w:pPr>
      <w:rPr>
        <w:rFonts w:hint="default"/>
        <w:b/>
      </w:rPr>
    </w:lvl>
    <w:lvl w:ilvl="3">
      <w:start w:val="1"/>
      <w:numFmt w:val="decimal"/>
      <w:lvlText w:val="%1.%2.%3.%4."/>
      <w:lvlJc w:val="left"/>
      <w:pPr>
        <w:ind w:left="1004" w:hanging="720"/>
      </w:pPr>
      <w:rPr>
        <w:rFonts w:hint="default"/>
        <w:b/>
      </w:rPr>
    </w:lvl>
    <w:lvl w:ilvl="4">
      <w:start w:val="1"/>
      <w:numFmt w:val="decimal"/>
      <w:lvlText w:val="%1.%2.%3.%4.%5."/>
      <w:lvlJc w:val="left"/>
      <w:pPr>
        <w:ind w:left="1364" w:hanging="1080"/>
      </w:pPr>
      <w:rPr>
        <w:rFonts w:hint="default"/>
        <w:b/>
      </w:rPr>
    </w:lvl>
    <w:lvl w:ilvl="5">
      <w:start w:val="1"/>
      <w:numFmt w:val="decimal"/>
      <w:lvlText w:val="%1.%2.%3.%4.%5.%6."/>
      <w:lvlJc w:val="left"/>
      <w:pPr>
        <w:ind w:left="1364" w:hanging="1080"/>
      </w:pPr>
      <w:rPr>
        <w:rFonts w:hint="default"/>
        <w:b/>
      </w:rPr>
    </w:lvl>
    <w:lvl w:ilvl="6">
      <w:start w:val="1"/>
      <w:numFmt w:val="decimal"/>
      <w:lvlText w:val="%1.%2.%3.%4.%5.%6.%7."/>
      <w:lvlJc w:val="left"/>
      <w:pPr>
        <w:ind w:left="1724" w:hanging="1440"/>
      </w:pPr>
      <w:rPr>
        <w:rFonts w:hint="default"/>
        <w:b/>
      </w:rPr>
    </w:lvl>
    <w:lvl w:ilvl="7">
      <w:start w:val="1"/>
      <w:numFmt w:val="decimal"/>
      <w:lvlText w:val="%1.%2.%3.%4.%5.%6.%7.%8."/>
      <w:lvlJc w:val="left"/>
      <w:pPr>
        <w:ind w:left="1724" w:hanging="1440"/>
      </w:pPr>
      <w:rPr>
        <w:rFonts w:hint="default"/>
        <w:b/>
      </w:rPr>
    </w:lvl>
    <w:lvl w:ilvl="8">
      <w:start w:val="1"/>
      <w:numFmt w:val="decimal"/>
      <w:lvlText w:val="%1.%2.%3.%4.%5.%6.%7.%8.%9."/>
      <w:lvlJc w:val="left"/>
      <w:pPr>
        <w:ind w:left="2084" w:hanging="1800"/>
      </w:pPr>
      <w:rPr>
        <w:rFonts w:hint="default"/>
        <w:b/>
      </w:rPr>
    </w:lvl>
  </w:abstractNum>
  <w:abstractNum w:abstractNumId="25">
    <w:nsid w:val="26263C09"/>
    <w:multiLevelType w:val="hybridMultilevel"/>
    <w:tmpl w:val="E3747C72"/>
    <w:lvl w:ilvl="0" w:tplc="81E24D12">
      <w:start w:val="1"/>
      <w:numFmt w:val="decimal"/>
      <w:lvlText w:val="%1."/>
      <w:lvlJc w:val="left"/>
      <w:pPr>
        <w:ind w:left="360" w:hanging="360"/>
      </w:pPr>
      <w:rPr>
        <w:rFonts w:ascii="Times New Roman" w:hAnsi="Times New Roman" w:cs="Times New Roman" w:hint="default"/>
        <w:b/>
      </w:rPr>
    </w:lvl>
    <w:lvl w:ilvl="1" w:tplc="04150019">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26">
    <w:nsid w:val="2A3162AF"/>
    <w:multiLevelType w:val="multilevel"/>
    <w:tmpl w:val="D17AC4DE"/>
    <w:lvl w:ilvl="0">
      <w:start w:val="2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2A4A1D96"/>
    <w:multiLevelType w:val="hybridMultilevel"/>
    <w:tmpl w:val="5D5AD018"/>
    <w:lvl w:ilvl="0" w:tplc="04150011">
      <w:start w:val="1"/>
      <w:numFmt w:val="decimal"/>
      <w:lvlText w:val="%1)"/>
      <w:lvlJc w:val="left"/>
      <w:pPr>
        <w:ind w:left="6740" w:hanging="360"/>
      </w:pPr>
    </w:lvl>
    <w:lvl w:ilvl="1" w:tplc="04150019" w:tentative="1">
      <w:start w:val="1"/>
      <w:numFmt w:val="lowerLetter"/>
      <w:lvlText w:val="%2."/>
      <w:lvlJc w:val="left"/>
      <w:pPr>
        <w:ind w:left="7460" w:hanging="360"/>
      </w:pPr>
    </w:lvl>
    <w:lvl w:ilvl="2" w:tplc="0415001B" w:tentative="1">
      <w:start w:val="1"/>
      <w:numFmt w:val="lowerRoman"/>
      <w:lvlText w:val="%3."/>
      <w:lvlJc w:val="right"/>
      <w:pPr>
        <w:ind w:left="8180" w:hanging="180"/>
      </w:pPr>
    </w:lvl>
    <w:lvl w:ilvl="3" w:tplc="0415000F" w:tentative="1">
      <w:start w:val="1"/>
      <w:numFmt w:val="decimal"/>
      <w:lvlText w:val="%4."/>
      <w:lvlJc w:val="left"/>
      <w:pPr>
        <w:ind w:left="8900" w:hanging="360"/>
      </w:pPr>
    </w:lvl>
    <w:lvl w:ilvl="4" w:tplc="04150019" w:tentative="1">
      <w:start w:val="1"/>
      <w:numFmt w:val="lowerLetter"/>
      <w:lvlText w:val="%5."/>
      <w:lvlJc w:val="left"/>
      <w:pPr>
        <w:ind w:left="9620" w:hanging="360"/>
      </w:pPr>
    </w:lvl>
    <w:lvl w:ilvl="5" w:tplc="0415001B" w:tentative="1">
      <w:start w:val="1"/>
      <w:numFmt w:val="lowerRoman"/>
      <w:lvlText w:val="%6."/>
      <w:lvlJc w:val="right"/>
      <w:pPr>
        <w:ind w:left="10340" w:hanging="180"/>
      </w:pPr>
    </w:lvl>
    <w:lvl w:ilvl="6" w:tplc="0415000F" w:tentative="1">
      <w:start w:val="1"/>
      <w:numFmt w:val="decimal"/>
      <w:lvlText w:val="%7."/>
      <w:lvlJc w:val="left"/>
      <w:pPr>
        <w:ind w:left="11060" w:hanging="360"/>
      </w:pPr>
    </w:lvl>
    <w:lvl w:ilvl="7" w:tplc="04150019" w:tentative="1">
      <w:start w:val="1"/>
      <w:numFmt w:val="lowerLetter"/>
      <w:lvlText w:val="%8."/>
      <w:lvlJc w:val="left"/>
      <w:pPr>
        <w:ind w:left="11780" w:hanging="360"/>
      </w:pPr>
    </w:lvl>
    <w:lvl w:ilvl="8" w:tplc="0415001B" w:tentative="1">
      <w:start w:val="1"/>
      <w:numFmt w:val="lowerRoman"/>
      <w:lvlText w:val="%9."/>
      <w:lvlJc w:val="right"/>
      <w:pPr>
        <w:ind w:left="12500" w:hanging="180"/>
      </w:pPr>
    </w:lvl>
  </w:abstractNum>
  <w:abstractNum w:abstractNumId="28">
    <w:nsid w:val="2C8D48F7"/>
    <w:multiLevelType w:val="hybridMultilevel"/>
    <w:tmpl w:val="B4D4D7F4"/>
    <w:lvl w:ilvl="0" w:tplc="6914B9FE">
      <w:start w:val="1"/>
      <w:numFmt w:val="decimal"/>
      <w:lvlText w:val="%1)"/>
      <w:lvlJc w:val="left"/>
      <w:pPr>
        <w:ind w:left="121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29">
    <w:nsid w:val="2CD221E0"/>
    <w:multiLevelType w:val="hybridMultilevel"/>
    <w:tmpl w:val="A560C616"/>
    <w:lvl w:ilvl="0" w:tplc="228224A0">
      <w:start w:val="1"/>
      <w:numFmt w:val="decimal"/>
      <w:lvlText w:val="%1)"/>
      <w:lvlJc w:val="left"/>
      <w:pPr>
        <w:ind w:left="1352" w:hanging="360"/>
      </w:pPr>
      <w:rPr>
        <w:rFonts w:hint="default"/>
      </w:rPr>
    </w:lvl>
    <w:lvl w:ilvl="1" w:tplc="04150019" w:tentative="1">
      <w:start w:val="1"/>
      <w:numFmt w:val="lowerLetter"/>
      <w:lvlText w:val="%2."/>
      <w:lvlJc w:val="left"/>
      <w:pPr>
        <w:ind w:left="501" w:hanging="360"/>
      </w:pPr>
    </w:lvl>
    <w:lvl w:ilvl="2" w:tplc="0415001B" w:tentative="1">
      <w:start w:val="1"/>
      <w:numFmt w:val="lowerRoman"/>
      <w:lvlText w:val="%3."/>
      <w:lvlJc w:val="right"/>
      <w:pPr>
        <w:ind w:left="1221" w:hanging="180"/>
      </w:pPr>
    </w:lvl>
    <w:lvl w:ilvl="3" w:tplc="0415000F" w:tentative="1">
      <w:start w:val="1"/>
      <w:numFmt w:val="decimal"/>
      <w:lvlText w:val="%4."/>
      <w:lvlJc w:val="left"/>
      <w:pPr>
        <w:ind w:left="1941" w:hanging="360"/>
      </w:pPr>
    </w:lvl>
    <w:lvl w:ilvl="4" w:tplc="04150019" w:tentative="1">
      <w:start w:val="1"/>
      <w:numFmt w:val="lowerLetter"/>
      <w:lvlText w:val="%5."/>
      <w:lvlJc w:val="left"/>
      <w:pPr>
        <w:ind w:left="2661" w:hanging="360"/>
      </w:pPr>
    </w:lvl>
    <w:lvl w:ilvl="5" w:tplc="0415001B" w:tentative="1">
      <w:start w:val="1"/>
      <w:numFmt w:val="lowerRoman"/>
      <w:lvlText w:val="%6."/>
      <w:lvlJc w:val="right"/>
      <w:pPr>
        <w:ind w:left="3381" w:hanging="180"/>
      </w:pPr>
    </w:lvl>
    <w:lvl w:ilvl="6" w:tplc="0415000F" w:tentative="1">
      <w:start w:val="1"/>
      <w:numFmt w:val="decimal"/>
      <w:lvlText w:val="%7."/>
      <w:lvlJc w:val="left"/>
      <w:pPr>
        <w:ind w:left="4101" w:hanging="360"/>
      </w:pPr>
    </w:lvl>
    <w:lvl w:ilvl="7" w:tplc="04150019" w:tentative="1">
      <w:start w:val="1"/>
      <w:numFmt w:val="lowerLetter"/>
      <w:lvlText w:val="%8."/>
      <w:lvlJc w:val="left"/>
      <w:pPr>
        <w:ind w:left="4821" w:hanging="360"/>
      </w:pPr>
    </w:lvl>
    <w:lvl w:ilvl="8" w:tplc="0415001B" w:tentative="1">
      <w:start w:val="1"/>
      <w:numFmt w:val="lowerRoman"/>
      <w:lvlText w:val="%9."/>
      <w:lvlJc w:val="right"/>
      <w:pPr>
        <w:ind w:left="5541" w:hanging="180"/>
      </w:pPr>
    </w:lvl>
  </w:abstractNum>
  <w:abstractNum w:abstractNumId="30">
    <w:nsid w:val="2CE16DF4"/>
    <w:multiLevelType w:val="hybridMultilevel"/>
    <w:tmpl w:val="949A4C64"/>
    <w:lvl w:ilvl="0" w:tplc="7DC8CB7A">
      <w:start w:val="1"/>
      <w:numFmt w:val="decimal"/>
      <w:lvlText w:val="%1)"/>
      <w:lvlJc w:val="left"/>
      <w:pPr>
        <w:ind w:left="1352" w:hanging="360"/>
      </w:p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31">
    <w:nsid w:val="2D9D0ADF"/>
    <w:multiLevelType w:val="hybridMultilevel"/>
    <w:tmpl w:val="7B4C7A2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nsid w:val="2EBE6F09"/>
    <w:multiLevelType w:val="hybridMultilevel"/>
    <w:tmpl w:val="A6A81C5C"/>
    <w:lvl w:ilvl="0" w:tplc="04150017">
      <w:start w:val="1"/>
      <w:numFmt w:val="lowerLetter"/>
      <w:lvlText w:val="%1)"/>
      <w:lvlJc w:val="left"/>
      <w:pPr>
        <w:ind w:left="1905" w:hanging="360"/>
      </w:pPr>
    </w:lvl>
    <w:lvl w:ilvl="1" w:tplc="04150017">
      <w:start w:val="1"/>
      <w:numFmt w:val="lowerLetter"/>
      <w:lvlText w:val="%2)"/>
      <w:lvlJc w:val="left"/>
      <w:pPr>
        <w:ind w:left="1777" w:hanging="360"/>
      </w:pPr>
    </w:lvl>
    <w:lvl w:ilvl="2" w:tplc="0415001B" w:tentative="1">
      <w:start w:val="1"/>
      <w:numFmt w:val="lowerRoman"/>
      <w:lvlText w:val="%3."/>
      <w:lvlJc w:val="right"/>
      <w:pPr>
        <w:ind w:left="3345" w:hanging="180"/>
      </w:pPr>
    </w:lvl>
    <w:lvl w:ilvl="3" w:tplc="0415000F" w:tentative="1">
      <w:start w:val="1"/>
      <w:numFmt w:val="decimal"/>
      <w:lvlText w:val="%4."/>
      <w:lvlJc w:val="left"/>
      <w:pPr>
        <w:ind w:left="4065" w:hanging="360"/>
      </w:pPr>
    </w:lvl>
    <w:lvl w:ilvl="4" w:tplc="04150019" w:tentative="1">
      <w:start w:val="1"/>
      <w:numFmt w:val="lowerLetter"/>
      <w:lvlText w:val="%5."/>
      <w:lvlJc w:val="left"/>
      <w:pPr>
        <w:ind w:left="4785" w:hanging="360"/>
      </w:pPr>
    </w:lvl>
    <w:lvl w:ilvl="5" w:tplc="0415001B" w:tentative="1">
      <w:start w:val="1"/>
      <w:numFmt w:val="lowerRoman"/>
      <w:lvlText w:val="%6."/>
      <w:lvlJc w:val="right"/>
      <w:pPr>
        <w:ind w:left="5505" w:hanging="180"/>
      </w:pPr>
    </w:lvl>
    <w:lvl w:ilvl="6" w:tplc="0415000F" w:tentative="1">
      <w:start w:val="1"/>
      <w:numFmt w:val="decimal"/>
      <w:lvlText w:val="%7."/>
      <w:lvlJc w:val="left"/>
      <w:pPr>
        <w:ind w:left="6225" w:hanging="360"/>
      </w:pPr>
    </w:lvl>
    <w:lvl w:ilvl="7" w:tplc="04150019" w:tentative="1">
      <w:start w:val="1"/>
      <w:numFmt w:val="lowerLetter"/>
      <w:lvlText w:val="%8."/>
      <w:lvlJc w:val="left"/>
      <w:pPr>
        <w:ind w:left="6945" w:hanging="360"/>
      </w:pPr>
    </w:lvl>
    <w:lvl w:ilvl="8" w:tplc="0415001B" w:tentative="1">
      <w:start w:val="1"/>
      <w:numFmt w:val="lowerRoman"/>
      <w:lvlText w:val="%9."/>
      <w:lvlJc w:val="right"/>
      <w:pPr>
        <w:ind w:left="7665" w:hanging="180"/>
      </w:pPr>
    </w:lvl>
  </w:abstractNum>
  <w:abstractNum w:abstractNumId="33">
    <w:nsid w:val="2FB45A83"/>
    <w:multiLevelType w:val="hybridMultilevel"/>
    <w:tmpl w:val="F41C700E"/>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4">
    <w:nsid w:val="3063744C"/>
    <w:multiLevelType w:val="hybridMultilevel"/>
    <w:tmpl w:val="CB40FC8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5">
    <w:nsid w:val="30FC5ED3"/>
    <w:multiLevelType w:val="hybridMultilevel"/>
    <w:tmpl w:val="7EDA1394"/>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6">
    <w:nsid w:val="31391A2F"/>
    <w:multiLevelType w:val="hybridMultilevel"/>
    <w:tmpl w:val="A46EB5E4"/>
    <w:lvl w:ilvl="0" w:tplc="747637B6">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7">
    <w:nsid w:val="327B6645"/>
    <w:multiLevelType w:val="hybridMultilevel"/>
    <w:tmpl w:val="7FAC570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nsid w:val="35B6348C"/>
    <w:multiLevelType w:val="hybridMultilevel"/>
    <w:tmpl w:val="AEAEBB9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nsid w:val="35BD5FFE"/>
    <w:multiLevelType w:val="hybridMultilevel"/>
    <w:tmpl w:val="64CEBA82"/>
    <w:lvl w:ilvl="0" w:tplc="04150011">
      <w:start w:val="1"/>
      <w:numFmt w:val="decimal"/>
      <w:lvlText w:val="%1)"/>
      <w:lvlJc w:val="left"/>
      <w:pPr>
        <w:ind w:left="502" w:hanging="360"/>
      </w:pPr>
      <w:rPr>
        <w:b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nsid w:val="35D32DA0"/>
    <w:multiLevelType w:val="hybridMultilevel"/>
    <w:tmpl w:val="D3AAC7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36481EAF"/>
    <w:multiLevelType w:val="multilevel"/>
    <w:tmpl w:val="169CD382"/>
    <w:lvl w:ilvl="0">
      <w:start w:val="10"/>
      <w:numFmt w:val="decimal"/>
      <w:lvlText w:val="%1"/>
      <w:lvlJc w:val="left"/>
      <w:pPr>
        <w:ind w:left="384" w:hanging="384"/>
      </w:pPr>
      <w:rPr>
        <w:rFonts w:hint="default"/>
      </w:rPr>
    </w:lvl>
    <w:lvl w:ilvl="1">
      <w:start w:val="2"/>
      <w:numFmt w:val="decimal"/>
      <w:lvlText w:val="%1.%2"/>
      <w:lvlJc w:val="left"/>
      <w:pPr>
        <w:ind w:left="667" w:hanging="384"/>
      </w:pPr>
      <w:rPr>
        <w:rFonts w:hint="default"/>
        <w:b/>
        <w:bCs/>
        <w:color w:val="auto"/>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6888" w:hanging="1440"/>
      </w:pPr>
      <w:rPr>
        <w:rFonts w:hint="default"/>
      </w:rPr>
    </w:lvl>
  </w:abstractNum>
  <w:abstractNum w:abstractNumId="42">
    <w:nsid w:val="38222591"/>
    <w:multiLevelType w:val="hybridMultilevel"/>
    <w:tmpl w:val="E9DE71A0"/>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3">
    <w:nsid w:val="38317E77"/>
    <w:multiLevelType w:val="hybridMultilevel"/>
    <w:tmpl w:val="D0B412D6"/>
    <w:lvl w:ilvl="0" w:tplc="04150011">
      <w:start w:val="1"/>
      <w:numFmt w:val="decimal"/>
      <w:lvlText w:val="%1)"/>
      <w:lvlJc w:val="left"/>
      <w:pPr>
        <w:ind w:left="2007" w:hanging="360"/>
      </w:pPr>
    </w:lvl>
    <w:lvl w:ilvl="1" w:tplc="077ED1E4">
      <w:start w:val="1"/>
      <w:numFmt w:val="decimal"/>
      <w:lvlText w:val="%2)"/>
      <w:lvlJc w:val="left"/>
      <w:pPr>
        <w:ind w:left="2727" w:hanging="360"/>
      </w:pPr>
      <w:rPr>
        <w:color w:val="auto"/>
      </w:r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44">
    <w:nsid w:val="3D2733B9"/>
    <w:multiLevelType w:val="multilevel"/>
    <w:tmpl w:val="09AEA592"/>
    <w:lvl w:ilvl="0">
      <w:start w:val="21"/>
      <w:numFmt w:val="decimal"/>
      <w:lvlText w:val="%1."/>
      <w:lvlJc w:val="left"/>
      <w:pPr>
        <w:ind w:left="480" w:hanging="480"/>
      </w:pPr>
      <w:rPr>
        <w:rFonts w:hint="default"/>
        <w:b/>
      </w:rPr>
    </w:lvl>
    <w:lvl w:ilvl="1">
      <w:start w:val="1"/>
      <w:numFmt w:val="decimal"/>
      <w:lvlText w:val="%1.%2."/>
      <w:lvlJc w:val="left"/>
      <w:pPr>
        <w:ind w:left="1484" w:hanging="480"/>
      </w:pPr>
      <w:rPr>
        <w:rFonts w:hint="default"/>
        <w:b/>
      </w:rPr>
    </w:lvl>
    <w:lvl w:ilvl="2">
      <w:start w:val="1"/>
      <w:numFmt w:val="decimal"/>
      <w:lvlText w:val="%1.%2.%3."/>
      <w:lvlJc w:val="left"/>
      <w:pPr>
        <w:ind w:left="2728" w:hanging="720"/>
      </w:pPr>
      <w:rPr>
        <w:rFonts w:hint="default"/>
        <w:b/>
      </w:rPr>
    </w:lvl>
    <w:lvl w:ilvl="3">
      <w:start w:val="1"/>
      <w:numFmt w:val="decimal"/>
      <w:lvlText w:val="%1.%2.%3.%4."/>
      <w:lvlJc w:val="left"/>
      <w:pPr>
        <w:ind w:left="3732" w:hanging="720"/>
      </w:pPr>
      <w:rPr>
        <w:rFonts w:hint="default"/>
        <w:b/>
      </w:rPr>
    </w:lvl>
    <w:lvl w:ilvl="4">
      <w:start w:val="1"/>
      <w:numFmt w:val="decimal"/>
      <w:lvlText w:val="%1.%2.%3.%4.%5."/>
      <w:lvlJc w:val="left"/>
      <w:pPr>
        <w:ind w:left="5096" w:hanging="1080"/>
      </w:pPr>
      <w:rPr>
        <w:rFonts w:hint="default"/>
        <w:b/>
      </w:rPr>
    </w:lvl>
    <w:lvl w:ilvl="5">
      <w:start w:val="1"/>
      <w:numFmt w:val="decimal"/>
      <w:lvlText w:val="%1.%2.%3.%4.%5.%6."/>
      <w:lvlJc w:val="left"/>
      <w:pPr>
        <w:ind w:left="6100" w:hanging="1080"/>
      </w:pPr>
      <w:rPr>
        <w:rFonts w:hint="default"/>
        <w:b/>
      </w:rPr>
    </w:lvl>
    <w:lvl w:ilvl="6">
      <w:start w:val="1"/>
      <w:numFmt w:val="decimal"/>
      <w:lvlText w:val="%1.%2.%3.%4.%5.%6.%7."/>
      <w:lvlJc w:val="left"/>
      <w:pPr>
        <w:ind w:left="7464" w:hanging="1440"/>
      </w:pPr>
      <w:rPr>
        <w:rFonts w:hint="default"/>
        <w:b/>
      </w:rPr>
    </w:lvl>
    <w:lvl w:ilvl="7">
      <w:start w:val="1"/>
      <w:numFmt w:val="decimal"/>
      <w:lvlText w:val="%1.%2.%3.%4.%5.%6.%7.%8."/>
      <w:lvlJc w:val="left"/>
      <w:pPr>
        <w:ind w:left="8468" w:hanging="1440"/>
      </w:pPr>
      <w:rPr>
        <w:rFonts w:hint="default"/>
        <w:b/>
      </w:rPr>
    </w:lvl>
    <w:lvl w:ilvl="8">
      <w:start w:val="1"/>
      <w:numFmt w:val="decimal"/>
      <w:lvlText w:val="%1.%2.%3.%4.%5.%6.%7.%8.%9."/>
      <w:lvlJc w:val="left"/>
      <w:pPr>
        <w:ind w:left="9832" w:hanging="1800"/>
      </w:pPr>
      <w:rPr>
        <w:rFonts w:hint="default"/>
        <w:b/>
      </w:rPr>
    </w:lvl>
  </w:abstractNum>
  <w:abstractNum w:abstractNumId="45">
    <w:nsid w:val="3EB72367"/>
    <w:multiLevelType w:val="hybridMultilevel"/>
    <w:tmpl w:val="15F847A4"/>
    <w:lvl w:ilvl="0" w:tplc="EF2869A6">
      <w:start w:val="1"/>
      <w:numFmt w:val="lowerLetter"/>
      <w:lvlText w:val="%1)"/>
      <w:lvlJc w:val="left"/>
      <w:pPr>
        <w:ind w:left="2045" w:hanging="360"/>
      </w:pPr>
      <w:rPr>
        <w:b w:val="0"/>
      </w:rPr>
    </w:lvl>
    <w:lvl w:ilvl="1" w:tplc="04150019" w:tentative="1">
      <w:start w:val="1"/>
      <w:numFmt w:val="lowerLetter"/>
      <w:lvlText w:val="%2."/>
      <w:lvlJc w:val="left"/>
      <w:pPr>
        <w:ind w:left="2765" w:hanging="360"/>
      </w:pPr>
    </w:lvl>
    <w:lvl w:ilvl="2" w:tplc="0415001B" w:tentative="1">
      <w:start w:val="1"/>
      <w:numFmt w:val="lowerRoman"/>
      <w:lvlText w:val="%3."/>
      <w:lvlJc w:val="right"/>
      <w:pPr>
        <w:ind w:left="3485" w:hanging="180"/>
      </w:pPr>
    </w:lvl>
    <w:lvl w:ilvl="3" w:tplc="0415000F" w:tentative="1">
      <w:start w:val="1"/>
      <w:numFmt w:val="decimal"/>
      <w:lvlText w:val="%4."/>
      <w:lvlJc w:val="left"/>
      <w:pPr>
        <w:ind w:left="4205" w:hanging="360"/>
      </w:pPr>
    </w:lvl>
    <w:lvl w:ilvl="4" w:tplc="04150019" w:tentative="1">
      <w:start w:val="1"/>
      <w:numFmt w:val="lowerLetter"/>
      <w:lvlText w:val="%5."/>
      <w:lvlJc w:val="left"/>
      <w:pPr>
        <w:ind w:left="4925" w:hanging="360"/>
      </w:pPr>
    </w:lvl>
    <w:lvl w:ilvl="5" w:tplc="0415001B" w:tentative="1">
      <w:start w:val="1"/>
      <w:numFmt w:val="lowerRoman"/>
      <w:lvlText w:val="%6."/>
      <w:lvlJc w:val="right"/>
      <w:pPr>
        <w:ind w:left="5645" w:hanging="180"/>
      </w:pPr>
    </w:lvl>
    <w:lvl w:ilvl="6" w:tplc="0415000F" w:tentative="1">
      <w:start w:val="1"/>
      <w:numFmt w:val="decimal"/>
      <w:lvlText w:val="%7."/>
      <w:lvlJc w:val="left"/>
      <w:pPr>
        <w:ind w:left="6365" w:hanging="360"/>
      </w:pPr>
    </w:lvl>
    <w:lvl w:ilvl="7" w:tplc="04150019" w:tentative="1">
      <w:start w:val="1"/>
      <w:numFmt w:val="lowerLetter"/>
      <w:lvlText w:val="%8."/>
      <w:lvlJc w:val="left"/>
      <w:pPr>
        <w:ind w:left="7085" w:hanging="360"/>
      </w:pPr>
    </w:lvl>
    <w:lvl w:ilvl="8" w:tplc="0415001B" w:tentative="1">
      <w:start w:val="1"/>
      <w:numFmt w:val="lowerRoman"/>
      <w:lvlText w:val="%9."/>
      <w:lvlJc w:val="right"/>
      <w:pPr>
        <w:ind w:left="7805" w:hanging="180"/>
      </w:pPr>
    </w:lvl>
  </w:abstractNum>
  <w:abstractNum w:abstractNumId="46">
    <w:nsid w:val="3FC22D84"/>
    <w:multiLevelType w:val="hybridMultilevel"/>
    <w:tmpl w:val="94B46C36"/>
    <w:lvl w:ilvl="0" w:tplc="04150011">
      <w:start w:val="1"/>
      <w:numFmt w:val="decimal"/>
      <w:lvlText w:val="%1)"/>
      <w:lvlJc w:val="left"/>
      <w:pPr>
        <w:ind w:left="1210" w:hanging="360"/>
      </w:p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47">
    <w:nsid w:val="41F10838"/>
    <w:multiLevelType w:val="multilevel"/>
    <w:tmpl w:val="419EB0BC"/>
    <w:lvl w:ilvl="0">
      <w:start w:val="11"/>
      <w:numFmt w:val="decimal"/>
      <w:lvlText w:val="%1."/>
      <w:lvlJc w:val="left"/>
      <w:pPr>
        <w:ind w:left="444" w:hanging="444"/>
      </w:pPr>
      <w:rPr>
        <w:rFonts w:hint="default"/>
        <w:b/>
        <w:bCs w:val="0"/>
      </w:rPr>
    </w:lvl>
    <w:lvl w:ilvl="1">
      <w:start w:val="1"/>
      <w:numFmt w:val="decimal"/>
      <w:lvlText w:val="%1.%2."/>
      <w:lvlJc w:val="left"/>
      <w:pPr>
        <w:ind w:left="1012" w:hanging="444"/>
      </w:pPr>
      <w:rPr>
        <w:rFonts w:hint="default"/>
        <w:b/>
        <w:bCs w:val="0"/>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8">
    <w:nsid w:val="44193B0D"/>
    <w:multiLevelType w:val="hybridMultilevel"/>
    <w:tmpl w:val="D50CA564"/>
    <w:lvl w:ilvl="0" w:tplc="04150017">
      <w:start w:val="1"/>
      <w:numFmt w:val="lowerLetter"/>
      <w:lvlText w:val="%1)"/>
      <w:lvlJc w:val="left"/>
      <w:pPr>
        <w:ind w:left="1494" w:hanging="360"/>
      </w:pPr>
    </w:lvl>
    <w:lvl w:ilvl="1" w:tplc="69C4FBFA">
      <w:start w:val="1"/>
      <w:numFmt w:val="decimal"/>
      <w:lvlText w:val="%2)"/>
      <w:lvlJc w:val="left"/>
      <w:pPr>
        <w:ind w:left="2214" w:hanging="360"/>
      </w:pPr>
      <w:rPr>
        <w:rFonts w:hint="default"/>
      </w:r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9">
    <w:nsid w:val="45D9538C"/>
    <w:multiLevelType w:val="hybridMultilevel"/>
    <w:tmpl w:val="D2DCBB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75F3F55"/>
    <w:multiLevelType w:val="hybridMultilevel"/>
    <w:tmpl w:val="D9FC4D9A"/>
    <w:lvl w:ilvl="0" w:tplc="04150011">
      <w:start w:val="1"/>
      <w:numFmt w:val="decimal"/>
      <w:lvlText w:val="%1)"/>
      <w:lvlJc w:val="left"/>
      <w:pPr>
        <w:ind w:left="1210"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1">
    <w:nsid w:val="47622D31"/>
    <w:multiLevelType w:val="hybridMultilevel"/>
    <w:tmpl w:val="66CACEBE"/>
    <w:lvl w:ilvl="0" w:tplc="D3921FE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7C76E78"/>
    <w:multiLevelType w:val="multilevel"/>
    <w:tmpl w:val="6960EDEE"/>
    <w:lvl w:ilvl="0">
      <w:start w:val="19"/>
      <w:numFmt w:val="decimal"/>
      <w:lvlText w:val="%1."/>
      <w:lvlJc w:val="left"/>
      <w:pPr>
        <w:ind w:left="480" w:hanging="480"/>
      </w:pPr>
      <w:rPr>
        <w:rFonts w:hint="default"/>
      </w:rPr>
    </w:lvl>
    <w:lvl w:ilvl="1">
      <w:start w:val="3"/>
      <w:numFmt w:val="decimal"/>
      <w:lvlText w:val="%1.%2."/>
      <w:lvlJc w:val="left"/>
      <w:pPr>
        <w:ind w:left="763" w:hanging="48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3">
    <w:nsid w:val="4911615C"/>
    <w:multiLevelType w:val="multilevel"/>
    <w:tmpl w:val="119A7DC0"/>
    <w:styleLink w:val="Styl1"/>
    <w:lvl w:ilvl="0">
      <w:start w:val="3"/>
      <w:numFmt w:val="decimal"/>
      <w:lvlText w:val="%1."/>
      <w:lvlJc w:val="left"/>
      <w:pPr>
        <w:ind w:left="660" w:hanging="660"/>
      </w:pPr>
      <w:rPr>
        <w:rFonts w:hint="default"/>
        <w:b/>
        <w:color w:val="131010"/>
      </w:rPr>
    </w:lvl>
    <w:lvl w:ilvl="1">
      <w:start w:val="2"/>
      <w:numFmt w:val="none"/>
      <w:lvlText w:val="3.1"/>
      <w:lvlJc w:val="left"/>
      <w:pPr>
        <w:ind w:left="840" w:hanging="660"/>
      </w:pPr>
      <w:rPr>
        <w:rFonts w:hint="default"/>
        <w:b/>
        <w:color w:val="auto"/>
      </w:rPr>
    </w:lvl>
    <w:lvl w:ilvl="2">
      <w:start w:val="1"/>
      <w:numFmt w:val="none"/>
      <w:lvlText w:val="3.2"/>
      <w:lvlJc w:val="left"/>
      <w:pPr>
        <w:ind w:left="1287" w:hanging="720"/>
      </w:pPr>
      <w:rPr>
        <w:rFonts w:hint="default"/>
        <w:b/>
        <w:color w:val="131010"/>
      </w:rPr>
    </w:lvl>
    <w:lvl w:ilvl="3">
      <w:start w:val="1"/>
      <w:numFmt w:val="decimal"/>
      <w:lvlText w:val="%1.3"/>
      <w:lvlJc w:val="left"/>
      <w:pPr>
        <w:ind w:left="1260" w:hanging="720"/>
      </w:pPr>
      <w:rPr>
        <w:rFonts w:hint="default"/>
        <w:color w:val="131010"/>
      </w:rPr>
    </w:lvl>
    <w:lvl w:ilvl="4">
      <w:start w:val="1"/>
      <w:numFmt w:val="decimal"/>
      <w:lvlText w:val="%1.%2.%3.%4.%5."/>
      <w:lvlJc w:val="left"/>
      <w:pPr>
        <w:ind w:left="1800" w:hanging="1080"/>
      </w:pPr>
      <w:rPr>
        <w:rFonts w:hint="default"/>
        <w:color w:val="131010"/>
      </w:rPr>
    </w:lvl>
    <w:lvl w:ilvl="5">
      <w:start w:val="1"/>
      <w:numFmt w:val="decimal"/>
      <w:lvlText w:val="%1.%2.%3.%4.%5.%6."/>
      <w:lvlJc w:val="left"/>
      <w:pPr>
        <w:ind w:left="1980" w:hanging="1080"/>
      </w:pPr>
      <w:rPr>
        <w:rFonts w:hint="default"/>
        <w:color w:val="131010"/>
      </w:rPr>
    </w:lvl>
    <w:lvl w:ilvl="6">
      <w:start w:val="1"/>
      <w:numFmt w:val="decimal"/>
      <w:lvlText w:val="%1.%2.%3.%4.%5.%6.%7."/>
      <w:lvlJc w:val="left"/>
      <w:pPr>
        <w:ind w:left="2520" w:hanging="1440"/>
      </w:pPr>
      <w:rPr>
        <w:rFonts w:hint="default"/>
        <w:color w:val="131010"/>
      </w:rPr>
    </w:lvl>
    <w:lvl w:ilvl="7">
      <w:start w:val="1"/>
      <w:numFmt w:val="decimal"/>
      <w:lvlText w:val="%1.%2.%3.%4.%5.%6.%7.%8."/>
      <w:lvlJc w:val="left"/>
      <w:pPr>
        <w:ind w:left="2700" w:hanging="1440"/>
      </w:pPr>
      <w:rPr>
        <w:rFonts w:hint="default"/>
        <w:color w:val="131010"/>
      </w:rPr>
    </w:lvl>
    <w:lvl w:ilvl="8">
      <w:start w:val="1"/>
      <w:numFmt w:val="decimal"/>
      <w:lvlText w:val="%1.%2.%3.%4.%5.%6.%7.%8.%9."/>
      <w:lvlJc w:val="left"/>
      <w:pPr>
        <w:ind w:left="3240" w:hanging="1800"/>
      </w:pPr>
      <w:rPr>
        <w:rFonts w:hint="default"/>
        <w:color w:val="131010"/>
      </w:rPr>
    </w:lvl>
  </w:abstractNum>
  <w:abstractNum w:abstractNumId="54">
    <w:nsid w:val="4A8052A1"/>
    <w:multiLevelType w:val="multilevel"/>
    <w:tmpl w:val="5CD0F73E"/>
    <w:lvl w:ilvl="0">
      <w:start w:val="3"/>
      <w:numFmt w:val="decimal"/>
      <w:lvlText w:val="%1"/>
      <w:lvlJc w:val="left"/>
      <w:pPr>
        <w:ind w:left="360" w:hanging="360"/>
      </w:pPr>
      <w:rPr>
        <w:rFonts w:hint="default"/>
        <w:b/>
      </w:rPr>
    </w:lvl>
    <w:lvl w:ilvl="1">
      <w:start w:val="2"/>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55">
    <w:nsid w:val="4AB54F89"/>
    <w:multiLevelType w:val="hybridMultilevel"/>
    <w:tmpl w:val="13ECC8C2"/>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6">
    <w:nsid w:val="4BCF1A57"/>
    <w:multiLevelType w:val="hybridMultilevel"/>
    <w:tmpl w:val="66C62386"/>
    <w:lvl w:ilvl="0" w:tplc="FFFFFFFF">
      <w:start w:val="1"/>
      <w:numFmt w:val="lowerLetter"/>
      <w:lvlText w:val="%1)"/>
      <w:lvlJc w:val="left"/>
      <w:pPr>
        <w:ind w:left="1352" w:hanging="360"/>
      </w:pPr>
    </w:lvl>
    <w:lvl w:ilvl="1" w:tplc="FFFFFFFF" w:tentative="1">
      <w:start w:val="1"/>
      <w:numFmt w:val="lowerLetter"/>
      <w:lvlText w:val="%2."/>
      <w:lvlJc w:val="left"/>
      <w:pPr>
        <w:ind w:left="3011" w:hanging="360"/>
      </w:pPr>
    </w:lvl>
    <w:lvl w:ilvl="2" w:tplc="FFFFFFFF" w:tentative="1">
      <w:start w:val="1"/>
      <w:numFmt w:val="lowerRoman"/>
      <w:lvlText w:val="%3."/>
      <w:lvlJc w:val="right"/>
      <w:pPr>
        <w:ind w:left="3731" w:hanging="180"/>
      </w:pPr>
    </w:lvl>
    <w:lvl w:ilvl="3" w:tplc="FFFFFFFF" w:tentative="1">
      <w:start w:val="1"/>
      <w:numFmt w:val="decimal"/>
      <w:lvlText w:val="%4."/>
      <w:lvlJc w:val="left"/>
      <w:pPr>
        <w:ind w:left="4451" w:hanging="360"/>
      </w:pPr>
    </w:lvl>
    <w:lvl w:ilvl="4" w:tplc="FFFFFFFF" w:tentative="1">
      <w:start w:val="1"/>
      <w:numFmt w:val="lowerLetter"/>
      <w:lvlText w:val="%5."/>
      <w:lvlJc w:val="left"/>
      <w:pPr>
        <w:ind w:left="5171" w:hanging="360"/>
      </w:pPr>
    </w:lvl>
    <w:lvl w:ilvl="5" w:tplc="FFFFFFFF" w:tentative="1">
      <w:start w:val="1"/>
      <w:numFmt w:val="lowerRoman"/>
      <w:lvlText w:val="%6."/>
      <w:lvlJc w:val="right"/>
      <w:pPr>
        <w:ind w:left="5891" w:hanging="180"/>
      </w:pPr>
    </w:lvl>
    <w:lvl w:ilvl="6" w:tplc="FFFFFFFF" w:tentative="1">
      <w:start w:val="1"/>
      <w:numFmt w:val="decimal"/>
      <w:lvlText w:val="%7."/>
      <w:lvlJc w:val="left"/>
      <w:pPr>
        <w:ind w:left="6611" w:hanging="360"/>
      </w:pPr>
    </w:lvl>
    <w:lvl w:ilvl="7" w:tplc="FFFFFFFF" w:tentative="1">
      <w:start w:val="1"/>
      <w:numFmt w:val="lowerLetter"/>
      <w:lvlText w:val="%8."/>
      <w:lvlJc w:val="left"/>
      <w:pPr>
        <w:ind w:left="7331" w:hanging="360"/>
      </w:pPr>
    </w:lvl>
    <w:lvl w:ilvl="8" w:tplc="FFFFFFFF" w:tentative="1">
      <w:start w:val="1"/>
      <w:numFmt w:val="lowerRoman"/>
      <w:lvlText w:val="%9."/>
      <w:lvlJc w:val="right"/>
      <w:pPr>
        <w:ind w:left="8051" w:hanging="180"/>
      </w:pPr>
    </w:lvl>
  </w:abstractNum>
  <w:abstractNum w:abstractNumId="57">
    <w:nsid w:val="4EB9669C"/>
    <w:multiLevelType w:val="multilevel"/>
    <w:tmpl w:val="345642F4"/>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57755C53"/>
    <w:multiLevelType w:val="multilevel"/>
    <w:tmpl w:val="BAA60710"/>
    <w:styleLink w:val="Styl2"/>
    <w:lvl w:ilvl="0">
      <w:start w:val="10"/>
      <w:numFmt w:val="decimal"/>
      <w:lvlText w:val="%1"/>
      <w:lvlJc w:val="left"/>
      <w:pPr>
        <w:ind w:left="492" w:hanging="492"/>
      </w:pPr>
      <w:rPr>
        <w:rFonts w:hint="default"/>
      </w:rPr>
    </w:lvl>
    <w:lvl w:ilvl="1">
      <w:start w:val="12"/>
      <w:numFmt w:val="decimal"/>
      <w:lvlText w:val="%1.14"/>
      <w:lvlJc w:val="left"/>
      <w:pPr>
        <w:ind w:left="634" w:hanging="492"/>
      </w:pPr>
      <w:rPr>
        <w:rFonts w:hint="default"/>
        <w:b/>
        <w:bCs/>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9">
    <w:nsid w:val="58A042C9"/>
    <w:multiLevelType w:val="hybridMultilevel"/>
    <w:tmpl w:val="BA221CC8"/>
    <w:lvl w:ilvl="0" w:tplc="04150011">
      <w:start w:val="1"/>
      <w:numFmt w:val="decimal"/>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60">
    <w:nsid w:val="58D3654F"/>
    <w:multiLevelType w:val="hybridMultilevel"/>
    <w:tmpl w:val="B3D688E2"/>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1">
    <w:nsid w:val="5A9420A1"/>
    <w:multiLevelType w:val="hybridMultilevel"/>
    <w:tmpl w:val="03EE1448"/>
    <w:lvl w:ilvl="0" w:tplc="04150011">
      <w:start w:val="1"/>
      <w:numFmt w:val="decimal"/>
      <w:lvlText w:val="%1)"/>
      <w:lvlJc w:val="left"/>
      <w:pPr>
        <w:ind w:left="1210" w:hanging="360"/>
      </w:p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62">
    <w:nsid w:val="5BFC2E57"/>
    <w:multiLevelType w:val="multilevel"/>
    <w:tmpl w:val="4868295A"/>
    <w:lvl w:ilvl="0">
      <w:start w:val="22"/>
      <w:numFmt w:val="decimal"/>
      <w:lvlText w:val="%1."/>
      <w:lvlJc w:val="left"/>
      <w:pPr>
        <w:ind w:left="480" w:hanging="480"/>
      </w:pPr>
      <w:rPr>
        <w:rFonts w:hint="default"/>
      </w:rPr>
    </w:lvl>
    <w:lvl w:ilvl="1">
      <w:start w:val="1"/>
      <w:numFmt w:val="decimal"/>
      <w:lvlText w:val="%1.%2."/>
      <w:lvlJc w:val="left"/>
      <w:pPr>
        <w:ind w:left="763" w:hanging="480"/>
      </w:pPr>
      <w:rPr>
        <w:rFonts w:hint="default"/>
        <w:b/>
        <w:bCs w:val="0"/>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3">
    <w:nsid w:val="5C556512"/>
    <w:multiLevelType w:val="multilevel"/>
    <w:tmpl w:val="D88C1FC6"/>
    <w:lvl w:ilvl="0">
      <w:start w:val="19"/>
      <w:numFmt w:val="decimal"/>
      <w:lvlText w:val="%1."/>
      <w:lvlJc w:val="left"/>
      <w:pPr>
        <w:ind w:left="480" w:hanging="480"/>
      </w:pPr>
      <w:rPr>
        <w:rFonts w:hint="default"/>
      </w:rPr>
    </w:lvl>
    <w:lvl w:ilvl="1">
      <w:start w:val="6"/>
      <w:numFmt w:val="decimal"/>
      <w:lvlText w:val="%1.%2."/>
      <w:lvlJc w:val="left"/>
      <w:pPr>
        <w:ind w:left="763" w:hanging="48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4">
    <w:nsid w:val="5E9F4FA5"/>
    <w:multiLevelType w:val="hybridMultilevel"/>
    <w:tmpl w:val="C37E3CF0"/>
    <w:lvl w:ilvl="0" w:tplc="04150011">
      <w:start w:val="1"/>
      <w:numFmt w:val="decimal"/>
      <w:lvlText w:val="%1)"/>
      <w:lvlJc w:val="left"/>
      <w:pPr>
        <w:ind w:left="720" w:hanging="360"/>
      </w:pPr>
    </w:lvl>
    <w:lvl w:ilvl="1" w:tplc="1938D5C0">
      <w:start w:val="1"/>
      <w:numFmt w:val="decimal"/>
      <w:lvlText w:val="%2)"/>
      <w:lvlJc w:val="left"/>
      <w:pPr>
        <w:ind w:left="1440" w:hanging="360"/>
      </w:pPr>
      <w:rPr>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5FD36325"/>
    <w:multiLevelType w:val="multilevel"/>
    <w:tmpl w:val="119A7DC0"/>
    <w:numStyleLink w:val="Styl1"/>
  </w:abstractNum>
  <w:abstractNum w:abstractNumId="66">
    <w:nsid w:val="643A4982"/>
    <w:multiLevelType w:val="multilevel"/>
    <w:tmpl w:val="6CCC5646"/>
    <w:lvl w:ilvl="0">
      <w:start w:val="10"/>
      <w:numFmt w:val="decimal"/>
      <w:lvlText w:val="%1."/>
      <w:lvlJc w:val="left"/>
      <w:pPr>
        <w:ind w:left="552" w:hanging="552"/>
      </w:pPr>
      <w:rPr>
        <w:rFonts w:hint="default"/>
      </w:rPr>
    </w:lvl>
    <w:lvl w:ilvl="1">
      <w:start w:val="16"/>
      <w:numFmt w:val="decimal"/>
      <w:lvlText w:val="%1.%2."/>
      <w:lvlJc w:val="left"/>
      <w:pPr>
        <w:ind w:left="694" w:hanging="552"/>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658618C6"/>
    <w:multiLevelType w:val="hybridMultilevel"/>
    <w:tmpl w:val="958A6F3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nsid w:val="66A16CB2"/>
    <w:multiLevelType w:val="hybridMultilevel"/>
    <w:tmpl w:val="7D9A0918"/>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66C97B8A"/>
    <w:multiLevelType w:val="hybridMultilevel"/>
    <w:tmpl w:val="800236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69CA3FDE"/>
    <w:multiLevelType w:val="hybridMultilevel"/>
    <w:tmpl w:val="A07AE8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78040C5C"/>
    <w:multiLevelType w:val="hybridMultilevel"/>
    <w:tmpl w:val="B308DAB6"/>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2">
    <w:nsid w:val="78564846"/>
    <w:multiLevelType w:val="hybridMultilevel"/>
    <w:tmpl w:val="B8787388"/>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3">
    <w:nsid w:val="7A62666F"/>
    <w:multiLevelType w:val="hybridMultilevel"/>
    <w:tmpl w:val="66C62386"/>
    <w:lvl w:ilvl="0" w:tplc="04150017">
      <w:start w:val="1"/>
      <w:numFmt w:val="lowerLetter"/>
      <w:lvlText w:val="%1)"/>
      <w:lvlJc w:val="left"/>
      <w:pPr>
        <w:ind w:left="1352" w:hanging="360"/>
      </w:p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74">
    <w:nsid w:val="7A991924"/>
    <w:multiLevelType w:val="multilevel"/>
    <w:tmpl w:val="345642F4"/>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nsid w:val="7B293A0C"/>
    <w:multiLevelType w:val="hybridMultilevel"/>
    <w:tmpl w:val="26000FE2"/>
    <w:lvl w:ilvl="0" w:tplc="CACC83AE">
      <w:start w:val="1"/>
      <w:numFmt w:val="decimal"/>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6">
    <w:nsid w:val="7C9067F3"/>
    <w:multiLevelType w:val="hybridMultilevel"/>
    <w:tmpl w:val="53D4621C"/>
    <w:lvl w:ilvl="0" w:tplc="04150011">
      <w:start w:val="1"/>
      <w:numFmt w:val="decimal"/>
      <w:lvlText w:val="%1)"/>
      <w:lvlJc w:val="left"/>
      <w:pPr>
        <w:ind w:left="1352" w:hanging="360"/>
      </w:p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7">
    <w:nsid w:val="7DB14961"/>
    <w:multiLevelType w:val="hybridMultilevel"/>
    <w:tmpl w:val="B3C4E590"/>
    <w:lvl w:ilvl="0" w:tplc="85E8789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DCD7540"/>
    <w:multiLevelType w:val="hybridMultilevel"/>
    <w:tmpl w:val="BE7AD958"/>
    <w:lvl w:ilvl="0" w:tplc="04150017">
      <w:start w:val="1"/>
      <w:numFmt w:val="lowerLetter"/>
      <w:lvlText w:val="%1)"/>
      <w:lvlJc w:val="left"/>
      <w:pPr>
        <w:ind w:left="2138" w:hanging="360"/>
      </w:pPr>
    </w:lvl>
    <w:lvl w:ilvl="1" w:tplc="04150017">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79">
    <w:nsid w:val="7FE37816"/>
    <w:multiLevelType w:val="hybridMultilevel"/>
    <w:tmpl w:val="B6A69FDC"/>
    <w:lvl w:ilvl="0" w:tplc="04150017">
      <w:start w:val="1"/>
      <w:numFmt w:val="lowerLetter"/>
      <w:lvlText w:val="%1)"/>
      <w:lvlJc w:val="left"/>
      <w:pPr>
        <w:ind w:left="1919" w:hanging="360"/>
      </w:pPr>
    </w:lvl>
    <w:lvl w:ilvl="1" w:tplc="FFFFFFFF" w:tentative="1">
      <w:start w:val="1"/>
      <w:numFmt w:val="lowerLetter"/>
      <w:lvlText w:val="%2."/>
      <w:lvlJc w:val="left"/>
      <w:pPr>
        <w:ind w:left="2639" w:hanging="360"/>
      </w:pPr>
    </w:lvl>
    <w:lvl w:ilvl="2" w:tplc="FFFFFFFF" w:tentative="1">
      <w:start w:val="1"/>
      <w:numFmt w:val="lowerRoman"/>
      <w:lvlText w:val="%3."/>
      <w:lvlJc w:val="right"/>
      <w:pPr>
        <w:ind w:left="3359" w:hanging="180"/>
      </w:pPr>
    </w:lvl>
    <w:lvl w:ilvl="3" w:tplc="FFFFFFFF" w:tentative="1">
      <w:start w:val="1"/>
      <w:numFmt w:val="decimal"/>
      <w:lvlText w:val="%4."/>
      <w:lvlJc w:val="left"/>
      <w:pPr>
        <w:ind w:left="4079" w:hanging="360"/>
      </w:pPr>
    </w:lvl>
    <w:lvl w:ilvl="4" w:tplc="FFFFFFFF" w:tentative="1">
      <w:start w:val="1"/>
      <w:numFmt w:val="lowerLetter"/>
      <w:lvlText w:val="%5."/>
      <w:lvlJc w:val="left"/>
      <w:pPr>
        <w:ind w:left="4799" w:hanging="360"/>
      </w:pPr>
    </w:lvl>
    <w:lvl w:ilvl="5" w:tplc="FFFFFFFF" w:tentative="1">
      <w:start w:val="1"/>
      <w:numFmt w:val="lowerRoman"/>
      <w:lvlText w:val="%6."/>
      <w:lvlJc w:val="right"/>
      <w:pPr>
        <w:ind w:left="5519" w:hanging="180"/>
      </w:pPr>
    </w:lvl>
    <w:lvl w:ilvl="6" w:tplc="FFFFFFFF" w:tentative="1">
      <w:start w:val="1"/>
      <w:numFmt w:val="decimal"/>
      <w:lvlText w:val="%7."/>
      <w:lvlJc w:val="left"/>
      <w:pPr>
        <w:ind w:left="6239" w:hanging="360"/>
      </w:pPr>
    </w:lvl>
    <w:lvl w:ilvl="7" w:tplc="FFFFFFFF" w:tentative="1">
      <w:start w:val="1"/>
      <w:numFmt w:val="lowerLetter"/>
      <w:lvlText w:val="%8."/>
      <w:lvlJc w:val="left"/>
      <w:pPr>
        <w:ind w:left="6959" w:hanging="360"/>
      </w:pPr>
    </w:lvl>
    <w:lvl w:ilvl="8" w:tplc="FFFFFFFF" w:tentative="1">
      <w:start w:val="1"/>
      <w:numFmt w:val="lowerRoman"/>
      <w:lvlText w:val="%9."/>
      <w:lvlJc w:val="right"/>
      <w:pPr>
        <w:ind w:left="7679" w:hanging="180"/>
      </w:pPr>
    </w:lvl>
  </w:abstractNum>
  <w:num w:numId="1">
    <w:abstractNumId w:val="25"/>
  </w:num>
  <w:num w:numId="2">
    <w:abstractNumId w:val="51"/>
  </w:num>
  <w:num w:numId="3">
    <w:abstractNumId w:val="6"/>
  </w:num>
  <w:num w:numId="4">
    <w:abstractNumId w:val="46"/>
  </w:num>
  <w:num w:numId="5">
    <w:abstractNumId w:val="78"/>
  </w:num>
  <w:num w:numId="6">
    <w:abstractNumId w:val="29"/>
  </w:num>
  <w:num w:numId="7">
    <w:abstractNumId w:val="32"/>
  </w:num>
  <w:num w:numId="8">
    <w:abstractNumId w:val="30"/>
  </w:num>
  <w:num w:numId="9">
    <w:abstractNumId w:val="8"/>
  </w:num>
  <w:num w:numId="10">
    <w:abstractNumId w:val="7"/>
  </w:num>
  <w:num w:numId="11">
    <w:abstractNumId w:val="33"/>
  </w:num>
  <w:num w:numId="12">
    <w:abstractNumId w:val="50"/>
  </w:num>
  <w:num w:numId="13">
    <w:abstractNumId w:val="36"/>
  </w:num>
  <w:num w:numId="14">
    <w:abstractNumId w:val="18"/>
  </w:num>
  <w:num w:numId="15">
    <w:abstractNumId w:val="2"/>
  </w:num>
  <w:num w:numId="16">
    <w:abstractNumId w:val="39"/>
  </w:num>
  <w:num w:numId="17">
    <w:abstractNumId w:val="19"/>
  </w:num>
  <w:num w:numId="18">
    <w:abstractNumId w:val="76"/>
  </w:num>
  <w:num w:numId="19">
    <w:abstractNumId w:val="59"/>
  </w:num>
  <w:num w:numId="20">
    <w:abstractNumId w:val="28"/>
  </w:num>
  <w:num w:numId="21">
    <w:abstractNumId w:val="0"/>
  </w:num>
  <w:num w:numId="22">
    <w:abstractNumId w:val="35"/>
  </w:num>
  <w:num w:numId="23">
    <w:abstractNumId w:val="42"/>
  </w:num>
  <w:num w:numId="24">
    <w:abstractNumId w:val="31"/>
  </w:num>
  <w:num w:numId="25">
    <w:abstractNumId w:val="75"/>
  </w:num>
  <w:num w:numId="26">
    <w:abstractNumId w:val="13"/>
  </w:num>
  <w:num w:numId="27">
    <w:abstractNumId w:val="11"/>
  </w:num>
  <w:num w:numId="28">
    <w:abstractNumId w:val="14"/>
  </w:num>
  <w:num w:numId="29">
    <w:abstractNumId w:val="65"/>
  </w:num>
  <w:num w:numId="30">
    <w:abstractNumId w:val="52"/>
  </w:num>
  <w:num w:numId="31">
    <w:abstractNumId w:val="63"/>
  </w:num>
  <w:num w:numId="32">
    <w:abstractNumId w:val="22"/>
  </w:num>
  <w:num w:numId="33">
    <w:abstractNumId w:val="70"/>
  </w:num>
  <w:num w:numId="34">
    <w:abstractNumId w:val="23"/>
  </w:num>
  <w:num w:numId="35">
    <w:abstractNumId w:val="5"/>
  </w:num>
  <w:num w:numId="36">
    <w:abstractNumId w:val="24"/>
  </w:num>
  <w:num w:numId="37">
    <w:abstractNumId w:val="41"/>
  </w:num>
  <w:num w:numId="38">
    <w:abstractNumId w:val="53"/>
  </w:num>
  <w:num w:numId="39">
    <w:abstractNumId w:val="54"/>
  </w:num>
  <w:num w:numId="40">
    <w:abstractNumId w:val="58"/>
  </w:num>
  <w:num w:numId="41">
    <w:abstractNumId w:val="20"/>
  </w:num>
  <w:num w:numId="42">
    <w:abstractNumId w:val="55"/>
  </w:num>
  <w:num w:numId="43">
    <w:abstractNumId w:val="61"/>
  </w:num>
  <w:num w:numId="44">
    <w:abstractNumId w:val="21"/>
  </w:num>
  <w:num w:numId="45">
    <w:abstractNumId w:val="3"/>
  </w:num>
  <w:num w:numId="46">
    <w:abstractNumId w:val="48"/>
  </w:num>
  <w:num w:numId="47">
    <w:abstractNumId w:val="73"/>
  </w:num>
  <w:num w:numId="48">
    <w:abstractNumId w:val="12"/>
  </w:num>
  <w:num w:numId="49">
    <w:abstractNumId w:val="57"/>
  </w:num>
  <w:num w:numId="50">
    <w:abstractNumId w:val="62"/>
  </w:num>
  <w:num w:numId="51">
    <w:abstractNumId w:val="40"/>
  </w:num>
  <w:num w:numId="52">
    <w:abstractNumId w:val="49"/>
  </w:num>
  <w:num w:numId="53">
    <w:abstractNumId w:val="4"/>
  </w:num>
  <w:num w:numId="54">
    <w:abstractNumId w:val="17"/>
  </w:num>
  <w:num w:numId="55">
    <w:abstractNumId w:val="37"/>
  </w:num>
  <w:num w:numId="56">
    <w:abstractNumId w:val="47"/>
  </w:num>
  <w:num w:numId="57">
    <w:abstractNumId w:val="56"/>
  </w:num>
  <w:num w:numId="58">
    <w:abstractNumId w:val="69"/>
  </w:num>
  <w:num w:numId="59">
    <w:abstractNumId w:val="71"/>
  </w:num>
  <w:num w:numId="60">
    <w:abstractNumId w:val="16"/>
  </w:num>
  <w:num w:numId="61">
    <w:abstractNumId w:val="79"/>
  </w:num>
  <w:num w:numId="62">
    <w:abstractNumId w:val="67"/>
  </w:num>
  <w:num w:numId="63">
    <w:abstractNumId w:val="26"/>
  </w:num>
  <w:num w:numId="64">
    <w:abstractNumId w:val="38"/>
  </w:num>
  <w:num w:numId="65">
    <w:abstractNumId w:val="44"/>
  </w:num>
  <w:num w:numId="66">
    <w:abstractNumId w:val="1"/>
  </w:num>
  <w:num w:numId="67">
    <w:abstractNumId w:val="66"/>
  </w:num>
  <w:num w:numId="68">
    <w:abstractNumId w:val="60"/>
  </w:num>
  <w:num w:numId="69">
    <w:abstractNumId w:val="43"/>
  </w:num>
  <w:num w:numId="70">
    <w:abstractNumId w:val="34"/>
  </w:num>
  <w:num w:numId="71">
    <w:abstractNumId w:val="27"/>
  </w:num>
  <w:num w:numId="72">
    <w:abstractNumId w:val="64"/>
  </w:num>
  <w:num w:numId="73">
    <w:abstractNumId w:val="9"/>
  </w:num>
  <w:num w:numId="74">
    <w:abstractNumId w:val="68"/>
  </w:num>
  <w:num w:numId="75">
    <w:abstractNumId w:val="77"/>
  </w:num>
  <w:num w:numId="76">
    <w:abstractNumId w:val="15"/>
  </w:num>
  <w:num w:numId="77">
    <w:abstractNumId w:val="72"/>
  </w:num>
  <w:num w:numId="78">
    <w:abstractNumId w:val="45"/>
  </w:num>
  <w:num w:numId="79">
    <w:abstractNumId w:val="74"/>
  </w:num>
  <w:num w:numId="80">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defaultTabStop w:val="709"/>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2"/>
  </w:compat>
  <w:rsids>
    <w:rsidRoot w:val="00850BFA"/>
    <w:rsid w:val="0000439B"/>
    <w:rsid w:val="0000786A"/>
    <w:rsid w:val="00014414"/>
    <w:rsid w:val="00016F0A"/>
    <w:rsid w:val="000205B6"/>
    <w:rsid w:val="00021A56"/>
    <w:rsid w:val="000309F6"/>
    <w:rsid w:val="0004286C"/>
    <w:rsid w:val="00051369"/>
    <w:rsid w:val="00055274"/>
    <w:rsid w:val="000602F2"/>
    <w:rsid w:val="00062FFE"/>
    <w:rsid w:val="000661C8"/>
    <w:rsid w:val="000666C3"/>
    <w:rsid w:val="000673B9"/>
    <w:rsid w:val="000676DE"/>
    <w:rsid w:val="00074975"/>
    <w:rsid w:val="00080EB4"/>
    <w:rsid w:val="00082342"/>
    <w:rsid w:val="00087C19"/>
    <w:rsid w:val="00090965"/>
    <w:rsid w:val="00090CDC"/>
    <w:rsid w:val="0009437D"/>
    <w:rsid w:val="000945D0"/>
    <w:rsid w:val="00095B9B"/>
    <w:rsid w:val="000972D3"/>
    <w:rsid w:val="000A0A04"/>
    <w:rsid w:val="000A4526"/>
    <w:rsid w:val="000B0CB9"/>
    <w:rsid w:val="000B1AAC"/>
    <w:rsid w:val="000B22B9"/>
    <w:rsid w:val="000C321B"/>
    <w:rsid w:val="000C3F6F"/>
    <w:rsid w:val="000C5A14"/>
    <w:rsid w:val="000D4731"/>
    <w:rsid w:val="000D6D65"/>
    <w:rsid w:val="000E23F6"/>
    <w:rsid w:val="000E3878"/>
    <w:rsid w:val="000F25D9"/>
    <w:rsid w:val="000F6A71"/>
    <w:rsid w:val="001005DE"/>
    <w:rsid w:val="0010169D"/>
    <w:rsid w:val="00101800"/>
    <w:rsid w:val="00107712"/>
    <w:rsid w:val="00114840"/>
    <w:rsid w:val="001226BB"/>
    <w:rsid w:val="0012353B"/>
    <w:rsid w:val="001309C2"/>
    <w:rsid w:val="001325DB"/>
    <w:rsid w:val="00132B16"/>
    <w:rsid w:val="00133199"/>
    <w:rsid w:val="00133626"/>
    <w:rsid w:val="001354E2"/>
    <w:rsid w:val="0014208C"/>
    <w:rsid w:val="00142E50"/>
    <w:rsid w:val="00142F3D"/>
    <w:rsid w:val="00144235"/>
    <w:rsid w:val="00147EF4"/>
    <w:rsid w:val="00156507"/>
    <w:rsid w:val="00161758"/>
    <w:rsid w:val="00162D6B"/>
    <w:rsid w:val="00164A37"/>
    <w:rsid w:val="001656A0"/>
    <w:rsid w:val="00165889"/>
    <w:rsid w:val="00167B9A"/>
    <w:rsid w:val="001768CF"/>
    <w:rsid w:val="00183DA2"/>
    <w:rsid w:val="001863D1"/>
    <w:rsid w:val="00186555"/>
    <w:rsid w:val="00187EE5"/>
    <w:rsid w:val="00194D5B"/>
    <w:rsid w:val="00195AE1"/>
    <w:rsid w:val="001A4739"/>
    <w:rsid w:val="001A5596"/>
    <w:rsid w:val="001A6CF6"/>
    <w:rsid w:val="001B4966"/>
    <w:rsid w:val="001B79A9"/>
    <w:rsid w:val="001C1DE3"/>
    <w:rsid w:val="001C393A"/>
    <w:rsid w:val="001C4CA4"/>
    <w:rsid w:val="001C6BFC"/>
    <w:rsid w:val="001D0E53"/>
    <w:rsid w:val="001D2315"/>
    <w:rsid w:val="001D37DB"/>
    <w:rsid w:val="001D427C"/>
    <w:rsid w:val="001D527C"/>
    <w:rsid w:val="001D53AB"/>
    <w:rsid w:val="001D7955"/>
    <w:rsid w:val="001E1D65"/>
    <w:rsid w:val="001E32D6"/>
    <w:rsid w:val="001E455F"/>
    <w:rsid w:val="001E4994"/>
    <w:rsid w:val="001F3A04"/>
    <w:rsid w:val="001F4EDA"/>
    <w:rsid w:val="001F6647"/>
    <w:rsid w:val="001F71F3"/>
    <w:rsid w:val="001F7B67"/>
    <w:rsid w:val="00203554"/>
    <w:rsid w:val="002060A8"/>
    <w:rsid w:val="00213FD2"/>
    <w:rsid w:val="00230EEE"/>
    <w:rsid w:val="00230FE1"/>
    <w:rsid w:val="0024750D"/>
    <w:rsid w:val="002506BD"/>
    <w:rsid w:val="002523AC"/>
    <w:rsid w:val="00253CA3"/>
    <w:rsid w:val="00253E57"/>
    <w:rsid w:val="002542C6"/>
    <w:rsid w:val="00254AC0"/>
    <w:rsid w:val="00264E74"/>
    <w:rsid w:val="002672EA"/>
    <w:rsid w:val="00267D8C"/>
    <w:rsid w:val="0027107A"/>
    <w:rsid w:val="002775B1"/>
    <w:rsid w:val="00280371"/>
    <w:rsid w:val="00281E21"/>
    <w:rsid w:val="002846CD"/>
    <w:rsid w:val="002942B5"/>
    <w:rsid w:val="002A4911"/>
    <w:rsid w:val="002B0CCA"/>
    <w:rsid w:val="002B1C8A"/>
    <w:rsid w:val="002B49FE"/>
    <w:rsid w:val="002B5210"/>
    <w:rsid w:val="002B64E4"/>
    <w:rsid w:val="002B7CE2"/>
    <w:rsid w:val="002C1EDB"/>
    <w:rsid w:val="002D3CAB"/>
    <w:rsid w:val="002E478F"/>
    <w:rsid w:val="002E61B2"/>
    <w:rsid w:val="002E7973"/>
    <w:rsid w:val="002F02A3"/>
    <w:rsid w:val="002F0690"/>
    <w:rsid w:val="002F1709"/>
    <w:rsid w:val="002F2CE7"/>
    <w:rsid w:val="002F4AF1"/>
    <w:rsid w:val="003005BC"/>
    <w:rsid w:val="00303A4E"/>
    <w:rsid w:val="00303F71"/>
    <w:rsid w:val="0030507C"/>
    <w:rsid w:val="00305AA3"/>
    <w:rsid w:val="00317AE2"/>
    <w:rsid w:val="00317D60"/>
    <w:rsid w:val="00320582"/>
    <w:rsid w:val="00325659"/>
    <w:rsid w:val="00326936"/>
    <w:rsid w:val="00326D16"/>
    <w:rsid w:val="00327A39"/>
    <w:rsid w:val="00330327"/>
    <w:rsid w:val="003330F5"/>
    <w:rsid w:val="0033793D"/>
    <w:rsid w:val="00343E55"/>
    <w:rsid w:val="0036045B"/>
    <w:rsid w:val="00365BFF"/>
    <w:rsid w:val="00367ABF"/>
    <w:rsid w:val="003728D9"/>
    <w:rsid w:val="003747CE"/>
    <w:rsid w:val="00375295"/>
    <w:rsid w:val="00377011"/>
    <w:rsid w:val="00377A14"/>
    <w:rsid w:val="00377DC3"/>
    <w:rsid w:val="00381545"/>
    <w:rsid w:val="00382BD9"/>
    <w:rsid w:val="003839F5"/>
    <w:rsid w:val="0039007C"/>
    <w:rsid w:val="0039093F"/>
    <w:rsid w:val="00390AE1"/>
    <w:rsid w:val="00392D47"/>
    <w:rsid w:val="00392D66"/>
    <w:rsid w:val="003A2B05"/>
    <w:rsid w:val="003A307F"/>
    <w:rsid w:val="003A3DCB"/>
    <w:rsid w:val="003A3EFC"/>
    <w:rsid w:val="003A5E26"/>
    <w:rsid w:val="003B6442"/>
    <w:rsid w:val="003B7C9B"/>
    <w:rsid w:val="003C1408"/>
    <w:rsid w:val="003C375A"/>
    <w:rsid w:val="003C38BB"/>
    <w:rsid w:val="003C5445"/>
    <w:rsid w:val="003E77EB"/>
    <w:rsid w:val="003F0D1B"/>
    <w:rsid w:val="003F1371"/>
    <w:rsid w:val="003F1B22"/>
    <w:rsid w:val="003F23D0"/>
    <w:rsid w:val="003F2759"/>
    <w:rsid w:val="003F43AE"/>
    <w:rsid w:val="003F5333"/>
    <w:rsid w:val="00403D37"/>
    <w:rsid w:val="004042F5"/>
    <w:rsid w:val="00404EEF"/>
    <w:rsid w:val="004068E4"/>
    <w:rsid w:val="00412873"/>
    <w:rsid w:val="00414722"/>
    <w:rsid w:val="0041546C"/>
    <w:rsid w:val="00422E30"/>
    <w:rsid w:val="00425672"/>
    <w:rsid w:val="004266B7"/>
    <w:rsid w:val="00431B67"/>
    <w:rsid w:val="00437011"/>
    <w:rsid w:val="00437842"/>
    <w:rsid w:val="0044557C"/>
    <w:rsid w:val="00446286"/>
    <w:rsid w:val="00447845"/>
    <w:rsid w:val="00450FC4"/>
    <w:rsid w:val="00452F46"/>
    <w:rsid w:val="00453E7A"/>
    <w:rsid w:val="0046017B"/>
    <w:rsid w:val="00460C0E"/>
    <w:rsid w:val="004700D5"/>
    <w:rsid w:val="00472110"/>
    <w:rsid w:val="004732F1"/>
    <w:rsid w:val="004838AE"/>
    <w:rsid w:val="00490DB6"/>
    <w:rsid w:val="00493D3D"/>
    <w:rsid w:val="00497F5F"/>
    <w:rsid w:val="004A4E7E"/>
    <w:rsid w:val="004A542E"/>
    <w:rsid w:val="004A56D1"/>
    <w:rsid w:val="004B3895"/>
    <w:rsid w:val="004B620B"/>
    <w:rsid w:val="004C48B4"/>
    <w:rsid w:val="004C693E"/>
    <w:rsid w:val="004D0868"/>
    <w:rsid w:val="004D325E"/>
    <w:rsid w:val="004D411F"/>
    <w:rsid w:val="004D5B1D"/>
    <w:rsid w:val="004D708B"/>
    <w:rsid w:val="004E0FDA"/>
    <w:rsid w:val="004E30D2"/>
    <w:rsid w:val="004F0458"/>
    <w:rsid w:val="004F31CC"/>
    <w:rsid w:val="004F7E51"/>
    <w:rsid w:val="00501B4F"/>
    <w:rsid w:val="005061A4"/>
    <w:rsid w:val="00512340"/>
    <w:rsid w:val="00514E54"/>
    <w:rsid w:val="005161F5"/>
    <w:rsid w:val="005165F3"/>
    <w:rsid w:val="00522489"/>
    <w:rsid w:val="00524139"/>
    <w:rsid w:val="00524A17"/>
    <w:rsid w:val="005278BA"/>
    <w:rsid w:val="00532E5A"/>
    <w:rsid w:val="00533859"/>
    <w:rsid w:val="00535DB2"/>
    <w:rsid w:val="00535FDE"/>
    <w:rsid w:val="00536965"/>
    <w:rsid w:val="00545B54"/>
    <w:rsid w:val="005526D5"/>
    <w:rsid w:val="0055361E"/>
    <w:rsid w:val="005552B0"/>
    <w:rsid w:val="00555FB8"/>
    <w:rsid w:val="00556AB9"/>
    <w:rsid w:val="00563514"/>
    <w:rsid w:val="00575B65"/>
    <w:rsid w:val="00583176"/>
    <w:rsid w:val="00590CF0"/>
    <w:rsid w:val="00592D1F"/>
    <w:rsid w:val="0059374E"/>
    <w:rsid w:val="00594734"/>
    <w:rsid w:val="00597DE2"/>
    <w:rsid w:val="005A219C"/>
    <w:rsid w:val="005A2D9D"/>
    <w:rsid w:val="005A6F56"/>
    <w:rsid w:val="005A79D7"/>
    <w:rsid w:val="005B1FBD"/>
    <w:rsid w:val="005D3A88"/>
    <w:rsid w:val="005D4719"/>
    <w:rsid w:val="005D7AA1"/>
    <w:rsid w:val="005E55A0"/>
    <w:rsid w:val="005E7C87"/>
    <w:rsid w:val="005F5D34"/>
    <w:rsid w:val="00602050"/>
    <w:rsid w:val="00603F37"/>
    <w:rsid w:val="00606238"/>
    <w:rsid w:val="0061019A"/>
    <w:rsid w:val="006122F5"/>
    <w:rsid w:val="00613805"/>
    <w:rsid w:val="00614C2C"/>
    <w:rsid w:val="00614CBE"/>
    <w:rsid w:val="006209A1"/>
    <w:rsid w:val="006222FA"/>
    <w:rsid w:val="00624085"/>
    <w:rsid w:val="006260C6"/>
    <w:rsid w:val="00627729"/>
    <w:rsid w:val="00636D51"/>
    <w:rsid w:val="006431E4"/>
    <w:rsid w:val="00650A97"/>
    <w:rsid w:val="00661DCC"/>
    <w:rsid w:val="00667556"/>
    <w:rsid w:val="0067371A"/>
    <w:rsid w:val="0067441E"/>
    <w:rsid w:val="00676AF4"/>
    <w:rsid w:val="00684C11"/>
    <w:rsid w:val="00690722"/>
    <w:rsid w:val="00691A54"/>
    <w:rsid w:val="0069574F"/>
    <w:rsid w:val="006A62F8"/>
    <w:rsid w:val="006A7B78"/>
    <w:rsid w:val="006B5AE4"/>
    <w:rsid w:val="006B70C6"/>
    <w:rsid w:val="006C024E"/>
    <w:rsid w:val="006C051A"/>
    <w:rsid w:val="006D2552"/>
    <w:rsid w:val="006D77F1"/>
    <w:rsid w:val="006E33D2"/>
    <w:rsid w:val="006E34C8"/>
    <w:rsid w:val="006E4C3F"/>
    <w:rsid w:val="006E4C79"/>
    <w:rsid w:val="006E6D15"/>
    <w:rsid w:val="006F1CD8"/>
    <w:rsid w:val="006F5DB4"/>
    <w:rsid w:val="006F655E"/>
    <w:rsid w:val="00701440"/>
    <w:rsid w:val="007063F2"/>
    <w:rsid w:val="00706970"/>
    <w:rsid w:val="00711E5D"/>
    <w:rsid w:val="007121C2"/>
    <w:rsid w:val="00723AD1"/>
    <w:rsid w:val="00725BB5"/>
    <w:rsid w:val="007268B6"/>
    <w:rsid w:val="007319F5"/>
    <w:rsid w:val="00734C94"/>
    <w:rsid w:val="00737448"/>
    <w:rsid w:val="0074086A"/>
    <w:rsid w:val="007509A5"/>
    <w:rsid w:val="0075114E"/>
    <w:rsid w:val="007515A9"/>
    <w:rsid w:val="0075789B"/>
    <w:rsid w:val="00760BB8"/>
    <w:rsid w:val="00760FEF"/>
    <w:rsid w:val="00762B6E"/>
    <w:rsid w:val="00767A8D"/>
    <w:rsid w:val="00771BED"/>
    <w:rsid w:val="00777841"/>
    <w:rsid w:val="0078001C"/>
    <w:rsid w:val="00782225"/>
    <w:rsid w:val="00783EE2"/>
    <w:rsid w:val="00787E63"/>
    <w:rsid w:val="00787FD5"/>
    <w:rsid w:val="00792B08"/>
    <w:rsid w:val="007958F6"/>
    <w:rsid w:val="007A4817"/>
    <w:rsid w:val="007B0776"/>
    <w:rsid w:val="007B0C77"/>
    <w:rsid w:val="007B143A"/>
    <w:rsid w:val="007B25BF"/>
    <w:rsid w:val="007B4701"/>
    <w:rsid w:val="007B7E6C"/>
    <w:rsid w:val="007C17C9"/>
    <w:rsid w:val="007C2505"/>
    <w:rsid w:val="007D02E5"/>
    <w:rsid w:val="007D3736"/>
    <w:rsid w:val="007D386E"/>
    <w:rsid w:val="007D5A3E"/>
    <w:rsid w:val="007D67C9"/>
    <w:rsid w:val="007D6D5D"/>
    <w:rsid w:val="007E1C32"/>
    <w:rsid w:val="007E5418"/>
    <w:rsid w:val="007E550F"/>
    <w:rsid w:val="007E5876"/>
    <w:rsid w:val="007F1316"/>
    <w:rsid w:val="007F67FA"/>
    <w:rsid w:val="00802831"/>
    <w:rsid w:val="00815FB4"/>
    <w:rsid w:val="0082027E"/>
    <w:rsid w:val="00821228"/>
    <w:rsid w:val="00822CA7"/>
    <w:rsid w:val="00823377"/>
    <w:rsid w:val="008234EF"/>
    <w:rsid w:val="008271FA"/>
    <w:rsid w:val="00832140"/>
    <w:rsid w:val="00840645"/>
    <w:rsid w:val="0084108E"/>
    <w:rsid w:val="00843189"/>
    <w:rsid w:val="00843EB6"/>
    <w:rsid w:val="00845C4D"/>
    <w:rsid w:val="00846F60"/>
    <w:rsid w:val="00850BFA"/>
    <w:rsid w:val="00855496"/>
    <w:rsid w:val="00855DF4"/>
    <w:rsid w:val="00855E6E"/>
    <w:rsid w:val="008572B0"/>
    <w:rsid w:val="00857B80"/>
    <w:rsid w:val="00857EC5"/>
    <w:rsid w:val="008604CF"/>
    <w:rsid w:val="0087291D"/>
    <w:rsid w:val="0087493B"/>
    <w:rsid w:val="0087604B"/>
    <w:rsid w:val="00884879"/>
    <w:rsid w:val="00885751"/>
    <w:rsid w:val="0088663B"/>
    <w:rsid w:val="008871BC"/>
    <w:rsid w:val="00890AD2"/>
    <w:rsid w:val="00897459"/>
    <w:rsid w:val="008A1BD7"/>
    <w:rsid w:val="008A1F5E"/>
    <w:rsid w:val="008A3AE4"/>
    <w:rsid w:val="008A6155"/>
    <w:rsid w:val="008A7AC1"/>
    <w:rsid w:val="008B23E2"/>
    <w:rsid w:val="008B6171"/>
    <w:rsid w:val="008C1F0D"/>
    <w:rsid w:val="008C342B"/>
    <w:rsid w:val="008D2047"/>
    <w:rsid w:val="008D62FF"/>
    <w:rsid w:val="008F03A5"/>
    <w:rsid w:val="008F70AB"/>
    <w:rsid w:val="008F794B"/>
    <w:rsid w:val="00903586"/>
    <w:rsid w:val="0090474E"/>
    <w:rsid w:val="00905BC9"/>
    <w:rsid w:val="00907D47"/>
    <w:rsid w:val="009108C4"/>
    <w:rsid w:val="00912F5A"/>
    <w:rsid w:val="0092324E"/>
    <w:rsid w:val="00923823"/>
    <w:rsid w:val="00924586"/>
    <w:rsid w:val="00926BC0"/>
    <w:rsid w:val="00930322"/>
    <w:rsid w:val="009338E4"/>
    <w:rsid w:val="00945D8A"/>
    <w:rsid w:val="00946315"/>
    <w:rsid w:val="00946666"/>
    <w:rsid w:val="00947D73"/>
    <w:rsid w:val="0095272B"/>
    <w:rsid w:val="00956D30"/>
    <w:rsid w:val="009610A4"/>
    <w:rsid w:val="009628F7"/>
    <w:rsid w:val="00962FA2"/>
    <w:rsid w:val="0096351A"/>
    <w:rsid w:val="00963FD3"/>
    <w:rsid w:val="0097065D"/>
    <w:rsid w:val="0097302F"/>
    <w:rsid w:val="00977011"/>
    <w:rsid w:val="009801BE"/>
    <w:rsid w:val="009831E5"/>
    <w:rsid w:val="00987DE3"/>
    <w:rsid w:val="009A1568"/>
    <w:rsid w:val="009A2B16"/>
    <w:rsid w:val="009B463D"/>
    <w:rsid w:val="009C2E3A"/>
    <w:rsid w:val="009C382A"/>
    <w:rsid w:val="009C42D4"/>
    <w:rsid w:val="009C5095"/>
    <w:rsid w:val="009C56AF"/>
    <w:rsid w:val="009D1A72"/>
    <w:rsid w:val="009D1E36"/>
    <w:rsid w:val="009E07C6"/>
    <w:rsid w:val="009E11BD"/>
    <w:rsid w:val="009E3CB9"/>
    <w:rsid w:val="009F3F92"/>
    <w:rsid w:val="009F772D"/>
    <w:rsid w:val="009F7965"/>
    <w:rsid w:val="00A00F67"/>
    <w:rsid w:val="00A17B82"/>
    <w:rsid w:val="00A21EE6"/>
    <w:rsid w:val="00A2329D"/>
    <w:rsid w:val="00A23A35"/>
    <w:rsid w:val="00A26328"/>
    <w:rsid w:val="00A30FC2"/>
    <w:rsid w:val="00A32047"/>
    <w:rsid w:val="00A35840"/>
    <w:rsid w:val="00A36C55"/>
    <w:rsid w:val="00A40CFB"/>
    <w:rsid w:val="00A50BBC"/>
    <w:rsid w:val="00A51602"/>
    <w:rsid w:val="00A55B97"/>
    <w:rsid w:val="00A6276C"/>
    <w:rsid w:val="00A65366"/>
    <w:rsid w:val="00A71362"/>
    <w:rsid w:val="00A73E8D"/>
    <w:rsid w:val="00A74276"/>
    <w:rsid w:val="00A758CA"/>
    <w:rsid w:val="00A804FC"/>
    <w:rsid w:val="00A865BC"/>
    <w:rsid w:val="00A86B04"/>
    <w:rsid w:val="00A919E2"/>
    <w:rsid w:val="00A93C78"/>
    <w:rsid w:val="00A95CE3"/>
    <w:rsid w:val="00A97BBC"/>
    <w:rsid w:val="00AA00AB"/>
    <w:rsid w:val="00AA232C"/>
    <w:rsid w:val="00AA2E0A"/>
    <w:rsid w:val="00AB2052"/>
    <w:rsid w:val="00AB294F"/>
    <w:rsid w:val="00AB4C6E"/>
    <w:rsid w:val="00AB6B49"/>
    <w:rsid w:val="00AC0C10"/>
    <w:rsid w:val="00AC237E"/>
    <w:rsid w:val="00AC4DE8"/>
    <w:rsid w:val="00AD0906"/>
    <w:rsid w:val="00AD0CC7"/>
    <w:rsid w:val="00AD71AF"/>
    <w:rsid w:val="00AD7859"/>
    <w:rsid w:val="00AE22CF"/>
    <w:rsid w:val="00AF086A"/>
    <w:rsid w:val="00AF4725"/>
    <w:rsid w:val="00B00023"/>
    <w:rsid w:val="00B030E9"/>
    <w:rsid w:val="00B05C3B"/>
    <w:rsid w:val="00B11AC3"/>
    <w:rsid w:val="00B137F0"/>
    <w:rsid w:val="00B13842"/>
    <w:rsid w:val="00B222B8"/>
    <w:rsid w:val="00B231E6"/>
    <w:rsid w:val="00B30A52"/>
    <w:rsid w:val="00B35878"/>
    <w:rsid w:val="00B370F4"/>
    <w:rsid w:val="00B46FC3"/>
    <w:rsid w:val="00B5265F"/>
    <w:rsid w:val="00B579B3"/>
    <w:rsid w:val="00B57F2F"/>
    <w:rsid w:val="00B633F8"/>
    <w:rsid w:val="00B65EED"/>
    <w:rsid w:val="00B67C50"/>
    <w:rsid w:val="00B83C4C"/>
    <w:rsid w:val="00B85FCF"/>
    <w:rsid w:val="00B9121C"/>
    <w:rsid w:val="00B92155"/>
    <w:rsid w:val="00B93EF6"/>
    <w:rsid w:val="00BB03E3"/>
    <w:rsid w:val="00BB156C"/>
    <w:rsid w:val="00BB2748"/>
    <w:rsid w:val="00BB3D0F"/>
    <w:rsid w:val="00BB55C9"/>
    <w:rsid w:val="00BB67D5"/>
    <w:rsid w:val="00BB7C7F"/>
    <w:rsid w:val="00BC10E1"/>
    <w:rsid w:val="00BC6750"/>
    <w:rsid w:val="00BC68DD"/>
    <w:rsid w:val="00BC71B7"/>
    <w:rsid w:val="00BD2DF0"/>
    <w:rsid w:val="00BE0823"/>
    <w:rsid w:val="00BE2C9D"/>
    <w:rsid w:val="00BE3D46"/>
    <w:rsid w:val="00BE4D82"/>
    <w:rsid w:val="00BF57EE"/>
    <w:rsid w:val="00C00173"/>
    <w:rsid w:val="00C00C6E"/>
    <w:rsid w:val="00C04447"/>
    <w:rsid w:val="00C10914"/>
    <w:rsid w:val="00C11F10"/>
    <w:rsid w:val="00C174D0"/>
    <w:rsid w:val="00C17D22"/>
    <w:rsid w:val="00C25DB2"/>
    <w:rsid w:val="00C2612A"/>
    <w:rsid w:val="00C30879"/>
    <w:rsid w:val="00C3158C"/>
    <w:rsid w:val="00C32D40"/>
    <w:rsid w:val="00C40003"/>
    <w:rsid w:val="00C4652A"/>
    <w:rsid w:val="00C50787"/>
    <w:rsid w:val="00C50BEA"/>
    <w:rsid w:val="00C52167"/>
    <w:rsid w:val="00C56D17"/>
    <w:rsid w:val="00C60A1D"/>
    <w:rsid w:val="00C611AF"/>
    <w:rsid w:val="00C646E9"/>
    <w:rsid w:val="00C65041"/>
    <w:rsid w:val="00C655D6"/>
    <w:rsid w:val="00C67EB6"/>
    <w:rsid w:val="00C70A15"/>
    <w:rsid w:val="00C724A6"/>
    <w:rsid w:val="00C7635D"/>
    <w:rsid w:val="00C80DEE"/>
    <w:rsid w:val="00C915FB"/>
    <w:rsid w:val="00C96287"/>
    <w:rsid w:val="00CA3AF4"/>
    <w:rsid w:val="00CA49FC"/>
    <w:rsid w:val="00CB09D2"/>
    <w:rsid w:val="00CB0F1D"/>
    <w:rsid w:val="00CB2998"/>
    <w:rsid w:val="00CB3E99"/>
    <w:rsid w:val="00CB3F9E"/>
    <w:rsid w:val="00CB4733"/>
    <w:rsid w:val="00CC4366"/>
    <w:rsid w:val="00CC4C46"/>
    <w:rsid w:val="00CC7A81"/>
    <w:rsid w:val="00CD19B4"/>
    <w:rsid w:val="00CD5BE8"/>
    <w:rsid w:val="00CD6565"/>
    <w:rsid w:val="00CE2915"/>
    <w:rsid w:val="00CE6E9D"/>
    <w:rsid w:val="00D10790"/>
    <w:rsid w:val="00D11642"/>
    <w:rsid w:val="00D20DA6"/>
    <w:rsid w:val="00D217E5"/>
    <w:rsid w:val="00D23A87"/>
    <w:rsid w:val="00D306B7"/>
    <w:rsid w:val="00D30E28"/>
    <w:rsid w:val="00D316A1"/>
    <w:rsid w:val="00D4096F"/>
    <w:rsid w:val="00D409D7"/>
    <w:rsid w:val="00D41126"/>
    <w:rsid w:val="00D53484"/>
    <w:rsid w:val="00D53E2A"/>
    <w:rsid w:val="00D54066"/>
    <w:rsid w:val="00D618B1"/>
    <w:rsid w:val="00D66AA7"/>
    <w:rsid w:val="00D764FD"/>
    <w:rsid w:val="00D7661A"/>
    <w:rsid w:val="00D805CE"/>
    <w:rsid w:val="00D8401B"/>
    <w:rsid w:val="00D85A74"/>
    <w:rsid w:val="00D86031"/>
    <w:rsid w:val="00D87DB7"/>
    <w:rsid w:val="00D921AD"/>
    <w:rsid w:val="00D94E13"/>
    <w:rsid w:val="00DA035E"/>
    <w:rsid w:val="00DA3AEA"/>
    <w:rsid w:val="00DB1579"/>
    <w:rsid w:val="00DB30D3"/>
    <w:rsid w:val="00DC0DCC"/>
    <w:rsid w:val="00DC1113"/>
    <w:rsid w:val="00DC44DA"/>
    <w:rsid w:val="00DC6755"/>
    <w:rsid w:val="00DD037C"/>
    <w:rsid w:val="00DD3E74"/>
    <w:rsid w:val="00DD62CD"/>
    <w:rsid w:val="00DD6368"/>
    <w:rsid w:val="00DD68EA"/>
    <w:rsid w:val="00DE523A"/>
    <w:rsid w:val="00DE570E"/>
    <w:rsid w:val="00DF0A9A"/>
    <w:rsid w:val="00E029AF"/>
    <w:rsid w:val="00E03A70"/>
    <w:rsid w:val="00E0494E"/>
    <w:rsid w:val="00E0576B"/>
    <w:rsid w:val="00E0639F"/>
    <w:rsid w:val="00E10EB9"/>
    <w:rsid w:val="00E1194C"/>
    <w:rsid w:val="00E12DBB"/>
    <w:rsid w:val="00E1647B"/>
    <w:rsid w:val="00E23A39"/>
    <w:rsid w:val="00E31620"/>
    <w:rsid w:val="00E35839"/>
    <w:rsid w:val="00E36455"/>
    <w:rsid w:val="00E37016"/>
    <w:rsid w:val="00E40769"/>
    <w:rsid w:val="00E43CCA"/>
    <w:rsid w:val="00E44121"/>
    <w:rsid w:val="00E52C01"/>
    <w:rsid w:val="00E5392D"/>
    <w:rsid w:val="00E53B3C"/>
    <w:rsid w:val="00E54433"/>
    <w:rsid w:val="00E5484E"/>
    <w:rsid w:val="00E5585B"/>
    <w:rsid w:val="00E64842"/>
    <w:rsid w:val="00E66F28"/>
    <w:rsid w:val="00E67DA3"/>
    <w:rsid w:val="00E74204"/>
    <w:rsid w:val="00E811D0"/>
    <w:rsid w:val="00E83D00"/>
    <w:rsid w:val="00E93CCA"/>
    <w:rsid w:val="00E9415F"/>
    <w:rsid w:val="00EA0D63"/>
    <w:rsid w:val="00EA13D0"/>
    <w:rsid w:val="00EA30C8"/>
    <w:rsid w:val="00EA37CE"/>
    <w:rsid w:val="00EA41DA"/>
    <w:rsid w:val="00EA586B"/>
    <w:rsid w:val="00EA5F7E"/>
    <w:rsid w:val="00EA694D"/>
    <w:rsid w:val="00EA7DC3"/>
    <w:rsid w:val="00EB0DB8"/>
    <w:rsid w:val="00EB165A"/>
    <w:rsid w:val="00EB2408"/>
    <w:rsid w:val="00EB6A12"/>
    <w:rsid w:val="00EC0BBF"/>
    <w:rsid w:val="00ED0A8B"/>
    <w:rsid w:val="00ED1810"/>
    <w:rsid w:val="00ED73D0"/>
    <w:rsid w:val="00EE4073"/>
    <w:rsid w:val="00F003EA"/>
    <w:rsid w:val="00F017AA"/>
    <w:rsid w:val="00F06BF1"/>
    <w:rsid w:val="00F1174A"/>
    <w:rsid w:val="00F203D1"/>
    <w:rsid w:val="00F21450"/>
    <w:rsid w:val="00F23536"/>
    <w:rsid w:val="00F240F0"/>
    <w:rsid w:val="00F2532F"/>
    <w:rsid w:val="00F309C2"/>
    <w:rsid w:val="00F338AD"/>
    <w:rsid w:val="00F33DD7"/>
    <w:rsid w:val="00F349D3"/>
    <w:rsid w:val="00F36FD4"/>
    <w:rsid w:val="00F37626"/>
    <w:rsid w:val="00F51C9B"/>
    <w:rsid w:val="00F52259"/>
    <w:rsid w:val="00F529A3"/>
    <w:rsid w:val="00F53F9A"/>
    <w:rsid w:val="00F542FF"/>
    <w:rsid w:val="00F54CB2"/>
    <w:rsid w:val="00F55144"/>
    <w:rsid w:val="00F57363"/>
    <w:rsid w:val="00F64C1D"/>
    <w:rsid w:val="00F70B20"/>
    <w:rsid w:val="00F72507"/>
    <w:rsid w:val="00F743B6"/>
    <w:rsid w:val="00F74F21"/>
    <w:rsid w:val="00F74FC3"/>
    <w:rsid w:val="00F77594"/>
    <w:rsid w:val="00F81981"/>
    <w:rsid w:val="00F831FE"/>
    <w:rsid w:val="00F837AE"/>
    <w:rsid w:val="00F85155"/>
    <w:rsid w:val="00F86EE0"/>
    <w:rsid w:val="00F97A07"/>
    <w:rsid w:val="00FA5464"/>
    <w:rsid w:val="00FA5B72"/>
    <w:rsid w:val="00FA6D5D"/>
    <w:rsid w:val="00FA7121"/>
    <w:rsid w:val="00FA74D3"/>
    <w:rsid w:val="00FB1480"/>
    <w:rsid w:val="00FC0551"/>
    <w:rsid w:val="00FC2CF2"/>
    <w:rsid w:val="00FC6492"/>
    <w:rsid w:val="00FC7F60"/>
    <w:rsid w:val="00FD2399"/>
    <w:rsid w:val="00FD407B"/>
    <w:rsid w:val="00FE20DC"/>
    <w:rsid w:val="00FE571F"/>
    <w:rsid w:val="00FE5747"/>
    <w:rsid w:val="00FE57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1EE71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0BF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nhideWhenUsed/>
    <w:rsid w:val="00850BFA"/>
    <w:rPr>
      <w:color w:val="0000FF"/>
      <w:u w:val="single"/>
    </w:rPr>
  </w:style>
  <w:style w:type="paragraph" w:styleId="Tekstpodstawowy">
    <w:name w:val="Body Text"/>
    <w:basedOn w:val="Normalny"/>
    <w:link w:val="TekstpodstawowyZnak"/>
    <w:rsid w:val="00850BFA"/>
    <w:pPr>
      <w:spacing w:after="0" w:line="240" w:lineRule="auto"/>
    </w:pPr>
    <w:rPr>
      <w:rFonts w:ascii="Times New Roman" w:eastAsia="Times New Roman" w:hAnsi="Times New Roman" w:cs="Times New Roman"/>
      <w:b/>
      <w:sz w:val="28"/>
      <w:szCs w:val="20"/>
      <w:lang w:eastAsia="pl-PL"/>
    </w:rPr>
  </w:style>
  <w:style w:type="character" w:customStyle="1" w:styleId="TekstpodstawowyZnak">
    <w:name w:val="Tekst podstawowy Znak"/>
    <w:basedOn w:val="Domylnaczcionkaakapitu"/>
    <w:link w:val="Tekstpodstawowy"/>
    <w:rsid w:val="00850BFA"/>
    <w:rPr>
      <w:rFonts w:ascii="Times New Roman" w:eastAsia="Times New Roman" w:hAnsi="Times New Roman" w:cs="Times New Roman"/>
      <w:b/>
      <w:sz w:val="28"/>
      <w:szCs w:val="20"/>
      <w:lang w:eastAsia="pl-PL"/>
    </w:rPr>
  </w:style>
  <w:style w:type="paragraph" w:styleId="Akapitzlist">
    <w:name w:val="List Paragraph"/>
    <w:aliases w:val="L1,Numerowanie,Akapit z listą5,T_SZ_List Paragraph,normalny tekst,Akapit z listą BS,Kolorowa lista — akcent 11,Podsis rysunku,Preambuła"/>
    <w:basedOn w:val="Normalny"/>
    <w:link w:val="AkapitzlistZnak"/>
    <w:uiPriority w:val="99"/>
    <w:qFormat/>
    <w:rsid w:val="00850BFA"/>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Podsis rysunku Znak,Preambuła Znak"/>
    <w:link w:val="Akapitzlist"/>
    <w:uiPriority w:val="99"/>
    <w:qFormat/>
    <w:rsid w:val="00850BFA"/>
  </w:style>
  <w:style w:type="table" w:styleId="Tabela-Siatka">
    <w:name w:val="Table Grid"/>
    <w:basedOn w:val="Standardowy"/>
    <w:uiPriority w:val="59"/>
    <w:rsid w:val="00850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rsid w:val="00850BFA"/>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850BFA"/>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850B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50BFA"/>
  </w:style>
  <w:style w:type="paragraph" w:styleId="NormalnyWeb">
    <w:name w:val="Normal (Web)"/>
    <w:basedOn w:val="Normalny"/>
    <w:unhideWhenUsed/>
    <w:rsid w:val="00850BFA"/>
    <w:pPr>
      <w:spacing w:after="0" w:line="240" w:lineRule="auto"/>
    </w:pPr>
    <w:rPr>
      <w:rFonts w:ascii="Times New Roman" w:eastAsia="Calibri" w:hAnsi="Times New Roman" w:cs="Times New Roman"/>
      <w:sz w:val="24"/>
      <w:szCs w:val="24"/>
      <w:lang w:eastAsia="pl-PL"/>
    </w:rPr>
  </w:style>
  <w:style w:type="paragraph" w:styleId="Tekstdymka">
    <w:name w:val="Balloon Text"/>
    <w:basedOn w:val="Normalny"/>
    <w:link w:val="TekstdymkaZnak"/>
    <w:uiPriority w:val="99"/>
    <w:semiHidden/>
    <w:unhideWhenUsed/>
    <w:rsid w:val="00850BF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50BFA"/>
    <w:rPr>
      <w:rFonts w:ascii="Segoe UI" w:hAnsi="Segoe UI" w:cs="Segoe UI"/>
      <w:sz w:val="18"/>
      <w:szCs w:val="18"/>
    </w:rPr>
  </w:style>
  <w:style w:type="paragraph" w:styleId="Tekstkomentarza">
    <w:name w:val="annotation text"/>
    <w:basedOn w:val="Normalny"/>
    <w:link w:val="TekstkomentarzaZnak"/>
    <w:uiPriority w:val="99"/>
    <w:unhideWhenUsed/>
    <w:rsid w:val="001A6CF6"/>
    <w:pPr>
      <w:spacing w:after="0" w:line="240" w:lineRule="auto"/>
    </w:pPr>
    <w:rPr>
      <w:rFonts w:ascii="Calibri" w:eastAsia="Times New Roman" w:hAnsi="Calibri" w:cs="Times New Roman"/>
      <w:sz w:val="20"/>
      <w:szCs w:val="20"/>
      <w:lang w:eastAsia="pl-PL"/>
    </w:rPr>
  </w:style>
  <w:style w:type="character" w:customStyle="1" w:styleId="TekstkomentarzaZnak">
    <w:name w:val="Tekst komentarza Znak"/>
    <w:basedOn w:val="Domylnaczcionkaakapitu"/>
    <w:link w:val="Tekstkomentarza"/>
    <w:uiPriority w:val="99"/>
    <w:rsid w:val="001A6CF6"/>
    <w:rPr>
      <w:rFonts w:ascii="Calibri" w:eastAsia="Times New Roman" w:hAnsi="Calibri" w:cs="Times New Roman"/>
      <w:sz w:val="20"/>
      <w:szCs w:val="20"/>
      <w:lang w:eastAsia="pl-PL"/>
    </w:rPr>
  </w:style>
  <w:style w:type="character" w:customStyle="1" w:styleId="Nierozpoznanawzmianka1">
    <w:name w:val="Nierozpoznana wzmianka1"/>
    <w:basedOn w:val="Domylnaczcionkaakapitu"/>
    <w:uiPriority w:val="99"/>
    <w:semiHidden/>
    <w:unhideWhenUsed/>
    <w:rsid w:val="006E4C3F"/>
    <w:rPr>
      <w:color w:val="605E5C"/>
      <w:shd w:val="clear" w:color="auto" w:fill="E1DFDD"/>
    </w:rPr>
  </w:style>
  <w:style w:type="numbering" w:customStyle="1" w:styleId="Styl1">
    <w:name w:val="Styl1"/>
    <w:uiPriority w:val="99"/>
    <w:rsid w:val="008A7AC1"/>
    <w:pPr>
      <w:numPr>
        <w:numId w:val="38"/>
      </w:numPr>
    </w:pPr>
  </w:style>
  <w:style w:type="numbering" w:customStyle="1" w:styleId="Styl2">
    <w:name w:val="Styl2"/>
    <w:uiPriority w:val="99"/>
    <w:rsid w:val="00D53E2A"/>
    <w:pPr>
      <w:numPr>
        <w:numId w:val="40"/>
      </w:numPr>
    </w:pPr>
  </w:style>
  <w:style w:type="character" w:styleId="UyteHipercze">
    <w:name w:val="FollowedHyperlink"/>
    <w:basedOn w:val="Domylnaczcionkaakapitu"/>
    <w:uiPriority w:val="99"/>
    <w:semiHidden/>
    <w:unhideWhenUsed/>
    <w:rsid w:val="00016F0A"/>
    <w:rPr>
      <w:color w:val="954F72" w:themeColor="followedHyperlink"/>
      <w:u w:val="single"/>
    </w:rPr>
  </w:style>
  <w:style w:type="character" w:customStyle="1" w:styleId="Nierozpoznanawzmianka2">
    <w:name w:val="Nierozpoznana wzmianka2"/>
    <w:basedOn w:val="Domylnaczcionkaakapitu"/>
    <w:uiPriority w:val="99"/>
    <w:semiHidden/>
    <w:unhideWhenUsed/>
    <w:rsid w:val="00021A56"/>
    <w:rPr>
      <w:color w:val="605E5C"/>
      <w:shd w:val="clear" w:color="auto" w:fill="E1DFDD"/>
    </w:rPr>
  </w:style>
  <w:style w:type="paragraph" w:customStyle="1" w:styleId="Standard">
    <w:name w:val="Standard"/>
    <w:uiPriority w:val="99"/>
    <w:rsid w:val="00F97A07"/>
    <w:pPr>
      <w:widowControl w:val="0"/>
      <w:suppressAutoHyphens/>
      <w:autoSpaceDN w:val="0"/>
      <w:spacing w:after="0" w:line="240" w:lineRule="auto"/>
    </w:pPr>
    <w:rPr>
      <w:rFonts w:ascii="Times New Roman" w:eastAsia="Calibri" w:hAnsi="Times New Roman" w:cs="Tahoma"/>
      <w:kern w:val="3"/>
      <w:sz w:val="24"/>
      <w:szCs w:val="24"/>
      <w:lang w:eastAsia="pl-PL"/>
    </w:rPr>
  </w:style>
  <w:style w:type="character" w:customStyle="1" w:styleId="Nierozpoznanawzmianka3">
    <w:name w:val="Nierozpoznana wzmianka3"/>
    <w:basedOn w:val="Domylnaczcionkaakapitu"/>
    <w:uiPriority w:val="99"/>
    <w:semiHidden/>
    <w:unhideWhenUsed/>
    <w:rsid w:val="00592D1F"/>
    <w:rPr>
      <w:color w:val="605E5C"/>
      <w:shd w:val="clear" w:color="auto" w:fill="E1DFDD"/>
    </w:rPr>
  </w:style>
  <w:style w:type="character" w:customStyle="1" w:styleId="UnresolvedMention">
    <w:name w:val="Unresolved Mention"/>
    <w:basedOn w:val="Domylnaczcionkaakapitu"/>
    <w:uiPriority w:val="99"/>
    <w:semiHidden/>
    <w:unhideWhenUsed/>
    <w:rsid w:val="006222FA"/>
    <w:rPr>
      <w:color w:val="605E5C"/>
      <w:shd w:val="clear" w:color="auto" w:fill="E1DFDD"/>
    </w:rPr>
  </w:style>
  <w:style w:type="character" w:styleId="Tekstzastpczy">
    <w:name w:val="Placeholder Text"/>
    <w:basedOn w:val="Domylnaczcionkaakapitu"/>
    <w:uiPriority w:val="99"/>
    <w:semiHidden/>
    <w:rsid w:val="008C1F0D"/>
    <w:rPr>
      <w:color w:val="666666"/>
    </w:rPr>
  </w:style>
  <w:style w:type="character" w:styleId="Pogrubienie">
    <w:name w:val="Strong"/>
    <w:basedOn w:val="Domylnaczcionkaakapitu"/>
    <w:uiPriority w:val="22"/>
    <w:qFormat/>
    <w:rsid w:val="00EA586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Hipercze">
    <w:name w:val="Styl1"/>
    <w:pPr>
      <w:numPr>
        <w:numId w:val="38"/>
      </w:numPr>
    </w:pPr>
  </w:style>
  <w:style w:type="numbering" w:customStyle="1" w:styleId="Tekstpodstawowy">
    <w:name w:val="Styl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891184">
      <w:bodyDiv w:val="1"/>
      <w:marLeft w:val="0"/>
      <w:marRight w:val="0"/>
      <w:marTop w:val="0"/>
      <w:marBottom w:val="0"/>
      <w:divBdr>
        <w:top w:val="none" w:sz="0" w:space="0" w:color="auto"/>
        <w:left w:val="none" w:sz="0" w:space="0" w:color="auto"/>
        <w:bottom w:val="none" w:sz="0" w:space="0" w:color="auto"/>
        <w:right w:val="none" w:sz="0" w:space="0" w:color="auto"/>
      </w:divBdr>
    </w:div>
    <w:div w:id="967516601">
      <w:bodyDiv w:val="1"/>
      <w:marLeft w:val="0"/>
      <w:marRight w:val="0"/>
      <w:marTop w:val="0"/>
      <w:marBottom w:val="0"/>
      <w:divBdr>
        <w:top w:val="none" w:sz="0" w:space="0" w:color="auto"/>
        <w:left w:val="none" w:sz="0" w:space="0" w:color="auto"/>
        <w:bottom w:val="none" w:sz="0" w:space="0" w:color="auto"/>
        <w:right w:val="none" w:sz="0" w:space="0" w:color="auto"/>
      </w:divBdr>
    </w:div>
    <w:div w:id="1483888305">
      <w:bodyDiv w:val="1"/>
      <w:marLeft w:val="0"/>
      <w:marRight w:val="0"/>
      <w:marTop w:val="0"/>
      <w:marBottom w:val="0"/>
      <w:divBdr>
        <w:top w:val="none" w:sz="0" w:space="0" w:color="auto"/>
        <w:left w:val="none" w:sz="0" w:space="0" w:color="auto"/>
        <w:bottom w:val="none" w:sz="0" w:space="0" w:color="auto"/>
        <w:right w:val="none" w:sz="0" w:space="0" w:color="auto"/>
      </w:divBdr>
    </w:div>
    <w:div w:id="1623026700">
      <w:bodyDiv w:val="1"/>
      <w:marLeft w:val="0"/>
      <w:marRight w:val="0"/>
      <w:marTop w:val="0"/>
      <w:marBottom w:val="0"/>
      <w:divBdr>
        <w:top w:val="none" w:sz="0" w:space="0" w:color="auto"/>
        <w:left w:val="none" w:sz="0" w:space="0" w:color="auto"/>
        <w:bottom w:val="none" w:sz="0" w:space="0" w:color="auto"/>
        <w:right w:val="none" w:sz="0" w:space="0" w:color="auto"/>
      </w:divBdr>
    </w:div>
    <w:div w:id="1847557198">
      <w:bodyDiv w:val="1"/>
      <w:marLeft w:val="0"/>
      <w:marRight w:val="0"/>
      <w:marTop w:val="0"/>
      <w:marBottom w:val="0"/>
      <w:divBdr>
        <w:top w:val="none" w:sz="0" w:space="0" w:color="auto"/>
        <w:left w:val="none" w:sz="0" w:space="0" w:color="auto"/>
        <w:bottom w:val="none" w:sz="0" w:space="0" w:color="auto"/>
        <w:right w:val="none" w:sz="0" w:space="0" w:color="auto"/>
      </w:divBdr>
    </w:div>
    <w:div w:id="1971395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zamowienia.gov.pl/mp-client/search/list/ocds-148610-bf78b3ef-d12a-45d8-826d-a04b1f6bd3e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od@mops-lubartow.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zamowienia.gov.pl/" TargetMode="External"/><Relationship Id="rId5" Type="http://schemas.openxmlformats.org/officeDocument/2006/relationships/settings" Target="settings.xml"/><Relationship Id="rId15" Type="http://schemas.openxmlformats.org/officeDocument/2006/relationships/hyperlink" Target="http://ezamowienia.gov.pl" TargetMode="External"/><Relationship Id="rId10" Type="http://schemas.openxmlformats.org/officeDocument/2006/relationships/hyperlink" Target="https://www.mops.umlubartow.pl/"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poczta@mops-lubartow.pl" TargetMode="External"/><Relationship Id="rId14" Type="http://schemas.openxmlformats.org/officeDocument/2006/relationships/hyperlink" Target="mailto:poczta@mops-lubartow.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BD4F6-5974-498B-A46C-92F7C43D9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4341</TotalTime>
  <Pages>32</Pages>
  <Words>13987</Words>
  <Characters>83927</Characters>
  <Application>Microsoft Office Word</Application>
  <DocSecurity>0</DocSecurity>
  <Lines>699</Lines>
  <Paragraphs>195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Bodzak</dc:creator>
  <cp:keywords/>
  <dc:description/>
  <cp:lastModifiedBy>Elżbieta Bodzak</cp:lastModifiedBy>
  <cp:revision>302</cp:revision>
  <cp:lastPrinted>2026-03-11T07:10:00Z</cp:lastPrinted>
  <dcterms:created xsi:type="dcterms:W3CDTF">2024-03-04T12:03:00Z</dcterms:created>
  <dcterms:modified xsi:type="dcterms:W3CDTF">2026-03-11T12:07:00Z</dcterms:modified>
</cp:coreProperties>
</file>