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AA1E0" w14:textId="43F97070" w:rsidR="008316B4" w:rsidRPr="00CF75B5" w:rsidRDefault="00980200" w:rsidP="00DA363D">
      <w:pPr>
        <w:ind w:firstLine="708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 xml:space="preserve">Numer </w:t>
      </w:r>
      <w:r w:rsidRPr="0052400C">
        <w:rPr>
          <w:rFonts w:cstheme="minorHAnsi"/>
          <w:sz w:val="24"/>
          <w:szCs w:val="24"/>
        </w:rPr>
        <w:t>sprawy:</w:t>
      </w:r>
      <w:r w:rsidR="00300195" w:rsidRPr="0052400C">
        <w:rPr>
          <w:rFonts w:cstheme="minorHAnsi"/>
          <w:sz w:val="24"/>
          <w:szCs w:val="24"/>
        </w:rPr>
        <w:t xml:space="preserve"> </w:t>
      </w:r>
      <w:bookmarkStart w:id="0" w:name="_Hlk215567610"/>
      <w:r w:rsidR="00300195" w:rsidRPr="0052400C">
        <w:rPr>
          <w:rFonts w:cstheme="minorHAnsi"/>
          <w:sz w:val="24"/>
          <w:szCs w:val="24"/>
        </w:rPr>
        <w:t>ZRPZ.2411.</w:t>
      </w:r>
      <w:r w:rsidR="00CF75B5" w:rsidRPr="0052400C">
        <w:rPr>
          <w:rFonts w:cstheme="minorHAnsi"/>
          <w:sz w:val="24"/>
          <w:szCs w:val="24"/>
        </w:rPr>
        <w:t>0</w:t>
      </w:r>
      <w:r w:rsidR="0052400C" w:rsidRPr="0052400C">
        <w:rPr>
          <w:rFonts w:cstheme="minorHAnsi"/>
          <w:sz w:val="24"/>
          <w:szCs w:val="24"/>
        </w:rPr>
        <w:t>3</w:t>
      </w:r>
      <w:r w:rsidR="00300195" w:rsidRPr="0052400C">
        <w:rPr>
          <w:rFonts w:cstheme="minorHAnsi"/>
          <w:sz w:val="24"/>
          <w:szCs w:val="24"/>
        </w:rPr>
        <w:t>.202</w:t>
      </w:r>
      <w:r w:rsidR="00CF75B5" w:rsidRPr="0052400C">
        <w:rPr>
          <w:rFonts w:cstheme="minorHAnsi"/>
          <w:sz w:val="24"/>
          <w:szCs w:val="24"/>
        </w:rPr>
        <w:t>6</w:t>
      </w:r>
      <w:r w:rsidR="00300195" w:rsidRPr="0052400C">
        <w:rPr>
          <w:rFonts w:cstheme="minorHAnsi"/>
          <w:sz w:val="24"/>
          <w:szCs w:val="24"/>
        </w:rPr>
        <w:t>.RF</w:t>
      </w:r>
      <w:bookmarkEnd w:id="0"/>
      <w:r w:rsidR="001379B3" w:rsidRPr="0052400C">
        <w:rPr>
          <w:rFonts w:cstheme="minorHAnsi"/>
          <w:sz w:val="24"/>
          <w:szCs w:val="24"/>
        </w:rPr>
        <w:t xml:space="preserve"> </w:t>
      </w:r>
    </w:p>
    <w:p w14:paraId="3F4FEAEB" w14:textId="77777777" w:rsidR="00980200" w:rsidRPr="004A020B" w:rsidRDefault="00980200">
      <w:pPr>
        <w:rPr>
          <w:rFonts w:cstheme="minorHAnsi"/>
          <w:sz w:val="24"/>
          <w:szCs w:val="24"/>
        </w:rPr>
      </w:pPr>
    </w:p>
    <w:p w14:paraId="69249534" w14:textId="43993BEE" w:rsidR="00980200" w:rsidRPr="004A020B" w:rsidRDefault="00980200" w:rsidP="00980200">
      <w:pPr>
        <w:jc w:val="center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Specyfikacja Warunków Zamówienia</w:t>
      </w:r>
    </w:p>
    <w:p w14:paraId="168C0DEC" w14:textId="15FECD49" w:rsidR="00980200" w:rsidRPr="004A020B" w:rsidRDefault="00980200" w:rsidP="00980200">
      <w:pPr>
        <w:jc w:val="center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Tryb podstawowy bez negocjacji – art. 275 pkt 1</w:t>
      </w:r>
    </w:p>
    <w:p w14:paraId="65E43D06" w14:textId="4BBC24CA" w:rsidR="00980200" w:rsidRPr="004A020B" w:rsidRDefault="00980200" w:rsidP="00980200">
      <w:pPr>
        <w:jc w:val="center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Ustawy Prawo Zamówień Publicznych</w:t>
      </w:r>
    </w:p>
    <w:p w14:paraId="1A3B5CA8" w14:textId="77777777" w:rsidR="00980200" w:rsidRPr="004A020B" w:rsidRDefault="00980200" w:rsidP="00980200">
      <w:pPr>
        <w:jc w:val="center"/>
        <w:rPr>
          <w:rFonts w:cstheme="minorHAnsi"/>
          <w:sz w:val="24"/>
          <w:szCs w:val="24"/>
        </w:rPr>
      </w:pPr>
    </w:p>
    <w:p w14:paraId="4CF44AED" w14:textId="77777777" w:rsidR="00980200" w:rsidRPr="004A020B" w:rsidRDefault="00980200" w:rsidP="00980200">
      <w:pPr>
        <w:spacing w:after="139"/>
        <w:ind w:left="107"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postępowanie prowadzone na stronie:</w:t>
      </w:r>
    </w:p>
    <w:p w14:paraId="52EB5704" w14:textId="1ACA50DC" w:rsidR="00980200" w:rsidRPr="004A020B" w:rsidRDefault="00980200" w:rsidP="00980200">
      <w:pPr>
        <w:spacing w:after="153"/>
        <w:ind w:left="97" w:hanging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  <w:u w:val="single" w:color="000000"/>
        </w:rPr>
        <w:t>https://ezamowienia.gov.pl/</w:t>
      </w:r>
    </w:p>
    <w:p w14:paraId="29760407" w14:textId="77777777" w:rsidR="00980200" w:rsidRPr="004A020B" w:rsidRDefault="00980200" w:rsidP="00980200">
      <w:pPr>
        <w:spacing w:after="138" w:line="264" w:lineRule="auto"/>
        <w:ind w:left="112" w:hanging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PRZEDMIOT ZAMÓWIENIA:</w:t>
      </w:r>
    </w:p>
    <w:p w14:paraId="5F791D4B" w14:textId="6A1F4058" w:rsidR="00B27200" w:rsidRPr="0052400C" w:rsidRDefault="00B27200" w:rsidP="00B27200">
      <w:pPr>
        <w:spacing w:after="138" w:line="264" w:lineRule="auto"/>
        <w:ind w:left="112" w:hanging="10"/>
        <w:jc w:val="center"/>
        <w:rPr>
          <w:rFonts w:cstheme="minorHAnsi"/>
          <w:b/>
          <w:bCs/>
          <w:sz w:val="24"/>
          <w:szCs w:val="24"/>
        </w:rPr>
      </w:pPr>
      <w:bookmarkStart w:id="1" w:name="_Hlk192504662"/>
      <w:r w:rsidRPr="0052400C">
        <w:rPr>
          <w:rFonts w:cstheme="minorHAnsi"/>
          <w:b/>
          <w:bCs/>
          <w:sz w:val="24"/>
          <w:szCs w:val="24"/>
        </w:rPr>
        <w:t>Świadczenie</w:t>
      </w:r>
      <w:r w:rsidR="00F7572D" w:rsidRPr="0052400C">
        <w:rPr>
          <w:rFonts w:cstheme="minorHAnsi"/>
          <w:b/>
          <w:bCs/>
          <w:sz w:val="24"/>
          <w:szCs w:val="24"/>
        </w:rPr>
        <w:t xml:space="preserve"> </w:t>
      </w:r>
      <w:r w:rsidR="006F2845" w:rsidRPr="0052400C">
        <w:rPr>
          <w:rFonts w:cstheme="minorHAnsi"/>
          <w:b/>
          <w:bCs/>
          <w:sz w:val="24"/>
          <w:szCs w:val="24"/>
        </w:rPr>
        <w:t>specjalistycznych</w:t>
      </w:r>
      <w:r w:rsidR="00AA5C52" w:rsidRPr="0052400C">
        <w:rPr>
          <w:rFonts w:cstheme="minorHAnsi"/>
          <w:b/>
          <w:bCs/>
          <w:sz w:val="24"/>
          <w:szCs w:val="24"/>
        </w:rPr>
        <w:t xml:space="preserve"> usług wsparcia </w:t>
      </w:r>
      <w:r w:rsidR="006F2845" w:rsidRPr="0052400C">
        <w:rPr>
          <w:rFonts w:cstheme="minorHAnsi"/>
          <w:b/>
          <w:bCs/>
          <w:sz w:val="24"/>
          <w:szCs w:val="24"/>
        </w:rPr>
        <w:t xml:space="preserve"> </w:t>
      </w:r>
      <w:r w:rsidRPr="0052400C">
        <w:rPr>
          <w:rFonts w:cstheme="minorHAnsi"/>
          <w:b/>
          <w:bCs/>
          <w:sz w:val="24"/>
          <w:szCs w:val="24"/>
        </w:rPr>
        <w:t xml:space="preserve">na potrzeby </w:t>
      </w:r>
      <w:r w:rsidR="006F2845" w:rsidRPr="0052400C">
        <w:rPr>
          <w:rFonts w:cstheme="minorHAnsi"/>
          <w:b/>
          <w:bCs/>
          <w:sz w:val="24"/>
          <w:szCs w:val="24"/>
        </w:rPr>
        <w:t>Powiatowego Centrum Pomocy Rodzinie</w:t>
      </w:r>
      <w:r w:rsidR="00F7572D" w:rsidRPr="0052400C">
        <w:rPr>
          <w:rFonts w:cstheme="minorHAnsi"/>
          <w:b/>
          <w:bCs/>
          <w:sz w:val="24"/>
          <w:szCs w:val="24"/>
        </w:rPr>
        <w:t xml:space="preserve"> </w:t>
      </w:r>
      <w:r w:rsidRPr="0052400C">
        <w:rPr>
          <w:rFonts w:cstheme="minorHAnsi"/>
          <w:b/>
          <w:bCs/>
          <w:sz w:val="24"/>
          <w:szCs w:val="24"/>
        </w:rPr>
        <w:t xml:space="preserve"> w Szczecinku</w:t>
      </w:r>
    </w:p>
    <w:bookmarkEnd w:id="1"/>
    <w:p w14:paraId="50847D3D" w14:textId="05C57B15" w:rsidR="00446224" w:rsidRPr="003D23BE" w:rsidRDefault="00446224" w:rsidP="00446224">
      <w:pPr>
        <w:ind w:right="6621"/>
        <w:rPr>
          <w:rFonts w:cstheme="minorHAnsi"/>
          <w:sz w:val="24"/>
          <w:szCs w:val="24"/>
        </w:rPr>
      </w:pPr>
      <w:r w:rsidRPr="003D23BE">
        <w:rPr>
          <w:rFonts w:cstheme="minorHAnsi"/>
          <w:sz w:val="24"/>
          <w:szCs w:val="24"/>
        </w:rPr>
        <w:t>Rodzaj zamówienia:</w:t>
      </w:r>
    </w:p>
    <w:p w14:paraId="33FAA4FC" w14:textId="77777777" w:rsidR="006F2845" w:rsidRPr="006F2845" w:rsidRDefault="006F2845" w:rsidP="006F2845">
      <w:pPr>
        <w:spacing w:after="138" w:line="264" w:lineRule="auto"/>
        <w:ind w:left="112" w:hanging="10"/>
        <w:rPr>
          <w:rFonts w:cstheme="minorHAnsi"/>
          <w:sz w:val="24"/>
          <w:szCs w:val="24"/>
        </w:rPr>
      </w:pPr>
      <w:r w:rsidRPr="006F2845">
        <w:rPr>
          <w:rFonts w:cstheme="minorHAnsi"/>
          <w:sz w:val="24"/>
          <w:szCs w:val="24"/>
        </w:rPr>
        <w:t>Świadczenie usług  specjalistycznych na potrzeby Powiatowego Centrum Pomocy Rodzinie  w Szczecinku</w:t>
      </w:r>
    </w:p>
    <w:p w14:paraId="2C9FE9F7" w14:textId="46F024EB" w:rsidR="000B4913" w:rsidRPr="00A426BB" w:rsidRDefault="000B4913" w:rsidP="00446224">
      <w:pPr>
        <w:spacing w:after="133" w:line="264" w:lineRule="auto"/>
        <w:rPr>
          <w:rFonts w:cstheme="minorHAnsi"/>
          <w:sz w:val="24"/>
          <w:szCs w:val="24"/>
        </w:rPr>
      </w:pPr>
      <w:r w:rsidRPr="00A426BB">
        <w:rPr>
          <w:rFonts w:cstheme="minorHAnsi"/>
          <w:sz w:val="24"/>
          <w:szCs w:val="24"/>
        </w:rPr>
        <w:t>FINANSOWANIE ZAMÓWIENIA:</w:t>
      </w:r>
    </w:p>
    <w:p w14:paraId="667829D0" w14:textId="01C6C9D7" w:rsidR="00720308" w:rsidRPr="00A426BB" w:rsidRDefault="00A426BB" w:rsidP="002B109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426BB">
        <w:rPr>
          <w:rFonts w:cstheme="minorHAnsi"/>
          <w:sz w:val="24"/>
          <w:szCs w:val="24"/>
        </w:rPr>
        <w:t>Budżet Powiatu Szczecineckiego</w:t>
      </w:r>
    </w:p>
    <w:p w14:paraId="76D2C7D0" w14:textId="4BD740E7" w:rsidR="00980200" w:rsidRPr="00E50785" w:rsidRDefault="00980200" w:rsidP="00980200">
      <w:pPr>
        <w:spacing w:after="135" w:line="264" w:lineRule="auto"/>
        <w:rPr>
          <w:rFonts w:cstheme="minorHAnsi"/>
          <w:sz w:val="24"/>
          <w:szCs w:val="24"/>
        </w:rPr>
      </w:pPr>
      <w:r w:rsidRPr="00E50785">
        <w:rPr>
          <w:rFonts w:cstheme="minorHAnsi"/>
          <w:sz w:val="24"/>
          <w:szCs w:val="24"/>
        </w:rPr>
        <w:t>Kod główny CPV:  85121270-6 - Usługi psychiatryczne lub psychologiczne</w:t>
      </w:r>
    </w:p>
    <w:p w14:paraId="0ECD6395" w14:textId="235C35FD" w:rsidR="00980200" w:rsidRPr="004A020B" w:rsidRDefault="006E44A5" w:rsidP="006E44A5">
      <w:pPr>
        <w:spacing w:after="135" w:line="264" w:lineRule="auto"/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A020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I. </w:t>
      </w:r>
      <w:r w:rsidR="00980200" w:rsidRPr="004A020B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NAZWA I ADRES ZAMAWIAJĄCEGO</w:t>
      </w:r>
    </w:p>
    <w:p w14:paraId="7581A446" w14:textId="0ED7CA4C" w:rsidR="00980200" w:rsidRPr="004A020B" w:rsidRDefault="006E44A5" w:rsidP="00980200">
      <w:pPr>
        <w:spacing w:after="28"/>
        <w:ind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        </w:t>
      </w:r>
      <w:r w:rsidR="00980200" w:rsidRPr="004A020B">
        <w:rPr>
          <w:rFonts w:cstheme="minorHAnsi"/>
          <w:sz w:val="24"/>
          <w:szCs w:val="24"/>
        </w:rPr>
        <w:t>1</w:t>
      </w:r>
      <w:r w:rsidR="009D4604" w:rsidRPr="004A020B">
        <w:rPr>
          <w:rFonts w:cstheme="minorHAnsi"/>
          <w:sz w:val="24"/>
          <w:szCs w:val="24"/>
        </w:rPr>
        <w:t>.</w:t>
      </w:r>
      <w:r w:rsidR="00980200" w:rsidRPr="004A020B">
        <w:rPr>
          <w:rFonts w:cstheme="minorHAnsi"/>
          <w:sz w:val="24"/>
          <w:szCs w:val="24"/>
        </w:rPr>
        <w:t xml:space="preserve"> Zamawiający Powiatowe Centrum Pomocy Rodzinie w Szczecinku</w:t>
      </w:r>
    </w:p>
    <w:p w14:paraId="2F64964F" w14:textId="2473AFCB" w:rsidR="002065A4" w:rsidRPr="004A020B" w:rsidRDefault="006E44A5" w:rsidP="00980200">
      <w:pPr>
        <w:ind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        </w:t>
      </w:r>
      <w:r w:rsidR="00980200" w:rsidRPr="004A020B">
        <w:rPr>
          <w:rFonts w:cstheme="minorHAnsi"/>
          <w:sz w:val="24"/>
          <w:szCs w:val="24"/>
        </w:rPr>
        <w:t xml:space="preserve">2. Adres: ul. </w:t>
      </w:r>
      <w:r w:rsidRPr="004A020B">
        <w:rPr>
          <w:rFonts w:cstheme="minorHAnsi"/>
          <w:sz w:val="24"/>
          <w:szCs w:val="24"/>
        </w:rPr>
        <w:t xml:space="preserve">Wiatraczna 1, 78-400 </w:t>
      </w:r>
      <w:r w:rsidR="00300195" w:rsidRPr="004A020B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Szczecine</w:t>
      </w:r>
      <w:r w:rsidR="00300195" w:rsidRPr="004A020B">
        <w:rPr>
          <w:rFonts w:cstheme="minorHAnsi"/>
          <w:sz w:val="24"/>
          <w:szCs w:val="24"/>
        </w:rPr>
        <w:t>k</w:t>
      </w:r>
    </w:p>
    <w:p w14:paraId="4555775F" w14:textId="346AE393" w:rsidR="00980200" w:rsidRPr="004A020B" w:rsidRDefault="002065A4" w:rsidP="00980200">
      <w:pPr>
        <w:ind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      </w:t>
      </w:r>
      <w:r w:rsidR="006E44A5" w:rsidRPr="004A020B">
        <w:rPr>
          <w:rFonts w:cstheme="minorHAnsi"/>
          <w:sz w:val="24"/>
          <w:szCs w:val="24"/>
        </w:rPr>
        <w:t xml:space="preserve">  </w:t>
      </w:r>
      <w:r w:rsidR="00980200" w:rsidRPr="004A020B">
        <w:rPr>
          <w:rFonts w:cstheme="minorHAnsi"/>
          <w:sz w:val="24"/>
          <w:szCs w:val="24"/>
        </w:rPr>
        <w:t>3.</w:t>
      </w:r>
      <w:r w:rsidR="009D4604" w:rsidRPr="004A020B">
        <w:rPr>
          <w:rFonts w:cstheme="minorHAnsi"/>
          <w:sz w:val="24"/>
          <w:szCs w:val="24"/>
        </w:rPr>
        <w:t xml:space="preserve"> </w:t>
      </w:r>
      <w:r w:rsidR="009D4604" w:rsidRPr="003D23BE">
        <w:rPr>
          <w:rFonts w:cstheme="minorHAnsi"/>
          <w:sz w:val="24"/>
          <w:szCs w:val="24"/>
        </w:rPr>
        <w:t xml:space="preserve">Kontakt telefoniczny: </w:t>
      </w:r>
      <w:r w:rsidR="00980200" w:rsidRPr="004A020B">
        <w:rPr>
          <w:rFonts w:cstheme="minorHAnsi"/>
          <w:sz w:val="24"/>
          <w:szCs w:val="24"/>
        </w:rPr>
        <w:t xml:space="preserve">Sekretariat tel. </w:t>
      </w:r>
      <w:r w:rsidR="00237788" w:rsidRPr="004A020B">
        <w:rPr>
          <w:rFonts w:cstheme="minorHAnsi"/>
          <w:sz w:val="24"/>
          <w:szCs w:val="24"/>
        </w:rPr>
        <w:t>94 713 71 01</w:t>
      </w:r>
    </w:p>
    <w:p w14:paraId="7AD15EE9" w14:textId="03A9570C" w:rsidR="00980200" w:rsidRPr="004A020B" w:rsidRDefault="006E44A5" w:rsidP="00980200">
      <w:pPr>
        <w:spacing w:after="26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        </w:t>
      </w:r>
      <w:r w:rsidR="00980200" w:rsidRPr="004A020B">
        <w:rPr>
          <w:rFonts w:cstheme="minorHAnsi"/>
          <w:sz w:val="24"/>
          <w:szCs w:val="24"/>
        </w:rPr>
        <w:t>4.</w:t>
      </w:r>
      <w:r w:rsidR="009D4604" w:rsidRPr="004A020B">
        <w:rPr>
          <w:rFonts w:cstheme="minorHAnsi"/>
          <w:sz w:val="24"/>
          <w:szCs w:val="24"/>
        </w:rPr>
        <w:t xml:space="preserve"> </w:t>
      </w:r>
      <w:r w:rsidR="00980200" w:rsidRPr="004A020B">
        <w:rPr>
          <w:rFonts w:cstheme="minorHAnsi"/>
          <w:sz w:val="24"/>
          <w:szCs w:val="24"/>
        </w:rPr>
        <w:t>Strona internetowa</w:t>
      </w:r>
      <w:r w:rsidR="009D4604" w:rsidRPr="004A020B">
        <w:rPr>
          <w:rFonts w:cstheme="minorHAnsi"/>
          <w:color w:val="FF0000"/>
          <w:sz w:val="24"/>
          <w:szCs w:val="24"/>
        </w:rPr>
        <w:t>:</w:t>
      </w:r>
      <w:r w:rsidR="00980200" w:rsidRPr="004A020B">
        <w:rPr>
          <w:rFonts w:cstheme="minorHAnsi"/>
          <w:sz w:val="24"/>
          <w:szCs w:val="24"/>
        </w:rPr>
        <w:t xml:space="preserve"> </w:t>
      </w:r>
      <w:r w:rsidR="00237788" w:rsidRPr="004A020B">
        <w:rPr>
          <w:rFonts w:cstheme="minorHAnsi"/>
          <w:sz w:val="24"/>
          <w:szCs w:val="24"/>
        </w:rPr>
        <w:t>www.pcpr.szczecinek.pl</w:t>
      </w:r>
    </w:p>
    <w:p w14:paraId="38D50D1D" w14:textId="3B9ABF08" w:rsidR="00F37AE5" w:rsidRDefault="006E44A5" w:rsidP="00F37AE5">
      <w:pPr>
        <w:spacing w:after="60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        </w:t>
      </w:r>
      <w:r w:rsidR="00980200" w:rsidRPr="004A020B">
        <w:rPr>
          <w:rFonts w:cstheme="minorHAnsi"/>
          <w:sz w:val="24"/>
          <w:szCs w:val="24"/>
        </w:rPr>
        <w:t>5.</w:t>
      </w:r>
      <w:r w:rsidR="009D4604" w:rsidRPr="004A020B">
        <w:rPr>
          <w:rFonts w:cstheme="minorHAnsi"/>
          <w:sz w:val="24"/>
          <w:szCs w:val="24"/>
        </w:rPr>
        <w:t xml:space="preserve"> </w:t>
      </w:r>
      <w:r w:rsidR="00980200" w:rsidRPr="004A020B">
        <w:rPr>
          <w:rFonts w:cstheme="minorHAnsi"/>
          <w:sz w:val="24"/>
          <w:szCs w:val="24"/>
        </w:rPr>
        <w:t>Poczta elektroniczna</w:t>
      </w:r>
      <w:r w:rsidR="009D4604" w:rsidRPr="004A020B">
        <w:rPr>
          <w:rFonts w:cstheme="minorHAnsi"/>
          <w:color w:val="FF0000"/>
          <w:sz w:val="24"/>
          <w:szCs w:val="24"/>
        </w:rPr>
        <w:t>:</w:t>
      </w:r>
      <w:r w:rsidR="00980200" w:rsidRPr="004A020B">
        <w:rPr>
          <w:rFonts w:cstheme="minorHAnsi"/>
          <w:sz w:val="24"/>
          <w:szCs w:val="24"/>
        </w:rPr>
        <w:t xml:space="preserve"> </w:t>
      </w:r>
      <w:hyperlink r:id="rId8" w:history="1">
        <w:r w:rsidR="00BD2749" w:rsidRPr="00122A97">
          <w:rPr>
            <w:rStyle w:val="Hipercze"/>
            <w:rFonts w:cstheme="minorHAnsi"/>
            <w:sz w:val="24"/>
            <w:szCs w:val="24"/>
          </w:rPr>
          <w:t>sekretariat@pcprszczecinek.pl</w:t>
        </w:r>
      </w:hyperlink>
    </w:p>
    <w:p w14:paraId="3F832D9D" w14:textId="3267655E" w:rsidR="00BD2749" w:rsidRDefault="00BD2749" w:rsidP="00F37AE5">
      <w:pPr>
        <w:spacing w:after="60" w:line="262" w:lineRule="auto"/>
        <w:ind w:right="1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6. Identyfikator postępowania:</w:t>
      </w:r>
      <w:r w:rsidR="00AB74F4">
        <w:rPr>
          <w:rFonts w:cstheme="minorHAnsi"/>
          <w:sz w:val="24"/>
          <w:szCs w:val="24"/>
        </w:rPr>
        <w:t xml:space="preserve"> </w:t>
      </w:r>
      <w:r w:rsidR="00A4177D" w:rsidRPr="00A4177D">
        <w:rPr>
          <w:rFonts w:ascii="Roboto" w:hAnsi="Roboto"/>
          <w:shd w:val="clear" w:color="auto" w:fill="FFFFFF"/>
        </w:rPr>
        <w:t>ocds-148610-2718de34-d63c-4fb4-b2c9-f05220f330f7</w:t>
      </w:r>
      <w:r w:rsidRPr="00A4177D">
        <w:rPr>
          <w:rFonts w:cstheme="minorHAnsi"/>
          <w:sz w:val="24"/>
          <w:szCs w:val="24"/>
        </w:rPr>
        <w:t xml:space="preserve">        </w:t>
      </w:r>
      <w:r>
        <w:rPr>
          <w:rFonts w:cstheme="minorHAnsi"/>
          <w:sz w:val="24"/>
          <w:szCs w:val="24"/>
        </w:rPr>
        <w:t xml:space="preserve">7. </w:t>
      </w:r>
      <w:r w:rsidR="00AB74F4">
        <w:rPr>
          <w:rFonts w:cstheme="minorHAnsi"/>
          <w:sz w:val="24"/>
          <w:szCs w:val="24"/>
        </w:rPr>
        <w:t>Adres strony internetowej na której prowadzone jest postępowanie:</w:t>
      </w:r>
    </w:p>
    <w:p w14:paraId="683B85D8" w14:textId="2F06DE20" w:rsidR="00AB74F4" w:rsidRDefault="00A4177D" w:rsidP="00F37AE5">
      <w:pPr>
        <w:spacing w:after="60" w:line="262" w:lineRule="auto"/>
        <w:ind w:right="10"/>
        <w:jc w:val="both"/>
        <w:rPr>
          <w:rFonts w:cstheme="minorHAnsi"/>
          <w:sz w:val="24"/>
          <w:szCs w:val="24"/>
        </w:rPr>
      </w:pPr>
      <w:r w:rsidRPr="00A4177D">
        <w:t>https://ezamowienia.gov.pl/mp-client/tenders/ocds-148610-2718de34-d63c-4fb4-b2c9-f05220f330f7</w:t>
      </w:r>
    </w:p>
    <w:p w14:paraId="60E61DD1" w14:textId="77777777" w:rsidR="00AB74F4" w:rsidRPr="004A020B" w:rsidRDefault="00AB74F4" w:rsidP="00F37AE5">
      <w:pPr>
        <w:spacing w:after="60" w:line="262" w:lineRule="auto"/>
        <w:ind w:right="10"/>
        <w:jc w:val="both"/>
        <w:rPr>
          <w:rFonts w:cstheme="minorHAnsi"/>
          <w:sz w:val="24"/>
          <w:szCs w:val="24"/>
        </w:rPr>
      </w:pPr>
    </w:p>
    <w:p w14:paraId="4994081E" w14:textId="77777777" w:rsidR="00720308" w:rsidRDefault="00720308" w:rsidP="00F37AE5">
      <w:pPr>
        <w:spacing w:after="60" w:line="262" w:lineRule="auto"/>
        <w:ind w:right="10"/>
        <w:jc w:val="both"/>
        <w:rPr>
          <w:rFonts w:cstheme="minorHAnsi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6BE9D59" w14:textId="77777777" w:rsidR="009A3767" w:rsidRDefault="009A3767" w:rsidP="00F37AE5">
      <w:pPr>
        <w:spacing w:after="60" w:line="262" w:lineRule="auto"/>
        <w:ind w:right="10"/>
        <w:jc w:val="both"/>
        <w:rPr>
          <w:rFonts w:cstheme="minorHAnsi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3CC828D" w14:textId="77777777" w:rsidR="00CF75B5" w:rsidRPr="004A020B" w:rsidRDefault="00CF75B5" w:rsidP="00F37AE5">
      <w:pPr>
        <w:spacing w:after="60" w:line="262" w:lineRule="auto"/>
        <w:ind w:right="10"/>
        <w:jc w:val="both"/>
        <w:rPr>
          <w:rFonts w:cstheme="minorHAnsi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CE2A4C1" w14:textId="77777777" w:rsidR="00EB119E" w:rsidRPr="004A020B" w:rsidRDefault="00EB119E" w:rsidP="00F37AE5">
      <w:pPr>
        <w:spacing w:after="60" w:line="262" w:lineRule="auto"/>
        <w:ind w:right="10"/>
        <w:jc w:val="both"/>
        <w:rPr>
          <w:rFonts w:cstheme="minorHAnsi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C6F15C8" w14:textId="1A9C21F9" w:rsidR="006E44A5" w:rsidRPr="004A020B" w:rsidRDefault="006E44A5" w:rsidP="00F37AE5">
      <w:pPr>
        <w:spacing w:after="60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II.</w:t>
      </w:r>
      <w:r w:rsidR="008A285D">
        <w:rPr>
          <w:rFonts w:cstheme="minorHAnsi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020B">
        <w:rPr>
          <w:rFonts w:cstheme="minorHAnsi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ADRES STRONY INTERNETOWEJ NA KTÓREJ DOSTĘPNE BĘDĄ DOKUMENTY POSTĘPOWANIA</w:t>
      </w:r>
    </w:p>
    <w:p w14:paraId="70308A36" w14:textId="43FA35D5" w:rsidR="006E44A5" w:rsidRPr="004A020B" w:rsidRDefault="006E44A5">
      <w:pPr>
        <w:numPr>
          <w:ilvl w:val="0"/>
          <w:numId w:val="1"/>
        </w:numPr>
        <w:spacing w:after="5" w:line="262" w:lineRule="auto"/>
        <w:ind w:right="10" w:hanging="361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Dokumenty postępowania, w tym ich modyfikacje/zmiany, wyjaśnienia treści SWZ oraz inne</w:t>
      </w:r>
      <w:r w:rsidR="00656924" w:rsidRPr="004A020B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 xml:space="preserve">bezpośrednio związane z postępowaniem o udzielenie zamówienia są dostępne: </w:t>
      </w:r>
      <w:r w:rsidRPr="004A020B">
        <w:rPr>
          <w:rFonts w:cstheme="minorHAnsi"/>
          <w:sz w:val="24"/>
          <w:szCs w:val="24"/>
          <w:u w:val="single" w:color="000000"/>
        </w:rPr>
        <w:t>https://ezamowienia.gov.pl/</w:t>
      </w:r>
      <w:r w:rsidRPr="004A020B">
        <w:rPr>
          <w:rFonts w:cstheme="minorHAnsi"/>
          <w:sz w:val="24"/>
          <w:szCs w:val="24"/>
        </w:rPr>
        <w:t xml:space="preserve"> oraz na stornie </w:t>
      </w:r>
      <w:r w:rsidRPr="004A020B">
        <w:rPr>
          <w:rFonts w:cstheme="minorHAnsi"/>
          <w:color w:val="000000" w:themeColor="text1"/>
          <w:sz w:val="24"/>
          <w:szCs w:val="24"/>
          <w:u w:val="single" w:color="000000"/>
        </w:rPr>
        <w:t>https://pcpr</w:t>
      </w:r>
      <w:r w:rsidR="00720308" w:rsidRPr="004A020B">
        <w:rPr>
          <w:rFonts w:cstheme="minorHAnsi"/>
          <w:color w:val="000000" w:themeColor="text1"/>
          <w:sz w:val="24"/>
          <w:szCs w:val="24"/>
          <w:u w:val="single" w:color="000000"/>
        </w:rPr>
        <w:t>.</w:t>
      </w:r>
      <w:r w:rsidR="00EC5A09" w:rsidRPr="004A020B">
        <w:rPr>
          <w:rFonts w:cstheme="minorHAnsi"/>
          <w:color w:val="000000" w:themeColor="text1"/>
          <w:sz w:val="24"/>
          <w:szCs w:val="24"/>
          <w:u w:val="single" w:color="000000"/>
        </w:rPr>
        <w:t>szczecinek</w:t>
      </w:r>
      <w:r w:rsidRPr="004A020B">
        <w:rPr>
          <w:rFonts w:cstheme="minorHAnsi"/>
          <w:color w:val="000000" w:themeColor="text1"/>
          <w:sz w:val="24"/>
          <w:szCs w:val="24"/>
          <w:u w:val="single" w:color="000000"/>
        </w:rPr>
        <w:t>.pl/</w:t>
      </w:r>
      <w:r w:rsidRPr="004A020B">
        <w:rPr>
          <w:rFonts w:cstheme="minorHAnsi"/>
          <w:color w:val="000000" w:themeColor="text1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Powiatowego Centrum Pomocy Rodzinie w Szczecinku ul. Wiatraczna 1, 78 —400 Szczecinek, (jest to adres strony internetowej prowadzonego postępowania oraz strony internetowej, o których mowa w art. 281 ust. 1 pkt 1 i 2 Pzp).</w:t>
      </w:r>
    </w:p>
    <w:p w14:paraId="11333D32" w14:textId="4EE7985E" w:rsidR="006E44A5" w:rsidRPr="004A020B" w:rsidRDefault="006E44A5">
      <w:pPr>
        <w:numPr>
          <w:ilvl w:val="0"/>
          <w:numId w:val="1"/>
        </w:numPr>
        <w:spacing w:after="62" w:line="262" w:lineRule="auto"/>
        <w:ind w:right="10" w:hanging="361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noProof/>
          <w:sz w:val="24"/>
          <w:szCs w:val="24"/>
          <w:lang w:eastAsia="pl-PL"/>
        </w:rPr>
        <w:drawing>
          <wp:anchor distT="0" distB="0" distL="114300" distR="114300" simplePos="0" relativeHeight="251661312" behindDoc="0" locked="0" layoutInCell="1" allowOverlap="0" wp14:anchorId="592E3C35" wp14:editId="25CD36FA">
            <wp:simplePos x="0" y="0"/>
            <wp:positionH relativeFrom="page">
              <wp:posOffset>6624907</wp:posOffset>
            </wp:positionH>
            <wp:positionV relativeFrom="page">
              <wp:posOffset>9281626</wp:posOffset>
            </wp:positionV>
            <wp:extent cx="6463" cy="19390"/>
            <wp:effectExtent l="0" t="0" r="0" b="0"/>
            <wp:wrapTopAndBottom/>
            <wp:docPr id="189589" name="Picture 1895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89" name="Picture 18958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63" cy="19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A020B">
        <w:rPr>
          <w:rFonts w:cstheme="minorHAnsi"/>
          <w:sz w:val="24"/>
          <w:szCs w:val="24"/>
        </w:rPr>
        <w:t>Wgląd w publiczne dokumenty postępowania nie wymaga posiadania konta na https://ezamowienia.gov.pl/pl/</w:t>
      </w:r>
    </w:p>
    <w:p w14:paraId="75BF5923" w14:textId="77777777" w:rsidR="006E44A5" w:rsidRPr="004A020B" w:rsidRDefault="006E44A5">
      <w:pPr>
        <w:numPr>
          <w:ilvl w:val="0"/>
          <w:numId w:val="1"/>
        </w:numPr>
        <w:spacing w:after="625" w:line="262" w:lineRule="auto"/>
        <w:ind w:right="10" w:hanging="361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Wykonawca zamierzający wziąć udział w postępowaniu o udzielenie zamówienia publicznego, zobowiązany jest posiadać konto na https://ezamowienia.gov.pl/pl/ (zarejestrowanie i utrzymanie konta na e-zamówienia oraz korzystanie z platformy jest bezpłatne).</w:t>
      </w:r>
      <w:r w:rsidRPr="004A020B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775E5717" wp14:editId="793FFB92">
            <wp:extent cx="3232" cy="3232"/>
            <wp:effectExtent l="0" t="0" r="0" b="0"/>
            <wp:docPr id="15432" name="Picture 154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2" name="Picture 1543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23EC3" w14:textId="77777777" w:rsidR="006E44A5" w:rsidRPr="004A020B" w:rsidRDefault="006E44A5" w:rsidP="006E44A5">
      <w:pPr>
        <w:spacing w:after="60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III. TRYB UDZIELENIA ZAMÓWIENIA</w:t>
      </w:r>
    </w:p>
    <w:p w14:paraId="49CEC509" w14:textId="79FFCB26" w:rsidR="006E44A5" w:rsidRPr="004A020B" w:rsidRDefault="006E44A5" w:rsidP="006E44A5">
      <w:pPr>
        <w:spacing w:after="60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1.</w:t>
      </w:r>
      <w:r w:rsidR="00B1689B" w:rsidRPr="004A020B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 xml:space="preserve">Postępowanie o udzielenie zamówienia nr </w:t>
      </w:r>
      <w:r w:rsidR="004E6099" w:rsidRPr="0052400C">
        <w:rPr>
          <w:rFonts w:cstheme="minorHAnsi"/>
          <w:sz w:val="24"/>
          <w:szCs w:val="24"/>
        </w:rPr>
        <w:t>ZRPZ.2411.</w:t>
      </w:r>
      <w:r w:rsidR="0052400C" w:rsidRPr="0052400C">
        <w:rPr>
          <w:rFonts w:cstheme="minorHAnsi"/>
          <w:sz w:val="24"/>
          <w:szCs w:val="24"/>
        </w:rPr>
        <w:t>03</w:t>
      </w:r>
      <w:r w:rsidR="004E6099" w:rsidRPr="0052400C">
        <w:rPr>
          <w:rFonts w:cstheme="minorHAnsi"/>
          <w:sz w:val="24"/>
          <w:szCs w:val="24"/>
        </w:rPr>
        <w:t xml:space="preserve">.2025.RF </w:t>
      </w:r>
      <w:r w:rsidRPr="004A020B">
        <w:rPr>
          <w:rFonts w:cstheme="minorHAnsi"/>
          <w:sz w:val="24"/>
          <w:szCs w:val="24"/>
        </w:rPr>
        <w:t xml:space="preserve">prowadzone jest w trybie podstawowym bez negocjacji - art. 275 pkt 1 ustawy z dnia 11.09.2019r. Prawo zamówień publicznych </w:t>
      </w:r>
      <w:r w:rsidRPr="003C6C38">
        <w:rPr>
          <w:rFonts w:cstheme="minorHAnsi"/>
          <w:sz w:val="24"/>
          <w:szCs w:val="24"/>
        </w:rPr>
        <w:t>(Dz.U. z 202</w:t>
      </w:r>
      <w:r w:rsidR="00793258" w:rsidRPr="003C6C38">
        <w:rPr>
          <w:rFonts w:cstheme="minorHAnsi"/>
          <w:sz w:val="24"/>
          <w:szCs w:val="24"/>
        </w:rPr>
        <w:t>4</w:t>
      </w:r>
      <w:r w:rsidRPr="003C6C38">
        <w:rPr>
          <w:rFonts w:cstheme="minorHAnsi"/>
          <w:sz w:val="24"/>
          <w:szCs w:val="24"/>
        </w:rPr>
        <w:t>r, poz. 1</w:t>
      </w:r>
      <w:r w:rsidR="00793258" w:rsidRPr="003C6C38">
        <w:rPr>
          <w:rFonts w:cstheme="minorHAnsi"/>
          <w:sz w:val="24"/>
          <w:szCs w:val="24"/>
        </w:rPr>
        <w:t>320,</w:t>
      </w:r>
      <w:r w:rsidRPr="003C6C38">
        <w:rPr>
          <w:rFonts w:cstheme="minorHAnsi"/>
          <w:sz w:val="24"/>
          <w:szCs w:val="24"/>
        </w:rPr>
        <w:t xml:space="preserve"> z późn. zm</w:t>
      </w:r>
      <w:r w:rsidRPr="003C2853">
        <w:rPr>
          <w:rFonts w:cstheme="minorHAnsi"/>
          <w:sz w:val="24"/>
          <w:szCs w:val="24"/>
        </w:rPr>
        <w:t>.), zwan</w:t>
      </w:r>
      <w:r w:rsidR="009D4604" w:rsidRPr="003C2853">
        <w:rPr>
          <w:rFonts w:cstheme="minorHAnsi"/>
          <w:sz w:val="24"/>
          <w:szCs w:val="24"/>
        </w:rPr>
        <w:t>ej</w:t>
      </w:r>
      <w:r w:rsidRPr="003C2853">
        <w:rPr>
          <w:rFonts w:cstheme="minorHAnsi"/>
          <w:sz w:val="24"/>
          <w:szCs w:val="24"/>
        </w:rPr>
        <w:t xml:space="preserve"> dalej </w:t>
      </w:r>
      <w:r w:rsidRPr="004A020B">
        <w:rPr>
          <w:rFonts w:cstheme="minorHAnsi"/>
          <w:sz w:val="24"/>
          <w:szCs w:val="24"/>
        </w:rPr>
        <w:t>ustawą lub Pzp.</w:t>
      </w:r>
    </w:p>
    <w:p w14:paraId="1C69D066" w14:textId="71767C21" w:rsidR="006E44A5" w:rsidRPr="004A020B" w:rsidRDefault="006E44A5" w:rsidP="00B1689B">
      <w:pPr>
        <w:spacing w:after="0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2.</w:t>
      </w:r>
      <w:r w:rsidR="00B1689B" w:rsidRPr="004A020B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Zamawiający informuje, że będzie przetwarzał dane osobowe uzyskane w trakcie postępowania dla celów wynikających z prawnie uzasadnionych interesów realizowanych przez Zamawiającego i wypełnienia obowiązku prawnego ciążącego na administratorze.</w:t>
      </w:r>
    </w:p>
    <w:p w14:paraId="226CA2A3" w14:textId="092A579A" w:rsidR="006E44A5" w:rsidRPr="004A020B" w:rsidRDefault="006E44A5" w:rsidP="006E44A5">
      <w:pPr>
        <w:spacing w:after="60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3</w:t>
      </w:r>
      <w:r w:rsidR="00B1689B" w:rsidRPr="004A020B">
        <w:rPr>
          <w:rFonts w:cstheme="minorHAnsi"/>
          <w:sz w:val="24"/>
          <w:szCs w:val="24"/>
        </w:rPr>
        <w:t xml:space="preserve">. </w:t>
      </w:r>
      <w:r w:rsidRPr="004A020B">
        <w:rPr>
          <w:rFonts w:cstheme="minorHAnsi"/>
          <w:sz w:val="24"/>
          <w:szCs w:val="24"/>
        </w:rPr>
        <w:t>Ogłoszenie o zamówieniu opublikowano w Biuletynie Zamówień Publicznych</w:t>
      </w:r>
      <w:r w:rsidR="00ED39B9" w:rsidRPr="004A020B">
        <w:rPr>
          <w:rFonts w:cstheme="minorHAnsi"/>
          <w:sz w:val="24"/>
          <w:szCs w:val="24"/>
        </w:rPr>
        <w:t xml:space="preserve"> oraz </w:t>
      </w:r>
      <w:r w:rsidRPr="004A020B">
        <w:rPr>
          <w:rFonts w:cstheme="minorHAnsi"/>
          <w:sz w:val="24"/>
          <w:szCs w:val="24"/>
        </w:rPr>
        <w:t xml:space="preserve">jest udostępnione na stronie prowadzonego postępowania: </w:t>
      </w:r>
    </w:p>
    <w:p w14:paraId="596102FD" w14:textId="66618F94" w:rsidR="00C4343A" w:rsidRPr="003D23BE" w:rsidRDefault="006E44A5" w:rsidP="004A020B">
      <w:pPr>
        <w:spacing w:after="60" w:line="262" w:lineRule="auto"/>
        <w:ind w:right="10"/>
        <w:jc w:val="both"/>
        <w:rPr>
          <w:rFonts w:cstheme="minorHAnsi"/>
          <w:sz w:val="24"/>
          <w:szCs w:val="24"/>
        </w:rPr>
      </w:pPr>
      <w:r w:rsidRPr="003D23BE">
        <w:rPr>
          <w:rFonts w:cstheme="minorHAnsi"/>
          <w:sz w:val="24"/>
          <w:szCs w:val="24"/>
        </w:rPr>
        <w:t xml:space="preserve">4. W sprawach nieuregulowanych zapisami specyfikacji warunków zamówienia zastosowanie  mają przepisy PZP </w:t>
      </w:r>
      <w:r w:rsidR="0035349F" w:rsidRPr="003D23BE">
        <w:rPr>
          <w:rFonts w:cstheme="minorHAnsi"/>
          <w:sz w:val="24"/>
          <w:szCs w:val="24"/>
        </w:rPr>
        <w:t xml:space="preserve">i </w:t>
      </w:r>
      <w:r w:rsidRPr="003D23BE">
        <w:rPr>
          <w:rFonts w:cstheme="minorHAnsi"/>
          <w:sz w:val="24"/>
          <w:szCs w:val="24"/>
        </w:rPr>
        <w:t>akt</w:t>
      </w:r>
      <w:r w:rsidR="0035349F" w:rsidRPr="003D23BE">
        <w:rPr>
          <w:rFonts w:cstheme="minorHAnsi"/>
          <w:sz w:val="24"/>
          <w:szCs w:val="24"/>
        </w:rPr>
        <w:t>ów</w:t>
      </w:r>
      <w:r w:rsidRPr="003D23BE">
        <w:rPr>
          <w:rFonts w:cstheme="minorHAnsi"/>
          <w:sz w:val="24"/>
          <w:szCs w:val="24"/>
        </w:rPr>
        <w:t xml:space="preserve"> wykonawczy</w:t>
      </w:r>
      <w:r w:rsidR="0035349F" w:rsidRPr="003D23BE">
        <w:rPr>
          <w:rFonts w:cstheme="minorHAnsi"/>
          <w:sz w:val="24"/>
          <w:szCs w:val="24"/>
        </w:rPr>
        <w:t>ch</w:t>
      </w:r>
      <w:r w:rsidRPr="003D23BE">
        <w:rPr>
          <w:rFonts w:cstheme="minorHAnsi"/>
          <w:sz w:val="24"/>
          <w:szCs w:val="24"/>
        </w:rPr>
        <w:t xml:space="preserve"> do tej ustawy oraz Kodeksu Cywilnego</w:t>
      </w:r>
      <w:r w:rsidR="009D4604" w:rsidRPr="003D23BE">
        <w:rPr>
          <w:rFonts w:cstheme="minorHAnsi"/>
          <w:sz w:val="24"/>
          <w:szCs w:val="24"/>
        </w:rPr>
        <w:t xml:space="preserve"> </w:t>
      </w:r>
      <w:r w:rsidR="0035349F" w:rsidRPr="003D23BE">
        <w:rPr>
          <w:rFonts w:cstheme="minorHAnsi"/>
          <w:sz w:val="24"/>
          <w:szCs w:val="24"/>
        </w:rPr>
        <w:t xml:space="preserve">i innych </w:t>
      </w:r>
      <w:r w:rsidR="009D4604" w:rsidRPr="003D23BE">
        <w:rPr>
          <w:rFonts w:cstheme="minorHAnsi"/>
          <w:sz w:val="24"/>
          <w:szCs w:val="24"/>
        </w:rPr>
        <w:t xml:space="preserve">oraz </w:t>
      </w:r>
      <w:r w:rsidRPr="003D23BE">
        <w:rPr>
          <w:rFonts w:cstheme="minorHAnsi"/>
          <w:sz w:val="24"/>
          <w:szCs w:val="24"/>
        </w:rPr>
        <w:t xml:space="preserve"> </w:t>
      </w:r>
      <w:r w:rsidR="0035349F" w:rsidRPr="003D23BE">
        <w:rPr>
          <w:rFonts w:cstheme="minorHAnsi"/>
          <w:sz w:val="24"/>
          <w:szCs w:val="24"/>
        </w:rPr>
        <w:t>p</w:t>
      </w:r>
      <w:r w:rsidRPr="003D23BE">
        <w:rPr>
          <w:rFonts w:cstheme="minorHAnsi"/>
          <w:sz w:val="24"/>
          <w:szCs w:val="24"/>
        </w:rPr>
        <w:t>rzywoływan</w:t>
      </w:r>
      <w:r w:rsidR="0035349F" w:rsidRPr="003D23BE">
        <w:rPr>
          <w:rFonts w:cstheme="minorHAnsi"/>
          <w:sz w:val="24"/>
          <w:szCs w:val="24"/>
        </w:rPr>
        <w:t>ych</w:t>
      </w:r>
      <w:r w:rsidRPr="003D23BE">
        <w:rPr>
          <w:rFonts w:cstheme="minorHAnsi"/>
          <w:sz w:val="24"/>
          <w:szCs w:val="24"/>
        </w:rPr>
        <w:t xml:space="preserve"> w SWZ </w:t>
      </w:r>
      <w:r w:rsidR="0035349F" w:rsidRPr="003D23BE">
        <w:rPr>
          <w:rFonts w:cstheme="minorHAnsi"/>
          <w:sz w:val="24"/>
          <w:szCs w:val="24"/>
        </w:rPr>
        <w:t xml:space="preserve">aktów prawnych. </w:t>
      </w:r>
    </w:p>
    <w:p w14:paraId="49779FE7" w14:textId="77777777" w:rsidR="004A020B" w:rsidRPr="004A020B" w:rsidRDefault="004A020B" w:rsidP="004A020B">
      <w:pPr>
        <w:spacing w:after="60" w:line="262" w:lineRule="auto"/>
        <w:ind w:right="10"/>
        <w:jc w:val="both"/>
        <w:rPr>
          <w:rFonts w:cstheme="minorHAnsi"/>
          <w:sz w:val="24"/>
          <w:szCs w:val="24"/>
        </w:rPr>
      </w:pPr>
    </w:p>
    <w:p w14:paraId="1B4D783D" w14:textId="2C5270EF" w:rsidR="00EC5A09" w:rsidRPr="004A020B" w:rsidRDefault="00F37AE5" w:rsidP="00EC5A09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I</w:t>
      </w:r>
      <w:r w:rsidR="00EC5A09" w:rsidRPr="004A020B">
        <w:rPr>
          <w:rFonts w:cstheme="minorHAnsi"/>
          <w:sz w:val="24"/>
          <w:szCs w:val="24"/>
        </w:rPr>
        <w:t xml:space="preserve">V. MOŻLIWOŚĆ WYBORU NAJKORZYSTNIEJSZEJ OFERTY </w:t>
      </w:r>
      <w:r w:rsidR="001C65E6" w:rsidRPr="004A020B">
        <w:rPr>
          <w:rFonts w:cstheme="minorHAnsi"/>
          <w:sz w:val="24"/>
          <w:szCs w:val="24"/>
        </w:rPr>
        <w:t xml:space="preserve">PO </w:t>
      </w:r>
      <w:r w:rsidR="00EC5A09" w:rsidRPr="004A020B">
        <w:rPr>
          <w:rFonts w:cstheme="minorHAnsi"/>
          <w:sz w:val="24"/>
          <w:szCs w:val="24"/>
        </w:rPr>
        <w:t>PRZEPROWADZENIU NEGOCJACJI.</w:t>
      </w:r>
    </w:p>
    <w:p w14:paraId="5C963109" w14:textId="3CA09242" w:rsidR="008A1597" w:rsidRDefault="00EC5A09" w:rsidP="00EC5A09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nie zamierza prowadzić negocjacji.</w:t>
      </w:r>
    </w:p>
    <w:p w14:paraId="206E4987" w14:textId="77777777" w:rsidR="00A16948" w:rsidRDefault="00A16948" w:rsidP="00EC5A09">
      <w:pPr>
        <w:rPr>
          <w:rFonts w:cstheme="minorHAnsi"/>
          <w:sz w:val="24"/>
          <w:szCs w:val="24"/>
        </w:rPr>
      </w:pPr>
    </w:p>
    <w:p w14:paraId="28FA0E42" w14:textId="4397B260" w:rsidR="00980200" w:rsidRPr="004E6099" w:rsidRDefault="00EC5A09" w:rsidP="00EC5A09">
      <w:pPr>
        <w:rPr>
          <w:rFonts w:cstheme="minorHAnsi"/>
          <w:sz w:val="24"/>
          <w:szCs w:val="24"/>
        </w:rPr>
      </w:pPr>
      <w:r w:rsidRPr="004E6099">
        <w:rPr>
          <w:rFonts w:cstheme="minorHAnsi"/>
          <w:sz w:val="24"/>
          <w:szCs w:val="24"/>
        </w:rPr>
        <w:t>V. OPIS PRZEDMIOTU ZAMÓWIENIA</w:t>
      </w:r>
    </w:p>
    <w:p w14:paraId="3BCD3791" w14:textId="4FC82229" w:rsidR="00CF75B5" w:rsidRPr="0052400C" w:rsidRDefault="00CF75B5" w:rsidP="00CF75B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bookmarkStart w:id="2" w:name="_Hlk192756171"/>
      <w:r w:rsidRPr="0052400C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CZĘŚĆ </w:t>
      </w:r>
      <w:r w:rsidR="0052400C" w:rsidRPr="0052400C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1</w:t>
      </w:r>
      <w:r w:rsidRPr="0052400C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</w:t>
      </w:r>
    </w:p>
    <w:p w14:paraId="4AD978E3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b/>
          <w:bCs/>
          <w:color w:val="212529"/>
          <w:sz w:val="24"/>
          <w:szCs w:val="24"/>
          <w:u w:val="single"/>
          <w:lang w:eastAsia="pl-PL"/>
        </w:rPr>
      </w:pPr>
    </w:p>
    <w:p w14:paraId="13FF73AF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b/>
          <w:bCs/>
          <w:color w:val="212529"/>
          <w:sz w:val="24"/>
          <w:szCs w:val="24"/>
          <w:lang w:eastAsia="pl-PL"/>
        </w:rPr>
      </w:pPr>
      <w:r w:rsidRPr="00CF75B5">
        <w:rPr>
          <w:rFonts w:eastAsia="Times New Roman" w:cstheme="minorHAnsi"/>
          <w:b/>
          <w:bCs/>
          <w:color w:val="212529"/>
          <w:sz w:val="24"/>
          <w:szCs w:val="24"/>
          <w:lang w:eastAsia="pl-PL"/>
        </w:rPr>
        <w:t xml:space="preserve">Świadczenie usług psychologicznych oraz psychoterapeutycznych, obejmujących wsparcie psychologiczne oraz oddziaływania terapeutyczne realizowane w różnych nurtach psychoterapeutycznych adekwatnych do pracy z osobami indywidualnymi i rodzinami,                                    </w:t>
      </w:r>
      <w:r w:rsidRPr="00CF75B5">
        <w:rPr>
          <w:rFonts w:cstheme="minorHAnsi"/>
          <w:b/>
          <w:sz w:val="24"/>
          <w:szCs w:val="24"/>
        </w:rPr>
        <w:t>ze szczególnym uwzględnieniem osób i rodzin z problemem przemocy.</w:t>
      </w:r>
    </w:p>
    <w:p w14:paraId="4A05C489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A518BF1" w14:textId="1EE67707" w:rsidR="00CF75B5" w:rsidRPr="008A285D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lastRenderedPageBreak/>
        <w:t>C</w:t>
      </w:r>
      <w:r w:rsidR="003C6C38">
        <w:rPr>
          <w:rFonts w:eastAsia="Times New Roman" w:cstheme="minorHAnsi"/>
          <w:sz w:val="24"/>
          <w:szCs w:val="24"/>
          <w:lang w:eastAsia="pl-PL"/>
        </w:rPr>
        <w:t xml:space="preserve">zas realizacji zamówienia: </w:t>
      </w:r>
      <w:r w:rsidR="0052400C" w:rsidRPr="008A285D">
        <w:rPr>
          <w:rFonts w:eastAsia="Times New Roman" w:cstheme="minorHAnsi"/>
          <w:sz w:val="24"/>
          <w:szCs w:val="24"/>
          <w:lang w:eastAsia="pl-PL"/>
        </w:rPr>
        <w:t xml:space="preserve">od dnia podpisania umowy </w:t>
      </w:r>
      <w:r w:rsidRPr="008A285D">
        <w:rPr>
          <w:rFonts w:eastAsia="Times New Roman" w:cstheme="minorHAnsi"/>
          <w:sz w:val="24"/>
          <w:szCs w:val="24"/>
          <w:lang w:eastAsia="pl-PL"/>
        </w:rPr>
        <w:t>do 18.12.2026r.</w:t>
      </w:r>
    </w:p>
    <w:p w14:paraId="05728408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1. Ilość godzin: </w:t>
      </w:r>
    </w:p>
    <w:p w14:paraId="153FD477" w14:textId="422B4E8B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    - </w:t>
      </w:r>
      <w:r w:rsidRPr="008A285D">
        <w:rPr>
          <w:rFonts w:eastAsia="Times New Roman" w:cstheme="minorHAnsi"/>
          <w:sz w:val="24"/>
          <w:szCs w:val="24"/>
          <w:lang w:eastAsia="pl-PL"/>
        </w:rPr>
        <w:t xml:space="preserve">do </w:t>
      </w:r>
      <w:r w:rsidR="008A285D" w:rsidRPr="008A285D">
        <w:rPr>
          <w:rFonts w:eastAsia="Times New Roman" w:cstheme="minorHAnsi"/>
          <w:sz w:val="24"/>
          <w:szCs w:val="24"/>
          <w:lang w:eastAsia="pl-PL"/>
        </w:rPr>
        <w:t>130</w:t>
      </w:r>
      <w:r w:rsidRPr="008A285D">
        <w:rPr>
          <w:rFonts w:eastAsia="Times New Roman" w:cstheme="minorHAnsi"/>
          <w:sz w:val="24"/>
          <w:szCs w:val="24"/>
          <w:lang w:eastAsia="pl-PL"/>
        </w:rPr>
        <w:t xml:space="preserve"> godzin zegarowych</w:t>
      </w:r>
    </w:p>
    <w:p w14:paraId="4CC69D7D" w14:textId="77777777" w:rsidR="00CF75B5" w:rsidRPr="00CF75B5" w:rsidRDefault="00CF75B5" w:rsidP="00CF75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2. </w:t>
      </w:r>
      <w:r w:rsidRPr="00CF75B5">
        <w:rPr>
          <w:rFonts w:cstheme="minorHAnsi"/>
          <w:sz w:val="24"/>
          <w:szCs w:val="24"/>
        </w:rPr>
        <w:t>Świadczenie usług psychologicznych oraz psychoterapeutycznych, obejmujących wsparcie psychologiczne oraz oddziaływania terapeutyczne realizowane w różnych nurtach psychoterapeutycznych adekwatnych do pracy z osobami indywidualnymi, rodzinami, osobami doświadczającymi traumy, ze szczególnym uwzględnieniem osób i rodzin z problemem przemocy. Celem usług jest:</w:t>
      </w:r>
    </w:p>
    <w:p w14:paraId="7A94B074" w14:textId="77777777" w:rsidR="00CF75B5" w:rsidRPr="00CF75B5" w:rsidRDefault="00CF75B5" w:rsidP="00D71FC0">
      <w:pPr>
        <w:pStyle w:val="Akapitzlist"/>
        <w:numPr>
          <w:ilvl w:val="0"/>
          <w:numId w:val="7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 xml:space="preserve">zapewnienie wsparcia psychologicznego, </w:t>
      </w:r>
    </w:p>
    <w:p w14:paraId="35424F7F" w14:textId="77777777" w:rsidR="00CF75B5" w:rsidRPr="00CF75B5" w:rsidRDefault="00CF75B5" w:rsidP="00D71FC0">
      <w:pPr>
        <w:pStyle w:val="Akapitzlist"/>
        <w:numPr>
          <w:ilvl w:val="0"/>
          <w:numId w:val="7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 xml:space="preserve">wzmocnienie poczucia bezpieczeństwa, </w:t>
      </w:r>
    </w:p>
    <w:p w14:paraId="4BF090A1" w14:textId="77777777" w:rsidR="00CF75B5" w:rsidRPr="00CF75B5" w:rsidRDefault="00CF75B5" w:rsidP="00D71FC0">
      <w:pPr>
        <w:pStyle w:val="Akapitzlist"/>
        <w:numPr>
          <w:ilvl w:val="0"/>
          <w:numId w:val="7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zwiększenie świadomości mechanizmów przemocy oraz wspieranie osób doświadczających przemocy w podejmowaniu działań chroniących zdrowie i życie,</w:t>
      </w:r>
    </w:p>
    <w:p w14:paraId="66E953FE" w14:textId="77777777" w:rsidR="00CF75B5" w:rsidRPr="00CF75B5" w:rsidRDefault="00CF75B5" w:rsidP="00D71FC0">
      <w:pPr>
        <w:pStyle w:val="Akapitzlist"/>
        <w:numPr>
          <w:ilvl w:val="0"/>
          <w:numId w:val="7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prowadzenie oddziaływań psychoterapeutycznych, ukierunkowanych na poprawę funkcjonowania rodziny oraz relacji pomiędzy jej członkami,</w:t>
      </w:r>
    </w:p>
    <w:p w14:paraId="20481982" w14:textId="77777777" w:rsidR="00CF75B5" w:rsidRPr="00CF75B5" w:rsidRDefault="00CF75B5" w:rsidP="00D71FC0">
      <w:pPr>
        <w:pStyle w:val="Akapitzlist"/>
        <w:numPr>
          <w:ilvl w:val="0"/>
          <w:numId w:val="74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prowadzenie oddziaływań terapeutycznych ukierunkowanych na pracę z osobami doświadczającymi skutków zdarzeń traumatycznych</w:t>
      </w:r>
    </w:p>
    <w:p w14:paraId="090748BA" w14:textId="77777777" w:rsidR="00CF75B5" w:rsidRPr="00CF75B5" w:rsidRDefault="00CF75B5" w:rsidP="00CF75B5">
      <w:p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 xml:space="preserve">3. Zakres usług: </w:t>
      </w:r>
    </w:p>
    <w:p w14:paraId="777DB965" w14:textId="77777777" w:rsidR="00CF75B5" w:rsidRPr="00CF75B5" w:rsidRDefault="00CF75B5" w:rsidP="00CF75B5">
      <w:p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1)  Wsparcie psychologiczne osób doświadczających przemocy:</w:t>
      </w:r>
    </w:p>
    <w:p w14:paraId="2D3E4FE1" w14:textId="77777777" w:rsidR="00CF75B5" w:rsidRPr="00CF75B5" w:rsidRDefault="00CF75B5" w:rsidP="00D71FC0">
      <w:pPr>
        <w:numPr>
          <w:ilvl w:val="0"/>
          <w:numId w:val="52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udzielanie wsparcia emocjonalnego osobom dotkniętym przemocą we wszystkich jej formach,</w:t>
      </w:r>
    </w:p>
    <w:p w14:paraId="4A8B2BB3" w14:textId="77777777" w:rsidR="00CF75B5" w:rsidRPr="00CF75B5" w:rsidRDefault="00CF75B5" w:rsidP="00D71FC0">
      <w:pPr>
        <w:numPr>
          <w:ilvl w:val="0"/>
          <w:numId w:val="52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pomoc w radzeniu sobie z lękiem, stresem, poczuciem winy, wstydu i bezradności,</w:t>
      </w:r>
    </w:p>
    <w:p w14:paraId="58185E5F" w14:textId="77777777" w:rsidR="00CF75B5" w:rsidRPr="00CF75B5" w:rsidRDefault="00CF75B5" w:rsidP="00D71FC0">
      <w:pPr>
        <w:numPr>
          <w:ilvl w:val="0"/>
          <w:numId w:val="52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wzmacnianie poczucia własnej wartości, sprawczości i autonomii.</w:t>
      </w:r>
    </w:p>
    <w:p w14:paraId="39E95561" w14:textId="77777777" w:rsidR="00CF75B5" w:rsidRPr="00CF75B5" w:rsidRDefault="00CF75B5" w:rsidP="00CF75B5">
      <w:p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2) Poradnictwo psychologiczne dla osób stosujących przemoc:</w:t>
      </w:r>
    </w:p>
    <w:p w14:paraId="477D2F2C" w14:textId="77777777" w:rsidR="00CF75B5" w:rsidRPr="00CF75B5" w:rsidRDefault="00CF75B5" w:rsidP="00D71FC0">
      <w:pPr>
        <w:numPr>
          <w:ilvl w:val="0"/>
          <w:numId w:val="53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udzielanie wsparcia psychologicznego osobom stosującym przemoc, ukierunkowanego na rozpoznanie destrukcyjnych wzorców zachowań,</w:t>
      </w:r>
    </w:p>
    <w:p w14:paraId="28878905" w14:textId="77777777" w:rsidR="00CF75B5" w:rsidRPr="00CF75B5" w:rsidRDefault="00CF75B5" w:rsidP="00D71FC0">
      <w:pPr>
        <w:numPr>
          <w:ilvl w:val="0"/>
          <w:numId w:val="53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wzmacnianie odpowiedzialności za własne zachowania i ich konsekwencje,</w:t>
      </w:r>
    </w:p>
    <w:p w14:paraId="72A05D14" w14:textId="77777777" w:rsidR="00CF75B5" w:rsidRPr="00CF75B5" w:rsidRDefault="00CF75B5" w:rsidP="00D71FC0">
      <w:pPr>
        <w:numPr>
          <w:ilvl w:val="0"/>
          <w:numId w:val="53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wsparcie w rozwijaniu umiejętności kontroli emocji, w szczególności złości i impulsów,</w:t>
      </w:r>
    </w:p>
    <w:p w14:paraId="0D1FC76C" w14:textId="77777777" w:rsidR="00CF75B5" w:rsidRPr="00CF75B5" w:rsidRDefault="00CF75B5" w:rsidP="00D71FC0">
      <w:pPr>
        <w:numPr>
          <w:ilvl w:val="0"/>
          <w:numId w:val="53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motywowanie do podjęcia specjalistycznych oddziaływań korekcyjno-edukacyjnych lub terapeutycznych.</w:t>
      </w:r>
    </w:p>
    <w:p w14:paraId="17323727" w14:textId="77777777" w:rsidR="00CF75B5" w:rsidRPr="00CF75B5" w:rsidRDefault="00CF75B5" w:rsidP="00CF75B5">
      <w:p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3)  Pomoc w sytuacjach kryzysowych:</w:t>
      </w:r>
    </w:p>
    <w:p w14:paraId="7C7AA07E" w14:textId="77777777" w:rsidR="00CF75B5" w:rsidRPr="00CF75B5" w:rsidRDefault="00CF75B5" w:rsidP="00D71FC0">
      <w:pPr>
        <w:numPr>
          <w:ilvl w:val="0"/>
          <w:numId w:val="5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wsparcie psychologiczne w sytuacjach eskalacji przemocy lub zagrożenia bezpieczeństwa,</w:t>
      </w:r>
    </w:p>
    <w:p w14:paraId="076BED00" w14:textId="77777777" w:rsidR="00CF75B5" w:rsidRPr="00CF75B5" w:rsidRDefault="00CF75B5" w:rsidP="00D71FC0">
      <w:pPr>
        <w:numPr>
          <w:ilvl w:val="0"/>
          <w:numId w:val="5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pomoc w stabilizacji emocjonalnej,</w:t>
      </w:r>
    </w:p>
    <w:p w14:paraId="526FC9C7" w14:textId="1271138C" w:rsidR="00CF75B5" w:rsidRPr="00CF75B5" w:rsidRDefault="00CF75B5" w:rsidP="00D71FC0">
      <w:pPr>
        <w:numPr>
          <w:ilvl w:val="0"/>
          <w:numId w:val="5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towarzyszenie w podejmowaniu decyzji służących przerwaniu przemocy i ochronie zdrowia i życia.</w:t>
      </w:r>
    </w:p>
    <w:p w14:paraId="259CBAA6" w14:textId="77777777" w:rsidR="00CF75B5" w:rsidRPr="00CF75B5" w:rsidRDefault="00CF75B5" w:rsidP="00CF75B5">
      <w:p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4) Poradnictwo dla rodzin:</w:t>
      </w:r>
    </w:p>
    <w:p w14:paraId="08B1469A" w14:textId="77777777" w:rsidR="00CF75B5" w:rsidRPr="00CF75B5" w:rsidRDefault="00CF75B5" w:rsidP="00D71FC0">
      <w:pPr>
        <w:numPr>
          <w:ilvl w:val="0"/>
          <w:numId w:val="55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wsparcie psychologiczne członków rodzin dotkniętych przemocą,</w:t>
      </w:r>
    </w:p>
    <w:p w14:paraId="13EE42B0" w14:textId="77777777" w:rsidR="00CF75B5" w:rsidRPr="00CF75B5" w:rsidRDefault="00CF75B5" w:rsidP="00D71FC0">
      <w:pPr>
        <w:numPr>
          <w:ilvl w:val="0"/>
          <w:numId w:val="55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pomoc w rozumieniu wpływu różnych form przemocy na funkcjonowanie rodziny,</w:t>
      </w:r>
    </w:p>
    <w:p w14:paraId="36810B04" w14:textId="77777777" w:rsidR="00CF75B5" w:rsidRPr="00CF75B5" w:rsidRDefault="00CF75B5" w:rsidP="00D71FC0">
      <w:pPr>
        <w:numPr>
          <w:ilvl w:val="0"/>
          <w:numId w:val="55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wzmacnianie umiejętności komunikacyjnych, stawiania granic oraz ochrony dzieci.</w:t>
      </w:r>
    </w:p>
    <w:p w14:paraId="0F907152" w14:textId="77777777" w:rsidR="00CF75B5" w:rsidRPr="00CF75B5" w:rsidRDefault="00CF75B5" w:rsidP="00CF75B5">
      <w:p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5) Psychoedukację:</w:t>
      </w:r>
    </w:p>
    <w:p w14:paraId="33581A9A" w14:textId="77777777" w:rsidR="00CF75B5" w:rsidRPr="00CF75B5" w:rsidRDefault="00CF75B5" w:rsidP="00D71FC0">
      <w:pPr>
        <w:numPr>
          <w:ilvl w:val="0"/>
          <w:numId w:val="56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edukację w zakresie mechanizmów, dynamiki i skutków przemocy domowej,</w:t>
      </w:r>
    </w:p>
    <w:p w14:paraId="5601482E" w14:textId="77777777" w:rsidR="00CF75B5" w:rsidRPr="00CF75B5" w:rsidRDefault="00CF75B5" w:rsidP="00D71FC0">
      <w:pPr>
        <w:numPr>
          <w:ilvl w:val="0"/>
          <w:numId w:val="56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zwiększanie świadomości odpowiedzialności prawnej i społecznej związanej ze stosowaniem przemocy,</w:t>
      </w:r>
    </w:p>
    <w:p w14:paraId="0A3AFC6F" w14:textId="77777777" w:rsidR="00CF75B5" w:rsidRPr="00CF75B5" w:rsidRDefault="00CF75B5" w:rsidP="00D71FC0">
      <w:pPr>
        <w:numPr>
          <w:ilvl w:val="0"/>
          <w:numId w:val="56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informowanie o dostępnych formach pomocy i ochrony.</w:t>
      </w:r>
    </w:p>
    <w:p w14:paraId="13F2DB22" w14:textId="77777777" w:rsidR="00CF75B5" w:rsidRPr="00CF75B5" w:rsidRDefault="00CF75B5" w:rsidP="00CF75B5">
      <w:p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6)  Wzmacnianie zasobów i kompetencji:</w:t>
      </w:r>
    </w:p>
    <w:p w14:paraId="66CD72A7" w14:textId="77777777" w:rsidR="00CF75B5" w:rsidRPr="00CF75B5" w:rsidRDefault="00CF75B5" w:rsidP="00D71FC0">
      <w:pPr>
        <w:numPr>
          <w:ilvl w:val="0"/>
          <w:numId w:val="57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wspieranie rozwoju umiejętności radzenia sobie z emocjami i stresem,</w:t>
      </w:r>
    </w:p>
    <w:p w14:paraId="72B45F8F" w14:textId="77777777" w:rsidR="00CF75B5" w:rsidRPr="00CF75B5" w:rsidRDefault="00CF75B5" w:rsidP="00D71FC0">
      <w:pPr>
        <w:numPr>
          <w:ilvl w:val="0"/>
          <w:numId w:val="57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lastRenderedPageBreak/>
        <w:t>wzmacnianie postaw sprzyjających bezpieczeństwu i zmianie zachowań przemocowych,</w:t>
      </w:r>
    </w:p>
    <w:p w14:paraId="0CC2EA90" w14:textId="77777777" w:rsidR="00CF75B5" w:rsidRPr="00CF75B5" w:rsidRDefault="00CF75B5" w:rsidP="00D71FC0">
      <w:pPr>
        <w:numPr>
          <w:ilvl w:val="0"/>
          <w:numId w:val="57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pomoc w odbudowie prawidłowego funkcjonowania rodzinnego i społecznego.</w:t>
      </w:r>
    </w:p>
    <w:p w14:paraId="2CAD424C" w14:textId="77777777" w:rsidR="00CF75B5" w:rsidRPr="00CF75B5" w:rsidRDefault="00CF75B5" w:rsidP="00CF75B5">
      <w:p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7) Współpracę z instytucjami pomocowymi:</w:t>
      </w:r>
    </w:p>
    <w:p w14:paraId="0DD528FE" w14:textId="77777777" w:rsidR="00CF75B5" w:rsidRPr="00CF75B5" w:rsidRDefault="00CF75B5" w:rsidP="00D71FC0">
      <w:pPr>
        <w:numPr>
          <w:ilvl w:val="0"/>
          <w:numId w:val="58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współdziałanie z podmiotami systemu przeciwdziałania przemocy domowej,</w:t>
      </w:r>
    </w:p>
    <w:p w14:paraId="45924169" w14:textId="77777777" w:rsidR="00CF75B5" w:rsidRPr="00CF75B5" w:rsidRDefault="00CF75B5" w:rsidP="00D71FC0">
      <w:pPr>
        <w:numPr>
          <w:ilvl w:val="0"/>
          <w:numId w:val="58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kierowanie do odpowiednich programów wsparcia, korekcyjno-edukacyjnych lub terapeutycznych,</w:t>
      </w:r>
    </w:p>
    <w:p w14:paraId="16E42846" w14:textId="77777777" w:rsidR="00CF75B5" w:rsidRPr="00CF75B5" w:rsidRDefault="00CF75B5" w:rsidP="00D71FC0">
      <w:pPr>
        <w:numPr>
          <w:ilvl w:val="0"/>
          <w:numId w:val="58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wsparcie w kontaktach z instytucjami pomocowymi.</w:t>
      </w:r>
    </w:p>
    <w:p w14:paraId="49E9B1B6" w14:textId="77777777" w:rsidR="00CF75B5" w:rsidRPr="00CF75B5" w:rsidRDefault="00CF75B5" w:rsidP="00CF75B5">
      <w:p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8)  Działania związane z procedurą „Niebieskiej Karty”:</w:t>
      </w:r>
    </w:p>
    <w:p w14:paraId="25537A5F" w14:textId="77777777" w:rsidR="00CF75B5" w:rsidRPr="00CF75B5" w:rsidRDefault="00CF75B5" w:rsidP="00D71FC0">
      <w:pPr>
        <w:numPr>
          <w:ilvl w:val="0"/>
          <w:numId w:val="59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informowanie o możliwości wszczęcia procedury „Niebieskiej Karty”,</w:t>
      </w:r>
    </w:p>
    <w:p w14:paraId="0E8A4D88" w14:textId="77777777" w:rsidR="00CF75B5" w:rsidRPr="00CF75B5" w:rsidRDefault="00CF75B5" w:rsidP="00D71FC0">
      <w:pPr>
        <w:numPr>
          <w:ilvl w:val="0"/>
          <w:numId w:val="59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udzielanie wsparcia psychologicznego osobom objętym procedurą.</w:t>
      </w:r>
    </w:p>
    <w:p w14:paraId="5638D8AE" w14:textId="47408559" w:rsidR="00CF75B5" w:rsidRPr="00CF75B5" w:rsidRDefault="00CF75B5" w:rsidP="00CF75B5">
      <w:pPr>
        <w:spacing w:after="0" w:line="240" w:lineRule="auto"/>
        <w:contextualSpacing/>
        <w:jc w:val="both"/>
        <w:rPr>
          <w:rFonts w:cstheme="minorHAnsi"/>
          <w:bCs/>
          <w:sz w:val="24"/>
          <w:szCs w:val="24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 xml:space="preserve">9)  </w:t>
      </w:r>
      <w:r w:rsidRPr="00CF75B5">
        <w:rPr>
          <w:rFonts w:cstheme="minorHAnsi"/>
          <w:bCs/>
          <w:sz w:val="24"/>
          <w:szCs w:val="24"/>
        </w:rPr>
        <w:t>Prowadzenie oddziaływań terapeutycznych, ukierunkowanych na poprawę</w:t>
      </w:r>
      <w:r w:rsidR="008A285D">
        <w:rPr>
          <w:rFonts w:cstheme="minorHAnsi"/>
          <w:bCs/>
          <w:sz w:val="24"/>
          <w:szCs w:val="24"/>
        </w:rPr>
        <w:t xml:space="preserve">    </w:t>
      </w:r>
      <w:r w:rsidRPr="00CF75B5">
        <w:rPr>
          <w:rFonts w:cstheme="minorHAnsi"/>
          <w:bCs/>
          <w:sz w:val="24"/>
          <w:szCs w:val="24"/>
        </w:rPr>
        <w:t>funkcjonowania</w:t>
      </w:r>
      <w:r w:rsidR="008A285D">
        <w:rPr>
          <w:rFonts w:cstheme="minorHAnsi"/>
          <w:bCs/>
          <w:sz w:val="24"/>
          <w:szCs w:val="24"/>
        </w:rPr>
        <w:t xml:space="preserve"> </w:t>
      </w:r>
      <w:r w:rsidRPr="00CF75B5">
        <w:rPr>
          <w:rFonts w:cstheme="minorHAnsi"/>
          <w:bCs/>
          <w:sz w:val="24"/>
          <w:szCs w:val="24"/>
        </w:rPr>
        <w:t>rodziny oraz relacji pomiędzy jej członkami:</w:t>
      </w:r>
    </w:p>
    <w:p w14:paraId="5DDD6CD7" w14:textId="77777777" w:rsidR="00CF75B5" w:rsidRPr="00CF75B5" w:rsidRDefault="00CF75B5" w:rsidP="00D71FC0">
      <w:pPr>
        <w:pStyle w:val="Akapitzlist"/>
        <w:numPr>
          <w:ilvl w:val="0"/>
          <w:numId w:val="76"/>
        </w:num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Praca z rodzinami doświadczającymi kryzysów, konfliktów oraz skutków przemocy.</w:t>
      </w:r>
    </w:p>
    <w:p w14:paraId="12A567F3" w14:textId="77777777" w:rsidR="00CF75B5" w:rsidRPr="00CF75B5" w:rsidRDefault="00CF75B5" w:rsidP="00D71FC0">
      <w:pPr>
        <w:pStyle w:val="Akapitzlist"/>
        <w:numPr>
          <w:ilvl w:val="0"/>
          <w:numId w:val="76"/>
        </w:num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Wspieranie rodzin w zakresie:</w:t>
      </w:r>
    </w:p>
    <w:p w14:paraId="6E9181B5" w14:textId="77777777" w:rsidR="00CF75B5" w:rsidRPr="00CF75B5" w:rsidRDefault="00CF75B5" w:rsidP="00D71FC0">
      <w:pPr>
        <w:numPr>
          <w:ilvl w:val="0"/>
          <w:numId w:val="77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poprawy komunikacji,</w:t>
      </w:r>
    </w:p>
    <w:p w14:paraId="5F29F1F1" w14:textId="77777777" w:rsidR="00CF75B5" w:rsidRPr="00CF75B5" w:rsidRDefault="00CF75B5" w:rsidP="00D71FC0">
      <w:pPr>
        <w:numPr>
          <w:ilvl w:val="0"/>
          <w:numId w:val="77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rozwiązywania konfliktów,</w:t>
      </w:r>
    </w:p>
    <w:p w14:paraId="673387AF" w14:textId="77777777" w:rsidR="00CF75B5" w:rsidRPr="00CF75B5" w:rsidRDefault="00CF75B5" w:rsidP="00D71FC0">
      <w:pPr>
        <w:numPr>
          <w:ilvl w:val="0"/>
          <w:numId w:val="77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wzmacniania kompetencji wychowawczych i opiekuńczych,</w:t>
      </w:r>
    </w:p>
    <w:p w14:paraId="3EE93C4F" w14:textId="77777777" w:rsidR="00CF75B5" w:rsidRPr="00CF75B5" w:rsidRDefault="00CF75B5" w:rsidP="00D71FC0">
      <w:pPr>
        <w:numPr>
          <w:ilvl w:val="0"/>
          <w:numId w:val="77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odbudowy poczucia bezpieczeństwa w systemie rodzinnym.</w:t>
      </w:r>
    </w:p>
    <w:p w14:paraId="14BB8695" w14:textId="77777777" w:rsidR="00CF75B5" w:rsidRPr="00CF75B5" w:rsidRDefault="00CF75B5" w:rsidP="00D71FC0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Współpraca z innymi specjalistami i instytucjami zaangażowanymi w pracę z rodziną.</w:t>
      </w:r>
    </w:p>
    <w:p w14:paraId="7926BA79" w14:textId="77777777" w:rsidR="00CF75B5" w:rsidRPr="00CF75B5" w:rsidRDefault="00CF75B5" w:rsidP="00CF75B5">
      <w:pPr>
        <w:spacing w:after="0" w:line="240" w:lineRule="auto"/>
        <w:contextualSpacing/>
        <w:jc w:val="both"/>
        <w:rPr>
          <w:rFonts w:cstheme="minorHAnsi"/>
          <w:bCs/>
          <w:sz w:val="24"/>
          <w:szCs w:val="24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 xml:space="preserve">10) </w:t>
      </w:r>
      <w:r w:rsidRPr="00CF75B5">
        <w:rPr>
          <w:rFonts w:cstheme="minorHAnsi"/>
          <w:bCs/>
          <w:sz w:val="24"/>
          <w:szCs w:val="24"/>
        </w:rPr>
        <w:t xml:space="preserve">Prowadzenie oddziaływań terapeutycznych ukierunkowanych na pracę z osobami </w:t>
      </w:r>
    </w:p>
    <w:p w14:paraId="5DCCA493" w14:textId="77777777" w:rsidR="00CF75B5" w:rsidRPr="00CF75B5" w:rsidRDefault="00CF75B5" w:rsidP="00CF75B5">
      <w:pPr>
        <w:spacing w:after="0" w:line="240" w:lineRule="auto"/>
        <w:contextualSpacing/>
        <w:jc w:val="both"/>
        <w:rPr>
          <w:rFonts w:cstheme="minorHAnsi"/>
          <w:bCs/>
          <w:sz w:val="24"/>
          <w:szCs w:val="24"/>
        </w:rPr>
      </w:pPr>
      <w:r w:rsidRPr="00CF75B5">
        <w:rPr>
          <w:rFonts w:cstheme="minorHAnsi"/>
          <w:bCs/>
          <w:sz w:val="24"/>
          <w:szCs w:val="24"/>
        </w:rPr>
        <w:t xml:space="preserve">      doświadczającymi skutków zdarzeń traumatycznych, w tym przemocy domowej:</w:t>
      </w:r>
    </w:p>
    <w:p w14:paraId="0ED2758B" w14:textId="77777777" w:rsidR="00CF75B5" w:rsidRPr="00CF75B5" w:rsidRDefault="00CF75B5" w:rsidP="00D71FC0">
      <w:pPr>
        <w:pStyle w:val="Akapitzlist"/>
        <w:numPr>
          <w:ilvl w:val="0"/>
          <w:numId w:val="75"/>
        </w:num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praca terapeutyczna z osobami dorosłymi, dziećmi i młodzieżą, z uwzględnieniem ich wieku, sytuacji życiowej oraz możliwości rozwojowych.</w:t>
      </w:r>
    </w:p>
    <w:p w14:paraId="3AF41CAE" w14:textId="74A35CF0" w:rsidR="00CF75B5" w:rsidRPr="00CF75B5" w:rsidRDefault="00CF75B5" w:rsidP="00D71FC0">
      <w:pPr>
        <w:pStyle w:val="Akapitzlist"/>
        <w:numPr>
          <w:ilvl w:val="0"/>
          <w:numId w:val="79"/>
        </w:num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stosowanie metod i technik terapeutycznych adekwatnych do pracy z traumą, zgodnych z aktualną wiedzą psychologiczną oraz zasadami etyki zawodowej.</w:t>
      </w:r>
    </w:p>
    <w:p w14:paraId="41FD081E" w14:textId="77777777" w:rsidR="00CF75B5" w:rsidRPr="00CF75B5" w:rsidRDefault="00CF75B5" w:rsidP="00D71FC0">
      <w:pPr>
        <w:pStyle w:val="Akapitzlist"/>
        <w:numPr>
          <w:ilvl w:val="0"/>
          <w:numId w:val="79"/>
        </w:num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F75B5">
        <w:rPr>
          <w:rFonts w:eastAsia="Times New Roman" w:cstheme="minorHAnsi"/>
          <w:bCs/>
          <w:sz w:val="24"/>
          <w:szCs w:val="24"/>
          <w:lang w:eastAsia="pl-PL"/>
        </w:rPr>
        <w:t>wzmacnianie zasobów psychicznych osób objętych terapią oraz wspieranie procesu zdrowienia i adaptacji.</w:t>
      </w:r>
    </w:p>
    <w:p w14:paraId="232D36A0" w14:textId="77777777" w:rsidR="00CF75B5" w:rsidRPr="00CF75B5" w:rsidRDefault="00CF75B5" w:rsidP="00CF75B5">
      <w:p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4.  Brak możliwości świadczenia usług online.</w:t>
      </w:r>
    </w:p>
    <w:p w14:paraId="189555CB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5.  Dodatkowe obowiązki wykonawcy: </w:t>
      </w:r>
    </w:p>
    <w:p w14:paraId="34091308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       1) Sporządzanie dokumentacji wymaganej przez Zamawiającego oraz przekazywanie</w:t>
      </w:r>
    </w:p>
    <w:p w14:paraId="5B2BDBEB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            Zamawiającemu wraz z Fakturą/Rachunkiem:</w:t>
      </w:r>
    </w:p>
    <w:p w14:paraId="3CA0A12F" w14:textId="77777777" w:rsidR="00CF75B5" w:rsidRPr="00CF75B5" w:rsidRDefault="00CF75B5" w:rsidP="00CF75B5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- Listy obecności beneficjentów.</w:t>
      </w:r>
    </w:p>
    <w:p w14:paraId="7954679B" w14:textId="77777777" w:rsidR="00CF75B5" w:rsidRPr="00CF75B5" w:rsidRDefault="00CF75B5" w:rsidP="00CF75B5">
      <w:pPr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- Karty czynności psychologa - w przypadku zakończenia pracy z beneficjentem.</w:t>
      </w:r>
    </w:p>
    <w:p w14:paraId="361795DA" w14:textId="77777777" w:rsidR="00CF75B5" w:rsidRPr="00CF75B5" w:rsidRDefault="00CF75B5" w:rsidP="00CF75B5">
      <w:pPr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- Ewidencji czasu pracy</w:t>
      </w:r>
    </w:p>
    <w:p w14:paraId="41DC9F71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2) Prowadzenie dokumentacji psychologicznej zgodnie z obowiązującymi przepisami prawa.</w:t>
      </w:r>
    </w:p>
    <w:p w14:paraId="47DD8452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3) Zachowanie zasad etyki zawodowej psychologa oraz poufności danych. </w:t>
      </w:r>
    </w:p>
    <w:p w14:paraId="182A2891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4) Współpraca z pracownikami PCPR oraz innymi specjalistami.</w:t>
      </w:r>
    </w:p>
    <w:p w14:paraId="2462EFEF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5) Realizacja zadań w terminach ustalonych z Zamawiającym.</w:t>
      </w:r>
    </w:p>
    <w:p w14:paraId="029B7294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6. Wymagania wobec Wykonawców/osoby realizującej bezpośrednio usługi psychologiczne,</w:t>
      </w:r>
    </w:p>
    <w:p w14:paraId="20874792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    odpowiedzialnej za wykonanie zamówienia:</w:t>
      </w:r>
    </w:p>
    <w:p w14:paraId="00D1818A" w14:textId="77777777" w:rsidR="00CF75B5" w:rsidRPr="00CF75B5" w:rsidRDefault="00CF75B5" w:rsidP="00CF75B5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1) Wykształcenie wyższe magisterskie na kierunku psychologia</w:t>
      </w:r>
    </w:p>
    <w:p w14:paraId="006338EB" w14:textId="77777777" w:rsidR="00CF75B5" w:rsidRPr="00CF75B5" w:rsidRDefault="00CF75B5" w:rsidP="00CF75B5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2) Ukończony kurs podstawowy i zaawansowany z zakresu psychoterapii lub 4-letnia szkoła psychoterapii.</w:t>
      </w:r>
    </w:p>
    <w:p w14:paraId="798B422C" w14:textId="608A81F1" w:rsidR="00CF75B5" w:rsidRPr="00CF75B5" w:rsidRDefault="00CF75B5" w:rsidP="00CF75B5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3) Minimum 5-letnie (w sześcioletnim okresie poprzedzającym złożenie oferty) doświadczeni</w:t>
      </w:r>
      <w:r w:rsidR="00AA5C5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CF75B5">
        <w:rPr>
          <w:rFonts w:eastAsia="Times New Roman" w:cstheme="minorHAnsi"/>
          <w:sz w:val="24"/>
          <w:szCs w:val="24"/>
          <w:lang w:eastAsia="pl-PL"/>
        </w:rPr>
        <w:t xml:space="preserve">w pracy psychologa w zakresie udzielania porad oraz wsparcia ze </w:t>
      </w:r>
      <w:r w:rsidRPr="00CF75B5">
        <w:rPr>
          <w:rFonts w:eastAsia="Times New Roman" w:cstheme="minorHAnsi"/>
          <w:sz w:val="24"/>
          <w:szCs w:val="24"/>
          <w:lang w:eastAsia="pl-PL"/>
        </w:rPr>
        <w:lastRenderedPageBreak/>
        <w:t>szczególnym uwzględnieniem pracy z osobami i rodzinami z problemem przemocy - udokumentowane np. zaświadczeniem, umową o pracę umową zleceniem itp.)</w:t>
      </w:r>
    </w:p>
    <w:p w14:paraId="6E767D2A" w14:textId="52214F92" w:rsidR="00CF75B5" w:rsidRPr="00CF75B5" w:rsidRDefault="00CF75B5" w:rsidP="00CF75B5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cstheme="minorHAnsi"/>
          <w:sz w:val="24"/>
          <w:szCs w:val="24"/>
        </w:rPr>
        <w:t>4) Zamawiający preferuje oddziaływania terapeutyczne w nurcie systemowym, przy jednoczesnym dopuszczeniu innych nurtów psychoterapeutycznych, adekwatnych do pracy z rodzinami oraz osobami doświadczającymi traumy i przemocy.</w:t>
      </w:r>
    </w:p>
    <w:p w14:paraId="52ACAD44" w14:textId="77777777" w:rsidR="00CF75B5" w:rsidRPr="00CF75B5" w:rsidRDefault="00CF75B5" w:rsidP="00CF75B5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cstheme="minorHAnsi"/>
          <w:sz w:val="24"/>
          <w:szCs w:val="24"/>
        </w:rPr>
        <w:t>5) Zamawiający zastrzega sobie prawo do weryfikacji adekwatności proponowanego nurtu terapeutycznego do potrzeb osób objętych wsparciem oraz do charakteru udzielanej pomocy.</w:t>
      </w:r>
    </w:p>
    <w:p w14:paraId="457FF107" w14:textId="77777777" w:rsidR="00CF75B5" w:rsidRPr="00CF75B5" w:rsidRDefault="00CF75B5" w:rsidP="00CF75B5">
      <w:pPr>
        <w:spacing w:after="0" w:line="240" w:lineRule="auto"/>
        <w:ind w:left="284"/>
        <w:jc w:val="both"/>
        <w:rPr>
          <w:rFonts w:eastAsia="Times New Roman" w:cstheme="minorHAnsi"/>
          <w:color w:val="212529"/>
          <w:sz w:val="24"/>
          <w:szCs w:val="24"/>
          <w:lang w:eastAsia="pl-PL"/>
        </w:rPr>
      </w:pPr>
    </w:p>
    <w:p w14:paraId="584E85E3" w14:textId="2244742E" w:rsidR="00CF75B5" w:rsidRPr="00CF75B5" w:rsidRDefault="00CF75B5" w:rsidP="00CF75B5">
      <w:pPr>
        <w:pStyle w:val="Bezodstpw"/>
        <w:jc w:val="both"/>
        <w:rPr>
          <w:rFonts w:cstheme="minorHAnsi"/>
          <w:b/>
          <w:bCs/>
          <w:sz w:val="24"/>
          <w:szCs w:val="24"/>
          <w:u w:val="single"/>
          <w:lang w:eastAsia="pl-PL"/>
        </w:rPr>
      </w:pPr>
      <w:r w:rsidRPr="00CF75B5">
        <w:rPr>
          <w:rFonts w:cstheme="minorHAnsi"/>
          <w:b/>
          <w:bCs/>
          <w:sz w:val="24"/>
          <w:szCs w:val="24"/>
          <w:u w:val="single"/>
          <w:lang w:eastAsia="pl-PL"/>
        </w:rPr>
        <w:t xml:space="preserve">CZĘŚĆ </w:t>
      </w:r>
      <w:r w:rsidR="00630F34">
        <w:rPr>
          <w:rFonts w:cstheme="minorHAnsi"/>
          <w:b/>
          <w:bCs/>
          <w:sz w:val="24"/>
          <w:szCs w:val="24"/>
          <w:u w:val="single"/>
          <w:lang w:eastAsia="pl-PL"/>
        </w:rPr>
        <w:t>2</w:t>
      </w:r>
    </w:p>
    <w:p w14:paraId="57734854" w14:textId="77777777" w:rsidR="00CF75B5" w:rsidRPr="00CF75B5" w:rsidRDefault="00CF75B5" w:rsidP="00CF75B5">
      <w:pPr>
        <w:pStyle w:val="Bezodstpw"/>
        <w:jc w:val="both"/>
        <w:rPr>
          <w:rFonts w:cstheme="minorHAnsi"/>
          <w:b/>
          <w:bCs/>
          <w:sz w:val="24"/>
          <w:szCs w:val="24"/>
          <w:u w:val="single"/>
          <w:lang w:eastAsia="pl-PL"/>
        </w:rPr>
      </w:pPr>
    </w:p>
    <w:p w14:paraId="7CAAA9CF" w14:textId="77777777" w:rsidR="00CF75B5" w:rsidRPr="00CF75B5" w:rsidRDefault="00CF75B5" w:rsidP="00CF75B5">
      <w:pPr>
        <w:pStyle w:val="Bezodstpw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CF75B5">
        <w:rPr>
          <w:rFonts w:cstheme="minorHAnsi"/>
          <w:b/>
          <w:bCs/>
          <w:sz w:val="24"/>
          <w:szCs w:val="24"/>
          <w:lang w:eastAsia="pl-PL"/>
        </w:rPr>
        <w:t>Świadczenie usług psychologicznych w ramach prowadzenia specjalistycznego poradnictwa i terapii w zakresie wspierania rodzinnej pieczy zastępczej</w:t>
      </w:r>
    </w:p>
    <w:p w14:paraId="3A416E99" w14:textId="77777777" w:rsidR="00CF75B5" w:rsidRPr="00CF75B5" w:rsidRDefault="00CF75B5" w:rsidP="00CF75B5">
      <w:pPr>
        <w:spacing w:after="0" w:line="240" w:lineRule="auto"/>
        <w:rPr>
          <w:rFonts w:eastAsia="Times New Roman" w:cstheme="minorHAnsi"/>
          <w:color w:val="212529"/>
          <w:sz w:val="24"/>
          <w:szCs w:val="24"/>
          <w:lang w:eastAsia="pl-PL"/>
        </w:rPr>
      </w:pPr>
    </w:p>
    <w:p w14:paraId="7B3CBBEB" w14:textId="10EA545D" w:rsidR="00CF75B5" w:rsidRPr="008A285D" w:rsidRDefault="00CF75B5" w:rsidP="00CF75B5">
      <w:pPr>
        <w:spacing w:after="0" w:line="240" w:lineRule="auto"/>
        <w:rPr>
          <w:rFonts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color w:val="212529"/>
          <w:sz w:val="24"/>
          <w:szCs w:val="24"/>
          <w:lang w:eastAsia="pl-PL"/>
        </w:rPr>
        <w:t xml:space="preserve">Czas realizacji zamówienia: </w:t>
      </w:r>
      <w:r w:rsidR="0052400C" w:rsidRPr="008A285D">
        <w:rPr>
          <w:rFonts w:cstheme="minorHAnsi"/>
          <w:sz w:val="24"/>
          <w:szCs w:val="24"/>
        </w:rPr>
        <w:t>od dnia podpisania umowy</w:t>
      </w:r>
      <w:r w:rsidRPr="008A285D">
        <w:rPr>
          <w:rFonts w:cstheme="minorHAnsi"/>
          <w:sz w:val="24"/>
          <w:szCs w:val="24"/>
        </w:rPr>
        <w:t xml:space="preserve"> do 18.12.2026r.</w:t>
      </w:r>
    </w:p>
    <w:p w14:paraId="64022C7E" w14:textId="77777777" w:rsidR="00CF75B5" w:rsidRPr="00CF75B5" w:rsidRDefault="00CF75B5" w:rsidP="00D71FC0">
      <w:pPr>
        <w:pStyle w:val="Akapitzlist"/>
        <w:numPr>
          <w:ilvl w:val="0"/>
          <w:numId w:val="61"/>
        </w:numPr>
        <w:spacing w:after="0" w:line="240" w:lineRule="auto"/>
        <w:ind w:left="284" w:hanging="284"/>
        <w:jc w:val="both"/>
        <w:rPr>
          <w:rFonts w:eastAsia="Times New Roman" w:cstheme="minorHAnsi"/>
          <w:color w:val="212529"/>
          <w:sz w:val="24"/>
          <w:szCs w:val="24"/>
          <w:lang w:eastAsia="pl-PL"/>
        </w:rPr>
      </w:pPr>
      <w:r w:rsidRPr="00CF75B5">
        <w:rPr>
          <w:rFonts w:eastAsia="Times New Roman" w:cstheme="minorHAnsi"/>
          <w:color w:val="212529"/>
          <w:sz w:val="24"/>
          <w:szCs w:val="24"/>
          <w:lang w:eastAsia="pl-PL"/>
        </w:rPr>
        <w:t>Ilość godzin:</w:t>
      </w:r>
      <w:r w:rsidRPr="00CF75B5">
        <w:rPr>
          <w:rFonts w:cstheme="minorHAnsi"/>
          <w:sz w:val="24"/>
          <w:szCs w:val="24"/>
          <w:lang w:eastAsia="pl-PL"/>
        </w:rPr>
        <w:t xml:space="preserve"> </w:t>
      </w:r>
    </w:p>
    <w:p w14:paraId="4271BD02" w14:textId="2FA9135B" w:rsidR="00CF75B5" w:rsidRPr="00CF75B5" w:rsidRDefault="00CF75B5" w:rsidP="00CF75B5">
      <w:pPr>
        <w:spacing w:after="0" w:line="240" w:lineRule="auto"/>
        <w:ind w:firstLine="284"/>
        <w:jc w:val="both"/>
        <w:rPr>
          <w:rFonts w:eastAsia="Times New Roman" w:cstheme="minorHAnsi"/>
          <w:color w:val="212529"/>
          <w:sz w:val="24"/>
          <w:szCs w:val="24"/>
          <w:lang w:eastAsia="pl-PL"/>
        </w:rPr>
      </w:pPr>
      <w:r w:rsidRPr="00CF75B5">
        <w:rPr>
          <w:rFonts w:eastAsia="Times New Roman" w:cstheme="minorHAnsi"/>
          <w:color w:val="212529"/>
          <w:sz w:val="24"/>
          <w:szCs w:val="24"/>
          <w:lang w:eastAsia="pl-PL"/>
        </w:rPr>
        <w:t xml:space="preserve">- </w:t>
      </w:r>
      <w:r w:rsidRPr="008A285D">
        <w:rPr>
          <w:rFonts w:cstheme="minorHAnsi"/>
          <w:sz w:val="24"/>
          <w:szCs w:val="24"/>
          <w:lang w:eastAsia="pl-PL"/>
        </w:rPr>
        <w:t xml:space="preserve">do </w:t>
      </w:r>
      <w:r w:rsidR="008A285D">
        <w:rPr>
          <w:rFonts w:cstheme="minorHAnsi"/>
          <w:sz w:val="24"/>
          <w:szCs w:val="24"/>
          <w:lang w:eastAsia="pl-PL"/>
        </w:rPr>
        <w:t>80</w:t>
      </w:r>
      <w:r w:rsidRPr="008A285D">
        <w:rPr>
          <w:rFonts w:cstheme="minorHAnsi"/>
          <w:sz w:val="24"/>
          <w:szCs w:val="24"/>
          <w:lang w:eastAsia="pl-PL"/>
        </w:rPr>
        <w:t xml:space="preserve"> godzin zegarowych</w:t>
      </w:r>
    </w:p>
    <w:p w14:paraId="206CCA66" w14:textId="7945D52F" w:rsidR="00CF75B5" w:rsidRPr="00CF75B5" w:rsidRDefault="00CF75B5" w:rsidP="00D71FC0">
      <w:pPr>
        <w:pStyle w:val="Akapitzlist"/>
        <w:numPr>
          <w:ilvl w:val="0"/>
          <w:numId w:val="61"/>
        </w:numPr>
        <w:spacing w:after="0" w:line="240" w:lineRule="auto"/>
        <w:ind w:left="284" w:hanging="284"/>
        <w:jc w:val="both"/>
        <w:rPr>
          <w:rFonts w:eastAsia="Times New Roman" w:cstheme="minorHAnsi"/>
          <w:color w:val="212529"/>
          <w:sz w:val="24"/>
          <w:szCs w:val="24"/>
          <w:lang w:eastAsia="pl-PL"/>
        </w:rPr>
      </w:pPr>
      <w:r w:rsidRPr="00CF75B5">
        <w:rPr>
          <w:rFonts w:cstheme="minorHAnsi"/>
          <w:sz w:val="24"/>
          <w:szCs w:val="24"/>
          <w:lang w:eastAsia="pl-PL"/>
        </w:rPr>
        <w:t>Świadczenie usług psychologicznych na rzecz rodzinnej pieczy zastępczej ma na celu udzielanie pomocy psychologicznej, diagnostycznej, opiniowania i prowadzenia działań profilaktycznych</w:t>
      </w:r>
      <w:r w:rsidR="00AA5C52">
        <w:rPr>
          <w:rFonts w:cstheme="minorHAnsi"/>
          <w:sz w:val="24"/>
          <w:szCs w:val="24"/>
          <w:lang w:eastAsia="pl-PL"/>
        </w:rPr>
        <w:t xml:space="preserve"> </w:t>
      </w:r>
      <w:r w:rsidRPr="00CF75B5">
        <w:rPr>
          <w:rFonts w:cstheme="minorHAnsi"/>
          <w:sz w:val="24"/>
          <w:szCs w:val="24"/>
          <w:lang w:eastAsia="pl-PL"/>
        </w:rPr>
        <w:t>i interwencyjnych. Ponadto, celem świadczenia usługi jest wsparcie osób w radzeniu sobie z bieżącymi trudnościami, budowanie ich poczucia bezpieczeństwa i stabilizacja emocjonalna.</w:t>
      </w:r>
    </w:p>
    <w:p w14:paraId="089D6846" w14:textId="77777777" w:rsidR="00CF75B5" w:rsidRPr="00CF75B5" w:rsidRDefault="00CF75B5" w:rsidP="00D71FC0">
      <w:pPr>
        <w:pStyle w:val="Akapitzlist"/>
        <w:numPr>
          <w:ilvl w:val="0"/>
          <w:numId w:val="61"/>
        </w:num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Zakres usługi:</w:t>
      </w:r>
    </w:p>
    <w:p w14:paraId="19B60845" w14:textId="77777777" w:rsidR="00CF75B5" w:rsidRPr="00CF75B5" w:rsidRDefault="00CF75B5" w:rsidP="00D71FC0">
      <w:pPr>
        <w:pStyle w:val="Akapitzlist"/>
        <w:numPr>
          <w:ilvl w:val="0"/>
          <w:numId w:val="62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Prowadzenie poradnictwa i terapii dla osób sprawujących rodzinną pieczę zastępczą i ich dzieci oraz dzieci przebywających w pieczy zastępczej:</w:t>
      </w:r>
    </w:p>
    <w:p w14:paraId="7767F370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udzielanie wsparcia w trudnościach wynikających z pieczy zastępczej,</w:t>
      </w:r>
    </w:p>
    <w:p w14:paraId="69F30E9D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 xml:space="preserve">- rozpoznawanie trudności, indywidualnych potrzeb i możliwości psychofizycznych klienta, </w:t>
      </w:r>
    </w:p>
    <w:p w14:paraId="2C8491DA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 xml:space="preserve">- podejmowanie działań wspierających klienta w ramach działań profilaktycznych, </w:t>
      </w:r>
    </w:p>
    <w:p w14:paraId="74DC127D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 xml:space="preserve">- wspieranie klientów w rozpoznawaniu i rozwijaniu potencjału podopiecznych </w:t>
      </w:r>
    </w:p>
    <w:p w14:paraId="39BE2B63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wspieranie klientów w rozwiązywaniu problemów wychowawczych</w:t>
      </w:r>
    </w:p>
    <w:p w14:paraId="4F93570C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pomoc w minimalizowaniu skutków zaburzeń rozwojowych i zapobieganiu zaburzeniom zachowania,</w:t>
      </w:r>
    </w:p>
    <w:p w14:paraId="627F3848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wydawanie opinii psychologicznych na zgłaszane potrzeby,</w:t>
      </w:r>
    </w:p>
    <w:p w14:paraId="459F0297" w14:textId="77777777" w:rsidR="00CF75B5" w:rsidRPr="00CF75B5" w:rsidRDefault="00CF75B5" w:rsidP="00D71FC0">
      <w:pPr>
        <w:pStyle w:val="Akapitzlist"/>
        <w:numPr>
          <w:ilvl w:val="0"/>
          <w:numId w:val="62"/>
        </w:num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Zapewnienie pomocy psychologicznej dla osób opuszczających, po osiągnięciu pełnoletności, pieczę zastępczą</w:t>
      </w:r>
    </w:p>
    <w:p w14:paraId="00332BEF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udzielanie wsparcia psychologicznego w procesie usamodzielnienia</w:t>
      </w:r>
    </w:p>
    <w:p w14:paraId="46291178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przepracowanie traum i trudnych doświadczeń życiowych</w:t>
      </w:r>
    </w:p>
    <w:p w14:paraId="308FF16D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budowanie poczucia własnej wartości i tożsamości celem wzmocnienia samooceny</w:t>
      </w:r>
    </w:p>
    <w:p w14:paraId="1D2DB9BE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wsparcie w rozwoju kompetencji społecznych i emocjonalnych</w:t>
      </w:r>
    </w:p>
    <w:p w14:paraId="7E3B6B03" w14:textId="77777777" w:rsidR="00CF75B5" w:rsidRPr="00CF75B5" w:rsidRDefault="00CF75B5" w:rsidP="00D71FC0">
      <w:pPr>
        <w:pStyle w:val="Akapitzlist"/>
        <w:numPr>
          <w:ilvl w:val="0"/>
          <w:numId w:val="62"/>
        </w:num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Zapewnienie pomocy psychologicznej koordynatorom rodzinnej pieczy zastępczej, które ma na celu zachowanie i wzmocnienie jego kompetencji oraz przeciwdziałania zjawisku wypalenia zawodowego</w:t>
      </w:r>
    </w:p>
    <w:p w14:paraId="48854CBF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wsparcie w radzeniu sobie z obciążeniem emocjonalnym</w:t>
      </w:r>
    </w:p>
    <w:p w14:paraId="3CDE2290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rozwój kompetencji interpersonalnych i komunikacyjnych</w:t>
      </w:r>
    </w:p>
    <w:p w14:paraId="30E0CCB9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wsparcie w trudnych decyzjach i dylematach etycznych</w:t>
      </w:r>
    </w:p>
    <w:p w14:paraId="3B1AA9F4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ustalenie granic zawodowych</w:t>
      </w:r>
    </w:p>
    <w:p w14:paraId="08F6B9D4" w14:textId="77777777" w:rsidR="00CF75B5" w:rsidRPr="00CF75B5" w:rsidRDefault="00CF75B5" w:rsidP="00D71FC0">
      <w:pPr>
        <w:pStyle w:val="Bezodstpw"/>
        <w:numPr>
          <w:ilvl w:val="0"/>
          <w:numId w:val="61"/>
        </w:numPr>
        <w:ind w:left="284" w:hanging="284"/>
        <w:jc w:val="both"/>
        <w:rPr>
          <w:rFonts w:cstheme="minorHAnsi"/>
          <w:sz w:val="24"/>
          <w:szCs w:val="24"/>
          <w:lang w:eastAsia="pl-PL"/>
        </w:rPr>
      </w:pPr>
      <w:r w:rsidRPr="00CF75B5">
        <w:rPr>
          <w:rFonts w:cstheme="minorHAnsi"/>
          <w:sz w:val="24"/>
          <w:szCs w:val="24"/>
          <w:lang w:eastAsia="pl-PL"/>
        </w:rPr>
        <w:lastRenderedPageBreak/>
        <w:t>Świadczenie usług odbywać się będzie na bieżąco, w miarę potrzeb, po uzgodnieniu terminu, godziny oraz miejsca porady lub terapii z Zamawiającym.</w:t>
      </w:r>
    </w:p>
    <w:p w14:paraId="7C43B8BA" w14:textId="77777777" w:rsidR="00CF75B5" w:rsidRPr="00CF75B5" w:rsidRDefault="00CF75B5" w:rsidP="00D71FC0">
      <w:pPr>
        <w:pStyle w:val="Akapitzlist"/>
        <w:numPr>
          <w:ilvl w:val="0"/>
          <w:numId w:val="61"/>
        </w:num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bookmarkStart w:id="3" w:name="_Hlk191988716"/>
      <w:r w:rsidRPr="00CF75B5">
        <w:rPr>
          <w:rFonts w:cstheme="minorHAnsi"/>
          <w:sz w:val="24"/>
          <w:szCs w:val="24"/>
        </w:rPr>
        <w:t>Brak możliwości wykonywania usługi online.</w:t>
      </w:r>
    </w:p>
    <w:bookmarkEnd w:id="3"/>
    <w:p w14:paraId="4D12B90C" w14:textId="77777777" w:rsidR="00CF75B5" w:rsidRPr="00CF75B5" w:rsidRDefault="00CF75B5" w:rsidP="00D71FC0">
      <w:pPr>
        <w:pStyle w:val="Akapitzlist"/>
        <w:numPr>
          <w:ilvl w:val="0"/>
          <w:numId w:val="61"/>
        </w:num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Dodatkowe obowiązki Wykonawcy: </w:t>
      </w:r>
    </w:p>
    <w:p w14:paraId="6251D667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       1) Sporządzanie dokumentacji wymaganej przez Zamawiającego oraz przekazywanie</w:t>
      </w:r>
    </w:p>
    <w:p w14:paraId="789B0D79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            Zamawiającemu wraz z Fakturą/Rachunkiem:</w:t>
      </w:r>
    </w:p>
    <w:p w14:paraId="6F60D5E9" w14:textId="77777777" w:rsidR="00CF75B5" w:rsidRPr="00CF75B5" w:rsidRDefault="00CF75B5" w:rsidP="00CF75B5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- Listy obecności beneficjentów.</w:t>
      </w:r>
    </w:p>
    <w:p w14:paraId="70FB4EB1" w14:textId="77777777" w:rsidR="00CF75B5" w:rsidRPr="00CF75B5" w:rsidRDefault="00CF75B5" w:rsidP="00CF75B5">
      <w:pPr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- Karty czynności psychologa - w przypadku zakończenia pracy z beneficjentem.</w:t>
      </w:r>
    </w:p>
    <w:p w14:paraId="7406D0A9" w14:textId="77777777" w:rsidR="00CF75B5" w:rsidRPr="00CF75B5" w:rsidRDefault="00CF75B5" w:rsidP="00CF75B5">
      <w:pPr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- Ewidencji czasu pracy</w:t>
      </w:r>
    </w:p>
    <w:p w14:paraId="447FE70B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2) Prowadzenie dokumentacji psychologicznej zgodnie z obowiązującymi przepisami prawa.</w:t>
      </w:r>
    </w:p>
    <w:p w14:paraId="79CF7060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3) Zachowanie zasad etyki zawodowej psychologa oraz poufności danych. </w:t>
      </w:r>
    </w:p>
    <w:p w14:paraId="26171BD9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4) Współpraca z pracownikami PCPR oraz innymi specjalistami.</w:t>
      </w:r>
    </w:p>
    <w:p w14:paraId="5F9408CE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5) Realizacja zadań w terminach ustalonych z Zamawiającym.</w:t>
      </w:r>
    </w:p>
    <w:p w14:paraId="4D22B0C9" w14:textId="77777777" w:rsidR="00CF75B5" w:rsidRPr="00CF75B5" w:rsidRDefault="00CF75B5" w:rsidP="00D71FC0">
      <w:pPr>
        <w:pStyle w:val="Akapitzlist"/>
        <w:numPr>
          <w:ilvl w:val="0"/>
          <w:numId w:val="61"/>
        </w:num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Wymagania wobec Wykonawców – osoby realizującej prowadzenie specjalistycznego poradnictwa </w:t>
      </w:r>
      <w:r w:rsidRPr="00CF75B5">
        <w:rPr>
          <w:rFonts w:eastAsia="Times New Roman" w:cstheme="minorHAnsi"/>
          <w:sz w:val="24"/>
          <w:szCs w:val="24"/>
          <w:lang w:eastAsia="pl-PL"/>
        </w:rPr>
        <w:br/>
        <w:t>i terapii w zakresie wspierania pieczy zastępczej – odpowiedzialnej za wykonanie zamówienia:</w:t>
      </w:r>
    </w:p>
    <w:p w14:paraId="06CDA2AD" w14:textId="77777777" w:rsidR="00793258" w:rsidRDefault="00CF75B5" w:rsidP="00D71FC0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93258">
        <w:rPr>
          <w:rFonts w:eastAsia="Times New Roman" w:cstheme="minorHAnsi"/>
          <w:sz w:val="24"/>
          <w:szCs w:val="24"/>
          <w:lang w:eastAsia="pl-PL"/>
        </w:rPr>
        <w:t>Wykształcenie wyższe magisterskie na kierunku psychologia,</w:t>
      </w:r>
    </w:p>
    <w:p w14:paraId="55DA5C33" w14:textId="60E330A2" w:rsidR="00CF75B5" w:rsidRPr="00793258" w:rsidRDefault="00CF75B5" w:rsidP="00D71FC0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93258">
        <w:rPr>
          <w:rFonts w:eastAsia="Times New Roman" w:cstheme="minorHAnsi"/>
          <w:sz w:val="24"/>
          <w:szCs w:val="24"/>
          <w:lang w:eastAsia="pl-PL"/>
        </w:rPr>
        <w:t>Minimum 5-letnie (w sześcioletnim okresie poprzedzającym złożenie oferty) doświadczenie w poradnictwie rodzinnym ze szczególnym uwzględnieniem pieczy zastępczej  - udokumentowane np. zaświadczeniem, umową o pracę umową zleceniem itp.</w:t>
      </w:r>
    </w:p>
    <w:p w14:paraId="7676AFA3" w14:textId="77777777" w:rsidR="00AA5C52" w:rsidRPr="00793258" w:rsidRDefault="00AA5C52" w:rsidP="0079325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D73F745" w14:textId="77777777" w:rsidR="00CF75B5" w:rsidRPr="00CF75B5" w:rsidRDefault="00CF75B5" w:rsidP="00CF75B5">
      <w:pPr>
        <w:pStyle w:val="Bezodstpw"/>
        <w:jc w:val="both"/>
        <w:rPr>
          <w:rFonts w:cstheme="minorHAnsi"/>
          <w:sz w:val="24"/>
          <w:szCs w:val="24"/>
          <w:lang w:eastAsia="pl-PL"/>
        </w:rPr>
      </w:pPr>
    </w:p>
    <w:p w14:paraId="24E1F20D" w14:textId="58FCB9E6" w:rsidR="00CF75B5" w:rsidRPr="00CF75B5" w:rsidRDefault="00CF75B5" w:rsidP="00CF75B5">
      <w:pPr>
        <w:pStyle w:val="Bezodstpw"/>
        <w:jc w:val="both"/>
        <w:rPr>
          <w:rFonts w:cstheme="minorHAnsi"/>
          <w:b/>
          <w:bCs/>
          <w:sz w:val="24"/>
          <w:szCs w:val="24"/>
          <w:u w:val="single"/>
          <w:lang w:eastAsia="pl-PL"/>
        </w:rPr>
      </w:pPr>
      <w:r w:rsidRPr="00CF75B5">
        <w:rPr>
          <w:rFonts w:cstheme="minorHAnsi"/>
          <w:b/>
          <w:bCs/>
          <w:sz w:val="24"/>
          <w:szCs w:val="24"/>
          <w:u w:val="single"/>
          <w:lang w:eastAsia="pl-PL"/>
        </w:rPr>
        <w:t xml:space="preserve">CZĘŚĆ </w:t>
      </w:r>
      <w:r w:rsidR="00630F34">
        <w:rPr>
          <w:rFonts w:cstheme="minorHAnsi"/>
          <w:b/>
          <w:bCs/>
          <w:sz w:val="24"/>
          <w:szCs w:val="24"/>
          <w:u w:val="single"/>
          <w:lang w:eastAsia="pl-PL"/>
        </w:rPr>
        <w:t>3</w:t>
      </w:r>
    </w:p>
    <w:p w14:paraId="0B0FAA5A" w14:textId="77777777" w:rsidR="00CF75B5" w:rsidRPr="00CF75B5" w:rsidRDefault="00CF75B5" w:rsidP="00CF75B5">
      <w:pPr>
        <w:pStyle w:val="Bezodstpw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CF75B5">
        <w:rPr>
          <w:rFonts w:cstheme="minorHAnsi"/>
          <w:b/>
          <w:bCs/>
          <w:sz w:val="24"/>
          <w:szCs w:val="24"/>
          <w:lang w:eastAsia="pl-PL"/>
        </w:rPr>
        <w:t>Świadczenie usług psychologicznych w ramach prowadzenia specjalistycznego poradnictwa i terapii w zakresie wspierania rodzinnej pieczy zastępczej</w:t>
      </w:r>
    </w:p>
    <w:p w14:paraId="7306F910" w14:textId="77777777" w:rsidR="00CF75B5" w:rsidRPr="00CF75B5" w:rsidRDefault="00CF75B5" w:rsidP="00CF75B5">
      <w:pPr>
        <w:spacing w:after="0" w:line="240" w:lineRule="auto"/>
        <w:rPr>
          <w:rFonts w:eastAsia="Times New Roman" w:cstheme="minorHAnsi"/>
          <w:color w:val="212529"/>
          <w:sz w:val="24"/>
          <w:szCs w:val="24"/>
          <w:lang w:eastAsia="pl-PL"/>
        </w:rPr>
      </w:pPr>
    </w:p>
    <w:p w14:paraId="6D8DC7C1" w14:textId="64770255" w:rsidR="00CF75B5" w:rsidRPr="00CF75B5" w:rsidRDefault="00CF75B5" w:rsidP="00CF75B5">
      <w:pPr>
        <w:spacing w:after="0" w:line="240" w:lineRule="auto"/>
        <w:rPr>
          <w:rFonts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color w:val="212529"/>
          <w:sz w:val="24"/>
          <w:szCs w:val="24"/>
          <w:lang w:eastAsia="pl-PL"/>
        </w:rPr>
        <w:t xml:space="preserve">Czas realizacji zamówienia: </w:t>
      </w:r>
      <w:r w:rsidR="003C6C38" w:rsidRPr="008A285D">
        <w:rPr>
          <w:rFonts w:cstheme="minorHAnsi"/>
          <w:sz w:val="24"/>
          <w:szCs w:val="24"/>
        </w:rPr>
        <w:t xml:space="preserve">od </w:t>
      </w:r>
      <w:r w:rsidR="0052400C" w:rsidRPr="008A285D">
        <w:rPr>
          <w:rFonts w:cstheme="minorHAnsi"/>
          <w:sz w:val="24"/>
          <w:szCs w:val="24"/>
        </w:rPr>
        <w:t>dnia podpisania umowy</w:t>
      </w:r>
      <w:r w:rsidRPr="008A285D">
        <w:rPr>
          <w:rFonts w:cstheme="minorHAnsi"/>
          <w:sz w:val="24"/>
          <w:szCs w:val="24"/>
        </w:rPr>
        <w:t xml:space="preserve"> do 18.12.2026r.</w:t>
      </w:r>
    </w:p>
    <w:p w14:paraId="73353B82" w14:textId="77777777" w:rsidR="00CF75B5" w:rsidRPr="00CF75B5" w:rsidRDefault="00CF75B5" w:rsidP="00D71FC0">
      <w:pPr>
        <w:pStyle w:val="Akapitzlist"/>
        <w:numPr>
          <w:ilvl w:val="0"/>
          <w:numId w:val="89"/>
        </w:numPr>
        <w:spacing w:after="0" w:line="240" w:lineRule="auto"/>
        <w:ind w:left="284" w:hanging="284"/>
        <w:jc w:val="both"/>
        <w:rPr>
          <w:rFonts w:eastAsia="Times New Roman" w:cstheme="minorHAnsi"/>
          <w:color w:val="212529"/>
          <w:sz w:val="24"/>
          <w:szCs w:val="24"/>
          <w:lang w:eastAsia="pl-PL"/>
        </w:rPr>
      </w:pPr>
      <w:r w:rsidRPr="00CF75B5">
        <w:rPr>
          <w:rFonts w:eastAsia="Times New Roman" w:cstheme="minorHAnsi"/>
          <w:color w:val="212529"/>
          <w:sz w:val="24"/>
          <w:szCs w:val="24"/>
          <w:lang w:eastAsia="pl-PL"/>
        </w:rPr>
        <w:t>Ilość godzin:</w:t>
      </w:r>
      <w:r w:rsidRPr="00CF75B5">
        <w:rPr>
          <w:rFonts w:cstheme="minorHAnsi"/>
          <w:sz w:val="24"/>
          <w:szCs w:val="24"/>
          <w:lang w:eastAsia="pl-PL"/>
        </w:rPr>
        <w:t xml:space="preserve"> </w:t>
      </w:r>
    </w:p>
    <w:p w14:paraId="5C38E8EE" w14:textId="3539CFAF" w:rsidR="00CF75B5" w:rsidRPr="00CF75B5" w:rsidRDefault="00CF75B5" w:rsidP="00CF75B5">
      <w:pPr>
        <w:spacing w:after="0" w:line="240" w:lineRule="auto"/>
        <w:ind w:firstLine="284"/>
        <w:jc w:val="both"/>
        <w:rPr>
          <w:rFonts w:eastAsia="Times New Roman" w:cstheme="minorHAnsi"/>
          <w:color w:val="212529"/>
          <w:sz w:val="24"/>
          <w:szCs w:val="24"/>
          <w:lang w:eastAsia="pl-PL"/>
        </w:rPr>
      </w:pPr>
      <w:r w:rsidRPr="00CF75B5">
        <w:rPr>
          <w:rFonts w:eastAsia="Times New Roman" w:cstheme="minorHAnsi"/>
          <w:color w:val="212529"/>
          <w:sz w:val="24"/>
          <w:szCs w:val="24"/>
          <w:lang w:eastAsia="pl-PL"/>
        </w:rPr>
        <w:t xml:space="preserve">- </w:t>
      </w:r>
      <w:r w:rsidRPr="00CF75B5">
        <w:rPr>
          <w:rFonts w:cstheme="minorHAnsi"/>
          <w:sz w:val="24"/>
          <w:szCs w:val="24"/>
          <w:lang w:eastAsia="pl-PL"/>
        </w:rPr>
        <w:t xml:space="preserve">do </w:t>
      </w:r>
      <w:r w:rsidR="008A285D">
        <w:rPr>
          <w:rFonts w:cstheme="minorHAnsi"/>
          <w:sz w:val="24"/>
          <w:szCs w:val="24"/>
          <w:lang w:eastAsia="pl-PL"/>
        </w:rPr>
        <w:t>80</w:t>
      </w:r>
      <w:r w:rsidRPr="008A285D">
        <w:rPr>
          <w:rFonts w:cstheme="minorHAnsi"/>
          <w:sz w:val="24"/>
          <w:szCs w:val="24"/>
          <w:lang w:eastAsia="pl-PL"/>
        </w:rPr>
        <w:t xml:space="preserve"> godzin zegarowych</w:t>
      </w:r>
    </w:p>
    <w:p w14:paraId="0E4CD24C" w14:textId="596B108E" w:rsidR="00CF75B5" w:rsidRPr="00CF75B5" w:rsidRDefault="00CF75B5" w:rsidP="00D71FC0">
      <w:pPr>
        <w:pStyle w:val="Akapitzlist"/>
        <w:numPr>
          <w:ilvl w:val="0"/>
          <w:numId w:val="89"/>
        </w:numPr>
        <w:spacing w:after="0" w:line="240" w:lineRule="auto"/>
        <w:ind w:left="284" w:hanging="284"/>
        <w:jc w:val="both"/>
        <w:rPr>
          <w:rFonts w:eastAsia="Times New Roman" w:cstheme="minorHAnsi"/>
          <w:color w:val="212529"/>
          <w:sz w:val="24"/>
          <w:szCs w:val="24"/>
          <w:lang w:eastAsia="pl-PL"/>
        </w:rPr>
      </w:pPr>
      <w:r w:rsidRPr="00CF75B5">
        <w:rPr>
          <w:rFonts w:cstheme="minorHAnsi"/>
          <w:sz w:val="24"/>
          <w:szCs w:val="24"/>
          <w:lang w:eastAsia="pl-PL"/>
        </w:rPr>
        <w:t>Świadczenie usług psychologicznych na rzecz rodzinnej pieczy zastępczej ma na celu udzielanie pomocy psychologicznej, diagnostycznej, opiniowania i prowadzenia działań profilaktycznych i interwencyjnych. Ponadto, celem świadczenia usługi jest wsparcie osób w radzeniu sobi</w:t>
      </w:r>
      <w:r w:rsidR="00AA5C52">
        <w:rPr>
          <w:rFonts w:cstheme="minorHAnsi"/>
          <w:sz w:val="24"/>
          <w:szCs w:val="24"/>
          <w:lang w:eastAsia="pl-PL"/>
        </w:rPr>
        <w:t>e</w:t>
      </w:r>
      <w:r w:rsidRPr="00CF75B5">
        <w:rPr>
          <w:rFonts w:cstheme="minorHAnsi"/>
          <w:sz w:val="24"/>
          <w:szCs w:val="24"/>
          <w:lang w:eastAsia="pl-PL"/>
        </w:rPr>
        <w:t xml:space="preserve"> z bieżącymi trudnościami, budowanie ich poczucia bezpieczeństwa i stabilizacja emocjonalna.</w:t>
      </w:r>
    </w:p>
    <w:p w14:paraId="342C6D4D" w14:textId="77777777" w:rsidR="00CF75B5" w:rsidRPr="00CF75B5" w:rsidRDefault="00CF75B5" w:rsidP="00D71FC0">
      <w:pPr>
        <w:pStyle w:val="Akapitzlist"/>
        <w:numPr>
          <w:ilvl w:val="0"/>
          <w:numId w:val="89"/>
        </w:num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Zakres usługi:</w:t>
      </w:r>
    </w:p>
    <w:p w14:paraId="2769E596" w14:textId="77777777" w:rsidR="00CF75B5" w:rsidRPr="00CF75B5" w:rsidRDefault="00CF75B5" w:rsidP="00D71FC0">
      <w:pPr>
        <w:pStyle w:val="Akapitzlist"/>
        <w:numPr>
          <w:ilvl w:val="0"/>
          <w:numId w:val="90"/>
        </w:numPr>
        <w:spacing w:after="0" w:line="240" w:lineRule="auto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Prowadzenie poradnictwa i terapii dla osób sprawujących rodzinną pieczę zastępczą i ich dzieci oraz dzieci przebywających w pieczy zastępczej:</w:t>
      </w:r>
    </w:p>
    <w:p w14:paraId="24997154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udzielanie wsparcia w trudnościach wynikających z pieczy zastępczej,</w:t>
      </w:r>
    </w:p>
    <w:p w14:paraId="2D9D6215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 xml:space="preserve">- rozpoznawanie trudności, indywidualnych potrzeb i możliwości psychofizycznych klienta, </w:t>
      </w:r>
    </w:p>
    <w:p w14:paraId="09C88CCF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 xml:space="preserve">- podejmowanie działań wspierających klienta w ramach działań profilaktycznych, </w:t>
      </w:r>
    </w:p>
    <w:p w14:paraId="6DCE981F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 xml:space="preserve">- wspieranie klientów w rozpoznawaniu i rozwijaniu potencjału podopiecznych </w:t>
      </w:r>
    </w:p>
    <w:p w14:paraId="29AEBC92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wspieranie klientów w rozwiązywaniu problemów wychowawczych</w:t>
      </w:r>
    </w:p>
    <w:p w14:paraId="2F8508AD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pomoc w minimalizowaniu skutków zaburzeń rozwojowych i zapobieganiu zaburzeniom zachowania,</w:t>
      </w:r>
    </w:p>
    <w:p w14:paraId="1DAAB44F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lastRenderedPageBreak/>
        <w:t>- wydawanie opinii psychologicznych na zgłaszane potrzeby,</w:t>
      </w:r>
    </w:p>
    <w:p w14:paraId="38D3FDE9" w14:textId="77777777" w:rsidR="00CF75B5" w:rsidRPr="00CF75B5" w:rsidRDefault="00CF75B5" w:rsidP="00D71FC0">
      <w:pPr>
        <w:pStyle w:val="Akapitzlist"/>
        <w:numPr>
          <w:ilvl w:val="0"/>
          <w:numId w:val="90"/>
        </w:num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Zapewnienie pomocy psychologicznej dla osób opuszczających, po osiągnięciu pełnoletności, pieczę zastępczą</w:t>
      </w:r>
    </w:p>
    <w:p w14:paraId="37C0AADD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udzielanie wsparcia psychologicznego w procesie usamodzielnienia</w:t>
      </w:r>
    </w:p>
    <w:p w14:paraId="7567A43E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przepracowanie traum i trudnych doświadczeń życiowych</w:t>
      </w:r>
    </w:p>
    <w:p w14:paraId="2414D510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budowanie poczucia własnej wartości i tożsamości celem wzmocnienia samooceny</w:t>
      </w:r>
    </w:p>
    <w:p w14:paraId="4E3E8813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wsparcie w rozwoju kompetencji społecznych i emocjonalnych</w:t>
      </w:r>
    </w:p>
    <w:p w14:paraId="4FF722C2" w14:textId="77777777" w:rsidR="00CF75B5" w:rsidRPr="00CF75B5" w:rsidRDefault="00CF75B5" w:rsidP="00D71FC0">
      <w:pPr>
        <w:pStyle w:val="Akapitzlist"/>
        <w:numPr>
          <w:ilvl w:val="0"/>
          <w:numId w:val="90"/>
        </w:num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Zapewnienie pomocy psychologicznej koordynatorom rodzinnej pieczy zastępczej, które ma na celu zachowanie i wzmocnienie jego kompetencji oraz przeciwdziałania zjawisku wypalenia zawodowego</w:t>
      </w:r>
    </w:p>
    <w:p w14:paraId="56FD4EDB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wsparcie w radzeniu sobie z obciążeniem emocjonalnym</w:t>
      </w:r>
    </w:p>
    <w:p w14:paraId="4EC7145B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rozwój kompetencji interpersonalnych i komunikacyjnych</w:t>
      </w:r>
    </w:p>
    <w:p w14:paraId="4664B702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wsparcie w trudnych decyzjach i dylematach etycznych</w:t>
      </w:r>
    </w:p>
    <w:p w14:paraId="20CD9A4D" w14:textId="77777777" w:rsidR="00CF75B5" w:rsidRPr="00CF75B5" w:rsidRDefault="00CF75B5" w:rsidP="00CF75B5">
      <w:pPr>
        <w:pStyle w:val="Akapitzlist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- ustalenie granic zawodowych</w:t>
      </w:r>
    </w:p>
    <w:p w14:paraId="0AA535E5" w14:textId="77777777" w:rsidR="00CF75B5" w:rsidRPr="00CF75B5" w:rsidRDefault="00CF75B5" w:rsidP="00D71FC0">
      <w:pPr>
        <w:pStyle w:val="Bezodstpw"/>
        <w:numPr>
          <w:ilvl w:val="0"/>
          <w:numId w:val="89"/>
        </w:numPr>
        <w:ind w:left="284" w:hanging="284"/>
        <w:jc w:val="both"/>
        <w:rPr>
          <w:rFonts w:cstheme="minorHAnsi"/>
          <w:sz w:val="24"/>
          <w:szCs w:val="24"/>
          <w:lang w:eastAsia="pl-PL"/>
        </w:rPr>
      </w:pPr>
      <w:r w:rsidRPr="00CF75B5">
        <w:rPr>
          <w:rFonts w:cstheme="minorHAnsi"/>
          <w:sz w:val="24"/>
          <w:szCs w:val="24"/>
          <w:lang w:eastAsia="pl-PL"/>
        </w:rPr>
        <w:t>Świadczenie usług odbywać się będzie na bieżąco, w miarę potrzeb, po uzgodnieniu terminu, godziny oraz miejsca porady lub terapii z Zamawiającym.</w:t>
      </w:r>
    </w:p>
    <w:p w14:paraId="7F115553" w14:textId="77777777" w:rsidR="00CF75B5" w:rsidRPr="00CF75B5" w:rsidRDefault="00CF75B5" w:rsidP="00D71FC0">
      <w:pPr>
        <w:pStyle w:val="Akapitzlist"/>
        <w:numPr>
          <w:ilvl w:val="0"/>
          <w:numId w:val="89"/>
        </w:num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 w:rsidRPr="00CF75B5">
        <w:rPr>
          <w:rFonts w:cstheme="minorHAnsi"/>
          <w:sz w:val="24"/>
          <w:szCs w:val="24"/>
        </w:rPr>
        <w:t>Brak możliwości wykonywania usługi online.</w:t>
      </w:r>
    </w:p>
    <w:p w14:paraId="570347C3" w14:textId="77777777" w:rsidR="00CF75B5" w:rsidRPr="00CF75B5" w:rsidRDefault="00CF75B5" w:rsidP="00D71FC0">
      <w:pPr>
        <w:pStyle w:val="Akapitzlist"/>
        <w:numPr>
          <w:ilvl w:val="0"/>
          <w:numId w:val="89"/>
        </w:num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Dodatkowe obowiązki Wykonawcy: </w:t>
      </w:r>
    </w:p>
    <w:p w14:paraId="33E4F25C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       1) Sporządzanie dokumentacji wymaganej przez Zamawiającego oraz przekazywanie</w:t>
      </w:r>
    </w:p>
    <w:p w14:paraId="71328A30" w14:textId="77777777" w:rsidR="00CF75B5" w:rsidRPr="00CF75B5" w:rsidRDefault="00CF75B5" w:rsidP="00CF75B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            Zamawiającemu wraz z Fakturą/Rachunkiem:</w:t>
      </w:r>
    </w:p>
    <w:p w14:paraId="3AEC3A51" w14:textId="77777777" w:rsidR="00CF75B5" w:rsidRPr="00CF75B5" w:rsidRDefault="00CF75B5" w:rsidP="00CF75B5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- Listy obecności beneficjentów.</w:t>
      </w:r>
    </w:p>
    <w:p w14:paraId="1385F80A" w14:textId="77777777" w:rsidR="00CF75B5" w:rsidRPr="00CF75B5" w:rsidRDefault="00CF75B5" w:rsidP="00CF75B5">
      <w:pPr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- Karty czynności psychologa - w przypadku zakończenia pracy z beneficjentem.</w:t>
      </w:r>
    </w:p>
    <w:p w14:paraId="15895D78" w14:textId="77777777" w:rsidR="00CF75B5" w:rsidRPr="00CF75B5" w:rsidRDefault="00CF75B5" w:rsidP="00CF75B5">
      <w:pPr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- Ewidencji czasu pracy</w:t>
      </w:r>
    </w:p>
    <w:p w14:paraId="51D38328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2) Prowadzenie dokumentacji psychologicznej zgodnie z obowiązującymi przepisami prawa.</w:t>
      </w:r>
    </w:p>
    <w:p w14:paraId="3A5B8912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 xml:space="preserve">3) Zachowanie zasad etyki zawodowej psychologa oraz poufności danych. </w:t>
      </w:r>
    </w:p>
    <w:p w14:paraId="64A654D3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4) Współpraca z pracownikami PCPR oraz innymi specjalistami.</w:t>
      </w:r>
    </w:p>
    <w:p w14:paraId="5C1101F6" w14:textId="77777777" w:rsidR="00CF75B5" w:rsidRPr="00CF75B5" w:rsidRDefault="00CF75B5" w:rsidP="00CF75B5">
      <w:pPr>
        <w:pStyle w:val="Bezodstpw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5) Realizacja zadań w terminach ustalonych z Zamawiającym.</w:t>
      </w:r>
    </w:p>
    <w:p w14:paraId="13851602" w14:textId="05E1425F" w:rsidR="00CF75B5" w:rsidRPr="00CF75B5" w:rsidRDefault="00CF75B5" w:rsidP="00D71FC0">
      <w:pPr>
        <w:pStyle w:val="Akapitzlist"/>
        <w:numPr>
          <w:ilvl w:val="0"/>
          <w:numId w:val="89"/>
        </w:num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Wymagania wobec Wykonawców – osoby realizującej prowadzenie specjalistycznego poradnictwa i terapii w zakresie wspierania pieczy zastępczej – odpowiedzialnej za wykonanie zamówienia:</w:t>
      </w:r>
    </w:p>
    <w:p w14:paraId="73AA03D2" w14:textId="77777777" w:rsidR="00CF75B5" w:rsidRPr="00CF75B5" w:rsidRDefault="00CF75B5" w:rsidP="00D71FC0">
      <w:pPr>
        <w:pStyle w:val="Akapitzlist"/>
        <w:numPr>
          <w:ilvl w:val="0"/>
          <w:numId w:val="9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Wykształcenie wyższe magisterskie na kierunku psychologia,</w:t>
      </w:r>
    </w:p>
    <w:p w14:paraId="642C7755" w14:textId="6BFB03FB" w:rsidR="00C527AC" w:rsidRDefault="00CF75B5" w:rsidP="008A285D">
      <w:pPr>
        <w:pStyle w:val="Akapitzlist"/>
        <w:numPr>
          <w:ilvl w:val="0"/>
          <w:numId w:val="91"/>
        </w:numPr>
        <w:spacing w:line="240" w:lineRule="auto"/>
        <w:ind w:left="567" w:hanging="283"/>
        <w:jc w:val="both"/>
        <w:rPr>
          <w:rFonts w:eastAsia="Times New Roman" w:cstheme="minorHAnsi"/>
          <w:sz w:val="24"/>
          <w:szCs w:val="24"/>
          <w:lang w:eastAsia="pl-PL"/>
        </w:rPr>
      </w:pPr>
      <w:r w:rsidRPr="00CF75B5">
        <w:rPr>
          <w:rFonts w:eastAsia="Times New Roman" w:cstheme="minorHAnsi"/>
          <w:sz w:val="24"/>
          <w:szCs w:val="24"/>
          <w:lang w:eastAsia="pl-PL"/>
        </w:rPr>
        <w:t>Minimum 5-letnie (w sześcioletnim okresie poprzedzającym złożenie oferty) doświadczenie</w:t>
      </w:r>
      <w:r w:rsidR="00AA5C5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CF75B5">
        <w:rPr>
          <w:rFonts w:eastAsia="Times New Roman" w:cstheme="minorHAnsi"/>
          <w:sz w:val="24"/>
          <w:szCs w:val="24"/>
          <w:lang w:eastAsia="pl-PL"/>
        </w:rPr>
        <w:t>w poradnictwie rodzinnym ze szczególnym uwzględnieniem pieczy zastępczej  - udokumentowane np. zaświadczeniem, umową o pracę umową zleceniem itp.</w:t>
      </w:r>
    </w:p>
    <w:p w14:paraId="51C65D94" w14:textId="77777777" w:rsidR="008A285D" w:rsidRDefault="008A285D" w:rsidP="008A285D">
      <w:pPr>
        <w:pStyle w:val="Akapitzlist"/>
        <w:spacing w:line="240" w:lineRule="auto"/>
        <w:ind w:left="567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4C17993" w14:textId="77777777" w:rsidR="008A285D" w:rsidRPr="008A285D" w:rsidRDefault="008A285D" w:rsidP="008A285D">
      <w:pPr>
        <w:pStyle w:val="Akapitzlist"/>
        <w:spacing w:line="240" w:lineRule="auto"/>
        <w:ind w:left="567"/>
        <w:jc w:val="both"/>
        <w:rPr>
          <w:rFonts w:eastAsia="Times New Roman" w:cstheme="minorHAnsi"/>
          <w:sz w:val="24"/>
          <w:szCs w:val="24"/>
          <w:lang w:eastAsia="pl-PL"/>
        </w:rPr>
      </w:pPr>
    </w:p>
    <w:bookmarkEnd w:id="2"/>
    <w:p w14:paraId="3FADE246" w14:textId="6E62FE76" w:rsidR="009E4D23" w:rsidRPr="004A020B" w:rsidRDefault="009E4D23" w:rsidP="009E4D23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VI. TERMIN WYKONANIA ZAMÓWIENIA</w:t>
      </w:r>
    </w:p>
    <w:p w14:paraId="28859C6B" w14:textId="4E80CBD0" w:rsidR="009E4D23" w:rsidRPr="008A285D" w:rsidRDefault="009E4D23" w:rsidP="009E4D23">
      <w:pPr>
        <w:rPr>
          <w:rFonts w:cstheme="minorHAnsi"/>
          <w:sz w:val="24"/>
          <w:szCs w:val="24"/>
        </w:rPr>
      </w:pPr>
      <w:r w:rsidRPr="008A285D">
        <w:rPr>
          <w:rFonts w:cstheme="minorHAnsi"/>
          <w:sz w:val="24"/>
          <w:szCs w:val="24"/>
        </w:rPr>
        <w:t xml:space="preserve">Od dnia </w:t>
      </w:r>
      <w:r w:rsidR="004E6099" w:rsidRPr="008A285D">
        <w:rPr>
          <w:rFonts w:cstheme="minorHAnsi"/>
          <w:sz w:val="24"/>
          <w:szCs w:val="24"/>
        </w:rPr>
        <w:t>podpisania umowy</w:t>
      </w:r>
      <w:r w:rsidR="009922C7" w:rsidRPr="008A285D">
        <w:rPr>
          <w:rFonts w:cstheme="minorHAnsi"/>
          <w:sz w:val="24"/>
          <w:szCs w:val="24"/>
        </w:rPr>
        <w:t xml:space="preserve"> </w:t>
      </w:r>
      <w:r w:rsidRPr="008A285D">
        <w:rPr>
          <w:rFonts w:cstheme="minorHAnsi"/>
          <w:sz w:val="24"/>
          <w:szCs w:val="24"/>
        </w:rPr>
        <w:t xml:space="preserve"> do </w:t>
      </w:r>
      <w:r w:rsidR="00AA5C52" w:rsidRPr="008A285D">
        <w:rPr>
          <w:rFonts w:cstheme="minorHAnsi"/>
          <w:sz w:val="24"/>
          <w:szCs w:val="24"/>
        </w:rPr>
        <w:t>18</w:t>
      </w:r>
      <w:r w:rsidR="002B109C" w:rsidRPr="008A285D">
        <w:rPr>
          <w:rFonts w:cstheme="minorHAnsi"/>
          <w:sz w:val="24"/>
          <w:szCs w:val="24"/>
        </w:rPr>
        <w:t>.</w:t>
      </w:r>
      <w:r w:rsidR="009922C7" w:rsidRPr="008A285D">
        <w:rPr>
          <w:rFonts w:cstheme="minorHAnsi"/>
          <w:sz w:val="24"/>
          <w:szCs w:val="24"/>
        </w:rPr>
        <w:t>12</w:t>
      </w:r>
      <w:r w:rsidR="002B109C" w:rsidRPr="008A285D">
        <w:rPr>
          <w:rFonts w:cstheme="minorHAnsi"/>
          <w:sz w:val="24"/>
          <w:szCs w:val="24"/>
        </w:rPr>
        <w:t>.202</w:t>
      </w:r>
      <w:r w:rsidR="009922C7" w:rsidRPr="008A285D">
        <w:rPr>
          <w:rFonts w:cstheme="minorHAnsi"/>
          <w:sz w:val="24"/>
          <w:szCs w:val="24"/>
        </w:rPr>
        <w:t>6</w:t>
      </w:r>
      <w:r w:rsidRPr="008A285D">
        <w:rPr>
          <w:rFonts w:cstheme="minorHAnsi"/>
          <w:sz w:val="24"/>
          <w:szCs w:val="24"/>
        </w:rPr>
        <w:t xml:space="preserve"> r.</w:t>
      </w:r>
    </w:p>
    <w:p w14:paraId="6693B1C1" w14:textId="77777777" w:rsidR="00AA5C52" w:rsidRDefault="00AA5C52" w:rsidP="009E4D23">
      <w:pPr>
        <w:rPr>
          <w:rFonts w:cstheme="minorHAnsi"/>
          <w:sz w:val="24"/>
          <w:szCs w:val="24"/>
        </w:rPr>
      </w:pPr>
    </w:p>
    <w:p w14:paraId="5602BFB5" w14:textId="77777777" w:rsidR="008A285D" w:rsidRDefault="008A285D" w:rsidP="009E4D23">
      <w:pPr>
        <w:rPr>
          <w:rFonts w:cstheme="minorHAnsi"/>
          <w:sz w:val="24"/>
          <w:szCs w:val="24"/>
        </w:rPr>
      </w:pPr>
    </w:p>
    <w:p w14:paraId="4F24C5DF" w14:textId="77777777" w:rsidR="008A285D" w:rsidRDefault="008A285D" w:rsidP="009E4D23">
      <w:pPr>
        <w:rPr>
          <w:rFonts w:cstheme="minorHAnsi"/>
          <w:sz w:val="24"/>
          <w:szCs w:val="24"/>
        </w:rPr>
      </w:pPr>
    </w:p>
    <w:p w14:paraId="4FFA4FAA" w14:textId="6C1E2A76" w:rsidR="009E4D23" w:rsidRPr="004A020B" w:rsidRDefault="009E4D23" w:rsidP="009E4D23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lastRenderedPageBreak/>
        <w:t>VII. PROJEKTOWANE POSTANOWIENIA UMOWY W SPRAWIE ZAMÓWIENIA PUBLICZNEGO, KTÓRE ZOSTANĄ WPROWADZONE DO TREŚCI UMOWY</w:t>
      </w:r>
    </w:p>
    <w:p w14:paraId="56CE49D2" w14:textId="4B1727DB" w:rsidR="003C63F8" w:rsidRPr="004A020B" w:rsidRDefault="003C63F8" w:rsidP="009E4D23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Projektowane postanowienia umowy w sprawie zamówienia publicznego, które zostaną wprowadzone do treści tej umowy określone zostały we wzor</w:t>
      </w:r>
      <w:r w:rsidR="002B109C">
        <w:rPr>
          <w:rFonts w:cstheme="minorHAnsi"/>
          <w:sz w:val="24"/>
          <w:szCs w:val="24"/>
        </w:rPr>
        <w:t xml:space="preserve">ze </w:t>
      </w:r>
      <w:r w:rsidRPr="004A020B">
        <w:rPr>
          <w:rFonts w:cstheme="minorHAnsi"/>
          <w:sz w:val="24"/>
          <w:szCs w:val="24"/>
        </w:rPr>
        <w:t xml:space="preserve"> umowy, stanowiący</w:t>
      </w:r>
      <w:r w:rsidR="002B109C">
        <w:rPr>
          <w:rFonts w:cstheme="minorHAnsi"/>
          <w:sz w:val="24"/>
          <w:szCs w:val="24"/>
        </w:rPr>
        <w:t xml:space="preserve">m </w:t>
      </w:r>
      <w:r w:rsidRPr="00AA5C52">
        <w:rPr>
          <w:rFonts w:cstheme="minorHAnsi"/>
          <w:sz w:val="24"/>
          <w:szCs w:val="24"/>
        </w:rPr>
        <w:t>załącznik nr</w:t>
      </w:r>
      <w:r w:rsidR="008E295D" w:rsidRPr="00AA5C52">
        <w:rPr>
          <w:rFonts w:cstheme="minorHAnsi"/>
          <w:sz w:val="24"/>
          <w:szCs w:val="24"/>
        </w:rPr>
        <w:t xml:space="preserve"> 4  </w:t>
      </w:r>
      <w:r w:rsidRPr="00AA5C52">
        <w:rPr>
          <w:rFonts w:cstheme="minorHAnsi"/>
          <w:sz w:val="24"/>
          <w:szCs w:val="24"/>
        </w:rPr>
        <w:t>do niniejszej SWZ.</w:t>
      </w:r>
    </w:p>
    <w:p w14:paraId="522F496A" w14:textId="77777777" w:rsidR="004673DD" w:rsidRPr="004A020B" w:rsidRDefault="004673DD" w:rsidP="009E4D23">
      <w:pPr>
        <w:rPr>
          <w:rFonts w:cstheme="minorHAnsi"/>
          <w:sz w:val="24"/>
          <w:szCs w:val="24"/>
        </w:rPr>
      </w:pPr>
    </w:p>
    <w:p w14:paraId="76FD3FFE" w14:textId="476BF517" w:rsidR="009E4D23" w:rsidRPr="004A020B" w:rsidRDefault="009E4D23" w:rsidP="009E4D23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VIII. INFORMACJ</w:t>
      </w:r>
      <w:r w:rsidR="00F018AF" w:rsidRPr="004A020B">
        <w:rPr>
          <w:rFonts w:cstheme="minorHAnsi"/>
          <w:sz w:val="24"/>
          <w:szCs w:val="24"/>
        </w:rPr>
        <w:t>E</w:t>
      </w:r>
      <w:r w:rsidRPr="004A020B">
        <w:rPr>
          <w:rFonts w:cstheme="minorHAnsi"/>
          <w:sz w:val="24"/>
          <w:szCs w:val="24"/>
        </w:rPr>
        <w:t xml:space="preserve"> O ŚRODKACH KOMUNIKACJI ELEKTRONICZNEJ ORAZ O WYMAGANIACH TECHNICZNYCH I ORGANIZACYJNYCH SPORZĄDZANIA, WYSYŁANIA I ODBIERANIA KORESPONDENCJI ELEKTRONICZNEJ</w:t>
      </w:r>
    </w:p>
    <w:p w14:paraId="22A41A55" w14:textId="2A2BBCD5" w:rsidR="001D57E0" w:rsidRPr="004A020B" w:rsidRDefault="00C527AC" w:rsidP="00300195">
      <w:p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1) </w:t>
      </w:r>
      <w:r w:rsidR="001D57E0" w:rsidRPr="004A020B">
        <w:rPr>
          <w:rFonts w:cstheme="minorHAnsi"/>
          <w:sz w:val="24"/>
          <w:szCs w:val="24"/>
        </w:rPr>
        <w:t>W postępowaniu o udzielenie zamówienia komunikacja między zamawiającym,</w:t>
      </w:r>
      <w:r w:rsidR="003C6C38">
        <w:rPr>
          <w:rFonts w:cstheme="minorHAnsi"/>
          <w:sz w:val="24"/>
          <w:szCs w:val="24"/>
        </w:rPr>
        <w:t xml:space="preserve">                               </w:t>
      </w:r>
      <w:r w:rsidR="001D57E0" w:rsidRPr="004A020B">
        <w:rPr>
          <w:rFonts w:cstheme="minorHAnsi"/>
          <w:sz w:val="24"/>
          <w:szCs w:val="24"/>
        </w:rPr>
        <w:t xml:space="preserve"> a wykonawcami odbywa się przy użyciu środków komunikacji elektronicznej tj. Platformy </w:t>
      </w:r>
      <w:r w:rsidR="003C6C38">
        <w:rPr>
          <w:rFonts w:cstheme="minorHAnsi"/>
          <w:sz w:val="24"/>
          <w:szCs w:val="24"/>
        </w:rPr>
        <w:t xml:space="preserve">                              </w:t>
      </w:r>
      <w:r w:rsidR="001D57E0" w:rsidRPr="004A020B">
        <w:rPr>
          <w:rFonts w:cstheme="minorHAnsi"/>
          <w:sz w:val="24"/>
          <w:szCs w:val="24"/>
        </w:rPr>
        <w:t>e Zamówienia https://ezamowienia.gov.pl</w:t>
      </w:r>
      <w:r w:rsidRPr="004A020B">
        <w:rPr>
          <w:rFonts w:cstheme="minorHAnsi"/>
          <w:sz w:val="24"/>
          <w:szCs w:val="24"/>
        </w:rPr>
        <w:t>.</w:t>
      </w:r>
    </w:p>
    <w:p w14:paraId="64E2CA8A" w14:textId="54ED491D" w:rsidR="001D57E0" w:rsidRPr="004A020B" w:rsidRDefault="001D57E0" w:rsidP="00300195">
      <w:p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2) Korzystanie z Platformy e-Zamówienia jest bezpłatne.</w:t>
      </w:r>
    </w:p>
    <w:p w14:paraId="54B15040" w14:textId="198B79A6" w:rsidR="001D57E0" w:rsidRPr="004A020B" w:rsidRDefault="001D57E0" w:rsidP="00300195">
      <w:p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3)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</w:t>
      </w:r>
    </w:p>
    <w:p w14:paraId="5DBE812F" w14:textId="2ECA588B" w:rsidR="001D57E0" w:rsidRPr="004A020B" w:rsidRDefault="001D57E0" w:rsidP="00300195">
      <w:p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4) Przeglądanie i pobieranie publicznej treści dokumentacji postępowania nie wymaga posiadania konta na Platformie e-Zamówienia ani logowania.</w:t>
      </w:r>
    </w:p>
    <w:p w14:paraId="7BEFDCCF" w14:textId="61865897" w:rsidR="004E6FEC" w:rsidRPr="004A020B" w:rsidRDefault="004E6FEC" w:rsidP="00300195">
      <w:p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5) Wszelka korespondencja kierowana do zamawiającego powinna być sygnowana wskazanym nr sprawy .</w:t>
      </w:r>
    </w:p>
    <w:p w14:paraId="3C8B837B" w14:textId="4B0F04C1" w:rsidR="004E6FEC" w:rsidRPr="004A020B" w:rsidRDefault="004E6FEC" w:rsidP="00300195">
      <w:p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6) Podstawowym źródłem informacji jest Platforma e-zamówienia, wszelkie fakultatywne powiadomienia za pomocą poczty e-mail obciążone są ryzykiem błędów związanych z działaniem serwerów pocztowych, na których działanie zamawiający nie ma wpływu.</w:t>
      </w:r>
    </w:p>
    <w:p w14:paraId="3D884859" w14:textId="2F59C04B" w:rsidR="001D57E0" w:rsidRPr="004A020B" w:rsidRDefault="004E6FEC" w:rsidP="00300195">
      <w:p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7</w:t>
      </w:r>
      <w:r w:rsidR="001D57E0" w:rsidRPr="004A020B">
        <w:rPr>
          <w:rFonts w:cstheme="minorHAnsi"/>
          <w:sz w:val="24"/>
          <w:szCs w:val="24"/>
        </w:rPr>
        <w:t xml:space="preserve">) Maksymalny rozmiar plików przesyłanych za pośrednictwem „Formularzy do komunikacji” wynosi 150 MB (wielkość ta dotyczy plików przesyłanych jako załączniki do jednego  formularza). </w:t>
      </w:r>
    </w:p>
    <w:p w14:paraId="5684C648" w14:textId="35AEC176" w:rsidR="001D57E0" w:rsidRPr="004A020B" w:rsidRDefault="004E6FEC" w:rsidP="00300195">
      <w:p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8</w:t>
      </w:r>
      <w:r w:rsidR="001D57E0" w:rsidRPr="004A020B">
        <w:rPr>
          <w:rFonts w:cstheme="minorHAnsi"/>
          <w:sz w:val="24"/>
          <w:szCs w:val="24"/>
        </w:rPr>
        <w:t>) Za datę przekazania oferty, wniosków, zawiadomień, dokumentów elektronicznych, oświadczeń lub elektronicznych kopii dokumentów lub oświadczeń oraz innych informacji przyjmuje się datę ich przekazania na Platformę.</w:t>
      </w:r>
    </w:p>
    <w:p w14:paraId="0BD6627D" w14:textId="4128FD75" w:rsidR="004E6FEC" w:rsidRPr="004A020B" w:rsidRDefault="004E6FEC" w:rsidP="00300195">
      <w:p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9) Zamawiający w niniejszym postępowaniu nie przewiduje innego sposobu komunikowania się z Wykonawcami niż przy użyciu środków komunikacji elektronicznej.</w:t>
      </w:r>
    </w:p>
    <w:p w14:paraId="12615A30" w14:textId="50999387" w:rsidR="001D57E0" w:rsidRPr="004A020B" w:rsidRDefault="00EA28BF" w:rsidP="009E4D23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IX. OCHRONA DANYCH OSOBOWYCH</w:t>
      </w:r>
    </w:p>
    <w:p w14:paraId="0FE6D39A" w14:textId="77777777" w:rsidR="00EA28BF" w:rsidRPr="004A020B" w:rsidRDefault="00EA28BF" w:rsidP="00EA28BF">
      <w:pPr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 xml:space="preserve">Zgodnie z art. 13 ust. 1 i 2 rozporządzenia Parlamentu Europejskiego i Rady (UE) 2016/679 z dnia 27 kwietnia 2016 r. w sprawie ochrony osób fizycznych w związku z przetwarzaniem </w:t>
      </w:r>
      <w:r w:rsidRPr="004A020B">
        <w:rPr>
          <w:rFonts w:eastAsia="SimSun" w:cstheme="minorHAnsi"/>
          <w:sz w:val="24"/>
          <w:szCs w:val="24"/>
          <w:lang w:bidi="hi-IN"/>
        </w:rPr>
        <w:lastRenderedPageBreak/>
        <w:t>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258B1D86" w14:textId="00098D16" w:rsidR="00C527AC" w:rsidRPr="00CC33BD" w:rsidRDefault="00EA28BF" w:rsidP="00D71FC0">
      <w:pPr>
        <w:numPr>
          <w:ilvl w:val="0"/>
          <w:numId w:val="2"/>
        </w:numPr>
        <w:suppressAutoHyphens/>
        <w:spacing w:after="120" w:line="264" w:lineRule="auto"/>
        <w:ind w:left="284" w:hanging="284"/>
        <w:contextualSpacing/>
        <w:jc w:val="both"/>
        <w:textAlignment w:val="baseline"/>
        <w:rPr>
          <w:rFonts w:cstheme="minorHAnsi"/>
          <w:b/>
          <w:sz w:val="24"/>
          <w:szCs w:val="24"/>
        </w:rPr>
      </w:pPr>
      <w:r w:rsidRPr="004A020B">
        <w:rPr>
          <w:rFonts w:eastAsia="Times New Roman" w:cstheme="minorHAnsi"/>
          <w:sz w:val="24"/>
          <w:szCs w:val="24"/>
          <w:lang w:eastAsia="pl-PL"/>
        </w:rPr>
        <w:t xml:space="preserve">administratorem udostępnionych w niniejszym postępowaniu danych osobowych jest Powiatowe Centrum Pomocy Rodzinie w Szczecinku z siedzibą przy ul. Wiatracznej 1 w reprezentowane przez Dyrektora - kontakt z Inspektorem  Ochrony Danych: </w:t>
      </w:r>
      <w:r w:rsidR="00CC33BD" w:rsidRPr="00CC33BD">
        <w:rPr>
          <w:rFonts w:eastAsia="Times New Roman" w:cstheme="minorHAnsi"/>
          <w:sz w:val="24"/>
          <w:szCs w:val="24"/>
          <w:lang w:eastAsia="pl-PL"/>
        </w:rPr>
        <w:t xml:space="preserve">Robert Kołodziejczak tel.  </w:t>
      </w:r>
      <w:r w:rsidR="00CC33BD" w:rsidRPr="00CC33BD">
        <w:rPr>
          <w:rStyle w:val="Pogrubienie"/>
          <w:rFonts w:cstheme="minorHAnsi"/>
          <w:b w:val="0"/>
          <w:bCs w:val="0"/>
          <w:color w:val="646464"/>
          <w:sz w:val="24"/>
          <w:szCs w:val="24"/>
          <w:shd w:val="clear" w:color="auto" w:fill="F8F8F8"/>
        </w:rPr>
        <w:t>943729238</w:t>
      </w:r>
    </w:p>
    <w:p w14:paraId="23DF9030" w14:textId="7434A05E" w:rsidR="00F7572D" w:rsidRPr="00F7572D" w:rsidRDefault="00EA28BF" w:rsidP="00AA5C52">
      <w:pPr>
        <w:spacing w:after="138" w:line="264" w:lineRule="auto"/>
        <w:ind w:left="112" w:hanging="10"/>
        <w:rPr>
          <w:rFonts w:cstheme="minorHAnsi"/>
          <w:b/>
          <w:bCs/>
          <w:sz w:val="24"/>
          <w:szCs w:val="24"/>
        </w:rPr>
      </w:pPr>
      <w:r w:rsidRPr="00F7572D">
        <w:rPr>
          <w:rFonts w:eastAsia="SimSun" w:cstheme="minorHAnsi"/>
          <w:sz w:val="24"/>
          <w:szCs w:val="24"/>
          <w:lang w:bidi="hi-IN"/>
        </w:rPr>
        <w:t>Pani/Pana dane osobowe przetwarzane będą na podstawie art. 6 ust. 1 lit. c RODO w celu związanym z postępowaniem o udzielenie zamówienia publicznego, pn</w:t>
      </w:r>
      <w:r w:rsidR="00F7572D">
        <w:rPr>
          <w:rFonts w:cstheme="minorHAnsi"/>
          <w:b/>
          <w:bCs/>
          <w:sz w:val="24"/>
          <w:szCs w:val="24"/>
        </w:rPr>
        <w:t xml:space="preserve"> „</w:t>
      </w:r>
      <w:r w:rsidR="00AA5C52">
        <w:rPr>
          <w:rFonts w:cstheme="minorHAnsi"/>
          <w:b/>
          <w:bCs/>
          <w:sz w:val="24"/>
          <w:szCs w:val="24"/>
        </w:rPr>
        <w:t xml:space="preserve"> </w:t>
      </w:r>
      <w:r w:rsidR="00AA5C52" w:rsidRPr="00AA5C52">
        <w:rPr>
          <w:rFonts w:cstheme="minorHAnsi"/>
          <w:b/>
          <w:bCs/>
          <w:sz w:val="24"/>
          <w:szCs w:val="24"/>
        </w:rPr>
        <w:t xml:space="preserve">Świadczenie specjalistycznych usług wsparcia  na potrzeby Powiatowego Centrum Pomocy Rodzinie  w Szczecinku </w:t>
      </w:r>
      <w:r w:rsidR="00A426BB">
        <w:rPr>
          <w:rFonts w:cstheme="minorHAnsi"/>
          <w:b/>
          <w:bCs/>
          <w:sz w:val="24"/>
          <w:szCs w:val="24"/>
        </w:rPr>
        <w:t>„</w:t>
      </w:r>
    </w:p>
    <w:p w14:paraId="57895F53" w14:textId="52AB3CC8" w:rsidR="00C527AC" w:rsidRPr="00F7572D" w:rsidRDefault="00EA28BF" w:rsidP="00D71FC0">
      <w:pPr>
        <w:numPr>
          <w:ilvl w:val="0"/>
          <w:numId w:val="2"/>
        </w:numPr>
        <w:suppressAutoHyphens/>
        <w:spacing w:after="120" w:line="264" w:lineRule="auto"/>
        <w:ind w:left="284" w:hanging="284"/>
        <w:contextualSpacing/>
        <w:jc w:val="both"/>
        <w:textAlignment w:val="baseline"/>
        <w:rPr>
          <w:rFonts w:cstheme="minorHAnsi"/>
          <w:b/>
          <w:sz w:val="24"/>
          <w:szCs w:val="24"/>
        </w:rPr>
      </w:pPr>
      <w:r w:rsidRPr="00F7572D">
        <w:rPr>
          <w:rFonts w:eastAsia="SimSun" w:cstheme="minorHAnsi"/>
          <w:sz w:val="24"/>
          <w:szCs w:val="24"/>
          <w:lang w:bidi="hi-IN"/>
        </w:rPr>
        <w:t>odbiorcami Pani/Pana danych osobowych będą osoby lub podmioty, którym udostępniona zostanie dokumentacja postępowania w celu przeprowadzenia postępowania;</w:t>
      </w:r>
    </w:p>
    <w:p w14:paraId="52740147" w14:textId="55AC8C26" w:rsidR="00EA28BF" w:rsidRPr="004A020B" w:rsidRDefault="00EA28BF" w:rsidP="00D71FC0">
      <w:pPr>
        <w:numPr>
          <w:ilvl w:val="0"/>
          <w:numId w:val="2"/>
        </w:numPr>
        <w:suppressAutoHyphens/>
        <w:spacing w:after="120" w:line="264" w:lineRule="auto"/>
        <w:ind w:left="284" w:hanging="284"/>
        <w:contextualSpacing/>
        <w:jc w:val="both"/>
        <w:textAlignment w:val="baseline"/>
        <w:rPr>
          <w:rFonts w:cstheme="minorHAnsi"/>
          <w:b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Pani/Pana dane osobowe będą przechowywane, zgodnie z art. 97 ust. 1 ustawy Pzp, przez okres 10 lat od dnia zakończenia postępowania o udzielenie zamówienia, a jeżeli czas trwania umowy przekracza 10 lat, okres przechowywania obejmuje cały czas trwania umowy;</w:t>
      </w:r>
    </w:p>
    <w:p w14:paraId="4761D071" w14:textId="77777777" w:rsidR="00EA28BF" w:rsidRPr="004A020B" w:rsidRDefault="00EA28BF" w:rsidP="00D71FC0">
      <w:pPr>
        <w:numPr>
          <w:ilvl w:val="0"/>
          <w:numId w:val="2"/>
        </w:numPr>
        <w:suppressAutoHyphens/>
        <w:spacing w:after="120" w:line="264" w:lineRule="auto"/>
        <w:ind w:left="284" w:hanging="284"/>
        <w:contextualSpacing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0E865C1D" w14:textId="77777777" w:rsidR="00EA28BF" w:rsidRPr="004A020B" w:rsidRDefault="00EA28BF" w:rsidP="00D71FC0">
      <w:pPr>
        <w:numPr>
          <w:ilvl w:val="0"/>
          <w:numId w:val="2"/>
        </w:numPr>
        <w:suppressAutoHyphens/>
        <w:spacing w:after="120" w:line="264" w:lineRule="auto"/>
        <w:ind w:left="284" w:hanging="284"/>
        <w:contextualSpacing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w odniesieniu do Pani/Pana danych osobowych decyzje nie będą podejmowane w sposób zautomatyzowany, stosowanie do art. 22 RODO;</w:t>
      </w:r>
    </w:p>
    <w:p w14:paraId="53888EF0" w14:textId="77777777" w:rsidR="00EA28BF" w:rsidRPr="004A020B" w:rsidRDefault="00EA28BF" w:rsidP="00D71FC0">
      <w:pPr>
        <w:numPr>
          <w:ilvl w:val="0"/>
          <w:numId w:val="2"/>
        </w:numPr>
        <w:suppressAutoHyphens/>
        <w:spacing w:after="120" w:line="264" w:lineRule="auto"/>
        <w:ind w:left="284" w:hanging="284"/>
        <w:contextualSpacing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posiada Pani/Pan:</w:t>
      </w:r>
    </w:p>
    <w:p w14:paraId="38E07530" w14:textId="77777777" w:rsidR="00EA28BF" w:rsidRPr="004A020B" w:rsidRDefault="00EA28BF" w:rsidP="00D71FC0">
      <w:pPr>
        <w:pStyle w:val="Akapitzlist"/>
        <w:numPr>
          <w:ilvl w:val="0"/>
          <w:numId w:val="5"/>
        </w:numPr>
        <w:tabs>
          <w:tab w:val="left" w:pos="993"/>
        </w:tabs>
        <w:suppressAutoHyphens/>
        <w:spacing w:after="120" w:line="264" w:lineRule="auto"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na podstawie art. 15 RODO prawo dostępu do danych osobowych Pani/Pana dotyczących;</w:t>
      </w:r>
    </w:p>
    <w:p w14:paraId="15FC90C6" w14:textId="77777777" w:rsidR="00EA28BF" w:rsidRPr="004A020B" w:rsidRDefault="00EA28BF" w:rsidP="00D71FC0">
      <w:pPr>
        <w:numPr>
          <w:ilvl w:val="0"/>
          <w:numId w:val="5"/>
        </w:numPr>
        <w:tabs>
          <w:tab w:val="left" w:pos="993"/>
        </w:tabs>
        <w:suppressAutoHyphens/>
        <w:spacing w:after="120" w:line="264" w:lineRule="auto"/>
        <w:contextualSpacing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na podstawie art. 16 RODO prawo do sprostowania Pani/Pana danych osobowych ;</w:t>
      </w:r>
    </w:p>
    <w:p w14:paraId="154AC9B5" w14:textId="77777777" w:rsidR="00EA28BF" w:rsidRPr="004A020B" w:rsidRDefault="00EA28BF" w:rsidP="00D71FC0">
      <w:pPr>
        <w:numPr>
          <w:ilvl w:val="0"/>
          <w:numId w:val="5"/>
        </w:numPr>
        <w:tabs>
          <w:tab w:val="left" w:pos="993"/>
        </w:tabs>
        <w:suppressAutoHyphens/>
        <w:spacing w:after="120" w:line="264" w:lineRule="auto"/>
        <w:contextualSpacing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na podstawie art. 18 RODO prawo żądania od administratora ograniczenia przetwarzania danych osobowych z zastrzeżeniem przypadków, o których mowa w art. 18 ust. 2 RODO;</w:t>
      </w:r>
    </w:p>
    <w:p w14:paraId="7128ED0F" w14:textId="77777777" w:rsidR="00EA28BF" w:rsidRPr="004A020B" w:rsidRDefault="00EA28BF" w:rsidP="00D71FC0">
      <w:pPr>
        <w:numPr>
          <w:ilvl w:val="0"/>
          <w:numId w:val="5"/>
        </w:numPr>
        <w:tabs>
          <w:tab w:val="left" w:pos="993"/>
        </w:tabs>
        <w:suppressAutoHyphens/>
        <w:spacing w:after="120" w:line="264" w:lineRule="auto"/>
        <w:contextualSpacing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 xml:space="preserve">prawo do wniesienia skargi do Prezesa Urzędu Ochrony Danych Osobowych </w:t>
      </w:r>
      <w:r w:rsidRPr="004A020B">
        <w:rPr>
          <w:rFonts w:cstheme="minorHAnsi"/>
          <w:sz w:val="24"/>
          <w:szCs w:val="24"/>
          <w:lang w:eastAsia="ar-SA"/>
        </w:rPr>
        <w:t>(ul. Stawki 2, 00-193 Warszawa)</w:t>
      </w:r>
      <w:r w:rsidRPr="004A020B">
        <w:rPr>
          <w:rFonts w:eastAsia="SimSun" w:cstheme="minorHAnsi"/>
          <w:sz w:val="24"/>
          <w:szCs w:val="24"/>
          <w:lang w:bidi="hi-IN"/>
        </w:rPr>
        <w:t>, gdy uzna Pani/Pan, że przetwarzanie danych osobowych Pani/Pana dotyczących narusza przepisy RODO;</w:t>
      </w:r>
    </w:p>
    <w:p w14:paraId="4A1B3D27" w14:textId="77777777" w:rsidR="00EA28BF" w:rsidRPr="004A020B" w:rsidRDefault="00EA28BF" w:rsidP="00D71FC0">
      <w:pPr>
        <w:numPr>
          <w:ilvl w:val="0"/>
          <w:numId w:val="2"/>
        </w:numPr>
        <w:suppressAutoHyphens/>
        <w:spacing w:after="120" w:line="264" w:lineRule="auto"/>
        <w:ind w:left="284" w:hanging="284"/>
        <w:contextualSpacing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nie przysługuje Pani/Panu:</w:t>
      </w:r>
    </w:p>
    <w:p w14:paraId="1205DFCE" w14:textId="77777777" w:rsidR="00EA28BF" w:rsidRPr="004A020B" w:rsidRDefault="00EA28BF" w:rsidP="00D71FC0">
      <w:pPr>
        <w:numPr>
          <w:ilvl w:val="0"/>
          <w:numId w:val="6"/>
        </w:numPr>
        <w:suppressAutoHyphens/>
        <w:spacing w:after="120" w:line="264" w:lineRule="auto"/>
        <w:contextualSpacing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w związku z art. 17 ust. 3 lit. b, d lub e RODO prawo do usunięcia danych osobowych;</w:t>
      </w:r>
    </w:p>
    <w:p w14:paraId="0667A520" w14:textId="77777777" w:rsidR="00EA28BF" w:rsidRPr="004A020B" w:rsidRDefault="00EA28BF" w:rsidP="00D71FC0">
      <w:pPr>
        <w:numPr>
          <w:ilvl w:val="0"/>
          <w:numId w:val="6"/>
        </w:numPr>
        <w:suppressAutoHyphens/>
        <w:spacing w:after="120" w:line="264" w:lineRule="auto"/>
        <w:contextualSpacing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prawo do przenoszenia danych osobowych, o którym mowa w art. 20 RODO;</w:t>
      </w:r>
    </w:p>
    <w:p w14:paraId="0C8E0A3E" w14:textId="77777777" w:rsidR="00C527AC" w:rsidRPr="004A020B" w:rsidRDefault="00EA28BF" w:rsidP="00D71FC0">
      <w:pPr>
        <w:numPr>
          <w:ilvl w:val="0"/>
          <w:numId w:val="6"/>
        </w:numPr>
        <w:suppressAutoHyphens/>
        <w:spacing w:after="120" w:line="264" w:lineRule="auto"/>
        <w:contextualSpacing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na podstawie art. 21 RODO prawo sprzeciwu, wobec przetwarzania danych osobowych, gdyż podstawą prawną przetwarzania Pani/Pana danych osobowych jest art. 6 ust. 1 lit. c RODO.</w:t>
      </w:r>
    </w:p>
    <w:p w14:paraId="6BAFC0F2" w14:textId="03847BCD" w:rsidR="00EA28BF" w:rsidRPr="004A020B" w:rsidRDefault="00EA28BF" w:rsidP="00C527AC">
      <w:pPr>
        <w:suppressAutoHyphens/>
        <w:spacing w:after="120" w:line="264" w:lineRule="auto"/>
        <w:contextualSpacing/>
        <w:jc w:val="both"/>
        <w:textAlignment w:val="baseline"/>
        <w:rPr>
          <w:rFonts w:cstheme="minorHAnsi"/>
          <w:sz w:val="24"/>
          <w:szCs w:val="24"/>
        </w:rPr>
      </w:pPr>
      <w:r w:rsidRPr="004A020B">
        <w:rPr>
          <w:rFonts w:eastAsia="SimSun" w:cstheme="minorHAnsi"/>
          <w:sz w:val="24"/>
          <w:szCs w:val="24"/>
          <w:lang w:bidi="hi-IN"/>
        </w:rPr>
        <w:t>Jeżeli na etapie realizacji umowy nastąpi taka konieczność, zamawiający będzie wymagał podpisania umowy powierzenia przetwarzania danych osobowych, zgodnie z art. 28 RODO.</w:t>
      </w:r>
    </w:p>
    <w:p w14:paraId="09CABAE8" w14:textId="77777777" w:rsidR="00EA28BF" w:rsidRPr="004A020B" w:rsidRDefault="00EA28BF" w:rsidP="009E4D23">
      <w:pPr>
        <w:rPr>
          <w:rFonts w:cstheme="minorHAnsi"/>
          <w:sz w:val="24"/>
          <w:szCs w:val="24"/>
        </w:rPr>
      </w:pPr>
    </w:p>
    <w:p w14:paraId="56BCDCA3" w14:textId="45940F1D" w:rsidR="009E4D23" w:rsidRPr="004A020B" w:rsidRDefault="009E4D23" w:rsidP="009E4D23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X. OSOBY WSKAZANE DO KOMUNUNIKOWANIA SIĘ Z WYKONAWCAMI</w:t>
      </w:r>
    </w:p>
    <w:p w14:paraId="1E374A11" w14:textId="0122854F" w:rsidR="00BA5B40" w:rsidRPr="00EB34D8" w:rsidRDefault="00EB34D8" w:rsidP="00D71FC0">
      <w:pPr>
        <w:pStyle w:val="Akapitzlist"/>
        <w:numPr>
          <w:ilvl w:val="0"/>
          <w:numId w:val="7"/>
        </w:numPr>
        <w:rPr>
          <w:rFonts w:cstheme="minorHAnsi"/>
          <w:sz w:val="24"/>
          <w:szCs w:val="24"/>
        </w:rPr>
      </w:pPr>
      <w:r w:rsidRPr="00EB34D8">
        <w:rPr>
          <w:rFonts w:cstheme="minorHAnsi"/>
          <w:sz w:val="24"/>
          <w:szCs w:val="24"/>
        </w:rPr>
        <w:t>Magdalena Niedzielin</w:t>
      </w:r>
      <w:r w:rsidR="00BA5B40" w:rsidRPr="00EB34D8">
        <w:rPr>
          <w:rFonts w:cstheme="minorHAnsi"/>
          <w:sz w:val="24"/>
          <w:szCs w:val="24"/>
        </w:rPr>
        <w:t xml:space="preserve"> tel.</w:t>
      </w:r>
      <w:r w:rsidR="00083154" w:rsidRPr="00EB34D8">
        <w:rPr>
          <w:rFonts w:cstheme="minorHAnsi"/>
          <w:sz w:val="24"/>
          <w:szCs w:val="24"/>
        </w:rPr>
        <w:t xml:space="preserve"> 94 7137113</w:t>
      </w:r>
    </w:p>
    <w:p w14:paraId="73FE00E8" w14:textId="1263427D" w:rsidR="009E4D23" w:rsidRPr="00CF75B5" w:rsidRDefault="00EB34D8" w:rsidP="00D71FC0">
      <w:pPr>
        <w:pStyle w:val="Akapitzlist"/>
        <w:numPr>
          <w:ilvl w:val="0"/>
          <w:numId w:val="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Małgorzata </w:t>
      </w:r>
      <w:r w:rsidR="009E4D23" w:rsidRPr="00CF75B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Stępień </w:t>
      </w:r>
      <w:r w:rsidR="009E4D23" w:rsidRPr="00CF75B5">
        <w:rPr>
          <w:rFonts w:cstheme="minorHAnsi"/>
          <w:sz w:val="24"/>
          <w:szCs w:val="24"/>
        </w:rPr>
        <w:t>tel.</w:t>
      </w:r>
      <w:r w:rsidR="00083154" w:rsidRPr="00CF75B5">
        <w:rPr>
          <w:rFonts w:cstheme="minorHAnsi"/>
          <w:sz w:val="24"/>
          <w:szCs w:val="24"/>
        </w:rPr>
        <w:t xml:space="preserve"> 94 71371</w:t>
      </w:r>
      <w:r>
        <w:rPr>
          <w:rFonts w:cstheme="minorHAnsi"/>
          <w:sz w:val="24"/>
          <w:szCs w:val="24"/>
        </w:rPr>
        <w:t>01</w:t>
      </w:r>
    </w:p>
    <w:p w14:paraId="3CCC382D" w14:textId="77777777" w:rsidR="00EA28BF" w:rsidRPr="004A020B" w:rsidRDefault="00EA28BF" w:rsidP="009E4D23">
      <w:pPr>
        <w:rPr>
          <w:rFonts w:cstheme="minorHAnsi"/>
          <w:sz w:val="24"/>
          <w:szCs w:val="24"/>
        </w:rPr>
      </w:pPr>
    </w:p>
    <w:p w14:paraId="59674FE6" w14:textId="01683623" w:rsidR="001C65E6" w:rsidRPr="004A020B" w:rsidRDefault="001C65E6" w:rsidP="001C65E6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</w:t>
      </w:r>
      <w:r w:rsidR="00F37AE5" w:rsidRPr="004A020B">
        <w:rPr>
          <w:rFonts w:cstheme="minorHAnsi"/>
          <w:sz w:val="24"/>
          <w:szCs w:val="24"/>
        </w:rPr>
        <w:t>I</w:t>
      </w:r>
      <w:r w:rsidRPr="004A020B">
        <w:rPr>
          <w:rFonts w:cstheme="minorHAnsi"/>
          <w:sz w:val="24"/>
          <w:szCs w:val="24"/>
        </w:rPr>
        <w:t xml:space="preserve">. </w:t>
      </w:r>
      <w:r w:rsidR="00F37AE5" w:rsidRPr="004A020B">
        <w:rPr>
          <w:rFonts w:cstheme="minorHAnsi"/>
          <w:sz w:val="24"/>
          <w:szCs w:val="24"/>
        </w:rPr>
        <w:t xml:space="preserve">TERMIN </w:t>
      </w:r>
      <w:r w:rsidR="00A47D18" w:rsidRPr="004A020B">
        <w:rPr>
          <w:rFonts w:cstheme="minorHAnsi"/>
          <w:sz w:val="24"/>
          <w:szCs w:val="24"/>
        </w:rPr>
        <w:t>ZWIĄZANI</w:t>
      </w:r>
      <w:r w:rsidR="00F37AE5" w:rsidRPr="004A020B">
        <w:rPr>
          <w:rFonts w:cstheme="minorHAnsi"/>
          <w:sz w:val="24"/>
          <w:szCs w:val="24"/>
        </w:rPr>
        <w:t>A</w:t>
      </w:r>
      <w:r w:rsidR="00A47D18" w:rsidRPr="004A020B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 xml:space="preserve"> OFERT</w:t>
      </w:r>
      <w:r w:rsidR="00A47D18" w:rsidRPr="004A020B">
        <w:rPr>
          <w:rFonts w:cstheme="minorHAnsi"/>
          <w:sz w:val="24"/>
          <w:szCs w:val="24"/>
        </w:rPr>
        <w:t>Ą</w:t>
      </w:r>
    </w:p>
    <w:p w14:paraId="3E2AABF6" w14:textId="14BD5038" w:rsidR="00EA28BF" w:rsidRPr="004A020B" w:rsidRDefault="004E6FEC" w:rsidP="001C65E6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Wykonawca jest związany ofertą przez okres 30 dni od dnia upływu terminu składania ofert.</w:t>
      </w:r>
    </w:p>
    <w:p w14:paraId="20B4D2AB" w14:textId="5402A53D" w:rsidR="00EA28BF" w:rsidRPr="004A020B" w:rsidRDefault="001C65E6" w:rsidP="009E4D23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</w:t>
      </w:r>
      <w:r w:rsidR="00F37AE5" w:rsidRPr="004A020B">
        <w:rPr>
          <w:rFonts w:cstheme="minorHAnsi"/>
          <w:sz w:val="24"/>
          <w:szCs w:val="24"/>
        </w:rPr>
        <w:t>I</w:t>
      </w:r>
      <w:r w:rsidRPr="004A020B">
        <w:rPr>
          <w:rFonts w:cstheme="minorHAnsi"/>
          <w:sz w:val="24"/>
          <w:szCs w:val="24"/>
        </w:rPr>
        <w:t xml:space="preserve">I. </w:t>
      </w:r>
      <w:r w:rsidR="00F37AE5" w:rsidRPr="004A020B">
        <w:rPr>
          <w:rFonts w:cstheme="minorHAnsi"/>
          <w:sz w:val="24"/>
          <w:szCs w:val="24"/>
        </w:rPr>
        <w:t>OPIS</w:t>
      </w:r>
      <w:r w:rsidRPr="004A020B">
        <w:rPr>
          <w:rFonts w:cstheme="minorHAnsi"/>
          <w:sz w:val="24"/>
          <w:szCs w:val="24"/>
        </w:rPr>
        <w:t xml:space="preserve"> </w:t>
      </w:r>
      <w:r w:rsidR="00A47D18" w:rsidRPr="004A020B">
        <w:rPr>
          <w:rFonts w:cstheme="minorHAnsi"/>
          <w:sz w:val="24"/>
          <w:szCs w:val="24"/>
        </w:rPr>
        <w:t xml:space="preserve">SPOSOBU </w:t>
      </w:r>
      <w:r w:rsidRPr="004A020B">
        <w:rPr>
          <w:rFonts w:cstheme="minorHAnsi"/>
          <w:sz w:val="24"/>
          <w:szCs w:val="24"/>
        </w:rPr>
        <w:t>SPORZĄDZENIA OFERTY</w:t>
      </w:r>
    </w:p>
    <w:p w14:paraId="0B2B7FDB" w14:textId="2FF8C5E3" w:rsidR="001C65E6" w:rsidRPr="004A020B" w:rsidRDefault="001C65E6" w:rsidP="009E4D23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1. Oferta powinna być:</w:t>
      </w:r>
    </w:p>
    <w:p w14:paraId="3E8658A1" w14:textId="4C705F9D" w:rsidR="001C65E6" w:rsidRPr="004A020B" w:rsidRDefault="001C65E6" w:rsidP="00D71FC0">
      <w:pPr>
        <w:pStyle w:val="Akapitzlist"/>
        <w:numPr>
          <w:ilvl w:val="0"/>
          <w:numId w:val="8"/>
        </w:num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sporządzona w języku polskim</w:t>
      </w:r>
      <w:r w:rsidR="00A47D18" w:rsidRPr="004A020B">
        <w:rPr>
          <w:rFonts w:cstheme="minorHAnsi"/>
          <w:sz w:val="24"/>
          <w:szCs w:val="24"/>
        </w:rPr>
        <w:t xml:space="preserve"> </w:t>
      </w:r>
    </w:p>
    <w:p w14:paraId="24460633" w14:textId="7B5DE4BB" w:rsidR="001C65E6" w:rsidRPr="004A020B" w:rsidRDefault="001C65E6" w:rsidP="00D71FC0">
      <w:pPr>
        <w:pStyle w:val="Akapitzlist"/>
        <w:numPr>
          <w:ilvl w:val="0"/>
          <w:numId w:val="8"/>
        </w:num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sporządzona w postaci elektronicznej</w:t>
      </w:r>
    </w:p>
    <w:p w14:paraId="47D02213" w14:textId="0B0BC515" w:rsidR="001C65E6" w:rsidRPr="004A020B" w:rsidRDefault="001C65E6" w:rsidP="00D71FC0">
      <w:pPr>
        <w:pStyle w:val="Akapitzlist"/>
        <w:numPr>
          <w:ilvl w:val="0"/>
          <w:numId w:val="8"/>
        </w:numPr>
        <w:spacing w:after="29" w:line="262" w:lineRule="auto"/>
        <w:ind w:right="79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złożona przy użyciu środków komunikacji elektronicznej tzn. za pośrednictwem https://ezamowienia.gov.pl/</w:t>
      </w:r>
    </w:p>
    <w:p w14:paraId="43D38C86" w14:textId="77777777" w:rsidR="00C527AC" w:rsidRPr="004A020B" w:rsidRDefault="001C65E6" w:rsidP="00D71FC0">
      <w:pPr>
        <w:pStyle w:val="Akapitzlist"/>
        <w:numPr>
          <w:ilvl w:val="0"/>
          <w:numId w:val="8"/>
        </w:num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podpisana kwalifikowanym podpisem elektronicznym lub podpisem zaufanym lub elektronicznym podpisem osobistym przez osobę/osoby upoważnioną/upoważnione. </w:t>
      </w:r>
    </w:p>
    <w:p w14:paraId="6E8E9C93" w14:textId="77777777" w:rsidR="00C527AC" w:rsidRPr="004A020B" w:rsidRDefault="005A746F" w:rsidP="00D71FC0">
      <w:pPr>
        <w:pStyle w:val="Akapitzlist"/>
        <w:numPr>
          <w:ilvl w:val="0"/>
          <w:numId w:val="4"/>
        </w:num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do oferty należy dołączyć następujące dokumenty:</w:t>
      </w:r>
    </w:p>
    <w:p w14:paraId="4C6F4756" w14:textId="77777777" w:rsidR="00C527AC" w:rsidRPr="004A020B" w:rsidRDefault="005A746F" w:rsidP="00D71FC0">
      <w:pPr>
        <w:pStyle w:val="Akapitzlist"/>
        <w:numPr>
          <w:ilvl w:val="1"/>
          <w:numId w:val="4"/>
        </w:num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formularz ofertowy, którego wzór stanowi </w:t>
      </w:r>
      <w:r w:rsidRPr="00AA5C52">
        <w:rPr>
          <w:rFonts w:cstheme="minorHAnsi"/>
          <w:sz w:val="24"/>
          <w:szCs w:val="24"/>
        </w:rPr>
        <w:t>zał. nr</w:t>
      </w:r>
      <w:r w:rsidR="00720308" w:rsidRPr="00AA5C52">
        <w:rPr>
          <w:rFonts w:cstheme="minorHAnsi"/>
          <w:sz w:val="24"/>
          <w:szCs w:val="24"/>
        </w:rPr>
        <w:t xml:space="preserve"> 1</w:t>
      </w:r>
      <w:r w:rsidR="00C527AC" w:rsidRPr="00AA5C52">
        <w:rPr>
          <w:rFonts w:cstheme="minorHAnsi"/>
          <w:sz w:val="24"/>
          <w:szCs w:val="24"/>
        </w:rPr>
        <w:t>,</w:t>
      </w:r>
    </w:p>
    <w:p w14:paraId="2E05274C" w14:textId="77777777" w:rsidR="00C527AC" w:rsidRPr="004A020B" w:rsidRDefault="005A746F" w:rsidP="00D71FC0">
      <w:pPr>
        <w:pStyle w:val="Akapitzlist"/>
        <w:numPr>
          <w:ilvl w:val="1"/>
          <w:numId w:val="4"/>
        </w:num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oświadczenie o niepodleganiu wykluczeniu oraz spełnienie warunków udziału w postępowaniu – wzór oświadczenia o niepodleganiu wykluczeniu oraz spełnianiu udziału w postępowaniu stanowi</w:t>
      </w:r>
      <w:r w:rsidR="0070433D" w:rsidRPr="004A020B">
        <w:rPr>
          <w:rFonts w:cstheme="minorHAnsi"/>
          <w:sz w:val="24"/>
          <w:szCs w:val="24"/>
        </w:rPr>
        <w:t>ą</w:t>
      </w:r>
      <w:r w:rsidRPr="004A020B">
        <w:rPr>
          <w:rFonts w:cstheme="minorHAnsi"/>
          <w:sz w:val="24"/>
          <w:szCs w:val="24"/>
        </w:rPr>
        <w:t xml:space="preserve"> </w:t>
      </w:r>
      <w:r w:rsidRPr="00AA5C52">
        <w:rPr>
          <w:rFonts w:cstheme="minorHAnsi"/>
          <w:sz w:val="24"/>
          <w:szCs w:val="24"/>
        </w:rPr>
        <w:t>Załącznik</w:t>
      </w:r>
      <w:r w:rsidR="00720308" w:rsidRPr="00AA5C52">
        <w:rPr>
          <w:rFonts w:cstheme="minorHAnsi"/>
          <w:sz w:val="24"/>
          <w:szCs w:val="24"/>
        </w:rPr>
        <w:t>i</w:t>
      </w:r>
      <w:r w:rsidRPr="00AA5C52">
        <w:rPr>
          <w:rFonts w:cstheme="minorHAnsi"/>
          <w:sz w:val="24"/>
          <w:szCs w:val="24"/>
        </w:rPr>
        <w:t xml:space="preserve"> nr. </w:t>
      </w:r>
      <w:r w:rsidR="00720308" w:rsidRPr="00AA5C52">
        <w:rPr>
          <w:rFonts w:cstheme="minorHAnsi"/>
          <w:sz w:val="24"/>
          <w:szCs w:val="24"/>
        </w:rPr>
        <w:t>2 i 3</w:t>
      </w:r>
      <w:r w:rsidR="00C527AC" w:rsidRPr="00AA5C52">
        <w:rPr>
          <w:rFonts w:cstheme="minorHAnsi"/>
          <w:sz w:val="24"/>
          <w:szCs w:val="24"/>
        </w:rPr>
        <w:t>,</w:t>
      </w:r>
    </w:p>
    <w:p w14:paraId="5B5F1CB6" w14:textId="77777777" w:rsidR="00C527AC" w:rsidRPr="004A020B" w:rsidRDefault="00EA28BF" w:rsidP="00D71FC0">
      <w:pPr>
        <w:pStyle w:val="Akapitzlist"/>
        <w:numPr>
          <w:ilvl w:val="1"/>
          <w:numId w:val="4"/>
        </w:num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przedmiotowe środki dowodowe o których mowa w rozdziale XXIII SWZ</w:t>
      </w:r>
      <w:r w:rsidR="00C527AC" w:rsidRPr="004A020B">
        <w:rPr>
          <w:rFonts w:cstheme="minorHAnsi"/>
          <w:sz w:val="24"/>
          <w:szCs w:val="24"/>
        </w:rPr>
        <w:t>;</w:t>
      </w:r>
    </w:p>
    <w:p w14:paraId="3759C63F" w14:textId="54D8AF0D" w:rsidR="00C527AC" w:rsidRDefault="0070433D" w:rsidP="00D71FC0">
      <w:pPr>
        <w:pStyle w:val="Akapitzlist"/>
        <w:numPr>
          <w:ilvl w:val="1"/>
          <w:numId w:val="4"/>
        </w:num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oświadczenie dotyczące danych osobowych, umożliwiające sprawdzenie w Rejestrze Sprawców Seksualnych</w:t>
      </w:r>
      <w:r w:rsidRPr="00AA5C52">
        <w:rPr>
          <w:rFonts w:cstheme="minorHAnsi"/>
          <w:sz w:val="24"/>
          <w:szCs w:val="24"/>
        </w:rPr>
        <w:t xml:space="preserve">  </w:t>
      </w:r>
      <w:r w:rsidR="00633DB5" w:rsidRPr="00AA5C52">
        <w:rPr>
          <w:rFonts w:cstheme="minorHAnsi"/>
          <w:sz w:val="24"/>
          <w:szCs w:val="24"/>
        </w:rPr>
        <w:t xml:space="preserve">- </w:t>
      </w:r>
      <w:r w:rsidRPr="00AA5C52">
        <w:rPr>
          <w:rFonts w:cstheme="minorHAnsi"/>
          <w:sz w:val="24"/>
          <w:szCs w:val="24"/>
        </w:rPr>
        <w:t xml:space="preserve">Zał. nr </w:t>
      </w:r>
      <w:r w:rsidR="00AA5C52" w:rsidRPr="00AA5C52">
        <w:rPr>
          <w:rFonts w:cstheme="minorHAnsi"/>
          <w:sz w:val="24"/>
          <w:szCs w:val="24"/>
        </w:rPr>
        <w:t>5</w:t>
      </w:r>
    </w:p>
    <w:p w14:paraId="12779325" w14:textId="4C6B99F4" w:rsidR="000738CF" w:rsidRPr="004A020B" w:rsidRDefault="000738CF" w:rsidP="00D71FC0">
      <w:pPr>
        <w:pStyle w:val="Akapitzlist"/>
        <w:numPr>
          <w:ilvl w:val="1"/>
          <w:numId w:val="4"/>
        </w:num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zaświadczenie z Krajowego Rejestru Karnego</w:t>
      </w:r>
      <w:r w:rsidR="00793258">
        <w:rPr>
          <w:rFonts w:cstheme="minorHAnsi"/>
          <w:sz w:val="24"/>
          <w:szCs w:val="24"/>
        </w:rPr>
        <w:t>.</w:t>
      </w:r>
    </w:p>
    <w:p w14:paraId="367C244D" w14:textId="591F5456" w:rsidR="002D71C4" w:rsidRPr="004A020B" w:rsidRDefault="002D71C4" w:rsidP="00D71FC0">
      <w:pPr>
        <w:pStyle w:val="Akapitzlist"/>
        <w:numPr>
          <w:ilvl w:val="0"/>
          <w:numId w:val="4"/>
        </w:num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Oferta, oświadczenia oraz przedmiotowe środki dowodowe składane elektronicznie muszą zostać podpisane elektronicznym kwalifikowanym podpisem lub podpisem zaufanym lub elektronicznym podpisem osobistym. W procesie składania oferty, w tym oświadczeń i przedmiotowych środków dowodowych na platformie, kwalifikowany podpis elektroniczny lub podpis zaufany lub elektroniczny podpis osobisty Wykonawca składa bezpośrednio na dokumencie, który następnie przesyła do systemu.</w:t>
      </w:r>
    </w:p>
    <w:p w14:paraId="4B5ABF58" w14:textId="77777777" w:rsidR="00A47D18" w:rsidRPr="004A020B" w:rsidRDefault="00A47D18" w:rsidP="001C65E6">
      <w:p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</w:p>
    <w:p w14:paraId="0EF0B545" w14:textId="77777777" w:rsidR="00A47D18" w:rsidRPr="004A020B" w:rsidRDefault="00A47D18" w:rsidP="001C65E6">
      <w:p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</w:p>
    <w:p w14:paraId="3608B267" w14:textId="27CE4378" w:rsidR="00A47D18" w:rsidRPr="004A020B" w:rsidRDefault="00A47D18" w:rsidP="00A47D18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</w:t>
      </w:r>
      <w:r w:rsidR="00F37AE5" w:rsidRPr="004A020B">
        <w:rPr>
          <w:rFonts w:cstheme="minorHAnsi"/>
          <w:sz w:val="24"/>
          <w:szCs w:val="24"/>
        </w:rPr>
        <w:t>III</w:t>
      </w:r>
      <w:r w:rsidRPr="004A020B">
        <w:rPr>
          <w:rFonts w:cstheme="minorHAnsi"/>
          <w:sz w:val="24"/>
          <w:szCs w:val="24"/>
        </w:rPr>
        <w:t>. SPOSÓB I TERMIN SKŁADANIA OFERT</w:t>
      </w:r>
    </w:p>
    <w:p w14:paraId="51B48E45" w14:textId="611E91DA" w:rsidR="00C527AC" w:rsidRPr="004A020B" w:rsidRDefault="002D71C4" w:rsidP="00D71FC0">
      <w:pPr>
        <w:pStyle w:val="Akapitzlist"/>
        <w:numPr>
          <w:ilvl w:val="0"/>
          <w:numId w:val="9"/>
        </w:numPr>
        <w:spacing w:after="5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Ofertę wraz z wymaganymi dokumentami należy umieścić na</w:t>
      </w:r>
      <w:r w:rsidR="0052400C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e-zamowienia.pl</w:t>
      </w:r>
      <w:r w:rsidR="0052400C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pod</w:t>
      </w:r>
      <w:r w:rsidR="0052400C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 xml:space="preserve">adresem: </w:t>
      </w:r>
      <w:r w:rsidRPr="004A020B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1473301D" wp14:editId="22098887">
            <wp:extent cx="3232" cy="3232"/>
            <wp:effectExtent l="0" t="0" r="0" b="0"/>
            <wp:docPr id="56910" name="Picture 569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10" name="Picture 569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020B">
        <w:rPr>
          <w:rFonts w:cstheme="minorHAnsi"/>
          <w:sz w:val="24"/>
          <w:szCs w:val="24"/>
          <w:u w:val="single" w:color="000000"/>
        </w:rPr>
        <w:t>https://edu.ezamowienia.gov.pl/</w:t>
      </w:r>
      <w:r w:rsidRPr="004A020B">
        <w:rPr>
          <w:rFonts w:cstheme="minorHAnsi"/>
          <w:sz w:val="24"/>
          <w:szCs w:val="24"/>
        </w:rPr>
        <w:t xml:space="preserve"> </w:t>
      </w:r>
      <w:r w:rsidRPr="000F40C3">
        <w:rPr>
          <w:rFonts w:cstheme="minorHAnsi"/>
          <w:color w:val="000000" w:themeColor="text1"/>
          <w:sz w:val="24"/>
          <w:szCs w:val="24"/>
        </w:rPr>
        <w:t xml:space="preserve">do </w:t>
      </w:r>
      <w:r w:rsidRPr="002021C1">
        <w:rPr>
          <w:rFonts w:cstheme="minorHAnsi"/>
          <w:sz w:val="24"/>
          <w:szCs w:val="24"/>
        </w:rPr>
        <w:t xml:space="preserve">dnia </w:t>
      </w:r>
      <w:r w:rsidR="00A4177D">
        <w:rPr>
          <w:rFonts w:cstheme="minorHAnsi"/>
          <w:sz w:val="24"/>
          <w:szCs w:val="24"/>
        </w:rPr>
        <w:t>19.03.</w:t>
      </w:r>
      <w:r w:rsidR="000F40C3" w:rsidRPr="008A285D">
        <w:rPr>
          <w:rFonts w:cstheme="minorHAnsi"/>
          <w:sz w:val="24"/>
          <w:szCs w:val="24"/>
        </w:rPr>
        <w:t>202</w:t>
      </w:r>
      <w:r w:rsidR="00AA5C52" w:rsidRPr="008A285D">
        <w:rPr>
          <w:rFonts w:cstheme="minorHAnsi"/>
          <w:sz w:val="24"/>
          <w:szCs w:val="24"/>
        </w:rPr>
        <w:t>6</w:t>
      </w:r>
      <w:r w:rsidRPr="008A285D">
        <w:rPr>
          <w:rFonts w:cstheme="minorHAnsi"/>
          <w:sz w:val="24"/>
          <w:szCs w:val="24"/>
        </w:rPr>
        <w:t xml:space="preserve">r. do godz. </w:t>
      </w:r>
      <w:r w:rsidR="000F40C3" w:rsidRPr="008A285D">
        <w:rPr>
          <w:rFonts w:cstheme="minorHAnsi"/>
          <w:sz w:val="24"/>
          <w:szCs w:val="24"/>
        </w:rPr>
        <w:t>10.00</w:t>
      </w:r>
    </w:p>
    <w:p w14:paraId="07D19855" w14:textId="79AFFC42" w:rsidR="00C527AC" w:rsidRPr="004A020B" w:rsidRDefault="002D71C4" w:rsidP="00D71FC0">
      <w:pPr>
        <w:pStyle w:val="Akapitzlist"/>
        <w:numPr>
          <w:ilvl w:val="0"/>
          <w:numId w:val="9"/>
        </w:numPr>
        <w:spacing w:after="5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Do oferty należy dołączyć wszystkie wymagane w SWZ dokumenty</w:t>
      </w:r>
      <w:r w:rsidRPr="004A020B">
        <w:rPr>
          <w:rFonts w:cstheme="minorHAnsi"/>
          <w:noProof/>
          <w:sz w:val="24"/>
          <w:szCs w:val="24"/>
          <w:lang w:eastAsia="pl-PL"/>
        </w:rPr>
        <w:drawing>
          <wp:anchor distT="0" distB="0" distL="114300" distR="114300" simplePos="0" relativeHeight="251665408" behindDoc="0" locked="0" layoutInCell="1" allowOverlap="0" wp14:anchorId="1EF59D29" wp14:editId="74088E6C">
            <wp:simplePos x="0" y="0"/>
            <wp:positionH relativeFrom="page">
              <wp:posOffset>6550579</wp:posOffset>
            </wp:positionH>
            <wp:positionV relativeFrom="page">
              <wp:posOffset>9304249</wp:posOffset>
            </wp:positionV>
            <wp:extent cx="3232" cy="3232"/>
            <wp:effectExtent l="0" t="0" r="0" b="0"/>
            <wp:wrapTopAndBottom/>
            <wp:docPr id="56916" name="Picture 569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16" name="Picture 5691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27AC" w:rsidRPr="004A020B">
        <w:rPr>
          <w:rFonts w:cstheme="minorHAnsi"/>
          <w:sz w:val="24"/>
          <w:szCs w:val="24"/>
        </w:rPr>
        <w:t>.</w:t>
      </w:r>
    </w:p>
    <w:p w14:paraId="68083636" w14:textId="77777777" w:rsidR="00C527AC" w:rsidRPr="004A020B" w:rsidRDefault="002D71C4" w:rsidP="00D71FC0">
      <w:pPr>
        <w:pStyle w:val="Akapitzlist"/>
        <w:numPr>
          <w:ilvl w:val="0"/>
          <w:numId w:val="9"/>
        </w:numPr>
        <w:spacing w:after="5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Po wypełnieniu Formularza składania oferty lub wniosku i dołączenia wszystkich wymaganych załączników należy kliknąć przycisk „Przejdź do podsumowania”.</w:t>
      </w:r>
    </w:p>
    <w:p w14:paraId="04E719EF" w14:textId="1DB3FC68" w:rsidR="00C527AC" w:rsidRPr="004A020B" w:rsidRDefault="002D71C4" w:rsidP="00D71FC0">
      <w:pPr>
        <w:pStyle w:val="Akapitzlist"/>
        <w:numPr>
          <w:ilvl w:val="0"/>
          <w:numId w:val="9"/>
        </w:numPr>
        <w:spacing w:after="5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lastRenderedPageBreak/>
        <w:t xml:space="preserve">Oferta składana elektronicznie musi zostać podpisana elektronicznym podpisem kwalifikowanym, podpisem zaufanym lub elektronicznym podpisem osobistym, Opis sposobu przygotowania i złożenia oferty jest w rozdz. </w:t>
      </w:r>
      <w:r w:rsidRPr="00AA5C52">
        <w:rPr>
          <w:rFonts w:cstheme="minorHAnsi"/>
          <w:sz w:val="24"/>
          <w:szCs w:val="24"/>
        </w:rPr>
        <w:t>X</w:t>
      </w:r>
      <w:r w:rsidR="0076600C" w:rsidRPr="00AA5C52">
        <w:rPr>
          <w:rFonts w:cstheme="minorHAnsi"/>
          <w:sz w:val="24"/>
          <w:szCs w:val="24"/>
        </w:rPr>
        <w:t xml:space="preserve">II </w:t>
      </w:r>
      <w:r w:rsidRPr="00AA5C52">
        <w:rPr>
          <w:rFonts w:cstheme="minorHAnsi"/>
          <w:sz w:val="24"/>
          <w:szCs w:val="24"/>
        </w:rPr>
        <w:t xml:space="preserve">SWZ a </w:t>
      </w:r>
      <w:r w:rsidRPr="004A020B">
        <w:rPr>
          <w:rFonts w:cstheme="minorHAnsi"/>
          <w:sz w:val="24"/>
          <w:szCs w:val="24"/>
        </w:rPr>
        <w:t xml:space="preserve">szczegółowa instrukcja dla Wykonawców dotycząca złożenia, zmiany i wycofania oferty znajduje się na stronie </w:t>
      </w:r>
      <w:r w:rsidRPr="004A020B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05B614D0" wp14:editId="3549328D">
            <wp:extent cx="6463" cy="29086"/>
            <wp:effectExtent l="0" t="0" r="0" b="0"/>
            <wp:docPr id="189687" name="Picture 1896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87" name="Picture 18968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63" cy="29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020B">
        <w:rPr>
          <w:rFonts w:cstheme="minorHAnsi"/>
          <w:sz w:val="24"/>
          <w:szCs w:val="24"/>
        </w:rPr>
        <w:t xml:space="preserve">internetowej pod adresem: </w:t>
      </w:r>
      <w:hyperlink r:id="rId14" w:history="1">
        <w:r w:rsidR="00C527AC" w:rsidRPr="004A020B">
          <w:rPr>
            <w:rStyle w:val="Hipercze"/>
            <w:rFonts w:cstheme="minorHAnsi"/>
            <w:sz w:val="24"/>
            <w:szCs w:val="24"/>
          </w:rPr>
          <w:t>https://edu.ezamowienia.gov.pl/</w:t>
        </w:r>
      </w:hyperlink>
      <w:r w:rsidR="00611168" w:rsidRPr="004A020B">
        <w:rPr>
          <w:rFonts w:cstheme="minorHAnsi"/>
          <w:sz w:val="24"/>
          <w:szCs w:val="24"/>
        </w:rPr>
        <w:t xml:space="preserve"> </w:t>
      </w:r>
    </w:p>
    <w:p w14:paraId="02018AFD" w14:textId="77777777" w:rsidR="00A11D3C" w:rsidRPr="004A020B" w:rsidRDefault="002D71C4" w:rsidP="00D71FC0">
      <w:pPr>
        <w:pStyle w:val="Akapitzlist"/>
        <w:numPr>
          <w:ilvl w:val="0"/>
          <w:numId w:val="9"/>
        </w:numPr>
        <w:spacing w:after="5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 datę złożenia oferty przyjmuje się datę jej przekazania w systemie (platformie) w drugim kroku składania oferty poprzez kliknięcie przycisku "Złóż ofertę” i wyświetlenie się komunikatu, że oferta została zaszyfrowana i złożona.</w:t>
      </w:r>
    </w:p>
    <w:p w14:paraId="13E00BB8" w14:textId="06F8012A" w:rsidR="00C527AC" w:rsidRDefault="002D71C4" w:rsidP="00D71FC0">
      <w:pPr>
        <w:pStyle w:val="Akapitzlist"/>
        <w:numPr>
          <w:ilvl w:val="0"/>
          <w:numId w:val="9"/>
        </w:numPr>
        <w:spacing w:after="5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Wykonawca po upływie terminu do składania ofert nie może wycofać złożonej oferty.</w:t>
      </w:r>
    </w:p>
    <w:p w14:paraId="084FEE93" w14:textId="77777777" w:rsidR="004E6099" w:rsidRDefault="004E6099" w:rsidP="00C527AC">
      <w:pPr>
        <w:tabs>
          <w:tab w:val="center" w:pos="580"/>
          <w:tab w:val="center" w:pos="4743"/>
        </w:tabs>
        <w:spacing w:after="691"/>
        <w:rPr>
          <w:rFonts w:cstheme="minorHAnsi"/>
          <w:sz w:val="24"/>
          <w:szCs w:val="24"/>
        </w:rPr>
      </w:pPr>
    </w:p>
    <w:p w14:paraId="1E9FD9EC" w14:textId="2A6E672C" w:rsidR="00470242" w:rsidRPr="003D71BC" w:rsidRDefault="006F0CA4" w:rsidP="00C527AC">
      <w:pPr>
        <w:tabs>
          <w:tab w:val="center" w:pos="580"/>
          <w:tab w:val="center" w:pos="4743"/>
        </w:tabs>
        <w:spacing w:after="691"/>
        <w:rPr>
          <w:rFonts w:cstheme="minorHAnsi"/>
          <w:color w:val="FF0000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</w:t>
      </w:r>
      <w:r w:rsidR="00F37AE5" w:rsidRPr="004A020B">
        <w:rPr>
          <w:rFonts w:cstheme="minorHAnsi"/>
          <w:sz w:val="24"/>
          <w:szCs w:val="24"/>
        </w:rPr>
        <w:t>I</w:t>
      </w:r>
      <w:r w:rsidRPr="004A020B">
        <w:rPr>
          <w:rFonts w:cstheme="minorHAnsi"/>
          <w:sz w:val="24"/>
          <w:szCs w:val="24"/>
        </w:rPr>
        <w:t xml:space="preserve">V. </w:t>
      </w:r>
      <w:r w:rsidR="00F37AE5" w:rsidRPr="004A020B">
        <w:rPr>
          <w:rFonts w:cstheme="minorHAnsi"/>
          <w:sz w:val="24"/>
          <w:szCs w:val="24"/>
        </w:rPr>
        <w:t xml:space="preserve">TERMIN </w:t>
      </w:r>
      <w:r w:rsidRPr="004A020B">
        <w:rPr>
          <w:rFonts w:cstheme="minorHAnsi"/>
          <w:sz w:val="24"/>
          <w:szCs w:val="24"/>
        </w:rPr>
        <w:t>OTWARCI</w:t>
      </w:r>
      <w:r w:rsidR="00F37AE5" w:rsidRPr="004A020B">
        <w:rPr>
          <w:rFonts w:cstheme="minorHAnsi"/>
          <w:sz w:val="24"/>
          <w:szCs w:val="24"/>
        </w:rPr>
        <w:t>A</w:t>
      </w:r>
      <w:r w:rsidRPr="004A020B">
        <w:rPr>
          <w:rFonts w:cstheme="minorHAnsi"/>
          <w:sz w:val="24"/>
          <w:szCs w:val="24"/>
        </w:rPr>
        <w:t xml:space="preserve"> OFERT</w:t>
      </w:r>
      <w:r w:rsidR="00FE2E4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2D71C4" w:rsidRPr="004A020B">
        <w:rPr>
          <w:rFonts w:cstheme="minorHAnsi"/>
          <w:sz w:val="24"/>
          <w:szCs w:val="24"/>
        </w:rPr>
        <w:t xml:space="preserve">Otwarcie ofert następuje po upływie terminu składania ofert, nie później niż następnego dnia </w:t>
      </w:r>
      <w:r w:rsidR="002D71C4" w:rsidRPr="004A020B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2D1E5C70" wp14:editId="00CCFA13">
            <wp:extent cx="3231" cy="6464"/>
            <wp:effectExtent l="0" t="0" r="0" b="0"/>
            <wp:docPr id="56915" name="Picture 569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15" name="Picture 5691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31" cy="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71C4" w:rsidRPr="004A020B">
        <w:rPr>
          <w:rFonts w:cstheme="minorHAnsi"/>
          <w:sz w:val="24"/>
          <w:szCs w:val="24"/>
        </w:rPr>
        <w:t xml:space="preserve">po dniu, w którym upłynął termin składania ofert tj. </w:t>
      </w:r>
      <w:r w:rsidR="002D71C4" w:rsidRPr="002021C1">
        <w:rPr>
          <w:rFonts w:cstheme="minorHAnsi"/>
          <w:sz w:val="24"/>
          <w:szCs w:val="24"/>
        </w:rPr>
        <w:t>w dniu</w:t>
      </w:r>
      <w:r w:rsidR="00A4177D">
        <w:rPr>
          <w:rFonts w:cstheme="minorHAnsi"/>
          <w:sz w:val="24"/>
          <w:szCs w:val="24"/>
        </w:rPr>
        <w:t>19.03.</w:t>
      </w:r>
      <w:r w:rsidR="000F40C3" w:rsidRPr="008A285D">
        <w:rPr>
          <w:rFonts w:cstheme="minorHAnsi"/>
          <w:sz w:val="24"/>
          <w:szCs w:val="24"/>
        </w:rPr>
        <w:t>202</w:t>
      </w:r>
      <w:r w:rsidR="00AA5C52" w:rsidRPr="008A285D">
        <w:rPr>
          <w:rFonts w:cstheme="minorHAnsi"/>
          <w:sz w:val="24"/>
          <w:szCs w:val="24"/>
        </w:rPr>
        <w:t>6</w:t>
      </w:r>
      <w:r w:rsidR="000F40C3" w:rsidRPr="008A285D">
        <w:rPr>
          <w:rFonts w:cstheme="minorHAnsi"/>
          <w:sz w:val="24"/>
          <w:szCs w:val="24"/>
        </w:rPr>
        <w:t xml:space="preserve"> r. </w:t>
      </w:r>
      <w:r w:rsidR="002D71C4" w:rsidRPr="008A285D">
        <w:rPr>
          <w:rFonts w:cstheme="minorHAnsi"/>
          <w:sz w:val="24"/>
          <w:szCs w:val="24"/>
        </w:rPr>
        <w:t xml:space="preserve">od godz. </w:t>
      </w:r>
      <w:r w:rsidR="000F40C3" w:rsidRPr="008A285D">
        <w:rPr>
          <w:rFonts w:cstheme="minorHAnsi"/>
          <w:sz w:val="24"/>
          <w:szCs w:val="24"/>
        </w:rPr>
        <w:t>10.30</w:t>
      </w:r>
    </w:p>
    <w:p w14:paraId="5332071E" w14:textId="27B22E89" w:rsidR="00A47D18" w:rsidRPr="003D23BE" w:rsidRDefault="00A47D18" w:rsidP="00A11D3C">
      <w:pPr>
        <w:jc w:val="both"/>
        <w:rPr>
          <w:rFonts w:cstheme="minorHAnsi"/>
          <w:sz w:val="24"/>
          <w:szCs w:val="24"/>
        </w:rPr>
      </w:pPr>
      <w:r w:rsidRPr="003D23BE">
        <w:rPr>
          <w:rFonts w:cstheme="minorHAnsi"/>
          <w:sz w:val="24"/>
          <w:szCs w:val="24"/>
        </w:rPr>
        <w:t xml:space="preserve">XV. </w:t>
      </w:r>
      <w:r w:rsidR="00F37AE5" w:rsidRPr="003D23BE">
        <w:rPr>
          <w:rFonts w:cstheme="minorHAnsi"/>
          <w:sz w:val="24"/>
          <w:szCs w:val="24"/>
        </w:rPr>
        <w:t xml:space="preserve">PODSTAWY </w:t>
      </w:r>
      <w:r w:rsidR="006F0CA4" w:rsidRPr="003D23BE">
        <w:rPr>
          <w:rFonts w:cstheme="minorHAnsi"/>
          <w:sz w:val="24"/>
          <w:szCs w:val="24"/>
        </w:rPr>
        <w:t>WYKLUCZENIA</w:t>
      </w:r>
      <w:r w:rsidR="00F37AE5" w:rsidRPr="003D23BE">
        <w:rPr>
          <w:rFonts w:cstheme="minorHAnsi"/>
          <w:sz w:val="24"/>
          <w:szCs w:val="24"/>
        </w:rPr>
        <w:t xml:space="preserve"> O KTÓRYCH MOWA W ART.108 UST.</w:t>
      </w:r>
      <w:r w:rsidR="00A11D3C" w:rsidRPr="003D23BE">
        <w:rPr>
          <w:rFonts w:cstheme="minorHAnsi"/>
          <w:sz w:val="24"/>
          <w:szCs w:val="24"/>
        </w:rPr>
        <w:t xml:space="preserve"> </w:t>
      </w:r>
      <w:r w:rsidR="00F37AE5" w:rsidRPr="003D23BE">
        <w:rPr>
          <w:rFonts w:cstheme="minorHAnsi"/>
          <w:sz w:val="24"/>
          <w:szCs w:val="24"/>
        </w:rPr>
        <w:t>1</w:t>
      </w:r>
      <w:r w:rsidR="00A11D3C" w:rsidRPr="003D23BE">
        <w:rPr>
          <w:rFonts w:cstheme="minorHAnsi"/>
          <w:sz w:val="24"/>
          <w:szCs w:val="24"/>
        </w:rPr>
        <w:t xml:space="preserve"> PZP</w:t>
      </w:r>
    </w:p>
    <w:p w14:paraId="554600C6" w14:textId="77777777" w:rsidR="00F62256" w:rsidRPr="002037C0" w:rsidRDefault="00D22834" w:rsidP="002037C0">
      <w:pPr>
        <w:spacing w:after="0"/>
        <w:jc w:val="both"/>
        <w:rPr>
          <w:rFonts w:cstheme="minorHAnsi"/>
          <w:sz w:val="24"/>
          <w:szCs w:val="24"/>
        </w:rPr>
      </w:pPr>
      <w:r w:rsidRPr="002037C0">
        <w:rPr>
          <w:rFonts w:cstheme="minorHAnsi"/>
          <w:sz w:val="24"/>
          <w:szCs w:val="24"/>
        </w:rPr>
        <w:t>Z postępowania o udzielenie zamówienia wyklucza się wykonawcę:</w:t>
      </w:r>
    </w:p>
    <w:p w14:paraId="691E65A9" w14:textId="77777777" w:rsidR="00F62256" w:rsidRDefault="00D22834" w:rsidP="00D71FC0">
      <w:pPr>
        <w:pStyle w:val="Akapitzlist"/>
        <w:numPr>
          <w:ilvl w:val="1"/>
          <w:numId w:val="4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>będącego osobą fizyczną, którego prawomocnie skazano za przestępstwo:</w:t>
      </w:r>
    </w:p>
    <w:p w14:paraId="23277521" w14:textId="77777777" w:rsidR="00F62256" w:rsidRDefault="00D22834" w:rsidP="00D71FC0">
      <w:pPr>
        <w:pStyle w:val="Akapitzlist"/>
        <w:numPr>
          <w:ilvl w:val="0"/>
          <w:numId w:val="23"/>
        </w:numPr>
        <w:spacing w:after="0"/>
        <w:ind w:left="720"/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>udziału w zorganizowanej grupie przestępczej albo związku mającym na celu popełnienie przestępstwa lub przestępstwa skarbowego, o którym mowa w art. 258</w:t>
      </w:r>
      <w:r w:rsidR="00F62256">
        <w:rPr>
          <w:rFonts w:cstheme="minorHAnsi"/>
          <w:sz w:val="24"/>
          <w:szCs w:val="24"/>
        </w:rPr>
        <w:t xml:space="preserve"> </w:t>
      </w:r>
      <w:r w:rsidRPr="00F62256">
        <w:rPr>
          <w:rFonts w:cstheme="minorHAnsi"/>
          <w:sz w:val="24"/>
          <w:szCs w:val="24"/>
        </w:rPr>
        <w:t>Kodeksu karnego,</w:t>
      </w:r>
    </w:p>
    <w:p w14:paraId="05AEA332" w14:textId="77777777" w:rsidR="00F62256" w:rsidRDefault="00D22834" w:rsidP="00D71FC0">
      <w:pPr>
        <w:pStyle w:val="Akapitzlist"/>
        <w:numPr>
          <w:ilvl w:val="0"/>
          <w:numId w:val="23"/>
        </w:numPr>
        <w:spacing w:after="0"/>
        <w:ind w:left="720"/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>handlu ludźmi, o którym mowa w art. 189a Kodeksu karnego,</w:t>
      </w:r>
    </w:p>
    <w:p w14:paraId="5C516644" w14:textId="77777777" w:rsidR="00F62256" w:rsidRDefault="00D22834" w:rsidP="00D71FC0">
      <w:pPr>
        <w:pStyle w:val="Akapitzlist"/>
        <w:numPr>
          <w:ilvl w:val="0"/>
          <w:numId w:val="23"/>
        </w:numPr>
        <w:spacing w:after="0"/>
        <w:ind w:left="720"/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 xml:space="preserve">o którym mowa w art. 228-230a, art. 250a Kodeksu karnego lub w art. 46-48 ustawy z dnia 25 czerwca 2010 r. o sporcie (Dz. U. z 2022 r. poz. 1599 i 2158) lub w art. 54 ust. 1-4 ustawy z dnia 12 maja 2021 r. o refundacji leków, środków spożywczych specjalnego </w:t>
      </w:r>
      <w:r w:rsidRPr="003D23BE">
        <w:rPr>
          <w:rFonts w:cstheme="minorHAnsi"/>
          <w:sz w:val="24"/>
          <w:szCs w:val="24"/>
        </w:rPr>
        <w:t>przeznaczenia żywieniowego oraz wyrobów medycznych (Dz. U. z 2021</w:t>
      </w:r>
      <w:r w:rsidR="00F62256" w:rsidRPr="003D23BE">
        <w:rPr>
          <w:rFonts w:cstheme="minorHAnsi"/>
          <w:sz w:val="24"/>
          <w:szCs w:val="24"/>
        </w:rPr>
        <w:t xml:space="preserve"> </w:t>
      </w:r>
      <w:r w:rsidRPr="003D23BE">
        <w:rPr>
          <w:rFonts w:cstheme="minorHAnsi"/>
          <w:sz w:val="24"/>
          <w:szCs w:val="24"/>
        </w:rPr>
        <w:t xml:space="preserve">r. poz. 523, </w:t>
      </w:r>
      <w:r w:rsidR="00F62256" w:rsidRPr="003D23BE">
        <w:rPr>
          <w:rFonts w:cstheme="minorHAnsi"/>
          <w:sz w:val="24"/>
          <w:szCs w:val="24"/>
        </w:rPr>
        <w:t>z późn. zm.</w:t>
      </w:r>
      <w:r w:rsidRPr="003D23BE">
        <w:rPr>
          <w:rFonts w:cstheme="minorHAnsi"/>
          <w:sz w:val="24"/>
          <w:szCs w:val="24"/>
        </w:rPr>
        <w:t>),</w:t>
      </w:r>
    </w:p>
    <w:p w14:paraId="4AD29007" w14:textId="77777777" w:rsidR="00F62256" w:rsidRDefault="00D22834" w:rsidP="00D71FC0">
      <w:pPr>
        <w:pStyle w:val="Akapitzlist"/>
        <w:numPr>
          <w:ilvl w:val="0"/>
          <w:numId w:val="23"/>
        </w:numPr>
        <w:spacing w:after="0"/>
        <w:ind w:left="720"/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3BF1360D" w14:textId="77777777" w:rsidR="00F62256" w:rsidRDefault="00D22834" w:rsidP="00D71FC0">
      <w:pPr>
        <w:pStyle w:val="Akapitzlist"/>
        <w:numPr>
          <w:ilvl w:val="0"/>
          <w:numId w:val="23"/>
        </w:numPr>
        <w:spacing w:after="0"/>
        <w:ind w:left="720"/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>o charakterze terrorystycznym, o którym mowa w art. 115 20 Kodeksu karnego, lub mające na celu popełnienie tego przestępstwa,</w:t>
      </w:r>
    </w:p>
    <w:p w14:paraId="65B0E308" w14:textId="77777777" w:rsidR="00F62256" w:rsidRDefault="00D22834" w:rsidP="00D71FC0">
      <w:pPr>
        <w:pStyle w:val="Akapitzlist"/>
        <w:numPr>
          <w:ilvl w:val="0"/>
          <w:numId w:val="23"/>
        </w:numPr>
        <w:spacing w:after="0"/>
        <w:ind w:left="720"/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>powierzenia wykonywania pracy małoletniemu cudzoziemcowi, o których mowa w art. 9 ust. 2 ustawy z dnia 15 czerwca 2012 r. o skutkach powierzania wykonywania pracy cudzoziemcom przebywającym wbrew przepisom na terytorium Rzeczypospolitej Polskiej (Dz. U. 2021 poz. 1745),</w:t>
      </w:r>
    </w:p>
    <w:p w14:paraId="646452F8" w14:textId="77777777" w:rsidR="00F62256" w:rsidRDefault="00D22834" w:rsidP="00D71FC0">
      <w:pPr>
        <w:pStyle w:val="Akapitzlist"/>
        <w:numPr>
          <w:ilvl w:val="0"/>
          <w:numId w:val="23"/>
        </w:numPr>
        <w:spacing w:after="0"/>
        <w:ind w:left="720"/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>przeciwko obrotowi gospodarczemu, o którym mowa w art. 296-307 Kodeksu karnego, przestępstwo oszustwa, o którym mowa w art. 286 Kodeksu karnego, przestępstwo przeciwko wiarygodności dokumentów, o których mowa w art. 270 -277d Kodeksu karnego, lub przestępstwo skarbowe,</w:t>
      </w:r>
    </w:p>
    <w:p w14:paraId="796CFCBE" w14:textId="77777777" w:rsidR="002037C0" w:rsidRDefault="00D22834" w:rsidP="00D71FC0">
      <w:pPr>
        <w:pStyle w:val="Akapitzlist"/>
        <w:numPr>
          <w:ilvl w:val="0"/>
          <w:numId w:val="23"/>
        </w:numPr>
        <w:spacing w:after="0"/>
        <w:ind w:left="720"/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lastRenderedPageBreak/>
        <w:t>o którym mowa w aft. 9 ust. I i 3 lub art. 10 ustawy z dnia 15 czerwca 2012 r. o skutkach powierzania wykonywania pracy cudzoziemcom przebywającym wbrew przepisom na terytorium Rzeczypospolitej Polskiej   lub za odpowiedni czyn zabroniony określony w przepisach prawa obcego;</w:t>
      </w:r>
    </w:p>
    <w:p w14:paraId="6110F0BD" w14:textId="77777777" w:rsidR="002037C0" w:rsidRDefault="002037C0" w:rsidP="00D71FC0">
      <w:pPr>
        <w:pStyle w:val="Akapitzlist"/>
        <w:numPr>
          <w:ilvl w:val="1"/>
          <w:numId w:val="4"/>
        </w:numPr>
        <w:spacing w:after="0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Jeżeli u</w:t>
      </w:r>
      <w:r w:rsidR="00D22834" w:rsidRPr="002037C0">
        <w:rPr>
          <w:rFonts w:cstheme="minorHAnsi"/>
          <w:sz w:val="24"/>
          <w:szCs w:val="24"/>
        </w:rPr>
        <w:t>rzędującego członka jego organu zarządzającego lub nadzorczego, wspólnika spółki w spółce jawnej lub pa</w:t>
      </w:r>
      <w:r w:rsidR="00083154" w:rsidRPr="002037C0">
        <w:rPr>
          <w:rFonts w:cstheme="minorHAnsi"/>
          <w:sz w:val="24"/>
          <w:szCs w:val="24"/>
        </w:rPr>
        <w:t>r</w:t>
      </w:r>
      <w:r w:rsidR="00D22834" w:rsidRPr="002037C0">
        <w:rPr>
          <w:rFonts w:cstheme="minorHAnsi"/>
          <w:sz w:val="24"/>
          <w:szCs w:val="24"/>
        </w:rPr>
        <w:t>tnerskiej albo komplementariusza w spółce komandytowej lub komandytowo-akcyjnej lub prokurenta prawomocnie skazano za przestępstwo, o którym mowa w pkt I ;</w:t>
      </w:r>
    </w:p>
    <w:p w14:paraId="51DD8FD3" w14:textId="77777777" w:rsidR="002037C0" w:rsidRDefault="004405EE" w:rsidP="00D71FC0">
      <w:pPr>
        <w:pStyle w:val="Akapitzlist"/>
        <w:numPr>
          <w:ilvl w:val="1"/>
          <w:numId w:val="4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2037C0">
        <w:rPr>
          <w:rFonts w:cstheme="minorHAnsi"/>
          <w:sz w:val="24"/>
          <w:szCs w:val="24"/>
        </w:rPr>
        <w:t>W</w:t>
      </w:r>
      <w:r w:rsidR="00D22834" w:rsidRPr="002037C0">
        <w:rPr>
          <w:rFonts w:cstheme="minorHAnsi"/>
          <w:sz w:val="24"/>
          <w:szCs w:val="24"/>
        </w:rPr>
        <w:t>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604BBFED" w14:textId="34540E9B" w:rsidR="002037C0" w:rsidRDefault="002037C0" w:rsidP="00D71FC0">
      <w:pPr>
        <w:pStyle w:val="Akapitzlist"/>
        <w:numPr>
          <w:ilvl w:val="1"/>
          <w:numId w:val="4"/>
        </w:numPr>
        <w:spacing w:after="0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D22834" w:rsidRPr="002037C0">
        <w:rPr>
          <w:rFonts w:cstheme="minorHAnsi"/>
          <w:sz w:val="24"/>
          <w:szCs w:val="24"/>
        </w:rPr>
        <w:t>obec którego prawomocnie orzeczono zakaz ubiegania się o zamówienie publiczne</w:t>
      </w:r>
      <w:r>
        <w:rPr>
          <w:rFonts w:cstheme="minorHAnsi"/>
          <w:sz w:val="24"/>
          <w:szCs w:val="24"/>
        </w:rPr>
        <w:t>;</w:t>
      </w:r>
    </w:p>
    <w:p w14:paraId="5215BA48" w14:textId="13B72D14" w:rsidR="00D22834" w:rsidRDefault="002037C0" w:rsidP="00D71FC0">
      <w:pPr>
        <w:pStyle w:val="Akapitzlist"/>
        <w:numPr>
          <w:ilvl w:val="1"/>
          <w:numId w:val="4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2037C0">
        <w:rPr>
          <w:rFonts w:cstheme="minorHAnsi"/>
          <w:sz w:val="24"/>
          <w:szCs w:val="24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16" w:anchor="/document/17337528?cm=DOCUMENT" w:history="1">
        <w:r w:rsidRPr="002037C0">
          <w:rPr>
            <w:rStyle w:val="Hipercze"/>
            <w:rFonts w:cstheme="minorHAnsi"/>
            <w:sz w:val="24"/>
            <w:szCs w:val="24"/>
          </w:rPr>
          <w:t>ustawy</w:t>
        </w:r>
      </w:hyperlink>
      <w:r w:rsidRPr="002037C0">
        <w:rPr>
          <w:rFonts w:cstheme="minorHAnsi"/>
          <w:sz w:val="24"/>
          <w:szCs w:val="24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14567D1" w14:textId="77777777" w:rsidR="002037C0" w:rsidRPr="002037C0" w:rsidRDefault="002037C0" w:rsidP="002037C0">
      <w:pPr>
        <w:pStyle w:val="Akapitzlist"/>
        <w:spacing w:after="0"/>
        <w:jc w:val="both"/>
        <w:rPr>
          <w:rFonts w:cstheme="minorHAnsi"/>
          <w:sz w:val="24"/>
          <w:szCs w:val="24"/>
        </w:rPr>
      </w:pPr>
    </w:p>
    <w:p w14:paraId="64AE6411" w14:textId="778CCEC1" w:rsidR="00E00392" w:rsidRPr="004A020B" w:rsidRDefault="00E00392" w:rsidP="00D22834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XVI. SPOSÓB OBLICZANIA CENY</w:t>
      </w:r>
      <w:r w:rsidR="00C80A07">
        <w:rPr>
          <w:rFonts w:cstheme="minorHAnsi"/>
          <w:sz w:val="24"/>
          <w:szCs w:val="24"/>
        </w:rPr>
        <w:t xml:space="preserve"> </w:t>
      </w:r>
    </w:p>
    <w:p w14:paraId="7D34DEFD" w14:textId="192FC28B" w:rsidR="00470242" w:rsidRPr="004E6099" w:rsidRDefault="009C760B" w:rsidP="00D22834">
      <w:pPr>
        <w:rPr>
          <w:rFonts w:cstheme="minorHAnsi"/>
          <w:sz w:val="24"/>
          <w:szCs w:val="24"/>
        </w:rPr>
      </w:pPr>
      <w:r w:rsidRPr="004E6099">
        <w:rPr>
          <w:rFonts w:cstheme="minorHAnsi"/>
          <w:sz w:val="24"/>
          <w:szCs w:val="24"/>
        </w:rPr>
        <w:t>- 95</w:t>
      </w:r>
      <w:r w:rsidR="00237788" w:rsidRPr="004E6099">
        <w:rPr>
          <w:rFonts w:cstheme="minorHAnsi"/>
          <w:sz w:val="24"/>
          <w:szCs w:val="24"/>
        </w:rPr>
        <w:t xml:space="preserve"> % </w:t>
      </w:r>
      <w:r w:rsidRPr="004E6099">
        <w:rPr>
          <w:rFonts w:cstheme="minorHAnsi"/>
          <w:sz w:val="24"/>
          <w:szCs w:val="24"/>
        </w:rPr>
        <w:t xml:space="preserve">- </w:t>
      </w:r>
      <w:r w:rsidR="00237788" w:rsidRPr="004E6099">
        <w:rPr>
          <w:rFonts w:cstheme="minorHAnsi"/>
          <w:sz w:val="24"/>
          <w:szCs w:val="24"/>
        </w:rPr>
        <w:t>cena</w:t>
      </w:r>
    </w:p>
    <w:p w14:paraId="4B9DD2AE" w14:textId="6E5BD897" w:rsidR="000214CB" w:rsidRDefault="009C760B" w:rsidP="004E6099">
      <w:pPr>
        <w:jc w:val="both"/>
        <w:rPr>
          <w:rFonts w:cstheme="minorHAnsi"/>
          <w:sz w:val="24"/>
          <w:szCs w:val="24"/>
        </w:rPr>
      </w:pPr>
      <w:r w:rsidRPr="004E6099">
        <w:rPr>
          <w:rFonts w:cstheme="minorHAnsi"/>
          <w:sz w:val="24"/>
          <w:szCs w:val="24"/>
        </w:rPr>
        <w:t xml:space="preserve">- 5% - Zatrudnienie bezpośrednie lub oddelegowanie do świadczenia usług osoby z orzeczeniem o niepełnosprawności  </w:t>
      </w:r>
    </w:p>
    <w:p w14:paraId="511DF657" w14:textId="77777777" w:rsidR="000214CB" w:rsidRDefault="000214CB" w:rsidP="006F0CA4">
      <w:pPr>
        <w:rPr>
          <w:rFonts w:cstheme="minorHAnsi"/>
          <w:sz w:val="24"/>
          <w:szCs w:val="24"/>
        </w:rPr>
      </w:pPr>
    </w:p>
    <w:p w14:paraId="2C81C689" w14:textId="77777777" w:rsidR="0052400C" w:rsidRDefault="0052400C" w:rsidP="006F0CA4">
      <w:pPr>
        <w:rPr>
          <w:rFonts w:cstheme="minorHAnsi"/>
          <w:sz w:val="24"/>
          <w:szCs w:val="24"/>
        </w:rPr>
      </w:pPr>
    </w:p>
    <w:p w14:paraId="64E26F2C" w14:textId="77777777" w:rsidR="0052400C" w:rsidRDefault="0052400C" w:rsidP="006F0CA4">
      <w:pPr>
        <w:rPr>
          <w:rFonts w:cstheme="minorHAnsi"/>
          <w:sz w:val="24"/>
          <w:szCs w:val="24"/>
        </w:rPr>
      </w:pPr>
    </w:p>
    <w:p w14:paraId="079EDA3E" w14:textId="77777777" w:rsidR="0052400C" w:rsidRDefault="0052400C" w:rsidP="006F0CA4">
      <w:pPr>
        <w:rPr>
          <w:rFonts w:cstheme="minorHAnsi"/>
          <w:sz w:val="24"/>
          <w:szCs w:val="24"/>
        </w:rPr>
      </w:pPr>
    </w:p>
    <w:p w14:paraId="1C2A5B8A" w14:textId="77777777" w:rsidR="0052400C" w:rsidRDefault="0052400C" w:rsidP="006F0CA4">
      <w:pPr>
        <w:rPr>
          <w:rFonts w:cstheme="minorHAnsi"/>
          <w:sz w:val="24"/>
          <w:szCs w:val="24"/>
        </w:rPr>
      </w:pPr>
    </w:p>
    <w:p w14:paraId="001984B7" w14:textId="77777777" w:rsidR="008A285D" w:rsidRDefault="008A285D" w:rsidP="006F0CA4">
      <w:pPr>
        <w:rPr>
          <w:rFonts w:cstheme="minorHAnsi"/>
          <w:sz w:val="24"/>
          <w:szCs w:val="24"/>
        </w:rPr>
      </w:pPr>
    </w:p>
    <w:p w14:paraId="55AA3ADB" w14:textId="77777777" w:rsidR="008A285D" w:rsidRDefault="008A285D" w:rsidP="006F0CA4">
      <w:pPr>
        <w:rPr>
          <w:rFonts w:cstheme="minorHAnsi"/>
          <w:sz w:val="24"/>
          <w:szCs w:val="24"/>
        </w:rPr>
      </w:pPr>
    </w:p>
    <w:p w14:paraId="77D9805C" w14:textId="77777777" w:rsidR="008A285D" w:rsidRDefault="008A285D" w:rsidP="006F0CA4">
      <w:pPr>
        <w:rPr>
          <w:rFonts w:cstheme="minorHAnsi"/>
          <w:sz w:val="24"/>
          <w:szCs w:val="24"/>
        </w:rPr>
      </w:pPr>
    </w:p>
    <w:p w14:paraId="34D842CA" w14:textId="77777777" w:rsidR="0052400C" w:rsidRDefault="0052400C" w:rsidP="006F0CA4">
      <w:pPr>
        <w:rPr>
          <w:rFonts w:cstheme="minorHAnsi"/>
          <w:sz w:val="24"/>
          <w:szCs w:val="24"/>
        </w:rPr>
      </w:pPr>
    </w:p>
    <w:p w14:paraId="65848A99" w14:textId="77777777" w:rsidR="0052400C" w:rsidRDefault="0052400C" w:rsidP="006F0CA4">
      <w:pPr>
        <w:rPr>
          <w:rFonts w:cstheme="minorHAnsi"/>
          <w:sz w:val="24"/>
          <w:szCs w:val="24"/>
        </w:rPr>
      </w:pPr>
    </w:p>
    <w:p w14:paraId="5FE6AC54" w14:textId="00A83C4D" w:rsidR="00E00392" w:rsidRPr="004A020B" w:rsidRDefault="006F0CA4" w:rsidP="006F0CA4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lastRenderedPageBreak/>
        <w:t>XVII</w:t>
      </w:r>
      <w:r w:rsidR="00F37AE5" w:rsidRPr="004A020B">
        <w:rPr>
          <w:rFonts w:cstheme="minorHAnsi"/>
          <w:sz w:val="24"/>
          <w:szCs w:val="24"/>
        </w:rPr>
        <w:t>. OPIS KRYTERIÓW OCENY OFERT, WRAZ Z PODANIEM WAG TYCH KRYTERIÓW I SPOSOBU OCENY OFERT</w:t>
      </w:r>
    </w:p>
    <w:p w14:paraId="490222B2" w14:textId="77777777" w:rsidR="007F27C1" w:rsidRPr="004A020B" w:rsidRDefault="007F27C1" w:rsidP="006F0CA4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przy wyborze oferty będzie się kierował następującymi kryteriami:</w:t>
      </w:r>
    </w:p>
    <w:p w14:paraId="6D04B77D" w14:textId="77777777" w:rsidR="00F02725" w:rsidRPr="004A020B" w:rsidRDefault="00F02725" w:rsidP="00D71FC0">
      <w:pPr>
        <w:numPr>
          <w:ilvl w:val="0"/>
          <w:numId w:val="3"/>
        </w:numPr>
        <w:spacing w:after="5" w:line="262" w:lineRule="auto"/>
        <w:ind w:left="361" w:right="10" w:hanging="361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Kryteria oceny, ich waga i sposób punktacji dla każdej z ofert niepodlegających odrzuceniu ustala się osobno dla każdej z części zamówienia:</w:t>
      </w:r>
      <w:r w:rsidRPr="004A020B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6203C787" wp14:editId="460A7097">
            <wp:extent cx="3232" cy="12927"/>
            <wp:effectExtent l="0" t="0" r="0" b="0"/>
            <wp:docPr id="189775" name="Picture 1897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75" name="Picture 18977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12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8561" w:type="dxa"/>
        <w:tblInd w:w="356" w:type="dxa"/>
        <w:tblCellMar>
          <w:top w:w="53" w:type="dxa"/>
          <w:left w:w="117" w:type="dxa"/>
          <w:right w:w="115" w:type="dxa"/>
        </w:tblCellMar>
        <w:tblLook w:val="04A0" w:firstRow="1" w:lastRow="0" w:firstColumn="1" w:lastColumn="0" w:noHBand="0" w:noVBand="1"/>
      </w:tblPr>
      <w:tblGrid>
        <w:gridCol w:w="1123"/>
        <w:gridCol w:w="2487"/>
        <w:gridCol w:w="2654"/>
        <w:gridCol w:w="2297"/>
      </w:tblGrid>
      <w:tr w:rsidR="00633DB5" w:rsidRPr="00633DB5" w14:paraId="2641E206" w14:textId="77777777" w:rsidTr="004A020B">
        <w:trPr>
          <w:trHeight w:val="316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02082" w14:textId="77777777" w:rsidR="00F02725" w:rsidRPr="004E6099" w:rsidRDefault="00F02725" w:rsidP="003C6C38">
            <w:pPr>
              <w:spacing w:line="259" w:lineRule="auto"/>
              <w:ind w:left="10"/>
              <w:rPr>
                <w:rFonts w:cstheme="minorHAnsi"/>
              </w:rPr>
            </w:pPr>
            <w:r w:rsidRPr="004E6099">
              <w:rPr>
                <w:rFonts w:cstheme="minorHAnsi"/>
              </w:rPr>
              <w:t>L.p.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BFCDC" w14:textId="77777777" w:rsidR="00F02725" w:rsidRPr="004E6099" w:rsidRDefault="00F02725" w:rsidP="003C6C38">
            <w:pPr>
              <w:spacing w:line="259" w:lineRule="auto"/>
              <w:ind w:left="6"/>
              <w:rPr>
                <w:rFonts w:cstheme="minorHAnsi"/>
              </w:rPr>
            </w:pPr>
            <w:r w:rsidRPr="004E6099">
              <w:rPr>
                <w:rFonts w:cstheme="minorHAnsi"/>
              </w:rPr>
              <w:t>Kryterium</w:t>
            </w:r>
          </w:p>
        </w:tc>
        <w:tc>
          <w:tcPr>
            <w:tcW w:w="2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05166" w14:textId="77777777" w:rsidR="00F02725" w:rsidRPr="004E6099" w:rsidRDefault="00F02725" w:rsidP="003C6C38">
            <w:pPr>
              <w:spacing w:line="259" w:lineRule="auto"/>
              <w:ind w:left="9"/>
              <w:rPr>
                <w:rFonts w:cstheme="minorHAnsi"/>
              </w:rPr>
            </w:pPr>
            <w:r w:rsidRPr="004E6099">
              <w:rPr>
                <w:rFonts w:cstheme="minorHAnsi"/>
              </w:rPr>
              <w:t>Max. Ilość punktów</w:t>
            </w:r>
          </w:p>
        </w:tc>
        <w:tc>
          <w:tcPr>
            <w:tcW w:w="2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F88DA" w14:textId="77777777" w:rsidR="00F02725" w:rsidRPr="004E6099" w:rsidRDefault="00F02725" w:rsidP="003C6C38">
            <w:pPr>
              <w:spacing w:line="259" w:lineRule="auto"/>
              <w:rPr>
                <w:rFonts w:cstheme="minorHAnsi"/>
              </w:rPr>
            </w:pPr>
            <w:r w:rsidRPr="004E6099">
              <w:rPr>
                <w:rFonts w:cstheme="minorHAnsi"/>
              </w:rPr>
              <w:t>Waga</w:t>
            </w:r>
          </w:p>
        </w:tc>
      </w:tr>
      <w:tr w:rsidR="00633DB5" w:rsidRPr="00633DB5" w14:paraId="04DC9718" w14:textId="77777777" w:rsidTr="004A020B">
        <w:trPr>
          <w:trHeight w:val="316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8B6F4" w14:textId="77777777" w:rsidR="00F02725" w:rsidRPr="004E6099" w:rsidRDefault="00F02725" w:rsidP="003C6C38">
            <w:pPr>
              <w:spacing w:line="259" w:lineRule="auto"/>
              <w:ind w:left="10"/>
              <w:rPr>
                <w:rFonts w:cstheme="minorHAnsi"/>
              </w:rPr>
            </w:pPr>
            <w:r w:rsidRPr="004E6099">
              <w:rPr>
                <w:rFonts w:cstheme="minorHAnsi"/>
              </w:rPr>
              <w:t>1.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F8003" w14:textId="77777777" w:rsidR="00F02725" w:rsidRPr="004E6099" w:rsidRDefault="00F02725" w:rsidP="003C6C38">
            <w:pPr>
              <w:spacing w:line="259" w:lineRule="auto"/>
              <w:ind w:left="1"/>
              <w:rPr>
                <w:rFonts w:cstheme="minorHAnsi"/>
              </w:rPr>
            </w:pPr>
            <w:r w:rsidRPr="004E6099">
              <w:rPr>
                <w:rFonts w:cstheme="minorHAnsi"/>
              </w:rPr>
              <w:t>Cena oferty (C)</w:t>
            </w:r>
          </w:p>
        </w:tc>
        <w:tc>
          <w:tcPr>
            <w:tcW w:w="2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ED6F7" w14:textId="38F43D26" w:rsidR="00F02725" w:rsidRPr="004E6099" w:rsidRDefault="00A11D3C" w:rsidP="003C6C38">
            <w:pPr>
              <w:spacing w:line="259" w:lineRule="auto"/>
              <w:ind w:left="9"/>
              <w:rPr>
                <w:rFonts w:cstheme="minorHAnsi"/>
              </w:rPr>
            </w:pPr>
            <w:r w:rsidRPr="004E6099">
              <w:rPr>
                <w:rFonts w:cstheme="minorHAnsi"/>
              </w:rPr>
              <w:t>95</w:t>
            </w:r>
          </w:p>
        </w:tc>
        <w:tc>
          <w:tcPr>
            <w:tcW w:w="2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9C6CE" w14:textId="57CC50E2" w:rsidR="00F02725" w:rsidRPr="004E6099" w:rsidRDefault="00F02725" w:rsidP="003C6C38">
            <w:pPr>
              <w:spacing w:line="259" w:lineRule="auto"/>
              <w:ind w:left="10"/>
              <w:rPr>
                <w:rFonts w:cstheme="minorHAnsi"/>
              </w:rPr>
            </w:pPr>
            <w:r w:rsidRPr="004E6099">
              <w:rPr>
                <w:rFonts w:cstheme="minorHAnsi"/>
              </w:rPr>
              <w:t>95,00 %</w:t>
            </w:r>
          </w:p>
        </w:tc>
      </w:tr>
      <w:tr w:rsidR="00633DB5" w:rsidRPr="00633DB5" w14:paraId="4B88F2A0" w14:textId="77777777" w:rsidTr="004A020B">
        <w:trPr>
          <w:trHeight w:val="631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D276C" w14:textId="77777777" w:rsidR="00F02725" w:rsidRPr="004E6099" w:rsidRDefault="00F02725" w:rsidP="003C6C38">
            <w:pPr>
              <w:spacing w:line="259" w:lineRule="auto"/>
              <w:rPr>
                <w:rFonts w:cstheme="minorHAnsi"/>
              </w:rPr>
            </w:pPr>
            <w:bookmarkStart w:id="4" w:name="_Hlk192665604"/>
            <w:r w:rsidRPr="004E6099">
              <w:rPr>
                <w:rFonts w:cstheme="minorHAnsi"/>
              </w:rPr>
              <w:t>2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E1A73" w14:textId="2E74DE1A" w:rsidR="00F02725" w:rsidRPr="004E6099" w:rsidRDefault="00F02725" w:rsidP="003C6C38">
            <w:pPr>
              <w:spacing w:line="259" w:lineRule="auto"/>
              <w:ind w:left="1"/>
              <w:rPr>
                <w:rFonts w:cstheme="minorHAnsi"/>
              </w:rPr>
            </w:pPr>
            <w:r w:rsidRPr="004E6099">
              <w:rPr>
                <w:rFonts w:cstheme="minorHAnsi"/>
              </w:rPr>
              <w:t>Zatrudnienie bezpośrednie lub oddelegowanie do świadczenia usług osoby z orzeczeniem o niepełnosprawności  (N)</w:t>
            </w:r>
          </w:p>
        </w:tc>
        <w:tc>
          <w:tcPr>
            <w:tcW w:w="2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97ACE" w14:textId="39827B75" w:rsidR="00F02725" w:rsidRPr="004E6099" w:rsidRDefault="00A11D3C" w:rsidP="003C6C38">
            <w:pPr>
              <w:spacing w:line="259" w:lineRule="auto"/>
              <w:ind w:left="9"/>
              <w:rPr>
                <w:rFonts w:cstheme="minorHAnsi"/>
              </w:rPr>
            </w:pPr>
            <w:r w:rsidRPr="004E6099">
              <w:rPr>
                <w:rFonts w:cstheme="minorHAnsi"/>
              </w:rPr>
              <w:t>5</w:t>
            </w:r>
          </w:p>
        </w:tc>
        <w:tc>
          <w:tcPr>
            <w:tcW w:w="2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9002F" w14:textId="58839F1A" w:rsidR="00F02725" w:rsidRPr="004E6099" w:rsidRDefault="00F02725" w:rsidP="003C6C38">
            <w:pPr>
              <w:spacing w:after="160" w:line="259" w:lineRule="auto"/>
              <w:rPr>
                <w:rFonts w:cstheme="minorHAnsi"/>
              </w:rPr>
            </w:pPr>
            <w:r w:rsidRPr="004E6099">
              <w:rPr>
                <w:rFonts w:cstheme="minorHAnsi"/>
              </w:rPr>
              <w:t>5,00%</w:t>
            </w:r>
          </w:p>
        </w:tc>
      </w:tr>
      <w:bookmarkEnd w:id="4"/>
      <w:tr w:rsidR="00633DB5" w:rsidRPr="00633DB5" w14:paraId="15598D85" w14:textId="77777777" w:rsidTr="004A020B">
        <w:trPr>
          <w:trHeight w:val="321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D0BF03" w14:textId="77777777" w:rsidR="00F02725" w:rsidRPr="004E6099" w:rsidRDefault="00F02725" w:rsidP="003C6C38">
            <w:pPr>
              <w:spacing w:line="259" w:lineRule="auto"/>
              <w:ind w:left="10"/>
              <w:rPr>
                <w:rFonts w:cstheme="minorHAnsi"/>
              </w:rPr>
            </w:pPr>
            <w:r w:rsidRPr="004E6099">
              <w:rPr>
                <w:rFonts w:cstheme="minorHAnsi"/>
              </w:rPr>
              <w:t>RAZEM</w:t>
            </w:r>
          </w:p>
        </w:tc>
        <w:tc>
          <w:tcPr>
            <w:tcW w:w="24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3CBC97" w14:textId="77777777" w:rsidR="00F02725" w:rsidRPr="004E6099" w:rsidRDefault="00F02725" w:rsidP="003C6C38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2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BD947" w14:textId="77777777" w:rsidR="00F02725" w:rsidRPr="004E6099" w:rsidRDefault="00F02725" w:rsidP="003C6C38">
            <w:pPr>
              <w:spacing w:line="259" w:lineRule="auto"/>
              <w:ind w:left="9"/>
              <w:rPr>
                <w:rFonts w:cstheme="minorHAnsi"/>
              </w:rPr>
            </w:pPr>
            <w:r w:rsidRPr="004E6099">
              <w:rPr>
                <w:rFonts w:cstheme="minorHAnsi"/>
              </w:rPr>
              <w:t>100,00</w:t>
            </w:r>
          </w:p>
        </w:tc>
        <w:tc>
          <w:tcPr>
            <w:tcW w:w="2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B4C44" w14:textId="77777777" w:rsidR="00F02725" w:rsidRPr="004E6099" w:rsidRDefault="00F02725" w:rsidP="003C6C38">
            <w:pPr>
              <w:spacing w:line="259" w:lineRule="auto"/>
              <w:ind w:left="10"/>
              <w:rPr>
                <w:rFonts w:cstheme="minorHAnsi"/>
              </w:rPr>
            </w:pPr>
            <w:r w:rsidRPr="004E6099">
              <w:rPr>
                <w:rFonts w:cstheme="minorHAnsi"/>
              </w:rPr>
              <w:t>100,00 %</w:t>
            </w:r>
          </w:p>
        </w:tc>
      </w:tr>
    </w:tbl>
    <w:p w14:paraId="57D47AA6" w14:textId="77777777" w:rsidR="00F02725" w:rsidRPr="004A020B" w:rsidRDefault="00F02725" w:rsidP="009C760B">
      <w:pPr>
        <w:spacing w:after="0"/>
        <w:rPr>
          <w:rFonts w:cstheme="minorHAnsi"/>
          <w:sz w:val="24"/>
          <w:szCs w:val="24"/>
        </w:rPr>
      </w:pPr>
    </w:p>
    <w:p w14:paraId="217431DE" w14:textId="7EE5D4D7" w:rsidR="004A020B" w:rsidRPr="004A020B" w:rsidRDefault="00F02725" w:rsidP="004A020B">
      <w:pPr>
        <w:spacing w:after="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Wybór najkorzystniejszej oferty </w:t>
      </w:r>
      <w:r w:rsidR="009730A5">
        <w:rPr>
          <w:rFonts w:cstheme="minorHAnsi"/>
          <w:sz w:val="24"/>
          <w:szCs w:val="24"/>
        </w:rPr>
        <w:t>dla każde</w:t>
      </w:r>
      <w:r w:rsidR="00611168">
        <w:rPr>
          <w:rFonts w:cstheme="minorHAnsi"/>
          <w:sz w:val="24"/>
          <w:szCs w:val="24"/>
        </w:rPr>
        <w:t xml:space="preserve">j części </w:t>
      </w:r>
      <w:r w:rsidRPr="004A020B">
        <w:rPr>
          <w:rFonts w:cstheme="minorHAnsi"/>
          <w:sz w:val="24"/>
          <w:szCs w:val="24"/>
        </w:rPr>
        <w:t xml:space="preserve"> nastąpi zgodnie z ustawą na podstawie powyższych kryteriów. Zamawiający zastosuje w ocenie zaokrąglenie wyników do dwóch miejsc po przecinku</w:t>
      </w:r>
    </w:p>
    <w:p w14:paraId="73E6B830" w14:textId="77777777" w:rsidR="004A020B" w:rsidRPr="004A020B" w:rsidRDefault="004A020B" w:rsidP="004A020B">
      <w:pPr>
        <w:spacing w:after="0"/>
        <w:rPr>
          <w:rFonts w:cstheme="minorHAnsi"/>
          <w:sz w:val="24"/>
          <w:szCs w:val="24"/>
        </w:rPr>
      </w:pPr>
    </w:p>
    <w:p w14:paraId="550CF500" w14:textId="77777777" w:rsidR="004A020B" w:rsidRDefault="00F02725" w:rsidP="00D71FC0">
      <w:pPr>
        <w:pStyle w:val="Akapitzlist"/>
        <w:numPr>
          <w:ilvl w:val="0"/>
          <w:numId w:val="10"/>
        </w:numPr>
        <w:spacing w:after="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Ocena ofert w poszczególnych kryteriach będzie dokonywana według następujących zasad: </w:t>
      </w:r>
    </w:p>
    <w:p w14:paraId="61566606" w14:textId="7002D56C" w:rsidR="00F02725" w:rsidRPr="004E6099" w:rsidRDefault="00F02725" w:rsidP="00D71FC0">
      <w:pPr>
        <w:pStyle w:val="Akapitzlist"/>
        <w:numPr>
          <w:ilvl w:val="0"/>
          <w:numId w:val="24"/>
        </w:numPr>
        <w:spacing w:after="0"/>
        <w:rPr>
          <w:rFonts w:cstheme="minorHAnsi"/>
          <w:sz w:val="24"/>
          <w:szCs w:val="24"/>
        </w:rPr>
      </w:pPr>
      <w:r w:rsidRPr="004E6099">
        <w:rPr>
          <w:rFonts w:cstheme="minorHAnsi"/>
          <w:sz w:val="24"/>
          <w:szCs w:val="24"/>
        </w:rPr>
        <w:t>Zasady oceny Kryterium „Cena”: Ocena będzie ustalana na podstawie ceny brutto, zgodnie z zał. nr 1 do SWZ, określona zostanie z dokładnością do dwóch miejsc po przecinku . Ocena ofert w kryterium ceny będzie obliczona wg wzoru:</w:t>
      </w:r>
    </w:p>
    <w:p w14:paraId="78392E2E" w14:textId="77777777" w:rsidR="004A020B" w:rsidRDefault="004A020B" w:rsidP="004A020B">
      <w:pPr>
        <w:spacing w:after="0"/>
        <w:ind w:left="360"/>
        <w:jc w:val="center"/>
        <w:rPr>
          <w:rFonts w:cstheme="minorHAnsi"/>
          <w:color w:val="FF0000"/>
          <w:sz w:val="24"/>
          <w:szCs w:val="24"/>
        </w:rPr>
      </w:pPr>
    </w:p>
    <w:p w14:paraId="2DD209CE" w14:textId="77777777" w:rsidR="004A020B" w:rsidRPr="004E6099" w:rsidRDefault="009C760B" w:rsidP="004A020B">
      <w:pPr>
        <w:spacing w:after="0"/>
        <w:ind w:left="360"/>
        <w:jc w:val="center"/>
        <w:rPr>
          <w:rFonts w:cstheme="minorHAnsi"/>
          <w:sz w:val="24"/>
          <w:szCs w:val="24"/>
        </w:rPr>
      </w:pPr>
      <w:r w:rsidRPr="004E6099">
        <w:rPr>
          <w:rFonts w:cstheme="minorHAnsi"/>
          <w:sz w:val="24"/>
          <w:szCs w:val="24"/>
        </w:rPr>
        <w:t xml:space="preserve">C= </w:t>
      </w:r>
      <w:r w:rsidR="00F02725" w:rsidRPr="004E6099">
        <w:rPr>
          <w:rFonts w:cstheme="minorHAnsi"/>
          <w:sz w:val="24"/>
          <w:szCs w:val="24"/>
        </w:rPr>
        <w:t xml:space="preserve">Cmin/Co * </w:t>
      </w:r>
      <w:r w:rsidR="004A020B" w:rsidRPr="004E6099">
        <w:rPr>
          <w:rFonts w:cstheme="minorHAnsi"/>
          <w:sz w:val="24"/>
          <w:szCs w:val="24"/>
        </w:rPr>
        <w:t>95</w:t>
      </w:r>
      <w:r w:rsidR="00F02725" w:rsidRPr="004E6099">
        <w:rPr>
          <w:rFonts w:cstheme="minorHAnsi"/>
          <w:sz w:val="24"/>
          <w:szCs w:val="24"/>
        </w:rPr>
        <w:t xml:space="preserve"> pkt </w:t>
      </w:r>
    </w:p>
    <w:p w14:paraId="36A4E184" w14:textId="77777777" w:rsidR="004A020B" w:rsidRDefault="004A020B" w:rsidP="004A020B">
      <w:pPr>
        <w:spacing w:after="0"/>
        <w:ind w:left="360"/>
        <w:jc w:val="center"/>
        <w:rPr>
          <w:rFonts w:cstheme="minorHAnsi"/>
          <w:color w:val="FF0000"/>
          <w:sz w:val="24"/>
          <w:szCs w:val="24"/>
        </w:rPr>
      </w:pPr>
    </w:p>
    <w:p w14:paraId="04BAACAF" w14:textId="6DCEEE9D" w:rsidR="004A020B" w:rsidRPr="004A020B" w:rsidRDefault="00F02725" w:rsidP="004A020B">
      <w:pPr>
        <w:spacing w:after="0"/>
        <w:ind w:left="360"/>
        <w:jc w:val="center"/>
        <w:rPr>
          <w:rFonts w:cstheme="minorHAnsi"/>
          <w:color w:val="FF0000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Gdzie: </w:t>
      </w:r>
    </w:p>
    <w:p w14:paraId="20CADCF6" w14:textId="77777777" w:rsidR="004A020B" w:rsidRDefault="00F02725" w:rsidP="004A020B">
      <w:pPr>
        <w:spacing w:after="0"/>
        <w:ind w:left="737"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C— ocena w kryterium „cena oferty”</w:t>
      </w:r>
    </w:p>
    <w:p w14:paraId="0B53E05B" w14:textId="1D5D5677" w:rsidR="00F02725" w:rsidRPr="004A020B" w:rsidRDefault="00F02725" w:rsidP="004A020B">
      <w:pPr>
        <w:spacing w:after="0"/>
        <w:ind w:left="737"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Cmin -  najniższa proponowana spośród wszystkich złożonych w postępowaniu ofert niepodlegających odrzuceniu</w:t>
      </w:r>
    </w:p>
    <w:p w14:paraId="3EC3EA9A" w14:textId="25AC75C9" w:rsidR="009C760B" w:rsidRPr="004A020B" w:rsidRDefault="00F02725" w:rsidP="009C760B">
      <w:pPr>
        <w:spacing w:after="0"/>
        <w:ind w:left="737"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Co - cena oferty ocenianej </w:t>
      </w:r>
    </w:p>
    <w:p w14:paraId="501D74A5" w14:textId="138605A6" w:rsidR="00F02725" w:rsidRPr="004E6099" w:rsidRDefault="00F02725" w:rsidP="00D71FC0">
      <w:pPr>
        <w:pStyle w:val="Akapitzlist"/>
        <w:numPr>
          <w:ilvl w:val="0"/>
          <w:numId w:val="24"/>
        </w:numPr>
        <w:spacing w:after="0"/>
        <w:ind w:right="10"/>
        <w:jc w:val="both"/>
        <w:rPr>
          <w:rFonts w:cstheme="minorHAnsi"/>
          <w:sz w:val="24"/>
          <w:szCs w:val="24"/>
        </w:rPr>
      </w:pPr>
      <w:r w:rsidRPr="004E6099">
        <w:rPr>
          <w:rFonts w:cstheme="minorHAnsi"/>
          <w:sz w:val="24"/>
          <w:szCs w:val="24"/>
        </w:rPr>
        <w:t>Zasady oceny Kryterium „Zatrudnienie bezpośrednie lub oddelegowanie do świadczenia usług osoby z orzeczeniem o niepełnosprawności  (N). Ocena będzie ustalana na podstawie zapisów formularza oferty oraz załączonych do oferty przedmiotowych środków dowodowych przedmiotu zamówienia,</w:t>
      </w:r>
      <w:r w:rsidR="004A020B" w:rsidRPr="004E6099">
        <w:rPr>
          <w:rFonts w:cstheme="minorHAnsi"/>
          <w:sz w:val="24"/>
          <w:szCs w:val="24"/>
        </w:rPr>
        <w:t xml:space="preserve"> z</w:t>
      </w:r>
      <w:r w:rsidRPr="004E6099">
        <w:rPr>
          <w:rFonts w:cstheme="minorHAnsi"/>
          <w:sz w:val="24"/>
          <w:szCs w:val="24"/>
        </w:rPr>
        <w:t>atrudnienie bezpośrednie lub oddelegowanie do świadczenia usług osoby z orzeczeniem o niepełnosprawności  - 5 pkt</w:t>
      </w:r>
      <w:r w:rsidR="004A020B" w:rsidRPr="004E6099">
        <w:rPr>
          <w:rFonts w:cstheme="minorHAnsi"/>
          <w:sz w:val="24"/>
          <w:szCs w:val="24"/>
        </w:rPr>
        <w:t>.</w:t>
      </w:r>
    </w:p>
    <w:p w14:paraId="1830680B" w14:textId="77777777" w:rsidR="004A020B" w:rsidRDefault="00F02725" w:rsidP="00D71FC0">
      <w:pPr>
        <w:pStyle w:val="Akapitzlist"/>
        <w:numPr>
          <w:ilvl w:val="0"/>
          <w:numId w:val="11"/>
        </w:numPr>
        <w:ind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Ocena każdej z ofert, jest to suma punktów uzyskanych za wszystkie kryteria.</w:t>
      </w:r>
    </w:p>
    <w:p w14:paraId="20516776" w14:textId="7729C325" w:rsidR="00F02725" w:rsidRPr="004A020B" w:rsidRDefault="00F02725" w:rsidP="00D71FC0">
      <w:pPr>
        <w:pStyle w:val="Akapitzlist"/>
        <w:numPr>
          <w:ilvl w:val="0"/>
          <w:numId w:val="11"/>
        </w:numPr>
        <w:ind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wybierze Wykonawcę zamówienia, którego oferta;</w:t>
      </w:r>
    </w:p>
    <w:p w14:paraId="6DFAE5B1" w14:textId="13CBB34E" w:rsidR="00F02725" w:rsidRPr="004A020B" w:rsidRDefault="00F02725" w:rsidP="004A020B">
      <w:pPr>
        <w:ind w:left="871" w:right="10"/>
        <w:rPr>
          <w:rFonts w:cstheme="minorHAnsi"/>
          <w:sz w:val="24"/>
          <w:szCs w:val="24"/>
        </w:rPr>
      </w:pPr>
      <w:r w:rsidRPr="004A020B">
        <w:rPr>
          <w:rFonts w:cstheme="minorHAnsi"/>
          <w:noProof/>
          <w:sz w:val="24"/>
          <w:szCs w:val="24"/>
          <w:lang w:eastAsia="pl-PL"/>
        </w:rPr>
        <w:lastRenderedPageBreak/>
        <w:drawing>
          <wp:inline distT="0" distB="0" distL="0" distR="0" wp14:anchorId="422C305B" wp14:editId="3447F058">
            <wp:extent cx="3232" cy="3232"/>
            <wp:effectExtent l="0" t="0" r="0" b="0"/>
            <wp:docPr id="102013" name="Picture 102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13" name="Picture 10201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020B">
        <w:rPr>
          <w:rFonts w:cstheme="minorHAnsi"/>
          <w:sz w:val="24"/>
          <w:szCs w:val="24"/>
        </w:rPr>
        <w:t>1) odpowiada wszystkim wymaganiom przedstawionym w ustawie Pzp;</w:t>
      </w:r>
    </w:p>
    <w:p w14:paraId="4D4AB09C" w14:textId="5F3A96EA" w:rsidR="00F02725" w:rsidRPr="003D23BE" w:rsidRDefault="00566240" w:rsidP="004A020B">
      <w:pPr>
        <w:spacing w:after="5" w:line="262" w:lineRule="auto"/>
        <w:ind w:left="876"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2) </w:t>
      </w:r>
      <w:r w:rsidR="00F02725" w:rsidRPr="003D23BE">
        <w:rPr>
          <w:rFonts w:cstheme="minorHAnsi"/>
          <w:sz w:val="24"/>
          <w:szCs w:val="24"/>
        </w:rPr>
        <w:t>odpowiada wszystkim wymaganiom przedstawionym w SWZ;</w:t>
      </w:r>
    </w:p>
    <w:p w14:paraId="096DCEBB" w14:textId="589ECEAE" w:rsidR="004A020B" w:rsidRPr="003D23BE" w:rsidRDefault="004A020B" w:rsidP="004A020B">
      <w:pPr>
        <w:spacing w:after="5" w:line="262" w:lineRule="auto"/>
        <w:ind w:left="876" w:right="10"/>
        <w:jc w:val="both"/>
        <w:rPr>
          <w:rFonts w:cstheme="minorHAnsi"/>
          <w:sz w:val="24"/>
          <w:szCs w:val="24"/>
        </w:rPr>
      </w:pPr>
      <w:r w:rsidRPr="003D23BE">
        <w:rPr>
          <w:rFonts w:cstheme="minorHAnsi"/>
          <w:sz w:val="24"/>
          <w:szCs w:val="24"/>
        </w:rPr>
        <w:t>3) uzyskała łączną największą liczbę punktów.</w:t>
      </w:r>
    </w:p>
    <w:p w14:paraId="496E185B" w14:textId="77777777" w:rsidR="00566240" w:rsidRPr="004A020B" w:rsidRDefault="00566240" w:rsidP="00F02725">
      <w:pPr>
        <w:spacing w:after="5" w:line="262" w:lineRule="auto"/>
        <w:ind w:right="142"/>
        <w:jc w:val="both"/>
        <w:rPr>
          <w:rFonts w:cstheme="minorHAnsi"/>
          <w:sz w:val="24"/>
          <w:szCs w:val="24"/>
        </w:rPr>
      </w:pPr>
    </w:p>
    <w:p w14:paraId="7573565C" w14:textId="77777777" w:rsidR="004A020B" w:rsidRDefault="00F02725" w:rsidP="00D71FC0">
      <w:pPr>
        <w:pStyle w:val="Akapitzlist"/>
        <w:numPr>
          <w:ilvl w:val="0"/>
          <w:numId w:val="12"/>
        </w:numPr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W sytuacji, gdy Zamawiający nie będzie mógł dokonać wyboru najkorzystniejszej oferty ze względu na to, że co najmniej dwie złożone oferty uzyskały taką samą łączną ocen</w:t>
      </w:r>
      <w:r w:rsidR="004A020B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wybierze ofertę o cenie niższej. Gdy zaś również ceny ofert będą takie same - wezwie on Wykonawców, którzy złożyli te oferty, do złożenia w terminie określonym przez</w:t>
      </w:r>
      <w:r w:rsidR="00566240" w:rsidRPr="004A020B">
        <w:rPr>
          <w:rFonts w:cstheme="minorHAnsi"/>
          <w:sz w:val="24"/>
          <w:szCs w:val="24"/>
        </w:rPr>
        <w:t xml:space="preserve"> Zamawiającego ofert dodatkowych zawierających nową cenę, Wykonawcy, składając oferty dodatkowe, nie mogą zaoferować cen wyższych niż zaoferowane w uprzednio złożonych przez nich ofertach — pod rygorem odrzucenia takiej oferty</w:t>
      </w:r>
      <w:r w:rsidR="004A020B">
        <w:rPr>
          <w:rFonts w:cstheme="minorHAnsi"/>
          <w:sz w:val="24"/>
          <w:szCs w:val="24"/>
        </w:rPr>
        <w:t>.</w:t>
      </w:r>
    </w:p>
    <w:p w14:paraId="6DF3F234" w14:textId="77777777" w:rsidR="004A020B" w:rsidRDefault="00566240" w:rsidP="00D71FC0">
      <w:pPr>
        <w:pStyle w:val="Akapitzlist"/>
        <w:numPr>
          <w:ilvl w:val="0"/>
          <w:numId w:val="12"/>
        </w:numPr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W toku badania i oceny ofert Zamawiający może żądać od Wykonawców wyjaśnień </w:t>
      </w:r>
      <w:r w:rsidRPr="004A020B">
        <w:rPr>
          <w:noProof/>
          <w:lang w:eastAsia="pl-PL"/>
        </w:rPr>
        <w:drawing>
          <wp:inline distT="0" distB="0" distL="0" distR="0" wp14:anchorId="7EB186B4" wp14:editId="7B899C47">
            <wp:extent cx="3232" cy="3232"/>
            <wp:effectExtent l="0" t="0" r="0" b="0"/>
            <wp:docPr id="105586" name="Picture 1055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86" name="Picture 10558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020B">
        <w:rPr>
          <w:rFonts w:cstheme="minorHAnsi"/>
          <w:sz w:val="24"/>
          <w:szCs w:val="24"/>
        </w:rPr>
        <w:t>dotyczących treści złożonych przez nich ofert lub innych składanych dokumentów lub oświadczeń. Wykonawcy są zobowiązani do przedstawienia wyjaśnień w terminie wskazanym przez Zamawiającego.</w:t>
      </w:r>
    </w:p>
    <w:p w14:paraId="35B77EA7" w14:textId="77777777" w:rsidR="004A020B" w:rsidRDefault="00566240" w:rsidP="00D71FC0">
      <w:pPr>
        <w:pStyle w:val="Akapitzlist"/>
        <w:numPr>
          <w:ilvl w:val="0"/>
          <w:numId w:val="12"/>
        </w:numPr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Jeżeli termin związania ofertą, o którym mowa w rozdz. XI SWZ upłynie przed wyborem najkorzystniejszej oferty, Zamawiający wezwie Wykonawcę, którego oferta otrzymała najwyższą ocenę, do wyrażenia, w wyznaczonym przez Zamawiającego terminie, pisemnej zgody na wybór jego oferty.</w:t>
      </w:r>
    </w:p>
    <w:p w14:paraId="638E811B" w14:textId="6D660CC2" w:rsidR="00566240" w:rsidRPr="004A020B" w:rsidRDefault="00566240" w:rsidP="00D71FC0">
      <w:pPr>
        <w:pStyle w:val="Akapitzlist"/>
        <w:numPr>
          <w:ilvl w:val="0"/>
          <w:numId w:val="12"/>
        </w:numPr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W przypadku braku zgody, o której mowa w ust. 6, oferta podlega odrzuceniu, a Zamawiający zwraca się o wyrażenie takiej zgody do kolejnego Wykonawcy, którego oferta została najwyżej oceniona, chyba że zachodzą przesłanki do unieważnienia postępowania</w:t>
      </w:r>
      <w:r w:rsidR="000214CB">
        <w:rPr>
          <w:rFonts w:cstheme="minorHAnsi"/>
          <w:sz w:val="24"/>
          <w:szCs w:val="24"/>
        </w:rPr>
        <w:t>.</w:t>
      </w:r>
    </w:p>
    <w:p w14:paraId="352D5010" w14:textId="56C2ADB3" w:rsidR="004A020B" w:rsidRDefault="006F0CA4" w:rsidP="004A020B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</w:t>
      </w:r>
      <w:r w:rsidR="00F37AE5" w:rsidRPr="004A020B">
        <w:rPr>
          <w:rFonts w:cstheme="minorHAnsi"/>
          <w:sz w:val="24"/>
          <w:szCs w:val="24"/>
        </w:rPr>
        <w:t>VIII</w:t>
      </w:r>
      <w:r w:rsidRPr="004A020B">
        <w:rPr>
          <w:rFonts w:cstheme="minorHAnsi"/>
          <w:sz w:val="24"/>
          <w:szCs w:val="24"/>
        </w:rPr>
        <w:t>.</w:t>
      </w:r>
      <w:r w:rsidR="008A285D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 xml:space="preserve">INFORMACJE O FORMALNOŚCIACH , JAKIE MUSZĄ ZOSTAĆ DOPEŁNIONE PO WYBORZE OFERTY W CELU ZAWARCIA </w:t>
      </w:r>
      <w:r w:rsidR="00F37AE5" w:rsidRPr="004A020B">
        <w:rPr>
          <w:rFonts w:cstheme="minorHAnsi"/>
          <w:sz w:val="24"/>
          <w:szCs w:val="24"/>
        </w:rPr>
        <w:t>UMOWY</w:t>
      </w:r>
    </w:p>
    <w:p w14:paraId="1C0729F2" w14:textId="21C741C3" w:rsidR="004A020B" w:rsidRPr="004A020B" w:rsidRDefault="00776E09" w:rsidP="00D71FC0">
      <w:pPr>
        <w:pStyle w:val="Akapitzlist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zawiera umowę w sprawie zamówienia publicznego, z uwzględnieniem art. 577 Pzp, w terminie nie krótszym niż 5 dni od dnia przesłania zawiadomienia o wyborze</w:t>
      </w:r>
      <w:r w:rsidR="004A020B" w:rsidRPr="004A020B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najkorzystniejszej oferty, jeżeli zawiadomienie to zostało przesłane przy użyciu środków komunikacji elektronicznej.</w:t>
      </w:r>
    </w:p>
    <w:p w14:paraId="18A85E68" w14:textId="169638A1" w:rsidR="00776E09" w:rsidRPr="004A020B" w:rsidRDefault="00776E09" w:rsidP="00D71FC0">
      <w:pPr>
        <w:pStyle w:val="Akapitzlist"/>
        <w:numPr>
          <w:ilvl w:val="0"/>
          <w:numId w:val="13"/>
        </w:num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Zamawiający może zawrzeć umowę w sprawie zamówienia publicznego przed upływem </w:t>
      </w:r>
      <w:r w:rsidRPr="004A020B">
        <w:rPr>
          <w:noProof/>
          <w:lang w:eastAsia="pl-PL"/>
        </w:rPr>
        <w:drawing>
          <wp:inline distT="0" distB="0" distL="0" distR="0" wp14:anchorId="7DB8A630" wp14:editId="2FCC6CC2">
            <wp:extent cx="3232" cy="3232"/>
            <wp:effectExtent l="0" t="0" r="0" b="0"/>
            <wp:docPr id="105591" name="Picture 1055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91" name="Picture 10559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020B">
        <w:rPr>
          <w:rFonts w:cstheme="minorHAnsi"/>
          <w:sz w:val="24"/>
          <w:szCs w:val="24"/>
        </w:rPr>
        <w:t>terminu, o którym mowa w ust. 1, jeżeli w postępowaniu o udzielenie zamówienia złożono tylko jedną ofertę.</w:t>
      </w:r>
    </w:p>
    <w:p w14:paraId="0E3A763B" w14:textId="58833380" w:rsidR="00776E09" w:rsidRPr="004A020B" w:rsidRDefault="00776E09" w:rsidP="00D71FC0">
      <w:pPr>
        <w:pStyle w:val="Akapitzlist"/>
        <w:numPr>
          <w:ilvl w:val="0"/>
          <w:numId w:val="13"/>
        </w:numPr>
        <w:spacing w:after="0" w:line="262" w:lineRule="auto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Wykonawca, którego oferta została wybrana jako najkorzystniejsza, zostanie poinformowany przez Zamawiającego o miejscu i terminie podpisania umowy.</w:t>
      </w:r>
    </w:p>
    <w:p w14:paraId="73D65C9E" w14:textId="39F36F9A" w:rsidR="00776E09" w:rsidRPr="004A020B" w:rsidRDefault="00776E09" w:rsidP="00D71FC0">
      <w:pPr>
        <w:pStyle w:val="Akapitzlist"/>
        <w:numPr>
          <w:ilvl w:val="0"/>
          <w:numId w:val="13"/>
        </w:numPr>
        <w:spacing w:after="30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Wykonawca, o którym mowa w ust. 1, ma obowiązek zawrzeć umowę w sprawie zamówienia na warunkach określonych w projektowanych postanowieniach umowy, które stanowią załącznik do SWZ. Umowa zostanie uzupełniona o zapisy wynikające ze złożonej oferty.</w:t>
      </w:r>
    </w:p>
    <w:p w14:paraId="01AC1988" w14:textId="5F37D90E" w:rsidR="00776E09" w:rsidRPr="004A020B" w:rsidRDefault="00776E09" w:rsidP="00D71FC0">
      <w:pPr>
        <w:pStyle w:val="Akapitzlist"/>
        <w:numPr>
          <w:ilvl w:val="0"/>
          <w:numId w:val="13"/>
        </w:numPr>
        <w:spacing w:after="28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Wykonawca, którego oferta zostanie uznana za najkorzystniejszą, przed podpisaniem umowy, na wezwanie Zamawiającego przedłoży umowę regulującą współpracę Wykonawców w przypadku Wykonawców wspólnie ubiegających się o udzielenie zamówienia.</w:t>
      </w:r>
    </w:p>
    <w:p w14:paraId="57C23CE2" w14:textId="77777777" w:rsidR="004A020B" w:rsidRDefault="00776E09" w:rsidP="00D71FC0">
      <w:pPr>
        <w:pStyle w:val="Akapitzlist"/>
        <w:numPr>
          <w:ilvl w:val="0"/>
          <w:numId w:val="13"/>
        </w:numPr>
        <w:spacing w:after="5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lastRenderedPageBreak/>
        <w:t>Jeżeli Wykonawca, którego oferta została wybrana jako najkorzystniejsza, uchyla się od zawarcia umowy w sprawie zamówienia publicznego Zamawiający może dokonać ponownego badania i oceny ofert spośród ofert pozostałych w postępowaniu Wykonawców albo unieważnić postepowanie, Przez uchylanie się od zawarcia umowy rozumie się w szczególności</w:t>
      </w:r>
      <w:r w:rsidR="004A020B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dwukrotne, nieuzasadnione istotnymi okolicznościami niestawienie się w czasie i miejscu wskazanym przez Zamawiającego w celu zawarcia umowy</w:t>
      </w:r>
      <w:r w:rsidR="004A020B">
        <w:rPr>
          <w:rFonts w:cstheme="minorHAnsi"/>
          <w:sz w:val="24"/>
          <w:szCs w:val="24"/>
        </w:rPr>
        <w:t>.</w:t>
      </w:r>
    </w:p>
    <w:p w14:paraId="270A2F07" w14:textId="51A68E48" w:rsidR="00776E09" w:rsidRPr="004A020B" w:rsidRDefault="00776E09" w:rsidP="00D71FC0">
      <w:pPr>
        <w:pStyle w:val="Akapitzlist"/>
        <w:numPr>
          <w:ilvl w:val="0"/>
          <w:numId w:val="13"/>
        </w:numPr>
        <w:spacing w:after="5" w:line="262" w:lineRule="auto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Osoby reprezentujące Wykonawcę przy podpisaniu umów powinny posiadać ze sobą </w:t>
      </w:r>
      <w:r w:rsidRPr="004A020B">
        <w:rPr>
          <w:noProof/>
          <w:lang w:eastAsia="pl-PL"/>
        </w:rPr>
        <w:drawing>
          <wp:inline distT="0" distB="0" distL="0" distR="0" wp14:anchorId="3B43C8B9" wp14:editId="3278368D">
            <wp:extent cx="6463" cy="3232"/>
            <wp:effectExtent l="0" t="0" r="0" b="0"/>
            <wp:docPr id="107970" name="Picture 1079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70" name="Picture 10797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63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020B">
        <w:rPr>
          <w:rFonts w:cstheme="minorHAnsi"/>
          <w:sz w:val="24"/>
          <w:szCs w:val="24"/>
        </w:rPr>
        <w:t>dokumenty potwierdzające ich umocowanie do podpisania umowy, o ile umocowanie to nie będzie wynikać z dokumentów dołączonych do oferty lub ogólnie dostępnych rejestrów</w:t>
      </w:r>
    </w:p>
    <w:p w14:paraId="3DF2B677" w14:textId="77777777" w:rsidR="00470242" w:rsidRPr="004A020B" w:rsidRDefault="00470242" w:rsidP="006F0CA4">
      <w:pPr>
        <w:rPr>
          <w:rFonts w:cstheme="minorHAnsi"/>
          <w:sz w:val="24"/>
          <w:szCs w:val="24"/>
        </w:rPr>
      </w:pPr>
    </w:p>
    <w:p w14:paraId="76A61E51" w14:textId="79010191" w:rsidR="00F37AE5" w:rsidRPr="004A020B" w:rsidRDefault="00F37AE5" w:rsidP="00F37AE5">
      <w:pPr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XIX.</w:t>
      </w:r>
      <w:r w:rsidR="00F018AF" w:rsidRPr="004A020B">
        <w:rPr>
          <w:rFonts w:cstheme="minorHAnsi"/>
          <w:sz w:val="24"/>
          <w:szCs w:val="24"/>
        </w:rPr>
        <w:t xml:space="preserve"> POUCZENIE O ŚRODKACH OCHRONY PRAWNEJ PRZYSŁUGUJĄCYCH WYKONAWCY</w:t>
      </w:r>
    </w:p>
    <w:p w14:paraId="41DE2521" w14:textId="289BD255" w:rsidR="00D264B1" w:rsidRPr="004A020B" w:rsidRDefault="00D264B1" w:rsidP="004A020B">
      <w:p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Wykonawcy oraz innemu podmiotowi, jeżeli ma lub miał interes w uzyskaniu zamówienia oraz poniósł lub może ponieść szkodę w wyniku naruszenia przez zamawiającego przepisów ustawy przysługują środki ochrony prawnej określone w dziale IX ustawy Pzp.</w:t>
      </w:r>
    </w:p>
    <w:p w14:paraId="1895BFF1" w14:textId="77777777" w:rsidR="00470242" w:rsidRPr="004A020B" w:rsidRDefault="00470242" w:rsidP="00F37AE5">
      <w:pPr>
        <w:rPr>
          <w:rFonts w:cstheme="minorHAnsi"/>
          <w:sz w:val="24"/>
          <w:szCs w:val="24"/>
        </w:rPr>
      </w:pPr>
    </w:p>
    <w:p w14:paraId="1D2B41B2" w14:textId="6A4A68B1" w:rsidR="00F018AF" w:rsidRPr="00F62256" w:rsidRDefault="00F018AF" w:rsidP="00F37AE5">
      <w:pPr>
        <w:rPr>
          <w:rFonts w:cstheme="minorHAnsi"/>
          <w:color w:val="FF0000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XX. PODSTAWY WYKLUCZENIA, O KTÓRYCH MOWA W ART.109 UST.</w:t>
      </w:r>
      <w:r w:rsidRPr="003D23BE">
        <w:rPr>
          <w:rFonts w:cstheme="minorHAnsi"/>
          <w:sz w:val="24"/>
          <w:szCs w:val="24"/>
        </w:rPr>
        <w:t>1</w:t>
      </w:r>
      <w:r w:rsidR="00F62256" w:rsidRPr="003D23BE">
        <w:rPr>
          <w:rFonts w:cstheme="minorHAnsi"/>
          <w:sz w:val="24"/>
          <w:szCs w:val="24"/>
        </w:rPr>
        <w:t xml:space="preserve"> PZP</w:t>
      </w:r>
    </w:p>
    <w:p w14:paraId="4218C3F5" w14:textId="77777777" w:rsidR="00F62256" w:rsidRDefault="00E00392" w:rsidP="00D71FC0">
      <w:pPr>
        <w:pStyle w:val="Akapitzlist"/>
        <w:numPr>
          <w:ilvl w:val="0"/>
          <w:numId w:val="20"/>
        </w:numPr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>Z zastrzeżeniem ust. 2 z postępowania o udzielenie zamówienia wyklucza się Wykonawcę:</w:t>
      </w:r>
    </w:p>
    <w:p w14:paraId="1FE67613" w14:textId="77777777" w:rsidR="00F62256" w:rsidRDefault="00E00392" w:rsidP="00D71FC0">
      <w:pPr>
        <w:pStyle w:val="Akapitzlist"/>
        <w:numPr>
          <w:ilvl w:val="0"/>
          <w:numId w:val="21"/>
        </w:numPr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>który naruszył obowiązki dotyczące płatności podatków, op</w:t>
      </w:r>
      <w:r w:rsidR="004405EE" w:rsidRPr="00F62256">
        <w:rPr>
          <w:rFonts w:cstheme="minorHAnsi"/>
          <w:sz w:val="24"/>
          <w:szCs w:val="24"/>
        </w:rPr>
        <w:t>ł</w:t>
      </w:r>
      <w:r w:rsidRPr="00F62256">
        <w:rPr>
          <w:rFonts w:cstheme="minorHAnsi"/>
          <w:sz w:val="24"/>
          <w:szCs w:val="24"/>
        </w:rPr>
        <w:t xml:space="preserve">at lub składek na ubezpieczenia  społeczne lub zdrowotne, z wyjątkiem przypadku, o którym mowa w art. 108 ust. 1 pkt 3, chyba  że wykonawca przed upływem terminu składania ofert dokonał płatności należnych podatków, opłat lub składek na ubezpieczenia społeczne lub zdrowotne wraz z odsetkami lub grzywnami lub zawarł wiążące porozumienie w sprawie spłaty tych należności (art. 109 ust. 1 pkt 1 Pzp);  </w:t>
      </w:r>
    </w:p>
    <w:p w14:paraId="49AE2DBA" w14:textId="77777777" w:rsidR="00F62256" w:rsidRDefault="00E00392" w:rsidP="00D71FC0">
      <w:pPr>
        <w:pStyle w:val="Akapitzlist"/>
        <w:numPr>
          <w:ilvl w:val="0"/>
          <w:numId w:val="21"/>
        </w:numPr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 xml:space="preserve">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Pzp); </w:t>
      </w:r>
    </w:p>
    <w:p w14:paraId="51E3FFA5" w14:textId="77777777" w:rsidR="00F62256" w:rsidRDefault="00E00392" w:rsidP="00D71FC0">
      <w:pPr>
        <w:pStyle w:val="Akapitzlist"/>
        <w:numPr>
          <w:ilvl w:val="0"/>
          <w:numId w:val="21"/>
        </w:numPr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postępowaniu, co mogło mieć istotny wpływ na decyzje podejmowane  przez zamawiającego w postępowaniu o udzielenie zamówienia, lub który zataił te informacje lub nie jest w stanie przedstawić wymaganych podmiotowych środków dowodowych (art. 109 ust. 1 pkt 8 Pzp); </w:t>
      </w:r>
    </w:p>
    <w:p w14:paraId="4E190D88" w14:textId="3588885C" w:rsidR="00E00392" w:rsidRPr="00F62256" w:rsidRDefault="00E00392" w:rsidP="00D71FC0">
      <w:pPr>
        <w:pStyle w:val="Akapitzlist"/>
        <w:numPr>
          <w:ilvl w:val="0"/>
          <w:numId w:val="21"/>
        </w:numPr>
        <w:jc w:val="both"/>
        <w:rPr>
          <w:rFonts w:cstheme="minorHAnsi"/>
          <w:sz w:val="24"/>
          <w:szCs w:val="24"/>
        </w:rPr>
      </w:pPr>
      <w:r w:rsidRPr="00F62256">
        <w:rPr>
          <w:rFonts w:cstheme="minorHAnsi"/>
          <w:sz w:val="24"/>
          <w:szCs w:val="24"/>
        </w:rPr>
        <w:t xml:space="preserve">który w wyniku lekkomyślności lub niedbalstwa przedstawił informacje wprowadzające w błąd, co mogło mieć istotny wpływ na decyzje podejmowane przez zamawiającego w postępowaniu o udzielenie zamówienia (art. 109 ust. 1 pkt 10 Pzp). </w:t>
      </w:r>
    </w:p>
    <w:p w14:paraId="4E937A81" w14:textId="7F8B6FEA" w:rsidR="00E00392" w:rsidRPr="004A020B" w:rsidRDefault="00410171" w:rsidP="00F62256">
      <w:pPr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2</w:t>
      </w:r>
      <w:r w:rsidR="00E00392" w:rsidRPr="004A020B">
        <w:rPr>
          <w:rFonts w:cstheme="minorHAnsi"/>
          <w:sz w:val="24"/>
          <w:szCs w:val="24"/>
        </w:rPr>
        <w:t>. Wykluczenie następuje zgodnie z art. 111 Pzp.</w:t>
      </w:r>
    </w:p>
    <w:p w14:paraId="45920D62" w14:textId="77777777" w:rsidR="00FE0E7B" w:rsidRDefault="00FE0E7B" w:rsidP="00F37AE5">
      <w:pPr>
        <w:rPr>
          <w:rFonts w:cstheme="minorHAnsi"/>
          <w:sz w:val="24"/>
          <w:szCs w:val="24"/>
        </w:rPr>
      </w:pPr>
    </w:p>
    <w:p w14:paraId="26C95ADB" w14:textId="77777777" w:rsidR="008A285D" w:rsidRDefault="008A285D" w:rsidP="00F37AE5">
      <w:pPr>
        <w:rPr>
          <w:rFonts w:cstheme="minorHAnsi"/>
          <w:sz w:val="24"/>
          <w:szCs w:val="24"/>
        </w:rPr>
      </w:pPr>
    </w:p>
    <w:p w14:paraId="009106E8" w14:textId="77777777" w:rsidR="008A285D" w:rsidRDefault="008A285D" w:rsidP="00F37AE5">
      <w:pPr>
        <w:rPr>
          <w:rFonts w:cstheme="minorHAnsi"/>
          <w:sz w:val="24"/>
          <w:szCs w:val="24"/>
        </w:rPr>
      </w:pPr>
    </w:p>
    <w:p w14:paraId="54AEBC15" w14:textId="6888076F" w:rsidR="0084107F" w:rsidRPr="00FE0E7B" w:rsidRDefault="0084107F" w:rsidP="00F37AE5">
      <w:pPr>
        <w:rPr>
          <w:rFonts w:cstheme="minorHAnsi"/>
          <w:sz w:val="24"/>
          <w:szCs w:val="24"/>
        </w:rPr>
      </w:pPr>
      <w:r w:rsidRPr="00FE0E7B">
        <w:rPr>
          <w:rFonts w:cstheme="minorHAnsi"/>
          <w:sz w:val="24"/>
          <w:szCs w:val="24"/>
        </w:rPr>
        <w:t xml:space="preserve">XXI. INFORMACJA O WARUNKACH UDZIAŁU W POSTĘPOWANIU </w:t>
      </w:r>
    </w:p>
    <w:p w14:paraId="15FB908E" w14:textId="4A23583D" w:rsidR="00FE0E7B" w:rsidRDefault="00F62256" w:rsidP="00D71FC0">
      <w:pPr>
        <w:pStyle w:val="Bezodstpw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87A96" w:rsidRPr="00FE0E7B">
        <w:rPr>
          <w:sz w:val="24"/>
          <w:szCs w:val="24"/>
        </w:rPr>
        <w:t xml:space="preserve">dzielenie zamówienia mogą ubiegać się Wykonawcy, którzy nie podlegają wykluczeniu na zasadach określonych w </w:t>
      </w:r>
      <w:r w:rsidR="00C87A96" w:rsidRPr="003C2853">
        <w:rPr>
          <w:color w:val="000000" w:themeColor="text1"/>
          <w:sz w:val="24"/>
          <w:szCs w:val="24"/>
        </w:rPr>
        <w:t xml:space="preserve">Rozdziale </w:t>
      </w:r>
      <w:r w:rsidR="003C2853" w:rsidRPr="003C2853">
        <w:rPr>
          <w:color w:val="000000" w:themeColor="text1"/>
          <w:sz w:val="24"/>
          <w:szCs w:val="24"/>
        </w:rPr>
        <w:t>XV</w:t>
      </w:r>
      <w:r w:rsidR="00FE0E7B" w:rsidRPr="003C2853">
        <w:rPr>
          <w:color w:val="000000" w:themeColor="text1"/>
          <w:sz w:val="24"/>
          <w:szCs w:val="24"/>
        </w:rPr>
        <w:t xml:space="preserve"> </w:t>
      </w:r>
      <w:r w:rsidR="00C87A96" w:rsidRPr="00FE0E7B">
        <w:rPr>
          <w:sz w:val="24"/>
          <w:szCs w:val="24"/>
        </w:rPr>
        <w:t>SWZ, oraz spełniają określone przez Zamawiającego warunki udziału w postępowaniu</w:t>
      </w:r>
      <w:bookmarkStart w:id="5" w:name="bookmark3"/>
      <w:r>
        <w:rPr>
          <w:sz w:val="24"/>
          <w:szCs w:val="24"/>
        </w:rPr>
        <w:t>.</w:t>
      </w:r>
    </w:p>
    <w:p w14:paraId="01C44960" w14:textId="77777777" w:rsidR="00FE0E7B" w:rsidRDefault="00C87A96" w:rsidP="00D71FC0">
      <w:pPr>
        <w:pStyle w:val="Bezodstpw"/>
        <w:numPr>
          <w:ilvl w:val="0"/>
          <w:numId w:val="18"/>
        </w:numPr>
        <w:jc w:val="both"/>
        <w:rPr>
          <w:sz w:val="24"/>
          <w:szCs w:val="24"/>
        </w:rPr>
      </w:pPr>
      <w:r w:rsidRPr="00FE0E7B">
        <w:rPr>
          <w:sz w:val="24"/>
          <w:szCs w:val="24"/>
        </w:rPr>
        <w:t>O udzielenie zamówienia mogą ubiegać się Wykonawcy, którzy spełniają warunki dotyczące:</w:t>
      </w:r>
      <w:bookmarkEnd w:id="5"/>
    </w:p>
    <w:p w14:paraId="723B07BD" w14:textId="6BFA70BF" w:rsidR="00C87A96" w:rsidRPr="00FE0E7B" w:rsidRDefault="00C87A96" w:rsidP="00D71FC0">
      <w:pPr>
        <w:pStyle w:val="Bezodstpw"/>
        <w:numPr>
          <w:ilvl w:val="0"/>
          <w:numId w:val="19"/>
        </w:numPr>
        <w:rPr>
          <w:sz w:val="24"/>
          <w:szCs w:val="24"/>
        </w:rPr>
      </w:pPr>
      <w:r w:rsidRPr="00FE0E7B">
        <w:rPr>
          <w:sz w:val="24"/>
          <w:szCs w:val="24"/>
        </w:rPr>
        <w:t>zdolności do występowania w obrocie gospodarczym:</w:t>
      </w:r>
    </w:p>
    <w:p w14:paraId="766E482B" w14:textId="77777777" w:rsidR="00FE0E7B" w:rsidRDefault="00C87A96" w:rsidP="00FE0E7B">
      <w:pPr>
        <w:pStyle w:val="Bezodstpw"/>
        <w:ind w:left="708"/>
        <w:rPr>
          <w:sz w:val="24"/>
          <w:szCs w:val="24"/>
        </w:rPr>
      </w:pPr>
      <w:r w:rsidRPr="00FE0E7B">
        <w:rPr>
          <w:sz w:val="24"/>
          <w:szCs w:val="24"/>
        </w:rPr>
        <w:t>Zamawiający nie stawia warunku w powyższym zakresie.</w:t>
      </w:r>
    </w:p>
    <w:p w14:paraId="169E731B" w14:textId="2A639DB6" w:rsidR="00C87A96" w:rsidRPr="00FE0E7B" w:rsidRDefault="00C87A96" w:rsidP="00D71FC0">
      <w:pPr>
        <w:pStyle w:val="Bezodstpw"/>
        <w:numPr>
          <w:ilvl w:val="0"/>
          <w:numId w:val="19"/>
        </w:numPr>
        <w:rPr>
          <w:sz w:val="24"/>
          <w:szCs w:val="24"/>
        </w:rPr>
      </w:pPr>
      <w:r w:rsidRPr="00FE0E7B">
        <w:rPr>
          <w:sz w:val="24"/>
          <w:szCs w:val="24"/>
        </w:rPr>
        <w:t>uprawnień do prowadzenia określonej działalności gospodarczej lub zawodowej, o ile wynika to z odrębnych przepisów:</w:t>
      </w:r>
    </w:p>
    <w:p w14:paraId="66B4D72A" w14:textId="77777777" w:rsidR="00FE0E7B" w:rsidRDefault="00C87A96" w:rsidP="00FE0E7B">
      <w:pPr>
        <w:pStyle w:val="Bezodstpw"/>
        <w:ind w:firstLine="708"/>
        <w:rPr>
          <w:sz w:val="24"/>
          <w:szCs w:val="24"/>
        </w:rPr>
      </w:pPr>
      <w:bookmarkStart w:id="6" w:name="_Hlk148413956"/>
      <w:r w:rsidRPr="00FE0E7B">
        <w:rPr>
          <w:sz w:val="24"/>
          <w:szCs w:val="24"/>
        </w:rPr>
        <w:t>Zamawiający nie stawia warunku w powyższym zakresie.</w:t>
      </w:r>
      <w:bookmarkEnd w:id="6"/>
    </w:p>
    <w:p w14:paraId="768313F0" w14:textId="39C84EA2" w:rsidR="00C87A96" w:rsidRPr="00FE0E7B" w:rsidRDefault="00C87A96" w:rsidP="00D71FC0">
      <w:pPr>
        <w:pStyle w:val="Bezodstpw"/>
        <w:numPr>
          <w:ilvl w:val="0"/>
          <w:numId w:val="19"/>
        </w:numPr>
        <w:rPr>
          <w:sz w:val="24"/>
          <w:szCs w:val="24"/>
        </w:rPr>
      </w:pPr>
      <w:r w:rsidRPr="00FE0E7B">
        <w:rPr>
          <w:sz w:val="24"/>
          <w:szCs w:val="24"/>
        </w:rPr>
        <w:t>sytuacji ekonomicznej lub finansowej:</w:t>
      </w:r>
    </w:p>
    <w:p w14:paraId="1B969DB4" w14:textId="77777777" w:rsidR="00FE0E7B" w:rsidRDefault="00C87A96" w:rsidP="00FE0E7B">
      <w:pPr>
        <w:pStyle w:val="Bezodstpw"/>
        <w:ind w:firstLine="708"/>
        <w:rPr>
          <w:sz w:val="24"/>
          <w:szCs w:val="24"/>
        </w:rPr>
      </w:pPr>
      <w:bookmarkStart w:id="7" w:name="_Hlk192246465"/>
      <w:r w:rsidRPr="00FE0E7B">
        <w:rPr>
          <w:sz w:val="24"/>
          <w:szCs w:val="24"/>
        </w:rPr>
        <w:t>Zamawiający nie stawia warunku w powyższym zakresie</w:t>
      </w:r>
      <w:bookmarkEnd w:id="7"/>
      <w:r w:rsidRPr="00FE0E7B">
        <w:rPr>
          <w:sz w:val="24"/>
          <w:szCs w:val="24"/>
        </w:rPr>
        <w:t>.</w:t>
      </w:r>
    </w:p>
    <w:p w14:paraId="778338A8" w14:textId="77777777" w:rsidR="00FE0E7B" w:rsidRDefault="00C87A96" w:rsidP="00D71FC0">
      <w:pPr>
        <w:pStyle w:val="Bezodstpw"/>
        <w:numPr>
          <w:ilvl w:val="0"/>
          <w:numId w:val="19"/>
        </w:numPr>
        <w:rPr>
          <w:sz w:val="24"/>
          <w:szCs w:val="24"/>
        </w:rPr>
      </w:pPr>
      <w:r w:rsidRPr="00FE0E7B">
        <w:rPr>
          <w:sz w:val="24"/>
          <w:szCs w:val="24"/>
        </w:rPr>
        <w:t>zdolności technicznej lub zawodowej :</w:t>
      </w:r>
    </w:p>
    <w:p w14:paraId="0C6D4F29" w14:textId="77777777" w:rsidR="00FE0E7B" w:rsidRDefault="00C87A96" w:rsidP="00FE0E7B">
      <w:pPr>
        <w:pStyle w:val="Bezodstpw"/>
        <w:ind w:left="720"/>
        <w:rPr>
          <w:sz w:val="24"/>
          <w:szCs w:val="24"/>
        </w:rPr>
      </w:pPr>
      <w:r w:rsidRPr="00FE0E7B">
        <w:rPr>
          <w:sz w:val="24"/>
          <w:szCs w:val="24"/>
        </w:rPr>
        <w:t>O udzielenie zamówienia mogą ubiegać się wykonawcy, którzy wykażą, że:</w:t>
      </w:r>
    </w:p>
    <w:p w14:paraId="1FC6BBB0" w14:textId="58D2169D" w:rsidR="009730A5" w:rsidRPr="009730A5" w:rsidRDefault="00AC546D" w:rsidP="009730A5">
      <w:pPr>
        <w:spacing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- posiadają w</w:t>
      </w:r>
      <w:r w:rsidR="009730A5" w:rsidRPr="009730A5">
        <w:rPr>
          <w:rFonts w:eastAsia="Times New Roman" w:cstheme="minorHAnsi"/>
          <w:sz w:val="24"/>
          <w:szCs w:val="24"/>
          <w:lang w:eastAsia="pl-PL"/>
        </w:rPr>
        <w:t>ykształcenie wyższe magisterskie, kierunek psychologia</w:t>
      </w:r>
      <w:r>
        <w:rPr>
          <w:rFonts w:eastAsia="Times New Roman" w:cstheme="minorHAnsi"/>
          <w:sz w:val="24"/>
          <w:szCs w:val="24"/>
          <w:lang w:eastAsia="pl-PL"/>
        </w:rPr>
        <w:t xml:space="preserve"> oraz  m</w:t>
      </w:r>
      <w:r w:rsidR="009730A5" w:rsidRPr="009730A5">
        <w:rPr>
          <w:rFonts w:eastAsia="Times New Roman" w:cstheme="minorHAnsi"/>
          <w:sz w:val="24"/>
          <w:szCs w:val="24"/>
          <w:lang w:eastAsia="pl-PL"/>
        </w:rPr>
        <w:t>inimum 5-letnie doświadczenie w pracy w zawodzie psychologa,</w:t>
      </w:r>
      <w:r>
        <w:rPr>
          <w:rFonts w:eastAsia="Times New Roman" w:cstheme="minorHAnsi"/>
          <w:sz w:val="24"/>
          <w:szCs w:val="24"/>
          <w:lang w:eastAsia="pl-PL"/>
        </w:rPr>
        <w:t xml:space="preserve"> zgodnie z wymaganiami dla poszczególnych zadań opisanych szczegółowo w V Rozdziale SWZ.</w:t>
      </w:r>
    </w:p>
    <w:p w14:paraId="43484E4D" w14:textId="261B0018" w:rsidR="00C87A96" w:rsidRPr="00FE0E7B" w:rsidRDefault="009730A5" w:rsidP="009730A5">
      <w:pPr>
        <w:pStyle w:val="Bezodstpw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</w:t>
      </w:r>
    </w:p>
    <w:p w14:paraId="6852E1B9" w14:textId="0659C114" w:rsidR="0084107F" w:rsidRPr="004A020B" w:rsidRDefault="0084107F" w:rsidP="0084107F">
      <w:pPr>
        <w:spacing w:after="0"/>
        <w:ind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XXII.</w:t>
      </w:r>
      <w:r w:rsidR="00633DB5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INFORMACJA O PODMIOTOWYCH ŚRODKACH DOWODOWYCH</w:t>
      </w:r>
    </w:p>
    <w:p w14:paraId="0B059851" w14:textId="77777777" w:rsidR="00FE0E7B" w:rsidRDefault="00FE0E7B" w:rsidP="00FD01AC">
      <w:p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</w:p>
    <w:p w14:paraId="204769CE" w14:textId="6A49A656" w:rsidR="00FE0E7B" w:rsidRPr="00FE0E7B" w:rsidRDefault="00FD01AC" w:rsidP="00D71FC0">
      <w:pPr>
        <w:pStyle w:val="Akapitzlist"/>
        <w:numPr>
          <w:ilvl w:val="0"/>
          <w:numId w:val="15"/>
        </w:num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  <w:r w:rsidRPr="00FE0E7B">
        <w:rPr>
          <w:rFonts w:cstheme="minorHAnsi"/>
          <w:sz w:val="24"/>
          <w:szCs w:val="24"/>
        </w:rPr>
        <w:t>Wykonawca składa wraz z ofertą oświadczenia, o których mowa w art. 125 ust. 1, ust. 4 i 5 PZP oraz w związku z art. 7 ust, 1 ustawy o szczególnych rozwiązaniach w zakresie przeciwdziałania wspieraniu agresji na Ukrainę oraz służących ochronie bezpieczeństwa narodowego</w:t>
      </w:r>
      <w:r w:rsidR="004673DD" w:rsidRPr="00FE0E7B">
        <w:rPr>
          <w:rFonts w:cstheme="minorHAnsi"/>
          <w:sz w:val="24"/>
          <w:szCs w:val="24"/>
        </w:rPr>
        <w:t xml:space="preserve"> – </w:t>
      </w:r>
      <w:r w:rsidR="004673DD" w:rsidRPr="00AA5C52">
        <w:rPr>
          <w:rFonts w:cstheme="minorHAnsi"/>
          <w:sz w:val="24"/>
          <w:szCs w:val="24"/>
        </w:rPr>
        <w:t xml:space="preserve">Załącznik nr  </w:t>
      </w:r>
      <w:r w:rsidR="003C2853" w:rsidRPr="00AA5C52">
        <w:rPr>
          <w:rFonts w:cstheme="minorHAnsi"/>
          <w:sz w:val="24"/>
          <w:szCs w:val="24"/>
        </w:rPr>
        <w:t>2</w:t>
      </w:r>
    </w:p>
    <w:p w14:paraId="4F8E0572" w14:textId="77777777" w:rsidR="00FE0E7B" w:rsidRDefault="00FD01AC" w:rsidP="00D71FC0">
      <w:pPr>
        <w:pStyle w:val="Akapitzlist"/>
        <w:numPr>
          <w:ilvl w:val="0"/>
          <w:numId w:val="15"/>
        </w:num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  <w:r w:rsidRPr="00FE0E7B">
        <w:rPr>
          <w:rFonts w:cstheme="minorHAnsi"/>
          <w:sz w:val="24"/>
          <w:szCs w:val="24"/>
        </w:rPr>
        <w:t xml:space="preserve">Wykonawca, którego oferta zostanie najwyżej oceniona, na wezwanie Zamawiającego w wyznaczonym nie krótszym niż 5 dni terminie składa aktualne na dzień składania następujące oświadczenia i dokumenty potwierdzające okoliczności, o których mowa w art. </w:t>
      </w:r>
      <w:r w:rsidRPr="004A020B">
        <w:rPr>
          <w:noProof/>
          <w:lang w:eastAsia="pl-PL"/>
        </w:rPr>
        <w:drawing>
          <wp:inline distT="0" distB="0" distL="0" distR="0" wp14:anchorId="4D6AD935" wp14:editId="171BAD6F">
            <wp:extent cx="3232" cy="6463"/>
            <wp:effectExtent l="0" t="0" r="0" b="0"/>
            <wp:docPr id="82808" name="Picture 828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08" name="Picture 8280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6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0E7B">
        <w:rPr>
          <w:rFonts w:cstheme="minorHAnsi"/>
          <w:sz w:val="24"/>
          <w:szCs w:val="24"/>
        </w:rPr>
        <w:t>273 Pzp:</w:t>
      </w:r>
    </w:p>
    <w:p w14:paraId="43D36590" w14:textId="164C241A" w:rsidR="00FD01AC" w:rsidRPr="00FE0E7B" w:rsidRDefault="00FD01AC" w:rsidP="00D71FC0">
      <w:pPr>
        <w:pStyle w:val="Akapitzlist"/>
        <w:numPr>
          <w:ilvl w:val="0"/>
          <w:numId w:val="16"/>
        </w:numPr>
        <w:spacing w:after="5" w:line="262" w:lineRule="auto"/>
        <w:ind w:right="79"/>
        <w:jc w:val="both"/>
        <w:rPr>
          <w:rFonts w:cstheme="minorHAnsi"/>
          <w:sz w:val="24"/>
          <w:szCs w:val="24"/>
        </w:rPr>
      </w:pPr>
      <w:r w:rsidRPr="00FE0E7B">
        <w:rPr>
          <w:rFonts w:cstheme="minorHAnsi"/>
          <w:sz w:val="24"/>
          <w:szCs w:val="24"/>
        </w:rPr>
        <w:t>w celu potwierdzenia, że Wykonawca nie podlega wykluczeniu (art. 273 ust. 1 pkt 1 w zw. art. 109 ust. 1) :</w:t>
      </w:r>
      <w:r w:rsidR="003D23BE">
        <w:rPr>
          <w:rFonts w:cstheme="minorHAnsi"/>
          <w:sz w:val="24"/>
          <w:szCs w:val="24"/>
        </w:rPr>
        <w:t xml:space="preserve"> należy wypełnić Oświadczenie stanowiące załącznik nr 2</w:t>
      </w:r>
    </w:p>
    <w:p w14:paraId="3627EE3D" w14:textId="7CC36317" w:rsidR="00FE0E7B" w:rsidRPr="003D23BE" w:rsidRDefault="00FD01AC" w:rsidP="00D71FC0">
      <w:pPr>
        <w:pStyle w:val="Akapitzlist"/>
        <w:numPr>
          <w:ilvl w:val="0"/>
          <w:numId w:val="16"/>
        </w:numPr>
        <w:ind w:right="10"/>
        <w:jc w:val="both"/>
        <w:rPr>
          <w:rFonts w:cstheme="minorHAnsi"/>
          <w:sz w:val="24"/>
          <w:szCs w:val="24"/>
        </w:rPr>
      </w:pPr>
      <w:r w:rsidRPr="003D23BE">
        <w:rPr>
          <w:rFonts w:cstheme="minorHAnsi"/>
          <w:sz w:val="24"/>
          <w:szCs w:val="24"/>
        </w:rPr>
        <w:t>W celu potwierdzenia, że Wykonawca spełnia warunki udziału w postępowaniu odpowiednio do każde</w:t>
      </w:r>
      <w:r w:rsidR="00AC546D">
        <w:rPr>
          <w:rFonts w:cstheme="minorHAnsi"/>
          <w:sz w:val="24"/>
          <w:szCs w:val="24"/>
        </w:rPr>
        <w:t>go zadania</w:t>
      </w:r>
      <w:r w:rsidRPr="003D23BE">
        <w:rPr>
          <w:rFonts w:cstheme="minorHAnsi"/>
          <w:sz w:val="24"/>
          <w:szCs w:val="24"/>
        </w:rPr>
        <w:t>, o które się ubiega (art. 273 ust. 1 pkt 2):</w:t>
      </w:r>
      <w:r w:rsidRPr="003D23BE">
        <w:rPr>
          <w:noProof/>
          <w:lang w:eastAsia="pl-PL"/>
        </w:rPr>
        <w:drawing>
          <wp:inline distT="0" distB="0" distL="0" distR="0" wp14:anchorId="3DA1E029" wp14:editId="06216A20">
            <wp:extent cx="3232" cy="6464"/>
            <wp:effectExtent l="0" t="0" r="0" b="0"/>
            <wp:docPr id="82810" name="Picture 828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10" name="Picture 8281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1B2ED" w14:textId="77777777" w:rsidR="00FE0E7B" w:rsidRPr="003D23BE" w:rsidRDefault="00FD01AC" w:rsidP="00D71FC0">
      <w:pPr>
        <w:pStyle w:val="Akapitzlist"/>
        <w:numPr>
          <w:ilvl w:val="0"/>
          <w:numId w:val="17"/>
        </w:numPr>
        <w:ind w:right="10"/>
        <w:jc w:val="both"/>
        <w:rPr>
          <w:rFonts w:cstheme="minorHAnsi"/>
          <w:sz w:val="24"/>
          <w:szCs w:val="24"/>
        </w:rPr>
      </w:pPr>
      <w:r w:rsidRPr="003D23BE">
        <w:rPr>
          <w:rFonts w:cstheme="minorHAnsi"/>
          <w:sz w:val="24"/>
          <w:szCs w:val="24"/>
        </w:rPr>
        <w:t xml:space="preserve">Zdolności do występowania w obrocie gospodarczym: </w:t>
      </w:r>
      <w:r w:rsidR="002D71C4" w:rsidRPr="003D23BE">
        <w:rPr>
          <w:rFonts w:cstheme="minorHAnsi"/>
          <w:sz w:val="24"/>
          <w:szCs w:val="24"/>
        </w:rPr>
        <w:t>Zamawiający nie stawia warunku w powyższym zakresie</w:t>
      </w:r>
    </w:p>
    <w:p w14:paraId="5D6FF46E" w14:textId="77777777" w:rsidR="00FE0E7B" w:rsidRPr="003D23BE" w:rsidRDefault="00FD01AC" w:rsidP="00D71FC0">
      <w:pPr>
        <w:pStyle w:val="Akapitzlist"/>
        <w:numPr>
          <w:ilvl w:val="0"/>
          <w:numId w:val="17"/>
        </w:numPr>
        <w:ind w:right="10"/>
        <w:jc w:val="both"/>
        <w:rPr>
          <w:rFonts w:cstheme="minorHAnsi"/>
          <w:sz w:val="24"/>
          <w:szCs w:val="24"/>
        </w:rPr>
      </w:pPr>
      <w:r w:rsidRPr="003D23BE">
        <w:rPr>
          <w:rFonts w:cstheme="minorHAnsi"/>
          <w:sz w:val="24"/>
          <w:szCs w:val="24"/>
        </w:rPr>
        <w:t>Uprawnienia do prowadzenia określonej działalności gospodarczej lub zawodowej, o ile wynika to z odrębnych przepisów:</w:t>
      </w:r>
      <w:r w:rsidR="002D71C4" w:rsidRPr="003D23BE">
        <w:rPr>
          <w:rFonts w:cstheme="minorHAnsi"/>
          <w:sz w:val="24"/>
          <w:szCs w:val="24"/>
        </w:rPr>
        <w:t xml:space="preserve"> Zamawiający nie stawia warunku w powyższym zakresie</w:t>
      </w:r>
      <w:r w:rsidRPr="003D23BE">
        <w:rPr>
          <w:rFonts w:cstheme="minorHAnsi"/>
          <w:sz w:val="24"/>
          <w:szCs w:val="24"/>
        </w:rPr>
        <w:t xml:space="preserve"> </w:t>
      </w:r>
    </w:p>
    <w:p w14:paraId="31BC7F12" w14:textId="77777777" w:rsidR="00FE0E7B" w:rsidRPr="003D23BE" w:rsidRDefault="00FD01AC" w:rsidP="00D71FC0">
      <w:pPr>
        <w:pStyle w:val="Akapitzlist"/>
        <w:numPr>
          <w:ilvl w:val="0"/>
          <w:numId w:val="15"/>
        </w:numPr>
        <w:ind w:right="10"/>
        <w:rPr>
          <w:rFonts w:cstheme="minorHAnsi"/>
          <w:sz w:val="24"/>
          <w:szCs w:val="24"/>
        </w:rPr>
      </w:pPr>
      <w:r w:rsidRPr="003D23BE">
        <w:rPr>
          <w:rFonts w:cstheme="minorHAnsi"/>
          <w:sz w:val="24"/>
          <w:szCs w:val="24"/>
        </w:rPr>
        <w:lastRenderedPageBreak/>
        <w:t xml:space="preserve">Sytuacja ekonomiczna lub finansowa: </w:t>
      </w:r>
      <w:r w:rsidR="002D71C4" w:rsidRPr="003D23BE">
        <w:rPr>
          <w:rFonts w:cstheme="minorHAnsi"/>
          <w:sz w:val="24"/>
          <w:szCs w:val="24"/>
        </w:rPr>
        <w:t>Zamawiający nie stawia warunku w powyższym zakresi</w:t>
      </w:r>
      <w:r w:rsidR="00FE0E7B" w:rsidRPr="003D23BE">
        <w:rPr>
          <w:rFonts w:cstheme="minorHAnsi"/>
          <w:sz w:val="24"/>
          <w:szCs w:val="24"/>
        </w:rPr>
        <w:t>e.</w:t>
      </w:r>
    </w:p>
    <w:p w14:paraId="62434371" w14:textId="560EEB6C" w:rsidR="00ED39B9" w:rsidRPr="00FE0E7B" w:rsidRDefault="00FD01AC" w:rsidP="00D71FC0">
      <w:pPr>
        <w:pStyle w:val="Akapitzlist"/>
        <w:numPr>
          <w:ilvl w:val="0"/>
          <w:numId w:val="15"/>
        </w:numPr>
        <w:ind w:right="10"/>
        <w:jc w:val="both"/>
        <w:rPr>
          <w:rFonts w:cstheme="minorHAnsi"/>
          <w:color w:val="FF0000"/>
          <w:sz w:val="24"/>
          <w:szCs w:val="24"/>
        </w:rPr>
      </w:pPr>
      <w:r w:rsidRPr="00FE0E7B">
        <w:rPr>
          <w:rFonts w:cstheme="minorHAnsi"/>
          <w:sz w:val="24"/>
          <w:szCs w:val="24"/>
        </w:rPr>
        <w:t>Zdolność techniczna lub zawodowa: - wykaz osób, skierowanych przez wykonawcę do realizacji zamówienia publicznego, w szczególności odpowiedzialnych za świadczenie usług, wraz z informacjami na temat ich kwalifikacji zawodowych, uprawnień, doświadczenia i wyksztalcenia niezbędnych do wykonania zamówienia publicznego oraz informacją o podstawie do dysponowania tymi osobami</w:t>
      </w:r>
      <w:r w:rsidR="00FE0E7B">
        <w:rPr>
          <w:rFonts w:cstheme="minorHAnsi"/>
          <w:sz w:val="24"/>
          <w:szCs w:val="24"/>
        </w:rPr>
        <w:t>.</w:t>
      </w:r>
    </w:p>
    <w:p w14:paraId="31FC25B1" w14:textId="77777777" w:rsidR="00ED39B9" w:rsidRPr="004A020B" w:rsidRDefault="00ED39B9" w:rsidP="0084107F">
      <w:pPr>
        <w:spacing w:after="0"/>
        <w:ind w:right="10"/>
        <w:rPr>
          <w:rFonts w:cstheme="minorHAnsi"/>
          <w:sz w:val="24"/>
          <w:szCs w:val="24"/>
        </w:rPr>
      </w:pPr>
    </w:p>
    <w:p w14:paraId="30C06F87" w14:textId="497F4162" w:rsidR="0084107F" w:rsidRPr="004A020B" w:rsidRDefault="0084107F" w:rsidP="0084107F">
      <w:pPr>
        <w:spacing w:after="0"/>
        <w:ind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XXIII. INFORMACJA O PRZEMIOTOWYCH ŚRODKACH DOWODOWYCH</w:t>
      </w:r>
    </w:p>
    <w:p w14:paraId="45680BC3" w14:textId="77777777" w:rsidR="00D264B1" w:rsidRPr="004A020B" w:rsidRDefault="00D264B1" w:rsidP="0084107F">
      <w:pPr>
        <w:spacing w:after="0"/>
        <w:ind w:right="10"/>
        <w:rPr>
          <w:rFonts w:cstheme="minorHAnsi"/>
          <w:sz w:val="24"/>
          <w:szCs w:val="24"/>
        </w:rPr>
      </w:pPr>
    </w:p>
    <w:p w14:paraId="60C44430" w14:textId="0587892B" w:rsidR="00FE0E7B" w:rsidRDefault="00D264B1" w:rsidP="00D71FC0">
      <w:pPr>
        <w:pStyle w:val="Akapitzlist"/>
        <w:numPr>
          <w:ilvl w:val="0"/>
          <w:numId w:val="14"/>
        </w:numPr>
        <w:spacing w:after="0"/>
        <w:ind w:right="10"/>
        <w:jc w:val="both"/>
        <w:rPr>
          <w:rFonts w:cstheme="minorHAnsi"/>
          <w:sz w:val="24"/>
          <w:szCs w:val="24"/>
        </w:rPr>
      </w:pPr>
      <w:r w:rsidRPr="00FE0E7B">
        <w:rPr>
          <w:rFonts w:cstheme="minorHAnsi"/>
          <w:sz w:val="24"/>
          <w:szCs w:val="24"/>
        </w:rPr>
        <w:t xml:space="preserve">Odpowiednio do </w:t>
      </w:r>
      <w:r w:rsidR="00611168">
        <w:rPr>
          <w:rFonts w:cstheme="minorHAnsi"/>
          <w:sz w:val="24"/>
          <w:szCs w:val="24"/>
        </w:rPr>
        <w:t>części</w:t>
      </w:r>
      <w:r w:rsidRPr="00FE0E7B">
        <w:rPr>
          <w:rFonts w:cstheme="minorHAnsi"/>
          <w:sz w:val="24"/>
          <w:szCs w:val="24"/>
        </w:rPr>
        <w:t>, na któr</w:t>
      </w:r>
      <w:r w:rsidR="00611168">
        <w:rPr>
          <w:rFonts w:cstheme="minorHAnsi"/>
          <w:sz w:val="24"/>
          <w:szCs w:val="24"/>
        </w:rPr>
        <w:t>ą</w:t>
      </w:r>
      <w:r w:rsidRPr="00FE0E7B">
        <w:rPr>
          <w:rFonts w:cstheme="minorHAnsi"/>
          <w:sz w:val="24"/>
          <w:szCs w:val="24"/>
        </w:rPr>
        <w:t xml:space="preserve"> Wykonawca składa ofertę Zamawiający żąda dokumentów potwierdzających, że oferowane usługi spełniają standardy w zakresie sposobu realizacji usługi określone w dokumentach postępowania: </w:t>
      </w:r>
    </w:p>
    <w:p w14:paraId="02BA231B" w14:textId="77777777" w:rsidR="00FE0E7B" w:rsidRDefault="00D264B1" w:rsidP="00D71FC0">
      <w:pPr>
        <w:pStyle w:val="Akapitzlist"/>
        <w:numPr>
          <w:ilvl w:val="0"/>
          <w:numId w:val="22"/>
        </w:numPr>
        <w:spacing w:after="0"/>
        <w:ind w:right="10"/>
        <w:jc w:val="both"/>
        <w:rPr>
          <w:rFonts w:cstheme="minorHAnsi"/>
          <w:sz w:val="24"/>
          <w:szCs w:val="24"/>
        </w:rPr>
      </w:pPr>
      <w:r w:rsidRPr="00FE0E7B">
        <w:rPr>
          <w:rFonts w:cstheme="minorHAnsi"/>
          <w:sz w:val="24"/>
          <w:szCs w:val="24"/>
        </w:rPr>
        <w:t>dokumenty osoby wskazanej przez Wykonawcę do realizacji zamówienia potwierdzające:</w:t>
      </w:r>
    </w:p>
    <w:p w14:paraId="468579A0" w14:textId="53FD90EA" w:rsidR="00FE0E7B" w:rsidRDefault="00E23CAF" w:rsidP="00D71FC0">
      <w:pPr>
        <w:pStyle w:val="Akapitzlist"/>
        <w:numPr>
          <w:ilvl w:val="0"/>
          <w:numId w:val="22"/>
        </w:numPr>
        <w:spacing w:after="0"/>
        <w:ind w:right="1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wymagane </w:t>
      </w:r>
      <w:r w:rsidR="00D264B1" w:rsidRPr="00FE0E7B">
        <w:rPr>
          <w:rFonts w:cstheme="minorHAnsi"/>
          <w:sz w:val="24"/>
          <w:szCs w:val="24"/>
        </w:rPr>
        <w:t>wykształcenie</w:t>
      </w:r>
      <w:r w:rsidR="000E62A3">
        <w:rPr>
          <w:rFonts w:cstheme="minorHAnsi"/>
          <w:sz w:val="24"/>
          <w:szCs w:val="24"/>
        </w:rPr>
        <w:t xml:space="preserve">, </w:t>
      </w:r>
      <w:r w:rsidR="00F2473F" w:rsidRPr="003D71BC">
        <w:rPr>
          <w:rFonts w:cstheme="minorHAnsi"/>
          <w:sz w:val="24"/>
          <w:szCs w:val="24"/>
        </w:rPr>
        <w:t>kwalifikacje</w:t>
      </w:r>
      <w:r w:rsidR="000E62A3" w:rsidRPr="003D71BC">
        <w:rPr>
          <w:rFonts w:cstheme="minorHAnsi"/>
          <w:sz w:val="24"/>
          <w:szCs w:val="24"/>
        </w:rPr>
        <w:t xml:space="preserve"> i kompetencje,</w:t>
      </w:r>
      <w:r w:rsidR="00D264B1" w:rsidRPr="003D71BC">
        <w:rPr>
          <w:rFonts w:cstheme="minorHAnsi"/>
          <w:sz w:val="24"/>
          <w:szCs w:val="24"/>
        </w:rPr>
        <w:t xml:space="preserve"> </w:t>
      </w:r>
    </w:p>
    <w:p w14:paraId="3F1A69BC" w14:textId="7DF0E2D6" w:rsidR="00FE0E7B" w:rsidRPr="003D71BC" w:rsidRDefault="00D264B1" w:rsidP="00D71FC0">
      <w:pPr>
        <w:pStyle w:val="Akapitzlist"/>
        <w:numPr>
          <w:ilvl w:val="0"/>
          <w:numId w:val="22"/>
        </w:numPr>
        <w:spacing w:after="0"/>
        <w:ind w:right="10"/>
        <w:jc w:val="both"/>
        <w:rPr>
          <w:rFonts w:cstheme="minorHAnsi"/>
          <w:sz w:val="24"/>
          <w:szCs w:val="24"/>
        </w:rPr>
      </w:pPr>
      <w:r w:rsidRPr="00FE0E7B">
        <w:rPr>
          <w:rFonts w:cstheme="minorHAnsi"/>
          <w:sz w:val="24"/>
          <w:szCs w:val="24"/>
        </w:rPr>
        <w:t>posiadane doświadczenie: np. referencje bądź inne dokumenty sporządzone przez podmiot, na rzecz którego usługi zostały wykonane, a w przypadku świadczeń powtarzających się lub ciągłych</w:t>
      </w:r>
      <w:r w:rsidR="000E62A3">
        <w:rPr>
          <w:rFonts w:cstheme="minorHAnsi"/>
          <w:sz w:val="24"/>
          <w:szCs w:val="24"/>
        </w:rPr>
        <w:t xml:space="preserve">, </w:t>
      </w:r>
      <w:r w:rsidR="000E62A3" w:rsidRPr="003D71BC">
        <w:rPr>
          <w:rFonts w:cstheme="minorHAnsi"/>
          <w:sz w:val="24"/>
          <w:szCs w:val="24"/>
        </w:rPr>
        <w:t>które</w:t>
      </w:r>
      <w:r w:rsidR="000E62A3">
        <w:rPr>
          <w:rFonts w:cstheme="minorHAnsi"/>
          <w:color w:val="00B050"/>
          <w:sz w:val="24"/>
          <w:szCs w:val="24"/>
        </w:rPr>
        <w:t xml:space="preserve"> </w:t>
      </w:r>
      <w:r w:rsidRPr="00FE0E7B">
        <w:rPr>
          <w:rFonts w:cstheme="minorHAnsi"/>
          <w:sz w:val="24"/>
          <w:szCs w:val="24"/>
        </w:rPr>
        <w:t xml:space="preserve">są wykonywane, </w:t>
      </w:r>
      <w:r w:rsidR="000E62A3" w:rsidRPr="003D71BC">
        <w:rPr>
          <w:rFonts w:cstheme="minorHAnsi"/>
          <w:sz w:val="24"/>
          <w:szCs w:val="24"/>
        </w:rPr>
        <w:t>lub</w:t>
      </w:r>
      <w:r w:rsidR="000E62A3">
        <w:rPr>
          <w:rFonts w:cstheme="minorHAnsi"/>
          <w:color w:val="00B050"/>
          <w:sz w:val="24"/>
          <w:szCs w:val="24"/>
        </w:rPr>
        <w:t xml:space="preserve"> </w:t>
      </w:r>
      <w:r w:rsidRPr="00FE0E7B">
        <w:rPr>
          <w:rFonts w:cstheme="minorHAnsi"/>
          <w:sz w:val="24"/>
          <w:szCs w:val="24"/>
        </w:rPr>
        <w:t xml:space="preserve">jeżeli z przyczyn niezależnych od Wykonawcy nie jest </w:t>
      </w:r>
      <w:r w:rsidR="000E62A3" w:rsidRPr="003D71BC">
        <w:rPr>
          <w:rFonts w:cstheme="minorHAnsi"/>
          <w:sz w:val="24"/>
          <w:szCs w:val="24"/>
        </w:rPr>
        <w:t xml:space="preserve">on </w:t>
      </w:r>
      <w:r w:rsidRPr="003D71BC">
        <w:rPr>
          <w:rFonts w:cstheme="minorHAnsi"/>
          <w:sz w:val="24"/>
          <w:szCs w:val="24"/>
        </w:rPr>
        <w:t>w stanie uzyskać tych dokumentów</w:t>
      </w:r>
      <w:r w:rsidR="000E62A3" w:rsidRPr="003D71BC">
        <w:rPr>
          <w:rFonts w:cstheme="minorHAnsi"/>
          <w:sz w:val="24"/>
          <w:szCs w:val="24"/>
        </w:rPr>
        <w:t xml:space="preserve"> -</w:t>
      </w:r>
      <w:r w:rsidRPr="003D71BC">
        <w:rPr>
          <w:rFonts w:cstheme="minorHAnsi"/>
          <w:sz w:val="24"/>
          <w:szCs w:val="24"/>
        </w:rPr>
        <w:t xml:space="preserve">  oświadczenie </w:t>
      </w:r>
      <w:r w:rsidR="008B1CF8" w:rsidRPr="003D71BC">
        <w:rPr>
          <w:rFonts w:cstheme="minorHAnsi"/>
          <w:sz w:val="24"/>
          <w:szCs w:val="24"/>
        </w:rPr>
        <w:t xml:space="preserve">podmiotu na rzecz którego usługi są/były wykonywane </w:t>
      </w:r>
      <w:r w:rsidRPr="003D71BC">
        <w:rPr>
          <w:rFonts w:cstheme="minorHAnsi"/>
          <w:sz w:val="24"/>
          <w:szCs w:val="24"/>
        </w:rPr>
        <w:t>zawierające informację o przebiegu  pracy zawodowej.</w:t>
      </w:r>
    </w:p>
    <w:p w14:paraId="7B2EA49F" w14:textId="77777777" w:rsidR="00FE0E7B" w:rsidRDefault="00D264B1" w:rsidP="00D71FC0">
      <w:pPr>
        <w:pStyle w:val="Akapitzlist"/>
        <w:numPr>
          <w:ilvl w:val="0"/>
          <w:numId w:val="14"/>
        </w:numPr>
        <w:spacing w:after="0"/>
        <w:ind w:right="10"/>
        <w:jc w:val="both"/>
        <w:rPr>
          <w:rFonts w:cstheme="minorHAnsi"/>
          <w:sz w:val="24"/>
          <w:szCs w:val="24"/>
        </w:rPr>
      </w:pPr>
      <w:r w:rsidRPr="00FE0E7B">
        <w:rPr>
          <w:rFonts w:cstheme="minorHAnsi"/>
          <w:sz w:val="24"/>
          <w:szCs w:val="24"/>
        </w:rPr>
        <w:t>Przedmiotowe środki dowodowe sporządza się w postaci elektronicznej, w formatach danych określonych w przepisach wydanych na podstawie art. 18 ustawy z dnia 17 lutego 2005r.  o informatyzacji działalności podmiotów realizujących zadania publiczne z zastrzeżeniem formatów, o których mowa w art. 66 ust. 1 Pzp, z uwzględnieniem rodzaju przekazywanych danych.</w:t>
      </w:r>
    </w:p>
    <w:p w14:paraId="45D8D17C" w14:textId="77777777" w:rsidR="00FE0E7B" w:rsidRDefault="00D264B1" w:rsidP="00D71FC0">
      <w:pPr>
        <w:pStyle w:val="Akapitzlist"/>
        <w:numPr>
          <w:ilvl w:val="0"/>
          <w:numId w:val="14"/>
        </w:numPr>
        <w:spacing w:after="0"/>
        <w:ind w:right="10"/>
        <w:jc w:val="both"/>
        <w:rPr>
          <w:rFonts w:cstheme="minorHAnsi"/>
          <w:sz w:val="24"/>
          <w:szCs w:val="24"/>
        </w:rPr>
      </w:pPr>
      <w:r w:rsidRPr="00FE0E7B">
        <w:rPr>
          <w:rFonts w:cstheme="minorHAnsi"/>
          <w:sz w:val="24"/>
          <w:szCs w:val="24"/>
        </w:rPr>
        <w:t>Przedmiotowe środki dowodowe sporządzone w języku obcym przekazuje się wraz z tłumaczeniem na język polski.</w:t>
      </w:r>
    </w:p>
    <w:p w14:paraId="00C778AF" w14:textId="41A3D96C" w:rsidR="00D264B1" w:rsidRPr="00FE0E7B" w:rsidRDefault="00D264B1" w:rsidP="00D71FC0">
      <w:pPr>
        <w:pStyle w:val="Akapitzlist"/>
        <w:numPr>
          <w:ilvl w:val="0"/>
          <w:numId w:val="14"/>
        </w:numPr>
        <w:spacing w:after="0"/>
        <w:ind w:right="10"/>
        <w:jc w:val="both"/>
        <w:rPr>
          <w:rFonts w:cstheme="minorHAnsi"/>
          <w:sz w:val="24"/>
          <w:szCs w:val="24"/>
        </w:rPr>
      </w:pPr>
      <w:r w:rsidRPr="00FE0E7B">
        <w:rPr>
          <w:rFonts w:cstheme="minorHAnsi"/>
          <w:sz w:val="24"/>
          <w:szCs w:val="24"/>
        </w:rPr>
        <w:t>W przypadku konieczności uzyskania dodatkowych informacji lub wyjaśnienia wątpliwości, zastrzeżeń Zamawiającemu służy prawo do żądania wyjaśnień w trybie art. 223 ust. 1 PZP.</w:t>
      </w:r>
    </w:p>
    <w:p w14:paraId="4CD25ABC" w14:textId="77777777" w:rsidR="00470242" w:rsidRPr="004A020B" w:rsidRDefault="00470242" w:rsidP="00D264B1">
      <w:pPr>
        <w:spacing w:after="0"/>
        <w:ind w:right="10"/>
        <w:rPr>
          <w:rFonts w:cstheme="minorHAnsi"/>
          <w:sz w:val="24"/>
          <w:szCs w:val="24"/>
        </w:rPr>
      </w:pPr>
    </w:p>
    <w:p w14:paraId="697674F8" w14:textId="5330003F" w:rsidR="0084107F" w:rsidRDefault="0084107F" w:rsidP="0084107F">
      <w:pPr>
        <w:spacing w:after="0"/>
        <w:ind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XXIV. CZĘŚCI ZAMÓWIENIA</w:t>
      </w:r>
      <w:r w:rsidR="00C80A07">
        <w:rPr>
          <w:rFonts w:cstheme="minorHAnsi"/>
          <w:sz w:val="24"/>
          <w:szCs w:val="24"/>
        </w:rPr>
        <w:t xml:space="preserve"> </w:t>
      </w:r>
    </w:p>
    <w:p w14:paraId="23A75428" w14:textId="77777777" w:rsidR="00611168" w:rsidRPr="004A020B" w:rsidRDefault="00611168" w:rsidP="0084107F">
      <w:pPr>
        <w:spacing w:after="0"/>
        <w:ind w:right="10"/>
        <w:rPr>
          <w:rFonts w:cstheme="minorHAnsi"/>
          <w:sz w:val="24"/>
          <w:szCs w:val="24"/>
        </w:rPr>
      </w:pPr>
    </w:p>
    <w:p w14:paraId="0C3F3406" w14:textId="40EE81BE" w:rsidR="004E6099" w:rsidRPr="008B1EFD" w:rsidRDefault="004E6099" w:rsidP="004E6099">
      <w:pPr>
        <w:spacing w:after="0" w:line="240" w:lineRule="auto"/>
        <w:jc w:val="both"/>
        <w:rPr>
          <w:rFonts w:eastAsia="Times New Roman" w:cstheme="minorHAnsi"/>
          <w:color w:val="212529"/>
          <w:sz w:val="24"/>
          <w:szCs w:val="24"/>
          <w:lang w:eastAsia="pl-PL"/>
        </w:rPr>
      </w:pPr>
      <w:r w:rsidRPr="008B1EFD">
        <w:rPr>
          <w:rFonts w:eastAsia="Times New Roman" w:cstheme="minorHAnsi"/>
          <w:color w:val="212529"/>
          <w:sz w:val="24"/>
          <w:szCs w:val="24"/>
          <w:lang w:eastAsia="pl-PL"/>
        </w:rPr>
        <w:t xml:space="preserve">CZĘŚĆ </w:t>
      </w:r>
      <w:r w:rsidR="00630F34">
        <w:rPr>
          <w:rFonts w:eastAsia="Times New Roman" w:cstheme="minorHAnsi"/>
          <w:color w:val="212529"/>
          <w:sz w:val="24"/>
          <w:szCs w:val="24"/>
          <w:lang w:eastAsia="pl-PL"/>
        </w:rPr>
        <w:t>1</w:t>
      </w:r>
      <w:r w:rsidRPr="008B1EFD">
        <w:rPr>
          <w:rFonts w:eastAsia="Times New Roman" w:cstheme="minorHAnsi"/>
          <w:color w:val="212529"/>
          <w:sz w:val="24"/>
          <w:szCs w:val="24"/>
          <w:lang w:eastAsia="pl-PL"/>
        </w:rPr>
        <w:t xml:space="preserve"> - </w:t>
      </w:r>
      <w:r w:rsidR="00E50B22" w:rsidRPr="00E50B22">
        <w:rPr>
          <w:rFonts w:eastAsia="Times New Roman" w:cstheme="minorHAnsi"/>
          <w:color w:val="212529"/>
          <w:sz w:val="24"/>
          <w:szCs w:val="24"/>
          <w:lang w:eastAsia="pl-PL"/>
        </w:rPr>
        <w:t>Świadczenie usług psychologicznych oraz psychoterapeutycznych, obejmujących wsparcie psychologiczne oraz oddziaływania terapeutyczne realizowane w różnych nurtach psychoterapeutycznych adekwatnych do pracy z osobami indywidualnymi i rodzinami,                                    ze szczególnym uwzględnieniem osób i rodzin z problemem przemocy.</w:t>
      </w:r>
    </w:p>
    <w:p w14:paraId="1465648C" w14:textId="6CF96AA4" w:rsidR="004E6099" w:rsidRPr="008B1EFD" w:rsidRDefault="004E6099" w:rsidP="004E6099">
      <w:pPr>
        <w:spacing w:after="0" w:line="240" w:lineRule="auto"/>
        <w:jc w:val="both"/>
        <w:rPr>
          <w:rFonts w:eastAsia="Times New Roman" w:cstheme="minorHAnsi"/>
          <w:color w:val="212529"/>
          <w:sz w:val="24"/>
          <w:szCs w:val="24"/>
          <w:lang w:eastAsia="pl-PL"/>
        </w:rPr>
      </w:pPr>
      <w:r w:rsidRPr="008B1EFD">
        <w:rPr>
          <w:rFonts w:eastAsia="Times New Roman" w:cstheme="minorHAnsi"/>
          <w:color w:val="212529"/>
          <w:sz w:val="24"/>
          <w:szCs w:val="24"/>
          <w:lang w:eastAsia="pl-PL"/>
        </w:rPr>
        <w:t xml:space="preserve">CZĘŚĆ </w:t>
      </w:r>
      <w:r w:rsidR="00630F34">
        <w:rPr>
          <w:rFonts w:eastAsia="Times New Roman" w:cstheme="minorHAnsi"/>
          <w:color w:val="212529"/>
          <w:sz w:val="24"/>
          <w:szCs w:val="24"/>
          <w:lang w:eastAsia="pl-PL"/>
        </w:rPr>
        <w:t>2</w:t>
      </w:r>
      <w:r w:rsidRPr="008B1EFD">
        <w:rPr>
          <w:rFonts w:eastAsia="Times New Roman" w:cstheme="minorHAnsi"/>
          <w:color w:val="212529"/>
          <w:sz w:val="24"/>
          <w:szCs w:val="24"/>
          <w:lang w:eastAsia="pl-PL"/>
        </w:rPr>
        <w:t xml:space="preserve">  - </w:t>
      </w:r>
      <w:r w:rsidR="00E50B22" w:rsidRPr="00E50B22">
        <w:rPr>
          <w:rFonts w:eastAsia="Times New Roman" w:cstheme="minorHAnsi"/>
          <w:color w:val="212529"/>
          <w:sz w:val="24"/>
          <w:szCs w:val="24"/>
          <w:lang w:eastAsia="pl-PL"/>
        </w:rPr>
        <w:t>Świadczenie usług psychologicznych w ramach prowadzenia specjalistycznego poradnictwa i terapii w zakresie wspierania rodzinnej pieczy zastępczej</w:t>
      </w:r>
      <w:r w:rsidR="00E50B22">
        <w:rPr>
          <w:rFonts w:eastAsia="Times New Roman" w:cstheme="minorHAnsi"/>
          <w:color w:val="212529"/>
          <w:sz w:val="24"/>
          <w:szCs w:val="24"/>
          <w:lang w:eastAsia="pl-PL"/>
        </w:rPr>
        <w:t>.</w:t>
      </w:r>
    </w:p>
    <w:p w14:paraId="71CBB0AF" w14:textId="5388B91C" w:rsidR="00E50B22" w:rsidRDefault="008B1EFD" w:rsidP="008B1EFD">
      <w:pPr>
        <w:pStyle w:val="Bezodstpw"/>
        <w:jc w:val="both"/>
        <w:rPr>
          <w:rFonts w:cstheme="minorHAnsi"/>
          <w:sz w:val="24"/>
          <w:szCs w:val="24"/>
          <w:lang w:eastAsia="pl-PL"/>
        </w:rPr>
      </w:pPr>
      <w:r w:rsidRPr="008B1EFD">
        <w:rPr>
          <w:rFonts w:cstheme="minorHAnsi"/>
          <w:sz w:val="24"/>
          <w:szCs w:val="24"/>
          <w:lang w:eastAsia="pl-PL"/>
        </w:rPr>
        <w:t xml:space="preserve">CZĘŚĆ </w:t>
      </w:r>
      <w:r w:rsidR="00630F34">
        <w:rPr>
          <w:rFonts w:cstheme="minorHAnsi"/>
          <w:sz w:val="24"/>
          <w:szCs w:val="24"/>
          <w:lang w:eastAsia="pl-PL"/>
        </w:rPr>
        <w:t>3</w:t>
      </w:r>
      <w:r w:rsidRPr="008B1EFD">
        <w:rPr>
          <w:rFonts w:cstheme="minorHAnsi"/>
          <w:sz w:val="24"/>
          <w:szCs w:val="24"/>
          <w:lang w:eastAsia="pl-PL"/>
        </w:rPr>
        <w:t xml:space="preserve">  - </w:t>
      </w:r>
      <w:r w:rsidR="00E50B22" w:rsidRPr="00E50B22">
        <w:rPr>
          <w:rFonts w:cstheme="minorHAnsi"/>
          <w:sz w:val="24"/>
          <w:szCs w:val="24"/>
          <w:lang w:eastAsia="pl-PL"/>
        </w:rPr>
        <w:t>Świadczenie usług psychologicznych w ramach prowadzenia specjalistycznego poradnictwa i terapii w zakresie wspierania rodzinnej pieczy zastępczej</w:t>
      </w:r>
      <w:r w:rsidR="00E50B22">
        <w:rPr>
          <w:rFonts w:cstheme="minorHAnsi"/>
          <w:sz w:val="24"/>
          <w:szCs w:val="24"/>
          <w:lang w:eastAsia="pl-PL"/>
        </w:rPr>
        <w:t>.</w:t>
      </w:r>
    </w:p>
    <w:p w14:paraId="717A7BF0" w14:textId="77777777" w:rsidR="008B1EFD" w:rsidRPr="008B1EFD" w:rsidRDefault="008B1EFD" w:rsidP="008B1EFD">
      <w:pPr>
        <w:pStyle w:val="Bezodstpw"/>
        <w:jc w:val="both"/>
        <w:rPr>
          <w:rFonts w:cstheme="minorHAnsi"/>
          <w:b/>
          <w:bCs/>
          <w:sz w:val="24"/>
          <w:szCs w:val="24"/>
          <w:u w:val="single"/>
          <w:lang w:eastAsia="pl-PL"/>
        </w:rPr>
      </w:pPr>
    </w:p>
    <w:p w14:paraId="0D21642D" w14:textId="361A3FA7" w:rsidR="0070433D" w:rsidRPr="004A020B" w:rsidRDefault="0070433D" w:rsidP="00A47352">
      <w:pPr>
        <w:pStyle w:val="Bezodstpw"/>
        <w:jc w:val="both"/>
        <w:rPr>
          <w:rFonts w:cstheme="minorHAnsi"/>
          <w:sz w:val="24"/>
          <w:szCs w:val="24"/>
          <w:u w:val="single"/>
          <w:lang w:eastAsia="pl-PL"/>
        </w:rPr>
      </w:pPr>
      <w:r w:rsidRPr="004A020B">
        <w:rPr>
          <w:rFonts w:cstheme="minorHAnsi"/>
          <w:sz w:val="24"/>
          <w:szCs w:val="24"/>
        </w:rPr>
        <w:lastRenderedPageBreak/>
        <w:t>Zamawiający dopuszcza złożenie ofert na poszczególne części.</w:t>
      </w:r>
    </w:p>
    <w:p w14:paraId="7BBD0586" w14:textId="77777777" w:rsidR="006F07CA" w:rsidRPr="004A020B" w:rsidRDefault="006F07CA" w:rsidP="0084107F">
      <w:pPr>
        <w:spacing w:after="0"/>
        <w:ind w:right="10"/>
        <w:rPr>
          <w:rFonts w:cstheme="minorHAnsi"/>
          <w:sz w:val="24"/>
          <w:szCs w:val="24"/>
        </w:rPr>
      </w:pPr>
    </w:p>
    <w:p w14:paraId="0C1CC4D1" w14:textId="781293CD" w:rsidR="0084107F" w:rsidRPr="004A020B" w:rsidRDefault="0084107F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XXV. INFORMACJA DOTYCZĄCA OFERT WARIANTOWYCH, W TYM INFORMACJE O SPOSOBIE PRZEDSTAWIANIA OFERT WARIANTOWYCH ORAZ MINIMALNE WARUNKI</w:t>
      </w:r>
      <w:r w:rsidR="004B0689" w:rsidRPr="004A020B">
        <w:rPr>
          <w:rFonts w:cstheme="minorHAnsi"/>
          <w:sz w:val="24"/>
          <w:szCs w:val="24"/>
        </w:rPr>
        <w:t>, JAKIMI MUSZĄ ODPOWIADAĆ OFERTY WARIANTOWE.</w:t>
      </w:r>
    </w:p>
    <w:p w14:paraId="6D7C2D77" w14:textId="02381449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nie dopuszcza możliwości składania ofert wariantowych.</w:t>
      </w:r>
    </w:p>
    <w:p w14:paraId="013447E7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30A83C94" w14:textId="4F6D8ACF" w:rsidR="004B0689" w:rsidRPr="004A020B" w:rsidRDefault="004B0689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XXVI.WYMAGANIA W ZAKRESIE ZATRUDNIENIANA PODSTAWIE STOSUNKU PRACY, W OKOLICZNOIŚCIACH O KTÓRYCH MOWA W ART. 95 PZP</w:t>
      </w:r>
    </w:p>
    <w:p w14:paraId="5457040C" w14:textId="7AFE2570" w:rsidR="00D264B1" w:rsidRPr="004A020B" w:rsidRDefault="00D264B1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nie wymaga zatrudnienia na podstawie stosunku pracy/ umowy o pracę przez Wykonawcę lub Podwykonawcę osób uczestniczących realizacji zamówienia.</w:t>
      </w:r>
    </w:p>
    <w:p w14:paraId="02BDF7E8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77B5E79E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30D5F8F8" w14:textId="6A403D57" w:rsidR="004B0689" w:rsidRPr="004A020B" w:rsidRDefault="004B0689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XXVII.WYMAGANIA W ZAKRESIE ZATRUDNIENIA OSÓB O KTÓRYCH MOWA W ART.96 UST.2 PKT 2 PZP</w:t>
      </w:r>
    </w:p>
    <w:p w14:paraId="7B99CB67" w14:textId="42F7E531" w:rsidR="00D264B1" w:rsidRPr="004A020B" w:rsidRDefault="00D264B1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nie wymaga, aby Wykonawca do realizacji zamówienia zatrudniał osoby w/g art. 96 ust.  2 pkt 2 Pzp</w:t>
      </w:r>
      <w:r w:rsidR="00470242" w:rsidRPr="004A020B">
        <w:rPr>
          <w:rFonts w:cstheme="minorHAnsi"/>
          <w:sz w:val="24"/>
          <w:szCs w:val="24"/>
        </w:rPr>
        <w:t>.</w:t>
      </w:r>
    </w:p>
    <w:p w14:paraId="3E046BA2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2D983F10" w14:textId="0BAF782E" w:rsidR="004B0689" w:rsidRDefault="004B0689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XXVIII. INFORMACJA O ZASTRZEŻENIU MOŻLIWOŚCI UBIEGANIA SIĘ O UDZIELENIE ZAMÓWIENIA WYŁĄCZNIE PRZEZ WYKONAWCÓW O KTÓRYCH MOWA W ART.94 PZP</w:t>
      </w:r>
    </w:p>
    <w:p w14:paraId="6DE8A8AC" w14:textId="77777777" w:rsidR="000A5DB2" w:rsidRPr="00291F41" w:rsidRDefault="000A5DB2" w:rsidP="000A5DB2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291F41">
        <w:rPr>
          <w:rFonts w:cstheme="minorHAnsi"/>
          <w:kern w:val="0"/>
          <w:sz w:val="24"/>
          <w:szCs w:val="24"/>
        </w:rPr>
        <w:t>Zamawiający nie zastrzega możliwości ubiegania się o udzielenie zamówienia wyłącznie</w:t>
      </w:r>
    </w:p>
    <w:p w14:paraId="119BADF2" w14:textId="77777777" w:rsidR="000A5DB2" w:rsidRPr="00291F41" w:rsidRDefault="000A5DB2" w:rsidP="000A5DB2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291F41">
        <w:rPr>
          <w:rFonts w:cstheme="minorHAnsi"/>
          <w:kern w:val="0"/>
          <w:sz w:val="24"/>
          <w:szCs w:val="24"/>
        </w:rPr>
        <w:t>przez wykonawców, których głównym celem jest społeczna i zawodowa integracja osób</w:t>
      </w:r>
    </w:p>
    <w:p w14:paraId="1C6CE047" w14:textId="77777777" w:rsidR="000A5DB2" w:rsidRPr="00291F41" w:rsidRDefault="000A5DB2" w:rsidP="000A5DB2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291F41">
        <w:rPr>
          <w:rFonts w:cstheme="minorHAnsi"/>
          <w:kern w:val="0"/>
          <w:sz w:val="24"/>
          <w:szCs w:val="24"/>
        </w:rPr>
        <w:t>społecznie marginalizowanych.</w:t>
      </w:r>
    </w:p>
    <w:p w14:paraId="156044A1" w14:textId="77777777" w:rsidR="000A5DB2" w:rsidRPr="004A020B" w:rsidRDefault="000A5DB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0B3D20CD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30173CEC" w14:textId="335006A8" w:rsidR="004B0689" w:rsidRPr="004A020B" w:rsidRDefault="004B0689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XXIX. WYMAGANIA DOTYCZĄCE WADIUM</w:t>
      </w:r>
    </w:p>
    <w:p w14:paraId="71075A97" w14:textId="5B61CDE7" w:rsidR="00ED39B9" w:rsidRPr="004A020B" w:rsidRDefault="00ED39B9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Wadium nie jest wymagane.</w:t>
      </w:r>
    </w:p>
    <w:p w14:paraId="33A70E97" w14:textId="77777777" w:rsidR="00ED39B9" w:rsidRPr="004A020B" w:rsidRDefault="00ED39B9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7156AC86" w14:textId="6E1E511D" w:rsidR="004B0689" w:rsidRPr="004A020B" w:rsidRDefault="004B0689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XXX.</w:t>
      </w:r>
      <w:r w:rsidR="008A285D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INFORMACJA O PRZEWIDYWANYCH ZAMÓWIENIACH O KTÓRYCH MOWA W ART. 214 UST.1 PKT 7 I PKT 8 PZP</w:t>
      </w:r>
    </w:p>
    <w:p w14:paraId="484EC161" w14:textId="42893000" w:rsidR="004B0689" w:rsidRPr="004A020B" w:rsidRDefault="00224ADC" w:rsidP="004A020B">
      <w:pPr>
        <w:spacing w:after="0"/>
        <w:ind w:right="10"/>
        <w:jc w:val="both"/>
        <w:rPr>
          <w:rFonts w:cstheme="minorHAnsi"/>
          <w:color w:val="000000" w:themeColor="text1"/>
          <w:sz w:val="24"/>
          <w:szCs w:val="24"/>
        </w:rPr>
      </w:pPr>
      <w:r w:rsidRPr="004A020B">
        <w:rPr>
          <w:rFonts w:cstheme="minorHAnsi"/>
          <w:color w:val="000000" w:themeColor="text1"/>
          <w:sz w:val="24"/>
          <w:szCs w:val="24"/>
        </w:rPr>
        <w:t>Zamawiający nie przewiduje udzielania zamówień o których mowa w Art. 214 ust 1 pkt 7 i pkt 8.</w:t>
      </w:r>
      <w:r w:rsidR="00D264B1" w:rsidRPr="004A020B">
        <w:rPr>
          <w:rFonts w:cstheme="minorHAnsi"/>
          <w:color w:val="000000" w:themeColor="text1"/>
          <w:sz w:val="24"/>
          <w:szCs w:val="24"/>
        </w:rPr>
        <w:t xml:space="preserve">   </w:t>
      </w:r>
    </w:p>
    <w:p w14:paraId="616FC209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color w:val="FF0000"/>
          <w:sz w:val="24"/>
          <w:szCs w:val="24"/>
        </w:rPr>
      </w:pPr>
    </w:p>
    <w:p w14:paraId="2F96648B" w14:textId="058E8772" w:rsidR="004B0689" w:rsidRPr="004A020B" w:rsidRDefault="004B0689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XXXI.</w:t>
      </w:r>
      <w:r w:rsidR="008A285D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INFORMACJA DOTYCZĄCA PRZEPROWADZENIA PRZEZ WYKONAWCĘ WIZJII LOKALNEJ LUB SPRAWDZENIA PRZEZ NIEGO DOKUMENTÓW NIEZBĘDNYCH DO REALIZACJI ZAMÓWINIA. O KTÓRYCH MOWA W ART.131 UST.2 PZP</w:t>
      </w:r>
    </w:p>
    <w:p w14:paraId="5B28943A" w14:textId="00569076" w:rsidR="00A66353" w:rsidRPr="004A020B" w:rsidRDefault="00224ADC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nie wymaga odbycia wizji lokalnej przed złożeniem oferty.</w:t>
      </w:r>
    </w:p>
    <w:p w14:paraId="68930C7D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6C8BE202" w14:textId="2FB10A19" w:rsidR="004B0689" w:rsidRPr="004A020B" w:rsidRDefault="004B0689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XXXII.</w:t>
      </w:r>
      <w:r w:rsidR="008A285D">
        <w:rPr>
          <w:rFonts w:cstheme="minorHAnsi"/>
          <w:sz w:val="24"/>
          <w:szCs w:val="24"/>
        </w:rPr>
        <w:t xml:space="preserve"> </w:t>
      </w:r>
      <w:r w:rsidRPr="004A020B">
        <w:rPr>
          <w:rFonts w:cstheme="minorHAnsi"/>
          <w:sz w:val="24"/>
          <w:szCs w:val="24"/>
        </w:rPr>
        <w:t>INFORMACJE DOTYCZĄCE WALUT OBCYCH, W JAKIM MOGĄ BYĆ PROWADZONE ROZLICZENIA POMIĘDZY ZAMAWIAJĄCYM A WYKONAWCĄ</w:t>
      </w:r>
    </w:p>
    <w:p w14:paraId="25F38CA5" w14:textId="5EB19011" w:rsidR="00A66353" w:rsidRPr="004A020B" w:rsidRDefault="00A66353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nie przewiduje prowadzenia rozliczeń w walutach obcych. Rozliczenia pomiędzy Zamawiającym a Wykonawcą będą prowadzone w złotych polskich.</w:t>
      </w:r>
    </w:p>
    <w:p w14:paraId="149148DC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026347F5" w14:textId="2D1F84D6" w:rsidR="004B0689" w:rsidRPr="004A020B" w:rsidRDefault="004B0689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XXXIII. ZWROT KOSZTÓW UDZIAŁU W POSTĘPOWANIU</w:t>
      </w:r>
    </w:p>
    <w:p w14:paraId="0EABC5F3" w14:textId="229CD662" w:rsidR="00A66353" w:rsidRPr="004A020B" w:rsidRDefault="00A66353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lastRenderedPageBreak/>
        <w:t>Zamawiający nie przewiduje zwrotu kosztów udziału w postępowaniu.</w:t>
      </w:r>
    </w:p>
    <w:p w14:paraId="33A0D6FA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535B2ADE" w14:textId="02B4E1B7" w:rsidR="004B0689" w:rsidRPr="004A020B" w:rsidRDefault="004B0689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XXXIV. INFORMACJA O OBOWIĄZKU OSOBISTEGO WYKONANIA PRZEZ WYKONAWCĘ </w:t>
      </w:r>
      <w:r w:rsidR="007C0962" w:rsidRPr="004A020B">
        <w:rPr>
          <w:rFonts w:cstheme="minorHAnsi"/>
          <w:sz w:val="24"/>
          <w:szCs w:val="24"/>
        </w:rPr>
        <w:t>KLUCZOWYCH CZĘŚCI ZAMÓWIENIA</w:t>
      </w:r>
    </w:p>
    <w:p w14:paraId="5EB68024" w14:textId="5630BFE9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 nie zastrzega obowiązku osobistego wykonania przez Wykonawcę kluczowych części zamówienia, o których mowa w art. 60 i art. 121 Pzp. Zamawiający dopuszcza do udziału w przedmiocie zamówienia Podwykonawców.</w:t>
      </w:r>
    </w:p>
    <w:p w14:paraId="705DBB60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780D22D4" w14:textId="27EA3090" w:rsidR="007C0962" w:rsidRPr="004A020B" w:rsidRDefault="007C096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XXXV. MAKSYMALNA LICZBA WYKONAWCÓW Z KTÓRYMI ZAMAWIAJĄCY ZAWRZE UMOWĘ RAMOWĄ</w:t>
      </w:r>
    </w:p>
    <w:p w14:paraId="55F36FB4" w14:textId="0E6C9A00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nie przewiduje zawarcia z Wykonawcami umowy ramowej.</w:t>
      </w:r>
    </w:p>
    <w:p w14:paraId="732E1F89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1B21FEEB" w14:textId="6F9BE136" w:rsidR="007C0962" w:rsidRPr="004A020B" w:rsidRDefault="007C096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XXXVI. INFORMACJA O PRZEWIDYWANYM WYBORZE NAJKORZYSTNIEJSZEJ OFERTY Z ZASTOSOWANIEM AUKCJI ELEKTRONICZNEJ</w:t>
      </w:r>
    </w:p>
    <w:p w14:paraId="7E586CA7" w14:textId="28F870E6" w:rsidR="00A66353" w:rsidRPr="004A020B" w:rsidRDefault="00A66353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nie przewiduje przeprowadzenia aukcji elektronicznej.</w:t>
      </w:r>
    </w:p>
    <w:p w14:paraId="671A00EF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292D8920" w14:textId="56E99A98" w:rsidR="007C0962" w:rsidRPr="004A020B" w:rsidRDefault="007C096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XXXVII. WYMÓG LUB MOŻLIWOŚĆ ZŁOŻENIA OFERT W POSTACI KATALOGÓW ELEKTRONICZNYCH LUB DOŁĄCZENIA KATALOGÓW ELEKTRONICZNYCH DO OFERTY, W SYTUACJI OKREŚLONEJ W ART.93 PZP</w:t>
      </w:r>
    </w:p>
    <w:p w14:paraId="744EEA71" w14:textId="140D283F" w:rsidR="007C0962" w:rsidRPr="004A020B" w:rsidRDefault="007C096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Zamawiający nie dopuszcza możliwości przedstawienia informacji zawartych </w:t>
      </w:r>
      <w:r w:rsidR="00A66353" w:rsidRPr="004A020B">
        <w:rPr>
          <w:rFonts w:cstheme="minorHAnsi"/>
          <w:sz w:val="24"/>
          <w:szCs w:val="24"/>
        </w:rPr>
        <w:t>w ofercie w postaci katalogu elektronicznego lub dołączenia katalogów elektronicznych do oferty.</w:t>
      </w:r>
    </w:p>
    <w:p w14:paraId="50860087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080A60A3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5DA8D999" w14:textId="3BAD41FB" w:rsidR="007C0962" w:rsidRPr="004A020B" w:rsidRDefault="007C096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XXXVIII. INFORMACJE DOTYCZĄCE ZABEZPIECZENIA NALEŻYTEGO WYKONANIA UMOWY</w:t>
      </w:r>
    </w:p>
    <w:p w14:paraId="43735843" w14:textId="53894DAD" w:rsidR="007C0962" w:rsidRPr="004A020B" w:rsidRDefault="007C096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Zamawiający nie wymaga zabezpieczenia należytego wykonania umowy.</w:t>
      </w:r>
    </w:p>
    <w:p w14:paraId="19A97EC8" w14:textId="77777777" w:rsidR="00470242" w:rsidRPr="004A020B" w:rsidRDefault="0047024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1C9B34EB" w14:textId="77777777" w:rsidR="00431562" w:rsidRPr="004A020B" w:rsidRDefault="007C096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 xml:space="preserve">XXXIX. </w:t>
      </w:r>
      <w:r w:rsidR="00431562" w:rsidRPr="004A020B">
        <w:rPr>
          <w:rFonts w:cstheme="minorHAnsi"/>
          <w:sz w:val="24"/>
          <w:szCs w:val="24"/>
        </w:rPr>
        <w:t xml:space="preserve">INFORMACJA </w:t>
      </w:r>
      <w:r w:rsidR="00431562" w:rsidRPr="004A020B">
        <w:rPr>
          <w:rFonts w:cstheme="minorHAnsi"/>
          <w:sz w:val="24"/>
          <w:szCs w:val="24"/>
        </w:rPr>
        <w:tab/>
        <w:t xml:space="preserve">O </w:t>
      </w:r>
      <w:r w:rsidR="00431562" w:rsidRPr="004A020B">
        <w:rPr>
          <w:rFonts w:cstheme="minorHAnsi"/>
          <w:sz w:val="24"/>
          <w:szCs w:val="24"/>
        </w:rPr>
        <w:tab/>
        <w:t>SPOSOBIE</w:t>
      </w:r>
      <w:r w:rsidR="00431562" w:rsidRPr="004A020B">
        <w:rPr>
          <w:rFonts w:cstheme="minorHAnsi"/>
          <w:sz w:val="24"/>
          <w:szCs w:val="24"/>
        </w:rPr>
        <w:tab/>
        <w:t>KOMUNIKOWANIA</w:t>
      </w:r>
      <w:r w:rsidR="00431562" w:rsidRPr="004A020B">
        <w:rPr>
          <w:rFonts w:cstheme="minorHAnsi"/>
          <w:sz w:val="24"/>
          <w:szCs w:val="24"/>
        </w:rPr>
        <w:tab/>
        <w:t>SIĘ ZAMAWIAJĄCEGO Z WYKONAWCAMI W INNY SPOSÓB NlŻ PRZY UŻYCIU SRODKÓW KOMUNIKACJI ELEKTRONICZNEJ W PRZYPADKU ZAISTNIENIA OKOLICZNOŚCI ART. 65. UST,I, ART. 66 I ART, 69 PZP</w:t>
      </w:r>
    </w:p>
    <w:p w14:paraId="72E1265A" w14:textId="77777777" w:rsidR="00431562" w:rsidRPr="004A020B" w:rsidRDefault="00431562" w:rsidP="004A020B">
      <w:pPr>
        <w:spacing w:after="0"/>
        <w:ind w:right="10"/>
        <w:jc w:val="both"/>
        <w:rPr>
          <w:rFonts w:cstheme="minorHAnsi"/>
          <w:sz w:val="24"/>
          <w:szCs w:val="24"/>
        </w:rPr>
      </w:pPr>
    </w:p>
    <w:p w14:paraId="4863BE6D" w14:textId="14BFC953" w:rsidR="00431562" w:rsidRPr="004A020B" w:rsidRDefault="00431562" w:rsidP="00431562">
      <w:pPr>
        <w:spacing w:after="0"/>
        <w:ind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Nie dotyczy</w:t>
      </w:r>
    </w:p>
    <w:p w14:paraId="635C7083" w14:textId="7368FA93" w:rsidR="007C0962" w:rsidRPr="008B1CF8" w:rsidRDefault="007C0962" w:rsidP="0084107F">
      <w:pPr>
        <w:spacing w:after="0"/>
        <w:ind w:right="10"/>
        <w:rPr>
          <w:rFonts w:cstheme="minorHAnsi"/>
          <w:b/>
          <w:i/>
          <w:iCs/>
          <w:outline/>
          <w:color w:val="ED7D31" w:themeColor="accent2"/>
          <w:sz w:val="24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14:paraId="1B4EBE36" w14:textId="77777777" w:rsidR="00470242" w:rsidRPr="004A020B" w:rsidRDefault="00470242" w:rsidP="0084107F">
      <w:pPr>
        <w:spacing w:after="0"/>
        <w:ind w:right="10"/>
        <w:rPr>
          <w:rFonts w:cstheme="minorHAnsi"/>
          <w:i/>
          <w:iCs/>
          <w:sz w:val="24"/>
          <w:szCs w:val="24"/>
        </w:rPr>
      </w:pPr>
    </w:p>
    <w:p w14:paraId="3E5F6CDA" w14:textId="3757746B" w:rsidR="007C0962" w:rsidRPr="004A020B" w:rsidRDefault="007C0962" w:rsidP="0084107F">
      <w:pPr>
        <w:spacing w:after="0"/>
        <w:ind w:right="10"/>
        <w:rPr>
          <w:rFonts w:cstheme="minorHAnsi"/>
          <w:sz w:val="24"/>
          <w:szCs w:val="24"/>
        </w:rPr>
      </w:pPr>
      <w:r w:rsidRPr="004A020B">
        <w:rPr>
          <w:rFonts w:cstheme="minorHAnsi"/>
          <w:sz w:val="24"/>
          <w:szCs w:val="24"/>
        </w:rPr>
        <w:t>XL. ZAŁĄCZNIKI DO SWZ</w:t>
      </w:r>
    </w:p>
    <w:p w14:paraId="4D8AC06D" w14:textId="77777777" w:rsidR="00B27200" w:rsidRPr="004A020B" w:rsidRDefault="00B27200" w:rsidP="0084107F">
      <w:pPr>
        <w:spacing w:after="0"/>
        <w:ind w:right="10"/>
        <w:rPr>
          <w:rFonts w:cstheme="minorHAnsi"/>
          <w:sz w:val="24"/>
          <w:szCs w:val="24"/>
        </w:rPr>
      </w:pPr>
    </w:p>
    <w:p w14:paraId="5C0925DB" w14:textId="5CC41C84" w:rsidR="00B27200" w:rsidRPr="00E23CAF" w:rsidRDefault="00B27200" w:rsidP="0084107F">
      <w:pPr>
        <w:spacing w:after="0"/>
        <w:ind w:right="10"/>
        <w:rPr>
          <w:rFonts w:cstheme="minorHAnsi"/>
          <w:sz w:val="24"/>
          <w:szCs w:val="24"/>
        </w:rPr>
      </w:pPr>
      <w:r w:rsidRPr="00E23CAF">
        <w:rPr>
          <w:rFonts w:cstheme="minorHAnsi"/>
          <w:sz w:val="24"/>
          <w:szCs w:val="24"/>
        </w:rPr>
        <w:t xml:space="preserve">Zał. nr 1 </w:t>
      </w:r>
      <w:r w:rsidR="00311AB4" w:rsidRPr="00E23CAF">
        <w:rPr>
          <w:rFonts w:cstheme="minorHAnsi"/>
          <w:sz w:val="24"/>
          <w:szCs w:val="24"/>
        </w:rPr>
        <w:t>–</w:t>
      </w:r>
      <w:r w:rsidRPr="00E23CAF">
        <w:rPr>
          <w:rFonts w:cstheme="minorHAnsi"/>
          <w:sz w:val="24"/>
          <w:szCs w:val="24"/>
        </w:rPr>
        <w:t xml:space="preserve"> </w:t>
      </w:r>
      <w:r w:rsidR="00311AB4" w:rsidRPr="00E23CAF">
        <w:rPr>
          <w:rFonts w:cstheme="minorHAnsi"/>
          <w:sz w:val="24"/>
          <w:szCs w:val="24"/>
        </w:rPr>
        <w:t>formularz ofertowy</w:t>
      </w:r>
    </w:p>
    <w:p w14:paraId="4C31235F" w14:textId="163F4C96" w:rsidR="00B27200" w:rsidRPr="00E23CAF" w:rsidRDefault="00B27200" w:rsidP="00B27200">
      <w:pPr>
        <w:spacing w:after="0"/>
        <w:ind w:right="10"/>
        <w:rPr>
          <w:rFonts w:cstheme="minorHAnsi"/>
          <w:sz w:val="24"/>
          <w:szCs w:val="24"/>
        </w:rPr>
      </w:pPr>
      <w:r w:rsidRPr="00E23CAF">
        <w:rPr>
          <w:rFonts w:cstheme="minorHAnsi"/>
          <w:sz w:val="24"/>
          <w:szCs w:val="24"/>
        </w:rPr>
        <w:t xml:space="preserve">Zał. nr 2 </w:t>
      </w:r>
      <w:r w:rsidR="00311AB4" w:rsidRPr="00E23CAF">
        <w:rPr>
          <w:rFonts w:cstheme="minorHAnsi"/>
          <w:sz w:val="24"/>
          <w:szCs w:val="24"/>
        </w:rPr>
        <w:t>–</w:t>
      </w:r>
      <w:r w:rsidRPr="00E23CAF">
        <w:rPr>
          <w:rFonts w:cstheme="minorHAnsi"/>
          <w:sz w:val="24"/>
          <w:szCs w:val="24"/>
        </w:rPr>
        <w:t xml:space="preserve"> </w:t>
      </w:r>
      <w:r w:rsidR="00311AB4" w:rsidRPr="00E23CAF">
        <w:rPr>
          <w:rFonts w:cstheme="minorHAnsi"/>
          <w:sz w:val="24"/>
          <w:szCs w:val="24"/>
        </w:rPr>
        <w:t>oświadczenie o braku podstaw do wykluczenia</w:t>
      </w:r>
    </w:p>
    <w:p w14:paraId="2F7580F5" w14:textId="277F136A" w:rsidR="00B27200" w:rsidRPr="00E23CAF" w:rsidRDefault="00B27200" w:rsidP="00B27200">
      <w:pPr>
        <w:spacing w:after="0"/>
        <w:ind w:right="10"/>
        <w:rPr>
          <w:rFonts w:cstheme="minorHAnsi"/>
          <w:sz w:val="24"/>
          <w:szCs w:val="24"/>
        </w:rPr>
      </w:pPr>
      <w:r w:rsidRPr="00E23CAF">
        <w:rPr>
          <w:rFonts w:cstheme="minorHAnsi"/>
          <w:sz w:val="24"/>
          <w:szCs w:val="24"/>
        </w:rPr>
        <w:t xml:space="preserve">Zał. nr 3 </w:t>
      </w:r>
      <w:r w:rsidR="00311AB4" w:rsidRPr="00E23CAF">
        <w:rPr>
          <w:rFonts w:cstheme="minorHAnsi"/>
          <w:sz w:val="24"/>
          <w:szCs w:val="24"/>
        </w:rPr>
        <w:t>–</w:t>
      </w:r>
      <w:r w:rsidRPr="00E23CAF">
        <w:rPr>
          <w:rFonts w:cstheme="minorHAnsi"/>
          <w:sz w:val="24"/>
          <w:szCs w:val="24"/>
        </w:rPr>
        <w:t xml:space="preserve"> </w:t>
      </w:r>
      <w:r w:rsidR="00311AB4" w:rsidRPr="00E23CAF">
        <w:rPr>
          <w:rFonts w:cstheme="minorHAnsi"/>
          <w:sz w:val="24"/>
          <w:szCs w:val="24"/>
        </w:rPr>
        <w:t>oświadczenie o spełnieniu warunków udziału w postępowaniu</w:t>
      </w:r>
    </w:p>
    <w:p w14:paraId="49E0F545" w14:textId="6461B05A" w:rsidR="00B27200" w:rsidRPr="00E23CAF" w:rsidRDefault="00B27200" w:rsidP="00B27200">
      <w:pPr>
        <w:spacing w:after="0"/>
        <w:ind w:right="10"/>
        <w:rPr>
          <w:rFonts w:cstheme="minorHAnsi"/>
          <w:sz w:val="24"/>
          <w:szCs w:val="24"/>
        </w:rPr>
      </w:pPr>
      <w:r w:rsidRPr="00E23CAF">
        <w:rPr>
          <w:rFonts w:cstheme="minorHAnsi"/>
          <w:sz w:val="24"/>
          <w:szCs w:val="24"/>
        </w:rPr>
        <w:t xml:space="preserve">Zał. nr 4 </w:t>
      </w:r>
      <w:r w:rsidR="00311AB4" w:rsidRPr="00E23CAF">
        <w:rPr>
          <w:rFonts w:cstheme="minorHAnsi"/>
          <w:sz w:val="24"/>
          <w:szCs w:val="24"/>
        </w:rPr>
        <w:t>–</w:t>
      </w:r>
      <w:r w:rsidRPr="00E23CAF">
        <w:rPr>
          <w:rFonts w:cstheme="minorHAnsi"/>
          <w:sz w:val="24"/>
          <w:szCs w:val="24"/>
        </w:rPr>
        <w:t xml:space="preserve"> </w:t>
      </w:r>
      <w:r w:rsidR="00311AB4" w:rsidRPr="00E23CAF">
        <w:rPr>
          <w:rFonts w:cstheme="minorHAnsi"/>
          <w:sz w:val="24"/>
          <w:szCs w:val="24"/>
        </w:rPr>
        <w:t xml:space="preserve">wzór umowy </w:t>
      </w:r>
    </w:p>
    <w:p w14:paraId="44EA06B4" w14:textId="65B6DA25" w:rsidR="00B27200" w:rsidRPr="00E23CAF" w:rsidRDefault="00B27200" w:rsidP="00B27200">
      <w:pPr>
        <w:spacing w:after="0"/>
        <w:ind w:right="10"/>
        <w:rPr>
          <w:rFonts w:cstheme="minorHAnsi"/>
          <w:sz w:val="24"/>
          <w:szCs w:val="24"/>
        </w:rPr>
      </w:pPr>
      <w:r w:rsidRPr="00E23CAF">
        <w:rPr>
          <w:rFonts w:cstheme="minorHAnsi"/>
          <w:sz w:val="24"/>
          <w:szCs w:val="24"/>
        </w:rPr>
        <w:t xml:space="preserve">Zał. nr </w:t>
      </w:r>
      <w:r w:rsidR="00E50B22" w:rsidRPr="00E23CAF">
        <w:rPr>
          <w:rFonts w:cstheme="minorHAnsi"/>
          <w:sz w:val="24"/>
          <w:szCs w:val="24"/>
        </w:rPr>
        <w:t>5</w:t>
      </w:r>
      <w:r w:rsidRPr="00E23CAF">
        <w:rPr>
          <w:rFonts w:cstheme="minorHAnsi"/>
          <w:sz w:val="24"/>
          <w:szCs w:val="24"/>
        </w:rPr>
        <w:t xml:space="preserve"> </w:t>
      </w:r>
      <w:r w:rsidR="006F07CA" w:rsidRPr="00E23CAF">
        <w:rPr>
          <w:rFonts w:cstheme="minorHAnsi"/>
          <w:sz w:val="24"/>
          <w:szCs w:val="24"/>
        </w:rPr>
        <w:t>–</w:t>
      </w:r>
      <w:r w:rsidRPr="00E23CAF">
        <w:rPr>
          <w:rFonts w:cstheme="minorHAnsi"/>
          <w:sz w:val="24"/>
          <w:szCs w:val="24"/>
        </w:rPr>
        <w:t xml:space="preserve"> </w:t>
      </w:r>
      <w:r w:rsidR="006F07CA" w:rsidRPr="00E23CAF">
        <w:rPr>
          <w:rFonts w:cstheme="minorHAnsi"/>
          <w:sz w:val="24"/>
          <w:szCs w:val="24"/>
        </w:rPr>
        <w:t>oświadczenie dot. danych osobowych umożliwiających sprawdzenie w Rejestrze Sprawców Seksualnych</w:t>
      </w:r>
    </w:p>
    <w:p w14:paraId="1B6A9A8C" w14:textId="77777777" w:rsidR="00470242" w:rsidRPr="004A020B" w:rsidRDefault="00470242" w:rsidP="0084107F">
      <w:pPr>
        <w:spacing w:after="0"/>
        <w:ind w:right="10"/>
        <w:rPr>
          <w:rFonts w:cstheme="minorHAnsi"/>
          <w:sz w:val="24"/>
          <w:szCs w:val="24"/>
        </w:rPr>
      </w:pPr>
    </w:p>
    <w:p w14:paraId="11357299" w14:textId="77777777" w:rsidR="004B0689" w:rsidRPr="004A020B" w:rsidRDefault="004B0689" w:rsidP="0084107F">
      <w:pPr>
        <w:spacing w:after="0"/>
        <w:ind w:right="10"/>
        <w:rPr>
          <w:rFonts w:cstheme="minorHAnsi"/>
          <w:sz w:val="24"/>
          <w:szCs w:val="24"/>
        </w:rPr>
      </w:pPr>
    </w:p>
    <w:p w14:paraId="42242880" w14:textId="77777777" w:rsidR="004B0689" w:rsidRPr="004A020B" w:rsidRDefault="004B0689" w:rsidP="0084107F">
      <w:pPr>
        <w:spacing w:after="0"/>
        <w:ind w:right="10"/>
        <w:rPr>
          <w:rFonts w:cstheme="minorHAnsi"/>
          <w:sz w:val="24"/>
          <w:szCs w:val="24"/>
        </w:rPr>
      </w:pPr>
    </w:p>
    <w:p w14:paraId="3B6F3BC5" w14:textId="65AD1A22" w:rsidR="009E4D23" w:rsidRPr="004A020B" w:rsidRDefault="009E4D23" w:rsidP="004A020B">
      <w:pPr>
        <w:spacing w:after="767"/>
        <w:ind w:right="10"/>
        <w:rPr>
          <w:rFonts w:cstheme="minorHAnsi"/>
          <w:sz w:val="24"/>
          <w:szCs w:val="24"/>
        </w:rPr>
      </w:pPr>
    </w:p>
    <w:sectPr w:rsidR="009E4D23" w:rsidRPr="004A020B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EB549" w14:textId="77777777" w:rsidR="006D00D1" w:rsidRDefault="006D00D1" w:rsidP="00980200">
      <w:pPr>
        <w:spacing w:after="0" w:line="240" w:lineRule="auto"/>
      </w:pPr>
      <w:r>
        <w:separator/>
      </w:r>
    </w:p>
  </w:endnote>
  <w:endnote w:type="continuationSeparator" w:id="0">
    <w:p w14:paraId="4BC8098A" w14:textId="77777777" w:rsidR="006D00D1" w:rsidRDefault="006D00D1" w:rsidP="0098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64BD3" w14:textId="77777777" w:rsidR="003C6C38" w:rsidRDefault="003C6C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9C3E5" w14:textId="77777777" w:rsidR="003C6C38" w:rsidRDefault="003C6C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C5D0" w14:textId="77777777" w:rsidR="003C6C38" w:rsidRDefault="003C6C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594CC" w14:textId="77777777" w:rsidR="006D00D1" w:rsidRDefault="006D00D1" w:rsidP="00980200">
      <w:pPr>
        <w:spacing w:after="0" w:line="240" w:lineRule="auto"/>
      </w:pPr>
      <w:r>
        <w:separator/>
      </w:r>
    </w:p>
  </w:footnote>
  <w:footnote w:type="continuationSeparator" w:id="0">
    <w:p w14:paraId="528933F2" w14:textId="77777777" w:rsidR="006D00D1" w:rsidRDefault="006D00D1" w:rsidP="00980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EDB77" w14:textId="77777777" w:rsidR="003C6C38" w:rsidRDefault="003C6C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A8CFD" w14:textId="29EEF984" w:rsidR="003C6C38" w:rsidRDefault="003C6C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CFFEE" w14:textId="77777777" w:rsidR="003C6C38" w:rsidRDefault="003C6C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singleLevel"/>
    <w:tmpl w:val="0000001B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kern w:val="1"/>
        <w:sz w:val="22"/>
      </w:rPr>
    </w:lvl>
  </w:abstractNum>
  <w:abstractNum w:abstractNumId="1" w15:restartNumberingAfterBreak="0">
    <w:nsid w:val="0000001C"/>
    <w:multiLevelType w:val="multilevel"/>
    <w:tmpl w:val="0000001C"/>
    <w:name w:val="WW8Num35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eastAsia="SimSun" w:cs="Lucida Sans"/>
        <w:b w:val="0"/>
        <w:bCs/>
        <w:color w:val="auto"/>
        <w:kern w:val="1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D"/>
    <w:multiLevelType w:val="singleLevel"/>
    <w:tmpl w:val="0000001D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eastAsia="SimSun" w:cs="Lucida Sans" w:hint="default"/>
        <w:kern w:val="1"/>
        <w:sz w:val="22"/>
        <w:szCs w:val="22"/>
      </w:rPr>
    </w:lvl>
  </w:abstractNum>
  <w:abstractNum w:abstractNumId="3" w15:restartNumberingAfterBreak="0">
    <w:nsid w:val="01204DA9"/>
    <w:multiLevelType w:val="multilevel"/>
    <w:tmpl w:val="3256928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CA5CDD"/>
    <w:multiLevelType w:val="hybridMultilevel"/>
    <w:tmpl w:val="8FC02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C5134"/>
    <w:multiLevelType w:val="hybridMultilevel"/>
    <w:tmpl w:val="033081B6"/>
    <w:lvl w:ilvl="0" w:tplc="1022643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A3082D"/>
    <w:multiLevelType w:val="hybridMultilevel"/>
    <w:tmpl w:val="BD6E9CF8"/>
    <w:lvl w:ilvl="0" w:tplc="1022643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A423EF"/>
    <w:multiLevelType w:val="hybridMultilevel"/>
    <w:tmpl w:val="79B23BA4"/>
    <w:lvl w:ilvl="0" w:tplc="B13A7F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6BE5296"/>
    <w:multiLevelType w:val="hybridMultilevel"/>
    <w:tmpl w:val="FA18F75E"/>
    <w:lvl w:ilvl="0" w:tplc="E4345B5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9C3EF2"/>
    <w:multiLevelType w:val="multilevel"/>
    <w:tmpl w:val="F4CE20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8202C2"/>
    <w:multiLevelType w:val="hybridMultilevel"/>
    <w:tmpl w:val="EDB6F0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0226434">
      <w:start w:val="7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F2C74"/>
    <w:multiLevelType w:val="hybridMultilevel"/>
    <w:tmpl w:val="669CD0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4495B"/>
    <w:multiLevelType w:val="multilevel"/>
    <w:tmpl w:val="43E65C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212529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27366F5"/>
    <w:multiLevelType w:val="hybridMultilevel"/>
    <w:tmpl w:val="2A04547E"/>
    <w:lvl w:ilvl="0" w:tplc="B13A7F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2A27ACF"/>
    <w:multiLevelType w:val="hybridMultilevel"/>
    <w:tmpl w:val="CFD0FA4C"/>
    <w:lvl w:ilvl="0" w:tplc="B13A7F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7595BAE"/>
    <w:multiLevelType w:val="hybridMultilevel"/>
    <w:tmpl w:val="A594A5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F7214B"/>
    <w:multiLevelType w:val="hybridMultilevel"/>
    <w:tmpl w:val="FE3C0C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81A56E2"/>
    <w:multiLevelType w:val="hybridMultilevel"/>
    <w:tmpl w:val="64B616B4"/>
    <w:lvl w:ilvl="0" w:tplc="485444B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837E9E"/>
    <w:multiLevelType w:val="multilevel"/>
    <w:tmpl w:val="5F20C0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eastAsiaTheme="minorHAnsi"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0F3A80"/>
    <w:multiLevelType w:val="hybridMultilevel"/>
    <w:tmpl w:val="04AA3D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B1473E5"/>
    <w:multiLevelType w:val="hybridMultilevel"/>
    <w:tmpl w:val="ED8CD648"/>
    <w:lvl w:ilvl="0" w:tplc="0FAEF38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1E7891"/>
    <w:multiLevelType w:val="multilevel"/>
    <w:tmpl w:val="923686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2A471B"/>
    <w:multiLevelType w:val="multilevel"/>
    <w:tmpl w:val="332098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CC43BC1"/>
    <w:multiLevelType w:val="hybridMultilevel"/>
    <w:tmpl w:val="3FC263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CDB2631"/>
    <w:multiLevelType w:val="hybridMultilevel"/>
    <w:tmpl w:val="D92CE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3C317C"/>
    <w:multiLevelType w:val="multilevel"/>
    <w:tmpl w:val="5F20C0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eastAsiaTheme="minorHAnsi"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F0C568D"/>
    <w:multiLevelType w:val="hybridMultilevel"/>
    <w:tmpl w:val="6004DB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0ED6839"/>
    <w:multiLevelType w:val="hybridMultilevel"/>
    <w:tmpl w:val="46F8F3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5023AA"/>
    <w:multiLevelType w:val="multilevel"/>
    <w:tmpl w:val="F856A2D8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1DA5A09"/>
    <w:multiLevelType w:val="multilevel"/>
    <w:tmpl w:val="C204C76A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21E032E"/>
    <w:multiLevelType w:val="multilevel"/>
    <w:tmpl w:val="070EF2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29A375A"/>
    <w:multiLevelType w:val="multilevel"/>
    <w:tmpl w:val="5FD83B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3913B91"/>
    <w:multiLevelType w:val="hybridMultilevel"/>
    <w:tmpl w:val="F134FED6"/>
    <w:lvl w:ilvl="0" w:tplc="01BE54B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A61B4D"/>
    <w:multiLevelType w:val="hybridMultilevel"/>
    <w:tmpl w:val="0B7A98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83F3B5A"/>
    <w:multiLevelType w:val="multilevel"/>
    <w:tmpl w:val="6D6C61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9CF26E2"/>
    <w:multiLevelType w:val="multilevel"/>
    <w:tmpl w:val="49989E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AA10DE5"/>
    <w:multiLevelType w:val="hybridMultilevel"/>
    <w:tmpl w:val="9A60F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273396"/>
    <w:multiLevelType w:val="multilevel"/>
    <w:tmpl w:val="523420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D2E6E52"/>
    <w:multiLevelType w:val="multilevel"/>
    <w:tmpl w:val="BE5429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FF91CB6"/>
    <w:multiLevelType w:val="hybridMultilevel"/>
    <w:tmpl w:val="6BF4FC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7653E6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Lucida Sans"/>
        <w:b w:val="0"/>
        <w:bCs/>
        <w:color w:val="auto"/>
        <w:kern w:val="1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6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36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"/>
        </w:tabs>
        <w:ind w:left="3960" w:hanging="360"/>
      </w:pPr>
      <w:rPr>
        <w:rFonts w:cs="Times New Roman"/>
      </w:rPr>
    </w:lvl>
  </w:abstractNum>
  <w:abstractNum w:abstractNumId="41" w15:restartNumberingAfterBreak="0">
    <w:nsid w:val="30ED2AF7"/>
    <w:multiLevelType w:val="hybridMultilevel"/>
    <w:tmpl w:val="4A8A08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32577F29"/>
    <w:multiLevelType w:val="multilevel"/>
    <w:tmpl w:val="AFB2DC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2662B0E"/>
    <w:multiLevelType w:val="hybridMultilevel"/>
    <w:tmpl w:val="F0E643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6440BC3"/>
    <w:multiLevelType w:val="multilevel"/>
    <w:tmpl w:val="8F2ACFC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73C4875"/>
    <w:multiLevelType w:val="hybridMultilevel"/>
    <w:tmpl w:val="56F420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88621A1"/>
    <w:multiLevelType w:val="hybridMultilevel"/>
    <w:tmpl w:val="9E98DF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0226434">
      <w:start w:val="7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9B5EEB"/>
    <w:multiLevelType w:val="hybridMultilevel"/>
    <w:tmpl w:val="2A16D714"/>
    <w:lvl w:ilvl="0" w:tplc="1022643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9466E90"/>
    <w:multiLevelType w:val="multilevel"/>
    <w:tmpl w:val="03A4ED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C874728"/>
    <w:multiLevelType w:val="multilevel"/>
    <w:tmpl w:val="52F01D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CE857FF"/>
    <w:multiLevelType w:val="multilevel"/>
    <w:tmpl w:val="3FB6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1662CAA"/>
    <w:multiLevelType w:val="hybridMultilevel"/>
    <w:tmpl w:val="EC424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D04600"/>
    <w:multiLevelType w:val="multilevel"/>
    <w:tmpl w:val="6A860AC8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5370E6F"/>
    <w:multiLevelType w:val="hybridMultilevel"/>
    <w:tmpl w:val="B0F070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6625520"/>
    <w:multiLevelType w:val="hybridMultilevel"/>
    <w:tmpl w:val="850A76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AD7A16"/>
    <w:multiLevelType w:val="hybridMultilevel"/>
    <w:tmpl w:val="E684E6DA"/>
    <w:lvl w:ilvl="0" w:tplc="D7C899F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5B1FCA"/>
    <w:multiLevelType w:val="multilevel"/>
    <w:tmpl w:val="0ED2E4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85C2AB4"/>
    <w:multiLevelType w:val="hybridMultilevel"/>
    <w:tmpl w:val="1B4EC5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413092"/>
    <w:multiLevelType w:val="multilevel"/>
    <w:tmpl w:val="FB3A9B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b w:val="0"/>
        <w:bCs w:val="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eastAsiaTheme="minorHAnsi"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eastAsia="Times New Roman" w:hint="default"/>
        <w:color w:val="212529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DA32297"/>
    <w:multiLevelType w:val="hybridMultilevel"/>
    <w:tmpl w:val="BA4451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EA13B97"/>
    <w:multiLevelType w:val="hybridMultilevel"/>
    <w:tmpl w:val="B9825BBE"/>
    <w:lvl w:ilvl="0" w:tplc="1022643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2C69B3"/>
    <w:multiLevelType w:val="hybridMultilevel"/>
    <w:tmpl w:val="BD0CF2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4B60C81"/>
    <w:multiLevelType w:val="hybridMultilevel"/>
    <w:tmpl w:val="E1BA40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5E320FD"/>
    <w:multiLevelType w:val="hybridMultilevel"/>
    <w:tmpl w:val="850A76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C53864"/>
    <w:multiLevelType w:val="hybridMultilevel"/>
    <w:tmpl w:val="947CF880"/>
    <w:lvl w:ilvl="0" w:tplc="1022643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3F77FC"/>
    <w:multiLevelType w:val="hybridMultilevel"/>
    <w:tmpl w:val="BA4451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9D0A18"/>
    <w:multiLevelType w:val="multilevel"/>
    <w:tmpl w:val="82A8E2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AAF2640"/>
    <w:multiLevelType w:val="multilevel"/>
    <w:tmpl w:val="6E9255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B6040E6"/>
    <w:multiLevelType w:val="hybridMultilevel"/>
    <w:tmpl w:val="0E2C0B22"/>
    <w:lvl w:ilvl="0" w:tplc="8604D8E8">
      <w:start w:val="1"/>
      <w:numFmt w:val="decimal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3B82C60">
      <w:start w:val="1"/>
      <w:numFmt w:val="lowerLetter"/>
      <w:lvlText w:val="%2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D68628">
      <w:start w:val="1"/>
      <w:numFmt w:val="lowerRoman"/>
      <w:lvlText w:val="%3"/>
      <w:lvlJc w:val="left"/>
      <w:pPr>
        <w:ind w:left="2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4565B2A">
      <w:start w:val="1"/>
      <w:numFmt w:val="decimal"/>
      <w:lvlText w:val="%4"/>
      <w:lvlJc w:val="left"/>
      <w:pPr>
        <w:ind w:left="2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3B4F526">
      <w:start w:val="1"/>
      <w:numFmt w:val="lowerLetter"/>
      <w:lvlText w:val="%5"/>
      <w:lvlJc w:val="left"/>
      <w:pPr>
        <w:ind w:left="3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304F17C">
      <w:start w:val="1"/>
      <w:numFmt w:val="lowerRoman"/>
      <w:lvlText w:val="%6"/>
      <w:lvlJc w:val="left"/>
      <w:pPr>
        <w:ind w:left="4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B9EB0A8">
      <w:start w:val="1"/>
      <w:numFmt w:val="decimal"/>
      <w:lvlText w:val="%7"/>
      <w:lvlJc w:val="left"/>
      <w:pPr>
        <w:ind w:left="5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6165268">
      <w:start w:val="1"/>
      <w:numFmt w:val="lowerLetter"/>
      <w:lvlText w:val="%8"/>
      <w:lvlJc w:val="left"/>
      <w:pPr>
        <w:ind w:left="5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1286178">
      <w:start w:val="1"/>
      <w:numFmt w:val="lowerRoman"/>
      <w:lvlText w:val="%9"/>
      <w:lvlJc w:val="left"/>
      <w:pPr>
        <w:ind w:left="6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5E60612E"/>
    <w:multiLevelType w:val="multilevel"/>
    <w:tmpl w:val="0F8EF5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285670D"/>
    <w:multiLevelType w:val="multilevel"/>
    <w:tmpl w:val="DE0ACC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212529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3B016B7"/>
    <w:multiLevelType w:val="multilevel"/>
    <w:tmpl w:val="D9F2922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3BF6DBB"/>
    <w:multiLevelType w:val="multilevel"/>
    <w:tmpl w:val="DBE68C38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5720B89"/>
    <w:multiLevelType w:val="hybridMultilevel"/>
    <w:tmpl w:val="7A3007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BE77B5"/>
    <w:multiLevelType w:val="multilevel"/>
    <w:tmpl w:val="573633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6010952"/>
    <w:multiLevelType w:val="hybridMultilevel"/>
    <w:tmpl w:val="D5BAE1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16732A"/>
    <w:multiLevelType w:val="hybridMultilevel"/>
    <w:tmpl w:val="C992A4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C55EE2"/>
    <w:multiLevelType w:val="hybridMultilevel"/>
    <w:tmpl w:val="FF3C2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B7E045C"/>
    <w:multiLevelType w:val="hybridMultilevel"/>
    <w:tmpl w:val="FE4660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B846F81"/>
    <w:multiLevelType w:val="hybridMultilevel"/>
    <w:tmpl w:val="1068C3EC"/>
    <w:lvl w:ilvl="0" w:tplc="ED241A4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C4A2846"/>
    <w:multiLevelType w:val="hybridMultilevel"/>
    <w:tmpl w:val="A594A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59660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E4159B"/>
    <w:multiLevelType w:val="hybridMultilevel"/>
    <w:tmpl w:val="BD0CF24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E5A3433"/>
    <w:multiLevelType w:val="hybridMultilevel"/>
    <w:tmpl w:val="A776EF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2560F32"/>
    <w:multiLevelType w:val="multilevel"/>
    <w:tmpl w:val="B9C0A7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5BF5F51"/>
    <w:multiLevelType w:val="hybridMultilevel"/>
    <w:tmpl w:val="C396DF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3F3B92"/>
    <w:multiLevelType w:val="hybridMultilevel"/>
    <w:tmpl w:val="13E6B416"/>
    <w:lvl w:ilvl="0" w:tplc="1022643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9800134"/>
    <w:multiLevelType w:val="hybridMultilevel"/>
    <w:tmpl w:val="D0A25B78"/>
    <w:lvl w:ilvl="0" w:tplc="7C0670C8">
      <w:start w:val="1"/>
      <w:numFmt w:val="decimal"/>
      <w:lvlText w:val="%1."/>
      <w:lvlJc w:val="left"/>
      <w:pPr>
        <w:ind w:left="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2950E">
      <w:start w:val="1"/>
      <w:numFmt w:val="lowerLetter"/>
      <w:lvlText w:val="%2"/>
      <w:lvlJc w:val="left"/>
      <w:pPr>
        <w:ind w:left="1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809270">
      <w:start w:val="1"/>
      <w:numFmt w:val="lowerRoman"/>
      <w:lvlText w:val="%3"/>
      <w:lvlJc w:val="left"/>
      <w:pPr>
        <w:ind w:left="2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E2515C">
      <w:start w:val="1"/>
      <w:numFmt w:val="decimal"/>
      <w:lvlText w:val="%4"/>
      <w:lvlJc w:val="left"/>
      <w:pPr>
        <w:ind w:left="2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C276A4">
      <w:start w:val="1"/>
      <w:numFmt w:val="lowerLetter"/>
      <w:lvlText w:val="%5"/>
      <w:lvlJc w:val="left"/>
      <w:pPr>
        <w:ind w:left="3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98EE00">
      <w:start w:val="1"/>
      <w:numFmt w:val="lowerRoman"/>
      <w:lvlText w:val="%6"/>
      <w:lvlJc w:val="left"/>
      <w:pPr>
        <w:ind w:left="4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DE645C">
      <w:start w:val="1"/>
      <w:numFmt w:val="decimal"/>
      <w:lvlText w:val="%7"/>
      <w:lvlJc w:val="left"/>
      <w:pPr>
        <w:ind w:left="4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8CF6A2">
      <w:start w:val="1"/>
      <w:numFmt w:val="lowerLetter"/>
      <w:lvlText w:val="%8"/>
      <w:lvlJc w:val="left"/>
      <w:pPr>
        <w:ind w:left="5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B8B7D2">
      <w:start w:val="1"/>
      <w:numFmt w:val="lowerRoman"/>
      <w:lvlText w:val="%9"/>
      <w:lvlJc w:val="left"/>
      <w:pPr>
        <w:ind w:left="6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7A3E66A2"/>
    <w:multiLevelType w:val="hybridMultilevel"/>
    <w:tmpl w:val="3B908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A560A27"/>
    <w:multiLevelType w:val="hybridMultilevel"/>
    <w:tmpl w:val="E60C09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E8C8DDEC">
      <w:start w:val="1"/>
      <w:numFmt w:val="lowerLetter"/>
      <w:lvlText w:val="%3)"/>
      <w:lvlJc w:val="left"/>
      <w:pPr>
        <w:ind w:left="1980" w:hanging="360"/>
      </w:pPr>
      <w:rPr>
        <w:rFonts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AE3302A"/>
    <w:multiLevelType w:val="multilevel"/>
    <w:tmpl w:val="B15ED4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B1F190A"/>
    <w:multiLevelType w:val="hybridMultilevel"/>
    <w:tmpl w:val="AA5C333C"/>
    <w:lvl w:ilvl="0" w:tplc="B13A7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4F4F9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Lucida Sans"/>
        <w:b w:val="0"/>
        <w:bCs/>
        <w:color w:val="auto"/>
        <w:kern w:val="1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6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36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"/>
        </w:tabs>
        <w:ind w:left="3960" w:hanging="360"/>
      </w:pPr>
      <w:rPr>
        <w:rFonts w:cs="Times New Roman"/>
      </w:rPr>
    </w:lvl>
  </w:abstractNum>
  <w:abstractNum w:abstractNumId="92" w15:restartNumberingAfterBreak="0">
    <w:nsid w:val="7EBD6125"/>
    <w:multiLevelType w:val="multilevel"/>
    <w:tmpl w:val="3B1023DA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EC23A7D"/>
    <w:multiLevelType w:val="multilevel"/>
    <w:tmpl w:val="9ECEC1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1933265">
    <w:abstractNumId w:val="86"/>
  </w:num>
  <w:num w:numId="2" w16cid:durableId="101531916">
    <w:abstractNumId w:val="1"/>
  </w:num>
  <w:num w:numId="3" w16cid:durableId="1289553743">
    <w:abstractNumId w:val="68"/>
  </w:num>
  <w:num w:numId="4" w16cid:durableId="2035617814">
    <w:abstractNumId w:val="88"/>
  </w:num>
  <w:num w:numId="5" w16cid:durableId="2980081">
    <w:abstractNumId w:val="76"/>
  </w:num>
  <w:num w:numId="6" w16cid:durableId="1388529055">
    <w:abstractNumId w:val="39"/>
  </w:num>
  <w:num w:numId="7" w16cid:durableId="1098671681">
    <w:abstractNumId w:val="33"/>
  </w:num>
  <w:num w:numId="8" w16cid:durableId="1160731911">
    <w:abstractNumId w:val="24"/>
  </w:num>
  <w:num w:numId="9" w16cid:durableId="992180282">
    <w:abstractNumId w:val="23"/>
  </w:num>
  <w:num w:numId="10" w16cid:durableId="686559235">
    <w:abstractNumId w:val="20"/>
  </w:num>
  <w:num w:numId="11" w16cid:durableId="1830947045">
    <w:abstractNumId w:val="8"/>
  </w:num>
  <w:num w:numId="12" w16cid:durableId="1092434787">
    <w:abstractNumId w:val="55"/>
  </w:num>
  <w:num w:numId="13" w16cid:durableId="1950776789">
    <w:abstractNumId w:val="62"/>
  </w:num>
  <w:num w:numId="14" w16cid:durableId="1139345059">
    <w:abstractNumId w:val="87"/>
  </w:num>
  <w:num w:numId="15" w16cid:durableId="1718355991">
    <w:abstractNumId w:val="79"/>
  </w:num>
  <w:num w:numId="16" w16cid:durableId="1196236335">
    <w:abstractNumId w:val="77"/>
  </w:num>
  <w:num w:numId="17" w16cid:durableId="801076661">
    <w:abstractNumId w:val="16"/>
  </w:num>
  <w:num w:numId="18" w16cid:durableId="964190922">
    <w:abstractNumId w:val="26"/>
  </w:num>
  <w:num w:numId="19" w16cid:durableId="375810850">
    <w:abstractNumId w:val="11"/>
  </w:num>
  <w:num w:numId="20" w16cid:durableId="60713867">
    <w:abstractNumId w:val="82"/>
  </w:num>
  <w:num w:numId="21" w16cid:durableId="1306859114">
    <w:abstractNumId w:val="91"/>
  </w:num>
  <w:num w:numId="22" w16cid:durableId="1685324276">
    <w:abstractNumId w:val="40"/>
  </w:num>
  <w:num w:numId="23" w16cid:durableId="497699875">
    <w:abstractNumId w:val="19"/>
  </w:num>
  <w:num w:numId="24" w16cid:durableId="991637148">
    <w:abstractNumId w:val="73"/>
  </w:num>
  <w:num w:numId="25" w16cid:durableId="2003585680">
    <w:abstractNumId w:val="32"/>
  </w:num>
  <w:num w:numId="26" w16cid:durableId="365839161">
    <w:abstractNumId w:val="17"/>
  </w:num>
  <w:num w:numId="27" w16cid:durableId="1643197638">
    <w:abstractNumId w:val="66"/>
  </w:num>
  <w:num w:numId="28" w16cid:durableId="210194127">
    <w:abstractNumId w:val="51"/>
  </w:num>
  <w:num w:numId="29" w16cid:durableId="751316387">
    <w:abstractNumId w:val="3"/>
  </w:num>
  <w:num w:numId="30" w16cid:durableId="1665087771">
    <w:abstractNumId w:val="14"/>
  </w:num>
  <w:num w:numId="31" w16cid:durableId="899907373">
    <w:abstractNumId w:val="7"/>
  </w:num>
  <w:num w:numId="32" w16cid:durableId="138109128">
    <w:abstractNumId w:val="13"/>
  </w:num>
  <w:num w:numId="33" w16cid:durableId="2063943254">
    <w:abstractNumId w:val="75"/>
  </w:num>
  <w:num w:numId="34" w16cid:durableId="1275941108">
    <w:abstractNumId w:val="90"/>
  </w:num>
  <w:num w:numId="35" w16cid:durableId="1538658708">
    <w:abstractNumId w:val="43"/>
  </w:num>
  <w:num w:numId="36" w16cid:durableId="1896772145">
    <w:abstractNumId w:val="61"/>
  </w:num>
  <w:num w:numId="37" w16cid:durableId="1561556050">
    <w:abstractNumId w:val="38"/>
  </w:num>
  <w:num w:numId="38" w16cid:durableId="1336685725">
    <w:abstractNumId w:val="69"/>
  </w:num>
  <w:num w:numId="39" w16cid:durableId="1206022535">
    <w:abstractNumId w:val="42"/>
  </w:num>
  <w:num w:numId="40" w16cid:durableId="1364289489">
    <w:abstractNumId w:val="9"/>
  </w:num>
  <w:num w:numId="41" w16cid:durableId="246425129">
    <w:abstractNumId w:val="56"/>
  </w:num>
  <w:num w:numId="42" w16cid:durableId="1453402951">
    <w:abstractNumId w:val="30"/>
  </w:num>
  <w:num w:numId="43" w16cid:durableId="1015838921">
    <w:abstractNumId w:val="71"/>
  </w:num>
  <w:num w:numId="44" w16cid:durableId="765224543">
    <w:abstractNumId w:val="74"/>
  </w:num>
  <w:num w:numId="45" w16cid:durableId="1748654332">
    <w:abstractNumId w:val="83"/>
  </w:num>
  <w:num w:numId="46" w16cid:durableId="683358492">
    <w:abstractNumId w:val="21"/>
  </w:num>
  <w:num w:numId="47" w16cid:durableId="159388535">
    <w:abstractNumId w:val="93"/>
  </w:num>
  <w:num w:numId="48" w16cid:durableId="397216010">
    <w:abstractNumId w:val="44"/>
  </w:num>
  <w:num w:numId="49" w16cid:durableId="1758096386">
    <w:abstractNumId w:val="22"/>
  </w:num>
  <w:num w:numId="50" w16cid:durableId="1211504277">
    <w:abstractNumId w:val="37"/>
  </w:num>
  <w:num w:numId="51" w16cid:durableId="96489184">
    <w:abstractNumId w:val="67"/>
  </w:num>
  <w:num w:numId="52" w16cid:durableId="857080440">
    <w:abstractNumId w:val="31"/>
  </w:num>
  <w:num w:numId="53" w16cid:durableId="1525634599">
    <w:abstractNumId w:val="89"/>
  </w:num>
  <w:num w:numId="54" w16cid:durableId="1045520046">
    <w:abstractNumId w:val="12"/>
  </w:num>
  <w:num w:numId="55" w16cid:durableId="597756046">
    <w:abstractNumId w:val="70"/>
  </w:num>
  <w:num w:numId="56" w16cid:durableId="1164781050">
    <w:abstractNumId w:val="35"/>
  </w:num>
  <w:num w:numId="57" w16cid:durableId="1760254445">
    <w:abstractNumId w:val="25"/>
  </w:num>
  <w:num w:numId="58" w16cid:durableId="1731269696">
    <w:abstractNumId w:val="49"/>
  </w:num>
  <w:num w:numId="59" w16cid:durableId="134882527">
    <w:abstractNumId w:val="48"/>
  </w:num>
  <w:num w:numId="60" w16cid:durableId="96877748">
    <w:abstractNumId w:val="81"/>
  </w:num>
  <w:num w:numId="61" w16cid:durableId="1080521569">
    <w:abstractNumId w:val="80"/>
  </w:num>
  <w:num w:numId="62" w16cid:durableId="1738672084">
    <w:abstractNumId w:val="59"/>
  </w:num>
  <w:num w:numId="63" w16cid:durableId="1973092599">
    <w:abstractNumId w:val="64"/>
  </w:num>
  <w:num w:numId="64" w16cid:durableId="1731490642">
    <w:abstractNumId w:val="78"/>
  </w:num>
  <w:num w:numId="65" w16cid:durableId="547961136">
    <w:abstractNumId w:val="36"/>
  </w:num>
  <w:num w:numId="66" w16cid:durableId="1644966352">
    <w:abstractNumId w:val="53"/>
  </w:num>
  <w:num w:numId="67" w16cid:durableId="608195868">
    <w:abstractNumId w:val="4"/>
  </w:num>
  <w:num w:numId="68" w16cid:durableId="1566408571">
    <w:abstractNumId w:val="46"/>
  </w:num>
  <w:num w:numId="69" w16cid:durableId="1879270388">
    <w:abstractNumId w:val="10"/>
  </w:num>
  <w:num w:numId="70" w16cid:durableId="103111939">
    <w:abstractNumId w:val="41"/>
  </w:num>
  <w:num w:numId="71" w16cid:durableId="1707829511">
    <w:abstractNumId w:val="27"/>
  </w:num>
  <w:num w:numId="72" w16cid:durableId="1112239773">
    <w:abstractNumId w:val="84"/>
  </w:num>
  <w:num w:numId="73" w16cid:durableId="2142569777">
    <w:abstractNumId w:val="45"/>
  </w:num>
  <w:num w:numId="74" w16cid:durableId="920986713">
    <w:abstractNumId w:val="60"/>
  </w:num>
  <w:num w:numId="75" w16cid:durableId="1056666055">
    <w:abstractNumId w:val="6"/>
  </w:num>
  <w:num w:numId="76" w16cid:durableId="1458573030">
    <w:abstractNumId w:val="47"/>
  </w:num>
  <w:num w:numId="77" w16cid:durableId="1177036364">
    <w:abstractNumId w:val="50"/>
  </w:num>
  <w:num w:numId="78" w16cid:durableId="1337070593">
    <w:abstractNumId w:val="5"/>
  </w:num>
  <w:num w:numId="79" w16cid:durableId="1364399712">
    <w:abstractNumId w:val="85"/>
  </w:num>
  <w:num w:numId="80" w16cid:durableId="222838430">
    <w:abstractNumId w:val="29"/>
  </w:num>
  <w:num w:numId="81" w16cid:durableId="545989565">
    <w:abstractNumId w:val="72"/>
  </w:num>
  <w:num w:numId="82" w16cid:durableId="354043510">
    <w:abstractNumId w:val="34"/>
  </w:num>
  <w:num w:numId="83" w16cid:durableId="146825350">
    <w:abstractNumId w:val="92"/>
  </w:num>
  <w:num w:numId="84" w16cid:durableId="254442179">
    <w:abstractNumId w:val="52"/>
  </w:num>
  <w:num w:numId="85" w16cid:durableId="1283921464">
    <w:abstractNumId w:val="28"/>
  </w:num>
  <w:num w:numId="86" w16cid:durableId="883904606">
    <w:abstractNumId w:val="57"/>
  </w:num>
  <w:num w:numId="87" w16cid:durableId="782116482">
    <w:abstractNumId w:val="63"/>
  </w:num>
  <w:num w:numId="88" w16cid:durableId="2112236327">
    <w:abstractNumId w:val="54"/>
  </w:num>
  <w:num w:numId="89" w16cid:durableId="664476278">
    <w:abstractNumId w:val="15"/>
  </w:num>
  <w:num w:numId="90" w16cid:durableId="1575164657">
    <w:abstractNumId w:val="65"/>
  </w:num>
  <w:num w:numId="91" w16cid:durableId="1063062032">
    <w:abstractNumId w:val="58"/>
  </w:num>
  <w:num w:numId="92" w16cid:durableId="1827086063">
    <w:abstractNumId w:val="18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0200"/>
    <w:rsid w:val="00002F7B"/>
    <w:rsid w:val="00012B64"/>
    <w:rsid w:val="000214CB"/>
    <w:rsid w:val="00021774"/>
    <w:rsid w:val="000335CF"/>
    <w:rsid w:val="0003477B"/>
    <w:rsid w:val="0003722D"/>
    <w:rsid w:val="00060DFC"/>
    <w:rsid w:val="00070F60"/>
    <w:rsid w:val="000738CF"/>
    <w:rsid w:val="00080B5A"/>
    <w:rsid w:val="00083154"/>
    <w:rsid w:val="00096CDA"/>
    <w:rsid w:val="000A5DB2"/>
    <w:rsid w:val="000B4913"/>
    <w:rsid w:val="000B5A56"/>
    <w:rsid w:val="000C0FE7"/>
    <w:rsid w:val="000C4E34"/>
    <w:rsid w:val="000E62A3"/>
    <w:rsid w:val="000F40C3"/>
    <w:rsid w:val="0010313D"/>
    <w:rsid w:val="0010777A"/>
    <w:rsid w:val="00110CA9"/>
    <w:rsid w:val="00114D0D"/>
    <w:rsid w:val="00120AE6"/>
    <w:rsid w:val="0013366E"/>
    <w:rsid w:val="001379B3"/>
    <w:rsid w:val="00137C79"/>
    <w:rsid w:val="00141784"/>
    <w:rsid w:val="00162CFA"/>
    <w:rsid w:val="00180A9E"/>
    <w:rsid w:val="001A3FE4"/>
    <w:rsid w:val="001B72CF"/>
    <w:rsid w:val="001C65E6"/>
    <w:rsid w:val="001D3368"/>
    <w:rsid w:val="001D57E0"/>
    <w:rsid w:val="002021C1"/>
    <w:rsid w:val="002037C0"/>
    <w:rsid w:val="002065A4"/>
    <w:rsid w:val="00224796"/>
    <w:rsid w:val="00224ADC"/>
    <w:rsid w:val="00235DFC"/>
    <w:rsid w:val="00237788"/>
    <w:rsid w:val="002517BE"/>
    <w:rsid w:val="00266A77"/>
    <w:rsid w:val="00267739"/>
    <w:rsid w:val="002713CF"/>
    <w:rsid w:val="0027638D"/>
    <w:rsid w:val="00294528"/>
    <w:rsid w:val="002A5F9D"/>
    <w:rsid w:val="002B109C"/>
    <w:rsid w:val="002C4652"/>
    <w:rsid w:val="002C480D"/>
    <w:rsid w:val="002D71C4"/>
    <w:rsid w:val="002F166F"/>
    <w:rsid w:val="00300195"/>
    <w:rsid w:val="0031047B"/>
    <w:rsid w:val="00311AB4"/>
    <w:rsid w:val="00327FBE"/>
    <w:rsid w:val="00330135"/>
    <w:rsid w:val="003520AE"/>
    <w:rsid w:val="003520B5"/>
    <w:rsid w:val="0035349F"/>
    <w:rsid w:val="00353A42"/>
    <w:rsid w:val="00365EAF"/>
    <w:rsid w:val="00376E2A"/>
    <w:rsid w:val="00384F55"/>
    <w:rsid w:val="00387F3A"/>
    <w:rsid w:val="003A5D45"/>
    <w:rsid w:val="003B2C0C"/>
    <w:rsid w:val="003B6659"/>
    <w:rsid w:val="003C2853"/>
    <w:rsid w:val="003C63F8"/>
    <w:rsid w:val="003C6C38"/>
    <w:rsid w:val="003D23BE"/>
    <w:rsid w:val="003D71BC"/>
    <w:rsid w:val="003E6161"/>
    <w:rsid w:val="00410171"/>
    <w:rsid w:val="00410277"/>
    <w:rsid w:val="00431562"/>
    <w:rsid w:val="00434D23"/>
    <w:rsid w:val="004405EE"/>
    <w:rsid w:val="00446224"/>
    <w:rsid w:val="004673DD"/>
    <w:rsid w:val="00470242"/>
    <w:rsid w:val="00476BBB"/>
    <w:rsid w:val="0048554E"/>
    <w:rsid w:val="00495499"/>
    <w:rsid w:val="004A020B"/>
    <w:rsid w:val="004B0689"/>
    <w:rsid w:val="004B355A"/>
    <w:rsid w:val="004E5F76"/>
    <w:rsid w:val="004E6099"/>
    <w:rsid w:val="004E6FEC"/>
    <w:rsid w:val="005211E9"/>
    <w:rsid w:val="0052246C"/>
    <w:rsid w:val="0052400C"/>
    <w:rsid w:val="0052649B"/>
    <w:rsid w:val="00533E68"/>
    <w:rsid w:val="00566240"/>
    <w:rsid w:val="005A746F"/>
    <w:rsid w:val="005C3DEE"/>
    <w:rsid w:val="005D7C28"/>
    <w:rsid w:val="00603A17"/>
    <w:rsid w:val="00611168"/>
    <w:rsid w:val="00611CD0"/>
    <w:rsid w:val="00614548"/>
    <w:rsid w:val="00630F34"/>
    <w:rsid w:val="00633DB5"/>
    <w:rsid w:val="006425D2"/>
    <w:rsid w:val="00656924"/>
    <w:rsid w:val="00663043"/>
    <w:rsid w:val="00690140"/>
    <w:rsid w:val="006A3DCF"/>
    <w:rsid w:val="006B2D07"/>
    <w:rsid w:val="006B3DC2"/>
    <w:rsid w:val="006D00D1"/>
    <w:rsid w:val="006D1295"/>
    <w:rsid w:val="006E44A5"/>
    <w:rsid w:val="006E7789"/>
    <w:rsid w:val="006F07CA"/>
    <w:rsid w:val="006F0CA4"/>
    <w:rsid w:val="006F2845"/>
    <w:rsid w:val="0070433D"/>
    <w:rsid w:val="007044B4"/>
    <w:rsid w:val="007073A2"/>
    <w:rsid w:val="00715F63"/>
    <w:rsid w:val="007160FD"/>
    <w:rsid w:val="00720308"/>
    <w:rsid w:val="007240F3"/>
    <w:rsid w:val="0073069A"/>
    <w:rsid w:val="00731DEF"/>
    <w:rsid w:val="0076600C"/>
    <w:rsid w:val="00776E09"/>
    <w:rsid w:val="00784ED3"/>
    <w:rsid w:val="00793258"/>
    <w:rsid w:val="0079583A"/>
    <w:rsid w:val="007B13F2"/>
    <w:rsid w:val="007C0962"/>
    <w:rsid w:val="007C2048"/>
    <w:rsid w:val="007F0421"/>
    <w:rsid w:val="007F27C1"/>
    <w:rsid w:val="008126FF"/>
    <w:rsid w:val="0083128D"/>
    <w:rsid w:val="008316B4"/>
    <w:rsid w:val="00833283"/>
    <w:rsid w:val="008337BC"/>
    <w:rsid w:val="0083662E"/>
    <w:rsid w:val="008405BE"/>
    <w:rsid w:val="0084107F"/>
    <w:rsid w:val="00854B1F"/>
    <w:rsid w:val="00867D6D"/>
    <w:rsid w:val="008A1597"/>
    <w:rsid w:val="008A285D"/>
    <w:rsid w:val="008B1CF8"/>
    <w:rsid w:val="008B1EFD"/>
    <w:rsid w:val="008D53FA"/>
    <w:rsid w:val="008E295D"/>
    <w:rsid w:val="00916C64"/>
    <w:rsid w:val="00934085"/>
    <w:rsid w:val="009355A6"/>
    <w:rsid w:val="00937E6A"/>
    <w:rsid w:val="00950A98"/>
    <w:rsid w:val="009629C7"/>
    <w:rsid w:val="00971CFB"/>
    <w:rsid w:val="009730A5"/>
    <w:rsid w:val="00980200"/>
    <w:rsid w:val="009922C7"/>
    <w:rsid w:val="009A13E7"/>
    <w:rsid w:val="009A3767"/>
    <w:rsid w:val="009C760B"/>
    <w:rsid w:val="009C77BC"/>
    <w:rsid w:val="009D4604"/>
    <w:rsid w:val="009D5C3B"/>
    <w:rsid w:val="009E4D23"/>
    <w:rsid w:val="00A02B66"/>
    <w:rsid w:val="00A05189"/>
    <w:rsid w:val="00A06B8B"/>
    <w:rsid w:val="00A11D3C"/>
    <w:rsid w:val="00A16948"/>
    <w:rsid w:val="00A23565"/>
    <w:rsid w:val="00A24A9C"/>
    <w:rsid w:val="00A30BDB"/>
    <w:rsid w:val="00A4177D"/>
    <w:rsid w:val="00A426BB"/>
    <w:rsid w:val="00A46061"/>
    <w:rsid w:val="00A47352"/>
    <w:rsid w:val="00A47D18"/>
    <w:rsid w:val="00A544CD"/>
    <w:rsid w:val="00A55A9E"/>
    <w:rsid w:val="00A66353"/>
    <w:rsid w:val="00A75B50"/>
    <w:rsid w:val="00AA5C52"/>
    <w:rsid w:val="00AB74F4"/>
    <w:rsid w:val="00AC546D"/>
    <w:rsid w:val="00AC5B20"/>
    <w:rsid w:val="00AD28A5"/>
    <w:rsid w:val="00AF53E8"/>
    <w:rsid w:val="00B0506E"/>
    <w:rsid w:val="00B06A57"/>
    <w:rsid w:val="00B1689B"/>
    <w:rsid w:val="00B16D3A"/>
    <w:rsid w:val="00B173A2"/>
    <w:rsid w:val="00B20CE0"/>
    <w:rsid w:val="00B220E9"/>
    <w:rsid w:val="00B26579"/>
    <w:rsid w:val="00B27200"/>
    <w:rsid w:val="00B3592B"/>
    <w:rsid w:val="00B41EB7"/>
    <w:rsid w:val="00B44F4A"/>
    <w:rsid w:val="00B530EE"/>
    <w:rsid w:val="00B643BC"/>
    <w:rsid w:val="00BA5B40"/>
    <w:rsid w:val="00BB2210"/>
    <w:rsid w:val="00BB3FD2"/>
    <w:rsid w:val="00BD0477"/>
    <w:rsid w:val="00BD2749"/>
    <w:rsid w:val="00BF10BD"/>
    <w:rsid w:val="00BF1EC7"/>
    <w:rsid w:val="00C110C8"/>
    <w:rsid w:val="00C21B2C"/>
    <w:rsid w:val="00C4343A"/>
    <w:rsid w:val="00C454E5"/>
    <w:rsid w:val="00C527AC"/>
    <w:rsid w:val="00C634BC"/>
    <w:rsid w:val="00C730AE"/>
    <w:rsid w:val="00C80A07"/>
    <w:rsid w:val="00C87A96"/>
    <w:rsid w:val="00C9654C"/>
    <w:rsid w:val="00CA35AB"/>
    <w:rsid w:val="00CB69F7"/>
    <w:rsid w:val="00CC33BD"/>
    <w:rsid w:val="00CF20C5"/>
    <w:rsid w:val="00CF75B5"/>
    <w:rsid w:val="00D11C1D"/>
    <w:rsid w:val="00D11E93"/>
    <w:rsid w:val="00D22834"/>
    <w:rsid w:val="00D23F85"/>
    <w:rsid w:val="00D263C3"/>
    <w:rsid w:val="00D264B1"/>
    <w:rsid w:val="00D54E19"/>
    <w:rsid w:val="00D6367E"/>
    <w:rsid w:val="00D65B11"/>
    <w:rsid w:val="00D71FC0"/>
    <w:rsid w:val="00DA363D"/>
    <w:rsid w:val="00E00392"/>
    <w:rsid w:val="00E06ED6"/>
    <w:rsid w:val="00E07BE3"/>
    <w:rsid w:val="00E13A99"/>
    <w:rsid w:val="00E23CAF"/>
    <w:rsid w:val="00E31061"/>
    <w:rsid w:val="00E4676B"/>
    <w:rsid w:val="00E50785"/>
    <w:rsid w:val="00E50B22"/>
    <w:rsid w:val="00E54FAD"/>
    <w:rsid w:val="00E711F7"/>
    <w:rsid w:val="00E87B53"/>
    <w:rsid w:val="00E945FD"/>
    <w:rsid w:val="00EA28BF"/>
    <w:rsid w:val="00EB0164"/>
    <w:rsid w:val="00EB119E"/>
    <w:rsid w:val="00EB34D8"/>
    <w:rsid w:val="00EC4467"/>
    <w:rsid w:val="00EC5A09"/>
    <w:rsid w:val="00ED39B9"/>
    <w:rsid w:val="00ED3B9F"/>
    <w:rsid w:val="00ED6628"/>
    <w:rsid w:val="00EE2882"/>
    <w:rsid w:val="00F018AF"/>
    <w:rsid w:val="00F02725"/>
    <w:rsid w:val="00F200D3"/>
    <w:rsid w:val="00F2473F"/>
    <w:rsid w:val="00F37AE5"/>
    <w:rsid w:val="00F421E0"/>
    <w:rsid w:val="00F47932"/>
    <w:rsid w:val="00F62256"/>
    <w:rsid w:val="00F7572D"/>
    <w:rsid w:val="00F802F7"/>
    <w:rsid w:val="00F818ED"/>
    <w:rsid w:val="00FD01AC"/>
    <w:rsid w:val="00FD3C7F"/>
    <w:rsid w:val="00FE0E7B"/>
    <w:rsid w:val="00FE2E4C"/>
    <w:rsid w:val="00FE3CE2"/>
    <w:rsid w:val="00FF4B19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6BC4C"/>
  <w15:docId w15:val="{DBD38D11-0FD4-4412-A5A9-A9908276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80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80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9802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02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02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02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02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02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02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02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9802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9802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02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02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02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02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02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02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9802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980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02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0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0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0200"/>
    <w:rPr>
      <w:i/>
      <w:iCs/>
      <w:color w:val="404040" w:themeColor="text1" w:themeTint="BF"/>
    </w:rPr>
  </w:style>
  <w:style w:type="paragraph" w:styleId="Akapitzlist">
    <w:name w:val="List Paragraph"/>
    <w:aliases w:val="Numerowanie,Kolorowa lista — akcent 11,Akapit z listą BS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9802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02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02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02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0200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nhideWhenUsed/>
    <w:rsid w:val="009802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1,Footnote Znak1,Podrozdzia3 Znak1,-E Fuﬂnotentext Znak1,Fuﬂnotentext Ursprung Znak1,Fußnotentext Ursprung Znak1,-E Fußnotentext Znak1,Fußnote Znak1,Footnote text Znak1,Tekst przypisu Znak Znak Znak Znak Znak2"/>
    <w:basedOn w:val="Domylnaczcionkaakapitu"/>
    <w:link w:val="Tekstprzypisudolnego"/>
    <w:rsid w:val="00980200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nhideWhenUsed/>
    <w:rsid w:val="00980200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2065A4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065A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Bezodstpw">
    <w:name w:val="No Spacing"/>
    <w:uiPriority w:val="1"/>
    <w:qFormat/>
    <w:rsid w:val="002065A4"/>
    <w:pPr>
      <w:spacing w:after="0" w:line="240" w:lineRule="auto"/>
    </w:pPr>
  </w:style>
  <w:style w:type="character" w:customStyle="1" w:styleId="AkapitzlistZnak">
    <w:name w:val="Akapit z listą Znak"/>
    <w:aliases w:val="Numerowanie Znak,Kolorowa lista — akcent 11 Znak,Akapit z listą BS Znak,List Paragraph compact Znak,Normal bullet 2 Znak,Paragraphe de liste 2 Znak,Reference list Znak,Bullet list Znak,Numbered List Znak,List Paragraph1 Znak,L1 Znak"/>
    <w:link w:val="Akapitzlist"/>
    <w:uiPriority w:val="34"/>
    <w:qFormat/>
    <w:locked/>
    <w:rsid w:val="002065A4"/>
  </w:style>
  <w:style w:type="paragraph" w:customStyle="1" w:styleId="pkt">
    <w:name w:val="pkt"/>
    <w:basedOn w:val="Normalny"/>
    <w:link w:val="pktZnak"/>
    <w:rsid w:val="00C87A96"/>
    <w:pPr>
      <w:spacing w:before="60" w:after="60" w:line="264" w:lineRule="auto"/>
      <w:ind w:left="851" w:hanging="295"/>
      <w:jc w:val="both"/>
    </w:pPr>
    <w:rPr>
      <w:rFonts w:eastAsiaTheme="minorEastAsia"/>
      <w:kern w:val="0"/>
      <w:sz w:val="21"/>
      <w:szCs w:val="20"/>
      <w14:ligatures w14:val="none"/>
    </w:rPr>
  </w:style>
  <w:style w:type="character" w:customStyle="1" w:styleId="pktZnak">
    <w:name w:val="pkt Znak"/>
    <w:link w:val="pkt"/>
    <w:locked/>
    <w:rsid w:val="00C87A96"/>
    <w:rPr>
      <w:rFonts w:eastAsiaTheme="minorEastAsia"/>
      <w:kern w:val="0"/>
      <w:sz w:val="21"/>
      <w:szCs w:val="20"/>
      <w14:ligatures w14:val="none"/>
    </w:rPr>
  </w:style>
  <w:style w:type="character" w:customStyle="1" w:styleId="Teksttreci">
    <w:name w:val="Tekst treści_"/>
    <w:link w:val="Teksttreci0"/>
    <w:locked/>
    <w:rsid w:val="00C87A96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7A96"/>
    <w:pPr>
      <w:shd w:val="clear" w:color="auto" w:fill="FFFFFF"/>
      <w:spacing w:after="12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rsid w:val="00C87A96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table" w:customStyle="1" w:styleId="TableGrid">
    <w:name w:val="TableGrid"/>
    <w:rsid w:val="00F02725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nhideWhenUsed/>
    <w:rsid w:val="006D1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295"/>
  </w:style>
  <w:style w:type="paragraph" w:styleId="Stopka">
    <w:name w:val="footer"/>
    <w:basedOn w:val="Normalny"/>
    <w:link w:val="StopkaZnak"/>
    <w:uiPriority w:val="99"/>
    <w:unhideWhenUsed/>
    <w:rsid w:val="006D1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295"/>
  </w:style>
  <w:style w:type="character" w:styleId="Hipercze">
    <w:name w:val="Hyperlink"/>
    <w:basedOn w:val="Domylnaczcionkaakapitu"/>
    <w:unhideWhenUsed/>
    <w:rsid w:val="00C527A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27A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C33B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767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F75B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F75B5"/>
  </w:style>
  <w:style w:type="paragraph" w:customStyle="1" w:styleId="Default">
    <w:name w:val="Default"/>
    <w:rsid w:val="00CF75B5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kern w:val="0"/>
      <w:sz w:val="24"/>
      <w:szCs w:val="24"/>
      <w14:ligatures w14:val="none"/>
    </w:rPr>
  </w:style>
  <w:style w:type="paragraph" w:customStyle="1" w:styleId="Akapitzlist1">
    <w:name w:val="Akapit z listą1"/>
    <w:basedOn w:val="Normalny"/>
    <w:uiPriority w:val="99"/>
    <w:rsid w:val="00CF75B5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xl33">
    <w:name w:val="xl33"/>
    <w:basedOn w:val="Normalny"/>
    <w:uiPriority w:val="99"/>
    <w:rsid w:val="00CF75B5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4"/>
      <w:lang w:eastAsia="pl-PL"/>
      <w14:ligatures w14:val="none"/>
    </w:rPr>
  </w:style>
  <w:style w:type="paragraph" w:styleId="Lista2">
    <w:name w:val="List 2"/>
    <w:basedOn w:val="Normalny"/>
    <w:uiPriority w:val="99"/>
    <w:rsid w:val="00CF75B5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rsid w:val="00CF75B5"/>
    <w:pPr>
      <w:spacing w:after="120"/>
    </w:pPr>
    <w:rPr>
      <w:rFonts w:ascii="Calibri" w:eastAsia="Calibri" w:hAnsi="Calibri" w:cs="Times New Roman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F75B5"/>
    <w:rPr>
      <w:rFonts w:ascii="Calibri" w:eastAsia="Calibri" w:hAnsi="Calibri" w:cs="Times New Roman"/>
      <w:kern w:val="0"/>
      <w14:ligatures w14:val="none"/>
    </w:rPr>
  </w:style>
  <w:style w:type="character" w:customStyle="1" w:styleId="FootnoteTextChar">
    <w:name w:val="Footnote Text Char"/>
    <w:aliases w:val="Podrozdział Char,Footnote Char,Podrozdzia3 Char,-E Fuﬂnotentext Char,Fuﬂnotentext Ursprung Char,Fußnotentext Ursprung Char,-E Fußnotentext Char,Fußnote Char,Footnote text Char,Tekst przypisu Znak Znak Znak Znak Char"/>
    <w:basedOn w:val="Domylnaczcionkaakapitu"/>
    <w:uiPriority w:val="99"/>
    <w:semiHidden/>
    <w:rsid w:val="00CF75B5"/>
    <w:rPr>
      <w:sz w:val="20"/>
      <w:szCs w:val="20"/>
      <w:lang w:eastAsia="en-US"/>
    </w:rPr>
  </w:style>
  <w:style w:type="character" w:customStyle="1" w:styleId="PodrozdziaZnak">
    <w:name w:val="Podrozdział Znak"/>
    <w:aliases w:val="Footnote Znak,Podrozdzia3 Znak,-E Fuﬂnotentext Znak,Fuﬂnotentext Ursprung Znak,footnote text Znak,Fußnotentext Ursprung Znak,-E Fußnotentext Znak,Fußnote Znak,Footnote text Znak,Tekst przypisu Znak Znak Znak Znak Znak1"/>
    <w:uiPriority w:val="99"/>
    <w:rsid w:val="00CF75B5"/>
    <w:rPr>
      <w:lang w:val="pl-PL" w:eastAsia="pl-PL"/>
    </w:rPr>
  </w:style>
  <w:style w:type="paragraph" w:customStyle="1" w:styleId="Text">
    <w:name w:val="Text"/>
    <w:basedOn w:val="Normalny"/>
    <w:uiPriority w:val="99"/>
    <w:rsid w:val="00CF75B5"/>
    <w:pPr>
      <w:suppressAutoHyphens/>
      <w:spacing w:after="240" w:line="240" w:lineRule="auto"/>
      <w:ind w:firstLine="1440"/>
    </w:pPr>
    <w:rPr>
      <w:rFonts w:ascii="Times New Roman" w:eastAsia="Calibri" w:hAnsi="Times New Roman" w:cs="Times New Roman"/>
      <w:kern w:val="0"/>
      <w:sz w:val="24"/>
      <w:szCs w:val="20"/>
      <w:lang w:val="en-US" w:eastAsia="ar-SA"/>
      <w14:ligatures w14:val="none"/>
    </w:rPr>
  </w:style>
  <w:style w:type="character" w:styleId="Numerstrony">
    <w:name w:val="page number"/>
    <w:basedOn w:val="Domylnaczcionkaakapitu"/>
    <w:uiPriority w:val="99"/>
    <w:rsid w:val="00CF75B5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F75B5"/>
    <w:pPr>
      <w:spacing w:after="120" w:line="48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F75B5"/>
    <w:rPr>
      <w:rFonts w:ascii="Calibri" w:eastAsia="Calibri" w:hAnsi="Calibri" w:cs="Times New Roman"/>
      <w:kern w:val="0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F75B5"/>
    <w:pPr>
      <w:spacing w:line="360" w:lineRule="auto"/>
      <w:ind w:firstLine="708"/>
      <w:jc w:val="both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F75B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Lista">
    <w:name w:val="List"/>
    <w:basedOn w:val="Normalny"/>
    <w:uiPriority w:val="99"/>
    <w:semiHidden/>
    <w:unhideWhenUsed/>
    <w:rsid w:val="00CF75B5"/>
    <w:pPr>
      <w:ind w:left="283" w:hanging="283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Tekstblokowy">
    <w:name w:val="Block Text"/>
    <w:basedOn w:val="Normalny"/>
    <w:uiPriority w:val="99"/>
    <w:unhideWhenUsed/>
    <w:rsid w:val="00CF75B5"/>
    <w:pPr>
      <w:spacing w:after="0" w:line="276" w:lineRule="auto"/>
      <w:ind w:left="5400" w:right="70"/>
      <w:jc w:val="both"/>
    </w:pPr>
    <w:rPr>
      <w:rFonts w:ascii="Times New Roman" w:eastAsia="Calibri" w:hAnsi="Times New Roman" w:cs="Times New Roman"/>
      <w:i/>
      <w:spacing w:val="4"/>
      <w:kern w:val="0"/>
      <w:sz w:val="20"/>
      <w:szCs w:val="20"/>
      <w14:ligatures w14:val="none"/>
    </w:rPr>
  </w:style>
  <w:style w:type="table" w:styleId="Tabela-Siatka">
    <w:name w:val="Table Grid"/>
    <w:basedOn w:val="Standardowy"/>
    <w:rsid w:val="00CF75B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qFormat/>
    <w:rsid w:val="00CF75B5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75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75B5"/>
    <w:pPr>
      <w:spacing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5B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5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5B5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customStyle="1" w:styleId="vkekvd">
    <w:name w:val="vkekvd"/>
    <w:basedOn w:val="Domylnaczcionkaakapitu"/>
    <w:rsid w:val="00CF75B5"/>
  </w:style>
  <w:style w:type="character" w:styleId="Nierozpoznanawzmianka">
    <w:name w:val="Unresolved Mention"/>
    <w:basedOn w:val="Domylnaczcionkaakapitu"/>
    <w:uiPriority w:val="99"/>
    <w:semiHidden/>
    <w:unhideWhenUsed/>
    <w:rsid w:val="00A16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586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1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8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014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5780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cprszczecinek.pl" TargetMode="External"/><Relationship Id="rId13" Type="http://schemas.openxmlformats.org/officeDocument/2006/relationships/image" Target="media/image5.jpg"/><Relationship Id="rId18" Type="http://schemas.openxmlformats.org/officeDocument/2006/relationships/image" Target="media/image8.jp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1.jpg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7.jp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image" Target="media/image10.jp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jpg"/><Relationship Id="rId23" Type="http://schemas.openxmlformats.org/officeDocument/2006/relationships/image" Target="media/image13.jpg"/><Relationship Id="rId28" Type="http://schemas.openxmlformats.org/officeDocument/2006/relationships/header" Target="header3.xml"/><Relationship Id="rId10" Type="http://schemas.openxmlformats.org/officeDocument/2006/relationships/image" Target="media/image2.jpg"/><Relationship Id="rId19" Type="http://schemas.openxmlformats.org/officeDocument/2006/relationships/image" Target="media/image9.jp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hyperlink" Target="https://edu.ezamowienia.gov.pl/pl/" TargetMode="External"/><Relationship Id="rId22" Type="http://schemas.openxmlformats.org/officeDocument/2006/relationships/image" Target="media/image12.jp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08608-E684-416A-963A-8BFBDA9B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20</Pages>
  <Words>6247</Words>
  <Characters>37485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Robert</cp:lastModifiedBy>
  <cp:revision>23</cp:revision>
  <cp:lastPrinted>2026-02-19T11:47:00Z</cp:lastPrinted>
  <dcterms:created xsi:type="dcterms:W3CDTF">2026-01-07T08:02:00Z</dcterms:created>
  <dcterms:modified xsi:type="dcterms:W3CDTF">2026-03-10T10:37:00Z</dcterms:modified>
</cp:coreProperties>
</file>