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652A">
        <w:rPr>
          <w:rFonts w:ascii="Arial" w:hAnsi="Arial" w:cs="Arial"/>
          <w:b/>
          <w:bCs/>
          <w:sz w:val="24"/>
          <w:szCs w:val="24"/>
        </w:rPr>
        <w:t>Wykonanie remontów</w:t>
      </w:r>
      <w:r w:rsidR="00FD6405">
        <w:rPr>
          <w:rFonts w:ascii="Arial" w:hAnsi="Arial" w:cs="Arial"/>
          <w:b/>
          <w:bCs/>
          <w:sz w:val="24"/>
          <w:szCs w:val="24"/>
        </w:rPr>
        <w:t xml:space="preserve"> nawierzchni gruntowych i poboczy oraz oczyszczenie rowów i przepustów na terenie </w:t>
      </w:r>
      <w:r w:rsidR="001771E3">
        <w:rPr>
          <w:rFonts w:ascii="Arial" w:hAnsi="Arial" w:cs="Arial"/>
          <w:b/>
          <w:bCs/>
          <w:sz w:val="24"/>
          <w:szCs w:val="24"/>
        </w:rPr>
        <w:t>południowym</w:t>
      </w:r>
      <w:bookmarkStart w:id="0" w:name="_GoBack"/>
      <w:bookmarkEnd w:id="0"/>
      <w:r w:rsidR="00FD6405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530FE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817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771E3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0FE6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0A41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A6207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0DBC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D640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  <w14:docId w14:val="5824DDCA"/>
  <w15:docId w15:val="{9C47AF79-B4D0-49A1-B7FD-9ABD5B27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79</cp:revision>
  <cp:lastPrinted>2024-12-20T07:47:00Z</cp:lastPrinted>
  <dcterms:created xsi:type="dcterms:W3CDTF">2021-03-31T06:52:00Z</dcterms:created>
  <dcterms:modified xsi:type="dcterms:W3CDTF">2026-03-04T11:11:00Z</dcterms:modified>
</cp:coreProperties>
</file>