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1DB3" w14:textId="77777777" w:rsidR="003113F3" w:rsidRDefault="003113F3" w:rsidP="002C77E4">
      <w:pPr>
        <w:jc w:val="center"/>
        <w:rPr>
          <w:rFonts w:ascii="Tahoma" w:hAnsi="Tahoma" w:cs="Tahoma"/>
          <w:bCs w:val="0"/>
          <w:color w:val="000000"/>
        </w:rPr>
      </w:pPr>
    </w:p>
    <w:p w14:paraId="7B5D3B68" w14:textId="77777777" w:rsidR="005865C1" w:rsidRDefault="005865C1" w:rsidP="002C77E4">
      <w:pPr>
        <w:jc w:val="center"/>
        <w:rPr>
          <w:rFonts w:ascii="Tahoma" w:hAnsi="Tahoma" w:cs="Tahoma"/>
          <w:bCs w:val="0"/>
          <w:color w:val="000000"/>
        </w:rPr>
      </w:pPr>
    </w:p>
    <w:p w14:paraId="42BD0DC0" w14:textId="51B586E0" w:rsidR="00C6759D" w:rsidRDefault="00D6486F" w:rsidP="002C77E4">
      <w:pPr>
        <w:jc w:val="center"/>
        <w:rPr>
          <w:rFonts w:ascii="Tahoma" w:hAnsi="Tahoma" w:cs="Tahoma"/>
          <w:bCs w:val="0"/>
          <w:color w:val="000000"/>
        </w:rPr>
      </w:pPr>
      <w:r>
        <w:rPr>
          <w:rFonts w:ascii="Tahoma" w:hAnsi="Tahoma" w:cs="Tahoma"/>
          <w:bCs w:val="0"/>
          <w:color w:val="000000"/>
        </w:rPr>
        <w:t xml:space="preserve">UMOWA NR </w:t>
      </w:r>
      <w:r w:rsidR="00BA0F9E">
        <w:rPr>
          <w:rFonts w:ascii="Tahoma" w:hAnsi="Tahoma" w:cs="Tahoma"/>
          <w:bCs w:val="0"/>
          <w:color w:val="000000"/>
        </w:rPr>
        <w:t xml:space="preserve"> </w:t>
      </w:r>
      <w:r w:rsidR="00161ED9">
        <w:rPr>
          <w:rFonts w:ascii="Tahoma" w:hAnsi="Tahoma" w:cs="Tahoma"/>
          <w:bCs w:val="0"/>
          <w:color w:val="000000"/>
        </w:rPr>
        <w:t>…….</w:t>
      </w:r>
      <w:r w:rsidR="00BA0F9E">
        <w:rPr>
          <w:rFonts w:ascii="Tahoma" w:hAnsi="Tahoma" w:cs="Tahoma"/>
          <w:bCs w:val="0"/>
          <w:color w:val="000000"/>
        </w:rPr>
        <w:t>/</w:t>
      </w:r>
      <w:r w:rsidR="0023599F">
        <w:rPr>
          <w:rFonts w:ascii="Tahoma" w:hAnsi="Tahoma" w:cs="Tahoma"/>
          <w:bCs w:val="0"/>
          <w:color w:val="000000"/>
        </w:rPr>
        <w:t>20</w:t>
      </w:r>
      <w:r w:rsidR="00D2145B">
        <w:rPr>
          <w:rFonts w:ascii="Tahoma" w:hAnsi="Tahoma" w:cs="Tahoma"/>
          <w:bCs w:val="0"/>
          <w:color w:val="000000"/>
        </w:rPr>
        <w:t>2</w:t>
      </w:r>
      <w:r w:rsidR="00B733DA">
        <w:rPr>
          <w:rFonts w:ascii="Tahoma" w:hAnsi="Tahoma" w:cs="Tahoma"/>
          <w:bCs w:val="0"/>
          <w:color w:val="000000"/>
        </w:rPr>
        <w:t>6</w:t>
      </w:r>
    </w:p>
    <w:p w14:paraId="69C55A16" w14:textId="77777777" w:rsidR="00076944" w:rsidRPr="00515B3E" w:rsidRDefault="00515B3E" w:rsidP="00515B3E">
      <w:pPr>
        <w:jc w:val="center"/>
        <w:rPr>
          <w:rFonts w:ascii="Tahoma" w:hAnsi="Tahoma" w:cs="Tahoma"/>
          <w:b w:val="0"/>
          <w:bCs w:val="0"/>
          <w:i/>
          <w:iCs/>
          <w:color w:val="000000"/>
        </w:rPr>
      </w:pPr>
      <w:r w:rsidRPr="00515B3E">
        <w:rPr>
          <w:rFonts w:ascii="Tahoma" w:hAnsi="Tahoma" w:cs="Tahoma"/>
          <w:b w:val="0"/>
          <w:bCs w:val="0"/>
          <w:i/>
          <w:iCs/>
          <w:color w:val="000000"/>
        </w:rPr>
        <w:t>wzór</w:t>
      </w:r>
    </w:p>
    <w:p w14:paraId="531DE7F1" w14:textId="058FD5EA" w:rsidR="008E38AA" w:rsidRPr="00C6759D" w:rsidRDefault="00DA4398" w:rsidP="00076944">
      <w:pPr>
        <w:jc w:val="center"/>
        <w:rPr>
          <w:rFonts w:ascii="Tahoma" w:hAnsi="Tahoma" w:cs="Tahoma"/>
          <w:bCs w:val="0"/>
          <w:color w:val="000000"/>
        </w:rPr>
      </w:pPr>
      <w:r>
        <w:rPr>
          <w:rFonts w:ascii="Tahoma" w:hAnsi="Tahoma" w:cs="Tahoma"/>
          <w:b w:val="0"/>
        </w:rPr>
        <w:t>W</w:t>
      </w:r>
      <w:r w:rsidR="008E38AA" w:rsidRPr="008E38AA">
        <w:rPr>
          <w:rFonts w:ascii="Tahoma" w:hAnsi="Tahoma" w:cs="Tahoma"/>
          <w:b w:val="0"/>
        </w:rPr>
        <w:t xml:space="preserve"> dn</w:t>
      </w:r>
      <w:r w:rsidR="00D6486F">
        <w:rPr>
          <w:rFonts w:ascii="Tahoma" w:hAnsi="Tahoma" w:cs="Tahoma"/>
          <w:b w:val="0"/>
        </w:rPr>
        <w:t xml:space="preserve">iu </w:t>
      </w:r>
      <w:r w:rsidR="00161ED9">
        <w:rPr>
          <w:rFonts w:ascii="Tahoma" w:hAnsi="Tahoma" w:cs="Tahoma"/>
          <w:b w:val="0"/>
        </w:rPr>
        <w:t>………………</w:t>
      </w:r>
      <w:r w:rsidR="002A238A">
        <w:rPr>
          <w:rFonts w:ascii="Tahoma" w:hAnsi="Tahoma" w:cs="Tahoma"/>
          <w:b w:val="0"/>
        </w:rPr>
        <w:t xml:space="preserve"> </w:t>
      </w:r>
      <w:r w:rsidR="0023599F">
        <w:rPr>
          <w:rFonts w:ascii="Tahoma" w:hAnsi="Tahoma" w:cs="Tahoma"/>
          <w:b w:val="0"/>
        </w:rPr>
        <w:t>20</w:t>
      </w:r>
      <w:r w:rsidR="00D2145B">
        <w:rPr>
          <w:rFonts w:ascii="Tahoma" w:hAnsi="Tahoma" w:cs="Tahoma"/>
          <w:b w:val="0"/>
        </w:rPr>
        <w:t>2</w:t>
      </w:r>
      <w:r w:rsidR="00B733DA">
        <w:rPr>
          <w:rFonts w:ascii="Tahoma" w:hAnsi="Tahoma" w:cs="Tahoma"/>
          <w:b w:val="0"/>
        </w:rPr>
        <w:t>6</w:t>
      </w:r>
      <w:r w:rsidR="00ED590F">
        <w:rPr>
          <w:rFonts w:ascii="Tahoma" w:hAnsi="Tahoma" w:cs="Tahoma"/>
          <w:b w:val="0"/>
        </w:rPr>
        <w:t xml:space="preserve"> </w:t>
      </w:r>
      <w:r w:rsidR="008E38AA" w:rsidRPr="008E38AA">
        <w:rPr>
          <w:rFonts w:ascii="Tahoma" w:hAnsi="Tahoma" w:cs="Tahoma"/>
          <w:b w:val="0"/>
        </w:rPr>
        <w:t>r.</w:t>
      </w:r>
    </w:p>
    <w:p w14:paraId="3D57DC3F" w14:textId="77777777" w:rsidR="00503F31" w:rsidRDefault="00503F31" w:rsidP="008E38AA">
      <w:pPr>
        <w:ind w:left="282" w:hanging="283"/>
        <w:jc w:val="both"/>
        <w:rPr>
          <w:rFonts w:ascii="Tahoma" w:hAnsi="Tahoma" w:cs="Tahoma"/>
          <w:b w:val="0"/>
        </w:rPr>
      </w:pPr>
    </w:p>
    <w:p w14:paraId="6EA9329A" w14:textId="77777777" w:rsidR="008E38AA" w:rsidRPr="002C77E4" w:rsidRDefault="008E38AA" w:rsidP="008E38AA">
      <w:pPr>
        <w:ind w:left="282" w:hanging="283"/>
        <w:jc w:val="both"/>
        <w:rPr>
          <w:rFonts w:ascii="Tahoma" w:hAnsi="Tahoma" w:cs="Tahoma"/>
          <w:b w:val="0"/>
        </w:rPr>
      </w:pPr>
      <w:r w:rsidRPr="002C77E4">
        <w:rPr>
          <w:rFonts w:ascii="Tahoma" w:hAnsi="Tahoma" w:cs="Tahoma"/>
          <w:b w:val="0"/>
        </w:rPr>
        <w:t>pomiędzy:</w:t>
      </w:r>
    </w:p>
    <w:p w14:paraId="6C07365A" w14:textId="77777777" w:rsidR="008E38AA" w:rsidRPr="002C77E4" w:rsidRDefault="008E38AA" w:rsidP="00687156">
      <w:pPr>
        <w:jc w:val="both"/>
        <w:rPr>
          <w:rFonts w:ascii="Tahoma" w:hAnsi="Tahoma" w:cs="Tahoma"/>
          <w:b w:val="0"/>
          <w:bCs w:val="0"/>
        </w:rPr>
      </w:pPr>
    </w:p>
    <w:p w14:paraId="6BBD1700" w14:textId="3CB9518E" w:rsidR="002C77E4" w:rsidRPr="002C77E4" w:rsidRDefault="002C77E4" w:rsidP="0090702A">
      <w:pPr>
        <w:widowControl/>
        <w:numPr>
          <w:ilvl w:val="0"/>
          <w:numId w:val="13"/>
        </w:numPr>
        <w:autoSpaceDE/>
        <w:autoSpaceDN/>
        <w:adjustRightInd/>
        <w:ind w:left="426" w:hanging="426"/>
        <w:jc w:val="both"/>
        <w:rPr>
          <w:rFonts w:ascii="Tahoma" w:hAnsi="Tahoma"/>
          <w:b w:val="0"/>
        </w:rPr>
      </w:pPr>
      <w:r w:rsidRPr="002C77E4">
        <w:rPr>
          <w:rFonts w:ascii="Tahoma" w:hAnsi="Tahoma"/>
          <w:bCs w:val="0"/>
        </w:rPr>
        <w:t xml:space="preserve">Miastem Opole z siedzibą w Opolu, </w:t>
      </w:r>
      <w:r w:rsidR="00224C2B" w:rsidRPr="00A47CBD">
        <w:rPr>
          <w:rFonts w:ascii="Tahoma" w:hAnsi="Tahoma"/>
          <w:bCs w:val="0"/>
        </w:rPr>
        <w:t>ul. Rynek 1A</w:t>
      </w:r>
      <w:r w:rsidRPr="00A47CBD">
        <w:rPr>
          <w:rFonts w:ascii="Tahoma" w:hAnsi="Tahoma"/>
          <w:bCs w:val="0"/>
        </w:rPr>
        <w:t>, 45-015 Opole</w:t>
      </w:r>
      <w:r w:rsidRPr="00A47CBD">
        <w:rPr>
          <w:rFonts w:ascii="Tahoma" w:hAnsi="Tahoma"/>
          <w:b w:val="0"/>
          <w:bCs w:val="0"/>
        </w:rPr>
        <w:t xml:space="preserve"> </w:t>
      </w:r>
      <w:r w:rsidRPr="00A47CBD">
        <w:rPr>
          <w:rFonts w:ascii="Tahoma" w:hAnsi="Tahoma"/>
          <w:b w:val="0"/>
        </w:rPr>
        <w:t>NIP: 7543009977</w:t>
      </w:r>
      <w:r w:rsidRPr="00A47CBD">
        <w:rPr>
          <w:rFonts w:ascii="Tahoma" w:hAnsi="Tahoma"/>
          <w:b w:val="0"/>
          <w:bCs w:val="0"/>
        </w:rPr>
        <w:t xml:space="preserve"> </w:t>
      </w:r>
      <w:r w:rsidRPr="00A47CBD">
        <w:rPr>
          <w:rFonts w:ascii="Tahoma" w:hAnsi="Tahoma"/>
          <w:b w:val="0"/>
        </w:rPr>
        <w:t xml:space="preserve">reprezentowanym przez: Panią Zofię </w:t>
      </w:r>
      <w:proofErr w:type="spellStart"/>
      <w:r w:rsidRPr="00A47CBD">
        <w:rPr>
          <w:rFonts w:ascii="Tahoma" w:hAnsi="Tahoma"/>
          <w:b w:val="0"/>
        </w:rPr>
        <w:t>Twarduś</w:t>
      </w:r>
      <w:proofErr w:type="spellEnd"/>
      <w:r w:rsidRPr="00A47CBD">
        <w:rPr>
          <w:rFonts w:ascii="Tahoma" w:hAnsi="Tahoma"/>
          <w:b w:val="0"/>
        </w:rPr>
        <w:t xml:space="preserve"> Dyrektora Miejskiego Zarządu</w:t>
      </w:r>
      <w:r w:rsidRPr="002C77E4">
        <w:rPr>
          <w:rFonts w:ascii="Tahoma" w:hAnsi="Tahoma"/>
          <w:b w:val="0"/>
        </w:rPr>
        <w:t xml:space="preserve"> Lokali Komunalnych w Opolu</w:t>
      </w:r>
      <w:r w:rsidRPr="002C77E4">
        <w:rPr>
          <w:rFonts w:ascii="Tahoma" w:hAnsi="Tahoma"/>
          <w:b w:val="0"/>
          <w:bCs w:val="0"/>
        </w:rPr>
        <w:t xml:space="preserve"> </w:t>
      </w:r>
      <w:r w:rsidRPr="002C77E4">
        <w:rPr>
          <w:rFonts w:ascii="Tahoma" w:hAnsi="Tahoma"/>
          <w:b w:val="0"/>
        </w:rPr>
        <w:t xml:space="preserve">ul. </w:t>
      </w:r>
      <w:r w:rsidR="0024728F">
        <w:rPr>
          <w:rFonts w:ascii="Tahoma" w:hAnsi="Tahoma"/>
          <w:b w:val="0"/>
        </w:rPr>
        <w:t>płk. Witolda Pileckiego</w:t>
      </w:r>
      <w:r w:rsidRPr="002C77E4">
        <w:rPr>
          <w:rFonts w:ascii="Tahoma" w:hAnsi="Tahoma"/>
          <w:b w:val="0"/>
        </w:rPr>
        <w:t> </w:t>
      </w:r>
      <w:r w:rsidR="0024728F">
        <w:rPr>
          <w:rFonts w:ascii="Tahoma" w:hAnsi="Tahoma"/>
          <w:b w:val="0"/>
        </w:rPr>
        <w:t>1</w:t>
      </w:r>
      <w:r w:rsidRPr="002C77E4">
        <w:rPr>
          <w:rFonts w:ascii="Tahoma" w:hAnsi="Tahoma"/>
          <w:b w:val="0"/>
        </w:rPr>
        <w:t>, 45-</w:t>
      </w:r>
      <w:r w:rsidR="0024728F">
        <w:rPr>
          <w:rFonts w:ascii="Tahoma" w:hAnsi="Tahoma"/>
          <w:b w:val="0"/>
        </w:rPr>
        <w:t>331</w:t>
      </w:r>
      <w:r w:rsidRPr="002C77E4">
        <w:rPr>
          <w:rFonts w:ascii="Tahoma" w:hAnsi="Tahoma"/>
          <w:b w:val="0"/>
        </w:rPr>
        <w:t xml:space="preserve"> Opole, </w:t>
      </w:r>
      <w:r w:rsidR="00B733DA" w:rsidRPr="00B733DA">
        <w:rPr>
          <w:rFonts w:ascii="Tahoma" w:hAnsi="Tahoma"/>
          <w:b w:val="0"/>
        </w:rPr>
        <w:t>NIP: 7543078145</w:t>
      </w:r>
      <w:r w:rsidR="00B733DA">
        <w:rPr>
          <w:rFonts w:ascii="Tahoma" w:hAnsi="Tahoma"/>
          <w:b w:val="0"/>
        </w:rPr>
        <w:t>,</w:t>
      </w:r>
    </w:p>
    <w:p w14:paraId="50284207" w14:textId="77777777" w:rsidR="002C77E4" w:rsidRPr="002C77E4" w:rsidRDefault="002C77E4" w:rsidP="002C77E4">
      <w:pPr>
        <w:spacing w:after="60"/>
        <w:ind w:left="850" w:hanging="425"/>
        <w:rPr>
          <w:rFonts w:ascii="Tahoma" w:hAnsi="Tahoma"/>
          <w:b w:val="0"/>
        </w:rPr>
      </w:pPr>
      <w:r w:rsidRPr="002C77E4">
        <w:rPr>
          <w:rFonts w:ascii="Tahoma" w:hAnsi="Tahoma"/>
          <w:b w:val="0"/>
        </w:rPr>
        <w:t xml:space="preserve">zwanym dalej </w:t>
      </w:r>
      <w:r w:rsidRPr="002C77E4">
        <w:rPr>
          <w:rFonts w:ascii="Tahoma" w:hAnsi="Tahoma"/>
        </w:rPr>
        <w:t>„Zamawiającym”,</w:t>
      </w:r>
    </w:p>
    <w:p w14:paraId="3379D718" w14:textId="77777777" w:rsidR="002C77E4" w:rsidRPr="002C77E4" w:rsidRDefault="002C77E4" w:rsidP="002C77E4">
      <w:pPr>
        <w:rPr>
          <w:rFonts w:ascii="Tahoma" w:hAnsi="Tahoma"/>
          <w:b w:val="0"/>
        </w:rPr>
      </w:pPr>
      <w:r w:rsidRPr="002C77E4">
        <w:rPr>
          <w:rFonts w:ascii="Tahoma" w:hAnsi="Tahoma"/>
          <w:b w:val="0"/>
        </w:rPr>
        <w:t>a</w:t>
      </w:r>
    </w:p>
    <w:p w14:paraId="643D714F" w14:textId="77777777" w:rsidR="002C77E4" w:rsidRPr="002C77E4" w:rsidRDefault="002C77E4" w:rsidP="002C77E4">
      <w:pPr>
        <w:ind w:left="282" w:hanging="283"/>
        <w:rPr>
          <w:rFonts w:ascii="Tahoma" w:hAnsi="Tahoma"/>
          <w:b w:val="0"/>
          <w:sz w:val="6"/>
          <w:szCs w:val="6"/>
        </w:rPr>
      </w:pPr>
    </w:p>
    <w:p w14:paraId="2430C961" w14:textId="77777777" w:rsidR="002C77E4" w:rsidRPr="002C77E4" w:rsidRDefault="002C77E4" w:rsidP="003113F3">
      <w:pPr>
        <w:ind w:left="426" w:hanging="426"/>
        <w:rPr>
          <w:rFonts w:ascii="Tahoma" w:hAnsi="Tahoma"/>
          <w:b w:val="0"/>
        </w:rPr>
      </w:pPr>
      <w:r w:rsidRPr="002C77E4">
        <w:rPr>
          <w:rFonts w:ascii="Tahoma" w:hAnsi="Tahoma"/>
          <w:b w:val="0"/>
        </w:rPr>
        <w:t>2. </w:t>
      </w:r>
      <w:r w:rsidR="009F381B">
        <w:rPr>
          <w:rFonts w:ascii="Tahoma" w:hAnsi="Tahoma"/>
          <w:b w:val="0"/>
        </w:rPr>
        <w:tab/>
      </w:r>
      <w:r w:rsidRPr="002C77E4">
        <w:rPr>
          <w:rFonts w:ascii="Tahoma" w:hAnsi="Tahoma"/>
          <w:b w:val="0"/>
        </w:rPr>
        <w:t>...................................... z siedzibą w ......................................... ul. .................................., wpisaną do</w:t>
      </w:r>
      <w:r w:rsidRPr="002C77E4">
        <w:rPr>
          <w:rFonts w:ascii="Tahoma" w:hAnsi="Tahoma"/>
          <w:b w:val="0"/>
          <w:i/>
        </w:rPr>
        <w:t> </w:t>
      </w:r>
      <w:r w:rsidRPr="002C77E4">
        <w:rPr>
          <w:rFonts w:ascii="Tahoma" w:hAnsi="Tahoma"/>
          <w:b w:val="0"/>
          <w:iCs/>
        </w:rPr>
        <w:t xml:space="preserve">............................................................ </w:t>
      </w:r>
      <w:r w:rsidRPr="002C77E4">
        <w:rPr>
          <w:rFonts w:ascii="Tahoma" w:hAnsi="Tahoma"/>
          <w:b w:val="0"/>
        </w:rPr>
        <w:t>pod Nr .........................., reprezentowaną przez: ...................................................................,</w:t>
      </w:r>
    </w:p>
    <w:p w14:paraId="7EAA545E" w14:textId="77777777" w:rsidR="002C77E4" w:rsidRPr="005E6350" w:rsidRDefault="002C77E4" w:rsidP="003113F3">
      <w:pPr>
        <w:ind w:left="426"/>
        <w:rPr>
          <w:rFonts w:ascii="Tahoma" w:hAnsi="Tahoma"/>
          <w:b w:val="0"/>
          <w:bCs w:val="0"/>
        </w:rPr>
      </w:pPr>
      <w:r w:rsidRPr="005E6350">
        <w:rPr>
          <w:rFonts w:ascii="Tahoma" w:hAnsi="Tahoma"/>
          <w:b w:val="0"/>
        </w:rPr>
        <w:t xml:space="preserve">zwaną dalej </w:t>
      </w:r>
      <w:r w:rsidRPr="005E6350">
        <w:rPr>
          <w:rFonts w:ascii="Tahoma" w:hAnsi="Tahoma"/>
        </w:rPr>
        <w:t>„</w:t>
      </w:r>
      <w:r w:rsidRPr="005E6350">
        <w:rPr>
          <w:rFonts w:ascii="Tahoma" w:hAnsi="Tahoma"/>
          <w:bCs w:val="0"/>
        </w:rPr>
        <w:t>Wykonawcą”,</w:t>
      </w:r>
    </w:p>
    <w:p w14:paraId="67739AF3" w14:textId="77777777" w:rsidR="008E38AA" w:rsidRPr="005E6350" w:rsidRDefault="008E38AA" w:rsidP="008E38AA">
      <w:pPr>
        <w:ind w:left="565" w:hanging="283"/>
        <w:jc w:val="both"/>
        <w:rPr>
          <w:rFonts w:ascii="Tahoma" w:hAnsi="Tahoma" w:cs="Tahoma"/>
          <w:b w:val="0"/>
        </w:rPr>
      </w:pPr>
    </w:p>
    <w:p w14:paraId="590C3F68" w14:textId="0CE2D4D3" w:rsidR="00D2145B" w:rsidRPr="00D2145B" w:rsidRDefault="00D2145B" w:rsidP="00D2145B">
      <w:pPr>
        <w:pStyle w:val="Tekstpodstawowy2"/>
        <w:spacing w:after="0" w:line="240" w:lineRule="auto"/>
        <w:jc w:val="both"/>
        <w:rPr>
          <w:rFonts w:ascii="Tahoma" w:hAnsi="Tahoma" w:cs="Tahoma"/>
          <w:b w:val="0"/>
        </w:rPr>
      </w:pPr>
      <w:r w:rsidRPr="00D2145B">
        <w:rPr>
          <w:rFonts w:ascii="Tahoma" w:hAnsi="Tahoma" w:cs="Tahoma"/>
          <w:b w:val="0"/>
        </w:rPr>
        <w:t xml:space="preserve">w  wyniku wyboru Wykonawcy w postępowaniu o udzielenie zamówienia publicznego w trybie podstawowym z fakultatywnymi negocjacjami, na podstawie art. 275 pkt 2 ustawy </w:t>
      </w:r>
      <w:bookmarkStart w:id="0" w:name="_Hlk97624227"/>
      <w:r w:rsidRPr="00D2145B">
        <w:rPr>
          <w:rFonts w:ascii="Tahoma" w:hAnsi="Tahoma" w:cs="Tahoma"/>
          <w:b w:val="0"/>
        </w:rPr>
        <w:t xml:space="preserve">z dnia  11 września 2019 r. - Prawo zamówień publicznych </w:t>
      </w:r>
      <w:bookmarkStart w:id="1" w:name="_Hlk97624144"/>
      <w:r w:rsidRPr="00D2145B">
        <w:rPr>
          <w:rFonts w:ascii="Tahoma" w:hAnsi="Tahoma" w:cs="Tahoma"/>
          <w:b w:val="0"/>
        </w:rPr>
        <w:t>(</w:t>
      </w:r>
      <w:bookmarkStart w:id="2" w:name="_Hlk97555645"/>
      <w:r w:rsidR="003113F3" w:rsidRPr="003113F3">
        <w:rPr>
          <w:rFonts w:ascii="Tahoma" w:hAnsi="Tahoma" w:cs="Tahoma"/>
          <w:b w:val="0"/>
        </w:rPr>
        <w:t>t. j. Dz.U z 202</w:t>
      </w:r>
      <w:r w:rsidR="00ED590F">
        <w:rPr>
          <w:rFonts w:ascii="Tahoma" w:hAnsi="Tahoma" w:cs="Tahoma"/>
          <w:b w:val="0"/>
        </w:rPr>
        <w:t>4</w:t>
      </w:r>
      <w:r w:rsidR="00CF3C0D">
        <w:rPr>
          <w:rFonts w:ascii="Tahoma" w:hAnsi="Tahoma" w:cs="Tahoma"/>
          <w:b w:val="0"/>
        </w:rPr>
        <w:t xml:space="preserve"> </w:t>
      </w:r>
      <w:r w:rsidR="003113F3" w:rsidRPr="003113F3">
        <w:rPr>
          <w:rFonts w:ascii="Tahoma" w:hAnsi="Tahoma" w:cs="Tahoma"/>
          <w:b w:val="0"/>
        </w:rPr>
        <w:t>r. poz. 1</w:t>
      </w:r>
      <w:bookmarkEnd w:id="1"/>
      <w:bookmarkEnd w:id="2"/>
      <w:r w:rsidR="00ED590F">
        <w:rPr>
          <w:rFonts w:ascii="Tahoma" w:hAnsi="Tahoma" w:cs="Tahoma"/>
          <w:b w:val="0"/>
        </w:rPr>
        <w:t>320</w:t>
      </w:r>
      <w:r w:rsidR="00B733DA">
        <w:rPr>
          <w:rFonts w:ascii="Tahoma" w:hAnsi="Tahoma" w:cs="Tahoma"/>
          <w:b w:val="0"/>
        </w:rPr>
        <w:t xml:space="preserve"> ze zm.</w:t>
      </w:r>
      <w:r w:rsidRPr="00D2145B">
        <w:rPr>
          <w:rFonts w:ascii="Tahoma" w:hAnsi="Tahoma" w:cs="Tahoma"/>
          <w:b w:val="0"/>
        </w:rPr>
        <w:t xml:space="preserve">), </w:t>
      </w:r>
      <w:bookmarkEnd w:id="0"/>
      <w:r w:rsidRPr="00D2145B">
        <w:rPr>
          <w:rFonts w:ascii="Tahoma" w:hAnsi="Tahoma" w:cs="Tahoma"/>
          <w:b w:val="0"/>
        </w:rPr>
        <w:t xml:space="preserve">zwanej dalej „ustawą </w:t>
      </w:r>
      <w:proofErr w:type="spellStart"/>
      <w:r w:rsidRPr="00D2145B">
        <w:rPr>
          <w:rFonts w:ascii="Tahoma" w:hAnsi="Tahoma" w:cs="Tahoma"/>
          <w:b w:val="0"/>
        </w:rPr>
        <w:t>pzp</w:t>
      </w:r>
      <w:proofErr w:type="spellEnd"/>
      <w:r w:rsidRPr="00D2145B">
        <w:rPr>
          <w:rFonts w:ascii="Tahoma" w:hAnsi="Tahoma" w:cs="Tahoma"/>
          <w:b w:val="0"/>
        </w:rPr>
        <w:t>”, została zawarta umowa o następującej treści:</w:t>
      </w:r>
    </w:p>
    <w:p w14:paraId="45E95E89" w14:textId="77777777" w:rsidR="00EA03B8" w:rsidRPr="002E70BB" w:rsidRDefault="00EA03B8" w:rsidP="007D44A6">
      <w:pPr>
        <w:jc w:val="both"/>
        <w:rPr>
          <w:b w:val="0"/>
          <w:bCs w:val="0"/>
          <w:sz w:val="22"/>
          <w:szCs w:val="22"/>
          <w:lang w:eastAsia="en-US"/>
        </w:rPr>
      </w:pPr>
    </w:p>
    <w:p w14:paraId="24DC7ADF" w14:textId="77777777" w:rsidR="0098591E" w:rsidRPr="002E70BB" w:rsidRDefault="0098591E" w:rsidP="0098591E">
      <w:pPr>
        <w:ind w:left="-540"/>
        <w:jc w:val="center"/>
        <w:rPr>
          <w:rFonts w:ascii="Tahoma" w:hAnsi="Tahoma" w:cs="Tahoma"/>
        </w:rPr>
      </w:pPr>
      <w:r w:rsidRPr="002E70BB">
        <w:rPr>
          <w:rFonts w:ascii="Tahoma" w:hAnsi="Tahoma" w:cs="Tahoma"/>
        </w:rPr>
        <w:t>Przedmiot umowy</w:t>
      </w:r>
      <w:r w:rsidR="00326D89" w:rsidRPr="002E70BB">
        <w:rPr>
          <w:rFonts w:ascii="Tahoma" w:hAnsi="Tahoma" w:cs="Tahoma"/>
        </w:rPr>
        <w:t>, warunki realizacji umowy</w:t>
      </w:r>
    </w:p>
    <w:p w14:paraId="39629354" w14:textId="77777777" w:rsidR="00112A9C" w:rsidRPr="002E70BB" w:rsidRDefault="0098591E" w:rsidP="001378B0">
      <w:pPr>
        <w:widowControl/>
        <w:autoSpaceDE/>
        <w:autoSpaceDN/>
        <w:adjustRightInd/>
        <w:spacing w:after="120"/>
        <w:jc w:val="center"/>
        <w:rPr>
          <w:rFonts w:ascii="Tahoma" w:hAnsi="Tahoma" w:cs="Tahoma"/>
          <w:bCs w:val="0"/>
          <w:lang w:eastAsia="en-US"/>
        </w:rPr>
      </w:pPr>
      <w:r w:rsidRPr="002E70BB">
        <w:rPr>
          <w:rFonts w:ascii="Tahoma" w:hAnsi="Tahoma" w:cs="Tahoma"/>
          <w:bCs w:val="0"/>
          <w:lang w:eastAsia="en-US"/>
        </w:rPr>
        <w:t>§ 1</w:t>
      </w:r>
    </w:p>
    <w:p w14:paraId="15BAE0F3" w14:textId="77777777" w:rsidR="00112A9C" w:rsidRPr="005340F3" w:rsidRDefault="00112A9C" w:rsidP="0090702A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spacing w:after="80"/>
        <w:ind w:left="284" w:hanging="284"/>
        <w:jc w:val="both"/>
        <w:rPr>
          <w:rFonts w:ascii="Tahoma" w:hAnsi="Tahoma" w:cs="Tahoma"/>
          <w:b w:val="0"/>
        </w:rPr>
      </w:pPr>
      <w:r w:rsidRPr="002E70BB">
        <w:rPr>
          <w:rFonts w:ascii="Tahoma" w:hAnsi="Tahoma" w:cs="Tahoma"/>
          <w:b w:val="0"/>
        </w:rPr>
        <w:t xml:space="preserve">Zamawiający </w:t>
      </w:r>
      <w:r w:rsidRPr="005340F3">
        <w:rPr>
          <w:rFonts w:ascii="Tahoma" w:hAnsi="Tahoma" w:cs="Tahoma"/>
          <w:b w:val="0"/>
        </w:rPr>
        <w:t xml:space="preserve">powierza, a Wykonawca przyjmuje do wykonania </w:t>
      </w:r>
      <w:r w:rsidR="00AD67C6" w:rsidRPr="005340F3">
        <w:rPr>
          <w:rFonts w:ascii="Tahoma" w:hAnsi="Tahoma" w:cs="Tahoma"/>
        </w:rPr>
        <w:t>usługę utrzymania</w:t>
      </w:r>
      <w:r w:rsidR="00515B3E" w:rsidRPr="005340F3">
        <w:rPr>
          <w:rFonts w:ascii="Tahoma" w:hAnsi="Tahoma" w:cs="Tahoma"/>
        </w:rPr>
        <w:t>,</w:t>
      </w:r>
      <w:r w:rsidR="0005222F" w:rsidRPr="005340F3">
        <w:rPr>
          <w:rFonts w:ascii="Tahoma" w:hAnsi="Tahoma" w:cs="Tahoma"/>
        </w:rPr>
        <w:t xml:space="preserve"> </w:t>
      </w:r>
      <w:r w:rsidR="00AD67C6" w:rsidRPr="005340F3">
        <w:rPr>
          <w:rFonts w:ascii="Tahoma" w:hAnsi="Tahoma" w:cs="Tahoma"/>
        </w:rPr>
        <w:t xml:space="preserve">pielęgnacji </w:t>
      </w:r>
      <w:r w:rsidR="0005222F" w:rsidRPr="005340F3">
        <w:rPr>
          <w:rFonts w:ascii="Tahoma" w:hAnsi="Tahoma" w:cs="Tahoma"/>
        </w:rPr>
        <w:t xml:space="preserve">placów zabaw i </w:t>
      </w:r>
      <w:r w:rsidR="00AD67C6" w:rsidRPr="005340F3">
        <w:rPr>
          <w:rFonts w:ascii="Tahoma" w:hAnsi="Tahoma" w:cs="Tahoma"/>
        </w:rPr>
        <w:t xml:space="preserve">terenów zielonych usytuowanych na terenie Gminy Opole w Rejonie </w:t>
      </w:r>
      <w:r w:rsidR="00161ED9" w:rsidRPr="005340F3">
        <w:rPr>
          <w:rFonts w:ascii="Tahoma" w:hAnsi="Tahoma" w:cs="Tahoma"/>
        </w:rPr>
        <w:t>….</w:t>
      </w:r>
      <w:r w:rsidR="00AD67C6" w:rsidRPr="005340F3">
        <w:rPr>
          <w:rFonts w:ascii="Tahoma" w:hAnsi="Tahoma" w:cs="Tahoma"/>
        </w:rPr>
        <w:t xml:space="preserve"> </w:t>
      </w:r>
      <w:r w:rsidR="00703681" w:rsidRPr="005340F3">
        <w:rPr>
          <w:rFonts w:ascii="Tahoma" w:hAnsi="Tahoma" w:cs="Tahoma"/>
          <w:b w:val="0"/>
        </w:rPr>
        <w:t>polegającą na </w:t>
      </w:r>
      <w:r w:rsidR="00AD67C6" w:rsidRPr="005340F3">
        <w:rPr>
          <w:rFonts w:ascii="Tahoma" w:hAnsi="Tahoma" w:cs="Tahoma"/>
          <w:b w:val="0"/>
        </w:rPr>
        <w:t>koszeniu trawników</w:t>
      </w:r>
      <w:r w:rsidR="00122B2C" w:rsidRPr="005340F3">
        <w:rPr>
          <w:rFonts w:ascii="Tahoma" w:hAnsi="Tahoma" w:cs="Tahoma"/>
          <w:b w:val="0"/>
        </w:rPr>
        <w:t xml:space="preserve"> i chwastów</w:t>
      </w:r>
      <w:r w:rsidR="00AD67C6" w:rsidRPr="005340F3">
        <w:rPr>
          <w:rFonts w:ascii="Tahoma" w:hAnsi="Tahoma" w:cs="Tahoma"/>
          <w:b w:val="0"/>
        </w:rPr>
        <w:t xml:space="preserve"> o </w:t>
      </w:r>
      <w:r w:rsidRPr="005340F3">
        <w:rPr>
          <w:rFonts w:ascii="Tahoma" w:hAnsi="Tahoma" w:cs="Tahoma"/>
          <w:b w:val="0"/>
        </w:rPr>
        <w:t xml:space="preserve">powierzchni </w:t>
      </w:r>
      <w:r w:rsidR="00161ED9" w:rsidRPr="005340F3">
        <w:rPr>
          <w:rFonts w:ascii="Tahoma" w:hAnsi="Tahoma" w:cs="Tahoma"/>
          <w:b w:val="0"/>
        </w:rPr>
        <w:t>………………..</w:t>
      </w:r>
      <w:r w:rsidR="00045B96" w:rsidRPr="005340F3">
        <w:rPr>
          <w:rFonts w:ascii="Tahoma" w:hAnsi="Tahoma" w:cs="Tahoma"/>
          <w:b w:val="0"/>
        </w:rPr>
        <w:t xml:space="preserve"> </w:t>
      </w:r>
      <w:r w:rsidRPr="005340F3">
        <w:rPr>
          <w:rFonts w:ascii="Tahoma" w:hAnsi="Tahoma" w:cs="Tahoma"/>
          <w:b w:val="0"/>
        </w:rPr>
        <w:t>m</w:t>
      </w:r>
      <w:r w:rsidRPr="005340F3">
        <w:rPr>
          <w:rFonts w:ascii="Tahoma" w:hAnsi="Tahoma" w:cs="Tahoma"/>
          <w:b w:val="0"/>
          <w:vertAlign w:val="superscript"/>
        </w:rPr>
        <w:t>2</w:t>
      </w:r>
      <w:r w:rsidRPr="005340F3">
        <w:rPr>
          <w:rFonts w:ascii="Tahoma" w:hAnsi="Tahoma" w:cs="Tahoma"/>
          <w:b w:val="0"/>
        </w:rPr>
        <w:t xml:space="preserve"> oraz przycinaniu </w:t>
      </w:r>
      <w:r w:rsidR="00161ED9" w:rsidRPr="005340F3">
        <w:rPr>
          <w:rFonts w:ascii="Tahoma" w:hAnsi="Tahoma" w:cs="Tahoma"/>
          <w:b w:val="0"/>
        </w:rPr>
        <w:t>……………</w:t>
      </w:r>
      <w:r w:rsidRPr="005340F3">
        <w:rPr>
          <w:rFonts w:ascii="Tahoma" w:hAnsi="Tahoma" w:cs="Tahoma"/>
          <w:b w:val="0"/>
        </w:rPr>
        <w:t xml:space="preserve"> </w:t>
      </w:r>
      <w:proofErr w:type="spellStart"/>
      <w:r w:rsidRPr="005340F3">
        <w:rPr>
          <w:rFonts w:ascii="Tahoma" w:hAnsi="Tahoma" w:cs="Tahoma"/>
          <w:b w:val="0"/>
        </w:rPr>
        <w:t>mb</w:t>
      </w:r>
      <w:proofErr w:type="spellEnd"/>
      <w:r w:rsidR="00416733" w:rsidRPr="005340F3">
        <w:rPr>
          <w:rFonts w:ascii="Tahoma" w:hAnsi="Tahoma" w:cs="Tahoma"/>
          <w:b w:val="0"/>
        </w:rPr>
        <w:t xml:space="preserve"> żywopłotów.</w:t>
      </w:r>
    </w:p>
    <w:p w14:paraId="3D547F2D" w14:textId="77777777" w:rsidR="00112A9C" w:rsidRPr="00733D8F" w:rsidRDefault="009E607B" w:rsidP="0090702A">
      <w:pPr>
        <w:pStyle w:val="Akapitzlist"/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contextualSpacing w:val="0"/>
        <w:jc w:val="both"/>
        <w:rPr>
          <w:rFonts w:ascii="Tahoma" w:hAnsi="Tahoma" w:cs="Tahoma"/>
        </w:rPr>
      </w:pPr>
      <w:r w:rsidRPr="002E70BB">
        <w:rPr>
          <w:rFonts w:ascii="Tahoma" w:hAnsi="Tahoma" w:cs="Tahoma"/>
        </w:rPr>
        <w:t xml:space="preserve">Zakres realizacji </w:t>
      </w:r>
      <w:r w:rsidR="00416733" w:rsidRPr="002E70BB">
        <w:rPr>
          <w:rFonts w:ascii="Tahoma" w:hAnsi="Tahoma" w:cs="Tahoma"/>
        </w:rPr>
        <w:t>usługi</w:t>
      </w:r>
      <w:r w:rsidRPr="002E70BB">
        <w:rPr>
          <w:rFonts w:ascii="Tahoma" w:hAnsi="Tahoma" w:cs="Tahoma"/>
        </w:rPr>
        <w:t xml:space="preserve"> obejmuje</w:t>
      </w:r>
      <w:r w:rsidR="00416733" w:rsidRPr="002E70BB">
        <w:rPr>
          <w:rFonts w:ascii="Tahoma" w:hAnsi="Tahoma" w:cs="Tahoma"/>
        </w:rPr>
        <w:t>:</w:t>
      </w:r>
    </w:p>
    <w:p w14:paraId="6D9FC453" w14:textId="77777777" w:rsidR="00D75D1E" w:rsidRPr="00376E4A" w:rsidRDefault="00112A9C" w:rsidP="0090702A">
      <w:pPr>
        <w:widowControl/>
        <w:numPr>
          <w:ilvl w:val="0"/>
          <w:numId w:val="7"/>
        </w:numPr>
        <w:tabs>
          <w:tab w:val="left" w:pos="284"/>
        </w:tabs>
        <w:autoSpaceDE/>
        <w:autoSpaceDN/>
        <w:adjustRightInd/>
        <w:ind w:left="568" w:hanging="284"/>
        <w:jc w:val="both"/>
        <w:rPr>
          <w:rFonts w:ascii="Tahoma" w:hAnsi="Tahoma" w:cs="Tahoma"/>
          <w:b w:val="0"/>
        </w:rPr>
      </w:pPr>
      <w:r w:rsidRPr="00733D8F">
        <w:rPr>
          <w:rFonts w:ascii="Tahoma" w:hAnsi="Tahoma" w:cs="Tahoma"/>
          <w:b w:val="0"/>
        </w:rPr>
        <w:t xml:space="preserve">koszenie, grabienie </w:t>
      </w:r>
      <w:r w:rsidR="00416733" w:rsidRPr="00733D8F">
        <w:rPr>
          <w:rFonts w:ascii="Tahoma" w:hAnsi="Tahoma" w:cs="Tahoma"/>
          <w:b w:val="0"/>
        </w:rPr>
        <w:t>trawy</w:t>
      </w:r>
      <w:r w:rsidR="00161ED9" w:rsidRPr="00733D8F">
        <w:rPr>
          <w:rFonts w:ascii="Tahoma" w:hAnsi="Tahoma" w:cs="Tahoma"/>
          <w:b w:val="0"/>
        </w:rPr>
        <w:t xml:space="preserve"> i chwastów</w:t>
      </w:r>
      <w:r w:rsidR="00416733" w:rsidRPr="00733D8F">
        <w:rPr>
          <w:rFonts w:ascii="Tahoma" w:hAnsi="Tahoma" w:cs="Tahoma"/>
          <w:b w:val="0"/>
        </w:rPr>
        <w:t xml:space="preserve"> </w:t>
      </w:r>
      <w:r w:rsidR="00D75D1E" w:rsidRPr="00733D8F">
        <w:rPr>
          <w:rFonts w:ascii="Tahoma" w:hAnsi="Tahoma" w:cs="Tahoma"/>
          <w:b w:val="0"/>
        </w:rPr>
        <w:t xml:space="preserve">w </w:t>
      </w:r>
      <w:r w:rsidR="00D75D1E" w:rsidRPr="00376E4A">
        <w:rPr>
          <w:rFonts w:ascii="Tahoma" w:hAnsi="Tahoma" w:cs="Tahoma"/>
          <w:b w:val="0"/>
        </w:rPr>
        <w:t xml:space="preserve">terminach </w:t>
      </w:r>
      <w:r w:rsidR="00122B2C" w:rsidRPr="00376E4A">
        <w:rPr>
          <w:rFonts w:ascii="Tahoma" w:hAnsi="Tahoma" w:cs="Tahoma"/>
          <w:b w:val="0"/>
        </w:rPr>
        <w:t xml:space="preserve">o których mowa </w:t>
      </w:r>
      <w:r w:rsidR="00D75D1E" w:rsidRPr="00376E4A">
        <w:rPr>
          <w:rFonts w:ascii="Tahoma" w:hAnsi="Tahoma" w:cs="Tahoma"/>
          <w:b w:val="0"/>
        </w:rPr>
        <w:t xml:space="preserve"> §</w:t>
      </w:r>
      <w:r w:rsidR="006E0F00" w:rsidRPr="00376E4A">
        <w:rPr>
          <w:rFonts w:ascii="Tahoma" w:hAnsi="Tahoma" w:cs="Tahoma"/>
          <w:b w:val="0"/>
        </w:rPr>
        <w:t> 2</w:t>
      </w:r>
      <w:r w:rsidR="00755733" w:rsidRPr="00376E4A">
        <w:rPr>
          <w:rFonts w:ascii="Tahoma" w:hAnsi="Tahoma" w:cs="Tahoma"/>
          <w:b w:val="0"/>
        </w:rPr>
        <w:t xml:space="preserve"> ust. 2 i 4 </w:t>
      </w:r>
      <w:r w:rsidR="00D75D1E" w:rsidRPr="00376E4A">
        <w:rPr>
          <w:rFonts w:ascii="Tahoma" w:hAnsi="Tahoma" w:cs="Tahoma"/>
          <w:b w:val="0"/>
        </w:rPr>
        <w:t>niniejszej umowy,</w:t>
      </w:r>
    </w:p>
    <w:p w14:paraId="253BA255" w14:textId="77777777" w:rsidR="00D75D1E" w:rsidRPr="00376E4A" w:rsidRDefault="00D75D1E" w:rsidP="0090702A">
      <w:pPr>
        <w:widowControl/>
        <w:numPr>
          <w:ilvl w:val="0"/>
          <w:numId w:val="7"/>
        </w:numPr>
        <w:tabs>
          <w:tab w:val="left" w:pos="284"/>
        </w:tabs>
        <w:autoSpaceDE/>
        <w:autoSpaceDN/>
        <w:adjustRightInd/>
        <w:ind w:left="568" w:hanging="284"/>
        <w:jc w:val="both"/>
        <w:rPr>
          <w:rFonts w:ascii="Tahoma" w:hAnsi="Tahoma" w:cs="Tahoma"/>
          <w:b w:val="0"/>
        </w:rPr>
      </w:pPr>
      <w:r w:rsidRPr="00376E4A">
        <w:rPr>
          <w:rFonts w:ascii="Tahoma" w:hAnsi="Tahoma" w:cs="Tahoma"/>
          <w:b w:val="0"/>
        </w:rPr>
        <w:t xml:space="preserve">przycinanie żywopłotów w terminach określonych w § 2 </w:t>
      </w:r>
      <w:r w:rsidR="00755733" w:rsidRPr="00376E4A">
        <w:rPr>
          <w:rFonts w:ascii="Tahoma" w:hAnsi="Tahoma" w:cs="Tahoma"/>
          <w:b w:val="0"/>
        </w:rPr>
        <w:t xml:space="preserve">ust. 2 i 4 </w:t>
      </w:r>
      <w:r w:rsidRPr="00376E4A">
        <w:rPr>
          <w:rFonts w:ascii="Tahoma" w:hAnsi="Tahoma" w:cs="Tahoma"/>
          <w:b w:val="0"/>
        </w:rPr>
        <w:t>niniejszej umowy,</w:t>
      </w:r>
    </w:p>
    <w:p w14:paraId="7BCF6C38" w14:textId="77777777" w:rsidR="00234A99" w:rsidRPr="00376E4A" w:rsidRDefault="00234A99" w:rsidP="0090702A">
      <w:pPr>
        <w:widowControl/>
        <w:numPr>
          <w:ilvl w:val="0"/>
          <w:numId w:val="7"/>
        </w:numPr>
        <w:tabs>
          <w:tab w:val="left" w:pos="284"/>
        </w:tabs>
        <w:autoSpaceDE/>
        <w:autoSpaceDN/>
        <w:adjustRightInd/>
        <w:spacing w:after="80"/>
        <w:ind w:left="568" w:hanging="284"/>
        <w:jc w:val="both"/>
        <w:rPr>
          <w:rFonts w:ascii="Tahoma" w:hAnsi="Tahoma" w:cs="Tahoma"/>
          <w:b w:val="0"/>
        </w:rPr>
      </w:pPr>
      <w:r w:rsidRPr="00376E4A">
        <w:rPr>
          <w:rFonts w:ascii="Tahoma" w:hAnsi="Tahoma" w:cs="Tahoma"/>
          <w:b w:val="0"/>
        </w:rPr>
        <w:t>wywiezienie z terenu nieruchomości skoszonej trawy</w:t>
      </w:r>
      <w:r w:rsidR="001E36FD" w:rsidRPr="00376E4A">
        <w:rPr>
          <w:rFonts w:ascii="Tahoma" w:hAnsi="Tahoma" w:cs="Tahoma"/>
          <w:b w:val="0"/>
        </w:rPr>
        <w:t>, chwastów</w:t>
      </w:r>
      <w:r w:rsidRPr="00376E4A">
        <w:rPr>
          <w:rFonts w:ascii="Tahoma" w:hAnsi="Tahoma" w:cs="Tahoma"/>
          <w:b w:val="0"/>
        </w:rPr>
        <w:t xml:space="preserve"> i gałęzi z przyciętych żywopłotów</w:t>
      </w:r>
      <w:r w:rsidR="001E36FD" w:rsidRPr="00376E4A">
        <w:rPr>
          <w:rFonts w:ascii="Tahoma" w:hAnsi="Tahoma" w:cs="Tahoma"/>
          <w:b w:val="0"/>
        </w:rPr>
        <w:t xml:space="preserve"> w </w:t>
      </w:r>
      <w:r w:rsidR="00EE4FE5" w:rsidRPr="00376E4A">
        <w:rPr>
          <w:rFonts w:ascii="Tahoma" w:hAnsi="Tahoma" w:cs="Tahoma"/>
          <w:b w:val="0"/>
        </w:rPr>
        <w:t>terminie określonym w § 2 ust.</w:t>
      </w:r>
      <w:r w:rsidR="00755733" w:rsidRPr="00376E4A">
        <w:rPr>
          <w:rFonts w:ascii="Tahoma" w:hAnsi="Tahoma" w:cs="Tahoma"/>
          <w:b w:val="0"/>
        </w:rPr>
        <w:t xml:space="preserve"> 2 i 8</w:t>
      </w:r>
      <w:r w:rsidR="00EE4FE5" w:rsidRPr="00376E4A">
        <w:rPr>
          <w:rFonts w:ascii="Tahoma" w:hAnsi="Tahoma" w:cs="Tahoma"/>
          <w:b w:val="0"/>
        </w:rPr>
        <w:t xml:space="preserve"> niniejszej umowy.</w:t>
      </w:r>
    </w:p>
    <w:p w14:paraId="5F779C46" w14:textId="77777777" w:rsidR="00112A9C" w:rsidRPr="00345E27" w:rsidRDefault="00112A9C" w:rsidP="0090702A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after="80"/>
        <w:ind w:left="284" w:hanging="284"/>
        <w:jc w:val="both"/>
        <w:rPr>
          <w:rFonts w:ascii="Tahoma" w:hAnsi="Tahoma" w:cs="Tahoma"/>
          <w:b w:val="0"/>
        </w:rPr>
      </w:pPr>
      <w:r w:rsidRPr="00376E4A">
        <w:rPr>
          <w:rFonts w:ascii="Tahoma" w:hAnsi="Tahoma" w:cs="Tahoma"/>
          <w:b w:val="0"/>
        </w:rPr>
        <w:t>Wykaz adresowy nieruchomości, ze w</w:t>
      </w:r>
      <w:r w:rsidR="00AD67C6" w:rsidRPr="00376E4A">
        <w:rPr>
          <w:rFonts w:ascii="Tahoma" w:hAnsi="Tahoma" w:cs="Tahoma"/>
          <w:b w:val="0"/>
        </w:rPr>
        <w:t>skazaną powierzchnią</w:t>
      </w:r>
      <w:r w:rsidR="00AD67C6" w:rsidRPr="00733D8F">
        <w:rPr>
          <w:rFonts w:ascii="Tahoma" w:hAnsi="Tahoma" w:cs="Tahoma"/>
          <w:b w:val="0"/>
        </w:rPr>
        <w:t xml:space="preserve"> jednorazowego cyklu </w:t>
      </w:r>
      <w:r w:rsidR="00C9782A" w:rsidRPr="00733D8F">
        <w:rPr>
          <w:rFonts w:ascii="Tahoma" w:hAnsi="Tahoma" w:cs="Tahoma"/>
          <w:b w:val="0"/>
        </w:rPr>
        <w:t>koszenia trawy</w:t>
      </w:r>
      <w:r w:rsidR="001E36FD" w:rsidRPr="00733D8F">
        <w:rPr>
          <w:rFonts w:ascii="Tahoma" w:hAnsi="Tahoma" w:cs="Tahoma"/>
          <w:b w:val="0"/>
        </w:rPr>
        <w:t xml:space="preserve"> i </w:t>
      </w:r>
      <w:r w:rsidR="001E36FD" w:rsidRPr="00345E27">
        <w:rPr>
          <w:rFonts w:ascii="Tahoma" w:hAnsi="Tahoma" w:cs="Tahoma"/>
          <w:b w:val="0"/>
        </w:rPr>
        <w:t>chwastów</w:t>
      </w:r>
      <w:r w:rsidR="00C9782A" w:rsidRPr="00345E27">
        <w:rPr>
          <w:rFonts w:ascii="Tahoma" w:hAnsi="Tahoma" w:cs="Tahoma"/>
          <w:b w:val="0"/>
        </w:rPr>
        <w:t xml:space="preserve"> </w:t>
      </w:r>
      <w:r w:rsidR="00CA334E" w:rsidRPr="00345E27">
        <w:rPr>
          <w:rFonts w:ascii="Tahoma" w:hAnsi="Tahoma" w:cs="Tahoma"/>
          <w:b w:val="0"/>
        </w:rPr>
        <w:t xml:space="preserve">oraz ilością metrów bieżących żywopłotów do jednorazowego cyklu przycięcia, stanowi </w:t>
      </w:r>
      <w:r w:rsidR="00CA334E" w:rsidRPr="00345E27">
        <w:rPr>
          <w:rFonts w:ascii="Tahoma" w:hAnsi="Tahoma" w:cs="Tahoma"/>
        </w:rPr>
        <w:t>załącznik nr 1</w:t>
      </w:r>
      <w:r w:rsidR="00703681" w:rsidRPr="00345E27">
        <w:rPr>
          <w:rFonts w:ascii="Tahoma" w:hAnsi="Tahoma" w:cs="Tahoma"/>
          <w:b w:val="0"/>
        </w:rPr>
        <w:t xml:space="preserve"> do </w:t>
      </w:r>
      <w:r w:rsidR="00CA334E" w:rsidRPr="00345E27">
        <w:rPr>
          <w:rFonts w:ascii="Tahoma" w:hAnsi="Tahoma" w:cs="Tahoma"/>
          <w:b w:val="0"/>
        </w:rPr>
        <w:t>niniejszej umowy.</w:t>
      </w:r>
    </w:p>
    <w:p w14:paraId="0AB3140E" w14:textId="77777777" w:rsidR="0098591E" w:rsidRPr="002E70BB" w:rsidRDefault="00112A9C" w:rsidP="0090702A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after="80"/>
        <w:ind w:left="284" w:hanging="284"/>
        <w:jc w:val="both"/>
        <w:rPr>
          <w:rFonts w:ascii="Tahoma" w:hAnsi="Tahoma" w:cs="Tahoma"/>
          <w:b w:val="0"/>
        </w:rPr>
      </w:pPr>
      <w:r w:rsidRPr="00345E27">
        <w:rPr>
          <w:rFonts w:ascii="Tahoma" w:hAnsi="Tahoma" w:cs="Tahoma"/>
          <w:b w:val="0"/>
        </w:rPr>
        <w:t>Wykonawca oświadcza, że prace będą</w:t>
      </w:r>
      <w:r w:rsidRPr="002E70BB">
        <w:rPr>
          <w:rFonts w:ascii="Tahoma" w:hAnsi="Tahoma" w:cs="Tahoma"/>
          <w:b w:val="0"/>
        </w:rPr>
        <w:t xml:space="preserve"> wykonywane z najwyższą starannością, </w:t>
      </w:r>
      <w:r w:rsidR="0098591E" w:rsidRPr="002E70BB">
        <w:rPr>
          <w:rFonts w:ascii="Tahoma" w:hAnsi="Tahoma" w:cs="Tahoma"/>
          <w:b w:val="0"/>
        </w:rPr>
        <w:t>w sposób fachowy i </w:t>
      </w:r>
      <w:r w:rsidRPr="002E70BB">
        <w:rPr>
          <w:rFonts w:ascii="Tahoma" w:hAnsi="Tahoma" w:cs="Tahoma"/>
          <w:b w:val="0"/>
        </w:rPr>
        <w:t xml:space="preserve">terminowy. </w:t>
      </w:r>
    </w:p>
    <w:p w14:paraId="131522C6" w14:textId="77777777" w:rsidR="00C46823" w:rsidRDefault="00112A9C" w:rsidP="0090702A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after="80"/>
        <w:ind w:left="284" w:hanging="284"/>
        <w:jc w:val="both"/>
        <w:rPr>
          <w:rFonts w:ascii="Tahoma" w:hAnsi="Tahoma" w:cs="Tahoma"/>
          <w:b w:val="0"/>
        </w:rPr>
      </w:pPr>
      <w:r w:rsidRPr="002E70BB">
        <w:rPr>
          <w:rFonts w:ascii="Tahoma" w:hAnsi="Tahoma" w:cs="Tahoma"/>
          <w:b w:val="0"/>
        </w:rPr>
        <w:t>Wykonawca w celu poprawnego wykonania prac jest zobowiązany dysponować odpowiednim sprzętem ręcznym i mechanicznym.</w:t>
      </w:r>
    </w:p>
    <w:p w14:paraId="2CE3B68F" w14:textId="77777777" w:rsidR="00FB442D" w:rsidRPr="005E6350" w:rsidRDefault="00112A9C" w:rsidP="0090702A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after="80"/>
        <w:ind w:left="284" w:hanging="284"/>
        <w:jc w:val="both"/>
        <w:rPr>
          <w:rFonts w:ascii="Tahoma" w:hAnsi="Tahoma" w:cs="Tahoma"/>
          <w:b w:val="0"/>
        </w:rPr>
      </w:pPr>
      <w:r w:rsidRPr="002E70BB">
        <w:rPr>
          <w:rFonts w:ascii="Tahoma" w:hAnsi="Tahoma" w:cs="Tahoma"/>
          <w:b w:val="0"/>
        </w:rPr>
        <w:t>Wykonawca odpowiada za utrzymanie ładu i porządku na terenie prowadzonych</w:t>
      </w:r>
      <w:r w:rsidRPr="003C77DB">
        <w:rPr>
          <w:rFonts w:ascii="Tahoma" w:hAnsi="Tahoma" w:cs="Tahoma"/>
          <w:b w:val="0"/>
        </w:rPr>
        <w:t xml:space="preserve"> prac oraz pełne zabezpieczenie </w:t>
      </w:r>
      <w:r w:rsidRPr="005E6350">
        <w:rPr>
          <w:rFonts w:ascii="Tahoma" w:hAnsi="Tahoma" w:cs="Tahoma"/>
          <w:b w:val="0"/>
        </w:rPr>
        <w:t>warunków BHP przy wykonywaniu usług objętych umową.</w:t>
      </w:r>
    </w:p>
    <w:p w14:paraId="36DF615E" w14:textId="77777777" w:rsidR="007E1FAB" w:rsidRPr="007F4E62" w:rsidRDefault="00112A9C" w:rsidP="0090702A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after="80"/>
        <w:ind w:left="284" w:hanging="284"/>
        <w:jc w:val="both"/>
        <w:rPr>
          <w:rFonts w:ascii="Tahoma" w:hAnsi="Tahoma" w:cs="Tahoma"/>
          <w:b w:val="0"/>
        </w:rPr>
      </w:pPr>
      <w:r w:rsidRPr="005E6350">
        <w:rPr>
          <w:rFonts w:ascii="Tahoma" w:hAnsi="Tahoma" w:cs="Tahoma"/>
          <w:b w:val="0"/>
        </w:rPr>
        <w:t xml:space="preserve">Wykonawca ponosi pełną odpowiedzialność odszkodowawczą w stosunku do Zamawiającego i osób trzecich z tytułu szkód wyrządzonych przy wykonywaniu umowy. </w:t>
      </w:r>
    </w:p>
    <w:p w14:paraId="32A72FB0" w14:textId="17784B18" w:rsidR="007E1FAB" w:rsidRPr="007F4E62" w:rsidRDefault="007E1FAB" w:rsidP="0090702A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after="80"/>
        <w:ind w:left="284" w:hanging="284"/>
        <w:jc w:val="both"/>
        <w:rPr>
          <w:rFonts w:ascii="Tahoma" w:hAnsi="Tahoma" w:cs="Tahoma"/>
          <w:b w:val="0"/>
        </w:rPr>
      </w:pPr>
      <w:r w:rsidRPr="007F4E62">
        <w:rPr>
          <w:rFonts w:ascii="Tahoma" w:hAnsi="Tahoma" w:cs="Tahoma"/>
          <w:b w:val="0"/>
          <w:bCs w:val="0"/>
        </w:rPr>
        <w:t xml:space="preserve">Wykonawca zobowiązuje się, że osoby świadczące usługi (z wyłączeniem osób nadzorujących /koordynujących) będą w okresie realizacji niniejszej umowy zatrudnione na podstawie umowy o pracę w rozumieniu przepisów ustawy z dnia 26 czerwca 1974 r. - Kodeks pracy </w:t>
      </w:r>
      <w:r w:rsidRPr="007F4E62">
        <w:rPr>
          <w:rFonts w:ascii="Tahoma" w:hAnsi="Tahoma"/>
          <w:b w:val="0"/>
          <w:bCs w:val="0"/>
        </w:rPr>
        <w:t>(t</w:t>
      </w:r>
      <w:r w:rsidR="00FF53C8">
        <w:rPr>
          <w:rFonts w:ascii="Tahoma" w:hAnsi="Tahoma"/>
          <w:b w:val="0"/>
          <w:bCs w:val="0"/>
        </w:rPr>
        <w:t>.</w:t>
      </w:r>
      <w:r w:rsidRPr="007F4E62">
        <w:rPr>
          <w:rFonts w:ascii="Tahoma" w:hAnsi="Tahoma"/>
          <w:b w:val="0"/>
          <w:bCs w:val="0"/>
        </w:rPr>
        <w:t xml:space="preserve"> j. Dz.U. </w:t>
      </w:r>
      <w:r w:rsidR="00ED590F">
        <w:rPr>
          <w:rFonts w:ascii="Tahoma" w:hAnsi="Tahoma"/>
          <w:b w:val="0"/>
          <w:bCs w:val="0"/>
        </w:rPr>
        <w:t xml:space="preserve">z </w:t>
      </w:r>
      <w:r w:rsidRPr="007F4E62">
        <w:rPr>
          <w:rFonts w:ascii="Tahoma" w:hAnsi="Tahoma"/>
          <w:b w:val="0"/>
          <w:bCs w:val="0"/>
        </w:rPr>
        <w:t>20</w:t>
      </w:r>
      <w:r w:rsidR="007F4E62" w:rsidRPr="007F4E62">
        <w:rPr>
          <w:rFonts w:ascii="Tahoma" w:hAnsi="Tahoma"/>
          <w:b w:val="0"/>
          <w:bCs w:val="0"/>
        </w:rPr>
        <w:t>2</w:t>
      </w:r>
      <w:r w:rsidR="00ED590F">
        <w:rPr>
          <w:rFonts w:ascii="Tahoma" w:hAnsi="Tahoma"/>
          <w:b w:val="0"/>
          <w:bCs w:val="0"/>
        </w:rPr>
        <w:t>5</w:t>
      </w:r>
      <w:r w:rsidR="00CF3C0D">
        <w:rPr>
          <w:rFonts w:ascii="Tahoma" w:hAnsi="Tahoma"/>
          <w:b w:val="0"/>
          <w:bCs w:val="0"/>
        </w:rPr>
        <w:t xml:space="preserve"> </w:t>
      </w:r>
      <w:r w:rsidR="00B30296">
        <w:rPr>
          <w:rFonts w:ascii="Tahoma" w:hAnsi="Tahoma"/>
          <w:b w:val="0"/>
          <w:bCs w:val="0"/>
        </w:rPr>
        <w:t>r.</w:t>
      </w:r>
      <w:r w:rsidR="007F4E62" w:rsidRPr="007F4E62">
        <w:rPr>
          <w:rFonts w:ascii="Tahoma" w:hAnsi="Tahoma"/>
          <w:b w:val="0"/>
          <w:bCs w:val="0"/>
        </w:rPr>
        <w:t xml:space="preserve"> </w:t>
      </w:r>
      <w:r w:rsidRPr="007F4E62">
        <w:rPr>
          <w:rFonts w:ascii="Tahoma" w:hAnsi="Tahoma"/>
          <w:b w:val="0"/>
          <w:bCs w:val="0"/>
        </w:rPr>
        <w:t xml:space="preserve">poz. </w:t>
      </w:r>
      <w:r w:rsidR="00ED590F">
        <w:rPr>
          <w:rFonts w:ascii="Tahoma" w:hAnsi="Tahoma"/>
          <w:b w:val="0"/>
          <w:bCs w:val="0"/>
        </w:rPr>
        <w:t>277</w:t>
      </w:r>
      <w:r w:rsidR="00B733DA">
        <w:rPr>
          <w:rFonts w:ascii="Tahoma" w:hAnsi="Tahoma"/>
          <w:b w:val="0"/>
          <w:bCs w:val="0"/>
        </w:rPr>
        <w:t xml:space="preserve"> ze zm.</w:t>
      </w:r>
      <w:r w:rsidRPr="007F4E62">
        <w:rPr>
          <w:rFonts w:ascii="Tahoma" w:hAnsi="Tahoma"/>
          <w:b w:val="0"/>
          <w:bCs w:val="0"/>
        </w:rPr>
        <w:t>)</w:t>
      </w:r>
      <w:r w:rsidR="00FF53C8">
        <w:rPr>
          <w:rFonts w:ascii="Tahoma" w:hAnsi="Tahoma" w:cs="Tahoma"/>
          <w:b w:val="0"/>
          <w:bCs w:val="0"/>
        </w:rPr>
        <w:t>.</w:t>
      </w:r>
    </w:p>
    <w:p w14:paraId="52DD32ED" w14:textId="77777777" w:rsidR="007E1FAB" w:rsidRPr="007F4E62" w:rsidRDefault="007E1FAB" w:rsidP="0090702A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after="80"/>
        <w:ind w:left="284" w:hanging="284"/>
        <w:jc w:val="both"/>
        <w:rPr>
          <w:rFonts w:ascii="Tahoma" w:hAnsi="Tahoma" w:cs="Tahoma"/>
          <w:b w:val="0"/>
        </w:rPr>
      </w:pPr>
      <w:r w:rsidRPr="007F4E62">
        <w:rPr>
          <w:rFonts w:ascii="Tahoma" w:hAnsi="Tahoma" w:cs="Tahoma"/>
          <w:b w:val="0"/>
          <w:bCs w:val="0"/>
        </w:rPr>
        <w:t xml:space="preserve">W trakcie realizacji zamówienia Zamawiający uprawniony jest do wykonywania czynności kontrolnych wobec wykonawcy odnośnie spełniania przez wykonawcę lub podwykonawcę wymogów, o których mowa w ust. </w:t>
      </w:r>
      <w:r w:rsidR="005E6350" w:rsidRPr="007F4E62">
        <w:rPr>
          <w:rFonts w:ascii="Tahoma" w:hAnsi="Tahoma" w:cs="Tahoma"/>
          <w:b w:val="0"/>
          <w:bCs w:val="0"/>
        </w:rPr>
        <w:t>8</w:t>
      </w:r>
      <w:r w:rsidRPr="007F4E62">
        <w:rPr>
          <w:rFonts w:ascii="Tahoma" w:hAnsi="Tahoma" w:cs="Tahoma"/>
          <w:b w:val="0"/>
          <w:bCs w:val="0"/>
        </w:rPr>
        <w:t xml:space="preserve">. Zamawiający uprawniony jest w szczególności do: </w:t>
      </w:r>
    </w:p>
    <w:p w14:paraId="0AF78C96" w14:textId="77777777" w:rsidR="007E1FAB" w:rsidRPr="005E6350" w:rsidRDefault="007E1FAB" w:rsidP="0090702A">
      <w:pPr>
        <w:widowControl/>
        <w:numPr>
          <w:ilvl w:val="0"/>
          <w:numId w:val="20"/>
        </w:numPr>
        <w:overflowPunct w:val="0"/>
        <w:spacing w:after="80"/>
        <w:ind w:hanging="357"/>
        <w:jc w:val="both"/>
        <w:textAlignment w:val="baseline"/>
        <w:rPr>
          <w:rFonts w:ascii="Tahoma" w:hAnsi="Tahoma" w:cs="Tahoma"/>
          <w:b w:val="0"/>
          <w:bCs w:val="0"/>
        </w:rPr>
      </w:pPr>
      <w:r w:rsidRPr="005E6350">
        <w:rPr>
          <w:rFonts w:ascii="Tahoma" w:hAnsi="Tahoma" w:cs="Tahoma"/>
          <w:b w:val="0"/>
          <w:bCs w:val="0"/>
        </w:rPr>
        <w:t>żądania oświadczeń i dokumentów w zakresie potwierdzenia spełniania ww. wymogów i dokonywania ich oceny,</w:t>
      </w:r>
    </w:p>
    <w:p w14:paraId="55D90BD7" w14:textId="77777777" w:rsidR="007E1FAB" w:rsidRPr="005E6350" w:rsidRDefault="007E1FAB" w:rsidP="0090702A">
      <w:pPr>
        <w:widowControl/>
        <w:numPr>
          <w:ilvl w:val="0"/>
          <w:numId w:val="20"/>
        </w:numPr>
        <w:overflowPunct w:val="0"/>
        <w:spacing w:after="80"/>
        <w:ind w:hanging="357"/>
        <w:jc w:val="both"/>
        <w:textAlignment w:val="baseline"/>
        <w:rPr>
          <w:rFonts w:ascii="Tahoma" w:hAnsi="Tahoma" w:cs="Tahoma"/>
          <w:b w:val="0"/>
          <w:bCs w:val="0"/>
        </w:rPr>
      </w:pPr>
      <w:r w:rsidRPr="005E6350">
        <w:rPr>
          <w:rFonts w:ascii="Tahoma" w:hAnsi="Tahoma" w:cs="Tahoma"/>
          <w:b w:val="0"/>
          <w:bCs w:val="0"/>
        </w:rPr>
        <w:t>żądania wyjaśnień w przypadku wątpliwości w zakresie potwierdzenia spełniania ww. wymogów,</w:t>
      </w:r>
    </w:p>
    <w:p w14:paraId="02A81D89" w14:textId="77777777" w:rsidR="007E1FAB" w:rsidRPr="005E6350" w:rsidRDefault="007E1FAB" w:rsidP="0090702A">
      <w:pPr>
        <w:widowControl/>
        <w:numPr>
          <w:ilvl w:val="0"/>
          <w:numId w:val="20"/>
        </w:numPr>
        <w:overflowPunct w:val="0"/>
        <w:spacing w:after="80"/>
        <w:ind w:hanging="357"/>
        <w:jc w:val="both"/>
        <w:textAlignment w:val="baseline"/>
        <w:rPr>
          <w:rFonts w:ascii="Tahoma" w:hAnsi="Tahoma" w:cs="Tahoma"/>
          <w:b w:val="0"/>
          <w:bCs w:val="0"/>
        </w:rPr>
      </w:pPr>
      <w:r w:rsidRPr="005E6350">
        <w:rPr>
          <w:rFonts w:ascii="Tahoma" w:hAnsi="Tahoma" w:cs="Tahoma"/>
          <w:b w:val="0"/>
          <w:bCs w:val="0"/>
        </w:rPr>
        <w:t>przeprowadzania kontroli na miejscu wykonywania świadczenia,</w:t>
      </w:r>
    </w:p>
    <w:p w14:paraId="0681CFDD" w14:textId="77777777" w:rsidR="007E1FAB" w:rsidRPr="005E6350" w:rsidRDefault="007E1FAB" w:rsidP="0090702A">
      <w:pPr>
        <w:widowControl/>
        <w:numPr>
          <w:ilvl w:val="0"/>
          <w:numId w:val="20"/>
        </w:numPr>
        <w:overflowPunct w:val="0"/>
        <w:spacing w:after="80"/>
        <w:ind w:hanging="357"/>
        <w:jc w:val="both"/>
        <w:textAlignment w:val="baseline"/>
        <w:rPr>
          <w:rFonts w:ascii="Tahoma" w:hAnsi="Tahoma" w:cs="Tahoma"/>
          <w:b w:val="0"/>
          <w:bCs w:val="0"/>
        </w:rPr>
      </w:pPr>
      <w:r w:rsidRPr="005E6350">
        <w:rPr>
          <w:rFonts w:ascii="Tahoma" w:hAnsi="Tahoma" w:cs="Tahoma"/>
          <w:b w:val="0"/>
          <w:bCs w:val="0"/>
        </w:rPr>
        <w:lastRenderedPageBreak/>
        <w:t>w przypadku uzasadnionych wątpliwości co do przestrzegania prawa pracy przez wykonawcę lub podwykonawcę, Zamawiający może zwrócić się o przeprowadzenie kontroli przez Państwową Inspekcję Pracy.</w:t>
      </w:r>
    </w:p>
    <w:p w14:paraId="3D100284" w14:textId="77777777" w:rsidR="007E1FAB" w:rsidRPr="005E6350" w:rsidRDefault="007E1FAB" w:rsidP="0090702A">
      <w:pPr>
        <w:widowControl/>
        <w:numPr>
          <w:ilvl w:val="0"/>
          <w:numId w:val="8"/>
        </w:numPr>
        <w:tabs>
          <w:tab w:val="left" w:pos="426"/>
        </w:tabs>
        <w:overflowPunct w:val="0"/>
        <w:spacing w:after="80"/>
        <w:ind w:left="426" w:hanging="426"/>
        <w:jc w:val="both"/>
        <w:textAlignment w:val="baseline"/>
        <w:rPr>
          <w:rFonts w:ascii="Tahoma" w:hAnsi="Tahoma" w:cs="Tahoma"/>
          <w:b w:val="0"/>
          <w:bCs w:val="0"/>
        </w:rPr>
      </w:pPr>
      <w:r w:rsidRPr="005E6350">
        <w:rPr>
          <w:rFonts w:ascii="Tahoma" w:hAnsi="Tahoma" w:cs="Tahoma"/>
          <w:b w:val="0"/>
          <w:bCs w:val="0"/>
        </w:rPr>
        <w:t xml:space="preserve">W trakcie realizacji zamówienia na każde wezwanie zamawiającego w wyznaczonym w tym wezwaniu terminie wykonawca przedłoży Zamawiającemu wskazane poniżej dowody w celu potwierdzenia spełnienia wymogów, o których mowa w ust. </w:t>
      </w:r>
      <w:r w:rsidR="004002CF">
        <w:rPr>
          <w:rFonts w:ascii="Tahoma" w:hAnsi="Tahoma" w:cs="Tahoma"/>
          <w:b w:val="0"/>
          <w:bCs w:val="0"/>
        </w:rPr>
        <w:t>8</w:t>
      </w:r>
      <w:r w:rsidRPr="005E6350">
        <w:rPr>
          <w:rFonts w:ascii="Tahoma" w:hAnsi="Tahoma" w:cs="Tahoma"/>
          <w:b w:val="0"/>
          <w:bCs w:val="0"/>
        </w:rPr>
        <w:t>:</w:t>
      </w:r>
    </w:p>
    <w:p w14:paraId="3A753229" w14:textId="40828FA1" w:rsidR="00FF53C8" w:rsidRPr="00FF53C8" w:rsidRDefault="00FF53C8" w:rsidP="00FF53C8">
      <w:pPr>
        <w:widowControl/>
        <w:numPr>
          <w:ilvl w:val="0"/>
          <w:numId w:val="21"/>
        </w:numPr>
        <w:overflowPunct w:val="0"/>
        <w:jc w:val="both"/>
        <w:textAlignment w:val="baseline"/>
        <w:rPr>
          <w:rFonts w:ascii="Tahoma" w:hAnsi="Tahoma"/>
          <w:b w:val="0"/>
          <w:bCs w:val="0"/>
        </w:rPr>
      </w:pPr>
      <w:r w:rsidRPr="00FF53C8">
        <w:rPr>
          <w:rFonts w:ascii="Tahoma" w:hAnsi="Tahoma"/>
          <w:b w:val="0"/>
          <w:bCs w:val="0"/>
        </w:rPr>
        <w:t>oświadczenie 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Wykonawcy;</w:t>
      </w:r>
    </w:p>
    <w:p w14:paraId="3D1222AA" w14:textId="60CC4D1C" w:rsidR="00FF53C8" w:rsidRPr="00FF53C8" w:rsidRDefault="00FF53C8" w:rsidP="00FF53C8">
      <w:pPr>
        <w:widowControl/>
        <w:numPr>
          <w:ilvl w:val="0"/>
          <w:numId w:val="21"/>
        </w:numPr>
        <w:overflowPunct w:val="0"/>
        <w:jc w:val="both"/>
        <w:textAlignment w:val="baseline"/>
        <w:rPr>
          <w:rFonts w:ascii="Tahoma" w:hAnsi="Tahoma"/>
          <w:b w:val="0"/>
          <w:bCs w:val="0"/>
        </w:rPr>
      </w:pPr>
      <w:r w:rsidRPr="00FF53C8">
        <w:rPr>
          <w:rFonts w:ascii="Tahoma" w:hAnsi="Tahoma"/>
          <w:b w:val="0"/>
          <w:bCs w:val="0"/>
        </w:rPr>
        <w:t>poświadczoną za zgodność z oryginałem odpowiednio przez Wykonawcę kopię umowy/umów o pracę osób wykonujących w trakcie realizacji zamówienia czynności, których dotyczy ww. oświadczenie Wykonawcy (wraz z dokumentem regulującym zakres obowiązków, jeżeli został sporządzony). Kopia umowy/umów powinna zostać zanonimizowana w sposób zapewniający ochronę danych osobowych pracowników, zgodnie z przepisami RODO  -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(Dz. U. UE. L. Z 2016 r. Nr 119, str. 1) , tj. w szczególności bez imion, nazwisk, adresów, nr PESEL pracowników). Informacje takie jak: data zawarcia umowy, rodzaj umowy o pracę i wymiar etatu powinny być możliwe do zidentyfikowania;</w:t>
      </w:r>
    </w:p>
    <w:p w14:paraId="7BC8B071" w14:textId="657E4006" w:rsidR="00FF53C8" w:rsidRPr="00FF53C8" w:rsidRDefault="00FF53C8" w:rsidP="00FF53C8">
      <w:pPr>
        <w:widowControl/>
        <w:numPr>
          <w:ilvl w:val="0"/>
          <w:numId w:val="21"/>
        </w:numPr>
        <w:overflowPunct w:val="0"/>
        <w:jc w:val="both"/>
        <w:textAlignment w:val="baseline"/>
        <w:rPr>
          <w:rFonts w:ascii="Tahoma" w:hAnsi="Tahoma"/>
          <w:b w:val="0"/>
          <w:bCs w:val="0"/>
        </w:rPr>
      </w:pPr>
      <w:r w:rsidRPr="00FF53C8">
        <w:rPr>
          <w:rFonts w:ascii="Tahoma" w:hAnsi="Tahoma"/>
          <w:b w:val="0"/>
          <w:bCs w:val="0"/>
        </w:rPr>
        <w:t>zaświadczenie właściwego oddziału ZUS, potwierdzające opłacanie przez Wykonawcę składek na ubezpieczenia społeczne i zdrowotne z tytułu zatrudnienia na podstawie umów o pracę za ostatni okres rozliczeniowy;</w:t>
      </w:r>
    </w:p>
    <w:p w14:paraId="2273092E" w14:textId="77777777" w:rsidR="00FF53C8" w:rsidRDefault="00FF53C8" w:rsidP="00FF53C8">
      <w:pPr>
        <w:widowControl/>
        <w:numPr>
          <w:ilvl w:val="0"/>
          <w:numId w:val="21"/>
        </w:numPr>
        <w:overflowPunct w:val="0"/>
        <w:jc w:val="both"/>
        <w:textAlignment w:val="baseline"/>
        <w:rPr>
          <w:rFonts w:ascii="Tahoma" w:hAnsi="Tahoma"/>
          <w:b w:val="0"/>
          <w:bCs w:val="0"/>
        </w:rPr>
      </w:pPr>
      <w:r w:rsidRPr="00FF53C8">
        <w:rPr>
          <w:rFonts w:ascii="Tahoma" w:hAnsi="Tahoma"/>
          <w:b w:val="0"/>
          <w:bCs w:val="0"/>
        </w:rPr>
        <w:t>poświadczoną za zgodność z oryginałem odpowiednio przez Wykonawcę kopię dowodu potwierdzającego zgłoszenie pracownika przez pracodawcę do ubezpieczeń, zanonimizowaną w sposób zapewniający ochronę danych osobowych pracowników, zgodnie z przepisami RODO  -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(Dz. U. UE. L. Z 2016 r. Nr 119, str. 1).</w:t>
      </w:r>
    </w:p>
    <w:p w14:paraId="0D0F47A0" w14:textId="77777777" w:rsidR="007E1FAB" w:rsidRPr="005E6350" w:rsidRDefault="007E1FAB" w:rsidP="00847F02">
      <w:pPr>
        <w:widowControl/>
        <w:numPr>
          <w:ilvl w:val="0"/>
          <w:numId w:val="8"/>
        </w:numPr>
        <w:overflowPunct w:val="0"/>
        <w:spacing w:before="80" w:after="80"/>
        <w:ind w:left="425" w:hanging="425"/>
        <w:jc w:val="both"/>
        <w:textAlignment w:val="baseline"/>
        <w:rPr>
          <w:rFonts w:ascii="Tahoma" w:hAnsi="Tahoma" w:cs="Tahoma"/>
          <w:b w:val="0"/>
          <w:bCs w:val="0"/>
        </w:rPr>
      </w:pPr>
      <w:r w:rsidRPr="005E6350">
        <w:rPr>
          <w:rFonts w:ascii="Tahoma" w:hAnsi="Tahoma"/>
          <w:b w:val="0"/>
          <w:bCs w:val="0"/>
        </w:rPr>
        <w:t>Niezłożenie przez Wykonawcę w wyznaczonym przez Zamawiającego terminie żądanych przez Zamawiającego dowodów w celu potwierdzenia wymogu zatrudnienia na podstawie umowy o pracę traktowane będzie jako niespełnienie przez Wykonawcę lub podwykonawcę wymogu zatrudnienia na podstawie umowy o pracę osób wykonujących wskazane czynności</w:t>
      </w:r>
      <w:r w:rsidR="004002CF">
        <w:rPr>
          <w:rFonts w:ascii="Tahoma" w:hAnsi="Tahoma"/>
          <w:b w:val="0"/>
          <w:bCs w:val="0"/>
        </w:rPr>
        <w:t>.</w:t>
      </w:r>
    </w:p>
    <w:p w14:paraId="1E3B8DCF" w14:textId="77777777" w:rsidR="007E1FAB" w:rsidRPr="005E6350" w:rsidRDefault="007E1FAB" w:rsidP="0090702A">
      <w:pPr>
        <w:widowControl/>
        <w:numPr>
          <w:ilvl w:val="0"/>
          <w:numId w:val="8"/>
        </w:numPr>
        <w:overflowPunct w:val="0"/>
        <w:spacing w:after="80"/>
        <w:ind w:left="426" w:hanging="426"/>
        <w:jc w:val="both"/>
        <w:textAlignment w:val="baseline"/>
        <w:rPr>
          <w:rFonts w:ascii="Tahoma" w:hAnsi="Tahoma" w:cs="Tahoma"/>
          <w:b w:val="0"/>
          <w:bCs w:val="0"/>
        </w:rPr>
      </w:pPr>
      <w:r w:rsidRPr="005E6350">
        <w:rPr>
          <w:rFonts w:ascii="Tahoma" w:hAnsi="Tahoma" w:cs="Tahoma"/>
          <w:b w:val="0"/>
          <w:bCs w:val="0"/>
        </w:rPr>
        <w:t>Wykonawca zobowiązuje się, że przed rozpoczęciem wykonywania przedmiotu Umowy pracownicy świadczący usługi zostaną przeszkoleni w zakresie przepisów BHP i przepisów przeciwpożarowych oraz przepisów o ochronie danych osobowych.</w:t>
      </w:r>
    </w:p>
    <w:p w14:paraId="6DBBF904" w14:textId="77777777" w:rsidR="007E1FAB" w:rsidRPr="005E6350" w:rsidRDefault="007E1FAB" w:rsidP="0090702A">
      <w:pPr>
        <w:widowControl/>
        <w:numPr>
          <w:ilvl w:val="0"/>
          <w:numId w:val="8"/>
        </w:numPr>
        <w:overflowPunct w:val="0"/>
        <w:spacing w:after="80"/>
        <w:ind w:left="426" w:hanging="426"/>
        <w:jc w:val="both"/>
        <w:textAlignment w:val="baseline"/>
        <w:rPr>
          <w:rFonts w:ascii="Tahoma" w:hAnsi="Tahoma" w:cs="Tahoma"/>
          <w:b w:val="0"/>
          <w:bCs w:val="0"/>
        </w:rPr>
      </w:pPr>
      <w:r w:rsidRPr="005E6350">
        <w:rPr>
          <w:rFonts w:ascii="Tahoma" w:hAnsi="Tahoma" w:cs="Tahoma"/>
          <w:b w:val="0"/>
          <w:bCs w:val="0"/>
        </w:rPr>
        <w:t>Wykonawca zobowiązuje się, że pracownicy świadczący usługi będą posiadali aktualne badania lekarskie, niezbędne do wykonania powierzonych im obowiązków.</w:t>
      </w:r>
    </w:p>
    <w:p w14:paraId="5F4CFED8" w14:textId="77777777" w:rsidR="007E1FAB" w:rsidRPr="005E6350" w:rsidRDefault="007E1FAB" w:rsidP="0090702A">
      <w:pPr>
        <w:widowControl/>
        <w:numPr>
          <w:ilvl w:val="0"/>
          <w:numId w:val="8"/>
        </w:numPr>
        <w:overflowPunct w:val="0"/>
        <w:spacing w:after="80"/>
        <w:ind w:left="426" w:hanging="426"/>
        <w:jc w:val="both"/>
        <w:textAlignment w:val="baseline"/>
        <w:rPr>
          <w:rFonts w:ascii="Tahoma" w:hAnsi="Tahoma" w:cs="Tahoma"/>
          <w:b w:val="0"/>
          <w:bCs w:val="0"/>
        </w:rPr>
      </w:pPr>
      <w:r w:rsidRPr="005E6350">
        <w:rPr>
          <w:rFonts w:ascii="Tahoma" w:hAnsi="Tahoma" w:cs="Tahoma"/>
          <w:b w:val="0"/>
          <w:bCs w:val="0"/>
        </w:rPr>
        <w:t>Wykonawca ponosi odpowiedzialność za prawidłowe wyposażenie pracowników świadczących usługi oraz za ich bezpieczeństwo w trakcie wykonywania przedmiotu Umowy.</w:t>
      </w:r>
    </w:p>
    <w:p w14:paraId="27D98FFE" w14:textId="77777777" w:rsidR="007E1FAB" w:rsidRPr="005E6350" w:rsidRDefault="007E1FAB" w:rsidP="0090702A">
      <w:pPr>
        <w:widowControl/>
        <w:numPr>
          <w:ilvl w:val="0"/>
          <w:numId w:val="8"/>
        </w:numPr>
        <w:overflowPunct w:val="0"/>
        <w:ind w:left="425" w:hanging="426"/>
        <w:jc w:val="both"/>
        <w:textAlignment w:val="baseline"/>
        <w:rPr>
          <w:rFonts w:ascii="Tahoma" w:hAnsi="Tahoma" w:cs="Tahoma"/>
          <w:b w:val="0"/>
          <w:bCs w:val="0"/>
        </w:rPr>
      </w:pPr>
      <w:r w:rsidRPr="005E6350">
        <w:rPr>
          <w:rFonts w:ascii="Tahoma" w:hAnsi="Tahoma" w:cs="Tahoma"/>
          <w:b w:val="0"/>
          <w:bCs w:val="0"/>
        </w:rPr>
        <w:t>Zmiana pracownika świadczącego usługi będzie możliwa:</w:t>
      </w:r>
    </w:p>
    <w:p w14:paraId="6075CFD9" w14:textId="77777777" w:rsidR="007E1FAB" w:rsidRPr="005E6350" w:rsidRDefault="007E1FAB" w:rsidP="0090702A">
      <w:pPr>
        <w:widowControl/>
        <w:numPr>
          <w:ilvl w:val="0"/>
          <w:numId w:val="18"/>
        </w:numPr>
        <w:ind w:left="425" w:firstLine="0"/>
        <w:rPr>
          <w:rFonts w:ascii="Tahoma" w:hAnsi="Tahoma" w:cs="Tahoma"/>
          <w:b w:val="0"/>
          <w:bCs w:val="0"/>
        </w:rPr>
      </w:pPr>
      <w:r w:rsidRPr="005E6350">
        <w:rPr>
          <w:rFonts w:ascii="Tahoma" w:hAnsi="Tahoma" w:cs="Tahoma"/>
          <w:b w:val="0"/>
          <w:bCs w:val="0"/>
        </w:rPr>
        <w:t>na żądanie Zamawiającego w przypadku nienależytego świadczenia przez niego usług,</w:t>
      </w:r>
    </w:p>
    <w:p w14:paraId="22B3AA1A" w14:textId="77777777" w:rsidR="007E1FAB" w:rsidRPr="005E6350" w:rsidRDefault="007E1FAB" w:rsidP="0090702A">
      <w:pPr>
        <w:widowControl/>
        <w:numPr>
          <w:ilvl w:val="0"/>
          <w:numId w:val="18"/>
        </w:numPr>
        <w:spacing w:after="80"/>
        <w:ind w:left="426" w:firstLine="0"/>
        <w:rPr>
          <w:rFonts w:ascii="Tahoma" w:hAnsi="Tahoma" w:cs="Tahoma"/>
          <w:b w:val="0"/>
          <w:bCs w:val="0"/>
        </w:rPr>
      </w:pPr>
      <w:r w:rsidRPr="005E6350">
        <w:rPr>
          <w:rFonts w:ascii="Tahoma" w:hAnsi="Tahoma" w:cs="Tahoma"/>
          <w:b w:val="0"/>
          <w:bCs w:val="0"/>
        </w:rPr>
        <w:t>na wniosek Wykonawcy uzasadniony obiektywnymi okolicznościami.</w:t>
      </w:r>
    </w:p>
    <w:p w14:paraId="61915AFF" w14:textId="77777777" w:rsidR="007E1FAB" w:rsidRPr="005E6350" w:rsidRDefault="007E1FAB" w:rsidP="0090702A">
      <w:pPr>
        <w:widowControl/>
        <w:numPr>
          <w:ilvl w:val="0"/>
          <w:numId w:val="8"/>
        </w:numPr>
        <w:spacing w:after="80"/>
        <w:ind w:left="426" w:hanging="426"/>
        <w:jc w:val="both"/>
        <w:rPr>
          <w:rFonts w:ascii="Tahoma" w:hAnsi="Tahoma" w:cs="Tahoma"/>
          <w:b w:val="0"/>
          <w:bCs w:val="0"/>
        </w:rPr>
      </w:pPr>
      <w:r w:rsidRPr="005E6350">
        <w:rPr>
          <w:rFonts w:ascii="Tahoma" w:hAnsi="Tahoma" w:cs="Tahoma"/>
          <w:b w:val="0"/>
          <w:bCs w:val="0"/>
        </w:rPr>
        <w:t>Wykonawca wykonywać będzie zlecone zadania w sposób solidny i rzetelny, zgodnie z obowiązującymi przepisami, przyjętym zwyczajem na tego typu usługi.</w:t>
      </w:r>
    </w:p>
    <w:p w14:paraId="205CC147" w14:textId="77777777" w:rsidR="007E1FAB" w:rsidRPr="005E6350" w:rsidRDefault="007E1FAB" w:rsidP="0090702A">
      <w:pPr>
        <w:widowControl/>
        <w:numPr>
          <w:ilvl w:val="0"/>
          <w:numId w:val="19"/>
        </w:numPr>
        <w:overflowPunct w:val="0"/>
        <w:ind w:left="714" w:hanging="357"/>
        <w:jc w:val="both"/>
        <w:textAlignment w:val="baseline"/>
        <w:rPr>
          <w:rFonts w:ascii="Tahoma" w:eastAsia="Calibri" w:hAnsi="Tahoma" w:cs="Tahoma"/>
          <w:b w:val="0"/>
          <w:bCs w:val="0"/>
          <w:szCs w:val="22"/>
          <w:lang w:eastAsia="en-US"/>
        </w:rPr>
      </w:pPr>
      <w:r w:rsidRPr="005E6350">
        <w:rPr>
          <w:rFonts w:ascii="Tahoma" w:hAnsi="Tahoma" w:cs="Tahoma"/>
          <w:b w:val="0"/>
          <w:bCs w:val="0"/>
        </w:rPr>
        <w:t xml:space="preserve">do wykonywania prac określonych w ust. </w:t>
      </w:r>
      <w:r w:rsidR="004002CF">
        <w:rPr>
          <w:rFonts w:ascii="Tahoma" w:hAnsi="Tahoma" w:cs="Tahoma"/>
          <w:b w:val="0"/>
          <w:bCs w:val="0"/>
        </w:rPr>
        <w:t>1</w:t>
      </w:r>
      <w:r w:rsidRPr="005E6350">
        <w:rPr>
          <w:rFonts w:ascii="Tahoma" w:hAnsi="Tahoma" w:cs="Tahoma"/>
          <w:b w:val="0"/>
          <w:bCs w:val="0"/>
        </w:rPr>
        <w:t xml:space="preserve"> i </w:t>
      </w:r>
      <w:r w:rsidR="004002CF">
        <w:rPr>
          <w:rFonts w:ascii="Tahoma" w:hAnsi="Tahoma" w:cs="Tahoma"/>
          <w:b w:val="0"/>
          <w:bCs w:val="0"/>
        </w:rPr>
        <w:t>2</w:t>
      </w:r>
      <w:r w:rsidRPr="005E6350">
        <w:rPr>
          <w:rFonts w:ascii="Tahoma" w:hAnsi="Tahoma" w:cs="Tahoma"/>
          <w:b w:val="0"/>
          <w:bCs w:val="0"/>
        </w:rPr>
        <w:t xml:space="preserve"> Wykonawca zapewni na swój koszt niezbędny sprzęt i materiały (m.in. wodę, worki, bezpieczne środki czystości);</w:t>
      </w:r>
    </w:p>
    <w:p w14:paraId="216F9610" w14:textId="77777777" w:rsidR="007E1FAB" w:rsidRPr="005E6350" w:rsidRDefault="007E1FAB" w:rsidP="0090702A">
      <w:pPr>
        <w:widowControl/>
        <w:numPr>
          <w:ilvl w:val="0"/>
          <w:numId w:val="19"/>
        </w:numPr>
        <w:overflowPunct w:val="0"/>
        <w:ind w:left="714" w:hanging="357"/>
        <w:jc w:val="both"/>
        <w:textAlignment w:val="baseline"/>
        <w:rPr>
          <w:rFonts w:ascii="Tahoma" w:eastAsia="Calibri" w:hAnsi="Tahoma" w:cs="Tahoma"/>
          <w:b w:val="0"/>
          <w:bCs w:val="0"/>
          <w:szCs w:val="22"/>
          <w:lang w:eastAsia="en-US"/>
        </w:rPr>
      </w:pPr>
      <w:r w:rsidRPr="005E6350">
        <w:rPr>
          <w:rFonts w:ascii="Tahoma" w:hAnsi="Tahoma" w:cs="Tahoma"/>
          <w:b w:val="0"/>
          <w:bCs w:val="0"/>
        </w:rPr>
        <w:t xml:space="preserve">wykonawcę oraz </w:t>
      </w:r>
      <w:r w:rsidR="004002CF" w:rsidRPr="005E6350">
        <w:rPr>
          <w:rFonts w:ascii="Tahoma" w:hAnsi="Tahoma" w:cs="Tahoma"/>
          <w:b w:val="0"/>
          <w:bCs w:val="0"/>
        </w:rPr>
        <w:t>podwykonawcę</w:t>
      </w:r>
      <w:r w:rsidRPr="005E6350">
        <w:rPr>
          <w:rFonts w:ascii="Tahoma" w:hAnsi="Tahoma" w:cs="Tahoma"/>
          <w:b w:val="0"/>
          <w:bCs w:val="0"/>
        </w:rPr>
        <w:t>, zgodnie z prawem miejscowym, obowiązuje całoroczny zakaz używania dmuchaw do sprzątania ulic, chodników i placów oraz usuwania liści z ulic, chodników i trawników na terenach zabudowanych;</w:t>
      </w:r>
    </w:p>
    <w:p w14:paraId="50DCB269" w14:textId="77777777" w:rsidR="007E1FAB" w:rsidRPr="005E6350" w:rsidRDefault="007E1FAB" w:rsidP="0090702A">
      <w:pPr>
        <w:widowControl/>
        <w:numPr>
          <w:ilvl w:val="0"/>
          <w:numId w:val="19"/>
        </w:numPr>
        <w:overflowPunct w:val="0"/>
        <w:ind w:left="714" w:hanging="357"/>
        <w:jc w:val="both"/>
        <w:textAlignment w:val="baseline"/>
        <w:rPr>
          <w:rFonts w:ascii="Tahoma" w:eastAsia="Calibri" w:hAnsi="Tahoma" w:cs="Tahoma"/>
          <w:b w:val="0"/>
          <w:bCs w:val="0"/>
          <w:szCs w:val="22"/>
          <w:lang w:eastAsia="en-US"/>
        </w:rPr>
      </w:pPr>
      <w:r w:rsidRPr="005E6350">
        <w:rPr>
          <w:rFonts w:ascii="Tahoma" w:hAnsi="Tahoma" w:cs="Tahoma"/>
          <w:b w:val="0"/>
          <w:bCs w:val="0"/>
        </w:rPr>
        <w:t>wykonawca zobowiązany jest do bezzwłocznego informowania Zamawiającego o wszelkich zauważonych zagrożeniach oraz nieprawidłowościach dotyczących budynków oraz terenów zewnętrznych;</w:t>
      </w:r>
    </w:p>
    <w:p w14:paraId="3DB554BD" w14:textId="77777777" w:rsidR="007E1FAB" w:rsidRPr="005E6350" w:rsidRDefault="007E1FAB" w:rsidP="0090702A">
      <w:pPr>
        <w:widowControl/>
        <w:numPr>
          <w:ilvl w:val="0"/>
          <w:numId w:val="18"/>
        </w:numPr>
        <w:overflowPunct w:val="0"/>
        <w:spacing w:after="80"/>
        <w:ind w:left="714" w:hanging="357"/>
        <w:jc w:val="both"/>
        <w:textAlignment w:val="baseline"/>
        <w:rPr>
          <w:rFonts w:ascii="Tahoma" w:hAnsi="Tahoma" w:cs="Tahoma"/>
          <w:b w:val="0"/>
          <w:bCs w:val="0"/>
        </w:rPr>
      </w:pPr>
      <w:r w:rsidRPr="005E6350">
        <w:rPr>
          <w:rFonts w:ascii="Tahoma" w:hAnsi="Tahoma" w:cs="Tahoma"/>
          <w:b w:val="0"/>
          <w:bCs w:val="0"/>
        </w:rPr>
        <w:t>wykonawca zobowiązany jest do identyfikacji swoich pracowników znakiem firmowym.</w:t>
      </w:r>
    </w:p>
    <w:p w14:paraId="7080B465" w14:textId="77777777" w:rsidR="00790154" w:rsidRPr="00ED590F" w:rsidRDefault="00790154" w:rsidP="0090702A">
      <w:pPr>
        <w:widowControl/>
        <w:numPr>
          <w:ilvl w:val="0"/>
          <w:numId w:val="8"/>
        </w:numPr>
        <w:autoSpaceDE/>
        <w:autoSpaceDN/>
        <w:adjustRightInd/>
        <w:spacing w:before="80"/>
        <w:ind w:left="426" w:hanging="426"/>
        <w:jc w:val="both"/>
        <w:rPr>
          <w:rFonts w:ascii="Tahoma" w:hAnsi="Tahoma" w:cs="Tahoma"/>
          <w:b w:val="0"/>
          <w:bCs w:val="0"/>
        </w:rPr>
      </w:pPr>
      <w:r w:rsidRPr="00ED590F">
        <w:rPr>
          <w:rFonts w:ascii="Tahoma" w:hAnsi="Tahoma" w:cs="Tahoma"/>
          <w:b w:val="0"/>
        </w:rPr>
        <w:t xml:space="preserve">W ramach przedmiotu umowy Zamawiający uprawniony jest do skorzystania z </w:t>
      </w:r>
      <w:r w:rsidRPr="00ED590F">
        <w:rPr>
          <w:rFonts w:ascii="Tahoma" w:hAnsi="Tahoma" w:cs="Tahoma"/>
        </w:rPr>
        <w:t>prawa opcji</w:t>
      </w:r>
      <w:r w:rsidRPr="00ED590F">
        <w:rPr>
          <w:rFonts w:ascii="Tahoma" w:hAnsi="Tahoma" w:cs="Tahoma"/>
          <w:b w:val="0"/>
        </w:rPr>
        <w:t xml:space="preserve"> na zasadach i trybie opisanym poniżej:</w:t>
      </w:r>
    </w:p>
    <w:p w14:paraId="14956973" w14:textId="77777777" w:rsidR="00790154" w:rsidRPr="00C602A6" w:rsidRDefault="00790154" w:rsidP="0090702A">
      <w:pPr>
        <w:pStyle w:val="Akapitzlist"/>
        <w:numPr>
          <w:ilvl w:val="1"/>
          <w:numId w:val="24"/>
        </w:numPr>
        <w:tabs>
          <w:tab w:val="left" w:pos="709"/>
        </w:tabs>
        <w:suppressAutoHyphens/>
        <w:autoSpaceDE/>
        <w:autoSpaceDN/>
        <w:adjustRightInd/>
        <w:ind w:left="709" w:hanging="283"/>
        <w:jc w:val="both"/>
        <w:rPr>
          <w:rFonts w:ascii="Tahoma" w:hAnsi="Tahoma" w:cs="Tahoma"/>
        </w:rPr>
      </w:pPr>
      <w:r w:rsidRPr="00C602A6">
        <w:rPr>
          <w:rFonts w:ascii="Tahoma" w:hAnsi="Tahoma" w:cs="Tahoma"/>
        </w:rPr>
        <w:lastRenderedPageBreak/>
        <w:t xml:space="preserve">Zastosowanie prawa opcji uprawnia Zamawiającego do zwiększenia zakresu zamówienia podstawowego (gwarantowanego) o dodatkowe cykle koszenia o max. łącznej powierzchni: </w:t>
      </w:r>
      <w:r w:rsidRPr="00C602A6">
        <w:rPr>
          <w:rFonts w:ascii="Tahoma" w:hAnsi="Tahoma" w:cs="Tahoma"/>
          <w:b/>
        </w:rPr>
        <w:t>do............... m</w:t>
      </w:r>
      <w:r w:rsidRPr="00C602A6">
        <w:rPr>
          <w:rFonts w:ascii="Tahoma" w:hAnsi="Tahoma" w:cs="Tahoma"/>
          <w:b/>
          <w:vertAlign w:val="superscript"/>
        </w:rPr>
        <w:t>2</w:t>
      </w:r>
      <w:r w:rsidRPr="00C602A6">
        <w:rPr>
          <w:rFonts w:ascii="Tahoma" w:hAnsi="Tahoma" w:cs="Tahoma"/>
          <w:b/>
        </w:rPr>
        <w:t>.</w:t>
      </w:r>
    </w:p>
    <w:p w14:paraId="42FB23D7" w14:textId="77777777" w:rsidR="00790154" w:rsidRPr="00C602A6" w:rsidRDefault="00790154" w:rsidP="0090702A">
      <w:pPr>
        <w:pStyle w:val="Akapitzlist"/>
        <w:numPr>
          <w:ilvl w:val="1"/>
          <w:numId w:val="24"/>
        </w:numPr>
        <w:tabs>
          <w:tab w:val="left" w:pos="709"/>
        </w:tabs>
        <w:suppressAutoHyphens/>
        <w:autoSpaceDE/>
        <w:autoSpaceDN/>
        <w:adjustRightInd/>
        <w:ind w:left="709" w:hanging="283"/>
        <w:jc w:val="both"/>
        <w:rPr>
          <w:rFonts w:ascii="Tahoma" w:hAnsi="Tahoma" w:cs="Tahoma"/>
        </w:rPr>
      </w:pPr>
      <w:r w:rsidRPr="00C602A6">
        <w:rPr>
          <w:rFonts w:ascii="Tahoma" w:hAnsi="Tahoma" w:cs="Tahoma"/>
        </w:rPr>
        <w:t xml:space="preserve">Zamawiający może z prawa opcji nie skorzystać lub skorzystać w części. </w:t>
      </w:r>
    </w:p>
    <w:p w14:paraId="379AB863" w14:textId="77777777" w:rsidR="00790154" w:rsidRPr="00C602A6" w:rsidRDefault="00790154" w:rsidP="0090702A">
      <w:pPr>
        <w:pStyle w:val="Akapitzlist"/>
        <w:numPr>
          <w:ilvl w:val="1"/>
          <w:numId w:val="24"/>
        </w:numPr>
        <w:tabs>
          <w:tab w:val="left" w:pos="709"/>
        </w:tabs>
        <w:suppressAutoHyphens/>
        <w:autoSpaceDE/>
        <w:autoSpaceDN/>
        <w:adjustRightInd/>
        <w:ind w:left="709" w:hanging="283"/>
        <w:jc w:val="both"/>
        <w:rPr>
          <w:rFonts w:ascii="Tahoma" w:hAnsi="Tahoma" w:cs="Tahoma"/>
        </w:rPr>
      </w:pPr>
      <w:r w:rsidRPr="00C602A6">
        <w:rPr>
          <w:rFonts w:ascii="Tahoma" w:hAnsi="Tahoma" w:cs="Tahoma"/>
        </w:rPr>
        <w:t>Zamówienie realizowane w ramach opcji jest jednostronnym uprawnieniem Zamawiającego, dlatego też nieskorzystanie przez Zamawiającego z prawa opcji nie stanowi podstawy dla Wykonawcy do dochodzenia jakichkolwiek roszczeń w stosunku do Zamawiającego.</w:t>
      </w:r>
    </w:p>
    <w:p w14:paraId="45A07A2B" w14:textId="77777777" w:rsidR="00790154" w:rsidRPr="00C602A6" w:rsidRDefault="00790154" w:rsidP="0090702A">
      <w:pPr>
        <w:pStyle w:val="Akapitzlist"/>
        <w:numPr>
          <w:ilvl w:val="1"/>
          <w:numId w:val="24"/>
        </w:numPr>
        <w:tabs>
          <w:tab w:val="left" w:pos="709"/>
        </w:tabs>
        <w:suppressAutoHyphens/>
        <w:autoSpaceDE/>
        <w:autoSpaceDN/>
        <w:adjustRightInd/>
        <w:ind w:left="709" w:hanging="283"/>
        <w:jc w:val="both"/>
        <w:rPr>
          <w:rFonts w:ascii="Tahoma" w:hAnsi="Tahoma" w:cs="Tahoma"/>
        </w:rPr>
      </w:pPr>
      <w:r w:rsidRPr="00C602A6">
        <w:rPr>
          <w:rFonts w:ascii="Tahoma" w:hAnsi="Tahoma" w:cs="Tahoma"/>
        </w:rPr>
        <w:t>Zamówienie objęte opcją Wykonawca będzie zobowiązany wykonać po uprzednim otrzymaniu zawiadomienia</w:t>
      </w:r>
      <w:r w:rsidR="00B22AF5" w:rsidRPr="00C602A6">
        <w:rPr>
          <w:rFonts w:ascii="Tahoma" w:hAnsi="Tahoma" w:cs="Tahoma"/>
        </w:rPr>
        <w:t xml:space="preserve"> (zamówienia)</w:t>
      </w:r>
      <w:r w:rsidRPr="00C602A6">
        <w:rPr>
          <w:rFonts w:ascii="Tahoma" w:hAnsi="Tahoma" w:cs="Tahoma"/>
        </w:rPr>
        <w:t xml:space="preserve"> od Zamawiającego, że zamierza z prawa opcji skorzystać.</w:t>
      </w:r>
    </w:p>
    <w:p w14:paraId="77C4FB83" w14:textId="63AC6128" w:rsidR="00790154" w:rsidRPr="00847F02" w:rsidRDefault="00790154" w:rsidP="00847F02">
      <w:pPr>
        <w:pStyle w:val="Akapitzlist"/>
        <w:numPr>
          <w:ilvl w:val="1"/>
          <w:numId w:val="24"/>
        </w:numPr>
        <w:tabs>
          <w:tab w:val="left" w:pos="709"/>
        </w:tabs>
        <w:suppressAutoHyphens/>
        <w:autoSpaceDE/>
        <w:autoSpaceDN/>
        <w:adjustRightInd/>
        <w:ind w:left="709" w:hanging="283"/>
        <w:jc w:val="both"/>
        <w:rPr>
          <w:rFonts w:ascii="Tahoma" w:hAnsi="Tahoma" w:cs="Tahoma"/>
        </w:rPr>
      </w:pPr>
      <w:r w:rsidRPr="00C602A6">
        <w:rPr>
          <w:rFonts w:ascii="Tahoma" w:hAnsi="Tahoma" w:cs="Tahoma"/>
        </w:rPr>
        <w:t>Zasady dotyczące realizacji zamówienia objętego prawem opcji będą takie same jak te, które obowiązują przy realizacji zamówienia podstawowego. Zamawiający zastrzega również, że ceny jednostkowe objęte opcją będą identyczne, jak w zamówieniu podstawowym oraz niezmienne w całym okresie realizacji umowy</w:t>
      </w:r>
      <w:r w:rsidRPr="00847F02">
        <w:rPr>
          <w:rFonts w:ascii="Tahoma" w:hAnsi="Tahoma" w:cs="Tahoma"/>
        </w:rPr>
        <w:t>.</w:t>
      </w:r>
    </w:p>
    <w:p w14:paraId="5AF1CDB8" w14:textId="77777777" w:rsidR="00790154" w:rsidRDefault="00790154" w:rsidP="0090702A">
      <w:pPr>
        <w:pStyle w:val="Akapitzlist"/>
        <w:numPr>
          <w:ilvl w:val="1"/>
          <w:numId w:val="24"/>
        </w:numPr>
        <w:tabs>
          <w:tab w:val="left" w:pos="709"/>
        </w:tabs>
        <w:suppressAutoHyphens/>
        <w:autoSpaceDE/>
        <w:autoSpaceDN/>
        <w:adjustRightInd/>
        <w:ind w:left="709" w:hanging="283"/>
        <w:jc w:val="both"/>
        <w:rPr>
          <w:rFonts w:ascii="Tahoma" w:hAnsi="Tahoma" w:cs="Tahoma"/>
        </w:rPr>
      </w:pPr>
      <w:r w:rsidRPr="00C602A6">
        <w:rPr>
          <w:rFonts w:ascii="Tahoma" w:hAnsi="Tahoma" w:cs="Tahoma"/>
        </w:rPr>
        <w:t>Zamawiający jest uprawniony do skorzystania z prawa opcji w okresie obowiązywania niniejszej umowy.</w:t>
      </w:r>
    </w:p>
    <w:p w14:paraId="0E5FA0F0" w14:textId="43727810" w:rsidR="00ED590F" w:rsidRDefault="00ED590F" w:rsidP="0090702A">
      <w:pPr>
        <w:pStyle w:val="Akapitzlist"/>
        <w:numPr>
          <w:ilvl w:val="1"/>
          <w:numId w:val="24"/>
        </w:numPr>
        <w:tabs>
          <w:tab w:val="left" w:pos="709"/>
        </w:tabs>
        <w:suppressAutoHyphens/>
        <w:autoSpaceDE/>
        <w:autoSpaceDN/>
        <w:adjustRightInd/>
        <w:ind w:left="709" w:hanging="283"/>
        <w:jc w:val="both"/>
        <w:rPr>
          <w:rFonts w:ascii="Tahoma" w:hAnsi="Tahoma" w:cs="Tahoma"/>
        </w:rPr>
      </w:pPr>
      <w:r w:rsidRPr="00ED4920">
        <w:rPr>
          <w:rFonts w:ascii="Tahoma" w:hAnsi="Tahoma" w:cs="Tahoma"/>
        </w:rPr>
        <w:t xml:space="preserve">W przypadku skorzystania z prawa opcji, wartość umowy zostaje zwiększona maksymalnie o kwotę, która stanowi iloczyn ilości </w:t>
      </w:r>
      <w:r>
        <w:rPr>
          <w:rFonts w:ascii="Tahoma" w:hAnsi="Tahoma" w:cs="Tahoma"/>
        </w:rPr>
        <w:t>dodatkowej powierzchni do skoszenia w m</w:t>
      </w:r>
      <w:r w:rsidRPr="00ED590F">
        <w:rPr>
          <w:rFonts w:ascii="Tahoma" w:hAnsi="Tahoma" w:cs="Tahoma"/>
          <w:vertAlign w:val="superscript"/>
        </w:rPr>
        <w:t>2</w:t>
      </w:r>
      <w:r w:rsidRPr="00ED4920">
        <w:rPr>
          <w:rFonts w:ascii="Tahoma" w:hAnsi="Tahoma" w:cs="Tahoma"/>
        </w:rPr>
        <w:t xml:space="preserve"> i ceny jednostkowej </w:t>
      </w:r>
      <w:r w:rsidRPr="00ED590F">
        <w:rPr>
          <w:rFonts w:ascii="Tahoma" w:hAnsi="Tahoma" w:cs="Tahoma"/>
        </w:rPr>
        <w:t>za skoszenie 1 m</w:t>
      </w:r>
      <w:r w:rsidRPr="00ED590F">
        <w:rPr>
          <w:rFonts w:ascii="Tahoma" w:hAnsi="Tahoma" w:cs="Tahoma"/>
          <w:vertAlign w:val="superscript"/>
        </w:rPr>
        <w:t>2</w:t>
      </w:r>
      <w:r w:rsidRPr="00ED590F">
        <w:rPr>
          <w:rFonts w:ascii="Tahoma" w:hAnsi="Tahoma" w:cs="Tahoma"/>
        </w:rPr>
        <w:t xml:space="preserve"> trawnika wraz z wywiezieniem skoszonej trawy</w:t>
      </w:r>
      <w:r>
        <w:rPr>
          <w:rFonts w:ascii="Tahoma" w:hAnsi="Tahoma" w:cs="Tahoma"/>
        </w:rPr>
        <w:t>.</w:t>
      </w:r>
    </w:p>
    <w:p w14:paraId="5A0B257C" w14:textId="77777777" w:rsidR="0098591E" w:rsidRPr="00C602A6" w:rsidRDefault="0098591E" w:rsidP="00345E27">
      <w:pPr>
        <w:spacing w:before="120" w:after="120"/>
        <w:jc w:val="center"/>
        <w:rPr>
          <w:rFonts w:ascii="Tahoma" w:hAnsi="Tahoma" w:cs="Tahoma"/>
          <w:bCs w:val="0"/>
        </w:rPr>
      </w:pPr>
      <w:r w:rsidRPr="00C602A6">
        <w:rPr>
          <w:rFonts w:ascii="Tahoma" w:hAnsi="Tahoma" w:cs="Tahoma"/>
          <w:bCs w:val="0"/>
        </w:rPr>
        <w:t>Czas trwania umowy, termin wykonania</w:t>
      </w:r>
    </w:p>
    <w:p w14:paraId="78A9E308" w14:textId="77777777" w:rsidR="0098591E" w:rsidRPr="00C602A6" w:rsidRDefault="0098591E" w:rsidP="00345E27">
      <w:pPr>
        <w:spacing w:before="120" w:after="120"/>
        <w:jc w:val="center"/>
        <w:rPr>
          <w:rFonts w:ascii="Tahoma" w:hAnsi="Tahoma" w:cs="Tahoma"/>
          <w:bCs w:val="0"/>
        </w:rPr>
      </w:pPr>
      <w:r w:rsidRPr="00C602A6">
        <w:rPr>
          <w:rFonts w:ascii="Tahoma" w:hAnsi="Tahoma" w:cs="Tahoma"/>
          <w:bCs w:val="0"/>
        </w:rPr>
        <w:t>§ 2</w:t>
      </w:r>
    </w:p>
    <w:p w14:paraId="287793B5" w14:textId="0E19A354" w:rsidR="00112A9C" w:rsidRPr="00C602A6" w:rsidRDefault="00112A9C" w:rsidP="00847F02">
      <w:pPr>
        <w:widowControl/>
        <w:numPr>
          <w:ilvl w:val="0"/>
          <w:numId w:val="9"/>
        </w:numPr>
        <w:tabs>
          <w:tab w:val="left" w:pos="426"/>
        </w:tabs>
        <w:autoSpaceDE/>
        <w:autoSpaceDN/>
        <w:adjustRightInd/>
        <w:spacing w:after="40"/>
        <w:ind w:left="284" w:hanging="284"/>
        <w:jc w:val="both"/>
        <w:rPr>
          <w:rFonts w:ascii="Tahoma" w:hAnsi="Tahoma" w:cs="Tahoma"/>
          <w:b w:val="0"/>
        </w:rPr>
      </w:pPr>
      <w:r w:rsidRPr="00C602A6">
        <w:rPr>
          <w:rFonts w:ascii="Tahoma" w:hAnsi="Tahoma" w:cs="Tahoma"/>
          <w:b w:val="0"/>
        </w:rPr>
        <w:t xml:space="preserve">Umowa zostaje zawarta na czas określony od dnia </w:t>
      </w:r>
      <w:r w:rsidR="00161ED9" w:rsidRPr="00C602A6">
        <w:rPr>
          <w:rFonts w:ascii="Tahoma" w:hAnsi="Tahoma" w:cs="Tahoma"/>
          <w:b w:val="0"/>
        </w:rPr>
        <w:t>zawarcia</w:t>
      </w:r>
      <w:r w:rsidR="00161ED9" w:rsidRPr="00C602A6">
        <w:rPr>
          <w:rFonts w:ascii="Tahoma" w:hAnsi="Tahoma" w:cs="Tahoma"/>
        </w:rPr>
        <w:t xml:space="preserve"> </w:t>
      </w:r>
      <w:r w:rsidRPr="00C602A6">
        <w:rPr>
          <w:rFonts w:ascii="Tahoma" w:hAnsi="Tahoma" w:cs="Tahoma"/>
          <w:b w:val="0"/>
        </w:rPr>
        <w:t>do dnia</w:t>
      </w:r>
      <w:r w:rsidRPr="00C602A6">
        <w:rPr>
          <w:rFonts w:ascii="Tahoma" w:hAnsi="Tahoma" w:cs="Tahoma"/>
        </w:rPr>
        <w:t xml:space="preserve"> </w:t>
      </w:r>
      <w:r w:rsidR="007047BC" w:rsidRPr="00C602A6">
        <w:rPr>
          <w:rFonts w:ascii="Tahoma" w:hAnsi="Tahoma" w:cs="Tahoma"/>
        </w:rPr>
        <w:t>31.</w:t>
      </w:r>
      <w:r w:rsidR="005D21A3" w:rsidRPr="00C602A6">
        <w:rPr>
          <w:rFonts w:ascii="Tahoma" w:hAnsi="Tahoma" w:cs="Tahoma"/>
        </w:rPr>
        <w:t>1</w:t>
      </w:r>
      <w:r w:rsidR="00AD67C6" w:rsidRPr="00C602A6">
        <w:rPr>
          <w:rFonts w:ascii="Tahoma" w:hAnsi="Tahoma" w:cs="Tahoma"/>
        </w:rPr>
        <w:t>0.</w:t>
      </w:r>
      <w:r w:rsidR="00E0140A" w:rsidRPr="00C602A6">
        <w:rPr>
          <w:rFonts w:ascii="Tahoma" w:hAnsi="Tahoma" w:cs="Tahoma"/>
        </w:rPr>
        <w:t>20</w:t>
      </w:r>
      <w:r w:rsidR="0005222F" w:rsidRPr="00C602A6">
        <w:rPr>
          <w:rFonts w:ascii="Tahoma" w:hAnsi="Tahoma" w:cs="Tahoma"/>
        </w:rPr>
        <w:t>2</w:t>
      </w:r>
      <w:r w:rsidR="00B733DA">
        <w:rPr>
          <w:rFonts w:ascii="Tahoma" w:hAnsi="Tahoma" w:cs="Tahoma"/>
        </w:rPr>
        <w:t>6</w:t>
      </w:r>
      <w:r w:rsidRPr="00C602A6">
        <w:rPr>
          <w:rFonts w:ascii="Tahoma" w:hAnsi="Tahoma" w:cs="Tahoma"/>
        </w:rPr>
        <w:t>r.</w:t>
      </w:r>
    </w:p>
    <w:p w14:paraId="0E6A4C84" w14:textId="58F45ABA" w:rsidR="000513DC" w:rsidRPr="00C602A6" w:rsidRDefault="00161ED9" w:rsidP="00847F02">
      <w:pPr>
        <w:widowControl/>
        <w:numPr>
          <w:ilvl w:val="0"/>
          <w:numId w:val="9"/>
        </w:numPr>
        <w:tabs>
          <w:tab w:val="left" w:pos="426"/>
        </w:tabs>
        <w:autoSpaceDE/>
        <w:autoSpaceDN/>
        <w:adjustRightInd/>
        <w:spacing w:after="40"/>
        <w:ind w:left="284" w:hanging="284"/>
        <w:jc w:val="both"/>
        <w:rPr>
          <w:rFonts w:ascii="Tahoma" w:hAnsi="Tahoma" w:cs="Tahoma"/>
          <w:b w:val="0"/>
        </w:rPr>
      </w:pPr>
      <w:r w:rsidRPr="00C602A6">
        <w:rPr>
          <w:rFonts w:ascii="Tahoma" w:hAnsi="Tahoma" w:cs="Tahoma"/>
          <w:b w:val="0"/>
        </w:rPr>
        <w:t xml:space="preserve">Usługi będą wykonywane </w:t>
      </w:r>
      <w:r w:rsidR="00B61B56" w:rsidRPr="00C602A6">
        <w:rPr>
          <w:rFonts w:ascii="Tahoma" w:hAnsi="Tahoma" w:cs="Tahoma"/>
          <w:b w:val="0"/>
        </w:rPr>
        <w:t>cyklicznie</w:t>
      </w:r>
      <w:r w:rsidR="00832EF0" w:rsidRPr="00C602A6">
        <w:rPr>
          <w:rFonts w:ascii="Tahoma" w:hAnsi="Tahoma" w:cs="Tahoma"/>
          <w:b w:val="0"/>
        </w:rPr>
        <w:t xml:space="preserve">. Termin wykonania </w:t>
      </w:r>
      <w:r w:rsidR="00243C48" w:rsidRPr="00C602A6">
        <w:rPr>
          <w:rFonts w:ascii="Tahoma" w:hAnsi="Tahoma" w:cs="Tahoma"/>
          <w:b w:val="0"/>
        </w:rPr>
        <w:t>każdego</w:t>
      </w:r>
      <w:r w:rsidR="00832EF0" w:rsidRPr="00C602A6">
        <w:rPr>
          <w:rFonts w:ascii="Tahoma" w:hAnsi="Tahoma" w:cs="Tahoma"/>
          <w:b w:val="0"/>
        </w:rPr>
        <w:t xml:space="preserve"> cyklu </w:t>
      </w:r>
      <w:r w:rsidR="00243C48" w:rsidRPr="00C602A6">
        <w:rPr>
          <w:rFonts w:ascii="Tahoma" w:hAnsi="Tahoma" w:cs="Tahoma"/>
          <w:b w:val="0"/>
        </w:rPr>
        <w:t>obe</w:t>
      </w:r>
      <w:r w:rsidR="00832EF0" w:rsidRPr="00C602A6">
        <w:rPr>
          <w:rFonts w:ascii="Tahoma" w:hAnsi="Tahoma" w:cs="Tahoma"/>
          <w:b w:val="0"/>
        </w:rPr>
        <w:t>j</w:t>
      </w:r>
      <w:r w:rsidR="00243C48" w:rsidRPr="00C602A6">
        <w:rPr>
          <w:rFonts w:ascii="Tahoma" w:hAnsi="Tahoma" w:cs="Tahoma"/>
          <w:b w:val="0"/>
        </w:rPr>
        <w:t xml:space="preserve">mującego pełny zakres usługi, o którym mowa w  </w:t>
      </w:r>
      <w:r w:rsidR="00243C48" w:rsidRPr="00C602A6">
        <w:rPr>
          <w:rFonts w:ascii="Tahoma" w:hAnsi="Tahoma" w:cs="Tahoma"/>
          <w:b w:val="0"/>
          <w:bCs w:val="0"/>
        </w:rPr>
        <w:t xml:space="preserve">§ 1 </w:t>
      </w:r>
      <w:r w:rsidR="00243C48" w:rsidRPr="00C602A6">
        <w:rPr>
          <w:rFonts w:ascii="Tahoma" w:hAnsi="Tahoma" w:cs="Tahoma"/>
          <w:b w:val="0"/>
        </w:rPr>
        <w:t xml:space="preserve">ust. 2 umowy, wynosi </w:t>
      </w:r>
      <w:r w:rsidR="00910B92" w:rsidRPr="00C602A6">
        <w:rPr>
          <w:rFonts w:ascii="Tahoma" w:hAnsi="Tahoma" w:cs="Tahoma"/>
          <w:b w:val="0"/>
        </w:rPr>
        <w:t xml:space="preserve">do </w:t>
      </w:r>
      <w:r w:rsidR="00365C65">
        <w:rPr>
          <w:rFonts w:ascii="Tahoma" w:hAnsi="Tahoma" w:cs="Tahoma"/>
        </w:rPr>
        <w:t>3</w:t>
      </w:r>
      <w:r w:rsidR="00B61B56" w:rsidRPr="00C602A6">
        <w:rPr>
          <w:rFonts w:ascii="Tahoma" w:hAnsi="Tahoma" w:cs="Tahoma"/>
        </w:rPr>
        <w:t xml:space="preserve"> tygodni</w:t>
      </w:r>
      <w:r w:rsidR="00B61B56" w:rsidRPr="00C602A6">
        <w:rPr>
          <w:rFonts w:ascii="Tahoma" w:hAnsi="Tahoma" w:cs="Tahoma"/>
          <w:b w:val="0"/>
        </w:rPr>
        <w:t>, z zastrzeżeniem ust</w:t>
      </w:r>
      <w:r w:rsidR="00C40BD4" w:rsidRPr="00C602A6">
        <w:rPr>
          <w:rFonts w:ascii="Tahoma" w:hAnsi="Tahoma" w:cs="Tahoma"/>
          <w:b w:val="0"/>
        </w:rPr>
        <w:t>. 4.</w:t>
      </w:r>
      <w:r w:rsidR="000513DC" w:rsidRPr="00C602A6">
        <w:rPr>
          <w:rFonts w:ascii="Tahoma" w:hAnsi="Tahoma" w:cs="Tahoma"/>
          <w:b w:val="0"/>
        </w:rPr>
        <w:t xml:space="preserve"> Wydłużenie tego terminu możliwe jest wyłącznie w przypadku wystąpienia niesprzyjających warunków atmosferycznych lub w związku z wystąpieniem tzw. siły wyższej i winno być zgłaszane Zamawiającemu na bieżąco. Zamawiający w uzasadnionych przypadkach przedłuża odpowiednio termin wykonania usługi.</w:t>
      </w:r>
    </w:p>
    <w:p w14:paraId="1F061B8D" w14:textId="77777777" w:rsidR="0098591E" w:rsidRPr="00FD6CA9" w:rsidRDefault="00B61B56" w:rsidP="00847F02">
      <w:pPr>
        <w:widowControl/>
        <w:numPr>
          <w:ilvl w:val="0"/>
          <w:numId w:val="9"/>
        </w:numPr>
        <w:tabs>
          <w:tab w:val="left" w:pos="426"/>
        </w:tabs>
        <w:autoSpaceDE/>
        <w:autoSpaceDN/>
        <w:adjustRightInd/>
        <w:spacing w:after="40"/>
        <w:ind w:left="284" w:hanging="284"/>
        <w:jc w:val="both"/>
        <w:rPr>
          <w:rFonts w:ascii="Tahoma" w:hAnsi="Tahoma" w:cs="Tahoma"/>
          <w:b w:val="0"/>
        </w:rPr>
      </w:pPr>
      <w:r w:rsidRPr="00FD6CA9">
        <w:rPr>
          <w:rFonts w:ascii="Tahoma" w:hAnsi="Tahoma" w:cs="Tahoma"/>
          <w:b w:val="0"/>
        </w:rPr>
        <w:t xml:space="preserve">Zamawiający przewiduje maksymalną liczbę cykli: </w:t>
      </w:r>
    </w:p>
    <w:p w14:paraId="485BC185" w14:textId="595BAD7C" w:rsidR="0005222F" w:rsidRPr="00FD6CA9" w:rsidRDefault="0005222F" w:rsidP="00287804">
      <w:pPr>
        <w:widowControl/>
        <w:numPr>
          <w:ilvl w:val="0"/>
          <w:numId w:val="11"/>
        </w:numPr>
        <w:tabs>
          <w:tab w:val="left" w:pos="426"/>
          <w:tab w:val="left" w:pos="567"/>
          <w:tab w:val="left" w:pos="709"/>
        </w:tabs>
        <w:autoSpaceDE/>
        <w:autoSpaceDN/>
        <w:adjustRightInd/>
        <w:spacing w:after="40"/>
        <w:ind w:left="567" w:hanging="284"/>
        <w:jc w:val="both"/>
        <w:rPr>
          <w:rFonts w:ascii="Tahoma" w:hAnsi="Tahoma" w:cs="Tahoma"/>
          <w:b w:val="0"/>
        </w:rPr>
      </w:pPr>
      <w:r w:rsidRPr="00FD6CA9">
        <w:rPr>
          <w:rFonts w:ascii="Tahoma" w:hAnsi="Tahoma" w:cs="Tahoma"/>
          <w:b w:val="0"/>
        </w:rPr>
        <w:t>koszenie, grabienie trawy i chwastów</w:t>
      </w:r>
      <w:r w:rsidR="00FD6CA9" w:rsidRPr="00FD6CA9">
        <w:rPr>
          <w:rFonts w:ascii="Tahoma" w:hAnsi="Tahoma" w:cs="Tahoma"/>
          <w:b w:val="0"/>
        </w:rPr>
        <w:t xml:space="preserve"> oraz wywóz</w:t>
      </w:r>
      <w:r w:rsidR="00FD6CA9">
        <w:rPr>
          <w:rFonts w:ascii="Tahoma" w:hAnsi="Tahoma" w:cs="Tahoma"/>
          <w:b w:val="0"/>
        </w:rPr>
        <w:t xml:space="preserve"> odpadów</w:t>
      </w:r>
      <w:r w:rsidRPr="00FD6CA9">
        <w:rPr>
          <w:rFonts w:ascii="Tahoma" w:hAnsi="Tahoma" w:cs="Tahoma"/>
          <w:b w:val="0"/>
        </w:rPr>
        <w:t xml:space="preserve"> na placach zabaw</w:t>
      </w:r>
      <w:r w:rsidR="006C7DB1" w:rsidRPr="00FD6CA9">
        <w:rPr>
          <w:rFonts w:ascii="Tahoma" w:hAnsi="Tahoma" w:cs="Tahoma"/>
          <w:b w:val="0"/>
        </w:rPr>
        <w:t xml:space="preserve"> i terenach zielonych</w:t>
      </w:r>
      <w:r w:rsidR="006A6454" w:rsidRPr="00FD6CA9">
        <w:rPr>
          <w:rFonts w:ascii="Tahoma" w:hAnsi="Tahoma" w:cs="Tahoma"/>
          <w:b w:val="0"/>
        </w:rPr>
        <w:t xml:space="preserve"> </w:t>
      </w:r>
      <w:r w:rsidRPr="00FD6CA9">
        <w:rPr>
          <w:rFonts w:ascii="Tahoma" w:hAnsi="Tahoma" w:cs="Tahoma"/>
          <w:b w:val="0"/>
        </w:rPr>
        <w:t xml:space="preserve">– do </w:t>
      </w:r>
      <w:r w:rsidR="006C7DB1" w:rsidRPr="00FD6CA9">
        <w:rPr>
          <w:rFonts w:ascii="Tahoma" w:hAnsi="Tahoma" w:cs="Tahoma"/>
          <w:b w:val="0"/>
        </w:rPr>
        <w:t>3</w:t>
      </w:r>
      <w:r w:rsidRPr="00FD6CA9">
        <w:rPr>
          <w:rFonts w:ascii="Tahoma" w:hAnsi="Tahoma" w:cs="Tahoma"/>
          <w:b w:val="0"/>
        </w:rPr>
        <w:t xml:space="preserve"> razy w trakcie obowiązywania umowy,</w:t>
      </w:r>
    </w:p>
    <w:p w14:paraId="031BE83B" w14:textId="05D332E7" w:rsidR="0005222F" w:rsidRPr="00FD6CA9" w:rsidRDefault="0005222F" w:rsidP="00287804">
      <w:pPr>
        <w:widowControl/>
        <w:numPr>
          <w:ilvl w:val="0"/>
          <w:numId w:val="11"/>
        </w:numPr>
        <w:tabs>
          <w:tab w:val="left" w:pos="426"/>
          <w:tab w:val="left" w:pos="567"/>
          <w:tab w:val="left" w:pos="709"/>
        </w:tabs>
        <w:autoSpaceDE/>
        <w:autoSpaceDN/>
        <w:adjustRightInd/>
        <w:spacing w:after="40"/>
        <w:ind w:left="567" w:hanging="284"/>
        <w:jc w:val="both"/>
        <w:rPr>
          <w:rFonts w:ascii="Tahoma" w:hAnsi="Tahoma" w:cs="Tahoma"/>
          <w:b w:val="0"/>
        </w:rPr>
      </w:pPr>
      <w:r w:rsidRPr="00FD6CA9">
        <w:rPr>
          <w:rFonts w:ascii="Tahoma" w:hAnsi="Tahoma" w:cs="Tahoma"/>
          <w:b w:val="0"/>
        </w:rPr>
        <w:t xml:space="preserve">przycinanie żywopłotów </w:t>
      </w:r>
      <w:r w:rsidR="00FD6CA9" w:rsidRPr="00FD6CA9">
        <w:rPr>
          <w:rFonts w:ascii="Tahoma" w:hAnsi="Tahoma" w:cs="Tahoma"/>
          <w:b w:val="0"/>
        </w:rPr>
        <w:t>i wywóz</w:t>
      </w:r>
      <w:r w:rsidR="00FD6CA9">
        <w:rPr>
          <w:rFonts w:ascii="Tahoma" w:hAnsi="Tahoma" w:cs="Tahoma"/>
          <w:b w:val="0"/>
        </w:rPr>
        <w:t xml:space="preserve"> odpadów</w:t>
      </w:r>
      <w:r w:rsidR="006A6454" w:rsidRPr="00FD6CA9">
        <w:rPr>
          <w:rFonts w:ascii="Tahoma" w:hAnsi="Tahoma" w:cs="Tahoma"/>
          <w:b w:val="0"/>
        </w:rPr>
        <w:t xml:space="preserve"> </w:t>
      </w:r>
      <w:r w:rsidRPr="00FD6CA9">
        <w:rPr>
          <w:rFonts w:ascii="Tahoma" w:hAnsi="Tahoma" w:cs="Tahoma"/>
          <w:b w:val="0"/>
        </w:rPr>
        <w:t>- do 3 razy w trakcie obowiązywania umowy.</w:t>
      </w:r>
    </w:p>
    <w:p w14:paraId="60A8DBE6" w14:textId="77777777" w:rsidR="00832EF0" w:rsidRPr="00C602A6" w:rsidRDefault="00832EF0" w:rsidP="00847F02">
      <w:pPr>
        <w:widowControl/>
        <w:numPr>
          <w:ilvl w:val="0"/>
          <w:numId w:val="9"/>
        </w:numPr>
        <w:tabs>
          <w:tab w:val="left" w:pos="426"/>
        </w:tabs>
        <w:autoSpaceDE/>
        <w:autoSpaceDN/>
        <w:adjustRightInd/>
        <w:spacing w:after="40"/>
        <w:ind w:left="284" w:hanging="284"/>
        <w:jc w:val="both"/>
        <w:rPr>
          <w:rFonts w:ascii="Tahoma" w:hAnsi="Tahoma" w:cs="Tahoma"/>
          <w:b w:val="0"/>
        </w:rPr>
      </w:pPr>
      <w:r w:rsidRPr="00C602A6">
        <w:rPr>
          <w:rFonts w:ascii="Tahoma" w:hAnsi="Tahoma" w:cs="Tahoma"/>
          <w:b w:val="0"/>
        </w:rPr>
        <w:t xml:space="preserve">Zamawiający co najmniej na tydzień przed </w:t>
      </w:r>
      <w:r w:rsidR="00C40BD4" w:rsidRPr="00C602A6">
        <w:rPr>
          <w:rFonts w:ascii="Tahoma" w:hAnsi="Tahoma" w:cs="Tahoma"/>
          <w:b w:val="0"/>
        </w:rPr>
        <w:t xml:space="preserve">planowanym </w:t>
      </w:r>
      <w:r w:rsidRPr="00C602A6">
        <w:rPr>
          <w:rFonts w:ascii="Tahoma" w:hAnsi="Tahoma" w:cs="Tahoma"/>
          <w:b w:val="0"/>
        </w:rPr>
        <w:t xml:space="preserve">terminem rozpoczęcia każdego cyklu </w:t>
      </w:r>
      <w:r w:rsidR="004E7337" w:rsidRPr="00C602A6">
        <w:rPr>
          <w:rFonts w:ascii="Tahoma" w:hAnsi="Tahoma" w:cs="Tahoma"/>
          <w:b w:val="0"/>
        </w:rPr>
        <w:t>zawiadomi  Wykonawcę o wymaganych terminach wykonania prac na określonych adresach nieruchomości prze</w:t>
      </w:r>
      <w:r w:rsidR="00F24CF6" w:rsidRPr="00C602A6">
        <w:rPr>
          <w:rFonts w:ascii="Tahoma" w:hAnsi="Tahoma" w:cs="Tahoma"/>
          <w:b w:val="0"/>
        </w:rPr>
        <w:t xml:space="preserve">syłając Wykonawcy na adres mailowy wskazany w </w:t>
      </w:r>
      <w:r w:rsidR="00F24CF6" w:rsidRPr="00C602A6">
        <w:rPr>
          <w:rFonts w:ascii="Tahoma" w:hAnsi="Tahoma" w:cs="Tahoma"/>
          <w:b w:val="0"/>
          <w:bCs w:val="0"/>
        </w:rPr>
        <w:t>§ 5 ust. 3 umowy</w:t>
      </w:r>
      <w:r w:rsidR="00F24CF6" w:rsidRPr="00C602A6">
        <w:rPr>
          <w:rFonts w:ascii="Tahoma" w:hAnsi="Tahoma" w:cs="Tahoma"/>
          <w:b w:val="0"/>
        </w:rPr>
        <w:t xml:space="preserve"> </w:t>
      </w:r>
      <w:r w:rsidRPr="00C602A6">
        <w:rPr>
          <w:rFonts w:ascii="Tahoma" w:hAnsi="Tahoma" w:cs="Tahoma"/>
          <w:b w:val="0"/>
        </w:rPr>
        <w:t>harmonogram realizacji prac</w:t>
      </w:r>
      <w:r w:rsidR="004E7337" w:rsidRPr="00C602A6">
        <w:rPr>
          <w:rFonts w:ascii="Tahoma" w:hAnsi="Tahoma" w:cs="Tahoma"/>
          <w:b w:val="0"/>
        </w:rPr>
        <w:t>.</w:t>
      </w:r>
      <w:r w:rsidRPr="00C602A6">
        <w:rPr>
          <w:rFonts w:ascii="Tahoma" w:hAnsi="Tahoma" w:cs="Tahoma"/>
          <w:b w:val="0"/>
        </w:rPr>
        <w:t xml:space="preserve"> </w:t>
      </w:r>
    </w:p>
    <w:p w14:paraId="4908F6CD" w14:textId="0C657A62" w:rsidR="00B61B56" w:rsidRPr="00C602A6" w:rsidRDefault="00B61B56" w:rsidP="00847F02">
      <w:pPr>
        <w:widowControl/>
        <w:numPr>
          <w:ilvl w:val="0"/>
          <w:numId w:val="9"/>
        </w:numPr>
        <w:tabs>
          <w:tab w:val="left" w:pos="426"/>
        </w:tabs>
        <w:autoSpaceDE/>
        <w:autoSpaceDN/>
        <w:adjustRightInd/>
        <w:spacing w:after="40"/>
        <w:ind w:left="284" w:hanging="284"/>
        <w:jc w:val="both"/>
        <w:rPr>
          <w:rFonts w:ascii="Tahoma" w:hAnsi="Tahoma" w:cs="Tahoma"/>
          <w:b w:val="0"/>
        </w:rPr>
      </w:pPr>
      <w:r w:rsidRPr="00C602A6">
        <w:rPr>
          <w:rFonts w:ascii="Tahoma" w:hAnsi="Tahoma" w:cs="Tahoma"/>
          <w:b w:val="0"/>
        </w:rPr>
        <w:t xml:space="preserve">Określona w ust. </w:t>
      </w:r>
      <w:r w:rsidR="00F20282" w:rsidRPr="00C602A6">
        <w:rPr>
          <w:rFonts w:ascii="Tahoma" w:hAnsi="Tahoma" w:cs="Tahoma"/>
          <w:b w:val="0"/>
        </w:rPr>
        <w:t>3</w:t>
      </w:r>
      <w:r w:rsidRPr="00C602A6">
        <w:rPr>
          <w:rFonts w:ascii="Tahoma" w:hAnsi="Tahoma" w:cs="Tahoma"/>
          <w:b w:val="0"/>
        </w:rPr>
        <w:t xml:space="preserve"> liczba cykli może zostać zmniejszona w zależności od bieżących potrzeb Zamawiającego </w:t>
      </w:r>
      <w:r w:rsidR="0087482B" w:rsidRPr="00C602A6">
        <w:rPr>
          <w:rFonts w:ascii="Tahoma" w:hAnsi="Tahoma" w:cs="Tahoma"/>
          <w:b w:val="0"/>
        </w:rPr>
        <w:t xml:space="preserve">wynikających z </w:t>
      </w:r>
      <w:r w:rsidRPr="00C602A6">
        <w:rPr>
          <w:rFonts w:ascii="Tahoma" w:hAnsi="Tahoma" w:cs="Tahoma"/>
          <w:b w:val="0"/>
        </w:rPr>
        <w:t xml:space="preserve">występujących warunków </w:t>
      </w:r>
      <w:r w:rsidR="0087482B" w:rsidRPr="00B733DA">
        <w:rPr>
          <w:rFonts w:ascii="Tahoma" w:hAnsi="Tahoma" w:cs="Tahoma"/>
          <w:b w:val="0"/>
        </w:rPr>
        <w:t>atmosferycznych</w:t>
      </w:r>
      <w:r w:rsidR="006A6454" w:rsidRPr="00B733DA">
        <w:rPr>
          <w:rFonts w:ascii="Tahoma" w:hAnsi="Tahoma" w:cs="Tahoma"/>
          <w:b w:val="0"/>
        </w:rPr>
        <w:t xml:space="preserve">. </w:t>
      </w:r>
      <w:r w:rsidR="00D05CE8" w:rsidRPr="00B733DA">
        <w:rPr>
          <w:rFonts w:ascii="Tahoma" w:hAnsi="Tahoma" w:cs="Tahoma"/>
          <w:b w:val="0"/>
        </w:rPr>
        <w:t>Minimalna, gwarantowana</w:t>
      </w:r>
      <w:r w:rsidR="00D05CE8">
        <w:rPr>
          <w:rFonts w:ascii="Tahoma" w:hAnsi="Tahoma" w:cs="Tahoma"/>
          <w:b w:val="0"/>
        </w:rPr>
        <w:t xml:space="preserve">  ilość </w:t>
      </w:r>
      <w:r w:rsidR="006A6454">
        <w:rPr>
          <w:rFonts w:ascii="Tahoma" w:hAnsi="Tahoma" w:cs="Tahoma"/>
          <w:b w:val="0"/>
        </w:rPr>
        <w:t xml:space="preserve">jaka zostanie zrealizowana </w:t>
      </w:r>
      <w:r w:rsidR="00D05CE8">
        <w:rPr>
          <w:rFonts w:ascii="Tahoma" w:hAnsi="Tahoma" w:cs="Tahoma"/>
          <w:b w:val="0"/>
        </w:rPr>
        <w:t>to 2</w:t>
      </w:r>
      <w:r w:rsidR="006A6454">
        <w:rPr>
          <w:rFonts w:ascii="Tahoma" w:hAnsi="Tahoma" w:cs="Tahoma"/>
          <w:b w:val="0"/>
        </w:rPr>
        <w:t xml:space="preserve"> cykle</w:t>
      </w:r>
      <w:r w:rsidR="00D05CE8">
        <w:rPr>
          <w:rFonts w:ascii="Tahoma" w:hAnsi="Tahoma" w:cs="Tahoma"/>
          <w:b w:val="0"/>
        </w:rPr>
        <w:t>.</w:t>
      </w:r>
    </w:p>
    <w:p w14:paraId="77F0E4B2" w14:textId="0A766CDC" w:rsidR="00951857" w:rsidRPr="00AD418A" w:rsidRDefault="00951857" w:rsidP="00847F02">
      <w:pPr>
        <w:widowControl/>
        <w:numPr>
          <w:ilvl w:val="0"/>
          <w:numId w:val="9"/>
        </w:numPr>
        <w:tabs>
          <w:tab w:val="left" w:pos="426"/>
        </w:tabs>
        <w:autoSpaceDE/>
        <w:autoSpaceDN/>
        <w:adjustRightInd/>
        <w:spacing w:after="40"/>
        <w:ind w:left="284" w:hanging="284"/>
        <w:jc w:val="both"/>
        <w:rPr>
          <w:rFonts w:ascii="Tahoma" w:hAnsi="Tahoma" w:cs="Tahoma"/>
          <w:b w:val="0"/>
        </w:rPr>
      </w:pPr>
      <w:r w:rsidRPr="00C602A6">
        <w:rPr>
          <w:rFonts w:ascii="Tahoma" w:hAnsi="Tahoma" w:cs="Tahoma"/>
          <w:b w:val="0"/>
        </w:rPr>
        <w:t xml:space="preserve">Wykonawca winien </w:t>
      </w:r>
      <w:r w:rsidR="0066365C" w:rsidRPr="00C602A6">
        <w:rPr>
          <w:rFonts w:ascii="Tahoma" w:hAnsi="Tahoma" w:cs="Tahoma"/>
          <w:b w:val="0"/>
        </w:rPr>
        <w:t>wykonać pracę w terminach wynikających z har</w:t>
      </w:r>
      <w:r w:rsidR="00960190" w:rsidRPr="00C602A6">
        <w:rPr>
          <w:rFonts w:ascii="Tahoma" w:hAnsi="Tahoma" w:cs="Tahoma"/>
          <w:b w:val="0"/>
        </w:rPr>
        <w:t>monogramu prac, o którym mowa w </w:t>
      </w:r>
      <w:r w:rsidR="0066365C" w:rsidRPr="00C602A6">
        <w:rPr>
          <w:rFonts w:ascii="Tahoma" w:hAnsi="Tahoma" w:cs="Tahoma"/>
          <w:b w:val="0"/>
        </w:rPr>
        <w:t>ust</w:t>
      </w:r>
      <w:r w:rsidR="00960190" w:rsidRPr="00C602A6">
        <w:rPr>
          <w:rFonts w:ascii="Tahoma" w:hAnsi="Tahoma" w:cs="Tahoma"/>
          <w:b w:val="0"/>
        </w:rPr>
        <w:t>. 4</w:t>
      </w:r>
      <w:r w:rsidR="0066365C" w:rsidRPr="00C602A6">
        <w:rPr>
          <w:rFonts w:ascii="Tahoma" w:hAnsi="Tahoma" w:cs="Tahoma"/>
          <w:b w:val="0"/>
        </w:rPr>
        <w:t xml:space="preserve"> </w:t>
      </w:r>
      <w:r w:rsidR="0018145E" w:rsidRPr="00C602A6">
        <w:rPr>
          <w:rFonts w:ascii="Tahoma" w:hAnsi="Tahoma" w:cs="Tahoma"/>
          <w:b w:val="0"/>
        </w:rPr>
        <w:t>z uwzględnieniem</w:t>
      </w:r>
      <w:r w:rsidRPr="00C602A6">
        <w:rPr>
          <w:rFonts w:ascii="Tahoma" w:hAnsi="Tahoma" w:cs="Tahoma"/>
          <w:b w:val="0"/>
        </w:rPr>
        <w:t xml:space="preserve"> </w:t>
      </w:r>
      <w:r w:rsidR="00832EF0" w:rsidRPr="00C602A6">
        <w:rPr>
          <w:rFonts w:ascii="Tahoma" w:hAnsi="Tahoma" w:cs="Tahoma"/>
          <w:b w:val="0"/>
        </w:rPr>
        <w:t>wskazan</w:t>
      </w:r>
      <w:r w:rsidR="0018145E" w:rsidRPr="00C602A6">
        <w:rPr>
          <w:rFonts w:ascii="Tahoma" w:hAnsi="Tahoma" w:cs="Tahoma"/>
          <w:b w:val="0"/>
        </w:rPr>
        <w:t>ej przez Zamawiającego kolejności</w:t>
      </w:r>
      <w:r w:rsidRPr="00C602A6">
        <w:rPr>
          <w:rFonts w:ascii="Tahoma" w:hAnsi="Tahoma" w:cs="Tahoma"/>
          <w:b w:val="0"/>
        </w:rPr>
        <w:t xml:space="preserve"> adresów </w:t>
      </w:r>
      <w:r w:rsidR="00403BE8" w:rsidRPr="00C602A6">
        <w:rPr>
          <w:rFonts w:ascii="Tahoma" w:hAnsi="Tahoma" w:cs="Tahoma"/>
          <w:b w:val="0"/>
        </w:rPr>
        <w:t xml:space="preserve">nieruchomości </w:t>
      </w:r>
      <w:r w:rsidR="0018145E" w:rsidRPr="00C602A6">
        <w:rPr>
          <w:rFonts w:ascii="Tahoma" w:hAnsi="Tahoma" w:cs="Tahoma"/>
          <w:b w:val="0"/>
        </w:rPr>
        <w:t>na </w:t>
      </w:r>
      <w:r w:rsidRPr="00C602A6">
        <w:rPr>
          <w:rFonts w:ascii="Tahoma" w:hAnsi="Tahoma" w:cs="Tahoma"/>
          <w:b w:val="0"/>
        </w:rPr>
        <w:t xml:space="preserve">których </w:t>
      </w:r>
      <w:r w:rsidR="00FF0ADD" w:rsidRPr="00C602A6">
        <w:rPr>
          <w:rFonts w:ascii="Tahoma" w:hAnsi="Tahoma" w:cs="Tahoma"/>
          <w:b w:val="0"/>
        </w:rPr>
        <w:t>będzie</w:t>
      </w:r>
      <w:r w:rsidR="00403BE8" w:rsidRPr="00C602A6">
        <w:rPr>
          <w:rFonts w:ascii="Tahoma" w:hAnsi="Tahoma" w:cs="Tahoma"/>
          <w:b w:val="0"/>
        </w:rPr>
        <w:t xml:space="preserve"> </w:t>
      </w:r>
      <w:r w:rsidR="00FF0ADD" w:rsidRPr="00C602A6">
        <w:rPr>
          <w:rFonts w:ascii="Tahoma" w:hAnsi="Tahoma" w:cs="Tahoma"/>
          <w:b w:val="0"/>
        </w:rPr>
        <w:t xml:space="preserve">wykonywał </w:t>
      </w:r>
      <w:r w:rsidR="00403BE8" w:rsidRPr="00AD418A">
        <w:rPr>
          <w:rFonts w:ascii="Tahoma" w:hAnsi="Tahoma" w:cs="Tahoma"/>
          <w:b w:val="0"/>
        </w:rPr>
        <w:t>prace.</w:t>
      </w:r>
      <w:r w:rsidR="009C35FB" w:rsidRPr="00AD418A">
        <w:rPr>
          <w:rFonts w:ascii="Tahoma" w:hAnsi="Tahoma" w:cs="Tahoma"/>
          <w:b w:val="0"/>
        </w:rPr>
        <w:t xml:space="preserve"> Wykonawca zobowiązany jest w pierwszej kolejności do koszenia placów zabaw oraz terenów rekreacyjnych</w:t>
      </w:r>
      <w:r w:rsidR="00FB6A92" w:rsidRPr="00AD418A">
        <w:rPr>
          <w:rFonts w:ascii="Tahoma" w:hAnsi="Tahoma" w:cs="Tahoma"/>
          <w:b w:val="0"/>
        </w:rPr>
        <w:t>.</w:t>
      </w:r>
    </w:p>
    <w:p w14:paraId="6F8272C7" w14:textId="1F8D525B" w:rsidR="00112A9C" w:rsidRPr="00C602A6" w:rsidRDefault="0098591E" w:rsidP="00847F02">
      <w:pPr>
        <w:widowControl/>
        <w:numPr>
          <w:ilvl w:val="0"/>
          <w:numId w:val="9"/>
        </w:numPr>
        <w:tabs>
          <w:tab w:val="left" w:pos="426"/>
        </w:tabs>
        <w:autoSpaceDE/>
        <w:autoSpaceDN/>
        <w:adjustRightInd/>
        <w:spacing w:after="40"/>
        <w:ind w:left="284" w:hanging="284"/>
        <w:jc w:val="both"/>
        <w:rPr>
          <w:rFonts w:ascii="Tahoma" w:hAnsi="Tahoma" w:cs="Tahoma"/>
          <w:b w:val="0"/>
        </w:rPr>
      </w:pPr>
      <w:r w:rsidRPr="00C602A6">
        <w:rPr>
          <w:rFonts w:ascii="Tahoma" w:hAnsi="Tahoma" w:cs="Tahoma"/>
          <w:b w:val="0"/>
        </w:rPr>
        <w:t>Wykonawca zobowiązuje się do rozpoczynania prac przy użyc</w:t>
      </w:r>
      <w:r w:rsidR="00C21074" w:rsidRPr="00C602A6">
        <w:rPr>
          <w:rFonts w:ascii="Tahoma" w:hAnsi="Tahoma" w:cs="Tahoma"/>
          <w:b w:val="0"/>
        </w:rPr>
        <w:t>iu sprzętu zmechanizowanego nie </w:t>
      </w:r>
      <w:r w:rsidRPr="00C602A6">
        <w:rPr>
          <w:rFonts w:ascii="Tahoma" w:hAnsi="Tahoma" w:cs="Tahoma"/>
          <w:b w:val="0"/>
        </w:rPr>
        <w:t>wcześniej niż o godz. 06:30 (w soboty nie wcześniej niż o godz. 07:30).</w:t>
      </w:r>
    </w:p>
    <w:p w14:paraId="409C9067" w14:textId="376A3BA9" w:rsidR="00D57C37" w:rsidRPr="009C35FB" w:rsidRDefault="00234A99" w:rsidP="009C35FB">
      <w:pPr>
        <w:widowControl/>
        <w:numPr>
          <w:ilvl w:val="0"/>
          <w:numId w:val="9"/>
        </w:numPr>
        <w:tabs>
          <w:tab w:val="left" w:pos="426"/>
        </w:tabs>
        <w:autoSpaceDE/>
        <w:autoSpaceDN/>
        <w:adjustRightInd/>
        <w:spacing w:after="80"/>
        <w:ind w:left="284" w:hanging="284"/>
        <w:jc w:val="both"/>
        <w:rPr>
          <w:rFonts w:ascii="Tahoma" w:hAnsi="Tahoma" w:cs="Tahoma"/>
          <w:b w:val="0"/>
        </w:rPr>
      </w:pPr>
      <w:r w:rsidRPr="00C602A6">
        <w:rPr>
          <w:rFonts w:ascii="Tahoma" w:hAnsi="Tahoma" w:cs="Tahoma"/>
          <w:b w:val="0"/>
        </w:rPr>
        <w:t>Wykonawca zobowiązany jest do wywiezienia skoszonej trawy</w:t>
      </w:r>
      <w:r w:rsidR="00960190" w:rsidRPr="00C602A6">
        <w:rPr>
          <w:rFonts w:ascii="Tahoma" w:hAnsi="Tahoma" w:cs="Tahoma"/>
          <w:b w:val="0"/>
        </w:rPr>
        <w:t>, chwastów</w:t>
      </w:r>
      <w:r w:rsidRPr="00C602A6">
        <w:rPr>
          <w:rFonts w:ascii="Tahoma" w:hAnsi="Tahoma" w:cs="Tahoma"/>
          <w:b w:val="0"/>
        </w:rPr>
        <w:t xml:space="preserve"> i gałęzi z przyciętych żywopłotów </w:t>
      </w:r>
      <w:r w:rsidR="00161ED9" w:rsidRPr="00C602A6">
        <w:rPr>
          <w:rFonts w:ascii="Tahoma" w:hAnsi="Tahoma" w:cs="Tahoma"/>
          <w:b w:val="0"/>
        </w:rPr>
        <w:t>do 24</w:t>
      </w:r>
      <w:r w:rsidR="0026381F">
        <w:rPr>
          <w:rFonts w:ascii="Tahoma" w:hAnsi="Tahoma" w:cs="Tahoma"/>
          <w:b w:val="0"/>
        </w:rPr>
        <w:t xml:space="preserve"> godz.</w:t>
      </w:r>
      <w:r w:rsidR="00161ED9" w:rsidRPr="00C602A6">
        <w:rPr>
          <w:rFonts w:ascii="Tahoma" w:hAnsi="Tahoma" w:cs="Tahoma"/>
          <w:b w:val="0"/>
        </w:rPr>
        <w:t xml:space="preserve"> od </w:t>
      </w:r>
      <w:r w:rsidR="00A26712" w:rsidRPr="00C602A6">
        <w:rPr>
          <w:rFonts w:ascii="Tahoma" w:hAnsi="Tahoma" w:cs="Tahoma"/>
          <w:b w:val="0"/>
        </w:rPr>
        <w:t>wykonania</w:t>
      </w:r>
      <w:r w:rsidRPr="00C602A6">
        <w:rPr>
          <w:rFonts w:ascii="Tahoma" w:hAnsi="Tahoma" w:cs="Tahoma"/>
          <w:b w:val="0"/>
        </w:rPr>
        <w:t xml:space="preserve"> prac.</w:t>
      </w:r>
    </w:p>
    <w:p w14:paraId="3C5EBDAE" w14:textId="2B231DD3" w:rsidR="004E7337" w:rsidRPr="00C602A6" w:rsidRDefault="004E7337" w:rsidP="00847F02">
      <w:pPr>
        <w:widowControl/>
        <w:numPr>
          <w:ilvl w:val="0"/>
          <w:numId w:val="9"/>
        </w:numPr>
        <w:tabs>
          <w:tab w:val="left" w:pos="426"/>
        </w:tabs>
        <w:autoSpaceDE/>
        <w:autoSpaceDN/>
        <w:adjustRightInd/>
        <w:spacing w:after="80"/>
        <w:ind w:left="284" w:hanging="284"/>
        <w:jc w:val="both"/>
        <w:rPr>
          <w:rFonts w:ascii="Tahoma" w:hAnsi="Tahoma" w:cs="Tahoma"/>
          <w:b w:val="0"/>
        </w:rPr>
      </w:pPr>
      <w:r w:rsidRPr="00C602A6">
        <w:rPr>
          <w:rFonts w:ascii="Tahoma" w:hAnsi="Tahoma" w:cs="Tahoma"/>
          <w:b w:val="0"/>
        </w:rPr>
        <w:t xml:space="preserve">Wykonawca zobowiązany jest </w:t>
      </w:r>
      <w:r w:rsidR="00FA65C7" w:rsidRPr="00C602A6">
        <w:rPr>
          <w:rFonts w:ascii="Tahoma" w:hAnsi="Tahoma" w:cs="Tahoma"/>
          <w:b w:val="0"/>
        </w:rPr>
        <w:t xml:space="preserve">do </w:t>
      </w:r>
      <w:r w:rsidRPr="00C602A6">
        <w:rPr>
          <w:rFonts w:ascii="Tahoma" w:hAnsi="Tahoma" w:cs="Tahoma"/>
          <w:b w:val="0"/>
        </w:rPr>
        <w:t xml:space="preserve">powiadamiania na bieżąco przedstawiciela Zamawiającego, o którym mowa w </w:t>
      </w:r>
      <w:r w:rsidRPr="00C602A6">
        <w:rPr>
          <w:rFonts w:ascii="Tahoma" w:hAnsi="Tahoma" w:cs="Tahoma"/>
          <w:b w:val="0"/>
          <w:bCs w:val="0"/>
        </w:rPr>
        <w:t>§ 5 ust 4 umowy</w:t>
      </w:r>
      <w:r w:rsidR="005D14F2" w:rsidRPr="00C602A6">
        <w:rPr>
          <w:rFonts w:ascii="Tahoma" w:hAnsi="Tahoma" w:cs="Tahoma"/>
          <w:b w:val="0"/>
          <w:bCs w:val="0"/>
        </w:rPr>
        <w:t>,</w:t>
      </w:r>
      <w:r w:rsidRPr="00C602A6">
        <w:rPr>
          <w:rFonts w:ascii="Tahoma" w:hAnsi="Tahoma" w:cs="Tahoma"/>
          <w:b w:val="0"/>
        </w:rPr>
        <w:t xml:space="preserve"> o wykonaniu </w:t>
      </w:r>
      <w:r w:rsidR="001E36FD" w:rsidRPr="00C602A6">
        <w:rPr>
          <w:rFonts w:ascii="Tahoma" w:hAnsi="Tahoma" w:cs="Tahoma"/>
          <w:b w:val="0"/>
        </w:rPr>
        <w:t>usług</w:t>
      </w:r>
      <w:r w:rsidRPr="00C602A6">
        <w:rPr>
          <w:rFonts w:ascii="Tahoma" w:hAnsi="Tahoma" w:cs="Tahoma"/>
          <w:b w:val="0"/>
        </w:rPr>
        <w:t xml:space="preserve"> na określonym</w:t>
      </w:r>
      <w:r w:rsidR="0078295E" w:rsidRPr="00C602A6">
        <w:rPr>
          <w:rFonts w:ascii="Tahoma" w:hAnsi="Tahoma" w:cs="Tahoma"/>
          <w:b w:val="0"/>
        </w:rPr>
        <w:t xml:space="preserve"> adresie, </w:t>
      </w:r>
      <w:r w:rsidR="009A04FD" w:rsidRPr="00C602A6">
        <w:rPr>
          <w:rFonts w:ascii="Tahoma" w:hAnsi="Tahoma" w:cs="Tahoma"/>
          <w:b w:val="0"/>
        </w:rPr>
        <w:t>a także o wszelkich trudnościach mających wpływ na termin wynikający z harmonogramu, </w:t>
      </w:r>
      <w:r w:rsidR="0078295E" w:rsidRPr="00C602A6">
        <w:rPr>
          <w:rFonts w:ascii="Tahoma" w:hAnsi="Tahoma" w:cs="Tahoma"/>
          <w:b w:val="0"/>
        </w:rPr>
        <w:t>a po zrealizowaniu pełnego</w:t>
      </w:r>
      <w:r w:rsidR="005D14F2" w:rsidRPr="00C602A6">
        <w:rPr>
          <w:rFonts w:ascii="Tahoma" w:hAnsi="Tahoma" w:cs="Tahoma"/>
          <w:b w:val="0"/>
        </w:rPr>
        <w:t xml:space="preserve"> </w:t>
      </w:r>
      <w:r w:rsidR="0078295E" w:rsidRPr="00C602A6">
        <w:rPr>
          <w:rFonts w:ascii="Tahoma" w:hAnsi="Tahoma" w:cs="Tahoma"/>
          <w:b w:val="0"/>
        </w:rPr>
        <w:t xml:space="preserve">pojedynczego </w:t>
      </w:r>
      <w:r w:rsidR="005D14F2" w:rsidRPr="00C602A6">
        <w:rPr>
          <w:rFonts w:ascii="Tahoma" w:hAnsi="Tahoma" w:cs="Tahoma"/>
          <w:b w:val="0"/>
        </w:rPr>
        <w:t>cyklu</w:t>
      </w:r>
      <w:r w:rsidR="0078295E" w:rsidRPr="00C602A6">
        <w:rPr>
          <w:rFonts w:ascii="Tahoma" w:hAnsi="Tahoma" w:cs="Tahoma"/>
          <w:b w:val="0"/>
        </w:rPr>
        <w:t xml:space="preserve"> protokolarnego przekazania wykonanych prac.</w:t>
      </w:r>
    </w:p>
    <w:p w14:paraId="6D021E80" w14:textId="77777777" w:rsidR="00C414E0" w:rsidRPr="00C602A6" w:rsidRDefault="00C414E0" w:rsidP="00345E27">
      <w:pPr>
        <w:spacing w:before="120" w:after="120"/>
        <w:jc w:val="center"/>
        <w:rPr>
          <w:rFonts w:ascii="Tahoma" w:hAnsi="Tahoma" w:cs="Tahoma"/>
          <w:bCs w:val="0"/>
        </w:rPr>
      </w:pPr>
      <w:r w:rsidRPr="00C602A6">
        <w:rPr>
          <w:rFonts w:ascii="Tahoma" w:hAnsi="Tahoma" w:cs="Tahoma"/>
          <w:bCs w:val="0"/>
        </w:rPr>
        <w:t>Wynagrodzenie</w:t>
      </w:r>
    </w:p>
    <w:p w14:paraId="05590E0A" w14:textId="77777777" w:rsidR="00112A9C" w:rsidRPr="00C602A6" w:rsidRDefault="00C414E0" w:rsidP="00345E27">
      <w:pPr>
        <w:spacing w:before="120" w:after="120"/>
        <w:jc w:val="center"/>
        <w:rPr>
          <w:rFonts w:ascii="Tahoma" w:hAnsi="Tahoma" w:cs="Tahoma"/>
          <w:bCs w:val="0"/>
        </w:rPr>
      </w:pPr>
      <w:r w:rsidRPr="00C602A6">
        <w:rPr>
          <w:rFonts w:ascii="Tahoma" w:hAnsi="Tahoma" w:cs="Tahoma"/>
          <w:bCs w:val="0"/>
        </w:rPr>
        <w:t>§ 3</w:t>
      </w:r>
    </w:p>
    <w:p w14:paraId="447C3AB9" w14:textId="77777777" w:rsidR="005848FF" w:rsidRPr="00C602A6" w:rsidRDefault="00112A9C" w:rsidP="00B86813">
      <w:pPr>
        <w:pStyle w:val="Akapitzlist"/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60"/>
        <w:ind w:left="284" w:hanging="284"/>
        <w:contextualSpacing w:val="0"/>
        <w:jc w:val="both"/>
        <w:rPr>
          <w:rFonts w:ascii="Tahoma" w:hAnsi="Tahoma" w:cs="Tahoma"/>
        </w:rPr>
      </w:pPr>
      <w:r w:rsidRPr="00C602A6">
        <w:rPr>
          <w:rFonts w:ascii="Tahoma" w:hAnsi="Tahoma" w:cs="Tahoma"/>
        </w:rPr>
        <w:t xml:space="preserve">Za wykonanie przedmiotu umowy Zamawiający zapłaci Wykonawcy maksymalne wynagrodzenie brutto w wysokości </w:t>
      </w:r>
      <w:r w:rsidR="00960190" w:rsidRPr="00C602A6">
        <w:rPr>
          <w:rFonts w:ascii="Tahoma" w:hAnsi="Tahoma" w:cs="Tahoma"/>
          <w:b/>
        </w:rPr>
        <w:t>……………………</w:t>
      </w:r>
      <w:r w:rsidR="004F2115" w:rsidRPr="00C602A6">
        <w:rPr>
          <w:rFonts w:ascii="Tahoma" w:hAnsi="Tahoma" w:cs="Tahoma"/>
          <w:b/>
        </w:rPr>
        <w:t> </w:t>
      </w:r>
      <w:r w:rsidRPr="00C602A6">
        <w:rPr>
          <w:rFonts w:ascii="Tahoma" w:hAnsi="Tahoma" w:cs="Tahoma"/>
          <w:b/>
        </w:rPr>
        <w:t>zł</w:t>
      </w:r>
      <w:r w:rsidRPr="00C602A6">
        <w:rPr>
          <w:rFonts w:ascii="Tahoma" w:hAnsi="Tahoma" w:cs="Tahoma"/>
        </w:rPr>
        <w:t xml:space="preserve"> (słownie</w:t>
      </w:r>
      <w:r w:rsidR="00960190" w:rsidRPr="00C602A6">
        <w:rPr>
          <w:rFonts w:ascii="Tahoma" w:hAnsi="Tahoma" w:cs="Tahoma"/>
        </w:rPr>
        <w:t xml:space="preserve"> złotych</w:t>
      </w:r>
      <w:r w:rsidRPr="00C602A6">
        <w:rPr>
          <w:rFonts w:ascii="Tahoma" w:hAnsi="Tahoma" w:cs="Tahoma"/>
        </w:rPr>
        <w:t xml:space="preserve">: </w:t>
      </w:r>
      <w:r w:rsidR="00960190" w:rsidRPr="00C602A6">
        <w:rPr>
          <w:rFonts w:ascii="Tahoma" w:hAnsi="Tahoma" w:cs="Tahoma"/>
        </w:rPr>
        <w:t>………………………………………………………….</w:t>
      </w:r>
      <w:r w:rsidR="0078295E" w:rsidRPr="00C602A6">
        <w:rPr>
          <w:rFonts w:ascii="Tahoma" w:hAnsi="Tahoma" w:cs="Tahoma"/>
        </w:rPr>
        <w:t>.</w:t>
      </w:r>
      <w:r w:rsidR="00960190" w:rsidRPr="00C602A6">
        <w:rPr>
          <w:rFonts w:ascii="Tahoma" w:hAnsi="Tahoma" w:cs="Tahoma"/>
        </w:rPr>
        <w:t>….</w:t>
      </w:r>
      <w:r w:rsidR="00C414E0" w:rsidRPr="00C602A6">
        <w:rPr>
          <w:rFonts w:ascii="Tahoma" w:hAnsi="Tahoma" w:cs="Tahoma"/>
        </w:rPr>
        <w:t>/100</w:t>
      </w:r>
      <w:r w:rsidRPr="00C602A6">
        <w:rPr>
          <w:rFonts w:ascii="Tahoma" w:hAnsi="Tahoma" w:cs="Tahoma"/>
        </w:rPr>
        <w:t>), w tym podatek VAT wg stawek obowiązujących w dniu wystawienia faktury.</w:t>
      </w:r>
      <w:r w:rsidR="00C414E0" w:rsidRPr="00C602A6">
        <w:rPr>
          <w:rFonts w:ascii="Tahoma" w:hAnsi="Tahoma" w:cs="Tahoma"/>
        </w:rPr>
        <w:t xml:space="preserve"> </w:t>
      </w:r>
    </w:p>
    <w:p w14:paraId="6CE5A1AC" w14:textId="77777777" w:rsidR="00112A9C" w:rsidRPr="00C602A6" w:rsidRDefault="00112A9C" w:rsidP="00B86813">
      <w:pPr>
        <w:pStyle w:val="Akapitzlist"/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60"/>
        <w:ind w:left="284" w:hanging="284"/>
        <w:contextualSpacing w:val="0"/>
        <w:jc w:val="both"/>
        <w:rPr>
          <w:rFonts w:ascii="Tahoma" w:hAnsi="Tahoma" w:cs="Tahoma"/>
        </w:rPr>
      </w:pPr>
      <w:r w:rsidRPr="00C602A6">
        <w:rPr>
          <w:rFonts w:ascii="Tahoma" w:hAnsi="Tahoma" w:cs="Tahoma"/>
        </w:rPr>
        <w:t>Wynagrodzenie kalkulowane jest w oparciu o ceny jednostk</w:t>
      </w:r>
      <w:r w:rsidR="00196037" w:rsidRPr="00C602A6">
        <w:rPr>
          <w:rFonts w:ascii="Tahoma" w:hAnsi="Tahoma" w:cs="Tahoma"/>
        </w:rPr>
        <w:t>owe brutto wynikające </w:t>
      </w:r>
      <w:r w:rsidRPr="00C602A6">
        <w:rPr>
          <w:rFonts w:ascii="Tahoma" w:hAnsi="Tahoma" w:cs="Tahoma"/>
        </w:rPr>
        <w:t>ze złożonej przez Wykonawcę oferty:</w:t>
      </w:r>
    </w:p>
    <w:p w14:paraId="407834DA" w14:textId="307FB643" w:rsidR="00112A9C" w:rsidRPr="00C602A6" w:rsidRDefault="00112A9C" w:rsidP="00B86813">
      <w:pPr>
        <w:widowControl/>
        <w:numPr>
          <w:ilvl w:val="1"/>
          <w:numId w:val="10"/>
        </w:numPr>
        <w:tabs>
          <w:tab w:val="left" w:pos="567"/>
        </w:tabs>
        <w:autoSpaceDE/>
        <w:autoSpaceDN/>
        <w:adjustRightInd/>
        <w:spacing w:after="60"/>
        <w:ind w:left="567" w:hanging="283"/>
        <w:jc w:val="both"/>
        <w:rPr>
          <w:rFonts w:ascii="Tahoma" w:hAnsi="Tahoma" w:cs="Tahoma"/>
        </w:rPr>
      </w:pPr>
      <w:r w:rsidRPr="00C602A6">
        <w:rPr>
          <w:rFonts w:ascii="Tahoma" w:hAnsi="Tahoma" w:cs="Tahoma"/>
          <w:b w:val="0"/>
        </w:rPr>
        <w:t>cena jednostkowa brutto za skoszenie 1 m</w:t>
      </w:r>
      <w:r w:rsidRPr="00C602A6">
        <w:rPr>
          <w:rFonts w:ascii="Tahoma" w:hAnsi="Tahoma" w:cs="Tahoma"/>
          <w:b w:val="0"/>
          <w:vertAlign w:val="superscript"/>
        </w:rPr>
        <w:t>2</w:t>
      </w:r>
      <w:r w:rsidR="00923B23">
        <w:rPr>
          <w:rFonts w:ascii="Tahoma" w:hAnsi="Tahoma" w:cs="Tahoma"/>
          <w:b w:val="0"/>
        </w:rPr>
        <w:t xml:space="preserve"> </w:t>
      </w:r>
      <w:r w:rsidRPr="00C602A6">
        <w:rPr>
          <w:rFonts w:ascii="Tahoma" w:hAnsi="Tahoma" w:cs="Tahoma"/>
          <w:b w:val="0"/>
        </w:rPr>
        <w:t>trawnika wraz z wywiezieniem skoszonej trawy:</w:t>
      </w:r>
      <w:r w:rsidR="00923B23">
        <w:rPr>
          <w:rFonts w:ascii="Tahoma" w:hAnsi="Tahoma" w:cs="Tahoma"/>
          <w:b w:val="0"/>
        </w:rPr>
        <w:t xml:space="preserve"> </w:t>
      </w:r>
      <w:r w:rsidR="00960190" w:rsidRPr="00C602A6">
        <w:rPr>
          <w:rFonts w:ascii="Tahoma" w:hAnsi="Tahoma" w:cs="Tahoma"/>
        </w:rPr>
        <w:t>…..</w:t>
      </w:r>
      <w:r w:rsidRPr="00C602A6">
        <w:rPr>
          <w:rFonts w:ascii="Tahoma" w:hAnsi="Tahoma" w:cs="Tahoma"/>
        </w:rPr>
        <w:t xml:space="preserve"> zł/m</w:t>
      </w:r>
      <w:r w:rsidRPr="00C602A6">
        <w:rPr>
          <w:rFonts w:ascii="Tahoma" w:hAnsi="Tahoma" w:cs="Tahoma"/>
          <w:vertAlign w:val="superscript"/>
        </w:rPr>
        <w:t>2</w:t>
      </w:r>
    </w:p>
    <w:p w14:paraId="5E90624A" w14:textId="77777777" w:rsidR="005848FF" w:rsidRPr="00C602A6" w:rsidRDefault="00112A9C" w:rsidP="00B86813">
      <w:pPr>
        <w:widowControl/>
        <w:numPr>
          <w:ilvl w:val="1"/>
          <w:numId w:val="10"/>
        </w:numPr>
        <w:tabs>
          <w:tab w:val="left" w:pos="567"/>
        </w:tabs>
        <w:autoSpaceDE/>
        <w:autoSpaceDN/>
        <w:adjustRightInd/>
        <w:spacing w:after="60"/>
        <w:ind w:left="567" w:hanging="283"/>
        <w:jc w:val="both"/>
        <w:rPr>
          <w:rFonts w:ascii="Tahoma" w:hAnsi="Tahoma" w:cs="Tahoma"/>
          <w:b w:val="0"/>
        </w:rPr>
      </w:pPr>
      <w:r w:rsidRPr="00C602A6">
        <w:rPr>
          <w:rFonts w:ascii="Tahoma" w:hAnsi="Tahoma" w:cs="Tahoma"/>
          <w:b w:val="0"/>
        </w:rPr>
        <w:lastRenderedPageBreak/>
        <w:t xml:space="preserve">cena jednostkowa brutto za przycięcie 1 </w:t>
      </w:r>
      <w:proofErr w:type="spellStart"/>
      <w:r w:rsidRPr="00C602A6">
        <w:rPr>
          <w:rFonts w:ascii="Tahoma" w:hAnsi="Tahoma" w:cs="Tahoma"/>
          <w:b w:val="0"/>
        </w:rPr>
        <w:t>mb</w:t>
      </w:r>
      <w:proofErr w:type="spellEnd"/>
      <w:r w:rsidRPr="00C602A6">
        <w:rPr>
          <w:rFonts w:ascii="Tahoma" w:hAnsi="Tahoma" w:cs="Tahoma"/>
          <w:b w:val="0"/>
        </w:rPr>
        <w:t xml:space="preserve"> żywopłotu wraz z wywiezieniem gałęzi</w:t>
      </w:r>
      <w:r w:rsidR="005B094C" w:rsidRPr="00C602A6">
        <w:rPr>
          <w:rFonts w:ascii="Tahoma" w:hAnsi="Tahoma" w:cs="Tahoma"/>
          <w:b w:val="0"/>
        </w:rPr>
        <w:t xml:space="preserve"> </w:t>
      </w:r>
      <w:r w:rsidR="00960190" w:rsidRPr="00C602A6">
        <w:rPr>
          <w:rFonts w:ascii="Tahoma" w:hAnsi="Tahoma" w:cs="Tahoma"/>
        </w:rPr>
        <w:t>………</w:t>
      </w:r>
      <w:r w:rsidR="004F2115" w:rsidRPr="00C602A6">
        <w:rPr>
          <w:rFonts w:ascii="Tahoma" w:hAnsi="Tahoma" w:cs="Tahoma"/>
        </w:rPr>
        <w:t xml:space="preserve"> </w:t>
      </w:r>
      <w:r w:rsidRPr="00C602A6">
        <w:rPr>
          <w:rFonts w:ascii="Tahoma" w:hAnsi="Tahoma" w:cs="Tahoma"/>
        </w:rPr>
        <w:t>zł/</w:t>
      </w:r>
      <w:proofErr w:type="spellStart"/>
      <w:r w:rsidRPr="00C602A6">
        <w:rPr>
          <w:rFonts w:ascii="Tahoma" w:hAnsi="Tahoma" w:cs="Tahoma"/>
        </w:rPr>
        <w:t>mb</w:t>
      </w:r>
      <w:proofErr w:type="spellEnd"/>
      <w:r w:rsidR="005848FF" w:rsidRPr="00C602A6">
        <w:rPr>
          <w:rFonts w:ascii="Tahoma" w:hAnsi="Tahoma" w:cs="Tahoma"/>
        </w:rPr>
        <w:t>.</w:t>
      </w:r>
    </w:p>
    <w:p w14:paraId="64179B94" w14:textId="77777777" w:rsidR="00E474EF" w:rsidRPr="00C602A6" w:rsidRDefault="005848FF" w:rsidP="00B86813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60"/>
        <w:ind w:left="284" w:hanging="284"/>
        <w:jc w:val="both"/>
        <w:rPr>
          <w:rFonts w:ascii="Tahoma" w:hAnsi="Tahoma" w:cs="Tahoma"/>
          <w:b w:val="0"/>
        </w:rPr>
      </w:pPr>
      <w:r w:rsidRPr="00C602A6">
        <w:rPr>
          <w:rFonts w:ascii="Tahoma" w:hAnsi="Tahoma" w:cs="Tahoma"/>
          <w:b w:val="0"/>
        </w:rPr>
        <w:t>Zamawiający zastrzega sobie prawo do realizacji umowy w niepełnym wymiarze kwotowym</w:t>
      </w:r>
      <w:r w:rsidR="00DD0768" w:rsidRPr="00C602A6">
        <w:rPr>
          <w:rFonts w:ascii="Tahoma" w:hAnsi="Tahoma" w:cs="Tahoma"/>
          <w:b w:val="0"/>
        </w:rPr>
        <w:t xml:space="preserve"> </w:t>
      </w:r>
      <w:r w:rsidR="002C0966" w:rsidRPr="00C602A6">
        <w:rPr>
          <w:rFonts w:ascii="Tahoma" w:hAnsi="Tahoma" w:cs="Tahoma"/>
          <w:b w:val="0"/>
        </w:rPr>
        <w:t xml:space="preserve">i </w:t>
      </w:r>
      <w:r w:rsidR="002C0966" w:rsidRPr="00C602A6">
        <w:rPr>
          <w:rFonts w:ascii="Tahoma" w:hAnsi="Tahoma" w:cs="Tahoma"/>
          <w:b w:val="0"/>
          <w:spacing w:val="2"/>
        </w:rPr>
        <w:t xml:space="preserve">dokonania korekty powierzchni wynikających z </w:t>
      </w:r>
      <w:r w:rsidR="002C0966" w:rsidRPr="00242EF8">
        <w:rPr>
          <w:rFonts w:ascii="Tahoma" w:hAnsi="Tahoma" w:cs="Tahoma"/>
          <w:bCs w:val="0"/>
          <w:spacing w:val="2"/>
        </w:rPr>
        <w:t>załącznik</w:t>
      </w:r>
      <w:r w:rsidR="00A069F6" w:rsidRPr="00242EF8">
        <w:rPr>
          <w:rFonts w:ascii="Tahoma" w:hAnsi="Tahoma" w:cs="Tahoma"/>
          <w:bCs w:val="0"/>
          <w:spacing w:val="2"/>
        </w:rPr>
        <w:t xml:space="preserve">a </w:t>
      </w:r>
      <w:r w:rsidR="002C0966" w:rsidRPr="00242EF8">
        <w:rPr>
          <w:rFonts w:ascii="Tahoma" w:hAnsi="Tahoma" w:cs="Tahoma"/>
          <w:bCs w:val="0"/>
          <w:spacing w:val="2"/>
        </w:rPr>
        <w:t>nr 1</w:t>
      </w:r>
      <w:r w:rsidR="002C0966" w:rsidRPr="00C602A6">
        <w:rPr>
          <w:rFonts w:ascii="Tahoma" w:hAnsi="Tahoma" w:cs="Tahoma"/>
          <w:b w:val="0"/>
          <w:spacing w:val="2"/>
        </w:rPr>
        <w:t xml:space="preserve"> do umowy </w:t>
      </w:r>
      <w:r w:rsidR="00DD0768" w:rsidRPr="00C602A6">
        <w:rPr>
          <w:rFonts w:ascii="Tahoma" w:hAnsi="Tahoma" w:cs="Tahoma"/>
          <w:b w:val="0"/>
        </w:rPr>
        <w:t>w</w:t>
      </w:r>
      <w:r w:rsidR="00F17866" w:rsidRPr="00C602A6">
        <w:rPr>
          <w:rFonts w:ascii="Tahoma" w:hAnsi="Tahoma" w:cs="Tahoma"/>
          <w:b w:val="0"/>
        </w:rPr>
        <w:t> </w:t>
      </w:r>
      <w:r w:rsidR="00FF5A6B" w:rsidRPr="00C602A6">
        <w:rPr>
          <w:rFonts w:ascii="Tahoma" w:hAnsi="Tahoma" w:cs="Tahoma"/>
          <w:b w:val="0"/>
        </w:rPr>
        <w:t xml:space="preserve">szczególności w </w:t>
      </w:r>
      <w:r w:rsidR="00E474EF" w:rsidRPr="00C602A6">
        <w:rPr>
          <w:rFonts w:ascii="Tahoma" w:hAnsi="Tahoma" w:cs="Tahoma"/>
          <w:b w:val="0"/>
        </w:rPr>
        <w:t>przypadku</w:t>
      </w:r>
      <w:r w:rsidR="00FF5A6B" w:rsidRPr="00C602A6">
        <w:rPr>
          <w:rFonts w:ascii="Tahoma" w:hAnsi="Tahoma" w:cs="Tahoma"/>
          <w:b w:val="0"/>
        </w:rPr>
        <w:t xml:space="preserve"> </w:t>
      </w:r>
      <w:r w:rsidR="00E474EF" w:rsidRPr="00C602A6">
        <w:rPr>
          <w:rFonts w:ascii="Tahoma" w:hAnsi="Tahoma" w:cs="Tahoma"/>
          <w:b w:val="0"/>
          <w:spacing w:val="2"/>
        </w:rPr>
        <w:t>zbycia nierucho</w:t>
      </w:r>
      <w:r w:rsidR="00E474EF" w:rsidRPr="00C602A6">
        <w:rPr>
          <w:rFonts w:ascii="Tahoma" w:hAnsi="Tahoma" w:cs="Tahoma"/>
          <w:b w:val="0"/>
          <w:spacing w:val="2"/>
        </w:rPr>
        <w:softHyphen/>
        <w:t>mości przez Gminę Opole w trakcie trwania umowy Zamawiający</w:t>
      </w:r>
      <w:r w:rsidR="002C0966" w:rsidRPr="00C602A6">
        <w:rPr>
          <w:rFonts w:ascii="Tahoma" w:hAnsi="Tahoma" w:cs="Tahoma"/>
          <w:b w:val="0"/>
          <w:spacing w:val="2"/>
        </w:rPr>
        <w:t>.</w:t>
      </w:r>
    </w:p>
    <w:p w14:paraId="78B86FC7" w14:textId="77777777" w:rsidR="00E474EF" w:rsidRPr="00C602A6" w:rsidRDefault="00E474EF" w:rsidP="00B86813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60"/>
        <w:ind w:left="284" w:hanging="284"/>
        <w:jc w:val="both"/>
        <w:rPr>
          <w:rFonts w:ascii="Tahoma" w:hAnsi="Tahoma" w:cs="Tahoma"/>
          <w:b w:val="0"/>
        </w:rPr>
      </w:pPr>
      <w:r w:rsidRPr="00C602A6">
        <w:rPr>
          <w:rFonts w:ascii="Tahoma" w:hAnsi="Tahoma" w:cs="Tahoma"/>
          <w:b w:val="0"/>
          <w:spacing w:val="2"/>
        </w:rPr>
        <w:t xml:space="preserve">Zmiany, o których mowa w ust. 3 dokonane będą przez Zamawiającego </w:t>
      </w:r>
      <w:r w:rsidR="004E7337" w:rsidRPr="00C602A6">
        <w:rPr>
          <w:rFonts w:ascii="Tahoma" w:hAnsi="Tahoma" w:cs="Tahoma"/>
          <w:b w:val="0"/>
          <w:spacing w:val="2"/>
        </w:rPr>
        <w:t>każdorazowo w</w:t>
      </w:r>
      <w:r w:rsidR="005D14F2" w:rsidRPr="00C602A6">
        <w:rPr>
          <w:rFonts w:ascii="Tahoma" w:hAnsi="Tahoma" w:cs="Tahoma"/>
          <w:b w:val="0"/>
          <w:spacing w:val="2"/>
        </w:rPr>
        <w:t> </w:t>
      </w:r>
      <w:r w:rsidR="004E7337" w:rsidRPr="00C602A6">
        <w:rPr>
          <w:rFonts w:ascii="Tahoma" w:hAnsi="Tahoma" w:cs="Tahoma"/>
          <w:b w:val="0"/>
        </w:rPr>
        <w:t xml:space="preserve">harmonogramie realizacji prac, przedkładanym Wykonawcy </w:t>
      </w:r>
      <w:r w:rsidRPr="00C602A6">
        <w:rPr>
          <w:rFonts w:ascii="Tahoma" w:hAnsi="Tahoma" w:cs="Tahoma"/>
          <w:b w:val="0"/>
          <w:spacing w:val="2"/>
        </w:rPr>
        <w:t>formie zawiadomienia</w:t>
      </w:r>
      <w:r w:rsidR="0078295E" w:rsidRPr="00C602A6">
        <w:rPr>
          <w:rFonts w:ascii="Tahoma" w:hAnsi="Tahoma" w:cs="Tahoma"/>
          <w:b w:val="0"/>
          <w:spacing w:val="2"/>
        </w:rPr>
        <w:t>, o </w:t>
      </w:r>
      <w:r w:rsidR="005D14F2" w:rsidRPr="00C602A6">
        <w:rPr>
          <w:rFonts w:ascii="Tahoma" w:hAnsi="Tahoma" w:cs="Tahoma"/>
          <w:b w:val="0"/>
          <w:spacing w:val="2"/>
        </w:rPr>
        <w:t>czym mowa w</w:t>
      </w:r>
      <w:r w:rsidR="0087482B" w:rsidRPr="00C602A6">
        <w:rPr>
          <w:rFonts w:ascii="Tahoma" w:hAnsi="Tahoma" w:cs="Tahoma"/>
          <w:b w:val="0"/>
          <w:spacing w:val="2"/>
        </w:rPr>
        <w:t> </w:t>
      </w:r>
      <w:r w:rsidR="00950968" w:rsidRPr="00C602A6">
        <w:rPr>
          <w:rFonts w:ascii="Tahoma" w:hAnsi="Tahoma" w:cs="Tahoma"/>
          <w:b w:val="0"/>
          <w:bCs w:val="0"/>
        </w:rPr>
        <w:t>§ 2 ust. 4 umowy.</w:t>
      </w:r>
    </w:p>
    <w:p w14:paraId="56A51E87" w14:textId="34AD19A4" w:rsidR="00A26712" w:rsidRPr="00C602A6" w:rsidRDefault="00E474EF" w:rsidP="00B86813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60"/>
        <w:ind w:left="284" w:hanging="284"/>
        <w:jc w:val="both"/>
        <w:rPr>
          <w:rFonts w:ascii="Tahoma" w:hAnsi="Tahoma" w:cs="Tahoma"/>
          <w:b w:val="0"/>
        </w:rPr>
      </w:pPr>
      <w:r w:rsidRPr="00C602A6">
        <w:rPr>
          <w:rFonts w:ascii="Tahoma" w:hAnsi="Tahoma" w:cs="Tahoma"/>
          <w:b w:val="0"/>
          <w:spacing w:val="2"/>
        </w:rPr>
        <w:t>Zmiany, o których mowa w ust. 3</w:t>
      </w:r>
      <w:r w:rsidR="00950968" w:rsidRPr="00C602A6">
        <w:rPr>
          <w:rFonts w:ascii="Tahoma" w:hAnsi="Tahoma" w:cs="Tahoma"/>
          <w:b w:val="0"/>
          <w:spacing w:val="2"/>
        </w:rPr>
        <w:t xml:space="preserve"> i 4</w:t>
      </w:r>
      <w:r w:rsidRPr="00C602A6">
        <w:rPr>
          <w:rFonts w:ascii="Tahoma" w:hAnsi="Tahoma" w:cs="Tahoma"/>
          <w:b w:val="0"/>
          <w:spacing w:val="2"/>
        </w:rPr>
        <w:t xml:space="preserve"> powodują zmniejszenie maksymalnego wynagrodzenia, o którym mowa w ust. 1 adekwatnie do zmniejszonej powierzchni ujętej w załączniku nr 1 do umowy i nie stanowią zmiany umowy w rozumieniu </w:t>
      </w:r>
      <w:r w:rsidRPr="00C602A6">
        <w:rPr>
          <w:rFonts w:ascii="Tahoma" w:hAnsi="Tahoma" w:cs="Tahoma"/>
          <w:b w:val="0"/>
        </w:rPr>
        <w:t xml:space="preserve">§ </w:t>
      </w:r>
      <w:r w:rsidR="00DA6D9A">
        <w:rPr>
          <w:rFonts w:ascii="Tahoma" w:hAnsi="Tahoma" w:cs="Tahoma"/>
          <w:b w:val="0"/>
        </w:rPr>
        <w:t>9</w:t>
      </w:r>
      <w:r w:rsidR="004A1167">
        <w:rPr>
          <w:rFonts w:ascii="Tahoma" w:hAnsi="Tahoma" w:cs="Tahoma"/>
          <w:b w:val="0"/>
        </w:rPr>
        <w:t xml:space="preserve"> ust. 1</w:t>
      </w:r>
      <w:r w:rsidR="00F17866" w:rsidRPr="00C602A6">
        <w:rPr>
          <w:rFonts w:ascii="Tahoma" w:hAnsi="Tahoma" w:cs="Tahoma"/>
          <w:b w:val="0"/>
          <w:lang w:eastAsia="ar-SA"/>
        </w:rPr>
        <w:t>.</w:t>
      </w:r>
    </w:p>
    <w:p w14:paraId="2F600880" w14:textId="77777777" w:rsidR="00C414E0" w:rsidRPr="00C602A6" w:rsidRDefault="00C414E0" w:rsidP="00345E27">
      <w:pPr>
        <w:tabs>
          <w:tab w:val="left" w:pos="360"/>
        </w:tabs>
        <w:spacing w:before="120" w:after="120"/>
        <w:jc w:val="center"/>
        <w:rPr>
          <w:rFonts w:ascii="Tahoma" w:hAnsi="Tahoma" w:cs="Tahoma"/>
          <w:bCs w:val="0"/>
        </w:rPr>
      </w:pPr>
      <w:r w:rsidRPr="005865C1">
        <w:rPr>
          <w:rFonts w:ascii="Tahoma" w:hAnsi="Tahoma" w:cs="Tahoma"/>
          <w:bCs w:val="0"/>
        </w:rPr>
        <w:t>Zasady rozliczeń</w:t>
      </w:r>
    </w:p>
    <w:p w14:paraId="1232E002" w14:textId="77777777" w:rsidR="00C414E0" w:rsidRPr="00C602A6" w:rsidRDefault="00C414E0" w:rsidP="00A01B69">
      <w:pPr>
        <w:tabs>
          <w:tab w:val="left" w:pos="360"/>
        </w:tabs>
        <w:spacing w:after="120"/>
        <w:jc w:val="center"/>
        <w:rPr>
          <w:rFonts w:ascii="Tahoma" w:hAnsi="Tahoma" w:cs="Tahoma"/>
          <w:bCs w:val="0"/>
        </w:rPr>
      </w:pPr>
      <w:r w:rsidRPr="00C602A6">
        <w:rPr>
          <w:rFonts w:ascii="Tahoma" w:hAnsi="Tahoma" w:cs="Tahoma"/>
          <w:bCs w:val="0"/>
        </w:rPr>
        <w:t>§ 4</w:t>
      </w:r>
    </w:p>
    <w:p w14:paraId="44C86778" w14:textId="77777777" w:rsidR="002C77E4" w:rsidRDefault="00C414E0" w:rsidP="0090702A">
      <w:pPr>
        <w:pStyle w:val="Akapitzlist"/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/>
        <w:ind w:left="284" w:hanging="284"/>
        <w:contextualSpacing w:val="0"/>
        <w:jc w:val="both"/>
        <w:rPr>
          <w:rFonts w:ascii="Tahoma" w:hAnsi="Tahoma" w:cs="Tahoma"/>
        </w:rPr>
      </w:pPr>
      <w:r w:rsidRPr="00C602A6">
        <w:rPr>
          <w:rFonts w:ascii="Tahoma" w:hAnsi="Tahoma" w:cs="Tahoma"/>
        </w:rPr>
        <w:t xml:space="preserve">Wynagrodzenie za usługi będące przedmiotem umowy Zamawiający będzie realizował </w:t>
      </w:r>
      <w:r w:rsidR="00AD67C6" w:rsidRPr="00C602A6">
        <w:rPr>
          <w:rFonts w:ascii="Tahoma" w:hAnsi="Tahoma" w:cs="Tahoma"/>
        </w:rPr>
        <w:t xml:space="preserve">w oparciu </w:t>
      </w:r>
      <w:r w:rsidRPr="00C602A6">
        <w:rPr>
          <w:rFonts w:ascii="Tahoma" w:hAnsi="Tahoma" w:cs="Tahoma"/>
        </w:rPr>
        <w:t xml:space="preserve">faktury wystawione przez Wykonawcę </w:t>
      </w:r>
      <w:r w:rsidR="00196DA3" w:rsidRPr="00C602A6">
        <w:rPr>
          <w:rFonts w:ascii="Tahoma" w:hAnsi="Tahoma" w:cs="Tahoma"/>
        </w:rPr>
        <w:t xml:space="preserve">po </w:t>
      </w:r>
      <w:r w:rsidR="00323A70" w:rsidRPr="00C602A6">
        <w:rPr>
          <w:rFonts w:ascii="Tahoma" w:hAnsi="Tahoma" w:cs="Tahoma"/>
        </w:rPr>
        <w:t>w</w:t>
      </w:r>
      <w:r w:rsidR="00950968" w:rsidRPr="00C602A6">
        <w:rPr>
          <w:rFonts w:ascii="Tahoma" w:hAnsi="Tahoma" w:cs="Tahoma"/>
        </w:rPr>
        <w:t>ykonaniu pełnego pojedynczego cy</w:t>
      </w:r>
      <w:r w:rsidR="00323A70" w:rsidRPr="00C602A6">
        <w:rPr>
          <w:rFonts w:ascii="Tahoma" w:hAnsi="Tahoma" w:cs="Tahoma"/>
        </w:rPr>
        <w:t>klu koszenia</w:t>
      </w:r>
      <w:r w:rsidR="00323A70" w:rsidRPr="002E70BB">
        <w:rPr>
          <w:rFonts w:ascii="Tahoma" w:hAnsi="Tahoma" w:cs="Tahoma"/>
        </w:rPr>
        <w:t xml:space="preserve"> trawy</w:t>
      </w:r>
      <w:r w:rsidR="001E36FD" w:rsidRPr="002E70BB">
        <w:rPr>
          <w:rFonts w:ascii="Tahoma" w:hAnsi="Tahoma" w:cs="Tahoma"/>
        </w:rPr>
        <w:t xml:space="preserve"> i chwastów</w:t>
      </w:r>
      <w:r w:rsidR="00323A70" w:rsidRPr="002E70BB">
        <w:rPr>
          <w:rFonts w:ascii="Tahoma" w:hAnsi="Tahoma" w:cs="Tahoma"/>
        </w:rPr>
        <w:t xml:space="preserve"> oraz pełnego pojedynczego przycięcia żywopłotów </w:t>
      </w:r>
      <w:r w:rsidR="00C5578C" w:rsidRPr="002E70BB">
        <w:rPr>
          <w:rFonts w:ascii="Tahoma" w:hAnsi="Tahoma" w:cs="Tahoma"/>
        </w:rPr>
        <w:t>potwierdzone protokołem odbioru wykonanych prac</w:t>
      </w:r>
      <w:r w:rsidR="00FA65C7">
        <w:rPr>
          <w:rFonts w:ascii="Tahoma" w:hAnsi="Tahoma" w:cs="Tahoma"/>
        </w:rPr>
        <w:t>, stwierdzającym należyte ich wykonanie.</w:t>
      </w:r>
    </w:p>
    <w:p w14:paraId="57365004" w14:textId="77777777" w:rsidR="002C77E4" w:rsidRPr="002C77E4" w:rsidRDefault="002C77E4" w:rsidP="0090702A">
      <w:pPr>
        <w:pStyle w:val="Akapitzlist"/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/>
        <w:ind w:left="284" w:hanging="284"/>
        <w:contextualSpacing w:val="0"/>
        <w:jc w:val="both"/>
        <w:rPr>
          <w:rFonts w:ascii="Tahoma" w:hAnsi="Tahoma" w:cs="Tahoma"/>
        </w:rPr>
      </w:pPr>
      <w:r w:rsidRPr="002C77E4">
        <w:rPr>
          <w:rFonts w:ascii="Tahoma" w:hAnsi="Tahoma"/>
          <w:color w:val="000000"/>
        </w:rPr>
        <w:t xml:space="preserve">Faktura będzie wystawiana na: </w:t>
      </w:r>
    </w:p>
    <w:p w14:paraId="59A89918" w14:textId="77777777" w:rsidR="002C77E4" w:rsidRDefault="002C77E4" w:rsidP="0090702A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after="80"/>
        <w:ind w:left="567" w:hanging="207"/>
        <w:contextualSpacing w:val="0"/>
        <w:jc w:val="both"/>
        <w:rPr>
          <w:rFonts w:ascii="Tahoma" w:hAnsi="Tahoma" w:cs="Tahoma"/>
        </w:rPr>
      </w:pPr>
      <w:r w:rsidRPr="00766C39">
        <w:rPr>
          <w:rFonts w:ascii="Tahoma" w:hAnsi="Tahoma" w:cs="Tahoma"/>
        </w:rPr>
        <w:t xml:space="preserve">nabywcę: </w:t>
      </w:r>
      <w:r w:rsidRPr="00766C39">
        <w:rPr>
          <w:rFonts w:ascii="Tahoma" w:hAnsi="Tahoma" w:cs="Tahoma"/>
          <w:b/>
        </w:rPr>
        <w:t>Miasto Opole, 45-</w:t>
      </w:r>
      <w:r w:rsidRPr="00A47CBD">
        <w:rPr>
          <w:rFonts w:ascii="Tahoma" w:hAnsi="Tahoma" w:cs="Tahoma"/>
          <w:b/>
        </w:rPr>
        <w:t xml:space="preserve">015 </w:t>
      </w:r>
      <w:r w:rsidR="00B12516" w:rsidRPr="00A47CBD">
        <w:rPr>
          <w:rFonts w:ascii="Tahoma" w:hAnsi="Tahoma" w:cs="Tahoma"/>
          <w:b/>
        </w:rPr>
        <w:t>Opole</w:t>
      </w:r>
      <w:r w:rsidR="005349D9" w:rsidRPr="00A47CBD">
        <w:rPr>
          <w:rFonts w:ascii="Tahoma" w:hAnsi="Tahoma" w:cs="Tahoma"/>
          <w:b/>
        </w:rPr>
        <w:t>, ul. Rynek 1A</w:t>
      </w:r>
      <w:r w:rsidRPr="00A47CBD">
        <w:rPr>
          <w:rFonts w:ascii="Tahoma" w:hAnsi="Tahoma" w:cs="Tahoma"/>
          <w:b/>
        </w:rPr>
        <w:t>, NIP: 754 30 09 977</w:t>
      </w:r>
      <w:r w:rsidRPr="00766C39">
        <w:rPr>
          <w:rFonts w:ascii="Tahoma" w:hAnsi="Tahoma" w:cs="Tahoma"/>
        </w:rPr>
        <w:t>;</w:t>
      </w:r>
    </w:p>
    <w:p w14:paraId="7E2FB21B" w14:textId="61782721" w:rsidR="00242EF8" w:rsidRPr="00365C65" w:rsidRDefault="002C77E4" w:rsidP="00365C65">
      <w:pPr>
        <w:pStyle w:val="Akapitzlist"/>
        <w:widowControl/>
        <w:numPr>
          <w:ilvl w:val="0"/>
          <w:numId w:val="14"/>
        </w:numPr>
        <w:autoSpaceDE/>
        <w:autoSpaceDN/>
        <w:adjustRightInd/>
        <w:spacing w:after="80"/>
        <w:ind w:left="567" w:hanging="210"/>
        <w:contextualSpacing w:val="0"/>
        <w:jc w:val="both"/>
        <w:rPr>
          <w:rFonts w:ascii="Tahoma" w:hAnsi="Tahoma" w:cs="Tahoma"/>
        </w:rPr>
      </w:pPr>
      <w:r w:rsidRPr="00792375">
        <w:rPr>
          <w:rFonts w:ascii="Tahoma" w:hAnsi="Tahoma" w:cs="Tahoma"/>
        </w:rPr>
        <w:t>odbiorcę:</w:t>
      </w:r>
      <w:r>
        <w:rPr>
          <w:rFonts w:ascii="Tahoma" w:hAnsi="Tahoma" w:cs="Tahoma"/>
        </w:rPr>
        <w:t xml:space="preserve"> </w:t>
      </w:r>
      <w:r w:rsidRPr="00792375">
        <w:rPr>
          <w:rFonts w:ascii="Tahoma" w:hAnsi="Tahoma" w:cs="Tahoma"/>
          <w:b/>
        </w:rPr>
        <w:t xml:space="preserve">Miejski Zarząd Lokali Komunalnych w Opolu, </w:t>
      </w:r>
      <w:r w:rsidRPr="00792375">
        <w:rPr>
          <w:rFonts w:ascii="Tahoma" w:hAnsi="Tahoma" w:cs="Tahoma"/>
          <w:b/>
          <w:bCs/>
        </w:rPr>
        <w:t>45-</w:t>
      </w:r>
      <w:r w:rsidR="00365C65">
        <w:rPr>
          <w:rFonts w:ascii="Tahoma" w:hAnsi="Tahoma" w:cs="Tahoma"/>
          <w:b/>
          <w:bCs/>
        </w:rPr>
        <w:t>331</w:t>
      </w:r>
      <w:r w:rsidRPr="00792375">
        <w:rPr>
          <w:rFonts w:ascii="Tahoma" w:hAnsi="Tahoma" w:cs="Tahoma"/>
          <w:b/>
          <w:bCs/>
        </w:rPr>
        <w:t xml:space="preserve"> Opole, ul. </w:t>
      </w:r>
      <w:r w:rsidR="00365C65">
        <w:rPr>
          <w:rFonts w:ascii="Tahoma" w:hAnsi="Tahoma" w:cs="Tahoma"/>
          <w:b/>
          <w:bCs/>
        </w:rPr>
        <w:t>Pileckiego</w:t>
      </w:r>
      <w:r w:rsidRPr="00792375">
        <w:rPr>
          <w:rFonts w:ascii="Tahoma" w:hAnsi="Tahoma" w:cs="Tahoma"/>
          <w:b/>
          <w:bCs/>
        </w:rPr>
        <w:t xml:space="preserve"> 1</w:t>
      </w:r>
      <w:r w:rsidR="00AD418A">
        <w:rPr>
          <w:rFonts w:ascii="Tahoma" w:hAnsi="Tahoma" w:cs="Tahoma"/>
          <w:b/>
          <w:bCs/>
        </w:rPr>
        <w:t>,</w:t>
      </w:r>
      <w:r w:rsidR="00AD418A" w:rsidRPr="00AD418A">
        <w:t xml:space="preserve"> </w:t>
      </w:r>
      <w:r w:rsidR="00AD418A" w:rsidRPr="00AD418A">
        <w:rPr>
          <w:rFonts w:ascii="Tahoma" w:hAnsi="Tahoma" w:cs="Tahoma"/>
          <w:b/>
          <w:bCs/>
        </w:rPr>
        <w:t>NIP: 754 30 78 145</w:t>
      </w:r>
      <w:r w:rsidR="00242EF8" w:rsidRPr="00365C65">
        <w:rPr>
          <w:rFonts w:ascii="Tahoma" w:hAnsi="Tahoma" w:cs="Tahoma"/>
        </w:rPr>
        <w:t>.</w:t>
      </w:r>
    </w:p>
    <w:p w14:paraId="6A115FF1" w14:textId="4147E52C" w:rsidR="00C414E0" w:rsidRPr="002E70BB" w:rsidRDefault="00C414E0" w:rsidP="008210D5">
      <w:pPr>
        <w:pStyle w:val="Akapitzlist"/>
        <w:widowControl/>
        <w:numPr>
          <w:ilvl w:val="0"/>
          <w:numId w:val="12"/>
        </w:numPr>
        <w:tabs>
          <w:tab w:val="left" w:pos="709"/>
        </w:tabs>
        <w:autoSpaceDE/>
        <w:autoSpaceDN/>
        <w:adjustRightInd/>
        <w:spacing w:after="80"/>
        <w:ind w:left="284" w:hanging="284"/>
        <w:contextualSpacing w:val="0"/>
        <w:jc w:val="both"/>
        <w:rPr>
          <w:rFonts w:ascii="Tahoma" w:hAnsi="Tahoma" w:cs="Tahoma"/>
        </w:rPr>
      </w:pPr>
      <w:r w:rsidRPr="002E70BB">
        <w:rPr>
          <w:rFonts w:ascii="Tahoma" w:hAnsi="Tahoma" w:cs="Tahoma"/>
        </w:rPr>
        <w:t>Do każdej faktury Wykonawca załączy wykaz adresowy nieruchomości, ze wskazaną powierzchnią skoszonej trawy</w:t>
      </w:r>
      <w:r w:rsidR="00122B2C" w:rsidRPr="002E70BB">
        <w:rPr>
          <w:rFonts w:ascii="Tahoma" w:hAnsi="Tahoma" w:cs="Tahoma"/>
        </w:rPr>
        <w:t xml:space="preserve"> i chwastów oraz </w:t>
      </w:r>
      <w:r w:rsidRPr="002E70BB">
        <w:rPr>
          <w:rFonts w:ascii="Tahoma" w:hAnsi="Tahoma" w:cs="Tahoma"/>
        </w:rPr>
        <w:t>dłu</w:t>
      </w:r>
      <w:r w:rsidR="00A0693A" w:rsidRPr="002E70BB">
        <w:rPr>
          <w:rFonts w:ascii="Tahoma" w:hAnsi="Tahoma" w:cs="Tahoma"/>
        </w:rPr>
        <w:t xml:space="preserve">gością  przyciętych żywopłotów, wynikających ze zaktualizowanych </w:t>
      </w:r>
      <w:r w:rsidR="00950968" w:rsidRPr="002E70BB">
        <w:rPr>
          <w:rFonts w:ascii="Tahoma" w:hAnsi="Tahoma" w:cs="Tahoma"/>
        </w:rPr>
        <w:t>danych zawartych w</w:t>
      </w:r>
      <w:r w:rsidR="00950968" w:rsidRPr="002E70BB">
        <w:rPr>
          <w:rFonts w:ascii="Tahoma" w:hAnsi="Tahoma" w:cs="Tahoma"/>
          <w:spacing w:val="2"/>
        </w:rPr>
        <w:t> </w:t>
      </w:r>
      <w:r w:rsidR="00950968" w:rsidRPr="002E70BB">
        <w:rPr>
          <w:rFonts w:ascii="Tahoma" w:hAnsi="Tahoma" w:cs="Tahoma"/>
        </w:rPr>
        <w:t xml:space="preserve">harmonogramie realizacji prac. </w:t>
      </w:r>
    </w:p>
    <w:p w14:paraId="379A8F12" w14:textId="77697A87" w:rsidR="00C414E0" w:rsidRPr="005E6350" w:rsidRDefault="00C414E0" w:rsidP="008210D5">
      <w:pPr>
        <w:pStyle w:val="Akapitzlist"/>
        <w:widowControl/>
        <w:numPr>
          <w:ilvl w:val="0"/>
          <w:numId w:val="12"/>
        </w:numPr>
        <w:tabs>
          <w:tab w:val="left" w:pos="709"/>
        </w:tabs>
        <w:autoSpaceDE/>
        <w:autoSpaceDN/>
        <w:adjustRightInd/>
        <w:spacing w:after="80"/>
        <w:ind w:left="284" w:hanging="284"/>
        <w:contextualSpacing w:val="0"/>
        <w:jc w:val="both"/>
        <w:rPr>
          <w:rFonts w:ascii="Tahoma" w:hAnsi="Tahoma" w:cs="Tahoma"/>
        </w:rPr>
      </w:pPr>
      <w:r w:rsidRPr="00F635A6">
        <w:rPr>
          <w:rFonts w:ascii="Tahoma" w:hAnsi="Tahoma" w:cs="Tahoma"/>
          <w:lang w:eastAsia="ar-SA"/>
        </w:rPr>
        <w:t xml:space="preserve">Płatność </w:t>
      </w:r>
      <w:r w:rsidRPr="005E6350">
        <w:rPr>
          <w:rFonts w:ascii="Tahoma" w:hAnsi="Tahoma" w:cs="Tahoma"/>
          <w:lang w:eastAsia="ar-SA"/>
        </w:rPr>
        <w:t xml:space="preserve">wynagrodzenia </w:t>
      </w:r>
      <w:r w:rsidR="001C005E" w:rsidRPr="005E6350">
        <w:rPr>
          <w:rFonts w:ascii="Tahoma" w:hAnsi="Tahoma" w:cs="Tahoma"/>
          <w:lang w:eastAsia="ar-SA"/>
        </w:rPr>
        <w:t>ustalonego</w:t>
      </w:r>
      <w:r w:rsidRPr="005E6350">
        <w:rPr>
          <w:rFonts w:ascii="Tahoma" w:hAnsi="Tahoma" w:cs="Tahoma"/>
          <w:lang w:eastAsia="ar-SA"/>
        </w:rPr>
        <w:t xml:space="preserve"> zgodnie z </w:t>
      </w:r>
      <w:r w:rsidRPr="005E6350">
        <w:rPr>
          <w:rFonts w:ascii="Tahoma" w:hAnsi="Tahoma" w:cs="Tahoma"/>
        </w:rPr>
        <w:t>§ 3</w:t>
      </w:r>
      <w:r w:rsidRPr="005E6350">
        <w:rPr>
          <w:rFonts w:ascii="Tahoma" w:hAnsi="Tahoma" w:cs="Tahoma"/>
          <w:lang w:eastAsia="ar-SA"/>
        </w:rPr>
        <w:t xml:space="preserve"> ust. 2 </w:t>
      </w:r>
      <w:r w:rsidR="00AD418A" w:rsidRPr="00AD418A">
        <w:rPr>
          <w:rFonts w:ascii="Tahoma" w:hAnsi="Tahoma" w:cs="Tahoma"/>
          <w:lang w:eastAsia="ar-SA"/>
        </w:rPr>
        <w:t>realizowan</w:t>
      </w:r>
      <w:r w:rsidR="00AD418A">
        <w:rPr>
          <w:rFonts w:ascii="Tahoma" w:hAnsi="Tahoma" w:cs="Tahoma"/>
          <w:lang w:eastAsia="ar-SA"/>
        </w:rPr>
        <w:t>a</w:t>
      </w:r>
      <w:r w:rsidR="00AD418A" w:rsidRPr="00AD418A">
        <w:rPr>
          <w:rFonts w:ascii="Tahoma" w:hAnsi="Tahoma" w:cs="Tahoma"/>
          <w:lang w:eastAsia="ar-SA"/>
        </w:rPr>
        <w:t xml:space="preserve"> będzie przelewem na rachunek bankowy Wykonawcy w terminie do 30 dni od dnia otrzymania przez Zamawiającego prawidłowo wystawionej faktury, dostarczonej do siedziby Zamawiającego w formie papierowej lub elektronicznej na adres e-mail: </w:t>
      </w:r>
      <w:hyperlink r:id="rId8" w:history="1">
        <w:r w:rsidR="00AD418A" w:rsidRPr="008203D5">
          <w:rPr>
            <w:rStyle w:val="Hipercze"/>
            <w:rFonts w:ascii="Tahoma" w:hAnsi="Tahoma" w:cs="Tahoma"/>
            <w:lang w:eastAsia="ar-SA"/>
          </w:rPr>
          <w:t>mzlk@mzlk.opole.pl</w:t>
        </w:r>
      </w:hyperlink>
      <w:r w:rsidRPr="005E6350">
        <w:rPr>
          <w:rFonts w:ascii="Tahoma" w:hAnsi="Tahoma" w:cs="Tahoma"/>
          <w:lang w:eastAsia="ar-SA"/>
        </w:rPr>
        <w:t>.</w:t>
      </w:r>
      <w:r w:rsidR="00AD418A">
        <w:rPr>
          <w:rFonts w:ascii="Tahoma" w:hAnsi="Tahoma" w:cs="Tahoma"/>
          <w:lang w:eastAsia="ar-SA"/>
        </w:rPr>
        <w:t xml:space="preserve"> </w:t>
      </w:r>
    </w:p>
    <w:p w14:paraId="2A7B59A4" w14:textId="4B456199" w:rsidR="00AD418A" w:rsidRDefault="00AD418A" w:rsidP="008210D5">
      <w:pPr>
        <w:pStyle w:val="Akapitzlist"/>
        <w:widowControl/>
        <w:numPr>
          <w:ilvl w:val="0"/>
          <w:numId w:val="12"/>
        </w:numPr>
        <w:tabs>
          <w:tab w:val="left" w:pos="709"/>
        </w:tabs>
        <w:autoSpaceDE/>
        <w:autoSpaceDN/>
        <w:adjustRightInd/>
        <w:spacing w:after="80"/>
        <w:ind w:left="284" w:hanging="284"/>
        <w:contextualSpacing w:val="0"/>
        <w:jc w:val="both"/>
        <w:rPr>
          <w:rFonts w:ascii="Tahoma" w:hAnsi="Tahoma" w:cs="Tahoma"/>
        </w:rPr>
      </w:pPr>
      <w:r w:rsidRPr="00AD418A">
        <w:rPr>
          <w:rFonts w:ascii="Tahoma" w:hAnsi="Tahoma" w:cs="Tahoma"/>
        </w:rPr>
        <w:t xml:space="preserve">W przypadku, gdy dostarczona faktura nie będzie zawierała w swej treści danych wskazanych w ust. </w:t>
      </w:r>
      <w:r>
        <w:rPr>
          <w:rFonts w:ascii="Tahoma" w:hAnsi="Tahoma" w:cs="Tahoma"/>
        </w:rPr>
        <w:t>2</w:t>
      </w:r>
      <w:r w:rsidRPr="00AD418A">
        <w:rPr>
          <w:rFonts w:ascii="Tahoma" w:hAnsi="Tahoma" w:cs="Tahoma"/>
        </w:rPr>
        <w:t xml:space="preserve"> a) i b), zapłata wynagrodzenia z tytułu realizacji przedmiotu zamówienia zostanie przez Zamawiającego wstrzymana do czasu dostarczenia przez Wykonawcę prawidłowo wystawionej faktury, a termin płatności będzie liczony od daty dostarczenia Zamawiającemu prawidłowo wystawionej faktury</w:t>
      </w:r>
      <w:r>
        <w:rPr>
          <w:rFonts w:ascii="Tahoma" w:hAnsi="Tahoma" w:cs="Tahoma"/>
        </w:rPr>
        <w:t>.</w:t>
      </w:r>
    </w:p>
    <w:p w14:paraId="3F6F7C4E" w14:textId="5E3175A6" w:rsidR="000430D4" w:rsidRPr="005E6350" w:rsidRDefault="0005222F" w:rsidP="008210D5">
      <w:pPr>
        <w:pStyle w:val="Akapitzlist"/>
        <w:widowControl/>
        <w:numPr>
          <w:ilvl w:val="0"/>
          <w:numId w:val="12"/>
        </w:numPr>
        <w:tabs>
          <w:tab w:val="left" w:pos="709"/>
        </w:tabs>
        <w:autoSpaceDE/>
        <w:autoSpaceDN/>
        <w:adjustRightInd/>
        <w:spacing w:after="80"/>
        <w:ind w:left="284" w:hanging="284"/>
        <w:contextualSpacing w:val="0"/>
        <w:jc w:val="both"/>
        <w:rPr>
          <w:rFonts w:ascii="Tahoma" w:hAnsi="Tahoma" w:cs="Tahoma"/>
        </w:rPr>
      </w:pPr>
      <w:r w:rsidRPr="005E6350">
        <w:rPr>
          <w:rFonts w:ascii="Tahoma" w:hAnsi="Tahoma" w:cs="Tahoma"/>
          <w:lang w:eastAsia="ar-SA"/>
        </w:rPr>
        <w:t>Zapłata nastąpi w mechanizmie podzielonej płatności (</w:t>
      </w:r>
      <w:proofErr w:type="spellStart"/>
      <w:r w:rsidRPr="005E6350">
        <w:rPr>
          <w:rFonts w:ascii="Tahoma" w:hAnsi="Tahoma" w:cs="Tahoma"/>
          <w:lang w:eastAsia="ar-SA"/>
        </w:rPr>
        <w:t>split</w:t>
      </w:r>
      <w:proofErr w:type="spellEnd"/>
      <w:r w:rsidRPr="005E6350">
        <w:rPr>
          <w:rFonts w:ascii="Tahoma" w:hAnsi="Tahoma" w:cs="Tahoma"/>
          <w:lang w:eastAsia="ar-SA"/>
        </w:rPr>
        <w:t xml:space="preserve"> </w:t>
      </w:r>
      <w:proofErr w:type="spellStart"/>
      <w:r w:rsidRPr="005E6350">
        <w:rPr>
          <w:rFonts w:ascii="Tahoma" w:hAnsi="Tahoma" w:cs="Tahoma"/>
          <w:lang w:eastAsia="ar-SA"/>
        </w:rPr>
        <w:t>peyment</w:t>
      </w:r>
      <w:proofErr w:type="spellEnd"/>
      <w:r w:rsidRPr="005E6350">
        <w:rPr>
          <w:rFonts w:ascii="Tahoma" w:hAnsi="Tahoma" w:cs="Tahoma"/>
          <w:lang w:eastAsia="ar-SA"/>
        </w:rPr>
        <w:t>) na rachunek bankowy ujawniony w tzw. „białej liście” płatników VAT.</w:t>
      </w:r>
    </w:p>
    <w:p w14:paraId="3300A337" w14:textId="77777777" w:rsidR="00C414E0" w:rsidRPr="003C77DB" w:rsidRDefault="00C414E0" w:rsidP="008210D5">
      <w:pPr>
        <w:pStyle w:val="Akapitzlist"/>
        <w:widowControl/>
        <w:numPr>
          <w:ilvl w:val="0"/>
          <w:numId w:val="12"/>
        </w:numPr>
        <w:tabs>
          <w:tab w:val="left" w:pos="709"/>
        </w:tabs>
        <w:autoSpaceDE/>
        <w:autoSpaceDN/>
        <w:adjustRightInd/>
        <w:spacing w:after="80"/>
        <w:ind w:left="284" w:hanging="284"/>
        <w:contextualSpacing w:val="0"/>
        <w:jc w:val="both"/>
        <w:rPr>
          <w:rFonts w:ascii="Tahoma" w:hAnsi="Tahoma" w:cs="Tahoma"/>
        </w:rPr>
      </w:pPr>
      <w:r w:rsidRPr="003C77DB">
        <w:rPr>
          <w:rFonts w:ascii="Tahoma" w:hAnsi="Tahoma" w:cs="Tahoma"/>
          <w:lang w:eastAsia="ar-SA"/>
        </w:rPr>
        <w:t>Za dzień zapłaty faktury uznaje się datę obciążenia rachunku Zamawiającego.</w:t>
      </w:r>
    </w:p>
    <w:p w14:paraId="3A823784" w14:textId="77777777" w:rsidR="0005222F" w:rsidRPr="0005222F" w:rsidRDefault="00C414E0" w:rsidP="008210D5">
      <w:pPr>
        <w:pStyle w:val="Akapitzlist"/>
        <w:widowControl/>
        <w:numPr>
          <w:ilvl w:val="0"/>
          <w:numId w:val="12"/>
        </w:numPr>
        <w:tabs>
          <w:tab w:val="left" w:pos="709"/>
        </w:tabs>
        <w:autoSpaceDE/>
        <w:autoSpaceDN/>
        <w:adjustRightInd/>
        <w:spacing w:after="80"/>
        <w:ind w:left="284" w:hanging="284"/>
        <w:contextualSpacing w:val="0"/>
        <w:jc w:val="both"/>
        <w:rPr>
          <w:rFonts w:ascii="Tahoma" w:hAnsi="Tahoma" w:cs="Tahoma"/>
        </w:rPr>
      </w:pPr>
      <w:r w:rsidRPr="003C77DB">
        <w:rPr>
          <w:rFonts w:ascii="Tahoma" w:hAnsi="Tahoma" w:cs="Tahoma"/>
          <w:lang w:eastAsia="ar-SA"/>
        </w:rPr>
        <w:t xml:space="preserve">W razie </w:t>
      </w:r>
      <w:r w:rsidR="006A5EE3">
        <w:rPr>
          <w:rFonts w:ascii="Tahoma" w:hAnsi="Tahoma" w:cs="Tahoma"/>
          <w:lang w:eastAsia="ar-SA"/>
        </w:rPr>
        <w:t>zwłoki</w:t>
      </w:r>
      <w:r w:rsidR="00FA65C7">
        <w:rPr>
          <w:rFonts w:ascii="Tahoma" w:hAnsi="Tahoma" w:cs="Tahoma"/>
          <w:lang w:eastAsia="ar-SA"/>
        </w:rPr>
        <w:t xml:space="preserve"> </w:t>
      </w:r>
      <w:r w:rsidRPr="003C77DB">
        <w:rPr>
          <w:rFonts w:ascii="Tahoma" w:hAnsi="Tahoma" w:cs="Tahoma"/>
          <w:lang w:eastAsia="ar-SA"/>
        </w:rPr>
        <w:t>w zapłacie wynagrodzenia Zamawiający  zobowiązany jest do zapłaty Wykonawcy ustawowych odsetek za opóźnienie.</w:t>
      </w:r>
    </w:p>
    <w:p w14:paraId="3098A82F" w14:textId="77777777" w:rsidR="006D2E26" w:rsidRDefault="00C414E0" w:rsidP="008210D5">
      <w:pPr>
        <w:pStyle w:val="Akapitzlist"/>
        <w:widowControl/>
        <w:numPr>
          <w:ilvl w:val="0"/>
          <w:numId w:val="12"/>
        </w:numPr>
        <w:tabs>
          <w:tab w:val="left" w:pos="709"/>
        </w:tabs>
        <w:autoSpaceDE/>
        <w:autoSpaceDN/>
        <w:adjustRightInd/>
        <w:spacing w:after="80"/>
        <w:ind w:left="284" w:hanging="284"/>
        <w:contextualSpacing w:val="0"/>
        <w:jc w:val="both"/>
        <w:rPr>
          <w:rFonts w:ascii="Tahoma" w:hAnsi="Tahoma" w:cs="Tahoma"/>
        </w:rPr>
      </w:pPr>
      <w:r w:rsidRPr="003C77DB">
        <w:rPr>
          <w:rFonts w:ascii="Tahoma" w:hAnsi="Tahoma" w:cs="Tahoma"/>
        </w:rPr>
        <w:t>Strony nie wyrażają zgody na przeniesienie wierzytelności z tytuł</w:t>
      </w:r>
      <w:r w:rsidR="005B4FEF">
        <w:rPr>
          <w:rFonts w:ascii="Tahoma" w:hAnsi="Tahoma" w:cs="Tahoma"/>
        </w:rPr>
        <w:t xml:space="preserve">u tej umowy na osoby trzecie. </w:t>
      </w:r>
    </w:p>
    <w:p w14:paraId="15AD66A5" w14:textId="77777777" w:rsidR="001B4EC1" w:rsidRPr="00C447BB" w:rsidRDefault="001B4EC1" w:rsidP="00345E27">
      <w:pPr>
        <w:spacing w:before="120" w:after="120"/>
        <w:jc w:val="center"/>
        <w:rPr>
          <w:rFonts w:ascii="Tahoma" w:hAnsi="Tahoma" w:cs="Tahoma"/>
          <w:bCs w:val="0"/>
        </w:rPr>
      </w:pPr>
      <w:r w:rsidRPr="001B36BB">
        <w:rPr>
          <w:rFonts w:ascii="Tahoma" w:hAnsi="Tahoma" w:cs="Tahoma"/>
          <w:bCs w:val="0"/>
        </w:rPr>
        <w:t xml:space="preserve">Przedstawiciele </w:t>
      </w:r>
      <w:r w:rsidR="00326D89">
        <w:rPr>
          <w:rFonts w:ascii="Tahoma" w:hAnsi="Tahoma" w:cs="Tahoma"/>
          <w:bCs w:val="0"/>
        </w:rPr>
        <w:t>Zamawiającego i Wykonawcy</w:t>
      </w:r>
      <w:r w:rsidRPr="001B36BB">
        <w:rPr>
          <w:rFonts w:ascii="Tahoma" w:hAnsi="Tahoma" w:cs="Tahoma"/>
          <w:bCs w:val="0"/>
        </w:rPr>
        <w:t>, kontrola jakości wykonania</w:t>
      </w:r>
    </w:p>
    <w:p w14:paraId="38478276" w14:textId="77777777" w:rsidR="001B4EC1" w:rsidRPr="005B094C" w:rsidRDefault="001B4EC1" w:rsidP="005B094C">
      <w:pPr>
        <w:spacing w:after="120"/>
        <w:jc w:val="center"/>
        <w:rPr>
          <w:rFonts w:ascii="Tahoma" w:hAnsi="Tahoma" w:cs="Tahoma"/>
          <w:bCs w:val="0"/>
        </w:rPr>
      </w:pPr>
      <w:r w:rsidRPr="001B36BB">
        <w:rPr>
          <w:rFonts w:ascii="Tahoma" w:hAnsi="Tahoma" w:cs="Tahoma"/>
          <w:bCs w:val="0"/>
        </w:rPr>
        <w:t>§ 5</w:t>
      </w:r>
    </w:p>
    <w:p w14:paraId="2A64BD63" w14:textId="77777777" w:rsidR="001B4EC1" w:rsidRPr="002E70BB" w:rsidRDefault="001B4EC1" w:rsidP="0090702A">
      <w:pPr>
        <w:numPr>
          <w:ilvl w:val="0"/>
          <w:numId w:val="4"/>
        </w:numPr>
        <w:shd w:val="clear" w:color="auto" w:fill="FFFFFF"/>
        <w:tabs>
          <w:tab w:val="left" w:pos="336"/>
        </w:tabs>
        <w:spacing w:after="80"/>
        <w:ind w:left="363" w:hanging="357"/>
        <w:jc w:val="both"/>
        <w:rPr>
          <w:rFonts w:ascii="Tahoma" w:hAnsi="Tahoma" w:cs="Tahoma"/>
          <w:b w:val="0"/>
          <w:bCs w:val="0"/>
          <w:spacing w:val="2"/>
        </w:rPr>
      </w:pPr>
      <w:r w:rsidRPr="001B36BB">
        <w:rPr>
          <w:rFonts w:ascii="Tahoma" w:hAnsi="Tahoma" w:cs="Tahoma"/>
          <w:b w:val="0"/>
          <w:bCs w:val="0"/>
          <w:spacing w:val="2"/>
        </w:rPr>
        <w:t xml:space="preserve">Zamawiający zastrzega sobie prawo kontroli jakości i </w:t>
      </w:r>
      <w:r w:rsidRPr="002E70BB">
        <w:rPr>
          <w:rFonts w:ascii="Tahoma" w:hAnsi="Tahoma" w:cs="Tahoma"/>
          <w:b w:val="0"/>
          <w:bCs w:val="0"/>
          <w:spacing w:val="2"/>
        </w:rPr>
        <w:t>terminowości wykonywanych usług.</w:t>
      </w:r>
    </w:p>
    <w:p w14:paraId="75C2549B" w14:textId="77777777" w:rsidR="001B4EC1" w:rsidRPr="002E70BB" w:rsidRDefault="001B4EC1" w:rsidP="0090702A">
      <w:pPr>
        <w:numPr>
          <w:ilvl w:val="0"/>
          <w:numId w:val="4"/>
        </w:numPr>
        <w:shd w:val="clear" w:color="auto" w:fill="FFFFFF"/>
        <w:tabs>
          <w:tab w:val="left" w:pos="336"/>
        </w:tabs>
        <w:spacing w:after="80"/>
        <w:ind w:left="363" w:hanging="357"/>
        <w:jc w:val="both"/>
        <w:rPr>
          <w:rFonts w:ascii="Tahoma" w:hAnsi="Tahoma" w:cs="Tahoma"/>
          <w:b w:val="0"/>
          <w:bCs w:val="0"/>
          <w:lang w:eastAsia="en-US"/>
        </w:rPr>
      </w:pPr>
      <w:r w:rsidRPr="002E70BB">
        <w:rPr>
          <w:rFonts w:ascii="Tahoma" w:hAnsi="Tahoma" w:cs="Tahoma"/>
          <w:b w:val="0"/>
          <w:bCs w:val="0"/>
          <w:lang w:eastAsia="en-US"/>
        </w:rPr>
        <w:t>Wykonawca zobowiązany jest do usunięcia stwierdzonych przypadków nienależytego wykonania przedmiotu umowy w terminie wyznaczonym przez Zamawiającego.</w:t>
      </w:r>
    </w:p>
    <w:p w14:paraId="3B34AFC0" w14:textId="77777777" w:rsidR="004F2115" w:rsidRPr="002E70BB" w:rsidRDefault="001B4EC1" w:rsidP="0090702A">
      <w:pPr>
        <w:numPr>
          <w:ilvl w:val="0"/>
          <w:numId w:val="4"/>
        </w:numPr>
        <w:shd w:val="clear" w:color="auto" w:fill="FFFFFF"/>
        <w:tabs>
          <w:tab w:val="left" w:pos="336"/>
        </w:tabs>
        <w:spacing w:after="80"/>
        <w:ind w:left="363" w:hanging="357"/>
        <w:jc w:val="both"/>
        <w:rPr>
          <w:rFonts w:ascii="Tahoma" w:hAnsi="Tahoma" w:cs="Tahoma"/>
          <w:b w:val="0"/>
          <w:bCs w:val="0"/>
          <w:lang w:eastAsia="en-US"/>
        </w:rPr>
      </w:pPr>
      <w:r w:rsidRPr="002E70BB">
        <w:rPr>
          <w:rFonts w:ascii="Tahoma" w:hAnsi="Tahoma" w:cs="Tahoma"/>
          <w:b w:val="0"/>
          <w:bCs w:val="0"/>
          <w:lang w:eastAsia="en-US"/>
        </w:rPr>
        <w:t>Wykonawca do sprawowania nadzoru nad osobami wykonującymi usługi w jego imieniu oraz do przyjmowania</w:t>
      </w:r>
      <w:r w:rsidR="00F24CF6" w:rsidRPr="002E70BB">
        <w:rPr>
          <w:rFonts w:ascii="Tahoma" w:hAnsi="Tahoma" w:cs="Tahoma"/>
          <w:b w:val="0"/>
          <w:bCs w:val="0"/>
          <w:lang w:eastAsia="en-US"/>
        </w:rPr>
        <w:t xml:space="preserve"> harmonogramów realizacji prac a także</w:t>
      </w:r>
      <w:r w:rsidRPr="002E70BB">
        <w:rPr>
          <w:rFonts w:ascii="Tahoma" w:hAnsi="Tahoma" w:cs="Tahoma"/>
          <w:b w:val="0"/>
          <w:bCs w:val="0"/>
          <w:lang w:eastAsia="en-US"/>
        </w:rPr>
        <w:t> załatwiania uwag zgłaszanych przez Zamawiającego, dotyczących jakości wykonywanych usług, oraz do wszelkich ustaleń, wyznacza:</w:t>
      </w:r>
    </w:p>
    <w:p w14:paraId="6F4732E3" w14:textId="7777BD98" w:rsidR="004F2115" w:rsidRPr="002E70BB" w:rsidRDefault="00242EF8" w:rsidP="004F2115">
      <w:pPr>
        <w:shd w:val="clear" w:color="auto" w:fill="FFFFFF"/>
        <w:tabs>
          <w:tab w:val="left" w:pos="336"/>
        </w:tabs>
        <w:spacing w:after="120"/>
        <w:ind w:left="365"/>
        <w:jc w:val="both"/>
        <w:rPr>
          <w:rFonts w:ascii="Tahoma" w:hAnsi="Tahoma" w:cs="Tahoma"/>
          <w:b w:val="0"/>
          <w:bCs w:val="0"/>
          <w:lang w:eastAsia="en-US"/>
        </w:rPr>
      </w:pPr>
      <w:r>
        <w:rPr>
          <w:rFonts w:ascii="Tahoma" w:hAnsi="Tahoma" w:cs="Tahoma"/>
          <w:b w:val="0"/>
        </w:rPr>
        <w:t>………………</w:t>
      </w:r>
      <w:r w:rsidR="00F24CF6" w:rsidRPr="002E70BB">
        <w:rPr>
          <w:rFonts w:ascii="Tahoma" w:hAnsi="Tahoma" w:cs="Tahoma"/>
          <w:b w:val="0"/>
        </w:rPr>
        <w:t>……………………….</w:t>
      </w:r>
      <w:r w:rsidR="004F2115" w:rsidRPr="002E70BB">
        <w:rPr>
          <w:rFonts w:ascii="Tahoma" w:hAnsi="Tahoma" w:cs="Tahoma"/>
          <w:b w:val="0"/>
        </w:rPr>
        <w:t xml:space="preserve"> , tel.: </w:t>
      </w:r>
      <w:r w:rsidR="00F24CF6" w:rsidRPr="002E70BB">
        <w:rPr>
          <w:rFonts w:ascii="Tahoma" w:hAnsi="Tahoma" w:cs="Tahoma"/>
          <w:b w:val="0"/>
        </w:rPr>
        <w:t>…………………</w:t>
      </w:r>
      <w:r w:rsidR="004F2115" w:rsidRPr="002E70BB">
        <w:rPr>
          <w:rFonts w:ascii="Tahoma" w:hAnsi="Tahoma" w:cs="Tahoma"/>
          <w:b w:val="0"/>
        </w:rPr>
        <w:t xml:space="preserve">, e-mail: </w:t>
      </w:r>
      <w:r w:rsidR="00F24CF6" w:rsidRPr="002E70BB">
        <w:rPr>
          <w:rFonts w:ascii="Tahoma" w:hAnsi="Tahoma" w:cs="Tahoma"/>
          <w:b w:val="0"/>
        </w:rPr>
        <w:t>……………………………………………………</w:t>
      </w:r>
      <w:r w:rsidR="004F2115" w:rsidRPr="002E70BB">
        <w:rPr>
          <w:rFonts w:ascii="Tahoma" w:hAnsi="Tahoma" w:cs="Tahoma"/>
          <w:b w:val="0"/>
        </w:rPr>
        <w:t> </w:t>
      </w:r>
    </w:p>
    <w:p w14:paraId="19781C03" w14:textId="77777777" w:rsidR="003B56E5" w:rsidRPr="002E1A25" w:rsidRDefault="001B4EC1" w:rsidP="0090702A">
      <w:pPr>
        <w:numPr>
          <w:ilvl w:val="0"/>
          <w:numId w:val="4"/>
        </w:numPr>
        <w:jc w:val="both"/>
        <w:rPr>
          <w:rFonts w:ascii="Tahoma" w:hAnsi="Tahoma" w:cs="Tahoma"/>
          <w:b w:val="0"/>
          <w:bCs w:val="0"/>
          <w:lang w:eastAsia="en-US"/>
        </w:rPr>
      </w:pPr>
      <w:r w:rsidRPr="002E70BB">
        <w:rPr>
          <w:rFonts w:ascii="Tahoma" w:hAnsi="Tahoma" w:cs="Tahoma"/>
          <w:b w:val="0"/>
          <w:bCs w:val="0"/>
          <w:lang w:eastAsia="en-US"/>
        </w:rPr>
        <w:t xml:space="preserve">Do kontaktów, ustaleń </w:t>
      </w:r>
      <w:r w:rsidR="00F24CF6" w:rsidRPr="002E70BB">
        <w:rPr>
          <w:rFonts w:ascii="Tahoma" w:hAnsi="Tahoma" w:cs="Tahoma"/>
          <w:b w:val="0"/>
          <w:bCs w:val="0"/>
          <w:lang w:eastAsia="en-US"/>
        </w:rPr>
        <w:t xml:space="preserve">przesyłania </w:t>
      </w:r>
      <w:r w:rsidR="00562CAB" w:rsidRPr="002E70BB">
        <w:rPr>
          <w:rFonts w:ascii="Tahoma" w:hAnsi="Tahoma" w:cs="Tahoma"/>
          <w:b w:val="0"/>
          <w:bCs w:val="0"/>
          <w:lang w:eastAsia="en-US"/>
        </w:rPr>
        <w:t xml:space="preserve">harmonogramów </w:t>
      </w:r>
      <w:r w:rsidR="009069CC" w:rsidRPr="002E70BB">
        <w:rPr>
          <w:rFonts w:ascii="Tahoma" w:hAnsi="Tahoma" w:cs="Tahoma"/>
          <w:b w:val="0"/>
          <w:bCs w:val="0"/>
          <w:lang w:eastAsia="en-US"/>
        </w:rPr>
        <w:t>realizacji</w:t>
      </w:r>
      <w:r w:rsidR="009069CC" w:rsidRPr="009069CC">
        <w:rPr>
          <w:rFonts w:ascii="Tahoma" w:hAnsi="Tahoma" w:cs="Tahoma"/>
          <w:b w:val="0"/>
          <w:bCs w:val="0"/>
          <w:color w:val="FF0000"/>
          <w:lang w:eastAsia="en-US"/>
        </w:rPr>
        <w:t xml:space="preserve"> </w:t>
      </w:r>
      <w:r w:rsidR="00562CAB">
        <w:rPr>
          <w:rFonts w:ascii="Tahoma" w:hAnsi="Tahoma" w:cs="Tahoma"/>
          <w:b w:val="0"/>
          <w:bCs w:val="0"/>
          <w:lang w:eastAsia="en-US"/>
        </w:rPr>
        <w:t xml:space="preserve">prac </w:t>
      </w:r>
      <w:r w:rsidRPr="001B36BB">
        <w:rPr>
          <w:rFonts w:ascii="Tahoma" w:hAnsi="Tahoma" w:cs="Tahoma"/>
          <w:b w:val="0"/>
          <w:bCs w:val="0"/>
          <w:lang w:eastAsia="en-US"/>
        </w:rPr>
        <w:t>oraz zgłaszania wszelkich nieprawidłowości związanych z realizacją umowy Zamawiający upoważnia</w:t>
      </w:r>
      <w:r w:rsidR="00F24CF6">
        <w:rPr>
          <w:rFonts w:ascii="Tahoma" w:hAnsi="Tahoma" w:cs="Tahoma"/>
          <w:b w:val="0"/>
          <w:bCs w:val="0"/>
          <w:lang w:eastAsia="en-US"/>
        </w:rPr>
        <w:t xml:space="preserve"> osoby</w:t>
      </w:r>
      <w:r w:rsidRPr="001B36BB">
        <w:rPr>
          <w:rFonts w:ascii="Tahoma" w:hAnsi="Tahoma" w:cs="Tahoma"/>
          <w:b w:val="0"/>
          <w:bCs w:val="0"/>
          <w:lang w:eastAsia="en-US"/>
        </w:rPr>
        <w:t>:</w:t>
      </w:r>
    </w:p>
    <w:p w14:paraId="2FD76825" w14:textId="77777777" w:rsidR="0005222F" w:rsidRPr="0005222F" w:rsidRDefault="0005222F" w:rsidP="004D7AE5">
      <w:pPr>
        <w:widowControl/>
        <w:overflowPunct w:val="0"/>
        <w:ind w:left="720"/>
        <w:jc w:val="both"/>
        <w:textAlignment w:val="baseline"/>
        <w:rPr>
          <w:rFonts w:ascii="Tahoma" w:hAnsi="Tahoma" w:cs="Tahoma"/>
          <w:b w:val="0"/>
          <w:lang w:val="en-US"/>
        </w:rPr>
      </w:pPr>
    </w:p>
    <w:p w14:paraId="785910E6" w14:textId="072F911C" w:rsidR="00242EF8" w:rsidRPr="00242EF8" w:rsidRDefault="00242EF8" w:rsidP="00242EF8">
      <w:pPr>
        <w:pStyle w:val="Akapitzlist"/>
        <w:numPr>
          <w:ilvl w:val="0"/>
          <w:numId w:val="33"/>
        </w:numPr>
        <w:shd w:val="clear" w:color="auto" w:fill="FFFFFF"/>
        <w:tabs>
          <w:tab w:val="left" w:pos="426"/>
        </w:tabs>
        <w:spacing w:after="120"/>
        <w:ind w:left="709"/>
        <w:jc w:val="both"/>
        <w:rPr>
          <w:rFonts w:ascii="Tahoma" w:hAnsi="Tahoma" w:cs="Tahoma"/>
          <w:lang w:eastAsia="en-US"/>
        </w:rPr>
      </w:pPr>
      <w:r w:rsidRPr="00242EF8">
        <w:rPr>
          <w:rFonts w:ascii="Tahoma" w:hAnsi="Tahoma" w:cs="Tahoma"/>
        </w:rPr>
        <w:t>………………………………………. , tel.: …………………, e-mail: …………………………………………………… </w:t>
      </w:r>
    </w:p>
    <w:p w14:paraId="32DAF365" w14:textId="1D45A788" w:rsidR="009069CC" w:rsidRPr="00242EF8" w:rsidRDefault="00242EF8" w:rsidP="00242EF8">
      <w:pPr>
        <w:pStyle w:val="Akapitzlist"/>
        <w:numPr>
          <w:ilvl w:val="0"/>
          <w:numId w:val="33"/>
        </w:numPr>
        <w:shd w:val="clear" w:color="auto" w:fill="FFFFFF"/>
        <w:tabs>
          <w:tab w:val="left" w:pos="426"/>
        </w:tabs>
        <w:spacing w:after="120"/>
        <w:ind w:left="709"/>
        <w:jc w:val="both"/>
        <w:rPr>
          <w:rFonts w:ascii="Tahoma" w:hAnsi="Tahoma" w:cs="Tahoma"/>
          <w:lang w:eastAsia="en-US"/>
        </w:rPr>
      </w:pPr>
      <w:r w:rsidRPr="00242EF8">
        <w:rPr>
          <w:rFonts w:ascii="Tahoma" w:hAnsi="Tahoma" w:cs="Tahoma"/>
        </w:rPr>
        <w:t>………………………………………. , tel.: …………………, e-mail: …………………………………………………… </w:t>
      </w:r>
    </w:p>
    <w:p w14:paraId="14B83C31" w14:textId="6144BFB8" w:rsidR="002E1A25" w:rsidRDefault="001B4EC1" w:rsidP="0090702A">
      <w:pPr>
        <w:widowControl/>
        <w:numPr>
          <w:ilvl w:val="0"/>
          <w:numId w:val="4"/>
        </w:numPr>
        <w:overflowPunct w:val="0"/>
        <w:spacing w:after="80"/>
        <w:jc w:val="both"/>
        <w:textAlignment w:val="baseline"/>
        <w:rPr>
          <w:rFonts w:ascii="Tahoma" w:hAnsi="Tahoma" w:cs="Tahoma"/>
          <w:b w:val="0"/>
          <w:bCs w:val="0"/>
          <w:lang w:eastAsia="en-US"/>
        </w:rPr>
      </w:pPr>
      <w:r w:rsidRPr="001B36BB">
        <w:rPr>
          <w:rFonts w:ascii="Tahoma" w:hAnsi="Tahoma" w:cs="Tahoma"/>
          <w:b w:val="0"/>
          <w:bCs w:val="0"/>
          <w:lang w:eastAsia="en-US"/>
        </w:rPr>
        <w:t>Uwagi zgłaszane będą na wskazany adres e-m</w:t>
      </w:r>
      <w:r>
        <w:rPr>
          <w:rFonts w:ascii="Tahoma" w:hAnsi="Tahoma" w:cs="Tahoma"/>
          <w:b w:val="0"/>
          <w:bCs w:val="0"/>
          <w:lang w:eastAsia="en-US"/>
        </w:rPr>
        <w:t>ail. Wykonawca zobowiązany jest </w:t>
      </w:r>
      <w:r w:rsidRPr="001B36BB">
        <w:rPr>
          <w:rFonts w:ascii="Tahoma" w:hAnsi="Tahoma" w:cs="Tahoma"/>
          <w:b w:val="0"/>
          <w:bCs w:val="0"/>
          <w:lang w:eastAsia="en-US"/>
        </w:rPr>
        <w:t>niezwłocznie podjąć działania w celu usunięcia zgłaszanych nieprawidłowości.</w:t>
      </w:r>
    </w:p>
    <w:p w14:paraId="7AE9D6C0" w14:textId="40F7FFC0" w:rsidR="001B4EC1" w:rsidRDefault="001B4EC1" w:rsidP="0090702A">
      <w:pPr>
        <w:widowControl/>
        <w:numPr>
          <w:ilvl w:val="0"/>
          <w:numId w:val="4"/>
        </w:numPr>
        <w:overflowPunct w:val="0"/>
        <w:spacing w:after="80"/>
        <w:ind w:left="363"/>
        <w:jc w:val="both"/>
        <w:textAlignment w:val="baseline"/>
        <w:rPr>
          <w:rFonts w:ascii="Tahoma" w:hAnsi="Tahoma" w:cs="Tahoma"/>
          <w:b w:val="0"/>
          <w:bCs w:val="0"/>
          <w:lang w:eastAsia="en-US"/>
        </w:rPr>
      </w:pPr>
      <w:r w:rsidRPr="002E1A25">
        <w:rPr>
          <w:rFonts w:ascii="Tahoma" w:hAnsi="Tahoma" w:cs="Tahoma"/>
          <w:b w:val="0"/>
          <w:bCs w:val="0"/>
          <w:lang w:eastAsia="en-US"/>
        </w:rPr>
        <w:lastRenderedPageBreak/>
        <w:t xml:space="preserve">Zmiana osób i danych kontaktowych, o których mowa  w ust. 3 i 4, nie stanowi zmiany umowy w rozumieniu § </w:t>
      </w:r>
      <w:r w:rsidR="00DA6D9A">
        <w:rPr>
          <w:rFonts w:ascii="Tahoma" w:hAnsi="Tahoma" w:cs="Tahoma"/>
          <w:b w:val="0"/>
          <w:bCs w:val="0"/>
          <w:lang w:eastAsia="en-US"/>
        </w:rPr>
        <w:t>9</w:t>
      </w:r>
      <w:r w:rsidR="00242EF8">
        <w:rPr>
          <w:rFonts w:ascii="Tahoma" w:hAnsi="Tahoma" w:cs="Tahoma"/>
          <w:b w:val="0"/>
          <w:bCs w:val="0"/>
          <w:lang w:eastAsia="en-US"/>
        </w:rPr>
        <w:t xml:space="preserve"> ust</w:t>
      </w:r>
      <w:r w:rsidR="004A1167">
        <w:rPr>
          <w:rFonts w:ascii="Tahoma" w:hAnsi="Tahoma" w:cs="Tahoma"/>
          <w:b w:val="0"/>
          <w:bCs w:val="0"/>
          <w:lang w:eastAsia="en-US"/>
        </w:rPr>
        <w:t>.</w:t>
      </w:r>
      <w:r w:rsidR="00242EF8">
        <w:rPr>
          <w:rFonts w:ascii="Tahoma" w:hAnsi="Tahoma" w:cs="Tahoma"/>
          <w:b w:val="0"/>
          <w:bCs w:val="0"/>
          <w:lang w:eastAsia="en-US"/>
        </w:rPr>
        <w:t xml:space="preserve"> 1</w:t>
      </w:r>
      <w:r w:rsidRPr="002E1A25">
        <w:rPr>
          <w:rFonts w:ascii="Tahoma" w:hAnsi="Tahoma" w:cs="Tahoma"/>
          <w:b w:val="0"/>
          <w:bCs w:val="0"/>
          <w:lang w:eastAsia="en-US"/>
        </w:rPr>
        <w:t xml:space="preserve"> umowy i nie wymaga aneksu, a jedynie pisemnego poinformowania drugiej Strony o zaistniałej zmianie.</w:t>
      </w:r>
    </w:p>
    <w:p w14:paraId="786A1975" w14:textId="77777777" w:rsidR="00893BD4" w:rsidRPr="00C447BB" w:rsidRDefault="00893BD4" w:rsidP="00345E27">
      <w:pPr>
        <w:spacing w:before="120" w:after="120"/>
        <w:ind w:left="6"/>
        <w:jc w:val="center"/>
        <w:rPr>
          <w:rFonts w:ascii="Tahoma" w:hAnsi="Tahoma" w:cs="Tahoma"/>
          <w:bCs w:val="0"/>
        </w:rPr>
      </w:pPr>
      <w:r w:rsidRPr="00893BD4">
        <w:rPr>
          <w:rFonts w:ascii="Tahoma" w:hAnsi="Tahoma" w:cs="Tahoma"/>
          <w:bCs w:val="0"/>
        </w:rPr>
        <w:t>Ubezpieczenie</w:t>
      </w:r>
    </w:p>
    <w:p w14:paraId="195F9684" w14:textId="77777777" w:rsidR="001B36BB" w:rsidRPr="005B094C" w:rsidRDefault="00893BD4" w:rsidP="00345E27">
      <w:pPr>
        <w:spacing w:after="120"/>
        <w:ind w:left="6"/>
        <w:jc w:val="center"/>
        <w:rPr>
          <w:rFonts w:ascii="Tahoma" w:hAnsi="Tahoma" w:cs="Tahoma"/>
          <w:bCs w:val="0"/>
        </w:rPr>
      </w:pPr>
      <w:r w:rsidRPr="00893BD4">
        <w:rPr>
          <w:rFonts w:ascii="Tahoma" w:hAnsi="Tahoma" w:cs="Tahoma"/>
          <w:bCs w:val="0"/>
        </w:rPr>
        <w:t>§ 6</w:t>
      </w:r>
    </w:p>
    <w:p w14:paraId="031E06EC" w14:textId="77777777" w:rsidR="00D874FB" w:rsidRPr="00376E4A" w:rsidRDefault="00D874FB" w:rsidP="0090702A">
      <w:pPr>
        <w:widowControl/>
        <w:numPr>
          <w:ilvl w:val="0"/>
          <w:numId w:val="5"/>
        </w:numPr>
        <w:autoSpaceDE/>
        <w:autoSpaceDN/>
        <w:adjustRightInd/>
        <w:spacing w:after="80"/>
        <w:ind w:left="357" w:hanging="357"/>
        <w:jc w:val="both"/>
        <w:rPr>
          <w:rFonts w:ascii="Tahoma" w:hAnsi="Tahoma" w:cs="Tahoma"/>
          <w:b w:val="0"/>
          <w:bCs w:val="0"/>
        </w:rPr>
      </w:pPr>
      <w:r w:rsidRPr="00D874FB">
        <w:rPr>
          <w:rFonts w:ascii="Tahoma" w:hAnsi="Tahoma" w:cs="Tahoma"/>
          <w:b w:val="0"/>
          <w:lang w:eastAsia="ar-SA"/>
        </w:rPr>
        <w:t xml:space="preserve">Wykonawca ponosi pełną odpowiedzialność za ewentualne </w:t>
      </w:r>
      <w:r w:rsidRPr="00376E4A">
        <w:rPr>
          <w:rFonts w:ascii="Tahoma" w:hAnsi="Tahoma" w:cs="Tahoma"/>
          <w:b w:val="0"/>
          <w:lang w:eastAsia="ar-SA"/>
        </w:rPr>
        <w:t>szkody powstałe z powodu niewykonania, nienależytego wykonania bądź zwłoki w wykonaniu obowiązków wynikających z niniejszej umowy.</w:t>
      </w:r>
    </w:p>
    <w:p w14:paraId="31FC2B5B" w14:textId="77777777" w:rsidR="00D874FB" w:rsidRPr="00376E4A" w:rsidRDefault="00D874FB" w:rsidP="0090702A">
      <w:pPr>
        <w:widowControl/>
        <w:numPr>
          <w:ilvl w:val="0"/>
          <w:numId w:val="5"/>
        </w:numPr>
        <w:autoSpaceDE/>
        <w:autoSpaceDN/>
        <w:adjustRightInd/>
        <w:spacing w:after="80"/>
        <w:ind w:left="357" w:hanging="357"/>
        <w:jc w:val="both"/>
        <w:rPr>
          <w:rFonts w:ascii="Tahoma" w:hAnsi="Tahoma" w:cs="Tahoma"/>
          <w:b w:val="0"/>
          <w:bCs w:val="0"/>
        </w:rPr>
      </w:pPr>
      <w:bookmarkStart w:id="3" w:name="_Hlk129682806"/>
      <w:r w:rsidRPr="00376E4A">
        <w:rPr>
          <w:rFonts w:ascii="Tahoma" w:hAnsi="Tahoma" w:cs="Tahoma"/>
          <w:b w:val="0"/>
          <w:lang w:eastAsia="ar-SA"/>
        </w:rPr>
        <w:t xml:space="preserve">Wykonawca zobowiązany jest przedłożyć Zamawiającemu polisę ubezpieczeniową lub inny dokument, potwierdzający posiadanie ubezpieczenia od odpowiedzialności cywilnej (kontraktowej i deliktowej) w wysokości minimum </w:t>
      </w:r>
      <w:r w:rsidRPr="006865B5">
        <w:rPr>
          <w:rFonts w:ascii="Tahoma" w:hAnsi="Tahoma" w:cs="Tahoma"/>
          <w:bCs w:val="0"/>
          <w:lang w:eastAsia="ar-SA"/>
        </w:rPr>
        <w:t>50 000,00 zł</w:t>
      </w:r>
      <w:r w:rsidRPr="00376E4A">
        <w:rPr>
          <w:rFonts w:ascii="Tahoma" w:hAnsi="Tahoma" w:cs="Tahoma"/>
          <w:b w:val="0"/>
          <w:bCs w:val="0"/>
        </w:rPr>
        <w:t>.</w:t>
      </w:r>
    </w:p>
    <w:bookmarkEnd w:id="3"/>
    <w:p w14:paraId="32180E90" w14:textId="77777777" w:rsidR="0005222F" w:rsidRPr="00376E4A" w:rsidRDefault="00D874FB" w:rsidP="0090702A">
      <w:pPr>
        <w:widowControl/>
        <w:numPr>
          <w:ilvl w:val="0"/>
          <w:numId w:val="5"/>
        </w:numPr>
        <w:autoSpaceDE/>
        <w:autoSpaceDN/>
        <w:adjustRightInd/>
        <w:spacing w:after="80"/>
        <w:ind w:left="357" w:hanging="357"/>
        <w:jc w:val="both"/>
        <w:rPr>
          <w:rFonts w:ascii="Tahoma" w:hAnsi="Tahoma" w:cs="Tahoma"/>
          <w:b w:val="0"/>
          <w:bCs w:val="0"/>
        </w:rPr>
      </w:pPr>
      <w:r w:rsidRPr="00376E4A">
        <w:rPr>
          <w:rFonts w:ascii="Tahoma" w:hAnsi="Tahoma" w:cs="Tahoma"/>
          <w:b w:val="0"/>
          <w:lang w:eastAsia="ar-SA"/>
        </w:rPr>
        <w:t>Dokument, o którym mowa w ust. 2, Wykonawca przedłoży Zamawiającemu najpóźniej w dniu podpisania umowy, w formie kserokopii potwierdzonej za zgodność z oryginałem.</w:t>
      </w:r>
    </w:p>
    <w:p w14:paraId="1C721A39" w14:textId="77777777" w:rsidR="00893BD4" w:rsidRPr="00376E4A" w:rsidRDefault="00893BD4" w:rsidP="006865B5">
      <w:pPr>
        <w:spacing w:before="120" w:after="120"/>
        <w:jc w:val="center"/>
        <w:rPr>
          <w:rFonts w:ascii="Tahoma" w:hAnsi="Tahoma" w:cs="Tahoma"/>
          <w:bCs w:val="0"/>
        </w:rPr>
      </w:pPr>
      <w:r w:rsidRPr="00376E4A">
        <w:rPr>
          <w:rFonts w:ascii="Tahoma" w:hAnsi="Tahoma" w:cs="Tahoma"/>
          <w:bCs w:val="0"/>
        </w:rPr>
        <w:t>Podwykonawcy</w:t>
      </w:r>
    </w:p>
    <w:p w14:paraId="6064AF6F" w14:textId="77777777" w:rsidR="001B36BB" w:rsidRPr="00376E4A" w:rsidRDefault="00893BD4" w:rsidP="006865B5">
      <w:pPr>
        <w:spacing w:before="120" w:after="120"/>
        <w:jc w:val="center"/>
        <w:rPr>
          <w:rFonts w:ascii="Tahoma" w:hAnsi="Tahoma" w:cs="Tahoma"/>
          <w:bCs w:val="0"/>
        </w:rPr>
      </w:pPr>
      <w:r w:rsidRPr="00376E4A">
        <w:rPr>
          <w:rFonts w:ascii="Tahoma" w:hAnsi="Tahoma" w:cs="Tahoma"/>
          <w:bCs w:val="0"/>
        </w:rPr>
        <w:t>§ 7</w:t>
      </w:r>
    </w:p>
    <w:p w14:paraId="11AB0E0B" w14:textId="623A22BE" w:rsidR="00B22AF5" w:rsidRPr="00550959" w:rsidRDefault="00F05DBD" w:rsidP="008210D5">
      <w:pPr>
        <w:widowControl/>
        <w:overflowPunct w:val="0"/>
        <w:spacing w:after="80"/>
        <w:jc w:val="both"/>
        <w:textAlignment w:val="baseline"/>
        <w:rPr>
          <w:rFonts w:ascii="Tahoma" w:hAnsi="Tahoma" w:cs="Tahoma"/>
          <w:b w:val="0"/>
          <w:bCs w:val="0"/>
        </w:rPr>
      </w:pPr>
      <w:r w:rsidRPr="00F05DBD">
        <w:rPr>
          <w:rFonts w:ascii="Tahoma" w:hAnsi="Tahoma" w:cs="Tahoma"/>
          <w:b w:val="0"/>
          <w:bCs w:val="0"/>
        </w:rPr>
        <w:t>Wykonawca może powierzyć wykonanie części przedmiotu umowy podwykonawcom wyłącznie za zgodą Zamawiającego</w:t>
      </w:r>
      <w:r w:rsidR="00550959">
        <w:rPr>
          <w:rFonts w:ascii="Tahoma" w:hAnsi="Tahoma" w:cs="Tahoma"/>
          <w:b w:val="0"/>
          <w:bCs w:val="0"/>
        </w:rPr>
        <w:t xml:space="preserve">. </w:t>
      </w:r>
      <w:r w:rsidR="00B22AF5" w:rsidRPr="00550959">
        <w:rPr>
          <w:rFonts w:ascii="Tahoma" w:hAnsi="Tahoma" w:cs="Tahoma"/>
          <w:b w:val="0"/>
        </w:rPr>
        <w:t>Jeżeli Wykonawca realizuje przedmiot umowy przy udziale podwykonawców, to mają zastosowanie następujące postanowienia:</w:t>
      </w:r>
    </w:p>
    <w:p w14:paraId="6A4671DE" w14:textId="64948D97" w:rsidR="00B22AF5" w:rsidRPr="00666DFA" w:rsidRDefault="00666DFA" w:rsidP="008210D5">
      <w:pPr>
        <w:widowControl/>
        <w:numPr>
          <w:ilvl w:val="0"/>
          <w:numId w:val="25"/>
        </w:numPr>
        <w:overflowPunct w:val="0"/>
        <w:spacing w:after="80"/>
        <w:ind w:left="426"/>
        <w:jc w:val="both"/>
        <w:textAlignment w:val="baseline"/>
        <w:rPr>
          <w:rFonts w:ascii="Tahoma" w:hAnsi="Tahoma" w:cs="Tahoma"/>
          <w:b w:val="0"/>
          <w:bCs w:val="0"/>
        </w:rPr>
      </w:pPr>
      <w:r>
        <w:rPr>
          <w:rFonts w:ascii="Tahoma" w:hAnsi="Tahoma" w:cs="Tahoma"/>
          <w:b w:val="0"/>
        </w:rPr>
        <w:t xml:space="preserve">wykaz podwykonawców wraz z określeniem </w:t>
      </w:r>
      <w:r w:rsidR="00B22AF5" w:rsidRPr="00376E4A">
        <w:rPr>
          <w:rFonts w:ascii="Tahoma" w:hAnsi="Tahoma" w:cs="Tahoma"/>
          <w:b w:val="0"/>
        </w:rPr>
        <w:t>zakres</w:t>
      </w:r>
      <w:r>
        <w:rPr>
          <w:rFonts w:ascii="Tahoma" w:hAnsi="Tahoma" w:cs="Tahoma"/>
          <w:b w:val="0"/>
        </w:rPr>
        <w:t>u</w:t>
      </w:r>
      <w:r w:rsidR="00B22AF5" w:rsidRPr="00376E4A">
        <w:rPr>
          <w:rFonts w:ascii="Tahoma" w:hAnsi="Tahoma" w:cs="Tahoma"/>
          <w:b w:val="0"/>
        </w:rPr>
        <w:t xml:space="preserve"> prac powierzony</w:t>
      </w:r>
      <w:r>
        <w:rPr>
          <w:rFonts w:ascii="Tahoma" w:hAnsi="Tahoma" w:cs="Tahoma"/>
          <w:b w:val="0"/>
        </w:rPr>
        <w:t>ch</w:t>
      </w:r>
      <w:r w:rsidR="00B22AF5" w:rsidRPr="00376E4A">
        <w:rPr>
          <w:rFonts w:ascii="Tahoma" w:hAnsi="Tahoma" w:cs="Tahoma"/>
          <w:b w:val="0"/>
        </w:rPr>
        <w:t xml:space="preserve"> podwykonawcom wskazany jest w załączniku nr 2</w:t>
      </w:r>
      <w:r w:rsidR="009C1EC5">
        <w:rPr>
          <w:rFonts w:ascii="Tahoma" w:hAnsi="Tahoma" w:cs="Tahoma"/>
          <w:b w:val="0"/>
        </w:rPr>
        <w:t xml:space="preserve"> </w:t>
      </w:r>
      <w:r w:rsidR="00B22AF5" w:rsidRPr="00376E4A">
        <w:rPr>
          <w:rFonts w:ascii="Tahoma" w:hAnsi="Tahoma" w:cs="Tahoma"/>
          <w:b w:val="0"/>
        </w:rPr>
        <w:t>do u</w:t>
      </w:r>
      <w:r w:rsidR="00B22AF5" w:rsidRPr="00376E4A">
        <w:rPr>
          <w:rFonts w:ascii="Tahoma" w:hAnsi="Tahoma" w:cs="Tahoma"/>
          <w:b w:val="0"/>
          <w:color w:val="000000"/>
        </w:rPr>
        <w:t>mowy,</w:t>
      </w:r>
    </w:p>
    <w:p w14:paraId="2B8B427E" w14:textId="094FEE53" w:rsidR="00B22AF5" w:rsidRPr="00666DFA" w:rsidRDefault="00B22AF5" w:rsidP="008210D5">
      <w:pPr>
        <w:widowControl/>
        <w:numPr>
          <w:ilvl w:val="0"/>
          <w:numId w:val="25"/>
        </w:numPr>
        <w:overflowPunct w:val="0"/>
        <w:spacing w:after="80"/>
        <w:ind w:left="426"/>
        <w:jc w:val="both"/>
        <w:textAlignment w:val="baseline"/>
        <w:rPr>
          <w:rFonts w:ascii="Tahoma" w:hAnsi="Tahoma" w:cs="Tahoma"/>
          <w:b w:val="0"/>
          <w:bCs w:val="0"/>
        </w:rPr>
      </w:pPr>
      <w:r w:rsidRPr="00666DFA">
        <w:rPr>
          <w:rFonts w:ascii="Tahoma" w:hAnsi="Tahoma" w:cs="Tahoma"/>
          <w:b w:val="0"/>
          <w:color w:val="000000"/>
        </w:rPr>
        <w:t>podział wynagrodzenia dla poszczególnych podwykonawców będzie przedmiotem rozliczeń pomiędzy nimi a Wykonawcą,</w:t>
      </w:r>
    </w:p>
    <w:p w14:paraId="1882A462" w14:textId="77777777" w:rsidR="00B22AF5" w:rsidRPr="00666DFA" w:rsidRDefault="00B22AF5" w:rsidP="008210D5">
      <w:pPr>
        <w:widowControl/>
        <w:numPr>
          <w:ilvl w:val="0"/>
          <w:numId w:val="25"/>
        </w:numPr>
        <w:overflowPunct w:val="0"/>
        <w:spacing w:after="80"/>
        <w:ind w:left="426"/>
        <w:jc w:val="both"/>
        <w:textAlignment w:val="baseline"/>
        <w:rPr>
          <w:rFonts w:ascii="Tahoma" w:hAnsi="Tahoma" w:cs="Tahoma"/>
          <w:b w:val="0"/>
          <w:bCs w:val="0"/>
        </w:rPr>
      </w:pPr>
      <w:r w:rsidRPr="00666DFA">
        <w:rPr>
          <w:rFonts w:ascii="Tahoma" w:hAnsi="Tahoma" w:cs="Tahoma"/>
          <w:b w:val="0"/>
          <w:color w:val="000000"/>
        </w:rPr>
        <w:t>za działania i zaniedbania podwykonawców Wykonawca ponosi odpowiedzialność względem Zamawiającego jak za postępowanie własne.</w:t>
      </w:r>
    </w:p>
    <w:p w14:paraId="1269EB4B" w14:textId="77777777" w:rsidR="00893BD4" w:rsidRPr="00376E4A" w:rsidRDefault="00893BD4" w:rsidP="006865B5">
      <w:pPr>
        <w:spacing w:before="120" w:after="120"/>
        <w:jc w:val="center"/>
        <w:rPr>
          <w:rFonts w:ascii="Tahoma" w:hAnsi="Tahoma" w:cs="Tahoma"/>
          <w:bCs w:val="0"/>
        </w:rPr>
      </w:pPr>
      <w:r w:rsidRPr="00666DFA">
        <w:rPr>
          <w:rFonts w:ascii="Tahoma" w:hAnsi="Tahoma" w:cs="Tahoma"/>
          <w:bCs w:val="0"/>
        </w:rPr>
        <w:t>Kary umowne</w:t>
      </w:r>
    </w:p>
    <w:p w14:paraId="04746109" w14:textId="77777777" w:rsidR="00E43A77" w:rsidRPr="00376E4A" w:rsidRDefault="00893BD4" w:rsidP="006865B5">
      <w:pPr>
        <w:spacing w:before="120" w:after="120"/>
        <w:jc w:val="center"/>
        <w:rPr>
          <w:rFonts w:ascii="Tahoma" w:hAnsi="Tahoma" w:cs="Tahoma"/>
          <w:bCs w:val="0"/>
        </w:rPr>
      </w:pPr>
      <w:r w:rsidRPr="00376E4A">
        <w:rPr>
          <w:rFonts w:ascii="Tahoma" w:hAnsi="Tahoma" w:cs="Tahoma"/>
          <w:bCs w:val="0"/>
        </w:rPr>
        <w:t>§ 8</w:t>
      </w:r>
    </w:p>
    <w:p w14:paraId="7FBB4000" w14:textId="77777777" w:rsidR="00FD0B0E" w:rsidRPr="00376E4A" w:rsidRDefault="00FD0B0E" w:rsidP="0090702A">
      <w:pPr>
        <w:widowControl/>
        <w:numPr>
          <w:ilvl w:val="0"/>
          <w:numId w:val="1"/>
        </w:numPr>
        <w:suppressAutoHyphens/>
        <w:autoSpaceDE/>
        <w:autoSpaceDN/>
        <w:adjustRightInd/>
        <w:spacing w:after="80"/>
        <w:jc w:val="both"/>
        <w:rPr>
          <w:rFonts w:ascii="Tahoma" w:hAnsi="Tahoma" w:cs="Tahoma"/>
          <w:b w:val="0"/>
          <w:bCs w:val="0"/>
        </w:rPr>
      </w:pPr>
      <w:r w:rsidRPr="00376E4A">
        <w:rPr>
          <w:rFonts w:ascii="Tahoma" w:hAnsi="Tahoma" w:cs="Tahoma"/>
          <w:b w:val="0"/>
          <w:bCs w:val="0"/>
        </w:rPr>
        <w:t>Wykonawca</w:t>
      </w:r>
      <w:r w:rsidRPr="00376E4A">
        <w:rPr>
          <w:rFonts w:ascii="Tahoma" w:hAnsi="Tahoma" w:cs="Tahoma"/>
          <w:bCs w:val="0"/>
        </w:rPr>
        <w:t xml:space="preserve"> </w:t>
      </w:r>
      <w:r w:rsidRPr="00376E4A">
        <w:rPr>
          <w:rFonts w:ascii="Tahoma" w:hAnsi="Tahoma" w:cs="Tahoma"/>
          <w:b w:val="0"/>
          <w:bCs w:val="0"/>
        </w:rPr>
        <w:t>zapłaci Zamawiającemu karę umowną:</w:t>
      </w:r>
    </w:p>
    <w:p w14:paraId="4D9346DF" w14:textId="77777777" w:rsidR="00C665D5" w:rsidRPr="00376E4A" w:rsidRDefault="00A21F60" w:rsidP="0090702A">
      <w:pPr>
        <w:widowControl/>
        <w:numPr>
          <w:ilvl w:val="1"/>
          <w:numId w:val="3"/>
        </w:numPr>
        <w:suppressAutoHyphens/>
        <w:autoSpaceDE/>
        <w:autoSpaceDN/>
        <w:adjustRightInd/>
        <w:spacing w:after="80"/>
        <w:ind w:left="709" w:hanging="283"/>
        <w:jc w:val="both"/>
        <w:rPr>
          <w:rFonts w:ascii="Tahoma" w:hAnsi="Tahoma" w:cs="Tahoma"/>
          <w:b w:val="0"/>
          <w:bCs w:val="0"/>
        </w:rPr>
      </w:pPr>
      <w:r w:rsidRPr="00376E4A">
        <w:rPr>
          <w:rFonts w:ascii="Tahoma" w:hAnsi="Tahoma" w:cs="Tahoma"/>
          <w:b w:val="0"/>
          <w:bCs w:val="0"/>
        </w:rPr>
        <w:t xml:space="preserve">w </w:t>
      </w:r>
      <w:r w:rsidR="002E1A25" w:rsidRPr="00376E4A">
        <w:rPr>
          <w:rFonts w:ascii="Tahoma" w:hAnsi="Tahoma" w:cs="Tahoma"/>
          <w:b w:val="0"/>
          <w:bCs w:val="0"/>
        </w:rPr>
        <w:t xml:space="preserve">wysokości </w:t>
      </w:r>
      <w:r w:rsidR="002E1A25" w:rsidRPr="00376E4A">
        <w:rPr>
          <w:rFonts w:ascii="Tahoma" w:hAnsi="Tahoma" w:cs="Tahoma"/>
          <w:b w:val="0"/>
        </w:rPr>
        <w:t>0,</w:t>
      </w:r>
      <w:r w:rsidR="001B28A7" w:rsidRPr="00376E4A">
        <w:rPr>
          <w:rFonts w:ascii="Tahoma" w:hAnsi="Tahoma" w:cs="Tahoma"/>
          <w:b w:val="0"/>
        </w:rPr>
        <w:t>3</w:t>
      </w:r>
      <w:r w:rsidR="002E1A25" w:rsidRPr="00376E4A">
        <w:rPr>
          <w:rFonts w:ascii="Tahoma" w:hAnsi="Tahoma" w:cs="Tahoma"/>
          <w:b w:val="0"/>
        </w:rPr>
        <w:t>% wynagrodzenia brutto, określonego w §</w:t>
      </w:r>
      <w:r w:rsidR="00686C7A" w:rsidRPr="00376E4A">
        <w:rPr>
          <w:rFonts w:ascii="Tahoma" w:hAnsi="Tahoma" w:cs="Tahoma"/>
          <w:b w:val="0"/>
        </w:rPr>
        <w:t> 3</w:t>
      </w:r>
      <w:r w:rsidR="002E1A25" w:rsidRPr="00376E4A">
        <w:rPr>
          <w:rFonts w:ascii="Tahoma" w:hAnsi="Tahoma" w:cs="Tahoma"/>
          <w:b w:val="0"/>
        </w:rPr>
        <w:t xml:space="preserve"> ust.</w:t>
      </w:r>
      <w:r w:rsidR="002300D8" w:rsidRPr="00376E4A">
        <w:rPr>
          <w:rFonts w:ascii="Tahoma" w:hAnsi="Tahoma" w:cs="Tahoma"/>
          <w:b w:val="0"/>
        </w:rPr>
        <w:t xml:space="preserve"> </w:t>
      </w:r>
      <w:r w:rsidR="002E1A25" w:rsidRPr="00376E4A">
        <w:rPr>
          <w:rFonts w:ascii="Tahoma" w:hAnsi="Tahoma" w:cs="Tahoma"/>
          <w:b w:val="0"/>
        </w:rPr>
        <w:t>1 niniejszej</w:t>
      </w:r>
      <w:r w:rsidR="001378B0" w:rsidRPr="00376E4A">
        <w:rPr>
          <w:rFonts w:ascii="Tahoma" w:hAnsi="Tahoma" w:cs="Tahoma"/>
          <w:b w:val="0"/>
        </w:rPr>
        <w:t xml:space="preserve"> umowy za każd</w:t>
      </w:r>
      <w:r w:rsidR="001B3E32">
        <w:rPr>
          <w:rFonts w:ascii="Tahoma" w:hAnsi="Tahoma" w:cs="Tahoma"/>
          <w:b w:val="0"/>
        </w:rPr>
        <w:t>y dzień</w:t>
      </w:r>
      <w:r w:rsidR="001378B0" w:rsidRPr="00376E4A">
        <w:rPr>
          <w:rFonts w:ascii="Tahoma" w:hAnsi="Tahoma" w:cs="Tahoma"/>
          <w:b w:val="0"/>
        </w:rPr>
        <w:t xml:space="preserve"> opóźnieni</w:t>
      </w:r>
      <w:r w:rsidR="001B3E32">
        <w:rPr>
          <w:rFonts w:ascii="Tahoma" w:hAnsi="Tahoma" w:cs="Tahoma"/>
          <w:b w:val="0"/>
        </w:rPr>
        <w:t>a</w:t>
      </w:r>
      <w:r w:rsidR="001378B0" w:rsidRPr="00376E4A">
        <w:rPr>
          <w:rFonts w:ascii="Tahoma" w:hAnsi="Tahoma" w:cs="Tahoma"/>
          <w:b w:val="0"/>
        </w:rPr>
        <w:t xml:space="preserve"> w terminie wykonania prac objętych niniejszą umową, o którym mowa w § 2 ust.</w:t>
      </w:r>
      <w:r w:rsidR="002300D8" w:rsidRPr="00376E4A">
        <w:rPr>
          <w:rFonts w:ascii="Tahoma" w:hAnsi="Tahoma" w:cs="Tahoma"/>
          <w:b w:val="0"/>
        </w:rPr>
        <w:t> </w:t>
      </w:r>
      <w:r w:rsidR="00904A82" w:rsidRPr="00376E4A">
        <w:rPr>
          <w:rFonts w:ascii="Tahoma" w:hAnsi="Tahoma" w:cs="Tahoma"/>
          <w:b w:val="0"/>
        </w:rPr>
        <w:t xml:space="preserve">2 i </w:t>
      </w:r>
      <w:r w:rsidR="000513DC" w:rsidRPr="00376E4A">
        <w:rPr>
          <w:rFonts w:ascii="Tahoma" w:hAnsi="Tahoma" w:cs="Tahoma"/>
          <w:b w:val="0"/>
        </w:rPr>
        <w:t>4.</w:t>
      </w:r>
    </w:p>
    <w:p w14:paraId="2612B10E" w14:textId="44C6F2F3" w:rsidR="00502F1D" w:rsidRPr="005E6350" w:rsidRDefault="00D53F04" w:rsidP="0090702A">
      <w:pPr>
        <w:widowControl/>
        <w:numPr>
          <w:ilvl w:val="1"/>
          <w:numId w:val="3"/>
        </w:numPr>
        <w:suppressAutoHyphens/>
        <w:autoSpaceDE/>
        <w:autoSpaceDN/>
        <w:adjustRightInd/>
        <w:spacing w:after="80"/>
        <w:ind w:left="709" w:hanging="283"/>
        <w:jc w:val="both"/>
        <w:rPr>
          <w:rFonts w:ascii="Tahoma" w:hAnsi="Tahoma" w:cs="Tahoma"/>
          <w:b w:val="0"/>
          <w:bCs w:val="0"/>
        </w:rPr>
      </w:pPr>
      <w:r w:rsidRPr="00376E4A">
        <w:rPr>
          <w:rFonts w:ascii="Tahoma" w:hAnsi="Tahoma" w:cs="Tahoma"/>
          <w:b w:val="0"/>
          <w:bCs w:val="0"/>
        </w:rPr>
        <w:t xml:space="preserve">w kwocie </w:t>
      </w:r>
      <w:r w:rsidR="000A431C">
        <w:rPr>
          <w:rFonts w:ascii="Tahoma" w:hAnsi="Tahoma" w:cs="Tahoma"/>
          <w:b w:val="0"/>
          <w:bCs w:val="0"/>
        </w:rPr>
        <w:t>20</w:t>
      </w:r>
      <w:r w:rsidR="00A21F60" w:rsidRPr="00376E4A">
        <w:rPr>
          <w:rFonts w:ascii="Tahoma" w:hAnsi="Tahoma" w:cs="Tahoma"/>
          <w:b w:val="0"/>
          <w:bCs w:val="0"/>
        </w:rPr>
        <w:t>0,00</w:t>
      </w:r>
      <w:r w:rsidR="001378B0" w:rsidRPr="00376E4A">
        <w:rPr>
          <w:rFonts w:ascii="Tahoma" w:hAnsi="Tahoma" w:cs="Tahoma"/>
          <w:b w:val="0"/>
          <w:bCs w:val="0"/>
        </w:rPr>
        <w:t> </w:t>
      </w:r>
      <w:r w:rsidR="00FD0B0E" w:rsidRPr="00376E4A">
        <w:rPr>
          <w:rFonts w:ascii="Tahoma" w:hAnsi="Tahoma" w:cs="Tahoma"/>
          <w:b w:val="0"/>
          <w:bCs w:val="0"/>
        </w:rPr>
        <w:t>zł</w:t>
      </w:r>
      <w:r w:rsidR="00A21F60" w:rsidRPr="00376E4A">
        <w:rPr>
          <w:rFonts w:ascii="Tahoma" w:hAnsi="Tahoma" w:cs="Tahoma"/>
          <w:b w:val="0"/>
          <w:bCs w:val="0"/>
        </w:rPr>
        <w:t xml:space="preserve"> brutto</w:t>
      </w:r>
      <w:r w:rsidR="00FD0B0E" w:rsidRPr="00376E4A">
        <w:rPr>
          <w:rFonts w:ascii="Tahoma" w:hAnsi="Tahoma" w:cs="Tahoma"/>
          <w:b w:val="0"/>
          <w:bCs w:val="0"/>
        </w:rPr>
        <w:t xml:space="preserve"> </w:t>
      </w:r>
      <w:r w:rsidR="00686C7A" w:rsidRPr="00376E4A">
        <w:rPr>
          <w:rFonts w:ascii="Tahoma" w:hAnsi="Tahoma" w:cs="Tahoma"/>
          <w:b w:val="0"/>
          <w:bCs w:val="0"/>
        </w:rPr>
        <w:t>za</w:t>
      </w:r>
      <w:r w:rsidR="00686C7A" w:rsidRPr="00376E4A">
        <w:rPr>
          <w:rFonts w:ascii="Tahoma" w:hAnsi="Tahoma" w:cs="Tahoma"/>
          <w:b w:val="0"/>
          <w:bCs w:val="0"/>
          <w:lang w:eastAsia="en-US"/>
        </w:rPr>
        <w:t xml:space="preserve"> </w:t>
      </w:r>
      <w:r w:rsidR="00FD0B0E" w:rsidRPr="00376E4A">
        <w:rPr>
          <w:rFonts w:ascii="Tahoma" w:hAnsi="Tahoma" w:cs="Tahoma"/>
          <w:b w:val="0"/>
          <w:bCs w:val="0"/>
        </w:rPr>
        <w:t>nienależyte wykonanie zleconej usługi,</w:t>
      </w:r>
      <w:r w:rsidR="007D3711" w:rsidRPr="00376E4A">
        <w:rPr>
          <w:rFonts w:ascii="Tahoma" w:hAnsi="Tahoma" w:cs="Tahoma"/>
          <w:b w:val="0"/>
          <w:bCs w:val="0"/>
        </w:rPr>
        <w:t xml:space="preserve"> za każdy stwierdzony </w:t>
      </w:r>
      <w:r w:rsidR="007D3711" w:rsidRPr="005E6350">
        <w:rPr>
          <w:rFonts w:ascii="Tahoma" w:hAnsi="Tahoma" w:cs="Tahoma"/>
          <w:b w:val="0"/>
          <w:bCs w:val="0"/>
        </w:rPr>
        <w:t>przypadek</w:t>
      </w:r>
      <w:r w:rsidR="00686C7A" w:rsidRPr="005E6350">
        <w:rPr>
          <w:rFonts w:ascii="Tahoma" w:hAnsi="Tahoma" w:cs="Tahoma"/>
          <w:b w:val="0"/>
          <w:bCs w:val="0"/>
        </w:rPr>
        <w:t xml:space="preserve"> (oddzielnie dla każdego adresu wyszczególnionego w z</w:t>
      </w:r>
      <w:r w:rsidR="00904A82" w:rsidRPr="005E6350">
        <w:rPr>
          <w:rFonts w:ascii="Tahoma" w:hAnsi="Tahoma" w:cs="Tahoma"/>
          <w:b w:val="0"/>
          <w:bCs w:val="0"/>
        </w:rPr>
        <w:t>ałączniku nr 1 do umowy), w</w:t>
      </w:r>
      <w:r w:rsidR="008D210B" w:rsidRPr="005E6350">
        <w:rPr>
          <w:rFonts w:ascii="Tahoma" w:hAnsi="Tahoma" w:cs="Tahoma"/>
          <w:b w:val="0"/>
        </w:rPr>
        <w:t xml:space="preserve"> </w:t>
      </w:r>
      <w:r w:rsidR="002F7086" w:rsidRPr="005E6350">
        <w:rPr>
          <w:rFonts w:ascii="Tahoma" w:hAnsi="Tahoma" w:cs="Tahoma"/>
          <w:b w:val="0"/>
        </w:rPr>
        <w:t>tym za </w:t>
      </w:r>
      <w:r w:rsidR="008D210B" w:rsidRPr="005E6350">
        <w:rPr>
          <w:rFonts w:ascii="Tahoma" w:hAnsi="Tahoma" w:cs="Tahoma"/>
          <w:b w:val="0"/>
        </w:rPr>
        <w:t>nieprzestrzeganie harmonogramu o którym mowa w §</w:t>
      </w:r>
      <w:r w:rsidR="00502F1D" w:rsidRPr="005E6350">
        <w:rPr>
          <w:rFonts w:ascii="Tahoma" w:hAnsi="Tahoma" w:cs="Tahoma"/>
          <w:b w:val="0"/>
        </w:rPr>
        <w:t> </w:t>
      </w:r>
      <w:r w:rsidR="008D210B" w:rsidRPr="005E6350">
        <w:rPr>
          <w:rFonts w:ascii="Tahoma" w:hAnsi="Tahoma" w:cs="Tahoma"/>
          <w:b w:val="0"/>
        </w:rPr>
        <w:t>2 ust. 4 oraz naruszenie postanow</w:t>
      </w:r>
      <w:r w:rsidR="00C11801" w:rsidRPr="005E6350">
        <w:rPr>
          <w:rFonts w:ascii="Tahoma" w:hAnsi="Tahoma" w:cs="Tahoma"/>
          <w:b w:val="0"/>
        </w:rPr>
        <w:t>ień o </w:t>
      </w:r>
      <w:r w:rsidR="008D210B" w:rsidRPr="005E6350">
        <w:rPr>
          <w:rFonts w:ascii="Tahoma" w:hAnsi="Tahoma" w:cs="Tahoma"/>
          <w:b w:val="0"/>
        </w:rPr>
        <w:t>których mowa w § 2 ust.</w:t>
      </w:r>
      <w:r w:rsidR="00502F1D" w:rsidRPr="005E6350">
        <w:rPr>
          <w:rFonts w:ascii="Tahoma" w:hAnsi="Tahoma" w:cs="Tahoma"/>
          <w:b w:val="0"/>
        </w:rPr>
        <w:t xml:space="preserve"> </w:t>
      </w:r>
      <w:r w:rsidR="00514EBA">
        <w:rPr>
          <w:rFonts w:ascii="Tahoma" w:hAnsi="Tahoma" w:cs="Tahoma"/>
          <w:b w:val="0"/>
        </w:rPr>
        <w:t>7</w:t>
      </w:r>
      <w:r w:rsidR="000C6AD9" w:rsidRPr="005E6350">
        <w:rPr>
          <w:rFonts w:ascii="Tahoma" w:hAnsi="Tahoma" w:cs="Tahoma"/>
          <w:b w:val="0"/>
        </w:rPr>
        <w:t xml:space="preserve"> i </w:t>
      </w:r>
      <w:r w:rsidR="00514EBA">
        <w:rPr>
          <w:rFonts w:ascii="Tahoma" w:hAnsi="Tahoma" w:cs="Tahoma"/>
          <w:b w:val="0"/>
        </w:rPr>
        <w:t>8</w:t>
      </w:r>
      <w:r w:rsidR="00502F1D" w:rsidRPr="005E6350">
        <w:rPr>
          <w:rFonts w:ascii="Tahoma" w:hAnsi="Tahoma" w:cs="Tahoma"/>
          <w:b w:val="0"/>
        </w:rPr>
        <w:t>;</w:t>
      </w:r>
    </w:p>
    <w:p w14:paraId="361F29F9" w14:textId="77777777" w:rsidR="001D51EC" w:rsidRPr="00270655" w:rsidRDefault="001D51EC" w:rsidP="0090702A">
      <w:pPr>
        <w:widowControl/>
        <w:numPr>
          <w:ilvl w:val="1"/>
          <w:numId w:val="3"/>
        </w:numPr>
        <w:suppressAutoHyphens/>
        <w:autoSpaceDE/>
        <w:autoSpaceDN/>
        <w:adjustRightInd/>
        <w:spacing w:after="80"/>
        <w:ind w:left="709" w:hanging="283"/>
        <w:jc w:val="both"/>
        <w:rPr>
          <w:rFonts w:ascii="Tahoma" w:hAnsi="Tahoma" w:cs="Tahoma"/>
          <w:b w:val="0"/>
          <w:bCs w:val="0"/>
        </w:rPr>
      </w:pPr>
      <w:r w:rsidRPr="005E6350">
        <w:rPr>
          <w:rFonts w:ascii="Tahoma" w:hAnsi="Tahoma" w:cs="Tahoma"/>
          <w:b w:val="0"/>
        </w:rPr>
        <w:t xml:space="preserve">w przypadku stwierdzenia przez Zamawiającego niespełniania wymagań dotyczącego zatrudniania pracowników na umowę o pracę, o których mowa w </w:t>
      </w:r>
      <w:r w:rsidR="005E6350" w:rsidRPr="005E6350">
        <w:rPr>
          <w:rFonts w:ascii="Tahoma" w:hAnsi="Tahoma" w:cs="Tahoma"/>
          <w:b w:val="0"/>
        </w:rPr>
        <w:t>§ 1 ust. 8</w:t>
      </w:r>
      <w:r w:rsidR="009B6352">
        <w:rPr>
          <w:rFonts w:ascii="Tahoma" w:hAnsi="Tahoma" w:cs="Tahoma"/>
          <w:b w:val="0"/>
        </w:rPr>
        <w:t xml:space="preserve"> niniejszej </w:t>
      </w:r>
      <w:r w:rsidR="009B6352" w:rsidRPr="00270655">
        <w:rPr>
          <w:rFonts w:ascii="Tahoma" w:hAnsi="Tahoma" w:cs="Tahoma"/>
          <w:b w:val="0"/>
        </w:rPr>
        <w:t>umowy,</w:t>
      </w:r>
      <w:r w:rsidR="009B6352" w:rsidRPr="00270655">
        <w:rPr>
          <w:rFonts w:ascii="Tahoma" w:hAnsi="Tahoma" w:cs="Tahoma"/>
        </w:rPr>
        <w:t xml:space="preserve"> </w:t>
      </w:r>
      <w:r w:rsidR="009B6352" w:rsidRPr="00270655">
        <w:rPr>
          <w:rFonts w:ascii="Tahoma" w:hAnsi="Tahoma" w:cs="Tahoma"/>
          <w:b w:val="0"/>
        </w:rPr>
        <w:t xml:space="preserve">tj. należytego wykonania zobowiązania, </w:t>
      </w:r>
      <w:r w:rsidR="0049637A" w:rsidRPr="00270655">
        <w:rPr>
          <w:rFonts w:ascii="Tahoma" w:hAnsi="Tahoma" w:cs="Tahoma"/>
          <w:b w:val="0"/>
        </w:rPr>
        <w:t>Zamawiający może zastosować karę</w:t>
      </w:r>
      <w:r w:rsidR="009B6352" w:rsidRPr="00270655">
        <w:rPr>
          <w:rFonts w:ascii="Tahoma" w:hAnsi="Tahoma" w:cs="Tahoma"/>
          <w:b w:val="0"/>
        </w:rPr>
        <w:t xml:space="preserve"> umowną w wysokości 10 % wartości umowy, o której mowa w § 3 ust. 1 umowy.</w:t>
      </w:r>
    </w:p>
    <w:p w14:paraId="6499FEA9" w14:textId="257BF047" w:rsidR="00502F1D" w:rsidRPr="00270655" w:rsidRDefault="00502F1D" w:rsidP="0090702A">
      <w:pPr>
        <w:widowControl/>
        <w:numPr>
          <w:ilvl w:val="1"/>
          <w:numId w:val="3"/>
        </w:numPr>
        <w:suppressAutoHyphens/>
        <w:autoSpaceDE/>
        <w:autoSpaceDN/>
        <w:adjustRightInd/>
        <w:spacing w:after="80"/>
        <w:ind w:left="709" w:hanging="283"/>
        <w:jc w:val="both"/>
        <w:rPr>
          <w:rFonts w:ascii="Tahoma" w:hAnsi="Tahoma" w:cs="Tahoma"/>
          <w:b w:val="0"/>
          <w:bCs w:val="0"/>
        </w:rPr>
      </w:pPr>
      <w:r w:rsidRPr="00270655">
        <w:rPr>
          <w:rFonts w:ascii="Tahoma" w:hAnsi="Tahoma" w:cs="Tahoma"/>
          <w:b w:val="0"/>
        </w:rPr>
        <w:t>za odstąpienie od umowy z przyczyn zależnych od Wykonawcy w wysokości 50% wynagrodzenia umownego brutto</w:t>
      </w:r>
      <w:r w:rsidR="004A1167">
        <w:rPr>
          <w:rFonts w:ascii="Tahoma" w:hAnsi="Tahoma" w:cs="Tahoma"/>
          <w:b w:val="0"/>
        </w:rPr>
        <w:t>,</w:t>
      </w:r>
      <w:r w:rsidRPr="00270655">
        <w:rPr>
          <w:rFonts w:ascii="Tahoma" w:hAnsi="Tahoma" w:cs="Tahoma"/>
          <w:b w:val="0"/>
        </w:rPr>
        <w:t xml:space="preserve"> o którym mowa w § 3 ust. 1 umowy.</w:t>
      </w:r>
    </w:p>
    <w:p w14:paraId="54B9D7D1" w14:textId="77777777" w:rsidR="00F11631" w:rsidRPr="00376E4A" w:rsidRDefault="00016368" w:rsidP="0090702A">
      <w:pPr>
        <w:widowControl/>
        <w:numPr>
          <w:ilvl w:val="0"/>
          <w:numId w:val="2"/>
        </w:numPr>
        <w:shd w:val="clear" w:color="auto" w:fill="FFFFFF"/>
        <w:tabs>
          <w:tab w:val="num" w:pos="717"/>
        </w:tabs>
        <w:suppressAutoHyphens/>
        <w:autoSpaceDE/>
        <w:autoSpaceDN/>
        <w:adjustRightInd/>
        <w:spacing w:after="80"/>
        <w:jc w:val="both"/>
        <w:rPr>
          <w:rFonts w:ascii="Tahoma" w:hAnsi="Tahoma" w:cs="Tahoma"/>
          <w:b w:val="0"/>
          <w:bCs w:val="0"/>
        </w:rPr>
      </w:pPr>
      <w:r w:rsidRPr="00376E4A">
        <w:rPr>
          <w:rFonts w:ascii="Tahoma" w:hAnsi="Tahoma" w:cs="Tahoma"/>
          <w:b w:val="0"/>
          <w:bCs w:val="0"/>
          <w:spacing w:val="2"/>
        </w:rPr>
        <w:t>Zamawiający ma prawo potrącić kary umowne z należnego Wykonawcy wynagrodzenia.</w:t>
      </w:r>
    </w:p>
    <w:p w14:paraId="78995B12" w14:textId="12EAF0AC" w:rsidR="009513FC" w:rsidRPr="00376E4A" w:rsidRDefault="009513FC" w:rsidP="0090702A">
      <w:pPr>
        <w:widowControl/>
        <w:numPr>
          <w:ilvl w:val="0"/>
          <w:numId w:val="2"/>
        </w:numPr>
        <w:suppressAutoHyphens/>
        <w:autoSpaceDE/>
        <w:autoSpaceDN/>
        <w:adjustRightInd/>
        <w:spacing w:after="80"/>
        <w:jc w:val="both"/>
        <w:rPr>
          <w:rFonts w:ascii="Tahoma" w:hAnsi="Tahoma" w:cs="Tahoma"/>
          <w:b w:val="0"/>
          <w:bCs w:val="0"/>
          <w:lang w:eastAsia="en-US"/>
        </w:rPr>
      </w:pPr>
      <w:r w:rsidRPr="00376E4A">
        <w:rPr>
          <w:rFonts w:ascii="Tahoma" w:hAnsi="Tahoma" w:cs="Tahoma"/>
          <w:b w:val="0"/>
          <w:bCs w:val="0"/>
          <w:lang w:eastAsia="en-US"/>
        </w:rPr>
        <w:t xml:space="preserve">Jeżeli w stosunku do terminu wykonania usługi, </w:t>
      </w:r>
      <w:r w:rsidRPr="00376E4A">
        <w:rPr>
          <w:rFonts w:ascii="Tahoma" w:hAnsi="Tahoma" w:cs="Tahoma"/>
          <w:b w:val="0"/>
          <w:bCs w:val="0"/>
        </w:rPr>
        <w:t xml:space="preserve">o którym mowa w </w:t>
      </w:r>
      <w:r w:rsidR="00315106" w:rsidRPr="00376E4A">
        <w:rPr>
          <w:rFonts w:ascii="Tahoma" w:hAnsi="Tahoma" w:cs="Tahoma"/>
          <w:b w:val="0"/>
          <w:bCs w:val="0"/>
          <w:lang w:eastAsia="en-US"/>
        </w:rPr>
        <w:t>§ 2 ust. </w:t>
      </w:r>
      <w:r w:rsidRPr="00376E4A">
        <w:rPr>
          <w:rFonts w:ascii="Tahoma" w:hAnsi="Tahoma" w:cs="Tahoma"/>
          <w:b w:val="0"/>
          <w:bCs w:val="0"/>
          <w:lang w:eastAsia="en-US"/>
        </w:rPr>
        <w:t>2</w:t>
      </w:r>
      <w:r w:rsidR="00315106" w:rsidRPr="00376E4A">
        <w:rPr>
          <w:rFonts w:ascii="Tahoma" w:hAnsi="Tahoma" w:cs="Tahoma"/>
          <w:b w:val="0"/>
          <w:bCs w:val="0"/>
          <w:lang w:eastAsia="en-US"/>
        </w:rPr>
        <w:t xml:space="preserve"> lub ust. </w:t>
      </w:r>
      <w:r w:rsidR="00A40F68">
        <w:rPr>
          <w:rFonts w:ascii="Tahoma" w:hAnsi="Tahoma" w:cs="Tahoma"/>
          <w:b w:val="0"/>
          <w:bCs w:val="0"/>
          <w:lang w:eastAsia="en-US"/>
        </w:rPr>
        <w:t>8</w:t>
      </w:r>
      <w:r w:rsidR="00315106" w:rsidRPr="00376E4A">
        <w:rPr>
          <w:rFonts w:ascii="Tahoma" w:hAnsi="Tahoma" w:cs="Tahoma"/>
          <w:b w:val="0"/>
          <w:bCs w:val="0"/>
          <w:lang w:eastAsia="en-US"/>
        </w:rPr>
        <w:t xml:space="preserve"> </w:t>
      </w:r>
      <w:r w:rsidRPr="00376E4A">
        <w:rPr>
          <w:rFonts w:ascii="Tahoma" w:hAnsi="Tahoma" w:cs="Tahoma"/>
          <w:b w:val="0"/>
          <w:bCs w:val="0"/>
          <w:lang w:eastAsia="en-US"/>
        </w:rPr>
        <w:t>umowy,</w:t>
      </w:r>
      <w:r w:rsidRPr="00376E4A">
        <w:rPr>
          <w:rFonts w:ascii="Tahoma" w:hAnsi="Tahoma" w:cs="Tahoma"/>
          <w:b w:val="0"/>
          <w:bCs w:val="0"/>
        </w:rPr>
        <w:t xml:space="preserve"> </w:t>
      </w:r>
      <w:r w:rsidRPr="00376E4A">
        <w:rPr>
          <w:rFonts w:ascii="Tahoma" w:hAnsi="Tahoma" w:cs="Tahoma"/>
          <w:b w:val="0"/>
          <w:bCs w:val="0"/>
          <w:lang w:eastAsia="en-US"/>
        </w:rPr>
        <w:t xml:space="preserve">z winy Wykonawcy nastąpi znaczne opóźnienie w wykonaniu przedmiotu umowy, Zamawiający może przerwać wykonanie usługi przez Wykonawcę i odstąpić od umowy w całości. W odniesieniu do niewykonanej usługi z winy Wykonawcy Zamawiający może zlecić realizację niewykonanej usługi osobie trzeciej na koszt i ryzyko Wykonawcy. Koszt ten zostanie potrącony z wynagrodzenia Wykonawcy. </w:t>
      </w:r>
    </w:p>
    <w:p w14:paraId="2E47B2D5" w14:textId="77777777" w:rsidR="00FD0B0E" w:rsidRPr="00376E4A" w:rsidRDefault="00FD0B0E" w:rsidP="0090702A">
      <w:pPr>
        <w:widowControl/>
        <w:numPr>
          <w:ilvl w:val="0"/>
          <w:numId w:val="2"/>
        </w:numPr>
        <w:shd w:val="clear" w:color="auto" w:fill="FFFFFF"/>
        <w:tabs>
          <w:tab w:val="num" w:pos="717"/>
        </w:tabs>
        <w:suppressAutoHyphens/>
        <w:autoSpaceDE/>
        <w:autoSpaceDN/>
        <w:adjustRightInd/>
        <w:spacing w:after="80"/>
        <w:jc w:val="both"/>
        <w:rPr>
          <w:rFonts w:ascii="Tahoma" w:hAnsi="Tahoma" w:cs="Tahoma"/>
          <w:b w:val="0"/>
          <w:bCs w:val="0"/>
        </w:rPr>
      </w:pPr>
      <w:r w:rsidRPr="00376E4A">
        <w:rPr>
          <w:rFonts w:ascii="Tahoma" w:hAnsi="Tahoma" w:cs="Tahoma"/>
          <w:b w:val="0"/>
          <w:bCs w:val="0"/>
        </w:rPr>
        <w:t>W razie</w:t>
      </w:r>
      <w:r w:rsidR="007D1DA2" w:rsidRPr="00376E4A">
        <w:rPr>
          <w:rFonts w:ascii="Tahoma" w:hAnsi="Tahoma" w:cs="Tahoma"/>
          <w:b w:val="0"/>
          <w:bCs w:val="0"/>
        </w:rPr>
        <w:t xml:space="preserve"> opóźnienia</w:t>
      </w:r>
      <w:r w:rsidRPr="00376E4A">
        <w:rPr>
          <w:rFonts w:ascii="Tahoma" w:hAnsi="Tahoma" w:cs="Tahoma"/>
          <w:b w:val="0"/>
          <w:bCs w:val="0"/>
        </w:rPr>
        <w:t xml:space="preserve"> w wykonaniu przedmiotu umowy Zamawiający może wyznaczyć Wykonawcy dodatkowy termin do wykonania przedmiotu umowy z zachowaniem prawa do kary umownej.</w:t>
      </w:r>
    </w:p>
    <w:p w14:paraId="0FA4616F" w14:textId="77777777" w:rsidR="00793B93" w:rsidRPr="00172193" w:rsidRDefault="002F2EE4" w:rsidP="0090702A">
      <w:pPr>
        <w:widowControl/>
        <w:numPr>
          <w:ilvl w:val="0"/>
          <w:numId w:val="2"/>
        </w:numPr>
        <w:shd w:val="clear" w:color="auto" w:fill="FFFFFF"/>
        <w:tabs>
          <w:tab w:val="num" w:pos="717"/>
        </w:tabs>
        <w:suppressAutoHyphens/>
        <w:autoSpaceDE/>
        <w:autoSpaceDN/>
        <w:adjustRightInd/>
        <w:spacing w:after="80"/>
        <w:jc w:val="both"/>
        <w:rPr>
          <w:rFonts w:ascii="Tahoma" w:hAnsi="Tahoma" w:cs="Tahoma"/>
          <w:b w:val="0"/>
          <w:bCs w:val="0"/>
        </w:rPr>
      </w:pPr>
      <w:r w:rsidRPr="00376E4A">
        <w:rPr>
          <w:rFonts w:ascii="Tahoma" w:hAnsi="Tahoma" w:cs="Tahoma"/>
          <w:b w:val="0"/>
        </w:rPr>
        <w:t>W przypadku, gdy kary umowne nie będą pokrywały poniesionych szkód Strony zastrzegają sobie prawo dochodzenia roszczeń odszkodowawczych na zasadach ogólnych</w:t>
      </w:r>
      <w:r w:rsidR="009B267D" w:rsidRPr="00376E4A">
        <w:rPr>
          <w:rFonts w:ascii="Tahoma" w:hAnsi="Tahoma" w:cs="Tahoma"/>
          <w:b w:val="0"/>
        </w:rPr>
        <w:t>.</w:t>
      </w:r>
    </w:p>
    <w:p w14:paraId="54381BF6" w14:textId="797D2439" w:rsidR="002653D9" w:rsidRPr="006865B5" w:rsidRDefault="00172193" w:rsidP="00376E4A">
      <w:pPr>
        <w:widowControl/>
        <w:numPr>
          <w:ilvl w:val="0"/>
          <w:numId w:val="2"/>
        </w:numPr>
        <w:shd w:val="clear" w:color="auto" w:fill="FFFFFF"/>
        <w:tabs>
          <w:tab w:val="num" w:pos="717"/>
        </w:tabs>
        <w:suppressAutoHyphens/>
        <w:autoSpaceDE/>
        <w:autoSpaceDN/>
        <w:adjustRightInd/>
        <w:spacing w:after="80"/>
        <w:jc w:val="both"/>
        <w:rPr>
          <w:rFonts w:ascii="Tahoma" w:hAnsi="Tahoma" w:cs="Tahoma"/>
          <w:b w:val="0"/>
          <w:bCs w:val="0"/>
        </w:rPr>
      </w:pPr>
      <w:r w:rsidRPr="00172193">
        <w:rPr>
          <w:rFonts w:ascii="Tahoma" w:hAnsi="Tahoma" w:cs="Tahoma"/>
          <w:b w:val="0"/>
          <w:bCs w:val="0"/>
        </w:rPr>
        <w:t xml:space="preserve">Łączna wysokość kar umownych, które Zamawiający może naliczyć wobec Wykonawcy nie może przekroczyć 50% łącznego wynagrodzenia brutto wskazanego w § </w:t>
      </w:r>
      <w:r>
        <w:rPr>
          <w:rFonts w:ascii="Tahoma" w:hAnsi="Tahoma" w:cs="Tahoma"/>
          <w:b w:val="0"/>
          <w:bCs w:val="0"/>
        </w:rPr>
        <w:t>3</w:t>
      </w:r>
      <w:r w:rsidRPr="00172193">
        <w:rPr>
          <w:rFonts w:ascii="Tahoma" w:hAnsi="Tahoma" w:cs="Tahoma"/>
          <w:b w:val="0"/>
          <w:bCs w:val="0"/>
        </w:rPr>
        <w:t xml:space="preserve"> ust. 1 niniejszej umowy.</w:t>
      </w:r>
    </w:p>
    <w:p w14:paraId="07958263" w14:textId="77777777" w:rsidR="005315CD" w:rsidRPr="00376E4A" w:rsidRDefault="005315CD" w:rsidP="006865B5">
      <w:pPr>
        <w:spacing w:before="120" w:after="120"/>
        <w:jc w:val="center"/>
        <w:rPr>
          <w:rFonts w:ascii="Tahoma" w:hAnsi="Tahoma" w:cs="Tahoma"/>
          <w:color w:val="000000"/>
        </w:rPr>
      </w:pPr>
      <w:r w:rsidRPr="00376E4A">
        <w:rPr>
          <w:rFonts w:ascii="Tahoma" w:hAnsi="Tahoma" w:cs="Tahoma"/>
          <w:color w:val="000000"/>
        </w:rPr>
        <w:t>Zmiany umowy</w:t>
      </w:r>
    </w:p>
    <w:p w14:paraId="0DB7D786" w14:textId="77777777" w:rsidR="005315CD" w:rsidRPr="00376E4A" w:rsidRDefault="005315CD" w:rsidP="006865B5">
      <w:pPr>
        <w:spacing w:before="120" w:after="120"/>
        <w:jc w:val="center"/>
        <w:rPr>
          <w:rFonts w:ascii="Tahoma" w:hAnsi="Tahoma" w:cs="Tahoma"/>
          <w:color w:val="000000"/>
        </w:rPr>
      </w:pPr>
      <w:r w:rsidRPr="00376E4A">
        <w:rPr>
          <w:rFonts w:ascii="Tahoma" w:hAnsi="Tahoma" w:cs="Tahoma"/>
          <w:color w:val="000000"/>
        </w:rPr>
        <w:t>§ 9</w:t>
      </w:r>
    </w:p>
    <w:p w14:paraId="60D3F510" w14:textId="794DC127" w:rsidR="005315CD" w:rsidRPr="00581625" w:rsidRDefault="005315CD" w:rsidP="0090702A">
      <w:pPr>
        <w:widowControl/>
        <w:numPr>
          <w:ilvl w:val="1"/>
          <w:numId w:val="22"/>
        </w:numPr>
        <w:tabs>
          <w:tab w:val="clear" w:pos="1788"/>
          <w:tab w:val="num" w:pos="426"/>
        </w:tabs>
        <w:autoSpaceDE/>
        <w:autoSpaceDN/>
        <w:adjustRightInd/>
        <w:spacing w:after="80"/>
        <w:ind w:left="425" w:hanging="426"/>
        <w:jc w:val="both"/>
        <w:rPr>
          <w:rFonts w:ascii="Tahoma" w:hAnsi="Tahoma" w:cs="Tahoma"/>
          <w:b w:val="0"/>
          <w:bCs w:val="0"/>
          <w:color w:val="000000"/>
        </w:rPr>
      </w:pPr>
      <w:r w:rsidRPr="00376E4A">
        <w:rPr>
          <w:rFonts w:ascii="Tahoma" w:hAnsi="Tahoma" w:cs="Tahoma"/>
          <w:b w:val="0"/>
          <w:bCs w:val="0"/>
          <w:color w:val="000000"/>
        </w:rPr>
        <w:lastRenderedPageBreak/>
        <w:t xml:space="preserve">Zmiany umowy wymagają formy pisemnej pod rygorem nieważności i nie mogą naruszać postanowień zawartych w art. </w:t>
      </w:r>
      <w:r w:rsidR="006B0C96">
        <w:rPr>
          <w:rFonts w:ascii="Tahoma" w:hAnsi="Tahoma" w:cs="Tahoma"/>
          <w:b w:val="0"/>
          <w:bCs w:val="0"/>
          <w:color w:val="000000"/>
        </w:rPr>
        <w:t>454 i 455</w:t>
      </w:r>
      <w:r w:rsidRPr="00376E4A">
        <w:rPr>
          <w:rFonts w:ascii="Tahoma" w:hAnsi="Tahoma" w:cs="Tahoma"/>
          <w:b w:val="0"/>
          <w:bCs w:val="0"/>
          <w:color w:val="000000"/>
        </w:rPr>
        <w:t xml:space="preserve"> ustawy </w:t>
      </w:r>
      <w:proofErr w:type="spellStart"/>
      <w:r w:rsidR="000A431C">
        <w:rPr>
          <w:rFonts w:ascii="Tahoma" w:hAnsi="Tahoma" w:cs="Tahoma"/>
          <w:b w:val="0"/>
          <w:bCs w:val="0"/>
          <w:color w:val="000000"/>
        </w:rPr>
        <w:t>pzp</w:t>
      </w:r>
      <w:proofErr w:type="spellEnd"/>
      <w:r w:rsidR="000A431C">
        <w:rPr>
          <w:rFonts w:ascii="Tahoma" w:hAnsi="Tahoma" w:cs="Tahoma"/>
          <w:b w:val="0"/>
          <w:bCs w:val="0"/>
          <w:color w:val="000000"/>
        </w:rPr>
        <w:t>.</w:t>
      </w:r>
    </w:p>
    <w:p w14:paraId="3E6D484B" w14:textId="77777777" w:rsidR="005315CD" w:rsidRPr="00172193" w:rsidRDefault="005315CD" w:rsidP="000174AE">
      <w:pPr>
        <w:widowControl/>
        <w:numPr>
          <w:ilvl w:val="1"/>
          <w:numId w:val="22"/>
        </w:numPr>
        <w:tabs>
          <w:tab w:val="clear" w:pos="1788"/>
          <w:tab w:val="num" w:pos="426"/>
        </w:tabs>
        <w:autoSpaceDE/>
        <w:autoSpaceDN/>
        <w:adjustRightInd/>
        <w:spacing w:after="80"/>
        <w:ind w:left="425" w:hanging="426"/>
        <w:jc w:val="both"/>
        <w:rPr>
          <w:rFonts w:ascii="Tahoma" w:hAnsi="Tahoma" w:cs="Tahoma"/>
          <w:b w:val="0"/>
          <w:bCs w:val="0"/>
          <w:color w:val="000000"/>
        </w:rPr>
      </w:pPr>
      <w:r w:rsidRPr="00172193">
        <w:rPr>
          <w:rFonts w:ascii="Tahoma" w:hAnsi="Tahoma" w:cs="Tahoma"/>
          <w:b w:val="0"/>
          <w:bCs w:val="0"/>
          <w:color w:val="000000"/>
        </w:rPr>
        <w:t>Dopuszcza się istotną zmianę postanowień zawartej umowy w stosunku do treści oferty w następującym zakresie i przy spełnieniu następujących warunków:</w:t>
      </w:r>
    </w:p>
    <w:p w14:paraId="017B4B27" w14:textId="77777777" w:rsidR="005315CD" w:rsidRPr="00376E4A" w:rsidRDefault="005315CD" w:rsidP="0090702A">
      <w:pPr>
        <w:pStyle w:val="Tekstpodstawowy"/>
        <w:widowControl w:val="0"/>
        <w:numPr>
          <w:ilvl w:val="0"/>
          <w:numId w:val="23"/>
        </w:numPr>
        <w:tabs>
          <w:tab w:val="num" w:pos="426"/>
        </w:tabs>
        <w:suppressAutoHyphens/>
        <w:spacing w:after="80"/>
        <w:ind w:left="425" w:hanging="284"/>
        <w:rPr>
          <w:rFonts w:ascii="Tahoma" w:hAnsi="Tahoma" w:cs="Tahoma"/>
          <w:color w:val="000000"/>
        </w:rPr>
      </w:pPr>
      <w:r w:rsidRPr="00376E4A">
        <w:rPr>
          <w:rFonts w:ascii="Tahoma" w:hAnsi="Tahoma" w:cs="Tahoma"/>
          <w:color w:val="000000"/>
        </w:rPr>
        <w:t>Zmniejszenie wartości umowy, o której mowa w § 3 ust. 1 umowy, jest możliwe wyłącznie za zgodą obu Stron umowy.</w:t>
      </w:r>
    </w:p>
    <w:p w14:paraId="71FECBD7" w14:textId="77777777" w:rsidR="005315CD" w:rsidRPr="00376E4A" w:rsidRDefault="005315CD" w:rsidP="0090702A">
      <w:pPr>
        <w:pStyle w:val="Tekstpodstawowy"/>
        <w:numPr>
          <w:ilvl w:val="0"/>
          <w:numId w:val="23"/>
        </w:numPr>
        <w:tabs>
          <w:tab w:val="num" w:pos="426"/>
        </w:tabs>
        <w:spacing w:after="80"/>
        <w:ind w:left="425" w:hanging="284"/>
        <w:rPr>
          <w:rFonts w:ascii="Tahoma" w:hAnsi="Tahoma" w:cs="Tahoma"/>
          <w:color w:val="000000"/>
        </w:rPr>
      </w:pPr>
      <w:r w:rsidRPr="00376E4A">
        <w:rPr>
          <w:rFonts w:ascii="Tahoma" w:hAnsi="Tahoma" w:cs="Tahoma"/>
          <w:color w:val="000000"/>
        </w:rPr>
        <w:t>Zmiana w zakresie sposobu realizacji umowy jest możliwa wyłącznie w uzasadnionych przypadkach, za zgodą obu Stron umowy. Zmiana ta nie może powodować pogorszenia jakości wykonywanej usługi;</w:t>
      </w:r>
    </w:p>
    <w:p w14:paraId="56DEEB8B" w14:textId="77777777" w:rsidR="005315CD" w:rsidRPr="00376E4A" w:rsidRDefault="005315CD" w:rsidP="0090702A">
      <w:pPr>
        <w:pStyle w:val="Tekstpodstawowy"/>
        <w:numPr>
          <w:ilvl w:val="0"/>
          <w:numId w:val="23"/>
        </w:numPr>
        <w:tabs>
          <w:tab w:val="num" w:pos="426"/>
        </w:tabs>
        <w:spacing w:after="80"/>
        <w:ind w:left="425" w:hanging="284"/>
        <w:rPr>
          <w:rFonts w:ascii="Tahoma" w:hAnsi="Tahoma" w:cs="Tahoma"/>
          <w:color w:val="000000"/>
        </w:rPr>
      </w:pPr>
      <w:r w:rsidRPr="00376E4A">
        <w:rPr>
          <w:rFonts w:ascii="Tahoma" w:hAnsi="Tahoma" w:cs="Tahoma"/>
          <w:color w:val="000000"/>
        </w:rPr>
        <w:t>Zmiana w zakresie rozliczeń finansowych, sposobu lub terminu płatności jest możliwa wyłącznie w uzasadnionych przypadkach i wymaga zgody obu Stron umowy;</w:t>
      </w:r>
    </w:p>
    <w:p w14:paraId="40FF2337" w14:textId="77777777" w:rsidR="005315CD" w:rsidRPr="00376E4A" w:rsidRDefault="005315CD" w:rsidP="0090702A">
      <w:pPr>
        <w:pStyle w:val="Tekstpodstawowy"/>
        <w:numPr>
          <w:ilvl w:val="0"/>
          <w:numId w:val="23"/>
        </w:numPr>
        <w:tabs>
          <w:tab w:val="num" w:pos="426"/>
        </w:tabs>
        <w:spacing w:after="80"/>
        <w:ind w:left="425" w:hanging="284"/>
        <w:rPr>
          <w:rFonts w:ascii="Tahoma" w:hAnsi="Tahoma" w:cs="Tahoma"/>
          <w:color w:val="000000"/>
        </w:rPr>
      </w:pPr>
      <w:r w:rsidRPr="00376E4A">
        <w:rPr>
          <w:rFonts w:ascii="Tahoma" w:hAnsi="Tahoma" w:cs="Tahoma"/>
          <w:color w:val="000000"/>
        </w:rPr>
        <w:t>W przypadku wyniknięcia rozbieżności lub niejasności w rozumieniu pojęć użytych w umowie, których nie można usunąć w inny sposób, a zmiana będzie umożliwiać usunięcie rozbieżności i doprecyzowanie umowy w celu jednoznacznej interpretacji jej zapisów przez Strony, możliwa jest zmiana postanowień umowy, wymaga to jednak zgody obu Stron umowy.</w:t>
      </w:r>
    </w:p>
    <w:p w14:paraId="16F6C827" w14:textId="77777777" w:rsidR="005315CD" w:rsidRPr="00376E4A" w:rsidRDefault="005315CD" w:rsidP="0090702A">
      <w:pPr>
        <w:pStyle w:val="Tekstpodstawowy"/>
        <w:numPr>
          <w:ilvl w:val="0"/>
          <w:numId w:val="23"/>
        </w:numPr>
        <w:tabs>
          <w:tab w:val="num" w:pos="426"/>
        </w:tabs>
        <w:spacing w:after="80"/>
        <w:ind w:left="425" w:hanging="284"/>
        <w:rPr>
          <w:rFonts w:ascii="Tahoma" w:hAnsi="Tahoma" w:cs="Tahoma"/>
          <w:color w:val="000000"/>
        </w:rPr>
      </w:pPr>
      <w:r w:rsidRPr="00376E4A">
        <w:rPr>
          <w:rFonts w:ascii="Tahoma" w:hAnsi="Tahoma" w:cs="Tahoma"/>
          <w:color w:val="000000"/>
        </w:rPr>
        <w:t>Dopuszcza się zmiany umowy dotyczące poprawienia błędów i oczywistych omyłek słownych, literowych i liczbowych, zmiany układu graficznego umowy lub numeracji jednostek redakcyjnych, nie powodujące zmiany celu i istoty umowy, przy czym wymaga to zgody obu Stron umowy.</w:t>
      </w:r>
    </w:p>
    <w:p w14:paraId="14694B79" w14:textId="77777777" w:rsidR="005315CD" w:rsidRPr="00376E4A" w:rsidRDefault="005315CD" w:rsidP="0090702A">
      <w:pPr>
        <w:pStyle w:val="Tekstpodstawowy"/>
        <w:numPr>
          <w:ilvl w:val="0"/>
          <w:numId w:val="23"/>
        </w:numPr>
        <w:tabs>
          <w:tab w:val="num" w:pos="426"/>
        </w:tabs>
        <w:spacing w:after="80"/>
        <w:ind w:left="425" w:hanging="284"/>
        <w:rPr>
          <w:rFonts w:ascii="Tahoma" w:hAnsi="Tahoma" w:cs="Tahoma"/>
          <w:color w:val="000000"/>
        </w:rPr>
      </w:pPr>
      <w:r w:rsidRPr="00376E4A">
        <w:rPr>
          <w:rFonts w:ascii="Tahoma" w:hAnsi="Tahoma" w:cs="Tahoma"/>
          <w:color w:val="000000"/>
        </w:rPr>
        <w:t>Jeżeli w trakcie realizacji umowy zaistnieje konieczność dokonania uszczegółowienia, wykładni lub doprecyzowania poszczególnych zapisów umowy, nie powodujących zmiany celu i istoty umowy, dopuszcza się zmiany umowy w tym zakresie, przy czym wymaga to zgody obu Stron umowy.</w:t>
      </w:r>
    </w:p>
    <w:p w14:paraId="2681297D" w14:textId="77777777" w:rsidR="005315CD" w:rsidRPr="00376E4A" w:rsidRDefault="005315CD" w:rsidP="0090702A">
      <w:pPr>
        <w:pStyle w:val="Tekstpodstawowy"/>
        <w:numPr>
          <w:ilvl w:val="0"/>
          <w:numId w:val="23"/>
        </w:numPr>
        <w:tabs>
          <w:tab w:val="num" w:pos="426"/>
        </w:tabs>
        <w:spacing w:after="80"/>
        <w:ind w:left="425" w:hanging="284"/>
        <w:rPr>
          <w:rFonts w:ascii="Tahoma" w:hAnsi="Tahoma" w:cs="Tahoma"/>
          <w:color w:val="000000"/>
        </w:rPr>
      </w:pPr>
      <w:r w:rsidRPr="00376E4A">
        <w:rPr>
          <w:rFonts w:ascii="Tahoma" w:hAnsi="Tahoma" w:cs="Tahoma"/>
          <w:color w:val="000000"/>
        </w:rPr>
        <w:t>W przypadku wystąpienia siły wyższej</w:t>
      </w:r>
      <w:r w:rsidRPr="00376E4A">
        <w:rPr>
          <w:rStyle w:val="Odwoanieprzypisudolnego"/>
          <w:rFonts w:ascii="Tahoma" w:hAnsi="Tahoma" w:cs="Tahoma"/>
          <w:color w:val="000000"/>
        </w:rPr>
        <w:footnoteReference w:id="1"/>
      </w:r>
      <w:r w:rsidRPr="00376E4A">
        <w:rPr>
          <w:rFonts w:ascii="Tahoma" w:hAnsi="Tahoma" w:cs="Tahoma"/>
          <w:color w:val="000000"/>
        </w:rPr>
        <w:t xml:space="preserve"> możliwa jest zmiana postanowień umowy, wymaga to jednak zgody obu Stron umowy. </w:t>
      </w:r>
    </w:p>
    <w:p w14:paraId="442173A8" w14:textId="77777777" w:rsidR="005315CD" w:rsidRPr="00DE3350" w:rsidRDefault="005315CD" w:rsidP="0090702A">
      <w:pPr>
        <w:widowControl/>
        <w:numPr>
          <w:ilvl w:val="0"/>
          <w:numId w:val="23"/>
        </w:numPr>
        <w:tabs>
          <w:tab w:val="num" w:pos="426"/>
        </w:tabs>
        <w:autoSpaceDE/>
        <w:autoSpaceDN/>
        <w:adjustRightInd/>
        <w:spacing w:after="80"/>
        <w:ind w:left="425" w:hanging="284"/>
        <w:jc w:val="both"/>
        <w:rPr>
          <w:rFonts w:ascii="Tahoma" w:hAnsi="Tahoma" w:cs="Tahoma"/>
          <w:b w:val="0"/>
          <w:bCs w:val="0"/>
          <w:color w:val="000000"/>
        </w:rPr>
      </w:pPr>
      <w:r w:rsidRPr="00376E4A">
        <w:rPr>
          <w:rFonts w:ascii="Tahoma" w:hAnsi="Tahoma" w:cs="Tahoma"/>
          <w:b w:val="0"/>
          <w:bCs w:val="0"/>
          <w:color w:val="000000"/>
        </w:rPr>
        <w:t xml:space="preserve">W przypadku wystąpienia zmian powszechnie obowiązujących przepisów prawa w zakresie mającym wpływ na realizację umowy, możliwa jest zmiana postanowień umowy, wymaga to jednak zgody obu </w:t>
      </w:r>
      <w:r w:rsidRPr="00DE3350">
        <w:rPr>
          <w:rFonts w:ascii="Tahoma" w:hAnsi="Tahoma" w:cs="Tahoma"/>
          <w:b w:val="0"/>
          <w:bCs w:val="0"/>
          <w:color w:val="000000"/>
        </w:rPr>
        <w:t>Stron umowy.</w:t>
      </w:r>
    </w:p>
    <w:p w14:paraId="525EC64D" w14:textId="7DD165BA" w:rsidR="00DE3350" w:rsidRPr="00DE3350" w:rsidRDefault="005315CD" w:rsidP="00DE3350">
      <w:pPr>
        <w:widowControl/>
        <w:numPr>
          <w:ilvl w:val="1"/>
          <w:numId w:val="22"/>
        </w:numPr>
        <w:tabs>
          <w:tab w:val="clear" w:pos="1788"/>
          <w:tab w:val="num" w:pos="426"/>
        </w:tabs>
        <w:autoSpaceDE/>
        <w:autoSpaceDN/>
        <w:adjustRightInd/>
        <w:spacing w:after="80"/>
        <w:ind w:left="425" w:hanging="426"/>
        <w:jc w:val="both"/>
        <w:rPr>
          <w:rFonts w:ascii="Tahoma" w:hAnsi="Tahoma" w:cs="Tahoma"/>
          <w:b w:val="0"/>
          <w:bCs w:val="0"/>
          <w:color w:val="000000"/>
        </w:rPr>
      </w:pPr>
      <w:r w:rsidRPr="00DE3350">
        <w:rPr>
          <w:rFonts w:ascii="Tahoma" w:hAnsi="Tahoma" w:cs="Tahoma"/>
          <w:b w:val="0"/>
          <w:bCs w:val="0"/>
          <w:color w:val="000000"/>
        </w:rPr>
        <w:t xml:space="preserve">Zmiany umowy, o których mowa w ust. </w:t>
      </w:r>
      <w:r w:rsidR="00DE3350" w:rsidRPr="00DE3350">
        <w:rPr>
          <w:rFonts w:ascii="Tahoma" w:hAnsi="Tahoma" w:cs="Tahoma"/>
          <w:b w:val="0"/>
          <w:bCs w:val="0"/>
          <w:color w:val="000000"/>
        </w:rPr>
        <w:t>2</w:t>
      </w:r>
      <w:r w:rsidRPr="00DE3350">
        <w:rPr>
          <w:rFonts w:ascii="Tahoma" w:hAnsi="Tahoma" w:cs="Tahoma"/>
          <w:b w:val="0"/>
          <w:bCs w:val="0"/>
          <w:color w:val="000000"/>
        </w:rPr>
        <w:t xml:space="preserve">, nie mogą powodować zwiększenia wynagrodzenia umowy brutto, o którym mowa w </w:t>
      </w:r>
      <w:r w:rsidR="001009D8" w:rsidRPr="00DE3350">
        <w:rPr>
          <w:rFonts w:ascii="Tahoma" w:hAnsi="Tahoma" w:cs="Tahoma"/>
          <w:b w:val="0"/>
          <w:bCs w:val="0"/>
          <w:color w:val="000000"/>
        </w:rPr>
        <w:t>§ 3</w:t>
      </w:r>
      <w:r w:rsidRPr="00DE3350">
        <w:rPr>
          <w:rFonts w:ascii="Tahoma" w:hAnsi="Tahoma" w:cs="Tahoma"/>
          <w:b w:val="0"/>
          <w:bCs w:val="0"/>
          <w:color w:val="000000"/>
        </w:rPr>
        <w:t xml:space="preserve"> ust. 1 umowy, chyba że zachodzi co najmniej jedna z okoliczności, o których mowa w art. </w:t>
      </w:r>
      <w:r w:rsidR="00DE3350" w:rsidRPr="00DE3350">
        <w:rPr>
          <w:rFonts w:ascii="Tahoma" w:hAnsi="Tahoma" w:cs="Tahoma"/>
          <w:b w:val="0"/>
          <w:bCs w:val="0"/>
          <w:color w:val="000000"/>
        </w:rPr>
        <w:t>455</w:t>
      </w:r>
      <w:r w:rsidRPr="00DE3350">
        <w:rPr>
          <w:rFonts w:ascii="Tahoma" w:hAnsi="Tahoma" w:cs="Tahoma"/>
          <w:b w:val="0"/>
          <w:bCs w:val="0"/>
          <w:color w:val="000000"/>
        </w:rPr>
        <w:t xml:space="preserve"> ustawy </w:t>
      </w:r>
      <w:proofErr w:type="spellStart"/>
      <w:r w:rsidR="000A431C">
        <w:rPr>
          <w:rFonts w:ascii="Tahoma" w:hAnsi="Tahoma" w:cs="Tahoma"/>
          <w:b w:val="0"/>
          <w:bCs w:val="0"/>
          <w:color w:val="000000"/>
        </w:rPr>
        <w:t>pzp</w:t>
      </w:r>
      <w:proofErr w:type="spellEnd"/>
      <w:r w:rsidR="000A431C">
        <w:rPr>
          <w:rFonts w:ascii="Tahoma" w:hAnsi="Tahoma" w:cs="Tahoma"/>
          <w:b w:val="0"/>
          <w:bCs w:val="0"/>
          <w:color w:val="000000"/>
        </w:rPr>
        <w:t>.</w:t>
      </w:r>
    </w:p>
    <w:p w14:paraId="72DB0D01" w14:textId="77777777" w:rsidR="005315CD" w:rsidRPr="00376E4A" w:rsidRDefault="005315CD" w:rsidP="006865B5">
      <w:pPr>
        <w:spacing w:before="120" w:after="120"/>
        <w:jc w:val="center"/>
        <w:outlineLvl w:val="0"/>
        <w:rPr>
          <w:rFonts w:ascii="Tahoma" w:hAnsi="Tahoma" w:cs="Tahoma"/>
          <w:bCs w:val="0"/>
          <w:color w:val="000000"/>
        </w:rPr>
      </w:pPr>
      <w:r w:rsidRPr="00376E4A">
        <w:rPr>
          <w:rFonts w:ascii="Tahoma" w:hAnsi="Tahoma" w:cs="Tahoma"/>
          <w:bCs w:val="0"/>
          <w:color w:val="000000"/>
        </w:rPr>
        <w:t>Odstąpienie od umowy</w:t>
      </w:r>
    </w:p>
    <w:p w14:paraId="588ED47A" w14:textId="77777777" w:rsidR="001009D8" w:rsidRPr="00376E4A" w:rsidRDefault="005315CD" w:rsidP="006865B5">
      <w:pPr>
        <w:spacing w:before="120" w:after="120"/>
        <w:jc w:val="center"/>
        <w:rPr>
          <w:rFonts w:ascii="Tahoma" w:hAnsi="Tahoma" w:cs="Tahoma"/>
          <w:bCs w:val="0"/>
          <w:color w:val="000000"/>
        </w:rPr>
      </w:pPr>
      <w:r w:rsidRPr="00376E4A">
        <w:rPr>
          <w:rFonts w:ascii="Tahoma" w:hAnsi="Tahoma" w:cs="Tahoma"/>
          <w:bCs w:val="0"/>
          <w:color w:val="000000"/>
        </w:rPr>
        <w:t xml:space="preserve">§ </w:t>
      </w:r>
      <w:r w:rsidR="00BE030D" w:rsidRPr="00376E4A">
        <w:rPr>
          <w:rFonts w:ascii="Tahoma" w:hAnsi="Tahoma" w:cs="Tahoma"/>
          <w:bCs w:val="0"/>
          <w:color w:val="000000"/>
        </w:rPr>
        <w:t>10</w:t>
      </w:r>
    </w:p>
    <w:p w14:paraId="7A7A228F" w14:textId="77777777" w:rsidR="001009D8" w:rsidRPr="00376E4A" w:rsidRDefault="001009D8" w:rsidP="0090702A">
      <w:pPr>
        <w:pStyle w:val="Tekstpodstawowy"/>
        <w:numPr>
          <w:ilvl w:val="0"/>
          <w:numId w:val="26"/>
        </w:numPr>
        <w:tabs>
          <w:tab w:val="left" w:pos="1260"/>
        </w:tabs>
        <w:suppressAutoHyphens/>
        <w:spacing w:after="80"/>
        <w:ind w:left="357" w:hanging="357"/>
        <w:rPr>
          <w:rFonts w:ascii="Tahoma" w:hAnsi="Tahoma" w:cs="Tahoma"/>
        </w:rPr>
      </w:pPr>
      <w:r w:rsidRPr="00376E4A">
        <w:rPr>
          <w:rFonts w:ascii="Tahoma" w:hAnsi="Tahoma" w:cs="Tahoma"/>
        </w:rPr>
        <w:t>Poza przypadkami określonymi w Kodeksie Cywilnym i paragrafach niniejszej umowy, Zamawiający ma prawo odstąpić od umowy w następujących przypadkach, gdy:</w:t>
      </w:r>
    </w:p>
    <w:p w14:paraId="3A8CCAC6" w14:textId="77777777" w:rsidR="001009D8" w:rsidRPr="00376E4A" w:rsidRDefault="001009D8" w:rsidP="0090702A">
      <w:pPr>
        <w:pStyle w:val="Tekstpodstawowy"/>
        <w:numPr>
          <w:ilvl w:val="1"/>
          <w:numId w:val="26"/>
        </w:numPr>
        <w:tabs>
          <w:tab w:val="clear" w:pos="1800"/>
          <w:tab w:val="num" w:pos="567"/>
        </w:tabs>
        <w:suppressAutoHyphens/>
        <w:spacing w:after="80"/>
        <w:ind w:left="567" w:hanging="283"/>
        <w:rPr>
          <w:rFonts w:ascii="Tahoma" w:hAnsi="Tahoma" w:cs="Tahoma"/>
        </w:rPr>
      </w:pPr>
      <w:r w:rsidRPr="00376E4A">
        <w:rPr>
          <w:rFonts w:ascii="Tahoma" w:hAnsi="Tahoma" w:cs="Tahoma"/>
        </w:rPr>
        <w:t>Złożono wniosek o ogłoszenie upadłości lub rozwiązanie firmy Wykonawcy;</w:t>
      </w:r>
    </w:p>
    <w:p w14:paraId="464BED77" w14:textId="77777777" w:rsidR="001009D8" w:rsidRPr="00376E4A" w:rsidRDefault="001009D8" w:rsidP="0090702A">
      <w:pPr>
        <w:pStyle w:val="Tekstpodstawowy"/>
        <w:numPr>
          <w:ilvl w:val="1"/>
          <w:numId w:val="26"/>
        </w:numPr>
        <w:tabs>
          <w:tab w:val="clear" w:pos="1800"/>
          <w:tab w:val="num" w:pos="567"/>
        </w:tabs>
        <w:suppressAutoHyphens/>
        <w:spacing w:after="80"/>
        <w:ind w:left="567" w:hanging="283"/>
        <w:rPr>
          <w:rFonts w:ascii="Tahoma" w:hAnsi="Tahoma" w:cs="Tahoma"/>
        </w:rPr>
      </w:pPr>
      <w:r w:rsidRPr="00376E4A">
        <w:rPr>
          <w:rFonts w:ascii="Tahoma" w:hAnsi="Tahoma" w:cs="Tahoma"/>
        </w:rPr>
        <w:t>Wykonawca nie rozpoczął realizacji przedmiotu niniejszej umowy lub jej części, lub przerwał jej realizacje bez uzasadnionych przyczyn;</w:t>
      </w:r>
    </w:p>
    <w:p w14:paraId="69E1B868" w14:textId="77777777" w:rsidR="001009D8" w:rsidRPr="00376E4A" w:rsidRDefault="001009D8" w:rsidP="0090702A">
      <w:pPr>
        <w:pStyle w:val="Tekstpodstawowy"/>
        <w:numPr>
          <w:ilvl w:val="1"/>
          <w:numId w:val="26"/>
        </w:numPr>
        <w:tabs>
          <w:tab w:val="clear" w:pos="1800"/>
          <w:tab w:val="num" w:pos="567"/>
        </w:tabs>
        <w:suppressAutoHyphens/>
        <w:spacing w:after="80"/>
        <w:ind w:left="567" w:hanging="283"/>
        <w:rPr>
          <w:rFonts w:ascii="Tahoma" w:hAnsi="Tahoma" w:cs="Tahoma"/>
        </w:rPr>
      </w:pPr>
      <w:r w:rsidRPr="00376E4A">
        <w:rPr>
          <w:rFonts w:ascii="Tahoma" w:hAnsi="Tahoma" w:cs="Tahoma"/>
        </w:rPr>
        <w:t>Wykonawca wykonuje przedmiot umowy niezgodnie z warunkami przetargu, niezgodne z wymaganiami oraz nie reaguje na polecenie Zamawiającego.</w:t>
      </w:r>
    </w:p>
    <w:p w14:paraId="136C673E" w14:textId="1DF4B810" w:rsidR="00581625" w:rsidRDefault="001009D8" w:rsidP="00581625">
      <w:pPr>
        <w:pStyle w:val="Tekstpodstawowy"/>
        <w:numPr>
          <w:ilvl w:val="0"/>
          <w:numId w:val="26"/>
        </w:numPr>
        <w:tabs>
          <w:tab w:val="left" w:pos="1260"/>
        </w:tabs>
        <w:suppressAutoHyphens/>
        <w:spacing w:after="80"/>
        <w:rPr>
          <w:rFonts w:ascii="Tahoma" w:hAnsi="Tahoma" w:cs="Tahoma"/>
        </w:rPr>
      </w:pPr>
      <w:r w:rsidRPr="00376E4A">
        <w:rPr>
          <w:rFonts w:ascii="Tahoma" w:hAnsi="Tahoma" w:cs="Tahoma"/>
        </w:rPr>
        <w:t>W razie istotnej zmiany okoliczności powodującej, że wykonanie umowy nie leży w interesie publicznym, czego nie można było przewidzieć w chwili zawarcia umowy. Zamawiający może odstąpić od umowy w terminie 30 dni od powzięcia wiadomości o tych okolicznościach.</w:t>
      </w:r>
      <w:r w:rsidR="000A431C">
        <w:rPr>
          <w:rFonts w:ascii="Tahoma" w:hAnsi="Tahoma" w:cs="Tahoma"/>
        </w:rPr>
        <w:t xml:space="preserve"> </w:t>
      </w:r>
      <w:r w:rsidRPr="00376E4A">
        <w:rPr>
          <w:rFonts w:ascii="Tahoma" w:hAnsi="Tahoma" w:cs="Tahoma"/>
        </w:rPr>
        <w:t>W takim przypadku Wykonawca może żądać wynagrodzenia należnego z tytułu wykonania części umowy.</w:t>
      </w:r>
    </w:p>
    <w:p w14:paraId="3B180F46" w14:textId="77777777" w:rsidR="001009D8" w:rsidRPr="00376E4A" w:rsidRDefault="001009D8" w:rsidP="0090702A">
      <w:pPr>
        <w:pStyle w:val="Tekstpodstawowy"/>
        <w:numPr>
          <w:ilvl w:val="0"/>
          <w:numId w:val="26"/>
        </w:numPr>
        <w:tabs>
          <w:tab w:val="left" w:pos="1260"/>
        </w:tabs>
        <w:suppressAutoHyphens/>
        <w:spacing w:after="80"/>
        <w:rPr>
          <w:rFonts w:ascii="Tahoma" w:hAnsi="Tahoma" w:cs="Tahoma"/>
        </w:rPr>
      </w:pPr>
      <w:r w:rsidRPr="00376E4A">
        <w:rPr>
          <w:rFonts w:ascii="Tahoma" w:hAnsi="Tahoma" w:cs="Tahoma"/>
        </w:rPr>
        <w:t>Wykonawcy przysługuje prawo odstąpienia od umowy w szczególności, jeżeli Zamawiający odmawia bez uzasadnionej przyczyny przystąpienia do odbioru prac.</w:t>
      </w:r>
    </w:p>
    <w:p w14:paraId="42D751B9" w14:textId="26D7AFEC" w:rsidR="005315CD" w:rsidRPr="006865B5" w:rsidRDefault="001009D8" w:rsidP="00376E4A">
      <w:pPr>
        <w:pStyle w:val="Tekstpodstawowy"/>
        <w:numPr>
          <w:ilvl w:val="0"/>
          <w:numId w:val="26"/>
        </w:numPr>
        <w:tabs>
          <w:tab w:val="left" w:pos="1260"/>
        </w:tabs>
        <w:suppressAutoHyphens/>
        <w:spacing w:after="80"/>
        <w:rPr>
          <w:rFonts w:ascii="Tahoma" w:hAnsi="Tahoma" w:cs="Tahoma"/>
        </w:rPr>
      </w:pPr>
      <w:r w:rsidRPr="00376E4A">
        <w:rPr>
          <w:rFonts w:ascii="Tahoma" w:hAnsi="Tahoma" w:cs="Tahoma"/>
        </w:rPr>
        <w:t>Odstąpienie od umowy powinno nastąpić w formie pisemnej pod rygorem nieważności takiego oświadczenia i powinno zawierać uzasadnienie.</w:t>
      </w:r>
    </w:p>
    <w:p w14:paraId="0358F77D" w14:textId="77777777" w:rsidR="00345E27" w:rsidRPr="00345E27" w:rsidRDefault="00345E27" w:rsidP="006865B5">
      <w:pPr>
        <w:widowControl/>
        <w:suppressAutoHyphens/>
        <w:autoSpaceDE/>
        <w:autoSpaceDN/>
        <w:adjustRightInd/>
        <w:spacing w:before="120" w:after="120"/>
        <w:ind w:left="357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</w:pPr>
      <w:r w:rsidRPr="00345E27">
        <w:rPr>
          <w:rFonts w:ascii="Tahoma" w:hAnsi="Tahoma" w:cs="Tahoma"/>
          <w:bCs w:val="0"/>
          <w:szCs w:val="24"/>
          <w:lang w:eastAsia="zh-CN"/>
        </w:rPr>
        <w:t>Klauzule waloryzacyjne</w:t>
      </w:r>
    </w:p>
    <w:p w14:paraId="071B3727" w14:textId="5F70DE92" w:rsidR="00345E27" w:rsidRPr="00345E27" w:rsidRDefault="00345E27" w:rsidP="006865B5">
      <w:pPr>
        <w:widowControl/>
        <w:suppressAutoHyphens/>
        <w:autoSpaceDE/>
        <w:autoSpaceDN/>
        <w:adjustRightInd/>
        <w:spacing w:before="120" w:after="120"/>
        <w:ind w:left="357"/>
        <w:jc w:val="center"/>
        <w:rPr>
          <w:sz w:val="24"/>
          <w:lang w:eastAsia="zh-CN"/>
        </w:rPr>
      </w:pPr>
      <w:r w:rsidRPr="00345E27">
        <w:rPr>
          <w:rFonts w:ascii="Tahoma" w:hAnsi="Tahoma" w:cs="Tahoma"/>
          <w:lang w:val="x-none" w:eastAsia="zh-CN"/>
        </w:rPr>
        <w:t>§ 1</w:t>
      </w:r>
      <w:r>
        <w:rPr>
          <w:rFonts w:ascii="Tahoma" w:hAnsi="Tahoma" w:cs="Tahoma"/>
          <w:lang w:eastAsia="zh-CN"/>
        </w:rPr>
        <w:t>1</w:t>
      </w:r>
    </w:p>
    <w:p w14:paraId="3A1F843F" w14:textId="77777777" w:rsidR="00345E27" w:rsidRPr="00345E27" w:rsidRDefault="00345E27" w:rsidP="00345E27">
      <w:pPr>
        <w:widowControl/>
        <w:suppressAutoHyphens/>
        <w:autoSpaceDE/>
        <w:autoSpaceDN/>
        <w:adjustRightInd/>
        <w:spacing w:after="120"/>
        <w:jc w:val="both"/>
        <w:rPr>
          <w:rFonts w:ascii="Tahoma" w:hAnsi="Tahoma" w:cs="Tahoma"/>
          <w:b w:val="0"/>
          <w:bCs w:val="0"/>
          <w:szCs w:val="24"/>
          <w:lang w:eastAsia="zh-CN"/>
        </w:rPr>
      </w:pPr>
      <w:r w:rsidRPr="00345E27">
        <w:rPr>
          <w:rFonts w:ascii="Tahoma" w:hAnsi="Tahoma" w:cs="Tahoma"/>
          <w:b w:val="0"/>
          <w:bCs w:val="0"/>
          <w:szCs w:val="24"/>
          <w:lang w:eastAsia="zh-CN"/>
        </w:rPr>
        <w:t xml:space="preserve">Strony Umowy mogą wnioskować o zmianę wysokości wynagrodzenia Wykonawcy w przypadku zmiany ceny materiałów lub kosztów związanych z realizacją Umowy na następujących zasadach: </w:t>
      </w:r>
    </w:p>
    <w:p w14:paraId="66213DC0" w14:textId="77777777" w:rsidR="00345E27" w:rsidRPr="00345E27" w:rsidRDefault="00345E27" w:rsidP="00345E27">
      <w:pPr>
        <w:widowControl/>
        <w:numPr>
          <w:ilvl w:val="2"/>
          <w:numId w:val="34"/>
        </w:numPr>
        <w:suppressAutoHyphens/>
        <w:autoSpaceDE/>
        <w:autoSpaceDN/>
        <w:adjustRightInd/>
        <w:spacing w:after="120"/>
        <w:ind w:left="284" w:hanging="284"/>
        <w:jc w:val="both"/>
        <w:rPr>
          <w:rFonts w:ascii="Tahoma" w:hAnsi="Tahoma" w:cs="Tahoma"/>
          <w:b w:val="0"/>
          <w:bCs w:val="0"/>
          <w:szCs w:val="24"/>
          <w:lang w:eastAsia="zh-CN"/>
        </w:rPr>
      </w:pPr>
      <w:r w:rsidRPr="00345E27">
        <w:rPr>
          <w:rFonts w:ascii="Tahoma" w:hAnsi="Tahoma" w:cs="Tahoma"/>
          <w:b w:val="0"/>
          <w:bCs w:val="0"/>
          <w:szCs w:val="24"/>
          <w:lang w:eastAsia="zh-CN"/>
        </w:rPr>
        <w:lastRenderedPageBreak/>
        <w:t>Strony Umowy mogą wnioskować o zmianę wysokości wynagrodzenia po upływie 6 miesięcy licząc od dnia zawarcia Umowy.</w:t>
      </w:r>
    </w:p>
    <w:p w14:paraId="244AD8ED" w14:textId="77777777" w:rsidR="00345E27" w:rsidRPr="00345E27" w:rsidRDefault="00345E27" w:rsidP="00345E27">
      <w:pPr>
        <w:widowControl/>
        <w:numPr>
          <w:ilvl w:val="2"/>
          <w:numId w:val="34"/>
        </w:numPr>
        <w:tabs>
          <w:tab w:val="num" w:pos="2977"/>
        </w:tabs>
        <w:suppressAutoHyphens/>
        <w:autoSpaceDE/>
        <w:autoSpaceDN/>
        <w:adjustRightInd/>
        <w:spacing w:after="120"/>
        <w:ind w:left="284" w:hanging="284"/>
        <w:jc w:val="both"/>
        <w:rPr>
          <w:rFonts w:ascii="Tahoma" w:hAnsi="Tahoma" w:cs="Tahoma"/>
          <w:b w:val="0"/>
          <w:bCs w:val="0"/>
          <w:szCs w:val="24"/>
          <w:lang w:eastAsia="zh-CN"/>
        </w:rPr>
      </w:pPr>
      <w:r w:rsidRPr="00345E27">
        <w:rPr>
          <w:rFonts w:ascii="Tahoma" w:hAnsi="Tahoma" w:cs="Tahoma"/>
          <w:b w:val="0"/>
          <w:bCs w:val="0"/>
          <w:szCs w:val="24"/>
          <w:lang w:eastAsia="zh-CN"/>
        </w:rPr>
        <w:t>Wykonawca może wnioskować o zmianę wysokości wynagrodzenia w przypadku, gdy zmiana ceny materiałów lub kosztów związanych z realizacją Umowy będzie wyższa od średniorocznego wskaźnika cen towarów i usług konsumpcyjnych ogółem, ogłaszanego w komunikacie Prezesa Głównego Urzędu Statystycznego w porównaniu do dnia zawarcia umowy (a jeżeli umowa została zawarta po upływie 180 dni od dnia upływu terminu składania ofert, to w porównaniu do dnia otwarcia ofert).</w:t>
      </w:r>
    </w:p>
    <w:p w14:paraId="6670BE55" w14:textId="77777777" w:rsidR="00345E27" w:rsidRPr="00345E27" w:rsidRDefault="00345E27" w:rsidP="00345E27">
      <w:pPr>
        <w:widowControl/>
        <w:numPr>
          <w:ilvl w:val="2"/>
          <w:numId w:val="34"/>
        </w:numPr>
        <w:tabs>
          <w:tab w:val="num" w:pos="2977"/>
        </w:tabs>
        <w:suppressAutoHyphens/>
        <w:autoSpaceDE/>
        <w:autoSpaceDN/>
        <w:adjustRightInd/>
        <w:spacing w:after="120"/>
        <w:ind w:left="284" w:hanging="284"/>
        <w:jc w:val="both"/>
        <w:rPr>
          <w:rFonts w:ascii="Tahoma" w:hAnsi="Tahoma" w:cs="Tahoma"/>
          <w:b w:val="0"/>
          <w:bCs w:val="0"/>
          <w:szCs w:val="24"/>
          <w:lang w:eastAsia="zh-CN"/>
        </w:rPr>
      </w:pPr>
      <w:r w:rsidRPr="00345E27">
        <w:rPr>
          <w:rFonts w:ascii="Tahoma" w:hAnsi="Tahoma" w:cs="Tahoma"/>
          <w:b w:val="0"/>
          <w:bCs w:val="0"/>
          <w:szCs w:val="24"/>
          <w:lang w:eastAsia="zh-CN"/>
        </w:rPr>
        <w:t>Łączna maksymalna wartość zmiany wynagrodzenia Wykonawcy może wynieść do 10%  wynagrodzenia Wykonawcy za wykonywanie zamówienia podstawowego.</w:t>
      </w:r>
    </w:p>
    <w:p w14:paraId="0E42B29A" w14:textId="77777777" w:rsidR="00345E27" w:rsidRPr="00345E27" w:rsidRDefault="00345E27" w:rsidP="00345E27">
      <w:pPr>
        <w:widowControl/>
        <w:numPr>
          <w:ilvl w:val="2"/>
          <w:numId w:val="34"/>
        </w:numPr>
        <w:suppressAutoHyphens/>
        <w:autoSpaceDE/>
        <w:autoSpaceDN/>
        <w:adjustRightInd/>
        <w:spacing w:after="120"/>
        <w:ind w:left="284" w:hanging="284"/>
        <w:jc w:val="both"/>
        <w:rPr>
          <w:rFonts w:ascii="Tahoma" w:hAnsi="Tahoma" w:cs="Tahoma"/>
          <w:b w:val="0"/>
          <w:bCs w:val="0"/>
          <w:szCs w:val="24"/>
          <w:lang w:eastAsia="zh-CN"/>
        </w:rPr>
      </w:pPr>
      <w:r w:rsidRPr="00345E27">
        <w:rPr>
          <w:rFonts w:ascii="Tahoma" w:hAnsi="Tahoma" w:cs="Tahoma"/>
          <w:b w:val="0"/>
          <w:bCs w:val="0"/>
          <w:szCs w:val="24"/>
          <w:lang w:eastAsia="zh-CN"/>
        </w:rPr>
        <w:t xml:space="preserve">Warunkiem zmiany wynagrodzenia Wykonawcy będzie wykazanie, że zmiana ceny materiałów lub kosztów związanych z realizacją Umowy miała faktyczny wpływ na koszty wykonania przedmiotu Umowy. </w:t>
      </w:r>
    </w:p>
    <w:p w14:paraId="2FCA6AC1" w14:textId="77777777" w:rsidR="00345E27" w:rsidRPr="00345E27" w:rsidRDefault="00345E27" w:rsidP="00345E27">
      <w:pPr>
        <w:widowControl/>
        <w:numPr>
          <w:ilvl w:val="2"/>
          <w:numId w:val="34"/>
        </w:numPr>
        <w:suppressAutoHyphens/>
        <w:autoSpaceDE/>
        <w:autoSpaceDN/>
        <w:adjustRightInd/>
        <w:spacing w:after="120"/>
        <w:ind w:left="284" w:hanging="284"/>
        <w:jc w:val="both"/>
        <w:rPr>
          <w:rFonts w:ascii="Tahoma" w:hAnsi="Tahoma" w:cs="Tahoma"/>
          <w:b w:val="0"/>
          <w:bCs w:val="0"/>
          <w:szCs w:val="24"/>
          <w:lang w:eastAsia="zh-CN"/>
        </w:rPr>
      </w:pPr>
      <w:r w:rsidRPr="00345E27">
        <w:rPr>
          <w:rFonts w:ascii="Tahoma" w:hAnsi="Tahoma" w:cs="Tahoma"/>
          <w:b w:val="0"/>
          <w:bCs w:val="0"/>
          <w:szCs w:val="24"/>
          <w:lang w:eastAsia="zh-CN"/>
        </w:rPr>
        <w:t>Wraz z wnioskiem, Strona umowy będzie zobowiązana pisemnie przedstawić szczegółową kalkulację uzasadniającą odpowiednio wzrost albo obniżenie kosztów. Wykonawca winien wykazać, że zaistniała zmiana ma bezpośredni wpływ na koszty wykonania zamówienia oraz określić stopień, w jakim wpłynie ona na wysokość wynagrodzenia. W tym przypadku Wykonawca jest zobowiązany przedłożyć do wniosku dokumenty, z których będzie wynikać, w jakim zakresie zmiany te mają rzeczywisty wpływ na koszty wykonania Umowy.</w:t>
      </w:r>
    </w:p>
    <w:p w14:paraId="036E396C" w14:textId="77777777" w:rsidR="00345E27" w:rsidRPr="00345E27" w:rsidRDefault="00345E27" w:rsidP="00345E27">
      <w:pPr>
        <w:widowControl/>
        <w:numPr>
          <w:ilvl w:val="2"/>
          <w:numId w:val="34"/>
        </w:numPr>
        <w:suppressAutoHyphens/>
        <w:autoSpaceDE/>
        <w:autoSpaceDN/>
        <w:adjustRightInd/>
        <w:spacing w:after="120"/>
        <w:ind w:left="284" w:hanging="284"/>
        <w:jc w:val="both"/>
        <w:rPr>
          <w:rFonts w:ascii="Tahoma" w:hAnsi="Tahoma" w:cs="Tahoma"/>
          <w:b w:val="0"/>
          <w:bCs w:val="0"/>
          <w:szCs w:val="24"/>
          <w:lang w:eastAsia="zh-CN"/>
        </w:rPr>
      </w:pPr>
      <w:r w:rsidRPr="00345E27">
        <w:rPr>
          <w:rFonts w:ascii="Tahoma" w:hAnsi="Tahoma" w:cs="Tahoma"/>
          <w:b w:val="0"/>
          <w:bCs w:val="0"/>
          <w:szCs w:val="24"/>
          <w:lang w:eastAsia="zh-CN"/>
        </w:rPr>
        <w:t xml:space="preserve">Zmiana wynagrodzenia Wykonawcy zostanie dokonana w formie aneksu do Umowy i nastąpi od daty wprowadzenia zmiany w Umowie, w zakresie niezrealizowanej części Umowy. </w:t>
      </w:r>
    </w:p>
    <w:p w14:paraId="369D8667" w14:textId="77777777" w:rsidR="00345E27" w:rsidRPr="00345E27" w:rsidRDefault="00345E27" w:rsidP="00345E27">
      <w:pPr>
        <w:widowControl/>
        <w:numPr>
          <w:ilvl w:val="2"/>
          <w:numId w:val="34"/>
        </w:numPr>
        <w:suppressAutoHyphens/>
        <w:autoSpaceDE/>
        <w:autoSpaceDN/>
        <w:adjustRightInd/>
        <w:spacing w:after="120"/>
        <w:ind w:left="284" w:hanging="284"/>
        <w:jc w:val="both"/>
        <w:rPr>
          <w:rFonts w:ascii="Tahoma" w:hAnsi="Tahoma" w:cs="Tahoma"/>
          <w:b w:val="0"/>
          <w:bCs w:val="0"/>
          <w:szCs w:val="24"/>
          <w:lang w:eastAsia="zh-CN"/>
        </w:rPr>
      </w:pPr>
      <w:r w:rsidRPr="00345E27">
        <w:rPr>
          <w:rFonts w:ascii="Tahoma" w:hAnsi="Tahoma" w:cs="Tahoma"/>
          <w:b w:val="0"/>
          <w:bCs w:val="0"/>
          <w:szCs w:val="24"/>
          <w:lang w:eastAsia="zh-CN"/>
        </w:rPr>
        <w:t>Jeżeli wynagrodzenie zostało zmienione zgodnie z ust. 1-6, Wykonawca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5439F0AA" w14:textId="77777777" w:rsidR="00345E27" w:rsidRPr="00345E27" w:rsidRDefault="00345E27" w:rsidP="006865B5">
      <w:pPr>
        <w:widowControl/>
        <w:numPr>
          <w:ilvl w:val="1"/>
          <w:numId w:val="35"/>
        </w:numPr>
        <w:suppressAutoHyphens/>
        <w:autoSpaceDE/>
        <w:autoSpaceDN/>
        <w:adjustRightInd/>
        <w:ind w:left="709" w:hanging="284"/>
        <w:jc w:val="both"/>
        <w:rPr>
          <w:rFonts w:ascii="Tahoma" w:hAnsi="Tahoma" w:cs="Tahoma"/>
          <w:b w:val="0"/>
          <w:bCs w:val="0"/>
          <w:szCs w:val="24"/>
          <w:lang w:eastAsia="zh-CN"/>
        </w:rPr>
      </w:pPr>
      <w:r w:rsidRPr="00345E27">
        <w:rPr>
          <w:rFonts w:ascii="Tahoma" w:hAnsi="Tahoma" w:cs="Tahoma"/>
          <w:b w:val="0"/>
          <w:bCs w:val="0"/>
          <w:szCs w:val="24"/>
          <w:lang w:eastAsia="zh-CN"/>
        </w:rPr>
        <w:t>przedmiotem umowy są roboty budowlane, dostawy lub usługi;</w:t>
      </w:r>
    </w:p>
    <w:p w14:paraId="73580A35" w14:textId="41EB71EE" w:rsidR="00345E27" w:rsidRPr="006865B5" w:rsidRDefault="00345E27" w:rsidP="006865B5">
      <w:pPr>
        <w:widowControl/>
        <w:numPr>
          <w:ilvl w:val="1"/>
          <w:numId w:val="35"/>
        </w:numPr>
        <w:suppressAutoHyphens/>
        <w:autoSpaceDE/>
        <w:autoSpaceDN/>
        <w:adjustRightInd/>
        <w:spacing w:after="120"/>
        <w:ind w:left="709" w:hanging="284"/>
        <w:jc w:val="both"/>
        <w:rPr>
          <w:rFonts w:ascii="Tahoma" w:hAnsi="Tahoma" w:cs="Tahoma"/>
          <w:b w:val="0"/>
          <w:bCs w:val="0"/>
          <w:szCs w:val="24"/>
          <w:lang w:eastAsia="zh-CN"/>
        </w:rPr>
      </w:pPr>
      <w:r w:rsidRPr="00345E27">
        <w:rPr>
          <w:rFonts w:ascii="Tahoma" w:hAnsi="Tahoma" w:cs="Tahoma"/>
          <w:b w:val="0"/>
          <w:bCs w:val="0"/>
          <w:szCs w:val="24"/>
          <w:lang w:eastAsia="zh-CN"/>
        </w:rPr>
        <w:t>okres obowiązywania umowy przekracza 6 miesięcy.</w:t>
      </w:r>
    </w:p>
    <w:p w14:paraId="5966F7F4" w14:textId="77777777" w:rsidR="005315CD" w:rsidRPr="00376E4A" w:rsidRDefault="005315CD" w:rsidP="006865B5">
      <w:pPr>
        <w:spacing w:before="120" w:after="120"/>
        <w:jc w:val="center"/>
        <w:rPr>
          <w:rFonts w:ascii="Tahoma" w:hAnsi="Tahoma" w:cs="Tahoma"/>
          <w:color w:val="000000"/>
        </w:rPr>
      </w:pPr>
      <w:r w:rsidRPr="00376E4A">
        <w:rPr>
          <w:rFonts w:ascii="Tahoma" w:hAnsi="Tahoma" w:cs="Tahoma"/>
          <w:color w:val="000000"/>
        </w:rPr>
        <w:t>Postanowienia końcowe</w:t>
      </w:r>
    </w:p>
    <w:p w14:paraId="5E432BFF" w14:textId="07F74652" w:rsidR="001009D8" w:rsidRPr="00376E4A" w:rsidRDefault="005315CD" w:rsidP="006865B5">
      <w:pPr>
        <w:spacing w:before="120" w:after="120"/>
        <w:jc w:val="center"/>
        <w:rPr>
          <w:rFonts w:ascii="Tahoma" w:hAnsi="Tahoma" w:cs="Tahoma"/>
          <w:color w:val="000000"/>
        </w:rPr>
      </w:pPr>
      <w:r w:rsidRPr="00376E4A">
        <w:rPr>
          <w:rFonts w:ascii="Tahoma" w:hAnsi="Tahoma" w:cs="Tahoma"/>
          <w:color w:val="000000"/>
        </w:rPr>
        <w:t>§ 1</w:t>
      </w:r>
      <w:r w:rsidR="00345E27">
        <w:rPr>
          <w:rFonts w:ascii="Tahoma" w:hAnsi="Tahoma" w:cs="Tahoma"/>
          <w:color w:val="000000"/>
        </w:rPr>
        <w:t>2</w:t>
      </w:r>
    </w:p>
    <w:p w14:paraId="51FBC61A" w14:textId="77777777" w:rsidR="001009D8" w:rsidRPr="00376E4A" w:rsidRDefault="001009D8" w:rsidP="0090702A">
      <w:pPr>
        <w:pStyle w:val="Tekstpodstawowy"/>
        <w:numPr>
          <w:ilvl w:val="0"/>
          <w:numId w:val="27"/>
        </w:numPr>
        <w:tabs>
          <w:tab w:val="left" w:pos="1260"/>
        </w:tabs>
        <w:suppressAutoHyphens/>
        <w:spacing w:after="80"/>
        <w:rPr>
          <w:rFonts w:ascii="Tahoma" w:hAnsi="Tahoma" w:cs="Tahoma"/>
        </w:rPr>
      </w:pPr>
      <w:r w:rsidRPr="00376E4A">
        <w:rPr>
          <w:rFonts w:ascii="Tahoma" w:hAnsi="Tahoma" w:cs="Tahoma"/>
        </w:rPr>
        <w:t>Wszelkie sprawy sporne, wynikające z umowy lub z nią związane zostaną rozstrzygnięte przez Sąd właściwy dla siedziby Zamawiającego.</w:t>
      </w:r>
    </w:p>
    <w:p w14:paraId="42EBC5F0" w14:textId="310DDBAD" w:rsidR="001009D8" w:rsidRPr="00581625" w:rsidRDefault="001009D8" w:rsidP="00581625">
      <w:pPr>
        <w:pStyle w:val="Tekstpodstawowy"/>
        <w:numPr>
          <w:ilvl w:val="0"/>
          <w:numId w:val="27"/>
        </w:numPr>
        <w:spacing w:after="80"/>
        <w:rPr>
          <w:rFonts w:ascii="Tahoma" w:hAnsi="Tahoma" w:cs="Tahoma"/>
        </w:rPr>
      </w:pPr>
      <w:r w:rsidRPr="00376E4A">
        <w:rPr>
          <w:rFonts w:ascii="Tahoma" w:hAnsi="Tahoma" w:cs="Tahoma"/>
        </w:rPr>
        <w:t xml:space="preserve">W sprawach nieuregulowanych </w:t>
      </w:r>
      <w:r w:rsidRPr="00581625">
        <w:rPr>
          <w:rFonts w:ascii="Tahoma" w:hAnsi="Tahoma" w:cs="Tahoma"/>
        </w:rPr>
        <w:t xml:space="preserve">niniejszą umową mają zastosowanie przepisy ustawy z dnia 23 kwietnia 1964 Kodeks cywilny </w:t>
      </w:r>
      <w:r w:rsidR="00581625" w:rsidRPr="00581625">
        <w:rPr>
          <w:rFonts w:ascii="Tahoma" w:hAnsi="Tahoma" w:cs="Tahoma"/>
        </w:rPr>
        <w:t>(t.</w:t>
      </w:r>
      <w:r w:rsidR="00A40F68">
        <w:rPr>
          <w:rFonts w:ascii="Tahoma" w:hAnsi="Tahoma" w:cs="Tahoma"/>
        </w:rPr>
        <w:t xml:space="preserve"> </w:t>
      </w:r>
      <w:r w:rsidR="00581625" w:rsidRPr="00581625">
        <w:rPr>
          <w:rFonts w:ascii="Tahoma" w:hAnsi="Tahoma" w:cs="Tahoma"/>
        </w:rPr>
        <w:t xml:space="preserve">j. </w:t>
      </w:r>
      <w:hyperlink r:id="rId9" w:history="1">
        <w:r w:rsidR="00581625" w:rsidRPr="00581625">
          <w:rPr>
            <w:rFonts w:ascii="Tahoma" w:hAnsi="Tahoma" w:cs="Tahoma"/>
          </w:rPr>
          <w:t>Dz.</w:t>
        </w:r>
        <w:r w:rsidR="00A40F68">
          <w:rPr>
            <w:rFonts w:ascii="Tahoma" w:hAnsi="Tahoma" w:cs="Tahoma"/>
          </w:rPr>
          <w:t xml:space="preserve"> </w:t>
        </w:r>
        <w:r w:rsidR="00581625" w:rsidRPr="00581625">
          <w:rPr>
            <w:rFonts w:ascii="Tahoma" w:hAnsi="Tahoma" w:cs="Tahoma"/>
          </w:rPr>
          <w:t xml:space="preserve">U. </w:t>
        </w:r>
        <w:r w:rsidR="00B30296">
          <w:rPr>
            <w:rFonts w:ascii="Tahoma" w:hAnsi="Tahoma" w:cs="Tahoma"/>
          </w:rPr>
          <w:t xml:space="preserve">z </w:t>
        </w:r>
        <w:r w:rsidR="00581625" w:rsidRPr="00581625">
          <w:rPr>
            <w:rFonts w:ascii="Tahoma" w:hAnsi="Tahoma" w:cs="Tahoma"/>
          </w:rPr>
          <w:t>202</w:t>
        </w:r>
        <w:r w:rsidR="007430C0">
          <w:rPr>
            <w:rFonts w:ascii="Tahoma" w:hAnsi="Tahoma" w:cs="Tahoma"/>
          </w:rPr>
          <w:t>5</w:t>
        </w:r>
        <w:r w:rsidR="00CF3C0D">
          <w:rPr>
            <w:rFonts w:ascii="Tahoma" w:hAnsi="Tahoma" w:cs="Tahoma"/>
          </w:rPr>
          <w:t xml:space="preserve"> </w:t>
        </w:r>
        <w:r w:rsidR="00B30296">
          <w:rPr>
            <w:rFonts w:ascii="Tahoma" w:hAnsi="Tahoma" w:cs="Tahoma"/>
          </w:rPr>
          <w:t>r.</w:t>
        </w:r>
        <w:r w:rsidR="00581625" w:rsidRPr="00581625">
          <w:rPr>
            <w:rFonts w:ascii="Tahoma" w:hAnsi="Tahoma" w:cs="Tahoma"/>
          </w:rPr>
          <w:t xml:space="preserve"> poz. 1</w:t>
        </w:r>
      </w:hyperlink>
      <w:r w:rsidR="00345E27">
        <w:rPr>
          <w:rFonts w:ascii="Tahoma" w:hAnsi="Tahoma" w:cs="Tahoma"/>
        </w:rPr>
        <w:t>0</w:t>
      </w:r>
      <w:r w:rsidR="007430C0">
        <w:rPr>
          <w:rFonts w:ascii="Tahoma" w:hAnsi="Tahoma" w:cs="Tahoma"/>
        </w:rPr>
        <w:t>7</w:t>
      </w:r>
      <w:r w:rsidR="00CF3C0D">
        <w:rPr>
          <w:rFonts w:ascii="Tahoma" w:hAnsi="Tahoma" w:cs="Tahoma"/>
        </w:rPr>
        <w:t>1 ze zm.</w:t>
      </w:r>
      <w:r w:rsidR="00581625" w:rsidRPr="00581625">
        <w:rPr>
          <w:rFonts w:ascii="Tahoma" w:hAnsi="Tahoma" w:cs="Tahoma"/>
        </w:rPr>
        <w:t xml:space="preserve">) </w:t>
      </w:r>
      <w:r w:rsidRPr="00581625">
        <w:rPr>
          <w:rFonts w:ascii="Tahoma" w:hAnsi="Tahoma" w:cs="Tahoma"/>
        </w:rPr>
        <w:t xml:space="preserve">oraz ustawy </w:t>
      </w:r>
      <w:r w:rsidR="00790E51" w:rsidRPr="00790E51">
        <w:rPr>
          <w:rFonts w:ascii="Tahoma" w:hAnsi="Tahoma" w:cs="Tahoma"/>
        </w:rPr>
        <w:t>z dnia 11 września 2019 r. - Prawo zamówień publicznych (t. j. Dz.</w:t>
      </w:r>
      <w:r w:rsidR="00A40F68">
        <w:rPr>
          <w:rFonts w:ascii="Tahoma" w:hAnsi="Tahoma" w:cs="Tahoma"/>
        </w:rPr>
        <w:t xml:space="preserve"> </w:t>
      </w:r>
      <w:r w:rsidR="00790E51" w:rsidRPr="00790E51">
        <w:rPr>
          <w:rFonts w:ascii="Tahoma" w:hAnsi="Tahoma" w:cs="Tahoma"/>
        </w:rPr>
        <w:t>U</w:t>
      </w:r>
      <w:r w:rsidR="00A40F68">
        <w:rPr>
          <w:rFonts w:ascii="Tahoma" w:hAnsi="Tahoma" w:cs="Tahoma"/>
        </w:rPr>
        <w:t>.</w:t>
      </w:r>
      <w:r w:rsidR="00790E51" w:rsidRPr="00790E51">
        <w:rPr>
          <w:rFonts w:ascii="Tahoma" w:hAnsi="Tahoma" w:cs="Tahoma"/>
        </w:rPr>
        <w:t xml:space="preserve"> </w:t>
      </w:r>
      <w:r w:rsidR="00B30296">
        <w:rPr>
          <w:rFonts w:ascii="Tahoma" w:hAnsi="Tahoma" w:cs="Tahoma"/>
        </w:rPr>
        <w:t xml:space="preserve">z </w:t>
      </w:r>
      <w:r w:rsidR="00790E51" w:rsidRPr="00790E51">
        <w:rPr>
          <w:rFonts w:ascii="Tahoma" w:hAnsi="Tahoma" w:cs="Tahoma"/>
        </w:rPr>
        <w:t>202</w:t>
      </w:r>
      <w:r w:rsidR="00B30296">
        <w:rPr>
          <w:rFonts w:ascii="Tahoma" w:hAnsi="Tahoma" w:cs="Tahoma"/>
        </w:rPr>
        <w:t>4</w:t>
      </w:r>
      <w:r w:rsidR="00CF3C0D">
        <w:rPr>
          <w:rFonts w:ascii="Tahoma" w:hAnsi="Tahoma" w:cs="Tahoma"/>
        </w:rPr>
        <w:t xml:space="preserve"> </w:t>
      </w:r>
      <w:r w:rsidR="00790E51" w:rsidRPr="00790E51">
        <w:rPr>
          <w:rFonts w:ascii="Tahoma" w:hAnsi="Tahoma" w:cs="Tahoma"/>
        </w:rPr>
        <w:t xml:space="preserve">r. poz. </w:t>
      </w:r>
      <w:r w:rsidR="00CF3C0D">
        <w:rPr>
          <w:rFonts w:ascii="Tahoma" w:hAnsi="Tahoma" w:cs="Tahoma"/>
        </w:rPr>
        <w:t>1</w:t>
      </w:r>
      <w:r w:rsidR="00B30296">
        <w:rPr>
          <w:rFonts w:ascii="Tahoma" w:hAnsi="Tahoma" w:cs="Tahoma"/>
        </w:rPr>
        <w:t>320</w:t>
      </w:r>
      <w:r w:rsidR="00AD418A">
        <w:rPr>
          <w:rFonts w:ascii="Tahoma" w:hAnsi="Tahoma" w:cs="Tahoma"/>
        </w:rPr>
        <w:t xml:space="preserve"> ze zm.</w:t>
      </w:r>
      <w:r w:rsidR="00790E51" w:rsidRPr="00790E51">
        <w:rPr>
          <w:rFonts w:ascii="Tahoma" w:hAnsi="Tahoma" w:cs="Tahoma"/>
        </w:rPr>
        <w:t>)</w:t>
      </w:r>
      <w:r w:rsidR="00D2145B" w:rsidRPr="00581625">
        <w:rPr>
          <w:rFonts w:ascii="Tahoma" w:hAnsi="Tahoma" w:cs="Tahoma"/>
        </w:rPr>
        <w:t>.</w:t>
      </w:r>
    </w:p>
    <w:p w14:paraId="6A1550A4" w14:textId="77777777" w:rsidR="001009D8" w:rsidRPr="00376E4A" w:rsidRDefault="001009D8" w:rsidP="0090702A">
      <w:pPr>
        <w:pStyle w:val="Tekstpodstawowy"/>
        <w:numPr>
          <w:ilvl w:val="0"/>
          <w:numId w:val="27"/>
        </w:numPr>
        <w:spacing w:after="80"/>
        <w:rPr>
          <w:rFonts w:ascii="Tahoma" w:hAnsi="Tahoma" w:cs="Tahoma"/>
        </w:rPr>
      </w:pPr>
      <w:r w:rsidRPr="00376E4A">
        <w:rPr>
          <w:rFonts w:ascii="Tahoma" w:hAnsi="Tahoma" w:cs="Tahoma"/>
        </w:rPr>
        <w:t>Umowę sporządzono w trzech jednobrzmiących egzemplarzach, dwa egzemplarze dla Zamawiającego i jeden egzemplarz dla Wykonawcy.</w:t>
      </w:r>
    </w:p>
    <w:p w14:paraId="4EC39638" w14:textId="77777777" w:rsidR="001009D8" w:rsidRPr="005E6350" w:rsidRDefault="001009D8" w:rsidP="0090702A">
      <w:pPr>
        <w:pStyle w:val="Tekstpodstawowy"/>
        <w:numPr>
          <w:ilvl w:val="0"/>
          <w:numId w:val="27"/>
        </w:numPr>
        <w:ind w:left="357" w:hanging="357"/>
        <w:rPr>
          <w:rFonts w:ascii="Tahoma" w:hAnsi="Tahoma" w:cs="Tahoma"/>
        </w:rPr>
      </w:pPr>
      <w:r w:rsidRPr="005E6350">
        <w:rPr>
          <w:rFonts w:ascii="Tahoma" w:hAnsi="Tahoma" w:cs="Tahoma"/>
        </w:rPr>
        <w:t>Załączniki do umowy stanowią jej integralną część:</w:t>
      </w:r>
    </w:p>
    <w:p w14:paraId="4066B8BD" w14:textId="701107A8" w:rsidR="00765ACA" w:rsidRDefault="000513DC" w:rsidP="00666DFA">
      <w:pPr>
        <w:ind w:left="2127" w:hanging="1701"/>
        <w:jc w:val="both"/>
        <w:rPr>
          <w:rFonts w:ascii="Tahoma" w:hAnsi="Tahoma" w:cs="Tahoma"/>
          <w:b w:val="0"/>
        </w:rPr>
      </w:pPr>
      <w:r w:rsidRPr="005E6350">
        <w:rPr>
          <w:rFonts w:ascii="Tahoma" w:hAnsi="Tahoma" w:cs="Tahoma"/>
          <w:b w:val="0"/>
          <w:bCs w:val="0"/>
        </w:rPr>
        <w:t>Załącznik nr </w:t>
      </w:r>
      <w:r w:rsidR="001009D8" w:rsidRPr="005E6350">
        <w:rPr>
          <w:rFonts w:ascii="Tahoma" w:hAnsi="Tahoma" w:cs="Tahoma"/>
          <w:b w:val="0"/>
          <w:bCs w:val="0"/>
        </w:rPr>
        <w:t>1</w:t>
      </w:r>
      <w:r w:rsidR="002F52FD">
        <w:rPr>
          <w:rFonts w:ascii="Tahoma" w:hAnsi="Tahoma" w:cs="Tahoma"/>
          <w:b w:val="0"/>
          <w:bCs w:val="0"/>
        </w:rPr>
        <w:t xml:space="preserve"> </w:t>
      </w:r>
      <w:r w:rsidR="001009D8" w:rsidRPr="005E6350">
        <w:rPr>
          <w:rFonts w:ascii="Tahoma" w:hAnsi="Tahoma" w:cs="Tahoma"/>
          <w:b w:val="0"/>
          <w:bCs w:val="0"/>
        </w:rPr>
        <w:t xml:space="preserve">- </w:t>
      </w:r>
      <w:r w:rsidR="00765ACA" w:rsidRPr="005E6350">
        <w:rPr>
          <w:rFonts w:ascii="Tahoma" w:hAnsi="Tahoma" w:cs="Tahoma"/>
          <w:b w:val="0"/>
        </w:rPr>
        <w:t>Wykaz adresowy nieruchomości w Rejonie ..., ze wskazaną powierzchnią jednorazowego cyklu koszenia trawy i chwastów oraz ilością metrów bieżących żywopłotów do jednorazowego cyklu</w:t>
      </w:r>
      <w:r w:rsidR="001009D8" w:rsidRPr="005E6350">
        <w:rPr>
          <w:rFonts w:ascii="Tahoma" w:hAnsi="Tahoma" w:cs="Tahoma"/>
          <w:b w:val="0"/>
        </w:rPr>
        <w:t>;</w:t>
      </w:r>
    </w:p>
    <w:p w14:paraId="3FC9EEB2" w14:textId="1BDC6F21" w:rsidR="005315CD" w:rsidRPr="005E6350" w:rsidRDefault="00765ACA" w:rsidP="00666DFA">
      <w:pPr>
        <w:ind w:left="2127" w:hanging="1701"/>
        <w:jc w:val="both"/>
        <w:rPr>
          <w:rFonts w:ascii="Tahoma" w:hAnsi="Tahoma" w:cs="Tahoma"/>
          <w:b w:val="0"/>
          <w:bCs w:val="0"/>
        </w:rPr>
      </w:pPr>
      <w:r w:rsidRPr="005E6350">
        <w:rPr>
          <w:rFonts w:ascii="Tahoma" w:hAnsi="Tahoma" w:cs="Tahoma"/>
          <w:b w:val="0"/>
          <w:bCs w:val="0"/>
        </w:rPr>
        <w:t>Załącznik nr 2</w:t>
      </w:r>
      <w:r w:rsidR="002F52FD">
        <w:rPr>
          <w:rFonts w:ascii="Tahoma" w:hAnsi="Tahoma" w:cs="Tahoma"/>
          <w:b w:val="0"/>
          <w:bCs w:val="0"/>
        </w:rPr>
        <w:t xml:space="preserve">  - </w:t>
      </w:r>
      <w:r w:rsidR="002F52FD">
        <w:rPr>
          <w:rFonts w:ascii="Tahoma" w:hAnsi="Tahoma" w:cs="Tahoma"/>
          <w:b w:val="0"/>
          <w:bCs w:val="0"/>
        </w:rPr>
        <w:tab/>
      </w:r>
      <w:r w:rsidR="00666DFA">
        <w:rPr>
          <w:rFonts w:ascii="Tahoma" w:hAnsi="Tahoma" w:cs="Tahoma"/>
          <w:b w:val="0"/>
          <w:bCs w:val="0"/>
        </w:rPr>
        <w:t>Wykaz podwykonawców z określeniem zakresu prac (jeżeli dotyczy)</w:t>
      </w:r>
      <w:r w:rsidR="005315CD" w:rsidRPr="005E6350">
        <w:rPr>
          <w:rFonts w:ascii="Tahoma" w:hAnsi="Tahoma" w:cs="Tahoma"/>
          <w:b w:val="0"/>
          <w:bCs w:val="0"/>
        </w:rPr>
        <w:t>.</w:t>
      </w:r>
    </w:p>
    <w:p w14:paraId="40D6F9CE" w14:textId="77777777" w:rsidR="005315CD" w:rsidRPr="00E737C7" w:rsidRDefault="005315CD" w:rsidP="005315CD">
      <w:pPr>
        <w:ind w:left="2126" w:hanging="1701"/>
        <w:jc w:val="both"/>
        <w:rPr>
          <w:rFonts w:ascii="Tahoma" w:hAnsi="Tahoma" w:cs="Tahoma"/>
          <w:sz w:val="10"/>
          <w:szCs w:val="10"/>
        </w:rPr>
      </w:pPr>
    </w:p>
    <w:p w14:paraId="123A3732" w14:textId="77777777" w:rsidR="007C77EE" w:rsidRPr="00581625" w:rsidRDefault="007C77EE" w:rsidP="004B1392">
      <w:pPr>
        <w:shd w:val="clear" w:color="auto" w:fill="FFFFFF"/>
        <w:tabs>
          <w:tab w:val="left" w:pos="365"/>
        </w:tabs>
        <w:ind w:left="15"/>
        <w:jc w:val="center"/>
        <w:rPr>
          <w:rFonts w:ascii="Tahoma" w:hAnsi="Tahoma" w:cs="Tahoma"/>
          <w:bCs w:val="0"/>
          <w:sz w:val="6"/>
          <w:szCs w:val="6"/>
          <w:lang w:eastAsia="en-US"/>
        </w:rPr>
      </w:pPr>
    </w:p>
    <w:p w14:paraId="5E642718" w14:textId="77777777" w:rsidR="002F52FD" w:rsidRDefault="002F52FD" w:rsidP="004B1392">
      <w:pPr>
        <w:shd w:val="clear" w:color="auto" w:fill="FFFFFF"/>
        <w:tabs>
          <w:tab w:val="left" w:pos="365"/>
        </w:tabs>
        <w:ind w:left="15"/>
        <w:jc w:val="center"/>
        <w:rPr>
          <w:rFonts w:ascii="Tahoma" w:hAnsi="Tahoma" w:cs="Tahoma"/>
          <w:bCs w:val="0"/>
          <w:lang w:eastAsia="en-US"/>
        </w:rPr>
      </w:pPr>
    </w:p>
    <w:p w14:paraId="433CAAD2" w14:textId="77777777" w:rsidR="002F52FD" w:rsidRDefault="002F52FD" w:rsidP="004B1392">
      <w:pPr>
        <w:shd w:val="clear" w:color="auto" w:fill="FFFFFF"/>
        <w:tabs>
          <w:tab w:val="left" w:pos="365"/>
        </w:tabs>
        <w:ind w:left="15"/>
        <w:jc w:val="center"/>
        <w:rPr>
          <w:rFonts w:ascii="Tahoma" w:hAnsi="Tahoma" w:cs="Tahoma"/>
          <w:bCs w:val="0"/>
          <w:lang w:eastAsia="en-US"/>
        </w:rPr>
      </w:pPr>
    </w:p>
    <w:p w14:paraId="097211BC" w14:textId="77777777" w:rsidR="00115425" w:rsidRPr="003C77DB" w:rsidRDefault="00FD0B0E" w:rsidP="004B1392">
      <w:pPr>
        <w:shd w:val="clear" w:color="auto" w:fill="FFFFFF"/>
        <w:tabs>
          <w:tab w:val="left" w:pos="365"/>
        </w:tabs>
        <w:ind w:left="15"/>
        <w:jc w:val="center"/>
        <w:rPr>
          <w:rFonts w:ascii="Tahoma" w:hAnsi="Tahoma" w:cs="Tahoma"/>
          <w:b w:val="0"/>
          <w:bCs w:val="0"/>
          <w:spacing w:val="2"/>
        </w:rPr>
      </w:pPr>
      <w:r w:rsidRPr="003C77DB">
        <w:rPr>
          <w:rFonts w:ascii="Tahoma" w:hAnsi="Tahoma" w:cs="Tahoma"/>
          <w:bCs w:val="0"/>
          <w:lang w:eastAsia="en-US"/>
        </w:rPr>
        <w:t>ZAMAWIAJĄCY</w:t>
      </w:r>
      <w:r w:rsidRPr="003C77DB">
        <w:rPr>
          <w:rFonts w:ascii="Tahoma" w:hAnsi="Tahoma" w:cs="Tahoma"/>
          <w:bCs w:val="0"/>
          <w:lang w:eastAsia="en-US"/>
        </w:rPr>
        <w:tab/>
      </w:r>
      <w:r w:rsidRPr="003C77DB">
        <w:rPr>
          <w:rFonts w:ascii="Tahoma" w:hAnsi="Tahoma" w:cs="Tahoma"/>
          <w:bCs w:val="0"/>
          <w:lang w:eastAsia="en-US"/>
        </w:rPr>
        <w:tab/>
      </w:r>
      <w:r w:rsidRPr="003C77DB">
        <w:rPr>
          <w:rFonts w:ascii="Tahoma" w:hAnsi="Tahoma" w:cs="Tahoma"/>
          <w:bCs w:val="0"/>
          <w:lang w:eastAsia="en-US"/>
        </w:rPr>
        <w:tab/>
      </w:r>
      <w:r w:rsidRPr="003C77DB">
        <w:rPr>
          <w:rFonts w:ascii="Tahoma" w:hAnsi="Tahoma" w:cs="Tahoma"/>
          <w:bCs w:val="0"/>
          <w:lang w:eastAsia="en-US"/>
        </w:rPr>
        <w:tab/>
      </w:r>
      <w:r w:rsidRPr="003C77DB">
        <w:rPr>
          <w:rFonts w:ascii="Tahoma" w:hAnsi="Tahoma" w:cs="Tahoma"/>
          <w:bCs w:val="0"/>
          <w:lang w:eastAsia="en-US"/>
        </w:rPr>
        <w:tab/>
      </w:r>
      <w:r w:rsidRPr="003C77DB">
        <w:rPr>
          <w:rFonts w:ascii="Tahoma" w:hAnsi="Tahoma" w:cs="Tahoma"/>
          <w:bCs w:val="0"/>
          <w:lang w:eastAsia="en-US"/>
        </w:rPr>
        <w:tab/>
        <w:t xml:space="preserve"> WYKONAWCA</w:t>
      </w:r>
    </w:p>
    <w:p w14:paraId="781F0BCC" w14:textId="77777777" w:rsidR="000611D8" w:rsidRPr="003C77DB" w:rsidRDefault="000611D8" w:rsidP="006F363A">
      <w:pPr>
        <w:shd w:val="clear" w:color="auto" w:fill="FFFFFF"/>
        <w:tabs>
          <w:tab w:val="left" w:pos="336"/>
        </w:tabs>
        <w:jc w:val="both"/>
        <w:rPr>
          <w:rFonts w:ascii="Tahoma" w:hAnsi="Tahoma" w:cs="Tahoma"/>
          <w:b w:val="0"/>
          <w:bCs w:val="0"/>
          <w:spacing w:val="2"/>
        </w:rPr>
      </w:pPr>
    </w:p>
    <w:sectPr w:rsidR="000611D8" w:rsidRPr="003C77DB" w:rsidSect="00581625">
      <w:footerReference w:type="even" r:id="rId10"/>
      <w:footerReference w:type="default" r:id="rId11"/>
      <w:headerReference w:type="first" r:id="rId12"/>
      <w:pgSz w:w="11906" w:h="16838"/>
      <w:pgMar w:top="851" w:right="1134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B1ABB" w14:textId="77777777" w:rsidR="005C3B38" w:rsidRDefault="005C3B38">
      <w:r>
        <w:separator/>
      </w:r>
    </w:p>
  </w:endnote>
  <w:endnote w:type="continuationSeparator" w:id="0">
    <w:p w14:paraId="5B07CE8E" w14:textId="77777777" w:rsidR="005C3B38" w:rsidRDefault="005C3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56C18" w14:textId="03604AF5" w:rsidR="002662BD" w:rsidRDefault="002662BD" w:rsidP="007C59E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E2D3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4D0DAC4" w14:textId="77777777" w:rsidR="002662BD" w:rsidRDefault="002662BD" w:rsidP="00B219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91984" w14:textId="77777777" w:rsidR="002662BD" w:rsidRPr="00B259B6" w:rsidRDefault="002662BD" w:rsidP="00B259B6">
    <w:pPr>
      <w:pStyle w:val="Stopka"/>
      <w:framePr w:wrap="around" w:vAnchor="text" w:hAnchor="page" w:x="10419" w:y="276"/>
      <w:rPr>
        <w:rStyle w:val="Numerstrony"/>
        <w:b w:val="0"/>
        <w:bCs w:val="0"/>
        <w:sz w:val="18"/>
        <w:szCs w:val="18"/>
      </w:rPr>
    </w:pPr>
    <w:r w:rsidRPr="00B259B6">
      <w:rPr>
        <w:rStyle w:val="Numerstrony"/>
        <w:b w:val="0"/>
        <w:bCs w:val="0"/>
        <w:sz w:val="18"/>
        <w:szCs w:val="18"/>
      </w:rPr>
      <w:fldChar w:fldCharType="begin"/>
    </w:r>
    <w:r w:rsidRPr="00B259B6">
      <w:rPr>
        <w:rStyle w:val="Numerstrony"/>
        <w:b w:val="0"/>
        <w:bCs w:val="0"/>
        <w:sz w:val="18"/>
        <w:szCs w:val="18"/>
      </w:rPr>
      <w:instrText xml:space="preserve">PAGE  </w:instrText>
    </w:r>
    <w:r w:rsidRPr="00B259B6">
      <w:rPr>
        <w:rStyle w:val="Numerstrony"/>
        <w:b w:val="0"/>
        <w:bCs w:val="0"/>
        <w:sz w:val="18"/>
        <w:szCs w:val="18"/>
      </w:rPr>
      <w:fldChar w:fldCharType="separate"/>
    </w:r>
    <w:r w:rsidR="001B3E32" w:rsidRPr="00B259B6">
      <w:rPr>
        <w:rStyle w:val="Numerstrony"/>
        <w:b w:val="0"/>
        <w:bCs w:val="0"/>
        <w:noProof/>
        <w:sz w:val="18"/>
        <w:szCs w:val="18"/>
      </w:rPr>
      <w:t>7</w:t>
    </w:r>
    <w:r w:rsidRPr="00B259B6">
      <w:rPr>
        <w:rStyle w:val="Numerstrony"/>
        <w:b w:val="0"/>
        <w:bCs w:val="0"/>
        <w:sz w:val="18"/>
        <w:szCs w:val="18"/>
      </w:rPr>
      <w:fldChar w:fldCharType="end"/>
    </w:r>
  </w:p>
  <w:p w14:paraId="22A49DEB" w14:textId="77777777" w:rsidR="002662BD" w:rsidRPr="00EB55BE" w:rsidRDefault="002662BD" w:rsidP="00B259B6">
    <w:pPr>
      <w:pStyle w:val="Stopka"/>
      <w:ind w:right="360"/>
      <w:jc w:val="both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47B48" w14:textId="77777777" w:rsidR="005C3B38" w:rsidRDefault="005C3B38">
      <w:r>
        <w:separator/>
      </w:r>
    </w:p>
  </w:footnote>
  <w:footnote w:type="continuationSeparator" w:id="0">
    <w:p w14:paraId="1517F8B4" w14:textId="77777777" w:rsidR="005C3B38" w:rsidRDefault="005C3B38">
      <w:r>
        <w:continuationSeparator/>
      </w:r>
    </w:p>
  </w:footnote>
  <w:footnote w:id="1">
    <w:p w14:paraId="7EFB9EC9" w14:textId="77777777" w:rsidR="005315CD" w:rsidRPr="00887DAE" w:rsidRDefault="005315CD" w:rsidP="005315CD">
      <w:pPr>
        <w:pStyle w:val="Tekstprzypisudolnego"/>
        <w:jc w:val="both"/>
        <w:rPr>
          <w:rFonts w:ascii="Arial" w:hAnsi="Arial" w:cs="Arial"/>
          <w:i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87DAE">
        <w:rPr>
          <w:rFonts w:ascii="Arial" w:hAnsi="Arial" w:cs="Arial"/>
          <w:i/>
          <w:sz w:val="14"/>
          <w:szCs w:val="14"/>
        </w:rPr>
        <w:t>Siła wyższa – zdarzenie lub połączenie zdarzeń obiektywnie niezależnych od Stron, które zasadniczo i istotnie ut</w:t>
      </w:r>
      <w:r>
        <w:rPr>
          <w:rFonts w:ascii="Arial" w:hAnsi="Arial" w:cs="Arial"/>
          <w:i/>
          <w:sz w:val="14"/>
          <w:szCs w:val="14"/>
        </w:rPr>
        <w:t>rudniają wykonywanie części lub </w:t>
      </w:r>
      <w:r w:rsidRPr="00887DAE">
        <w:rPr>
          <w:rFonts w:ascii="Arial" w:hAnsi="Arial" w:cs="Arial"/>
          <w:i/>
          <w:sz w:val="14"/>
          <w:szCs w:val="14"/>
        </w:rPr>
        <w:t>całości zobowiązań wynikających z umowy, których Strony nie mogły przewidzieć i którym nie mogły zapobiec ani ich przezwyciężyć i im przeciwdziałać poprzez działanie z należytą starannością ogólnie przewidzianą dla cywilnoprawnych stosunków zobowiązaniowych.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F9D8F" w14:textId="0208FF3A" w:rsidR="00F635A6" w:rsidRPr="009F381B" w:rsidRDefault="009F381B">
    <w:pPr>
      <w:pStyle w:val="Nagwek"/>
      <w:rPr>
        <w:rFonts w:ascii="Tahoma" w:hAnsi="Tahoma" w:cs="Tahoma"/>
        <w:b w:val="0"/>
        <w:i/>
        <w:iCs/>
      </w:rPr>
    </w:pPr>
    <w:r w:rsidRPr="00923B23">
      <w:rPr>
        <w:rFonts w:ascii="Tahoma" w:hAnsi="Tahoma" w:cs="Tahoma"/>
        <w:b w:val="0"/>
        <w:i/>
        <w:iCs/>
      </w:rPr>
      <w:t>MZLK.</w:t>
    </w:r>
    <w:r w:rsidR="00F635A6" w:rsidRPr="00923B23">
      <w:rPr>
        <w:rFonts w:ascii="Tahoma" w:hAnsi="Tahoma" w:cs="Tahoma"/>
        <w:b w:val="0"/>
        <w:i/>
        <w:iCs/>
      </w:rPr>
      <w:t>2</w:t>
    </w:r>
    <w:r w:rsidR="00B733DA">
      <w:rPr>
        <w:rFonts w:ascii="Tahoma" w:hAnsi="Tahoma" w:cs="Tahoma"/>
        <w:b w:val="0"/>
        <w:i/>
        <w:iCs/>
      </w:rPr>
      <w:t>6</w:t>
    </w:r>
    <w:r w:rsidR="00F635A6" w:rsidRPr="00923B23">
      <w:rPr>
        <w:rFonts w:ascii="Tahoma" w:hAnsi="Tahoma" w:cs="Tahoma"/>
        <w:b w:val="0"/>
        <w:i/>
        <w:iCs/>
      </w:rPr>
      <w:t>.</w:t>
    </w:r>
    <w:r w:rsidR="00ED590F">
      <w:rPr>
        <w:rFonts w:ascii="Tahoma" w:hAnsi="Tahoma" w:cs="Tahoma"/>
        <w:b w:val="0"/>
        <w:i/>
        <w:iCs/>
      </w:rPr>
      <w:t>1</w:t>
    </w:r>
    <w:r w:rsidR="00B733DA">
      <w:rPr>
        <w:rFonts w:ascii="Tahoma" w:hAnsi="Tahoma" w:cs="Tahoma"/>
        <w:b w:val="0"/>
        <w:i/>
        <w:iCs/>
      </w:rPr>
      <w:t>0</w:t>
    </w:r>
    <w:r w:rsidR="007047BC" w:rsidRPr="00923B23">
      <w:rPr>
        <w:rFonts w:ascii="Tahoma" w:hAnsi="Tahoma" w:cs="Tahoma"/>
        <w:b w:val="0"/>
        <w:i/>
        <w:iCs/>
      </w:rPr>
      <w:t>.</w:t>
    </w:r>
    <w:r w:rsidR="00D2145B" w:rsidRPr="00923B23">
      <w:rPr>
        <w:rFonts w:ascii="Tahoma" w:hAnsi="Tahoma" w:cs="Tahoma"/>
        <w:b w:val="0"/>
        <w:i/>
        <w:iCs/>
      </w:rPr>
      <w:t>202</w:t>
    </w:r>
    <w:r w:rsidR="00B733DA">
      <w:rPr>
        <w:rFonts w:ascii="Tahoma" w:hAnsi="Tahoma" w:cs="Tahoma"/>
        <w:b w:val="0"/>
        <w:i/>
        <w:iCs/>
      </w:rPr>
      <w:t>6</w:t>
    </w:r>
    <w:r w:rsidR="007047BC">
      <w:rPr>
        <w:rFonts w:ascii="Tahoma" w:hAnsi="Tahoma" w:cs="Tahoma"/>
        <w:b w:val="0"/>
      </w:rPr>
      <w:tab/>
    </w:r>
    <w:r w:rsidR="007047BC">
      <w:rPr>
        <w:rFonts w:ascii="Tahoma" w:hAnsi="Tahoma" w:cs="Tahoma"/>
        <w:b w:val="0"/>
      </w:rPr>
      <w:tab/>
      <w:t xml:space="preserve">   </w:t>
    </w:r>
    <w:r w:rsidR="007047BC" w:rsidRPr="007047BC">
      <w:rPr>
        <w:rFonts w:ascii="Tahoma" w:hAnsi="Tahoma" w:cs="Tahoma"/>
        <w:b w:val="0"/>
        <w:bCs w:val="0"/>
        <w:i/>
      </w:rPr>
      <w:t xml:space="preserve">Załącznik nr </w:t>
    </w:r>
    <w:r w:rsidR="00AE2D3B">
      <w:rPr>
        <w:rFonts w:ascii="Tahoma" w:hAnsi="Tahoma" w:cs="Tahoma"/>
        <w:b w:val="0"/>
        <w:bCs w:val="0"/>
        <w:i/>
      </w:rPr>
      <w:t>6</w:t>
    </w:r>
    <w:r w:rsidR="00765ACA">
      <w:rPr>
        <w:rFonts w:ascii="Tahoma" w:hAnsi="Tahoma" w:cs="Tahoma"/>
        <w:b w:val="0"/>
        <w:bCs w:val="0"/>
        <w:i/>
      </w:rPr>
      <w:t xml:space="preserve"> </w:t>
    </w:r>
    <w:r w:rsidR="00D2145B">
      <w:rPr>
        <w:rFonts w:ascii="Tahoma" w:hAnsi="Tahoma" w:cs="Tahoma"/>
        <w:b w:val="0"/>
        <w:bCs w:val="0"/>
        <w:i/>
      </w:rPr>
      <w:t>do S</w:t>
    </w:r>
    <w:r w:rsidR="007047BC" w:rsidRPr="007047BC">
      <w:rPr>
        <w:rFonts w:ascii="Tahoma" w:hAnsi="Tahoma" w:cs="Tahoma"/>
        <w:b w:val="0"/>
        <w:bCs w:val="0"/>
        <w:i/>
      </w:rPr>
      <w:t>WZ</w:t>
    </w:r>
    <w:r w:rsidR="007047BC" w:rsidRPr="007047BC">
      <w:rPr>
        <w:rFonts w:ascii="Tahoma" w:hAnsi="Tahoma" w:cs="Tahoma"/>
        <w:b w:val="0"/>
        <w:bCs w:val="0"/>
        <w:i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</w:abstractNum>
  <w:abstractNum w:abstractNumId="1" w15:restartNumberingAfterBreak="0">
    <w:nsid w:val="00000009"/>
    <w:multiLevelType w:val="singleLevel"/>
    <w:tmpl w:val="9B60462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</w:abstractNum>
  <w:abstractNum w:abstractNumId="2" w15:restartNumberingAfterBreak="0">
    <w:nsid w:val="068C6424"/>
    <w:multiLevelType w:val="hybridMultilevel"/>
    <w:tmpl w:val="F2CE8EA8"/>
    <w:lvl w:ilvl="0" w:tplc="7E88A7B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AA50412"/>
    <w:multiLevelType w:val="hybridMultilevel"/>
    <w:tmpl w:val="881CFC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702D27"/>
    <w:multiLevelType w:val="hybridMultilevel"/>
    <w:tmpl w:val="50D8C1BE"/>
    <w:lvl w:ilvl="0" w:tplc="3F9EE5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D7003"/>
    <w:multiLevelType w:val="hybridMultilevel"/>
    <w:tmpl w:val="E60E5620"/>
    <w:lvl w:ilvl="0" w:tplc="04150017">
      <w:start w:val="1"/>
      <w:numFmt w:val="lowerLetter"/>
      <w:lvlText w:val="%1)"/>
      <w:lvlJc w:val="left"/>
      <w:pPr>
        <w:ind w:left="1085" w:hanging="360"/>
      </w:pPr>
    </w:lvl>
    <w:lvl w:ilvl="1" w:tplc="04150019" w:tentative="1">
      <w:start w:val="1"/>
      <w:numFmt w:val="lowerLetter"/>
      <w:lvlText w:val="%2."/>
      <w:lvlJc w:val="left"/>
      <w:pPr>
        <w:ind w:left="1805" w:hanging="360"/>
      </w:pPr>
    </w:lvl>
    <w:lvl w:ilvl="2" w:tplc="0415001B" w:tentative="1">
      <w:start w:val="1"/>
      <w:numFmt w:val="lowerRoman"/>
      <w:lvlText w:val="%3."/>
      <w:lvlJc w:val="right"/>
      <w:pPr>
        <w:ind w:left="2525" w:hanging="180"/>
      </w:pPr>
    </w:lvl>
    <w:lvl w:ilvl="3" w:tplc="0415000F" w:tentative="1">
      <w:start w:val="1"/>
      <w:numFmt w:val="decimal"/>
      <w:lvlText w:val="%4."/>
      <w:lvlJc w:val="left"/>
      <w:pPr>
        <w:ind w:left="3245" w:hanging="360"/>
      </w:pPr>
    </w:lvl>
    <w:lvl w:ilvl="4" w:tplc="04150019" w:tentative="1">
      <w:start w:val="1"/>
      <w:numFmt w:val="lowerLetter"/>
      <w:lvlText w:val="%5."/>
      <w:lvlJc w:val="left"/>
      <w:pPr>
        <w:ind w:left="3965" w:hanging="360"/>
      </w:pPr>
    </w:lvl>
    <w:lvl w:ilvl="5" w:tplc="0415001B" w:tentative="1">
      <w:start w:val="1"/>
      <w:numFmt w:val="lowerRoman"/>
      <w:lvlText w:val="%6."/>
      <w:lvlJc w:val="right"/>
      <w:pPr>
        <w:ind w:left="4685" w:hanging="180"/>
      </w:pPr>
    </w:lvl>
    <w:lvl w:ilvl="6" w:tplc="0415000F" w:tentative="1">
      <w:start w:val="1"/>
      <w:numFmt w:val="decimal"/>
      <w:lvlText w:val="%7."/>
      <w:lvlJc w:val="left"/>
      <w:pPr>
        <w:ind w:left="5405" w:hanging="360"/>
      </w:pPr>
    </w:lvl>
    <w:lvl w:ilvl="7" w:tplc="04150019" w:tentative="1">
      <w:start w:val="1"/>
      <w:numFmt w:val="lowerLetter"/>
      <w:lvlText w:val="%8."/>
      <w:lvlJc w:val="left"/>
      <w:pPr>
        <w:ind w:left="6125" w:hanging="360"/>
      </w:pPr>
    </w:lvl>
    <w:lvl w:ilvl="8" w:tplc="0415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6" w15:restartNumberingAfterBreak="0">
    <w:nsid w:val="0F822964"/>
    <w:multiLevelType w:val="multilevel"/>
    <w:tmpl w:val="3F565214"/>
    <w:lvl w:ilvl="0">
      <w:start w:val="1"/>
      <w:numFmt w:val="lowerLetter"/>
      <w:lvlText w:val="%1)"/>
      <w:lvlJc w:val="left"/>
      <w:pPr>
        <w:tabs>
          <w:tab w:val="num" w:pos="1824"/>
        </w:tabs>
        <w:ind w:left="1824" w:hanging="612"/>
      </w:pPr>
    </w:lvl>
    <w:lvl w:ilvl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>
      <w:start w:val="1"/>
      <w:numFmt w:val="decimal"/>
      <w:lvlText w:val="%3."/>
      <w:lvlJc w:val="left"/>
      <w:pPr>
        <w:tabs>
          <w:tab w:val="num" w:pos="3192"/>
        </w:tabs>
        <w:ind w:left="3192" w:hanging="360"/>
      </w:pPr>
    </w:lvl>
    <w:lvl w:ilvl="3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7" w15:restartNumberingAfterBreak="0">
    <w:nsid w:val="0FE50A56"/>
    <w:multiLevelType w:val="hybridMultilevel"/>
    <w:tmpl w:val="78E4525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D714B"/>
    <w:multiLevelType w:val="hybridMultilevel"/>
    <w:tmpl w:val="1C649160"/>
    <w:lvl w:ilvl="0" w:tplc="FE22F27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9E230CD"/>
    <w:multiLevelType w:val="multilevel"/>
    <w:tmpl w:val="87D226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Tahoma" w:eastAsia="Times New Roman" w:hAnsi="Tahoma" w:cs="Tahoma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BEE3F93"/>
    <w:multiLevelType w:val="hybridMultilevel"/>
    <w:tmpl w:val="C52E2364"/>
    <w:lvl w:ilvl="0" w:tplc="0415000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1" w15:restartNumberingAfterBreak="0">
    <w:nsid w:val="24894C0E"/>
    <w:multiLevelType w:val="hybridMultilevel"/>
    <w:tmpl w:val="57FA7A62"/>
    <w:lvl w:ilvl="0" w:tplc="1576B7B0">
      <w:start w:val="3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2" w15:restartNumberingAfterBreak="0">
    <w:nsid w:val="283D5955"/>
    <w:multiLevelType w:val="hybridMultilevel"/>
    <w:tmpl w:val="B7D88ACC"/>
    <w:name w:val="WW8Num122"/>
    <w:lvl w:ilvl="0" w:tplc="2B7ED3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F50A79"/>
    <w:multiLevelType w:val="hybridMultilevel"/>
    <w:tmpl w:val="57A6DB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88B8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FA22F4"/>
    <w:multiLevelType w:val="hybridMultilevel"/>
    <w:tmpl w:val="DDF8096C"/>
    <w:lvl w:ilvl="0" w:tplc="A24E3C3A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5" w15:restartNumberingAfterBreak="0">
    <w:nsid w:val="2CFE46DA"/>
    <w:multiLevelType w:val="multilevel"/>
    <w:tmpl w:val="7712577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4"/>
        </w:tabs>
        <w:ind w:left="924" w:hanging="567"/>
      </w:pPr>
      <w:rPr>
        <w:rFonts w:hint="default"/>
      </w:rPr>
    </w:lvl>
    <w:lvl w:ilvl="2">
      <w:start w:val="2"/>
      <w:numFmt w:val="lowerLetter"/>
      <w:lvlText w:val="%3)"/>
      <w:lvlJc w:val="left"/>
      <w:pPr>
        <w:tabs>
          <w:tab w:val="num" w:pos="924"/>
        </w:tabs>
        <w:ind w:left="1474" w:hanging="55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2D90237D"/>
    <w:multiLevelType w:val="hybridMultilevel"/>
    <w:tmpl w:val="9BCED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812B4"/>
    <w:multiLevelType w:val="hybridMultilevel"/>
    <w:tmpl w:val="E1DC45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B4EB4"/>
    <w:multiLevelType w:val="hybridMultilevel"/>
    <w:tmpl w:val="8AB6CDF6"/>
    <w:lvl w:ilvl="0" w:tplc="0415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9" w15:restartNumberingAfterBreak="0">
    <w:nsid w:val="3A520CE2"/>
    <w:multiLevelType w:val="hybridMultilevel"/>
    <w:tmpl w:val="93406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AACAD6">
      <w:start w:val="1"/>
      <w:numFmt w:val="lowerLetter"/>
      <w:lvlText w:val="%2)"/>
      <w:lvlJc w:val="left"/>
      <w:pPr>
        <w:ind w:left="502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94C52"/>
    <w:multiLevelType w:val="hybridMultilevel"/>
    <w:tmpl w:val="B988341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01C23DF"/>
    <w:multiLevelType w:val="hybridMultilevel"/>
    <w:tmpl w:val="ABF45C68"/>
    <w:lvl w:ilvl="0" w:tplc="D1C0488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434276BC"/>
    <w:multiLevelType w:val="multilevel"/>
    <w:tmpl w:val="53B0225E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2">
      <w:start w:val="2"/>
      <w:numFmt w:val="lowerLetter"/>
      <w:lvlText w:val="%3)"/>
      <w:lvlJc w:val="left"/>
      <w:pPr>
        <w:tabs>
          <w:tab w:val="num" w:pos="924"/>
        </w:tabs>
        <w:ind w:left="1474" w:hanging="55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48967564"/>
    <w:multiLevelType w:val="hybridMultilevel"/>
    <w:tmpl w:val="03542532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CD26C93"/>
    <w:multiLevelType w:val="hybridMultilevel"/>
    <w:tmpl w:val="1EEA8000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3352A"/>
    <w:multiLevelType w:val="hybridMultilevel"/>
    <w:tmpl w:val="DA545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965B3"/>
    <w:multiLevelType w:val="hybridMultilevel"/>
    <w:tmpl w:val="833876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C23E5"/>
    <w:multiLevelType w:val="hybridMultilevel"/>
    <w:tmpl w:val="00005540"/>
    <w:lvl w:ilvl="0" w:tplc="E6EA2956">
      <w:start w:val="1"/>
      <w:numFmt w:val="lowerLetter"/>
      <w:lvlText w:val="%1)"/>
      <w:lvlJc w:val="left"/>
      <w:pPr>
        <w:tabs>
          <w:tab w:val="num" w:pos="1824"/>
        </w:tabs>
        <w:ind w:left="1824" w:hanging="612"/>
      </w:pPr>
    </w:lvl>
    <w:lvl w:ilvl="1" w:tplc="04150019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E86ADE4A">
      <w:start w:val="1"/>
      <w:numFmt w:val="decimal"/>
      <w:lvlText w:val="%3."/>
      <w:lvlJc w:val="left"/>
      <w:pPr>
        <w:tabs>
          <w:tab w:val="num" w:pos="3192"/>
        </w:tabs>
        <w:ind w:left="3192" w:hanging="360"/>
      </w:pPr>
    </w:lvl>
    <w:lvl w:ilvl="3" w:tplc="0415000F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28" w15:restartNumberingAfterBreak="0">
    <w:nsid w:val="586139CB"/>
    <w:multiLevelType w:val="hybridMultilevel"/>
    <w:tmpl w:val="EC2AB72A"/>
    <w:lvl w:ilvl="0" w:tplc="C756AA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806FB"/>
    <w:multiLevelType w:val="multilevel"/>
    <w:tmpl w:val="783CF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tabs>
          <w:tab w:val="num" w:pos="1800"/>
        </w:tabs>
        <w:ind w:left="1800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460"/>
        </w:tabs>
        <w:ind w:left="84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30" w15:restartNumberingAfterBreak="0">
    <w:nsid w:val="62581400"/>
    <w:multiLevelType w:val="hybridMultilevel"/>
    <w:tmpl w:val="DE52A9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DE0F0C"/>
    <w:multiLevelType w:val="hybridMultilevel"/>
    <w:tmpl w:val="FE046E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E638CC"/>
    <w:multiLevelType w:val="hybridMultilevel"/>
    <w:tmpl w:val="CC1495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54AEE4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AB00BF8"/>
    <w:multiLevelType w:val="hybridMultilevel"/>
    <w:tmpl w:val="0AAE29C8"/>
    <w:lvl w:ilvl="0" w:tplc="356CD9E2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CDB26A4"/>
    <w:multiLevelType w:val="hybridMultilevel"/>
    <w:tmpl w:val="78001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05699D6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12583D"/>
    <w:multiLevelType w:val="hybridMultilevel"/>
    <w:tmpl w:val="AF18AFC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055148">
    <w:abstractNumId w:val="15"/>
  </w:num>
  <w:num w:numId="2" w16cid:durableId="1443651908">
    <w:abstractNumId w:val="22"/>
  </w:num>
  <w:num w:numId="3" w16cid:durableId="1138954110">
    <w:abstractNumId w:val="9"/>
  </w:num>
  <w:num w:numId="4" w16cid:durableId="128937722">
    <w:abstractNumId w:val="10"/>
  </w:num>
  <w:num w:numId="5" w16cid:durableId="1124814408">
    <w:abstractNumId w:val="26"/>
  </w:num>
  <w:num w:numId="6" w16cid:durableId="1988167304">
    <w:abstractNumId w:val="8"/>
  </w:num>
  <w:num w:numId="7" w16cid:durableId="925764757">
    <w:abstractNumId w:val="3"/>
  </w:num>
  <w:num w:numId="8" w16cid:durableId="1740250555">
    <w:abstractNumId w:val="11"/>
  </w:num>
  <w:num w:numId="9" w16cid:durableId="1196427362">
    <w:abstractNumId w:val="31"/>
  </w:num>
  <w:num w:numId="10" w16cid:durableId="954797329">
    <w:abstractNumId w:val="19"/>
  </w:num>
  <w:num w:numId="11" w16cid:durableId="1734740328">
    <w:abstractNumId w:val="14"/>
  </w:num>
  <w:num w:numId="12" w16cid:durableId="191380184">
    <w:abstractNumId w:val="16"/>
  </w:num>
  <w:num w:numId="13" w16cid:durableId="640693661">
    <w:abstractNumId w:val="4"/>
  </w:num>
  <w:num w:numId="14" w16cid:durableId="172913560">
    <w:abstractNumId w:val="7"/>
  </w:num>
  <w:num w:numId="15" w16cid:durableId="1394162341">
    <w:abstractNumId w:val="30"/>
  </w:num>
  <w:num w:numId="16" w16cid:durableId="2093239156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27811583">
    <w:abstractNumId w:val="33"/>
  </w:num>
  <w:num w:numId="18" w16cid:durableId="349452358">
    <w:abstractNumId w:val="18"/>
  </w:num>
  <w:num w:numId="19" w16cid:durableId="230192195">
    <w:abstractNumId w:val="17"/>
  </w:num>
  <w:num w:numId="20" w16cid:durableId="169105405">
    <w:abstractNumId w:val="35"/>
  </w:num>
  <w:num w:numId="21" w16cid:durableId="1427922679">
    <w:abstractNumId w:val="24"/>
  </w:num>
  <w:num w:numId="22" w16cid:durableId="1895656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108915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2310145">
    <w:abstractNumId w:val="34"/>
  </w:num>
  <w:num w:numId="25" w16cid:durableId="654450899">
    <w:abstractNumId w:val="28"/>
  </w:num>
  <w:num w:numId="26" w16cid:durableId="1755205443">
    <w:abstractNumId w:val="29"/>
  </w:num>
  <w:num w:numId="27" w16cid:durableId="260064840">
    <w:abstractNumId w:val="20"/>
  </w:num>
  <w:num w:numId="28" w16cid:durableId="2092964215">
    <w:abstractNumId w:val="21"/>
  </w:num>
  <w:num w:numId="29" w16cid:durableId="502478963">
    <w:abstractNumId w:val="13"/>
  </w:num>
  <w:num w:numId="30" w16cid:durableId="1144278640">
    <w:abstractNumId w:val="25"/>
  </w:num>
  <w:num w:numId="31" w16cid:durableId="1225992314">
    <w:abstractNumId w:val="32"/>
  </w:num>
  <w:num w:numId="32" w16cid:durableId="2020768492">
    <w:abstractNumId w:val="2"/>
  </w:num>
  <w:num w:numId="33" w16cid:durableId="633564991">
    <w:abstractNumId w:val="5"/>
  </w:num>
  <w:num w:numId="34" w16cid:durableId="9978833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258855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969"/>
    <w:rsid w:val="000052D5"/>
    <w:rsid w:val="0001007D"/>
    <w:rsid w:val="00012B2A"/>
    <w:rsid w:val="00012FC3"/>
    <w:rsid w:val="0001554F"/>
    <w:rsid w:val="00016368"/>
    <w:rsid w:val="000174AE"/>
    <w:rsid w:val="00020EC2"/>
    <w:rsid w:val="000366B9"/>
    <w:rsid w:val="00037320"/>
    <w:rsid w:val="000430D4"/>
    <w:rsid w:val="00043B6C"/>
    <w:rsid w:val="0004470E"/>
    <w:rsid w:val="00045B96"/>
    <w:rsid w:val="000513DC"/>
    <w:rsid w:val="00051F7F"/>
    <w:rsid w:val="0005222F"/>
    <w:rsid w:val="000528D8"/>
    <w:rsid w:val="00054E08"/>
    <w:rsid w:val="00060478"/>
    <w:rsid w:val="000611D8"/>
    <w:rsid w:val="00061CC2"/>
    <w:rsid w:val="000718E3"/>
    <w:rsid w:val="00071B82"/>
    <w:rsid w:val="000730D4"/>
    <w:rsid w:val="0007452F"/>
    <w:rsid w:val="0007545C"/>
    <w:rsid w:val="000756FA"/>
    <w:rsid w:val="00076944"/>
    <w:rsid w:val="00082D41"/>
    <w:rsid w:val="00083E14"/>
    <w:rsid w:val="0008650C"/>
    <w:rsid w:val="00086F1B"/>
    <w:rsid w:val="00094E61"/>
    <w:rsid w:val="00097BD0"/>
    <w:rsid w:val="000A088A"/>
    <w:rsid w:val="000A431C"/>
    <w:rsid w:val="000A781D"/>
    <w:rsid w:val="000B4AF5"/>
    <w:rsid w:val="000C2119"/>
    <w:rsid w:val="000C2411"/>
    <w:rsid w:val="000C685D"/>
    <w:rsid w:val="000C6AD9"/>
    <w:rsid w:val="000D35AA"/>
    <w:rsid w:val="000F0D4D"/>
    <w:rsid w:val="000F3635"/>
    <w:rsid w:val="001009D8"/>
    <w:rsid w:val="00102CAB"/>
    <w:rsid w:val="00102D43"/>
    <w:rsid w:val="001074DB"/>
    <w:rsid w:val="00112A9C"/>
    <w:rsid w:val="001137A0"/>
    <w:rsid w:val="00113859"/>
    <w:rsid w:val="00115425"/>
    <w:rsid w:val="00116590"/>
    <w:rsid w:val="00117BD5"/>
    <w:rsid w:val="0012010B"/>
    <w:rsid w:val="00121B38"/>
    <w:rsid w:val="00122B2C"/>
    <w:rsid w:val="00126C56"/>
    <w:rsid w:val="0012761E"/>
    <w:rsid w:val="00134484"/>
    <w:rsid w:val="0013466C"/>
    <w:rsid w:val="00136045"/>
    <w:rsid w:val="001378B0"/>
    <w:rsid w:val="00142671"/>
    <w:rsid w:val="00152140"/>
    <w:rsid w:val="00154160"/>
    <w:rsid w:val="00157998"/>
    <w:rsid w:val="00161ED9"/>
    <w:rsid w:val="00172193"/>
    <w:rsid w:val="00172468"/>
    <w:rsid w:val="001750F5"/>
    <w:rsid w:val="00175224"/>
    <w:rsid w:val="0017569F"/>
    <w:rsid w:val="0017591B"/>
    <w:rsid w:val="00180BFF"/>
    <w:rsid w:val="0018145E"/>
    <w:rsid w:val="00181919"/>
    <w:rsid w:val="0018343C"/>
    <w:rsid w:val="0018391B"/>
    <w:rsid w:val="00196037"/>
    <w:rsid w:val="00196DA3"/>
    <w:rsid w:val="001A03D7"/>
    <w:rsid w:val="001A3B60"/>
    <w:rsid w:val="001A77D0"/>
    <w:rsid w:val="001B28A7"/>
    <w:rsid w:val="001B36BB"/>
    <w:rsid w:val="001B3CEA"/>
    <w:rsid w:val="001B3E32"/>
    <w:rsid w:val="001B4EC1"/>
    <w:rsid w:val="001C005E"/>
    <w:rsid w:val="001C1255"/>
    <w:rsid w:val="001C2016"/>
    <w:rsid w:val="001C4A8C"/>
    <w:rsid w:val="001D51EC"/>
    <w:rsid w:val="001D6A9C"/>
    <w:rsid w:val="001E2653"/>
    <w:rsid w:val="001E2F51"/>
    <w:rsid w:val="001E36FD"/>
    <w:rsid w:val="001E3BC5"/>
    <w:rsid w:val="001E62BE"/>
    <w:rsid w:val="001F406E"/>
    <w:rsid w:val="001F7313"/>
    <w:rsid w:val="00200595"/>
    <w:rsid w:val="0020248B"/>
    <w:rsid w:val="00202647"/>
    <w:rsid w:val="00206E5D"/>
    <w:rsid w:val="00217050"/>
    <w:rsid w:val="00223185"/>
    <w:rsid w:val="00223D39"/>
    <w:rsid w:val="00223EE7"/>
    <w:rsid w:val="00224C2B"/>
    <w:rsid w:val="002300D8"/>
    <w:rsid w:val="00232ED5"/>
    <w:rsid w:val="00233ED1"/>
    <w:rsid w:val="00234A99"/>
    <w:rsid w:val="0023599F"/>
    <w:rsid w:val="00241767"/>
    <w:rsid w:val="00242E99"/>
    <w:rsid w:val="00242EF8"/>
    <w:rsid w:val="00243C48"/>
    <w:rsid w:val="002444BB"/>
    <w:rsid w:val="00244811"/>
    <w:rsid w:val="0024728F"/>
    <w:rsid w:val="002539D0"/>
    <w:rsid w:val="00253C2E"/>
    <w:rsid w:val="0025419C"/>
    <w:rsid w:val="0025443A"/>
    <w:rsid w:val="00260541"/>
    <w:rsid w:val="0026381F"/>
    <w:rsid w:val="00264611"/>
    <w:rsid w:val="002653D9"/>
    <w:rsid w:val="002662BD"/>
    <w:rsid w:val="00267028"/>
    <w:rsid w:val="00270655"/>
    <w:rsid w:val="002759D4"/>
    <w:rsid w:val="00282817"/>
    <w:rsid w:val="00282F69"/>
    <w:rsid w:val="00287804"/>
    <w:rsid w:val="00297E42"/>
    <w:rsid w:val="002A18CE"/>
    <w:rsid w:val="002A1DCE"/>
    <w:rsid w:val="002A238A"/>
    <w:rsid w:val="002A317F"/>
    <w:rsid w:val="002A328F"/>
    <w:rsid w:val="002A613F"/>
    <w:rsid w:val="002B6237"/>
    <w:rsid w:val="002C0966"/>
    <w:rsid w:val="002C105F"/>
    <w:rsid w:val="002C1158"/>
    <w:rsid w:val="002C2569"/>
    <w:rsid w:val="002C561C"/>
    <w:rsid w:val="002C624E"/>
    <w:rsid w:val="002C77E4"/>
    <w:rsid w:val="002D0EF5"/>
    <w:rsid w:val="002D570E"/>
    <w:rsid w:val="002E1A25"/>
    <w:rsid w:val="002E70BB"/>
    <w:rsid w:val="002F2EE4"/>
    <w:rsid w:val="002F5243"/>
    <w:rsid w:val="002F52FD"/>
    <w:rsid w:val="002F6A8A"/>
    <w:rsid w:val="002F7086"/>
    <w:rsid w:val="00302C64"/>
    <w:rsid w:val="00305343"/>
    <w:rsid w:val="00305CA6"/>
    <w:rsid w:val="003113F3"/>
    <w:rsid w:val="00315106"/>
    <w:rsid w:val="003203B9"/>
    <w:rsid w:val="00323A70"/>
    <w:rsid w:val="003252C0"/>
    <w:rsid w:val="00326D89"/>
    <w:rsid w:val="0033507D"/>
    <w:rsid w:val="00345E27"/>
    <w:rsid w:val="00355EA6"/>
    <w:rsid w:val="00357BBB"/>
    <w:rsid w:val="00361BEB"/>
    <w:rsid w:val="00361F2A"/>
    <w:rsid w:val="0036324C"/>
    <w:rsid w:val="003641AD"/>
    <w:rsid w:val="00365C65"/>
    <w:rsid w:val="003725DE"/>
    <w:rsid w:val="00376E4A"/>
    <w:rsid w:val="0038537C"/>
    <w:rsid w:val="00394A7F"/>
    <w:rsid w:val="003A2AF0"/>
    <w:rsid w:val="003A3399"/>
    <w:rsid w:val="003A40C6"/>
    <w:rsid w:val="003A786F"/>
    <w:rsid w:val="003A7937"/>
    <w:rsid w:val="003B3061"/>
    <w:rsid w:val="003B56E5"/>
    <w:rsid w:val="003C006A"/>
    <w:rsid w:val="003C1494"/>
    <w:rsid w:val="003C4362"/>
    <w:rsid w:val="003C5D75"/>
    <w:rsid w:val="003C77DB"/>
    <w:rsid w:val="003D1957"/>
    <w:rsid w:val="003E1177"/>
    <w:rsid w:val="003E34FB"/>
    <w:rsid w:val="003E356B"/>
    <w:rsid w:val="003E4B1A"/>
    <w:rsid w:val="003E6609"/>
    <w:rsid w:val="003E6D18"/>
    <w:rsid w:val="003F0F28"/>
    <w:rsid w:val="003F301D"/>
    <w:rsid w:val="004002CF"/>
    <w:rsid w:val="0040068C"/>
    <w:rsid w:val="00403BE8"/>
    <w:rsid w:val="00406987"/>
    <w:rsid w:val="0040794A"/>
    <w:rsid w:val="004108E9"/>
    <w:rsid w:val="00416733"/>
    <w:rsid w:val="00417DDB"/>
    <w:rsid w:val="004209C2"/>
    <w:rsid w:val="00422386"/>
    <w:rsid w:val="004236FA"/>
    <w:rsid w:val="0042384E"/>
    <w:rsid w:val="00425F9E"/>
    <w:rsid w:val="00430BD6"/>
    <w:rsid w:val="00441D7C"/>
    <w:rsid w:val="00442B40"/>
    <w:rsid w:val="004526F7"/>
    <w:rsid w:val="004528EF"/>
    <w:rsid w:val="004530AF"/>
    <w:rsid w:val="00453975"/>
    <w:rsid w:val="00457F4E"/>
    <w:rsid w:val="00471B0C"/>
    <w:rsid w:val="00473CAB"/>
    <w:rsid w:val="00483B7D"/>
    <w:rsid w:val="00491DCF"/>
    <w:rsid w:val="004920D3"/>
    <w:rsid w:val="004946B2"/>
    <w:rsid w:val="0049637A"/>
    <w:rsid w:val="004977BD"/>
    <w:rsid w:val="004A1167"/>
    <w:rsid w:val="004A3A74"/>
    <w:rsid w:val="004A3D65"/>
    <w:rsid w:val="004A43A5"/>
    <w:rsid w:val="004B0F00"/>
    <w:rsid w:val="004B1392"/>
    <w:rsid w:val="004B3163"/>
    <w:rsid w:val="004B47DC"/>
    <w:rsid w:val="004D0835"/>
    <w:rsid w:val="004D52F8"/>
    <w:rsid w:val="004D5D63"/>
    <w:rsid w:val="004D6825"/>
    <w:rsid w:val="004D7AE5"/>
    <w:rsid w:val="004D7D3D"/>
    <w:rsid w:val="004E0DC6"/>
    <w:rsid w:val="004E48B1"/>
    <w:rsid w:val="004E7337"/>
    <w:rsid w:val="004F2115"/>
    <w:rsid w:val="004F28FA"/>
    <w:rsid w:val="004F2A9F"/>
    <w:rsid w:val="004F4CDF"/>
    <w:rsid w:val="004F6B2E"/>
    <w:rsid w:val="004F775D"/>
    <w:rsid w:val="00500DC8"/>
    <w:rsid w:val="00502F1D"/>
    <w:rsid w:val="00503060"/>
    <w:rsid w:val="005037E0"/>
    <w:rsid w:val="00503F31"/>
    <w:rsid w:val="00505B03"/>
    <w:rsid w:val="00511407"/>
    <w:rsid w:val="005143F5"/>
    <w:rsid w:val="00514BD6"/>
    <w:rsid w:val="00514EBA"/>
    <w:rsid w:val="00515B3E"/>
    <w:rsid w:val="005238B7"/>
    <w:rsid w:val="00530CDD"/>
    <w:rsid w:val="005315CD"/>
    <w:rsid w:val="005340F3"/>
    <w:rsid w:val="005349D9"/>
    <w:rsid w:val="00542907"/>
    <w:rsid w:val="00550959"/>
    <w:rsid w:val="00552727"/>
    <w:rsid w:val="00553A19"/>
    <w:rsid w:val="00561261"/>
    <w:rsid w:val="00562AD0"/>
    <w:rsid w:val="00562CAB"/>
    <w:rsid w:val="00567A90"/>
    <w:rsid w:val="00573E2D"/>
    <w:rsid w:val="00574F6E"/>
    <w:rsid w:val="00576F81"/>
    <w:rsid w:val="0057711C"/>
    <w:rsid w:val="00581625"/>
    <w:rsid w:val="0058204B"/>
    <w:rsid w:val="00583E30"/>
    <w:rsid w:val="005848FF"/>
    <w:rsid w:val="005865C1"/>
    <w:rsid w:val="00587EF1"/>
    <w:rsid w:val="005934C7"/>
    <w:rsid w:val="00595D02"/>
    <w:rsid w:val="005A35CF"/>
    <w:rsid w:val="005A3A66"/>
    <w:rsid w:val="005B094C"/>
    <w:rsid w:val="005B0DFD"/>
    <w:rsid w:val="005B240E"/>
    <w:rsid w:val="005B4C28"/>
    <w:rsid w:val="005B4FEF"/>
    <w:rsid w:val="005B6C17"/>
    <w:rsid w:val="005C0DB2"/>
    <w:rsid w:val="005C3B38"/>
    <w:rsid w:val="005D01AA"/>
    <w:rsid w:val="005D0484"/>
    <w:rsid w:val="005D14F2"/>
    <w:rsid w:val="005D21A3"/>
    <w:rsid w:val="005D7086"/>
    <w:rsid w:val="005D7149"/>
    <w:rsid w:val="005E627F"/>
    <w:rsid w:val="005E62FC"/>
    <w:rsid w:val="005E6350"/>
    <w:rsid w:val="005E6C82"/>
    <w:rsid w:val="005F63AE"/>
    <w:rsid w:val="00603D0A"/>
    <w:rsid w:val="00606D65"/>
    <w:rsid w:val="00615B30"/>
    <w:rsid w:val="006201B4"/>
    <w:rsid w:val="00623237"/>
    <w:rsid w:val="006301FD"/>
    <w:rsid w:val="00630CB1"/>
    <w:rsid w:val="006446EA"/>
    <w:rsid w:val="00646C35"/>
    <w:rsid w:val="00647B82"/>
    <w:rsid w:val="006523E9"/>
    <w:rsid w:val="006545FF"/>
    <w:rsid w:val="00654CFC"/>
    <w:rsid w:val="00660FBB"/>
    <w:rsid w:val="006629D0"/>
    <w:rsid w:val="0066365C"/>
    <w:rsid w:val="00666CC1"/>
    <w:rsid w:val="00666DFA"/>
    <w:rsid w:val="00676FFD"/>
    <w:rsid w:val="006851CD"/>
    <w:rsid w:val="006865B5"/>
    <w:rsid w:val="00686C7A"/>
    <w:rsid w:val="00687156"/>
    <w:rsid w:val="006918BD"/>
    <w:rsid w:val="00692208"/>
    <w:rsid w:val="00693809"/>
    <w:rsid w:val="00694575"/>
    <w:rsid w:val="0069488C"/>
    <w:rsid w:val="00695850"/>
    <w:rsid w:val="00696415"/>
    <w:rsid w:val="006A2CB3"/>
    <w:rsid w:val="006A3192"/>
    <w:rsid w:val="006A4520"/>
    <w:rsid w:val="006A4CB5"/>
    <w:rsid w:val="006A537C"/>
    <w:rsid w:val="006A5EE3"/>
    <w:rsid w:val="006A6454"/>
    <w:rsid w:val="006B0C96"/>
    <w:rsid w:val="006B1C4D"/>
    <w:rsid w:val="006B2976"/>
    <w:rsid w:val="006B4E27"/>
    <w:rsid w:val="006C6864"/>
    <w:rsid w:val="006C72EE"/>
    <w:rsid w:val="006C7DB1"/>
    <w:rsid w:val="006C7F66"/>
    <w:rsid w:val="006D019B"/>
    <w:rsid w:val="006D0295"/>
    <w:rsid w:val="006D2E26"/>
    <w:rsid w:val="006E0F00"/>
    <w:rsid w:val="006E2613"/>
    <w:rsid w:val="006E7CCB"/>
    <w:rsid w:val="006F19A2"/>
    <w:rsid w:val="006F21EE"/>
    <w:rsid w:val="006F363A"/>
    <w:rsid w:val="006F366B"/>
    <w:rsid w:val="006F390C"/>
    <w:rsid w:val="006F78B6"/>
    <w:rsid w:val="007009BF"/>
    <w:rsid w:val="00701727"/>
    <w:rsid w:val="00703681"/>
    <w:rsid w:val="007047BC"/>
    <w:rsid w:val="007116F3"/>
    <w:rsid w:val="007169F9"/>
    <w:rsid w:val="00722520"/>
    <w:rsid w:val="00722525"/>
    <w:rsid w:val="00723889"/>
    <w:rsid w:val="00723DD0"/>
    <w:rsid w:val="007262E7"/>
    <w:rsid w:val="00733D8F"/>
    <w:rsid w:val="0073456D"/>
    <w:rsid w:val="00736E25"/>
    <w:rsid w:val="007413E1"/>
    <w:rsid w:val="007422AF"/>
    <w:rsid w:val="00742928"/>
    <w:rsid w:val="007430C0"/>
    <w:rsid w:val="007466BE"/>
    <w:rsid w:val="00750B64"/>
    <w:rsid w:val="00751848"/>
    <w:rsid w:val="00755733"/>
    <w:rsid w:val="00756A3C"/>
    <w:rsid w:val="007627BF"/>
    <w:rsid w:val="007643C4"/>
    <w:rsid w:val="007659E5"/>
    <w:rsid w:val="00765ACA"/>
    <w:rsid w:val="00773D60"/>
    <w:rsid w:val="0077430C"/>
    <w:rsid w:val="00775125"/>
    <w:rsid w:val="00776827"/>
    <w:rsid w:val="00780C6A"/>
    <w:rsid w:val="007825CE"/>
    <w:rsid w:val="0078295E"/>
    <w:rsid w:val="00783011"/>
    <w:rsid w:val="00790154"/>
    <w:rsid w:val="00790E51"/>
    <w:rsid w:val="00791162"/>
    <w:rsid w:val="00793B93"/>
    <w:rsid w:val="007A2923"/>
    <w:rsid w:val="007A4A80"/>
    <w:rsid w:val="007B11E3"/>
    <w:rsid w:val="007C59E0"/>
    <w:rsid w:val="007C6128"/>
    <w:rsid w:val="007C77EE"/>
    <w:rsid w:val="007D15FD"/>
    <w:rsid w:val="007D1DA2"/>
    <w:rsid w:val="007D3711"/>
    <w:rsid w:val="007D44A6"/>
    <w:rsid w:val="007D5076"/>
    <w:rsid w:val="007E0C6C"/>
    <w:rsid w:val="007E1B7A"/>
    <w:rsid w:val="007E1FAB"/>
    <w:rsid w:val="007E2FDC"/>
    <w:rsid w:val="007E4222"/>
    <w:rsid w:val="007F0818"/>
    <w:rsid w:val="007F1411"/>
    <w:rsid w:val="007F3763"/>
    <w:rsid w:val="007F4E62"/>
    <w:rsid w:val="00803A56"/>
    <w:rsid w:val="00817232"/>
    <w:rsid w:val="008210D5"/>
    <w:rsid w:val="0082123D"/>
    <w:rsid w:val="008219EF"/>
    <w:rsid w:val="0082474F"/>
    <w:rsid w:val="00825FDD"/>
    <w:rsid w:val="008262A2"/>
    <w:rsid w:val="0082683E"/>
    <w:rsid w:val="0083053E"/>
    <w:rsid w:val="00832EF0"/>
    <w:rsid w:val="008335F7"/>
    <w:rsid w:val="00833EBA"/>
    <w:rsid w:val="0083510B"/>
    <w:rsid w:val="00835737"/>
    <w:rsid w:val="00841DAE"/>
    <w:rsid w:val="00842DAA"/>
    <w:rsid w:val="0084669C"/>
    <w:rsid w:val="00846758"/>
    <w:rsid w:val="00847F02"/>
    <w:rsid w:val="008500A8"/>
    <w:rsid w:val="00854776"/>
    <w:rsid w:val="008555E1"/>
    <w:rsid w:val="00855CD9"/>
    <w:rsid w:val="0086034A"/>
    <w:rsid w:val="008636E4"/>
    <w:rsid w:val="00863E5F"/>
    <w:rsid w:val="00870694"/>
    <w:rsid w:val="0087092A"/>
    <w:rsid w:val="00874116"/>
    <w:rsid w:val="0087482B"/>
    <w:rsid w:val="0087535B"/>
    <w:rsid w:val="00880A6A"/>
    <w:rsid w:val="00880E70"/>
    <w:rsid w:val="00881A3A"/>
    <w:rsid w:val="00883CFE"/>
    <w:rsid w:val="00883EAA"/>
    <w:rsid w:val="00893521"/>
    <w:rsid w:val="00893BD4"/>
    <w:rsid w:val="00894748"/>
    <w:rsid w:val="00895A7A"/>
    <w:rsid w:val="008B57C4"/>
    <w:rsid w:val="008B71B6"/>
    <w:rsid w:val="008C1CC5"/>
    <w:rsid w:val="008C6522"/>
    <w:rsid w:val="008C694B"/>
    <w:rsid w:val="008D09E9"/>
    <w:rsid w:val="008D210B"/>
    <w:rsid w:val="008D45EF"/>
    <w:rsid w:val="008E38AA"/>
    <w:rsid w:val="008E70FA"/>
    <w:rsid w:val="008E7709"/>
    <w:rsid w:val="008F024E"/>
    <w:rsid w:val="008F1D02"/>
    <w:rsid w:val="008F1F5A"/>
    <w:rsid w:val="008F4203"/>
    <w:rsid w:val="008F46EA"/>
    <w:rsid w:val="008F57B9"/>
    <w:rsid w:val="008F7AD3"/>
    <w:rsid w:val="009005C5"/>
    <w:rsid w:val="00901F61"/>
    <w:rsid w:val="00904A82"/>
    <w:rsid w:val="00905F14"/>
    <w:rsid w:val="0090679A"/>
    <w:rsid w:val="009069CC"/>
    <w:rsid w:val="0090702A"/>
    <w:rsid w:val="00910B92"/>
    <w:rsid w:val="0091411C"/>
    <w:rsid w:val="00915C3B"/>
    <w:rsid w:val="00917174"/>
    <w:rsid w:val="00917E85"/>
    <w:rsid w:val="00922BFC"/>
    <w:rsid w:val="009237A0"/>
    <w:rsid w:val="00923B23"/>
    <w:rsid w:val="00927957"/>
    <w:rsid w:val="009317B6"/>
    <w:rsid w:val="00935C61"/>
    <w:rsid w:val="00945BDB"/>
    <w:rsid w:val="00946B45"/>
    <w:rsid w:val="0095005E"/>
    <w:rsid w:val="00950968"/>
    <w:rsid w:val="009513FC"/>
    <w:rsid w:val="00951857"/>
    <w:rsid w:val="00952444"/>
    <w:rsid w:val="00952893"/>
    <w:rsid w:val="00956665"/>
    <w:rsid w:val="0095757C"/>
    <w:rsid w:val="00957FDB"/>
    <w:rsid w:val="00960190"/>
    <w:rsid w:val="00961FAB"/>
    <w:rsid w:val="00972D17"/>
    <w:rsid w:val="00974083"/>
    <w:rsid w:val="0098591E"/>
    <w:rsid w:val="0098612B"/>
    <w:rsid w:val="00991E9B"/>
    <w:rsid w:val="00993652"/>
    <w:rsid w:val="009943C9"/>
    <w:rsid w:val="009A04FD"/>
    <w:rsid w:val="009A42DE"/>
    <w:rsid w:val="009A7B54"/>
    <w:rsid w:val="009B267D"/>
    <w:rsid w:val="009B27DA"/>
    <w:rsid w:val="009B5E0B"/>
    <w:rsid w:val="009B6352"/>
    <w:rsid w:val="009C1EC5"/>
    <w:rsid w:val="009C23F7"/>
    <w:rsid w:val="009C35FB"/>
    <w:rsid w:val="009C7C76"/>
    <w:rsid w:val="009D3140"/>
    <w:rsid w:val="009D65F2"/>
    <w:rsid w:val="009E0CD4"/>
    <w:rsid w:val="009E3888"/>
    <w:rsid w:val="009E5D11"/>
    <w:rsid w:val="009E607B"/>
    <w:rsid w:val="009F381B"/>
    <w:rsid w:val="00A009EA"/>
    <w:rsid w:val="00A01B69"/>
    <w:rsid w:val="00A0560F"/>
    <w:rsid w:val="00A063CE"/>
    <w:rsid w:val="00A06844"/>
    <w:rsid w:val="00A0693A"/>
    <w:rsid w:val="00A069F6"/>
    <w:rsid w:val="00A131C8"/>
    <w:rsid w:val="00A13C91"/>
    <w:rsid w:val="00A151BE"/>
    <w:rsid w:val="00A21F60"/>
    <w:rsid w:val="00A26712"/>
    <w:rsid w:val="00A3027D"/>
    <w:rsid w:val="00A312BD"/>
    <w:rsid w:val="00A329B1"/>
    <w:rsid w:val="00A33A3C"/>
    <w:rsid w:val="00A35EAF"/>
    <w:rsid w:val="00A40F68"/>
    <w:rsid w:val="00A418C2"/>
    <w:rsid w:val="00A45255"/>
    <w:rsid w:val="00A47CBD"/>
    <w:rsid w:val="00A51F37"/>
    <w:rsid w:val="00A53227"/>
    <w:rsid w:val="00A55AAB"/>
    <w:rsid w:val="00A60727"/>
    <w:rsid w:val="00A61DC0"/>
    <w:rsid w:val="00A63CB7"/>
    <w:rsid w:val="00A66E33"/>
    <w:rsid w:val="00A67D0C"/>
    <w:rsid w:val="00A70DEC"/>
    <w:rsid w:val="00A7260C"/>
    <w:rsid w:val="00A75C17"/>
    <w:rsid w:val="00A84CFA"/>
    <w:rsid w:val="00A85ABB"/>
    <w:rsid w:val="00A91E6A"/>
    <w:rsid w:val="00A93743"/>
    <w:rsid w:val="00AA0F3F"/>
    <w:rsid w:val="00AA3779"/>
    <w:rsid w:val="00AB13C0"/>
    <w:rsid w:val="00AB59B2"/>
    <w:rsid w:val="00AB719D"/>
    <w:rsid w:val="00AB74AA"/>
    <w:rsid w:val="00AC289C"/>
    <w:rsid w:val="00AC3B0B"/>
    <w:rsid w:val="00AC3B50"/>
    <w:rsid w:val="00AC5145"/>
    <w:rsid w:val="00AC785C"/>
    <w:rsid w:val="00AD1616"/>
    <w:rsid w:val="00AD418A"/>
    <w:rsid w:val="00AD4251"/>
    <w:rsid w:val="00AD57FE"/>
    <w:rsid w:val="00AD59C0"/>
    <w:rsid w:val="00AD5AEE"/>
    <w:rsid w:val="00AD67A4"/>
    <w:rsid w:val="00AD67C6"/>
    <w:rsid w:val="00AD7166"/>
    <w:rsid w:val="00AD799E"/>
    <w:rsid w:val="00AE2D3B"/>
    <w:rsid w:val="00AF31F2"/>
    <w:rsid w:val="00AF61A4"/>
    <w:rsid w:val="00AF6993"/>
    <w:rsid w:val="00AF7B7C"/>
    <w:rsid w:val="00B00B94"/>
    <w:rsid w:val="00B02098"/>
    <w:rsid w:val="00B028A6"/>
    <w:rsid w:val="00B03F7B"/>
    <w:rsid w:val="00B05D0C"/>
    <w:rsid w:val="00B10662"/>
    <w:rsid w:val="00B12516"/>
    <w:rsid w:val="00B213AD"/>
    <w:rsid w:val="00B21983"/>
    <w:rsid w:val="00B22AF5"/>
    <w:rsid w:val="00B22E63"/>
    <w:rsid w:val="00B259B6"/>
    <w:rsid w:val="00B276AB"/>
    <w:rsid w:val="00B30296"/>
    <w:rsid w:val="00B3392F"/>
    <w:rsid w:val="00B347F0"/>
    <w:rsid w:val="00B34E37"/>
    <w:rsid w:val="00B4138A"/>
    <w:rsid w:val="00B47D9C"/>
    <w:rsid w:val="00B50AF9"/>
    <w:rsid w:val="00B53727"/>
    <w:rsid w:val="00B544AC"/>
    <w:rsid w:val="00B61409"/>
    <w:rsid w:val="00B619E1"/>
    <w:rsid w:val="00B61B56"/>
    <w:rsid w:val="00B6250D"/>
    <w:rsid w:val="00B6453E"/>
    <w:rsid w:val="00B64959"/>
    <w:rsid w:val="00B64B16"/>
    <w:rsid w:val="00B650C4"/>
    <w:rsid w:val="00B6767E"/>
    <w:rsid w:val="00B70DF8"/>
    <w:rsid w:val="00B733DA"/>
    <w:rsid w:val="00B7341C"/>
    <w:rsid w:val="00B73969"/>
    <w:rsid w:val="00B80679"/>
    <w:rsid w:val="00B82A8E"/>
    <w:rsid w:val="00B86813"/>
    <w:rsid w:val="00BA0F9E"/>
    <w:rsid w:val="00BA219B"/>
    <w:rsid w:val="00BA6D36"/>
    <w:rsid w:val="00BA6F34"/>
    <w:rsid w:val="00BB0EEE"/>
    <w:rsid w:val="00BB1120"/>
    <w:rsid w:val="00BB2360"/>
    <w:rsid w:val="00BB37F7"/>
    <w:rsid w:val="00BB3A4D"/>
    <w:rsid w:val="00BB4880"/>
    <w:rsid w:val="00BB6625"/>
    <w:rsid w:val="00BC6E9D"/>
    <w:rsid w:val="00BD06C4"/>
    <w:rsid w:val="00BD07A4"/>
    <w:rsid w:val="00BD1E79"/>
    <w:rsid w:val="00BD3CEA"/>
    <w:rsid w:val="00BD4096"/>
    <w:rsid w:val="00BD5013"/>
    <w:rsid w:val="00BE030D"/>
    <w:rsid w:val="00BE34A9"/>
    <w:rsid w:val="00BE667A"/>
    <w:rsid w:val="00BF3EFA"/>
    <w:rsid w:val="00BF703B"/>
    <w:rsid w:val="00C00B4B"/>
    <w:rsid w:val="00C0587B"/>
    <w:rsid w:val="00C10292"/>
    <w:rsid w:val="00C1177E"/>
    <w:rsid w:val="00C11801"/>
    <w:rsid w:val="00C15809"/>
    <w:rsid w:val="00C16840"/>
    <w:rsid w:val="00C204CB"/>
    <w:rsid w:val="00C21074"/>
    <w:rsid w:val="00C21A5E"/>
    <w:rsid w:val="00C241D0"/>
    <w:rsid w:val="00C2681D"/>
    <w:rsid w:val="00C311F0"/>
    <w:rsid w:val="00C319AD"/>
    <w:rsid w:val="00C34253"/>
    <w:rsid w:val="00C349CD"/>
    <w:rsid w:val="00C409E4"/>
    <w:rsid w:val="00C40BD4"/>
    <w:rsid w:val="00C40CE8"/>
    <w:rsid w:val="00C414E0"/>
    <w:rsid w:val="00C447BB"/>
    <w:rsid w:val="00C45C09"/>
    <w:rsid w:val="00C46823"/>
    <w:rsid w:val="00C512D3"/>
    <w:rsid w:val="00C5578C"/>
    <w:rsid w:val="00C602A6"/>
    <w:rsid w:val="00C60EAA"/>
    <w:rsid w:val="00C65C09"/>
    <w:rsid w:val="00C665D5"/>
    <w:rsid w:val="00C6759D"/>
    <w:rsid w:val="00C73189"/>
    <w:rsid w:val="00C734AA"/>
    <w:rsid w:val="00C74EB4"/>
    <w:rsid w:val="00C80856"/>
    <w:rsid w:val="00C85AF5"/>
    <w:rsid w:val="00C93E8F"/>
    <w:rsid w:val="00C96E91"/>
    <w:rsid w:val="00C97596"/>
    <w:rsid w:val="00C9782A"/>
    <w:rsid w:val="00CA0891"/>
    <w:rsid w:val="00CA334E"/>
    <w:rsid w:val="00CA4971"/>
    <w:rsid w:val="00CA501F"/>
    <w:rsid w:val="00CA5657"/>
    <w:rsid w:val="00CA6FAB"/>
    <w:rsid w:val="00CB0050"/>
    <w:rsid w:val="00CC61E5"/>
    <w:rsid w:val="00CC7000"/>
    <w:rsid w:val="00CD4E61"/>
    <w:rsid w:val="00CE5B24"/>
    <w:rsid w:val="00CE5F41"/>
    <w:rsid w:val="00CE6F87"/>
    <w:rsid w:val="00CE7C8E"/>
    <w:rsid w:val="00CF12E2"/>
    <w:rsid w:val="00CF3B3F"/>
    <w:rsid w:val="00CF3C0D"/>
    <w:rsid w:val="00CF417F"/>
    <w:rsid w:val="00D01C65"/>
    <w:rsid w:val="00D05CE8"/>
    <w:rsid w:val="00D1026D"/>
    <w:rsid w:val="00D12044"/>
    <w:rsid w:val="00D157DA"/>
    <w:rsid w:val="00D2145B"/>
    <w:rsid w:val="00D24614"/>
    <w:rsid w:val="00D2712C"/>
    <w:rsid w:val="00D3194B"/>
    <w:rsid w:val="00D40232"/>
    <w:rsid w:val="00D42BC5"/>
    <w:rsid w:val="00D42D69"/>
    <w:rsid w:val="00D44177"/>
    <w:rsid w:val="00D44F9C"/>
    <w:rsid w:val="00D45962"/>
    <w:rsid w:val="00D4607C"/>
    <w:rsid w:val="00D469FE"/>
    <w:rsid w:val="00D53F04"/>
    <w:rsid w:val="00D54F99"/>
    <w:rsid w:val="00D564EE"/>
    <w:rsid w:val="00D57C37"/>
    <w:rsid w:val="00D61A0D"/>
    <w:rsid w:val="00D6486F"/>
    <w:rsid w:val="00D6794E"/>
    <w:rsid w:val="00D75A95"/>
    <w:rsid w:val="00D75D1E"/>
    <w:rsid w:val="00D76299"/>
    <w:rsid w:val="00D82C8C"/>
    <w:rsid w:val="00D86E29"/>
    <w:rsid w:val="00D870B5"/>
    <w:rsid w:val="00D874FB"/>
    <w:rsid w:val="00D875E0"/>
    <w:rsid w:val="00D90307"/>
    <w:rsid w:val="00D910B7"/>
    <w:rsid w:val="00D92958"/>
    <w:rsid w:val="00D92F0E"/>
    <w:rsid w:val="00DA0E6B"/>
    <w:rsid w:val="00DA4398"/>
    <w:rsid w:val="00DA4E7B"/>
    <w:rsid w:val="00DA6D9A"/>
    <w:rsid w:val="00DB313D"/>
    <w:rsid w:val="00DC0B43"/>
    <w:rsid w:val="00DC29F2"/>
    <w:rsid w:val="00DC3819"/>
    <w:rsid w:val="00DC664E"/>
    <w:rsid w:val="00DD0768"/>
    <w:rsid w:val="00DD266D"/>
    <w:rsid w:val="00DD6CA2"/>
    <w:rsid w:val="00DE0C08"/>
    <w:rsid w:val="00DE3350"/>
    <w:rsid w:val="00DE5038"/>
    <w:rsid w:val="00DE6E09"/>
    <w:rsid w:val="00DF3490"/>
    <w:rsid w:val="00DF63A2"/>
    <w:rsid w:val="00E0140A"/>
    <w:rsid w:val="00E114D1"/>
    <w:rsid w:val="00E1464A"/>
    <w:rsid w:val="00E147A0"/>
    <w:rsid w:val="00E151DC"/>
    <w:rsid w:val="00E16473"/>
    <w:rsid w:val="00E2773A"/>
    <w:rsid w:val="00E409E9"/>
    <w:rsid w:val="00E42020"/>
    <w:rsid w:val="00E43A77"/>
    <w:rsid w:val="00E474EF"/>
    <w:rsid w:val="00E53E9B"/>
    <w:rsid w:val="00E540BB"/>
    <w:rsid w:val="00E6251E"/>
    <w:rsid w:val="00E66967"/>
    <w:rsid w:val="00E70A0F"/>
    <w:rsid w:val="00E72B0D"/>
    <w:rsid w:val="00E73B29"/>
    <w:rsid w:val="00E74A3A"/>
    <w:rsid w:val="00E91995"/>
    <w:rsid w:val="00E96789"/>
    <w:rsid w:val="00EA03B8"/>
    <w:rsid w:val="00EA08B1"/>
    <w:rsid w:val="00EA661B"/>
    <w:rsid w:val="00EA7EEB"/>
    <w:rsid w:val="00EB0F6F"/>
    <w:rsid w:val="00EB17B8"/>
    <w:rsid w:val="00EB4C67"/>
    <w:rsid w:val="00EB55BE"/>
    <w:rsid w:val="00EC299E"/>
    <w:rsid w:val="00EC310C"/>
    <w:rsid w:val="00EC3A67"/>
    <w:rsid w:val="00ED251B"/>
    <w:rsid w:val="00ED2B4A"/>
    <w:rsid w:val="00ED590F"/>
    <w:rsid w:val="00ED5E4C"/>
    <w:rsid w:val="00EE3F07"/>
    <w:rsid w:val="00EE4DA1"/>
    <w:rsid w:val="00EE4FE5"/>
    <w:rsid w:val="00EE768A"/>
    <w:rsid w:val="00EF188E"/>
    <w:rsid w:val="00EF1FE4"/>
    <w:rsid w:val="00EF5410"/>
    <w:rsid w:val="00F02E6C"/>
    <w:rsid w:val="00F0572A"/>
    <w:rsid w:val="00F05DBD"/>
    <w:rsid w:val="00F079FB"/>
    <w:rsid w:val="00F11631"/>
    <w:rsid w:val="00F17866"/>
    <w:rsid w:val="00F20101"/>
    <w:rsid w:val="00F20282"/>
    <w:rsid w:val="00F23517"/>
    <w:rsid w:val="00F2465C"/>
    <w:rsid w:val="00F247E1"/>
    <w:rsid w:val="00F24CF6"/>
    <w:rsid w:val="00F255C7"/>
    <w:rsid w:val="00F26360"/>
    <w:rsid w:val="00F32DF1"/>
    <w:rsid w:val="00F40DD6"/>
    <w:rsid w:val="00F4206C"/>
    <w:rsid w:val="00F47005"/>
    <w:rsid w:val="00F474F9"/>
    <w:rsid w:val="00F539CA"/>
    <w:rsid w:val="00F554B6"/>
    <w:rsid w:val="00F62421"/>
    <w:rsid w:val="00F625A6"/>
    <w:rsid w:val="00F635A6"/>
    <w:rsid w:val="00F645DA"/>
    <w:rsid w:val="00F710F3"/>
    <w:rsid w:val="00F728F9"/>
    <w:rsid w:val="00F72F9C"/>
    <w:rsid w:val="00F7488F"/>
    <w:rsid w:val="00F80063"/>
    <w:rsid w:val="00F8167C"/>
    <w:rsid w:val="00F84DB4"/>
    <w:rsid w:val="00F9086A"/>
    <w:rsid w:val="00F915F2"/>
    <w:rsid w:val="00F92F09"/>
    <w:rsid w:val="00F93494"/>
    <w:rsid w:val="00F942CA"/>
    <w:rsid w:val="00FA056E"/>
    <w:rsid w:val="00FA0C81"/>
    <w:rsid w:val="00FA577D"/>
    <w:rsid w:val="00FA65C7"/>
    <w:rsid w:val="00FB3995"/>
    <w:rsid w:val="00FB442D"/>
    <w:rsid w:val="00FB6A92"/>
    <w:rsid w:val="00FB6DE5"/>
    <w:rsid w:val="00FC0A72"/>
    <w:rsid w:val="00FC3113"/>
    <w:rsid w:val="00FC6DEB"/>
    <w:rsid w:val="00FC7A20"/>
    <w:rsid w:val="00FD0090"/>
    <w:rsid w:val="00FD0B0E"/>
    <w:rsid w:val="00FD2936"/>
    <w:rsid w:val="00FD68AD"/>
    <w:rsid w:val="00FD6CA9"/>
    <w:rsid w:val="00FE1A62"/>
    <w:rsid w:val="00FE4A6F"/>
    <w:rsid w:val="00FF0ADD"/>
    <w:rsid w:val="00FF1255"/>
    <w:rsid w:val="00FF53C8"/>
    <w:rsid w:val="00FF5A6B"/>
    <w:rsid w:val="00FF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FFEFF7"/>
  <w15:chartTrackingRefBased/>
  <w15:docId w15:val="{3E6EA1E2-A608-475C-9588-ACDBFC084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2E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Nagwek1">
    <w:name w:val="heading 1"/>
    <w:basedOn w:val="Normalny"/>
    <w:next w:val="Normalny"/>
    <w:link w:val="Nagwek1Znak"/>
    <w:qFormat/>
    <w:rsid w:val="008E38AA"/>
    <w:pPr>
      <w:keepNext/>
      <w:widowControl/>
      <w:tabs>
        <w:tab w:val="num" w:pos="720"/>
        <w:tab w:val="left" w:pos="4176"/>
      </w:tabs>
      <w:autoSpaceDE/>
      <w:autoSpaceDN/>
      <w:adjustRightInd/>
      <w:ind w:left="720" w:hanging="720"/>
      <w:jc w:val="center"/>
      <w:outlineLvl w:val="0"/>
    </w:pPr>
    <w:rPr>
      <w:rFonts w:ascii="Times New Roman" w:eastAsia="Calibri" w:hAnsi="Times New Roman" w:cs="Times New Roman"/>
      <w:bCs w:val="0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A009EA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B2198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21983"/>
  </w:style>
  <w:style w:type="paragraph" w:styleId="Tekstpodstawowy">
    <w:name w:val="Body Text"/>
    <w:basedOn w:val="Normalny"/>
    <w:rsid w:val="00FC6DEB"/>
    <w:pPr>
      <w:widowControl/>
      <w:autoSpaceDE/>
      <w:autoSpaceDN/>
      <w:adjustRightInd/>
      <w:jc w:val="both"/>
    </w:pPr>
    <w:rPr>
      <w:rFonts w:cs="Times New Roman"/>
      <w:b w:val="0"/>
      <w:bCs w:val="0"/>
      <w:lang w:eastAsia="ar-SA"/>
    </w:rPr>
  </w:style>
  <w:style w:type="paragraph" w:styleId="Nagwek">
    <w:name w:val="header"/>
    <w:basedOn w:val="Normalny"/>
    <w:rsid w:val="00EB55BE"/>
    <w:pPr>
      <w:tabs>
        <w:tab w:val="center" w:pos="4536"/>
        <w:tab w:val="right" w:pos="9072"/>
      </w:tabs>
    </w:pPr>
  </w:style>
  <w:style w:type="character" w:styleId="Odwoaniedokomentarza">
    <w:name w:val="annotation reference"/>
    <w:rsid w:val="007D371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3711"/>
  </w:style>
  <w:style w:type="character" w:customStyle="1" w:styleId="TekstkomentarzaZnak">
    <w:name w:val="Tekst komentarza Znak"/>
    <w:link w:val="Tekstkomentarza"/>
    <w:rsid w:val="007D3711"/>
    <w:rPr>
      <w:rFonts w:ascii="Arial" w:hAnsi="Arial" w:cs="Arial"/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rsid w:val="007D3711"/>
  </w:style>
  <w:style w:type="character" w:customStyle="1" w:styleId="TematkomentarzaZnak">
    <w:name w:val="Temat komentarza Znak"/>
    <w:basedOn w:val="TekstkomentarzaZnak"/>
    <w:link w:val="Tematkomentarza"/>
    <w:rsid w:val="007D3711"/>
    <w:rPr>
      <w:rFonts w:ascii="Arial" w:hAnsi="Arial" w:cs="Arial"/>
      <w:b/>
      <w:bCs/>
    </w:rPr>
  </w:style>
  <w:style w:type="character" w:customStyle="1" w:styleId="Nagwek1Znak">
    <w:name w:val="Nagłówek 1 Znak"/>
    <w:link w:val="Nagwek1"/>
    <w:rsid w:val="008E38AA"/>
    <w:rPr>
      <w:rFonts w:eastAsia="Calibri"/>
      <w:b/>
      <w:sz w:val="28"/>
      <w:szCs w:val="24"/>
    </w:rPr>
  </w:style>
  <w:style w:type="character" w:styleId="Hipercze">
    <w:name w:val="Hyperlink"/>
    <w:rsid w:val="00DC29F2"/>
    <w:rPr>
      <w:color w:val="0000FF"/>
      <w:u w:val="singl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13859"/>
    <w:pPr>
      <w:ind w:left="720"/>
      <w:contextualSpacing/>
    </w:pPr>
    <w:rPr>
      <w:rFonts w:ascii="Times New Roman" w:hAnsi="Times New Roman" w:cs="Times New Roman"/>
      <w:b w:val="0"/>
      <w:bCs w:val="0"/>
    </w:rPr>
  </w:style>
  <w:style w:type="paragraph" w:styleId="Tekstprzypisukocowego">
    <w:name w:val="endnote text"/>
    <w:basedOn w:val="Normalny"/>
    <w:link w:val="TekstprzypisukocowegoZnak"/>
    <w:rsid w:val="00686C7A"/>
  </w:style>
  <w:style w:type="character" w:customStyle="1" w:styleId="TekstprzypisukocowegoZnak">
    <w:name w:val="Tekst przypisu końcowego Znak"/>
    <w:link w:val="Tekstprzypisukocowego"/>
    <w:rsid w:val="00686C7A"/>
    <w:rPr>
      <w:rFonts w:ascii="Arial" w:hAnsi="Arial" w:cs="Arial"/>
      <w:b/>
      <w:bCs/>
    </w:rPr>
  </w:style>
  <w:style w:type="character" w:styleId="Odwoanieprzypisukocowego">
    <w:name w:val="endnote reference"/>
    <w:rsid w:val="00686C7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F2115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b w:val="0"/>
      <w:bCs w:val="0"/>
      <w:sz w:val="24"/>
      <w:szCs w:val="24"/>
    </w:rPr>
  </w:style>
  <w:style w:type="paragraph" w:styleId="Tekstpodstawowy2">
    <w:name w:val="Body Text 2"/>
    <w:basedOn w:val="Normalny"/>
    <w:link w:val="Tekstpodstawowy2Znak"/>
    <w:rsid w:val="007047BC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047BC"/>
    <w:rPr>
      <w:rFonts w:ascii="Arial" w:hAnsi="Arial" w:cs="Arial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315CD"/>
    <w:pPr>
      <w:widowControl/>
      <w:autoSpaceDE/>
      <w:autoSpaceDN/>
      <w:adjustRightInd/>
    </w:pPr>
    <w:rPr>
      <w:rFonts w:ascii="Times New Roman" w:hAnsi="Times New Roman" w:cs="Times New Roman"/>
      <w:b w:val="0"/>
      <w:bCs w:val="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315CD"/>
  </w:style>
  <w:style w:type="character" w:styleId="Odwoanieprzypisudolnego">
    <w:name w:val="footnote reference"/>
    <w:uiPriority w:val="99"/>
    <w:unhideWhenUsed/>
    <w:rsid w:val="005315CD"/>
    <w:rPr>
      <w:vertAlign w:val="superscript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790154"/>
  </w:style>
  <w:style w:type="character" w:customStyle="1" w:styleId="StopkaZnak">
    <w:name w:val="Stopka Znak"/>
    <w:link w:val="Stopka"/>
    <w:uiPriority w:val="99"/>
    <w:rsid w:val="00790154"/>
    <w:rPr>
      <w:rFonts w:ascii="Arial" w:hAnsi="Arial" w:cs="Arial"/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41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357247">
      <w:bodyDiv w:val="1"/>
      <w:marLeft w:val="45"/>
      <w:marRight w:val="4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2589">
              <w:marLeft w:val="0"/>
              <w:marRight w:val="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64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zlk@mzlk.opole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sap.sejm.gov.pl/isap.nsf/DocDetails.xsp?id=WDU2020000174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F1D0F-F715-46D2-A2B0-30FE658D2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7</Pages>
  <Words>3598</Words>
  <Characters>22271</Characters>
  <Application>Microsoft Office Word</Application>
  <DocSecurity>0</DocSecurity>
  <Lines>185</Lines>
  <Paragraphs>51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UMOWA NR ……</vt:lpstr>
      <vt:lpstr>UMOWA NR ……</vt:lpstr>
    </vt:vector>
  </TitlesOfParts>
  <Company>UMO</Company>
  <LinksUpToDate>false</LinksUpToDate>
  <CharactersWithSpaces>25818</CharactersWithSpaces>
  <SharedDoc>false</SharedDoc>
  <HLinks>
    <vt:vector size="30" baseType="variant">
      <vt:variant>
        <vt:i4>1966080</vt:i4>
      </vt:variant>
      <vt:variant>
        <vt:i4>12</vt:i4>
      </vt:variant>
      <vt:variant>
        <vt:i4>0</vt:i4>
      </vt:variant>
      <vt:variant>
        <vt:i4>5</vt:i4>
      </vt:variant>
      <vt:variant>
        <vt:lpwstr>http://isap.sejm.gov.pl/isap.nsf/DocDetails.xsp?id=WDU20200001740</vt:lpwstr>
      </vt:variant>
      <vt:variant>
        <vt:lpwstr/>
      </vt:variant>
      <vt:variant>
        <vt:i4>7864392</vt:i4>
      </vt:variant>
      <vt:variant>
        <vt:i4>9</vt:i4>
      </vt:variant>
      <vt:variant>
        <vt:i4>0</vt:i4>
      </vt:variant>
      <vt:variant>
        <vt:i4>5</vt:i4>
      </vt:variant>
      <vt:variant>
        <vt:lpwstr>mailto:malgorzata.dudek@mzlk.opole.pl</vt:lpwstr>
      </vt:variant>
      <vt:variant>
        <vt:lpwstr/>
      </vt:variant>
      <vt:variant>
        <vt:i4>7798859</vt:i4>
      </vt:variant>
      <vt:variant>
        <vt:i4>6</vt:i4>
      </vt:variant>
      <vt:variant>
        <vt:i4>0</vt:i4>
      </vt:variant>
      <vt:variant>
        <vt:i4>5</vt:i4>
      </vt:variant>
      <vt:variant>
        <vt:lpwstr>mailto:malgorzata.ksoll@mzlk.opole.pl</vt:lpwstr>
      </vt:variant>
      <vt:variant>
        <vt:lpwstr/>
      </vt:variant>
      <vt:variant>
        <vt:i4>5636211</vt:i4>
      </vt:variant>
      <vt:variant>
        <vt:i4>3</vt:i4>
      </vt:variant>
      <vt:variant>
        <vt:i4>0</vt:i4>
      </vt:variant>
      <vt:variant>
        <vt:i4>5</vt:i4>
      </vt:variant>
      <vt:variant>
        <vt:lpwstr>mailto:agnieszka.ross@mzlk.opole.pl</vt:lpwstr>
      </vt:variant>
      <vt:variant>
        <vt:lpwstr/>
      </vt:variant>
      <vt:variant>
        <vt:i4>7864394</vt:i4>
      </vt:variant>
      <vt:variant>
        <vt:i4>0</vt:i4>
      </vt:variant>
      <vt:variant>
        <vt:i4>0</vt:i4>
      </vt:variant>
      <vt:variant>
        <vt:i4>5</vt:i4>
      </vt:variant>
      <vt:variant>
        <vt:lpwstr>mailto:boguslaw.twardochleb@mzlk.opole.pl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……</dc:title>
  <dc:subject/>
  <dc:creator>ja</dc:creator>
  <cp:keywords/>
  <cp:lastModifiedBy>Krzysztof Jurczyński</cp:lastModifiedBy>
  <cp:revision>45</cp:revision>
  <cp:lastPrinted>2021-04-07T12:31:00Z</cp:lastPrinted>
  <dcterms:created xsi:type="dcterms:W3CDTF">2023-03-13T09:33:00Z</dcterms:created>
  <dcterms:modified xsi:type="dcterms:W3CDTF">2026-03-02T10:56:00Z</dcterms:modified>
</cp:coreProperties>
</file>