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BE486F" w14:textId="77777777" w:rsidR="002123EE" w:rsidRDefault="002123EE" w:rsidP="002123EE">
      <w:pPr>
        <w:widowControl/>
        <w:rPr>
          <w:rFonts w:ascii="Arial" w:hAnsi="Arial" w:cs="Arial"/>
          <w:b/>
          <w:sz w:val="16"/>
        </w:rPr>
      </w:pPr>
    </w:p>
    <w:p w14:paraId="66EDC2BB" w14:textId="77777777" w:rsidR="00FE16DB" w:rsidRDefault="00FE16DB" w:rsidP="002123EE">
      <w:pPr>
        <w:widowControl/>
        <w:rPr>
          <w:rFonts w:ascii="Arial" w:hAnsi="Arial" w:cs="Arial"/>
          <w:b/>
          <w:sz w:val="16"/>
        </w:rPr>
      </w:pPr>
    </w:p>
    <w:p w14:paraId="4A547C2A" w14:textId="77777777" w:rsidR="00FE16DB" w:rsidRPr="006F4D87" w:rsidRDefault="00FE16DB" w:rsidP="002123EE">
      <w:pPr>
        <w:widowControl/>
        <w:rPr>
          <w:rFonts w:ascii="Arial" w:hAnsi="Arial" w:cs="Arial"/>
          <w:b/>
          <w:sz w:val="16"/>
        </w:rPr>
      </w:pPr>
    </w:p>
    <w:p w14:paraId="262C373E" w14:textId="77777777" w:rsidR="00FE16DB" w:rsidRDefault="00FE16DB" w:rsidP="00D2288B">
      <w:pPr>
        <w:widowControl/>
        <w:jc w:val="center"/>
        <w:rPr>
          <w:rFonts w:ascii="Arial" w:hAnsi="Arial" w:cs="Arial"/>
          <w:b/>
          <w:sz w:val="24"/>
          <w:szCs w:val="24"/>
        </w:rPr>
      </w:pPr>
    </w:p>
    <w:p w14:paraId="09501327" w14:textId="77777777" w:rsidR="00D2288B" w:rsidRDefault="00D2288B" w:rsidP="00D2288B">
      <w:pPr>
        <w:widowControl/>
        <w:jc w:val="center"/>
        <w:rPr>
          <w:rFonts w:ascii="Tahoma" w:hAnsi="Tahoma" w:cs="Tahoma"/>
          <w:b/>
          <w:lang w:eastAsia="en-US"/>
        </w:rPr>
      </w:pPr>
      <w:r w:rsidRPr="00D2288B">
        <w:rPr>
          <w:rFonts w:ascii="Arial" w:hAnsi="Arial" w:cs="Arial"/>
          <w:b/>
          <w:sz w:val="24"/>
          <w:szCs w:val="24"/>
        </w:rPr>
        <w:t>W</w:t>
      </w:r>
      <w:r>
        <w:rPr>
          <w:rFonts w:ascii="Arial" w:hAnsi="Arial" w:cs="Arial"/>
          <w:b/>
          <w:sz w:val="24"/>
          <w:szCs w:val="24"/>
        </w:rPr>
        <w:t>ykaz urządzeń technicznych</w:t>
      </w:r>
      <w:r w:rsidRPr="00D2288B">
        <w:rPr>
          <w:rFonts w:ascii="Tahoma" w:hAnsi="Tahoma" w:cs="Tahoma"/>
          <w:b/>
          <w:lang w:eastAsia="en-US"/>
        </w:rPr>
        <w:t xml:space="preserve">, </w:t>
      </w:r>
      <w:r w:rsidRPr="00D2288B">
        <w:rPr>
          <w:rFonts w:ascii="Arial" w:hAnsi="Arial" w:cs="Arial"/>
          <w:b/>
          <w:sz w:val="24"/>
          <w:szCs w:val="24"/>
        </w:rPr>
        <w:t>którymi Wykonawca będzie realizował zamówienie</w:t>
      </w:r>
      <w:r w:rsidRPr="00D2288B">
        <w:rPr>
          <w:rFonts w:ascii="Tahoma" w:hAnsi="Tahoma" w:cs="Tahoma"/>
          <w:b/>
          <w:lang w:eastAsia="en-US"/>
        </w:rPr>
        <w:t xml:space="preserve"> </w:t>
      </w:r>
    </w:p>
    <w:p w14:paraId="5FFB7989" w14:textId="77777777" w:rsidR="00FE16DB" w:rsidRPr="00D2288B" w:rsidRDefault="00FE16DB" w:rsidP="00D2288B">
      <w:pPr>
        <w:widowControl/>
        <w:jc w:val="center"/>
        <w:rPr>
          <w:rFonts w:ascii="Tahoma" w:hAnsi="Tahoma" w:cs="Tahoma"/>
          <w:b/>
          <w:lang w:eastAsia="en-US"/>
        </w:rPr>
      </w:pPr>
    </w:p>
    <w:p w14:paraId="4D7269B7" w14:textId="77777777" w:rsidR="00D2288B" w:rsidRPr="00D2288B" w:rsidRDefault="00D2288B" w:rsidP="00D2288B">
      <w:pPr>
        <w:widowControl/>
        <w:rPr>
          <w:rFonts w:ascii="Tahoma" w:hAnsi="Tahoma" w:cs="Tahoma"/>
          <w:lang w:eastAsia="en-US"/>
        </w:rPr>
      </w:pPr>
    </w:p>
    <w:p w14:paraId="394E6F5E" w14:textId="376B377F" w:rsidR="00D2288B" w:rsidRDefault="00D2288B" w:rsidP="00EC08BB">
      <w:pPr>
        <w:widowControl/>
        <w:jc w:val="both"/>
        <w:rPr>
          <w:rFonts w:ascii="Tahoma" w:hAnsi="Tahoma" w:cs="Tahoma"/>
          <w:lang w:eastAsia="en-US"/>
        </w:rPr>
      </w:pPr>
      <w:r w:rsidRPr="00D2288B">
        <w:rPr>
          <w:rFonts w:ascii="Tahoma" w:hAnsi="Tahoma" w:cs="Tahoma"/>
          <w:lang w:eastAsia="en-US"/>
        </w:rPr>
        <w:t xml:space="preserve">W nawiązaniu do </w:t>
      </w:r>
      <w:r w:rsidR="00B04C3D" w:rsidRPr="00D2288B">
        <w:rPr>
          <w:rFonts w:ascii="Tahoma" w:hAnsi="Tahoma" w:cs="Tahoma"/>
          <w:lang w:eastAsia="en-US"/>
        </w:rPr>
        <w:t xml:space="preserve">złożonej </w:t>
      </w:r>
      <w:r w:rsidRPr="00D2288B">
        <w:rPr>
          <w:rFonts w:ascii="Tahoma" w:hAnsi="Tahoma" w:cs="Tahoma"/>
          <w:lang w:eastAsia="en-US"/>
        </w:rPr>
        <w:t xml:space="preserve">oferty </w:t>
      </w:r>
      <w:r w:rsidR="00EC08BB" w:rsidRPr="00AB1F3E">
        <w:rPr>
          <w:rFonts w:ascii="Tahoma" w:hAnsi="Tahoma" w:cs="Tahoma"/>
          <w:lang w:eastAsia="en-US"/>
        </w:rPr>
        <w:t xml:space="preserve">oświadczam, że </w:t>
      </w:r>
      <w:r w:rsidR="00AB6720" w:rsidRPr="00AB1F3E">
        <w:rPr>
          <w:rFonts w:ascii="Tahoma" w:hAnsi="Tahoma" w:cs="Tahoma"/>
          <w:lang w:eastAsia="en-US"/>
        </w:rPr>
        <w:t>spełniając</w:t>
      </w:r>
      <w:r w:rsidR="00EC08BB" w:rsidRPr="00AB1F3E">
        <w:rPr>
          <w:rFonts w:ascii="Tahoma" w:hAnsi="Tahoma" w:cs="Tahoma"/>
          <w:lang w:eastAsia="en-US"/>
        </w:rPr>
        <w:t xml:space="preserve"> wymagania zgodnie z </w:t>
      </w:r>
      <w:r w:rsidR="00FE16DB">
        <w:rPr>
          <w:rFonts w:ascii="Tahoma" w:hAnsi="Tahoma" w:cs="Tahoma"/>
          <w:lang w:eastAsia="en-US"/>
        </w:rPr>
        <w:t>Rozdziałem</w:t>
      </w:r>
      <w:r w:rsidR="00EC08BB" w:rsidRPr="00AB1F3E">
        <w:rPr>
          <w:rFonts w:ascii="Tahoma" w:hAnsi="Tahoma" w:cs="Tahoma"/>
          <w:lang w:eastAsia="en-US"/>
        </w:rPr>
        <w:t xml:space="preserve"> </w:t>
      </w:r>
      <w:r w:rsidR="00DC77B3">
        <w:rPr>
          <w:rFonts w:ascii="Tahoma" w:hAnsi="Tahoma" w:cs="Tahoma"/>
          <w:lang w:eastAsia="en-US"/>
        </w:rPr>
        <w:t>VII ust</w:t>
      </w:r>
      <w:r w:rsidR="00B04C3D">
        <w:rPr>
          <w:rFonts w:ascii="Tahoma" w:hAnsi="Tahoma" w:cs="Tahoma"/>
          <w:lang w:eastAsia="en-US"/>
        </w:rPr>
        <w:t>.</w:t>
      </w:r>
      <w:r w:rsidR="00DC77B3">
        <w:rPr>
          <w:rFonts w:ascii="Tahoma" w:hAnsi="Tahoma" w:cs="Tahoma"/>
          <w:lang w:eastAsia="en-US"/>
        </w:rPr>
        <w:t xml:space="preserve"> 1 pkt </w:t>
      </w:r>
      <w:r w:rsidR="00FE16DB">
        <w:rPr>
          <w:rFonts w:ascii="Tahoma" w:hAnsi="Tahoma" w:cs="Tahoma"/>
          <w:lang w:eastAsia="en-US"/>
        </w:rPr>
        <w:t>2d</w:t>
      </w:r>
      <w:r w:rsidR="00DC77B3">
        <w:rPr>
          <w:rFonts w:ascii="Tahoma" w:hAnsi="Tahoma" w:cs="Tahoma"/>
          <w:lang w:eastAsia="en-US"/>
        </w:rPr>
        <w:t xml:space="preserve"> S</w:t>
      </w:r>
      <w:r w:rsidR="00EC08BB" w:rsidRPr="00AB1F3E">
        <w:rPr>
          <w:rFonts w:ascii="Tahoma" w:hAnsi="Tahoma" w:cs="Tahoma"/>
          <w:lang w:eastAsia="en-US"/>
        </w:rPr>
        <w:t xml:space="preserve">WZ, dysponuję </w:t>
      </w:r>
      <w:r w:rsidRPr="00D2288B">
        <w:rPr>
          <w:rFonts w:ascii="Tahoma" w:hAnsi="Tahoma" w:cs="Tahoma"/>
          <w:lang w:eastAsia="en-US"/>
        </w:rPr>
        <w:t>lub będę dysponował do wykonania przedmiotu zamówienia następującymi urządzeniami:</w:t>
      </w:r>
    </w:p>
    <w:p w14:paraId="61220097" w14:textId="77777777" w:rsidR="00B04C3D" w:rsidRPr="00D2288B" w:rsidRDefault="00B04C3D" w:rsidP="00EC08BB">
      <w:pPr>
        <w:widowControl/>
        <w:jc w:val="both"/>
        <w:rPr>
          <w:rFonts w:ascii="Tahoma" w:hAnsi="Tahoma" w:cs="Tahoma"/>
          <w:lang w:eastAsia="en-US"/>
        </w:rPr>
      </w:pPr>
    </w:p>
    <w:tbl>
      <w:tblPr>
        <w:tblW w:w="93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2992"/>
        <w:gridCol w:w="2356"/>
        <w:gridCol w:w="3446"/>
      </w:tblGrid>
      <w:tr w:rsidR="00457650" w:rsidRPr="00D2288B" w14:paraId="0B13A4DF" w14:textId="77777777" w:rsidTr="002B6C0A">
        <w:trPr>
          <w:trHeight w:val="426"/>
          <w:jc w:val="center"/>
        </w:trPr>
        <w:tc>
          <w:tcPr>
            <w:tcW w:w="518" w:type="dxa"/>
            <w:tcBorders>
              <w:bottom w:val="double" w:sz="4" w:space="0" w:color="auto"/>
            </w:tcBorders>
            <w:vAlign w:val="center"/>
            <w:hideMark/>
          </w:tcPr>
          <w:p w14:paraId="1113337B" w14:textId="77777777" w:rsidR="00457650" w:rsidRPr="00D2288B" w:rsidRDefault="00457650" w:rsidP="00457650">
            <w:pPr>
              <w:widowControl/>
              <w:spacing w:line="256" w:lineRule="auto"/>
              <w:ind w:left="-142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AB1F3E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Lp</w:t>
            </w:r>
            <w:r w:rsidRPr="00D2288B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992" w:type="dxa"/>
            <w:tcBorders>
              <w:bottom w:val="double" w:sz="4" w:space="0" w:color="auto"/>
            </w:tcBorders>
            <w:vAlign w:val="center"/>
            <w:hideMark/>
          </w:tcPr>
          <w:p w14:paraId="28AAB05B" w14:textId="77777777" w:rsidR="00457650" w:rsidRPr="00D2288B" w:rsidRDefault="00457650" w:rsidP="00457650">
            <w:pPr>
              <w:widowControl/>
              <w:spacing w:line="256" w:lineRule="auto"/>
              <w:rPr>
                <w:rFonts w:ascii="Arial" w:hAnsi="Arial" w:cs="Arial"/>
                <w:b/>
                <w:sz w:val="17"/>
                <w:szCs w:val="17"/>
                <w:lang w:eastAsia="en-US"/>
              </w:rPr>
            </w:pPr>
            <w:proofErr w:type="spellStart"/>
            <w:r w:rsidRPr="00AB1F3E">
              <w:rPr>
                <w:rFonts w:ascii="Arial" w:hAnsi="Arial" w:cs="Arial"/>
                <w:b/>
                <w:sz w:val="17"/>
                <w:szCs w:val="17"/>
                <w:lang w:eastAsia="en-US"/>
              </w:rPr>
              <w:t>Rodaj</w:t>
            </w:r>
            <w:proofErr w:type="spellEnd"/>
            <w:r w:rsidRPr="00AB1F3E">
              <w:rPr>
                <w:rFonts w:ascii="Arial" w:hAnsi="Arial" w:cs="Arial"/>
                <w:b/>
                <w:sz w:val="17"/>
                <w:szCs w:val="17"/>
                <w:lang w:eastAsia="en-US"/>
              </w:rPr>
              <w:t xml:space="preserve"> sprzętu</w:t>
            </w:r>
          </w:p>
        </w:tc>
        <w:tc>
          <w:tcPr>
            <w:tcW w:w="2356" w:type="dxa"/>
            <w:tcBorders>
              <w:bottom w:val="double" w:sz="4" w:space="0" w:color="auto"/>
            </w:tcBorders>
            <w:vAlign w:val="center"/>
            <w:hideMark/>
          </w:tcPr>
          <w:p w14:paraId="373C4F27" w14:textId="77777777" w:rsidR="00457650" w:rsidRPr="00D2288B" w:rsidRDefault="00457650" w:rsidP="00D2288B">
            <w:pPr>
              <w:widowControl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b/>
                <w:bCs/>
                <w:sz w:val="17"/>
                <w:szCs w:val="17"/>
                <w:lang w:eastAsia="en-US"/>
              </w:rPr>
            </w:pPr>
            <w:r w:rsidRPr="00AB1F3E">
              <w:rPr>
                <w:rFonts w:ascii="Arial" w:hAnsi="Arial" w:cs="Arial"/>
                <w:b/>
                <w:bCs/>
                <w:sz w:val="17"/>
                <w:szCs w:val="17"/>
                <w:lang w:eastAsia="en-US"/>
              </w:rPr>
              <w:t xml:space="preserve">Liczba </w:t>
            </w:r>
            <w:r w:rsidR="00AB1F3E" w:rsidRPr="00AB1F3E">
              <w:rPr>
                <w:rFonts w:ascii="Arial" w:hAnsi="Arial" w:cs="Arial"/>
                <w:b/>
                <w:bCs/>
                <w:sz w:val="17"/>
                <w:szCs w:val="17"/>
                <w:lang w:eastAsia="en-US"/>
              </w:rPr>
              <w:t xml:space="preserve">jednostek, które </w:t>
            </w:r>
            <w:r w:rsidR="00EC08BB" w:rsidRPr="00AB1F3E">
              <w:rPr>
                <w:rFonts w:ascii="Arial" w:hAnsi="Arial" w:cs="Arial"/>
                <w:b/>
                <w:bCs/>
                <w:sz w:val="17"/>
                <w:szCs w:val="17"/>
                <w:lang w:eastAsia="en-US"/>
              </w:rPr>
              <w:t>znajduje się w </w:t>
            </w:r>
            <w:r w:rsidRPr="00AB1F3E">
              <w:rPr>
                <w:rFonts w:ascii="Arial" w:hAnsi="Arial" w:cs="Arial"/>
                <w:b/>
                <w:bCs/>
                <w:sz w:val="17"/>
                <w:szCs w:val="17"/>
                <w:lang w:eastAsia="en-US"/>
              </w:rPr>
              <w:t>dyspozycji Wykonawcy</w:t>
            </w:r>
          </w:p>
        </w:tc>
        <w:tc>
          <w:tcPr>
            <w:tcW w:w="3446" w:type="dxa"/>
            <w:tcBorders>
              <w:bottom w:val="double" w:sz="4" w:space="0" w:color="auto"/>
            </w:tcBorders>
            <w:hideMark/>
          </w:tcPr>
          <w:p w14:paraId="1FB55892" w14:textId="77777777" w:rsidR="00457650" w:rsidRPr="00D2288B" w:rsidRDefault="00457650" w:rsidP="00D2288B">
            <w:pPr>
              <w:widowControl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b/>
                <w:bCs/>
                <w:sz w:val="17"/>
                <w:szCs w:val="17"/>
                <w:lang w:eastAsia="en-US"/>
              </w:rPr>
            </w:pPr>
            <w:r w:rsidRPr="00D2288B">
              <w:rPr>
                <w:rFonts w:ascii="Arial" w:hAnsi="Arial" w:cs="Arial"/>
                <w:b/>
                <w:bCs/>
                <w:sz w:val="17"/>
                <w:szCs w:val="17"/>
                <w:lang w:eastAsia="en-US"/>
              </w:rPr>
              <w:t>Informacja o prawie do dysponowania urządzeniami (np. własne, zasoby innego podmiotu itp.)</w:t>
            </w:r>
          </w:p>
        </w:tc>
      </w:tr>
      <w:tr w:rsidR="00457650" w:rsidRPr="00D2288B" w14:paraId="6930EBCC" w14:textId="77777777" w:rsidTr="002B6C0A">
        <w:trPr>
          <w:trHeight w:val="240"/>
          <w:jc w:val="center"/>
        </w:trPr>
        <w:tc>
          <w:tcPr>
            <w:tcW w:w="5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BA8AB99" w14:textId="77777777" w:rsidR="00457650" w:rsidRPr="002B6C0A" w:rsidRDefault="00457650" w:rsidP="002B6C0A">
            <w:pPr>
              <w:widowControl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2B6C0A">
              <w:rPr>
                <w:rFonts w:ascii="Arial" w:hAnsi="Arial" w:cs="Arial"/>
                <w:i/>
                <w:sz w:val="18"/>
                <w:szCs w:val="18"/>
              </w:rPr>
              <w:t>1</w:t>
            </w:r>
          </w:p>
        </w:tc>
        <w:tc>
          <w:tcPr>
            <w:tcW w:w="299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0CBC2FA" w14:textId="77777777" w:rsidR="00457650" w:rsidRPr="002B6C0A" w:rsidRDefault="00457650" w:rsidP="002B6C0A">
            <w:pPr>
              <w:widowControl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2B6C0A">
              <w:rPr>
                <w:rFonts w:ascii="Arial" w:hAnsi="Arial" w:cs="Arial"/>
                <w:i/>
                <w:sz w:val="18"/>
                <w:szCs w:val="18"/>
              </w:rPr>
              <w:t>2</w:t>
            </w:r>
          </w:p>
        </w:tc>
        <w:tc>
          <w:tcPr>
            <w:tcW w:w="235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403EC15" w14:textId="77777777" w:rsidR="00457650" w:rsidRPr="002B6C0A" w:rsidRDefault="00457650" w:rsidP="002B6C0A">
            <w:pPr>
              <w:widowControl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2B6C0A">
              <w:rPr>
                <w:rFonts w:ascii="Arial" w:hAnsi="Arial" w:cs="Arial"/>
                <w:i/>
                <w:sz w:val="18"/>
                <w:szCs w:val="18"/>
              </w:rPr>
              <w:t>3</w:t>
            </w:r>
          </w:p>
        </w:tc>
        <w:tc>
          <w:tcPr>
            <w:tcW w:w="344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5848D64" w14:textId="77777777" w:rsidR="00457650" w:rsidRPr="002B6C0A" w:rsidRDefault="00AB1F3E" w:rsidP="002B6C0A">
            <w:pPr>
              <w:widowControl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eastAsia="en-US"/>
              </w:rPr>
            </w:pPr>
            <w:r w:rsidRPr="002B6C0A">
              <w:rPr>
                <w:rFonts w:ascii="Arial" w:hAnsi="Arial" w:cs="Arial"/>
                <w:i/>
                <w:sz w:val="18"/>
                <w:szCs w:val="18"/>
              </w:rPr>
              <w:t>4</w:t>
            </w:r>
          </w:p>
        </w:tc>
      </w:tr>
      <w:tr w:rsidR="00457650" w:rsidRPr="00D2288B" w14:paraId="049937FA" w14:textId="77777777" w:rsidTr="002B6C0A">
        <w:trPr>
          <w:trHeight w:val="994"/>
          <w:jc w:val="center"/>
        </w:trPr>
        <w:tc>
          <w:tcPr>
            <w:tcW w:w="518" w:type="dxa"/>
            <w:tcBorders>
              <w:top w:val="double" w:sz="4" w:space="0" w:color="auto"/>
            </w:tcBorders>
            <w:vAlign w:val="center"/>
            <w:hideMark/>
          </w:tcPr>
          <w:p w14:paraId="14D2F356" w14:textId="77777777" w:rsidR="00457650" w:rsidRPr="00D2288B" w:rsidRDefault="00457650" w:rsidP="00D2288B">
            <w:pPr>
              <w:widowControl/>
              <w:spacing w:line="256" w:lineRule="auto"/>
              <w:jc w:val="center"/>
              <w:rPr>
                <w:rFonts w:ascii="Tahoma" w:hAnsi="Tahoma" w:cs="Tahoma"/>
                <w:lang w:eastAsia="en-US"/>
              </w:rPr>
            </w:pPr>
            <w:r w:rsidRPr="00D2288B">
              <w:rPr>
                <w:rFonts w:ascii="Tahoma" w:hAnsi="Tahoma" w:cs="Tahoma"/>
                <w:lang w:eastAsia="en-US"/>
              </w:rPr>
              <w:t>1.</w:t>
            </w:r>
          </w:p>
        </w:tc>
        <w:tc>
          <w:tcPr>
            <w:tcW w:w="2992" w:type="dxa"/>
            <w:tcBorders>
              <w:top w:val="double" w:sz="4" w:space="0" w:color="auto"/>
            </w:tcBorders>
            <w:vAlign w:val="center"/>
          </w:tcPr>
          <w:p w14:paraId="7BCDF83D" w14:textId="3D5C7601" w:rsidR="00457650" w:rsidRPr="00D2288B" w:rsidRDefault="00EC08BB" w:rsidP="00D2288B">
            <w:pPr>
              <w:widowControl/>
              <w:spacing w:line="256" w:lineRule="auto"/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eastAsia="Calibri" w:hAnsi="Tahoma" w:cs="Tahoma"/>
                <w:lang w:eastAsia="en-US"/>
              </w:rPr>
              <w:t>pojazd z przyczepą służący do wywozu pokosu,</w:t>
            </w:r>
            <w:r w:rsidR="00F66756">
              <w:rPr>
                <w:rFonts w:ascii="Tahoma" w:eastAsia="Calibri" w:hAnsi="Tahoma" w:cs="Tahoma"/>
                <w:lang w:eastAsia="en-US"/>
              </w:rPr>
              <w:t xml:space="preserve"> </w:t>
            </w:r>
            <w:r w:rsidRPr="00EC08BB">
              <w:rPr>
                <w:rFonts w:ascii="Tahoma" w:eastAsia="Calibri" w:hAnsi="Tahoma" w:cs="Tahoma"/>
                <w:lang w:eastAsia="en-US"/>
              </w:rPr>
              <w:t>liści i gałęzi</w:t>
            </w:r>
          </w:p>
        </w:tc>
        <w:tc>
          <w:tcPr>
            <w:tcW w:w="2356" w:type="dxa"/>
            <w:tcBorders>
              <w:top w:val="double" w:sz="4" w:space="0" w:color="auto"/>
            </w:tcBorders>
          </w:tcPr>
          <w:p w14:paraId="27B93FBC" w14:textId="77777777" w:rsidR="00457650" w:rsidRPr="00D2288B" w:rsidRDefault="00457650" w:rsidP="00D2288B">
            <w:pPr>
              <w:widowControl/>
              <w:spacing w:line="256" w:lineRule="auto"/>
              <w:jc w:val="both"/>
              <w:rPr>
                <w:rFonts w:ascii="Tahoma" w:hAnsi="Tahoma" w:cs="Tahoma"/>
                <w:lang w:eastAsia="en-US"/>
              </w:rPr>
            </w:pPr>
          </w:p>
        </w:tc>
        <w:tc>
          <w:tcPr>
            <w:tcW w:w="3446" w:type="dxa"/>
            <w:tcBorders>
              <w:top w:val="double" w:sz="4" w:space="0" w:color="auto"/>
            </w:tcBorders>
          </w:tcPr>
          <w:p w14:paraId="08CEE7A4" w14:textId="77777777" w:rsidR="00457650" w:rsidRPr="00D2288B" w:rsidRDefault="00457650" w:rsidP="00D2288B">
            <w:pPr>
              <w:widowControl/>
              <w:spacing w:line="256" w:lineRule="auto"/>
              <w:jc w:val="both"/>
              <w:rPr>
                <w:rFonts w:ascii="Tahoma" w:hAnsi="Tahoma" w:cs="Tahoma"/>
                <w:lang w:eastAsia="en-US"/>
              </w:rPr>
            </w:pPr>
          </w:p>
        </w:tc>
      </w:tr>
      <w:tr w:rsidR="00457650" w:rsidRPr="00D2288B" w14:paraId="0B043994" w14:textId="77777777" w:rsidTr="00AB1F3E">
        <w:trPr>
          <w:trHeight w:val="1030"/>
          <w:jc w:val="center"/>
        </w:trPr>
        <w:tc>
          <w:tcPr>
            <w:tcW w:w="518" w:type="dxa"/>
            <w:vAlign w:val="center"/>
            <w:hideMark/>
          </w:tcPr>
          <w:p w14:paraId="05052A8C" w14:textId="77777777" w:rsidR="00457650" w:rsidRPr="00D2288B" w:rsidRDefault="00EC08BB" w:rsidP="00D2288B">
            <w:pPr>
              <w:widowControl/>
              <w:spacing w:line="256" w:lineRule="auto"/>
              <w:jc w:val="center"/>
              <w:rPr>
                <w:rFonts w:ascii="Tahoma" w:hAnsi="Tahoma" w:cs="Tahoma"/>
                <w:lang w:eastAsia="en-US"/>
              </w:rPr>
            </w:pPr>
            <w:r w:rsidRPr="00EC08BB">
              <w:rPr>
                <w:rFonts w:ascii="Tahoma" w:hAnsi="Tahoma" w:cs="Tahoma"/>
                <w:lang w:eastAsia="en-US"/>
              </w:rPr>
              <w:t>2.</w:t>
            </w:r>
          </w:p>
        </w:tc>
        <w:tc>
          <w:tcPr>
            <w:tcW w:w="2992" w:type="dxa"/>
            <w:vAlign w:val="center"/>
          </w:tcPr>
          <w:p w14:paraId="323DDD3B" w14:textId="77777777" w:rsidR="00457650" w:rsidRPr="00D2288B" w:rsidRDefault="00EC08BB" w:rsidP="00D2288B">
            <w:pPr>
              <w:widowControl/>
              <w:spacing w:line="256" w:lineRule="auto"/>
              <w:jc w:val="both"/>
              <w:rPr>
                <w:rFonts w:ascii="Tahoma" w:hAnsi="Tahoma" w:cs="Tahoma"/>
                <w:lang w:eastAsia="en-US"/>
              </w:rPr>
            </w:pPr>
            <w:r w:rsidRPr="00EC08BB">
              <w:rPr>
                <w:rFonts w:ascii="Tahoma" w:hAnsi="Tahoma" w:cs="Tahoma"/>
                <w:lang w:eastAsia="en-US"/>
              </w:rPr>
              <w:t>Kosiarka samojezdna</w:t>
            </w:r>
          </w:p>
        </w:tc>
        <w:tc>
          <w:tcPr>
            <w:tcW w:w="2356" w:type="dxa"/>
          </w:tcPr>
          <w:p w14:paraId="0A5CE5E5" w14:textId="77777777" w:rsidR="00457650" w:rsidRPr="00D2288B" w:rsidRDefault="00457650" w:rsidP="00D2288B">
            <w:pPr>
              <w:widowControl/>
              <w:spacing w:line="256" w:lineRule="auto"/>
              <w:jc w:val="both"/>
              <w:rPr>
                <w:rFonts w:ascii="Tahoma" w:hAnsi="Tahoma" w:cs="Tahoma"/>
                <w:lang w:eastAsia="en-US"/>
              </w:rPr>
            </w:pPr>
          </w:p>
        </w:tc>
        <w:tc>
          <w:tcPr>
            <w:tcW w:w="3446" w:type="dxa"/>
          </w:tcPr>
          <w:p w14:paraId="28EC4448" w14:textId="77777777" w:rsidR="00457650" w:rsidRPr="00D2288B" w:rsidRDefault="00457650" w:rsidP="00D2288B">
            <w:pPr>
              <w:widowControl/>
              <w:spacing w:line="256" w:lineRule="auto"/>
              <w:jc w:val="both"/>
              <w:rPr>
                <w:rFonts w:ascii="Tahoma" w:hAnsi="Tahoma" w:cs="Tahoma"/>
                <w:lang w:eastAsia="en-US"/>
              </w:rPr>
            </w:pPr>
          </w:p>
        </w:tc>
      </w:tr>
      <w:tr w:rsidR="00EC08BB" w:rsidRPr="00D2288B" w14:paraId="7D2A53CD" w14:textId="77777777" w:rsidTr="00AB1F3E">
        <w:trPr>
          <w:trHeight w:val="1030"/>
          <w:jc w:val="center"/>
        </w:trPr>
        <w:tc>
          <w:tcPr>
            <w:tcW w:w="518" w:type="dxa"/>
            <w:vAlign w:val="center"/>
          </w:tcPr>
          <w:p w14:paraId="3C2197D1" w14:textId="77777777" w:rsidR="00EC08BB" w:rsidRPr="00EC08BB" w:rsidRDefault="00EC08BB" w:rsidP="00D2288B">
            <w:pPr>
              <w:widowControl/>
              <w:spacing w:line="256" w:lineRule="auto"/>
              <w:jc w:val="center"/>
              <w:rPr>
                <w:rFonts w:ascii="Tahoma" w:hAnsi="Tahoma" w:cs="Tahoma"/>
                <w:lang w:eastAsia="en-US"/>
              </w:rPr>
            </w:pPr>
            <w:r w:rsidRPr="00EC08BB">
              <w:rPr>
                <w:rFonts w:ascii="Tahoma" w:hAnsi="Tahoma" w:cs="Tahoma"/>
                <w:lang w:eastAsia="en-US"/>
              </w:rPr>
              <w:t>3.</w:t>
            </w:r>
          </w:p>
        </w:tc>
        <w:tc>
          <w:tcPr>
            <w:tcW w:w="2992" w:type="dxa"/>
            <w:vAlign w:val="center"/>
          </w:tcPr>
          <w:p w14:paraId="6FC9F77A" w14:textId="77777777" w:rsidR="00EC08BB" w:rsidRPr="00EC08BB" w:rsidRDefault="00EC08BB" w:rsidP="00D2288B">
            <w:pPr>
              <w:widowControl/>
              <w:spacing w:line="256" w:lineRule="auto"/>
              <w:jc w:val="both"/>
              <w:rPr>
                <w:rFonts w:ascii="Tahoma" w:hAnsi="Tahoma" w:cs="Tahoma"/>
                <w:lang w:eastAsia="en-US"/>
              </w:rPr>
            </w:pPr>
            <w:r w:rsidRPr="00EC08BB">
              <w:rPr>
                <w:rFonts w:ascii="Tahoma" w:hAnsi="Tahoma" w:cs="Tahoma"/>
                <w:lang w:eastAsia="en-US"/>
              </w:rPr>
              <w:t>Kosiarka spalinowa pchana</w:t>
            </w:r>
          </w:p>
        </w:tc>
        <w:tc>
          <w:tcPr>
            <w:tcW w:w="2356" w:type="dxa"/>
          </w:tcPr>
          <w:p w14:paraId="3227F942" w14:textId="77777777" w:rsidR="00EC08BB" w:rsidRPr="00D2288B" w:rsidRDefault="00EC08BB" w:rsidP="00D2288B">
            <w:pPr>
              <w:widowControl/>
              <w:spacing w:line="256" w:lineRule="auto"/>
              <w:jc w:val="both"/>
              <w:rPr>
                <w:rFonts w:ascii="Tahoma" w:hAnsi="Tahoma" w:cs="Tahoma"/>
                <w:lang w:eastAsia="en-US"/>
              </w:rPr>
            </w:pPr>
          </w:p>
        </w:tc>
        <w:tc>
          <w:tcPr>
            <w:tcW w:w="3446" w:type="dxa"/>
          </w:tcPr>
          <w:p w14:paraId="42922F38" w14:textId="77777777" w:rsidR="00EC08BB" w:rsidRPr="00D2288B" w:rsidRDefault="00EC08BB" w:rsidP="00D2288B">
            <w:pPr>
              <w:widowControl/>
              <w:spacing w:line="256" w:lineRule="auto"/>
              <w:jc w:val="both"/>
              <w:rPr>
                <w:rFonts w:ascii="Tahoma" w:hAnsi="Tahoma" w:cs="Tahoma"/>
                <w:lang w:eastAsia="en-US"/>
              </w:rPr>
            </w:pPr>
          </w:p>
        </w:tc>
      </w:tr>
      <w:tr w:rsidR="00EC08BB" w:rsidRPr="00D2288B" w14:paraId="57611772" w14:textId="77777777" w:rsidTr="00AB1F3E">
        <w:trPr>
          <w:trHeight w:val="1030"/>
          <w:jc w:val="center"/>
        </w:trPr>
        <w:tc>
          <w:tcPr>
            <w:tcW w:w="518" w:type="dxa"/>
            <w:vAlign w:val="center"/>
          </w:tcPr>
          <w:p w14:paraId="5BDDE538" w14:textId="77777777" w:rsidR="00EC08BB" w:rsidRPr="00EC08BB" w:rsidRDefault="00EC08BB" w:rsidP="00D2288B">
            <w:pPr>
              <w:widowControl/>
              <w:spacing w:line="256" w:lineRule="auto"/>
              <w:jc w:val="center"/>
              <w:rPr>
                <w:rFonts w:ascii="Tahoma" w:hAnsi="Tahoma" w:cs="Tahoma"/>
                <w:lang w:eastAsia="en-US"/>
              </w:rPr>
            </w:pPr>
            <w:r w:rsidRPr="00EC08BB">
              <w:rPr>
                <w:rFonts w:ascii="Tahoma" w:hAnsi="Tahoma" w:cs="Tahoma"/>
                <w:lang w:eastAsia="en-US"/>
              </w:rPr>
              <w:t>4.</w:t>
            </w:r>
          </w:p>
        </w:tc>
        <w:tc>
          <w:tcPr>
            <w:tcW w:w="2992" w:type="dxa"/>
            <w:vAlign w:val="center"/>
          </w:tcPr>
          <w:p w14:paraId="6AAF7806" w14:textId="77777777" w:rsidR="00EC08BB" w:rsidRPr="00EC08BB" w:rsidRDefault="00EC08BB" w:rsidP="00D2288B">
            <w:pPr>
              <w:widowControl/>
              <w:spacing w:line="256" w:lineRule="auto"/>
              <w:jc w:val="both"/>
              <w:rPr>
                <w:rFonts w:ascii="Tahoma" w:hAnsi="Tahoma" w:cs="Tahoma"/>
                <w:lang w:eastAsia="en-US"/>
              </w:rPr>
            </w:pPr>
            <w:r w:rsidRPr="00EC08BB">
              <w:rPr>
                <w:rFonts w:ascii="Tahoma" w:hAnsi="Tahoma" w:cs="Tahoma"/>
                <w:lang w:eastAsia="en-US"/>
              </w:rPr>
              <w:t>Kosa spalinowa ręczna</w:t>
            </w:r>
          </w:p>
        </w:tc>
        <w:tc>
          <w:tcPr>
            <w:tcW w:w="2356" w:type="dxa"/>
          </w:tcPr>
          <w:p w14:paraId="689C607C" w14:textId="77777777" w:rsidR="00EC08BB" w:rsidRPr="00D2288B" w:rsidRDefault="00EC08BB" w:rsidP="00D2288B">
            <w:pPr>
              <w:widowControl/>
              <w:spacing w:line="256" w:lineRule="auto"/>
              <w:jc w:val="both"/>
              <w:rPr>
                <w:rFonts w:ascii="Tahoma" w:hAnsi="Tahoma" w:cs="Tahoma"/>
                <w:lang w:eastAsia="en-US"/>
              </w:rPr>
            </w:pPr>
          </w:p>
        </w:tc>
        <w:tc>
          <w:tcPr>
            <w:tcW w:w="3446" w:type="dxa"/>
          </w:tcPr>
          <w:p w14:paraId="522E5AE0" w14:textId="77777777" w:rsidR="00EC08BB" w:rsidRPr="00D2288B" w:rsidRDefault="00EC08BB" w:rsidP="00D2288B">
            <w:pPr>
              <w:widowControl/>
              <w:spacing w:line="256" w:lineRule="auto"/>
              <w:jc w:val="both"/>
              <w:rPr>
                <w:rFonts w:ascii="Tahoma" w:hAnsi="Tahoma" w:cs="Tahoma"/>
                <w:lang w:eastAsia="en-US"/>
              </w:rPr>
            </w:pPr>
          </w:p>
        </w:tc>
      </w:tr>
    </w:tbl>
    <w:p w14:paraId="42CD429C" w14:textId="77777777" w:rsidR="00FE16DB" w:rsidRDefault="00FE16DB" w:rsidP="00D2288B">
      <w:pPr>
        <w:widowControl/>
        <w:rPr>
          <w:rFonts w:ascii="Tahoma" w:hAnsi="Tahoma" w:cs="Tahoma"/>
          <w:lang w:eastAsia="en-US"/>
        </w:rPr>
      </w:pPr>
    </w:p>
    <w:p w14:paraId="36D6A27D" w14:textId="47924657" w:rsidR="00D37094" w:rsidRDefault="00D37094" w:rsidP="00D2288B">
      <w:pPr>
        <w:widowControl/>
        <w:rPr>
          <w:rFonts w:ascii="Tahoma" w:hAnsi="Tahoma" w:cs="Tahoma"/>
          <w:lang w:eastAsia="en-US"/>
        </w:rPr>
      </w:pPr>
      <w:r w:rsidRPr="00D37094">
        <w:rPr>
          <w:rFonts w:ascii="Tahoma" w:hAnsi="Tahoma" w:cs="Tahoma"/>
          <w:lang w:eastAsia="en-US"/>
        </w:rPr>
        <w:t>W przypadku złożenia oferty na więcej niż jedno zadanie Wykonawca może wykazać dla tych zadań te sam</w:t>
      </w:r>
      <w:r>
        <w:rPr>
          <w:rFonts w:ascii="Tahoma" w:hAnsi="Tahoma" w:cs="Tahoma"/>
          <w:lang w:eastAsia="en-US"/>
        </w:rPr>
        <w:t>e urządzenia</w:t>
      </w:r>
      <w:r w:rsidRPr="00D37094">
        <w:rPr>
          <w:rFonts w:ascii="Tahoma" w:hAnsi="Tahoma" w:cs="Tahoma"/>
          <w:lang w:eastAsia="en-US"/>
        </w:rPr>
        <w:t>. Zamawiający nie wymaga zwielokrotnienia ilości posiada</w:t>
      </w:r>
      <w:r>
        <w:rPr>
          <w:rFonts w:ascii="Tahoma" w:hAnsi="Tahoma" w:cs="Tahoma"/>
          <w:lang w:eastAsia="en-US"/>
        </w:rPr>
        <w:t>nych urządzeń</w:t>
      </w:r>
      <w:r w:rsidRPr="00D37094">
        <w:rPr>
          <w:rFonts w:ascii="Tahoma" w:hAnsi="Tahoma" w:cs="Tahoma"/>
          <w:lang w:eastAsia="en-US"/>
        </w:rPr>
        <w:t>.</w:t>
      </w:r>
    </w:p>
    <w:p w14:paraId="07AFFD38" w14:textId="77777777" w:rsidR="00D37094" w:rsidRDefault="00D37094" w:rsidP="00D2288B">
      <w:pPr>
        <w:widowControl/>
        <w:rPr>
          <w:rFonts w:ascii="Tahoma" w:hAnsi="Tahoma" w:cs="Tahoma"/>
          <w:lang w:eastAsia="en-US"/>
        </w:rPr>
      </w:pPr>
    </w:p>
    <w:p w14:paraId="57813E7A" w14:textId="63246E80" w:rsidR="00D2288B" w:rsidRPr="00D2288B" w:rsidRDefault="00D2288B" w:rsidP="00D2288B">
      <w:pPr>
        <w:widowControl/>
        <w:rPr>
          <w:rFonts w:ascii="Tahoma" w:hAnsi="Tahoma" w:cs="Tahoma"/>
          <w:lang w:eastAsia="en-US"/>
        </w:rPr>
      </w:pPr>
      <w:r w:rsidRPr="00D2288B">
        <w:rPr>
          <w:rFonts w:ascii="Tahoma" w:hAnsi="Tahoma" w:cs="Tahoma"/>
          <w:lang w:eastAsia="en-US"/>
        </w:rPr>
        <w:t>UWAGA</w:t>
      </w:r>
    </w:p>
    <w:p w14:paraId="1446A610" w14:textId="545F66C6" w:rsidR="00D2288B" w:rsidRPr="00D2288B" w:rsidRDefault="00D2288B" w:rsidP="00D2288B">
      <w:pPr>
        <w:widowControl/>
        <w:autoSpaceDE w:val="0"/>
        <w:autoSpaceDN w:val="0"/>
        <w:adjustRightInd w:val="0"/>
        <w:jc w:val="both"/>
        <w:rPr>
          <w:rFonts w:ascii="Tahoma" w:hAnsi="Tahoma" w:cs="Tahoma"/>
          <w:lang w:eastAsia="en-US"/>
        </w:rPr>
      </w:pPr>
      <w:r w:rsidRPr="00D2288B">
        <w:rPr>
          <w:rFonts w:ascii="Tahoma" w:hAnsi="Tahoma" w:cs="Tahoma"/>
          <w:lang w:eastAsia="en-US"/>
        </w:rPr>
        <w:t>W przypadku, gdy Wykonawca nie dysponuje samodzielnie pojazdem wymaganym do realizacji zamówienia, zobowiązany jest przedstawić pisemne zobowiązanie innych podmiotów do oddania mu do dyspozycji niezbędnych</w:t>
      </w:r>
      <w:r w:rsidR="00AB1F3E">
        <w:rPr>
          <w:rFonts w:ascii="Tahoma" w:hAnsi="Tahoma" w:cs="Tahoma"/>
          <w:lang w:eastAsia="en-US"/>
        </w:rPr>
        <w:t xml:space="preserve"> </w:t>
      </w:r>
      <w:r w:rsidRPr="00D2288B">
        <w:rPr>
          <w:rFonts w:ascii="Tahoma" w:hAnsi="Tahoma" w:cs="Tahoma"/>
          <w:lang w:eastAsia="en-US"/>
        </w:rPr>
        <w:t xml:space="preserve">zasobów na okres korzystania z nich przy wykonywaniu zamówienia (załącznik </w:t>
      </w:r>
      <w:r w:rsidR="00F66756">
        <w:rPr>
          <w:rFonts w:ascii="Tahoma" w:hAnsi="Tahoma" w:cs="Tahoma"/>
          <w:lang w:eastAsia="en-US"/>
        </w:rPr>
        <w:t>5</w:t>
      </w:r>
      <w:r w:rsidR="00DC77B3">
        <w:rPr>
          <w:rFonts w:ascii="Tahoma" w:hAnsi="Tahoma" w:cs="Tahoma"/>
          <w:lang w:eastAsia="en-US"/>
        </w:rPr>
        <w:t xml:space="preserve"> do S</w:t>
      </w:r>
      <w:r w:rsidRPr="00D2288B">
        <w:rPr>
          <w:rFonts w:ascii="Tahoma" w:hAnsi="Tahoma" w:cs="Tahoma"/>
          <w:lang w:eastAsia="en-US"/>
        </w:rPr>
        <w:t>WZ).</w:t>
      </w:r>
    </w:p>
    <w:p w14:paraId="755D822F" w14:textId="77777777" w:rsidR="00D2288B" w:rsidRPr="00D2288B" w:rsidRDefault="00D2288B" w:rsidP="00D2288B">
      <w:pPr>
        <w:widowControl/>
        <w:autoSpaceDE w:val="0"/>
        <w:autoSpaceDN w:val="0"/>
        <w:adjustRightInd w:val="0"/>
        <w:jc w:val="both"/>
        <w:rPr>
          <w:rFonts w:ascii="Tahoma" w:hAnsi="Tahoma" w:cs="Tahoma"/>
          <w:lang w:eastAsia="en-US"/>
        </w:rPr>
      </w:pPr>
    </w:p>
    <w:p w14:paraId="1F584521" w14:textId="77777777" w:rsidR="00D2288B" w:rsidRDefault="00D2288B" w:rsidP="00D2288B">
      <w:pPr>
        <w:widowControl/>
        <w:jc w:val="right"/>
        <w:rPr>
          <w:rFonts w:ascii="Tahoma" w:hAnsi="Tahoma" w:cs="Tahoma"/>
          <w:lang w:eastAsia="en-US"/>
        </w:rPr>
      </w:pPr>
    </w:p>
    <w:p w14:paraId="1860C6CD" w14:textId="77777777" w:rsidR="00FE16DB" w:rsidRPr="00D2288B" w:rsidRDefault="00FE16DB" w:rsidP="00D2288B">
      <w:pPr>
        <w:widowControl/>
        <w:jc w:val="right"/>
        <w:rPr>
          <w:rFonts w:ascii="Tahoma" w:hAnsi="Tahoma" w:cs="Tahoma"/>
          <w:lang w:eastAsia="en-US"/>
        </w:rPr>
      </w:pPr>
    </w:p>
    <w:p w14:paraId="53B768B5" w14:textId="77777777" w:rsidR="00AB1F3E" w:rsidRPr="006F4D87" w:rsidRDefault="00AB1F3E" w:rsidP="00AB1F3E">
      <w:pPr>
        <w:widowControl/>
        <w:jc w:val="both"/>
        <w:rPr>
          <w:rFonts w:ascii="Arial" w:hAnsi="Arial" w:cs="Arial"/>
        </w:rPr>
      </w:pPr>
      <w:r w:rsidRPr="006F4D87">
        <w:rPr>
          <w:rFonts w:ascii="Arial" w:hAnsi="Arial" w:cs="Arial"/>
        </w:rPr>
        <w:t>...........................................................</w:t>
      </w:r>
    </w:p>
    <w:p w14:paraId="3E38D779" w14:textId="77777777" w:rsidR="00AB1F3E" w:rsidRPr="006F4D87" w:rsidRDefault="00AB1F3E" w:rsidP="00AB1F3E">
      <w:pPr>
        <w:widowControl/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            ( </w:t>
      </w:r>
      <w:r w:rsidRPr="006F4D87">
        <w:rPr>
          <w:rFonts w:ascii="Arial" w:hAnsi="Arial" w:cs="Arial"/>
          <w:i/>
          <w:iCs/>
        </w:rPr>
        <w:t>miejscowość, data )</w:t>
      </w:r>
    </w:p>
    <w:p w14:paraId="369F7072" w14:textId="0D5C33D4" w:rsidR="00F66756" w:rsidRDefault="00AB1F3E" w:rsidP="00F66756">
      <w:pPr>
        <w:widowControl/>
        <w:ind w:left="4111"/>
        <w:jc w:val="center"/>
        <w:rPr>
          <w:rFonts w:ascii="Arial" w:hAnsi="Arial" w:cs="Arial"/>
          <w:i/>
          <w:sz w:val="18"/>
          <w:szCs w:val="18"/>
        </w:rPr>
      </w:pPr>
      <w:bookmarkStart w:id="0" w:name="_Hlk129605792"/>
      <w:r w:rsidRPr="006F4D87">
        <w:rPr>
          <w:rFonts w:ascii="Arial" w:hAnsi="Arial" w:cs="Arial"/>
        </w:rPr>
        <w:tab/>
      </w:r>
      <w:r w:rsidR="00F66756" w:rsidRPr="006F4D87">
        <w:rPr>
          <w:rFonts w:ascii="Arial" w:hAnsi="Arial" w:cs="Arial"/>
        </w:rPr>
        <w:t>...............................................................</w:t>
      </w:r>
      <w:r w:rsidR="00F66756" w:rsidRPr="005223FB">
        <w:rPr>
          <w:rFonts w:ascii="Arial" w:hAnsi="Arial" w:cs="Arial"/>
          <w:i/>
          <w:sz w:val="18"/>
          <w:szCs w:val="18"/>
        </w:rPr>
        <w:t xml:space="preserve"> </w:t>
      </w:r>
      <w:r w:rsidR="00F66756">
        <w:rPr>
          <w:rFonts w:ascii="Arial" w:hAnsi="Arial" w:cs="Arial"/>
          <w:i/>
          <w:sz w:val="18"/>
          <w:szCs w:val="18"/>
        </w:rPr>
        <w:t xml:space="preserve">          </w:t>
      </w:r>
    </w:p>
    <w:p w14:paraId="1DA99C09" w14:textId="7168A1CE" w:rsidR="00F66756" w:rsidRPr="00B5648B" w:rsidRDefault="00F66756" w:rsidP="00F66756">
      <w:pPr>
        <w:widowControl/>
        <w:ind w:left="4111"/>
        <w:jc w:val="center"/>
        <w:rPr>
          <w:rFonts w:ascii="Arial" w:hAnsi="Arial" w:cs="Arial"/>
          <w:i/>
          <w:sz w:val="18"/>
          <w:szCs w:val="18"/>
        </w:rPr>
      </w:pPr>
      <w:r w:rsidRPr="005223FB">
        <w:rPr>
          <w:rFonts w:ascii="Arial" w:hAnsi="Arial" w:cs="Arial"/>
          <w:i/>
          <w:sz w:val="18"/>
          <w:szCs w:val="18"/>
        </w:rPr>
        <w:t>(podpis kwalifikowany, zaufany lub osobisty osoby uprawnionej</w:t>
      </w:r>
      <w:r>
        <w:rPr>
          <w:rFonts w:ascii="Arial" w:hAnsi="Arial" w:cs="Arial"/>
          <w:i/>
          <w:sz w:val="18"/>
          <w:szCs w:val="18"/>
        </w:rPr>
        <w:t xml:space="preserve"> </w:t>
      </w:r>
      <w:r w:rsidRPr="005223FB">
        <w:rPr>
          <w:rFonts w:ascii="Arial" w:hAnsi="Arial" w:cs="Arial"/>
          <w:i/>
          <w:sz w:val="18"/>
          <w:szCs w:val="18"/>
        </w:rPr>
        <w:t>do składania oświadczeń woli w imieniu Wykonawcy</w:t>
      </w:r>
      <w:r>
        <w:rPr>
          <w:rFonts w:ascii="Arial" w:hAnsi="Arial" w:cs="Arial"/>
          <w:i/>
          <w:sz w:val="18"/>
          <w:szCs w:val="18"/>
        </w:rPr>
        <w:t>)</w:t>
      </w:r>
    </w:p>
    <w:bookmarkEnd w:id="0"/>
    <w:p w14:paraId="11042B8B" w14:textId="0ED3B7D9" w:rsidR="005400D0" w:rsidRPr="00B5648B" w:rsidRDefault="005400D0" w:rsidP="00F66756">
      <w:pPr>
        <w:widowControl/>
        <w:ind w:left="3540"/>
        <w:jc w:val="both"/>
        <w:rPr>
          <w:rFonts w:ascii="Arial" w:hAnsi="Arial" w:cs="Arial"/>
          <w:i/>
          <w:sz w:val="18"/>
          <w:szCs w:val="18"/>
        </w:rPr>
      </w:pPr>
    </w:p>
    <w:sectPr w:rsidR="005400D0" w:rsidRPr="00B5648B" w:rsidSect="0086600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0456B8" w14:textId="77777777" w:rsidR="001F4640" w:rsidRDefault="001F4640" w:rsidP="002123EE">
      <w:r>
        <w:separator/>
      </w:r>
    </w:p>
  </w:endnote>
  <w:endnote w:type="continuationSeparator" w:id="0">
    <w:p w14:paraId="406316B4" w14:textId="77777777" w:rsidR="001F4640" w:rsidRDefault="001F4640" w:rsidP="002123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071F67" w14:textId="77777777" w:rsidR="001F4640" w:rsidRDefault="001F4640" w:rsidP="002123EE">
      <w:r>
        <w:separator/>
      </w:r>
    </w:p>
  </w:footnote>
  <w:footnote w:type="continuationSeparator" w:id="0">
    <w:p w14:paraId="3A37346C" w14:textId="77777777" w:rsidR="001F4640" w:rsidRDefault="001F4640" w:rsidP="002123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EF55DA" w14:textId="1311E6A8" w:rsidR="00455528" w:rsidRPr="00E60CF1" w:rsidRDefault="00455528" w:rsidP="00455528">
    <w:pPr>
      <w:jc w:val="both"/>
      <w:rPr>
        <w:rFonts w:ascii="Calibri" w:eastAsia="Calibri" w:hAnsi="Calibri"/>
        <w:i/>
        <w:sz w:val="28"/>
        <w:szCs w:val="28"/>
        <w:lang w:eastAsia="en-US"/>
      </w:rPr>
    </w:pPr>
    <w:r w:rsidRPr="006A50B8">
      <w:rPr>
        <w:rFonts w:ascii="Tahoma" w:hAnsi="Tahoma" w:cs="Tahoma"/>
        <w:i/>
        <w:sz w:val="18"/>
        <w:szCs w:val="18"/>
      </w:rPr>
      <w:t>MZLK.2</w:t>
    </w:r>
    <w:r w:rsidR="00373261">
      <w:rPr>
        <w:rFonts w:ascii="Tahoma" w:hAnsi="Tahoma" w:cs="Tahoma"/>
        <w:i/>
        <w:sz w:val="18"/>
        <w:szCs w:val="18"/>
      </w:rPr>
      <w:t>6</w:t>
    </w:r>
    <w:r w:rsidR="00DC77B3" w:rsidRPr="006A50B8">
      <w:rPr>
        <w:rFonts w:ascii="Tahoma" w:hAnsi="Tahoma" w:cs="Tahoma"/>
        <w:i/>
        <w:sz w:val="18"/>
        <w:szCs w:val="18"/>
      </w:rPr>
      <w:t>.</w:t>
    </w:r>
    <w:r w:rsidR="00231B0E">
      <w:rPr>
        <w:rFonts w:ascii="Tahoma" w:hAnsi="Tahoma" w:cs="Tahoma"/>
        <w:i/>
        <w:sz w:val="18"/>
        <w:szCs w:val="18"/>
      </w:rPr>
      <w:t>1</w:t>
    </w:r>
    <w:r w:rsidR="00373261">
      <w:rPr>
        <w:rFonts w:ascii="Tahoma" w:hAnsi="Tahoma" w:cs="Tahoma"/>
        <w:i/>
        <w:sz w:val="18"/>
        <w:szCs w:val="18"/>
      </w:rPr>
      <w:t>0</w:t>
    </w:r>
    <w:r w:rsidR="00046380" w:rsidRPr="006A50B8">
      <w:rPr>
        <w:rFonts w:ascii="Tahoma" w:hAnsi="Tahoma" w:cs="Tahoma"/>
        <w:i/>
        <w:sz w:val="18"/>
        <w:szCs w:val="18"/>
      </w:rPr>
      <w:t>.</w:t>
    </w:r>
    <w:r w:rsidR="003044E3" w:rsidRPr="006A50B8">
      <w:rPr>
        <w:rFonts w:ascii="Tahoma" w:hAnsi="Tahoma" w:cs="Tahoma"/>
        <w:i/>
        <w:sz w:val="18"/>
        <w:szCs w:val="18"/>
      </w:rPr>
      <w:t>20</w:t>
    </w:r>
    <w:r w:rsidR="00DC77B3" w:rsidRPr="006A50B8">
      <w:rPr>
        <w:rFonts w:ascii="Tahoma" w:hAnsi="Tahoma" w:cs="Tahoma"/>
        <w:i/>
        <w:sz w:val="18"/>
        <w:szCs w:val="18"/>
      </w:rPr>
      <w:t>2</w:t>
    </w:r>
    <w:r w:rsidR="00373261">
      <w:rPr>
        <w:rFonts w:ascii="Tahoma" w:hAnsi="Tahoma" w:cs="Tahoma"/>
        <w:i/>
        <w:sz w:val="18"/>
        <w:szCs w:val="18"/>
      </w:rPr>
      <w:t>6</w:t>
    </w:r>
  </w:p>
  <w:p w14:paraId="78BD36FA" w14:textId="71E6C690" w:rsidR="002123EE" w:rsidRPr="00D86460" w:rsidRDefault="002123EE" w:rsidP="002123EE">
    <w:pPr>
      <w:keepNext/>
      <w:widowControl/>
      <w:pBdr>
        <w:bottom w:val="single" w:sz="12" w:space="1" w:color="auto"/>
      </w:pBdr>
      <w:jc w:val="right"/>
      <w:outlineLvl w:val="3"/>
      <w:rPr>
        <w:rFonts w:ascii="Tahoma" w:hAnsi="Tahoma" w:cs="Tahoma"/>
        <w:i/>
      </w:rPr>
    </w:pPr>
    <w:r w:rsidRPr="00D86460">
      <w:rPr>
        <w:rFonts w:ascii="Tahoma" w:hAnsi="Tahoma" w:cs="Tahoma"/>
        <w:i/>
      </w:rPr>
      <w:t xml:space="preserve">Załącznik nr </w:t>
    </w:r>
    <w:r w:rsidR="00F66756">
      <w:rPr>
        <w:rFonts w:ascii="Tahoma" w:hAnsi="Tahoma" w:cs="Tahoma"/>
        <w:i/>
      </w:rPr>
      <w:t xml:space="preserve">4 </w:t>
    </w:r>
    <w:r w:rsidRPr="00D86460">
      <w:rPr>
        <w:rFonts w:ascii="Tahoma" w:hAnsi="Tahoma" w:cs="Tahoma"/>
        <w:i/>
      </w:rPr>
      <w:t>do SWZ</w:t>
    </w:r>
  </w:p>
  <w:p w14:paraId="0DF30A2A" w14:textId="77777777" w:rsidR="002123EE" w:rsidRDefault="002123E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277EC3"/>
    <w:multiLevelType w:val="multilevel"/>
    <w:tmpl w:val="BCAEE97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9904D43"/>
    <w:multiLevelType w:val="multilevel"/>
    <w:tmpl w:val="0E843B0E"/>
    <w:lvl w:ilvl="0">
      <w:start w:val="2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1D0573AA"/>
    <w:multiLevelType w:val="hybridMultilevel"/>
    <w:tmpl w:val="F034BA52"/>
    <w:lvl w:ilvl="0" w:tplc="0466FD5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2350617B"/>
    <w:multiLevelType w:val="hybridMultilevel"/>
    <w:tmpl w:val="FFC26B1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3A40043"/>
    <w:multiLevelType w:val="hybridMultilevel"/>
    <w:tmpl w:val="88186E1A"/>
    <w:lvl w:ilvl="0" w:tplc="04150017">
      <w:start w:val="1"/>
      <w:numFmt w:val="lowerLetter"/>
      <w:lvlText w:val="%1)"/>
      <w:lvlJc w:val="left"/>
      <w:pPr>
        <w:ind w:left="788" w:hanging="360"/>
      </w:pPr>
    </w:lvl>
    <w:lvl w:ilvl="1" w:tplc="04150019" w:tentative="1">
      <w:start w:val="1"/>
      <w:numFmt w:val="lowerLetter"/>
      <w:lvlText w:val="%2."/>
      <w:lvlJc w:val="left"/>
      <w:pPr>
        <w:ind w:left="1508" w:hanging="360"/>
      </w:pPr>
    </w:lvl>
    <w:lvl w:ilvl="2" w:tplc="0415001B" w:tentative="1">
      <w:start w:val="1"/>
      <w:numFmt w:val="lowerRoman"/>
      <w:lvlText w:val="%3."/>
      <w:lvlJc w:val="right"/>
      <w:pPr>
        <w:ind w:left="2228" w:hanging="180"/>
      </w:pPr>
    </w:lvl>
    <w:lvl w:ilvl="3" w:tplc="0415000F" w:tentative="1">
      <w:start w:val="1"/>
      <w:numFmt w:val="decimal"/>
      <w:lvlText w:val="%4."/>
      <w:lvlJc w:val="left"/>
      <w:pPr>
        <w:ind w:left="2948" w:hanging="360"/>
      </w:pPr>
    </w:lvl>
    <w:lvl w:ilvl="4" w:tplc="04150019" w:tentative="1">
      <w:start w:val="1"/>
      <w:numFmt w:val="lowerLetter"/>
      <w:lvlText w:val="%5."/>
      <w:lvlJc w:val="left"/>
      <w:pPr>
        <w:ind w:left="3668" w:hanging="360"/>
      </w:pPr>
    </w:lvl>
    <w:lvl w:ilvl="5" w:tplc="0415001B" w:tentative="1">
      <w:start w:val="1"/>
      <w:numFmt w:val="lowerRoman"/>
      <w:lvlText w:val="%6."/>
      <w:lvlJc w:val="right"/>
      <w:pPr>
        <w:ind w:left="4388" w:hanging="180"/>
      </w:pPr>
    </w:lvl>
    <w:lvl w:ilvl="6" w:tplc="0415000F" w:tentative="1">
      <w:start w:val="1"/>
      <w:numFmt w:val="decimal"/>
      <w:lvlText w:val="%7."/>
      <w:lvlJc w:val="left"/>
      <w:pPr>
        <w:ind w:left="5108" w:hanging="360"/>
      </w:pPr>
    </w:lvl>
    <w:lvl w:ilvl="7" w:tplc="04150019" w:tentative="1">
      <w:start w:val="1"/>
      <w:numFmt w:val="lowerLetter"/>
      <w:lvlText w:val="%8."/>
      <w:lvlJc w:val="left"/>
      <w:pPr>
        <w:ind w:left="5828" w:hanging="360"/>
      </w:pPr>
    </w:lvl>
    <w:lvl w:ilvl="8" w:tplc="0415001B" w:tentative="1">
      <w:start w:val="1"/>
      <w:numFmt w:val="lowerRoman"/>
      <w:lvlText w:val="%9."/>
      <w:lvlJc w:val="right"/>
      <w:pPr>
        <w:ind w:left="6548" w:hanging="180"/>
      </w:pPr>
    </w:lvl>
  </w:abstractNum>
  <w:num w:numId="1" w16cid:durableId="1086614005">
    <w:abstractNumId w:val="0"/>
  </w:num>
  <w:num w:numId="2" w16cid:durableId="906762871">
    <w:abstractNumId w:val="2"/>
  </w:num>
  <w:num w:numId="3" w16cid:durableId="154683659">
    <w:abstractNumId w:val="1"/>
  </w:num>
  <w:num w:numId="4" w16cid:durableId="1936017503">
    <w:abstractNumId w:val="3"/>
  </w:num>
  <w:num w:numId="5" w16cid:durableId="46917790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3EE"/>
    <w:rsid w:val="00046380"/>
    <w:rsid w:val="00060F72"/>
    <w:rsid w:val="00061067"/>
    <w:rsid w:val="000A336F"/>
    <w:rsid w:val="000B16BC"/>
    <w:rsid w:val="00100882"/>
    <w:rsid w:val="00172EE4"/>
    <w:rsid w:val="00176130"/>
    <w:rsid w:val="001C520D"/>
    <w:rsid w:val="001D0A92"/>
    <w:rsid w:val="001E22D1"/>
    <w:rsid w:val="001F2EBA"/>
    <w:rsid w:val="001F421F"/>
    <w:rsid w:val="001F4640"/>
    <w:rsid w:val="002103E2"/>
    <w:rsid w:val="00211D7A"/>
    <w:rsid w:val="002123EE"/>
    <w:rsid w:val="0021599F"/>
    <w:rsid w:val="00216A54"/>
    <w:rsid w:val="00231B0E"/>
    <w:rsid w:val="002636BC"/>
    <w:rsid w:val="0028659A"/>
    <w:rsid w:val="002B6C0A"/>
    <w:rsid w:val="002E5063"/>
    <w:rsid w:val="002E527F"/>
    <w:rsid w:val="002E5D16"/>
    <w:rsid w:val="002F7248"/>
    <w:rsid w:val="003044E3"/>
    <w:rsid w:val="00306550"/>
    <w:rsid w:val="00326DD7"/>
    <w:rsid w:val="00357030"/>
    <w:rsid w:val="003618EB"/>
    <w:rsid w:val="00373261"/>
    <w:rsid w:val="00381FD1"/>
    <w:rsid w:val="003B499D"/>
    <w:rsid w:val="003B65F8"/>
    <w:rsid w:val="00412FA7"/>
    <w:rsid w:val="00455528"/>
    <w:rsid w:val="00457650"/>
    <w:rsid w:val="00464058"/>
    <w:rsid w:val="004928B7"/>
    <w:rsid w:val="004D2C71"/>
    <w:rsid w:val="004F04CD"/>
    <w:rsid w:val="004F0641"/>
    <w:rsid w:val="00537B34"/>
    <w:rsid w:val="005400D0"/>
    <w:rsid w:val="00550998"/>
    <w:rsid w:val="00580D79"/>
    <w:rsid w:val="00605CA2"/>
    <w:rsid w:val="0061219B"/>
    <w:rsid w:val="00655911"/>
    <w:rsid w:val="00670580"/>
    <w:rsid w:val="0069792E"/>
    <w:rsid w:val="006A0E84"/>
    <w:rsid w:val="006A50B8"/>
    <w:rsid w:val="006F044E"/>
    <w:rsid w:val="00785154"/>
    <w:rsid w:val="00791F6E"/>
    <w:rsid w:val="00866003"/>
    <w:rsid w:val="0087102E"/>
    <w:rsid w:val="00876CA6"/>
    <w:rsid w:val="008A1374"/>
    <w:rsid w:val="008D7364"/>
    <w:rsid w:val="0091091A"/>
    <w:rsid w:val="00952911"/>
    <w:rsid w:val="009564D9"/>
    <w:rsid w:val="0097599B"/>
    <w:rsid w:val="009B2928"/>
    <w:rsid w:val="00A00FED"/>
    <w:rsid w:val="00A05BA4"/>
    <w:rsid w:val="00A31C52"/>
    <w:rsid w:val="00AB1F3E"/>
    <w:rsid w:val="00AB6720"/>
    <w:rsid w:val="00AF448F"/>
    <w:rsid w:val="00B04C3D"/>
    <w:rsid w:val="00B425A1"/>
    <w:rsid w:val="00B4531D"/>
    <w:rsid w:val="00B5648B"/>
    <w:rsid w:val="00B81D11"/>
    <w:rsid w:val="00B93B1C"/>
    <w:rsid w:val="00BF500C"/>
    <w:rsid w:val="00BF739D"/>
    <w:rsid w:val="00C05BBC"/>
    <w:rsid w:val="00C32D87"/>
    <w:rsid w:val="00CB0E60"/>
    <w:rsid w:val="00D2288B"/>
    <w:rsid w:val="00D22C48"/>
    <w:rsid w:val="00D37094"/>
    <w:rsid w:val="00D378C1"/>
    <w:rsid w:val="00D4139B"/>
    <w:rsid w:val="00DB3AAB"/>
    <w:rsid w:val="00DB55E9"/>
    <w:rsid w:val="00DC77B3"/>
    <w:rsid w:val="00DE166B"/>
    <w:rsid w:val="00E00017"/>
    <w:rsid w:val="00E24C92"/>
    <w:rsid w:val="00E31023"/>
    <w:rsid w:val="00E310F6"/>
    <w:rsid w:val="00EC08BB"/>
    <w:rsid w:val="00EF1AF8"/>
    <w:rsid w:val="00EF4CDD"/>
    <w:rsid w:val="00F0138A"/>
    <w:rsid w:val="00F07212"/>
    <w:rsid w:val="00F078F5"/>
    <w:rsid w:val="00F15439"/>
    <w:rsid w:val="00F554B6"/>
    <w:rsid w:val="00F66756"/>
    <w:rsid w:val="00F975EF"/>
    <w:rsid w:val="00FA1A6C"/>
    <w:rsid w:val="00FD3637"/>
    <w:rsid w:val="00FE16DB"/>
    <w:rsid w:val="00FE1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CC2551"/>
  <w15:chartTrackingRefBased/>
  <w15:docId w15:val="{822AFFC3-E7A6-4249-AC11-A2BDF6D42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23EE"/>
    <w:pPr>
      <w:widowControl w:val="0"/>
    </w:pPr>
    <w:rPr>
      <w:rFonts w:ascii="Times New Roman" w:eastAsia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2123EE"/>
    <w:pPr>
      <w:widowControl/>
      <w:spacing w:after="120"/>
    </w:pPr>
  </w:style>
  <w:style w:type="character" w:customStyle="1" w:styleId="TekstpodstawowyZnak">
    <w:name w:val="Tekst podstawowy Znak"/>
    <w:link w:val="Tekstpodstawowy"/>
    <w:rsid w:val="002123E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123E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2123E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123E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2123E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4D2C71"/>
    <w:pPr>
      <w:ind w:left="720"/>
      <w:contextualSpacing/>
    </w:pPr>
  </w:style>
  <w:style w:type="character" w:customStyle="1" w:styleId="AkapitzlistZnak">
    <w:name w:val="Akapit z listą Znak"/>
    <w:aliases w:val="CW_Lista Znak"/>
    <w:link w:val="Akapitzlist"/>
    <w:uiPriority w:val="34"/>
    <w:locked/>
    <w:rsid w:val="009564D9"/>
    <w:rPr>
      <w:rFonts w:ascii="Times New Roman" w:eastAsia="Times New Roman" w:hAnsi="Times New Roman"/>
    </w:rPr>
  </w:style>
  <w:style w:type="paragraph" w:styleId="Bezodstpw">
    <w:name w:val="No Spacing"/>
    <w:basedOn w:val="Normalny"/>
    <w:uiPriority w:val="1"/>
    <w:qFormat/>
    <w:rsid w:val="00D2288B"/>
    <w:pPr>
      <w:widowControl/>
    </w:pPr>
    <w:rPr>
      <w:rFonts w:ascii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D0A9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1D0A92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94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198</Words>
  <Characters>1191</Characters>
  <Application>Microsoft Office Word</Application>
  <DocSecurity>0</DocSecurity>
  <Lines>9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WODIiP Opole</Company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Klopotowska</dc:creator>
  <cp:keywords/>
  <cp:lastModifiedBy>Joanna Korf-Jurczyńska</cp:lastModifiedBy>
  <cp:revision>15</cp:revision>
  <cp:lastPrinted>2021-04-07T11:04:00Z</cp:lastPrinted>
  <dcterms:created xsi:type="dcterms:W3CDTF">2023-03-13T09:32:00Z</dcterms:created>
  <dcterms:modified xsi:type="dcterms:W3CDTF">2026-02-27T09:04:00Z</dcterms:modified>
</cp:coreProperties>
</file>