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037D4" w14:textId="77777777" w:rsidR="00005023" w:rsidRPr="00ED770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ED7706">
        <w:rPr>
          <w:rFonts w:ascii="Arial" w:hAnsi="Arial" w:cs="Arial"/>
          <w:b/>
          <w:bCs/>
          <w:sz w:val="22"/>
          <w:szCs w:val="22"/>
        </w:rPr>
        <w:t>zał. nr 5</w:t>
      </w:r>
      <w:r w:rsidR="00C0497F" w:rsidRPr="00ED7706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ED7706">
        <w:rPr>
          <w:rFonts w:ascii="Arial" w:hAnsi="Arial" w:cs="Arial"/>
          <w:b/>
          <w:bCs/>
        </w:rPr>
        <w:t>do</w:t>
      </w:r>
      <w:r w:rsidR="00C0497F" w:rsidRPr="00ED7706">
        <w:rPr>
          <w:rFonts w:ascii="Arial" w:hAnsi="Arial" w:cs="Arial"/>
          <w:b/>
          <w:bCs/>
        </w:rPr>
        <w:t xml:space="preserve"> S</w:t>
      </w:r>
      <w:r w:rsidR="00D07097" w:rsidRPr="00ED7706">
        <w:rPr>
          <w:rFonts w:ascii="Arial" w:hAnsi="Arial" w:cs="Arial"/>
          <w:b/>
          <w:bCs/>
        </w:rPr>
        <w:t>WZ</w:t>
      </w:r>
    </w:p>
    <w:p w14:paraId="738AA23E" w14:textId="77777777"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287F29BF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31715CBA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14:paraId="64FF2B54" w14:textId="77777777"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14:paraId="2C2E149A" w14:textId="77777777"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14:paraId="7ED91EAD" w14:textId="77777777"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14:paraId="6A7ABEAB" w14:textId="77777777"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1F18EA6" w14:textId="294B124A" w:rsidR="00C0497F" w:rsidRPr="00925D3B" w:rsidRDefault="00C0497F" w:rsidP="0015755A">
      <w:pPr>
        <w:suppressAutoHyphens/>
        <w:spacing w:after="0" w:line="360" w:lineRule="auto"/>
        <w:ind w:firstLine="708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632D">
        <w:rPr>
          <w:rFonts w:ascii="Arial" w:hAnsi="Arial" w:cs="Arial"/>
          <w:b/>
          <w:bCs/>
          <w:sz w:val="24"/>
          <w:szCs w:val="24"/>
        </w:rPr>
        <w:t xml:space="preserve">Wykonanie remontów cząstkowych nawierzchni ulic mieszanką mineralno-asfaltową w Radomiu - rejon </w:t>
      </w:r>
      <w:r w:rsidR="00E86367">
        <w:rPr>
          <w:rFonts w:ascii="Arial" w:hAnsi="Arial" w:cs="Arial"/>
          <w:b/>
          <w:bCs/>
          <w:sz w:val="24"/>
          <w:szCs w:val="24"/>
        </w:rPr>
        <w:t>I</w:t>
      </w:r>
      <w:r w:rsidR="00C9632D">
        <w:rPr>
          <w:rFonts w:ascii="Arial" w:hAnsi="Arial" w:cs="Arial"/>
          <w:b/>
          <w:bCs/>
          <w:sz w:val="24"/>
          <w:szCs w:val="24"/>
        </w:rPr>
        <w:t>I</w:t>
      </w:r>
      <w:r w:rsidRPr="00FB6476">
        <w:rPr>
          <w:rFonts w:ascii="Arial" w:hAnsi="Arial" w:cs="Arial"/>
          <w:b/>
          <w:bCs/>
          <w:sz w:val="24"/>
          <w:szCs w:val="24"/>
        </w:rPr>
        <w:t>,</w:t>
      </w:r>
      <w:r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15755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E4CC6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</w:t>
      </w:r>
      <w:r w:rsidR="00EC2E59">
        <w:rPr>
          <w:rFonts w:ascii="Arial" w:eastAsia="Times New Roman" w:hAnsi="Arial" w:cs="Arial"/>
          <w:spacing w:val="-4"/>
          <w:sz w:val="24"/>
          <w:szCs w:val="24"/>
          <w:lang w:eastAsia="pl-PL"/>
        </w:rPr>
        <w:t>u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biegający się </w:t>
      </w:r>
      <w:r w:rsidR="00CE4CC6">
        <w:rPr>
          <w:rFonts w:ascii="Arial" w:eastAsia="Times New Roman" w:hAnsi="Arial" w:cs="Arial"/>
          <w:spacing w:val="-4"/>
          <w:sz w:val="24"/>
          <w:szCs w:val="24"/>
          <w:lang w:eastAsia="pl-PL"/>
        </w:rPr>
        <w:br/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14:paraId="2AFA38B1" w14:textId="77777777"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C5DB598" w14:textId="77777777"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14:paraId="120C6A27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01511D28" w14:textId="77777777"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1FD849D8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4795B3CB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551F4D4C" w14:textId="77777777"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14:paraId="2CE536F9" w14:textId="77777777"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707ACA8B" w14:textId="77777777"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14:paraId="31B91967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25105544" w14:textId="77777777"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7EA3EB2A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7181A5D0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15C30AA3" w14:textId="77777777"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67BBC3E" w14:textId="77777777"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03F19D19" w14:textId="77777777"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14:paraId="6724843F" w14:textId="77777777"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7EF25F9E" w14:textId="77777777"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34B1E78" w14:textId="77777777"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3DCB4FD" w14:textId="77777777"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5182E1F" w14:textId="77777777"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BAE176E" w14:textId="77777777"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41A9E" w14:textId="77777777"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14:paraId="4FC181B5" w14:textId="77777777"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AA396" w14:textId="77777777"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14:paraId="405DF8CD" w14:textId="77777777"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52296039">
    <w:abstractNumId w:val="4"/>
  </w:num>
  <w:num w:numId="2" w16cid:durableId="768087836">
    <w:abstractNumId w:val="0"/>
  </w:num>
  <w:num w:numId="3" w16cid:durableId="1435517422">
    <w:abstractNumId w:val="3"/>
  </w:num>
  <w:num w:numId="4" w16cid:durableId="1661814004">
    <w:abstractNumId w:val="6"/>
  </w:num>
  <w:num w:numId="5" w16cid:durableId="1909730223">
    <w:abstractNumId w:val="5"/>
  </w:num>
  <w:num w:numId="6" w16cid:durableId="943534926">
    <w:abstractNumId w:val="2"/>
  </w:num>
  <w:num w:numId="7" w16cid:durableId="1296450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9830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85B"/>
    <w:rsid w:val="00003027"/>
    <w:rsid w:val="000035E1"/>
    <w:rsid w:val="00005023"/>
    <w:rsid w:val="000253D4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21631"/>
    <w:rsid w:val="00131C6A"/>
    <w:rsid w:val="00133DEE"/>
    <w:rsid w:val="001379B8"/>
    <w:rsid w:val="001448FB"/>
    <w:rsid w:val="0015755A"/>
    <w:rsid w:val="00164975"/>
    <w:rsid w:val="001670F2"/>
    <w:rsid w:val="001732F4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57BE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533"/>
    <w:rsid w:val="00677C66"/>
    <w:rsid w:val="00683FF1"/>
    <w:rsid w:val="00687919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9632D"/>
    <w:rsid w:val="00CA1D03"/>
    <w:rsid w:val="00CA5F28"/>
    <w:rsid w:val="00CB4459"/>
    <w:rsid w:val="00CC689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7532C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367"/>
    <w:rsid w:val="00E86A2B"/>
    <w:rsid w:val="00E910E0"/>
    <w:rsid w:val="00E932F5"/>
    <w:rsid w:val="00EA168A"/>
    <w:rsid w:val="00EA30F5"/>
    <w:rsid w:val="00EA74CD"/>
    <w:rsid w:val="00EB3286"/>
    <w:rsid w:val="00EC2E59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81E50"/>
    <w:rsid w:val="00FA5CA2"/>
    <w:rsid w:val="00FB6476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  <w14:docId w14:val="66E19AB9"/>
  <w15:docId w15:val="{543B2692-985A-4041-BBF7-01BBA313F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Alina Decka</cp:lastModifiedBy>
  <cp:revision>238</cp:revision>
  <cp:lastPrinted>2019-03-12T09:48:00Z</cp:lastPrinted>
  <dcterms:created xsi:type="dcterms:W3CDTF">2016-08-09T15:03:00Z</dcterms:created>
  <dcterms:modified xsi:type="dcterms:W3CDTF">2026-02-25T12:32:00Z</dcterms:modified>
</cp:coreProperties>
</file>