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3A6D" w14:textId="77777777" w:rsidR="00B05829" w:rsidRDefault="00B05829" w:rsidP="002A39EA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11270285"/>
    </w:p>
    <w:bookmarkEnd w:id="0"/>
    <w:p w14:paraId="0F39815B" w14:textId="77777777" w:rsidR="00891337" w:rsidRDefault="00891337" w:rsidP="00891337">
      <w:pPr>
        <w:pStyle w:val="Tekstwstpniesformatowany"/>
        <w:spacing w:line="360" w:lineRule="auto"/>
        <w:ind w:left="6372"/>
        <w:rPr>
          <w:rFonts w:ascii="Arial" w:hAnsi="Arial" w:cs="Arial"/>
          <w:i/>
        </w:rPr>
      </w:pPr>
    </w:p>
    <w:p w14:paraId="2C243389" w14:textId="77777777" w:rsidR="00891337" w:rsidRDefault="00891337" w:rsidP="00891337">
      <w:pP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03D9E072" w14:textId="77777777" w:rsidR="00891337" w:rsidRDefault="00891337" w:rsidP="00891337">
      <w:pPr>
        <w:pBdr>
          <w:bottom w:val="single" w:sz="4" w:space="1" w:color="auto"/>
        </w:pBd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>się o udzielenie zamówienia</w:t>
      </w:r>
    </w:p>
    <w:p w14:paraId="58842870" w14:textId="77777777" w:rsidR="00891337" w:rsidRDefault="00891337" w:rsidP="00891337">
      <w:pPr>
        <w:widowControl w:val="0"/>
        <w:spacing w:after="0" w:line="360" w:lineRule="auto"/>
        <w:jc w:val="both"/>
        <w:outlineLvl w:val="3"/>
        <w:rPr>
          <w:rFonts w:ascii="Cambria" w:eastAsia="Calibri" w:hAnsi="Cambria" w:cs="Arial"/>
          <w:bCs/>
          <w:color w:val="000000"/>
        </w:rPr>
      </w:pPr>
    </w:p>
    <w:p w14:paraId="61104546" w14:textId="77777777" w:rsidR="00891337" w:rsidRDefault="00891337" w:rsidP="00891337">
      <w:pPr>
        <w:spacing w:after="0" w:line="360" w:lineRule="auto"/>
        <w:rPr>
          <w:rFonts w:ascii="Cambria" w:hAnsi="Cambria" w:cs="Times New Roman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483E808C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</w:p>
    <w:p w14:paraId="20D646D7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76860A0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A4FAEA5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DEBC596" w14:textId="77777777" w:rsidR="00891337" w:rsidRDefault="00891337" w:rsidP="00891337">
      <w:pPr>
        <w:spacing w:after="0" w:line="360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1907D693" w14:textId="77777777" w:rsidR="00891337" w:rsidRDefault="00891337" w:rsidP="00891337">
      <w:pPr>
        <w:spacing w:after="0" w:line="360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5CBF7907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892E127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5D46650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0660066" w14:textId="77777777" w:rsidR="00891337" w:rsidRDefault="00891337" w:rsidP="00891337">
      <w:pPr>
        <w:spacing w:after="0" w:line="360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142A3448" w14:textId="77777777" w:rsidR="00891337" w:rsidRDefault="00891337" w:rsidP="00891337">
      <w:pPr>
        <w:spacing w:after="0" w:line="360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32245EF0" w14:textId="77777777" w:rsidR="00891337" w:rsidRDefault="00891337" w:rsidP="00891337">
      <w:pPr>
        <w:spacing w:after="0" w:line="36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385ADA2E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070EB02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6F46C77" w14:textId="77777777" w:rsidR="00891337" w:rsidRDefault="00891337" w:rsidP="00891337">
      <w:pPr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79F1E8AB" w14:textId="77777777" w:rsidR="00891337" w:rsidRDefault="00891337" w:rsidP="00891337">
      <w:pPr>
        <w:spacing w:after="0" w:line="36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891337" w14:paraId="22F32BA8" w14:textId="77777777" w:rsidTr="00DA63C5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77E759" w14:textId="77777777" w:rsidR="00891337" w:rsidRDefault="00891337" w:rsidP="00DA63C5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2024 r., poz. 1320 z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5DE9C34" w14:textId="77777777" w:rsidR="00891337" w:rsidRDefault="00891337" w:rsidP="00891337">
      <w:pPr>
        <w:spacing w:after="0" w:line="360" w:lineRule="auto"/>
        <w:rPr>
          <w:rFonts w:ascii="Cambria" w:eastAsia="Calibri" w:hAnsi="Cambria"/>
          <w:b/>
          <w:sz w:val="24"/>
          <w:szCs w:val="24"/>
        </w:rPr>
      </w:pPr>
    </w:p>
    <w:p w14:paraId="281B5E5E" w14:textId="77777777" w:rsidR="00891337" w:rsidRPr="004D60B8" w:rsidRDefault="00891337" w:rsidP="00891337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pn. </w:t>
      </w:r>
    </w:p>
    <w:p w14:paraId="1FC542AC" w14:textId="77777777" w:rsidR="00891337" w:rsidRPr="006962F3" w:rsidRDefault="00891337" w:rsidP="00891337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bookmarkStart w:id="1" w:name="_Hlk126574166"/>
      <w:bookmarkStart w:id="2" w:name="_Hlk207879585"/>
      <w:r w:rsidRPr="006962F3">
        <w:rPr>
          <w:rFonts w:ascii="Calibri" w:hAnsi="Calibri" w:cs="Calibri"/>
          <w:b/>
          <w:bCs/>
          <w:sz w:val="24"/>
          <w:szCs w:val="24"/>
        </w:rPr>
        <w:t>„</w:t>
      </w:r>
      <w:bookmarkEnd w:id="1"/>
      <w:r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Świadczenie usług</w:t>
      </w:r>
      <w:r w:rsidRPr="002264BA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i poradnictwa psychologa” </w:t>
      </w:r>
      <w:r w:rsidRPr="002264BA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w ramach projektu „Integracja społeczna osób zagrożonych ubóstwem i wykluczeniem w</w:t>
      </w:r>
      <w:r w:rsidRPr="00A174CA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Gminie Jabłonna”</w:t>
      </w:r>
    </w:p>
    <w:bookmarkEnd w:id="2"/>
    <w:p w14:paraId="3D001012" w14:textId="3CFCA90E" w:rsidR="00891337" w:rsidRDefault="00891337" w:rsidP="00891337">
      <w:pPr>
        <w:spacing w:after="0" w:line="360" w:lineRule="auto"/>
        <w:jc w:val="both"/>
        <w:rPr>
          <w:rFonts w:ascii="Cambria" w:hAnsi="Cambria"/>
          <w:b/>
          <w:i/>
          <w:iCs/>
        </w:rPr>
      </w:pPr>
      <w:r>
        <w:rPr>
          <w:rFonts w:ascii="Cambria" w:hAnsi="Cambria"/>
          <w:snapToGrid w:val="0"/>
        </w:rPr>
        <w:t xml:space="preserve">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Jabłonna,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14:paraId="467546CC" w14:textId="77777777" w:rsidR="00891337" w:rsidRDefault="00891337" w:rsidP="00891337">
      <w:pPr>
        <w:tabs>
          <w:tab w:val="left" w:pos="567"/>
        </w:tabs>
        <w:spacing w:after="0" w:line="360" w:lineRule="auto"/>
        <w:jc w:val="both"/>
        <w:rPr>
          <w:rFonts w:ascii="Cambria" w:hAnsi="Cambria"/>
          <w:bCs/>
        </w:rPr>
      </w:pPr>
    </w:p>
    <w:p w14:paraId="1C29EC29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0F559187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0BC9719" w14:textId="77777777" w:rsidR="00891337" w:rsidRDefault="00891337" w:rsidP="00891337">
      <w:pPr>
        <w:spacing w:after="0" w:line="360" w:lineRule="auto"/>
        <w:ind w:right="4528"/>
        <w:jc w:val="center"/>
        <w:rPr>
          <w:rFonts w:ascii="Cambria" w:hAnsi="Cambria"/>
          <w:i/>
        </w:rPr>
      </w:pPr>
    </w:p>
    <w:p w14:paraId="3DFD769E" w14:textId="77777777" w:rsidR="00891337" w:rsidRDefault="00891337" w:rsidP="00891337">
      <w:pPr>
        <w:spacing w:after="0" w:line="360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</w:t>
      </w:r>
      <w:r>
        <w:rPr>
          <w:rFonts w:ascii="Cambria" w:hAnsi="Cambria"/>
          <w:i/>
        </w:rPr>
        <w:br/>
        <w:t>z umowy o zamówienie publiczne:</w:t>
      </w:r>
    </w:p>
    <w:p w14:paraId="3FBC71C0" w14:textId="77777777" w:rsidR="00891337" w:rsidRDefault="00891337" w:rsidP="00891337">
      <w:pPr>
        <w:spacing w:after="0" w:line="360" w:lineRule="auto"/>
        <w:ind w:right="-6"/>
        <w:rPr>
          <w:rFonts w:ascii="Cambria" w:hAnsi="Cambria"/>
          <w:sz w:val="24"/>
          <w:szCs w:val="24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B64B13C" w14:textId="77777777" w:rsidR="00891337" w:rsidRDefault="00891337" w:rsidP="00891337">
      <w:pPr>
        <w:spacing w:after="0" w:line="360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0F02683" w14:textId="77777777" w:rsidR="00891337" w:rsidRDefault="00891337" w:rsidP="00891337">
      <w:pPr>
        <w:spacing w:after="0" w:line="360" w:lineRule="auto"/>
        <w:ind w:right="-6"/>
        <w:rPr>
          <w:rFonts w:ascii="Cambria" w:hAnsi="Cambria"/>
          <w:i/>
        </w:rPr>
      </w:pPr>
    </w:p>
    <w:p w14:paraId="38022FA8" w14:textId="77777777" w:rsidR="00891337" w:rsidRDefault="00891337" w:rsidP="00891337">
      <w:pPr>
        <w:spacing w:after="0" w:line="360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14:paraId="46EAFF1F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04A1FDA" w14:textId="77777777" w:rsidR="00891337" w:rsidRDefault="00891337" w:rsidP="00891337">
      <w:pPr>
        <w:spacing w:after="0" w:line="360" w:lineRule="auto"/>
        <w:ind w:right="4528"/>
        <w:jc w:val="center"/>
        <w:rPr>
          <w:rFonts w:ascii="Cambria" w:hAnsi="Cambria"/>
          <w:i/>
        </w:rPr>
      </w:pPr>
    </w:p>
    <w:p w14:paraId="76B4D4FE" w14:textId="77777777" w:rsidR="00891337" w:rsidRDefault="00891337" w:rsidP="00891337">
      <w:pPr>
        <w:spacing w:after="0" w:line="360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125C1C92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2C0D019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9FC3EB9" w14:textId="77777777" w:rsidR="00891337" w:rsidRDefault="00891337" w:rsidP="00891337">
      <w:pPr>
        <w:spacing w:after="0" w:line="36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FF31ED" w14:textId="77777777" w:rsidR="00891337" w:rsidRDefault="00891337" w:rsidP="00891337">
      <w:pPr>
        <w:tabs>
          <w:tab w:val="left" w:pos="567"/>
        </w:tabs>
        <w:spacing w:after="0" w:line="360" w:lineRule="auto"/>
        <w:jc w:val="both"/>
        <w:rPr>
          <w:rFonts w:ascii="Cambria" w:hAnsi="Cambria"/>
          <w:bCs/>
        </w:rPr>
      </w:pPr>
    </w:p>
    <w:p w14:paraId="352B0819" w14:textId="77777777" w:rsidR="00891337" w:rsidRDefault="00891337" w:rsidP="00891337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4EE266FF" w14:textId="77777777" w:rsidR="00891337" w:rsidRDefault="00891337" w:rsidP="00891337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E961C27" w14:textId="77777777" w:rsidR="00891337" w:rsidRDefault="00891337" w:rsidP="00891337">
      <w:pPr>
        <w:spacing w:after="0" w:line="360" w:lineRule="auto"/>
        <w:jc w:val="both"/>
        <w:rPr>
          <w:rFonts w:ascii="Cambria" w:hAnsi="Cambria"/>
        </w:rPr>
      </w:pPr>
    </w:p>
    <w:p w14:paraId="3FC2E400" w14:textId="77777777" w:rsidR="00891337" w:rsidRDefault="00891337" w:rsidP="00891337">
      <w:pPr>
        <w:spacing w:after="0" w:line="360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>
        <w:rPr>
          <w:rFonts w:ascii="Cambria" w:hAnsi="Cambria"/>
          <w:b/>
          <w:bCs/>
          <w:u w:val="single"/>
        </w:rPr>
        <w:br/>
        <w:t>są aktualne i zgodne z prawdą.</w:t>
      </w:r>
    </w:p>
    <w:p w14:paraId="32B1BA0E" w14:textId="77777777" w:rsidR="00891337" w:rsidRDefault="00891337" w:rsidP="00891337">
      <w:pPr>
        <w:spacing w:after="0" w:line="360" w:lineRule="auto"/>
        <w:jc w:val="both"/>
        <w:rPr>
          <w:rFonts w:ascii="Cambria" w:hAnsi="Cambria"/>
        </w:rPr>
      </w:pPr>
    </w:p>
    <w:p w14:paraId="673B6DB2" w14:textId="77777777" w:rsidR="00891337" w:rsidRDefault="00891337" w:rsidP="00891337">
      <w:pPr>
        <w:spacing w:after="0" w:line="360" w:lineRule="auto"/>
        <w:ind w:left="5664" w:firstLine="708"/>
        <w:jc w:val="both"/>
        <w:rPr>
          <w:sz w:val="20"/>
          <w:szCs w:val="20"/>
        </w:rPr>
      </w:pPr>
    </w:p>
    <w:p w14:paraId="6DEC31DC" w14:textId="77777777" w:rsidR="00891337" w:rsidRPr="00F14CDE" w:rsidRDefault="00891337" w:rsidP="0089133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C063" w14:textId="77777777" w:rsidR="0033201A" w:rsidRDefault="0033201A" w:rsidP="00EA13A8">
      <w:pPr>
        <w:spacing w:after="0" w:line="240" w:lineRule="auto"/>
      </w:pPr>
      <w:r>
        <w:separator/>
      </w:r>
    </w:p>
  </w:endnote>
  <w:endnote w:type="continuationSeparator" w:id="0">
    <w:p w14:paraId="3493E581" w14:textId="77777777" w:rsidR="0033201A" w:rsidRDefault="0033201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B24A8" w14:textId="77777777" w:rsidR="0033201A" w:rsidRDefault="0033201A" w:rsidP="00EA13A8">
      <w:pPr>
        <w:spacing w:after="0" w:line="240" w:lineRule="auto"/>
      </w:pPr>
      <w:r>
        <w:separator/>
      </w:r>
    </w:p>
  </w:footnote>
  <w:footnote w:type="continuationSeparator" w:id="0">
    <w:p w14:paraId="4AD86932" w14:textId="77777777" w:rsidR="0033201A" w:rsidRDefault="0033201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3DF0" w14:textId="732DAF66" w:rsidR="006F1C7D" w:rsidRPr="00964830" w:rsidRDefault="00964830" w:rsidP="00964830">
    <w:pPr>
      <w:pStyle w:val="Nagwek"/>
    </w:pP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008E87A6" w14:textId="340604C7" w:rsidR="00D724D2" w:rsidRPr="00F661C3" w:rsidRDefault="00D724D2" w:rsidP="00F661C3">
    <w:pPr>
      <w:pStyle w:val="Nagwek"/>
    </w:pPr>
    <w:bookmarkStart w:id="3" w:name="_Hlk164712959"/>
    <w:bookmarkStart w:id="4" w:name="_Hlk164712960"/>
    <w:bookmarkStart w:id="5" w:name="_Hlk164713760"/>
    <w:bookmarkStart w:id="6" w:name="_Hlk164713761"/>
    <w:r w:rsidRPr="00070F60">
      <w:rPr>
        <w:rFonts w:ascii="Calibri" w:eastAsia="Times New Roman" w:hAnsi="Calibri" w:cs="Calibri"/>
      </w:rPr>
      <w:tab/>
    </w:r>
    <w:bookmarkStart w:id="7" w:name="_Hlk207879428"/>
    <w:bookmarkStart w:id="8" w:name="_Hlk207879429"/>
    <w:bookmarkStart w:id="9" w:name="_Hlk207879573"/>
    <w:bookmarkStart w:id="10" w:name="_Hlk207879574"/>
    <w:bookmarkEnd w:id="3"/>
    <w:bookmarkEnd w:id="4"/>
    <w:bookmarkEnd w:id="5"/>
    <w:bookmarkEnd w:id="6"/>
    <w:r w:rsidR="00F661C3" w:rsidRPr="00E558B5">
      <w:rPr>
        <w:noProof/>
      </w:rPr>
      <w:drawing>
        <wp:inline distT="0" distB="0" distL="0" distR="0" wp14:anchorId="5138B6CC" wp14:editId="07C99185">
          <wp:extent cx="5593080" cy="784860"/>
          <wp:effectExtent l="0" t="0" r="762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64DAF"/>
    <w:rsid w:val="001F3451"/>
    <w:rsid w:val="001F43F6"/>
    <w:rsid w:val="002367C1"/>
    <w:rsid w:val="00242464"/>
    <w:rsid w:val="00284D65"/>
    <w:rsid w:val="002A39EA"/>
    <w:rsid w:val="002D2A4C"/>
    <w:rsid w:val="0033201A"/>
    <w:rsid w:val="00337473"/>
    <w:rsid w:val="003606A0"/>
    <w:rsid w:val="003A3282"/>
    <w:rsid w:val="003B7CC9"/>
    <w:rsid w:val="004A21C5"/>
    <w:rsid w:val="004B3D56"/>
    <w:rsid w:val="004E2792"/>
    <w:rsid w:val="00534759"/>
    <w:rsid w:val="00554058"/>
    <w:rsid w:val="005849A8"/>
    <w:rsid w:val="00637566"/>
    <w:rsid w:val="00652056"/>
    <w:rsid w:val="006520AD"/>
    <w:rsid w:val="00693F1F"/>
    <w:rsid w:val="006F1C7D"/>
    <w:rsid w:val="00702E0C"/>
    <w:rsid w:val="007403B8"/>
    <w:rsid w:val="007701A1"/>
    <w:rsid w:val="007A51EC"/>
    <w:rsid w:val="007A7F7A"/>
    <w:rsid w:val="007B66C6"/>
    <w:rsid w:val="007E304D"/>
    <w:rsid w:val="007F4130"/>
    <w:rsid w:val="00805D13"/>
    <w:rsid w:val="00806284"/>
    <w:rsid w:val="0083079B"/>
    <w:rsid w:val="00867EE7"/>
    <w:rsid w:val="00891337"/>
    <w:rsid w:val="00893552"/>
    <w:rsid w:val="008A44C7"/>
    <w:rsid w:val="008C0E0C"/>
    <w:rsid w:val="008C13F5"/>
    <w:rsid w:val="008D49FA"/>
    <w:rsid w:val="008D79C5"/>
    <w:rsid w:val="009109B0"/>
    <w:rsid w:val="009239A1"/>
    <w:rsid w:val="009261B4"/>
    <w:rsid w:val="00937EE5"/>
    <w:rsid w:val="00964830"/>
    <w:rsid w:val="009762DB"/>
    <w:rsid w:val="009B0794"/>
    <w:rsid w:val="009D28F7"/>
    <w:rsid w:val="009E62CA"/>
    <w:rsid w:val="009F1AB3"/>
    <w:rsid w:val="00A0179B"/>
    <w:rsid w:val="00A02A4F"/>
    <w:rsid w:val="00A35E7E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CE5673"/>
    <w:rsid w:val="00D03D8D"/>
    <w:rsid w:val="00D06CDB"/>
    <w:rsid w:val="00D13678"/>
    <w:rsid w:val="00D51CA0"/>
    <w:rsid w:val="00D61A6B"/>
    <w:rsid w:val="00D724D2"/>
    <w:rsid w:val="00DF5E7B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661C3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91337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12</cp:revision>
  <dcterms:created xsi:type="dcterms:W3CDTF">2022-02-09T12:59:00Z</dcterms:created>
  <dcterms:modified xsi:type="dcterms:W3CDTF">2026-02-25T14:07:00Z</dcterms:modified>
</cp:coreProperties>
</file>