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C0497F" w:rsidRPr="00081B1C" w:rsidRDefault="00C0497F" w:rsidP="00081B1C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C62541" w:rsidRPr="00C62541">
        <w:rPr>
          <w:rFonts w:ascii="Arial" w:hAnsi="Arial" w:cs="Arial"/>
          <w:b/>
          <w:bCs/>
          <w:sz w:val="24"/>
          <w:szCs w:val="24"/>
        </w:rPr>
        <w:t>Bieżące utrzymanie i konserwacja oznakowania pionowego i urządzeń BRD na terenie miasta Radomia</w:t>
      </w:r>
      <w:r w:rsidR="00142725" w:rsidRPr="00C62541">
        <w:rPr>
          <w:rFonts w:ascii="Arial" w:hAnsi="Arial" w:cs="Arial"/>
          <w:b/>
          <w:bCs/>
          <w:sz w:val="24"/>
          <w:szCs w:val="24"/>
        </w:rPr>
        <w:t>,</w:t>
      </w:r>
      <w:r w:rsidR="00142725">
        <w:rPr>
          <w:rFonts w:ascii="Arial" w:hAnsi="Arial" w:cs="Arial"/>
          <w:b/>
          <w:bCs/>
          <w:sz w:val="24"/>
          <w:szCs w:val="24"/>
        </w:rPr>
        <w:t xml:space="preserve"> 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C0497F" w:rsidRDefault="00C0497F" w:rsidP="00FA2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Pzp.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14288E" w:rsidRDefault="003F35A2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 xml:space="preserve">    </w:t>
      </w:r>
      <w:r w:rsidRPr="00647917">
        <w:rPr>
          <w:rFonts w:ascii="Arial" w:hAnsi="Arial" w:cs="Arial"/>
          <w:i/>
          <w:sz w:val="20"/>
          <w:szCs w:val="20"/>
        </w:rPr>
        <w:t>(niewypełnienie pkt. 5 oznacza</w:t>
      </w:r>
      <w:r>
        <w:rPr>
          <w:rFonts w:ascii="Arial" w:hAnsi="Arial" w:cs="Arial"/>
          <w:i/>
          <w:sz w:val="20"/>
          <w:szCs w:val="20"/>
        </w:rPr>
        <w:t>,</w:t>
      </w:r>
      <w:r w:rsidRPr="00647917">
        <w:rPr>
          <w:rFonts w:ascii="Arial" w:hAnsi="Arial" w:cs="Arial"/>
          <w:i/>
          <w:sz w:val="20"/>
          <w:szCs w:val="20"/>
        </w:rPr>
        <w:t xml:space="preserve"> że wskazane w nim podstawy wykluczenia nie wystąpiły)</w:t>
      </w: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468A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</w:t>
      </w:r>
      <w:bookmarkStart w:id="0" w:name="_GoBack"/>
      <w:bookmarkEnd w:id="0"/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745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81B1C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725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3F35A2"/>
    <w:rsid w:val="0040053D"/>
    <w:rsid w:val="004178E0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2FD7"/>
    <w:rsid w:val="00603016"/>
    <w:rsid w:val="00617528"/>
    <w:rsid w:val="00624612"/>
    <w:rsid w:val="00631D2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840F2"/>
    <w:rsid w:val="0078445A"/>
    <w:rsid w:val="00790F3C"/>
    <w:rsid w:val="007936C9"/>
    <w:rsid w:val="007936D6"/>
    <w:rsid w:val="0079713A"/>
    <w:rsid w:val="007A3C28"/>
    <w:rsid w:val="007A48A6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1FC2"/>
    <w:rsid w:val="00892E48"/>
    <w:rsid w:val="008A145A"/>
    <w:rsid w:val="008A2254"/>
    <w:rsid w:val="008A5BE7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577B1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D06C3"/>
    <w:rsid w:val="00BD0CAC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62541"/>
    <w:rsid w:val="00C75633"/>
    <w:rsid w:val="00C75F51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401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10E0"/>
    <w:rsid w:val="00E96892"/>
    <w:rsid w:val="00EA003E"/>
    <w:rsid w:val="00EA168A"/>
    <w:rsid w:val="00EA74CD"/>
    <w:rsid w:val="00EB3286"/>
    <w:rsid w:val="00EB6AAC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5:docId w15:val="{49BD558E-BE52-4A75-9125-A2E1ED80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 Sar</cp:lastModifiedBy>
  <cp:revision>184</cp:revision>
  <cp:lastPrinted>2023-06-28T09:00:00Z</cp:lastPrinted>
  <dcterms:created xsi:type="dcterms:W3CDTF">2016-08-09T15:03:00Z</dcterms:created>
  <dcterms:modified xsi:type="dcterms:W3CDTF">2024-11-07T13:21:00Z</dcterms:modified>
</cp:coreProperties>
</file>