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44B" w:rsidRPr="00682663" w:rsidRDefault="00EA5B53" w:rsidP="0094644B">
      <w:pPr>
        <w:pBdr>
          <w:bottom w:val="single" w:sz="6" w:space="1" w:color="auto"/>
        </w:pBdr>
        <w:jc w:val="center"/>
        <w:rPr>
          <w:rFonts w:ascii="Century Gothic" w:hAnsi="Century Gothic"/>
          <w:b/>
          <w:spacing w:val="40"/>
          <w:sz w:val="44"/>
          <w:szCs w:val="44"/>
        </w:rPr>
      </w:pPr>
      <w:r>
        <w:rPr>
          <w:rFonts w:ascii="Century Gothic" w:hAnsi="Century Gothic"/>
          <w:b/>
          <w:spacing w:val="40"/>
          <w:sz w:val="44"/>
          <w:szCs w:val="44"/>
        </w:rPr>
        <w:t xml:space="preserve"> </w:t>
      </w:r>
      <w:r w:rsidR="00576183">
        <w:rPr>
          <w:rFonts w:ascii="Century Gothic" w:hAnsi="Century Gothic"/>
          <w:b/>
          <w:spacing w:val="40"/>
          <w:sz w:val="44"/>
          <w:szCs w:val="44"/>
        </w:rPr>
        <w:t xml:space="preserve"> </w:t>
      </w:r>
      <w:r w:rsidR="0094644B" w:rsidRPr="00682663">
        <w:rPr>
          <w:rFonts w:ascii="Century Gothic" w:hAnsi="Century Gothic"/>
          <w:b/>
          <w:spacing w:val="40"/>
          <w:sz w:val="44"/>
          <w:szCs w:val="44"/>
        </w:rPr>
        <w:t xml:space="preserve">PROJEKT BUDOWLANY </w:t>
      </w:r>
    </w:p>
    <w:p w:rsidR="0094644B" w:rsidRPr="00B83A92" w:rsidRDefault="00EA5B53" w:rsidP="0094644B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28"/>
          <w:szCs w:val="28"/>
        </w:rPr>
        <w:t xml:space="preserve">     </w:t>
      </w:r>
      <w:r w:rsidR="00B83A92" w:rsidRPr="00B83A92">
        <w:rPr>
          <w:rFonts w:ascii="Century Gothic" w:hAnsi="Century Gothic"/>
          <w:b/>
          <w:bCs/>
          <w:sz w:val="32"/>
          <w:szCs w:val="32"/>
        </w:rPr>
        <w:t>PRZEBUDOWA ORAZ ZMIANA SPOSOBU UŻYTKOWANIA STRYCHU NA SALE LEKCYJNE W BUDYNKU SZKOŁY PODSTAWOWEJ NR 1 W DĄBROWIE TARNOWSKIEJ</w:t>
      </w:r>
    </w:p>
    <w:p w:rsidR="0094644B" w:rsidRDefault="0094644B" w:rsidP="0094644B">
      <w:pPr>
        <w:rPr>
          <w:rFonts w:ascii="Century Gothic" w:hAnsi="Century Gothic"/>
          <w:b/>
          <w:bCs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5"/>
        <w:gridCol w:w="7085"/>
      </w:tblGrid>
      <w:tr w:rsidR="0094644B" w:rsidTr="00682663">
        <w:trPr>
          <w:trHeight w:val="525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644B" w:rsidRDefault="0094644B">
            <w:pPr>
              <w:rPr>
                <w:rFonts w:ascii="Century Gothic" w:eastAsia="SimSun" w:hAnsi="Century Gothic"/>
                <w:b/>
              </w:rPr>
            </w:pPr>
            <w:r>
              <w:rPr>
                <w:rFonts w:ascii="Century Gothic" w:eastAsia="SimSun" w:hAnsi="Century Gothic"/>
                <w:b/>
              </w:rPr>
              <w:t>ADRES INWESTYCJI:</w:t>
            </w:r>
          </w:p>
        </w:tc>
        <w:tc>
          <w:tcPr>
            <w:tcW w:w="7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44B" w:rsidRDefault="0094644B" w:rsidP="00B83A92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 xml:space="preserve"> </w:t>
            </w:r>
            <w:r w:rsidRPr="00EA5B53">
              <w:rPr>
                <w:rFonts w:ascii="Century Gothic" w:eastAsia="SimSun" w:hAnsi="Century Gothic"/>
                <w:sz w:val="24"/>
                <w:szCs w:val="24"/>
              </w:rPr>
              <w:t xml:space="preserve">dz. nr    </w:t>
            </w:r>
            <w:r w:rsidR="00B83A92">
              <w:rPr>
                <w:rFonts w:ascii="Century Gothic" w:eastAsia="SimSun" w:hAnsi="Century Gothic"/>
                <w:sz w:val="24"/>
                <w:szCs w:val="24"/>
              </w:rPr>
              <w:t>799/6, 799/14</w:t>
            </w:r>
            <w:r w:rsidR="00C216C2" w:rsidRPr="00EA5B53">
              <w:rPr>
                <w:rFonts w:ascii="Century Gothic" w:eastAsia="SimSun" w:hAnsi="Century Gothic"/>
                <w:sz w:val="24"/>
                <w:szCs w:val="24"/>
              </w:rPr>
              <w:t xml:space="preserve"> obręb</w:t>
            </w:r>
            <w:r>
              <w:rPr>
                <w:rFonts w:ascii="Century Gothic" w:eastAsia="SimSun" w:hAnsi="Century Gothic"/>
              </w:rPr>
              <w:t xml:space="preserve">  </w:t>
            </w:r>
            <w:r w:rsidR="00B83A92">
              <w:rPr>
                <w:rFonts w:ascii="Century Gothic" w:eastAsia="SimSun" w:hAnsi="Century Gothic"/>
                <w:b/>
                <w:sz w:val="24"/>
                <w:szCs w:val="24"/>
              </w:rPr>
              <w:t>DĄBROWA</w:t>
            </w:r>
          </w:p>
        </w:tc>
      </w:tr>
      <w:tr w:rsidR="0094644B" w:rsidTr="00682663"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644B" w:rsidRDefault="0094644B">
            <w:pPr>
              <w:rPr>
                <w:rFonts w:ascii="Century Gothic" w:eastAsia="SimSun" w:hAnsi="Century Gothic"/>
                <w:sz w:val="10"/>
                <w:szCs w:val="10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644B" w:rsidRDefault="0094644B">
            <w:pPr>
              <w:rPr>
                <w:rFonts w:ascii="Century Gothic" w:eastAsia="SimSun" w:hAnsi="Century Gothic"/>
                <w:sz w:val="10"/>
                <w:szCs w:val="10"/>
              </w:rPr>
            </w:pPr>
          </w:p>
        </w:tc>
      </w:tr>
      <w:tr w:rsidR="0094644B" w:rsidTr="00682663">
        <w:trPr>
          <w:trHeight w:val="421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644B" w:rsidRDefault="0094644B">
            <w:pPr>
              <w:rPr>
                <w:rFonts w:ascii="Century Gothic" w:eastAsia="SimSun" w:hAnsi="Century Gothic"/>
                <w:b/>
              </w:rPr>
            </w:pPr>
            <w:r>
              <w:rPr>
                <w:rFonts w:ascii="Century Gothic" w:eastAsia="SimSun" w:hAnsi="Century Gothic"/>
                <w:b/>
              </w:rPr>
              <w:t>BRANŻA:</w:t>
            </w:r>
          </w:p>
        </w:tc>
        <w:tc>
          <w:tcPr>
            <w:tcW w:w="7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44B" w:rsidRDefault="0094644B" w:rsidP="00C216C2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 xml:space="preserve">ARCHITEKTURA, KONSTRUKCJA, INST. </w:t>
            </w:r>
            <w:r w:rsidR="00B83A92">
              <w:rPr>
                <w:rFonts w:ascii="Century Gothic" w:eastAsia="SimSun" w:hAnsi="Century Gothic"/>
              </w:rPr>
              <w:t xml:space="preserve">WOD -KAN, </w:t>
            </w:r>
            <w:r>
              <w:rPr>
                <w:rFonts w:ascii="Century Gothic" w:eastAsia="SimSun" w:hAnsi="Century Gothic"/>
              </w:rPr>
              <w:t>C.O, INST. ELEKTRYCZNA</w:t>
            </w:r>
          </w:p>
        </w:tc>
      </w:tr>
      <w:tr w:rsidR="0094644B" w:rsidTr="00682663">
        <w:trPr>
          <w:trHeight w:val="554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44B" w:rsidRDefault="0094644B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  <w:b/>
              </w:rPr>
              <w:t xml:space="preserve">KATEGORIA OBIEKTU:             </w:t>
            </w:r>
            <w:r>
              <w:rPr>
                <w:rFonts w:ascii="Century Gothic" w:eastAsia="SimSun" w:hAnsi="Century Gothic"/>
              </w:rPr>
              <w:t xml:space="preserve">     </w:t>
            </w:r>
            <w:r w:rsidR="002645AB" w:rsidRPr="002645AB">
              <w:rPr>
                <w:rFonts w:ascii="Century Gothic" w:eastAsia="SimSun" w:hAnsi="Century Gothic"/>
                <w:b/>
                <w:sz w:val="32"/>
                <w:szCs w:val="32"/>
              </w:rPr>
              <w:t>IX</w:t>
            </w:r>
          </w:p>
        </w:tc>
      </w:tr>
      <w:tr w:rsidR="0094644B" w:rsidTr="00682663">
        <w:trPr>
          <w:trHeight w:val="429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644B" w:rsidRDefault="0094644B">
            <w:pPr>
              <w:rPr>
                <w:rFonts w:ascii="Century Gothic" w:eastAsia="SimSun" w:hAnsi="Century Gothic"/>
                <w:b/>
              </w:rPr>
            </w:pPr>
            <w:r>
              <w:rPr>
                <w:rFonts w:ascii="Century Gothic" w:eastAsia="SimSun" w:hAnsi="Century Gothic"/>
                <w:b/>
              </w:rPr>
              <w:t>STADIUM:</w:t>
            </w:r>
          </w:p>
        </w:tc>
        <w:tc>
          <w:tcPr>
            <w:tcW w:w="7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44B" w:rsidRDefault="0094644B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>PROJEKT BUDOWLANY</w:t>
            </w:r>
          </w:p>
        </w:tc>
      </w:tr>
      <w:tr w:rsidR="0094644B" w:rsidTr="00682663"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644B" w:rsidRDefault="0094644B">
            <w:pPr>
              <w:rPr>
                <w:rFonts w:ascii="Century Gothic" w:eastAsia="SimSun" w:hAnsi="Century Gothic"/>
                <w:sz w:val="10"/>
                <w:szCs w:val="10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644B" w:rsidRDefault="0094644B">
            <w:pPr>
              <w:rPr>
                <w:rFonts w:ascii="Century Gothic" w:eastAsia="SimSun" w:hAnsi="Century Gothic"/>
                <w:sz w:val="10"/>
                <w:szCs w:val="10"/>
              </w:rPr>
            </w:pPr>
          </w:p>
        </w:tc>
      </w:tr>
      <w:tr w:rsidR="0094644B" w:rsidTr="00682663">
        <w:trPr>
          <w:trHeight w:val="579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644B" w:rsidRDefault="0094644B">
            <w:pPr>
              <w:rPr>
                <w:rFonts w:ascii="Century Gothic" w:eastAsia="SimSun" w:hAnsi="Century Gothic"/>
                <w:b/>
              </w:rPr>
            </w:pPr>
            <w:r>
              <w:rPr>
                <w:rFonts w:ascii="Century Gothic" w:eastAsia="SimSun" w:hAnsi="Century Gothic"/>
                <w:b/>
              </w:rPr>
              <w:t>INWESTOR:</w:t>
            </w:r>
          </w:p>
        </w:tc>
        <w:tc>
          <w:tcPr>
            <w:tcW w:w="7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44B" w:rsidRDefault="00B83A92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>GMINA DĄBROWA TARNOWSKA</w:t>
            </w:r>
          </w:p>
          <w:p w:rsidR="009C4EA0" w:rsidRDefault="009C4EA0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 xml:space="preserve">UL. </w:t>
            </w:r>
            <w:r w:rsidR="00B83A92">
              <w:rPr>
                <w:rFonts w:ascii="Century Gothic" w:eastAsia="SimSun" w:hAnsi="Century Gothic"/>
              </w:rPr>
              <w:t>RYNEK 34</w:t>
            </w:r>
          </w:p>
          <w:p w:rsidR="009C4EA0" w:rsidRDefault="009C4EA0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>33-200 DĄBROWA TARNOWSKA</w:t>
            </w:r>
          </w:p>
        </w:tc>
      </w:tr>
      <w:tr w:rsidR="0094644B" w:rsidTr="00682663">
        <w:tc>
          <w:tcPr>
            <w:tcW w:w="2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644B" w:rsidRDefault="0094644B">
            <w:pPr>
              <w:rPr>
                <w:rFonts w:ascii="Century Gothic" w:eastAsia="SimSun" w:hAnsi="Century Gothic"/>
                <w:sz w:val="10"/>
                <w:szCs w:val="10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644B" w:rsidRDefault="0094644B">
            <w:pPr>
              <w:rPr>
                <w:rFonts w:ascii="Century Gothic" w:eastAsia="SimSun" w:hAnsi="Century Gothic"/>
                <w:sz w:val="10"/>
                <w:szCs w:val="10"/>
              </w:rPr>
            </w:pPr>
          </w:p>
        </w:tc>
      </w:tr>
    </w:tbl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4815"/>
        <w:gridCol w:w="5245"/>
      </w:tblGrid>
      <w:tr w:rsidR="0094644B" w:rsidTr="00682663">
        <w:tc>
          <w:tcPr>
            <w:tcW w:w="4815" w:type="dxa"/>
          </w:tcPr>
          <w:p w:rsidR="0094644B" w:rsidRDefault="0094644B" w:rsidP="009649F3">
            <w:pPr>
              <w:rPr>
                <w:rFonts w:ascii="Century Gothic" w:eastAsia="SimSun" w:hAnsi="Century Gothic"/>
                <w:b/>
              </w:rPr>
            </w:pPr>
            <w:r>
              <w:rPr>
                <w:rFonts w:ascii="Century Gothic" w:eastAsia="SimSun" w:hAnsi="Century Gothic"/>
                <w:b/>
              </w:rPr>
              <w:t>ARCHITEKTURA:</w:t>
            </w:r>
          </w:p>
          <w:p w:rsidR="0094644B" w:rsidRPr="00682663" w:rsidRDefault="0094644B" w:rsidP="009649F3">
            <w:pPr>
              <w:rPr>
                <w:rFonts w:ascii="Century Gothic" w:eastAsia="SimSun" w:hAnsi="Century Gothic"/>
                <w:sz w:val="18"/>
                <w:szCs w:val="18"/>
              </w:rPr>
            </w:pPr>
            <w:r w:rsidRPr="00682663">
              <w:rPr>
                <w:rFonts w:ascii="Century Gothic" w:eastAsia="SimSun" w:hAnsi="Century Gothic"/>
                <w:sz w:val="18"/>
                <w:szCs w:val="18"/>
              </w:rPr>
              <w:t>PROJEKTANT:</w:t>
            </w:r>
          </w:p>
          <w:p w:rsidR="0094644B" w:rsidRDefault="0094644B" w:rsidP="009649F3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 xml:space="preserve">mgr inż. arch. Artur </w:t>
            </w:r>
            <w:proofErr w:type="spellStart"/>
            <w:r>
              <w:rPr>
                <w:rFonts w:ascii="Century Gothic" w:eastAsia="SimSun" w:hAnsi="Century Gothic"/>
              </w:rPr>
              <w:t>Grodziński</w:t>
            </w:r>
            <w:proofErr w:type="spellEnd"/>
            <w:r>
              <w:rPr>
                <w:rFonts w:ascii="Century Gothic" w:eastAsia="SimSun" w:hAnsi="Century Gothic"/>
              </w:rPr>
              <w:t>,</w:t>
            </w:r>
          </w:p>
          <w:p w:rsidR="00682663" w:rsidRDefault="003525D6" w:rsidP="009649F3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>UPR. MPOIA/076/2016</w:t>
            </w:r>
            <w:r w:rsidR="0094644B">
              <w:rPr>
                <w:rFonts w:ascii="Century Gothic" w:eastAsia="SimSun" w:hAnsi="Century Gothic"/>
              </w:rPr>
              <w:t xml:space="preserve"> </w:t>
            </w:r>
          </w:p>
          <w:p w:rsidR="0094644B" w:rsidRDefault="0094644B" w:rsidP="009649F3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>spec. architektoniczna</w:t>
            </w:r>
          </w:p>
          <w:p w:rsidR="0094644B" w:rsidRDefault="0094644B" w:rsidP="009649F3"/>
        </w:tc>
        <w:tc>
          <w:tcPr>
            <w:tcW w:w="5245" w:type="dxa"/>
          </w:tcPr>
          <w:p w:rsidR="0094644B" w:rsidRDefault="0094644B" w:rsidP="009649F3"/>
          <w:p w:rsidR="0094644B" w:rsidRPr="00682663" w:rsidRDefault="0094644B" w:rsidP="009649F3">
            <w:pPr>
              <w:rPr>
                <w:rFonts w:ascii="Century Gothic" w:eastAsia="SimSun" w:hAnsi="Century Gothic"/>
                <w:sz w:val="18"/>
                <w:szCs w:val="18"/>
              </w:rPr>
            </w:pPr>
            <w:r w:rsidRPr="00682663">
              <w:rPr>
                <w:rFonts w:ascii="Century Gothic" w:eastAsia="SimSun" w:hAnsi="Century Gothic"/>
                <w:sz w:val="18"/>
                <w:szCs w:val="18"/>
              </w:rPr>
              <w:t xml:space="preserve">SPRAWDZAJĄCY: </w:t>
            </w:r>
          </w:p>
          <w:p w:rsidR="0094644B" w:rsidRDefault="0094644B" w:rsidP="009649F3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 xml:space="preserve">mgr inż. arch. </w:t>
            </w:r>
            <w:r w:rsidR="003525D6">
              <w:rPr>
                <w:rFonts w:ascii="Century Gothic" w:eastAsia="SimSun" w:hAnsi="Century Gothic"/>
              </w:rPr>
              <w:t xml:space="preserve">Iwona </w:t>
            </w:r>
            <w:proofErr w:type="spellStart"/>
            <w:r w:rsidR="003525D6">
              <w:rPr>
                <w:rFonts w:ascii="Century Gothic" w:eastAsia="SimSun" w:hAnsi="Century Gothic"/>
              </w:rPr>
              <w:t>Fira</w:t>
            </w:r>
            <w:proofErr w:type="spellEnd"/>
            <w:r w:rsidR="003525D6">
              <w:rPr>
                <w:rFonts w:ascii="Century Gothic" w:eastAsia="SimSun" w:hAnsi="Century Gothic"/>
              </w:rPr>
              <w:t xml:space="preserve"> - Rolewicz</w:t>
            </w:r>
          </w:p>
          <w:p w:rsidR="00682663" w:rsidRDefault="003525D6" w:rsidP="009649F3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>UPR. MPOIA/045/2017</w:t>
            </w:r>
          </w:p>
          <w:p w:rsidR="0094644B" w:rsidRDefault="0094644B" w:rsidP="009649F3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 xml:space="preserve"> spec. architektoniczna</w:t>
            </w:r>
          </w:p>
          <w:p w:rsidR="0094644B" w:rsidRDefault="0094644B" w:rsidP="009649F3"/>
        </w:tc>
      </w:tr>
      <w:tr w:rsidR="0094644B" w:rsidTr="00682663">
        <w:tc>
          <w:tcPr>
            <w:tcW w:w="4815" w:type="dxa"/>
          </w:tcPr>
          <w:p w:rsidR="0094644B" w:rsidRPr="00E74EE7" w:rsidRDefault="00EA5B53" w:rsidP="009649F3">
            <w:pPr>
              <w:rPr>
                <w:rFonts w:ascii="Century Gothic" w:eastAsia="SimSun" w:hAnsi="Century Gothic"/>
                <w:b/>
              </w:rPr>
            </w:pPr>
            <w:r w:rsidRPr="00E74EE7">
              <w:rPr>
                <w:rFonts w:ascii="Century Gothic" w:eastAsia="SimSun" w:hAnsi="Century Gothic"/>
                <w:b/>
              </w:rPr>
              <w:t xml:space="preserve">INSTALACJA  </w:t>
            </w:r>
            <w:r w:rsidR="00B83A92">
              <w:rPr>
                <w:rFonts w:ascii="Century Gothic" w:eastAsia="SimSun" w:hAnsi="Century Gothic"/>
                <w:b/>
              </w:rPr>
              <w:t>WOD -KAN, C.O</w:t>
            </w:r>
            <w:r w:rsidR="0094644B" w:rsidRPr="00E74EE7">
              <w:rPr>
                <w:rFonts w:ascii="Century Gothic" w:eastAsia="SimSun" w:hAnsi="Century Gothic"/>
                <w:b/>
              </w:rPr>
              <w:t>:</w:t>
            </w:r>
          </w:p>
          <w:p w:rsidR="0094644B" w:rsidRDefault="0094644B" w:rsidP="009649F3">
            <w:pPr>
              <w:rPr>
                <w:rFonts w:ascii="Century Gothic" w:eastAsia="SimSun" w:hAnsi="Century Gothic"/>
                <w:sz w:val="18"/>
                <w:szCs w:val="18"/>
              </w:rPr>
            </w:pPr>
            <w:r w:rsidRPr="00E74EE7">
              <w:rPr>
                <w:rFonts w:ascii="Century Gothic" w:eastAsia="SimSun" w:hAnsi="Century Gothic"/>
                <w:sz w:val="18"/>
                <w:szCs w:val="18"/>
              </w:rPr>
              <w:t>PROJEKTANT:</w:t>
            </w:r>
          </w:p>
          <w:p w:rsidR="00B83A92" w:rsidRDefault="00B83A92" w:rsidP="00B83A92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>mgr. inż. Kamil Czernecki</w:t>
            </w:r>
          </w:p>
          <w:p w:rsidR="00B83A92" w:rsidRDefault="00B83A92" w:rsidP="00B83A92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 xml:space="preserve">nr ewidencyjny MAP/0224/PWOS/14 </w:t>
            </w:r>
          </w:p>
          <w:p w:rsidR="00B83A92" w:rsidRPr="00B83A92" w:rsidRDefault="00B83A92" w:rsidP="009649F3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>spec. instalacyjna</w:t>
            </w:r>
          </w:p>
          <w:p w:rsidR="00E74EE7" w:rsidRPr="00EA5B53" w:rsidRDefault="00E74EE7" w:rsidP="00B83A92">
            <w:pPr>
              <w:rPr>
                <w:rFonts w:ascii="Century Gothic" w:eastAsia="SimSun" w:hAnsi="Century Gothic"/>
                <w:b/>
                <w:highlight w:val="yellow"/>
              </w:rPr>
            </w:pPr>
          </w:p>
        </w:tc>
        <w:tc>
          <w:tcPr>
            <w:tcW w:w="5245" w:type="dxa"/>
          </w:tcPr>
          <w:p w:rsidR="0094644B" w:rsidRPr="00EA5B53" w:rsidRDefault="0094644B" w:rsidP="009649F3">
            <w:pPr>
              <w:rPr>
                <w:highlight w:val="yellow"/>
              </w:rPr>
            </w:pPr>
          </w:p>
          <w:p w:rsidR="0094644B" w:rsidRDefault="0094644B" w:rsidP="009649F3">
            <w:pPr>
              <w:rPr>
                <w:rFonts w:ascii="Century Gothic" w:eastAsia="SimSun" w:hAnsi="Century Gothic"/>
                <w:sz w:val="18"/>
                <w:szCs w:val="18"/>
              </w:rPr>
            </w:pPr>
            <w:r w:rsidRPr="00E74EE7">
              <w:rPr>
                <w:rFonts w:ascii="Century Gothic" w:eastAsia="SimSun" w:hAnsi="Century Gothic"/>
                <w:sz w:val="18"/>
                <w:szCs w:val="18"/>
              </w:rPr>
              <w:t>SPRAWDZAJĄCY:</w:t>
            </w:r>
          </w:p>
          <w:p w:rsidR="00B83A92" w:rsidRDefault="00B83A92" w:rsidP="00B83A92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>mgr inż. Marlena Bittner</w:t>
            </w:r>
          </w:p>
          <w:p w:rsidR="00B83A92" w:rsidRDefault="00B83A92" w:rsidP="00B83A92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 xml:space="preserve">nr ewidencyjny MAP/0296/PBS/15 </w:t>
            </w:r>
          </w:p>
          <w:p w:rsidR="00B83A92" w:rsidRPr="00B83A92" w:rsidRDefault="00B83A92" w:rsidP="009649F3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>spec. instalacyjna</w:t>
            </w:r>
          </w:p>
          <w:p w:rsidR="0094644B" w:rsidRPr="00EA5B53" w:rsidRDefault="0094644B" w:rsidP="00B83A92">
            <w:pPr>
              <w:rPr>
                <w:highlight w:val="yellow"/>
              </w:rPr>
            </w:pPr>
          </w:p>
        </w:tc>
      </w:tr>
      <w:tr w:rsidR="0094644B" w:rsidTr="00682663">
        <w:tc>
          <w:tcPr>
            <w:tcW w:w="4815" w:type="dxa"/>
          </w:tcPr>
          <w:p w:rsidR="0094644B" w:rsidRDefault="0094644B" w:rsidP="009649F3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  <w:b/>
              </w:rPr>
              <w:t>INSTALACJA ELEKTRYCZNA</w:t>
            </w:r>
            <w:r>
              <w:rPr>
                <w:rFonts w:ascii="Century Gothic" w:eastAsia="SimSun" w:hAnsi="Century Gothic"/>
              </w:rPr>
              <w:t>:</w:t>
            </w:r>
          </w:p>
          <w:p w:rsidR="0094644B" w:rsidRPr="00682663" w:rsidRDefault="0094644B" w:rsidP="009649F3">
            <w:pPr>
              <w:rPr>
                <w:rFonts w:ascii="Century Gothic" w:eastAsia="SimSun" w:hAnsi="Century Gothic"/>
                <w:b/>
                <w:sz w:val="18"/>
                <w:szCs w:val="18"/>
              </w:rPr>
            </w:pPr>
            <w:r w:rsidRPr="00682663">
              <w:rPr>
                <w:rFonts w:ascii="Century Gothic" w:eastAsia="SimSun" w:hAnsi="Century Gothic"/>
                <w:sz w:val="18"/>
                <w:szCs w:val="18"/>
              </w:rPr>
              <w:t>PROJEKTANT:</w:t>
            </w:r>
          </w:p>
          <w:p w:rsidR="0094644B" w:rsidRDefault="0094644B" w:rsidP="009649F3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>mgr inż. Grzegorz Machalski</w:t>
            </w:r>
          </w:p>
          <w:p w:rsidR="00E74EE7" w:rsidRDefault="00E74EE7" w:rsidP="00E74EE7">
            <w:pPr>
              <w:rPr>
                <w:rFonts w:ascii="Century Gothic" w:eastAsia="SimSun" w:hAnsi="Century Gothic"/>
              </w:rPr>
            </w:pPr>
            <w:proofErr w:type="spellStart"/>
            <w:r>
              <w:rPr>
                <w:rFonts w:ascii="Century Gothic" w:eastAsia="SimSun" w:hAnsi="Century Gothic"/>
              </w:rPr>
              <w:t>upr</w:t>
            </w:r>
            <w:proofErr w:type="spellEnd"/>
            <w:r>
              <w:rPr>
                <w:rFonts w:ascii="Century Gothic" w:eastAsia="SimSun" w:hAnsi="Century Gothic"/>
              </w:rPr>
              <w:t>. nr MAP/0277/PWOE/06</w:t>
            </w:r>
          </w:p>
          <w:p w:rsidR="0094644B" w:rsidRDefault="0094644B" w:rsidP="009649F3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 xml:space="preserve">spec. </w:t>
            </w:r>
            <w:r w:rsidR="00E74EE7">
              <w:rPr>
                <w:rFonts w:ascii="Century Gothic" w:eastAsia="SimSun" w:hAnsi="Century Gothic"/>
              </w:rPr>
              <w:t>instalacyjna</w:t>
            </w:r>
          </w:p>
          <w:p w:rsidR="0094644B" w:rsidRDefault="0094644B" w:rsidP="009649F3">
            <w:pPr>
              <w:rPr>
                <w:rFonts w:ascii="Century Gothic" w:eastAsia="SimSun" w:hAnsi="Century Gothic"/>
                <w:b/>
              </w:rPr>
            </w:pPr>
          </w:p>
        </w:tc>
        <w:tc>
          <w:tcPr>
            <w:tcW w:w="5245" w:type="dxa"/>
          </w:tcPr>
          <w:p w:rsidR="0094644B" w:rsidRDefault="0094644B" w:rsidP="009649F3"/>
          <w:p w:rsidR="0094644B" w:rsidRPr="00682663" w:rsidRDefault="0094644B" w:rsidP="009649F3">
            <w:pPr>
              <w:rPr>
                <w:rFonts w:ascii="Century Gothic" w:eastAsia="SimSun" w:hAnsi="Century Gothic"/>
                <w:sz w:val="18"/>
                <w:szCs w:val="18"/>
              </w:rPr>
            </w:pPr>
            <w:r w:rsidRPr="00682663">
              <w:rPr>
                <w:rFonts w:ascii="Century Gothic" w:eastAsia="SimSun" w:hAnsi="Century Gothic"/>
                <w:sz w:val="18"/>
                <w:szCs w:val="18"/>
              </w:rPr>
              <w:t>SPRAWDZAJĄCY:</w:t>
            </w:r>
          </w:p>
          <w:p w:rsidR="0094644B" w:rsidRDefault="0094644B" w:rsidP="009649F3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>mgr inż. J</w:t>
            </w:r>
            <w:r>
              <w:rPr>
                <w:rFonts w:ascii="Century Gothic" w:eastAsia="SimSun" w:hAnsi="Century Gothic"/>
                <w:sz w:val="18"/>
              </w:rPr>
              <w:t>acek</w:t>
            </w:r>
            <w:r>
              <w:rPr>
                <w:rFonts w:ascii="Century Gothic" w:eastAsia="SimSun" w:hAnsi="Century Gothic"/>
              </w:rPr>
              <w:t xml:space="preserve"> Kucharzyk </w:t>
            </w:r>
          </w:p>
          <w:p w:rsidR="00682663" w:rsidRDefault="0094644B" w:rsidP="009649F3">
            <w:pPr>
              <w:rPr>
                <w:rFonts w:ascii="Century Gothic" w:eastAsia="SimSun" w:hAnsi="Century Gothic"/>
              </w:rPr>
            </w:pPr>
            <w:proofErr w:type="spellStart"/>
            <w:r>
              <w:rPr>
                <w:rFonts w:ascii="Century Gothic" w:eastAsia="SimSun" w:hAnsi="Century Gothic"/>
              </w:rPr>
              <w:t>upr</w:t>
            </w:r>
            <w:proofErr w:type="spellEnd"/>
            <w:r>
              <w:rPr>
                <w:rFonts w:ascii="Century Gothic" w:eastAsia="SimSun" w:hAnsi="Century Gothic"/>
              </w:rPr>
              <w:t xml:space="preserve">. nr MAP/0168/POOE/07 </w:t>
            </w:r>
          </w:p>
          <w:p w:rsidR="0094644B" w:rsidRDefault="00E74EE7" w:rsidP="009649F3">
            <w:pPr>
              <w:rPr>
                <w:rFonts w:ascii="Century Gothic" w:eastAsia="SimSun" w:hAnsi="Century Gothic"/>
              </w:rPr>
            </w:pPr>
            <w:r>
              <w:rPr>
                <w:rFonts w:ascii="Century Gothic" w:eastAsia="SimSun" w:hAnsi="Century Gothic"/>
              </w:rPr>
              <w:t>spec. instalacyjna</w:t>
            </w:r>
          </w:p>
          <w:p w:rsidR="0094644B" w:rsidRDefault="0094644B" w:rsidP="009649F3"/>
        </w:tc>
      </w:tr>
      <w:tr w:rsidR="0094644B" w:rsidTr="00682663">
        <w:tc>
          <w:tcPr>
            <w:tcW w:w="4815" w:type="dxa"/>
          </w:tcPr>
          <w:p w:rsidR="0094644B" w:rsidRPr="00B83A92" w:rsidRDefault="0094644B" w:rsidP="009649F3">
            <w:pPr>
              <w:rPr>
                <w:rFonts w:ascii="Century Gothic" w:eastAsia="SimSun" w:hAnsi="Century Gothic"/>
                <w:b/>
              </w:rPr>
            </w:pPr>
            <w:r w:rsidRPr="00B83A92">
              <w:rPr>
                <w:rFonts w:ascii="Century Gothic" w:eastAsia="SimSun" w:hAnsi="Century Gothic"/>
                <w:b/>
              </w:rPr>
              <w:t>KONSTRUKCJA:</w:t>
            </w:r>
          </w:p>
          <w:p w:rsidR="0094644B" w:rsidRDefault="0094644B" w:rsidP="009649F3">
            <w:pPr>
              <w:rPr>
                <w:rFonts w:ascii="Century Gothic" w:eastAsia="SimSun" w:hAnsi="Century Gothic"/>
                <w:sz w:val="18"/>
                <w:szCs w:val="18"/>
              </w:rPr>
            </w:pPr>
            <w:r w:rsidRPr="00B83A92">
              <w:rPr>
                <w:rFonts w:ascii="Century Gothic" w:eastAsia="SimSun" w:hAnsi="Century Gothic"/>
                <w:sz w:val="18"/>
                <w:szCs w:val="18"/>
              </w:rPr>
              <w:t>PROJEKTANT:</w:t>
            </w:r>
          </w:p>
          <w:p w:rsidR="00B83A92" w:rsidRPr="007F1B2F" w:rsidRDefault="00B83A92" w:rsidP="00B83A92">
            <w:pPr>
              <w:rPr>
                <w:rFonts w:ascii="Century Gothic" w:hAnsi="Century Gothic"/>
              </w:rPr>
            </w:pPr>
            <w:r w:rsidRPr="007F1B2F">
              <w:rPr>
                <w:rFonts w:ascii="Century Gothic" w:hAnsi="Century Gothic"/>
              </w:rPr>
              <w:t xml:space="preserve">mgr inż. Anna </w:t>
            </w:r>
            <w:proofErr w:type="spellStart"/>
            <w:r w:rsidRPr="007F1B2F">
              <w:rPr>
                <w:rFonts w:ascii="Century Gothic" w:hAnsi="Century Gothic"/>
              </w:rPr>
              <w:t>Aksman</w:t>
            </w:r>
            <w:proofErr w:type="spellEnd"/>
          </w:p>
          <w:p w:rsidR="00B83A92" w:rsidRDefault="00B83A92" w:rsidP="00B83A92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nr </w:t>
            </w:r>
            <w:proofErr w:type="spellStart"/>
            <w:r>
              <w:rPr>
                <w:rFonts w:ascii="Century Gothic" w:hAnsi="Century Gothic"/>
              </w:rPr>
              <w:t>ewid</w:t>
            </w:r>
            <w:proofErr w:type="spellEnd"/>
            <w:r>
              <w:rPr>
                <w:rFonts w:ascii="Century Gothic" w:hAnsi="Century Gothic"/>
              </w:rPr>
              <w:t>.</w:t>
            </w:r>
            <w:r w:rsidRPr="007F1B2F">
              <w:rPr>
                <w:rFonts w:ascii="Century Gothic" w:hAnsi="Century Gothic"/>
              </w:rPr>
              <w:t xml:space="preserve"> MAP/0336/POOK/12 </w:t>
            </w:r>
          </w:p>
          <w:p w:rsidR="00B83A92" w:rsidRPr="007F1B2F" w:rsidRDefault="00B83A92" w:rsidP="00B83A92">
            <w:pPr>
              <w:rPr>
                <w:rFonts w:ascii="Century Gothic" w:hAnsi="Century Gothic"/>
              </w:rPr>
            </w:pPr>
            <w:r w:rsidRPr="007F1B2F">
              <w:rPr>
                <w:rFonts w:ascii="Century Gothic" w:hAnsi="Century Gothic"/>
              </w:rPr>
              <w:t xml:space="preserve">spec. </w:t>
            </w:r>
            <w:proofErr w:type="spellStart"/>
            <w:r w:rsidRPr="007F1B2F">
              <w:rPr>
                <w:rFonts w:ascii="Century Gothic" w:hAnsi="Century Gothic"/>
              </w:rPr>
              <w:t>konstrukcyjno</w:t>
            </w:r>
            <w:proofErr w:type="spellEnd"/>
            <w:r w:rsidRPr="007F1B2F">
              <w:rPr>
                <w:rFonts w:ascii="Century Gothic" w:hAnsi="Century Gothic"/>
              </w:rPr>
              <w:t xml:space="preserve"> - budowlana</w:t>
            </w:r>
          </w:p>
          <w:p w:rsidR="00C216C2" w:rsidRPr="00B83A92" w:rsidRDefault="00C216C2" w:rsidP="00B83A92">
            <w:pPr>
              <w:rPr>
                <w:rFonts w:ascii="Century Gothic" w:eastAsia="SimSun" w:hAnsi="Century Gothic"/>
                <w:b/>
                <w:highlight w:val="yellow"/>
              </w:rPr>
            </w:pPr>
          </w:p>
        </w:tc>
        <w:tc>
          <w:tcPr>
            <w:tcW w:w="5245" w:type="dxa"/>
          </w:tcPr>
          <w:p w:rsidR="0094644B" w:rsidRPr="00B83A92" w:rsidRDefault="0094644B" w:rsidP="009649F3">
            <w:pPr>
              <w:rPr>
                <w:highlight w:val="yellow"/>
              </w:rPr>
            </w:pPr>
          </w:p>
          <w:p w:rsidR="0094644B" w:rsidRDefault="0094644B" w:rsidP="009649F3">
            <w:pPr>
              <w:rPr>
                <w:rFonts w:ascii="Century Gothic" w:eastAsia="SimSun" w:hAnsi="Century Gothic"/>
                <w:sz w:val="18"/>
                <w:szCs w:val="18"/>
              </w:rPr>
            </w:pPr>
            <w:r w:rsidRPr="00B83A92">
              <w:rPr>
                <w:rFonts w:ascii="Century Gothic" w:eastAsia="SimSun" w:hAnsi="Century Gothic"/>
                <w:sz w:val="18"/>
                <w:szCs w:val="18"/>
              </w:rPr>
              <w:t>SPRAWDZAJĄCY:</w:t>
            </w:r>
          </w:p>
          <w:p w:rsidR="00B83A92" w:rsidRPr="007F1B2F" w:rsidRDefault="00B83A92" w:rsidP="00B83A92">
            <w:pPr>
              <w:rPr>
                <w:rFonts w:ascii="Century Gothic" w:hAnsi="Century Gothic"/>
              </w:rPr>
            </w:pPr>
            <w:r w:rsidRPr="007F1B2F">
              <w:rPr>
                <w:rFonts w:ascii="Century Gothic" w:hAnsi="Century Gothic"/>
              </w:rPr>
              <w:t xml:space="preserve">inż.  Rajmund Scheffler </w:t>
            </w:r>
          </w:p>
          <w:p w:rsidR="00B83A92" w:rsidRDefault="00B83A92" w:rsidP="00B83A92">
            <w:pPr>
              <w:rPr>
                <w:rFonts w:ascii="Century Gothic" w:hAnsi="Century Gothic"/>
              </w:rPr>
            </w:pPr>
            <w:r w:rsidRPr="007F1B2F">
              <w:rPr>
                <w:rFonts w:ascii="Century Gothic" w:hAnsi="Century Gothic"/>
              </w:rPr>
              <w:t>nr</w:t>
            </w:r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ewid</w:t>
            </w:r>
            <w:proofErr w:type="spellEnd"/>
            <w:r>
              <w:rPr>
                <w:rFonts w:ascii="Century Gothic" w:hAnsi="Century Gothic"/>
              </w:rPr>
              <w:t>.</w:t>
            </w:r>
            <w:r w:rsidRPr="007F1B2F">
              <w:rPr>
                <w:rFonts w:ascii="Century Gothic" w:hAnsi="Century Gothic"/>
              </w:rPr>
              <w:t xml:space="preserve"> UAN-8346/120/88 </w:t>
            </w:r>
          </w:p>
          <w:p w:rsidR="00B83A92" w:rsidRPr="00B83A92" w:rsidRDefault="00B83A92" w:rsidP="00B83A92">
            <w:pPr>
              <w:rPr>
                <w:rFonts w:ascii="Century Gothic" w:eastAsia="SimSun" w:hAnsi="Century Gothic"/>
                <w:sz w:val="18"/>
                <w:szCs w:val="18"/>
              </w:rPr>
            </w:pPr>
            <w:r w:rsidRPr="007F1B2F">
              <w:rPr>
                <w:rFonts w:ascii="Century Gothic" w:hAnsi="Century Gothic"/>
              </w:rPr>
              <w:t xml:space="preserve">spec. </w:t>
            </w:r>
            <w:proofErr w:type="spellStart"/>
            <w:r w:rsidRPr="007F1B2F">
              <w:rPr>
                <w:rFonts w:ascii="Century Gothic" w:hAnsi="Century Gothic"/>
              </w:rPr>
              <w:t>konstrukcyjno</w:t>
            </w:r>
            <w:proofErr w:type="spellEnd"/>
            <w:r w:rsidRPr="007F1B2F">
              <w:rPr>
                <w:rFonts w:ascii="Century Gothic" w:hAnsi="Century Gothic"/>
              </w:rPr>
              <w:t xml:space="preserve"> -budowlana</w:t>
            </w:r>
          </w:p>
          <w:p w:rsidR="0094644B" w:rsidRPr="00B83A92" w:rsidRDefault="0094644B" w:rsidP="00B83A92">
            <w:pPr>
              <w:rPr>
                <w:highlight w:val="yellow"/>
              </w:rPr>
            </w:pPr>
          </w:p>
        </w:tc>
      </w:tr>
    </w:tbl>
    <w:p w:rsidR="00682663" w:rsidRDefault="00682663"/>
    <w:p w:rsidR="00682663" w:rsidRDefault="00682663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0"/>
      </w:tblGrid>
      <w:tr w:rsidR="00682663" w:rsidRPr="00FF7655" w:rsidTr="00682663">
        <w:tc>
          <w:tcPr>
            <w:tcW w:w="10060" w:type="dxa"/>
          </w:tcPr>
          <w:p w:rsidR="00682663" w:rsidRPr="00682663" w:rsidRDefault="00682663" w:rsidP="00B83A92">
            <w:pPr>
              <w:rPr>
                <w:rFonts w:ascii="Century Gothic" w:hAnsi="Century Gothic"/>
                <w:sz w:val="24"/>
                <w:szCs w:val="24"/>
              </w:rPr>
            </w:pPr>
            <w:r w:rsidRPr="00AD3F57">
              <w:rPr>
                <w:rFonts w:ascii="Century Gothic" w:hAnsi="Century Gothic"/>
                <w:b/>
                <w:sz w:val="24"/>
                <w:szCs w:val="24"/>
              </w:rPr>
              <w:t xml:space="preserve">                                                        </w:t>
            </w:r>
            <w:r w:rsidR="00B83A92">
              <w:rPr>
                <w:rFonts w:ascii="Century Gothic" w:hAnsi="Century Gothic"/>
                <w:sz w:val="24"/>
                <w:szCs w:val="24"/>
              </w:rPr>
              <w:t xml:space="preserve">LISTOPAD </w:t>
            </w:r>
            <w:r w:rsidRPr="00682663">
              <w:rPr>
                <w:rFonts w:ascii="Century Gothic" w:hAnsi="Century Gothic"/>
                <w:sz w:val="24"/>
                <w:szCs w:val="24"/>
              </w:rPr>
              <w:t xml:space="preserve"> 2018</w:t>
            </w:r>
          </w:p>
        </w:tc>
      </w:tr>
    </w:tbl>
    <w:p w:rsidR="00682663" w:rsidRDefault="00682663" w:rsidP="00682663">
      <w:pPr>
        <w:rPr>
          <w:sz w:val="18"/>
          <w:szCs w:val="18"/>
        </w:rPr>
      </w:pPr>
    </w:p>
    <w:p w:rsidR="00682663" w:rsidRDefault="00682663" w:rsidP="00682663">
      <w:pPr>
        <w:rPr>
          <w:sz w:val="18"/>
          <w:szCs w:val="18"/>
        </w:rPr>
      </w:pPr>
    </w:p>
    <w:p w:rsidR="00682663" w:rsidRPr="00FF7655" w:rsidRDefault="00682663" w:rsidP="00682663">
      <w:pPr>
        <w:rPr>
          <w:sz w:val="18"/>
          <w:szCs w:val="18"/>
        </w:rPr>
      </w:pPr>
      <w:r w:rsidRPr="00FF7655">
        <w:rPr>
          <w:sz w:val="18"/>
          <w:szCs w:val="18"/>
        </w:rPr>
        <w:object w:dxaOrig="3881" w:dyaOrig="7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35.3pt" o:ole="">
            <v:imagedata r:id="rId6" o:title=""/>
          </v:shape>
          <o:OLEObject Type="Embed" ProgID="CorelDRAW.Graphic.9" ShapeID="_x0000_i1025" DrawAspect="Content" ObjectID="_1606209187" r:id="rId7"/>
        </w:object>
      </w:r>
    </w:p>
    <w:p w:rsidR="00682663" w:rsidRPr="00FF7655" w:rsidRDefault="00682663" w:rsidP="00682663">
      <w:pPr>
        <w:rPr>
          <w:sz w:val="18"/>
          <w:szCs w:val="18"/>
        </w:rPr>
      </w:pPr>
      <w:r w:rsidRPr="00FF7655">
        <w:rPr>
          <w:sz w:val="18"/>
          <w:szCs w:val="18"/>
        </w:rPr>
        <w:t>33- 100 TARNÓW         UL. GROTTGERA 26</w:t>
      </w:r>
    </w:p>
    <w:tbl>
      <w:tblPr>
        <w:tblpPr w:leftFromText="141" w:rightFromText="141" w:vertAnchor="text" w:horzAnchor="page" w:tblpX="8536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</w:tblGrid>
      <w:tr w:rsidR="00682663" w:rsidRPr="00FF7655" w:rsidTr="00682663">
        <w:tc>
          <w:tcPr>
            <w:tcW w:w="2972" w:type="dxa"/>
          </w:tcPr>
          <w:p w:rsidR="00682663" w:rsidRPr="00644EC3" w:rsidRDefault="00682663" w:rsidP="00682663">
            <w:pPr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644EC3">
              <w:rPr>
                <w:rFonts w:ascii="Century Gothic" w:hAnsi="Century Gothic"/>
                <w:b/>
                <w:sz w:val="24"/>
                <w:szCs w:val="24"/>
              </w:rPr>
              <w:t xml:space="preserve">EGZEMPLARZ NR </w:t>
            </w:r>
            <w:r w:rsidR="00D06ACC">
              <w:rPr>
                <w:rFonts w:ascii="Century Gothic" w:hAnsi="Century Gothic"/>
                <w:b/>
                <w:sz w:val="24"/>
                <w:szCs w:val="24"/>
              </w:rPr>
              <w:t>4</w:t>
            </w:r>
          </w:p>
        </w:tc>
      </w:tr>
    </w:tbl>
    <w:p w:rsidR="00682663" w:rsidRDefault="00682663" w:rsidP="00682663">
      <w:pPr>
        <w:rPr>
          <w:sz w:val="18"/>
          <w:szCs w:val="18"/>
        </w:rPr>
      </w:pPr>
      <w:r w:rsidRPr="00FF7655">
        <w:rPr>
          <w:sz w:val="18"/>
          <w:szCs w:val="18"/>
        </w:rPr>
        <w:t xml:space="preserve">TEL. 0508 134 500 </w:t>
      </w:r>
      <w:hyperlink r:id="rId8" w:history="1">
        <w:r w:rsidRPr="00D0645C">
          <w:rPr>
            <w:rStyle w:val="Hipercze"/>
            <w:color w:val="000000"/>
            <w:sz w:val="18"/>
            <w:szCs w:val="18"/>
          </w:rPr>
          <w:t>WWW.ART.TARNOW.PL</w:t>
        </w:r>
      </w:hyperlink>
    </w:p>
    <w:p w:rsidR="00682663" w:rsidRPr="001202C1" w:rsidRDefault="00682663" w:rsidP="00682663">
      <w:pPr>
        <w:rPr>
          <w:sz w:val="18"/>
          <w:szCs w:val="18"/>
          <w:lang w:val="en-US"/>
        </w:rPr>
      </w:pPr>
      <w:r w:rsidRPr="00FF7655">
        <w:rPr>
          <w:sz w:val="18"/>
          <w:szCs w:val="18"/>
          <w:lang w:val="en-US"/>
        </w:rPr>
        <w:t xml:space="preserve">e-mail:                      ART. </w:t>
      </w:r>
      <w:r w:rsidRPr="001202C1">
        <w:rPr>
          <w:sz w:val="18"/>
          <w:szCs w:val="18"/>
          <w:lang w:val="en-US"/>
        </w:rPr>
        <w:t xml:space="preserve">TARNOW@ WP.PL                                                                              </w:t>
      </w:r>
    </w:p>
    <w:p w:rsidR="0094644B" w:rsidRDefault="0094644B" w:rsidP="00C216C2">
      <w:pPr>
        <w:tabs>
          <w:tab w:val="left" w:pos="7950"/>
        </w:tabs>
        <w:rPr>
          <w:lang w:val="en-US"/>
        </w:rPr>
      </w:pPr>
    </w:p>
    <w:p w:rsidR="00342F4B" w:rsidRDefault="00342F4B" w:rsidP="00C216C2">
      <w:pPr>
        <w:tabs>
          <w:tab w:val="left" w:pos="7950"/>
        </w:tabs>
        <w:rPr>
          <w:lang w:val="en-US"/>
        </w:rPr>
      </w:pPr>
    </w:p>
    <w:p w:rsidR="00342F4B" w:rsidRDefault="00342F4B" w:rsidP="00C216C2">
      <w:pPr>
        <w:tabs>
          <w:tab w:val="left" w:pos="7950"/>
        </w:tabs>
        <w:rPr>
          <w:lang w:val="en-US"/>
        </w:rPr>
      </w:pPr>
    </w:p>
    <w:p w:rsidR="00342F4B" w:rsidRDefault="00342F4B" w:rsidP="00C216C2">
      <w:pPr>
        <w:tabs>
          <w:tab w:val="left" w:pos="7950"/>
        </w:tabs>
        <w:rPr>
          <w:lang w:val="en-US"/>
        </w:rPr>
      </w:pPr>
    </w:p>
    <w:p w:rsidR="00342F4B" w:rsidRDefault="00342F4B" w:rsidP="00342F4B">
      <w:pPr>
        <w:spacing w:line="276" w:lineRule="auto"/>
        <w:jc w:val="center"/>
        <w:rPr>
          <w:rFonts w:ascii="Century Gothic" w:hAnsi="Century Gothic"/>
          <w:b/>
          <w:sz w:val="40"/>
          <w:szCs w:val="40"/>
        </w:rPr>
      </w:pPr>
      <w:r>
        <w:rPr>
          <w:rFonts w:ascii="Century Gothic" w:hAnsi="Century Gothic"/>
          <w:b/>
          <w:sz w:val="40"/>
          <w:szCs w:val="40"/>
        </w:rPr>
        <w:t>OŚWIADCZENIE</w:t>
      </w:r>
    </w:p>
    <w:p w:rsidR="00342F4B" w:rsidRDefault="00342F4B" w:rsidP="00342F4B">
      <w:pPr>
        <w:spacing w:line="276" w:lineRule="auto"/>
        <w:jc w:val="center"/>
        <w:rPr>
          <w:rFonts w:ascii="Century Gothic" w:hAnsi="Century Gothic"/>
          <w:b/>
        </w:rPr>
      </w:pPr>
    </w:p>
    <w:p w:rsidR="00342F4B" w:rsidRDefault="00342F4B" w:rsidP="00342F4B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944C69">
        <w:rPr>
          <w:rFonts w:ascii="Century Gothic" w:hAnsi="Century Gothic"/>
          <w:sz w:val="24"/>
          <w:szCs w:val="24"/>
        </w:rPr>
        <w:t>ZGODNIE Z WYMOGA</w:t>
      </w:r>
      <w:r>
        <w:rPr>
          <w:rFonts w:ascii="Century Gothic" w:hAnsi="Century Gothic"/>
          <w:sz w:val="24"/>
          <w:szCs w:val="24"/>
        </w:rPr>
        <w:t>MI USTAWY Z DNIA 7</w:t>
      </w:r>
      <w:r w:rsidRPr="00944C69">
        <w:rPr>
          <w:rFonts w:ascii="Century Gothic" w:hAnsi="Century Gothic"/>
          <w:sz w:val="24"/>
          <w:szCs w:val="24"/>
        </w:rPr>
        <w:t xml:space="preserve"> LIPCA 1994 PRAWO BUDOWLAN</w:t>
      </w:r>
      <w:r>
        <w:rPr>
          <w:rFonts w:ascii="Century Gothic" w:hAnsi="Century Gothic"/>
          <w:sz w:val="24"/>
          <w:szCs w:val="24"/>
        </w:rPr>
        <w:t>E (TEKST JEDNOLITY DZ. U. Z 2018</w:t>
      </w:r>
      <w:r w:rsidRPr="00944C69">
        <w:rPr>
          <w:rFonts w:ascii="Century Gothic" w:hAnsi="Century Gothic"/>
          <w:sz w:val="24"/>
          <w:szCs w:val="24"/>
        </w:rPr>
        <w:t>R POZ</w:t>
      </w:r>
      <w:r>
        <w:rPr>
          <w:rFonts w:ascii="Century Gothic" w:hAnsi="Century Gothic"/>
          <w:sz w:val="24"/>
          <w:szCs w:val="24"/>
        </w:rPr>
        <w:t>. 1202</w:t>
      </w:r>
      <w:r w:rsidRPr="00944C69">
        <w:rPr>
          <w:rFonts w:ascii="Century Gothic" w:hAnsi="Century Gothic"/>
          <w:sz w:val="24"/>
          <w:szCs w:val="24"/>
        </w:rPr>
        <w:t xml:space="preserve"> z PÓŹN. ZMIANAMI) </w:t>
      </w:r>
    </w:p>
    <w:p w:rsidR="00342F4B" w:rsidRPr="00944C69" w:rsidRDefault="00342F4B" w:rsidP="00342F4B">
      <w:pPr>
        <w:spacing w:line="360" w:lineRule="auto"/>
        <w:jc w:val="both"/>
        <w:rPr>
          <w:rFonts w:ascii="Century Gothic" w:eastAsia="Calibri" w:hAnsi="Century Gothic"/>
          <w:sz w:val="24"/>
          <w:szCs w:val="24"/>
        </w:rPr>
      </w:pPr>
      <w:r w:rsidRPr="00944C69">
        <w:rPr>
          <w:rFonts w:ascii="Century Gothic" w:hAnsi="Century Gothic"/>
          <w:sz w:val="24"/>
          <w:szCs w:val="24"/>
        </w:rPr>
        <w:t xml:space="preserve">OŚWIADCZAM , ŻE </w:t>
      </w:r>
    </w:p>
    <w:p w:rsidR="00342F4B" w:rsidRPr="008F70A2" w:rsidRDefault="00342F4B" w:rsidP="008F70A2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28"/>
          <w:szCs w:val="28"/>
        </w:rPr>
        <w:t>PROJEKT BUDOWLANY „</w:t>
      </w:r>
      <w:r w:rsidR="008F70A2">
        <w:rPr>
          <w:rFonts w:ascii="Century Gothic" w:hAnsi="Century Gothic"/>
          <w:b/>
          <w:bCs/>
          <w:sz w:val="28"/>
          <w:szCs w:val="28"/>
        </w:rPr>
        <w:t xml:space="preserve"> </w:t>
      </w:r>
      <w:r w:rsidR="008F70A2" w:rsidRPr="008F70A2">
        <w:rPr>
          <w:rFonts w:ascii="Century Gothic" w:hAnsi="Century Gothic"/>
          <w:b/>
          <w:bCs/>
          <w:sz w:val="28"/>
          <w:szCs w:val="28"/>
        </w:rPr>
        <w:t>PRZEBUDOWA ORAZ ZMIANA SPOSOBU UŻYTKOWANIA STRYCHU NA SALE LEKCYJNE W BUDYNKU SZKOŁY PODSTAWOWEJ NR 1 W DĄBROWIE TARNOWSKIEJ</w:t>
      </w:r>
      <w:r w:rsidR="008F70A2">
        <w:rPr>
          <w:rFonts w:ascii="Century Gothic" w:hAnsi="Century Gothic"/>
          <w:b/>
          <w:bCs/>
          <w:sz w:val="32"/>
          <w:szCs w:val="32"/>
        </w:rPr>
        <w:t xml:space="preserve"> </w:t>
      </w:r>
      <w:r>
        <w:rPr>
          <w:rFonts w:ascii="Century Gothic" w:hAnsi="Century Gothic"/>
          <w:b/>
          <w:bCs/>
          <w:sz w:val="28"/>
          <w:szCs w:val="28"/>
        </w:rPr>
        <w:t>”</w:t>
      </w:r>
    </w:p>
    <w:p w:rsidR="00342F4B" w:rsidRDefault="00342F4B" w:rsidP="00342F4B">
      <w:pPr>
        <w:jc w:val="center"/>
        <w:rPr>
          <w:rFonts w:ascii="Century Gothic" w:hAnsi="Century Gothic"/>
          <w:b/>
          <w:bCs/>
          <w:sz w:val="28"/>
          <w:szCs w:val="28"/>
        </w:rPr>
      </w:pPr>
    </w:p>
    <w:p w:rsidR="00342F4B" w:rsidRDefault="00342F4B" w:rsidP="00342F4B">
      <w:pPr>
        <w:ind w:firstLine="708"/>
        <w:jc w:val="center"/>
        <w:rPr>
          <w:rFonts w:ascii="Century Gothic" w:eastAsia="SimSun" w:hAnsi="Century Gothic"/>
          <w:sz w:val="24"/>
          <w:szCs w:val="24"/>
        </w:rPr>
      </w:pPr>
      <w:r>
        <w:rPr>
          <w:rFonts w:ascii="Century Gothic" w:hAnsi="Century Gothic"/>
          <w:bCs/>
          <w:sz w:val="24"/>
          <w:szCs w:val="24"/>
        </w:rPr>
        <w:t>na</w:t>
      </w:r>
      <w:r w:rsidRPr="00677693">
        <w:rPr>
          <w:rFonts w:ascii="Century Gothic" w:hAnsi="Century Gothic"/>
          <w:bCs/>
          <w:sz w:val="24"/>
          <w:szCs w:val="24"/>
        </w:rPr>
        <w:t xml:space="preserve"> </w:t>
      </w:r>
      <w:r w:rsidR="008F70A2">
        <w:rPr>
          <w:rFonts w:ascii="Century Gothic" w:eastAsia="SimSun" w:hAnsi="Century Gothic"/>
          <w:sz w:val="24"/>
          <w:szCs w:val="24"/>
        </w:rPr>
        <w:t>dz. nr   799/6, 799/14</w:t>
      </w:r>
      <w:r>
        <w:rPr>
          <w:rFonts w:ascii="Century Gothic" w:eastAsia="SimSun" w:hAnsi="Century Gothic"/>
          <w:sz w:val="24"/>
          <w:szCs w:val="24"/>
        </w:rPr>
        <w:t xml:space="preserve"> obręb</w:t>
      </w:r>
      <w:r w:rsidRPr="00677693">
        <w:rPr>
          <w:rFonts w:ascii="Century Gothic" w:eastAsia="SimSun" w:hAnsi="Century Gothic"/>
          <w:sz w:val="24"/>
          <w:szCs w:val="24"/>
        </w:rPr>
        <w:t xml:space="preserve">  </w:t>
      </w:r>
      <w:r w:rsidR="008F70A2">
        <w:rPr>
          <w:rFonts w:ascii="Century Gothic" w:eastAsia="SimSun" w:hAnsi="Century Gothic"/>
          <w:b/>
          <w:sz w:val="32"/>
          <w:szCs w:val="32"/>
        </w:rPr>
        <w:t>DĄBROWA</w:t>
      </w:r>
    </w:p>
    <w:p w:rsidR="00342F4B" w:rsidRPr="00677693" w:rsidRDefault="00342F4B" w:rsidP="00342F4B">
      <w:pPr>
        <w:jc w:val="center"/>
        <w:rPr>
          <w:rFonts w:ascii="Century Gothic" w:hAnsi="Century Gothic"/>
          <w:bCs/>
          <w:sz w:val="24"/>
          <w:szCs w:val="24"/>
        </w:rPr>
      </w:pPr>
    </w:p>
    <w:p w:rsidR="00342F4B" w:rsidRPr="00944C69" w:rsidRDefault="00342F4B" w:rsidP="00342F4B"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  <w:r w:rsidRPr="00944C69">
        <w:rPr>
          <w:rFonts w:ascii="Century Gothic" w:hAnsi="Century Gothic"/>
          <w:sz w:val="24"/>
          <w:szCs w:val="24"/>
        </w:rPr>
        <w:t>ZOSTAŁ SPORZĄDZONY ZGODNIE Z OBOWIĄZUJĄCYMI PRZEPISAMI ORAZ ZASADAMI WIEDZY TECHNICZNEJ.</w:t>
      </w:r>
    </w:p>
    <w:p w:rsidR="00342F4B" w:rsidRPr="00944C69" w:rsidRDefault="00342F4B" w:rsidP="00342F4B">
      <w:pPr>
        <w:spacing w:line="276" w:lineRule="auto"/>
        <w:rPr>
          <w:rFonts w:ascii="Century Gothic" w:hAnsi="Century Gothic" w:cs="Arial"/>
          <w:bCs/>
          <w:sz w:val="24"/>
          <w:szCs w:val="24"/>
        </w:rPr>
      </w:pPr>
    </w:p>
    <w:p w:rsidR="00342F4B" w:rsidRDefault="00342F4B" w:rsidP="00342F4B">
      <w:pPr>
        <w:spacing w:line="276" w:lineRule="auto"/>
        <w:ind w:left="3402" w:hanging="3402"/>
        <w:rPr>
          <w:rFonts w:ascii="Century Gothic" w:hAnsi="Century Gothic" w:cs="Arial"/>
          <w:bCs/>
          <w:sz w:val="24"/>
          <w:szCs w:val="24"/>
        </w:rPr>
      </w:pPr>
      <w:r>
        <w:rPr>
          <w:rFonts w:ascii="Century Gothic" w:hAnsi="Century Gothic" w:cs="Arial"/>
          <w:bCs/>
          <w:sz w:val="24"/>
          <w:szCs w:val="24"/>
        </w:rPr>
        <w:t xml:space="preserve">PROJEKTANT:                    </w:t>
      </w:r>
      <w:r w:rsidRPr="00944C69">
        <w:rPr>
          <w:rFonts w:ascii="Century Gothic" w:eastAsia="Kozuka Gothic Pr6N EL" w:hAnsi="Century Gothic" w:cs="Levenim MT"/>
          <w:bCs/>
          <w:sz w:val="24"/>
          <w:szCs w:val="24"/>
          <w:lang w:bidi="he-IL"/>
        </w:rPr>
        <w:t xml:space="preserve">mgr inż. arch. </w:t>
      </w:r>
      <w:r>
        <w:rPr>
          <w:rFonts w:ascii="Century Gothic" w:eastAsia="Kozuka Gothic Pr6N EL" w:hAnsi="Century Gothic" w:cs="Levenim MT"/>
          <w:bCs/>
          <w:sz w:val="24"/>
          <w:szCs w:val="24"/>
          <w:lang w:bidi="he-IL"/>
        </w:rPr>
        <w:t xml:space="preserve">Artur </w:t>
      </w:r>
      <w:proofErr w:type="spellStart"/>
      <w:r>
        <w:rPr>
          <w:rFonts w:ascii="Century Gothic" w:eastAsia="Kozuka Gothic Pr6N EL" w:hAnsi="Century Gothic" w:cs="Levenim MT"/>
          <w:bCs/>
          <w:sz w:val="24"/>
          <w:szCs w:val="24"/>
          <w:lang w:bidi="he-IL"/>
        </w:rPr>
        <w:t>Grodziński</w:t>
      </w:r>
      <w:proofErr w:type="spellEnd"/>
    </w:p>
    <w:p w:rsidR="00342F4B" w:rsidRDefault="00342F4B" w:rsidP="00342F4B">
      <w:pPr>
        <w:spacing w:line="276" w:lineRule="auto"/>
        <w:ind w:left="3402" w:hanging="570"/>
        <w:rPr>
          <w:rFonts w:ascii="Century Gothic" w:eastAsia="Kozuka Gothic Pr6N EL" w:hAnsi="Century Gothic" w:cs="Levenim MT"/>
          <w:bCs/>
          <w:sz w:val="24"/>
          <w:szCs w:val="24"/>
          <w:lang w:bidi="he-IL"/>
        </w:rPr>
      </w:pPr>
      <w:r w:rsidRPr="00944C69">
        <w:rPr>
          <w:rFonts w:ascii="Century Gothic" w:eastAsia="Kozuka Gothic Pr6N EL" w:hAnsi="Century Gothic" w:cs="Levenim MT"/>
          <w:bCs/>
          <w:sz w:val="24"/>
          <w:szCs w:val="24"/>
          <w:lang w:bidi="he-IL"/>
        </w:rPr>
        <w:t>nr</w:t>
      </w:r>
      <w:r>
        <w:rPr>
          <w:rFonts w:ascii="Century Gothic" w:eastAsia="Kozuka Gothic Pr6N EL" w:hAnsi="Century Gothic" w:cs="Levenim MT"/>
          <w:bCs/>
          <w:sz w:val="24"/>
          <w:szCs w:val="24"/>
          <w:lang w:bidi="he-IL"/>
        </w:rPr>
        <w:t xml:space="preserve"> </w:t>
      </w:r>
      <w:proofErr w:type="spellStart"/>
      <w:r>
        <w:rPr>
          <w:rFonts w:ascii="Century Gothic" w:eastAsia="Kozuka Gothic Pr6N EL" w:hAnsi="Century Gothic" w:cs="Levenim MT"/>
          <w:bCs/>
          <w:sz w:val="24"/>
          <w:szCs w:val="24"/>
          <w:lang w:bidi="he-IL"/>
        </w:rPr>
        <w:t>upr</w:t>
      </w:r>
      <w:proofErr w:type="spellEnd"/>
      <w:r>
        <w:rPr>
          <w:rFonts w:ascii="Century Gothic" w:eastAsia="Kozuka Gothic Pr6N EL" w:hAnsi="Century Gothic" w:cs="Levenim MT"/>
          <w:bCs/>
          <w:sz w:val="24"/>
          <w:szCs w:val="24"/>
          <w:lang w:bidi="he-IL"/>
        </w:rPr>
        <w:t>. MPOIA/076/2016</w:t>
      </w:r>
    </w:p>
    <w:p w:rsidR="00342F4B" w:rsidRPr="00342F4B" w:rsidRDefault="00342F4B" w:rsidP="00342F4B">
      <w:pPr>
        <w:spacing w:line="276" w:lineRule="auto"/>
        <w:ind w:left="3402" w:hanging="570"/>
        <w:rPr>
          <w:rFonts w:ascii="Century Gothic" w:hAnsi="Century Gothic" w:cs="Arial"/>
          <w:bCs/>
          <w:sz w:val="24"/>
          <w:szCs w:val="24"/>
        </w:rPr>
      </w:pPr>
      <w:r>
        <w:rPr>
          <w:rFonts w:ascii="Century Gothic" w:eastAsia="Kozuka Gothic Pr6N EL" w:hAnsi="Century Gothic" w:cs="Levenim MT"/>
          <w:bCs/>
          <w:sz w:val="24"/>
          <w:szCs w:val="24"/>
          <w:lang w:bidi="he-IL"/>
        </w:rPr>
        <w:t>spec. architektoniczna</w:t>
      </w:r>
    </w:p>
    <w:p w:rsidR="00342F4B" w:rsidRPr="005F2FF7" w:rsidRDefault="00342F4B" w:rsidP="00342F4B">
      <w:pPr>
        <w:rPr>
          <w:rFonts w:ascii="Century Gothic" w:eastAsia="SimSun" w:hAnsi="Century Gothic"/>
          <w:sz w:val="24"/>
          <w:szCs w:val="24"/>
        </w:rPr>
      </w:pPr>
      <w:r>
        <w:rPr>
          <w:rFonts w:ascii="Century Gothic" w:hAnsi="Century Gothic" w:cs="Arial"/>
          <w:bCs/>
          <w:sz w:val="24"/>
          <w:szCs w:val="24"/>
        </w:rPr>
        <w:t xml:space="preserve">SPRAWDZAJĄCY:       </w:t>
      </w:r>
      <w:r w:rsidRPr="005F2FF7">
        <w:rPr>
          <w:rFonts w:ascii="Century Gothic" w:hAnsi="Century Gothic" w:cs="Arial"/>
          <w:bCs/>
          <w:sz w:val="24"/>
          <w:szCs w:val="24"/>
        </w:rPr>
        <w:t xml:space="preserve"> </w:t>
      </w:r>
      <w:r>
        <w:rPr>
          <w:rFonts w:ascii="Century Gothic" w:hAnsi="Century Gothic" w:cs="Arial"/>
          <w:bCs/>
          <w:sz w:val="24"/>
          <w:szCs w:val="24"/>
        </w:rPr>
        <w:tab/>
      </w:r>
      <w:r w:rsidRPr="005F2FF7">
        <w:rPr>
          <w:rFonts w:ascii="Century Gothic" w:eastAsia="SimSun" w:hAnsi="Century Gothic"/>
          <w:sz w:val="24"/>
          <w:szCs w:val="24"/>
        </w:rPr>
        <w:t xml:space="preserve">mgr inż. arch. Iwona </w:t>
      </w:r>
      <w:proofErr w:type="spellStart"/>
      <w:r w:rsidRPr="005F2FF7">
        <w:rPr>
          <w:rFonts w:ascii="Century Gothic" w:eastAsia="SimSun" w:hAnsi="Century Gothic"/>
          <w:sz w:val="24"/>
          <w:szCs w:val="24"/>
        </w:rPr>
        <w:t>Fira</w:t>
      </w:r>
      <w:proofErr w:type="spellEnd"/>
      <w:r w:rsidRPr="005F2FF7">
        <w:rPr>
          <w:rFonts w:ascii="Century Gothic" w:eastAsia="SimSun" w:hAnsi="Century Gothic"/>
          <w:sz w:val="24"/>
          <w:szCs w:val="24"/>
        </w:rPr>
        <w:t xml:space="preserve"> - Rolewicz</w:t>
      </w:r>
    </w:p>
    <w:p w:rsidR="00342F4B" w:rsidRPr="005F2FF7" w:rsidRDefault="00342F4B" w:rsidP="00342F4B">
      <w:pPr>
        <w:rPr>
          <w:rFonts w:ascii="Century Gothic" w:eastAsia="SimSun" w:hAnsi="Century Gothic"/>
          <w:sz w:val="24"/>
          <w:szCs w:val="24"/>
        </w:rPr>
      </w:pPr>
      <w:r w:rsidRPr="005F2FF7">
        <w:rPr>
          <w:rFonts w:ascii="Century Gothic" w:eastAsia="SimSun" w:hAnsi="Century Gothic"/>
          <w:sz w:val="24"/>
          <w:szCs w:val="24"/>
        </w:rPr>
        <w:t xml:space="preserve">               </w:t>
      </w:r>
      <w:r>
        <w:rPr>
          <w:rFonts w:ascii="Century Gothic" w:eastAsia="SimSun" w:hAnsi="Century Gothic"/>
          <w:sz w:val="24"/>
          <w:szCs w:val="24"/>
        </w:rPr>
        <w:t xml:space="preserve">                           </w:t>
      </w:r>
      <w:r w:rsidRPr="005F2FF7">
        <w:rPr>
          <w:rFonts w:ascii="Century Gothic" w:eastAsia="SimSun" w:hAnsi="Century Gothic"/>
          <w:sz w:val="24"/>
          <w:szCs w:val="24"/>
        </w:rPr>
        <w:t>UPR. MPOIA/045/2017</w:t>
      </w:r>
    </w:p>
    <w:p w:rsidR="00342F4B" w:rsidRPr="00342F4B" w:rsidRDefault="00342F4B" w:rsidP="00342F4B">
      <w:pPr>
        <w:rPr>
          <w:rFonts w:ascii="Century Gothic" w:eastAsia="SimSun" w:hAnsi="Century Gothic"/>
          <w:sz w:val="24"/>
          <w:szCs w:val="24"/>
        </w:rPr>
      </w:pPr>
      <w:r w:rsidRPr="005F2FF7">
        <w:rPr>
          <w:rFonts w:ascii="Century Gothic" w:eastAsia="SimSun" w:hAnsi="Century Gothic"/>
          <w:sz w:val="24"/>
          <w:szCs w:val="24"/>
        </w:rPr>
        <w:t xml:space="preserve">              </w:t>
      </w:r>
      <w:r>
        <w:rPr>
          <w:rFonts w:ascii="Century Gothic" w:eastAsia="SimSun" w:hAnsi="Century Gothic"/>
          <w:sz w:val="24"/>
          <w:szCs w:val="24"/>
        </w:rPr>
        <w:t xml:space="preserve">                            </w:t>
      </w:r>
      <w:r w:rsidRPr="005F2FF7">
        <w:rPr>
          <w:rFonts w:ascii="Century Gothic" w:eastAsia="SimSun" w:hAnsi="Century Gothic"/>
          <w:sz w:val="24"/>
          <w:szCs w:val="24"/>
        </w:rPr>
        <w:t>spec. architektoniczna</w:t>
      </w:r>
    </w:p>
    <w:p w:rsidR="00342F4B" w:rsidRPr="00677693" w:rsidRDefault="00342F4B" w:rsidP="00342F4B">
      <w:pPr>
        <w:rPr>
          <w:rFonts w:ascii="Century Gothic" w:eastAsia="SimSun" w:hAnsi="Century Gothic"/>
          <w:sz w:val="24"/>
          <w:szCs w:val="24"/>
        </w:rPr>
      </w:pPr>
      <w:r w:rsidRPr="00677693">
        <w:rPr>
          <w:rFonts w:ascii="Century Gothic" w:eastAsia="SimSun" w:hAnsi="Century Gothic"/>
          <w:sz w:val="24"/>
          <w:szCs w:val="24"/>
        </w:rPr>
        <w:t>PROJEKTANT:</w:t>
      </w:r>
      <w:r>
        <w:rPr>
          <w:rFonts w:ascii="Century Gothic" w:eastAsia="SimSun" w:hAnsi="Century Gothic"/>
          <w:sz w:val="24"/>
          <w:szCs w:val="24"/>
        </w:rPr>
        <w:tab/>
      </w:r>
      <w:r>
        <w:rPr>
          <w:rFonts w:ascii="Century Gothic" w:eastAsia="SimSun" w:hAnsi="Century Gothic"/>
          <w:sz w:val="24"/>
          <w:szCs w:val="24"/>
        </w:rPr>
        <w:tab/>
      </w:r>
      <w:r w:rsidRPr="00677693">
        <w:rPr>
          <w:rFonts w:ascii="Century Gothic" w:eastAsia="SimSun" w:hAnsi="Century Gothic"/>
          <w:sz w:val="24"/>
          <w:szCs w:val="24"/>
        </w:rPr>
        <w:t>mgr inż. Grzegorz Machalski</w:t>
      </w:r>
    </w:p>
    <w:p w:rsidR="00342F4B" w:rsidRPr="00677693" w:rsidRDefault="00342F4B" w:rsidP="00342F4B">
      <w:pPr>
        <w:ind w:left="2124" w:firstLine="708"/>
        <w:rPr>
          <w:rFonts w:ascii="Century Gothic" w:eastAsia="SimSun" w:hAnsi="Century Gothic"/>
          <w:sz w:val="24"/>
          <w:szCs w:val="24"/>
        </w:rPr>
      </w:pPr>
      <w:r w:rsidRPr="00677693">
        <w:rPr>
          <w:rFonts w:ascii="Century Gothic" w:eastAsia="SimSun" w:hAnsi="Century Gothic"/>
          <w:sz w:val="24"/>
          <w:szCs w:val="24"/>
        </w:rPr>
        <w:t xml:space="preserve">nr </w:t>
      </w:r>
      <w:proofErr w:type="spellStart"/>
      <w:r w:rsidRPr="00677693">
        <w:rPr>
          <w:rFonts w:ascii="Century Gothic" w:eastAsia="SimSun" w:hAnsi="Century Gothic"/>
          <w:sz w:val="24"/>
          <w:szCs w:val="24"/>
        </w:rPr>
        <w:t>upr</w:t>
      </w:r>
      <w:proofErr w:type="spellEnd"/>
      <w:r w:rsidRPr="00677693">
        <w:rPr>
          <w:rFonts w:ascii="Century Gothic" w:eastAsia="SimSun" w:hAnsi="Century Gothic"/>
          <w:sz w:val="24"/>
          <w:szCs w:val="24"/>
        </w:rPr>
        <w:t xml:space="preserve">. E-195/02 </w:t>
      </w:r>
    </w:p>
    <w:p w:rsidR="00342F4B" w:rsidRPr="00342F4B" w:rsidRDefault="00342F4B" w:rsidP="00342F4B">
      <w:pPr>
        <w:ind w:left="2124" w:firstLine="708"/>
        <w:rPr>
          <w:rFonts w:ascii="Century Gothic" w:eastAsia="SimSun" w:hAnsi="Century Gothic"/>
          <w:sz w:val="24"/>
          <w:szCs w:val="24"/>
        </w:rPr>
      </w:pPr>
      <w:r w:rsidRPr="00677693">
        <w:rPr>
          <w:rFonts w:ascii="Century Gothic" w:eastAsia="SimSun" w:hAnsi="Century Gothic"/>
          <w:sz w:val="24"/>
          <w:szCs w:val="24"/>
        </w:rPr>
        <w:t>spec. inst. elektryczne</w:t>
      </w:r>
    </w:p>
    <w:p w:rsidR="00342F4B" w:rsidRPr="00677693" w:rsidRDefault="00342F4B" w:rsidP="00342F4B">
      <w:pPr>
        <w:rPr>
          <w:rFonts w:ascii="Century Gothic" w:eastAsia="SimSun" w:hAnsi="Century Gothic"/>
          <w:sz w:val="24"/>
          <w:szCs w:val="24"/>
        </w:rPr>
      </w:pPr>
      <w:r w:rsidRPr="00677693">
        <w:rPr>
          <w:rFonts w:ascii="Century Gothic" w:eastAsia="SimSun" w:hAnsi="Century Gothic"/>
          <w:sz w:val="24"/>
          <w:szCs w:val="24"/>
        </w:rPr>
        <w:t xml:space="preserve">SPRAWDZAJĄCY: </w:t>
      </w:r>
      <w:r>
        <w:rPr>
          <w:rFonts w:ascii="Century Gothic" w:eastAsia="SimSun" w:hAnsi="Century Gothic"/>
          <w:sz w:val="24"/>
          <w:szCs w:val="24"/>
        </w:rPr>
        <w:tab/>
      </w:r>
      <w:r>
        <w:rPr>
          <w:rFonts w:ascii="Century Gothic" w:eastAsia="SimSun" w:hAnsi="Century Gothic"/>
          <w:sz w:val="24"/>
          <w:szCs w:val="24"/>
        </w:rPr>
        <w:tab/>
      </w:r>
      <w:r w:rsidRPr="00677693">
        <w:rPr>
          <w:rFonts w:ascii="Century Gothic" w:eastAsia="SimSun" w:hAnsi="Century Gothic"/>
          <w:sz w:val="24"/>
          <w:szCs w:val="24"/>
        </w:rPr>
        <w:t xml:space="preserve">mgr inż. Jacek Kucharzyk </w:t>
      </w:r>
    </w:p>
    <w:p w:rsidR="00342F4B" w:rsidRPr="00677693" w:rsidRDefault="00342F4B" w:rsidP="00342F4B">
      <w:pPr>
        <w:ind w:left="2124" w:firstLine="708"/>
        <w:rPr>
          <w:rFonts w:ascii="Century Gothic" w:eastAsia="SimSun" w:hAnsi="Century Gothic"/>
          <w:sz w:val="24"/>
          <w:szCs w:val="24"/>
        </w:rPr>
      </w:pPr>
      <w:proofErr w:type="spellStart"/>
      <w:r w:rsidRPr="00677693">
        <w:rPr>
          <w:rFonts w:ascii="Century Gothic" w:eastAsia="SimSun" w:hAnsi="Century Gothic"/>
          <w:sz w:val="24"/>
          <w:szCs w:val="24"/>
        </w:rPr>
        <w:t>upr</w:t>
      </w:r>
      <w:proofErr w:type="spellEnd"/>
      <w:r w:rsidRPr="00677693">
        <w:rPr>
          <w:rFonts w:ascii="Century Gothic" w:eastAsia="SimSun" w:hAnsi="Century Gothic"/>
          <w:sz w:val="24"/>
          <w:szCs w:val="24"/>
        </w:rPr>
        <w:t xml:space="preserve">. nr MAP/0168/POOE/07 </w:t>
      </w:r>
    </w:p>
    <w:p w:rsidR="00342F4B" w:rsidRPr="00677693" w:rsidRDefault="00342F4B" w:rsidP="00342F4B">
      <w:pPr>
        <w:ind w:left="2124" w:firstLine="708"/>
        <w:rPr>
          <w:rFonts w:ascii="Century Gothic" w:eastAsia="SimSun" w:hAnsi="Century Gothic"/>
          <w:sz w:val="24"/>
          <w:szCs w:val="24"/>
        </w:rPr>
      </w:pPr>
      <w:r w:rsidRPr="00677693">
        <w:rPr>
          <w:rFonts w:ascii="Century Gothic" w:eastAsia="SimSun" w:hAnsi="Century Gothic"/>
          <w:sz w:val="24"/>
          <w:szCs w:val="24"/>
        </w:rPr>
        <w:t>spec. inst. elektryczne</w:t>
      </w:r>
    </w:p>
    <w:p w:rsidR="008F70A2" w:rsidRPr="008F70A2" w:rsidRDefault="00342F4B" w:rsidP="008F70A2">
      <w:pPr>
        <w:rPr>
          <w:rFonts w:ascii="Century Gothic" w:eastAsia="SimSun" w:hAnsi="Century Gothic"/>
          <w:sz w:val="24"/>
          <w:szCs w:val="24"/>
        </w:rPr>
      </w:pPr>
      <w:r w:rsidRPr="00677693">
        <w:rPr>
          <w:rFonts w:ascii="Century Gothic" w:eastAsia="SimSun" w:hAnsi="Century Gothic"/>
          <w:sz w:val="24"/>
          <w:szCs w:val="24"/>
        </w:rPr>
        <w:t>PROJEKTANT:</w:t>
      </w:r>
      <w:r>
        <w:rPr>
          <w:rFonts w:ascii="Century Gothic" w:eastAsia="SimSun" w:hAnsi="Century Gothic"/>
          <w:sz w:val="24"/>
          <w:szCs w:val="24"/>
        </w:rPr>
        <w:tab/>
      </w:r>
      <w:r>
        <w:rPr>
          <w:rFonts w:ascii="Century Gothic" w:eastAsia="SimSun" w:hAnsi="Century Gothic"/>
          <w:sz w:val="24"/>
          <w:szCs w:val="24"/>
        </w:rPr>
        <w:tab/>
      </w:r>
      <w:r w:rsidR="008F70A2" w:rsidRPr="008F70A2">
        <w:rPr>
          <w:rFonts w:ascii="Century Gothic" w:eastAsia="SimSun" w:hAnsi="Century Gothic"/>
          <w:sz w:val="24"/>
          <w:szCs w:val="24"/>
        </w:rPr>
        <w:t>mgr. inż. Kamil Czernecki</w:t>
      </w:r>
    </w:p>
    <w:p w:rsidR="008F70A2" w:rsidRPr="008F70A2" w:rsidRDefault="008F70A2" w:rsidP="008F70A2">
      <w:pPr>
        <w:ind w:left="2124" w:firstLine="708"/>
        <w:rPr>
          <w:rFonts w:ascii="Century Gothic" w:eastAsia="SimSun" w:hAnsi="Century Gothic"/>
          <w:sz w:val="24"/>
          <w:szCs w:val="24"/>
        </w:rPr>
      </w:pPr>
      <w:r w:rsidRPr="008F70A2">
        <w:rPr>
          <w:rFonts w:ascii="Century Gothic" w:eastAsia="SimSun" w:hAnsi="Century Gothic"/>
          <w:sz w:val="24"/>
          <w:szCs w:val="24"/>
        </w:rPr>
        <w:t xml:space="preserve">nr ewidencyjny MAP/0224/PWOS/14 </w:t>
      </w:r>
    </w:p>
    <w:p w:rsidR="008F70A2" w:rsidRPr="008F70A2" w:rsidRDefault="008F70A2" w:rsidP="008F70A2">
      <w:pPr>
        <w:ind w:left="2124" w:firstLine="708"/>
        <w:rPr>
          <w:rFonts w:ascii="Century Gothic" w:eastAsia="SimSun" w:hAnsi="Century Gothic"/>
          <w:sz w:val="24"/>
          <w:szCs w:val="24"/>
        </w:rPr>
      </w:pPr>
      <w:r w:rsidRPr="008F70A2">
        <w:rPr>
          <w:rFonts w:ascii="Century Gothic" w:eastAsia="SimSun" w:hAnsi="Century Gothic"/>
          <w:sz w:val="24"/>
          <w:szCs w:val="24"/>
        </w:rPr>
        <w:t>spec. instalacyjna</w:t>
      </w:r>
    </w:p>
    <w:p w:rsidR="008F70A2" w:rsidRPr="008F70A2" w:rsidRDefault="00342F4B" w:rsidP="008F70A2">
      <w:pPr>
        <w:rPr>
          <w:rFonts w:ascii="Century Gothic" w:eastAsia="SimSun" w:hAnsi="Century Gothic"/>
          <w:sz w:val="24"/>
          <w:szCs w:val="24"/>
        </w:rPr>
      </w:pPr>
      <w:r w:rsidRPr="00677693">
        <w:rPr>
          <w:rFonts w:ascii="Century Gothic" w:eastAsia="SimSun" w:hAnsi="Century Gothic"/>
          <w:sz w:val="24"/>
          <w:szCs w:val="24"/>
        </w:rPr>
        <w:t xml:space="preserve">SPRAWDZAJĄCY: </w:t>
      </w:r>
      <w:r>
        <w:rPr>
          <w:rFonts w:ascii="Century Gothic" w:eastAsia="SimSun" w:hAnsi="Century Gothic"/>
          <w:sz w:val="24"/>
          <w:szCs w:val="24"/>
        </w:rPr>
        <w:tab/>
      </w:r>
      <w:r>
        <w:rPr>
          <w:rFonts w:ascii="Century Gothic" w:eastAsia="SimSun" w:hAnsi="Century Gothic"/>
          <w:sz w:val="24"/>
          <w:szCs w:val="24"/>
        </w:rPr>
        <w:tab/>
      </w:r>
      <w:r w:rsidR="008F70A2" w:rsidRPr="008F70A2">
        <w:rPr>
          <w:rFonts w:ascii="Century Gothic" w:eastAsia="SimSun" w:hAnsi="Century Gothic"/>
          <w:sz w:val="24"/>
          <w:szCs w:val="24"/>
        </w:rPr>
        <w:t>mgr inż. Marlena Bittner</w:t>
      </w:r>
    </w:p>
    <w:p w:rsidR="008F70A2" w:rsidRPr="008F70A2" w:rsidRDefault="008F70A2" w:rsidP="008F70A2">
      <w:pPr>
        <w:ind w:left="2124" w:firstLine="708"/>
        <w:rPr>
          <w:rFonts w:ascii="Century Gothic" w:eastAsia="SimSun" w:hAnsi="Century Gothic"/>
          <w:sz w:val="24"/>
          <w:szCs w:val="24"/>
        </w:rPr>
      </w:pPr>
      <w:r w:rsidRPr="008F70A2">
        <w:rPr>
          <w:rFonts w:ascii="Century Gothic" w:eastAsia="SimSun" w:hAnsi="Century Gothic"/>
          <w:sz w:val="24"/>
          <w:szCs w:val="24"/>
        </w:rPr>
        <w:t xml:space="preserve">nr ewidencyjny MAP/0296/PBS/15 </w:t>
      </w:r>
    </w:p>
    <w:p w:rsidR="008F70A2" w:rsidRPr="008F70A2" w:rsidRDefault="008F70A2" w:rsidP="008F70A2">
      <w:pPr>
        <w:ind w:left="2124" w:firstLine="708"/>
        <w:rPr>
          <w:rFonts w:ascii="Century Gothic" w:eastAsia="SimSun" w:hAnsi="Century Gothic"/>
          <w:sz w:val="24"/>
          <w:szCs w:val="24"/>
        </w:rPr>
      </w:pPr>
      <w:r w:rsidRPr="008F70A2">
        <w:rPr>
          <w:rFonts w:ascii="Century Gothic" w:eastAsia="SimSun" w:hAnsi="Century Gothic"/>
          <w:sz w:val="24"/>
          <w:szCs w:val="24"/>
        </w:rPr>
        <w:t>spec. instalacyjna</w:t>
      </w:r>
    </w:p>
    <w:p w:rsidR="008F70A2" w:rsidRPr="00214920" w:rsidRDefault="00342F4B" w:rsidP="008F70A2">
      <w:pPr>
        <w:rPr>
          <w:rFonts w:ascii="Century Gothic" w:eastAsia="SimSun" w:hAnsi="Century Gothic"/>
          <w:sz w:val="24"/>
          <w:szCs w:val="24"/>
          <w:lang w:val="en-US"/>
        </w:rPr>
      </w:pPr>
      <w:r w:rsidRPr="00677693">
        <w:rPr>
          <w:rFonts w:ascii="Century Gothic" w:eastAsia="SimSun" w:hAnsi="Century Gothic"/>
          <w:sz w:val="24"/>
          <w:szCs w:val="24"/>
        </w:rPr>
        <w:t>PROJEKTANT:</w:t>
      </w:r>
      <w:r>
        <w:rPr>
          <w:rFonts w:ascii="Century Gothic" w:eastAsia="SimSun" w:hAnsi="Century Gothic"/>
          <w:sz w:val="24"/>
          <w:szCs w:val="24"/>
        </w:rPr>
        <w:tab/>
      </w:r>
      <w:r>
        <w:rPr>
          <w:rFonts w:ascii="Century Gothic" w:eastAsia="SimSun" w:hAnsi="Century Gothic"/>
          <w:sz w:val="24"/>
          <w:szCs w:val="24"/>
        </w:rPr>
        <w:tab/>
      </w:r>
      <w:r w:rsidR="008F70A2" w:rsidRPr="008F70A2">
        <w:rPr>
          <w:rFonts w:ascii="Century Gothic" w:eastAsia="SimSun" w:hAnsi="Century Gothic"/>
          <w:sz w:val="24"/>
          <w:szCs w:val="24"/>
        </w:rPr>
        <w:t xml:space="preserve">mgr inż. </w:t>
      </w:r>
      <w:r w:rsidR="008F70A2" w:rsidRPr="00214920">
        <w:rPr>
          <w:rFonts w:ascii="Century Gothic" w:eastAsia="SimSun" w:hAnsi="Century Gothic"/>
          <w:sz w:val="24"/>
          <w:szCs w:val="24"/>
          <w:lang w:val="en-US"/>
        </w:rPr>
        <w:t xml:space="preserve">Anna </w:t>
      </w:r>
      <w:proofErr w:type="spellStart"/>
      <w:r w:rsidR="008F70A2" w:rsidRPr="00214920">
        <w:rPr>
          <w:rFonts w:ascii="Century Gothic" w:eastAsia="SimSun" w:hAnsi="Century Gothic"/>
          <w:sz w:val="24"/>
          <w:szCs w:val="24"/>
          <w:lang w:val="en-US"/>
        </w:rPr>
        <w:t>Aksman</w:t>
      </w:r>
      <w:proofErr w:type="spellEnd"/>
    </w:p>
    <w:p w:rsidR="008F70A2" w:rsidRPr="00214920" w:rsidRDefault="008F70A2" w:rsidP="008F70A2">
      <w:pPr>
        <w:ind w:left="2124" w:firstLine="708"/>
        <w:rPr>
          <w:rFonts w:ascii="Century Gothic" w:eastAsia="SimSun" w:hAnsi="Century Gothic"/>
          <w:sz w:val="24"/>
          <w:szCs w:val="24"/>
          <w:lang w:val="en-US"/>
        </w:rPr>
      </w:pPr>
      <w:proofErr w:type="spellStart"/>
      <w:r w:rsidRPr="00214920">
        <w:rPr>
          <w:rFonts w:ascii="Century Gothic" w:eastAsia="SimSun" w:hAnsi="Century Gothic"/>
          <w:sz w:val="24"/>
          <w:szCs w:val="24"/>
          <w:lang w:val="en-US"/>
        </w:rPr>
        <w:t>nr</w:t>
      </w:r>
      <w:proofErr w:type="spellEnd"/>
      <w:r w:rsidRPr="00214920">
        <w:rPr>
          <w:rFonts w:ascii="Century Gothic" w:eastAsia="SimSun" w:hAnsi="Century Gothic"/>
          <w:sz w:val="24"/>
          <w:szCs w:val="24"/>
          <w:lang w:val="en-US"/>
        </w:rPr>
        <w:t xml:space="preserve"> </w:t>
      </w:r>
      <w:proofErr w:type="spellStart"/>
      <w:r w:rsidRPr="00214920">
        <w:rPr>
          <w:rFonts w:ascii="Century Gothic" w:eastAsia="SimSun" w:hAnsi="Century Gothic"/>
          <w:sz w:val="24"/>
          <w:szCs w:val="24"/>
          <w:lang w:val="en-US"/>
        </w:rPr>
        <w:t>ewid</w:t>
      </w:r>
      <w:proofErr w:type="spellEnd"/>
      <w:r w:rsidRPr="00214920">
        <w:rPr>
          <w:rFonts w:ascii="Century Gothic" w:eastAsia="SimSun" w:hAnsi="Century Gothic"/>
          <w:sz w:val="24"/>
          <w:szCs w:val="24"/>
          <w:lang w:val="en-US"/>
        </w:rPr>
        <w:t xml:space="preserve">. MAP/0336/POOK/12 </w:t>
      </w:r>
    </w:p>
    <w:p w:rsidR="008F70A2" w:rsidRPr="008F70A2" w:rsidRDefault="008F70A2" w:rsidP="008F70A2">
      <w:pPr>
        <w:ind w:left="2124" w:firstLine="708"/>
        <w:rPr>
          <w:rFonts w:ascii="Century Gothic" w:eastAsia="SimSun" w:hAnsi="Century Gothic"/>
          <w:sz w:val="24"/>
          <w:szCs w:val="24"/>
        </w:rPr>
      </w:pPr>
      <w:r w:rsidRPr="008F70A2">
        <w:rPr>
          <w:rFonts w:ascii="Century Gothic" w:eastAsia="SimSun" w:hAnsi="Century Gothic"/>
          <w:sz w:val="24"/>
          <w:szCs w:val="24"/>
        </w:rPr>
        <w:t xml:space="preserve">spec. </w:t>
      </w:r>
      <w:proofErr w:type="spellStart"/>
      <w:r w:rsidRPr="008F70A2">
        <w:rPr>
          <w:rFonts w:ascii="Century Gothic" w:eastAsia="SimSun" w:hAnsi="Century Gothic"/>
          <w:sz w:val="24"/>
          <w:szCs w:val="24"/>
        </w:rPr>
        <w:t>konstrukcyjno</w:t>
      </w:r>
      <w:proofErr w:type="spellEnd"/>
      <w:r w:rsidRPr="008F70A2">
        <w:rPr>
          <w:rFonts w:ascii="Century Gothic" w:eastAsia="SimSun" w:hAnsi="Century Gothic"/>
          <w:sz w:val="24"/>
          <w:szCs w:val="24"/>
        </w:rPr>
        <w:t xml:space="preserve"> - budowlana</w:t>
      </w:r>
    </w:p>
    <w:p w:rsidR="008F70A2" w:rsidRPr="00214920" w:rsidRDefault="00342F4B" w:rsidP="008F70A2">
      <w:pPr>
        <w:rPr>
          <w:rFonts w:ascii="Century Gothic" w:eastAsia="SimSun" w:hAnsi="Century Gothic"/>
          <w:sz w:val="24"/>
          <w:szCs w:val="24"/>
          <w:lang w:val="en-US"/>
        </w:rPr>
      </w:pPr>
      <w:r w:rsidRPr="00677693">
        <w:rPr>
          <w:rFonts w:ascii="Century Gothic" w:eastAsia="SimSun" w:hAnsi="Century Gothic"/>
          <w:sz w:val="24"/>
          <w:szCs w:val="24"/>
        </w:rPr>
        <w:t xml:space="preserve">SPRAWDZAJĄCY: </w:t>
      </w:r>
      <w:r>
        <w:rPr>
          <w:rFonts w:ascii="Century Gothic" w:eastAsia="SimSun" w:hAnsi="Century Gothic"/>
          <w:sz w:val="24"/>
          <w:szCs w:val="24"/>
        </w:rPr>
        <w:tab/>
      </w:r>
      <w:r>
        <w:rPr>
          <w:rFonts w:ascii="Century Gothic" w:eastAsia="SimSun" w:hAnsi="Century Gothic"/>
          <w:sz w:val="24"/>
          <w:szCs w:val="24"/>
        </w:rPr>
        <w:tab/>
      </w:r>
      <w:r w:rsidR="008F70A2" w:rsidRPr="008F70A2">
        <w:rPr>
          <w:rFonts w:ascii="Century Gothic" w:eastAsia="SimSun" w:hAnsi="Century Gothic"/>
          <w:sz w:val="24"/>
          <w:szCs w:val="24"/>
        </w:rPr>
        <w:t xml:space="preserve">inż.  </w:t>
      </w:r>
      <w:proofErr w:type="spellStart"/>
      <w:r w:rsidR="008F70A2" w:rsidRPr="00214920">
        <w:rPr>
          <w:rFonts w:ascii="Century Gothic" w:eastAsia="SimSun" w:hAnsi="Century Gothic"/>
          <w:sz w:val="24"/>
          <w:szCs w:val="24"/>
          <w:lang w:val="en-US"/>
        </w:rPr>
        <w:t>Rajmund</w:t>
      </w:r>
      <w:proofErr w:type="spellEnd"/>
      <w:r w:rsidR="008F70A2" w:rsidRPr="00214920">
        <w:rPr>
          <w:rFonts w:ascii="Century Gothic" w:eastAsia="SimSun" w:hAnsi="Century Gothic"/>
          <w:sz w:val="24"/>
          <w:szCs w:val="24"/>
          <w:lang w:val="en-US"/>
        </w:rPr>
        <w:t xml:space="preserve"> </w:t>
      </w:r>
      <w:proofErr w:type="spellStart"/>
      <w:r w:rsidR="008F70A2" w:rsidRPr="00214920">
        <w:rPr>
          <w:rFonts w:ascii="Century Gothic" w:eastAsia="SimSun" w:hAnsi="Century Gothic"/>
          <w:sz w:val="24"/>
          <w:szCs w:val="24"/>
          <w:lang w:val="en-US"/>
        </w:rPr>
        <w:t>Scheffler</w:t>
      </w:r>
      <w:proofErr w:type="spellEnd"/>
      <w:r w:rsidR="008F70A2" w:rsidRPr="00214920">
        <w:rPr>
          <w:rFonts w:ascii="Century Gothic" w:eastAsia="SimSun" w:hAnsi="Century Gothic"/>
          <w:sz w:val="24"/>
          <w:szCs w:val="24"/>
          <w:lang w:val="en-US"/>
        </w:rPr>
        <w:t xml:space="preserve"> </w:t>
      </w:r>
    </w:p>
    <w:p w:rsidR="008F70A2" w:rsidRPr="00214920" w:rsidRDefault="008F70A2" w:rsidP="008F70A2">
      <w:pPr>
        <w:ind w:left="2124" w:firstLine="708"/>
        <w:rPr>
          <w:rFonts w:ascii="Century Gothic" w:eastAsia="SimSun" w:hAnsi="Century Gothic"/>
          <w:sz w:val="24"/>
          <w:szCs w:val="24"/>
          <w:lang w:val="en-US"/>
        </w:rPr>
      </w:pPr>
      <w:proofErr w:type="spellStart"/>
      <w:r w:rsidRPr="00214920">
        <w:rPr>
          <w:rFonts w:ascii="Century Gothic" w:eastAsia="SimSun" w:hAnsi="Century Gothic"/>
          <w:sz w:val="24"/>
          <w:szCs w:val="24"/>
          <w:lang w:val="en-US"/>
        </w:rPr>
        <w:t>nr</w:t>
      </w:r>
      <w:proofErr w:type="spellEnd"/>
      <w:r w:rsidRPr="00214920">
        <w:rPr>
          <w:rFonts w:ascii="Century Gothic" w:eastAsia="SimSun" w:hAnsi="Century Gothic"/>
          <w:sz w:val="24"/>
          <w:szCs w:val="24"/>
          <w:lang w:val="en-US"/>
        </w:rPr>
        <w:t xml:space="preserve"> </w:t>
      </w:r>
      <w:proofErr w:type="spellStart"/>
      <w:r w:rsidRPr="00214920">
        <w:rPr>
          <w:rFonts w:ascii="Century Gothic" w:eastAsia="SimSun" w:hAnsi="Century Gothic"/>
          <w:sz w:val="24"/>
          <w:szCs w:val="24"/>
          <w:lang w:val="en-US"/>
        </w:rPr>
        <w:t>ewid</w:t>
      </w:r>
      <w:proofErr w:type="spellEnd"/>
      <w:r w:rsidRPr="00214920">
        <w:rPr>
          <w:rFonts w:ascii="Century Gothic" w:eastAsia="SimSun" w:hAnsi="Century Gothic"/>
          <w:sz w:val="24"/>
          <w:szCs w:val="24"/>
          <w:lang w:val="en-US"/>
        </w:rPr>
        <w:t xml:space="preserve">. UAN-8346/120/88 </w:t>
      </w:r>
    </w:p>
    <w:p w:rsidR="008F70A2" w:rsidRPr="008F70A2" w:rsidRDefault="008F70A2" w:rsidP="008F70A2">
      <w:pPr>
        <w:ind w:left="2124" w:firstLine="708"/>
        <w:rPr>
          <w:rFonts w:ascii="Century Gothic" w:eastAsia="SimSun" w:hAnsi="Century Gothic"/>
          <w:sz w:val="24"/>
          <w:szCs w:val="24"/>
        </w:rPr>
      </w:pPr>
      <w:r w:rsidRPr="008F70A2">
        <w:rPr>
          <w:rFonts w:ascii="Century Gothic" w:eastAsia="SimSun" w:hAnsi="Century Gothic"/>
          <w:sz w:val="24"/>
          <w:szCs w:val="24"/>
        </w:rPr>
        <w:t xml:space="preserve">spec. </w:t>
      </w:r>
      <w:proofErr w:type="spellStart"/>
      <w:r w:rsidRPr="008F70A2">
        <w:rPr>
          <w:rFonts w:ascii="Century Gothic" w:eastAsia="SimSun" w:hAnsi="Century Gothic"/>
          <w:sz w:val="24"/>
          <w:szCs w:val="24"/>
        </w:rPr>
        <w:t>konstrukcyjno</w:t>
      </w:r>
      <w:proofErr w:type="spellEnd"/>
      <w:r w:rsidRPr="008F70A2">
        <w:rPr>
          <w:rFonts w:ascii="Century Gothic" w:eastAsia="SimSun" w:hAnsi="Century Gothic"/>
          <w:sz w:val="24"/>
          <w:szCs w:val="24"/>
        </w:rPr>
        <w:t xml:space="preserve"> -budowlana</w:t>
      </w:r>
    </w:p>
    <w:p w:rsidR="00342F4B" w:rsidRPr="00944C69" w:rsidRDefault="00342F4B" w:rsidP="00342F4B">
      <w:pPr>
        <w:spacing w:line="276" w:lineRule="auto"/>
        <w:rPr>
          <w:rFonts w:ascii="Century Gothic" w:hAnsi="Century Gothic" w:cs="Arial"/>
          <w:bCs/>
          <w:sz w:val="24"/>
          <w:szCs w:val="24"/>
        </w:rPr>
      </w:pPr>
    </w:p>
    <w:p w:rsidR="00342F4B" w:rsidRDefault="00342F4B" w:rsidP="00342F4B">
      <w:pPr>
        <w:spacing w:line="276" w:lineRule="auto"/>
        <w:ind w:left="3402" w:hanging="570"/>
        <w:rPr>
          <w:rFonts w:ascii="Century Gothic" w:hAnsi="Century Gothic" w:cs="Arial"/>
          <w:b/>
          <w:bCs/>
          <w:sz w:val="24"/>
          <w:szCs w:val="24"/>
        </w:rPr>
      </w:pPr>
      <w:r>
        <w:rPr>
          <w:rFonts w:ascii="Century Gothic" w:hAnsi="Century Gothic" w:cs="Arial"/>
          <w:b/>
          <w:bCs/>
          <w:sz w:val="24"/>
          <w:szCs w:val="24"/>
        </w:rPr>
        <w:t xml:space="preserve">        </w:t>
      </w:r>
      <w:r w:rsidR="008F70A2">
        <w:rPr>
          <w:rFonts w:ascii="Century Gothic" w:hAnsi="Century Gothic" w:cs="Arial"/>
          <w:b/>
          <w:bCs/>
          <w:sz w:val="24"/>
          <w:szCs w:val="24"/>
        </w:rPr>
        <w:t xml:space="preserve">LISTOPAD </w:t>
      </w:r>
      <w:r>
        <w:rPr>
          <w:rFonts w:ascii="Century Gothic" w:hAnsi="Century Gothic" w:cs="Arial"/>
          <w:b/>
          <w:bCs/>
          <w:sz w:val="24"/>
          <w:szCs w:val="24"/>
        </w:rPr>
        <w:t xml:space="preserve"> 2018</w:t>
      </w:r>
      <w:r w:rsidR="0082535E">
        <w:rPr>
          <w:rFonts w:ascii="Century Gothic" w:hAnsi="Century Gothic" w:cs="Arial"/>
          <w:b/>
          <w:bCs/>
          <w:sz w:val="24"/>
          <w:szCs w:val="24"/>
        </w:rPr>
        <w:tab/>
      </w:r>
      <w:r w:rsidR="0082535E">
        <w:rPr>
          <w:rFonts w:ascii="Century Gothic" w:hAnsi="Century Gothic" w:cs="Arial"/>
          <w:b/>
          <w:bCs/>
          <w:sz w:val="24"/>
          <w:szCs w:val="24"/>
        </w:rPr>
        <w:tab/>
      </w:r>
      <w:r w:rsidR="0082535E">
        <w:rPr>
          <w:rFonts w:ascii="Century Gothic" w:hAnsi="Century Gothic" w:cs="Arial"/>
          <w:b/>
          <w:bCs/>
          <w:sz w:val="24"/>
          <w:szCs w:val="24"/>
        </w:rPr>
        <w:tab/>
      </w:r>
    </w:p>
    <w:p w:rsidR="0082535E" w:rsidRPr="004A294D" w:rsidRDefault="0082535E" w:rsidP="0082535E"/>
    <w:p w:rsidR="0082535E" w:rsidRPr="004A294D" w:rsidRDefault="0082535E" w:rsidP="0082535E"/>
    <w:p w:rsidR="0082535E" w:rsidRPr="00BA131C" w:rsidRDefault="0082535E" w:rsidP="0082535E">
      <w:pPr>
        <w:ind w:left="4253" w:hanging="4253"/>
        <w:rPr>
          <w:rFonts w:ascii="Century Gothic" w:hAnsi="Century Gothic"/>
          <w:b/>
          <w:sz w:val="28"/>
          <w:szCs w:val="28"/>
          <w:u w:val="single"/>
        </w:rPr>
      </w:pPr>
      <w:r w:rsidRPr="0082535E">
        <w:rPr>
          <w:rFonts w:ascii="Century Gothic" w:hAnsi="Century Gothic"/>
          <w:sz w:val="32"/>
          <w:szCs w:val="32"/>
          <w:u w:val="single"/>
        </w:rPr>
        <w:t xml:space="preserve">   </w:t>
      </w:r>
      <w:r w:rsidRPr="00BA131C">
        <w:rPr>
          <w:rFonts w:ascii="Century Gothic" w:hAnsi="Century Gothic"/>
          <w:b/>
          <w:sz w:val="28"/>
          <w:szCs w:val="28"/>
          <w:u w:val="single"/>
        </w:rPr>
        <w:t>Z   A   W   A   R   T   O   Ś   Ć     O   P   R   A   C   O   W   A   N   I   A</w:t>
      </w:r>
    </w:p>
    <w:p w:rsidR="0082535E" w:rsidRPr="00BA131C" w:rsidRDefault="0082535E" w:rsidP="0082535E">
      <w:pPr>
        <w:jc w:val="both"/>
        <w:rPr>
          <w:rFonts w:ascii="Century Gothic" w:hAnsi="Century Gothic"/>
          <w:b/>
          <w:sz w:val="28"/>
          <w:szCs w:val="28"/>
        </w:rPr>
      </w:pPr>
    </w:p>
    <w:p w:rsidR="0082535E" w:rsidRDefault="0082535E" w:rsidP="0082535E">
      <w:pPr>
        <w:ind w:left="4253" w:hanging="4253"/>
        <w:jc w:val="both"/>
        <w:rPr>
          <w:rFonts w:ascii="Century Gothic" w:hAnsi="Century Gothic"/>
          <w:b/>
          <w:sz w:val="28"/>
          <w:szCs w:val="28"/>
        </w:rPr>
      </w:pPr>
      <w:r w:rsidRPr="00BA131C">
        <w:rPr>
          <w:rFonts w:ascii="Century Gothic" w:hAnsi="Century Gothic"/>
          <w:b/>
          <w:sz w:val="28"/>
          <w:szCs w:val="28"/>
        </w:rPr>
        <w:t>STRONA TYTUŁOWA</w:t>
      </w:r>
      <w:r>
        <w:rPr>
          <w:rFonts w:ascii="Century Gothic" w:hAnsi="Century Gothic"/>
          <w:b/>
          <w:sz w:val="28"/>
          <w:szCs w:val="28"/>
        </w:rPr>
        <w:tab/>
        <w:t>………………………………</w:t>
      </w:r>
      <w:r w:rsidR="00553241">
        <w:rPr>
          <w:rFonts w:ascii="Century Gothic" w:hAnsi="Century Gothic"/>
          <w:b/>
          <w:sz w:val="28"/>
          <w:szCs w:val="28"/>
        </w:rPr>
        <w:t>…</w:t>
      </w:r>
      <w:r>
        <w:rPr>
          <w:rFonts w:ascii="Century Gothic" w:hAnsi="Century Gothic"/>
          <w:b/>
          <w:sz w:val="28"/>
          <w:szCs w:val="28"/>
        </w:rPr>
        <w:t>...</w:t>
      </w:r>
    </w:p>
    <w:p w:rsidR="0082535E" w:rsidRDefault="0082535E" w:rsidP="0082535E">
      <w:pPr>
        <w:tabs>
          <w:tab w:val="num" w:pos="3948"/>
          <w:tab w:val="num" w:pos="5016"/>
        </w:tabs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Spis treści</w:t>
      </w:r>
      <w:r>
        <w:rPr>
          <w:rFonts w:ascii="Century Gothic" w:hAnsi="Century Gothic" w:cs="Arial"/>
          <w:sz w:val="24"/>
          <w:szCs w:val="24"/>
        </w:rPr>
        <w:tab/>
        <w:t xml:space="preserve">     …………………………………</w:t>
      </w:r>
      <w:r w:rsidR="00553241">
        <w:rPr>
          <w:rFonts w:ascii="Century Gothic" w:hAnsi="Century Gothic" w:cs="Arial"/>
          <w:sz w:val="24"/>
          <w:szCs w:val="24"/>
        </w:rPr>
        <w:t>…</w:t>
      </w:r>
      <w:r>
        <w:rPr>
          <w:rFonts w:ascii="Century Gothic" w:hAnsi="Century Gothic" w:cs="Arial"/>
          <w:sz w:val="24"/>
          <w:szCs w:val="24"/>
        </w:rPr>
        <w:t>……</w:t>
      </w:r>
    </w:p>
    <w:p w:rsidR="0082535E" w:rsidRPr="00BA131C" w:rsidRDefault="0082535E" w:rsidP="0082535E">
      <w:pPr>
        <w:tabs>
          <w:tab w:val="num" w:pos="3948"/>
          <w:tab w:val="num" w:pos="5016"/>
        </w:tabs>
        <w:jc w:val="both"/>
        <w:rPr>
          <w:rFonts w:ascii="Century Gothic" w:hAnsi="Century Gothic" w:cs="Arial"/>
          <w:sz w:val="24"/>
          <w:szCs w:val="24"/>
        </w:rPr>
      </w:pPr>
    </w:p>
    <w:p w:rsidR="0082535E" w:rsidRDefault="0082535E" w:rsidP="0082535E">
      <w:pPr>
        <w:jc w:val="both"/>
        <w:rPr>
          <w:rFonts w:ascii="Century Gothic" w:hAnsi="Century Gothic"/>
          <w:sz w:val="24"/>
          <w:szCs w:val="24"/>
        </w:rPr>
      </w:pPr>
    </w:p>
    <w:p w:rsidR="0082535E" w:rsidRDefault="0082535E" w:rsidP="0082535E">
      <w:pPr>
        <w:jc w:val="both"/>
        <w:rPr>
          <w:rFonts w:ascii="Century Gothic" w:hAnsi="Century Gothic"/>
          <w:b/>
          <w:sz w:val="28"/>
          <w:szCs w:val="28"/>
        </w:rPr>
      </w:pPr>
      <w:r w:rsidRPr="00BA131C">
        <w:rPr>
          <w:rFonts w:ascii="Century Gothic" w:hAnsi="Century Gothic"/>
          <w:b/>
          <w:sz w:val="28"/>
          <w:szCs w:val="28"/>
        </w:rPr>
        <w:t>PROJEKT ARCHITEKTONICZNO -  BUDOWLANY</w:t>
      </w:r>
    </w:p>
    <w:p w:rsidR="0082535E" w:rsidRDefault="0082535E" w:rsidP="0082535E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Część opisowa</w:t>
      </w:r>
      <w:r>
        <w:rPr>
          <w:rFonts w:ascii="Century Gothic" w:hAnsi="Century Gothic"/>
          <w:sz w:val="24"/>
          <w:szCs w:val="24"/>
        </w:rPr>
        <w:tab/>
        <w:t>……………………………………………………………</w:t>
      </w:r>
      <w:r w:rsidR="00553241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…</w:t>
      </w:r>
      <w:r w:rsidR="00553241">
        <w:rPr>
          <w:rFonts w:ascii="Century Gothic" w:hAnsi="Century Gothic"/>
          <w:sz w:val="24"/>
          <w:szCs w:val="24"/>
        </w:rPr>
        <w:t>.</w:t>
      </w:r>
    </w:p>
    <w:p w:rsidR="0082535E" w:rsidRDefault="0082535E" w:rsidP="0082535E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Plan BIOZ</w:t>
      </w:r>
      <w:r>
        <w:rPr>
          <w:rFonts w:ascii="Century Gothic" w:hAnsi="Century Gothic"/>
          <w:sz w:val="24"/>
          <w:szCs w:val="24"/>
        </w:rPr>
        <w:tab/>
        <w:t>……………………………………………………………………</w:t>
      </w:r>
      <w:r w:rsidR="00553241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…</w:t>
      </w:r>
      <w:r w:rsidR="00553241">
        <w:rPr>
          <w:rFonts w:ascii="Century Gothic" w:hAnsi="Century Gothic"/>
          <w:sz w:val="24"/>
          <w:szCs w:val="24"/>
        </w:rPr>
        <w:t>.</w:t>
      </w:r>
    </w:p>
    <w:p w:rsidR="00553241" w:rsidRDefault="00553241" w:rsidP="0082535E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Dokumenty, u</w:t>
      </w:r>
      <w:r w:rsidRPr="00BA131C">
        <w:rPr>
          <w:rFonts w:ascii="Century Gothic" w:hAnsi="Century Gothic" w:cs="Arial"/>
          <w:sz w:val="24"/>
          <w:szCs w:val="24"/>
        </w:rPr>
        <w:t>prawnienia projektowe</w:t>
      </w:r>
      <w:r>
        <w:rPr>
          <w:rFonts w:ascii="Century Gothic" w:hAnsi="Century Gothic" w:cs="Arial"/>
          <w:sz w:val="24"/>
          <w:szCs w:val="24"/>
        </w:rPr>
        <w:t>, oświadczenia …………………....</w:t>
      </w:r>
    </w:p>
    <w:p w:rsidR="00553241" w:rsidRDefault="0082535E" w:rsidP="00553241">
      <w:pPr>
        <w:ind w:left="4253" w:hanging="4253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Część graficzna projektu </w:t>
      </w:r>
      <w:proofErr w:type="spellStart"/>
      <w:r>
        <w:rPr>
          <w:rFonts w:ascii="Century Gothic" w:hAnsi="Century Gothic"/>
          <w:sz w:val="24"/>
          <w:szCs w:val="24"/>
        </w:rPr>
        <w:t>architektoniczno</w:t>
      </w:r>
      <w:proofErr w:type="spellEnd"/>
      <w:r>
        <w:rPr>
          <w:rFonts w:ascii="Century Gothic" w:hAnsi="Century Gothic"/>
          <w:sz w:val="24"/>
          <w:szCs w:val="24"/>
        </w:rPr>
        <w:t xml:space="preserve"> – budowlanego</w:t>
      </w:r>
      <w:r>
        <w:rPr>
          <w:rFonts w:ascii="Century Gothic" w:hAnsi="Century Gothic"/>
          <w:sz w:val="24"/>
          <w:szCs w:val="24"/>
        </w:rPr>
        <w:tab/>
        <w:t>………</w:t>
      </w:r>
      <w:r w:rsidR="00553241">
        <w:rPr>
          <w:rFonts w:ascii="Century Gothic" w:hAnsi="Century Gothic"/>
          <w:sz w:val="24"/>
          <w:szCs w:val="24"/>
        </w:rPr>
        <w:t>..</w:t>
      </w:r>
      <w:r>
        <w:rPr>
          <w:rFonts w:ascii="Century Gothic" w:hAnsi="Century Gothic"/>
          <w:sz w:val="24"/>
          <w:szCs w:val="24"/>
        </w:rPr>
        <w:t xml:space="preserve">.. </w:t>
      </w:r>
    </w:p>
    <w:p w:rsidR="0082535E" w:rsidRDefault="0082535E" w:rsidP="0082535E">
      <w:pPr>
        <w:ind w:left="4253" w:hanging="4253"/>
        <w:jc w:val="both"/>
        <w:rPr>
          <w:rFonts w:ascii="Century Gothic" w:hAnsi="Century Gothic"/>
          <w:sz w:val="24"/>
          <w:szCs w:val="24"/>
        </w:rPr>
      </w:pPr>
    </w:p>
    <w:p w:rsidR="0082535E" w:rsidRDefault="0082535E" w:rsidP="0082535E">
      <w:pPr>
        <w:jc w:val="both"/>
        <w:rPr>
          <w:rFonts w:ascii="Century Gothic" w:hAnsi="Century Gothic"/>
          <w:b/>
          <w:sz w:val="28"/>
          <w:szCs w:val="28"/>
        </w:rPr>
      </w:pPr>
      <w:r w:rsidRPr="00BA131C">
        <w:rPr>
          <w:rFonts w:ascii="Century Gothic" w:hAnsi="Century Gothic"/>
          <w:b/>
          <w:sz w:val="28"/>
          <w:szCs w:val="28"/>
        </w:rPr>
        <w:t>PROJEKT KONSTRUKCYJNY</w:t>
      </w:r>
    </w:p>
    <w:p w:rsidR="0082535E" w:rsidRDefault="0082535E" w:rsidP="0082535E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Część opisowa</w:t>
      </w:r>
      <w:r>
        <w:rPr>
          <w:rFonts w:ascii="Century Gothic" w:hAnsi="Century Gothic"/>
          <w:sz w:val="24"/>
          <w:szCs w:val="24"/>
        </w:rPr>
        <w:tab/>
        <w:t>……………………………………………………………</w:t>
      </w:r>
      <w:r w:rsidR="00553241">
        <w:rPr>
          <w:rFonts w:ascii="Century Gothic" w:hAnsi="Century Gothic"/>
          <w:sz w:val="24"/>
          <w:szCs w:val="24"/>
        </w:rPr>
        <w:t>..</w:t>
      </w:r>
      <w:r>
        <w:rPr>
          <w:rFonts w:ascii="Century Gothic" w:hAnsi="Century Gothic"/>
          <w:sz w:val="24"/>
          <w:szCs w:val="24"/>
        </w:rPr>
        <w:t>….</w:t>
      </w:r>
    </w:p>
    <w:p w:rsidR="0082535E" w:rsidRDefault="0082535E" w:rsidP="0082535E">
      <w:pPr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U</w:t>
      </w:r>
      <w:r w:rsidRPr="00BA131C">
        <w:rPr>
          <w:rFonts w:ascii="Century Gothic" w:hAnsi="Century Gothic" w:cs="Arial"/>
          <w:sz w:val="24"/>
          <w:szCs w:val="24"/>
        </w:rPr>
        <w:t>prawnienia projektowe</w:t>
      </w:r>
      <w:r>
        <w:rPr>
          <w:rFonts w:ascii="Century Gothic" w:hAnsi="Century Gothic" w:cs="Arial"/>
          <w:sz w:val="24"/>
          <w:szCs w:val="24"/>
        </w:rPr>
        <w:tab/>
        <w:t>………………………………………………</w:t>
      </w:r>
      <w:r w:rsidR="00553241">
        <w:rPr>
          <w:rFonts w:ascii="Century Gothic" w:hAnsi="Century Gothic" w:cs="Arial"/>
          <w:sz w:val="24"/>
          <w:szCs w:val="24"/>
        </w:rPr>
        <w:t>.</w:t>
      </w:r>
      <w:r>
        <w:rPr>
          <w:rFonts w:ascii="Century Gothic" w:hAnsi="Century Gothic" w:cs="Arial"/>
          <w:sz w:val="24"/>
          <w:szCs w:val="24"/>
        </w:rPr>
        <w:t>..</w:t>
      </w:r>
    </w:p>
    <w:p w:rsidR="0082535E" w:rsidRDefault="0082535E" w:rsidP="0082535E">
      <w:pPr>
        <w:ind w:left="4253" w:hanging="4253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Część graficzna projektu konstrukcyjnego</w:t>
      </w:r>
      <w:r>
        <w:rPr>
          <w:rFonts w:ascii="Century Gothic" w:hAnsi="Century Gothic"/>
          <w:sz w:val="24"/>
          <w:szCs w:val="24"/>
        </w:rPr>
        <w:tab/>
        <w:t>………………………………...</w:t>
      </w:r>
    </w:p>
    <w:p w:rsidR="0082535E" w:rsidRDefault="0082535E" w:rsidP="0082535E">
      <w:pPr>
        <w:ind w:left="4253" w:hanging="4253"/>
        <w:jc w:val="both"/>
        <w:rPr>
          <w:rFonts w:ascii="Century Gothic" w:hAnsi="Century Gothic"/>
          <w:sz w:val="24"/>
          <w:szCs w:val="24"/>
        </w:rPr>
      </w:pPr>
    </w:p>
    <w:p w:rsidR="0082535E" w:rsidRDefault="0082535E" w:rsidP="0082535E">
      <w:pPr>
        <w:jc w:val="both"/>
        <w:rPr>
          <w:rFonts w:ascii="Century Gothic" w:hAnsi="Century Gothic"/>
          <w:b/>
          <w:sz w:val="28"/>
          <w:szCs w:val="28"/>
        </w:rPr>
      </w:pPr>
      <w:r w:rsidRPr="00BA131C">
        <w:rPr>
          <w:rFonts w:ascii="Century Gothic" w:hAnsi="Century Gothic"/>
          <w:b/>
          <w:sz w:val="28"/>
          <w:szCs w:val="28"/>
        </w:rPr>
        <w:t xml:space="preserve">PROJEKT </w:t>
      </w:r>
      <w:r w:rsidR="008F70A2">
        <w:rPr>
          <w:rFonts w:ascii="Century Gothic" w:hAnsi="Century Gothic"/>
          <w:b/>
          <w:sz w:val="28"/>
          <w:szCs w:val="28"/>
        </w:rPr>
        <w:t>WOD – KAN, C.O</w:t>
      </w:r>
    </w:p>
    <w:p w:rsidR="0082535E" w:rsidRDefault="0082535E" w:rsidP="0082535E">
      <w:pPr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Część opisowa</w:t>
      </w:r>
      <w:r w:rsidRPr="009F1396">
        <w:rPr>
          <w:rFonts w:ascii="Century Gothic" w:hAnsi="Century Gothic" w:cs="Arial"/>
          <w:sz w:val="24"/>
          <w:szCs w:val="24"/>
        </w:rPr>
        <w:t xml:space="preserve"> </w:t>
      </w:r>
      <w:r>
        <w:rPr>
          <w:rFonts w:ascii="Century Gothic" w:hAnsi="Century Gothic" w:cs="Arial"/>
          <w:sz w:val="24"/>
          <w:szCs w:val="24"/>
        </w:rPr>
        <w:t>i oświadczenie……......................………………………</w:t>
      </w:r>
      <w:r w:rsidR="00553241">
        <w:rPr>
          <w:rFonts w:ascii="Century Gothic" w:hAnsi="Century Gothic" w:cs="Arial"/>
          <w:sz w:val="24"/>
          <w:szCs w:val="24"/>
        </w:rPr>
        <w:t>..</w:t>
      </w:r>
      <w:r>
        <w:rPr>
          <w:rFonts w:ascii="Century Gothic" w:hAnsi="Century Gothic" w:cs="Arial"/>
          <w:sz w:val="24"/>
          <w:szCs w:val="24"/>
        </w:rPr>
        <w:t>…..</w:t>
      </w:r>
    </w:p>
    <w:p w:rsidR="0082535E" w:rsidRDefault="0082535E" w:rsidP="0082535E">
      <w:pPr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U</w:t>
      </w:r>
      <w:r w:rsidRPr="00BA131C">
        <w:rPr>
          <w:rFonts w:ascii="Century Gothic" w:hAnsi="Century Gothic" w:cs="Arial"/>
          <w:sz w:val="24"/>
          <w:szCs w:val="24"/>
        </w:rPr>
        <w:t>prawnienia projektowe</w:t>
      </w:r>
      <w:r>
        <w:rPr>
          <w:rFonts w:ascii="Century Gothic" w:hAnsi="Century Gothic" w:cs="Arial"/>
          <w:sz w:val="24"/>
          <w:szCs w:val="24"/>
        </w:rPr>
        <w:tab/>
        <w:t>……………………………………………</w:t>
      </w:r>
      <w:r w:rsidR="00553241">
        <w:rPr>
          <w:rFonts w:ascii="Century Gothic" w:hAnsi="Century Gothic" w:cs="Arial"/>
          <w:sz w:val="24"/>
          <w:szCs w:val="24"/>
        </w:rPr>
        <w:t>.</w:t>
      </w:r>
      <w:r>
        <w:rPr>
          <w:rFonts w:ascii="Century Gothic" w:hAnsi="Century Gothic" w:cs="Arial"/>
          <w:sz w:val="24"/>
          <w:szCs w:val="24"/>
        </w:rPr>
        <w:t>…</w:t>
      </w:r>
      <w:r w:rsidR="00553241">
        <w:rPr>
          <w:rFonts w:ascii="Century Gothic" w:hAnsi="Century Gothic" w:cs="Arial"/>
          <w:sz w:val="24"/>
          <w:szCs w:val="24"/>
        </w:rPr>
        <w:t>.</w:t>
      </w:r>
      <w:r>
        <w:rPr>
          <w:rFonts w:ascii="Century Gothic" w:hAnsi="Century Gothic" w:cs="Arial"/>
          <w:sz w:val="24"/>
          <w:szCs w:val="24"/>
        </w:rPr>
        <w:t>..</w:t>
      </w:r>
    </w:p>
    <w:p w:rsidR="0082535E" w:rsidRDefault="0082535E" w:rsidP="0082535E">
      <w:pPr>
        <w:ind w:left="4253" w:hanging="4253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Część graficzna projektu </w:t>
      </w:r>
      <w:proofErr w:type="spellStart"/>
      <w:r>
        <w:rPr>
          <w:rFonts w:ascii="Century Gothic" w:hAnsi="Century Gothic"/>
          <w:sz w:val="24"/>
          <w:szCs w:val="24"/>
        </w:rPr>
        <w:t>wod</w:t>
      </w:r>
      <w:proofErr w:type="spellEnd"/>
      <w:r>
        <w:rPr>
          <w:rFonts w:ascii="Century Gothic" w:hAnsi="Century Gothic"/>
          <w:sz w:val="24"/>
          <w:szCs w:val="24"/>
        </w:rPr>
        <w:t xml:space="preserve"> – </w:t>
      </w:r>
      <w:proofErr w:type="spellStart"/>
      <w:r>
        <w:rPr>
          <w:rFonts w:ascii="Century Gothic" w:hAnsi="Century Gothic"/>
          <w:sz w:val="24"/>
          <w:szCs w:val="24"/>
        </w:rPr>
        <w:t>kan</w:t>
      </w:r>
      <w:proofErr w:type="spellEnd"/>
      <w:r>
        <w:rPr>
          <w:rFonts w:ascii="Century Gothic" w:hAnsi="Century Gothic"/>
          <w:sz w:val="24"/>
          <w:szCs w:val="24"/>
        </w:rPr>
        <w:t xml:space="preserve"> – gaz</w:t>
      </w:r>
      <w:r>
        <w:rPr>
          <w:rFonts w:ascii="Century Gothic" w:hAnsi="Century Gothic"/>
          <w:sz w:val="24"/>
          <w:szCs w:val="24"/>
        </w:rPr>
        <w:tab/>
        <w:t>……………………………</w:t>
      </w:r>
      <w:r w:rsidR="00553241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…...</w:t>
      </w:r>
    </w:p>
    <w:p w:rsidR="0082535E" w:rsidRDefault="0082535E" w:rsidP="0082535E">
      <w:pPr>
        <w:ind w:left="4253" w:hanging="4253"/>
        <w:jc w:val="both"/>
        <w:rPr>
          <w:rFonts w:ascii="Century Gothic" w:hAnsi="Century Gothic"/>
          <w:sz w:val="24"/>
          <w:szCs w:val="24"/>
        </w:rPr>
      </w:pPr>
    </w:p>
    <w:p w:rsidR="0082535E" w:rsidRPr="0082535E" w:rsidRDefault="0082535E" w:rsidP="0082535E">
      <w:pPr>
        <w:jc w:val="both"/>
        <w:rPr>
          <w:rFonts w:ascii="Century Gothic" w:hAnsi="Century Gothic"/>
          <w:b/>
          <w:sz w:val="28"/>
          <w:szCs w:val="28"/>
        </w:rPr>
      </w:pPr>
      <w:r w:rsidRPr="00BA131C">
        <w:rPr>
          <w:rFonts w:ascii="Century Gothic" w:hAnsi="Century Gothic"/>
          <w:b/>
          <w:sz w:val="28"/>
          <w:szCs w:val="28"/>
        </w:rPr>
        <w:t>PROJEKT ELEKTRYCZNY</w:t>
      </w:r>
    </w:p>
    <w:p w:rsidR="0082535E" w:rsidRDefault="0082535E" w:rsidP="0082535E">
      <w:pPr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Część opisowa instalacji elektrycznych …………………………..………</w:t>
      </w:r>
      <w:r w:rsidR="00553241">
        <w:rPr>
          <w:rFonts w:ascii="Century Gothic" w:hAnsi="Century Gothic" w:cs="Arial"/>
          <w:sz w:val="24"/>
          <w:szCs w:val="24"/>
        </w:rPr>
        <w:t>.</w:t>
      </w:r>
      <w:r>
        <w:rPr>
          <w:rFonts w:ascii="Century Gothic" w:hAnsi="Century Gothic" w:cs="Arial"/>
          <w:sz w:val="24"/>
          <w:szCs w:val="24"/>
        </w:rPr>
        <w:t>…</w:t>
      </w:r>
    </w:p>
    <w:p w:rsidR="0082535E" w:rsidRDefault="0082535E" w:rsidP="0082535E">
      <w:pPr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U</w:t>
      </w:r>
      <w:r w:rsidRPr="00BA131C">
        <w:rPr>
          <w:rFonts w:ascii="Century Gothic" w:hAnsi="Century Gothic" w:cs="Arial"/>
          <w:sz w:val="24"/>
          <w:szCs w:val="24"/>
        </w:rPr>
        <w:t>prawnienia projektowe</w:t>
      </w:r>
      <w:r>
        <w:rPr>
          <w:rFonts w:ascii="Century Gothic" w:hAnsi="Century Gothic" w:cs="Arial"/>
          <w:sz w:val="24"/>
          <w:szCs w:val="24"/>
        </w:rPr>
        <w:tab/>
        <w:t>…………………………………………………</w:t>
      </w:r>
    </w:p>
    <w:p w:rsidR="0082535E" w:rsidRDefault="0082535E" w:rsidP="0082535E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Część graficzna projektu elektrycznego</w:t>
      </w:r>
      <w:r>
        <w:rPr>
          <w:rFonts w:ascii="Century Gothic" w:hAnsi="Century Gothic"/>
          <w:sz w:val="24"/>
          <w:szCs w:val="24"/>
        </w:rPr>
        <w:tab/>
        <w:t>…………………………………</w:t>
      </w:r>
    </w:p>
    <w:p w:rsidR="0082535E" w:rsidRDefault="0082535E" w:rsidP="00342F4B">
      <w:pPr>
        <w:spacing w:line="276" w:lineRule="auto"/>
        <w:ind w:left="3402" w:hanging="570"/>
        <w:rPr>
          <w:rFonts w:ascii="Century Gothic" w:hAnsi="Century Gothic" w:cs="Arial"/>
          <w:b/>
          <w:bCs/>
          <w:sz w:val="24"/>
          <w:szCs w:val="24"/>
        </w:rPr>
      </w:pPr>
    </w:p>
    <w:p w:rsidR="00342F4B" w:rsidRDefault="00342F4B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D06ACC" w:rsidRDefault="00D06ACC" w:rsidP="00C216C2">
      <w:pPr>
        <w:tabs>
          <w:tab w:val="left" w:pos="7950"/>
        </w:tabs>
      </w:pPr>
    </w:p>
    <w:p w:rsidR="00D06ACC" w:rsidRDefault="00D06ACC" w:rsidP="00C216C2">
      <w:pPr>
        <w:tabs>
          <w:tab w:val="left" w:pos="7950"/>
        </w:tabs>
      </w:pPr>
    </w:p>
    <w:p w:rsidR="00D06ACC" w:rsidRDefault="00D06ACC" w:rsidP="00C216C2">
      <w:pPr>
        <w:tabs>
          <w:tab w:val="left" w:pos="7950"/>
        </w:tabs>
      </w:pPr>
    </w:p>
    <w:p w:rsidR="0034172C" w:rsidRDefault="0034172C" w:rsidP="00C216C2">
      <w:pPr>
        <w:tabs>
          <w:tab w:val="left" w:pos="7950"/>
        </w:tabs>
      </w:pPr>
    </w:p>
    <w:p w:rsidR="0034172C" w:rsidRPr="007E6E68" w:rsidRDefault="0034172C" w:rsidP="0034172C"/>
    <w:p w:rsidR="0034172C" w:rsidRPr="007E6E68" w:rsidRDefault="0034172C" w:rsidP="0034172C"/>
    <w:p w:rsidR="0034172C" w:rsidRPr="00860E1D" w:rsidRDefault="0034172C" w:rsidP="0034172C">
      <w:pPr>
        <w:rPr>
          <w:rFonts w:ascii="Century Gothic" w:hAnsi="Century Gothic"/>
          <w:sz w:val="32"/>
          <w:szCs w:val="32"/>
          <w:u w:val="single"/>
        </w:rPr>
      </w:pPr>
      <w:r w:rsidRPr="00860E1D">
        <w:rPr>
          <w:rFonts w:ascii="Century Gothic" w:hAnsi="Century Gothic"/>
          <w:sz w:val="32"/>
          <w:szCs w:val="32"/>
          <w:u w:val="single"/>
        </w:rPr>
        <w:lastRenderedPageBreak/>
        <w:t>I.</w:t>
      </w:r>
      <w:r>
        <w:rPr>
          <w:rFonts w:ascii="Century Gothic" w:hAnsi="Century Gothic"/>
          <w:sz w:val="32"/>
          <w:szCs w:val="32"/>
          <w:u w:val="single"/>
        </w:rPr>
        <w:t xml:space="preserve">  </w:t>
      </w:r>
      <w:r w:rsidRPr="00860E1D">
        <w:rPr>
          <w:rFonts w:ascii="Century Gothic" w:hAnsi="Century Gothic"/>
          <w:sz w:val="32"/>
          <w:szCs w:val="32"/>
          <w:u w:val="single"/>
        </w:rPr>
        <w:t xml:space="preserve">PROJEKT          ZAGOSPODAROWANIA      </w:t>
      </w:r>
      <w:r>
        <w:rPr>
          <w:rFonts w:ascii="Century Gothic" w:hAnsi="Century Gothic"/>
          <w:sz w:val="32"/>
          <w:szCs w:val="32"/>
          <w:u w:val="single"/>
        </w:rPr>
        <w:t>DZIAŁKI</w:t>
      </w:r>
      <w:r w:rsidRPr="00860E1D">
        <w:rPr>
          <w:rFonts w:ascii="Century Gothic" w:hAnsi="Century Gothic"/>
          <w:sz w:val="32"/>
          <w:szCs w:val="32"/>
          <w:u w:val="single"/>
        </w:rPr>
        <w:tab/>
      </w:r>
    </w:p>
    <w:p w:rsidR="0034172C" w:rsidRPr="00860E1D" w:rsidRDefault="0034172C" w:rsidP="0034172C">
      <w:pPr>
        <w:jc w:val="center"/>
        <w:rPr>
          <w:rFonts w:ascii="Century Gothic" w:hAnsi="Century Gothic"/>
          <w:b/>
          <w:sz w:val="32"/>
          <w:szCs w:val="32"/>
        </w:rPr>
      </w:pPr>
      <w:r w:rsidRPr="00860E1D">
        <w:rPr>
          <w:rFonts w:ascii="Century Gothic" w:hAnsi="Century Gothic"/>
          <w:b/>
          <w:sz w:val="32"/>
          <w:szCs w:val="32"/>
        </w:rPr>
        <w:t>A. OPIS TECHNICZNY</w:t>
      </w:r>
    </w:p>
    <w:p w:rsidR="0034172C" w:rsidRPr="009C4066" w:rsidRDefault="0034172C" w:rsidP="0034172C">
      <w:pPr>
        <w:rPr>
          <w:rFonts w:ascii="Book Antiqua" w:hAnsi="Book Antiqua"/>
        </w:rPr>
      </w:pPr>
    </w:p>
    <w:p w:rsidR="00D06ACC" w:rsidRDefault="00D06ACC" w:rsidP="00D06ACC">
      <w:pPr>
        <w:autoSpaceDE w:val="0"/>
        <w:rPr>
          <w:rFonts w:ascii="Century Gothic" w:hAnsi="Century Gothic" w:cs="Century Gothic"/>
          <w:b/>
          <w:sz w:val="24"/>
          <w:szCs w:val="24"/>
        </w:rPr>
      </w:pPr>
    </w:p>
    <w:p w:rsidR="00D06ACC" w:rsidRDefault="00D06ACC" w:rsidP="00D06ACC">
      <w:pPr>
        <w:numPr>
          <w:ilvl w:val="0"/>
          <w:numId w:val="13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b/>
          <w:sz w:val="24"/>
          <w:szCs w:val="24"/>
        </w:rPr>
        <w:t>STAN FORMALNO-PRAWNY</w:t>
      </w:r>
    </w:p>
    <w:p w:rsidR="00D06ACC" w:rsidRDefault="00D06ACC" w:rsidP="00D06ACC">
      <w:pPr>
        <w:autoSpaceDE w:val="0"/>
        <w:spacing w:line="276" w:lineRule="auto"/>
        <w:ind w:left="426"/>
      </w:pPr>
      <w:r>
        <w:rPr>
          <w:rFonts w:ascii="Century Gothic" w:hAnsi="Century Gothic" w:cs="Century Gothic"/>
          <w:sz w:val="24"/>
          <w:szCs w:val="24"/>
        </w:rPr>
        <w:t>podstawa opracowania:</w:t>
      </w:r>
      <w:r>
        <w:rPr>
          <w:rFonts w:ascii="Century Gothic" w:hAnsi="Century Gothic" w:cs="Century Gothic"/>
          <w:sz w:val="24"/>
          <w:szCs w:val="24"/>
        </w:rPr>
        <w:tab/>
        <w:t>zlecenie Inwestora</w:t>
      </w:r>
      <w:r>
        <w:rPr>
          <w:rFonts w:ascii="Century Gothic" w:hAnsi="Century Gothic" w:cs="Century Gothic"/>
          <w:sz w:val="24"/>
          <w:szCs w:val="24"/>
        </w:rPr>
        <w:br/>
        <w:t>branża:</w:t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  <w:t>architektura</w:t>
      </w:r>
      <w:r>
        <w:rPr>
          <w:rFonts w:ascii="Century Gothic" w:hAnsi="Century Gothic" w:cs="Century Gothic"/>
          <w:sz w:val="24"/>
          <w:szCs w:val="24"/>
        </w:rPr>
        <w:br/>
        <w:t>stadium:</w:t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  <w:t>projekt budowlany</w:t>
      </w:r>
      <w:r>
        <w:rPr>
          <w:rFonts w:ascii="Century Gothic" w:hAnsi="Century Gothic" w:cs="Century Gothic"/>
          <w:sz w:val="24"/>
          <w:szCs w:val="24"/>
        </w:rPr>
        <w:br/>
        <w:t>adres budowy:</w:t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  <w:t>dz. nr 799/6, 799/14 obręb Dąbrowa</w:t>
      </w:r>
      <w:r>
        <w:rPr>
          <w:rFonts w:ascii="Century Gothic" w:hAnsi="Century Gothic" w:cs="Century Gothic"/>
          <w:sz w:val="24"/>
          <w:szCs w:val="24"/>
        </w:rPr>
        <w:br/>
        <w:t xml:space="preserve"> </w:t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  <w:t>ul. Kościelna, 33-200 Dąbrowa Tarnowska</w:t>
      </w:r>
      <w:r>
        <w:rPr>
          <w:rFonts w:ascii="Century Gothic" w:hAnsi="Century Gothic" w:cs="Century Gothic"/>
          <w:sz w:val="24"/>
          <w:szCs w:val="24"/>
        </w:rPr>
        <w:br/>
        <w:t>Inwestor:</w:t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  <w:t>GMINA DĄBROWA TARNOWSKA</w:t>
      </w:r>
      <w:r>
        <w:rPr>
          <w:rFonts w:ascii="Century Gothic" w:hAnsi="Century Gothic" w:cs="Century Gothic"/>
          <w:sz w:val="24"/>
          <w:szCs w:val="24"/>
        </w:rPr>
        <w:br/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</w:r>
      <w:r>
        <w:rPr>
          <w:rFonts w:ascii="Century Gothic" w:hAnsi="Century Gothic" w:cs="Century Gothic"/>
          <w:sz w:val="24"/>
          <w:szCs w:val="24"/>
        </w:rPr>
        <w:tab/>
        <w:t>ul. Rynek 34, 33-200 Dąbrowa Tarnowska</w:t>
      </w:r>
    </w:p>
    <w:p w:rsidR="00D06ACC" w:rsidRDefault="00D06ACC" w:rsidP="00D06ACC">
      <w:pPr>
        <w:autoSpaceDE w:val="0"/>
        <w:spacing w:line="276" w:lineRule="auto"/>
        <w:ind w:left="426"/>
        <w:jc w:val="both"/>
        <w:rPr>
          <w:rFonts w:ascii="Century Gothic" w:hAnsi="Century Gothic" w:cs="Century Gothic"/>
          <w:sz w:val="24"/>
          <w:szCs w:val="24"/>
        </w:rPr>
      </w:pPr>
    </w:p>
    <w:p w:rsidR="00D06ACC" w:rsidRDefault="00D06ACC" w:rsidP="00D06ACC">
      <w:pPr>
        <w:numPr>
          <w:ilvl w:val="0"/>
          <w:numId w:val="13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b/>
          <w:sz w:val="24"/>
          <w:szCs w:val="24"/>
        </w:rPr>
        <w:t>MATERIAŁY PROJEKTOWE</w:t>
      </w:r>
    </w:p>
    <w:p w:rsidR="00D06ACC" w:rsidRDefault="00D06ACC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inwentaryzacja własna</w:t>
      </w:r>
    </w:p>
    <w:p w:rsidR="00D06ACC" w:rsidRDefault="00D06ACC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 xml:space="preserve">kopia mapy </w:t>
      </w:r>
      <w:r w:rsidR="00713716">
        <w:rPr>
          <w:rFonts w:ascii="Century Gothic" w:hAnsi="Century Gothic" w:cs="Century Gothic"/>
          <w:sz w:val="24"/>
          <w:szCs w:val="24"/>
        </w:rPr>
        <w:t>ewidencji gruntów i budynków</w:t>
      </w:r>
    </w:p>
    <w:p w:rsidR="00D06ACC" w:rsidRDefault="00D06ACC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obowiązujące normy i przepisy</w:t>
      </w:r>
    </w:p>
    <w:p w:rsidR="00713716" w:rsidRPr="00713716" w:rsidRDefault="00D06ACC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 xml:space="preserve">decyzja o </w:t>
      </w:r>
      <w:r w:rsidR="00713716">
        <w:rPr>
          <w:rFonts w:ascii="Century Gothic" w:hAnsi="Century Gothic" w:cs="Century Gothic"/>
          <w:sz w:val="24"/>
          <w:szCs w:val="24"/>
        </w:rPr>
        <w:t xml:space="preserve">ustaleniu lokalizacji celu publicznego z dnia 30.10.2018 r., </w:t>
      </w:r>
    </w:p>
    <w:p w:rsidR="00D06ACC" w:rsidRPr="00713716" w:rsidRDefault="00713716" w:rsidP="00713716">
      <w:pPr>
        <w:autoSpaceDE w:val="0"/>
        <w:spacing w:line="276" w:lineRule="auto"/>
        <w:ind w:left="426"/>
        <w:jc w:val="both"/>
      </w:pPr>
      <w:r>
        <w:rPr>
          <w:rFonts w:ascii="Century Gothic" w:hAnsi="Century Gothic" w:cs="Century Gothic"/>
          <w:sz w:val="24"/>
          <w:szCs w:val="24"/>
        </w:rPr>
        <w:t>znak: PPiA.6733.M.ICP.26.2018</w:t>
      </w:r>
      <w:r w:rsidR="00D06ACC">
        <w:rPr>
          <w:rFonts w:ascii="Century Gothic" w:hAnsi="Century Gothic" w:cs="Century Gothic"/>
          <w:sz w:val="24"/>
          <w:szCs w:val="24"/>
        </w:rPr>
        <w:tab/>
      </w:r>
      <w:r w:rsidR="00D06ACC">
        <w:rPr>
          <w:rFonts w:ascii="Century Gothic" w:hAnsi="Century Gothic" w:cs="Century Gothic"/>
          <w:sz w:val="24"/>
          <w:szCs w:val="24"/>
        </w:rPr>
        <w:br/>
      </w:r>
    </w:p>
    <w:p w:rsidR="00D06ACC" w:rsidRDefault="00D06ACC" w:rsidP="00D06ACC">
      <w:pPr>
        <w:numPr>
          <w:ilvl w:val="0"/>
          <w:numId w:val="13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b/>
          <w:sz w:val="24"/>
          <w:szCs w:val="24"/>
        </w:rPr>
        <w:t>TEMAT I PRZEDMIOT OPRACOWANIA</w:t>
      </w:r>
    </w:p>
    <w:p w:rsidR="00D06ACC" w:rsidRDefault="00D06ACC" w:rsidP="00D06ACC">
      <w:pPr>
        <w:spacing w:line="276" w:lineRule="auto"/>
        <w:ind w:left="426"/>
        <w:jc w:val="both"/>
      </w:pPr>
      <w:r>
        <w:rPr>
          <w:rFonts w:ascii="Century Gothic" w:hAnsi="Century Gothic" w:cs="Century Gothic"/>
          <w:sz w:val="24"/>
          <w:szCs w:val="24"/>
        </w:rPr>
        <w:t>Tematem opracowania jest „</w:t>
      </w:r>
      <w:r w:rsidR="00713716">
        <w:rPr>
          <w:rFonts w:ascii="Century Gothic" w:hAnsi="Century Gothic" w:cs="Century Gothic"/>
          <w:sz w:val="24"/>
          <w:szCs w:val="24"/>
        </w:rPr>
        <w:t xml:space="preserve"> </w:t>
      </w:r>
      <w:r w:rsidR="00713716">
        <w:rPr>
          <w:rFonts w:ascii="Century Gothic" w:hAnsi="Century Gothic"/>
          <w:bCs/>
          <w:sz w:val="24"/>
          <w:szCs w:val="24"/>
        </w:rPr>
        <w:t>P</w:t>
      </w:r>
      <w:r w:rsidR="00713716" w:rsidRPr="00713716">
        <w:rPr>
          <w:rFonts w:ascii="Century Gothic" w:hAnsi="Century Gothic"/>
          <w:bCs/>
          <w:sz w:val="24"/>
          <w:szCs w:val="24"/>
        </w:rPr>
        <w:t>rzebudowa oraz zmiana sposobu użytkowania stry</w:t>
      </w:r>
      <w:r w:rsidR="00713716">
        <w:rPr>
          <w:rFonts w:ascii="Century Gothic" w:hAnsi="Century Gothic"/>
          <w:bCs/>
          <w:sz w:val="24"/>
          <w:szCs w:val="24"/>
        </w:rPr>
        <w:t>chu na sale lekcyjne w budynku Szkoły Podstawowej nr 1 w Dąbrowie T</w:t>
      </w:r>
      <w:r w:rsidR="00713716" w:rsidRPr="00713716">
        <w:rPr>
          <w:rFonts w:ascii="Century Gothic" w:hAnsi="Century Gothic"/>
          <w:bCs/>
          <w:sz w:val="24"/>
          <w:szCs w:val="24"/>
        </w:rPr>
        <w:t>arnowskiej</w:t>
      </w:r>
      <w:r w:rsidR="00713716">
        <w:rPr>
          <w:rFonts w:ascii="Century Gothic" w:hAnsi="Century Gothic"/>
          <w:bCs/>
          <w:sz w:val="24"/>
          <w:szCs w:val="24"/>
        </w:rPr>
        <w:t>”.</w:t>
      </w:r>
    </w:p>
    <w:p w:rsidR="00D06ACC" w:rsidRDefault="00D06ACC" w:rsidP="00D06ACC">
      <w:pPr>
        <w:spacing w:line="276" w:lineRule="auto"/>
        <w:ind w:left="426"/>
        <w:jc w:val="both"/>
        <w:rPr>
          <w:rFonts w:ascii="Century Gothic" w:hAnsi="Century Gothic" w:cs="Century Gothic"/>
          <w:sz w:val="24"/>
          <w:szCs w:val="24"/>
        </w:rPr>
      </w:pPr>
    </w:p>
    <w:p w:rsidR="00D06ACC" w:rsidRDefault="00D06ACC" w:rsidP="00D06ACC">
      <w:pPr>
        <w:numPr>
          <w:ilvl w:val="0"/>
          <w:numId w:val="13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b/>
          <w:sz w:val="24"/>
          <w:szCs w:val="24"/>
        </w:rPr>
        <w:t>LOKALIZACJA, ISTNIEJĄCE ZAGOSPODAROWANIE TERENU</w:t>
      </w:r>
    </w:p>
    <w:p w:rsidR="00D06ACC" w:rsidRDefault="00713716" w:rsidP="00D06ACC">
      <w:pPr>
        <w:spacing w:line="276" w:lineRule="auto"/>
        <w:ind w:left="426"/>
        <w:jc w:val="both"/>
      </w:pPr>
      <w:r>
        <w:rPr>
          <w:rFonts w:ascii="Century Gothic" w:hAnsi="Century Gothic" w:cs="Century Gothic"/>
          <w:sz w:val="24"/>
          <w:szCs w:val="24"/>
        </w:rPr>
        <w:t>Lokalizacja – ul. Kościelna  w Dąbrowie Tarnowskiej</w:t>
      </w:r>
      <w:r w:rsidR="00D06ACC">
        <w:rPr>
          <w:rFonts w:ascii="Century Gothic" w:hAnsi="Century Gothic" w:cs="Century Gothic"/>
          <w:sz w:val="24"/>
          <w:szCs w:val="24"/>
        </w:rPr>
        <w:t>.</w:t>
      </w:r>
    </w:p>
    <w:p w:rsidR="00D06ACC" w:rsidRDefault="00D06ACC" w:rsidP="00D06ACC">
      <w:pPr>
        <w:spacing w:line="276" w:lineRule="auto"/>
        <w:ind w:left="426"/>
        <w:jc w:val="both"/>
      </w:pPr>
      <w:r>
        <w:rPr>
          <w:rFonts w:ascii="Century Gothic" w:hAnsi="Century Gothic" w:cs="Century Gothic"/>
          <w:sz w:val="24"/>
          <w:szCs w:val="24"/>
        </w:rPr>
        <w:t>Zadanie inwes</w:t>
      </w:r>
      <w:r w:rsidR="00713716">
        <w:rPr>
          <w:rFonts w:ascii="Century Gothic" w:hAnsi="Century Gothic" w:cs="Century Gothic"/>
          <w:sz w:val="24"/>
          <w:szCs w:val="24"/>
        </w:rPr>
        <w:t>tycyjne obejmuje działkę nr 799/6, 799/14</w:t>
      </w:r>
      <w:r>
        <w:rPr>
          <w:rFonts w:ascii="Century Gothic" w:hAnsi="Century Gothic" w:cs="Century Gothic"/>
          <w:sz w:val="24"/>
          <w:szCs w:val="24"/>
        </w:rPr>
        <w:t xml:space="preserve"> </w:t>
      </w:r>
      <w:r w:rsidR="00713716">
        <w:rPr>
          <w:rFonts w:ascii="Century Gothic" w:hAnsi="Century Gothic" w:cs="Century Gothic"/>
          <w:sz w:val="24"/>
          <w:szCs w:val="24"/>
        </w:rPr>
        <w:t>obręb Dąbrowa</w:t>
      </w:r>
      <w:r>
        <w:rPr>
          <w:rFonts w:ascii="Century Gothic" w:hAnsi="Century Gothic" w:cs="Century Gothic"/>
          <w:sz w:val="24"/>
          <w:szCs w:val="24"/>
        </w:rPr>
        <w:t xml:space="preserve">. Obecnie </w:t>
      </w:r>
      <w:r w:rsidR="00713716">
        <w:rPr>
          <w:rFonts w:ascii="Century Gothic" w:hAnsi="Century Gothic" w:cs="Century Gothic"/>
          <w:sz w:val="24"/>
          <w:szCs w:val="24"/>
        </w:rPr>
        <w:t xml:space="preserve">w/w </w:t>
      </w:r>
      <w:r>
        <w:rPr>
          <w:rFonts w:ascii="Century Gothic" w:hAnsi="Century Gothic" w:cs="Century Gothic"/>
          <w:sz w:val="24"/>
          <w:szCs w:val="24"/>
        </w:rPr>
        <w:t>działk</w:t>
      </w:r>
      <w:r w:rsidR="00713716">
        <w:rPr>
          <w:rFonts w:ascii="Century Gothic" w:hAnsi="Century Gothic" w:cs="Century Gothic"/>
          <w:sz w:val="24"/>
          <w:szCs w:val="24"/>
        </w:rPr>
        <w:t>i</w:t>
      </w:r>
      <w:r>
        <w:rPr>
          <w:rFonts w:ascii="Century Gothic" w:hAnsi="Century Gothic" w:cs="Century Gothic"/>
          <w:sz w:val="24"/>
          <w:szCs w:val="24"/>
        </w:rPr>
        <w:t xml:space="preserve"> zabudowan</w:t>
      </w:r>
      <w:r w:rsidR="00713716">
        <w:rPr>
          <w:rFonts w:ascii="Century Gothic" w:hAnsi="Century Gothic" w:cs="Century Gothic"/>
          <w:sz w:val="24"/>
          <w:szCs w:val="24"/>
        </w:rPr>
        <w:t>e</w:t>
      </w:r>
      <w:r>
        <w:rPr>
          <w:rFonts w:ascii="Century Gothic" w:hAnsi="Century Gothic" w:cs="Century Gothic"/>
          <w:sz w:val="24"/>
          <w:szCs w:val="24"/>
        </w:rPr>
        <w:t xml:space="preserve"> – istniejący budynek </w:t>
      </w:r>
      <w:r w:rsidR="00713716">
        <w:rPr>
          <w:rFonts w:ascii="Century Gothic" w:hAnsi="Century Gothic" w:cs="Century Gothic"/>
          <w:sz w:val="24"/>
          <w:szCs w:val="24"/>
        </w:rPr>
        <w:t xml:space="preserve">oświatowy – szkoła podstawowa. Obiekt </w:t>
      </w:r>
      <w:r w:rsidR="00EA5CA8">
        <w:rPr>
          <w:rFonts w:ascii="Century Gothic" w:hAnsi="Century Gothic" w:cs="Century Gothic"/>
          <w:sz w:val="24"/>
          <w:szCs w:val="24"/>
        </w:rPr>
        <w:t>trzy kondygnacyjny</w:t>
      </w:r>
      <w:r>
        <w:rPr>
          <w:rFonts w:ascii="Century Gothic" w:hAnsi="Century Gothic" w:cs="Century Gothic"/>
          <w:sz w:val="24"/>
          <w:szCs w:val="24"/>
        </w:rPr>
        <w:t xml:space="preserve">, </w:t>
      </w:r>
      <w:r w:rsidR="00EA5CA8">
        <w:rPr>
          <w:rFonts w:ascii="Century Gothic" w:hAnsi="Century Gothic" w:cs="Century Gothic"/>
          <w:sz w:val="24"/>
          <w:szCs w:val="24"/>
        </w:rPr>
        <w:t>z częściowym strychem nieużytkowym.</w:t>
      </w:r>
    </w:p>
    <w:p w:rsidR="00D06ACC" w:rsidRDefault="00D06ACC" w:rsidP="00D06ACC">
      <w:pPr>
        <w:spacing w:line="276" w:lineRule="auto"/>
        <w:ind w:left="426"/>
        <w:jc w:val="both"/>
      </w:pPr>
      <w:r>
        <w:rPr>
          <w:rFonts w:ascii="Century Gothic" w:hAnsi="Century Gothic" w:cs="Century Gothic"/>
          <w:sz w:val="24"/>
          <w:szCs w:val="24"/>
        </w:rPr>
        <w:t xml:space="preserve">Dojścia do budynku istniejące od strony </w:t>
      </w:r>
      <w:r w:rsidR="00EA5CA8">
        <w:rPr>
          <w:rFonts w:ascii="Century Gothic" w:hAnsi="Century Gothic" w:cs="Century Gothic"/>
          <w:sz w:val="24"/>
          <w:szCs w:val="24"/>
        </w:rPr>
        <w:t>zachodniej i wschodniej</w:t>
      </w:r>
      <w:r>
        <w:rPr>
          <w:rFonts w:ascii="Century Gothic" w:hAnsi="Century Gothic" w:cs="Century Gothic"/>
          <w:sz w:val="24"/>
          <w:szCs w:val="24"/>
        </w:rPr>
        <w:t xml:space="preserve">. Dostęp do drogi publicznej </w:t>
      </w:r>
      <w:r w:rsidR="00EA5CA8">
        <w:rPr>
          <w:rFonts w:ascii="Century Gothic" w:hAnsi="Century Gothic" w:cs="Century Gothic"/>
          <w:sz w:val="24"/>
          <w:szCs w:val="24"/>
        </w:rPr>
        <w:t>istniejący</w:t>
      </w:r>
      <w:r>
        <w:rPr>
          <w:rFonts w:ascii="Century Gothic" w:hAnsi="Century Gothic" w:cs="Century Gothic"/>
          <w:sz w:val="24"/>
          <w:szCs w:val="24"/>
        </w:rPr>
        <w:t>. Działka uzbrojona, ogrodzona.</w:t>
      </w:r>
    </w:p>
    <w:p w:rsidR="00D06ACC" w:rsidRDefault="00D06ACC" w:rsidP="00D06ACC">
      <w:pPr>
        <w:spacing w:line="276" w:lineRule="auto"/>
        <w:ind w:left="426"/>
        <w:jc w:val="both"/>
      </w:pPr>
      <w:r>
        <w:rPr>
          <w:rFonts w:ascii="Century Gothic" w:hAnsi="Century Gothic" w:cs="Century Gothic"/>
          <w:sz w:val="24"/>
          <w:szCs w:val="24"/>
        </w:rPr>
        <w:t>Teren przed budynkiem w całości utwardzony – istniejąca kostka brukowa.</w:t>
      </w:r>
    </w:p>
    <w:p w:rsidR="00EA5CA8" w:rsidRPr="00D57630" w:rsidRDefault="00D06ACC" w:rsidP="00D57630">
      <w:pPr>
        <w:spacing w:line="276" w:lineRule="auto"/>
        <w:ind w:left="426"/>
        <w:jc w:val="both"/>
      </w:pPr>
      <w:r>
        <w:rPr>
          <w:rFonts w:ascii="Century Gothic" w:hAnsi="Century Gothic" w:cs="Century Gothic"/>
          <w:sz w:val="24"/>
          <w:szCs w:val="24"/>
        </w:rPr>
        <w:t>Działki sąsiednie zabudowane  - istniejące budynki mieszkalne, mieszkalno-usługowe i usługowe.</w:t>
      </w:r>
    </w:p>
    <w:p w:rsidR="00EA5CA8" w:rsidRDefault="00EA5CA8" w:rsidP="00D06ACC">
      <w:pPr>
        <w:spacing w:line="276" w:lineRule="auto"/>
        <w:ind w:left="426"/>
        <w:jc w:val="both"/>
        <w:rPr>
          <w:rFonts w:ascii="Century Gothic" w:hAnsi="Century Gothic" w:cs="Century Gothic"/>
          <w:sz w:val="24"/>
          <w:szCs w:val="24"/>
        </w:rPr>
      </w:pPr>
    </w:p>
    <w:p w:rsidR="00D06ACC" w:rsidRDefault="00D06ACC" w:rsidP="00D06ACC">
      <w:pPr>
        <w:numPr>
          <w:ilvl w:val="0"/>
          <w:numId w:val="13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b/>
          <w:sz w:val="24"/>
          <w:szCs w:val="24"/>
        </w:rPr>
        <w:t>PROJEKTOWANE ZAGOSPODAROWANIE TERENU</w:t>
      </w:r>
    </w:p>
    <w:p w:rsidR="00D06ACC" w:rsidRDefault="00EA5CA8" w:rsidP="00D06ACC">
      <w:pPr>
        <w:autoSpaceDE w:val="0"/>
        <w:spacing w:line="276" w:lineRule="auto"/>
        <w:ind w:left="426"/>
        <w:jc w:val="both"/>
      </w:pPr>
      <w:r>
        <w:rPr>
          <w:rFonts w:ascii="Century Gothic" w:hAnsi="Century Gothic" w:cs="Century Gothic"/>
          <w:sz w:val="24"/>
          <w:szCs w:val="24"/>
        </w:rPr>
        <w:t>Zagospodarowanie działek nr 799/6, 799/14</w:t>
      </w:r>
      <w:r w:rsidR="00D06ACC">
        <w:rPr>
          <w:rFonts w:ascii="Century Gothic" w:hAnsi="Century Gothic" w:cs="Century Gothic"/>
          <w:sz w:val="24"/>
          <w:szCs w:val="24"/>
        </w:rPr>
        <w:t xml:space="preserve"> nie ulegnie zmianie – planowana inwestycja nie ma wpływu na istniejące zagospodarowanie terenu.</w:t>
      </w:r>
    </w:p>
    <w:p w:rsidR="00D06ACC" w:rsidRDefault="00D06ACC" w:rsidP="00D06ACC">
      <w:pPr>
        <w:autoSpaceDE w:val="0"/>
        <w:spacing w:line="276" w:lineRule="auto"/>
        <w:ind w:left="426"/>
        <w:jc w:val="both"/>
        <w:rPr>
          <w:rFonts w:ascii="Century Gothic" w:hAnsi="Century Gothic" w:cs="Century Gothic"/>
          <w:sz w:val="24"/>
          <w:szCs w:val="24"/>
        </w:rPr>
      </w:pPr>
    </w:p>
    <w:p w:rsidR="00D06ACC" w:rsidRDefault="00D06ACC" w:rsidP="00D06ACC">
      <w:pPr>
        <w:numPr>
          <w:ilvl w:val="0"/>
          <w:numId w:val="13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b/>
          <w:sz w:val="24"/>
          <w:szCs w:val="24"/>
        </w:rPr>
        <w:t>WARUNKI ZABUDOWY</w:t>
      </w:r>
    </w:p>
    <w:p w:rsidR="00D06ACC" w:rsidRDefault="00D06ACC" w:rsidP="00D06ACC">
      <w:pPr>
        <w:autoSpaceDE w:val="0"/>
        <w:spacing w:line="276" w:lineRule="auto"/>
        <w:jc w:val="both"/>
        <w:rPr>
          <w:rFonts w:ascii="Century Gothic" w:hAnsi="Century Gothic" w:cs="Century Gothic"/>
          <w:b/>
          <w:sz w:val="24"/>
          <w:szCs w:val="24"/>
        </w:rPr>
      </w:pPr>
    </w:p>
    <w:p w:rsidR="00D06ACC" w:rsidRDefault="00D06ACC" w:rsidP="00D06ACC">
      <w:pPr>
        <w:autoSpaceDE w:val="0"/>
        <w:spacing w:line="276" w:lineRule="auto"/>
        <w:ind w:left="426"/>
        <w:jc w:val="both"/>
      </w:pPr>
      <w:r>
        <w:rPr>
          <w:rFonts w:ascii="Century Gothic" w:hAnsi="Century Gothic" w:cs="Century Gothic"/>
          <w:b/>
          <w:sz w:val="24"/>
          <w:szCs w:val="24"/>
          <w:u w:val="single"/>
        </w:rPr>
        <w:t>WARUNKI I SZCZEGÓŁOWE ZASADY ZAGOSPODAROWANIA TERENU</w:t>
      </w:r>
    </w:p>
    <w:p w:rsidR="00D06ACC" w:rsidRPr="00EA5CA8" w:rsidRDefault="00D06ACC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 xml:space="preserve">rodzaj inwestycji – </w:t>
      </w:r>
      <w:r w:rsidR="00EA5CA8">
        <w:rPr>
          <w:rFonts w:ascii="Century Gothic" w:hAnsi="Century Gothic" w:cs="Century Gothic"/>
          <w:sz w:val="24"/>
          <w:szCs w:val="24"/>
        </w:rPr>
        <w:t xml:space="preserve">rodzaj zabudowy: </w:t>
      </w:r>
      <w:r w:rsidR="00EA5CA8">
        <w:rPr>
          <w:rFonts w:ascii="Century Gothic" w:hAnsi="Century Gothic"/>
          <w:bCs/>
          <w:sz w:val="24"/>
          <w:szCs w:val="24"/>
        </w:rPr>
        <w:t>P</w:t>
      </w:r>
      <w:r w:rsidR="00EA5CA8" w:rsidRPr="00713716">
        <w:rPr>
          <w:rFonts w:ascii="Century Gothic" w:hAnsi="Century Gothic"/>
          <w:bCs/>
          <w:sz w:val="24"/>
          <w:szCs w:val="24"/>
        </w:rPr>
        <w:t>rzebudowa oraz zmiana sposobu użytkowania stry</w:t>
      </w:r>
      <w:r w:rsidR="00EA5CA8">
        <w:rPr>
          <w:rFonts w:ascii="Century Gothic" w:hAnsi="Century Gothic"/>
          <w:bCs/>
          <w:sz w:val="24"/>
          <w:szCs w:val="24"/>
        </w:rPr>
        <w:t>chu na sale lekcyjne w budynku Szkoły Podstawowej nr 1 w Dąbrowie T</w:t>
      </w:r>
      <w:r w:rsidR="00EA5CA8" w:rsidRPr="00713716">
        <w:rPr>
          <w:rFonts w:ascii="Century Gothic" w:hAnsi="Century Gothic"/>
          <w:bCs/>
          <w:sz w:val="24"/>
          <w:szCs w:val="24"/>
        </w:rPr>
        <w:t>arnowskiej</w:t>
      </w:r>
      <w:r w:rsidR="00EA5CA8">
        <w:rPr>
          <w:rFonts w:ascii="Century Gothic" w:hAnsi="Century Gothic"/>
          <w:bCs/>
          <w:sz w:val="24"/>
          <w:szCs w:val="24"/>
        </w:rPr>
        <w:t>,</w:t>
      </w:r>
    </w:p>
    <w:p w:rsidR="00EA5CA8" w:rsidRDefault="00EA5CA8" w:rsidP="00EA5CA8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linia zabudowy nieprzekraczalna, istniejąca, nie ulega zmianie,</w:t>
      </w:r>
    </w:p>
    <w:p w:rsidR="00D06ACC" w:rsidRDefault="00D06ACC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wysokość górnej krawędzi elewacji frontowej – istniejąca bez zmian</w:t>
      </w:r>
    </w:p>
    <w:p w:rsidR="00D06ACC" w:rsidRDefault="00D06ACC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 xml:space="preserve">szerokość elewacji frontowej – istniejąca </w:t>
      </w:r>
      <w:r w:rsidR="00EA5CA8">
        <w:rPr>
          <w:rFonts w:ascii="Century Gothic" w:hAnsi="Century Gothic" w:cs="Century Gothic"/>
          <w:sz w:val="24"/>
          <w:szCs w:val="24"/>
        </w:rPr>
        <w:t>, nie ulega zmianie,</w:t>
      </w:r>
    </w:p>
    <w:p w:rsidR="00D06ACC" w:rsidRPr="00EA5CA8" w:rsidRDefault="00D06ACC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 xml:space="preserve">geometria dachu – </w:t>
      </w:r>
      <w:r w:rsidR="00EA5CA8">
        <w:rPr>
          <w:rFonts w:ascii="Century Gothic" w:hAnsi="Century Gothic" w:cs="Century Gothic"/>
          <w:sz w:val="24"/>
          <w:szCs w:val="24"/>
        </w:rPr>
        <w:t xml:space="preserve">istniejąca, </w:t>
      </w:r>
      <w:r>
        <w:rPr>
          <w:rFonts w:ascii="Century Gothic" w:hAnsi="Century Gothic" w:cs="Century Gothic"/>
          <w:sz w:val="24"/>
          <w:szCs w:val="24"/>
        </w:rPr>
        <w:t>bez zmian</w:t>
      </w:r>
      <w:r w:rsidR="00EA5CA8">
        <w:rPr>
          <w:rFonts w:ascii="Century Gothic" w:hAnsi="Century Gothic" w:cs="Century Gothic"/>
          <w:sz w:val="24"/>
          <w:szCs w:val="24"/>
        </w:rPr>
        <w:t>,</w:t>
      </w:r>
    </w:p>
    <w:p w:rsidR="00EA5CA8" w:rsidRDefault="00EA5CA8" w:rsidP="00EA5CA8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wielkość pow. zabudowy w stosunku do pow. terenu inwestycji w obszarze ABCD – istniejąca bez zmian,</w:t>
      </w:r>
    </w:p>
    <w:p w:rsidR="00EA5CA8" w:rsidRDefault="00EA5CA8" w:rsidP="00EA5CA8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wielkość pow. biologicznie czynnej w obszarze ABCD – istniejąca bez zmian,</w:t>
      </w:r>
    </w:p>
    <w:p w:rsidR="00EA5CA8" w:rsidRDefault="00EA5CA8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</w:p>
    <w:p w:rsidR="00D06ACC" w:rsidRDefault="00D06ACC" w:rsidP="00D06ACC">
      <w:pPr>
        <w:autoSpaceDE w:val="0"/>
        <w:spacing w:line="276" w:lineRule="auto"/>
        <w:ind w:left="426"/>
        <w:jc w:val="both"/>
        <w:rPr>
          <w:rFonts w:ascii="Century Gothic" w:hAnsi="Century Gothic" w:cs="Century Gothic"/>
          <w:b/>
          <w:sz w:val="24"/>
          <w:szCs w:val="24"/>
        </w:rPr>
      </w:pPr>
    </w:p>
    <w:p w:rsidR="00D06ACC" w:rsidRDefault="00D06ACC" w:rsidP="00D06ACC">
      <w:pPr>
        <w:autoSpaceDE w:val="0"/>
        <w:spacing w:line="276" w:lineRule="auto"/>
        <w:ind w:left="426"/>
        <w:jc w:val="both"/>
      </w:pPr>
      <w:r>
        <w:rPr>
          <w:rFonts w:ascii="Century Gothic" w:hAnsi="Century Gothic" w:cs="Century Gothic"/>
          <w:b/>
          <w:sz w:val="24"/>
          <w:szCs w:val="24"/>
          <w:u w:val="single"/>
        </w:rPr>
        <w:t>WARUNKI I WYMAGANIA OCHRONY ŚRODOWISKA I ZDROWIA LUDZI ORAZ DZIEDZICTWA KULTUROWEGO I ZABYTKÓW ORAZ DÓBR KULTURY WSPÓŁCZESNEJ</w:t>
      </w:r>
    </w:p>
    <w:p w:rsidR="00D06ACC" w:rsidRDefault="00D06ACC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bez wycinki drzew i krzewów</w:t>
      </w:r>
      <w:r w:rsidR="00532BA2">
        <w:rPr>
          <w:rFonts w:ascii="Century Gothic" w:hAnsi="Century Gothic" w:cs="Century Gothic"/>
          <w:sz w:val="24"/>
          <w:szCs w:val="24"/>
        </w:rPr>
        <w:t>,</w:t>
      </w:r>
    </w:p>
    <w:p w:rsidR="00D06ACC" w:rsidRDefault="00D06ACC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teren inwestycji nie jest położony w obrębie wpisanym do rejestru zabytków</w:t>
      </w:r>
      <w:r w:rsidR="00532BA2">
        <w:rPr>
          <w:rFonts w:ascii="Century Gothic" w:hAnsi="Century Gothic" w:cs="Century Gothic"/>
          <w:sz w:val="24"/>
          <w:szCs w:val="24"/>
        </w:rPr>
        <w:t>,</w:t>
      </w:r>
    </w:p>
    <w:p w:rsidR="00D06ACC" w:rsidRPr="00532BA2" w:rsidRDefault="00D06ACC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w zakresie ochrony środowiska – bez zmian</w:t>
      </w:r>
      <w:r w:rsidR="00532BA2">
        <w:rPr>
          <w:rFonts w:ascii="Century Gothic" w:hAnsi="Century Gothic" w:cs="Century Gothic"/>
          <w:sz w:val="24"/>
          <w:szCs w:val="24"/>
        </w:rPr>
        <w:t>,</w:t>
      </w:r>
    </w:p>
    <w:p w:rsidR="00532BA2" w:rsidRDefault="00532BA2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odprowadzenie wody opadowej – na zasadach dotychczasowych,</w:t>
      </w:r>
    </w:p>
    <w:p w:rsidR="00D06ACC" w:rsidRDefault="00D06ACC" w:rsidP="00D06ACC">
      <w:pPr>
        <w:autoSpaceDE w:val="0"/>
        <w:spacing w:line="276" w:lineRule="auto"/>
        <w:ind w:left="426"/>
        <w:jc w:val="both"/>
        <w:rPr>
          <w:rFonts w:ascii="Century Gothic" w:hAnsi="Century Gothic" w:cs="Century Gothic"/>
          <w:b/>
          <w:sz w:val="24"/>
          <w:szCs w:val="24"/>
        </w:rPr>
      </w:pPr>
    </w:p>
    <w:p w:rsidR="00D06ACC" w:rsidRDefault="00D06ACC" w:rsidP="00D06ACC">
      <w:pPr>
        <w:spacing w:line="276" w:lineRule="auto"/>
        <w:ind w:left="491"/>
        <w:jc w:val="both"/>
      </w:pPr>
      <w:r>
        <w:rPr>
          <w:rFonts w:ascii="Century Gothic" w:hAnsi="Century Gothic" w:cs="Century Gothic"/>
          <w:b/>
          <w:sz w:val="24"/>
          <w:szCs w:val="24"/>
          <w:u w:val="single"/>
        </w:rPr>
        <w:t>OBSŁUGA W ZAKRESIE INFRASTRUKTURY TECHNICZNEJ I KOMUNIKACJI</w:t>
      </w:r>
    </w:p>
    <w:p w:rsidR="00D06ACC" w:rsidRPr="00532BA2" w:rsidRDefault="00532BA2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dostawa wody i odprowadzenie ścieków – na zasadach dotychczasowych,</w:t>
      </w:r>
    </w:p>
    <w:p w:rsidR="00532BA2" w:rsidRPr="00532BA2" w:rsidRDefault="00532BA2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teren uzbrojony,</w:t>
      </w:r>
    </w:p>
    <w:p w:rsidR="00532BA2" w:rsidRPr="00532BA2" w:rsidRDefault="00532BA2" w:rsidP="00532BA2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  <w:rPr>
          <w:rFonts w:ascii="Century Gothic" w:hAnsi="Century Gothic" w:cs="Century Gothic"/>
          <w:sz w:val="24"/>
          <w:szCs w:val="24"/>
        </w:rPr>
      </w:pPr>
      <w:r w:rsidRPr="00532BA2">
        <w:rPr>
          <w:rFonts w:ascii="Century Gothic" w:hAnsi="Century Gothic" w:cs="Century Gothic"/>
          <w:sz w:val="24"/>
          <w:szCs w:val="24"/>
        </w:rPr>
        <w:t xml:space="preserve">inst. kanalizacyjna </w:t>
      </w:r>
      <w:r>
        <w:rPr>
          <w:rFonts w:ascii="Century Gothic" w:hAnsi="Century Gothic" w:cs="Century Gothic"/>
          <w:sz w:val="24"/>
          <w:szCs w:val="24"/>
        </w:rPr>
        <w:t>–</w:t>
      </w:r>
      <w:r w:rsidRPr="00532BA2">
        <w:rPr>
          <w:rFonts w:ascii="Century Gothic" w:hAnsi="Century Gothic" w:cs="Century Gothic"/>
          <w:sz w:val="24"/>
          <w:szCs w:val="24"/>
        </w:rPr>
        <w:t xml:space="preserve"> istniejąca</w:t>
      </w:r>
      <w:r>
        <w:rPr>
          <w:rFonts w:ascii="Century Gothic" w:hAnsi="Century Gothic" w:cs="Century Gothic"/>
          <w:sz w:val="24"/>
          <w:szCs w:val="24"/>
        </w:rPr>
        <w:t>,</w:t>
      </w:r>
    </w:p>
    <w:p w:rsidR="00532BA2" w:rsidRPr="00532BA2" w:rsidRDefault="00532BA2" w:rsidP="00532BA2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  <w:rPr>
          <w:rFonts w:ascii="Century Gothic" w:hAnsi="Century Gothic" w:cs="Century Gothic"/>
          <w:sz w:val="24"/>
          <w:szCs w:val="24"/>
        </w:rPr>
      </w:pPr>
      <w:r w:rsidRPr="00532BA2">
        <w:rPr>
          <w:rFonts w:ascii="Century Gothic" w:hAnsi="Century Gothic" w:cs="Century Gothic"/>
          <w:sz w:val="24"/>
          <w:szCs w:val="24"/>
        </w:rPr>
        <w:t>inst. gazowa  – istniejąca</w:t>
      </w:r>
      <w:r>
        <w:rPr>
          <w:rFonts w:ascii="Century Gothic" w:hAnsi="Century Gothic" w:cs="Century Gothic"/>
          <w:sz w:val="24"/>
          <w:szCs w:val="24"/>
        </w:rPr>
        <w:t>,</w:t>
      </w:r>
    </w:p>
    <w:p w:rsidR="00532BA2" w:rsidRPr="00532BA2" w:rsidRDefault="00532BA2" w:rsidP="00532BA2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  <w:rPr>
          <w:rFonts w:ascii="Century Gothic" w:hAnsi="Century Gothic" w:cs="Century Gothic"/>
          <w:sz w:val="24"/>
          <w:szCs w:val="24"/>
        </w:rPr>
      </w:pPr>
      <w:r w:rsidRPr="00532BA2">
        <w:rPr>
          <w:rFonts w:ascii="Century Gothic" w:hAnsi="Century Gothic" w:cs="Century Gothic"/>
          <w:sz w:val="24"/>
          <w:szCs w:val="24"/>
        </w:rPr>
        <w:t>inst. elektryczna – istniejąca</w:t>
      </w:r>
      <w:r>
        <w:rPr>
          <w:rFonts w:ascii="Century Gothic" w:hAnsi="Century Gothic" w:cs="Century Gothic"/>
          <w:sz w:val="24"/>
          <w:szCs w:val="24"/>
        </w:rPr>
        <w:t>,</w:t>
      </w:r>
    </w:p>
    <w:p w:rsidR="00532BA2" w:rsidRPr="00532BA2" w:rsidRDefault="00532BA2" w:rsidP="00532BA2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  <w:rPr>
          <w:rFonts w:ascii="Century Gothic" w:hAnsi="Century Gothic" w:cs="Century Gothic"/>
          <w:sz w:val="24"/>
          <w:szCs w:val="24"/>
        </w:rPr>
      </w:pPr>
      <w:r w:rsidRPr="00532BA2">
        <w:rPr>
          <w:rFonts w:ascii="Century Gothic" w:hAnsi="Century Gothic" w:cs="Century Gothic"/>
          <w:sz w:val="24"/>
          <w:szCs w:val="24"/>
        </w:rPr>
        <w:t>inst. wodociągowa – istniejąca</w:t>
      </w:r>
      <w:r>
        <w:rPr>
          <w:rFonts w:ascii="Century Gothic" w:hAnsi="Century Gothic" w:cs="Century Gothic"/>
          <w:sz w:val="24"/>
          <w:szCs w:val="24"/>
        </w:rPr>
        <w:t>,</w:t>
      </w:r>
    </w:p>
    <w:p w:rsidR="00532BA2" w:rsidRPr="00532BA2" w:rsidRDefault="00532BA2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wywóz odpadów komunalnych na zasadach dotychczasowych,</w:t>
      </w:r>
    </w:p>
    <w:p w:rsidR="00532BA2" w:rsidRDefault="00532BA2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miejsca postojowe zapewnione w ramach istniejących miejsc postojowych,</w:t>
      </w:r>
    </w:p>
    <w:p w:rsidR="00D06ACC" w:rsidRPr="00532BA2" w:rsidRDefault="00D06ACC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 xml:space="preserve">dostęp do drogi publicznej  - </w:t>
      </w:r>
      <w:r w:rsidR="00532BA2">
        <w:rPr>
          <w:rFonts w:ascii="Century Gothic" w:hAnsi="Century Gothic" w:cs="Century Gothic"/>
          <w:sz w:val="24"/>
          <w:szCs w:val="24"/>
        </w:rPr>
        <w:t>do drogi powiatowej tj. ulica Kościelna – istniejąca,</w:t>
      </w:r>
    </w:p>
    <w:p w:rsidR="00532BA2" w:rsidRDefault="00532BA2" w:rsidP="00532BA2">
      <w:pPr>
        <w:autoSpaceDE w:val="0"/>
        <w:spacing w:line="276" w:lineRule="auto"/>
        <w:ind w:left="426"/>
        <w:jc w:val="both"/>
      </w:pPr>
    </w:p>
    <w:p w:rsidR="00D06ACC" w:rsidRDefault="00D06ACC" w:rsidP="00D06ACC">
      <w:pPr>
        <w:spacing w:line="276" w:lineRule="auto"/>
        <w:ind w:left="491"/>
        <w:jc w:val="both"/>
      </w:pPr>
      <w:r>
        <w:rPr>
          <w:rFonts w:ascii="Century Gothic" w:hAnsi="Century Gothic" w:cs="Century Gothic"/>
          <w:b/>
          <w:sz w:val="24"/>
          <w:szCs w:val="24"/>
          <w:u w:val="single"/>
        </w:rPr>
        <w:t>WYMAGANIA DOTYCZĄCE OCHRONY OSÓB TRZECICH</w:t>
      </w:r>
    </w:p>
    <w:p w:rsidR="00D06ACC" w:rsidRDefault="00D06ACC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 xml:space="preserve">projektowana inwestycja nie spowoduje utrudnienia w dostępie do drogi publicznej właścicielom sąsiednich działek, nie pozbawi ich  możliwości </w:t>
      </w:r>
      <w:r>
        <w:rPr>
          <w:rFonts w:ascii="Century Gothic" w:hAnsi="Century Gothic" w:cs="Century Gothic"/>
          <w:sz w:val="24"/>
          <w:szCs w:val="24"/>
        </w:rPr>
        <w:lastRenderedPageBreak/>
        <w:t>korzystania z mediów, dostępu światła dziennego do pomieszczeń przeznaczonych na pobyt ludzi</w:t>
      </w:r>
    </w:p>
    <w:p w:rsidR="00D06ACC" w:rsidRDefault="00D06ACC" w:rsidP="00D06ACC">
      <w:pPr>
        <w:numPr>
          <w:ilvl w:val="0"/>
          <w:numId w:val="14"/>
        </w:numPr>
        <w:autoSpaceDE w:val="0"/>
        <w:spacing w:line="276" w:lineRule="auto"/>
        <w:ind w:left="426" w:hanging="426"/>
        <w:jc w:val="both"/>
      </w:pPr>
      <w:r>
        <w:rPr>
          <w:rFonts w:ascii="Century Gothic" w:hAnsi="Century Gothic" w:cs="Century Gothic"/>
          <w:sz w:val="24"/>
          <w:szCs w:val="24"/>
        </w:rPr>
        <w:t>dla założonego programu użytkowego nie występują związane</w:t>
      </w:r>
      <w:r>
        <w:rPr>
          <w:rFonts w:ascii="Century Gothic" w:hAnsi="Century Gothic" w:cs="Century Gothic"/>
          <w:sz w:val="24"/>
          <w:szCs w:val="24"/>
        </w:rPr>
        <w:br/>
        <w:t>z eksploatacją budynku emisje hałasu, wibracji i promieniowania, w tym jonizującego, jak również nie powstaje pole elektromagnetyczne oraz  nie powoduje zanieczyszczenia powietrza, gleby i wody</w:t>
      </w:r>
    </w:p>
    <w:p w:rsidR="00D06ACC" w:rsidRDefault="00D06ACC" w:rsidP="00D06ACC">
      <w:pPr>
        <w:autoSpaceDE w:val="0"/>
        <w:spacing w:line="276" w:lineRule="auto"/>
        <w:ind w:left="426"/>
        <w:jc w:val="both"/>
        <w:rPr>
          <w:rFonts w:ascii="Century Gothic" w:hAnsi="Century Gothic" w:cs="Century Gothic"/>
          <w:sz w:val="24"/>
          <w:szCs w:val="24"/>
        </w:rPr>
      </w:pPr>
    </w:p>
    <w:p w:rsidR="00D06ACC" w:rsidRDefault="00D06ACC" w:rsidP="00D06ACC">
      <w:pPr>
        <w:spacing w:line="276" w:lineRule="auto"/>
        <w:ind w:left="491"/>
        <w:jc w:val="both"/>
      </w:pPr>
      <w:r>
        <w:rPr>
          <w:rFonts w:ascii="Century Gothic" w:hAnsi="Century Gothic" w:cs="Century Gothic"/>
          <w:b/>
          <w:sz w:val="24"/>
          <w:szCs w:val="24"/>
          <w:u w:val="single"/>
        </w:rPr>
        <w:t>OCHRONA OBIEKTÓW BUDOWLANYCH NA TERENACH GÓRNICZYCH</w:t>
      </w:r>
    </w:p>
    <w:p w:rsidR="00D06ACC" w:rsidRDefault="00D06ACC" w:rsidP="00D06ACC">
      <w:pPr>
        <w:spacing w:line="276" w:lineRule="auto"/>
        <w:ind w:left="491"/>
        <w:jc w:val="both"/>
      </w:pPr>
      <w:r>
        <w:rPr>
          <w:rFonts w:ascii="Century Gothic" w:hAnsi="Century Gothic" w:cs="Century Gothic"/>
          <w:sz w:val="24"/>
          <w:szCs w:val="24"/>
        </w:rPr>
        <w:t>Na terenie objętym inwestycją nie występują tereny górnicze.</w:t>
      </w:r>
    </w:p>
    <w:p w:rsidR="00D06ACC" w:rsidRDefault="00D06ACC" w:rsidP="00D06ACC">
      <w:pPr>
        <w:spacing w:line="276" w:lineRule="auto"/>
        <w:jc w:val="both"/>
        <w:rPr>
          <w:rFonts w:ascii="Century Gothic" w:hAnsi="Century Gothic" w:cs="Century Gothic"/>
          <w:sz w:val="24"/>
          <w:szCs w:val="24"/>
        </w:rPr>
      </w:pPr>
    </w:p>
    <w:p w:rsidR="0034172C" w:rsidRPr="009C4066" w:rsidRDefault="0034172C" w:rsidP="0034172C">
      <w:pPr>
        <w:rPr>
          <w:rFonts w:ascii="Book Antiqua" w:hAnsi="Book Antiqua"/>
        </w:rPr>
      </w:pPr>
    </w:p>
    <w:p w:rsidR="0034172C" w:rsidRDefault="0034172C" w:rsidP="0034172C">
      <w:pPr>
        <w:widowControl w:val="0"/>
        <w:rPr>
          <w:rFonts w:ascii="Century Gothic" w:hAnsi="Century Gothic"/>
          <w:sz w:val="24"/>
          <w:szCs w:val="24"/>
        </w:rPr>
      </w:pPr>
    </w:p>
    <w:p w:rsidR="0034172C" w:rsidRPr="004459D7" w:rsidRDefault="0034172C" w:rsidP="0034172C">
      <w:pPr>
        <w:ind w:left="709"/>
        <w:jc w:val="both"/>
        <w:rPr>
          <w:rFonts w:ascii="Century Gothic" w:hAnsi="Century Gothic"/>
          <w:sz w:val="24"/>
          <w:szCs w:val="24"/>
        </w:rPr>
      </w:pPr>
    </w:p>
    <w:p w:rsidR="0034172C" w:rsidRDefault="0034172C" w:rsidP="0034172C">
      <w:pPr>
        <w:ind w:left="426"/>
        <w:jc w:val="both"/>
        <w:rPr>
          <w:rFonts w:ascii="Segoe UI Light" w:hAnsi="Segoe UI Light"/>
          <w:sz w:val="24"/>
          <w:szCs w:val="24"/>
        </w:rPr>
      </w:pPr>
    </w:p>
    <w:p w:rsidR="0034172C" w:rsidRDefault="0034172C" w:rsidP="0034172C">
      <w:pPr>
        <w:ind w:left="426"/>
        <w:jc w:val="both"/>
        <w:rPr>
          <w:rFonts w:ascii="Century Gothic" w:hAnsi="Century Gothic"/>
          <w:sz w:val="24"/>
          <w:szCs w:val="24"/>
        </w:rPr>
      </w:pPr>
    </w:p>
    <w:p w:rsidR="0034172C" w:rsidRPr="00862C0D" w:rsidRDefault="0034172C" w:rsidP="0034172C"/>
    <w:p w:rsidR="0034172C" w:rsidRPr="00862C0D" w:rsidRDefault="0034172C" w:rsidP="0034172C"/>
    <w:p w:rsidR="004A294D" w:rsidRDefault="004A294D" w:rsidP="004A294D">
      <w:pPr>
        <w:jc w:val="both"/>
        <w:rPr>
          <w:rFonts w:ascii="Century Gothic" w:hAnsi="Century Gothic"/>
          <w:sz w:val="24"/>
          <w:szCs w:val="24"/>
        </w:rPr>
      </w:pPr>
    </w:p>
    <w:p w:rsidR="004A294D" w:rsidRDefault="004A294D" w:rsidP="004A294D">
      <w:pPr>
        <w:jc w:val="both"/>
        <w:rPr>
          <w:rFonts w:ascii="Century Gothic" w:hAnsi="Century Gothic"/>
          <w:sz w:val="24"/>
          <w:szCs w:val="24"/>
        </w:rPr>
      </w:pPr>
    </w:p>
    <w:p w:rsidR="004A294D" w:rsidRDefault="004A294D" w:rsidP="004A294D">
      <w:pPr>
        <w:jc w:val="both"/>
        <w:rPr>
          <w:rFonts w:ascii="Century Gothic" w:hAnsi="Century Gothic"/>
          <w:sz w:val="24"/>
          <w:szCs w:val="24"/>
        </w:rPr>
      </w:pPr>
    </w:p>
    <w:p w:rsidR="004A294D" w:rsidRDefault="004A294D" w:rsidP="004A294D">
      <w:pPr>
        <w:jc w:val="both"/>
        <w:rPr>
          <w:rFonts w:ascii="Century Gothic" w:hAnsi="Century Gothic"/>
          <w:sz w:val="24"/>
          <w:szCs w:val="24"/>
        </w:rPr>
      </w:pPr>
    </w:p>
    <w:p w:rsidR="004A294D" w:rsidRDefault="004A294D" w:rsidP="004A294D">
      <w:pPr>
        <w:jc w:val="both"/>
        <w:rPr>
          <w:rFonts w:ascii="Century Gothic" w:hAnsi="Century Gothic"/>
          <w:sz w:val="24"/>
          <w:szCs w:val="24"/>
        </w:rPr>
      </w:pPr>
    </w:p>
    <w:p w:rsidR="004A294D" w:rsidRDefault="004A294D" w:rsidP="004A294D">
      <w:pPr>
        <w:jc w:val="both"/>
        <w:rPr>
          <w:rFonts w:ascii="Century Gothic" w:hAnsi="Century Gothic"/>
          <w:sz w:val="24"/>
          <w:szCs w:val="24"/>
        </w:rPr>
      </w:pPr>
    </w:p>
    <w:p w:rsidR="004A294D" w:rsidRDefault="004A294D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D03E52">
      <w:pPr>
        <w:rPr>
          <w:rFonts w:ascii="Century Gothic" w:hAnsi="Century Gothic"/>
          <w:b/>
          <w:sz w:val="28"/>
          <w:szCs w:val="28"/>
        </w:rPr>
      </w:pPr>
    </w:p>
    <w:p w:rsidR="00532BA2" w:rsidRDefault="00532BA2" w:rsidP="00D03E52">
      <w:pPr>
        <w:rPr>
          <w:rFonts w:ascii="Century Gothic" w:hAnsi="Century Gothic"/>
          <w:b/>
          <w:sz w:val="28"/>
          <w:szCs w:val="28"/>
        </w:rPr>
      </w:pPr>
    </w:p>
    <w:p w:rsidR="00532BA2" w:rsidRDefault="00532BA2" w:rsidP="00D03E52">
      <w:pPr>
        <w:rPr>
          <w:rFonts w:ascii="Century Gothic" w:hAnsi="Century Gothic"/>
          <w:b/>
          <w:sz w:val="28"/>
          <w:szCs w:val="28"/>
        </w:rPr>
      </w:pPr>
    </w:p>
    <w:p w:rsidR="00D57630" w:rsidRDefault="00D57630" w:rsidP="00D03E52">
      <w:pPr>
        <w:rPr>
          <w:rFonts w:ascii="Century Gothic" w:hAnsi="Century Gothic"/>
          <w:b/>
          <w:sz w:val="28"/>
          <w:szCs w:val="28"/>
        </w:rPr>
      </w:pPr>
    </w:p>
    <w:p w:rsidR="00D57630" w:rsidRDefault="00D57630" w:rsidP="00D03E52">
      <w:pPr>
        <w:rPr>
          <w:rFonts w:ascii="Century Gothic" w:hAnsi="Century Gothic"/>
          <w:b/>
          <w:sz w:val="28"/>
          <w:szCs w:val="28"/>
        </w:rPr>
      </w:pPr>
    </w:p>
    <w:p w:rsidR="00532BA2" w:rsidRDefault="00532BA2" w:rsidP="00D03E52">
      <w:pPr>
        <w:rPr>
          <w:rFonts w:ascii="Century Gothic" w:hAnsi="Century Gothic"/>
          <w:b/>
          <w:sz w:val="28"/>
          <w:szCs w:val="28"/>
        </w:rPr>
      </w:pPr>
    </w:p>
    <w:p w:rsidR="00532BA2" w:rsidRDefault="00532BA2" w:rsidP="00D03E52">
      <w:pPr>
        <w:rPr>
          <w:rFonts w:ascii="Century Gothic" w:hAnsi="Century Gothic"/>
          <w:b/>
          <w:sz w:val="28"/>
          <w:szCs w:val="28"/>
        </w:rPr>
      </w:pPr>
    </w:p>
    <w:p w:rsidR="00532BA2" w:rsidRDefault="00532BA2" w:rsidP="00D03E52">
      <w:pPr>
        <w:rPr>
          <w:rFonts w:ascii="Century Gothic" w:hAnsi="Century Gothic"/>
          <w:b/>
          <w:sz w:val="28"/>
          <w:szCs w:val="28"/>
        </w:rPr>
      </w:pPr>
    </w:p>
    <w:p w:rsidR="00D03E52" w:rsidRDefault="00D03E52" w:rsidP="00D03E52">
      <w:pPr>
        <w:rPr>
          <w:rFonts w:ascii="Century Gothic" w:hAnsi="Century Gothic"/>
          <w:b/>
          <w:sz w:val="28"/>
          <w:szCs w:val="28"/>
        </w:rPr>
      </w:pPr>
    </w:p>
    <w:p w:rsidR="00D03E52" w:rsidRPr="00A61D80" w:rsidRDefault="00D03E52" w:rsidP="00D03E52">
      <w:pPr>
        <w:jc w:val="center"/>
        <w:rPr>
          <w:rFonts w:ascii="Century Gothic" w:hAnsi="Century Gothic"/>
          <w:b/>
          <w:sz w:val="28"/>
          <w:szCs w:val="28"/>
        </w:rPr>
      </w:pPr>
      <w:r w:rsidRPr="00A61D80">
        <w:rPr>
          <w:rFonts w:ascii="Century Gothic" w:hAnsi="Century Gothic"/>
          <w:b/>
          <w:sz w:val="28"/>
          <w:szCs w:val="28"/>
        </w:rPr>
        <w:lastRenderedPageBreak/>
        <w:t>OBSZAR ODDZIAŁYWANIA OBIEKTU</w:t>
      </w:r>
      <w:r>
        <w:rPr>
          <w:rFonts w:ascii="Century Gothic" w:hAnsi="Century Gothic"/>
          <w:b/>
          <w:sz w:val="28"/>
          <w:szCs w:val="28"/>
        </w:rPr>
        <w:t xml:space="preserve"> </w:t>
      </w:r>
    </w:p>
    <w:p w:rsidR="00D03E52" w:rsidRPr="00A61D80" w:rsidRDefault="00D03E52" w:rsidP="00D03E52">
      <w:pPr>
        <w:jc w:val="center"/>
        <w:rPr>
          <w:rFonts w:ascii="Century Gothic" w:hAnsi="Century Gothic"/>
          <w:b/>
          <w:sz w:val="28"/>
          <w:szCs w:val="28"/>
        </w:rPr>
      </w:pPr>
    </w:p>
    <w:p w:rsidR="00D03E52" w:rsidRPr="00A61D80" w:rsidRDefault="00D03E52" w:rsidP="00D03E52">
      <w:pPr>
        <w:spacing w:line="360" w:lineRule="auto"/>
        <w:ind w:firstLine="708"/>
        <w:rPr>
          <w:rFonts w:ascii="Century Gothic" w:hAnsi="Century Gothic" w:cs="Century Gothic"/>
          <w:sz w:val="24"/>
          <w:szCs w:val="24"/>
          <w:lang w:eastAsia="pl-PL"/>
        </w:rPr>
      </w:pPr>
      <w:r w:rsidRPr="00A61D80">
        <w:rPr>
          <w:rFonts w:ascii="Century Gothic" w:hAnsi="Century Gothic" w:cs="Century Gothic"/>
          <w:sz w:val="24"/>
          <w:szCs w:val="24"/>
          <w:lang w:eastAsia="pl-PL"/>
        </w:rPr>
        <w:t>Zgodnie z Rozporządzeniem Ministra Infrastruktury z dnia 12 kwietnia</w:t>
      </w:r>
    </w:p>
    <w:p w:rsidR="00532BA2" w:rsidRDefault="00D03E52" w:rsidP="00532BA2">
      <w:pPr>
        <w:jc w:val="center"/>
        <w:rPr>
          <w:rFonts w:ascii="Century Gothic" w:hAnsi="Century Gothic"/>
          <w:b/>
          <w:bCs/>
          <w:sz w:val="28"/>
          <w:szCs w:val="28"/>
        </w:rPr>
      </w:pPr>
      <w:r w:rsidRPr="00A61D80">
        <w:rPr>
          <w:rFonts w:ascii="Century Gothic" w:hAnsi="Century Gothic" w:cs="Century Gothic"/>
          <w:sz w:val="24"/>
          <w:szCs w:val="24"/>
          <w:lang w:eastAsia="pl-PL"/>
        </w:rPr>
        <w:t xml:space="preserve">2002 r. (Dz. U. Nr 75, poz. 69 z </w:t>
      </w:r>
      <w:proofErr w:type="spellStart"/>
      <w:r w:rsidRPr="00A61D80">
        <w:rPr>
          <w:rFonts w:ascii="Century Gothic" w:hAnsi="Century Gothic" w:cs="Century Gothic"/>
          <w:sz w:val="24"/>
          <w:szCs w:val="24"/>
          <w:lang w:eastAsia="pl-PL"/>
        </w:rPr>
        <w:t>późn</w:t>
      </w:r>
      <w:proofErr w:type="spellEnd"/>
      <w:r w:rsidRPr="00A61D80">
        <w:rPr>
          <w:rFonts w:ascii="Century Gothic" w:hAnsi="Century Gothic" w:cs="Century Gothic"/>
          <w:sz w:val="24"/>
          <w:szCs w:val="24"/>
          <w:lang w:eastAsia="pl-PL"/>
        </w:rPr>
        <w:t>. zmianami) dla inwestycji polegającej na:</w:t>
      </w:r>
      <w:r w:rsidR="00532BA2" w:rsidRPr="00532BA2">
        <w:rPr>
          <w:rFonts w:ascii="Century Gothic" w:hAnsi="Century Gothic"/>
          <w:b/>
          <w:bCs/>
          <w:sz w:val="28"/>
          <w:szCs w:val="28"/>
        </w:rPr>
        <w:t xml:space="preserve"> </w:t>
      </w:r>
    </w:p>
    <w:p w:rsidR="00532BA2" w:rsidRDefault="00532BA2" w:rsidP="00532BA2">
      <w:pPr>
        <w:jc w:val="center"/>
        <w:rPr>
          <w:rFonts w:ascii="Century Gothic" w:hAnsi="Century Gothic"/>
          <w:b/>
          <w:bCs/>
          <w:sz w:val="28"/>
          <w:szCs w:val="28"/>
        </w:rPr>
      </w:pPr>
    </w:p>
    <w:p w:rsidR="00532BA2" w:rsidRPr="008F70A2" w:rsidRDefault="00532BA2" w:rsidP="00532BA2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28"/>
          <w:szCs w:val="28"/>
        </w:rPr>
        <w:t xml:space="preserve">„ </w:t>
      </w:r>
      <w:r w:rsidRPr="008F70A2">
        <w:rPr>
          <w:rFonts w:ascii="Century Gothic" w:hAnsi="Century Gothic"/>
          <w:b/>
          <w:bCs/>
          <w:sz w:val="28"/>
          <w:szCs w:val="28"/>
        </w:rPr>
        <w:t>PRZEBUDOWA ORAZ ZMIANA SPOSOBU UŻYTKOWANIA STRYCHU NA SALE LEKCYJNE W BUDYNKU SZKOŁY PODSTAWOWEJ NR 1 W DĄBROWIE TARNOWSKIEJ</w:t>
      </w:r>
      <w:r>
        <w:rPr>
          <w:rFonts w:ascii="Century Gothic" w:hAnsi="Century Gothic"/>
          <w:b/>
          <w:bCs/>
          <w:sz w:val="32"/>
          <w:szCs w:val="32"/>
        </w:rPr>
        <w:t xml:space="preserve"> </w:t>
      </w:r>
      <w:r>
        <w:rPr>
          <w:rFonts w:ascii="Century Gothic" w:hAnsi="Century Gothic"/>
          <w:b/>
          <w:bCs/>
          <w:sz w:val="28"/>
          <w:szCs w:val="28"/>
        </w:rPr>
        <w:t>”</w:t>
      </w:r>
    </w:p>
    <w:p w:rsidR="00D03E52" w:rsidRPr="00A61D80" w:rsidRDefault="00D03E52" w:rsidP="00D03E52">
      <w:pPr>
        <w:spacing w:line="360" w:lineRule="auto"/>
        <w:rPr>
          <w:rFonts w:ascii="Century Gothic" w:hAnsi="Century Gothic" w:cs="Century Gothic"/>
          <w:sz w:val="24"/>
          <w:szCs w:val="24"/>
          <w:lang w:eastAsia="pl-PL"/>
        </w:rPr>
      </w:pPr>
    </w:p>
    <w:p w:rsidR="00D03E52" w:rsidRPr="0010633A" w:rsidRDefault="00D03E52" w:rsidP="00D03E52">
      <w:pPr>
        <w:ind w:left="708" w:firstLine="708"/>
        <w:rPr>
          <w:rFonts w:ascii="Century Gothic" w:hAnsi="Century Gothic"/>
          <w:b/>
          <w:bCs/>
          <w:sz w:val="28"/>
          <w:szCs w:val="28"/>
        </w:rPr>
      </w:pPr>
      <w:r w:rsidRPr="0010633A">
        <w:rPr>
          <w:rFonts w:ascii="Century Gothic" w:hAnsi="Century Gothic"/>
          <w:bCs/>
          <w:sz w:val="28"/>
          <w:szCs w:val="28"/>
        </w:rPr>
        <w:t>zlokalizowany na</w:t>
      </w:r>
      <w:r>
        <w:rPr>
          <w:rFonts w:ascii="Century Gothic" w:hAnsi="Century Gothic"/>
          <w:b/>
          <w:bCs/>
          <w:sz w:val="28"/>
          <w:szCs w:val="28"/>
        </w:rPr>
        <w:t xml:space="preserve"> </w:t>
      </w:r>
      <w:r w:rsidRPr="0010633A">
        <w:rPr>
          <w:rFonts w:ascii="Century Gothic" w:eastAsia="SimSun" w:hAnsi="Century Gothic"/>
          <w:sz w:val="24"/>
          <w:szCs w:val="24"/>
        </w:rPr>
        <w:t xml:space="preserve">dz. nr    </w:t>
      </w:r>
      <w:r w:rsidR="00532BA2">
        <w:rPr>
          <w:rFonts w:ascii="Century Gothic" w:eastAsia="SimSun" w:hAnsi="Century Gothic"/>
          <w:sz w:val="24"/>
          <w:szCs w:val="24"/>
        </w:rPr>
        <w:t>799/6, 799/14</w:t>
      </w:r>
      <w:r w:rsidR="008C0CCD">
        <w:rPr>
          <w:rFonts w:ascii="Century Gothic" w:eastAsia="SimSun" w:hAnsi="Century Gothic"/>
          <w:sz w:val="24"/>
          <w:szCs w:val="24"/>
        </w:rPr>
        <w:t xml:space="preserve"> obręb </w:t>
      </w:r>
      <w:r>
        <w:rPr>
          <w:rFonts w:ascii="Century Gothic" w:eastAsia="SimSun" w:hAnsi="Century Gothic"/>
        </w:rPr>
        <w:t xml:space="preserve"> </w:t>
      </w:r>
      <w:r w:rsidR="00532BA2">
        <w:rPr>
          <w:rFonts w:ascii="Century Gothic" w:eastAsia="SimSun" w:hAnsi="Century Gothic"/>
          <w:b/>
          <w:sz w:val="28"/>
          <w:szCs w:val="28"/>
        </w:rPr>
        <w:t>Dąbrowa</w:t>
      </w:r>
    </w:p>
    <w:p w:rsidR="00D03E52" w:rsidRPr="00FE30E5" w:rsidRDefault="00D03E52" w:rsidP="00D03E52">
      <w:pPr>
        <w:ind w:left="426"/>
        <w:jc w:val="both"/>
        <w:rPr>
          <w:rFonts w:ascii="Century Gothic" w:hAnsi="Century Gothic"/>
          <w:b/>
          <w:sz w:val="24"/>
          <w:szCs w:val="24"/>
          <w:highlight w:val="yellow"/>
        </w:rPr>
      </w:pPr>
    </w:p>
    <w:p w:rsidR="00D03E52" w:rsidRPr="00A41019" w:rsidRDefault="00D03E52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 Pogrubiony"/>
          <w:b/>
          <w:sz w:val="24"/>
          <w:szCs w:val="24"/>
          <w:lang w:eastAsia="pl-PL"/>
        </w:rPr>
      </w:pPr>
      <w:r w:rsidRPr="00A41019">
        <w:rPr>
          <w:rFonts w:ascii="Century Gothic" w:hAnsi="Century Gothic" w:cs="Arial Pogrubiony"/>
          <w:b/>
          <w:sz w:val="24"/>
          <w:szCs w:val="24"/>
          <w:lang w:eastAsia="pl-PL"/>
        </w:rPr>
        <w:t xml:space="preserve">1. Usytuowanie obiektów na działce – §12 i §18–23 WT: </w:t>
      </w:r>
    </w:p>
    <w:p w:rsidR="00D03E52" w:rsidRPr="0024780F" w:rsidRDefault="00532BA2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4"/>
          <w:szCs w:val="24"/>
          <w:lang w:eastAsia="pl-PL"/>
        </w:rPr>
      </w:pPr>
      <w:r>
        <w:rPr>
          <w:rFonts w:ascii="Century Gothic" w:hAnsi="Century Gothic" w:cs="Arial"/>
          <w:sz w:val="24"/>
          <w:szCs w:val="24"/>
          <w:lang w:eastAsia="pl-PL"/>
        </w:rPr>
        <w:t>Istniejący</w:t>
      </w:r>
      <w:r w:rsidR="00D03E52" w:rsidRPr="0024780F">
        <w:rPr>
          <w:rFonts w:ascii="Century Gothic" w:hAnsi="Century Gothic" w:cs="Arial"/>
          <w:sz w:val="24"/>
          <w:szCs w:val="24"/>
          <w:lang w:eastAsia="pl-PL"/>
        </w:rPr>
        <w:t xml:space="preserve"> budynek usytuowany został zgodnie z wymaganiami </w:t>
      </w:r>
      <w:r w:rsidR="00D03E52" w:rsidRPr="0024780F">
        <w:rPr>
          <w:rFonts w:ascii="Century Gothic" w:hAnsi="Century Gothic" w:cs="Arial Pogrubiony"/>
          <w:sz w:val="24"/>
          <w:szCs w:val="24"/>
          <w:lang w:eastAsia="pl-PL"/>
        </w:rPr>
        <w:t>§ 12 ust. 1 WT</w:t>
      </w:r>
      <w:r w:rsidR="00D03E52" w:rsidRPr="0024780F">
        <w:rPr>
          <w:rFonts w:ascii="Century Gothic" w:hAnsi="Century Gothic" w:cs="Arial"/>
          <w:sz w:val="24"/>
          <w:szCs w:val="24"/>
          <w:lang w:eastAsia="pl-PL"/>
        </w:rPr>
        <w:t xml:space="preserve">, co </w:t>
      </w:r>
      <w:r w:rsidR="00D03E52" w:rsidRPr="0024780F">
        <w:rPr>
          <w:rFonts w:ascii="Century Gothic" w:hAnsi="Century Gothic" w:cs="Arial Pogrubiony"/>
          <w:sz w:val="24"/>
          <w:szCs w:val="24"/>
          <w:lang w:eastAsia="pl-PL"/>
        </w:rPr>
        <w:t>nie powoduje, ze względu na odległości budynku od granic, ograniczenia</w:t>
      </w:r>
      <w:r w:rsidR="00D03E52" w:rsidRPr="0024780F">
        <w:rPr>
          <w:rFonts w:ascii="Century Gothic" w:hAnsi="Century Gothic" w:cs="Arial"/>
          <w:sz w:val="24"/>
          <w:szCs w:val="24"/>
          <w:lang w:eastAsia="pl-PL"/>
        </w:rPr>
        <w:t xml:space="preserve"> </w:t>
      </w:r>
      <w:r w:rsidR="00D03E52" w:rsidRPr="0024780F">
        <w:rPr>
          <w:rFonts w:ascii="Century Gothic" w:hAnsi="Century Gothic" w:cs="Arial Pogrubiony"/>
          <w:sz w:val="24"/>
          <w:szCs w:val="24"/>
          <w:lang w:eastAsia="pl-PL"/>
        </w:rPr>
        <w:t>w zagospodarowaniu działek sąsiednich, a w ślad za tym, objęcia sąsiednich</w:t>
      </w:r>
      <w:r w:rsidR="00D03E52" w:rsidRPr="0024780F">
        <w:rPr>
          <w:rFonts w:ascii="Century Gothic" w:hAnsi="Century Gothic" w:cs="Arial"/>
          <w:sz w:val="24"/>
          <w:szCs w:val="24"/>
          <w:lang w:eastAsia="pl-PL"/>
        </w:rPr>
        <w:t xml:space="preserve"> </w:t>
      </w:r>
      <w:r w:rsidR="00D03E52" w:rsidRPr="0024780F">
        <w:rPr>
          <w:rFonts w:ascii="Century Gothic" w:hAnsi="Century Gothic" w:cs="Arial Pogrubiony"/>
          <w:sz w:val="24"/>
          <w:szCs w:val="24"/>
          <w:lang w:eastAsia="pl-PL"/>
        </w:rPr>
        <w:t xml:space="preserve">działek budowlanych obszarem oddziaływania </w:t>
      </w:r>
      <w:r w:rsidR="00D03E52" w:rsidRPr="0024780F">
        <w:rPr>
          <w:rFonts w:ascii="Century Gothic" w:hAnsi="Century Gothic" w:cs="Arial"/>
          <w:sz w:val="24"/>
          <w:szCs w:val="24"/>
          <w:lang w:eastAsia="pl-PL"/>
        </w:rPr>
        <w:t>w rozumieniu art. 3 pkt 20 ustawy z dnia 7 lipca 1994 r. Prawo budowlane.</w:t>
      </w:r>
    </w:p>
    <w:p w:rsidR="00D03E52" w:rsidRPr="00B77FF2" w:rsidRDefault="00532BA2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4"/>
          <w:szCs w:val="24"/>
          <w:lang w:eastAsia="pl-PL"/>
        </w:rPr>
      </w:pPr>
      <w:r>
        <w:rPr>
          <w:rFonts w:ascii="Century Gothic" w:hAnsi="Century Gothic" w:cs="Arial"/>
          <w:sz w:val="24"/>
          <w:szCs w:val="24"/>
          <w:lang w:eastAsia="pl-PL"/>
        </w:rPr>
        <w:t xml:space="preserve">Istniejące </w:t>
      </w:r>
      <w:r w:rsidR="00D03E52" w:rsidRPr="00B77FF2">
        <w:rPr>
          <w:rFonts w:ascii="Century Gothic" w:hAnsi="Century Gothic" w:cs="Arial"/>
          <w:sz w:val="24"/>
          <w:szCs w:val="24"/>
          <w:lang w:eastAsia="pl-PL"/>
        </w:rPr>
        <w:t xml:space="preserve">miejsca postojowe usytuowane zostały zgodnie z wymaganiami </w:t>
      </w:r>
      <w:r w:rsidR="00D03E52" w:rsidRPr="00B77FF2">
        <w:rPr>
          <w:rFonts w:ascii="Century Gothic" w:hAnsi="Century Gothic" w:cs="Arial Pogrubiony"/>
          <w:sz w:val="24"/>
          <w:szCs w:val="24"/>
          <w:lang w:eastAsia="pl-PL"/>
        </w:rPr>
        <w:t xml:space="preserve">§ 18–23 WT </w:t>
      </w:r>
      <w:r w:rsidR="00D03E52" w:rsidRPr="00B77FF2">
        <w:rPr>
          <w:rFonts w:ascii="Century Gothic" w:hAnsi="Century Gothic" w:cs="Arial"/>
          <w:sz w:val="24"/>
          <w:szCs w:val="24"/>
          <w:lang w:eastAsia="pl-PL"/>
        </w:rPr>
        <w:t xml:space="preserve">odnośnie terenów sąsiednich, co </w:t>
      </w:r>
      <w:r w:rsidR="00D03E52" w:rsidRPr="00B77FF2">
        <w:rPr>
          <w:rFonts w:ascii="Century Gothic" w:hAnsi="Century Gothic" w:cs="Arial Pogrubiony"/>
          <w:sz w:val="24"/>
          <w:szCs w:val="24"/>
          <w:lang w:eastAsia="pl-PL"/>
        </w:rPr>
        <w:t>nie powoduje, ze względu na odległości tych miejsc od granic oraz</w:t>
      </w:r>
      <w:r w:rsidR="00D03E52" w:rsidRPr="00B77FF2">
        <w:rPr>
          <w:rFonts w:ascii="Century Gothic" w:hAnsi="Century Gothic" w:cs="Arial"/>
          <w:sz w:val="24"/>
          <w:szCs w:val="24"/>
          <w:lang w:eastAsia="pl-PL"/>
        </w:rPr>
        <w:t xml:space="preserve"> </w:t>
      </w:r>
      <w:r w:rsidR="00D03E52" w:rsidRPr="00B77FF2">
        <w:rPr>
          <w:rFonts w:ascii="Century Gothic" w:hAnsi="Century Gothic" w:cs="Arial Pogrubiony"/>
          <w:sz w:val="24"/>
          <w:szCs w:val="24"/>
          <w:lang w:eastAsia="pl-PL"/>
        </w:rPr>
        <w:t>okien i drzwi pomieszczeń przeznaczonych na pobyt ludzi, ograniczenia</w:t>
      </w:r>
      <w:r w:rsidR="00D03E52" w:rsidRPr="00B77FF2">
        <w:rPr>
          <w:rFonts w:ascii="Century Gothic" w:hAnsi="Century Gothic" w:cs="Arial"/>
          <w:sz w:val="24"/>
          <w:szCs w:val="24"/>
          <w:lang w:eastAsia="pl-PL"/>
        </w:rPr>
        <w:t xml:space="preserve"> </w:t>
      </w:r>
      <w:r w:rsidR="00D03E52" w:rsidRPr="00B77FF2">
        <w:rPr>
          <w:rFonts w:ascii="Century Gothic" w:hAnsi="Century Gothic" w:cs="Arial Pogrubiony"/>
          <w:sz w:val="24"/>
          <w:szCs w:val="24"/>
          <w:lang w:eastAsia="pl-PL"/>
        </w:rPr>
        <w:t>w zagospodarowaniu działek sąsiednich, a w ślad za tym, objęcia sąsiednich</w:t>
      </w:r>
      <w:r w:rsidR="00D03E52" w:rsidRPr="00B77FF2">
        <w:rPr>
          <w:rFonts w:ascii="Century Gothic" w:hAnsi="Century Gothic" w:cs="Arial"/>
          <w:sz w:val="24"/>
          <w:szCs w:val="24"/>
          <w:lang w:eastAsia="pl-PL"/>
        </w:rPr>
        <w:t xml:space="preserve"> </w:t>
      </w:r>
      <w:r w:rsidR="00D03E52" w:rsidRPr="00B77FF2">
        <w:rPr>
          <w:rFonts w:ascii="Century Gothic" w:hAnsi="Century Gothic" w:cs="Arial Pogrubiony"/>
          <w:sz w:val="24"/>
          <w:szCs w:val="24"/>
          <w:lang w:eastAsia="pl-PL"/>
        </w:rPr>
        <w:t xml:space="preserve">działek budowlanych obszarem oddziaływania </w:t>
      </w:r>
      <w:r w:rsidR="00D03E52" w:rsidRPr="00B77FF2">
        <w:rPr>
          <w:rFonts w:ascii="Century Gothic" w:hAnsi="Century Gothic" w:cs="Arial"/>
          <w:sz w:val="24"/>
          <w:szCs w:val="24"/>
          <w:lang w:eastAsia="pl-PL"/>
        </w:rPr>
        <w:t xml:space="preserve">w rozumieniu art. 3 pkt 20 ustawy z dnia 7 lipca </w:t>
      </w:r>
    </w:p>
    <w:p w:rsidR="00D03E52" w:rsidRPr="00B77FF2" w:rsidRDefault="00D03E52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4"/>
          <w:szCs w:val="24"/>
          <w:lang w:eastAsia="pl-PL"/>
        </w:rPr>
      </w:pPr>
      <w:r w:rsidRPr="00B77FF2">
        <w:rPr>
          <w:rFonts w:ascii="Century Gothic" w:hAnsi="Century Gothic" w:cs="Arial"/>
          <w:sz w:val="24"/>
          <w:szCs w:val="24"/>
          <w:lang w:eastAsia="pl-PL"/>
        </w:rPr>
        <w:t>1994 r. Prawo budowlane.</w:t>
      </w:r>
    </w:p>
    <w:p w:rsidR="00D03E52" w:rsidRPr="00B77FF2" w:rsidRDefault="00D03E52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b/>
          <w:sz w:val="24"/>
          <w:szCs w:val="24"/>
          <w:lang w:eastAsia="pl-PL"/>
        </w:rPr>
      </w:pPr>
      <w:r w:rsidRPr="00B77FF2">
        <w:rPr>
          <w:rFonts w:ascii="Century Gothic" w:hAnsi="Century Gothic" w:cs="Arial"/>
          <w:b/>
          <w:sz w:val="24"/>
          <w:szCs w:val="24"/>
          <w:lang w:eastAsia="pl-PL"/>
        </w:rPr>
        <w:t xml:space="preserve">2. Odległość projektowanych budynku od obiektów z pomieszczeniami przeznaczonymi na pobyt ludzi na działkach sąsiednich </w:t>
      </w:r>
      <w:r w:rsidRPr="00B77FF2">
        <w:rPr>
          <w:rFonts w:ascii="Century Gothic" w:hAnsi="Century Gothic" w:cs="Arial Pogrubiony"/>
          <w:b/>
          <w:sz w:val="24"/>
          <w:szCs w:val="24"/>
          <w:lang w:eastAsia="pl-PL"/>
        </w:rPr>
        <w:t xml:space="preserve">umożliwia naturalne oświetlenie </w:t>
      </w:r>
      <w:r w:rsidRPr="00B77FF2">
        <w:rPr>
          <w:rFonts w:ascii="Century Gothic" w:hAnsi="Century Gothic" w:cs="Arial"/>
          <w:b/>
          <w:sz w:val="24"/>
          <w:szCs w:val="24"/>
          <w:lang w:eastAsia="pl-PL"/>
        </w:rPr>
        <w:t>tych pomieszczeń (</w:t>
      </w:r>
      <w:r w:rsidRPr="00B77FF2">
        <w:rPr>
          <w:rFonts w:ascii="Century Gothic" w:hAnsi="Century Gothic" w:cs="Arial Pogrubiony"/>
          <w:b/>
          <w:sz w:val="24"/>
          <w:szCs w:val="24"/>
          <w:lang w:eastAsia="pl-PL"/>
        </w:rPr>
        <w:t>§ 13 WT</w:t>
      </w:r>
      <w:r w:rsidRPr="00B77FF2">
        <w:rPr>
          <w:rFonts w:ascii="Century Gothic" w:hAnsi="Century Gothic" w:cs="Arial"/>
          <w:b/>
          <w:sz w:val="24"/>
          <w:szCs w:val="24"/>
          <w:lang w:eastAsia="pl-PL"/>
        </w:rPr>
        <w:t>), gdyż:</w:t>
      </w:r>
    </w:p>
    <w:p w:rsidR="00D03E52" w:rsidRPr="00B77FF2" w:rsidRDefault="00532BA2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4"/>
          <w:szCs w:val="24"/>
          <w:lang w:eastAsia="pl-PL"/>
        </w:rPr>
      </w:pPr>
      <w:r>
        <w:rPr>
          <w:rFonts w:ascii="Century Gothic" w:hAnsi="Century Gothic" w:cs="Arial"/>
          <w:sz w:val="24"/>
          <w:szCs w:val="24"/>
          <w:lang w:eastAsia="pl-PL"/>
        </w:rPr>
        <w:t>Istniejący</w:t>
      </w:r>
      <w:r w:rsidR="00D03E52" w:rsidRPr="00B77FF2">
        <w:rPr>
          <w:rFonts w:ascii="Century Gothic" w:hAnsi="Century Gothic" w:cs="Arial"/>
          <w:sz w:val="24"/>
          <w:szCs w:val="24"/>
          <w:lang w:eastAsia="pl-PL"/>
        </w:rPr>
        <w:t xml:space="preserve"> budynek nie ogranicza naturalnego oświetlenia pomieszczeń przeznaczonych na pobyt ludzi w budynkach na działkach sąsiednich, w związku z czym </w:t>
      </w:r>
      <w:r w:rsidR="00D03E52" w:rsidRPr="00B77FF2">
        <w:rPr>
          <w:rFonts w:ascii="Century Gothic" w:hAnsi="Century Gothic" w:cs="Arial Pogrubiony"/>
          <w:sz w:val="24"/>
          <w:szCs w:val="24"/>
          <w:lang w:eastAsia="pl-PL"/>
        </w:rPr>
        <w:t>nie powoduje objęcia tych działek obszarem oddziaływania.</w:t>
      </w:r>
    </w:p>
    <w:p w:rsidR="00D03E52" w:rsidRPr="00B77FF2" w:rsidRDefault="00D03E52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4"/>
          <w:szCs w:val="24"/>
          <w:lang w:eastAsia="pl-PL"/>
        </w:rPr>
      </w:pPr>
      <w:r w:rsidRPr="00B77FF2">
        <w:rPr>
          <w:rFonts w:ascii="Century Gothic" w:hAnsi="Century Gothic" w:cs="Arial Pogrubiony"/>
          <w:b/>
          <w:sz w:val="24"/>
          <w:szCs w:val="24"/>
          <w:lang w:eastAsia="pl-PL"/>
        </w:rPr>
        <w:t>3. Nasłonecznienie pomieszczeń w budynkach na działkach sąsiednich – § 60 WT:</w:t>
      </w:r>
      <w:r w:rsidRPr="00B77FF2">
        <w:rPr>
          <w:rFonts w:ascii="Century Gothic" w:hAnsi="Century Gothic" w:cs="Arial Pogrubiony"/>
          <w:sz w:val="24"/>
          <w:szCs w:val="24"/>
          <w:lang w:eastAsia="pl-PL"/>
        </w:rPr>
        <w:t xml:space="preserve"> </w:t>
      </w:r>
    </w:p>
    <w:p w:rsidR="00D03E52" w:rsidRPr="00B77FF2" w:rsidRDefault="00D03E52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 Pogrubiony"/>
          <w:sz w:val="24"/>
          <w:szCs w:val="24"/>
          <w:lang w:eastAsia="pl-PL"/>
        </w:rPr>
      </w:pPr>
      <w:r w:rsidRPr="00B77FF2">
        <w:rPr>
          <w:rFonts w:ascii="Century Gothic" w:hAnsi="Century Gothic" w:cs="Arial"/>
          <w:sz w:val="24"/>
          <w:szCs w:val="24"/>
          <w:lang w:eastAsia="pl-PL"/>
        </w:rPr>
        <w:t>Ze względu na odległości opisane w pkt 2 projektowany budynek nie ogranicza</w:t>
      </w:r>
      <w:r w:rsidRPr="00B77FF2">
        <w:rPr>
          <w:rFonts w:ascii="Century Gothic" w:hAnsi="Century Gothic" w:cs="Arial Pogrubiony"/>
          <w:sz w:val="24"/>
          <w:szCs w:val="24"/>
          <w:lang w:eastAsia="pl-PL"/>
        </w:rPr>
        <w:t xml:space="preserve"> </w:t>
      </w:r>
      <w:r w:rsidRPr="00B77FF2">
        <w:rPr>
          <w:rFonts w:ascii="Century Gothic" w:hAnsi="Century Gothic" w:cs="Arial"/>
          <w:sz w:val="24"/>
          <w:szCs w:val="24"/>
          <w:lang w:eastAsia="pl-PL"/>
        </w:rPr>
        <w:t>nasłonecznienia pomieszczeń przeznaczonych na pobyt ludzi w budynkach na</w:t>
      </w:r>
      <w:r w:rsidRPr="00B77FF2">
        <w:rPr>
          <w:rFonts w:ascii="Century Gothic" w:hAnsi="Century Gothic" w:cs="Arial Pogrubiony"/>
          <w:sz w:val="24"/>
          <w:szCs w:val="24"/>
          <w:lang w:eastAsia="pl-PL"/>
        </w:rPr>
        <w:t xml:space="preserve"> </w:t>
      </w:r>
      <w:r w:rsidRPr="00B77FF2">
        <w:rPr>
          <w:rFonts w:ascii="Century Gothic" w:hAnsi="Century Gothic" w:cs="Arial"/>
          <w:sz w:val="24"/>
          <w:szCs w:val="24"/>
          <w:lang w:eastAsia="pl-PL"/>
        </w:rPr>
        <w:t xml:space="preserve">działkach sąsiednich, w związku z czym </w:t>
      </w:r>
      <w:r w:rsidRPr="00B77FF2">
        <w:rPr>
          <w:rFonts w:ascii="Century Gothic" w:hAnsi="Century Gothic" w:cs="Arial Pogrubiony"/>
          <w:sz w:val="24"/>
          <w:szCs w:val="24"/>
          <w:lang w:eastAsia="pl-PL"/>
        </w:rPr>
        <w:t>nie powoduje objęcia tych działek obszarem oddziaływania.</w:t>
      </w:r>
    </w:p>
    <w:p w:rsidR="00D03E52" w:rsidRPr="00B21788" w:rsidRDefault="00D03E52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 Pogrubiony"/>
          <w:b/>
          <w:sz w:val="24"/>
          <w:szCs w:val="24"/>
          <w:lang w:eastAsia="pl-PL"/>
        </w:rPr>
      </w:pPr>
      <w:r w:rsidRPr="00B21788">
        <w:rPr>
          <w:rFonts w:ascii="Century Gothic" w:hAnsi="Century Gothic" w:cs="Arial Pogrubiony"/>
          <w:b/>
          <w:sz w:val="24"/>
          <w:szCs w:val="24"/>
          <w:lang w:eastAsia="pl-PL"/>
        </w:rPr>
        <w:t>4. Usytuowanie budynku z uwagi na bezpieczeństwo pożarowe – § 271-273 i 213 WT.</w:t>
      </w:r>
    </w:p>
    <w:p w:rsidR="00D03E52" w:rsidRPr="00B21788" w:rsidRDefault="00D57630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4"/>
          <w:szCs w:val="24"/>
          <w:lang w:eastAsia="pl-PL"/>
        </w:rPr>
      </w:pPr>
      <w:r>
        <w:rPr>
          <w:rFonts w:ascii="Century Gothic" w:hAnsi="Century Gothic" w:cs="Arial"/>
          <w:sz w:val="24"/>
          <w:szCs w:val="24"/>
          <w:lang w:eastAsia="pl-PL"/>
        </w:rPr>
        <w:t xml:space="preserve">Istniejący </w:t>
      </w:r>
      <w:r w:rsidR="00D03E52" w:rsidRPr="00B21788">
        <w:rPr>
          <w:rFonts w:ascii="Century Gothic" w:hAnsi="Century Gothic" w:cs="Arial"/>
          <w:sz w:val="24"/>
          <w:szCs w:val="24"/>
          <w:lang w:eastAsia="pl-PL"/>
        </w:rPr>
        <w:t xml:space="preserve">budynek spełnia wymagania </w:t>
      </w:r>
      <w:r w:rsidR="00D03E52" w:rsidRPr="00B21788">
        <w:rPr>
          <w:rFonts w:ascii="Century Gothic" w:hAnsi="Century Gothic" w:cs="Arial Pogrubiony"/>
          <w:sz w:val="24"/>
          <w:szCs w:val="24"/>
          <w:lang w:eastAsia="pl-PL"/>
        </w:rPr>
        <w:t xml:space="preserve">§ 271-273 WT </w:t>
      </w:r>
      <w:r w:rsidR="00D03E52" w:rsidRPr="00B21788">
        <w:rPr>
          <w:rFonts w:ascii="Century Gothic" w:hAnsi="Century Gothic" w:cs="Arial"/>
          <w:sz w:val="24"/>
          <w:szCs w:val="24"/>
          <w:lang w:eastAsia="pl-PL"/>
        </w:rPr>
        <w:t xml:space="preserve">w odniesieniu do istniejącej i potencjalnej zabudowy na działkach sąsiednich, w związku z czym </w:t>
      </w:r>
      <w:r w:rsidR="00D03E52" w:rsidRPr="00B21788">
        <w:rPr>
          <w:rFonts w:ascii="Century Gothic" w:hAnsi="Century Gothic" w:cs="Arial Pogrubiony"/>
          <w:sz w:val="24"/>
          <w:szCs w:val="24"/>
          <w:lang w:eastAsia="pl-PL"/>
        </w:rPr>
        <w:t>nie powoduje</w:t>
      </w:r>
      <w:r w:rsidR="00D03E52" w:rsidRPr="00B21788">
        <w:rPr>
          <w:rFonts w:ascii="Century Gothic" w:hAnsi="Century Gothic" w:cs="Arial"/>
          <w:sz w:val="24"/>
          <w:szCs w:val="24"/>
          <w:lang w:eastAsia="pl-PL"/>
        </w:rPr>
        <w:t xml:space="preserve"> </w:t>
      </w:r>
      <w:r w:rsidR="00D03E52" w:rsidRPr="00B21788">
        <w:rPr>
          <w:rFonts w:ascii="Century Gothic" w:hAnsi="Century Gothic" w:cs="Arial Pogrubiony"/>
          <w:sz w:val="24"/>
          <w:szCs w:val="24"/>
          <w:lang w:eastAsia="pl-PL"/>
        </w:rPr>
        <w:t>objęcia tych działek obszarem oddziaływania.</w:t>
      </w:r>
    </w:p>
    <w:p w:rsidR="00D03E52" w:rsidRPr="00B21788" w:rsidRDefault="00D03E52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 Pogrubiony"/>
          <w:b/>
          <w:sz w:val="24"/>
          <w:szCs w:val="24"/>
          <w:lang w:eastAsia="pl-PL"/>
        </w:rPr>
      </w:pPr>
      <w:r w:rsidRPr="00B21788">
        <w:rPr>
          <w:rFonts w:ascii="Century Gothic" w:hAnsi="Century Gothic" w:cs="Arial Pogrubiony"/>
          <w:b/>
          <w:sz w:val="24"/>
          <w:szCs w:val="24"/>
          <w:lang w:eastAsia="pl-PL"/>
        </w:rPr>
        <w:t xml:space="preserve">5. Inwestycja nie zalicza się ani do przedsięwzięć mogących zawsze znacząco, ani potencjalnie znacząco oddziaływać na środowisko </w:t>
      </w:r>
      <w:r w:rsidRPr="00B21788">
        <w:rPr>
          <w:rFonts w:ascii="Century Gothic" w:hAnsi="Century Gothic" w:cs="Arial"/>
          <w:b/>
          <w:sz w:val="24"/>
          <w:szCs w:val="24"/>
          <w:lang w:eastAsia="pl-PL"/>
        </w:rPr>
        <w:t>– nie wyznacza się stref</w:t>
      </w:r>
      <w:r w:rsidRPr="00B21788">
        <w:rPr>
          <w:rFonts w:ascii="Century Gothic" w:hAnsi="Century Gothic" w:cs="Arial Pogrubiony"/>
          <w:b/>
          <w:sz w:val="24"/>
          <w:szCs w:val="24"/>
          <w:lang w:eastAsia="pl-PL"/>
        </w:rPr>
        <w:t xml:space="preserve"> </w:t>
      </w:r>
      <w:r w:rsidRPr="00B21788">
        <w:rPr>
          <w:rFonts w:ascii="Century Gothic" w:hAnsi="Century Gothic" w:cs="Arial"/>
          <w:b/>
          <w:sz w:val="24"/>
          <w:szCs w:val="24"/>
          <w:lang w:eastAsia="pl-PL"/>
        </w:rPr>
        <w:t>ochronnych wykraczających poza granice działki objętej inwestycją.</w:t>
      </w:r>
    </w:p>
    <w:p w:rsidR="00D03E52" w:rsidRPr="00B21788" w:rsidRDefault="00D03E52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b/>
          <w:sz w:val="24"/>
          <w:szCs w:val="24"/>
          <w:lang w:eastAsia="pl-PL"/>
        </w:rPr>
      </w:pPr>
      <w:r w:rsidRPr="00B21788">
        <w:rPr>
          <w:rFonts w:ascii="Century Gothic" w:hAnsi="Century Gothic" w:cs="Arial"/>
          <w:b/>
          <w:sz w:val="24"/>
          <w:szCs w:val="24"/>
          <w:lang w:eastAsia="pl-PL"/>
        </w:rPr>
        <w:lastRenderedPageBreak/>
        <w:t>6. Budynek nie jest źródłem uciążliwości wykraczających poza granice działki objętej inwestycją, a powodowanych przez hałas, wibracje, zakłócenia elektryczne i promieniowanie, zanieczyszczenie powietrza, wody i gleby, strefy sanitarne, miejsca postojowe dla samochodów osobowych.</w:t>
      </w:r>
    </w:p>
    <w:p w:rsidR="00D03E52" w:rsidRPr="00FE30E5" w:rsidRDefault="00D03E52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b/>
          <w:sz w:val="24"/>
          <w:szCs w:val="24"/>
          <w:highlight w:val="yellow"/>
          <w:lang w:eastAsia="pl-PL"/>
        </w:rPr>
      </w:pPr>
    </w:p>
    <w:p w:rsidR="00D03E52" w:rsidRPr="00FE30E5" w:rsidRDefault="00D03E52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b/>
          <w:sz w:val="24"/>
          <w:szCs w:val="24"/>
          <w:highlight w:val="yellow"/>
          <w:lang w:eastAsia="pl-PL"/>
        </w:rPr>
      </w:pPr>
    </w:p>
    <w:p w:rsidR="00D03E52" w:rsidRPr="000B62A6" w:rsidRDefault="00D03E52" w:rsidP="00D03E52">
      <w:pPr>
        <w:suppressAutoHyphens w:val="0"/>
        <w:autoSpaceDE w:val="0"/>
        <w:autoSpaceDN w:val="0"/>
        <w:adjustRightInd w:val="0"/>
        <w:rPr>
          <w:rFonts w:ascii="Century Gothic" w:hAnsi="Century Gothic" w:cs="Arial Pogrubiony"/>
          <w:b/>
          <w:sz w:val="32"/>
          <w:szCs w:val="32"/>
          <w:lang w:eastAsia="pl-PL"/>
        </w:rPr>
      </w:pPr>
      <w:r w:rsidRPr="000B62A6">
        <w:rPr>
          <w:rFonts w:ascii="Century Gothic" w:hAnsi="Century Gothic" w:cs="Arial Pogrubiony"/>
          <w:b/>
          <w:sz w:val="32"/>
          <w:szCs w:val="32"/>
          <w:lang w:eastAsia="pl-PL"/>
        </w:rPr>
        <w:t>Wobec powyższego obszarem oddzi</w:t>
      </w:r>
      <w:r w:rsidR="008C0CCD">
        <w:rPr>
          <w:rFonts w:ascii="Century Gothic" w:hAnsi="Century Gothic" w:cs="Arial Pogrubiony"/>
          <w:b/>
          <w:sz w:val="32"/>
          <w:szCs w:val="32"/>
          <w:lang w:eastAsia="pl-PL"/>
        </w:rPr>
        <w:t xml:space="preserve">aływania objęte będą działki nr </w:t>
      </w:r>
      <w:r w:rsidR="00D57630">
        <w:rPr>
          <w:rFonts w:ascii="Century Gothic" w:hAnsi="Century Gothic" w:cs="Arial Pogrubiony"/>
          <w:b/>
          <w:sz w:val="32"/>
          <w:szCs w:val="32"/>
          <w:lang w:eastAsia="pl-PL"/>
        </w:rPr>
        <w:t>799/6, 799/14</w:t>
      </w:r>
      <w:r w:rsidRPr="000B62A6">
        <w:rPr>
          <w:rFonts w:ascii="Century Gothic" w:hAnsi="Century Gothic"/>
          <w:b/>
          <w:sz w:val="32"/>
          <w:szCs w:val="32"/>
        </w:rPr>
        <w:t xml:space="preserve">,obręb </w:t>
      </w:r>
      <w:r w:rsidR="00D57630">
        <w:rPr>
          <w:rFonts w:ascii="Century Gothic" w:hAnsi="Century Gothic"/>
          <w:b/>
          <w:sz w:val="32"/>
          <w:szCs w:val="32"/>
        </w:rPr>
        <w:t>Dąbrowa</w:t>
      </w:r>
      <w:r w:rsidRPr="000B62A6">
        <w:rPr>
          <w:rFonts w:ascii="Century Gothic" w:hAnsi="Century Gothic"/>
          <w:b/>
          <w:sz w:val="32"/>
          <w:szCs w:val="32"/>
        </w:rPr>
        <w:t>.</w:t>
      </w:r>
    </w:p>
    <w:p w:rsidR="00D03E52" w:rsidRPr="00FE30E5" w:rsidRDefault="00D03E52" w:rsidP="008C0CCD">
      <w:pPr>
        <w:jc w:val="both"/>
        <w:rPr>
          <w:rFonts w:ascii="Century Gothic" w:hAnsi="Century Gothic"/>
          <w:b/>
          <w:sz w:val="24"/>
          <w:szCs w:val="24"/>
          <w:highlight w:val="yellow"/>
        </w:rPr>
      </w:pPr>
    </w:p>
    <w:p w:rsidR="00D03E52" w:rsidRPr="00FE30E5" w:rsidRDefault="00D03E52" w:rsidP="00D03E52">
      <w:pPr>
        <w:jc w:val="both"/>
        <w:rPr>
          <w:rFonts w:ascii="Century Gothic" w:hAnsi="Century Gothic"/>
          <w:b/>
          <w:sz w:val="24"/>
          <w:szCs w:val="24"/>
          <w:highlight w:val="yellow"/>
        </w:rPr>
      </w:pPr>
    </w:p>
    <w:p w:rsidR="00D03E52" w:rsidRPr="00724CE7" w:rsidRDefault="00D03E52" w:rsidP="00D03E52">
      <w:pPr>
        <w:jc w:val="both"/>
        <w:rPr>
          <w:rFonts w:ascii="Century Gothic" w:hAnsi="Century Gothic"/>
          <w:sz w:val="24"/>
          <w:szCs w:val="24"/>
        </w:rPr>
      </w:pPr>
      <w:r w:rsidRPr="000B62A6">
        <w:rPr>
          <w:rFonts w:ascii="Century Gothic" w:hAnsi="Century Gothic"/>
          <w:sz w:val="24"/>
          <w:szCs w:val="24"/>
        </w:rPr>
        <w:t>Opracował:</w:t>
      </w:r>
      <w:r w:rsidRPr="000B62A6">
        <w:rPr>
          <w:rFonts w:ascii="Century Gothic" w:hAnsi="Century Gothic"/>
          <w:sz w:val="24"/>
          <w:szCs w:val="24"/>
        </w:rPr>
        <w:tab/>
      </w:r>
      <w:r w:rsidRPr="000B62A6">
        <w:rPr>
          <w:rFonts w:ascii="Century Gothic" w:hAnsi="Century Gothic"/>
          <w:sz w:val="24"/>
          <w:szCs w:val="24"/>
        </w:rPr>
        <w:tab/>
      </w:r>
      <w:r w:rsidRPr="000B62A6">
        <w:rPr>
          <w:rFonts w:ascii="Century Gothic" w:hAnsi="Century Gothic"/>
          <w:sz w:val="24"/>
          <w:szCs w:val="24"/>
        </w:rPr>
        <w:tab/>
      </w:r>
      <w:r w:rsidRPr="000B62A6">
        <w:rPr>
          <w:rFonts w:ascii="Century Gothic" w:hAnsi="Century Gothic"/>
          <w:sz w:val="24"/>
          <w:szCs w:val="24"/>
        </w:rPr>
        <w:tab/>
      </w:r>
      <w:r w:rsidRPr="000B62A6">
        <w:rPr>
          <w:rFonts w:ascii="Century Gothic" w:hAnsi="Century Gothic"/>
          <w:sz w:val="24"/>
          <w:szCs w:val="24"/>
        </w:rPr>
        <w:tab/>
        <w:t xml:space="preserve">mgr inż. arch. Artur </w:t>
      </w:r>
      <w:proofErr w:type="spellStart"/>
      <w:r w:rsidRPr="000B62A6">
        <w:rPr>
          <w:rFonts w:ascii="Century Gothic" w:hAnsi="Century Gothic"/>
          <w:sz w:val="24"/>
          <w:szCs w:val="24"/>
        </w:rPr>
        <w:t>Grodziński</w:t>
      </w:r>
      <w:proofErr w:type="spellEnd"/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9C0E62" w:rsidRDefault="009C0E62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661818" w:rsidRDefault="00661818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D57630" w:rsidRDefault="00D57630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661818" w:rsidRDefault="00661818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661818" w:rsidRPr="00150906" w:rsidRDefault="00661818" w:rsidP="009C0E62">
      <w:pPr>
        <w:suppressAutoHyphens w:val="0"/>
        <w:rPr>
          <w:rFonts w:ascii="Century Gothic" w:hAnsi="Century Gothic" w:cs="Arial"/>
          <w:b/>
          <w:bCs/>
          <w:sz w:val="24"/>
          <w:szCs w:val="24"/>
          <w:lang w:eastAsia="pl-PL"/>
        </w:rPr>
      </w:pPr>
    </w:p>
    <w:p w:rsidR="009C0E62" w:rsidRDefault="009C0E62" w:rsidP="009C0E62">
      <w:pPr>
        <w:jc w:val="both"/>
        <w:rPr>
          <w:rFonts w:ascii="Century Gothic" w:hAnsi="Century Gothic"/>
          <w:b/>
          <w:bCs/>
          <w:sz w:val="32"/>
          <w:szCs w:val="32"/>
          <w:u w:val="single"/>
        </w:rPr>
      </w:pPr>
      <w:r>
        <w:rPr>
          <w:rFonts w:ascii="Century Gothic" w:hAnsi="Century Gothic"/>
          <w:b/>
          <w:bCs/>
          <w:sz w:val="32"/>
          <w:szCs w:val="32"/>
          <w:u w:val="single"/>
        </w:rPr>
        <w:lastRenderedPageBreak/>
        <w:t xml:space="preserve">        </w:t>
      </w:r>
      <w:r w:rsidRPr="00B44502">
        <w:rPr>
          <w:rFonts w:ascii="Century Gothic" w:hAnsi="Century Gothic"/>
          <w:b/>
          <w:bCs/>
          <w:sz w:val="32"/>
          <w:szCs w:val="32"/>
          <w:u w:val="single"/>
        </w:rPr>
        <w:t xml:space="preserve"> II.PROJEKT ARCHITEKTONICZNO </w:t>
      </w:r>
      <w:r>
        <w:rPr>
          <w:rFonts w:ascii="Century Gothic" w:hAnsi="Century Gothic"/>
          <w:b/>
          <w:bCs/>
          <w:sz w:val="32"/>
          <w:szCs w:val="32"/>
          <w:u w:val="single"/>
        </w:rPr>
        <w:t>–</w:t>
      </w:r>
      <w:r w:rsidRPr="00B44502">
        <w:rPr>
          <w:rFonts w:ascii="Century Gothic" w:hAnsi="Century Gothic"/>
          <w:b/>
          <w:bCs/>
          <w:sz w:val="32"/>
          <w:szCs w:val="32"/>
          <w:u w:val="single"/>
        </w:rPr>
        <w:t xml:space="preserve"> BUDOWLANY</w:t>
      </w:r>
      <w:r>
        <w:rPr>
          <w:rFonts w:ascii="Century Gothic" w:hAnsi="Century Gothic"/>
          <w:b/>
          <w:bCs/>
          <w:sz w:val="32"/>
          <w:szCs w:val="32"/>
          <w:u w:val="single"/>
        </w:rPr>
        <w:tab/>
      </w:r>
    </w:p>
    <w:p w:rsidR="00473B82" w:rsidRDefault="009C0E62" w:rsidP="009C0E62">
      <w:pPr>
        <w:ind w:left="2832" w:firstLine="708"/>
        <w:jc w:val="both"/>
        <w:rPr>
          <w:rFonts w:ascii="Century Gothic" w:hAnsi="Century Gothic"/>
          <w:bCs/>
          <w:sz w:val="28"/>
          <w:szCs w:val="28"/>
        </w:rPr>
      </w:pPr>
      <w:r w:rsidRPr="00B44502">
        <w:rPr>
          <w:rFonts w:ascii="Century Gothic" w:hAnsi="Century Gothic"/>
          <w:bCs/>
          <w:sz w:val="28"/>
          <w:szCs w:val="28"/>
        </w:rPr>
        <w:t>OPIS TECHNICZNY</w:t>
      </w:r>
      <w:r>
        <w:rPr>
          <w:rFonts w:ascii="Century Gothic" w:hAnsi="Century Gothic"/>
          <w:bCs/>
          <w:sz w:val="28"/>
          <w:szCs w:val="28"/>
        </w:rPr>
        <w:tab/>
      </w:r>
    </w:p>
    <w:p w:rsidR="009C0E62" w:rsidRPr="00B44502" w:rsidRDefault="009C0E62" w:rsidP="009C0E62">
      <w:pPr>
        <w:ind w:left="2832" w:firstLine="708"/>
        <w:jc w:val="both"/>
        <w:rPr>
          <w:rFonts w:ascii="Century Gothic" w:hAnsi="Century Gothic"/>
          <w:b/>
          <w:bCs/>
          <w:sz w:val="24"/>
          <w:szCs w:val="24"/>
          <w:u w:val="single"/>
        </w:rPr>
      </w:pPr>
      <w:r>
        <w:rPr>
          <w:rFonts w:ascii="Century Gothic" w:hAnsi="Century Gothic"/>
          <w:bCs/>
          <w:sz w:val="28"/>
          <w:szCs w:val="28"/>
        </w:rPr>
        <w:tab/>
      </w:r>
      <w:r>
        <w:rPr>
          <w:rFonts w:ascii="Century Gothic" w:hAnsi="Century Gothic"/>
          <w:bCs/>
          <w:sz w:val="28"/>
          <w:szCs w:val="28"/>
        </w:rPr>
        <w:tab/>
      </w:r>
      <w:r w:rsidRPr="00B44502">
        <w:rPr>
          <w:rFonts w:ascii="Century Gothic" w:hAnsi="Century Gothic"/>
          <w:bCs/>
          <w:sz w:val="24"/>
          <w:szCs w:val="24"/>
        </w:rPr>
        <w:tab/>
      </w:r>
    </w:p>
    <w:p w:rsidR="009C0E62" w:rsidRPr="00B44502" w:rsidRDefault="009C0E62" w:rsidP="009C0E62">
      <w:pPr>
        <w:jc w:val="both"/>
        <w:rPr>
          <w:rFonts w:ascii="Century Gothic" w:hAnsi="Century Gothic"/>
          <w:bCs/>
          <w:sz w:val="24"/>
          <w:szCs w:val="24"/>
        </w:rPr>
      </w:pPr>
      <w:r w:rsidRPr="00B44502">
        <w:rPr>
          <w:rFonts w:ascii="Century Gothic" w:hAnsi="Century Gothic"/>
          <w:bCs/>
          <w:sz w:val="24"/>
          <w:szCs w:val="24"/>
        </w:rPr>
        <w:t xml:space="preserve">       </w:t>
      </w:r>
    </w:p>
    <w:p w:rsidR="009C0E62" w:rsidRPr="00B44502" w:rsidRDefault="009C0E62" w:rsidP="009C0E62">
      <w:pPr>
        <w:numPr>
          <w:ilvl w:val="0"/>
          <w:numId w:val="3"/>
        </w:numPr>
        <w:suppressAutoHyphens w:val="0"/>
        <w:jc w:val="both"/>
        <w:rPr>
          <w:rFonts w:ascii="Century Gothic" w:hAnsi="Century Gothic"/>
          <w:b/>
          <w:bCs/>
          <w:sz w:val="24"/>
          <w:szCs w:val="24"/>
          <w:u w:val="single"/>
        </w:rPr>
      </w:pPr>
      <w:r w:rsidRPr="00B44502">
        <w:rPr>
          <w:rFonts w:ascii="Century Gothic" w:hAnsi="Century Gothic"/>
          <w:b/>
          <w:bCs/>
          <w:sz w:val="24"/>
          <w:szCs w:val="24"/>
          <w:u w:val="single"/>
        </w:rPr>
        <w:t>PRZEDMIOT OPRACOWANIA:</w:t>
      </w:r>
    </w:p>
    <w:p w:rsidR="009C0E62" w:rsidRPr="00B44502" w:rsidRDefault="009C0E62" w:rsidP="009C0E62">
      <w:pPr>
        <w:ind w:left="360"/>
        <w:jc w:val="both"/>
        <w:rPr>
          <w:rFonts w:ascii="Century Gothic" w:hAnsi="Century Gothic"/>
          <w:b/>
          <w:bCs/>
          <w:sz w:val="24"/>
          <w:szCs w:val="24"/>
          <w:u w:val="single"/>
        </w:rPr>
      </w:pPr>
    </w:p>
    <w:p w:rsidR="009C0E62" w:rsidRPr="003E4581" w:rsidRDefault="009C0E62" w:rsidP="003E4581">
      <w:pPr>
        <w:ind w:firstLine="360"/>
        <w:jc w:val="both"/>
        <w:rPr>
          <w:rFonts w:ascii="Century Gothic" w:hAnsi="Century Gothic"/>
          <w:sz w:val="24"/>
          <w:szCs w:val="24"/>
        </w:rPr>
      </w:pPr>
      <w:r w:rsidRPr="00B44502">
        <w:rPr>
          <w:rFonts w:ascii="Century Gothic" w:hAnsi="Century Gothic"/>
          <w:sz w:val="24"/>
          <w:szCs w:val="24"/>
        </w:rPr>
        <w:t>Przedmiotem opracowania</w:t>
      </w:r>
      <w:r>
        <w:rPr>
          <w:rFonts w:ascii="Century Gothic" w:hAnsi="Century Gothic"/>
          <w:sz w:val="24"/>
          <w:szCs w:val="24"/>
        </w:rPr>
        <w:t xml:space="preserve"> jest projekt budowlany</w:t>
      </w:r>
      <w:r w:rsidR="00322200">
        <w:rPr>
          <w:rFonts w:ascii="Century Gothic" w:hAnsi="Century Gothic"/>
          <w:sz w:val="24"/>
          <w:szCs w:val="24"/>
        </w:rPr>
        <w:t xml:space="preserve"> </w:t>
      </w:r>
      <w:r w:rsidR="00322200">
        <w:rPr>
          <w:rFonts w:ascii="Century Gothic" w:hAnsi="Century Gothic"/>
          <w:bCs/>
          <w:sz w:val="24"/>
          <w:szCs w:val="24"/>
        </w:rPr>
        <w:t>p</w:t>
      </w:r>
      <w:r w:rsidR="00322200" w:rsidRPr="00713716">
        <w:rPr>
          <w:rFonts w:ascii="Century Gothic" w:hAnsi="Century Gothic"/>
          <w:bCs/>
          <w:sz w:val="24"/>
          <w:szCs w:val="24"/>
        </w:rPr>
        <w:t>rzebudow</w:t>
      </w:r>
      <w:r w:rsidR="00322200">
        <w:rPr>
          <w:rFonts w:ascii="Century Gothic" w:hAnsi="Century Gothic"/>
          <w:bCs/>
          <w:sz w:val="24"/>
          <w:szCs w:val="24"/>
        </w:rPr>
        <w:t>y</w:t>
      </w:r>
      <w:r w:rsidR="00322200" w:rsidRPr="00713716">
        <w:rPr>
          <w:rFonts w:ascii="Century Gothic" w:hAnsi="Century Gothic"/>
          <w:bCs/>
          <w:sz w:val="24"/>
          <w:szCs w:val="24"/>
        </w:rPr>
        <w:t xml:space="preserve"> oraz zmiana sposobu użytkowania stry</w:t>
      </w:r>
      <w:r w:rsidR="00322200">
        <w:rPr>
          <w:rFonts w:ascii="Century Gothic" w:hAnsi="Century Gothic"/>
          <w:bCs/>
          <w:sz w:val="24"/>
          <w:szCs w:val="24"/>
        </w:rPr>
        <w:t>chu na sale lekcyjne w budynku Szkoły Podstawowej nr 1 w Dąbrowie T</w:t>
      </w:r>
      <w:r w:rsidR="00322200" w:rsidRPr="00713716">
        <w:rPr>
          <w:rFonts w:ascii="Century Gothic" w:hAnsi="Century Gothic"/>
          <w:bCs/>
          <w:sz w:val="24"/>
          <w:szCs w:val="24"/>
        </w:rPr>
        <w:t>arnowskiej</w:t>
      </w:r>
      <w:r w:rsidRPr="00B44502">
        <w:rPr>
          <w:rFonts w:ascii="Century Gothic" w:hAnsi="Century Gothic"/>
          <w:sz w:val="24"/>
          <w:szCs w:val="24"/>
        </w:rPr>
        <w:t xml:space="preserve"> </w:t>
      </w:r>
      <w:r w:rsidR="00322200">
        <w:rPr>
          <w:rFonts w:ascii="Century Gothic" w:hAnsi="Century Gothic"/>
          <w:sz w:val="24"/>
          <w:szCs w:val="24"/>
        </w:rPr>
        <w:t>na działkach  nr 799/6, 799/14</w:t>
      </w:r>
      <w:r>
        <w:rPr>
          <w:rFonts w:ascii="Century Gothic" w:hAnsi="Century Gothic"/>
          <w:sz w:val="24"/>
          <w:szCs w:val="24"/>
        </w:rPr>
        <w:t xml:space="preserve"> obręb </w:t>
      </w:r>
      <w:r w:rsidR="00322200">
        <w:rPr>
          <w:rFonts w:ascii="Century Gothic" w:hAnsi="Century Gothic"/>
          <w:sz w:val="24"/>
          <w:szCs w:val="24"/>
        </w:rPr>
        <w:t>Dąbrowa</w:t>
      </w:r>
      <w:r w:rsidR="003E4581">
        <w:rPr>
          <w:rFonts w:ascii="Century Gothic" w:hAnsi="Century Gothic"/>
          <w:sz w:val="24"/>
          <w:szCs w:val="24"/>
        </w:rPr>
        <w:t>.</w:t>
      </w:r>
    </w:p>
    <w:p w:rsidR="009C0E62" w:rsidRPr="00B44502" w:rsidRDefault="009C0E62" w:rsidP="009C0E62">
      <w:pPr>
        <w:jc w:val="both"/>
        <w:rPr>
          <w:rFonts w:ascii="Century Gothic" w:hAnsi="Century Gothic"/>
          <w:sz w:val="24"/>
          <w:szCs w:val="24"/>
        </w:rPr>
      </w:pPr>
      <w:r w:rsidRPr="00B44502">
        <w:rPr>
          <w:rFonts w:ascii="Century Gothic" w:hAnsi="Century Gothic"/>
          <w:sz w:val="24"/>
          <w:szCs w:val="24"/>
        </w:rPr>
        <w:t xml:space="preserve">      </w:t>
      </w:r>
    </w:p>
    <w:p w:rsidR="009C0E62" w:rsidRPr="00B44502" w:rsidRDefault="003E4581" w:rsidP="009C0E62">
      <w:pPr>
        <w:ind w:firstLine="36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</w:rPr>
        <w:t>2</w:t>
      </w:r>
      <w:r w:rsidR="009C0E62" w:rsidRPr="00B44502">
        <w:rPr>
          <w:rFonts w:ascii="Century Gothic" w:hAnsi="Century Gothic"/>
          <w:b/>
          <w:bCs/>
          <w:sz w:val="24"/>
          <w:szCs w:val="24"/>
        </w:rPr>
        <w:t>.</w:t>
      </w:r>
      <w:r w:rsidR="009C0E62" w:rsidRPr="00B44502">
        <w:rPr>
          <w:rFonts w:ascii="Century Gothic" w:hAnsi="Century Gothic"/>
          <w:sz w:val="24"/>
          <w:szCs w:val="24"/>
        </w:rPr>
        <w:t xml:space="preserve"> </w:t>
      </w:r>
      <w:r w:rsidR="009C0E62" w:rsidRPr="00B44502">
        <w:rPr>
          <w:rFonts w:ascii="Century Gothic" w:hAnsi="Century Gothic"/>
          <w:b/>
          <w:bCs/>
          <w:sz w:val="24"/>
          <w:szCs w:val="24"/>
          <w:u w:val="single"/>
        </w:rPr>
        <w:t xml:space="preserve">PROJEKTOWANA </w:t>
      </w:r>
      <w:r w:rsidR="00025FFE" w:rsidRPr="00025FFE">
        <w:rPr>
          <w:rFonts w:ascii="Century Gothic" w:hAnsi="Century Gothic"/>
          <w:b/>
          <w:bCs/>
          <w:sz w:val="24"/>
          <w:szCs w:val="24"/>
          <w:u w:val="single"/>
        </w:rPr>
        <w:t>PRZEBUDOWA ORAZ ZMIANA SPOSOBU UŻYTKOWANIA</w:t>
      </w:r>
      <w:r w:rsidR="009C0E62" w:rsidRPr="00025FFE">
        <w:rPr>
          <w:rFonts w:ascii="Century Gothic" w:hAnsi="Century Gothic"/>
          <w:b/>
          <w:bCs/>
          <w:sz w:val="24"/>
          <w:szCs w:val="24"/>
          <w:u w:val="single"/>
        </w:rPr>
        <w:t xml:space="preserve"> – ROZWIĄZANIE FUNKCJONALNO- PRZESTRZENNE:</w:t>
      </w:r>
    </w:p>
    <w:p w:rsidR="009C0E62" w:rsidRPr="000C016A" w:rsidRDefault="009C0E62" w:rsidP="009C0E62">
      <w:pPr>
        <w:jc w:val="both"/>
        <w:rPr>
          <w:rFonts w:ascii="Book Antiqua" w:hAnsi="Book Antiqua"/>
        </w:rPr>
      </w:pPr>
    </w:p>
    <w:p w:rsidR="00B16D5B" w:rsidRDefault="009C0E62" w:rsidP="00B16D5B">
      <w:pPr>
        <w:ind w:firstLine="36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Przedmiotowy obiekt to budynek murowany w tec</w:t>
      </w:r>
      <w:r w:rsidR="00B16D5B">
        <w:rPr>
          <w:rFonts w:ascii="Century Gothic" w:hAnsi="Century Gothic"/>
          <w:sz w:val="24"/>
          <w:szCs w:val="24"/>
        </w:rPr>
        <w:t>hnologii tradycyjnej, piętrowy z częściowym poddaszem użytkowym. Pozostała część poddasza to strych nieużytkowy</w:t>
      </w:r>
      <w:r w:rsidR="00661818">
        <w:rPr>
          <w:rFonts w:ascii="Century Gothic" w:hAnsi="Century Gothic"/>
          <w:sz w:val="24"/>
          <w:szCs w:val="24"/>
        </w:rPr>
        <w:t xml:space="preserve">. Funkcja budynku </w:t>
      </w:r>
      <w:r w:rsidR="00B16D5B">
        <w:rPr>
          <w:rFonts w:ascii="Century Gothic" w:hAnsi="Century Gothic"/>
          <w:sz w:val="24"/>
          <w:szCs w:val="24"/>
        </w:rPr>
        <w:t xml:space="preserve">– szkoła podstawowa wraz z żłobkiem. Funkcja budynku nie ulegnie zmianie. </w:t>
      </w:r>
      <w:r w:rsidR="00661818">
        <w:rPr>
          <w:rFonts w:ascii="Century Gothic" w:hAnsi="Century Gothic"/>
          <w:sz w:val="24"/>
          <w:szCs w:val="24"/>
        </w:rPr>
        <w:t>Na poddaszu znajduj</w:t>
      </w:r>
      <w:r w:rsidR="00B16D5B">
        <w:rPr>
          <w:rFonts w:ascii="Century Gothic" w:hAnsi="Century Gothic"/>
          <w:sz w:val="24"/>
          <w:szCs w:val="24"/>
        </w:rPr>
        <w:t>e</w:t>
      </w:r>
      <w:r w:rsidR="00661818">
        <w:rPr>
          <w:rFonts w:ascii="Century Gothic" w:hAnsi="Century Gothic"/>
          <w:sz w:val="24"/>
          <w:szCs w:val="24"/>
        </w:rPr>
        <w:t xml:space="preserve"> się </w:t>
      </w:r>
      <w:r w:rsidR="00B16D5B">
        <w:rPr>
          <w:rFonts w:ascii="Century Gothic" w:hAnsi="Century Gothic"/>
          <w:sz w:val="24"/>
          <w:szCs w:val="24"/>
        </w:rPr>
        <w:t xml:space="preserve">5 sali lekcyjnych oraz toaleta dla osób niepełnosprawnych. W obiekcie znajdują się dwie klatki schodowe ewakuacyjne nie obudowane. Jedna z klatek posiada windę osobową. </w:t>
      </w:r>
      <w:r w:rsidR="00661818">
        <w:rPr>
          <w:rFonts w:ascii="Century Gothic" w:hAnsi="Century Gothic"/>
          <w:sz w:val="24"/>
          <w:szCs w:val="24"/>
        </w:rPr>
        <w:t xml:space="preserve">Przedmiotem opracowania jest </w:t>
      </w:r>
      <w:r w:rsidR="00B16D5B">
        <w:rPr>
          <w:rFonts w:ascii="Century Gothic" w:hAnsi="Century Gothic"/>
          <w:sz w:val="24"/>
          <w:szCs w:val="24"/>
        </w:rPr>
        <w:t>przebudowa</w:t>
      </w:r>
      <w:r w:rsidR="00661818">
        <w:rPr>
          <w:rFonts w:ascii="Century Gothic" w:hAnsi="Century Gothic"/>
          <w:sz w:val="24"/>
          <w:szCs w:val="24"/>
        </w:rPr>
        <w:t xml:space="preserve"> istniejącego budynku </w:t>
      </w:r>
      <w:r w:rsidR="00B16D5B">
        <w:rPr>
          <w:rFonts w:ascii="Century Gothic" w:hAnsi="Century Gothic"/>
          <w:sz w:val="24"/>
          <w:szCs w:val="24"/>
        </w:rPr>
        <w:t>wraz z dostosowaniem do obowiązujących przepisów oraz zmiana sposobu użytkowania strychu na dodatkowe sale lekcyjne.</w:t>
      </w:r>
    </w:p>
    <w:p w:rsidR="00865DFB" w:rsidRDefault="00865DFB" w:rsidP="00B16D5B">
      <w:pPr>
        <w:ind w:firstLine="360"/>
        <w:jc w:val="both"/>
        <w:rPr>
          <w:rFonts w:ascii="Century Gothic" w:hAnsi="Century Gothic"/>
          <w:sz w:val="24"/>
          <w:szCs w:val="24"/>
        </w:rPr>
      </w:pPr>
    </w:p>
    <w:p w:rsidR="00B16D5B" w:rsidRPr="00865DFB" w:rsidRDefault="00B16D5B" w:rsidP="00865DFB">
      <w:pPr>
        <w:jc w:val="both"/>
        <w:rPr>
          <w:rFonts w:ascii="Century Gothic" w:hAnsi="Century Gothic"/>
          <w:b/>
          <w:sz w:val="24"/>
          <w:szCs w:val="24"/>
        </w:rPr>
      </w:pPr>
      <w:r w:rsidRPr="00865DFB">
        <w:rPr>
          <w:rFonts w:ascii="Century Gothic" w:hAnsi="Century Gothic"/>
          <w:b/>
          <w:sz w:val="24"/>
          <w:szCs w:val="24"/>
        </w:rPr>
        <w:t>PROJEKTOWANA PRZEBUDOWA:</w:t>
      </w:r>
    </w:p>
    <w:p w:rsidR="00B16D5B" w:rsidRDefault="00B16D5B" w:rsidP="00B16D5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Projektuje się przebudowę istniejących klatek schodowych i dostosowanie ich do obowiązujących przepisów p.poż. Zaprojektowano wydzielenie klatek schodowych murowanymi ścianami w klasie odporności ogniowej REI 60 oraz przeszklonych ścianek w klasie odporności ogniowej EI 60 . Drzwi do klatek schodowych o minimalnej szerokości 120 cm w klasie EIS 30. Zaprojektowano oddymianie obydwu klatek schodowych. Odpowiednie wymiary klap oddymiających i rozwiązania w projekcie </w:t>
      </w:r>
      <w:r w:rsidR="00865DFB">
        <w:rPr>
          <w:rFonts w:ascii="Century Gothic" w:hAnsi="Century Gothic"/>
          <w:sz w:val="24"/>
          <w:szCs w:val="24"/>
        </w:rPr>
        <w:t>branżowym</w:t>
      </w:r>
      <w:r>
        <w:rPr>
          <w:rFonts w:ascii="Century Gothic" w:hAnsi="Century Gothic"/>
          <w:sz w:val="24"/>
          <w:szCs w:val="24"/>
        </w:rPr>
        <w:t xml:space="preserve"> branży sanitarnej. </w:t>
      </w:r>
      <w:r w:rsidR="00865DFB">
        <w:rPr>
          <w:rFonts w:ascii="Century Gothic" w:hAnsi="Century Gothic"/>
          <w:sz w:val="24"/>
          <w:szCs w:val="24"/>
        </w:rPr>
        <w:t xml:space="preserve">Ewakuacja z klatki schodowej w prawej części budynku – bezpośrednio na zewnątrz poprzez zaprojektowane nowe drzwi zewnętrzne. Ewakuacja z klatki lewej poprzez istniejący wiatrołap i na zewnątrz budynku. Tu również zaprojektowano dodatkowe drzwi. </w:t>
      </w:r>
    </w:p>
    <w:p w:rsidR="00865DFB" w:rsidRDefault="00865DFB" w:rsidP="00B16D5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Projektuje się również wymianę okien wg części graficznej i montaż stolarki okiennej w klasie odporności ogniowej EI 60 lub montaż pustaków szklanych. </w:t>
      </w:r>
    </w:p>
    <w:p w:rsidR="00865DFB" w:rsidRDefault="00865DFB" w:rsidP="00B16D5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Projektuje się rozbudowę instalacji hydrantowej – wg projektu branżowego.</w:t>
      </w:r>
      <w:r w:rsidR="00E60202">
        <w:rPr>
          <w:rFonts w:ascii="Century Gothic" w:hAnsi="Century Gothic"/>
          <w:sz w:val="24"/>
          <w:szCs w:val="24"/>
        </w:rPr>
        <w:t xml:space="preserve"> </w:t>
      </w:r>
    </w:p>
    <w:p w:rsidR="00865DFB" w:rsidRPr="00865DFB" w:rsidRDefault="00865DFB" w:rsidP="00B16D5B">
      <w:pPr>
        <w:jc w:val="both"/>
        <w:rPr>
          <w:rFonts w:ascii="Century Gothic" w:hAnsi="Century Gothic"/>
          <w:b/>
          <w:sz w:val="24"/>
          <w:szCs w:val="24"/>
        </w:rPr>
      </w:pPr>
    </w:p>
    <w:p w:rsidR="002A07FA" w:rsidRDefault="00865DFB" w:rsidP="00865DFB">
      <w:pPr>
        <w:jc w:val="both"/>
        <w:rPr>
          <w:rFonts w:ascii="Century Gothic" w:hAnsi="Century Gothic"/>
          <w:b/>
          <w:sz w:val="24"/>
          <w:szCs w:val="24"/>
        </w:rPr>
      </w:pPr>
      <w:r w:rsidRPr="00865DFB">
        <w:rPr>
          <w:rFonts w:ascii="Century Gothic" w:hAnsi="Century Gothic"/>
          <w:b/>
          <w:sz w:val="24"/>
          <w:szCs w:val="24"/>
        </w:rPr>
        <w:t>PROJEKTOWANA PRZEBUDOWA I ZMIANA SPOSOBU UŻYTKOWANIA:</w:t>
      </w:r>
    </w:p>
    <w:p w:rsidR="00E60202" w:rsidRDefault="00E60202" w:rsidP="00865DFB">
      <w:pPr>
        <w:jc w:val="both"/>
        <w:rPr>
          <w:rFonts w:ascii="Century Gothic" w:hAnsi="Century Gothic"/>
          <w:sz w:val="24"/>
          <w:szCs w:val="24"/>
        </w:rPr>
      </w:pPr>
      <w:r w:rsidRPr="00E60202">
        <w:rPr>
          <w:rFonts w:ascii="Century Gothic" w:hAnsi="Century Gothic"/>
          <w:sz w:val="24"/>
          <w:szCs w:val="24"/>
        </w:rPr>
        <w:t>Istniejąca część poddasza ( strych nieużytkowy)ulegnie zmianie</w:t>
      </w:r>
      <w:r>
        <w:rPr>
          <w:rFonts w:ascii="Century Gothic" w:hAnsi="Century Gothic"/>
          <w:sz w:val="24"/>
          <w:szCs w:val="24"/>
        </w:rPr>
        <w:t xml:space="preserve">. Projektuje się wydzielenie dodatkowych Sal lekcyjnych. Zaprojektowano 3 sale lekcyjne z dodatkowymi pomieszczeniami pomocniczymi dla nauczycieli. Projektuje się również toalety dla uczniów, osobną toaletę dla dziewcząt i osobną dla chłopców. W toalecie dziewcząt wydzielono pomieszczenie porządkowe. </w:t>
      </w:r>
    </w:p>
    <w:p w:rsidR="00E60202" w:rsidRDefault="00E60202" w:rsidP="00865DF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Dwie sale lekcyjne posiadają istniejące okna w formie lukarn. Projektuje się doświetlenie przedmiotowych </w:t>
      </w:r>
      <w:proofErr w:type="spellStart"/>
      <w:r>
        <w:rPr>
          <w:rFonts w:ascii="Century Gothic" w:hAnsi="Century Gothic"/>
          <w:sz w:val="24"/>
          <w:szCs w:val="24"/>
        </w:rPr>
        <w:t>sal</w:t>
      </w:r>
      <w:proofErr w:type="spellEnd"/>
      <w:r>
        <w:rPr>
          <w:rFonts w:ascii="Century Gothic" w:hAnsi="Century Gothic"/>
          <w:sz w:val="24"/>
          <w:szCs w:val="24"/>
        </w:rPr>
        <w:t xml:space="preserve"> poprzez montaż okien dachowych połaciowych o wymiarach 78 x 140 cm. </w:t>
      </w:r>
    </w:p>
    <w:p w:rsidR="00E60202" w:rsidRDefault="00E60202" w:rsidP="00865DFB">
      <w:pPr>
        <w:jc w:val="both"/>
        <w:rPr>
          <w:rFonts w:ascii="Century Gothic" w:hAnsi="Century Gothic"/>
          <w:sz w:val="24"/>
          <w:szCs w:val="24"/>
        </w:rPr>
      </w:pPr>
    </w:p>
    <w:p w:rsidR="00E60202" w:rsidRPr="00E60202" w:rsidRDefault="00E60202" w:rsidP="00865DF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Konstrukcja dachu w części objętej opracowaniem zostanie ocieplona wełną mineralną i obudowana płytami g-k o odporności ogniowej EI 60.</w:t>
      </w:r>
    </w:p>
    <w:p w:rsidR="00865DFB" w:rsidRDefault="00865DFB" w:rsidP="009C0E62">
      <w:pPr>
        <w:ind w:firstLine="360"/>
        <w:jc w:val="both"/>
        <w:rPr>
          <w:rFonts w:ascii="Century Gothic" w:hAnsi="Century Gothic"/>
          <w:sz w:val="24"/>
          <w:szCs w:val="24"/>
        </w:rPr>
      </w:pPr>
    </w:p>
    <w:p w:rsidR="00473B82" w:rsidRPr="00CF59C8" w:rsidRDefault="00473B82" w:rsidP="009C0E62">
      <w:pPr>
        <w:ind w:firstLine="360"/>
        <w:jc w:val="both"/>
        <w:rPr>
          <w:rFonts w:ascii="Century Gothic" w:hAnsi="Century Gothic"/>
          <w:sz w:val="24"/>
          <w:szCs w:val="24"/>
        </w:rPr>
      </w:pPr>
    </w:p>
    <w:p w:rsidR="009C0E62" w:rsidRPr="00BF6CC1" w:rsidRDefault="009C0E62" w:rsidP="009C0E62">
      <w:pPr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3.1. </w:t>
      </w:r>
      <w:r w:rsidR="00473B82" w:rsidRPr="00473B82">
        <w:rPr>
          <w:rFonts w:ascii="Century Gothic" w:hAnsi="Century Gothic"/>
          <w:b/>
          <w:sz w:val="24"/>
          <w:szCs w:val="24"/>
          <w:u w:val="single"/>
        </w:rPr>
        <w:t>DANE LICZBOWE:</w:t>
      </w:r>
    </w:p>
    <w:p w:rsidR="009C0E62" w:rsidRDefault="009C0E62" w:rsidP="009C0E62">
      <w:pPr>
        <w:jc w:val="both"/>
      </w:pPr>
    </w:p>
    <w:p w:rsidR="002A07FA" w:rsidRPr="00BF6CC1" w:rsidRDefault="002A07FA" w:rsidP="009C0E62">
      <w:pPr>
        <w:jc w:val="both"/>
        <w:rPr>
          <w:rFonts w:ascii="Century Gothic" w:hAnsi="Century Gothic"/>
          <w:sz w:val="24"/>
          <w:szCs w:val="24"/>
        </w:rPr>
      </w:pPr>
      <w:r w:rsidRPr="00BF6CC1">
        <w:rPr>
          <w:rFonts w:ascii="Century Gothic" w:hAnsi="Century Gothic"/>
          <w:sz w:val="24"/>
          <w:szCs w:val="24"/>
        </w:rPr>
        <w:t>- P</w:t>
      </w:r>
      <w:r>
        <w:rPr>
          <w:rFonts w:ascii="Century Gothic" w:hAnsi="Century Gothic"/>
          <w:sz w:val="24"/>
          <w:szCs w:val="24"/>
        </w:rPr>
        <w:t>owierzchnia zabudowy ( istniejąca)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757CE6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 xml:space="preserve">- </w:t>
      </w:r>
      <w:r w:rsidR="00E60202">
        <w:rPr>
          <w:rFonts w:ascii="Century Gothic" w:hAnsi="Century Gothic"/>
          <w:sz w:val="24"/>
          <w:szCs w:val="24"/>
        </w:rPr>
        <w:t xml:space="preserve"> ok. 2176,00</w:t>
      </w:r>
      <w:r w:rsidRPr="00BF6CC1">
        <w:rPr>
          <w:rFonts w:ascii="Century Gothic" w:hAnsi="Century Gothic"/>
          <w:sz w:val="24"/>
          <w:szCs w:val="24"/>
        </w:rPr>
        <w:t xml:space="preserve"> m²</w:t>
      </w:r>
    </w:p>
    <w:p w:rsidR="009C0E62" w:rsidRDefault="009C0E62" w:rsidP="009C0E62">
      <w:pPr>
        <w:jc w:val="both"/>
        <w:rPr>
          <w:rFonts w:ascii="Century Gothic" w:hAnsi="Century Gothic"/>
          <w:sz w:val="24"/>
          <w:szCs w:val="24"/>
        </w:rPr>
      </w:pPr>
      <w:r w:rsidRPr="007D70C1">
        <w:rPr>
          <w:rFonts w:ascii="Century Gothic" w:hAnsi="Century Gothic"/>
          <w:sz w:val="24"/>
          <w:szCs w:val="24"/>
        </w:rPr>
        <w:t>- Kubatura budynku</w:t>
      </w:r>
      <w:r w:rsidR="00757CE6">
        <w:rPr>
          <w:rFonts w:ascii="Century Gothic" w:hAnsi="Century Gothic"/>
          <w:sz w:val="24"/>
          <w:szCs w:val="24"/>
        </w:rPr>
        <w:t xml:space="preserve"> szkoły( bez Sali gimnastycznej)</w:t>
      </w:r>
      <w:r w:rsidR="00757CE6">
        <w:rPr>
          <w:rFonts w:ascii="Century Gothic" w:hAnsi="Century Gothic"/>
          <w:sz w:val="24"/>
          <w:szCs w:val="24"/>
        </w:rPr>
        <w:tab/>
      </w:r>
      <w:r w:rsidR="00757CE6" w:rsidRPr="00757CE6">
        <w:rPr>
          <w:rFonts w:ascii="Century Gothic" w:hAnsi="Century Gothic"/>
          <w:sz w:val="24"/>
          <w:szCs w:val="24"/>
        </w:rPr>
        <w:t xml:space="preserve">-      14122,15 </w:t>
      </w:r>
      <w:r w:rsidRPr="00757CE6">
        <w:rPr>
          <w:rFonts w:ascii="Century Gothic" w:hAnsi="Century Gothic"/>
          <w:sz w:val="24"/>
          <w:szCs w:val="24"/>
        </w:rPr>
        <w:t>m³</w:t>
      </w:r>
    </w:p>
    <w:p w:rsidR="00180334" w:rsidRDefault="00180334" w:rsidP="009C0E62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- wysokość sali lekcyjnych – 3,20m </w:t>
      </w:r>
    </w:p>
    <w:p w:rsidR="00473B82" w:rsidRDefault="00473B82" w:rsidP="00180334">
      <w:pPr>
        <w:jc w:val="both"/>
        <w:rPr>
          <w:rFonts w:ascii="Century Gothic" w:hAnsi="Century Gothic"/>
          <w:sz w:val="24"/>
          <w:szCs w:val="24"/>
        </w:rPr>
      </w:pPr>
    </w:p>
    <w:p w:rsidR="00180334" w:rsidRDefault="00180334" w:rsidP="00180334">
      <w:pPr>
        <w:jc w:val="both"/>
        <w:rPr>
          <w:rFonts w:ascii="Century Gothic" w:hAnsi="Century Gothic"/>
          <w:sz w:val="24"/>
          <w:szCs w:val="24"/>
        </w:rPr>
      </w:pPr>
    </w:p>
    <w:p w:rsidR="009C0E62" w:rsidRDefault="002A07FA" w:rsidP="005872E9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Zestawienie pomieszczeń dla projektowa</w:t>
      </w:r>
      <w:r w:rsidR="005872E9">
        <w:rPr>
          <w:rFonts w:ascii="Century Gothic" w:hAnsi="Century Gothic"/>
          <w:sz w:val="24"/>
          <w:szCs w:val="24"/>
        </w:rPr>
        <w:t>nego poddasza:</w:t>
      </w:r>
    </w:p>
    <w:p w:rsidR="005872E9" w:rsidRDefault="005872E9" w:rsidP="005872E9">
      <w:pPr>
        <w:jc w:val="both"/>
        <w:rPr>
          <w:rFonts w:ascii="Century Gothic" w:hAnsi="Century Gothic"/>
          <w:sz w:val="24"/>
          <w:szCs w:val="24"/>
        </w:rPr>
      </w:pPr>
    </w:p>
    <w:p w:rsidR="009C0E62" w:rsidRDefault="005872E9" w:rsidP="005872E9">
      <w:pPr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PODDASZE</w:t>
      </w:r>
      <w:r w:rsidR="009C0E62" w:rsidRPr="00A07131">
        <w:rPr>
          <w:rFonts w:ascii="Century Gothic" w:hAnsi="Century Gothic"/>
          <w:b/>
          <w:sz w:val="24"/>
          <w:szCs w:val="24"/>
        </w:rPr>
        <w:t>:</w:t>
      </w:r>
    </w:p>
    <w:p w:rsidR="005872E9" w:rsidRPr="00A07131" w:rsidRDefault="005872E9" w:rsidP="009C0E62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469"/>
        <w:gridCol w:w="4723"/>
        <w:gridCol w:w="1164"/>
      </w:tblGrid>
      <w:tr w:rsidR="009C0E62" w:rsidTr="005872E9">
        <w:tc>
          <w:tcPr>
            <w:tcW w:w="1469" w:type="dxa"/>
            <w:shd w:val="clear" w:color="auto" w:fill="D0CECE" w:themeFill="background2" w:themeFillShade="E6"/>
          </w:tcPr>
          <w:p w:rsidR="009C0E62" w:rsidRDefault="009C0E62" w:rsidP="009C0E62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4723" w:type="dxa"/>
            <w:shd w:val="clear" w:color="auto" w:fill="D0CECE" w:themeFill="background2" w:themeFillShade="E6"/>
          </w:tcPr>
          <w:p w:rsidR="009C0E62" w:rsidRPr="00050852" w:rsidRDefault="002A07FA" w:rsidP="009C0E62">
            <w:pPr>
              <w:jc w:val="both"/>
              <w:rPr>
                <w:rFonts w:ascii="Segoe UI Light" w:hAnsi="Segoe UI Light"/>
                <w:b/>
                <w:sz w:val="24"/>
                <w:szCs w:val="24"/>
              </w:rPr>
            </w:pPr>
            <w:r>
              <w:rPr>
                <w:rFonts w:ascii="Segoe UI Light" w:hAnsi="Segoe UI Light"/>
                <w:b/>
                <w:sz w:val="24"/>
                <w:szCs w:val="24"/>
              </w:rPr>
              <w:t>PROJEKTOWANA ROZBUDOWA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9C0E62" w:rsidRDefault="009C0E62" w:rsidP="009C0E62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</w:p>
        </w:tc>
      </w:tr>
      <w:tr w:rsidR="009C0E62" w:rsidTr="005872E9">
        <w:tc>
          <w:tcPr>
            <w:tcW w:w="1469" w:type="dxa"/>
          </w:tcPr>
          <w:p w:rsidR="009C0E62" w:rsidRDefault="005872E9" w:rsidP="009C0E62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</w:t>
            </w:r>
            <w:r w:rsidR="009C0E62">
              <w:rPr>
                <w:rFonts w:ascii="Segoe UI Light" w:hAnsi="Segoe UI Light"/>
                <w:sz w:val="24"/>
                <w:szCs w:val="24"/>
              </w:rPr>
              <w:t>.1</w:t>
            </w:r>
          </w:p>
        </w:tc>
        <w:tc>
          <w:tcPr>
            <w:tcW w:w="4723" w:type="dxa"/>
          </w:tcPr>
          <w:p w:rsidR="009C0E62" w:rsidRDefault="005872E9" w:rsidP="009C0E62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KLATKA SCHODOWA</w:t>
            </w:r>
          </w:p>
        </w:tc>
        <w:tc>
          <w:tcPr>
            <w:tcW w:w="1164" w:type="dxa"/>
          </w:tcPr>
          <w:p w:rsidR="009C0E62" w:rsidRDefault="005872E9" w:rsidP="009C0E62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34,24</w:t>
            </w:r>
            <w:r w:rsidR="009C0E62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9C0E62" w:rsidTr="005872E9">
        <w:tc>
          <w:tcPr>
            <w:tcW w:w="1469" w:type="dxa"/>
            <w:shd w:val="clear" w:color="auto" w:fill="FFFFFF" w:themeFill="background1"/>
          </w:tcPr>
          <w:p w:rsidR="009C0E62" w:rsidRDefault="005872E9" w:rsidP="009C0E62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</w:t>
            </w:r>
            <w:r w:rsidR="009C0E62">
              <w:rPr>
                <w:rFonts w:ascii="Segoe UI Light" w:hAnsi="Segoe UI Light"/>
                <w:sz w:val="24"/>
                <w:szCs w:val="24"/>
              </w:rPr>
              <w:t>.2</w:t>
            </w:r>
          </w:p>
        </w:tc>
        <w:tc>
          <w:tcPr>
            <w:tcW w:w="4723" w:type="dxa"/>
            <w:shd w:val="clear" w:color="auto" w:fill="FFFFFF" w:themeFill="background1"/>
          </w:tcPr>
          <w:p w:rsidR="009C0E62" w:rsidRDefault="005872E9" w:rsidP="009C0E62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KORYTARZ</w:t>
            </w:r>
          </w:p>
        </w:tc>
        <w:tc>
          <w:tcPr>
            <w:tcW w:w="1164" w:type="dxa"/>
            <w:shd w:val="clear" w:color="auto" w:fill="FFFFFF" w:themeFill="background1"/>
          </w:tcPr>
          <w:p w:rsidR="009C0E62" w:rsidRDefault="005872E9" w:rsidP="009C0E62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74,45</w:t>
            </w:r>
            <w:r w:rsidR="009C0E62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9C0E62" w:rsidTr="005872E9">
        <w:tc>
          <w:tcPr>
            <w:tcW w:w="1469" w:type="dxa"/>
            <w:shd w:val="clear" w:color="auto" w:fill="auto"/>
          </w:tcPr>
          <w:p w:rsidR="009C0E62" w:rsidRDefault="005872E9" w:rsidP="009C0E62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</w:t>
            </w:r>
            <w:r w:rsidR="009C0E62">
              <w:rPr>
                <w:rFonts w:ascii="Segoe UI Light" w:hAnsi="Segoe UI Light"/>
                <w:sz w:val="24"/>
                <w:szCs w:val="24"/>
              </w:rPr>
              <w:t>.3</w:t>
            </w:r>
          </w:p>
        </w:tc>
        <w:tc>
          <w:tcPr>
            <w:tcW w:w="4723" w:type="dxa"/>
            <w:shd w:val="clear" w:color="auto" w:fill="auto"/>
          </w:tcPr>
          <w:p w:rsidR="009C0E62" w:rsidRPr="008E32DE" w:rsidRDefault="005872E9" w:rsidP="009C0E62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KORYTARZ</w:t>
            </w:r>
          </w:p>
        </w:tc>
        <w:tc>
          <w:tcPr>
            <w:tcW w:w="1164" w:type="dxa"/>
            <w:shd w:val="clear" w:color="auto" w:fill="auto"/>
          </w:tcPr>
          <w:p w:rsidR="009C0E62" w:rsidRDefault="005872E9" w:rsidP="009C0E62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29,31</w:t>
            </w:r>
            <w:r w:rsidR="009C0E62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2.4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SALA LEKCYJNA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66,34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2.5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SALA LEKCYJNA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74,39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2.6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SALA LEKCYJNA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106,74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2.7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SALA LEKCYJNA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52,90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2.8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PODDASZE NIEUŻYTKOWE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317,55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2.9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KLATKA SCHODOWA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34,20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2.10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SALA LEKCYJNA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56,37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2.11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TOALETA DLA NIEPEŁNOSPRAWNYCH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11,82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2.12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SALA LEKCYJNA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56,38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2.13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5872E9" w:rsidP="003C5036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 xml:space="preserve">POM. </w:t>
            </w:r>
            <w:r w:rsidR="003C5036">
              <w:rPr>
                <w:rFonts w:ascii="Segoe UI Light" w:hAnsi="Segoe UI Light"/>
                <w:sz w:val="24"/>
                <w:szCs w:val="24"/>
              </w:rPr>
              <w:t>NAUCZYCIELA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18,71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2.14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SALA LEKCYJNA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56,48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2.15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SALA LEKCYJNA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71,60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  <w:bookmarkStart w:id="0" w:name="_GoBack"/>
        <w:bookmarkEnd w:id="0"/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2.16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5872E9" w:rsidP="003C5036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 xml:space="preserve">POM. </w:t>
            </w:r>
            <w:r w:rsidR="003C5036">
              <w:rPr>
                <w:rFonts w:ascii="Segoe UI Light" w:hAnsi="Segoe UI Light"/>
                <w:sz w:val="24"/>
                <w:szCs w:val="24"/>
              </w:rPr>
              <w:t>NAUCZYCIELA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25,57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2.17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ŁAZIENKA CHŁOPCÓW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12,87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2.18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ŁAZIENKA DZIEWCZĄT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14,52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2.19</w:t>
            </w: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8E32DE" w:rsidRDefault="005872E9" w:rsidP="003C5036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 xml:space="preserve">POM. </w:t>
            </w:r>
            <w:r w:rsidR="003C5036">
              <w:rPr>
                <w:rFonts w:ascii="Segoe UI Light" w:hAnsi="Segoe UI Light"/>
                <w:sz w:val="24"/>
                <w:szCs w:val="24"/>
              </w:rPr>
              <w:t>PORZĄDKOWE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Default="003C5036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  <w:r>
              <w:rPr>
                <w:rFonts w:ascii="Segoe UI Light" w:hAnsi="Segoe UI Light"/>
                <w:sz w:val="24"/>
                <w:szCs w:val="24"/>
              </w:rPr>
              <w:t>1,43</w:t>
            </w:r>
            <w:r w:rsidR="005872E9" w:rsidRPr="00FD26B4">
              <w:rPr>
                <w:rFonts w:ascii="Segoe UI Light" w:hAnsi="Segoe UI Light"/>
                <w:sz w:val="24"/>
                <w:szCs w:val="24"/>
              </w:rPr>
              <w:t>m²</w:t>
            </w:r>
          </w:p>
        </w:tc>
      </w:tr>
      <w:tr w:rsidR="005872E9" w:rsidTr="005872E9">
        <w:tc>
          <w:tcPr>
            <w:tcW w:w="1469" w:type="dxa"/>
            <w:shd w:val="clear" w:color="auto" w:fill="D0CECE" w:themeFill="background2" w:themeFillShade="E6"/>
          </w:tcPr>
          <w:p w:rsidR="005872E9" w:rsidRDefault="005872E9" w:rsidP="005872E9">
            <w:pPr>
              <w:jc w:val="both"/>
              <w:rPr>
                <w:rFonts w:ascii="Segoe UI Light" w:hAnsi="Segoe UI Light"/>
                <w:sz w:val="24"/>
                <w:szCs w:val="24"/>
              </w:rPr>
            </w:pPr>
          </w:p>
        </w:tc>
        <w:tc>
          <w:tcPr>
            <w:tcW w:w="4723" w:type="dxa"/>
            <w:shd w:val="clear" w:color="auto" w:fill="D0CECE" w:themeFill="background2" w:themeFillShade="E6"/>
          </w:tcPr>
          <w:p w:rsidR="005872E9" w:rsidRPr="002A07FA" w:rsidRDefault="005872E9" w:rsidP="005872E9">
            <w:pPr>
              <w:jc w:val="both"/>
              <w:rPr>
                <w:rFonts w:ascii="Segoe UI Light" w:hAnsi="Segoe UI Light"/>
                <w:b/>
                <w:sz w:val="24"/>
                <w:szCs w:val="24"/>
              </w:rPr>
            </w:pPr>
            <w:r w:rsidRPr="002A07FA">
              <w:rPr>
                <w:rFonts w:ascii="Segoe UI Light" w:hAnsi="Segoe UI Light"/>
                <w:b/>
                <w:sz w:val="24"/>
                <w:szCs w:val="24"/>
              </w:rPr>
              <w:t>RAZEM:</w:t>
            </w:r>
          </w:p>
        </w:tc>
        <w:tc>
          <w:tcPr>
            <w:tcW w:w="1164" w:type="dxa"/>
            <w:shd w:val="clear" w:color="auto" w:fill="D0CECE" w:themeFill="background2" w:themeFillShade="E6"/>
          </w:tcPr>
          <w:p w:rsidR="005872E9" w:rsidRPr="002A07FA" w:rsidRDefault="003C5036" w:rsidP="005872E9">
            <w:pPr>
              <w:jc w:val="both"/>
              <w:rPr>
                <w:rFonts w:ascii="Segoe UI Light" w:hAnsi="Segoe UI Light"/>
                <w:b/>
                <w:sz w:val="24"/>
                <w:szCs w:val="24"/>
              </w:rPr>
            </w:pPr>
            <w:r>
              <w:rPr>
                <w:rFonts w:ascii="Segoe UI Light" w:hAnsi="Segoe UI Light"/>
                <w:b/>
                <w:sz w:val="24"/>
                <w:szCs w:val="24"/>
              </w:rPr>
              <w:t>1115,87</w:t>
            </w:r>
          </w:p>
        </w:tc>
      </w:tr>
    </w:tbl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D03E52" w:rsidRDefault="00D03E52" w:rsidP="004A294D">
      <w:pPr>
        <w:jc w:val="both"/>
        <w:rPr>
          <w:rFonts w:ascii="Century Gothic" w:hAnsi="Century Gothic"/>
          <w:sz w:val="24"/>
          <w:szCs w:val="24"/>
        </w:rPr>
      </w:pPr>
    </w:p>
    <w:p w:rsidR="00473B82" w:rsidRDefault="00473B82" w:rsidP="004A294D">
      <w:pPr>
        <w:jc w:val="both"/>
        <w:rPr>
          <w:rFonts w:ascii="Century Gothic" w:hAnsi="Century Gothic"/>
          <w:sz w:val="24"/>
          <w:szCs w:val="24"/>
        </w:rPr>
      </w:pPr>
    </w:p>
    <w:p w:rsidR="00473B82" w:rsidRDefault="00473B82" w:rsidP="004A294D">
      <w:pPr>
        <w:jc w:val="both"/>
        <w:rPr>
          <w:rFonts w:ascii="Century Gothic" w:hAnsi="Century Gothic"/>
          <w:sz w:val="24"/>
          <w:szCs w:val="24"/>
        </w:rPr>
      </w:pPr>
    </w:p>
    <w:p w:rsidR="009C0E62" w:rsidRPr="00072D73" w:rsidRDefault="009C0E62" w:rsidP="009C0E62">
      <w:pPr>
        <w:pStyle w:val="Akapitzlist"/>
        <w:numPr>
          <w:ilvl w:val="0"/>
          <w:numId w:val="4"/>
        </w:numPr>
        <w:jc w:val="both"/>
        <w:rPr>
          <w:rFonts w:ascii="Century Gothic" w:hAnsi="Century Gothic"/>
          <w:b/>
          <w:sz w:val="24"/>
          <w:szCs w:val="24"/>
          <w:u w:val="single"/>
        </w:rPr>
      </w:pPr>
      <w:r w:rsidRPr="00072D73">
        <w:rPr>
          <w:rFonts w:ascii="Century Gothic" w:hAnsi="Century Gothic"/>
          <w:b/>
          <w:sz w:val="24"/>
          <w:szCs w:val="24"/>
          <w:u w:val="single"/>
        </w:rPr>
        <w:lastRenderedPageBreak/>
        <w:t>ROZWIĄZANIE KONSTRUKCYJNE I MATERIAŁOWE – SPECYFIKACJA TECHNICZNA BUDYNKU</w:t>
      </w:r>
    </w:p>
    <w:p w:rsidR="009C0E62" w:rsidRPr="00DD3E44" w:rsidRDefault="009C0E62" w:rsidP="009C0E62">
      <w:pPr>
        <w:jc w:val="both"/>
        <w:rPr>
          <w:rFonts w:ascii="Century Gothic" w:hAnsi="Century Gothic"/>
          <w:sz w:val="24"/>
          <w:szCs w:val="24"/>
        </w:rPr>
      </w:pPr>
    </w:p>
    <w:p w:rsidR="009C0E62" w:rsidRPr="00194028" w:rsidRDefault="009C0E62" w:rsidP="009C0E62">
      <w:pPr>
        <w:jc w:val="both"/>
        <w:rPr>
          <w:rFonts w:ascii="Century Gothic" w:hAnsi="Century Gothic"/>
          <w:sz w:val="24"/>
          <w:szCs w:val="24"/>
        </w:rPr>
      </w:pPr>
      <w:r w:rsidRPr="00194028">
        <w:rPr>
          <w:rFonts w:ascii="Century Gothic" w:hAnsi="Century Gothic"/>
          <w:sz w:val="24"/>
          <w:szCs w:val="24"/>
        </w:rPr>
        <w:t xml:space="preserve">4.1 </w:t>
      </w:r>
      <w:r w:rsidR="003C5036">
        <w:rPr>
          <w:rFonts w:ascii="Century Gothic" w:hAnsi="Century Gothic"/>
          <w:sz w:val="24"/>
          <w:szCs w:val="24"/>
        </w:rPr>
        <w:t>ŚCIANY MUROWANE – klatki schodowe</w:t>
      </w:r>
    </w:p>
    <w:p w:rsidR="009C0E62" w:rsidRDefault="003C5036" w:rsidP="009C0E62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Obudowa klatek schodowych częściowo murowane z pustaka gr. 25 cm. Ściany otynkowane obustronnie.</w:t>
      </w:r>
    </w:p>
    <w:p w:rsidR="00473B82" w:rsidRDefault="00473B82" w:rsidP="009C0E62">
      <w:pPr>
        <w:jc w:val="both"/>
        <w:rPr>
          <w:rFonts w:ascii="Century Gothic" w:hAnsi="Century Gothic"/>
          <w:sz w:val="24"/>
          <w:szCs w:val="24"/>
        </w:rPr>
      </w:pPr>
    </w:p>
    <w:p w:rsidR="009C0E62" w:rsidRDefault="009C0E62" w:rsidP="009C0E62">
      <w:pPr>
        <w:suppressAutoHyphens w:val="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4.2 </w:t>
      </w:r>
      <w:r w:rsidR="003C5036">
        <w:rPr>
          <w:rFonts w:ascii="Century Gothic" w:hAnsi="Century Gothic"/>
          <w:sz w:val="24"/>
          <w:szCs w:val="24"/>
        </w:rPr>
        <w:t>ŚCIANY PODDASZA</w:t>
      </w:r>
      <w:r w:rsidRPr="003902E5">
        <w:rPr>
          <w:rFonts w:ascii="Century Gothic" w:hAnsi="Century Gothic"/>
          <w:sz w:val="24"/>
          <w:szCs w:val="24"/>
        </w:rPr>
        <w:t xml:space="preserve"> </w:t>
      </w:r>
    </w:p>
    <w:p w:rsidR="009C0E62" w:rsidRDefault="003C5036" w:rsidP="009C0E62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Ściany poddasza zaprojektowano z płyt g-k na ruszcie aluminiowym z wypełnieniem wełną mineralną.</w:t>
      </w:r>
      <w:r w:rsidR="00370A2B">
        <w:rPr>
          <w:rFonts w:ascii="Century Gothic" w:hAnsi="Century Gothic"/>
          <w:sz w:val="24"/>
          <w:szCs w:val="24"/>
        </w:rPr>
        <w:t xml:space="preserve"> Projektowane ściany w klasie odporności ogniowej </w:t>
      </w:r>
      <w:r w:rsidR="00370A2B" w:rsidRPr="00370A2B">
        <w:rPr>
          <w:rFonts w:ascii="Century Gothic" w:hAnsi="Century Gothic"/>
          <w:b/>
          <w:sz w:val="24"/>
          <w:szCs w:val="24"/>
        </w:rPr>
        <w:t>EI 30</w:t>
      </w:r>
      <w:r w:rsidR="00370A2B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 xml:space="preserve"> Obudowa konstrukcji dachu wykonana z płyt g-k w odporności ogniowej </w:t>
      </w:r>
      <w:r w:rsidRPr="00370A2B">
        <w:rPr>
          <w:rFonts w:ascii="Century Gothic" w:hAnsi="Century Gothic"/>
          <w:b/>
          <w:sz w:val="24"/>
          <w:szCs w:val="24"/>
        </w:rPr>
        <w:t>EI60</w:t>
      </w:r>
      <w:r>
        <w:rPr>
          <w:rFonts w:ascii="Century Gothic" w:hAnsi="Century Gothic"/>
          <w:sz w:val="24"/>
          <w:szCs w:val="24"/>
        </w:rPr>
        <w:t>.</w:t>
      </w:r>
    </w:p>
    <w:p w:rsidR="00473B82" w:rsidRPr="00DD3E44" w:rsidRDefault="00473B82" w:rsidP="009C0E62">
      <w:pPr>
        <w:jc w:val="both"/>
        <w:rPr>
          <w:rFonts w:ascii="Century Gothic" w:hAnsi="Century Gothic"/>
          <w:sz w:val="24"/>
          <w:szCs w:val="24"/>
        </w:rPr>
      </w:pPr>
    </w:p>
    <w:p w:rsidR="009C0E62" w:rsidRDefault="009C0E62" w:rsidP="003C5036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4.3</w:t>
      </w:r>
      <w:r w:rsidRPr="00DD3E44">
        <w:rPr>
          <w:rFonts w:ascii="Century Gothic" w:hAnsi="Century Gothic"/>
          <w:sz w:val="24"/>
          <w:szCs w:val="24"/>
        </w:rPr>
        <w:t xml:space="preserve"> </w:t>
      </w:r>
      <w:r w:rsidR="003C5036">
        <w:rPr>
          <w:rFonts w:ascii="Century Gothic" w:hAnsi="Century Gothic"/>
          <w:sz w:val="24"/>
          <w:szCs w:val="24"/>
        </w:rPr>
        <w:t>POSADZKA</w:t>
      </w:r>
    </w:p>
    <w:p w:rsidR="003C5036" w:rsidRDefault="003C5036" w:rsidP="003C5036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Istniejący strop w części opracowania ocieplony styropianem grubości 15 cm i wylewka betonową 5 cm. Projektuje się wykonanie wylewki samopoziomującej i </w:t>
      </w:r>
      <w:r w:rsidR="0087796B">
        <w:rPr>
          <w:rFonts w:ascii="Century Gothic" w:hAnsi="Century Gothic"/>
          <w:sz w:val="24"/>
          <w:szCs w:val="24"/>
        </w:rPr>
        <w:t>montaż warstwy wykończeniowej posadzki.</w:t>
      </w:r>
    </w:p>
    <w:p w:rsidR="0087796B" w:rsidRDefault="0087796B" w:rsidP="003C5036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Dla pomieszczeń mokrych tj. łazienek i korytarza zaprojektowano płytki </w:t>
      </w:r>
      <w:proofErr w:type="spellStart"/>
      <w:r>
        <w:rPr>
          <w:rFonts w:ascii="Century Gothic" w:hAnsi="Century Gothic"/>
          <w:sz w:val="24"/>
          <w:szCs w:val="24"/>
        </w:rPr>
        <w:t>gresowe</w:t>
      </w:r>
      <w:proofErr w:type="spellEnd"/>
      <w:r>
        <w:rPr>
          <w:rFonts w:ascii="Century Gothic" w:hAnsi="Century Gothic"/>
          <w:sz w:val="24"/>
          <w:szCs w:val="24"/>
        </w:rPr>
        <w:t>.</w:t>
      </w:r>
    </w:p>
    <w:p w:rsidR="009C0E62" w:rsidRDefault="0087796B" w:rsidP="009C0E62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 salach lekcyjnych wykładzina PCV, a w pomieszczeniach dla nauczycieli panele podłogowe.</w:t>
      </w:r>
    </w:p>
    <w:p w:rsidR="00473B82" w:rsidRPr="00DD3E44" w:rsidRDefault="00473B82" w:rsidP="009C0E62">
      <w:pPr>
        <w:jc w:val="both"/>
        <w:rPr>
          <w:rFonts w:ascii="Century Gothic" w:hAnsi="Century Gothic"/>
          <w:sz w:val="24"/>
          <w:szCs w:val="24"/>
        </w:rPr>
      </w:pPr>
    </w:p>
    <w:p w:rsidR="009C0E62" w:rsidRPr="00DD3E44" w:rsidRDefault="009C0E62" w:rsidP="009C0E62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4.4</w:t>
      </w:r>
      <w:r w:rsidRPr="00DD3E44">
        <w:rPr>
          <w:rFonts w:ascii="Century Gothic" w:hAnsi="Century Gothic"/>
          <w:sz w:val="24"/>
          <w:szCs w:val="24"/>
        </w:rPr>
        <w:t xml:space="preserve"> </w:t>
      </w:r>
      <w:r w:rsidR="0087796B" w:rsidRPr="00DD3E44">
        <w:rPr>
          <w:rFonts w:ascii="Century Gothic" w:hAnsi="Century Gothic"/>
          <w:sz w:val="24"/>
          <w:szCs w:val="24"/>
        </w:rPr>
        <w:t>ŚCIANY KOMINOWE</w:t>
      </w:r>
    </w:p>
    <w:p w:rsidR="009C0E62" w:rsidRDefault="003C5036" w:rsidP="009C0E62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Istniejące otynkowane</w:t>
      </w:r>
      <w:r w:rsidR="00473B82">
        <w:rPr>
          <w:rFonts w:ascii="Century Gothic" w:hAnsi="Century Gothic"/>
          <w:sz w:val="24"/>
          <w:szCs w:val="24"/>
        </w:rPr>
        <w:t>. Wszystkie pomieszczenia wentylowane – wg. części graficznej.</w:t>
      </w:r>
    </w:p>
    <w:p w:rsidR="00473B82" w:rsidRPr="00DD3E44" w:rsidRDefault="00473B82" w:rsidP="009C0E62">
      <w:pPr>
        <w:jc w:val="both"/>
        <w:rPr>
          <w:rFonts w:ascii="Century Gothic" w:hAnsi="Century Gothic"/>
          <w:sz w:val="24"/>
          <w:szCs w:val="24"/>
        </w:rPr>
      </w:pPr>
    </w:p>
    <w:p w:rsidR="009C0E62" w:rsidRPr="00DD3E44" w:rsidRDefault="0019684C" w:rsidP="009C0E62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4.5</w:t>
      </w:r>
      <w:r w:rsidR="009C0E62" w:rsidRPr="00DD3E44">
        <w:rPr>
          <w:rFonts w:ascii="Century Gothic" w:hAnsi="Century Gothic"/>
          <w:sz w:val="24"/>
          <w:szCs w:val="24"/>
        </w:rPr>
        <w:t xml:space="preserve"> </w:t>
      </w:r>
      <w:r w:rsidR="0087796B" w:rsidRPr="00DD3E44">
        <w:rPr>
          <w:rFonts w:ascii="Century Gothic" w:hAnsi="Century Gothic"/>
          <w:sz w:val="24"/>
          <w:szCs w:val="24"/>
        </w:rPr>
        <w:t>DACH</w:t>
      </w:r>
    </w:p>
    <w:p w:rsidR="009C0E62" w:rsidRDefault="009C0E62" w:rsidP="009C0E62">
      <w:pPr>
        <w:jc w:val="both"/>
        <w:rPr>
          <w:rFonts w:ascii="Century Gothic" w:hAnsi="Century Gothic"/>
          <w:sz w:val="24"/>
          <w:szCs w:val="24"/>
        </w:rPr>
      </w:pPr>
      <w:r w:rsidRPr="00DD3E44">
        <w:rPr>
          <w:rFonts w:ascii="Century Gothic" w:hAnsi="Century Gothic"/>
          <w:sz w:val="24"/>
          <w:szCs w:val="24"/>
        </w:rPr>
        <w:t>Dach o konstrukcji drewnianej oparty</w:t>
      </w:r>
      <w:r>
        <w:rPr>
          <w:rFonts w:ascii="Century Gothic" w:hAnsi="Century Gothic"/>
          <w:sz w:val="24"/>
          <w:szCs w:val="24"/>
        </w:rPr>
        <w:t xml:space="preserve"> na ścianach nośnych, dwuspadowy</w:t>
      </w:r>
      <w:r w:rsidR="0087796B">
        <w:rPr>
          <w:rFonts w:ascii="Century Gothic" w:hAnsi="Century Gothic"/>
          <w:sz w:val="24"/>
          <w:szCs w:val="24"/>
        </w:rPr>
        <w:t xml:space="preserve"> z lukarnami dachowymi</w:t>
      </w:r>
      <w:r w:rsidR="0019684C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 xml:space="preserve"> </w:t>
      </w:r>
      <w:r w:rsidRPr="00DD3E44">
        <w:rPr>
          <w:rFonts w:ascii="Century Gothic" w:hAnsi="Century Gothic"/>
          <w:sz w:val="24"/>
          <w:szCs w:val="24"/>
        </w:rPr>
        <w:t xml:space="preserve">Pokrycie </w:t>
      </w:r>
      <w:r>
        <w:rPr>
          <w:rFonts w:ascii="Century Gothic" w:hAnsi="Century Gothic"/>
          <w:sz w:val="24"/>
          <w:szCs w:val="24"/>
        </w:rPr>
        <w:t xml:space="preserve">dachu stanowi </w:t>
      </w:r>
      <w:proofErr w:type="spellStart"/>
      <w:r>
        <w:rPr>
          <w:rFonts w:ascii="Century Gothic" w:hAnsi="Century Gothic"/>
          <w:sz w:val="24"/>
          <w:szCs w:val="24"/>
        </w:rPr>
        <w:t>blach</w:t>
      </w:r>
      <w:r w:rsidR="0019684C">
        <w:rPr>
          <w:rFonts w:ascii="Century Gothic" w:hAnsi="Century Gothic"/>
          <w:sz w:val="24"/>
          <w:szCs w:val="24"/>
        </w:rPr>
        <w:t>oda</w:t>
      </w:r>
      <w:r w:rsidR="0087796B">
        <w:rPr>
          <w:rFonts w:ascii="Century Gothic" w:hAnsi="Century Gothic"/>
          <w:sz w:val="24"/>
          <w:szCs w:val="24"/>
        </w:rPr>
        <w:t>.</w:t>
      </w:r>
      <w:r w:rsidRPr="00DD3E44">
        <w:rPr>
          <w:rFonts w:ascii="Century Gothic" w:hAnsi="Century Gothic"/>
          <w:sz w:val="24"/>
          <w:szCs w:val="24"/>
        </w:rPr>
        <w:t>Drewno</w:t>
      </w:r>
      <w:proofErr w:type="spellEnd"/>
      <w:r w:rsidRPr="00DD3E44">
        <w:rPr>
          <w:rFonts w:ascii="Century Gothic" w:hAnsi="Century Gothic"/>
          <w:sz w:val="24"/>
          <w:szCs w:val="24"/>
        </w:rPr>
        <w:t xml:space="preserve"> konstrukcji dachu zabezpieczyć środkami ppoż. i grzybobójczymi.</w:t>
      </w:r>
      <w:r w:rsidR="0087796B">
        <w:rPr>
          <w:rFonts w:ascii="Century Gothic" w:hAnsi="Century Gothic"/>
          <w:sz w:val="24"/>
          <w:szCs w:val="24"/>
        </w:rPr>
        <w:t xml:space="preserve"> Zaprojektowano ocieplenie połaci dachowej.  Warstwy dachu w części graficznej.</w:t>
      </w:r>
    </w:p>
    <w:p w:rsidR="009C0E62" w:rsidRPr="00DD3E44" w:rsidRDefault="009C0E62" w:rsidP="009C0E62">
      <w:pPr>
        <w:jc w:val="both"/>
        <w:rPr>
          <w:rFonts w:ascii="Century Gothic" w:hAnsi="Century Gothic"/>
          <w:sz w:val="24"/>
          <w:szCs w:val="24"/>
        </w:rPr>
      </w:pPr>
    </w:p>
    <w:p w:rsidR="009C0E62" w:rsidRPr="00DD3E44" w:rsidRDefault="009C0E62" w:rsidP="009C0E62">
      <w:pPr>
        <w:jc w:val="both"/>
        <w:rPr>
          <w:rFonts w:ascii="Century Gothic" w:hAnsi="Century Gothic"/>
          <w:sz w:val="24"/>
          <w:szCs w:val="24"/>
        </w:rPr>
      </w:pPr>
    </w:p>
    <w:p w:rsidR="009C0E62" w:rsidRPr="00DD3E44" w:rsidRDefault="009C0E62" w:rsidP="009C0E62">
      <w:pPr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4.2</w:t>
      </w:r>
      <w:r w:rsidRPr="00DD3E44">
        <w:rPr>
          <w:rFonts w:ascii="Century Gothic" w:hAnsi="Century Gothic"/>
          <w:b/>
          <w:sz w:val="24"/>
          <w:szCs w:val="24"/>
        </w:rPr>
        <w:t>.</w:t>
      </w:r>
      <w:r w:rsidR="0087796B">
        <w:rPr>
          <w:rFonts w:ascii="Century Gothic" w:hAnsi="Century Gothic"/>
          <w:b/>
          <w:sz w:val="24"/>
          <w:szCs w:val="24"/>
        </w:rPr>
        <w:t>1</w:t>
      </w:r>
      <w:r w:rsidRPr="00DD3E44">
        <w:rPr>
          <w:rFonts w:ascii="Century Gothic" w:hAnsi="Century Gothic"/>
          <w:b/>
          <w:sz w:val="24"/>
          <w:szCs w:val="24"/>
        </w:rPr>
        <w:t xml:space="preserve"> Wykończenie wewnętrzne budynku</w:t>
      </w:r>
    </w:p>
    <w:p w:rsidR="009C0E62" w:rsidRPr="00DD3E44" w:rsidRDefault="009C0E62" w:rsidP="009C0E62">
      <w:pPr>
        <w:jc w:val="both"/>
        <w:rPr>
          <w:rFonts w:ascii="Century Gothic" w:hAnsi="Century Gothic"/>
          <w:sz w:val="24"/>
          <w:szCs w:val="24"/>
        </w:rPr>
      </w:pPr>
    </w:p>
    <w:p w:rsidR="009C0E62" w:rsidRDefault="0087796B" w:rsidP="009C0E62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4.2.2</w:t>
      </w:r>
      <w:r w:rsidR="009C0E62" w:rsidRPr="00DD3E44">
        <w:rPr>
          <w:rFonts w:ascii="Century Gothic" w:hAnsi="Century Gothic"/>
          <w:sz w:val="24"/>
          <w:szCs w:val="24"/>
        </w:rPr>
        <w:t xml:space="preserve"> Stolarka drzwi</w:t>
      </w:r>
      <w:r>
        <w:rPr>
          <w:rFonts w:ascii="Century Gothic" w:hAnsi="Century Gothic"/>
          <w:sz w:val="24"/>
          <w:szCs w:val="24"/>
        </w:rPr>
        <w:t>owa</w:t>
      </w:r>
      <w:r w:rsidR="0019684C">
        <w:rPr>
          <w:rFonts w:ascii="Century Gothic" w:hAnsi="Century Gothic"/>
          <w:sz w:val="24"/>
          <w:szCs w:val="24"/>
        </w:rPr>
        <w:t xml:space="preserve"> wewnętrzn</w:t>
      </w:r>
      <w:r>
        <w:rPr>
          <w:rFonts w:ascii="Century Gothic" w:hAnsi="Century Gothic"/>
          <w:sz w:val="24"/>
          <w:szCs w:val="24"/>
        </w:rPr>
        <w:t>a</w:t>
      </w:r>
      <w:r w:rsidR="0019684C">
        <w:rPr>
          <w:rFonts w:ascii="Century Gothic" w:hAnsi="Century Gothic"/>
          <w:sz w:val="24"/>
          <w:szCs w:val="24"/>
        </w:rPr>
        <w:t xml:space="preserve"> </w:t>
      </w:r>
    </w:p>
    <w:p w:rsidR="009C0E62" w:rsidRDefault="009C0E62" w:rsidP="0019684C">
      <w:pPr>
        <w:jc w:val="both"/>
        <w:rPr>
          <w:rFonts w:ascii="Century Gothic" w:hAnsi="Century Gothic"/>
          <w:sz w:val="24"/>
          <w:szCs w:val="24"/>
        </w:rPr>
      </w:pPr>
      <w:r w:rsidRPr="00DD3E44">
        <w:rPr>
          <w:rFonts w:ascii="Century Gothic" w:hAnsi="Century Gothic"/>
          <w:sz w:val="24"/>
          <w:szCs w:val="24"/>
        </w:rPr>
        <w:t xml:space="preserve">Drzwi </w:t>
      </w:r>
      <w:r w:rsidR="0019684C">
        <w:rPr>
          <w:rFonts w:ascii="Century Gothic" w:hAnsi="Century Gothic"/>
          <w:sz w:val="24"/>
          <w:szCs w:val="24"/>
        </w:rPr>
        <w:t>do pomieszczeń typowe płytowe.</w:t>
      </w:r>
      <w:r w:rsidR="0087796B">
        <w:rPr>
          <w:rFonts w:ascii="Century Gothic" w:hAnsi="Century Gothic"/>
          <w:sz w:val="24"/>
          <w:szCs w:val="24"/>
        </w:rPr>
        <w:t xml:space="preserve"> Drzwi do łazienek należy wyposażyć w samozamykacze.</w:t>
      </w:r>
    </w:p>
    <w:p w:rsidR="0087796B" w:rsidRDefault="0087796B" w:rsidP="0019684C">
      <w:pPr>
        <w:jc w:val="both"/>
        <w:rPr>
          <w:rFonts w:ascii="Century Gothic" w:hAnsi="Century Gothic"/>
          <w:sz w:val="24"/>
          <w:szCs w:val="24"/>
        </w:rPr>
      </w:pPr>
    </w:p>
    <w:p w:rsidR="0087796B" w:rsidRDefault="0087796B" w:rsidP="0087796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4.2.3</w:t>
      </w:r>
      <w:r w:rsidRPr="00DD3E44">
        <w:rPr>
          <w:rFonts w:ascii="Century Gothic" w:hAnsi="Century Gothic"/>
          <w:sz w:val="24"/>
          <w:szCs w:val="24"/>
        </w:rPr>
        <w:t xml:space="preserve"> Stolarka drzwi</w:t>
      </w:r>
      <w:r>
        <w:rPr>
          <w:rFonts w:ascii="Century Gothic" w:hAnsi="Century Gothic"/>
          <w:sz w:val="24"/>
          <w:szCs w:val="24"/>
        </w:rPr>
        <w:t>owa wewnętrzna p.poż</w:t>
      </w:r>
    </w:p>
    <w:p w:rsidR="0087796B" w:rsidRPr="00DD3E44" w:rsidRDefault="0087796B" w:rsidP="0087796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Drzwi wewnętrzne na klatkach schodowych w odporności ogniowej EIS 30 Przeszklone ścianki boczne wydzielające klatki schodowe w odporności ogniowej EI 60. Drzwi  z samozamykaczami. Wymiana drzwi </w:t>
      </w:r>
      <w:proofErr w:type="spellStart"/>
      <w:r>
        <w:rPr>
          <w:rFonts w:ascii="Century Gothic" w:hAnsi="Century Gothic"/>
          <w:sz w:val="24"/>
          <w:szCs w:val="24"/>
        </w:rPr>
        <w:t>wwiatrołapie</w:t>
      </w:r>
      <w:proofErr w:type="spellEnd"/>
      <w:r>
        <w:rPr>
          <w:rFonts w:ascii="Century Gothic" w:hAnsi="Century Gothic"/>
          <w:sz w:val="24"/>
          <w:szCs w:val="24"/>
        </w:rPr>
        <w:t xml:space="preserve"> na drzwi o odporności ogniowej EI 30.</w:t>
      </w:r>
    </w:p>
    <w:p w:rsidR="009C0E62" w:rsidRPr="00DD3E44" w:rsidRDefault="009C0E62" w:rsidP="009C0E62">
      <w:pPr>
        <w:jc w:val="both"/>
        <w:rPr>
          <w:rFonts w:ascii="Century Gothic" w:hAnsi="Century Gothic"/>
          <w:sz w:val="24"/>
          <w:szCs w:val="24"/>
        </w:rPr>
      </w:pPr>
    </w:p>
    <w:p w:rsidR="009C0E62" w:rsidRPr="00DD3E44" w:rsidRDefault="0087796B" w:rsidP="009C0E62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4.2.4</w:t>
      </w:r>
      <w:r w:rsidR="0019684C">
        <w:rPr>
          <w:rFonts w:ascii="Century Gothic" w:hAnsi="Century Gothic"/>
          <w:sz w:val="24"/>
          <w:szCs w:val="24"/>
        </w:rPr>
        <w:t xml:space="preserve"> Posadzki </w:t>
      </w:r>
    </w:p>
    <w:p w:rsidR="009C0E62" w:rsidRDefault="009C0E62" w:rsidP="009C0E62">
      <w:pPr>
        <w:jc w:val="both"/>
        <w:rPr>
          <w:rFonts w:ascii="Century Gothic" w:hAnsi="Century Gothic"/>
          <w:sz w:val="24"/>
          <w:szCs w:val="24"/>
        </w:rPr>
      </w:pPr>
      <w:r w:rsidRPr="00DD3E44">
        <w:rPr>
          <w:rFonts w:ascii="Century Gothic" w:hAnsi="Century Gothic"/>
          <w:sz w:val="24"/>
          <w:szCs w:val="24"/>
        </w:rPr>
        <w:lastRenderedPageBreak/>
        <w:t xml:space="preserve">Wykończenie posadzek z płytek </w:t>
      </w:r>
      <w:proofErr w:type="spellStart"/>
      <w:r w:rsidRPr="00DD3E44">
        <w:rPr>
          <w:rFonts w:ascii="Century Gothic" w:hAnsi="Century Gothic"/>
          <w:sz w:val="24"/>
          <w:szCs w:val="24"/>
        </w:rPr>
        <w:t>gresowych</w:t>
      </w:r>
      <w:proofErr w:type="spellEnd"/>
      <w:r w:rsidRPr="00DD3E44">
        <w:rPr>
          <w:rFonts w:ascii="Century Gothic" w:hAnsi="Century Gothic"/>
          <w:sz w:val="24"/>
          <w:szCs w:val="24"/>
        </w:rPr>
        <w:t xml:space="preserve"> na wylewce cementowej zbrojonej.</w:t>
      </w:r>
      <w:r>
        <w:rPr>
          <w:rFonts w:ascii="Century Gothic" w:hAnsi="Century Gothic"/>
          <w:sz w:val="24"/>
          <w:szCs w:val="24"/>
        </w:rPr>
        <w:t xml:space="preserve"> </w:t>
      </w:r>
      <w:r w:rsidR="0087796B">
        <w:rPr>
          <w:rFonts w:ascii="Century Gothic" w:hAnsi="Century Gothic"/>
          <w:sz w:val="24"/>
          <w:szCs w:val="24"/>
        </w:rPr>
        <w:t>Wykładzina PCV w salach lekcyjnych i panele podłogowe.</w:t>
      </w:r>
    </w:p>
    <w:p w:rsidR="0087796B" w:rsidRPr="00DD3E44" w:rsidRDefault="0087796B" w:rsidP="0087796B">
      <w:pPr>
        <w:jc w:val="both"/>
        <w:rPr>
          <w:rFonts w:ascii="Century Gothic" w:hAnsi="Century Gothic"/>
          <w:sz w:val="24"/>
          <w:szCs w:val="24"/>
        </w:rPr>
      </w:pPr>
    </w:p>
    <w:p w:rsidR="0087796B" w:rsidRPr="00DD3E44" w:rsidRDefault="0087796B" w:rsidP="0087796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4.2.5 Wykończenie ścian</w:t>
      </w:r>
    </w:p>
    <w:p w:rsidR="0087796B" w:rsidRDefault="0087796B" w:rsidP="0087796B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Wszystkie ściany do wysokości 2, 00 m wykonane z materiałów łatwo zmywalnych, a w łazienkach wykończone płytkami ceramicznymi. Ściany przy umywalkach w salach lekcyjnych należy wykończyć płytkami ceramicznymi (fartuch z płytek)</w:t>
      </w:r>
      <w:r w:rsidR="00473B82">
        <w:rPr>
          <w:rFonts w:ascii="Century Gothic" w:hAnsi="Century Gothic"/>
          <w:sz w:val="24"/>
          <w:szCs w:val="24"/>
        </w:rPr>
        <w:t>.</w:t>
      </w:r>
    </w:p>
    <w:p w:rsidR="009C0E62" w:rsidRDefault="009C0E62" w:rsidP="0019684C">
      <w:pPr>
        <w:jc w:val="both"/>
        <w:rPr>
          <w:rFonts w:ascii="Century Gothic" w:hAnsi="Century Gothic"/>
          <w:b/>
          <w:sz w:val="24"/>
          <w:szCs w:val="24"/>
        </w:rPr>
      </w:pPr>
    </w:p>
    <w:p w:rsidR="009C0E62" w:rsidRPr="00B44502" w:rsidRDefault="009C0E62" w:rsidP="009C0E62">
      <w:pPr>
        <w:ind w:firstLine="36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</w:rPr>
        <w:t>5</w:t>
      </w:r>
      <w:r w:rsidRPr="00B44502">
        <w:rPr>
          <w:rFonts w:ascii="Century Gothic" w:hAnsi="Century Gothic"/>
          <w:b/>
          <w:bCs/>
          <w:sz w:val="24"/>
          <w:szCs w:val="24"/>
        </w:rPr>
        <w:t>.</w:t>
      </w:r>
      <w:r w:rsidRPr="00B44502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b/>
          <w:bCs/>
          <w:sz w:val="24"/>
          <w:szCs w:val="24"/>
          <w:u w:val="single"/>
        </w:rPr>
        <w:t xml:space="preserve">IZOLACJE: </w:t>
      </w:r>
    </w:p>
    <w:p w:rsidR="009C0E62" w:rsidRPr="00436204" w:rsidRDefault="009C0E62" w:rsidP="009C0E62">
      <w:pPr>
        <w:jc w:val="both"/>
        <w:rPr>
          <w:rFonts w:ascii="Century Gothic" w:hAnsi="Century Gothic"/>
          <w:sz w:val="24"/>
          <w:szCs w:val="24"/>
        </w:rPr>
      </w:pPr>
    </w:p>
    <w:p w:rsidR="009C0E62" w:rsidRPr="000C016A" w:rsidRDefault="009C0E62" w:rsidP="009C0E62">
      <w:pPr>
        <w:jc w:val="both"/>
        <w:rPr>
          <w:rFonts w:ascii="Book Antiqua" w:hAnsi="Book Antiqua"/>
        </w:rPr>
      </w:pPr>
    </w:p>
    <w:p w:rsidR="009C0E62" w:rsidRPr="00436204" w:rsidRDefault="00231DC1" w:rsidP="009C0E62">
      <w:pPr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5.2</w:t>
      </w:r>
      <w:r w:rsidR="009C0E62" w:rsidRPr="00436204">
        <w:rPr>
          <w:rFonts w:ascii="Century Gothic" w:hAnsi="Century Gothic"/>
          <w:b/>
          <w:sz w:val="24"/>
          <w:szCs w:val="24"/>
        </w:rPr>
        <w:t xml:space="preserve"> Izolacja termiczna</w:t>
      </w:r>
    </w:p>
    <w:p w:rsidR="009C0E62" w:rsidRPr="00436204" w:rsidRDefault="009C0E62" w:rsidP="009C0E62">
      <w:pPr>
        <w:jc w:val="both"/>
        <w:rPr>
          <w:rFonts w:ascii="Century Gothic" w:hAnsi="Century Gothic"/>
          <w:sz w:val="24"/>
          <w:szCs w:val="24"/>
        </w:rPr>
      </w:pPr>
      <w:r w:rsidRPr="00436204">
        <w:rPr>
          <w:rFonts w:ascii="Century Gothic" w:hAnsi="Century Gothic"/>
          <w:sz w:val="24"/>
          <w:szCs w:val="24"/>
        </w:rPr>
        <w:t>- posadzka– styropian grubości 1</w:t>
      </w:r>
      <w:r w:rsidR="00473B82">
        <w:rPr>
          <w:rFonts w:ascii="Century Gothic" w:hAnsi="Century Gothic"/>
          <w:sz w:val="24"/>
          <w:szCs w:val="24"/>
        </w:rPr>
        <w:t>5</w:t>
      </w:r>
      <w:r w:rsidRPr="00436204">
        <w:rPr>
          <w:rFonts w:ascii="Century Gothic" w:hAnsi="Century Gothic"/>
          <w:sz w:val="24"/>
          <w:szCs w:val="24"/>
        </w:rPr>
        <w:t xml:space="preserve"> cm,</w:t>
      </w:r>
    </w:p>
    <w:p w:rsidR="009C0E62" w:rsidRDefault="009C0E62" w:rsidP="009C0E62">
      <w:pPr>
        <w:jc w:val="both"/>
        <w:rPr>
          <w:rFonts w:ascii="Century Gothic" w:hAnsi="Century Gothic"/>
          <w:sz w:val="24"/>
          <w:szCs w:val="24"/>
        </w:rPr>
      </w:pPr>
      <w:r w:rsidRPr="00436204">
        <w:rPr>
          <w:rFonts w:ascii="Century Gothic" w:hAnsi="Century Gothic"/>
          <w:sz w:val="24"/>
          <w:szCs w:val="24"/>
        </w:rPr>
        <w:t xml:space="preserve">- </w:t>
      </w:r>
      <w:r w:rsidR="00231DC1">
        <w:rPr>
          <w:rFonts w:ascii="Century Gothic" w:hAnsi="Century Gothic"/>
          <w:sz w:val="24"/>
          <w:szCs w:val="24"/>
        </w:rPr>
        <w:t>dach</w:t>
      </w:r>
      <w:r w:rsidRPr="00436204">
        <w:rPr>
          <w:rFonts w:ascii="Century Gothic" w:hAnsi="Century Gothic"/>
          <w:sz w:val="24"/>
          <w:szCs w:val="24"/>
        </w:rPr>
        <w:t xml:space="preserve"> – </w:t>
      </w:r>
      <w:r w:rsidR="00473B82">
        <w:rPr>
          <w:rFonts w:ascii="Century Gothic" w:hAnsi="Century Gothic"/>
          <w:sz w:val="24"/>
          <w:szCs w:val="24"/>
        </w:rPr>
        <w:t>wełna mineralna grubości 25</w:t>
      </w:r>
      <w:r w:rsidRPr="00436204">
        <w:rPr>
          <w:rFonts w:ascii="Century Gothic" w:hAnsi="Century Gothic"/>
          <w:sz w:val="24"/>
          <w:szCs w:val="24"/>
        </w:rPr>
        <w:t xml:space="preserve"> cm,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9C0E62" w:rsidRDefault="009C0E62" w:rsidP="009C0E62">
      <w:pPr>
        <w:jc w:val="both"/>
        <w:rPr>
          <w:rFonts w:ascii="Century Gothic" w:hAnsi="Century Gothic"/>
          <w:b/>
          <w:bCs/>
          <w:sz w:val="24"/>
          <w:szCs w:val="24"/>
        </w:rPr>
      </w:pPr>
    </w:p>
    <w:p w:rsidR="009C0E62" w:rsidRDefault="009C0E62" w:rsidP="009C0E62">
      <w:pPr>
        <w:jc w:val="both"/>
        <w:rPr>
          <w:rFonts w:ascii="Century Gothic" w:hAnsi="Century Gothic"/>
          <w:b/>
          <w:bCs/>
          <w:sz w:val="24"/>
          <w:szCs w:val="24"/>
        </w:rPr>
      </w:pPr>
    </w:p>
    <w:p w:rsidR="009C0E62" w:rsidRPr="00B44502" w:rsidRDefault="009C0E62" w:rsidP="009C0E62">
      <w:pPr>
        <w:ind w:firstLine="36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</w:rPr>
        <w:t>6</w:t>
      </w:r>
      <w:r w:rsidRPr="00B44502">
        <w:rPr>
          <w:rFonts w:ascii="Century Gothic" w:hAnsi="Century Gothic"/>
          <w:b/>
          <w:bCs/>
          <w:sz w:val="24"/>
          <w:szCs w:val="24"/>
        </w:rPr>
        <w:t>.</w:t>
      </w:r>
      <w:r w:rsidRPr="00B44502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b/>
          <w:bCs/>
          <w:sz w:val="24"/>
          <w:szCs w:val="24"/>
          <w:u w:val="single"/>
        </w:rPr>
        <w:t>INSTALACJE:</w:t>
      </w:r>
    </w:p>
    <w:p w:rsidR="009C0E62" w:rsidRDefault="009C0E62" w:rsidP="009C0E62">
      <w:pPr>
        <w:jc w:val="both"/>
        <w:rPr>
          <w:rFonts w:ascii="Century Gothic" w:hAnsi="Century Gothic"/>
          <w:sz w:val="24"/>
          <w:szCs w:val="24"/>
        </w:rPr>
      </w:pPr>
    </w:p>
    <w:p w:rsidR="009C0E62" w:rsidRPr="00216FA5" w:rsidRDefault="009C0E62" w:rsidP="009C0E62">
      <w:pPr>
        <w:jc w:val="both"/>
        <w:rPr>
          <w:rFonts w:ascii="Century Gothic" w:hAnsi="Century Gothic"/>
          <w:sz w:val="24"/>
          <w:szCs w:val="24"/>
        </w:rPr>
      </w:pPr>
      <w:r w:rsidRPr="00216FA5">
        <w:rPr>
          <w:rFonts w:ascii="Century Gothic" w:hAnsi="Century Gothic"/>
          <w:sz w:val="24"/>
          <w:szCs w:val="24"/>
        </w:rPr>
        <w:t xml:space="preserve">Budynek </w:t>
      </w:r>
      <w:r>
        <w:rPr>
          <w:rFonts w:ascii="Century Gothic" w:hAnsi="Century Gothic"/>
          <w:sz w:val="24"/>
          <w:szCs w:val="24"/>
        </w:rPr>
        <w:t xml:space="preserve">wyposażony </w:t>
      </w:r>
      <w:r w:rsidR="00231DC1">
        <w:rPr>
          <w:rFonts w:ascii="Century Gothic" w:hAnsi="Century Gothic"/>
          <w:sz w:val="24"/>
          <w:szCs w:val="24"/>
        </w:rPr>
        <w:t>jest</w:t>
      </w:r>
      <w:r>
        <w:rPr>
          <w:rFonts w:ascii="Century Gothic" w:hAnsi="Century Gothic"/>
          <w:sz w:val="24"/>
          <w:szCs w:val="24"/>
        </w:rPr>
        <w:t xml:space="preserve"> w instalację</w:t>
      </w:r>
      <w:r w:rsidRPr="00216FA5">
        <w:rPr>
          <w:rFonts w:ascii="Century Gothic" w:hAnsi="Century Gothic"/>
          <w:sz w:val="24"/>
          <w:szCs w:val="24"/>
        </w:rPr>
        <w:t xml:space="preserve"> wodno-kanalizacyjną, gazową i elektryczną</w:t>
      </w:r>
      <w:r>
        <w:rPr>
          <w:rFonts w:ascii="Century Gothic" w:hAnsi="Century Gothic"/>
          <w:sz w:val="24"/>
          <w:szCs w:val="24"/>
        </w:rPr>
        <w:t xml:space="preserve">. </w:t>
      </w:r>
      <w:r w:rsidR="00231DC1">
        <w:rPr>
          <w:rFonts w:ascii="Century Gothic" w:hAnsi="Century Gothic"/>
          <w:sz w:val="24"/>
          <w:szCs w:val="24"/>
        </w:rPr>
        <w:t xml:space="preserve">Projekty wg opracowania branżowego. </w:t>
      </w:r>
    </w:p>
    <w:p w:rsidR="004A294D" w:rsidRDefault="004A294D" w:rsidP="004A294D">
      <w:pPr>
        <w:jc w:val="both"/>
        <w:rPr>
          <w:rFonts w:ascii="Century Gothic" w:hAnsi="Century Gothic"/>
          <w:sz w:val="24"/>
          <w:szCs w:val="24"/>
        </w:rPr>
      </w:pPr>
    </w:p>
    <w:p w:rsidR="004A294D" w:rsidRPr="00DD3E44" w:rsidRDefault="004A294D" w:rsidP="004A294D">
      <w:pPr>
        <w:jc w:val="both"/>
        <w:rPr>
          <w:rFonts w:ascii="Century Gothic" w:hAnsi="Century Gothic"/>
          <w:sz w:val="24"/>
          <w:szCs w:val="24"/>
        </w:rPr>
      </w:pPr>
    </w:p>
    <w:p w:rsidR="004A294D" w:rsidRPr="00DD3E44" w:rsidRDefault="004A294D" w:rsidP="007014A1">
      <w:pPr>
        <w:jc w:val="both"/>
        <w:rPr>
          <w:rFonts w:ascii="Century Gothic" w:hAnsi="Century Gothic"/>
          <w:sz w:val="24"/>
          <w:szCs w:val="24"/>
        </w:rPr>
      </w:pPr>
      <w:r w:rsidRPr="00067601">
        <w:rPr>
          <w:rFonts w:ascii="Century Gothic" w:hAnsi="Century Gothic"/>
          <w:b/>
          <w:bCs/>
          <w:sz w:val="24"/>
          <w:szCs w:val="24"/>
        </w:rPr>
        <w:t>7.</w:t>
      </w:r>
      <w:r w:rsidRPr="00067601">
        <w:rPr>
          <w:rFonts w:ascii="Century Gothic" w:hAnsi="Century Gothic"/>
          <w:sz w:val="24"/>
          <w:szCs w:val="24"/>
        </w:rPr>
        <w:t xml:space="preserve"> </w:t>
      </w:r>
      <w:r w:rsidRPr="000518B4">
        <w:rPr>
          <w:rFonts w:ascii="Century Gothic" w:hAnsi="Century Gothic"/>
          <w:b/>
          <w:sz w:val="24"/>
          <w:szCs w:val="24"/>
          <w:u w:val="single"/>
        </w:rPr>
        <w:t xml:space="preserve">WARUNKI </w:t>
      </w:r>
      <w:r>
        <w:rPr>
          <w:rFonts w:ascii="Century Gothic" w:hAnsi="Century Gothic"/>
          <w:b/>
          <w:bCs/>
          <w:sz w:val="24"/>
          <w:szCs w:val="24"/>
          <w:u w:val="single"/>
        </w:rPr>
        <w:t>OCHRONY</w:t>
      </w:r>
      <w:r w:rsidRPr="00067601">
        <w:rPr>
          <w:rFonts w:ascii="Century Gothic" w:hAnsi="Century Gothic"/>
          <w:b/>
          <w:bCs/>
          <w:sz w:val="24"/>
          <w:szCs w:val="24"/>
          <w:u w:val="single"/>
        </w:rPr>
        <w:t xml:space="preserve"> PRZECIW POŻAROW</w:t>
      </w:r>
      <w:r>
        <w:rPr>
          <w:rFonts w:ascii="Century Gothic" w:hAnsi="Century Gothic"/>
          <w:b/>
          <w:bCs/>
          <w:sz w:val="24"/>
          <w:szCs w:val="24"/>
          <w:u w:val="single"/>
        </w:rPr>
        <w:t>EJ</w:t>
      </w:r>
    </w:p>
    <w:p w:rsidR="004A294D" w:rsidRPr="00E67E9F" w:rsidRDefault="004A294D" w:rsidP="004A294D">
      <w:pPr>
        <w:ind w:right="277"/>
        <w:jc w:val="both"/>
        <w:rPr>
          <w:rFonts w:ascii="Century Gothic" w:hAnsi="Century Gothic"/>
        </w:rPr>
      </w:pPr>
    </w:p>
    <w:p w:rsidR="004A294D" w:rsidRPr="0076358D" w:rsidRDefault="004A294D" w:rsidP="004A294D">
      <w:pPr>
        <w:rPr>
          <w:rFonts w:ascii="Century Gothic" w:hAnsi="Century Gothic"/>
          <w:sz w:val="24"/>
          <w:szCs w:val="24"/>
        </w:rPr>
      </w:pPr>
      <w:r w:rsidRPr="0076358D">
        <w:rPr>
          <w:rFonts w:ascii="Century Gothic" w:hAnsi="Century Gothic"/>
          <w:sz w:val="24"/>
          <w:szCs w:val="24"/>
        </w:rPr>
        <w:t xml:space="preserve">7.1  Informacje o powierzchni, wysokości i liczbie kondygnacji projektowanego budynku: </w:t>
      </w:r>
    </w:p>
    <w:p w:rsidR="004A294D" w:rsidRPr="00473B82" w:rsidRDefault="004A294D" w:rsidP="004A294D">
      <w:pPr>
        <w:rPr>
          <w:rFonts w:ascii="Century Gothic" w:hAnsi="Century Gothic"/>
          <w:sz w:val="24"/>
          <w:szCs w:val="24"/>
          <w:highlight w:val="yellow"/>
        </w:rPr>
      </w:pPr>
      <w:r w:rsidRPr="0076358D">
        <w:rPr>
          <w:rFonts w:ascii="Century Gothic" w:hAnsi="Century Gothic"/>
          <w:sz w:val="24"/>
          <w:szCs w:val="24"/>
        </w:rPr>
        <w:t xml:space="preserve">- powierzchnia wewnętrzna – </w:t>
      </w:r>
      <w:r w:rsidR="00214920">
        <w:rPr>
          <w:rFonts w:ascii="Century Gothic" w:hAnsi="Century Gothic"/>
          <w:sz w:val="24"/>
          <w:szCs w:val="24"/>
        </w:rPr>
        <w:t>4997,80</w:t>
      </w:r>
      <w:r w:rsidRPr="0076358D">
        <w:rPr>
          <w:rFonts w:ascii="Century Gothic" w:hAnsi="Century Gothic"/>
          <w:sz w:val="24"/>
          <w:szCs w:val="24"/>
        </w:rPr>
        <w:t>m2</w:t>
      </w:r>
    </w:p>
    <w:p w:rsidR="004A294D" w:rsidRPr="0076358D" w:rsidRDefault="004A294D" w:rsidP="004A294D">
      <w:pPr>
        <w:rPr>
          <w:rFonts w:ascii="Century Gothic" w:hAnsi="Century Gothic"/>
          <w:sz w:val="24"/>
          <w:szCs w:val="24"/>
        </w:rPr>
      </w:pPr>
      <w:r w:rsidRPr="0076358D">
        <w:rPr>
          <w:rFonts w:ascii="Century Gothic" w:hAnsi="Century Gothic"/>
          <w:sz w:val="24"/>
          <w:szCs w:val="24"/>
        </w:rPr>
        <w:t xml:space="preserve">- wysokość –   </w:t>
      </w:r>
      <w:r w:rsidR="0076358D" w:rsidRPr="0076358D">
        <w:rPr>
          <w:rFonts w:ascii="Century Gothic" w:hAnsi="Century Gothic"/>
          <w:sz w:val="24"/>
          <w:szCs w:val="24"/>
        </w:rPr>
        <w:t>12,32</w:t>
      </w:r>
      <w:r w:rsidRPr="0076358D">
        <w:rPr>
          <w:rFonts w:ascii="Century Gothic" w:hAnsi="Century Gothic"/>
          <w:sz w:val="24"/>
          <w:szCs w:val="24"/>
        </w:rPr>
        <w:t xml:space="preserve"> m</w:t>
      </w:r>
    </w:p>
    <w:p w:rsidR="004A294D" w:rsidRDefault="00737CCF" w:rsidP="004A294D">
      <w:pPr>
        <w:rPr>
          <w:rFonts w:ascii="Century Gothic" w:hAnsi="Century Gothic"/>
          <w:sz w:val="24"/>
          <w:szCs w:val="24"/>
        </w:rPr>
      </w:pPr>
      <w:r w:rsidRPr="00737CCF">
        <w:rPr>
          <w:rFonts w:ascii="Century Gothic" w:hAnsi="Century Gothic"/>
          <w:sz w:val="24"/>
          <w:szCs w:val="24"/>
        </w:rPr>
        <w:t>- liczba kondygnacji – 3(średniowysoki</w:t>
      </w:r>
      <w:r w:rsidR="004A294D" w:rsidRPr="00737CCF">
        <w:rPr>
          <w:rFonts w:ascii="Century Gothic" w:hAnsi="Century Gothic"/>
          <w:sz w:val="24"/>
          <w:szCs w:val="24"/>
        </w:rPr>
        <w:t>)</w:t>
      </w: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7</w:t>
      </w:r>
      <w:r w:rsidRPr="00386394">
        <w:rPr>
          <w:rFonts w:ascii="Century Gothic" w:hAnsi="Century Gothic"/>
          <w:sz w:val="24"/>
          <w:szCs w:val="24"/>
        </w:rPr>
        <w:t>.2</w:t>
      </w:r>
      <w:r w:rsidRPr="00B47E36">
        <w:rPr>
          <w:rFonts w:ascii="Century Gothic" w:hAnsi="Century Gothic"/>
          <w:sz w:val="24"/>
          <w:szCs w:val="24"/>
        </w:rPr>
        <w:t xml:space="preserve"> Charakterystyka zagrożenia pożarowego, w tym parametry pożarowe materiałów niebezpiecznych pożarowo, zagrożenia wynikające z procesów technologicznych oraz  w zależności od potrzeb charakterystykę pożarów przyjętych do celów projektowych:</w:t>
      </w:r>
    </w:p>
    <w:p w:rsidR="004A294D" w:rsidRPr="005142E0" w:rsidRDefault="004A294D" w:rsidP="004A294D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 w:rsidRPr="005142E0">
        <w:rPr>
          <w:rFonts w:ascii="Century Gothic" w:hAnsi="Century Gothic"/>
          <w:sz w:val="24"/>
          <w:szCs w:val="24"/>
        </w:rPr>
        <w:t>Zastosowane w budynku materiały palne są materiałami pochodzenia organicznego. Stosowanie do wykończenia wnętrz materiałów</w:t>
      </w:r>
      <w:r w:rsidRPr="005142E0">
        <w:rPr>
          <w:rFonts w:ascii="Century Gothic" w:hAnsi="Century Gothic"/>
          <w:sz w:val="24"/>
          <w:szCs w:val="24"/>
        </w:rPr>
        <w:br/>
        <w:t>i wyrobów łatwo zapalnych, których produkty rozkładu termicznego są bardzo toksyczne lub intensywnie dymiące, jest zabronione. Na drogach komunikacji ogólnej, służących celom ewakuacji, stosowanie materiałów i wyrobów budowlanych łatwo zapalnych jest również zabronione.</w:t>
      </w: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7</w:t>
      </w:r>
      <w:r w:rsidRPr="00386394">
        <w:rPr>
          <w:rFonts w:ascii="Century Gothic" w:hAnsi="Century Gothic"/>
          <w:sz w:val="24"/>
          <w:szCs w:val="24"/>
        </w:rPr>
        <w:t>. 3</w:t>
      </w:r>
      <w:r w:rsidRPr="00B47E36">
        <w:rPr>
          <w:rFonts w:ascii="Century Gothic" w:hAnsi="Century Gothic"/>
          <w:sz w:val="24"/>
          <w:szCs w:val="24"/>
        </w:rPr>
        <w:t xml:space="preserve"> Informacje o kategorii zagrożenia ludzi oraz przewidywanej liczbie osób na każdej kondygnacji i w pomieszczeniach, których drzwi ewakuacyjne powinny otwierać się na   zewnątrz pomieszczeń:</w:t>
      </w:r>
    </w:p>
    <w:p w:rsidR="004A294D" w:rsidRPr="00DE2953" w:rsidRDefault="004A294D" w:rsidP="004A294D">
      <w:pPr>
        <w:rPr>
          <w:rFonts w:ascii="Century Gothic" w:hAnsi="Century Gothic"/>
          <w:sz w:val="24"/>
          <w:szCs w:val="24"/>
        </w:rPr>
      </w:pPr>
      <w:r w:rsidRPr="00B47E36">
        <w:rPr>
          <w:rFonts w:ascii="Century Gothic" w:hAnsi="Century Gothic"/>
          <w:sz w:val="24"/>
          <w:szCs w:val="24"/>
        </w:rPr>
        <w:t xml:space="preserve">Przedmiotowe pomieszczenia z uwagi na funkcję należy zaliczyć do obiektów </w:t>
      </w:r>
      <w:r w:rsidR="007014A1">
        <w:rPr>
          <w:rFonts w:ascii="Century Gothic" w:hAnsi="Century Gothic"/>
          <w:sz w:val="24"/>
          <w:szCs w:val="24"/>
        </w:rPr>
        <w:t>użyteczności publicznej</w:t>
      </w:r>
      <w:r w:rsidRPr="00B47E36">
        <w:rPr>
          <w:rFonts w:ascii="Century Gothic" w:hAnsi="Century Gothic"/>
          <w:sz w:val="24"/>
          <w:szCs w:val="24"/>
        </w:rPr>
        <w:t xml:space="preserve">. </w:t>
      </w:r>
      <w:r w:rsidR="007014A1">
        <w:rPr>
          <w:rFonts w:ascii="Century Gothic" w:hAnsi="Century Gothic"/>
          <w:sz w:val="24"/>
          <w:szCs w:val="24"/>
        </w:rPr>
        <w:t xml:space="preserve">Obiekt zaliczony został do ZL </w:t>
      </w:r>
      <w:r w:rsidR="00E652D7">
        <w:rPr>
          <w:rFonts w:ascii="Century Gothic" w:hAnsi="Century Gothic"/>
          <w:sz w:val="24"/>
          <w:szCs w:val="24"/>
        </w:rPr>
        <w:t>II</w:t>
      </w:r>
      <w:r w:rsidR="007014A1">
        <w:rPr>
          <w:rFonts w:ascii="Century Gothic" w:hAnsi="Century Gothic"/>
          <w:sz w:val="24"/>
          <w:szCs w:val="24"/>
        </w:rPr>
        <w:t>I</w:t>
      </w:r>
      <w:r w:rsidR="00C10E17">
        <w:rPr>
          <w:rFonts w:ascii="Century Gothic" w:hAnsi="Century Gothic"/>
          <w:sz w:val="24"/>
          <w:szCs w:val="24"/>
        </w:rPr>
        <w:t xml:space="preserve"> kategor</w:t>
      </w:r>
      <w:r w:rsidR="00E652D7">
        <w:rPr>
          <w:rFonts w:ascii="Century Gothic" w:hAnsi="Century Gothic"/>
          <w:sz w:val="24"/>
          <w:szCs w:val="24"/>
        </w:rPr>
        <w:t xml:space="preserve">ii zagrożenia </w:t>
      </w:r>
      <w:r w:rsidR="00E652D7">
        <w:rPr>
          <w:rFonts w:ascii="Century Gothic" w:hAnsi="Century Gothic"/>
          <w:sz w:val="24"/>
          <w:szCs w:val="24"/>
        </w:rPr>
        <w:lastRenderedPageBreak/>
        <w:t>ludzi ( max. Do 15</w:t>
      </w:r>
      <w:r w:rsidR="00C10E17">
        <w:rPr>
          <w:rFonts w:ascii="Century Gothic" w:hAnsi="Century Gothic"/>
          <w:sz w:val="24"/>
          <w:szCs w:val="24"/>
        </w:rPr>
        <w:t>0 osób</w:t>
      </w:r>
      <w:r w:rsidR="00214920">
        <w:rPr>
          <w:rFonts w:ascii="Century Gothic" w:hAnsi="Century Gothic"/>
          <w:sz w:val="24"/>
          <w:szCs w:val="24"/>
        </w:rPr>
        <w:t xml:space="preserve"> na każdej kondygnacji</w:t>
      </w:r>
      <w:r w:rsidR="00C10E17">
        <w:rPr>
          <w:rFonts w:ascii="Century Gothic" w:hAnsi="Century Gothic"/>
          <w:sz w:val="24"/>
          <w:szCs w:val="24"/>
        </w:rPr>
        <w:t>).</w:t>
      </w:r>
      <w:r w:rsidRPr="005E5E04">
        <w:rPr>
          <w:rFonts w:ascii="Century Gothic" w:hAnsi="Century Gothic"/>
          <w:sz w:val="24"/>
          <w:szCs w:val="24"/>
        </w:rPr>
        <w:t xml:space="preserve"> </w:t>
      </w:r>
      <w:r w:rsidR="00651508">
        <w:rPr>
          <w:rFonts w:ascii="Century Gothic" w:hAnsi="Century Gothic"/>
          <w:sz w:val="24"/>
          <w:szCs w:val="24"/>
        </w:rPr>
        <w:t>Istniejący żłobek zlokalizowany na parterze dla max. 25 dzieci.</w:t>
      </w: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7</w:t>
      </w:r>
      <w:r w:rsidRPr="00386394">
        <w:rPr>
          <w:rFonts w:ascii="Century Gothic" w:hAnsi="Century Gothic"/>
          <w:sz w:val="24"/>
          <w:szCs w:val="24"/>
        </w:rPr>
        <w:t>.4</w:t>
      </w:r>
      <w:r w:rsidRPr="00B47E36">
        <w:rPr>
          <w:rFonts w:ascii="Century Gothic" w:hAnsi="Century Gothic"/>
          <w:sz w:val="24"/>
          <w:szCs w:val="24"/>
        </w:rPr>
        <w:t xml:space="preserve">  Informacje o przewidywanej gęstości obciążenia ogniowego:</w:t>
      </w:r>
    </w:p>
    <w:p w:rsidR="004A294D" w:rsidRDefault="004A294D" w:rsidP="004A294D">
      <w:pPr>
        <w:rPr>
          <w:rFonts w:ascii="Century Gothic" w:hAnsi="Century Gothic"/>
          <w:sz w:val="24"/>
          <w:szCs w:val="24"/>
        </w:rPr>
      </w:pPr>
      <w:r w:rsidRPr="00B47E36">
        <w:rPr>
          <w:rFonts w:ascii="Century Gothic" w:hAnsi="Century Gothic"/>
          <w:sz w:val="24"/>
          <w:szCs w:val="24"/>
        </w:rPr>
        <w:t xml:space="preserve">W obiekcie nie występują pomieszczenia z gęstością obciążenia ogniowego większą od 500MJ/m2 </w:t>
      </w:r>
    </w:p>
    <w:p w:rsidR="004A294D" w:rsidRDefault="004A294D" w:rsidP="004A294D">
      <w:pPr>
        <w:rPr>
          <w:rFonts w:ascii="Century Gothic" w:hAnsi="Century Gothic"/>
          <w:sz w:val="24"/>
          <w:szCs w:val="24"/>
        </w:rPr>
      </w:pP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7</w:t>
      </w:r>
      <w:r w:rsidRPr="00386394">
        <w:rPr>
          <w:rFonts w:ascii="Century Gothic" w:hAnsi="Century Gothic"/>
          <w:sz w:val="24"/>
          <w:szCs w:val="24"/>
        </w:rPr>
        <w:t>.5</w:t>
      </w:r>
      <w:r w:rsidRPr="00B47E36">
        <w:rPr>
          <w:rFonts w:ascii="Century Gothic" w:hAnsi="Century Gothic"/>
          <w:sz w:val="24"/>
          <w:szCs w:val="24"/>
        </w:rPr>
        <w:t xml:space="preserve"> Ocena zagrożenia wybuch</w:t>
      </w:r>
      <w:r>
        <w:rPr>
          <w:rFonts w:ascii="Century Gothic" w:hAnsi="Century Gothic"/>
          <w:sz w:val="24"/>
          <w:szCs w:val="24"/>
        </w:rPr>
        <w:t xml:space="preserve">em pomieszczeń oraz przestrzeni </w:t>
      </w:r>
      <w:r w:rsidRPr="00B47E36">
        <w:rPr>
          <w:rFonts w:ascii="Century Gothic" w:hAnsi="Century Gothic"/>
          <w:sz w:val="24"/>
          <w:szCs w:val="24"/>
        </w:rPr>
        <w:t>zewnętrznych:</w:t>
      </w:r>
    </w:p>
    <w:p w:rsidR="004A294D" w:rsidRDefault="004A294D" w:rsidP="004A294D">
      <w:pPr>
        <w:rPr>
          <w:rFonts w:ascii="Century Gothic" w:hAnsi="Century Gothic"/>
          <w:sz w:val="24"/>
          <w:szCs w:val="24"/>
        </w:rPr>
      </w:pPr>
      <w:r w:rsidRPr="00B47E36">
        <w:rPr>
          <w:rFonts w:ascii="Century Gothic" w:hAnsi="Century Gothic"/>
          <w:sz w:val="24"/>
          <w:szCs w:val="24"/>
        </w:rPr>
        <w:t xml:space="preserve">W budynku nie występują pomieszczenia ani przestrzenie kwalifikowane do zagrożenia wybuchem. </w:t>
      </w:r>
    </w:p>
    <w:p w:rsidR="004A294D" w:rsidRDefault="004A294D" w:rsidP="004A294D">
      <w:pPr>
        <w:rPr>
          <w:rFonts w:ascii="Century Gothic" w:hAnsi="Century Gothic"/>
          <w:sz w:val="24"/>
          <w:szCs w:val="24"/>
        </w:rPr>
      </w:pPr>
    </w:p>
    <w:p w:rsidR="004A294D" w:rsidRDefault="004A294D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7</w:t>
      </w:r>
      <w:r w:rsidRPr="00386394">
        <w:rPr>
          <w:rFonts w:ascii="Century Gothic" w:hAnsi="Century Gothic"/>
          <w:sz w:val="24"/>
          <w:szCs w:val="24"/>
        </w:rPr>
        <w:t>.6</w:t>
      </w:r>
      <w:r w:rsidRPr="00B47E36">
        <w:rPr>
          <w:rFonts w:ascii="Century Gothic" w:hAnsi="Century Gothic"/>
          <w:sz w:val="24"/>
          <w:szCs w:val="24"/>
        </w:rPr>
        <w:t xml:space="preserve"> Informacje o klasie odporności pożarowej oraz klasie odporności ogniowej i stopniu rozprzestrzeniania ognia elementów budowlanych: </w:t>
      </w:r>
    </w:p>
    <w:p w:rsidR="004A294D" w:rsidRPr="005E5E04" w:rsidRDefault="00E652D7" w:rsidP="004A294D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Budynek wykonany w klasie „ B</w:t>
      </w:r>
      <w:r w:rsidR="004A294D" w:rsidRPr="005E5E04">
        <w:rPr>
          <w:rFonts w:ascii="Century Gothic" w:hAnsi="Century Gothic"/>
          <w:sz w:val="24"/>
          <w:szCs w:val="24"/>
        </w:rPr>
        <w:t xml:space="preserve"> ” odporności pożarowej, z elementów nierozprzestrzeniających ognia. </w:t>
      </w:r>
    </w:p>
    <w:p w:rsidR="004A294D" w:rsidRPr="004C7E58" w:rsidRDefault="004C7E58" w:rsidP="004A294D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 w:rsidRPr="004C7E58">
        <w:rPr>
          <w:rFonts w:ascii="Century Gothic" w:hAnsi="Century Gothic"/>
          <w:sz w:val="24"/>
          <w:szCs w:val="24"/>
        </w:rPr>
        <w:t>Konstrukcja główna – R 120</w:t>
      </w:r>
      <w:r w:rsidR="004A294D" w:rsidRPr="004C7E58">
        <w:rPr>
          <w:rFonts w:ascii="Century Gothic" w:hAnsi="Century Gothic"/>
          <w:sz w:val="24"/>
          <w:szCs w:val="24"/>
        </w:rPr>
        <w:t xml:space="preserve"> </w:t>
      </w:r>
    </w:p>
    <w:p w:rsidR="004A294D" w:rsidRPr="004C7E58" w:rsidRDefault="007014A1" w:rsidP="004A294D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 w:rsidRPr="004C7E58">
        <w:rPr>
          <w:rFonts w:ascii="Century Gothic" w:hAnsi="Century Gothic"/>
          <w:sz w:val="24"/>
          <w:szCs w:val="24"/>
        </w:rPr>
        <w:t xml:space="preserve">Stropy – </w:t>
      </w:r>
      <w:r w:rsidR="004C7E58" w:rsidRPr="004C7E58">
        <w:rPr>
          <w:rFonts w:ascii="Century Gothic" w:hAnsi="Century Gothic"/>
          <w:sz w:val="24"/>
          <w:szCs w:val="24"/>
        </w:rPr>
        <w:t>REI 60</w:t>
      </w:r>
    </w:p>
    <w:p w:rsidR="004A294D" w:rsidRPr="004C7E58" w:rsidRDefault="004A294D" w:rsidP="004A294D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 w:rsidRPr="004C7E58">
        <w:rPr>
          <w:rFonts w:ascii="Century Gothic" w:hAnsi="Century Gothic"/>
          <w:sz w:val="24"/>
          <w:szCs w:val="24"/>
        </w:rPr>
        <w:t xml:space="preserve">Konstrukcja dachu  - </w:t>
      </w:r>
      <w:r w:rsidR="004C7E58" w:rsidRPr="004C7E58">
        <w:rPr>
          <w:rFonts w:ascii="Century Gothic" w:hAnsi="Century Gothic"/>
          <w:sz w:val="24"/>
          <w:szCs w:val="24"/>
        </w:rPr>
        <w:t xml:space="preserve"> R30</w:t>
      </w:r>
    </w:p>
    <w:p w:rsidR="004A294D" w:rsidRDefault="00370A2B" w:rsidP="004A294D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proofErr w:type="spellStart"/>
      <w:r>
        <w:rPr>
          <w:rFonts w:ascii="Century Gothic" w:hAnsi="Century Gothic"/>
          <w:sz w:val="24"/>
          <w:szCs w:val="24"/>
        </w:rPr>
        <w:t>Prze</w:t>
      </w:r>
      <w:r w:rsidR="004A294D" w:rsidRPr="004C7E58">
        <w:rPr>
          <w:rFonts w:ascii="Century Gothic" w:hAnsi="Century Gothic"/>
          <w:sz w:val="24"/>
          <w:szCs w:val="24"/>
        </w:rPr>
        <w:t>krycie</w:t>
      </w:r>
      <w:proofErr w:type="spellEnd"/>
      <w:r w:rsidR="004A294D" w:rsidRPr="004C7E58">
        <w:rPr>
          <w:rFonts w:ascii="Century Gothic" w:hAnsi="Century Gothic"/>
          <w:sz w:val="24"/>
          <w:szCs w:val="24"/>
        </w:rPr>
        <w:t xml:space="preserve"> dachu  - </w:t>
      </w:r>
      <w:r w:rsidR="004C7E58">
        <w:rPr>
          <w:rFonts w:ascii="Century Gothic" w:hAnsi="Century Gothic"/>
          <w:sz w:val="24"/>
          <w:szCs w:val="24"/>
        </w:rPr>
        <w:t>RE 30</w:t>
      </w:r>
    </w:p>
    <w:p w:rsidR="00370A2B" w:rsidRDefault="00370A2B" w:rsidP="004A294D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Ściana wewnętrzna – EI30</w:t>
      </w:r>
    </w:p>
    <w:p w:rsidR="004A294D" w:rsidRDefault="004A294D" w:rsidP="004A294D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 w:rsidRPr="005E5E04">
        <w:rPr>
          <w:rFonts w:ascii="Century Gothic" w:hAnsi="Century Gothic"/>
          <w:sz w:val="24"/>
          <w:szCs w:val="24"/>
        </w:rPr>
        <w:t xml:space="preserve">Okładziny sufitów oraz sufity podwieszane wykonane z materiałów niepalnych lub niezapalnych, niekapiących i nieodpadających pod wpływem ognia.  </w:t>
      </w:r>
    </w:p>
    <w:p w:rsidR="004A294D" w:rsidRPr="005142E0" w:rsidRDefault="004A294D" w:rsidP="004A294D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 w:rsidRPr="005142E0">
        <w:rPr>
          <w:rFonts w:ascii="Century Gothic" w:hAnsi="Century Gothic"/>
          <w:sz w:val="24"/>
          <w:szCs w:val="24"/>
        </w:rPr>
        <w:t>Wszystkie elementy budynku wykonane jako nierozprzestrzeniające ognia (NRO).</w:t>
      </w:r>
      <w:r w:rsidR="00E652D7">
        <w:rPr>
          <w:rFonts w:ascii="Century Gothic" w:hAnsi="Century Gothic"/>
          <w:sz w:val="24"/>
          <w:szCs w:val="24"/>
        </w:rPr>
        <w:t xml:space="preserve"> P</w:t>
      </w:r>
      <w:r w:rsidR="00C10E17">
        <w:rPr>
          <w:rFonts w:ascii="Century Gothic" w:hAnsi="Century Gothic"/>
          <w:sz w:val="24"/>
          <w:szCs w:val="24"/>
        </w:rPr>
        <w:t>rojektowan</w:t>
      </w:r>
      <w:r w:rsidR="00E652D7">
        <w:rPr>
          <w:rFonts w:ascii="Century Gothic" w:hAnsi="Century Gothic"/>
          <w:sz w:val="24"/>
          <w:szCs w:val="24"/>
        </w:rPr>
        <w:t>e</w:t>
      </w:r>
      <w:r w:rsidR="00C10E17">
        <w:rPr>
          <w:rFonts w:ascii="Century Gothic" w:hAnsi="Century Gothic"/>
          <w:sz w:val="24"/>
          <w:szCs w:val="24"/>
        </w:rPr>
        <w:t xml:space="preserve"> wydziel</w:t>
      </w:r>
      <w:r w:rsidR="00E652D7">
        <w:rPr>
          <w:rFonts w:ascii="Century Gothic" w:hAnsi="Century Gothic"/>
          <w:sz w:val="24"/>
          <w:szCs w:val="24"/>
        </w:rPr>
        <w:t>enie</w:t>
      </w:r>
      <w:r w:rsidR="00C10E17">
        <w:rPr>
          <w:rFonts w:ascii="Century Gothic" w:hAnsi="Century Gothic"/>
          <w:sz w:val="24"/>
          <w:szCs w:val="24"/>
        </w:rPr>
        <w:t xml:space="preserve"> pożarow</w:t>
      </w:r>
      <w:r w:rsidR="00E652D7">
        <w:rPr>
          <w:rFonts w:ascii="Century Gothic" w:hAnsi="Century Gothic"/>
          <w:sz w:val="24"/>
          <w:szCs w:val="24"/>
        </w:rPr>
        <w:t xml:space="preserve">e klatek schodowych wewnętrznych </w:t>
      </w:r>
      <w:r w:rsidR="00C10E17">
        <w:rPr>
          <w:rFonts w:ascii="Century Gothic" w:hAnsi="Century Gothic"/>
          <w:sz w:val="24"/>
          <w:szCs w:val="24"/>
        </w:rPr>
        <w:t xml:space="preserve">w klasie odporności ogniowej REI </w:t>
      </w:r>
      <w:r w:rsidR="00E652D7">
        <w:rPr>
          <w:rFonts w:ascii="Century Gothic" w:hAnsi="Century Gothic"/>
          <w:sz w:val="24"/>
          <w:szCs w:val="24"/>
        </w:rPr>
        <w:t>60</w:t>
      </w:r>
      <w:r w:rsidR="00C10E17">
        <w:rPr>
          <w:rFonts w:ascii="Century Gothic" w:hAnsi="Century Gothic"/>
          <w:sz w:val="24"/>
          <w:szCs w:val="24"/>
        </w:rPr>
        <w:t xml:space="preserve"> z drzwiami EI</w:t>
      </w:r>
      <w:r w:rsidR="00E652D7">
        <w:rPr>
          <w:rFonts w:ascii="Century Gothic" w:hAnsi="Century Gothic"/>
          <w:sz w:val="24"/>
          <w:szCs w:val="24"/>
        </w:rPr>
        <w:t>S 3</w:t>
      </w:r>
      <w:r w:rsidR="00C10E17">
        <w:rPr>
          <w:rFonts w:ascii="Century Gothic" w:hAnsi="Century Gothic"/>
          <w:sz w:val="24"/>
          <w:szCs w:val="24"/>
        </w:rPr>
        <w:t xml:space="preserve">0, </w:t>
      </w:r>
      <w:r w:rsidR="00E652D7">
        <w:rPr>
          <w:rFonts w:ascii="Century Gothic" w:hAnsi="Century Gothic"/>
          <w:sz w:val="24"/>
          <w:szCs w:val="24"/>
        </w:rPr>
        <w:t>Obudowa konstrukcji dachu przedmiotowego poddasza płytami g-k w klasie odporności ogniowej EI 60.</w:t>
      </w: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7</w:t>
      </w:r>
      <w:r w:rsidRPr="00386394">
        <w:rPr>
          <w:rFonts w:ascii="Century Gothic" w:hAnsi="Century Gothic"/>
          <w:sz w:val="24"/>
          <w:szCs w:val="24"/>
        </w:rPr>
        <w:t>.7</w:t>
      </w:r>
      <w:r w:rsidRPr="00B47E36">
        <w:rPr>
          <w:rFonts w:ascii="Century Gothic" w:hAnsi="Century Gothic"/>
          <w:sz w:val="24"/>
          <w:szCs w:val="24"/>
        </w:rPr>
        <w:t xml:space="preserve"> Informacje o podziale na strefy pożarowe oraz strefy dymowe:</w:t>
      </w:r>
    </w:p>
    <w:p w:rsidR="004A294D" w:rsidRDefault="00E652D7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Przedmiotowy budynek</w:t>
      </w:r>
      <w:r w:rsidR="00C10E17">
        <w:rPr>
          <w:rFonts w:ascii="Century Gothic" w:hAnsi="Century Gothic"/>
          <w:sz w:val="24"/>
          <w:szCs w:val="24"/>
        </w:rPr>
        <w:t xml:space="preserve"> stanowi </w:t>
      </w:r>
      <w:r>
        <w:rPr>
          <w:rFonts w:ascii="Century Gothic" w:hAnsi="Century Gothic"/>
          <w:sz w:val="24"/>
          <w:szCs w:val="24"/>
        </w:rPr>
        <w:t>jedną</w:t>
      </w:r>
      <w:r w:rsidR="00C10E17">
        <w:rPr>
          <w:rFonts w:ascii="Century Gothic" w:hAnsi="Century Gothic"/>
          <w:sz w:val="24"/>
          <w:szCs w:val="24"/>
        </w:rPr>
        <w:t xml:space="preserve"> strefę pożarową.</w:t>
      </w:r>
    </w:p>
    <w:p w:rsidR="004A294D" w:rsidRDefault="004A294D" w:rsidP="004A294D">
      <w:pPr>
        <w:rPr>
          <w:rFonts w:ascii="Century Gothic" w:hAnsi="Century Gothic"/>
          <w:sz w:val="24"/>
          <w:szCs w:val="24"/>
        </w:rPr>
      </w:pP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7</w:t>
      </w:r>
      <w:r w:rsidRPr="00386394">
        <w:rPr>
          <w:rFonts w:ascii="Century Gothic" w:hAnsi="Century Gothic"/>
          <w:sz w:val="24"/>
          <w:szCs w:val="24"/>
        </w:rPr>
        <w:t>.8</w:t>
      </w:r>
      <w:r w:rsidRPr="00B47E36">
        <w:rPr>
          <w:rFonts w:ascii="Century Gothic" w:hAnsi="Century Gothic"/>
          <w:sz w:val="24"/>
          <w:szCs w:val="24"/>
        </w:rPr>
        <w:t xml:space="preserve"> Informacje o usytuowaniu z uwagi na bezpieczeństwo pożarowe, w tym o odległości od obiektów sąsiadujących:</w:t>
      </w:r>
    </w:p>
    <w:p w:rsidR="00C10E17" w:rsidRDefault="004A294D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Odległości od granic działki</w:t>
      </w:r>
      <w:r w:rsidRPr="00B47E36">
        <w:rPr>
          <w:rFonts w:ascii="Century Gothic" w:hAnsi="Century Gothic"/>
          <w:sz w:val="24"/>
          <w:szCs w:val="24"/>
        </w:rPr>
        <w:t xml:space="preserve"> nie są mniejsze niż wymagan</w:t>
      </w:r>
      <w:r>
        <w:rPr>
          <w:rFonts w:ascii="Century Gothic" w:hAnsi="Century Gothic"/>
          <w:sz w:val="24"/>
          <w:szCs w:val="24"/>
        </w:rPr>
        <w:t>e 4 m</w:t>
      </w:r>
      <w:r w:rsidR="00214920">
        <w:rPr>
          <w:rFonts w:ascii="Century Gothic" w:hAnsi="Century Gothic"/>
          <w:sz w:val="24"/>
          <w:szCs w:val="24"/>
        </w:rPr>
        <w:t xml:space="preserve"> dla ścian z  oknami i drzwiami. Odległość budynku od innych budynków zaliczonych do ZL na sąsiednich działkach budowlanych min. 8 m.</w:t>
      </w:r>
      <w:r w:rsidR="00C10E17">
        <w:rPr>
          <w:rFonts w:ascii="Century Gothic" w:hAnsi="Century Gothic"/>
          <w:sz w:val="24"/>
          <w:szCs w:val="24"/>
        </w:rPr>
        <w:t xml:space="preserve"> </w:t>
      </w:r>
    </w:p>
    <w:p w:rsidR="004A294D" w:rsidRDefault="00E652D7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Okna w</w:t>
      </w:r>
      <w:r w:rsidR="00C10E17">
        <w:rPr>
          <w:rFonts w:ascii="Century Gothic" w:hAnsi="Century Gothic"/>
          <w:sz w:val="24"/>
          <w:szCs w:val="24"/>
        </w:rPr>
        <w:t xml:space="preserve"> części </w:t>
      </w:r>
      <w:r>
        <w:rPr>
          <w:rFonts w:ascii="Century Gothic" w:hAnsi="Century Gothic"/>
          <w:sz w:val="24"/>
          <w:szCs w:val="24"/>
        </w:rPr>
        <w:t>istniejącej</w:t>
      </w:r>
      <w:r w:rsidR="00C10E17">
        <w:rPr>
          <w:rFonts w:ascii="Century Gothic" w:hAnsi="Century Gothic"/>
          <w:sz w:val="24"/>
          <w:szCs w:val="24"/>
        </w:rPr>
        <w:t xml:space="preserve"> usytuowane pod kątem 90 ° w stosunku do ścian zewnętrznych </w:t>
      </w:r>
      <w:r w:rsidR="00214920">
        <w:rPr>
          <w:rFonts w:ascii="Century Gothic" w:hAnsi="Century Gothic"/>
          <w:sz w:val="24"/>
          <w:szCs w:val="24"/>
        </w:rPr>
        <w:t xml:space="preserve">stanowiących obudowę klatek schodowych </w:t>
      </w:r>
      <w:r w:rsidR="00C10E17">
        <w:rPr>
          <w:rFonts w:ascii="Century Gothic" w:hAnsi="Century Gothic"/>
          <w:sz w:val="24"/>
          <w:szCs w:val="24"/>
        </w:rPr>
        <w:t>w pasie 4 metrów posi</w:t>
      </w:r>
      <w:r>
        <w:rPr>
          <w:rFonts w:ascii="Century Gothic" w:hAnsi="Century Gothic"/>
          <w:sz w:val="24"/>
          <w:szCs w:val="24"/>
        </w:rPr>
        <w:t>adać będą okna w  klasie</w:t>
      </w:r>
      <w:r w:rsidR="00C10E17">
        <w:rPr>
          <w:rFonts w:ascii="Century Gothic" w:hAnsi="Century Gothic"/>
          <w:sz w:val="24"/>
          <w:szCs w:val="24"/>
        </w:rPr>
        <w:t xml:space="preserve"> odporności ogniowej EI 60.</w:t>
      </w:r>
    </w:p>
    <w:p w:rsidR="00C10E17" w:rsidRPr="00B47E36" w:rsidRDefault="00C10E17" w:rsidP="004A294D">
      <w:pPr>
        <w:rPr>
          <w:rFonts w:ascii="Century Gothic" w:hAnsi="Century Gothic"/>
          <w:sz w:val="24"/>
          <w:szCs w:val="24"/>
        </w:rPr>
      </w:pP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7</w:t>
      </w:r>
      <w:r w:rsidRPr="00386394">
        <w:rPr>
          <w:rFonts w:ascii="Century Gothic" w:hAnsi="Century Gothic"/>
          <w:sz w:val="24"/>
          <w:szCs w:val="24"/>
        </w:rPr>
        <w:t>.9</w:t>
      </w:r>
      <w:r w:rsidRPr="00B47E36">
        <w:rPr>
          <w:rFonts w:ascii="Century Gothic" w:hAnsi="Century Gothic"/>
          <w:sz w:val="24"/>
          <w:szCs w:val="24"/>
        </w:rPr>
        <w:t xml:space="preserve"> Informacje o warunkach i strategii ewakuacji ludzi lub ich uratowania w inny sposób:</w:t>
      </w:r>
    </w:p>
    <w:p w:rsidR="004C7E58" w:rsidRPr="004C7E58" w:rsidRDefault="004C7E58" w:rsidP="004C7E58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 w:rsidRPr="004C7E58">
        <w:rPr>
          <w:rFonts w:ascii="Century Gothic" w:hAnsi="Century Gothic"/>
          <w:sz w:val="24"/>
          <w:szCs w:val="24"/>
        </w:rPr>
        <w:lastRenderedPageBreak/>
        <w:t xml:space="preserve">Ewakuacja z budynku zapewniona drzwiami o wymaganej szerokości min. 1,20m, w tym głównego nieblokowanego skrzydła drzwi min. 0,9 m. Długości przejść nie przekraczają dopuszczalnych 40m. </w:t>
      </w:r>
    </w:p>
    <w:p w:rsidR="004C7E58" w:rsidRPr="004C7E58" w:rsidRDefault="004C7E58" w:rsidP="004C7E58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 w:rsidRPr="004C7E58">
        <w:rPr>
          <w:rFonts w:ascii="Century Gothic" w:hAnsi="Century Gothic"/>
          <w:sz w:val="24"/>
          <w:szCs w:val="24"/>
        </w:rPr>
        <w:t xml:space="preserve">Długość dojść nie przekracza 20m przy jednym dojściu. </w:t>
      </w:r>
    </w:p>
    <w:p w:rsidR="004C7E58" w:rsidRPr="004C7E58" w:rsidRDefault="004C7E58" w:rsidP="004C7E58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 w:rsidRPr="004C7E58">
        <w:rPr>
          <w:rFonts w:ascii="Century Gothic" w:hAnsi="Century Gothic"/>
          <w:sz w:val="24"/>
          <w:szCs w:val="24"/>
        </w:rPr>
        <w:t>Szerokość użytkowa biegu schodów min. 1,20m,a spocznika 1,5m. W budynku ewakuację pionową zapewnia</w:t>
      </w:r>
      <w:r>
        <w:rPr>
          <w:rFonts w:ascii="Century Gothic" w:hAnsi="Century Gothic"/>
          <w:sz w:val="24"/>
          <w:szCs w:val="24"/>
        </w:rPr>
        <w:t>ją</w:t>
      </w:r>
      <w:r w:rsidRPr="004C7E58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dwie</w:t>
      </w:r>
      <w:r w:rsidRPr="004C7E58">
        <w:rPr>
          <w:rFonts w:ascii="Century Gothic" w:hAnsi="Century Gothic"/>
          <w:sz w:val="24"/>
          <w:szCs w:val="24"/>
        </w:rPr>
        <w:t xml:space="preserve"> obudowan</w:t>
      </w:r>
      <w:r>
        <w:rPr>
          <w:rFonts w:ascii="Century Gothic" w:hAnsi="Century Gothic"/>
          <w:sz w:val="24"/>
          <w:szCs w:val="24"/>
        </w:rPr>
        <w:t>e</w:t>
      </w:r>
      <w:r w:rsidRPr="004C7E58">
        <w:rPr>
          <w:rFonts w:ascii="Century Gothic" w:hAnsi="Century Gothic"/>
          <w:sz w:val="24"/>
          <w:szCs w:val="24"/>
        </w:rPr>
        <w:t xml:space="preserve"> i oddymian</w:t>
      </w:r>
      <w:r>
        <w:rPr>
          <w:rFonts w:ascii="Century Gothic" w:hAnsi="Century Gothic"/>
          <w:sz w:val="24"/>
          <w:szCs w:val="24"/>
        </w:rPr>
        <w:t>e</w:t>
      </w:r>
      <w:r w:rsidRPr="004C7E58">
        <w:rPr>
          <w:rFonts w:ascii="Century Gothic" w:hAnsi="Century Gothic"/>
          <w:sz w:val="24"/>
          <w:szCs w:val="24"/>
        </w:rPr>
        <w:t xml:space="preserve"> klatk</w:t>
      </w:r>
      <w:r>
        <w:rPr>
          <w:rFonts w:ascii="Century Gothic" w:hAnsi="Century Gothic"/>
          <w:sz w:val="24"/>
          <w:szCs w:val="24"/>
        </w:rPr>
        <w:t>i</w:t>
      </w:r>
      <w:r w:rsidRPr="004C7E58">
        <w:rPr>
          <w:rFonts w:ascii="Century Gothic" w:hAnsi="Century Gothic"/>
          <w:sz w:val="24"/>
          <w:szCs w:val="24"/>
        </w:rPr>
        <w:t xml:space="preserve"> schodow</w:t>
      </w:r>
      <w:r>
        <w:rPr>
          <w:rFonts w:ascii="Century Gothic" w:hAnsi="Century Gothic"/>
          <w:sz w:val="24"/>
          <w:szCs w:val="24"/>
        </w:rPr>
        <w:t>e</w:t>
      </w:r>
      <w:r w:rsidRPr="004C7E58">
        <w:rPr>
          <w:rFonts w:ascii="Century Gothic" w:hAnsi="Century Gothic"/>
          <w:sz w:val="24"/>
          <w:szCs w:val="24"/>
        </w:rPr>
        <w:t>. Obudowa klatki schodowej ścianami w klasie REI 60, drzwi do klatki schodowej na każdej kondygnacji w klasie EI</w:t>
      </w:r>
      <w:r>
        <w:rPr>
          <w:rFonts w:ascii="Century Gothic" w:hAnsi="Century Gothic"/>
          <w:sz w:val="24"/>
          <w:szCs w:val="24"/>
        </w:rPr>
        <w:t>S</w:t>
      </w:r>
      <w:r w:rsidRPr="004C7E58">
        <w:rPr>
          <w:rFonts w:ascii="Century Gothic" w:hAnsi="Century Gothic"/>
          <w:sz w:val="24"/>
          <w:szCs w:val="24"/>
        </w:rPr>
        <w:t xml:space="preserve"> 30 odporności ogniowej, zaopatrzone w samozamykacz. Klatka schodowa wyposażona w grawitacyjny system oddymiania w postaci klapy dymowej w dachu klatki </w:t>
      </w:r>
      <w:r>
        <w:rPr>
          <w:rFonts w:ascii="Century Gothic" w:hAnsi="Century Gothic"/>
          <w:sz w:val="24"/>
          <w:szCs w:val="24"/>
        </w:rPr>
        <w:t>.</w:t>
      </w:r>
    </w:p>
    <w:p w:rsidR="004C7E58" w:rsidRPr="004C7E58" w:rsidRDefault="004C7E58" w:rsidP="004C7E58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 w:rsidRPr="004C7E58">
        <w:rPr>
          <w:rFonts w:ascii="Century Gothic" w:hAnsi="Century Gothic"/>
          <w:sz w:val="24"/>
          <w:szCs w:val="24"/>
        </w:rPr>
        <w:t>Szerokość korytarzy –</w:t>
      </w:r>
      <w:r>
        <w:rPr>
          <w:rFonts w:ascii="Century Gothic" w:hAnsi="Century Gothic"/>
          <w:sz w:val="24"/>
          <w:szCs w:val="24"/>
        </w:rPr>
        <w:t xml:space="preserve"> min.</w:t>
      </w:r>
      <w:r w:rsidRPr="004C7E58">
        <w:rPr>
          <w:rFonts w:ascii="Century Gothic" w:hAnsi="Century Gothic"/>
          <w:sz w:val="24"/>
          <w:szCs w:val="24"/>
        </w:rPr>
        <w:t xml:space="preserve"> 1,4m, wysokość min. 2,2 m.</w:t>
      </w:r>
    </w:p>
    <w:p w:rsidR="00C10E17" w:rsidRPr="007014A1" w:rsidRDefault="00C10E17" w:rsidP="004A294D">
      <w:pPr>
        <w:spacing w:line="276" w:lineRule="auto"/>
        <w:jc w:val="both"/>
        <w:rPr>
          <w:rFonts w:ascii="Century Gothic" w:hAnsi="Century Gothic"/>
          <w:sz w:val="24"/>
          <w:szCs w:val="24"/>
          <w:highlight w:val="yellow"/>
        </w:rPr>
      </w:pPr>
    </w:p>
    <w:p w:rsidR="004A294D" w:rsidRDefault="004A294D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7</w:t>
      </w:r>
      <w:r w:rsidRPr="00386394">
        <w:rPr>
          <w:rFonts w:ascii="Century Gothic" w:hAnsi="Century Gothic"/>
          <w:sz w:val="24"/>
          <w:szCs w:val="24"/>
        </w:rPr>
        <w:t xml:space="preserve">.10 </w:t>
      </w:r>
      <w:r w:rsidRPr="00B47E36">
        <w:rPr>
          <w:rFonts w:ascii="Century Gothic" w:hAnsi="Century Gothic"/>
          <w:sz w:val="24"/>
          <w:szCs w:val="24"/>
        </w:rPr>
        <w:t>Informacje o sposobie zabezpieczenia przeciwpożarowego instalacji użytkowych, a w szczególności wentylacyjnej, ogrzewczej, gazowej, elektrycznej, teletechnicznej  i piorunochronnej:</w:t>
      </w:r>
    </w:p>
    <w:p w:rsidR="004C7E58" w:rsidRDefault="004C7E58" w:rsidP="004C7E58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- Instalacja wodociągowa przeciwpożarowa z hydrantami wewnętrznymi 25 na każdej kondygnacji. </w:t>
      </w:r>
    </w:p>
    <w:p w:rsidR="004C7E58" w:rsidRDefault="004C7E58" w:rsidP="004C7E58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 w:rsidRPr="00370A2B">
        <w:rPr>
          <w:rFonts w:ascii="Century Gothic" w:hAnsi="Century Gothic"/>
          <w:sz w:val="24"/>
          <w:szCs w:val="24"/>
        </w:rPr>
        <w:t>- System oddymiania klatek schodowych. Powierzchnia czynna klapy dymowej nie mniej niż 5 % powierzchni rzutu klatki schodowej. Powierzchnia geometryczna otworów napowietrzających 30% większa niż powierzchnia geometryczna pod klapę dymową.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4C7E58" w:rsidRDefault="004C7E58" w:rsidP="004C7E58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- Awaryjne oświetlenie ewakuacyjne na poddaszu. Minimalna w</w:t>
      </w:r>
      <w:r w:rsidR="00214920">
        <w:rPr>
          <w:rFonts w:ascii="Century Gothic" w:hAnsi="Century Gothic"/>
          <w:sz w:val="24"/>
          <w:szCs w:val="24"/>
        </w:rPr>
        <w:t>artość natężenia oświetlenia 1</w:t>
      </w:r>
      <w:r>
        <w:rPr>
          <w:rFonts w:ascii="Century Gothic" w:hAnsi="Century Gothic"/>
          <w:sz w:val="24"/>
          <w:szCs w:val="24"/>
        </w:rPr>
        <w:t xml:space="preserve"> lx, w tym w pobliżu wyjść ewakuacyjnych, hydrantów, gaśnic – 5 lx. Czas działania oświetlenia awaryjnego min. 1 godzina po zaniku oświetlenia podstawowego. </w:t>
      </w:r>
    </w:p>
    <w:p w:rsidR="004C7E58" w:rsidRDefault="004C7E58" w:rsidP="004C7E58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- budynek wyposażony w przeciwpożarowy wyłącznik prądu,</w:t>
      </w:r>
    </w:p>
    <w:p w:rsidR="004A294D" w:rsidRDefault="004A294D" w:rsidP="004A294D">
      <w:pPr>
        <w:rPr>
          <w:rFonts w:ascii="Century Gothic" w:hAnsi="Century Gothic"/>
          <w:sz w:val="24"/>
          <w:szCs w:val="24"/>
        </w:rPr>
      </w:pPr>
      <w:r w:rsidRPr="00B47E36">
        <w:rPr>
          <w:rFonts w:ascii="Century Gothic" w:hAnsi="Century Gothic"/>
          <w:sz w:val="24"/>
          <w:szCs w:val="24"/>
        </w:rPr>
        <w:t>- budynek wyposażony w instalację gazo</w:t>
      </w:r>
      <w:r>
        <w:rPr>
          <w:rFonts w:ascii="Century Gothic" w:hAnsi="Century Gothic"/>
          <w:sz w:val="24"/>
          <w:szCs w:val="24"/>
        </w:rPr>
        <w:t>wą, elektryczną,</w:t>
      </w: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  <w:r w:rsidRPr="00B47E36">
        <w:rPr>
          <w:rFonts w:ascii="Century Gothic" w:hAnsi="Century Gothic"/>
          <w:sz w:val="24"/>
          <w:szCs w:val="24"/>
        </w:rPr>
        <w:t>piorunochronną,</w:t>
      </w:r>
    </w:p>
    <w:p w:rsidR="00C10E17" w:rsidRDefault="005D07F4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- </w:t>
      </w:r>
      <w:r w:rsidR="00651508">
        <w:rPr>
          <w:rFonts w:ascii="Century Gothic" w:hAnsi="Century Gothic"/>
          <w:sz w:val="24"/>
          <w:szCs w:val="24"/>
        </w:rPr>
        <w:t>ogrzewanie gazowe</w:t>
      </w:r>
      <w:r w:rsidR="004A294D" w:rsidRPr="00B47E36">
        <w:rPr>
          <w:rFonts w:ascii="Century Gothic" w:hAnsi="Century Gothic"/>
          <w:sz w:val="24"/>
          <w:szCs w:val="24"/>
        </w:rPr>
        <w:t>,</w:t>
      </w:r>
    </w:p>
    <w:p w:rsidR="004C7E58" w:rsidRPr="00B47E36" w:rsidRDefault="004C7E58" w:rsidP="004C7E58">
      <w:pPr>
        <w:rPr>
          <w:rFonts w:ascii="Century Gothic" w:hAnsi="Century Gothic"/>
          <w:sz w:val="24"/>
          <w:szCs w:val="24"/>
        </w:rPr>
      </w:pPr>
      <w:r w:rsidRPr="005E5E04">
        <w:rPr>
          <w:rFonts w:ascii="Century Gothic" w:hAnsi="Century Gothic"/>
          <w:sz w:val="24"/>
          <w:szCs w:val="24"/>
        </w:rPr>
        <w:t xml:space="preserve">- </w:t>
      </w:r>
      <w:r>
        <w:rPr>
          <w:rFonts w:ascii="Century Gothic" w:hAnsi="Century Gothic"/>
          <w:sz w:val="24"/>
          <w:szCs w:val="24"/>
        </w:rPr>
        <w:t>w</w:t>
      </w:r>
      <w:r w:rsidRPr="005E5E04">
        <w:rPr>
          <w:rFonts w:ascii="Century Gothic" w:hAnsi="Century Gothic"/>
          <w:sz w:val="24"/>
          <w:szCs w:val="24"/>
        </w:rPr>
        <w:t xml:space="preserve">ykonane zgodnie z Polską Normą. </w:t>
      </w: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7</w:t>
      </w:r>
      <w:r w:rsidRPr="00386394">
        <w:rPr>
          <w:rFonts w:ascii="Century Gothic" w:hAnsi="Century Gothic"/>
          <w:sz w:val="24"/>
          <w:szCs w:val="24"/>
        </w:rPr>
        <w:t>.11</w:t>
      </w:r>
      <w:r w:rsidRPr="00B47E36">
        <w:rPr>
          <w:rFonts w:ascii="Century Gothic" w:hAnsi="Century Gothic"/>
          <w:sz w:val="24"/>
          <w:szCs w:val="24"/>
        </w:rPr>
        <w:t xml:space="preserve"> Informacje o doborze urządzeń przeciwpożarowych i innych urządzeń służących bezpieczeństwu pożarowemu, dostosowanym do wymagań wynikających z przepisów dotyczących ochrony przeciwpożarowej i przyjętych scenariuszy pożarowych, z podstawową charakterystyką tych urządzeń:</w:t>
      </w:r>
    </w:p>
    <w:p w:rsidR="004A294D" w:rsidRDefault="004A294D" w:rsidP="004A294D">
      <w:pPr>
        <w:rPr>
          <w:rFonts w:ascii="Century Gothic" w:hAnsi="Century Gothic"/>
          <w:sz w:val="24"/>
          <w:szCs w:val="24"/>
        </w:rPr>
      </w:pPr>
      <w:r w:rsidRPr="00B47E36">
        <w:rPr>
          <w:rFonts w:ascii="Century Gothic" w:hAnsi="Century Gothic"/>
          <w:sz w:val="24"/>
          <w:szCs w:val="24"/>
        </w:rPr>
        <w:t xml:space="preserve">- </w:t>
      </w:r>
      <w:r w:rsidR="00214920">
        <w:rPr>
          <w:rFonts w:ascii="Century Gothic" w:hAnsi="Century Gothic"/>
          <w:sz w:val="24"/>
          <w:szCs w:val="24"/>
        </w:rPr>
        <w:t>klapy oddymiające na klatkach schodowych,</w:t>
      </w:r>
    </w:p>
    <w:p w:rsidR="00214920" w:rsidRDefault="00214920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- hydranty wewnętrzne 25,</w:t>
      </w:r>
    </w:p>
    <w:p w:rsidR="00214920" w:rsidRDefault="00214920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- oświetlenie awaryjne,</w:t>
      </w:r>
    </w:p>
    <w:p w:rsidR="00214920" w:rsidRPr="00B47E36" w:rsidRDefault="00214920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- wyłącznik p. pożarowy prądu,</w:t>
      </w: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</w:p>
    <w:p w:rsidR="004A294D" w:rsidRPr="00B47E36" w:rsidRDefault="004A294D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7</w:t>
      </w:r>
      <w:r w:rsidRPr="00386394">
        <w:rPr>
          <w:rFonts w:ascii="Century Gothic" w:hAnsi="Century Gothic"/>
          <w:sz w:val="24"/>
          <w:szCs w:val="24"/>
        </w:rPr>
        <w:t>.12</w:t>
      </w:r>
      <w:r w:rsidRPr="00B47E36">
        <w:rPr>
          <w:rFonts w:ascii="Century Gothic" w:hAnsi="Century Gothic"/>
          <w:sz w:val="24"/>
          <w:szCs w:val="24"/>
        </w:rPr>
        <w:t xml:space="preserve"> Informacje o wyposażeniu w gaśnice :</w:t>
      </w:r>
    </w:p>
    <w:p w:rsidR="004A294D" w:rsidRDefault="007014A1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Budynek </w:t>
      </w:r>
      <w:r w:rsidR="004A294D">
        <w:rPr>
          <w:rFonts w:ascii="Century Gothic" w:hAnsi="Century Gothic"/>
          <w:sz w:val="24"/>
          <w:szCs w:val="24"/>
        </w:rPr>
        <w:t xml:space="preserve"> wymaga wyposażenia w gaśnice.</w:t>
      </w:r>
      <w:r w:rsidR="00214920">
        <w:rPr>
          <w:rFonts w:ascii="Century Gothic" w:hAnsi="Century Gothic"/>
          <w:sz w:val="24"/>
          <w:szCs w:val="24"/>
        </w:rPr>
        <w:t xml:space="preserve"> 1 gaśnica 4 kg typu ABC na 200 m² powierzchni.</w:t>
      </w:r>
    </w:p>
    <w:p w:rsidR="004A294D" w:rsidRPr="00386394" w:rsidRDefault="004A294D" w:rsidP="004A294D">
      <w:pPr>
        <w:rPr>
          <w:rFonts w:ascii="Century Gothic" w:hAnsi="Century Gothic"/>
          <w:sz w:val="24"/>
          <w:szCs w:val="24"/>
        </w:rPr>
      </w:pPr>
    </w:p>
    <w:p w:rsidR="004A294D" w:rsidRDefault="004A294D" w:rsidP="004A294D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7</w:t>
      </w:r>
      <w:r w:rsidRPr="00386394">
        <w:rPr>
          <w:rFonts w:ascii="Century Gothic" w:hAnsi="Century Gothic"/>
          <w:sz w:val="24"/>
          <w:szCs w:val="24"/>
        </w:rPr>
        <w:t>.13</w:t>
      </w:r>
      <w:r w:rsidRPr="00B47E36">
        <w:rPr>
          <w:rFonts w:ascii="Century Gothic" w:hAnsi="Century Gothic"/>
          <w:sz w:val="24"/>
          <w:szCs w:val="24"/>
        </w:rPr>
        <w:t xml:space="preserve"> Informacje o przygotowaniu obiektu budowlanego i terenu do prowadzenia działań  ratowniczo-gaśniczych, a w szczególności informacje o drogach pożarowych, zaopatrzeniu w wodę do zewnętrznego gaszenia pożaru oraz o sprzęcie służącym do tych działa</w:t>
      </w:r>
      <w:r>
        <w:rPr>
          <w:rFonts w:ascii="Century Gothic" w:hAnsi="Century Gothic"/>
          <w:sz w:val="24"/>
          <w:szCs w:val="24"/>
        </w:rPr>
        <w:t xml:space="preserve">ń. </w:t>
      </w:r>
    </w:p>
    <w:p w:rsidR="004A294D" w:rsidRDefault="004A294D" w:rsidP="004A294D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 w:rsidRPr="000B62A6">
        <w:rPr>
          <w:rFonts w:ascii="Century Gothic" w:hAnsi="Century Gothic"/>
          <w:sz w:val="24"/>
          <w:szCs w:val="24"/>
        </w:rPr>
        <w:t>Zaopatrzenie w wodę do zewnętrznego gaszenia zapewnia</w:t>
      </w:r>
      <w:r w:rsidR="00214920">
        <w:rPr>
          <w:rFonts w:ascii="Century Gothic" w:hAnsi="Century Gothic"/>
          <w:sz w:val="24"/>
          <w:szCs w:val="24"/>
        </w:rPr>
        <w:t>ją</w:t>
      </w:r>
      <w:r w:rsidRPr="000B62A6">
        <w:rPr>
          <w:rFonts w:ascii="Century Gothic" w:hAnsi="Century Gothic"/>
          <w:sz w:val="24"/>
          <w:szCs w:val="24"/>
        </w:rPr>
        <w:t xml:space="preserve"> istniejąc</w:t>
      </w:r>
      <w:r w:rsidR="00214920">
        <w:rPr>
          <w:rFonts w:ascii="Century Gothic" w:hAnsi="Century Gothic"/>
          <w:sz w:val="24"/>
          <w:szCs w:val="24"/>
        </w:rPr>
        <w:t>e</w:t>
      </w:r>
      <w:r w:rsidRPr="000B62A6">
        <w:rPr>
          <w:rFonts w:ascii="Century Gothic" w:hAnsi="Century Gothic"/>
          <w:sz w:val="24"/>
          <w:szCs w:val="24"/>
        </w:rPr>
        <w:t xml:space="preserve"> hydrant</w:t>
      </w:r>
      <w:r w:rsidR="00214920">
        <w:rPr>
          <w:rFonts w:ascii="Century Gothic" w:hAnsi="Century Gothic"/>
          <w:sz w:val="24"/>
          <w:szCs w:val="24"/>
        </w:rPr>
        <w:t>y zewnętrzne</w:t>
      </w:r>
      <w:r w:rsidRPr="000B62A6">
        <w:rPr>
          <w:rFonts w:ascii="Century Gothic" w:hAnsi="Century Gothic"/>
          <w:sz w:val="24"/>
          <w:szCs w:val="24"/>
        </w:rPr>
        <w:t xml:space="preserve"> w odległości do 75</w:t>
      </w:r>
      <w:r>
        <w:rPr>
          <w:rFonts w:ascii="Century Gothic" w:hAnsi="Century Gothic"/>
          <w:sz w:val="24"/>
          <w:szCs w:val="24"/>
        </w:rPr>
        <w:t>m</w:t>
      </w:r>
      <w:r w:rsidR="00214920">
        <w:rPr>
          <w:rFonts w:ascii="Century Gothic" w:hAnsi="Century Gothic"/>
          <w:sz w:val="24"/>
          <w:szCs w:val="24"/>
        </w:rPr>
        <w:t xml:space="preserve"> pierwszy oraz do 150 m drugi</w:t>
      </w:r>
      <w:r w:rsidRPr="000B62A6">
        <w:rPr>
          <w:rFonts w:ascii="Century Gothic" w:hAnsi="Century Gothic"/>
          <w:sz w:val="24"/>
          <w:szCs w:val="24"/>
        </w:rPr>
        <w:t xml:space="preserve"> od budynku. </w:t>
      </w:r>
    </w:p>
    <w:p w:rsidR="004A294D" w:rsidRDefault="004A294D" w:rsidP="004A294D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  <w:r w:rsidRPr="005E5E04">
        <w:rPr>
          <w:rFonts w:ascii="Century Gothic" w:hAnsi="Century Gothic"/>
          <w:sz w:val="24"/>
          <w:szCs w:val="24"/>
        </w:rPr>
        <w:t xml:space="preserve">Droga pożarowa </w:t>
      </w:r>
      <w:r w:rsidR="00136D81">
        <w:rPr>
          <w:rFonts w:ascii="Century Gothic" w:hAnsi="Century Gothic"/>
          <w:sz w:val="24"/>
          <w:szCs w:val="24"/>
        </w:rPr>
        <w:t>istniejąca spełniająca wymogi.</w:t>
      </w:r>
      <w:r w:rsidR="00FE0E12">
        <w:rPr>
          <w:rFonts w:ascii="Century Gothic" w:hAnsi="Century Gothic"/>
          <w:sz w:val="24"/>
          <w:szCs w:val="24"/>
        </w:rPr>
        <w:t xml:space="preserve"> </w:t>
      </w:r>
    </w:p>
    <w:p w:rsidR="00231DC1" w:rsidRPr="002F59A2" w:rsidRDefault="00231DC1" w:rsidP="004A294D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</w:p>
    <w:p w:rsidR="009C0E62" w:rsidRDefault="009C0E62" w:rsidP="009C0E62">
      <w:pPr>
        <w:widowControl w:val="0"/>
        <w:jc w:val="both"/>
        <w:rPr>
          <w:rFonts w:ascii="Century Gothic" w:hAnsi="Century Gothic"/>
          <w:b/>
          <w:bCs/>
          <w:snapToGrid w:val="0"/>
          <w:sz w:val="24"/>
          <w:szCs w:val="24"/>
          <w:u w:val="single"/>
        </w:rPr>
      </w:pPr>
      <w:r w:rsidRPr="00C02A9B">
        <w:rPr>
          <w:rFonts w:ascii="Century Gothic" w:hAnsi="Century Gothic"/>
          <w:b/>
          <w:bCs/>
          <w:snapToGrid w:val="0"/>
          <w:sz w:val="24"/>
          <w:szCs w:val="24"/>
          <w:u w:val="single"/>
        </w:rPr>
        <w:t>8. DOSTĘPNOŚĆ DLA OSÓB NIEPEŁNOSPRAWNYCH</w:t>
      </w:r>
    </w:p>
    <w:p w:rsidR="009C0E62" w:rsidRDefault="009C0E62" w:rsidP="009C0E62">
      <w:pPr>
        <w:widowControl w:val="0"/>
        <w:jc w:val="both"/>
        <w:rPr>
          <w:rFonts w:ascii="Century Gothic" w:hAnsi="Century Gothic"/>
          <w:b/>
          <w:bCs/>
          <w:snapToGrid w:val="0"/>
          <w:sz w:val="24"/>
          <w:szCs w:val="24"/>
          <w:u w:val="single"/>
        </w:rPr>
      </w:pPr>
    </w:p>
    <w:p w:rsidR="009C0E62" w:rsidRPr="00F55176" w:rsidRDefault="00473B82" w:rsidP="009C0E62">
      <w:pPr>
        <w:ind w:firstLine="708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Istniejący</w:t>
      </w:r>
      <w:r w:rsidR="009C0E62">
        <w:rPr>
          <w:rFonts w:ascii="Century Gothic" w:hAnsi="Century Gothic"/>
          <w:sz w:val="24"/>
          <w:szCs w:val="24"/>
        </w:rPr>
        <w:t xml:space="preserve"> budynek</w:t>
      </w:r>
      <w:r>
        <w:rPr>
          <w:rFonts w:ascii="Century Gothic" w:hAnsi="Century Gothic"/>
          <w:sz w:val="24"/>
          <w:szCs w:val="24"/>
        </w:rPr>
        <w:t xml:space="preserve"> szkoły</w:t>
      </w:r>
      <w:r w:rsidR="009C0E62">
        <w:rPr>
          <w:rFonts w:ascii="Century Gothic" w:hAnsi="Century Gothic"/>
          <w:sz w:val="24"/>
          <w:szCs w:val="24"/>
        </w:rPr>
        <w:t xml:space="preserve"> dostępny dla osób niepełnosprawnych w tym poruszających się na wózkach inwalidzkich</w:t>
      </w:r>
      <w:r>
        <w:rPr>
          <w:rFonts w:ascii="Century Gothic" w:hAnsi="Century Gothic"/>
          <w:sz w:val="24"/>
          <w:szCs w:val="24"/>
        </w:rPr>
        <w:t>.</w:t>
      </w:r>
      <w:r w:rsidR="009C0E62">
        <w:rPr>
          <w:rFonts w:ascii="Century Gothic" w:hAnsi="Century Gothic"/>
          <w:sz w:val="24"/>
          <w:szCs w:val="24"/>
        </w:rPr>
        <w:t xml:space="preserve"> </w:t>
      </w:r>
    </w:p>
    <w:p w:rsidR="009C0E62" w:rsidRPr="00C02A9B" w:rsidRDefault="009C0E62" w:rsidP="009C0E62">
      <w:pPr>
        <w:spacing w:line="276" w:lineRule="auto"/>
        <w:jc w:val="both"/>
        <w:rPr>
          <w:rFonts w:ascii="Century Gothic" w:hAnsi="Century Gothic"/>
          <w:sz w:val="24"/>
          <w:szCs w:val="24"/>
        </w:rPr>
      </w:pPr>
    </w:p>
    <w:p w:rsidR="009C0E62" w:rsidRPr="00C4559E" w:rsidRDefault="009C0E62" w:rsidP="009C0E62">
      <w:pPr>
        <w:widowControl w:val="0"/>
        <w:jc w:val="both"/>
        <w:rPr>
          <w:rFonts w:ascii="Century Gothic" w:hAnsi="Century Gothic"/>
          <w:b/>
          <w:bCs/>
          <w:snapToGrid w:val="0"/>
          <w:sz w:val="24"/>
          <w:szCs w:val="24"/>
          <w:u w:val="single"/>
        </w:rPr>
      </w:pPr>
      <w:r>
        <w:rPr>
          <w:rFonts w:ascii="Century Gothic" w:hAnsi="Century Gothic"/>
          <w:b/>
          <w:bCs/>
          <w:snapToGrid w:val="0"/>
          <w:sz w:val="24"/>
          <w:szCs w:val="24"/>
          <w:u w:val="single"/>
        </w:rPr>
        <w:t>9. UWAGI</w:t>
      </w:r>
    </w:p>
    <w:p w:rsidR="009C0E62" w:rsidRPr="00C4559E" w:rsidRDefault="009C0E62" w:rsidP="009C0E62">
      <w:pPr>
        <w:jc w:val="both"/>
        <w:rPr>
          <w:rFonts w:ascii="Century Gothic" w:hAnsi="Century Gothic"/>
          <w:snapToGrid w:val="0"/>
          <w:sz w:val="24"/>
          <w:szCs w:val="24"/>
        </w:rPr>
      </w:pPr>
    </w:p>
    <w:p w:rsidR="009C0E62" w:rsidRPr="00C4559E" w:rsidRDefault="009C0E62" w:rsidP="009C0E62">
      <w:pPr>
        <w:ind w:firstLine="708"/>
        <w:jc w:val="both"/>
        <w:rPr>
          <w:rFonts w:ascii="Century Gothic" w:hAnsi="Century Gothic"/>
          <w:snapToGrid w:val="0"/>
          <w:sz w:val="24"/>
          <w:szCs w:val="24"/>
        </w:rPr>
      </w:pPr>
      <w:r w:rsidRPr="00C4559E">
        <w:rPr>
          <w:rFonts w:ascii="Century Gothic" w:hAnsi="Century Gothic"/>
          <w:snapToGrid w:val="0"/>
          <w:sz w:val="24"/>
          <w:szCs w:val="24"/>
        </w:rPr>
        <w:t xml:space="preserve">Obiekt budowlany należy przebudowywać i utrzymywać zgodnie z warunkami  technicznymi , jakim powinny odpowiadać obiekty budowlane i ich usytuowanie  oraz warunkami technicznymi użytkowania obiektów budowlanych. Prace przygotowawcze mogą być wykonywane tylko na terenie objętym pozwoleniem na budowę lub zgłoszeniem. </w:t>
      </w:r>
    </w:p>
    <w:p w:rsidR="009C0E62" w:rsidRPr="00C4559E" w:rsidRDefault="009C0E62" w:rsidP="009C0E62">
      <w:pPr>
        <w:ind w:firstLine="708"/>
        <w:jc w:val="both"/>
        <w:rPr>
          <w:rFonts w:ascii="Century Gothic" w:hAnsi="Century Gothic"/>
          <w:snapToGrid w:val="0"/>
          <w:sz w:val="24"/>
          <w:szCs w:val="24"/>
        </w:rPr>
      </w:pPr>
      <w:r w:rsidRPr="00C4559E">
        <w:rPr>
          <w:rFonts w:ascii="Century Gothic" w:hAnsi="Century Gothic"/>
          <w:snapToGrid w:val="0"/>
          <w:sz w:val="24"/>
          <w:szCs w:val="24"/>
        </w:rPr>
        <w:t xml:space="preserve">O zamierzonym terminie rozpoczęcia robót budowlanych inwestor jest obowiązany zawiadomić właściwy organ oraz projektanta sprawującego nadzór autorski, co najmniej 7 dni przed rozpoczęciem robót. Do użytkowania obiektu budowlanego można przystąpić po zawiadomieniu właściwego organu o zakończeniu budowy i uzyskaniu decyzji. </w:t>
      </w:r>
    </w:p>
    <w:p w:rsidR="009C0E62" w:rsidRPr="00C4559E" w:rsidRDefault="009C0E62" w:rsidP="009C0E62">
      <w:pPr>
        <w:jc w:val="both"/>
        <w:rPr>
          <w:rFonts w:ascii="Century Gothic" w:hAnsi="Century Gothic"/>
          <w:b/>
          <w:bCs/>
          <w:sz w:val="24"/>
          <w:szCs w:val="24"/>
        </w:rPr>
      </w:pPr>
    </w:p>
    <w:p w:rsidR="009C0E62" w:rsidRPr="00C4559E" w:rsidRDefault="009C0E62" w:rsidP="009C0E62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Opracował: 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C4559E">
        <w:rPr>
          <w:rFonts w:ascii="Century Gothic" w:hAnsi="Century Gothic"/>
          <w:sz w:val="24"/>
          <w:szCs w:val="24"/>
        </w:rPr>
        <w:t xml:space="preserve">mgr inż. arch. Artur </w:t>
      </w:r>
      <w:proofErr w:type="spellStart"/>
      <w:r w:rsidRPr="00C4559E">
        <w:rPr>
          <w:rFonts w:ascii="Century Gothic" w:hAnsi="Century Gothic"/>
          <w:sz w:val="24"/>
          <w:szCs w:val="24"/>
        </w:rPr>
        <w:t>Grodziński</w:t>
      </w:r>
      <w:proofErr w:type="spellEnd"/>
      <w:r w:rsidRPr="00C4559E">
        <w:rPr>
          <w:rFonts w:ascii="Century Gothic" w:hAnsi="Century Gothic"/>
          <w:sz w:val="24"/>
          <w:szCs w:val="24"/>
        </w:rPr>
        <w:t xml:space="preserve">  </w:t>
      </w:r>
    </w:p>
    <w:p w:rsidR="009C0E62" w:rsidRDefault="009C0E62" w:rsidP="009C0E62"/>
    <w:p w:rsidR="009C0E62" w:rsidRDefault="009C0E62" w:rsidP="009C0E62"/>
    <w:p w:rsidR="009C0E62" w:rsidRDefault="009C0E62" w:rsidP="009C0E62"/>
    <w:p w:rsidR="009C0E62" w:rsidRDefault="009C0E62" w:rsidP="009C0E62"/>
    <w:p w:rsidR="00231DC1" w:rsidRDefault="006D558C" w:rsidP="009C0E62">
      <w:r>
        <w:t xml:space="preserve"> </w:t>
      </w:r>
    </w:p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4C7E58" w:rsidRDefault="004C7E58" w:rsidP="009C0E62"/>
    <w:p w:rsidR="009C0E62" w:rsidRDefault="009C0E62" w:rsidP="009C0E62"/>
    <w:p w:rsidR="009C0E62" w:rsidRDefault="009C0E62" w:rsidP="009C0E62"/>
    <w:p w:rsidR="009C0E62" w:rsidRPr="00143CBA" w:rsidRDefault="009C0E62" w:rsidP="009C0E62">
      <w:pPr>
        <w:pBdr>
          <w:bottom w:val="single" w:sz="6" w:space="1" w:color="auto"/>
        </w:pBdr>
        <w:ind w:left="426"/>
        <w:jc w:val="center"/>
        <w:rPr>
          <w:rFonts w:ascii="Century Gothic" w:hAnsi="Century Gothic"/>
          <w:b/>
          <w:sz w:val="48"/>
          <w:szCs w:val="48"/>
        </w:rPr>
      </w:pPr>
      <w:r w:rsidRPr="00143CBA">
        <w:rPr>
          <w:rFonts w:ascii="Century Gothic" w:hAnsi="Century Gothic"/>
          <w:b/>
          <w:sz w:val="48"/>
          <w:szCs w:val="48"/>
        </w:rPr>
        <w:t xml:space="preserve">INFORMACJA BEZPIECZEŃSTWA </w:t>
      </w:r>
      <w:r w:rsidRPr="00143CBA">
        <w:rPr>
          <w:rFonts w:ascii="Century Gothic" w:hAnsi="Century Gothic"/>
          <w:b/>
          <w:sz w:val="48"/>
          <w:szCs w:val="48"/>
        </w:rPr>
        <w:br/>
        <w:t>I OCHRONY ZDROWIA</w:t>
      </w:r>
    </w:p>
    <w:p w:rsidR="009C0E62" w:rsidRPr="00143CBA" w:rsidRDefault="009C0E62" w:rsidP="009C0E62">
      <w:pPr>
        <w:ind w:left="426"/>
        <w:jc w:val="center"/>
        <w:rPr>
          <w:rFonts w:ascii="Century Gothic" w:hAnsi="Century Gothic"/>
        </w:rPr>
      </w:pPr>
    </w:p>
    <w:p w:rsidR="009C0E62" w:rsidRDefault="009C0E62" w:rsidP="009C0E62">
      <w:pPr>
        <w:ind w:left="426"/>
        <w:jc w:val="center"/>
        <w:rPr>
          <w:rFonts w:ascii="Century Gothic" w:hAnsi="Century Gothic"/>
        </w:rPr>
      </w:pPr>
    </w:p>
    <w:p w:rsidR="009C0E62" w:rsidRDefault="009C0E62" w:rsidP="009C0E62">
      <w:pPr>
        <w:ind w:left="426"/>
        <w:jc w:val="center"/>
        <w:rPr>
          <w:rFonts w:ascii="Century Gothic" w:hAnsi="Century Gothic"/>
        </w:rPr>
      </w:pPr>
    </w:p>
    <w:p w:rsidR="009C0E62" w:rsidRDefault="009C0E62" w:rsidP="009C0E62">
      <w:pPr>
        <w:ind w:left="426"/>
        <w:jc w:val="center"/>
        <w:rPr>
          <w:rFonts w:ascii="Century Gothic" w:hAnsi="Century Gothic"/>
        </w:rPr>
      </w:pPr>
    </w:p>
    <w:p w:rsidR="009C0E62" w:rsidRDefault="009C0E62" w:rsidP="009C0E62">
      <w:pPr>
        <w:ind w:left="426"/>
        <w:jc w:val="center"/>
        <w:rPr>
          <w:rFonts w:ascii="Century Gothic" w:hAnsi="Century Gothic"/>
        </w:rPr>
      </w:pPr>
    </w:p>
    <w:p w:rsidR="009C0E62" w:rsidRPr="00143CBA" w:rsidRDefault="009C0E62" w:rsidP="009C0E62">
      <w:pPr>
        <w:ind w:left="426"/>
        <w:jc w:val="center"/>
        <w:rPr>
          <w:rFonts w:ascii="Century Gothic" w:hAnsi="Century Gothic"/>
        </w:rPr>
      </w:pPr>
    </w:p>
    <w:p w:rsidR="009C0E62" w:rsidRPr="00143CBA" w:rsidRDefault="009C0E62" w:rsidP="009C0E62">
      <w:pPr>
        <w:ind w:left="426"/>
        <w:jc w:val="center"/>
        <w:rPr>
          <w:rFonts w:ascii="Century Gothic" w:hAnsi="Century Gothic"/>
          <w:b/>
          <w:sz w:val="30"/>
          <w:szCs w:val="30"/>
        </w:rPr>
      </w:pPr>
      <w:r w:rsidRPr="00143CBA">
        <w:rPr>
          <w:rFonts w:ascii="Century Gothic" w:hAnsi="Century Gothic"/>
          <w:b/>
          <w:sz w:val="30"/>
          <w:szCs w:val="30"/>
        </w:rPr>
        <w:t>Adres  inwestycji:</w:t>
      </w:r>
    </w:p>
    <w:p w:rsidR="009C0E62" w:rsidRPr="00143CBA" w:rsidRDefault="00231DC1" w:rsidP="009C0E62">
      <w:pPr>
        <w:ind w:left="426"/>
        <w:jc w:val="center"/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>DZ. NR 1298 OBRĘB SZCZUCIN</w:t>
      </w:r>
    </w:p>
    <w:p w:rsidR="009C0E62" w:rsidRDefault="009C0E62" w:rsidP="009C0E62">
      <w:pPr>
        <w:ind w:left="426"/>
        <w:jc w:val="center"/>
        <w:rPr>
          <w:rFonts w:ascii="Century Gothic" w:hAnsi="Century Gothic"/>
          <w:sz w:val="26"/>
          <w:szCs w:val="26"/>
        </w:rPr>
      </w:pPr>
    </w:p>
    <w:p w:rsidR="009C0E62" w:rsidRPr="00143CBA" w:rsidRDefault="009C0E62" w:rsidP="009C0E62">
      <w:pPr>
        <w:ind w:left="426"/>
        <w:jc w:val="center"/>
        <w:rPr>
          <w:rFonts w:ascii="Century Gothic" w:hAnsi="Century Gothic"/>
          <w:sz w:val="26"/>
          <w:szCs w:val="26"/>
        </w:rPr>
      </w:pPr>
    </w:p>
    <w:p w:rsidR="009C0E62" w:rsidRPr="00143CBA" w:rsidRDefault="009C0E62" w:rsidP="009C0E62">
      <w:pPr>
        <w:ind w:left="426"/>
        <w:jc w:val="center"/>
        <w:rPr>
          <w:rFonts w:ascii="Century Gothic" w:hAnsi="Century Gothic"/>
          <w:b/>
          <w:sz w:val="30"/>
          <w:szCs w:val="30"/>
        </w:rPr>
      </w:pPr>
      <w:r w:rsidRPr="00143CBA">
        <w:rPr>
          <w:rFonts w:ascii="Century Gothic" w:hAnsi="Century Gothic"/>
          <w:b/>
          <w:sz w:val="30"/>
          <w:szCs w:val="30"/>
        </w:rPr>
        <w:t>Inwestor:</w:t>
      </w:r>
    </w:p>
    <w:p w:rsidR="009C0E62" w:rsidRDefault="00231DC1" w:rsidP="009C0E62">
      <w:pPr>
        <w:ind w:left="426"/>
        <w:jc w:val="center"/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>Bożena i Krzysztof Lelek</w:t>
      </w:r>
    </w:p>
    <w:p w:rsidR="00231DC1" w:rsidRDefault="00231DC1" w:rsidP="009C0E62">
      <w:pPr>
        <w:ind w:left="426"/>
        <w:jc w:val="center"/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>Ul. Batalionów Chłopskich 61</w:t>
      </w:r>
    </w:p>
    <w:p w:rsidR="00231DC1" w:rsidRDefault="00231DC1" w:rsidP="009C0E62">
      <w:pPr>
        <w:ind w:left="426"/>
        <w:jc w:val="center"/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>33-200 Dąbrowa Tarnowska</w:t>
      </w:r>
    </w:p>
    <w:p w:rsidR="009C0E62" w:rsidRPr="00143CBA" w:rsidRDefault="009C0E62" w:rsidP="009C0E62">
      <w:pPr>
        <w:ind w:left="426"/>
        <w:jc w:val="center"/>
        <w:rPr>
          <w:rFonts w:ascii="Century Gothic" w:hAnsi="Century Gothic"/>
          <w:sz w:val="26"/>
          <w:szCs w:val="26"/>
        </w:rPr>
      </w:pPr>
    </w:p>
    <w:p w:rsidR="009C0E62" w:rsidRPr="00143CBA" w:rsidRDefault="009C0E62" w:rsidP="009C0E62">
      <w:pPr>
        <w:ind w:left="426"/>
        <w:jc w:val="center"/>
        <w:rPr>
          <w:rFonts w:ascii="Century Gothic" w:hAnsi="Century Gothic"/>
          <w:b/>
          <w:sz w:val="30"/>
          <w:szCs w:val="30"/>
        </w:rPr>
      </w:pPr>
      <w:r w:rsidRPr="00143CBA">
        <w:rPr>
          <w:rFonts w:ascii="Century Gothic" w:hAnsi="Century Gothic"/>
          <w:b/>
          <w:sz w:val="30"/>
          <w:szCs w:val="30"/>
        </w:rPr>
        <w:t>Projektant:</w:t>
      </w:r>
    </w:p>
    <w:p w:rsidR="009C0E62" w:rsidRPr="0076775D" w:rsidRDefault="009C0E62" w:rsidP="009C0E62">
      <w:pPr>
        <w:ind w:left="426"/>
        <w:jc w:val="center"/>
        <w:rPr>
          <w:rFonts w:ascii="Century Gothic" w:hAnsi="Century Gothic"/>
          <w:sz w:val="26"/>
          <w:szCs w:val="26"/>
        </w:rPr>
      </w:pPr>
      <w:r w:rsidRPr="0076775D">
        <w:rPr>
          <w:rFonts w:ascii="Century Gothic" w:hAnsi="Century Gothic"/>
          <w:sz w:val="26"/>
          <w:szCs w:val="26"/>
        </w:rPr>
        <w:t xml:space="preserve">mgr inż. arch. </w:t>
      </w:r>
      <w:r>
        <w:rPr>
          <w:rFonts w:ascii="Century Gothic" w:eastAsia="Kozuka Gothic Pr6N EL" w:hAnsi="Century Gothic" w:cs="Levenim MT"/>
          <w:bCs/>
          <w:sz w:val="26"/>
          <w:szCs w:val="26"/>
          <w:lang w:eastAsia="pl-PL"/>
        </w:rPr>
        <w:t xml:space="preserve">Artur </w:t>
      </w:r>
      <w:proofErr w:type="spellStart"/>
      <w:r>
        <w:rPr>
          <w:rFonts w:ascii="Century Gothic" w:eastAsia="Kozuka Gothic Pr6N EL" w:hAnsi="Century Gothic" w:cs="Levenim MT"/>
          <w:bCs/>
          <w:sz w:val="26"/>
          <w:szCs w:val="26"/>
          <w:lang w:eastAsia="pl-PL"/>
        </w:rPr>
        <w:t>Grodziński</w:t>
      </w:r>
      <w:proofErr w:type="spellEnd"/>
    </w:p>
    <w:p w:rsidR="009C0E62" w:rsidRPr="0076775D" w:rsidRDefault="009C0E62" w:rsidP="009C0E62">
      <w:pPr>
        <w:ind w:left="426"/>
        <w:jc w:val="center"/>
        <w:rPr>
          <w:rFonts w:ascii="Century Gothic" w:hAnsi="Century Gothic"/>
          <w:sz w:val="26"/>
          <w:szCs w:val="26"/>
        </w:rPr>
      </w:pPr>
      <w:r w:rsidRPr="0076775D">
        <w:rPr>
          <w:rFonts w:ascii="Century Gothic" w:hAnsi="Century Gothic"/>
          <w:sz w:val="26"/>
          <w:szCs w:val="26"/>
        </w:rPr>
        <w:t xml:space="preserve">nr </w:t>
      </w:r>
      <w:proofErr w:type="spellStart"/>
      <w:r w:rsidRPr="0076775D">
        <w:rPr>
          <w:rFonts w:ascii="Century Gothic" w:hAnsi="Century Gothic"/>
          <w:sz w:val="26"/>
          <w:szCs w:val="26"/>
        </w:rPr>
        <w:t>upr</w:t>
      </w:r>
      <w:proofErr w:type="spellEnd"/>
      <w:r w:rsidRPr="0076775D">
        <w:rPr>
          <w:rFonts w:ascii="Century Gothic" w:hAnsi="Century Gothic"/>
          <w:sz w:val="26"/>
          <w:szCs w:val="26"/>
        </w:rPr>
        <w:t xml:space="preserve">. </w:t>
      </w:r>
      <w:r>
        <w:rPr>
          <w:rFonts w:ascii="Century Gothic" w:eastAsia="Kozuka Gothic Pr6N EL" w:hAnsi="Century Gothic" w:cs="Levenim MT"/>
          <w:bCs/>
          <w:sz w:val="26"/>
          <w:szCs w:val="26"/>
          <w:lang w:eastAsia="pl-PL"/>
        </w:rPr>
        <w:t>MPOIA/076/2016</w:t>
      </w:r>
      <w:r w:rsidRPr="0076775D">
        <w:rPr>
          <w:rFonts w:ascii="Century Gothic" w:eastAsia="Kozuka Gothic Pr6N EL" w:hAnsi="Century Gothic" w:cs="Levenim MT"/>
          <w:bCs/>
          <w:sz w:val="26"/>
          <w:szCs w:val="26"/>
          <w:lang w:eastAsia="pl-PL"/>
        </w:rPr>
        <w:t>,</w:t>
      </w:r>
    </w:p>
    <w:p w:rsidR="009C0E62" w:rsidRDefault="009C0E62" w:rsidP="009C0E62">
      <w:pPr>
        <w:ind w:left="426"/>
        <w:jc w:val="center"/>
        <w:rPr>
          <w:rFonts w:ascii="Century Gothic" w:hAnsi="Century Gothic"/>
          <w:sz w:val="26"/>
          <w:szCs w:val="26"/>
        </w:rPr>
      </w:pPr>
      <w:r w:rsidRPr="0076775D">
        <w:rPr>
          <w:rFonts w:ascii="Century Gothic" w:hAnsi="Century Gothic"/>
          <w:sz w:val="26"/>
          <w:szCs w:val="26"/>
        </w:rPr>
        <w:t>spec. architektoniczna</w:t>
      </w:r>
    </w:p>
    <w:p w:rsidR="009C0E62" w:rsidRPr="0076775D" w:rsidRDefault="009C0E62" w:rsidP="009C0E62">
      <w:pPr>
        <w:ind w:left="426"/>
        <w:jc w:val="center"/>
        <w:rPr>
          <w:rFonts w:ascii="Century Gothic" w:hAnsi="Century Gothic"/>
          <w:sz w:val="26"/>
          <w:szCs w:val="26"/>
        </w:rPr>
      </w:pPr>
    </w:p>
    <w:p w:rsidR="009C0E62" w:rsidRDefault="009C0E62" w:rsidP="009C0E62">
      <w:pPr>
        <w:ind w:left="426"/>
        <w:jc w:val="center"/>
        <w:rPr>
          <w:rFonts w:ascii="Century Gothic" w:hAnsi="Century Gothic"/>
          <w:b/>
          <w:sz w:val="30"/>
          <w:szCs w:val="30"/>
        </w:rPr>
      </w:pPr>
      <w:r w:rsidRPr="00980883">
        <w:rPr>
          <w:rFonts w:ascii="Century Gothic" w:hAnsi="Century Gothic"/>
          <w:b/>
          <w:sz w:val="30"/>
          <w:szCs w:val="30"/>
        </w:rPr>
        <w:t>Sprawdził:</w:t>
      </w:r>
    </w:p>
    <w:p w:rsidR="009C0E62" w:rsidRPr="00DB6889" w:rsidRDefault="009C0E62" w:rsidP="009C0E62">
      <w:pPr>
        <w:ind w:left="426"/>
        <w:jc w:val="center"/>
        <w:rPr>
          <w:rFonts w:ascii="Century Gothic" w:hAnsi="Century Gothic"/>
          <w:b/>
          <w:sz w:val="30"/>
          <w:szCs w:val="30"/>
        </w:rPr>
      </w:pPr>
    </w:p>
    <w:p w:rsidR="009C0E62" w:rsidRPr="00DB6889" w:rsidRDefault="00231DC1" w:rsidP="009C0E62">
      <w:pPr>
        <w:jc w:val="center"/>
        <w:rPr>
          <w:rFonts w:ascii="Century Gothic" w:eastAsia="SimSun" w:hAnsi="Century Gothic"/>
          <w:sz w:val="26"/>
          <w:szCs w:val="26"/>
        </w:rPr>
      </w:pPr>
      <w:r>
        <w:rPr>
          <w:rFonts w:ascii="Century Gothic" w:eastAsia="SimSun" w:hAnsi="Century Gothic"/>
          <w:sz w:val="26"/>
          <w:szCs w:val="26"/>
        </w:rPr>
        <w:t xml:space="preserve">     </w:t>
      </w:r>
      <w:r w:rsidR="009C0E62" w:rsidRPr="00DB6889">
        <w:rPr>
          <w:rFonts w:ascii="Century Gothic" w:eastAsia="SimSun" w:hAnsi="Century Gothic"/>
          <w:sz w:val="26"/>
          <w:szCs w:val="26"/>
        </w:rPr>
        <w:t xml:space="preserve">mgr inż. arch. Iwona </w:t>
      </w:r>
      <w:proofErr w:type="spellStart"/>
      <w:r w:rsidR="009C0E62" w:rsidRPr="00DB6889">
        <w:rPr>
          <w:rFonts w:ascii="Century Gothic" w:eastAsia="SimSun" w:hAnsi="Century Gothic"/>
          <w:sz w:val="26"/>
          <w:szCs w:val="26"/>
        </w:rPr>
        <w:t>Fira</w:t>
      </w:r>
      <w:proofErr w:type="spellEnd"/>
      <w:r w:rsidR="009C0E62" w:rsidRPr="00DB6889">
        <w:rPr>
          <w:rFonts w:ascii="Century Gothic" w:eastAsia="SimSun" w:hAnsi="Century Gothic"/>
          <w:sz w:val="26"/>
          <w:szCs w:val="26"/>
        </w:rPr>
        <w:t xml:space="preserve"> - Rolewicz</w:t>
      </w:r>
    </w:p>
    <w:p w:rsidR="009C0E62" w:rsidRPr="00DB6889" w:rsidRDefault="00231DC1" w:rsidP="009C0E62">
      <w:pPr>
        <w:jc w:val="center"/>
        <w:rPr>
          <w:rFonts w:ascii="Century Gothic" w:eastAsia="SimSun" w:hAnsi="Century Gothic"/>
          <w:sz w:val="26"/>
          <w:szCs w:val="26"/>
        </w:rPr>
      </w:pPr>
      <w:r>
        <w:rPr>
          <w:rFonts w:ascii="Century Gothic" w:eastAsia="SimSun" w:hAnsi="Century Gothic"/>
          <w:sz w:val="26"/>
          <w:szCs w:val="26"/>
        </w:rPr>
        <w:t xml:space="preserve">   </w:t>
      </w:r>
      <w:r w:rsidR="009C0E62" w:rsidRPr="00DB6889">
        <w:rPr>
          <w:rFonts w:ascii="Century Gothic" w:eastAsia="SimSun" w:hAnsi="Century Gothic"/>
          <w:sz w:val="26"/>
          <w:szCs w:val="26"/>
        </w:rPr>
        <w:t>UPR. MPOIA/045/2017</w:t>
      </w:r>
    </w:p>
    <w:p w:rsidR="009C0E62" w:rsidRPr="00DB6889" w:rsidRDefault="00231DC1" w:rsidP="009C0E62">
      <w:pPr>
        <w:jc w:val="center"/>
        <w:rPr>
          <w:rFonts w:ascii="Century Gothic" w:eastAsia="SimSun" w:hAnsi="Century Gothic"/>
          <w:sz w:val="26"/>
          <w:szCs w:val="26"/>
        </w:rPr>
      </w:pPr>
      <w:r>
        <w:rPr>
          <w:rFonts w:ascii="Century Gothic" w:eastAsia="SimSun" w:hAnsi="Century Gothic"/>
          <w:sz w:val="26"/>
          <w:szCs w:val="26"/>
        </w:rPr>
        <w:t xml:space="preserve">     </w:t>
      </w:r>
      <w:r w:rsidR="009C0E62" w:rsidRPr="00DB6889">
        <w:rPr>
          <w:rFonts w:ascii="Century Gothic" w:eastAsia="SimSun" w:hAnsi="Century Gothic"/>
          <w:sz w:val="26"/>
          <w:szCs w:val="26"/>
        </w:rPr>
        <w:t>spec. architektoniczna</w:t>
      </w:r>
    </w:p>
    <w:p w:rsidR="009C0E62" w:rsidRPr="00D37DDE" w:rsidRDefault="009C0E62" w:rsidP="009C0E62">
      <w:pPr>
        <w:ind w:left="426"/>
        <w:jc w:val="center"/>
        <w:rPr>
          <w:rFonts w:ascii="Segoe UI Light" w:hAnsi="Segoe UI Light"/>
          <w:sz w:val="26"/>
          <w:szCs w:val="26"/>
        </w:rPr>
      </w:pPr>
    </w:p>
    <w:p w:rsidR="009C0E62" w:rsidRDefault="009C0E62" w:rsidP="009C0E62">
      <w:pPr>
        <w:ind w:left="426"/>
        <w:jc w:val="center"/>
        <w:rPr>
          <w:rFonts w:ascii="Segoe UI Light" w:hAnsi="Segoe UI Light"/>
          <w:sz w:val="26"/>
          <w:szCs w:val="26"/>
        </w:rPr>
      </w:pPr>
    </w:p>
    <w:p w:rsidR="009C0E62" w:rsidRDefault="009C0E62" w:rsidP="009C0E62">
      <w:pPr>
        <w:ind w:left="426"/>
        <w:jc w:val="center"/>
        <w:rPr>
          <w:rFonts w:ascii="Segoe UI Light" w:hAnsi="Segoe UI Light"/>
          <w:sz w:val="26"/>
          <w:szCs w:val="26"/>
        </w:rPr>
      </w:pPr>
    </w:p>
    <w:p w:rsidR="009C0E62" w:rsidRDefault="009C0E62" w:rsidP="009C0E62">
      <w:pPr>
        <w:ind w:left="426"/>
        <w:jc w:val="center"/>
        <w:rPr>
          <w:rFonts w:ascii="Segoe UI Light" w:hAnsi="Segoe UI Light"/>
          <w:sz w:val="26"/>
          <w:szCs w:val="26"/>
        </w:rPr>
      </w:pPr>
    </w:p>
    <w:p w:rsidR="009C0E62" w:rsidRDefault="009C0E62" w:rsidP="009C0E62">
      <w:pPr>
        <w:ind w:left="426"/>
        <w:jc w:val="center"/>
        <w:rPr>
          <w:rFonts w:ascii="Segoe UI Light" w:hAnsi="Segoe UI Light"/>
          <w:sz w:val="26"/>
          <w:szCs w:val="26"/>
        </w:rPr>
      </w:pPr>
    </w:p>
    <w:p w:rsidR="009C0E62" w:rsidRDefault="009C0E62" w:rsidP="009C0E62">
      <w:pPr>
        <w:ind w:left="426"/>
        <w:jc w:val="center"/>
        <w:rPr>
          <w:rFonts w:ascii="Segoe UI Light" w:hAnsi="Segoe UI Light"/>
          <w:sz w:val="26"/>
          <w:szCs w:val="26"/>
        </w:rPr>
      </w:pPr>
    </w:p>
    <w:p w:rsidR="009C0E62" w:rsidRDefault="009C0E62" w:rsidP="009C0E62">
      <w:pPr>
        <w:ind w:left="426"/>
        <w:jc w:val="center"/>
        <w:rPr>
          <w:rFonts w:ascii="Segoe UI Light" w:hAnsi="Segoe UI Light"/>
          <w:sz w:val="26"/>
          <w:szCs w:val="26"/>
        </w:rPr>
      </w:pPr>
    </w:p>
    <w:p w:rsidR="009C0E62" w:rsidRDefault="009C0E62" w:rsidP="009C0E62">
      <w:pPr>
        <w:ind w:left="426"/>
        <w:jc w:val="center"/>
        <w:rPr>
          <w:rFonts w:ascii="Segoe UI Light" w:hAnsi="Segoe UI Light"/>
          <w:sz w:val="26"/>
          <w:szCs w:val="26"/>
        </w:rPr>
      </w:pPr>
    </w:p>
    <w:p w:rsidR="009C0E62" w:rsidRDefault="009C0E62" w:rsidP="009C0E62">
      <w:pPr>
        <w:ind w:left="426"/>
        <w:jc w:val="center"/>
        <w:rPr>
          <w:rFonts w:ascii="Segoe UI Light" w:hAnsi="Segoe UI Light"/>
          <w:sz w:val="26"/>
          <w:szCs w:val="26"/>
        </w:rPr>
      </w:pPr>
    </w:p>
    <w:p w:rsidR="009C0E62" w:rsidRDefault="009C0E62" w:rsidP="009C0E62">
      <w:pPr>
        <w:ind w:left="426"/>
        <w:jc w:val="center"/>
        <w:rPr>
          <w:rFonts w:ascii="Segoe UI Light" w:hAnsi="Segoe UI Light"/>
          <w:sz w:val="26"/>
          <w:szCs w:val="26"/>
        </w:rPr>
      </w:pPr>
    </w:p>
    <w:p w:rsidR="009C0E62" w:rsidRDefault="009C0E62" w:rsidP="009C0E62">
      <w:pPr>
        <w:ind w:left="426"/>
        <w:jc w:val="center"/>
        <w:rPr>
          <w:rFonts w:ascii="Segoe UI Light" w:hAnsi="Segoe UI Light"/>
          <w:sz w:val="26"/>
          <w:szCs w:val="26"/>
        </w:rPr>
      </w:pPr>
    </w:p>
    <w:p w:rsidR="009C0E62" w:rsidRDefault="009C0E62" w:rsidP="009C0E62">
      <w:pPr>
        <w:ind w:left="426"/>
        <w:jc w:val="center"/>
        <w:rPr>
          <w:rFonts w:ascii="Segoe UI Light" w:hAnsi="Segoe UI Light"/>
          <w:sz w:val="26"/>
          <w:szCs w:val="26"/>
        </w:rPr>
      </w:pPr>
    </w:p>
    <w:p w:rsidR="00231DC1" w:rsidRDefault="00231DC1" w:rsidP="00231DC1">
      <w:pPr>
        <w:ind w:left="426"/>
        <w:jc w:val="center"/>
        <w:rPr>
          <w:rFonts w:ascii="Segoe UI Light" w:hAnsi="Segoe UI Light"/>
          <w:sz w:val="26"/>
          <w:szCs w:val="26"/>
        </w:rPr>
      </w:pPr>
      <w:r>
        <w:rPr>
          <w:rFonts w:ascii="Segoe UI Light" w:hAnsi="Segoe UI Light"/>
          <w:sz w:val="26"/>
          <w:szCs w:val="26"/>
        </w:rPr>
        <w:t xml:space="preserve"> </w:t>
      </w:r>
    </w:p>
    <w:p w:rsidR="009C0E62" w:rsidRPr="00231DC1" w:rsidRDefault="009C0E62" w:rsidP="00231DC1">
      <w:pPr>
        <w:ind w:left="426"/>
        <w:jc w:val="center"/>
        <w:rPr>
          <w:rFonts w:ascii="Segoe UI Light" w:hAnsi="Segoe UI Light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 xml:space="preserve"> </w:t>
      </w:r>
      <w:r w:rsidR="004C7E58">
        <w:rPr>
          <w:rFonts w:ascii="Century Gothic" w:hAnsi="Century Gothic"/>
          <w:sz w:val="26"/>
          <w:szCs w:val="26"/>
        </w:rPr>
        <w:t>LISTOPAD</w:t>
      </w:r>
      <w:r>
        <w:rPr>
          <w:rFonts w:ascii="Century Gothic" w:hAnsi="Century Gothic"/>
          <w:sz w:val="26"/>
          <w:szCs w:val="26"/>
        </w:rPr>
        <w:t xml:space="preserve"> 2018</w:t>
      </w:r>
    </w:p>
    <w:p w:rsidR="009C0E62" w:rsidRPr="00AC315C" w:rsidRDefault="009756B9" w:rsidP="009C0E62">
      <w:pPr>
        <w:autoSpaceDE w:val="0"/>
        <w:autoSpaceDN w:val="0"/>
        <w:adjustRightInd w:val="0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9D3149" w:rsidRPr="00AC315C">
        <w:rPr>
          <w:rFonts w:ascii="Century Gothic" w:hAnsi="Century Gothic"/>
          <w:b/>
          <w:bCs/>
          <w:sz w:val="24"/>
          <w:szCs w:val="24"/>
        </w:rPr>
        <w:t>ZAKRES ROBÓT DLA CAŁEGO ZAMIERZENIA BUDOWLANEGO</w:t>
      </w:r>
    </w:p>
    <w:p w:rsidR="009C0E62" w:rsidRPr="00AC315C" w:rsidRDefault="009C0E62" w:rsidP="009C0E62">
      <w:pPr>
        <w:autoSpaceDE w:val="0"/>
        <w:autoSpaceDN w:val="0"/>
        <w:adjustRightInd w:val="0"/>
        <w:rPr>
          <w:rFonts w:ascii="Century Gothic" w:hAnsi="Century Gothic"/>
          <w:b/>
          <w:bCs/>
          <w:sz w:val="24"/>
          <w:szCs w:val="24"/>
        </w:rPr>
      </w:pPr>
    </w:p>
    <w:p w:rsidR="009C0E62" w:rsidRPr="00AC315C" w:rsidRDefault="009C0E62" w:rsidP="009C0E62">
      <w:pPr>
        <w:autoSpaceDE w:val="0"/>
        <w:autoSpaceDN w:val="0"/>
        <w:adjustRightInd w:val="0"/>
        <w:ind w:firstLine="360"/>
        <w:rPr>
          <w:rFonts w:ascii="Century Gothic" w:hAnsi="Century Gothic"/>
          <w:sz w:val="24"/>
          <w:szCs w:val="24"/>
        </w:rPr>
      </w:pPr>
      <w:r w:rsidRPr="00AC315C">
        <w:rPr>
          <w:rFonts w:ascii="Century Gothic" w:hAnsi="Century Gothic"/>
          <w:sz w:val="24"/>
          <w:szCs w:val="24"/>
        </w:rPr>
        <w:t xml:space="preserve">Zakres robót obejmuje </w:t>
      </w:r>
      <w:r w:rsidR="004C7E58">
        <w:rPr>
          <w:rFonts w:ascii="Century Gothic" w:hAnsi="Century Gothic"/>
          <w:sz w:val="24"/>
          <w:szCs w:val="24"/>
        </w:rPr>
        <w:t>przebudowę</w:t>
      </w:r>
      <w:r w:rsidR="00231DC1">
        <w:rPr>
          <w:rFonts w:ascii="Century Gothic" w:hAnsi="Century Gothic"/>
          <w:sz w:val="24"/>
          <w:szCs w:val="24"/>
        </w:rPr>
        <w:t xml:space="preserve"> istniejącego </w:t>
      </w:r>
      <w:r>
        <w:rPr>
          <w:rFonts w:ascii="Century Gothic" w:hAnsi="Century Gothic"/>
          <w:sz w:val="24"/>
          <w:szCs w:val="24"/>
        </w:rPr>
        <w:t xml:space="preserve">budynku </w:t>
      </w:r>
      <w:r w:rsidR="004C7E58">
        <w:rPr>
          <w:rFonts w:ascii="Century Gothic" w:hAnsi="Century Gothic"/>
          <w:sz w:val="24"/>
          <w:szCs w:val="24"/>
        </w:rPr>
        <w:t xml:space="preserve">oraz zmianę sposobu użytkowania pomieszczeń strychu na sale lekcyjne w Szkole Podstawowej w Dąbrowie Tarnowskiej. </w:t>
      </w:r>
    </w:p>
    <w:p w:rsidR="009C0E62" w:rsidRPr="00AC315C" w:rsidRDefault="009C0E62" w:rsidP="009C0E62">
      <w:pPr>
        <w:rPr>
          <w:rFonts w:ascii="Century Gothic" w:hAnsi="Century Gothic"/>
          <w:sz w:val="24"/>
          <w:szCs w:val="24"/>
        </w:rPr>
      </w:pPr>
    </w:p>
    <w:p w:rsidR="009D3149" w:rsidRPr="00AC176F" w:rsidRDefault="009D3149" w:rsidP="009D3149">
      <w:pPr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b/>
          <w:sz w:val="24"/>
          <w:szCs w:val="24"/>
        </w:rPr>
        <w:t>ZAKRES ROBÓT INWESTYCYJNYCH</w:t>
      </w:r>
    </w:p>
    <w:p w:rsidR="009D3149" w:rsidRPr="00AC176F" w:rsidRDefault="009D3149" w:rsidP="009D3149">
      <w:pPr>
        <w:ind w:left="360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 xml:space="preserve">Zakres robót obejmuje istniejące pomieszczenia w budynku </w:t>
      </w:r>
      <w:r>
        <w:rPr>
          <w:rFonts w:ascii="Century Gothic" w:hAnsi="Century Gothic"/>
          <w:sz w:val="24"/>
          <w:szCs w:val="24"/>
        </w:rPr>
        <w:t>szkolnym</w:t>
      </w:r>
      <w:r w:rsidRPr="00AC176F">
        <w:rPr>
          <w:rFonts w:ascii="Century Gothic" w:hAnsi="Century Gothic"/>
          <w:sz w:val="24"/>
          <w:szCs w:val="24"/>
        </w:rPr>
        <w:t>.</w:t>
      </w:r>
    </w:p>
    <w:p w:rsidR="009D3149" w:rsidRPr="00705DD8" w:rsidRDefault="009D3149" w:rsidP="009D3149">
      <w:pPr>
        <w:ind w:left="360"/>
        <w:jc w:val="both"/>
        <w:rPr>
          <w:rFonts w:ascii="Segoe UI Light" w:hAnsi="Segoe UI Light"/>
          <w:sz w:val="24"/>
          <w:szCs w:val="24"/>
        </w:rPr>
      </w:pPr>
    </w:p>
    <w:p w:rsidR="009D3149" w:rsidRPr="00AC176F" w:rsidRDefault="009D3149" w:rsidP="009D3149">
      <w:pPr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b/>
          <w:sz w:val="24"/>
          <w:szCs w:val="24"/>
        </w:rPr>
        <w:t>KOLEJNOŚĆ WYKONYWANYCH ROBÓT</w:t>
      </w:r>
      <w:r>
        <w:rPr>
          <w:rFonts w:ascii="Century Gothic" w:hAnsi="Century Gothic"/>
          <w:b/>
          <w:sz w:val="24"/>
          <w:szCs w:val="24"/>
        </w:rPr>
        <w:t xml:space="preserve"> </w:t>
      </w:r>
    </w:p>
    <w:p w:rsidR="009D3149" w:rsidRPr="00AC176F" w:rsidRDefault="009D3149" w:rsidP="009D3149">
      <w:pPr>
        <w:numPr>
          <w:ilvl w:val="0"/>
          <w:numId w:val="17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wykonanie prac rozbiórkowo-demontażowych,</w:t>
      </w:r>
    </w:p>
    <w:p w:rsidR="009D3149" w:rsidRPr="00AC176F" w:rsidRDefault="009D3149" w:rsidP="009D3149">
      <w:pPr>
        <w:numPr>
          <w:ilvl w:val="0"/>
          <w:numId w:val="17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wywiezienie odpadów budowlanych na wysypisko śmieci,</w:t>
      </w:r>
    </w:p>
    <w:p w:rsidR="009D3149" w:rsidRPr="00AC176F" w:rsidRDefault="009D3149" w:rsidP="009D3149">
      <w:pPr>
        <w:numPr>
          <w:ilvl w:val="0"/>
          <w:numId w:val="17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wykonanie przebić i poszerzenia otworów drzwiowych,</w:t>
      </w:r>
    </w:p>
    <w:p w:rsidR="009D3149" w:rsidRPr="00AC176F" w:rsidRDefault="009D3149" w:rsidP="009D3149">
      <w:pPr>
        <w:numPr>
          <w:ilvl w:val="0"/>
          <w:numId w:val="17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 xml:space="preserve">wykonanie </w:t>
      </w:r>
      <w:proofErr w:type="spellStart"/>
      <w:r>
        <w:rPr>
          <w:rFonts w:ascii="Century Gothic" w:hAnsi="Century Gothic"/>
          <w:sz w:val="24"/>
          <w:szCs w:val="24"/>
        </w:rPr>
        <w:t>zamurowań</w:t>
      </w:r>
      <w:proofErr w:type="spellEnd"/>
      <w:r w:rsidRPr="00AC176F">
        <w:rPr>
          <w:rFonts w:ascii="Century Gothic" w:hAnsi="Century Gothic"/>
          <w:sz w:val="24"/>
          <w:szCs w:val="24"/>
        </w:rPr>
        <w:t>,</w:t>
      </w:r>
    </w:p>
    <w:p w:rsidR="009D3149" w:rsidRPr="00AC176F" w:rsidRDefault="009D3149" w:rsidP="009D3149">
      <w:pPr>
        <w:numPr>
          <w:ilvl w:val="0"/>
          <w:numId w:val="17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wykonanie ścianek działowych,</w:t>
      </w:r>
    </w:p>
    <w:p w:rsidR="009D3149" w:rsidRPr="00AC176F" w:rsidRDefault="009D3149" w:rsidP="009D3149">
      <w:pPr>
        <w:numPr>
          <w:ilvl w:val="0"/>
          <w:numId w:val="17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prace instalacyjne (doprowadzenie nowych punktów wodnych, modernizacja instalacji, itp.)</w:t>
      </w:r>
    </w:p>
    <w:p w:rsidR="009D3149" w:rsidRPr="00AC176F" w:rsidRDefault="009D3149" w:rsidP="009D3149">
      <w:pPr>
        <w:numPr>
          <w:ilvl w:val="0"/>
          <w:numId w:val="17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prace wykończeniowe (wykonanie posadzek, okładzin ściennych)</w:t>
      </w:r>
    </w:p>
    <w:p w:rsidR="009D3149" w:rsidRPr="00AC176F" w:rsidRDefault="009D3149" w:rsidP="009D3149">
      <w:pPr>
        <w:numPr>
          <w:ilvl w:val="0"/>
          <w:numId w:val="17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montaż mebli, sprzętu,</w:t>
      </w:r>
    </w:p>
    <w:p w:rsidR="009D3149" w:rsidRPr="00705DD8" w:rsidRDefault="009D3149" w:rsidP="009D3149">
      <w:pPr>
        <w:ind w:left="720"/>
        <w:jc w:val="both"/>
        <w:rPr>
          <w:rFonts w:ascii="Segoe UI Light" w:hAnsi="Segoe UI Light"/>
          <w:b/>
          <w:sz w:val="24"/>
          <w:szCs w:val="24"/>
        </w:rPr>
      </w:pPr>
    </w:p>
    <w:p w:rsidR="009D3149" w:rsidRPr="00AC176F" w:rsidRDefault="009D3149" w:rsidP="009D3149">
      <w:pPr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b/>
          <w:sz w:val="24"/>
          <w:szCs w:val="24"/>
        </w:rPr>
        <w:t>PRZEWIDYWANE ZAGROŻENIA PODCZAS REALIZACJI ROBÓT  BUDOWLANYCH</w:t>
      </w:r>
    </w:p>
    <w:p w:rsidR="009D3149" w:rsidRPr="00AC176F" w:rsidRDefault="009D3149" w:rsidP="009D3149">
      <w:pPr>
        <w:ind w:left="360"/>
        <w:jc w:val="both"/>
        <w:rPr>
          <w:rFonts w:ascii="Century Gothic" w:hAnsi="Century Gothic"/>
          <w:b/>
          <w:sz w:val="24"/>
          <w:szCs w:val="24"/>
          <w:u w:val="single"/>
        </w:rPr>
      </w:pPr>
      <w:r w:rsidRPr="00AC176F">
        <w:rPr>
          <w:rFonts w:ascii="Century Gothic" w:hAnsi="Century Gothic"/>
          <w:sz w:val="24"/>
          <w:szCs w:val="24"/>
          <w:u w:val="single"/>
        </w:rPr>
        <w:t>Zagrożenia występujące przy wykonywaniu robót budowlano- wykończeniowych:</w:t>
      </w:r>
    </w:p>
    <w:p w:rsidR="009D3149" w:rsidRPr="00AC176F" w:rsidRDefault="009D3149" w:rsidP="009D3149">
      <w:pPr>
        <w:numPr>
          <w:ilvl w:val="0"/>
          <w:numId w:val="16"/>
        </w:numPr>
        <w:suppressAutoHyphens w:val="0"/>
        <w:spacing w:after="160" w:line="259" w:lineRule="auto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upadek pracownika z wysokości,</w:t>
      </w:r>
    </w:p>
    <w:p w:rsidR="009D3149" w:rsidRPr="00AC176F" w:rsidRDefault="009D3149" w:rsidP="009D3149">
      <w:pPr>
        <w:numPr>
          <w:ilvl w:val="0"/>
          <w:numId w:val="16"/>
        </w:numPr>
        <w:suppressAutoHyphens w:val="0"/>
        <w:spacing w:after="160" w:line="259" w:lineRule="auto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przygniecenie pracownika elementem do zamontowania, materiałem, z którego będzie się budować podczas wykonywania robót montażowych przy użyciu rusztowań,</w:t>
      </w:r>
    </w:p>
    <w:p w:rsidR="009D3149" w:rsidRPr="00AC176F" w:rsidRDefault="009D3149" w:rsidP="009D3149">
      <w:pPr>
        <w:ind w:left="360"/>
        <w:jc w:val="both"/>
        <w:rPr>
          <w:rFonts w:ascii="Century Gothic" w:hAnsi="Century Gothic"/>
          <w:sz w:val="24"/>
          <w:szCs w:val="24"/>
          <w:u w:val="single"/>
        </w:rPr>
      </w:pPr>
      <w:r w:rsidRPr="00AC176F">
        <w:rPr>
          <w:rFonts w:ascii="Century Gothic" w:hAnsi="Century Gothic"/>
          <w:sz w:val="24"/>
          <w:szCs w:val="24"/>
          <w:u w:val="single"/>
        </w:rPr>
        <w:t>Zagrożenia występujące przy wykonywaniu robót wykończeniowych:</w:t>
      </w:r>
    </w:p>
    <w:p w:rsidR="009D3149" w:rsidRPr="00AC176F" w:rsidRDefault="009D3149" w:rsidP="009D3149">
      <w:pPr>
        <w:numPr>
          <w:ilvl w:val="0"/>
          <w:numId w:val="18"/>
        </w:numPr>
        <w:suppressAutoHyphens w:val="0"/>
        <w:spacing w:after="160" w:line="259" w:lineRule="auto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upadek pracownika z wysokości,</w:t>
      </w:r>
    </w:p>
    <w:p w:rsidR="009D3149" w:rsidRPr="00AC176F" w:rsidRDefault="009D3149" w:rsidP="009D3149">
      <w:pPr>
        <w:numPr>
          <w:ilvl w:val="0"/>
          <w:numId w:val="18"/>
        </w:numPr>
        <w:suppressAutoHyphens w:val="0"/>
        <w:spacing w:after="160" w:line="259" w:lineRule="auto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lastRenderedPageBreak/>
        <w:t>uderzenie spadającym przedmiotem osoby postronnej,</w:t>
      </w:r>
    </w:p>
    <w:p w:rsidR="009D3149" w:rsidRPr="00AC176F" w:rsidRDefault="009D3149" w:rsidP="009D3149">
      <w:pPr>
        <w:ind w:left="360"/>
        <w:jc w:val="both"/>
        <w:rPr>
          <w:rFonts w:ascii="Century Gothic" w:hAnsi="Century Gothic"/>
          <w:sz w:val="24"/>
          <w:szCs w:val="24"/>
          <w:u w:val="single"/>
        </w:rPr>
      </w:pPr>
      <w:r w:rsidRPr="00AC176F">
        <w:rPr>
          <w:rFonts w:ascii="Century Gothic" w:hAnsi="Century Gothic"/>
          <w:sz w:val="24"/>
          <w:szCs w:val="24"/>
          <w:u w:val="single"/>
        </w:rPr>
        <w:t>Zagrożenia występujące przy wykonywaniu robót budowlanych przy użyciu maszyn</w:t>
      </w:r>
      <w:r w:rsidRPr="00AC176F">
        <w:rPr>
          <w:rFonts w:ascii="Century Gothic" w:hAnsi="Century Gothic"/>
          <w:sz w:val="24"/>
          <w:szCs w:val="24"/>
          <w:u w:val="single"/>
        </w:rPr>
        <w:br/>
        <w:t xml:space="preserve">i urządzeń technicznych: </w:t>
      </w:r>
    </w:p>
    <w:p w:rsidR="009D3149" w:rsidRPr="00AC176F" w:rsidRDefault="009D3149" w:rsidP="009D3149">
      <w:pPr>
        <w:numPr>
          <w:ilvl w:val="0"/>
          <w:numId w:val="19"/>
        </w:numPr>
        <w:suppressAutoHyphens w:val="0"/>
        <w:spacing w:after="160" w:line="259" w:lineRule="auto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porażenie prądem elektrycznym (brak zabezpieczenia przewodów zasilających urządzenia mechaniczne przed uszkodzeniami mechanicznymi)</w:t>
      </w:r>
    </w:p>
    <w:p w:rsidR="009D3149" w:rsidRPr="00705DD8" w:rsidRDefault="009D3149" w:rsidP="009D3149">
      <w:pPr>
        <w:ind w:left="360"/>
        <w:jc w:val="both"/>
        <w:rPr>
          <w:rFonts w:ascii="Segoe UI Light" w:hAnsi="Segoe UI Light"/>
          <w:sz w:val="24"/>
          <w:szCs w:val="24"/>
        </w:rPr>
      </w:pPr>
    </w:p>
    <w:p w:rsidR="009D3149" w:rsidRPr="00AC176F" w:rsidRDefault="009D3149" w:rsidP="009D3149">
      <w:pPr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b/>
          <w:sz w:val="24"/>
          <w:szCs w:val="24"/>
        </w:rPr>
        <w:t>OZNAKOWANIE WYDZIELONYCH MIEJSC PROWADZENIA ROBÓT</w:t>
      </w:r>
    </w:p>
    <w:p w:rsidR="009D3149" w:rsidRPr="00AC176F" w:rsidRDefault="009D3149" w:rsidP="009D3149">
      <w:pPr>
        <w:ind w:left="360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Przewiduje się wykonanie oznakowania w widocznych punktach zgodnie</w:t>
      </w:r>
      <w:r w:rsidRPr="00AC176F">
        <w:rPr>
          <w:rFonts w:ascii="Century Gothic" w:hAnsi="Century Gothic"/>
          <w:b/>
          <w:sz w:val="24"/>
          <w:szCs w:val="24"/>
        </w:rPr>
        <w:t xml:space="preserve"> </w:t>
      </w:r>
      <w:r w:rsidRPr="00AC176F">
        <w:rPr>
          <w:rFonts w:ascii="Century Gothic" w:hAnsi="Century Gothic"/>
          <w:sz w:val="24"/>
          <w:szCs w:val="24"/>
        </w:rPr>
        <w:t>z ogólnymi wytycznymi:</w:t>
      </w:r>
    </w:p>
    <w:p w:rsidR="009D3149" w:rsidRPr="00AC176F" w:rsidRDefault="009D3149" w:rsidP="009D3149">
      <w:pPr>
        <w:numPr>
          <w:ilvl w:val="0"/>
          <w:numId w:val="20"/>
        </w:numPr>
        <w:suppressAutoHyphens w:val="0"/>
        <w:spacing w:after="160" w:line="259" w:lineRule="auto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tablica informacyjna inwestycji,</w:t>
      </w:r>
    </w:p>
    <w:p w:rsidR="009D3149" w:rsidRPr="00AC176F" w:rsidRDefault="009D3149" w:rsidP="009D3149">
      <w:pPr>
        <w:numPr>
          <w:ilvl w:val="0"/>
          <w:numId w:val="20"/>
        </w:numPr>
        <w:suppressAutoHyphens w:val="0"/>
        <w:spacing w:after="160" w:line="259" w:lineRule="auto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„teren budowy - zakaz wstępu osobom postronnym”,</w:t>
      </w:r>
    </w:p>
    <w:p w:rsidR="009D3149" w:rsidRPr="00AC176F" w:rsidRDefault="009D3149" w:rsidP="009D3149">
      <w:pPr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b/>
          <w:sz w:val="24"/>
          <w:szCs w:val="24"/>
        </w:rPr>
        <w:t>INSTRUKTAŻ PRACOWNIKÓW</w:t>
      </w:r>
    </w:p>
    <w:p w:rsidR="009D3149" w:rsidRPr="00AC176F" w:rsidRDefault="009D3149" w:rsidP="009D3149">
      <w:pPr>
        <w:ind w:left="360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Przed rozpoczęciem inwestycji, jak również w trakcie wykonywania każdego etapu robót, robotnicy zostaną przeszkoleni co do zakresu i charakteru wykonywanych robót i ich kolejności.</w:t>
      </w:r>
    </w:p>
    <w:p w:rsidR="009D3149" w:rsidRPr="00AC176F" w:rsidRDefault="009D3149" w:rsidP="009D3149">
      <w:pPr>
        <w:ind w:left="360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Należy przeprowadzić następujące szkolenia:</w:t>
      </w:r>
    </w:p>
    <w:p w:rsidR="009D3149" w:rsidRPr="00AC176F" w:rsidRDefault="009D3149" w:rsidP="009D3149">
      <w:pPr>
        <w:numPr>
          <w:ilvl w:val="0"/>
          <w:numId w:val="20"/>
        </w:numPr>
        <w:suppressAutoHyphens w:val="0"/>
        <w:spacing w:after="160" w:line="259" w:lineRule="auto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szkolenie pracowników w zakresie BHP,</w:t>
      </w:r>
    </w:p>
    <w:p w:rsidR="009D3149" w:rsidRPr="00AC176F" w:rsidRDefault="009D3149" w:rsidP="009D3149">
      <w:pPr>
        <w:numPr>
          <w:ilvl w:val="0"/>
          <w:numId w:val="20"/>
        </w:numPr>
        <w:suppressAutoHyphens w:val="0"/>
        <w:spacing w:after="160" w:line="259" w:lineRule="auto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zasady postępowania w przypadku wystąpienia zagrożenia,</w:t>
      </w:r>
    </w:p>
    <w:p w:rsidR="009D3149" w:rsidRPr="00AC176F" w:rsidRDefault="009D3149" w:rsidP="009D3149">
      <w:pPr>
        <w:numPr>
          <w:ilvl w:val="0"/>
          <w:numId w:val="20"/>
        </w:numPr>
        <w:suppressAutoHyphens w:val="0"/>
        <w:spacing w:after="160" w:line="259" w:lineRule="auto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zasady bezpośredniego nadzoru nad pracami szczególnie niebezpiecznymi przez wyznaczone</w:t>
      </w:r>
      <w:r w:rsidRPr="00AC176F">
        <w:rPr>
          <w:rFonts w:ascii="Century Gothic" w:hAnsi="Century Gothic"/>
          <w:sz w:val="24"/>
          <w:szCs w:val="24"/>
        </w:rPr>
        <w:br/>
        <w:t>w tym celu osoby,</w:t>
      </w:r>
    </w:p>
    <w:p w:rsidR="009D3149" w:rsidRPr="00AC176F" w:rsidRDefault="009D3149" w:rsidP="009D3149">
      <w:pPr>
        <w:numPr>
          <w:ilvl w:val="0"/>
          <w:numId w:val="20"/>
        </w:numPr>
        <w:suppressAutoHyphens w:val="0"/>
        <w:spacing w:after="160" w:line="259" w:lineRule="auto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zasady stosowania przez pracowników środków ochrony indywidualnej oraz odzieży</w:t>
      </w:r>
      <w:r w:rsidRPr="00AC176F">
        <w:rPr>
          <w:rFonts w:ascii="Century Gothic" w:hAnsi="Century Gothic"/>
          <w:sz w:val="24"/>
          <w:szCs w:val="24"/>
        </w:rPr>
        <w:br/>
        <w:t>i obuwia roboczego,</w:t>
      </w:r>
    </w:p>
    <w:p w:rsidR="009D3149" w:rsidRPr="00705DD8" w:rsidRDefault="009D3149" w:rsidP="009D3149">
      <w:pPr>
        <w:ind w:left="720"/>
        <w:jc w:val="both"/>
        <w:rPr>
          <w:rFonts w:ascii="Segoe UI Light" w:hAnsi="Segoe UI Light"/>
          <w:sz w:val="24"/>
          <w:szCs w:val="24"/>
        </w:rPr>
      </w:pPr>
    </w:p>
    <w:p w:rsidR="009D3149" w:rsidRPr="00AC176F" w:rsidRDefault="009D3149" w:rsidP="009D3149">
      <w:pPr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b/>
          <w:sz w:val="24"/>
          <w:szCs w:val="24"/>
        </w:rPr>
        <w:t>PRZECHOWYWANIE I PRZEMIESZCZANIE MATERIAŁÓW I WYROBÓW</w:t>
      </w:r>
    </w:p>
    <w:p w:rsidR="009D3149" w:rsidRPr="00AC176F" w:rsidRDefault="009D3149" w:rsidP="009D3149">
      <w:pPr>
        <w:ind w:left="360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Materiały budowlane przywożone i składowane będą etapami w ilości przeznaczonej do natychmiastowego wbudowania.</w:t>
      </w:r>
    </w:p>
    <w:p w:rsidR="009D3149" w:rsidRPr="00AC176F" w:rsidRDefault="009D3149" w:rsidP="009D3149">
      <w:pPr>
        <w:ind w:left="360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Przewidywane przemieszczenie materiałów:</w:t>
      </w:r>
    </w:p>
    <w:p w:rsidR="009D3149" w:rsidRPr="00AC176F" w:rsidRDefault="009D3149" w:rsidP="009D3149">
      <w:pPr>
        <w:numPr>
          <w:ilvl w:val="0"/>
          <w:numId w:val="21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ręcznymi środkami transportu (elementy i materiały drobne) na odległości do 50 metrów,</w:t>
      </w:r>
    </w:p>
    <w:p w:rsidR="009D3149" w:rsidRDefault="009D3149" w:rsidP="009D3149">
      <w:pPr>
        <w:ind w:left="720"/>
        <w:jc w:val="both"/>
        <w:rPr>
          <w:rFonts w:ascii="Segoe UI Light" w:hAnsi="Segoe UI Light"/>
          <w:sz w:val="24"/>
          <w:szCs w:val="24"/>
        </w:rPr>
      </w:pPr>
    </w:p>
    <w:p w:rsidR="009D3149" w:rsidRPr="00705DD8" w:rsidRDefault="009D3149" w:rsidP="009D3149">
      <w:pPr>
        <w:ind w:left="720"/>
        <w:jc w:val="both"/>
        <w:rPr>
          <w:rFonts w:ascii="Segoe UI Light" w:hAnsi="Segoe UI Light"/>
          <w:b/>
          <w:sz w:val="24"/>
          <w:szCs w:val="24"/>
        </w:rPr>
      </w:pPr>
    </w:p>
    <w:p w:rsidR="009D3149" w:rsidRPr="00AC176F" w:rsidRDefault="009D3149" w:rsidP="009D3149">
      <w:pPr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b/>
          <w:sz w:val="24"/>
          <w:szCs w:val="24"/>
        </w:rPr>
        <w:t>ŚRODKI TECHNICZNE I ORGANIZACYJNE ZAPOBIEGAJĄCE NIEBEZPIECZEŃSTWOM WYNIKAJĄCYM Z WYKONYWANIA POWYŻSZYCH ROBÓT BUDOWLANYCH</w:t>
      </w:r>
    </w:p>
    <w:p w:rsidR="009D3149" w:rsidRPr="00AC176F" w:rsidRDefault="009D3149" w:rsidP="009D3149">
      <w:pPr>
        <w:numPr>
          <w:ilvl w:val="0"/>
          <w:numId w:val="22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lastRenderedPageBreak/>
        <w:t>Zabezpieczenie robotników w sposób bezpośredni w środki ochronne (obuwie, rękawice, kaski, pasy ochronne, itp.).</w:t>
      </w:r>
    </w:p>
    <w:p w:rsidR="009D3149" w:rsidRPr="00AC176F" w:rsidRDefault="009D3149" w:rsidP="009D3149">
      <w:pPr>
        <w:numPr>
          <w:ilvl w:val="0"/>
          <w:numId w:val="22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Zapewnienia oświetlenia naturalnego i sztucznego.</w:t>
      </w:r>
    </w:p>
    <w:p w:rsidR="009D3149" w:rsidRPr="00AC176F" w:rsidRDefault="009D3149" w:rsidP="009D3149">
      <w:pPr>
        <w:numPr>
          <w:ilvl w:val="0"/>
          <w:numId w:val="22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 xml:space="preserve">Utrzymanie w należytym stanie technicznym sprzętu i urządzeń. </w:t>
      </w:r>
    </w:p>
    <w:p w:rsidR="009D3149" w:rsidRPr="00AC176F" w:rsidRDefault="009D3149" w:rsidP="009D3149">
      <w:pPr>
        <w:numPr>
          <w:ilvl w:val="0"/>
          <w:numId w:val="22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Zabezpieczenie należytego nadzoru nad wykonywaniem poszczególnych robót przez osoby uprawnione (kierownik robót, kierownik budowy, inspektor nadzoru inwestorskiego).</w:t>
      </w:r>
    </w:p>
    <w:p w:rsidR="009D3149" w:rsidRPr="00AC176F" w:rsidRDefault="009D3149" w:rsidP="009D3149">
      <w:pPr>
        <w:numPr>
          <w:ilvl w:val="0"/>
          <w:numId w:val="15"/>
        </w:numPr>
        <w:suppressAutoHyphens w:val="0"/>
        <w:spacing w:after="160" w:line="259" w:lineRule="auto"/>
        <w:jc w:val="both"/>
        <w:rPr>
          <w:rFonts w:ascii="Century Gothic" w:hAnsi="Century Gothic"/>
          <w:b/>
          <w:sz w:val="24"/>
          <w:szCs w:val="24"/>
        </w:rPr>
      </w:pPr>
      <w:r w:rsidRPr="00AC176F">
        <w:rPr>
          <w:rFonts w:ascii="Century Gothic" w:hAnsi="Century Gothic"/>
          <w:b/>
          <w:sz w:val="24"/>
          <w:szCs w:val="24"/>
        </w:rPr>
        <w:t>DOKUMENTACJA BUDOWY</w:t>
      </w:r>
    </w:p>
    <w:p w:rsidR="009D3149" w:rsidRPr="00AC176F" w:rsidRDefault="009D3149" w:rsidP="009D3149">
      <w:pPr>
        <w:ind w:left="426"/>
        <w:jc w:val="both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>Zakłada się, iż dokumentacja związana z prowadzoną inwestycją (dokumentacja techniczna, dziennik budowy, itp.) będzie przechowywana w istniejących pomieszczeniach inwestora na terenie budowy .</w:t>
      </w:r>
    </w:p>
    <w:p w:rsidR="009D3149" w:rsidRPr="00AC176F" w:rsidRDefault="009D3149" w:rsidP="009D3149">
      <w:pPr>
        <w:ind w:left="426"/>
        <w:jc w:val="right"/>
        <w:rPr>
          <w:rFonts w:ascii="Century Gothic" w:hAnsi="Century Gothic"/>
        </w:rPr>
      </w:pPr>
    </w:p>
    <w:p w:rsidR="009D3149" w:rsidRPr="00AC176F" w:rsidRDefault="009D3149" w:rsidP="009D3149">
      <w:pPr>
        <w:ind w:left="426"/>
        <w:jc w:val="right"/>
        <w:rPr>
          <w:rFonts w:ascii="Century Gothic" w:hAnsi="Century Gothic"/>
          <w:sz w:val="24"/>
          <w:szCs w:val="24"/>
        </w:rPr>
      </w:pPr>
      <w:r w:rsidRPr="00AC176F">
        <w:rPr>
          <w:rFonts w:ascii="Century Gothic" w:hAnsi="Century Gothic"/>
          <w:sz w:val="24"/>
          <w:szCs w:val="24"/>
        </w:rPr>
        <w:t xml:space="preserve">opracował:  mgr inż. arch. Artur </w:t>
      </w:r>
      <w:proofErr w:type="spellStart"/>
      <w:r w:rsidRPr="00AC176F">
        <w:rPr>
          <w:rFonts w:ascii="Century Gothic" w:hAnsi="Century Gothic"/>
          <w:sz w:val="24"/>
          <w:szCs w:val="24"/>
        </w:rPr>
        <w:t>Grodziński</w:t>
      </w:r>
      <w:proofErr w:type="spellEnd"/>
    </w:p>
    <w:p w:rsidR="009C0E62" w:rsidRDefault="009C0E62" w:rsidP="009C0E62">
      <w:pPr>
        <w:ind w:left="360"/>
        <w:rPr>
          <w:rFonts w:ascii="Century Gothic" w:hAnsi="Century Gothic"/>
          <w:sz w:val="24"/>
          <w:szCs w:val="24"/>
        </w:rPr>
      </w:pPr>
    </w:p>
    <w:p w:rsidR="009C0E62" w:rsidRDefault="009C0E62" w:rsidP="009C0E62">
      <w:pPr>
        <w:ind w:left="360"/>
        <w:rPr>
          <w:rFonts w:ascii="Century Gothic" w:hAnsi="Century Gothic"/>
          <w:sz w:val="24"/>
          <w:szCs w:val="24"/>
        </w:rPr>
      </w:pPr>
    </w:p>
    <w:p w:rsidR="009C0E62" w:rsidRPr="00261092" w:rsidRDefault="009C0E62" w:rsidP="009C0E62">
      <w:pPr>
        <w:ind w:left="360"/>
        <w:rPr>
          <w:rFonts w:ascii="Century Gothic" w:hAnsi="Century Gothic"/>
          <w:sz w:val="24"/>
          <w:szCs w:val="24"/>
        </w:rPr>
      </w:pPr>
      <w:r w:rsidRPr="00DE36D6">
        <w:rPr>
          <w:rFonts w:ascii="Century Gothic" w:hAnsi="Century Gothic"/>
          <w:sz w:val="24"/>
          <w:szCs w:val="24"/>
        </w:rPr>
        <w:t xml:space="preserve">Opracował: </w:t>
      </w:r>
      <w:r w:rsidRPr="00DE36D6">
        <w:rPr>
          <w:rFonts w:ascii="Century Gothic" w:hAnsi="Century Gothic"/>
          <w:sz w:val="24"/>
          <w:szCs w:val="24"/>
        </w:rPr>
        <w:tab/>
      </w:r>
      <w:r w:rsidRPr="00DE36D6">
        <w:rPr>
          <w:rFonts w:ascii="Century Gothic" w:hAnsi="Century Gothic"/>
          <w:sz w:val="24"/>
          <w:szCs w:val="24"/>
        </w:rPr>
        <w:tab/>
      </w:r>
      <w:r w:rsidRPr="00DE36D6">
        <w:rPr>
          <w:rFonts w:ascii="Century Gothic" w:hAnsi="Century Gothic"/>
          <w:sz w:val="24"/>
          <w:szCs w:val="24"/>
        </w:rPr>
        <w:tab/>
      </w:r>
      <w:r w:rsidRPr="00DE36D6">
        <w:rPr>
          <w:rFonts w:ascii="Century Gothic" w:hAnsi="Century Gothic"/>
          <w:sz w:val="24"/>
          <w:szCs w:val="24"/>
        </w:rPr>
        <w:tab/>
      </w:r>
      <w:r w:rsidRPr="00DE36D6">
        <w:rPr>
          <w:rFonts w:ascii="Century Gothic" w:hAnsi="Century Gothic"/>
          <w:sz w:val="24"/>
          <w:szCs w:val="24"/>
        </w:rPr>
        <w:tab/>
        <w:t xml:space="preserve">mgr inż. arch. Artur </w:t>
      </w:r>
      <w:proofErr w:type="spellStart"/>
      <w:r w:rsidRPr="00DE36D6">
        <w:rPr>
          <w:rFonts w:ascii="Century Gothic" w:hAnsi="Century Gothic"/>
          <w:sz w:val="24"/>
          <w:szCs w:val="24"/>
        </w:rPr>
        <w:t>Grodziński</w:t>
      </w:r>
      <w:proofErr w:type="spellEnd"/>
      <w:r w:rsidRPr="00DE36D6">
        <w:rPr>
          <w:rFonts w:ascii="Century Gothic" w:hAnsi="Century Gothic"/>
          <w:sz w:val="24"/>
          <w:szCs w:val="24"/>
        </w:rPr>
        <w:t xml:space="preserve">  </w:t>
      </w:r>
    </w:p>
    <w:p w:rsidR="0034172C" w:rsidRPr="00342F4B" w:rsidRDefault="00661818" w:rsidP="00C216C2">
      <w:pPr>
        <w:tabs>
          <w:tab w:val="left" w:pos="7950"/>
        </w:tabs>
      </w:pPr>
      <w:r>
        <w:t xml:space="preserve"> </w:t>
      </w:r>
    </w:p>
    <w:sectPr w:rsidR="0034172C" w:rsidRPr="00342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Kozuka Gothic Pr6N EL">
    <w:panose1 w:val="00000000000000000000"/>
    <w:charset w:val="80"/>
    <w:family w:val="swiss"/>
    <w:notTrueType/>
    <w:pitch w:val="variable"/>
    <w:sig w:usb0="00000000" w:usb1="2AC71C11" w:usb2="00000012" w:usb3="00000000" w:csb0="000200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Arial Pogrubio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" w15:restartNumberingAfterBreak="0">
    <w:nsid w:val="08246CBB"/>
    <w:multiLevelType w:val="hybridMultilevel"/>
    <w:tmpl w:val="19A6781E"/>
    <w:lvl w:ilvl="0" w:tplc="CE2AB234">
      <w:start w:val="2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0A3E22D5"/>
    <w:multiLevelType w:val="hybridMultilevel"/>
    <w:tmpl w:val="7EC0F090"/>
    <w:lvl w:ilvl="0" w:tplc="A6E8B006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C54F9B"/>
    <w:multiLevelType w:val="hybridMultilevel"/>
    <w:tmpl w:val="AB9E6C2A"/>
    <w:lvl w:ilvl="0" w:tplc="062E8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38A18A">
      <w:numFmt w:val="none"/>
      <w:lvlText w:val=""/>
      <w:lvlJc w:val="left"/>
      <w:pPr>
        <w:tabs>
          <w:tab w:val="num" w:pos="360"/>
        </w:tabs>
      </w:pPr>
    </w:lvl>
    <w:lvl w:ilvl="2" w:tplc="9878D4DA">
      <w:numFmt w:val="none"/>
      <w:lvlText w:val=""/>
      <w:lvlJc w:val="left"/>
      <w:pPr>
        <w:tabs>
          <w:tab w:val="num" w:pos="360"/>
        </w:tabs>
      </w:pPr>
    </w:lvl>
    <w:lvl w:ilvl="3" w:tplc="650E4252">
      <w:numFmt w:val="none"/>
      <w:lvlText w:val=""/>
      <w:lvlJc w:val="left"/>
      <w:pPr>
        <w:tabs>
          <w:tab w:val="num" w:pos="360"/>
        </w:tabs>
      </w:pPr>
    </w:lvl>
    <w:lvl w:ilvl="4" w:tplc="C0C00FBC">
      <w:numFmt w:val="none"/>
      <w:lvlText w:val=""/>
      <w:lvlJc w:val="left"/>
      <w:pPr>
        <w:tabs>
          <w:tab w:val="num" w:pos="360"/>
        </w:tabs>
      </w:pPr>
    </w:lvl>
    <w:lvl w:ilvl="5" w:tplc="0AF83D58">
      <w:numFmt w:val="none"/>
      <w:lvlText w:val=""/>
      <w:lvlJc w:val="left"/>
      <w:pPr>
        <w:tabs>
          <w:tab w:val="num" w:pos="360"/>
        </w:tabs>
      </w:pPr>
    </w:lvl>
    <w:lvl w:ilvl="6" w:tplc="BF941E06">
      <w:numFmt w:val="none"/>
      <w:lvlText w:val=""/>
      <w:lvlJc w:val="left"/>
      <w:pPr>
        <w:tabs>
          <w:tab w:val="num" w:pos="360"/>
        </w:tabs>
      </w:pPr>
    </w:lvl>
    <w:lvl w:ilvl="7" w:tplc="116A8E00">
      <w:numFmt w:val="none"/>
      <w:lvlText w:val=""/>
      <w:lvlJc w:val="left"/>
      <w:pPr>
        <w:tabs>
          <w:tab w:val="num" w:pos="360"/>
        </w:tabs>
      </w:pPr>
    </w:lvl>
    <w:lvl w:ilvl="8" w:tplc="043606FE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1FB07F0"/>
    <w:multiLevelType w:val="hybridMultilevel"/>
    <w:tmpl w:val="5DE45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51A18"/>
    <w:multiLevelType w:val="hybridMultilevel"/>
    <w:tmpl w:val="0B9A95B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F24646"/>
    <w:multiLevelType w:val="hybridMultilevel"/>
    <w:tmpl w:val="CAE8A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A65371"/>
    <w:multiLevelType w:val="hybridMultilevel"/>
    <w:tmpl w:val="32D46B9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0C126E4"/>
    <w:multiLevelType w:val="hybridMultilevel"/>
    <w:tmpl w:val="79FA0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371E8"/>
    <w:multiLevelType w:val="multilevel"/>
    <w:tmpl w:val="3CBA2340"/>
    <w:lvl w:ilvl="0">
      <w:start w:val="2"/>
      <w:numFmt w:val="decimal"/>
      <w:lvlText w:val="%1.0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96"/>
        </w:tabs>
        <w:ind w:left="249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564"/>
        </w:tabs>
        <w:ind w:left="356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6"/>
        </w:tabs>
        <w:ind w:left="711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1800"/>
      </w:pPr>
      <w:rPr>
        <w:rFonts w:cs="Times New Roman" w:hint="default"/>
      </w:rPr>
    </w:lvl>
  </w:abstractNum>
  <w:abstractNum w:abstractNumId="11" w15:restartNumberingAfterBreak="0">
    <w:nsid w:val="4BB936F6"/>
    <w:multiLevelType w:val="hybridMultilevel"/>
    <w:tmpl w:val="A17818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D446C9"/>
    <w:multiLevelType w:val="hybridMultilevel"/>
    <w:tmpl w:val="A5100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51459"/>
    <w:multiLevelType w:val="hybridMultilevel"/>
    <w:tmpl w:val="9C0AA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C463AC"/>
    <w:multiLevelType w:val="hybridMultilevel"/>
    <w:tmpl w:val="FD44AED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09576C4"/>
    <w:multiLevelType w:val="multilevel"/>
    <w:tmpl w:val="B2B8D1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3173671"/>
    <w:multiLevelType w:val="hybridMultilevel"/>
    <w:tmpl w:val="92149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B72DA3"/>
    <w:multiLevelType w:val="hybridMultilevel"/>
    <w:tmpl w:val="65EEEB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533BAE"/>
    <w:multiLevelType w:val="hybridMultilevel"/>
    <w:tmpl w:val="A04C30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6B1047"/>
    <w:multiLevelType w:val="hybridMultilevel"/>
    <w:tmpl w:val="62EA12A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9C506D"/>
    <w:multiLevelType w:val="hybridMultilevel"/>
    <w:tmpl w:val="7B9EE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5762EC"/>
    <w:multiLevelType w:val="hybridMultilevel"/>
    <w:tmpl w:val="648A9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5"/>
  </w:num>
  <w:num w:numId="6">
    <w:abstractNumId w:val="14"/>
  </w:num>
  <w:num w:numId="7">
    <w:abstractNumId w:val="19"/>
  </w:num>
  <w:num w:numId="8">
    <w:abstractNumId w:val="6"/>
  </w:num>
  <w:num w:numId="9">
    <w:abstractNumId w:val="4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1"/>
  </w:num>
  <w:num w:numId="15">
    <w:abstractNumId w:val="11"/>
  </w:num>
  <w:num w:numId="16">
    <w:abstractNumId w:val="12"/>
  </w:num>
  <w:num w:numId="17">
    <w:abstractNumId w:val="20"/>
  </w:num>
  <w:num w:numId="18">
    <w:abstractNumId w:val="13"/>
  </w:num>
  <w:num w:numId="19">
    <w:abstractNumId w:val="21"/>
  </w:num>
  <w:num w:numId="20">
    <w:abstractNumId w:val="5"/>
  </w:num>
  <w:num w:numId="21">
    <w:abstractNumId w:val="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4B"/>
    <w:rsid w:val="000156B1"/>
    <w:rsid w:val="000231A0"/>
    <w:rsid w:val="000256ED"/>
    <w:rsid w:val="00025FFE"/>
    <w:rsid w:val="000268F1"/>
    <w:rsid w:val="000479BD"/>
    <w:rsid w:val="00050852"/>
    <w:rsid w:val="00055E22"/>
    <w:rsid w:val="000B0ADD"/>
    <w:rsid w:val="000C4A04"/>
    <w:rsid w:val="000D2170"/>
    <w:rsid w:val="000E7F85"/>
    <w:rsid w:val="001024EA"/>
    <w:rsid w:val="0010633A"/>
    <w:rsid w:val="00111ECE"/>
    <w:rsid w:val="00117DC3"/>
    <w:rsid w:val="001202C1"/>
    <w:rsid w:val="0013058C"/>
    <w:rsid w:val="00136D81"/>
    <w:rsid w:val="00145BF3"/>
    <w:rsid w:val="00150906"/>
    <w:rsid w:val="00180334"/>
    <w:rsid w:val="0019684C"/>
    <w:rsid w:val="001C3137"/>
    <w:rsid w:val="001D138F"/>
    <w:rsid w:val="001E5FA4"/>
    <w:rsid w:val="0020381A"/>
    <w:rsid w:val="0020796A"/>
    <w:rsid w:val="00214920"/>
    <w:rsid w:val="002318B1"/>
    <w:rsid w:val="00231DC1"/>
    <w:rsid w:val="002645AB"/>
    <w:rsid w:val="00267233"/>
    <w:rsid w:val="0029299C"/>
    <w:rsid w:val="002A07FA"/>
    <w:rsid w:val="002C62AF"/>
    <w:rsid w:val="002C6E14"/>
    <w:rsid w:val="002F59A2"/>
    <w:rsid w:val="002F7D6C"/>
    <w:rsid w:val="00322200"/>
    <w:rsid w:val="0034172C"/>
    <w:rsid w:val="00342F4B"/>
    <w:rsid w:val="0035065F"/>
    <w:rsid w:val="003525D6"/>
    <w:rsid w:val="0036063F"/>
    <w:rsid w:val="00370A2B"/>
    <w:rsid w:val="0037617B"/>
    <w:rsid w:val="00390534"/>
    <w:rsid w:val="003A05A0"/>
    <w:rsid w:val="003B0BC2"/>
    <w:rsid w:val="003C5036"/>
    <w:rsid w:val="003E4581"/>
    <w:rsid w:val="00401FD0"/>
    <w:rsid w:val="00436204"/>
    <w:rsid w:val="004540E1"/>
    <w:rsid w:val="004638A5"/>
    <w:rsid w:val="004674D0"/>
    <w:rsid w:val="00473B82"/>
    <w:rsid w:val="004A294D"/>
    <w:rsid w:val="004B3679"/>
    <w:rsid w:val="004C1008"/>
    <w:rsid w:val="004C7E58"/>
    <w:rsid w:val="004D2B4C"/>
    <w:rsid w:val="005108CE"/>
    <w:rsid w:val="005142E0"/>
    <w:rsid w:val="00532BA2"/>
    <w:rsid w:val="0053405C"/>
    <w:rsid w:val="005368E6"/>
    <w:rsid w:val="00553241"/>
    <w:rsid w:val="00576183"/>
    <w:rsid w:val="005872E9"/>
    <w:rsid w:val="005D07F4"/>
    <w:rsid w:val="005E5E04"/>
    <w:rsid w:val="00613ECC"/>
    <w:rsid w:val="00651508"/>
    <w:rsid w:val="00661818"/>
    <w:rsid w:val="00681205"/>
    <w:rsid w:val="00682663"/>
    <w:rsid w:val="00691EC0"/>
    <w:rsid w:val="006C1374"/>
    <w:rsid w:val="006D47D4"/>
    <w:rsid w:val="006D558C"/>
    <w:rsid w:val="007014A1"/>
    <w:rsid w:val="00713716"/>
    <w:rsid w:val="007234B2"/>
    <w:rsid w:val="00733E90"/>
    <w:rsid w:val="00737CCF"/>
    <w:rsid w:val="00757CE6"/>
    <w:rsid w:val="00762524"/>
    <w:rsid w:val="0076358D"/>
    <w:rsid w:val="00767E85"/>
    <w:rsid w:val="00771361"/>
    <w:rsid w:val="007A0AF3"/>
    <w:rsid w:val="007D70C1"/>
    <w:rsid w:val="007D7904"/>
    <w:rsid w:val="007E6E68"/>
    <w:rsid w:val="007F4995"/>
    <w:rsid w:val="0082535E"/>
    <w:rsid w:val="00841773"/>
    <w:rsid w:val="00843B2C"/>
    <w:rsid w:val="008520C0"/>
    <w:rsid w:val="00853441"/>
    <w:rsid w:val="00862C0D"/>
    <w:rsid w:val="0086308F"/>
    <w:rsid w:val="00865DFB"/>
    <w:rsid w:val="00871824"/>
    <w:rsid w:val="0087256A"/>
    <w:rsid w:val="0087796B"/>
    <w:rsid w:val="008C0CCD"/>
    <w:rsid w:val="008E32DE"/>
    <w:rsid w:val="008E5401"/>
    <w:rsid w:val="008E7FA7"/>
    <w:rsid w:val="008F70A2"/>
    <w:rsid w:val="00945522"/>
    <w:rsid w:val="0094644B"/>
    <w:rsid w:val="00953CBE"/>
    <w:rsid w:val="009649F3"/>
    <w:rsid w:val="00966F42"/>
    <w:rsid w:val="009756B9"/>
    <w:rsid w:val="009C0E62"/>
    <w:rsid w:val="009C282D"/>
    <w:rsid w:val="009C4EA0"/>
    <w:rsid w:val="009D3149"/>
    <w:rsid w:val="009F0F39"/>
    <w:rsid w:val="00A21BBE"/>
    <w:rsid w:val="00A35DD4"/>
    <w:rsid w:val="00AA2F9B"/>
    <w:rsid w:val="00AA332B"/>
    <w:rsid w:val="00AE52A6"/>
    <w:rsid w:val="00B16D5B"/>
    <w:rsid w:val="00B30B82"/>
    <w:rsid w:val="00B83A92"/>
    <w:rsid w:val="00BD26CD"/>
    <w:rsid w:val="00C02A9B"/>
    <w:rsid w:val="00C10E17"/>
    <w:rsid w:val="00C216C2"/>
    <w:rsid w:val="00C602B3"/>
    <w:rsid w:val="00C92A3E"/>
    <w:rsid w:val="00CE584C"/>
    <w:rsid w:val="00CF0BC1"/>
    <w:rsid w:val="00D03E52"/>
    <w:rsid w:val="00D06ACC"/>
    <w:rsid w:val="00D23870"/>
    <w:rsid w:val="00D31EF5"/>
    <w:rsid w:val="00D57630"/>
    <w:rsid w:val="00D97E2D"/>
    <w:rsid w:val="00DA00BF"/>
    <w:rsid w:val="00DA3A4F"/>
    <w:rsid w:val="00DA6118"/>
    <w:rsid w:val="00DE2953"/>
    <w:rsid w:val="00DF093D"/>
    <w:rsid w:val="00E039A5"/>
    <w:rsid w:val="00E14C1D"/>
    <w:rsid w:val="00E42E7D"/>
    <w:rsid w:val="00E60202"/>
    <w:rsid w:val="00E652D7"/>
    <w:rsid w:val="00E74EE7"/>
    <w:rsid w:val="00E9132C"/>
    <w:rsid w:val="00EA05EA"/>
    <w:rsid w:val="00EA5B53"/>
    <w:rsid w:val="00EA5CA8"/>
    <w:rsid w:val="00EC125C"/>
    <w:rsid w:val="00F51ED1"/>
    <w:rsid w:val="00F825BB"/>
    <w:rsid w:val="00FA18E3"/>
    <w:rsid w:val="00FE0E12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CC83F8"/>
  <w15:chartTrackingRefBased/>
  <w15:docId w15:val="{38B690B3-E08B-4D0B-B7DB-789BE7593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9464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6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68266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202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1E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ED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0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.TARNOW.P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9B270-0D0C-4660-A2E2-8DD924960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19</Pages>
  <Words>3839</Words>
  <Characters>23037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2018-12-12T09:35:00Z</cp:lastPrinted>
  <dcterms:created xsi:type="dcterms:W3CDTF">2018-11-30T11:26:00Z</dcterms:created>
  <dcterms:modified xsi:type="dcterms:W3CDTF">2018-12-13T11:27:00Z</dcterms:modified>
</cp:coreProperties>
</file>