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93C44" w:rsidRPr="00830DF7" w:rsidRDefault="00093C44" w:rsidP="00093C44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830DF7" w:rsidRDefault="00093C44" w:rsidP="00086BDA">
      <w:pPr>
        <w:ind w:left="5424" w:firstLine="708"/>
        <w:rPr>
          <w:rFonts w:cs="Times New Roman"/>
          <w:b/>
          <w:sz w:val="10"/>
          <w:szCs w:val="10"/>
        </w:rPr>
      </w:pPr>
    </w:p>
    <w:p w:rsidR="00093C4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>
        <w:rPr>
          <w:rFonts w:cs="Times New Roman"/>
          <w:b/>
          <w:sz w:val="20"/>
          <w:szCs w:val="20"/>
        </w:rPr>
        <w:t>Specjalistyczny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</w:t>
      </w:r>
      <w:r w:rsidR="00470E71">
        <w:rPr>
          <w:rFonts w:cs="Times New Roman"/>
          <w:i/>
          <w:color w:val="auto"/>
          <w:sz w:val="16"/>
          <w:szCs w:val="16"/>
        </w:rPr>
        <w:t> </w:t>
      </w:r>
      <w:r w:rsidRPr="00830DF7">
        <w:rPr>
          <w:rFonts w:cs="Times New Roman"/>
          <w:i/>
          <w:color w:val="auto"/>
          <w:sz w:val="16"/>
          <w:szCs w:val="16"/>
        </w:rPr>
        <w:t>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</w:t>
      </w:r>
      <w:r w:rsidR="00470E71">
        <w:rPr>
          <w:rFonts w:cs="Times New Roman"/>
          <w:i/>
          <w:color w:val="auto"/>
          <w:sz w:val="16"/>
          <w:szCs w:val="16"/>
        </w:rPr>
        <w:t> </w:t>
      </w:r>
      <w:r w:rsidRPr="00830DF7">
        <w:rPr>
          <w:rFonts w:cs="Times New Roman"/>
          <w:i/>
          <w:color w:val="auto"/>
          <w:sz w:val="16"/>
          <w:szCs w:val="16"/>
        </w:rPr>
        <w:t xml:space="preserve"> reprezentacji)</w:t>
      </w:r>
    </w:p>
    <w:p w:rsidR="00093C44" w:rsidRDefault="00093C44" w:rsidP="00093C44">
      <w:pPr>
        <w:pStyle w:val="Tekstpodstawowy"/>
      </w:pPr>
    </w:p>
    <w:p w:rsidR="00093C44" w:rsidRPr="0019307E" w:rsidRDefault="00093C44" w:rsidP="00093C44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>FORMULARZ ASORTYMENTOWO - CENOWY</w:t>
      </w:r>
    </w:p>
    <w:p w:rsidR="00093C44" w:rsidRDefault="00093C44" w:rsidP="00093C44">
      <w:pPr>
        <w:jc w:val="both"/>
        <w:rPr>
          <w:color w:val="auto"/>
          <w:sz w:val="20"/>
          <w:szCs w:val="20"/>
        </w:rPr>
      </w:pPr>
    </w:p>
    <w:p w:rsidR="00B5471F" w:rsidRDefault="00B5471F" w:rsidP="00093C44">
      <w:pPr>
        <w:jc w:val="both"/>
        <w:rPr>
          <w:color w:val="auto"/>
          <w:sz w:val="20"/>
          <w:szCs w:val="20"/>
        </w:rPr>
      </w:pP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Default="005D733A" w:rsidP="00093C44">
      <w:pPr>
        <w:jc w:val="both"/>
        <w:rPr>
          <w:color w:val="auto"/>
          <w:sz w:val="22"/>
          <w:szCs w:val="22"/>
        </w:rPr>
      </w:pPr>
      <w:r w:rsidRPr="005D733A">
        <w:rPr>
          <w:color w:val="auto"/>
          <w:sz w:val="22"/>
          <w:szCs w:val="22"/>
        </w:rPr>
        <w:t>Nawiązując do ogłoszenia o udzielenie zamówienia publicznego prowadzonego w trybie podstawowym, na podstawie art. 275 pkt 1) ustawy z dnia 11 września 2019 roku Prawo zamówień publicznych na:</w:t>
      </w:r>
    </w:p>
    <w:p w:rsidR="005D733A" w:rsidRPr="00811C45" w:rsidRDefault="005D733A" w:rsidP="00093C44">
      <w:pPr>
        <w:jc w:val="both"/>
        <w:rPr>
          <w:color w:val="auto"/>
          <w:sz w:val="10"/>
          <w:szCs w:val="10"/>
        </w:rPr>
      </w:pPr>
    </w:p>
    <w:p w:rsidR="00093C44" w:rsidRDefault="00086BDA" w:rsidP="00B5471F">
      <w:pPr>
        <w:jc w:val="center"/>
        <w:rPr>
          <w:b/>
          <w:color w:val="auto"/>
          <w:sz w:val="22"/>
          <w:szCs w:val="22"/>
        </w:rPr>
      </w:pPr>
      <w:r w:rsidRPr="00086BDA">
        <w:rPr>
          <w:b/>
          <w:color w:val="auto"/>
          <w:sz w:val="22"/>
          <w:szCs w:val="22"/>
        </w:rPr>
        <w:t xml:space="preserve">sprzedaż i dostawę </w:t>
      </w:r>
      <w:r w:rsidR="00DB4B42" w:rsidRPr="00DB4B42">
        <w:rPr>
          <w:b/>
          <w:color w:val="auto"/>
          <w:sz w:val="22"/>
          <w:szCs w:val="22"/>
        </w:rPr>
        <w:t>materiałów medycznych i odzieży medycznej, środków ochrony indywidualnej, papierów rejestrujących, akcesoriów do identyfikacji osób i higieny pacjenta, serwet ochronnych, mat dekontaminacyjnych, pokrowców na zwłoki, termometrów dla potrzeb Szpitala Specjalistycznego im. Edmunda Biernackiego w Mielcu</w:t>
      </w:r>
      <w:r w:rsidRPr="00086BDA">
        <w:rPr>
          <w:b/>
          <w:color w:val="auto"/>
          <w:sz w:val="22"/>
          <w:szCs w:val="22"/>
        </w:rPr>
        <w:t>, znak Sz</w:t>
      </w:r>
      <w:r w:rsidR="009166BE">
        <w:rPr>
          <w:b/>
          <w:color w:val="auto"/>
          <w:sz w:val="22"/>
          <w:szCs w:val="22"/>
        </w:rPr>
        <w:t>S</w:t>
      </w:r>
      <w:r w:rsidRPr="00086BDA">
        <w:rPr>
          <w:b/>
          <w:color w:val="auto"/>
          <w:sz w:val="22"/>
          <w:szCs w:val="22"/>
        </w:rPr>
        <w:t>.ZP.2</w:t>
      </w:r>
      <w:r w:rsidR="009166BE">
        <w:rPr>
          <w:b/>
          <w:color w:val="auto"/>
          <w:sz w:val="22"/>
          <w:szCs w:val="22"/>
        </w:rPr>
        <w:t>6</w:t>
      </w:r>
      <w:r w:rsidRPr="00086BDA">
        <w:rPr>
          <w:b/>
          <w:color w:val="auto"/>
          <w:sz w:val="22"/>
          <w:szCs w:val="22"/>
        </w:rPr>
        <w:t>1.</w:t>
      </w:r>
      <w:r w:rsidR="00DB4B42">
        <w:rPr>
          <w:b/>
          <w:color w:val="auto"/>
          <w:sz w:val="22"/>
          <w:szCs w:val="22"/>
        </w:rPr>
        <w:t>7</w:t>
      </w:r>
      <w:r w:rsidRPr="00086BDA">
        <w:rPr>
          <w:b/>
          <w:color w:val="auto"/>
          <w:sz w:val="22"/>
          <w:szCs w:val="22"/>
        </w:rPr>
        <w:t>.</w:t>
      </w:r>
      <w:r w:rsidR="009166BE">
        <w:rPr>
          <w:b/>
          <w:color w:val="auto"/>
          <w:sz w:val="22"/>
          <w:szCs w:val="22"/>
        </w:rPr>
        <w:t>202</w:t>
      </w:r>
      <w:r w:rsidR="00DB4B42">
        <w:rPr>
          <w:b/>
          <w:color w:val="auto"/>
          <w:sz w:val="22"/>
          <w:szCs w:val="22"/>
        </w:rPr>
        <w:t>6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817002" w:rsidRDefault="00093C44" w:rsidP="00093C44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5C0220" w:rsidRPr="00E54C71" w:rsidRDefault="00086BDA" w:rsidP="00E54C71">
      <w:pPr>
        <w:pStyle w:val="Tekstpodstawowy"/>
        <w:rPr>
          <w:rFonts w:cs="Times New Roman"/>
          <w:color w:val="000000" w:themeColor="text1"/>
          <w:sz w:val="20"/>
          <w:szCs w:val="20"/>
        </w:rPr>
      </w:pPr>
      <w:r w:rsidRPr="00E54C71">
        <w:rPr>
          <w:rFonts w:cs="Times New Roman"/>
          <w:color w:val="000000" w:themeColor="text1"/>
          <w:sz w:val="20"/>
          <w:szCs w:val="20"/>
        </w:rPr>
        <w:t>GRUPA ……</w:t>
      </w:r>
    </w:p>
    <w:tbl>
      <w:tblPr>
        <w:tblW w:w="9806" w:type="dxa"/>
        <w:tblInd w:w="-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43"/>
        <w:gridCol w:w="1026"/>
        <w:gridCol w:w="830"/>
        <w:gridCol w:w="714"/>
        <w:gridCol w:w="427"/>
        <w:gridCol w:w="794"/>
        <w:gridCol w:w="876"/>
        <w:gridCol w:w="625"/>
        <w:gridCol w:w="790"/>
        <w:gridCol w:w="887"/>
        <w:gridCol w:w="884"/>
        <w:gridCol w:w="1010"/>
      </w:tblGrid>
      <w:tr w:rsidR="00E54C71" w:rsidRPr="00E54C71" w:rsidTr="005C0220">
        <w:trPr>
          <w:trHeight w:val="195"/>
        </w:trPr>
        <w:tc>
          <w:tcPr>
            <w:tcW w:w="94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L.p.</w:t>
            </w:r>
          </w:p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Asortyment</w:t>
            </w:r>
          </w:p>
        </w:tc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0D186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Nazwa handlowa, w</w:t>
            </w:r>
            <w:r w:rsidR="000D186A">
              <w:rPr>
                <w:color w:val="000000" w:themeColor="text1"/>
                <w:sz w:val="14"/>
                <w:szCs w:val="14"/>
              </w:rPr>
              <w:t>ymiar jedn. wielkość opakowania</w:t>
            </w:r>
            <w:bookmarkStart w:id="0" w:name="_GoBack"/>
            <w:bookmarkEnd w:id="0"/>
          </w:p>
        </w:tc>
        <w:tc>
          <w:tcPr>
            <w:tcW w:w="83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Numer katalogowy</w:t>
            </w:r>
          </w:p>
        </w:tc>
        <w:tc>
          <w:tcPr>
            <w:tcW w:w="7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Producent</w:t>
            </w:r>
          </w:p>
        </w:tc>
        <w:tc>
          <w:tcPr>
            <w:tcW w:w="4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J.m.</w:t>
            </w:r>
          </w:p>
        </w:tc>
        <w:tc>
          <w:tcPr>
            <w:tcW w:w="79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Ilość</w:t>
            </w:r>
          </w:p>
        </w:tc>
        <w:tc>
          <w:tcPr>
            <w:tcW w:w="22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Cena jednostkowa</w:t>
            </w:r>
          </w:p>
        </w:tc>
        <w:tc>
          <w:tcPr>
            <w:tcW w:w="27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Wartość</w:t>
            </w:r>
          </w:p>
        </w:tc>
      </w:tr>
      <w:tr w:rsidR="00E54C71" w:rsidRPr="00E54C71" w:rsidTr="005C0220">
        <w:trPr>
          <w:trHeight w:val="942"/>
        </w:trPr>
        <w:tc>
          <w:tcPr>
            <w:tcW w:w="94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02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3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7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42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79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netto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VAT</w:t>
            </w:r>
          </w:p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brutto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netto</w:t>
            </w:r>
          </w:p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(kol. 5x6)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VAT</w:t>
            </w:r>
          </w:p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zł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brutto</w:t>
            </w:r>
          </w:p>
          <w:p w:rsidR="005C0220" w:rsidRPr="00E54C71" w:rsidRDefault="005C0220" w:rsidP="003F312A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(kol. 9+10)</w:t>
            </w:r>
          </w:p>
        </w:tc>
      </w:tr>
      <w:tr w:rsidR="00E54C71" w:rsidRPr="00E54C71" w:rsidTr="00DB4B42">
        <w:trPr>
          <w:trHeight w:val="195"/>
        </w:trPr>
        <w:tc>
          <w:tcPr>
            <w:tcW w:w="94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DB4B42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0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DB4B42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54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DB4B42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42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DB4B42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DB4B42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DB4B42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DB4B42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DB4B42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DB4B42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DB4B42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DB4B42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11</w:t>
            </w:r>
          </w:p>
        </w:tc>
      </w:tr>
      <w:tr w:rsidR="00E54C71" w:rsidRPr="00E54C71" w:rsidTr="005C0220">
        <w:trPr>
          <w:trHeight w:val="853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rPr>
                <w:color w:val="000000" w:themeColor="text1"/>
              </w:rPr>
            </w:pPr>
          </w:p>
          <w:p w:rsidR="005C0220" w:rsidRPr="00E54C71" w:rsidRDefault="005C0220" w:rsidP="003F312A">
            <w:pPr>
              <w:rPr>
                <w:color w:val="000000" w:themeColor="text1"/>
              </w:rPr>
            </w:pPr>
          </w:p>
          <w:p w:rsidR="005C0220" w:rsidRPr="00E54C71" w:rsidRDefault="005C0220" w:rsidP="003F312A">
            <w:pPr>
              <w:rPr>
                <w:color w:val="000000" w:themeColor="text1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E54C71" w:rsidRPr="00E54C71" w:rsidTr="005C0220">
        <w:trPr>
          <w:trHeight w:val="286"/>
        </w:trPr>
        <w:tc>
          <w:tcPr>
            <w:tcW w:w="35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E54C71">
              <w:rPr>
                <w:b/>
                <w:color w:val="000000" w:themeColor="text1"/>
                <w:sz w:val="16"/>
                <w:szCs w:val="16"/>
              </w:rPr>
              <w:t>Całkowita wartość zamówienia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 xml:space="preserve">suma </w:t>
            </w:r>
          </w:p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kolumna 9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 xml:space="preserve">suma </w:t>
            </w:r>
          </w:p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kolumna 10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 xml:space="preserve">suma </w:t>
            </w:r>
          </w:p>
          <w:p w:rsidR="005C0220" w:rsidRPr="00E54C71" w:rsidRDefault="005C0220" w:rsidP="003F312A">
            <w:pPr>
              <w:snapToGrid w:val="0"/>
              <w:jc w:val="center"/>
              <w:rPr>
                <w:color w:val="000000" w:themeColor="text1"/>
              </w:rPr>
            </w:pPr>
            <w:r w:rsidRPr="00E54C71">
              <w:rPr>
                <w:color w:val="000000" w:themeColor="text1"/>
                <w:sz w:val="14"/>
                <w:szCs w:val="14"/>
              </w:rPr>
              <w:t>kolumna 11</w:t>
            </w:r>
          </w:p>
        </w:tc>
      </w:tr>
    </w:tbl>
    <w:p w:rsidR="00B5471F" w:rsidRPr="00E54C71" w:rsidRDefault="00B5471F" w:rsidP="00086BDA">
      <w:pPr>
        <w:pStyle w:val="Tekstpodstawowy"/>
        <w:rPr>
          <w:rFonts w:cs="Times New Roman"/>
          <w:color w:val="000000" w:themeColor="text1"/>
          <w:sz w:val="20"/>
          <w:szCs w:val="20"/>
        </w:rPr>
      </w:pPr>
    </w:p>
    <w:sectPr w:rsidR="00B5471F" w:rsidRPr="00E54C71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0D186A">
      <w:rPr>
        <w:noProof/>
      </w:rPr>
      <w:t>1</w:t>
    </w:r>
    <w:r>
      <w:fldChar w:fldCharType="end"/>
    </w:r>
  </w:p>
  <w:p w:rsidR="00AB296F" w:rsidRDefault="00AB296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 w15:restartNumberingAfterBreak="0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 w15:restartNumberingAfterBreak="0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 w15:restartNumberingAfterBreak="0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 w15:restartNumberingAfterBreak="0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 w15:restartNumberingAfterBreak="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1" w15:restartNumberingAfterBreak="0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3" w15:restartNumberingAfterBreak="0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5" w15:restartNumberingAfterBreak="0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8" w15:restartNumberingAfterBreak="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0" w15:restartNumberingAfterBreak="0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2" w15:restartNumberingAfterBreak="0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4" w15:restartNumberingAfterBreak="0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5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6"/>
  </w:num>
  <w:num w:numId="4">
    <w:abstractNumId w:val="66"/>
  </w:num>
  <w:num w:numId="5">
    <w:abstractNumId w:val="78"/>
  </w:num>
  <w:num w:numId="6">
    <w:abstractNumId w:val="72"/>
  </w:num>
  <w:num w:numId="7">
    <w:abstractNumId w:val="60"/>
  </w:num>
  <w:num w:numId="8">
    <w:abstractNumId w:val="63"/>
  </w:num>
  <w:num w:numId="9">
    <w:abstractNumId w:val="69"/>
  </w:num>
  <w:num w:numId="10">
    <w:abstractNumId w:val="79"/>
  </w:num>
  <w:num w:numId="11">
    <w:abstractNumId w:val="73"/>
  </w:num>
  <w:num w:numId="12">
    <w:abstractNumId w:val="77"/>
  </w:num>
  <w:num w:numId="13">
    <w:abstractNumId w:val="83"/>
  </w:num>
  <w:num w:numId="14">
    <w:abstractNumId w:val="71"/>
  </w:num>
  <w:num w:numId="15">
    <w:abstractNumId w:val="70"/>
  </w:num>
  <w:num w:numId="16">
    <w:abstractNumId w:val="84"/>
  </w:num>
  <w:num w:numId="17">
    <w:abstractNumId w:val="68"/>
  </w:num>
  <w:num w:numId="18">
    <w:abstractNumId w:val="81"/>
  </w:num>
  <w:num w:numId="19">
    <w:abstractNumId w:val="80"/>
  </w:num>
  <w:num w:numId="20">
    <w:abstractNumId w:val="67"/>
  </w:num>
  <w:num w:numId="21">
    <w:abstractNumId w:val="64"/>
  </w:num>
  <w:num w:numId="22">
    <w:abstractNumId w:val="59"/>
  </w:num>
  <w:num w:numId="23">
    <w:abstractNumId w:val="82"/>
  </w:num>
  <w:num w:numId="24">
    <w:abstractNumId w:val="1"/>
  </w:num>
  <w:num w:numId="25">
    <w:abstractNumId w:val="62"/>
  </w:num>
  <w:num w:numId="26">
    <w:abstractNumId w:val="61"/>
  </w:num>
  <w:num w:numId="27">
    <w:abstractNumId w:val="75"/>
  </w:num>
  <w:num w:numId="28">
    <w:abstractNumId w:val="6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14699"/>
    <w:rsid w:val="000161D5"/>
    <w:rsid w:val="000302D9"/>
    <w:rsid w:val="00036624"/>
    <w:rsid w:val="00044036"/>
    <w:rsid w:val="0005063A"/>
    <w:rsid w:val="00065CF4"/>
    <w:rsid w:val="00086BDA"/>
    <w:rsid w:val="00092CBD"/>
    <w:rsid w:val="00092EB9"/>
    <w:rsid w:val="00093C44"/>
    <w:rsid w:val="000B3834"/>
    <w:rsid w:val="000C0586"/>
    <w:rsid w:val="000D186A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20877"/>
    <w:rsid w:val="00244FF5"/>
    <w:rsid w:val="00257898"/>
    <w:rsid w:val="00261910"/>
    <w:rsid w:val="0026721B"/>
    <w:rsid w:val="00284ECD"/>
    <w:rsid w:val="00290B51"/>
    <w:rsid w:val="002A0D01"/>
    <w:rsid w:val="002B68AF"/>
    <w:rsid w:val="002C4E72"/>
    <w:rsid w:val="002F0467"/>
    <w:rsid w:val="00302056"/>
    <w:rsid w:val="0031155A"/>
    <w:rsid w:val="00320F97"/>
    <w:rsid w:val="00327AA8"/>
    <w:rsid w:val="00332877"/>
    <w:rsid w:val="00332F11"/>
    <w:rsid w:val="00341B36"/>
    <w:rsid w:val="00353F77"/>
    <w:rsid w:val="00373CB7"/>
    <w:rsid w:val="003824F5"/>
    <w:rsid w:val="00390A58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46655"/>
    <w:rsid w:val="004542FC"/>
    <w:rsid w:val="00460AAF"/>
    <w:rsid w:val="00470E71"/>
    <w:rsid w:val="00474157"/>
    <w:rsid w:val="00476F10"/>
    <w:rsid w:val="00487CE9"/>
    <w:rsid w:val="004D4E42"/>
    <w:rsid w:val="004E3EBF"/>
    <w:rsid w:val="005121DF"/>
    <w:rsid w:val="00527702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220"/>
    <w:rsid w:val="005C0505"/>
    <w:rsid w:val="005C5203"/>
    <w:rsid w:val="005C6245"/>
    <w:rsid w:val="005D733A"/>
    <w:rsid w:val="005E0597"/>
    <w:rsid w:val="005E0911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930E3"/>
    <w:rsid w:val="006C26C7"/>
    <w:rsid w:val="006D7316"/>
    <w:rsid w:val="006F78BD"/>
    <w:rsid w:val="00704C00"/>
    <w:rsid w:val="00705AA2"/>
    <w:rsid w:val="00710A10"/>
    <w:rsid w:val="00730B73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D4500"/>
    <w:rsid w:val="008D733F"/>
    <w:rsid w:val="008F40EF"/>
    <w:rsid w:val="00912BB2"/>
    <w:rsid w:val="00913C9A"/>
    <w:rsid w:val="009166BE"/>
    <w:rsid w:val="0092334E"/>
    <w:rsid w:val="0092436F"/>
    <w:rsid w:val="00946D0F"/>
    <w:rsid w:val="00950D09"/>
    <w:rsid w:val="0096557F"/>
    <w:rsid w:val="00975A1C"/>
    <w:rsid w:val="00975D99"/>
    <w:rsid w:val="00995F65"/>
    <w:rsid w:val="009D3EAE"/>
    <w:rsid w:val="009E490F"/>
    <w:rsid w:val="009F263A"/>
    <w:rsid w:val="009F334D"/>
    <w:rsid w:val="009F3F86"/>
    <w:rsid w:val="00A04EF6"/>
    <w:rsid w:val="00A07D59"/>
    <w:rsid w:val="00A16E4F"/>
    <w:rsid w:val="00A24949"/>
    <w:rsid w:val="00A53003"/>
    <w:rsid w:val="00A615D5"/>
    <w:rsid w:val="00A62220"/>
    <w:rsid w:val="00A73624"/>
    <w:rsid w:val="00A76188"/>
    <w:rsid w:val="00A86547"/>
    <w:rsid w:val="00A871D8"/>
    <w:rsid w:val="00A93C07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C2097"/>
    <w:rsid w:val="00BC3D9B"/>
    <w:rsid w:val="00BC4902"/>
    <w:rsid w:val="00BD50EA"/>
    <w:rsid w:val="00BE4C41"/>
    <w:rsid w:val="00BF1EC0"/>
    <w:rsid w:val="00BF7EF3"/>
    <w:rsid w:val="00C00CD0"/>
    <w:rsid w:val="00C209D4"/>
    <w:rsid w:val="00C32E25"/>
    <w:rsid w:val="00C35581"/>
    <w:rsid w:val="00C53A05"/>
    <w:rsid w:val="00C6004E"/>
    <w:rsid w:val="00C67987"/>
    <w:rsid w:val="00C75FF6"/>
    <w:rsid w:val="00C856D1"/>
    <w:rsid w:val="00C87759"/>
    <w:rsid w:val="00C92947"/>
    <w:rsid w:val="00CA5DA9"/>
    <w:rsid w:val="00CB3A5E"/>
    <w:rsid w:val="00CC42DD"/>
    <w:rsid w:val="00CD2007"/>
    <w:rsid w:val="00CE245A"/>
    <w:rsid w:val="00CF51D8"/>
    <w:rsid w:val="00D16801"/>
    <w:rsid w:val="00D27B1C"/>
    <w:rsid w:val="00D42C2F"/>
    <w:rsid w:val="00D7100F"/>
    <w:rsid w:val="00D75C07"/>
    <w:rsid w:val="00DA181B"/>
    <w:rsid w:val="00DA3845"/>
    <w:rsid w:val="00DA720F"/>
    <w:rsid w:val="00DB4B42"/>
    <w:rsid w:val="00DC579A"/>
    <w:rsid w:val="00DC7DE3"/>
    <w:rsid w:val="00DE0879"/>
    <w:rsid w:val="00DE343C"/>
    <w:rsid w:val="00DF2DBD"/>
    <w:rsid w:val="00E10EE4"/>
    <w:rsid w:val="00E40AF8"/>
    <w:rsid w:val="00E43ACC"/>
    <w:rsid w:val="00E54C71"/>
    <w:rsid w:val="00E555B9"/>
    <w:rsid w:val="00E67A0A"/>
    <w:rsid w:val="00E71CD7"/>
    <w:rsid w:val="00E81C06"/>
    <w:rsid w:val="00E94C9C"/>
    <w:rsid w:val="00ED47B8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AFBE5-948D-4756-8628-77763D17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1368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6</cp:revision>
  <cp:lastPrinted>2024-08-27T11:06:00Z</cp:lastPrinted>
  <dcterms:created xsi:type="dcterms:W3CDTF">2025-09-26T10:26:00Z</dcterms:created>
  <dcterms:modified xsi:type="dcterms:W3CDTF">2026-01-28T12:35:00Z</dcterms:modified>
</cp:coreProperties>
</file>