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A4D37C" w14:textId="77777777" w:rsidR="00F56E46" w:rsidRPr="007B569A" w:rsidRDefault="00F56E46" w:rsidP="0024452C">
      <w:pPr>
        <w:tabs>
          <w:tab w:val="left" w:pos="-2977"/>
        </w:tabs>
        <w:suppressAutoHyphens/>
        <w:ind w:right="-16"/>
        <w:jc w:val="right"/>
        <w:rPr>
          <w:rFonts w:ascii="Times New Roman" w:eastAsia="DejaVu Sans" w:hAnsi="Times New Roman" w:cs="Times New Roman"/>
          <w:b/>
          <w:color w:val="000000" w:themeColor="text1"/>
          <w:kern w:val="2"/>
          <w:u w:val="single"/>
          <w:lang w:eastAsia="ar-SA"/>
        </w:rPr>
      </w:pPr>
      <w:bookmarkStart w:id="0" w:name="_GoBack"/>
      <w:bookmarkEnd w:id="0"/>
    </w:p>
    <w:p w14:paraId="12520481" w14:textId="77777777" w:rsidR="0024452C" w:rsidRPr="007B569A" w:rsidRDefault="0024452C" w:rsidP="0024452C">
      <w:pPr>
        <w:tabs>
          <w:tab w:val="left" w:pos="-2977"/>
        </w:tabs>
        <w:suppressAutoHyphens/>
        <w:ind w:right="-16"/>
        <w:jc w:val="right"/>
        <w:rPr>
          <w:rFonts w:ascii="Times New Roman" w:eastAsia="DejaVu Sans" w:hAnsi="Times New Roman" w:cs="Times New Roman"/>
          <w:b/>
          <w:color w:val="000000" w:themeColor="text1"/>
          <w:kern w:val="2"/>
          <w:u w:val="single"/>
          <w:lang w:eastAsia="ar-SA"/>
        </w:rPr>
      </w:pPr>
      <w:r w:rsidRPr="007B569A">
        <w:rPr>
          <w:rFonts w:ascii="Times New Roman" w:eastAsia="DejaVu Sans" w:hAnsi="Times New Roman" w:cs="Times New Roman"/>
          <w:b/>
          <w:color w:val="000000" w:themeColor="text1"/>
          <w:kern w:val="2"/>
          <w:u w:val="single"/>
          <w:lang w:eastAsia="ar-SA"/>
        </w:rPr>
        <w:t xml:space="preserve">Załącznik nr 1 do SWZ - Formularz </w:t>
      </w:r>
      <w:r w:rsidR="00B50AB4">
        <w:rPr>
          <w:rFonts w:ascii="Times New Roman" w:eastAsia="DejaVu Sans" w:hAnsi="Times New Roman" w:cs="Times New Roman"/>
          <w:b/>
          <w:color w:val="000000" w:themeColor="text1"/>
          <w:kern w:val="2"/>
          <w:u w:val="single"/>
          <w:lang w:eastAsia="ar-SA"/>
        </w:rPr>
        <w:t>o</w:t>
      </w:r>
      <w:r w:rsidRPr="007B569A">
        <w:rPr>
          <w:rFonts w:ascii="Times New Roman" w:eastAsia="DejaVu Sans" w:hAnsi="Times New Roman" w:cs="Times New Roman"/>
          <w:b/>
          <w:color w:val="000000" w:themeColor="text1"/>
          <w:kern w:val="2"/>
          <w:u w:val="single"/>
          <w:lang w:eastAsia="ar-SA"/>
        </w:rPr>
        <w:t>fert</w:t>
      </w:r>
      <w:r w:rsidR="00A229C2" w:rsidRPr="007B569A">
        <w:rPr>
          <w:rFonts w:ascii="Times New Roman" w:eastAsia="DejaVu Sans" w:hAnsi="Times New Roman" w:cs="Times New Roman"/>
          <w:b/>
          <w:color w:val="000000" w:themeColor="text1"/>
          <w:kern w:val="2"/>
          <w:u w:val="single"/>
          <w:lang w:eastAsia="ar-SA"/>
        </w:rPr>
        <w:t>ow</w:t>
      </w:r>
      <w:r w:rsidR="002D0287">
        <w:rPr>
          <w:rFonts w:ascii="Times New Roman" w:eastAsia="DejaVu Sans" w:hAnsi="Times New Roman" w:cs="Times New Roman"/>
          <w:b/>
          <w:color w:val="000000" w:themeColor="text1"/>
          <w:kern w:val="2"/>
          <w:u w:val="single"/>
          <w:lang w:eastAsia="ar-SA"/>
        </w:rPr>
        <w:t>o-</w:t>
      </w:r>
      <w:r w:rsidR="00B50AB4">
        <w:rPr>
          <w:rFonts w:ascii="Times New Roman" w:eastAsia="DejaVu Sans" w:hAnsi="Times New Roman" w:cs="Times New Roman"/>
          <w:b/>
          <w:color w:val="000000" w:themeColor="text1"/>
          <w:kern w:val="2"/>
          <w:u w:val="single"/>
          <w:lang w:eastAsia="ar-SA"/>
        </w:rPr>
        <w:t>c</w:t>
      </w:r>
      <w:r w:rsidR="002D0287">
        <w:rPr>
          <w:rFonts w:ascii="Times New Roman" w:eastAsia="DejaVu Sans" w:hAnsi="Times New Roman" w:cs="Times New Roman"/>
          <w:b/>
          <w:color w:val="000000" w:themeColor="text1"/>
          <w:kern w:val="2"/>
          <w:u w:val="single"/>
          <w:lang w:eastAsia="ar-SA"/>
        </w:rPr>
        <w:t>enowy</w:t>
      </w:r>
      <w:r w:rsidRPr="007B569A">
        <w:rPr>
          <w:rFonts w:ascii="Times New Roman" w:eastAsia="DejaVu Sans" w:hAnsi="Times New Roman" w:cs="Times New Roman"/>
          <w:b/>
          <w:color w:val="000000" w:themeColor="text1"/>
          <w:kern w:val="2"/>
          <w:u w:val="single"/>
          <w:lang w:eastAsia="ar-SA"/>
        </w:rPr>
        <w:t xml:space="preserve"> </w:t>
      </w:r>
    </w:p>
    <w:p w14:paraId="6F839523" w14:textId="77777777" w:rsidR="0024452C" w:rsidRPr="007B569A" w:rsidRDefault="0024452C" w:rsidP="00280C85">
      <w:pPr>
        <w:suppressAutoHyphens/>
        <w:spacing w:line="360" w:lineRule="atLeast"/>
        <w:ind w:right="-1"/>
        <w:rPr>
          <w:rFonts w:ascii="Times New Roman" w:hAnsi="Times New Roman" w:cs="Times New Roman"/>
          <w:iCs/>
          <w:color w:val="000000" w:themeColor="text1"/>
        </w:rPr>
      </w:pPr>
    </w:p>
    <w:p w14:paraId="25FD5C79" w14:textId="77777777" w:rsidR="00280C85" w:rsidRPr="007B569A" w:rsidRDefault="00280C85" w:rsidP="00280C85">
      <w:pPr>
        <w:suppressAutoHyphens/>
        <w:spacing w:line="360" w:lineRule="atLeast"/>
        <w:ind w:right="-1"/>
        <w:rPr>
          <w:rFonts w:ascii="Times New Roman" w:hAnsi="Times New Roman" w:cs="Times New Roman"/>
          <w:iCs/>
          <w:color w:val="000000" w:themeColor="text1"/>
        </w:rPr>
      </w:pPr>
      <w:r w:rsidRPr="007B569A">
        <w:rPr>
          <w:rFonts w:ascii="Times New Roman" w:hAnsi="Times New Roman" w:cs="Times New Roman"/>
          <w:iCs/>
          <w:color w:val="000000" w:themeColor="text1"/>
        </w:rPr>
        <w:t xml:space="preserve">...................................................                                                                                                    </w:t>
      </w:r>
    </w:p>
    <w:p w14:paraId="03D15212" w14:textId="77777777" w:rsidR="00280C85" w:rsidRPr="007B569A" w:rsidRDefault="00E5126C" w:rsidP="00280C85">
      <w:pPr>
        <w:tabs>
          <w:tab w:val="left" w:pos="5812"/>
          <w:tab w:val="left" w:pos="5954"/>
          <w:tab w:val="left" w:pos="6096"/>
        </w:tabs>
        <w:suppressAutoHyphens/>
        <w:ind w:left="6237" w:hanging="6237"/>
        <w:rPr>
          <w:rFonts w:ascii="Times New Roman" w:hAnsi="Times New Roman" w:cs="Times New Roman"/>
          <w:color w:val="000000" w:themeColor="text1"/>
        </w:rPr>
      </w:pPr>
      <w:r w:rsidRPr="007B569A">
        <w:rPr>
          <w:rFonts w:ascii="Times New Roman" w:hAnsi="Times New Roman" w:cs="Times New Roman"/>
          <w:iCs/>
          <w:color w:val="000000" w:themeColor="text1"/>
        </w:rPr>
        <w:t xml:space="preserve"> </w:t>
      </w:r>
      <w:r w:rsidR="00280C85" w:rsidRPr="007B569A">
        <w:rPr>
          <w:rFonts w:ascii="Times New Roman" w:hAnsi="Times New Roman" w:cs="Times New Roman"/>
          <w:iCs/>
          <w:color w:val="000000" w:themeColor="text1"/>
        </w:rPr>
        <w:t xml:space="preserve">/Nazwa i adres Wykonawcy/                                                       ……………………..                                      </w:t>
      </w:r>
      <w:r w:rsidRPr="007B569A">
        <w:rPr>
          <w:rFonts w:ascii="Times New Roman" w:hAnsi="Times New Roman" w:cs="Times New Roman"/>
          <w:iCs/>
          <w:color w:val="000000" w:themeColor="text1"/>
        </w:rPr>
        <w:t xml:space="preserve">  </w:t>
      </w:r>
      <w:r w:rsidR="00280C85" w:rsidRPr="007B569A">
        <w:rPr>
          <w:rFonts w:ascii="Times New Roman" w:hAnsi="Times New Roman" w:cs="Times New Roman"/>
          <w:iCs/>
          <w:color w:val="000000" w:themeColor="text1"/>
        </w:rPr>
        <w:t>/miejscowość i data/</w:t>
      </w:r>
    </w:p>
    <w:p w14:paraId="1046344A" w14:textId="77777777" w:rsidR="00280C85" w:rsidRPr="007B569A" w:rsidRDefault="00280C85" w:rsidP="00280C85">
      <w:pPr>
        <w:rPr>
          <w:color w:val="000000" w:themeColor="text1"/>
          <w:lang w:val="fr-FR"/>
        </w:rPr>
      </w:pPr>
    </w:p>
    <w:p w14:paraId="7050B3C0" w14:textId="77777777" w:rsidR="00477870" w:rsidRDefault="00477870" w:rsidP="008D4769">
      <w:pPr>
        <w:pStyle w:val="Tytu"/>
        <w:tabs>
          <w:tab w:val="left" w:pos="1560"/>
        </w:tabs>
        <w:rPr>
          <w:color w:val="000000" w:themeColor="text1"/>
          <w:sz w:val="24"/>
          <w:szCs w:val="24"/>
          <w:lang w:val="pl-PL"/>
        </w:rPr>
      </w:pPr>
    </w:p>
    <w:p w14:paraId="630CC7C8" w14:textId="77777777" w:rsidR="00280C85" w:rsidRPr="007B569A" w:rsidRDefault="00280C85" w:rsidP="008D4769">
      <w:pPr>
        <w:pStyle w:val="Tytu"/>
        <w:tabs>
          <w:tab w:val="left" w:pos="1560"/>
        </w:tabs>
        <w:rPr>
          <w:color w:val="000000" w:themeColor="text1"/>
          <w:sz w:val="24"/>
          <w:szCs w:val="24"/>
        </w:rPr>
      </w:pPr>
      <w:r w:rsidRPr="007B569A">
        <w:rPr>
          <w:color w:val="000000" w:themeColor="text1"/>
          <w:sz w:val="24"/>
          <w:szCs w:val="24"/>
        </w:rPr>
        <w:t xml:space="preserve">Do Sądu </w:t>
      </w:r>
      <w:r w:rsidR="00FA1A83" w:rsidRPr="007B569A">
        <w:rPr>
          <w:color w:val="000000" w:themeColor="text1"/>
          <w:sz w:val="24"/>
          <w:szCs w:val="24"/>
          <w:lang w:val="pl-PL"/>
        </w:rPr>
        <w:t xml:space="preserve">Rejonowego </w:t>
      </w:r>
      <w:r w:rsidR="008D4769">
        <w:rPr>
          <w:color w:val="000000" w:themeColor="text1"/>
          <w:sz w:val="24"/>
          <w:szCs w:val="24"/>
          <w:lang w:val="pl-PL"/>
        </w:rPr>
        <w:t>w Stargardzie</w:t>
      </w:r>
    </w:p>
    <w:p w14:paraId="7C592762" w14:textId="77777777" w:rsidR="009C00E3" w:rsidRPr="007B569A" w:rsidRDefault="00280C85" w:rsidP="00E5126C">
      <w:pPr>
        <w:pStyle w:val="Tytu"/>
        <w:tabs>
          <w:tab w:val="left" w:pos="2835"/>
        </w:tabs>
        <w:jc w:val="left"/>
        <w:rPr>
          <w:color w:val="000000" w:themeColor="text1"/>
          <w:sz w:val="24"/>
          <w:szCs w:val="24"/>
        </w:rPr>
      </w:pPr>
      <w:r w:rsidRPr="007B569A">
        <w:rPr>
          <w:color w:val="000000" w:themeColor="text1"/>
          <w:sz w:val="24"/>
          <w:szCs w:val="24"/>
        </w:rPr>
        <w:t xml:space="preserve">                        </w:t>
      </w:r>
      <w:r w:rsidR="00E5126C" w:rsidRPr="007B569A">
        <w:rPr>
          <w:color w:val="000000" w:themeColor="text1"/>
          <w:sz w:val="24"/>
          <w:szCs w:val="24"/>
        </w:rPr>
        <w:t xml:space="preserve">                              </w:t>
      </w:r>
    </w:p>
    <w:p w14:paraId="0348D1BE" w14:textId="77777777" w:rsidR="00477870" w:rsidRDefault="00477870" w:rsidP="00E5126C">
      <w:pPr>
        <w:pStyle w:val="Style26"/>
        <w:widowControl/>
        <w:spacing w:before="82" w:line="240" w:lineRule="auto"/>
        <w:jc w:val="both"/>
        <w:rPr>
          <w:rStyle w:val="FontStyle45"/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A3124F" w14:textId="77777777" w:rsidR="000B22BB" w:rsidRDefault="000B22BB" w:rsidP="000B22BB">
      <w:pPr>
        <w:pStyle w:val="Style26"/>
        <w:widowControl/>
        <w:spacing w:before="82" w:line="240" w:lineRule="auto"/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  <w:r w:rsidRPr="00280C85">
        <w:rPr>
          <w:rStyle w:val="FontStyle45"/>
          <w:rFonts w:ascii="Times New Roman" w:hAnsi="Times New Roman" w:cs="Times New Roman"/>
          <w:sz w:val="24"/>
          <w:szCs w:val="24"/>
        </w:rPr>
        <w:t>Ja/my* niżej podpisani:</w:t>
      </w:r>
      <w:r>
        <w:rPr>
          <w:rStyle w:val="FontStyle45"/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</w:t>
      </w:r>
    </w:p>
    <w:p w14:paraId="5A022197" w14:textId="77777777" w:rsidR="000B22BB" w:rsidRPr="00280C85" w:rsidRDefault="000B22BB" w:rsidP="000B22BB">
      <w:pPr>
        <w:pStyle w:val="Style26"/>
        <w:widowControl/>
        <w:spacing w:before="82" w:line="240" w:lineRule="auto"/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  <w:r w:rsidRPr="00E5126C">
        <w:rPr>
          <w:rStyle w:val="FontStyle44"/>
          <w:rFonts w:ascii="Times New Roman" w:hAnsi="Times New Roman" w:cs="Times New Roman"/>
          <w:sz w:val="20"/>
          <w:szCs w:val="20"/>
        </w:rPr>
        <w:t>(imię, nazwisko, stanowisko/podstawa do reprezentacji)</w:t>
      </w:r>
      <w:r w:rsidRPr="00280C85">
        <w:rPr>
          <w:rStyle w:val="FontStyle44"/>
          <w:rFonts w:ascii="Times New Roman" w:hAnsi="Times New Roman" w:cs="Times New Roman"/>
          <w:sz w:val="24"/>
          <w:szCs w:val="24"/>
        </w:rPr>
        <w:t xml:space="preserve"> </w:t>
      </w:r>
      <w:r w:rsidRPr="00280C85">
        <w:rPr>
          <w:rStyle w:val="FontStyle45"/>
          <w:rFonts w:ascii="Times New Roman" w:hAnsi="Times New Roman" w:cs="Times New Roman"/>
          <w:sz w:val="24"/>
          <w:szCs w:val="24"/>
        </w:rPr>
        <w:t>działając w imieniu i na rzecz:</w:t>
      </w:r>
    </w:p>
    <w:p w14:paraId="1ECF73E0" w14:textId="77777777" w:rsidR="000B22BB" w:rsidRPr="00280C85" w:rsidRDefault="000B22BB" w:rsidP="000B22BB">
      <w:pPr>
        <w:pStyle w:val="Style33"/>
        <w:widowControl/>
        <w:spacing w:line="240" w:lineRule="exact"/>
        <w:rPr>
          <w:rFonts w:ascii="Times New Roman" w:hAnsi="Times New Roman" w:cs="Times New Roman"/>
        </w:rPr>
      </w:pPr>
    </w:p>
    <w:p w14:paraId="179D1FEF" w14:textId="77777777" w:rsidR="000B22BB" w:rsidRPr="00280C85" w:rsidRDefault="000B22BB" w:rsidP="000B22BB">
      <w:pPr>
        <w:pStyle w:val="Style33"/>
        <w:widowControl/>
        <w:spacing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01DED936" w14:textId="77777777" w:rsidR="000B22BB" w:rsidRDefault="000B22BB" w:rsidP="000B22BB">
      <w:pPr>
        <w:pStyle w:val="Style33"/>
        <w:widowControl/>
        <w:spacing w:line="240" w:lineRule="exact"/>
        <w:rPr>
          <w:rFonts w:ascii="Times New Roman" w:hAnsi="Times New Roman" w:cs="Times New Roman"/>
        </w:rPr>
      </w:pPr>
    </w:p>
    <w:p w14:paraId="5D3FA7BC" w14:textId="77777777" w:rsidR="000B22BB" w:rsidRPr="00280C85" w:rsidRDefault="000B22BB" w:rsidP="000B22BB">
      <w:pPr>
        <w:pStyle w:val="Style33"/>
        <w:widowControl/>
        <w:spacing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6E12BD33" w14:textId="77777777" w:rsidR="000B22BB" w:rsidRPr="00F154AC" w:rsidRDefault="000B22BB" w:rsidP="000B22BB">
      <w:pPr>
        <w:pStyle w:val="Style33"/>
        <w:widowControl/>
        <w:spacing w:before="158"/>
        <w:rPr>
          <w:rStyle w:val="FontStyle44"/>
          <w:rFonts w:ascii="Times New Roman" w:hAnsi="Times New Roman" w:cs="Times New Roman"/>
        </w:rPr>
      </w:pPr>
      <w:r w:rsidRPr="00F154AC">
        <w:rPr>
          <w:rStyle w:val="FontStyle44"/>
          <w:rFonts w:ascii="Times New Roman" w:hAnsi="Times New Roman" w:cs="Times New Roman"/>
        </w:rPr>
        <w:t xml:space="preserve"> (pełna nazwa Wykonawcy/Wykonawców w przypadku wykonawców wspólnie ubiegających się o udzielenie za</w:t>
      </w:r>
      <w:r w:rsidRPr="00F154AC">
        <w:rPr>
          <w:rStyle w:val="FontStyle44"/>
          <w:rFonts w:ascii="Times New Roman" w:hAnsi="Times New Roman" w:cs="Times New Roman"/>
        </w:rPr>
        <w:softHyphen/>
        <w:t>mówienia)</w:t>
      </w:r>
    </w:p>
    <w:p w14:paraId="5FF13F91" w14:textId="77777777" w:rsidR="000B22BB" w:rsidRDefault="000B22BB" w:rsidP="000B22BB">
      <w:pPr>
        <w:tabs>
          <w:tab w:val="left" w:leader="dot" w:pos="9072"/>
        </w:tabs>
        <w:rPr>
          <w:rFonts w:ascii="Times New Roman" w:hAnsi="Times New Roman" w:cs="Times New Roman"/>
        </w:rPr>
      </w:pPr>
    </w:p>
    <w:p w14:paraId="45208933" w14:textId="77777777" w:rsidR="000B22BB" w:rsidRDefault="000B22BB" w:rsidP="000B22BB">
      <w:pPr>
        <w:tabs>
          <w:tab w:val="left" w:leader="dot" w:pos="9072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Działając zgodnie z reprezentacją ujawnioną w rejestrze KRS/</w:t>
      </w:r>
      <w:proofErr w:type="spellStart"/>
      <w:r>
        <w:rPr>
          <w:rFonts w:ascii="Times New Roman" w:hAnsi="Times New Roman" w:cs="Times New Roman"/>
        </w:rPr>
        <w:t>CEiDG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D0459">
        <w:rPr>
          <w:rFonts w:ascii="Times New Roman" w:hAnsi="Times New Roman" w:cs="Times New Roman"/>
          <w:i/>
          <w:sz w:val="18"/>
          <w:szCs w:val="18"/>
        </w:rPr>
        <w:t>(niewłaściwe skreślić),</w:t>
      </w:r>
      <w:r>
        <w:rPr>
          <w:rFonts w:ascii="Times New Roman" w:hAnsi="Times New Roman" w:cs="Times New Roman"/>
        </w:rPr>
        <w:t xml:space="preserve"> który to rejestr Zamawiający może samodzielnie pobrać ze strony internetowej pod następującym adresem: ………………………………………… </w:t>
      </w:r>
      <w:r w:rsidRPr="008D0459">
        <w:rPr>
          <w:rFonts w:ascii="Times New Roman" w:hAnsi="Times New Roman" w:cs="Times New Roman"/>
          <w:i/>
          <w:sz w:val="18"/>
          <w:szCs w:val="18"/>
        </w:rPr>
        <w:t xml:space="preserve">(należy podać adres strony internetowej, po którym znajduje się właściwy rejestr) </w:t>
      </w:r>
    </w:p>
    <w:p w14:paraId="0C3C361C" w14:textId="77777777" w:rsidR="000B22BB" w:rsidRPr="003A0B8B" w:rsidRDefault="000B22BB" w:rsidP="000B22BB">
      <w:pPr>
        <w:tabs>
          <w:tab w:val="left" w:leader="dot" w:pos="9072"/>
        </w:tabs>
        <w:rPr>
          <w:rFonts w:ascii="Times New Roman" w:hAnsi="Times New Roman" w:cs="Times New Roman"/>
        </w:rPr>
      </w:pPr>
      <w:r w:rsidRPr="003A0B8B">
        <w:rPr>
          <w:rFonts w:ascii="Times New Roman" w:hAnsi="Times New Roman" w:cs="Times New Roman"/>
        </w:rPr>
        <w:t>adres do korespondencji …………………………………</w:t>
      </w:r>
      <w:r>
        <w:rPr>
          <w:rFonts w:ascii="Times New Roman" w:hAnsi="Times New Roman" w:cs="Times New Roman"/>
        </w:rPr>
        <w:t>……………………………………...</w:t>
      </w:r>
    </w:p>
    <w:p w14:paraId="7CF475B5" w14:textId="77777777" w:rsidR="000B22BB" w:rsidRPr="003A0B8B" w:rsidRDefault="000B22BB" w:rsidP="000B22BB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14:paraId="4954A108" w14:textId="77777777" w:rsidR="000B22BB" w:rsidRPr="003A0B8B" w:rsidRDefault="000B22BB" w:rsidP="000B22BB">
      <w:pPr>
        <w:rPr>
          <w:rFonts w:ascii="Times New Roman" w:hAnsi="Times New Roman" w:cs="Times New Roman"/>
        </w:rPr>
      </w:pPr>
      <w:r w:rsidRPr="003A0B8B">
        <w:rPr>
          <w:rFonts w:ascii="Times New Roman" w:hAnsi="Times New Roman" w:cs="Times New Roman"/>
        </w:rPr>
        <w:t>REGON............................................</w:t>
      </w:r>
      <w:r>
        <w:rPr>
          <w:rFonts w:ascii="Times New Roman" w:hAnsi="Times New Roman" w:cs="Times New Roman"/>
        </w:rPr>
        <w:t>.. Nr NIP .</w:t>
      </w:r>
      <w:r w:rsidRPr="003A0B8B">
        <w:rPr>
          <w:rFonts w:ascii="Times New Roman" w:hAnsi="Times New Roman" w:cs="Times New Roman"/>
        </w:rPr>
        <w:t>............................................................................</w:t>
      </w:r>
    </w:p>
    <w:p w14:paraId="4EB2888C" w14:textId="77777777" w:rsidR="000B22BB" w:rsidRPr="003A0B8B" w:rsidRDefault="000B22BB" w:rsidP="000B22BB">
      <w:pPr>
        <w:rPr>
          <w:rFonts w:ascii="Times New Roman" w:hAnsi="Times New Roman" w:cs="Times New Roman"/>
        </w:rPr>
      </w:pPr>
    </w:p>
    <w:p w14:paraId="322D3821" w14:textId="77777777" w:rsidR="000B22BB" w:rsidRPr="003A0B8B" w:rsidRDefault="000B22BB" w:rsidP="000B22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województwo: </w:t>
      </w:r>
      <w:r w:rsidRPr="003A0B8B">
        <w:rPr>
          <w:rFonts w:ascii="Times New Roman" w:hAnsi="Times New Roman" w:cs="Times New Roman"/>
        </w:rPr>
        <w:t>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</w:t>
      </w:r>
    </w:p>
    <w:p w14:paraId="0BCF1897" w14:textId="77777777" w:rsidR="000B22BB" w:rsidRPr="003A0B8B" w:rsidRDefault="000B22BB" w:rsidP="000B22BB">
      <w:pPr>
        <w:rPr>
          <w:rFonts w:ascii="Times New Roman" w:hAnsi="Times New Roman" w:cs="Times New Roman"/>
        </w:rPr>
      </w:pPr>
    </w:p>
    <w:p w14:paraId="22EF2117" w14:textId="77777777" w:rsidR="000B22BB" w:rsidRPr="003A0B8B" w:rsidRDefault="000B22BB" w:rsidP="000B22BB">
      <w:pPr>
        <w:rPr>
          <w:rFonts w:ascii="Times New Roman" w:hAnsi="Times New Roman" w:cs="Times New Roman"/>
        </w:rPr>
      </w:pPr>
      <w:r w:rsidRPr="003A0B8B">
        <w:rPr>
          <w:rFonts w:ascii="Times New Roman" w:hAnsi="Times New Roman" w:cs="Times New Roman"/>
        </w:rPr>
        <w:t>nr telefonu ...............................</w:t>
      </w:r>
      <w:r>
        <w:rPr>
          <w:rFonts w:ascii="Times New Roman" w:hAnsi="Times New Roman" w:cs="Times New Roman"/>
        </w:rPr>
        <w:t>........................</w:t>
      </w:r>
      <w:r w:rsidRPr="003A0B8B">
        <w:rPr>
          <w:rFonts w:ascii="Times New Roman" w:hAnsi="Times New Roman" w:cs="Times New Roman"/>
        </w:rPr>
        <w:t>.............................................................................</w:t>
      </w:r>
    </w:p>
    <w:p w14:paraId="4AD526BA" w14:textId="77777777" w:rsidR="000B22BB" w:rsidRPr="003A0B8B" w:rsidRDefault="000B22BB" w:rsidP="000B22BB">
      <w:pPr>
        <w:rPr>
          <w:rFonts w:ascii="Times New Roman" w:hAnsi="Times New Roman" w:cs="Times New Roman"/>
        </w:rPr>
      </w:pPr>
    </w:p>
    <w:p w14:paraId="6E3B9053" w14:textId="77777777" w:rsidR="000B22BB" w:rsidRDefault="000B22BB" w:rsidP="000B22BB">
      <w:pPr>
        <w:rPr>
          <w:rStyle w:val="FontStyle45"/>
          <w:rFonts w:ascii="Times New Roman" w:hAnsi="Times New Roman" w:cs="Times New Roman"/>
          <w:sz w:val="24"/>
          <w:szCs w:val="24"/>
        </w:rPr>
      </w:pPr>
      <w:r w:rsidRPr="003A0B8B">
        <w:rPr>
          <w:rFonts w:ascii="Times New Roman" w:hAnsi="Times New Roman" w:cs="Times New Roman"/>
        </w:rPr>
        <w:t>e-mail  .................................................</w:t>
      </w:r>
      <w:r>
        <w:rPr>
          <w:rFonts w:ascii="Times New Roman" w:hAnsi="Times New Roman" w:cs="Times New Roman"/>
        </w:rPr>
        <w:t>.....................................................................................</w:t>
      </w:r>
      <w:r>
        <w:rPr>
          <w:rStyle w:val="FontStyle45"/>
          <w:rFonts w:ascii="Times New Roman" w:hAnsi="Times New Roman" w:cs="Times New Roman"/>
          <w:sz w:val="24"/>
          <w:szCs w:val="24"/>
        </w:rPr>
        <w:t>..</w:t>
      </w:r>
      <w:r w:rsidRPr="00280C85">
        <w:rPr>
          <w:rStyle w:val="FontStyle45"/>
          <w:rFonts w:ascii="Times New Roman" w:hAnsi="Times New Roman" w:cs="Times New Roman"/>
          <w:sz w:val="24"/>
          <w:szCs w:val="24"/>
        </w:rPr>
        <w:t xml:space="preserve"> </w:t>
      </w:r>
    </w:p>
    <w:p w14:paraId="7E1CA96C" w14:textId="77777777" w:rsidR="000B22BB" w:rsidRDefault="000B22BB" w:rsidP="000B22BB">
      <w:pPr>
        <w:rPr>
          <w:rFonts w:ascii="Times New Roman" w:hAnsi="Times New Roman" w:cs="Times New Roman"/>
        </w:rPr>
      </w:pPr>
    </w:p>
    <w:p w14:paraId="2C9C9C61" w14:textId="77777777" w:rsidR="000B22BB" w:rsidRPr="003E7361" w:rsidRDefault="000B22BB" w:rsidP="000B22BB">
      <w:pPr>
        <w:rPr>
          <w:rFonts w:ascii="Times New Roman" w:hAnsi="Times New Roman" w:cs="Times New Roman"/>
        </w:rPr>
      </w:pPr>
      <w:r w:rsidRPr="003E7361">
        <w:rPr>
          <w:rFonts w:ascii="Times New Roman" w:hAnsi="Times New Roman" w:cs="Times New Roman"/>
        </w:rPr>
        <w:t>Wykonawca jest:</w:t>
      </w:r>
      <w:r>
        <w:rPr>
          <w:rFonts w:ascii="Times New Roman" w:hAnsi="Times New Roman" w:cs="Times New Roman"/>
        </w:rPr>
        <w:t>*</w:t>
      </w:r>
    </w:p>
    <w:p w14:paraId="0F2810BB" w14:textId="77777777" w:rsidR="000B22BB" w:rsidRPr="003E7361" w:rsidRDefault="000B22BB" w:rsidP="000B22BB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3E7361">
        <w:rPr>
          <w:rFonts w:ascii="Times New Roman" w:hAnsi="Times New Roman" w:cs="Times New Roman"/>
        </w:rPr>
        <w:t>mikroprzedsiębiorstwem,</w:t>
      </w:r>
    </w:p>
    <w:p w14:paraId="0F168118" w14:textId="77777777" w:rsidR="000B22BB" w:rsidRPr="003E7361" w:rsidRDefault="000B22BB" w:rsidP="000B22BB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3E7361">
        <w:rPr>
          <w:rFonts w:ascii="Times New Roman" w:hAnsi="Times New Roman" w:cs="Times New Roman"/>
        </w:rPr>
        <w:t>małym przedsiębiorstwem,</w:t>
      </w:r>
    </w:p>
    <w:p w14:paraId="6D63412B" w14:textId="77777777" w:rsidR="000B22BB" w:rsidRPr="003E7361" w:rsidRDefault="000B22BB" w:rsidP="000B22BB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3E7361">
        <w:rPr>
          <w:rFonts w:ascii="Times New Roman" w:hAnsi="Times New Roman" w:cs="Times New Roman"/>
        </w:rPr>
        <w:t>średnim przedsiębiorstwem,</w:t>
      </w:r>
    </w:p>
    <w:p w14:paraId="13C80B74" w14:textId="77777777" w:rsidR="000B22BB" w:rsidRPr="003E7361" w:rsidRDefault="000B22BB" w:rsidP="000B22BB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3E7361">
        <w:rPr>
          <w:rFonts w:ascii="Times New Roman" w:hAnsi="Times New Roman" w:cs="Times New Roman"/>
        </w:rPr>
        <w:t>jednoosobową działalnością gospodarczą,</w:t>
      </w:r>
    </w:p>
    <w:p w14:paraId="7C6C2C4A" w14:textId="77777777" w:rsidR="000B22BB" w:rsidRPr="003E7361" w:rsidRDefault="000B22BB" w:rsidP="000B22BB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3E7361">
        <w:rPr>
          <w:rFonts w:ascii="Times New Roman" w:hAnsi="Times New Roman" w:cs="Times New Roman"/>
        </w:rPr>
        <w:t>osobą fizyczną nieprowadzącą działalności gospodarczej,</w:t>
      </w:r>
    </w:p>
    <w:p w14:paraId="5CEC1A34" w14:textId="77777777" w:rsidR="000B22BB" w:rsidRPr="003E7361" w:rsidRDefault="000B22BB" w:rsidP="000B22BB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innym rodzajem</w:t>
      </w:r>
    </w:p>
    <w:p w14:paraId="68B61887" w14:textId="77777777" w:rsidR="000B22BB" w:rsidRDefault="000B22BB" w:rsidP="000B22BB">
      <w:pPr>
        <w:rPr>
          <w:rStyle w:val="FontStyle45"/>
          <w:rFonts w:ascii="Times New Roman" w:hAnsi="Times New Roman" w:cs="Times New Roman"/>
          <w:i/>
          <w:sz w:val="20"/>
          <w:szCs w:val="20"/>
        </w:rPr>
      </w:pPr>
      <w:r w:rsidRPr="00C72606">
        <w:rPr>
          <w:rStyle w:val="FontStyle45"/>
          <w:rFonts w:ascii="Times New Roman" w:hAnsi="Times New Roman" w:cs="Times New Roman"/>
          <w:i/>
          <w:sz w:val="20"/>
          <w:szCs w:val="20"/>
        </w:rPr>
        <w:t>*właściwe zaznaczyć</w:t>
      </w:r>
    </w:p>
    <w:p w14:paraId="2CD7D281" w14:textId="77777777" w:rsidR="000B22BB" w:rsidRPr="00C72606" w:rsidRDefault="000B22BB" w:rsidP="000B22BB">
      <w:pPr>
        <w:jc w:val="both"/>
        <w:rPr>
          <w:rStyle w:val="FontStyle45"/>
          <w:rFonts w:ascii="Times New Roman" w:hAnsi="Times New Roman" w:cs="Times New Roman"/>
          <w:i/>
          <w:sz w:val="20"/>
          <w:szCs w:val="20"/>
        </w:rPr>
      </w:pPr>
      <w:r>
        <w:rPr>
          <w:rStyle w:val="FontStyle45"/>
          <w:rFonts w:ascii="Times New Roman" w:hAnsi="Times New Roman" w:cs="Times New Roman"/>
          <w:i/>
          <w:sz w:val="20"/>
          <w:szCs w:val="20"/>
        </w:rPr>
        <w:t>W przypadku Wykonawców wspólnie ubiegających się o zamówienie powyższe oświadczenie należy złożyć dla każdego z Wykonawców oddzielnie</w:t>
      </w:r>
      <w:r w:rsidRPr="00C72606">
        <w:rPr>
          <w:rStyle w:val="FontStyle45"/>
          <w:rFonts w:ascii="Times New Roman" w:hAnsi="Times New Roman" w:cs="Times New Roman"/>
          <w:i/>
          <w:sz w:val="20"/>
          <w:szCs w:val="20"/>
        </w:rPr>
        <w:tab/>
      </w:r>
    </w:p>
    <w:p w14:paraId="6EB36212" w14:textId="77777777" w:rsidR="00AB0AC6" w:rsidRPr="007B569A" w:rsidRDefault="00AB0AC6" w:rsidP="00AB0AC6">
      <w:pPr>
        <w:tabs>
          <w:tab w:val="left" w:pos="360"/>
        </w:tabs>
        <w:jc w:val="both"/>
        <w:rPr>
          <w:rFonts w:ascii="Cambria" w:hAnsi="Cambria" w:cs="Tahoma"/>
          <w:b/>
          <w:color w:val="000000" w:themeColor="text1"/>
        </w:rPr>
      </w:pPr>
    </w:p>
    <w:p w14:paraId="72C64A1E" w14:textId="77777777" w:rsidR="008A36D0" w:rsidRPr="000760B7" w:rsidRDefault="008A36D0" w:rsidP="000760B7">
      <w:pPr>
        <w:spacing w:line="278" w:lineRule="exact"/>
        <w:ind w:right="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7B569A">
        <w:rPr>
          <w:rFonts w:ascii="Times New Roman" w:hAnsi="Times New Roman" w:cs="Times New Roman"/>
          <w:color w:val="000000" w:themeColor="text1"/>
        </w:rPr>
        <w:t>Odpowiadając na zaprosze</w:t>
      </w:r>
      <w:r w:rsidR="000760B7">
        <w:rPr>
          <w:rFonts w:ascii="Times New Roman" w:hAnsi="Times New Roman" w:cs="Times New Roman"/>
          <w:color w:val="000000" w:themeColor="text1"/>
        </w:rPr>
        <w:t>nie do udziału w postępowaniu pod nazwa:</w:t>
      </w:r>
      <w:r w:rsidRPr="007B569A">
        <w:rPr>
          <w:rFonts w:ascii="Times New Roman" w:hAnsi="Times New Roman" w:cs="Times New Roman"/>
          <w:color w:val="000000" w:themeColor="text1"/>
        </w:rPr>
        <w:t xml:space="preserve"> </w:t>
      </w:r>
      <w:r w:rsidR="000760B7" w:rsidRPr="000760B7">
        <w:rPr>
          <w:rFonts w:ascii="Times New Roman" w:eastAsia="Times New Roman" w:hAnsi="Times New Roman" w:cs="Times New Roman"/>
          <w:bCs/>
          <w:sz w:val="20"/>
          <w:szCs w:val="20"/>
          <w:shd w:val="clear" w:color="auto" w:fill="FFFFFF"/>
        </w:rPr>
        <w:t>USŁUGA OCHRONY OSÓB, OBIEKTÓW I MIENIA SĄDU REJONOWEGO W STARGARDZIE</w:t>
      </w:r>
      <w:r w:rsidR="000760B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7B569A">
        <w:rPr>
          <w:rFonts w:ascii="Times New Roman" w:hAnsi="Times New Roman" w:cs="Times New Roman"/>
          <w:color w:val="000000" w:themeColor="text1"/>
        </w:rPr>
        <w:t>zgodnie z wymaganiami określonymi w Specyfikacji Warunków Zamówienia oświadczamy, iż:</w:t>
      </w:r>
    </w:p>
    <w:p w14:paraId="3C164B39" w14:textId="77777777" w:rsidR="00442FEB" w:rsidRPr="007B569A" w:rsidRDefault="00442FEB" w:rsidP="00442FEB">
      <w:pPr>
        <w:suppressAutoHyphens/>
        <w:ind w:right="-1"/>
        <w:jc w:val="both"/>
        <w:rPr>
          <w:color w:val="000000" w:themeColor="text1"/>
        </w:rPr>
      </w:pPr>
    </w:p>
    <w:p w14:paraId="3E5099F5" w14:textId="77777777" w:rsidR="000760B7" w:rsidRPr="00DF5504" w:rsidRDefault="000760B7" w:rsidP="00A82CC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DF5504">
        <w:rPr>
          <w:rFonts w:ascii="Times New Roman" w:eastAsia="Times New Roman" w:hAnsi="Times New Roman" w:cs="Times New Roman"/>
          <w:b/>
          <w:lang w:eastAsia="ar-SA"/>
        </w:rPr>
        <w:t>Oferuję wykonanie zamówienia zgodnie z opisem przedmiotu zamówienia /</w:t>
      </w:r>
      <w:r w:rsidRPr="00DF5504">
        <w:rPr>
          <w:rFonts w:ascii="Times New Roman" w:eastAsia="Times New Roman" w:hAnsi="Times New Roman" w:cs="Times New Roman"/>
          <w:b/>
          <w:i/>
          <w:lang w:eastAsia="ar-SA"/>
        </w:rPr>
        <w:t xml:space="preserve">wypełnić zgodnie ze składaną ofertą </w:t>
      </w:r>
      <w:r w:rsidR="00DF5504" w:rsidRPr="00DF5504">
        <w:rPr>
          <w:rFonts w:ascii="Times New Roman" w:eastAsia="Times New Roman" w:hAnsi="Times New Roman" w:cs="Times New Roman"/>
          <w:b/>
          <w:i/>
          <w:lang w:eastAsia="ar-SA"/>
        </w:rPr>
        <w:t xml:space="preserve">- na </w:t>
      </w:r>
      <w:r w:rsidRPr="00DF5504">
        <w:rPr>
          <w:rFonts w:ascii="Times New Roman" w:eastAsia="Times New Roman" w:hAnsi="Times New Roman" w:cs="Times New Roman"/>
          <w:b/>
          <w:i/>
          <w:lang w:eastAsia="ar-SA"/>
        </w:rPr>
        <w:t>część na którą Wykonawc</w:t>
      </w:r>
      <w:r w:rsidR="00846E41" w:rsidRPr="00DF5504">
        <w:rPr>
          <w:rFonts w:ascii="Times New Roman" w:eastAsia="Times New Roman" w:hAnsi="Times New Roman" w:cs="Times New Roman"/>
          <w:b/>
          <w:i/>
          <w:lang w:eastAsia="ar-SA"/>
        </w:rPr>
        <w:t>a składa ofertę</w:t>
      </w:r>
      <w:r w:rsidR="00DF5504" w:rsidRPr="00DF5504">
        <w:rPr>
          <w:rFonts w:ascii="Times New Roman" w:eastAsia="Times New Roman" w:hAnsi="Times New Roman" w:cs="Times New Roman"/>
          <w:b/>
          <w:i/>
          <w:lang w:eastAsia="ar-SA"/>
        </w:rPr>
        <w:t xml:space="preserve"> </w:t>
      </w:r>
      <w:r w:rsidR="00846E41" w:rsidRPr="00DF5504">
        <w:rPr>
          <w:rFonts w:ascii="Times New Roman" w:eastAsia="Times New Roman" w:hAnsi="Times New Roman" w:cs="Times New Roman"/>
          <w:b/>
          <w:i/>
          <w:lang w:eastAsia="ar-SA"/>
        </w:rPr>
        <w:t>- jedną lub dwie</w:t>
      </w:r>
      <w:r w:rsidRPr="00DF5504">
        <w:rPr>
          <w:rFonts w:ascii="Times New Roman" w:eastAsia="Times New Roman" w:hAnsi="Times New Roman" w:cs="Times New Roman"/>
          <w:b/>
          <w:lang w:eastAsia="ar-SA"/>
        </w:rPr>
        <w:t>/:</w:t>
      </w:r>
    </w:p>
    <w:p w14:paraId="352F1416" w14:textId="77777777" w:rsidR="001177AA" w:rsidRDefault="001177AA" w:rsidP="001177AA">
      <w:pPr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p w14:paraId="6A225FCA" w14:textId="77777777" w:rsidR="00477870" w:rsidRDefault="00477870" w:rsidP="001177AA">
      <w:pPr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p w14:paraId="43C1B361" w14:textId="77777777" w:rsidR="00477870" w:rsidRDefault="00477870" w:rsidP="001177AA">
      <w:pPr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p w14:paraId="790B78C3" w14:textId="77777777" w:rsidR="00477870" w:rsidRDefault="00477870" w:rsidP="001177AA">
      <w:pPr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p w14:paraId="4824B997" w14:textId="77777777" w:rsidR="007E19EB" w:rsidRPr="000B22BB" w:rsidRDefault="007E19EB" w:rsidP="007E19EB">
      <w:pPr>
        <w:suppressAutoHyphens/>
        <w:autoSpaceDE/>
        <w:adjustRightInd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0B22BB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ar-SA"/>
        </w:rPr>
        <w:t>CZĘŚĆ NR I:</w:t>
      </w:r>
      <w:r w:rsidRPr="000B22BB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</w:p>
    <w:p w14:paraId="43F0AD4C" w14:textId="77777777" w:rsidR="007E19EB" w:rsidRPr="003C4C44" w:rsidRDefault="007E19EB" w:rsidP="007E19EB">
      <w:pPr>
        <w:suppressAutoHyphens/>
        <w:autoSpaceDE/>
        <w:adjustRightInd/>
        <w:rPr>
          <w:rFonts w:ascii="Times New Roman" w:eastAsia="Times New Roman" w:hAnsi="Times New Roman" w:cs="Times New Roman"/>
          <w:b/>
          <w:lang w:eastAsia="ar-SA"/>
        </w:rPr>
      </w:pPr>
    </w:p>
    <w:p w14:paraId="0335157A" w14:textId="77777777" w:rsidR="007E19EB" w:rsidRPr="003C4C44" w:rsidRDefault="007E19EB" w:rsidP="007E19EB">
      <w:pPr>
        <w:pStyle w:val="Akapitzlist"/>
        <w:widowControl/>
        <w:numPr>
          <w:ilvl w:val="0"/>
          <w:numId w:val="5"/>
        </w:numPr>
        <w:autoSpaceDE/>
        <w:adjustRightInd/>
        <w:jc w:val="both"/>
        <w:rPr>
          <w:rFonts w:ascii="Czcionka tekstu podstawowego" w:eastAsia="Times New Roman" w:hAnsi="Czcionka tekstu podstawowego" w:cs="Times New Roman"/>
          <w:bCs/>
        </w:rPr>
      </w:pPr>
      <w:r w:rsidRPr="003C4C44">
        <w:rPr>
          <w:rFonts w:ascii="Czcionka tekstu podstawowego" w:eastAsia="Times New Roman" w:hAnsi="Czcionka tekstu podstawowego" w:cs="Times New Roman"/>
          <w:bCs/>
        </w:rPr>
        <w:t xml:space="preserve">Całodobowa ochrona 3 budynków objętych lokalnym systemem alarmowym oraz monitoringu systemu wykrywania i sygnalizacji pożaru </w:t>
      </w:r>
      <w:r w:rsidRPr="00DF0FC4">
        <w:rPr>
          <w:rFonts w:ascii="Czcionka tekstu podstawowego" w:eastAsia="Times New Roman" w:hAnsi="Czcionka tekstu podstawowego" w:cs="Times New Roman"/>
          <w:b/>
          <w:bCs/>
          <w:color w:val="FF0000"/>
          <w:u w:val="single"/>
        </w:rPr>
        <w:t>ZA MIESIĄC</w:t>
      </w:r>
      <w:r w:rsidRPr="00DF0FC4">
        <w:rPr>
          <w:rFonts w:ascii="Czcionka tekstu podstawowego" w:eastAsia="Times New Roman" w:hAnsi="Czcionka tekstu podstawowego" w:cs="Times New Roman"/>
          <w:bCs/>
          <w:color w:val="FF0000"/>
        </w:rPr>
        <w:t xml:space="preserve"> </w:t>
      </w:r>
      <w:r w:rsidRPr="003C4C44">
        <w:rPr>
          <w:rFonts w:ascii="Czcionka tekstu podstawowego" w:eastAsia="Times New Roman" w:hAnsi="Czcionka tekstu podstawowego" w:cs="Times New Roman"/>
          <w:bCs/>
        </w:rPr>
        <w:t>wynosi:</w:t>
      </w:r>
    </w:p>
    <w:p w14:paraId="2685AD22" w14:textId="77777777" w:rsidR="007E19EB" w:rsidRPr="003C4C44" w:rsidRDefault="007E19EB" w:rsidP="007E19EB">
      <w:pPr>
        <w:suppressAutoHyphens/>
        <w:autoSpaceDE/>
        <w:adjustRightInd/>
        <w:rPr>
          <w:rFonts w:ascii="Times New Roman" w:eastAsia="Times New Roman" w:hAnsi="Times New Roman" w:cs="Times New Roman"/>
          <w:lang w:eastAsia="ar-SA"/>
        </w:rPr>
      </w:pPr>
    </w:p>
    <w:p w14:paraId="714FB396" w14:textId="77777777" w:rsidR="007E19EB" w:rsidRPr="003C4C44" w:rsidRDefault="007E19EB" w:rsidP="007E19EB">
      <w:pPr>
        <w:pStyle w:val="Akapitzlist"/>
        <w:numPr>
          <w:ilvl w:val="0"/>
          <w:numId w:val="6"/>
        </w:numPr>
        <w:suppressAutoHyphens/>
        <w:autoSpaceDE/>
        <w:adjustRightInd/>
        <w:rPr>
          <w:rFonts w:ascii="Times New Roman" w:eastAsia="Times New Roman" w:hAnsi="Times New Roman" w:cs="Times New Roman"/>
          <w:lang w:eastAsia="ar-SA"/>
        </w:rPr>
      </w:pPr>
      <w:r w:rsidRPr="003C4C44">
        <w:rPr>
          <w:rFonts w:ascii="Times New Roman" w:eastAsia="Times New Roman" w:hAnsi="Times New Roman" w:cs="Times New Roman"/>
          <w:lang w:eastAsia="ar-SA"/>
        </w:rPr>
        <w:t>ul. Wojska Polskiego 17-19 w Stargardzie……………………………...cena zł brutto.</w:t>
      </w:r>
    </w:p>
    <w:p w14:paraId="19A98837" w14:textId="77777777" w:rsidR="00DE7A10" w:rsidRPr="003C4C44" w:rsidRDefault="00DE7A10" w:rsidP="00DE7A10">
      <w:pPr>
        <w:pStyle w:val="Akapitzlist"/>
        <w:suppressAutoHyphens/>
        <w:autoSpaceDE/>
        <w:adjustRightInd/>
        <w:rPr>
          <w:rFonts w:ascii="Times New Roman" w:eastAsia="Times New Roman" w:hAnsi="Times New Roman" w:cs="Times New Roman"/>
          <w:lang w:eastAsia="ar-SA"/>
        </w:rPr>
      </w:pPr>
    </w:p>
    <w:p w14:paraId="17DB703D" w14:textId="77777777" w:rsidR="007E19EB" w:rsidRPr="003C4C44" w:rsidRDefault="007E19EB" w:rsidP="007E19EB">
      <w:pPr>
        <w:pStyle w:val="Akapitzlist"/>
        <w:numPr>
          <w:ilvl w:val="0"/>
          <w:numId w:val="6"/>
        </w:numPr>
        <w:suppressAutoHyphens/>
        <w:autoSpaceDE/>
        <w:adjustRightInd/>
        <w:rPr>
          <w:rFonts w:ascii="Times New Roman" w:eastAsia="Times New Roman" w:hAnsi="Times New Roman" w:cs="Times New Roman"/>
          <w:lang w:eastAsia="ar-SA"/>
        </w:rPr>
      </w:pPr>
      <w:r w:rsidRPr="003C4C44">
        <w:rPr>
          <w:rFonts w:ascii="Times New Roman" w:eastAsia="Times New Roman" w:hAnsi="Times New Roman" w:cs="Times New Roman"/>
          <w:lang w:eastAsia="ar-SA"/>
        </w:rPr>
        <w:t>ul. Stefana Okrzei 8 w Stargardzie………………………………….…...cena zł brutto.</w:t>
      </w:r>
    </w:p>
    <w:p w14:paraId="586D87DC" w14:textId="77777777" w:rsidR="00DE7A10" w:rsidRPr="003C4C44" w:rsidRDefault="00DE7A10" w:rsidP="00DE7A10">
      <w:pPr>
        <w:suppressAutoHyphens/>
        <w:autoSpaceDE/>
        <w:adjustRightInd/>
        <w:rPr>
          <w:rFonts w:ascii="Times New Roman" w:eastAsia="Times New Roman" w:hAnsi="Times New Roman" w:cs="Times New Roman"/>
          <w:lang w:eastAsia="ar-SA"/>
        </w:rPr>
      </w:pPr>
    </w:p>
    <w:p w14:paraId="7D01E97F" w14:textId="77777777" w:rsidR="007E19EB" w:rsidRPr="003C4C44" w:rsidRDefault="007E19EB" w:rsidP="007E19EB">
      <w:pPr>
        <w:pStyle w:val="Akapitzlist"/>
        <w:numPr>
          <w:ilvl w:val="0"/>
          <w:numId w:val="6"/>
        </w:numPr>
        <w:suppressAutoHyphens/>
        <w:autoSpaceDE/>
        <w:adjustRightInd/>
        <w:rPr>
          <w:rFonts w:ascii="Times New Roman" w:eastAsia="Times New Roman" w:hAnsi="Times New Roman" w:cs="Times New Roman"/>
          <w:lang w:eastAsia="ar-SA"/>
        </w:rPr>
      </w:pPr>
      <w:r w:rsidRPr="003C4C44">
        <w:rPr>
          <w:rFonts w:ascii="Times New Roman" w:eastAsia="Times New Roman" w:hAnsi="Times New Roman" w:cs="Times New Roman"/>
          <w:lang w:eastAsia="ar-SA"/>
        </w:rPr>
        <w:t>ul. Staromiejska 3 w Pyrzycach……………………………………….....cena zł brutto.</w:t>
      </w:r>
    </w:p>
    <w:p w14:paraId="4D67A087" w14:textId="77777777" w:rsidR="007E19EB" w:rsidRPr="003C4C44" w:rsidRDefault="007E19EB" w:rsidP="007E19EB">
      <w:pPr>
        <w:suppressAutoHyphens/>
        <w:autoSpaceDE/>
        <w:adjustRightInd/>
        <w:rPr>
          <w:rFonts w:ascii="Times New Roman" w:eastAsia="Times New Roman" w:hAnsi="Times New Roman" w:cs="Times New Roman"/>
          <w:lang w:eastAsia="ar-SA"/>
        </w:rPr>
      </w:pPr>
    </w:p>
    <w:p w14:paraId="1B862A65" w14:textId="77777777" w:rsidR="007E19EB" w:rsidRPr="003C4C44" w:rsidRDefault="007E19EB" w:rsidP="007E19EB">
      <w:pPr>
        <w:suppressAutoHyphens/>
        <w:autoSpaceDE/>
        <w:adjustRightInd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14:paraId="051525E2" w14:textId="77777777" w:rsidR="007E19EB" w:rsidRPr="00DF0FC4" w:rsidRDefault="007E19EB" w:rsidP="007E19EB">
      <w:pPr>
        <w:suppressAutoHyphens/>
        <w:autoSpaceDE/>
        <w:adjustRightInd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ar-SA"/>
        </w:rPr>
      </w:pPr>
      <w:r w:rsidRPr="00DF0FC4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ar-SA"/>
        </w:rPr>
        <w:t>RAZEM PKT 1 za trzy budynki cena miesięczna</w:t>
      </w:r>
      <w:r w:rsidR="00FB5FF2" w:rsidRPr="00DF0FC4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ar-SA"/>
        </w:rPr>
        <w:t xml:space="preserve"> </w:t>
      </w:r>
      <w:r w:rsidRPr="00DF0FC4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ar-SA"/>
        </w:rPr>
        <w:t>(</w:t>
      </w:r>
      <w:proofErr w:type="spellStart"/>
      <w:r w:rsidRPr="00DF0FC4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ar-SA"/>
        </w:rPr>
        <w:t>a+b+c</w:t>
      </w:r>
      <w:proofErr w:type="spellEnd"/>
      <w:r w:rsidRPr="00DF0FC4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ar-SA"/>
        </w:rPr>
        <w:t xml:space="preserve">) x 12 miesięcy = </w:t>
      </w:r>
    </w:p>
    <w:p w14:paraId="175B03A1" w14:textId="77777777" w:rsidR="007E19EB" w:rsidRPr="00DF0FC4" w:rsidRDefault="007E19EB" w:rsidP="007E19EB">
      <w:pPr>
        <w:suppressAutoHyphens/>
        <w:autoSpaceDE/>
        <w:adjustRightInd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ar-SA"/>
        </w:rPr>
      </w:pPr>
    </w:p>
    <w:p w14:paraId="19A6F7A1" w14:textId="77777777" w:rsidR="007E19EB" w:rsidRPr="00DF0FC4" w:rsidRDefault="007E19EB" w:rsidP="007E19EB">
      <w:pPr>
        <w:suppressAutoHyphens/>
        <w:autoSpaceDE/>
        <w:adjustRightInd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ar-SA"/>
        </w:rPr>
      </w:pPr>
      <w:r w:rsidRPr="00DF0FC4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ar-SA"/>
        </w:rPr>
        <w:t xml:space="preserve">…………………. cena zł brutto </w:t>
      </w:r>
    </w:p>
    <w:p w14:paraId="3576A18C" w14:textId="77777777" w:rsidR="007E19EB" w:rsidRPr="003C4C44" w:rsidRDefault="007E19EB" w:rsidP="007E19EB">
      <w:pPr>
        <w:suppressAutoHyphens/>
        <w:autoSpaceDE/>
        <w:adjustRightInd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14:paraId="23204B55" w14:textId="77777777" w:rsidR="007E19EB" w:rsidRPr="003C4C44" w:rsidRDefault="007E19EB" w:rsidP="007E19EB">
      <w:pPr>
        <w:suppressAutoHyphens/>
        <w:autoSpaceDE/>
        <w:adjustRightInd/>
        <w:jc w:val="both"/>
        <w:rPr>
          <w:rFonts w:ascii="Times New Roman" w:eastAsia="Times New Roman" w:hAnsi="Times New Roman" w:cs="Times New Roman"/>
          <w:lang w:eastAsia="ar-SA"/>
        </w:rPr>
      </w:pPr>
    </w:p>
    <w:p w14:paraId="28F6BCB2" w14:textId="77777777" w:rsidR="007E19EB" w:rsidRPr="003C4C44" w:rsidRDefault="007E19EB" w:rsidP="007E19EB">
      <w:pPr>
        <w:pStyle w:val="Akapitzlist"/>
        <w:numPr>
          <w:ilvl w:val="0"/>
          <w:numId w:val="5"/>
        </w:numPr>
        <w:suppressAutoHyphens/>
        <w:autoSpaceDE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C4C44">
        <w:rPr>
          <w:rFonts w:ascii="Times New Roman" w:eastAsia="Times New Roman" w:hAnsi="Times New Roman" w:cs="Times New Roman"/>
          <w:lang w:eastAsia="ar-SA"/>
        </w:rPr>
        <w:t>Ochrona fizyczna obiektów Sądu Rejonowego w Stargardzie wraz z przyjazdem grupy  interwencyjnej oraz ochrona w dni wolne od pracy zgodnie z formularzem ofertowym:</w:t>
      </w:r>
    </w:p>
    <w:p w14:paraId="1CB1B0B7" w14:textId="77777777" w:rsidR="007E19EB" w:rsidRPr="003C4C44" w:rsidRDefault="007E19EB" w:rsidP="007E19EB">
      <w:pPr>
        <w:suppressAutoHyphens/>
        <w:autoSpaceDE/>
        <w:adjustRightInd/>
        <w:ind w:hanging="709"/>
        <w:jc w:val="both"/>
        <w:rPr>
          <w:rFonts w:ascii="Times New Roman" w:eastAsia="Times New Roman" w:hAnsi="Times New Roman" w:cs="Times New Roman"/>
          <w:lang w:eastAsia="ar-SA"/>
        </w:rPr>
      </w:pPr>
    </w:p>
    <w:p w14:paraId="67D50ADC" w14:textId="77777777" w:rsidR="007E19EB" w:rsidRPr="003C4C44" w:rsidRDefault="007E19EB" w:rsidP="007E19EB">
      <w:pPr>
        <w:suppressAutoHyphens/>
        <w:autoSpaceDE/>
        <w:adjustRightInd/>
        <w:ind w:left="720" w:hanging="709"/>
        <w:jc w:val="both"/>
        <w:rPr>
          <w:rFonts w:ascii="Times New Roman" w:eastAsia="Times New Roman" w:hAnsi="Times New Roman" w:cs="Times New Roman"/>
          <w:lang w:eastAsia="ar-SA"/>
        </w:rPr>
      </w:pPr>
      <w:r w:rsidRPr="003C4C44">
        <w:rPr>
          <w:rFonts w:ascii="Times New Roman" w:eastAsia="Times New Roman" w:hAnsi="Times New Roman" w:cs="Times New Roman"/>
          <w:lang w:eastAsia="ar-SA"/>
        </w:rPr>
        <w:t>a)…………………………………… cena zł brutto z 1 roboczogodzinę – Budyne</w:t>
      </w:r>
      <w:r w:rsidR="00BD1814" w:rsidRPr="003C4C44">
        <w:rPr>
          <w:rFonts w:ascii="Times New Roman" w:eastAsia="Times New Roman" w:hAnsi="Times New Roman" w:cs="Times New Roman"/>
          <w:lang w:eastAsia="ar-SA"/>
        </w:rPr>
        <w:t>k przy ul. Wojska Polskiego 17-19</w:t>
      </w:r>
      <w:r w:rsidRPr="003C4C44">
        <w:rPr>
          <w:rFonts w:ascii="Times New Roman" w:eastAsia="Times New Roman" w:hAnsi="Times New Roman" w:cs="Times New Roman"/>
          <w:lang w:eastAsia="ar-SA"/>
        </w:rPr>
        <w:t xml:space="preserve"> w Stargardzie </w:t>
      </w:r>
    </w:p>
    <w:p w14:paraId="730E8478" w14:textId="77777777" w:rsidR="007E19EB" w:rsidRPr="003C4C44" w:rsidRDefault="007E19EB" w:rsidP="007E19EB">
      <w:pPr>
        <w:suppressAutoHyphens/>
        <w:autoSpaceDE/>
        <w:adjustRightInd/>
        <w:ind w:left="720" w:hanging="709"/>
        <w:jc w:val="both"/>
        <w:rPr>
          <w:rFonts w:ascii="Times New Roman" w:eastAsia="Times New Roman" w:hAnsi="Times New Roman" w:cs="Times New Roman"/>
          <w:lang w:eastAsia="ar-SA"/>
        </w:rPr>
      </w:pPr>
    </w:p>
    <w:p w14:paraId="0EFCD4AD" w14:textId="75D6F627" w:rsidR="007E19EB" w:rsidRPr="000539EC" w:rsidRDefault="0063733C" w:rsidP="007E19EB">
      <w:pPr>
        <w:suppressAutoHyphens/>
        <w:autoSpaceDE/>
        <w:adjustRightInd/>
        <w:ind w:left="720" w:hanging="709"/>
        <w:jc w:val="both"/>
        <w:rPr>
          <w:rFonts w:ascii="Times New Roman" w:eastAsia="Times New Roman" w:hAnsi="Times New Roman" w:cs="Times New Roman"/>
          <w:lang w:eastAsia="ar-SA"/>
        </w:rPr>
      </w:pPr>
      <w:r w:rsidRPr="00ED032A">
        <w:rPr>
          <w:rFonts w:ascii="Times New Roman" w:eastAsia="Times New Roman" w:hAnsi="Times New Roman" w:cs="Times New Roman"/>
          <w:color w:val="FF0000"/>
          <w:lang w:eastAsia="ar-SA"/>
        </w:rPr>
        <w:t xml:space="preserve">RAZEM 1 roboczogodzina x </w:t>
      </w:r>
      <w:r w:rsidR="002A634B">
        <w:rPr>
          <w:rFonts w:ascii="Times New Roman" w:eastAsia="Times New Roman" w:hAnsi="Times New Roman" w:cs="Times New Roman"/>
          <w:color w:val="FF0000"/>
          <w:lang w:eastAsia="ar-SA"/>
        </w:rPr>
        <w:t>6240</w:t>
      </w:r>
      <w:r w:rsidRPr="00ED032A">
        <w:rPr>
          <w:rFonts w:ascii="Times New Roman" w:eastAsia="Times New Roman" w:hAnsi="Times New Roman" w:cs="Times New Roman"/>
          <w:color w:val="FF0000"/>
          <w:lang w:eastAsia="ar-SA"/>
        </w:rPr>
        <w:t xml:space="preserve"> godzin</w:t>
      </w:r>
      <w:r w:rsidR="007E19EB" w:rsidRPr="00ED032A">
        <w:rPr>
          <w:rFonts w:ascii="Times New Roman" w:eastAsia="Times New Roman" w:hAnsi="Times New Roman" w:cs="Times New Roman"/>
          <w:color w:val="FF0000"/>
          <w:lang w:eastAsia="ar-SA"/>
        </w:rPr>
        <w:t xml:space="preserve"> ……………… cena zł brutto</w:t>
      </w:r>
    </w:p>
    <w:p w14:paraId="1477A5AD" w14:textId="77777777" w:rsidR="007E19EB" w:rsidRPr="000539EC" w:rsidRDefault="007E19EB" w:rsidP="007E19EB">
      <w:pPr>
        <w:suppressAutoHyphens/>
        <w:autoSpaceDE/>
        <w:adjustRightInd/>
        <w:ind w:left="720" w:hanging="709"/>
        <w:jc w:val="both"/>
        <w:rPr>
          <w:rFonts w:ascii="Times New Roman" w:eastAsia="Times New Roman" w:hAnsi="Times New Roman" w:cs="Times New Roman"/>
          <w:lang w:eastAsia="ar-SA"/>
        </w:rPr>
      </w:pPr>
    </w:p>
    <w:p w14:paraId="4D1B937F" w14:textId="77777777" w:rsidR="007E19EB" w:rsidRPr="000539EC" w:rsidRDefault="007E19EB" w:rsidP="007E19EB">
      <w:pPr>
        <w:suppressAutoHyphens/>
        <w:autoSpaceDE/>
        <w:adjustRightInd/>
        <w:ind w:left="720" w:hanging="709"/>
        <w:jc w:val="both"/>
        <w:rPr>
          <w:rFonts w:ascii="Times New Roman" w:eastAsia="Times New Roman" w:hAnsi="Times New Roman" w:cs="Times New Roman"/>
          <w:lang w:eastAsia="ar-SA"/>
        </w:rPr>
      </w:pPr>
      <w:r w:rsidRPr="000539EC">
        <w:rPr>
          <w:rFonts w:ascii="Times New Roman" w:eastAsia="Times New Roman" w:hAnsi="Times New Roman" w:cs="Times New Roman"/>
          <w:lang w:eastAsia="ar-SA"/>
        </w:rPr>
        <w:t xml:space="preserve">b)…………………………………… cena zł brutto z 1 roboczogodzinę – Budynek przy ul. Staromiejskiej 3 w Pyrzycach </w:t>
      </w:r>
    </w:p>
    <w:p w14:paraId="35F64B13" w14:textId="77777777" w:rsidR="007E19EB" w:rsidRPr="000539EC" w:rsidRDefault="007E19EB" w:rsidP="007E19EB">
      <w:pPr>
        <w:suppressAutoHyphens/>
        <w:autoSpaceDE/>
        <w:adjustRightInd/>
        <w:ind w:left="720" w:hanging="709"/>
        <w:jc w:val="both"/>
        <w:rPr>
          <w:rFonts w:ascii="Times New Roman" w:eastAsia="Times New Roman" w:hAnsi="Times New Roman" w:cs="Times New Roman"/>
          <w:lang w:eastAsia="ar-SA"/>
        </w:rPr>
      </w:pPr>
    </w:p>
    <w:p w14:paraId="44AAECDF" w14:textId="28F47413" w:rsidR="007E19EB" w:rsidRPr="00ED032A" w:rsidRDefault="007E19EB" w:rsidP="007E19EB">
      <w:pPr>
        <w:suppressAutoHyphens/>
        <w:autoSpaceDE/>
        <w:adjustRightInd/>
        <w:ind w:left="720" w:hanging="709"/>
        <w:jc w:val="both"/>
        <w:rPr>
          <w:rFonts w:ascii="Times New Roman" w:eastAsia="Times New Roman" w:hAnsi="Times New Roman" w:cs="Times New Roman"/>
          <w:color w:val="FF0000"/>
          <w:lang w:eastAsia="ar-SA"/>
        </w:rPr>
      </w:pPr>
      <w:r w:rsidRPr="00ED032A">
        <w:rPr>
          <w:rFonts w:ascii="Times New Roman" w:eastAsia="Times New Roman" w:hAnsi="Times New Roman" w:cs="Times New Roman"/>
          <w:color w:val="FF0000"/>
          <w:lang w:eastAsia="ar-SA"/>
        </w:rPr>
        <w:t xml:space="preserve">RAZEM 1 roboczogodzina x </w:t>
      </w:r>
      <w:r w:rsidR="008134F2" w:rsidRPr="00ED032A">
        <w:rPr>
          <w:rFonts w:ascii="Times New Roman" w:eastAsia="Times New Roman" w:hAnsi="Times New Roman" w:cs="Times New Roman"/>
          <w:color w:val="FF0000"/>
          <w:lang w:eastAsia="ar-SA"/>
        </w:rPr>
        <w:t>5</w:t>
      </w:r>
      <w:r w:rsidR="00E1510E">
        <w:rPr>
          <w:rFonts w:ascii="Times New Roman" w:eastAsia="Times New Roman" w:hAnsi="Times New Roman" w:cs="Times New Roman"/>
          <w:color w:val="FF0000"/>
          <w:lang w:eastAsia="ar-SA"/>
        </w:rPr>
        <w:t>720</w:t>
      </w:r>
      <w:r w:rsidR="00BD1814" w:rsidRPr="00ED032A">
        <w:rPr>
          <w:rFonts w:ascii="Times New Roman" w:eastAsia="Times New Roman" w:hAnsi="Times New Roman" w:cs="Times New Roman"/>
          <w:color w:val="FF0000"/>
          <w:lang w:eastAsia="ar-SA"/>
        </w:rPr>
        <w:t xml:space="preserve"> </w:t>
      </w:r>
      <w:r w:rsidRPr="00ED032A">
        <w:rPr>
          <w:rFonts w:ascii="Times New Roman" w:eastAsia="Times New Roman" w:hAnsi="Times New Roman" w:cs="Times New Roman"/>
          <w:color w:val="FF0000"/>
          <w:lang w:eastAsia="ar-SA"/>
        </w:rPr>
        <w:t>godzin……………… cena zł brutto</w:t>
      </w:r>
    </w:p>
    <w:p w14:paraId="6C4E0019" w14:textId="77777777" w:rsidR="007E19EB" w:rsidRPr="000539EC" w:rsidRDefault="007E19EB" w:rsidP="007E19EB">
      <w:pPr>
        <w:suppressAutoHyphens/>
        <w:autoSpaceDE/>
        <w:adjustRightInd/>
        <w:ind w:left="720" w:hanging="709"/>
        <w:jc w:val="both"/>
        <w:rPr>
          <w:rFonts w:ascii="Times New Roman" w:eastAsia="Times New Roman" w:hAnsi="Times New Roman" w:cs="Times New Roman"/>
          <w:lang w:eastAsia="ar-SA"/>
        </w:rPr>
      </w:pPr>
    </w:p>
    <w:p w14:paraId="0766BE2A" w14:textId="77777777" w:rsidR="007E19EB" w:rsidRPr="000539EC" w:rsidRDefault="007E19EB" w:rsidP="007E19EB">
      <w:pPr>
        <w:suppressAutoHyphens/>
        <w:autoSpaceDE/>
        <w:adjustRightInd/>
        <w:ind w:left="720" w:hanging="709"/>
        <w:jc w:val="both"/>
        <w:rPr>
          <w:rFonts w:ascii="Times New Roman" w:eastAsia="Times New Roman" w:hAnsi="Times New Roman" w:cs="Times New Roman"/>
          <w:lang w:eastAsia="ar-SA"/>
        </w:rPr>
      </w:pPr>
    </w:p>
    <w:p w14:paraId="0B9A0723" w14:textId="77777777" w:rsidR="007E19EB" w:rsidRPr="000539EC" w:rsidRDefault="007E19EB" w:rsidP="007E19EB">
      <w:pPr>
        <w:suppressAutoHyphens/>
        <w:autoSpaceDE/>
        <w:adjustRightInd/>
        <w:ind w:left="720" w:hanging="709"/>
        <w:jc w:val="both"/>
        <w:rPr>
          <w:rFonts w:ascii="Times New Roman" w:eastAsia="Times New Roman" w:hAnsi="Times New Roman" w:cs="Times New Roman"/>
          <w:lang w:eastAsia="ar-SA"/>
        </w:rPr>
      </w:pPr>
      <w:r w:rsidRPr="000539EC">
        <w:rPr>
          <w:rFonts w:ascii="Times New Roman" w:eastAsia="Times New Roman" w:hAnsi="Times New Roman" w:cs="Times New Roman"/>
          <w:lang w:eastAsia="ar-SA"/>
        </w:rPr>
        <w:t xml:space="preserve">c)…………………………………… cena zł brutto z 1 roboczogodzinę – Budynek przy ul. Stefana Okrzei 8 w Stargardzie </w:t>
      </w:r>
    </w:p>
    <w:p w14:paraId="2F106DD5" w14:textId="77777777" w:rsidR="007E19EB" w:rsidRPr="000539EC" w:rsidRDefault="007E19EB" w:rsidP="007E19EB">
      <w:pPr>
        <w:suppressAutoHyphens/>
        <w:autoSpaceDE/>
        <w:adjustRightInd/>
        <w:ind w:left="720" w:hanging="709"/>
        <w:jc w:val="both"/>
        <w:rPr>
          <w:rFonts w:ascii="Times New Roman" w:eastAsia="Times New Roman" w:hAnsi="Times New Roman" w:cs="Times New Roman"/>
          <w:lang w:eastAsia="ar-SA"/>
        </w:rPr>
      </w:pPr>
    </w:p>
    <w:p w14:paraId="24524CFD" w14:textId="7A78E6EC" w:rsidR="007E19EB" w:rsidRPr="00ED032A" w:rsidRDefault="008134F2" w:rsidP="007E19EB">
      <w:pPr>
        <w:suppressAutoHyphens/>
        <w:autoSpaceDE/>
        <w:adjustRightInd/>
        <w:ind w:left="720" w:hanging="709"/>
        <w:jc w:val="both"/>
        <w:rPr>
          <w:rFonts w:ascii="Times New Roman" w:eastAsia="Times New Roman" w:hAnsi="Times New Roman" w:cs="Times New Roman"/>
          <w:color w:val="FF0000"/>
          <w:lang w:eastAsia="ar-SA"/>
        </w:rPr>
      </w:pPr>
      <w:r w:rsidRPr="00ED032A">
        <w:rPr>
          <w:rFonts w:ascii="Times New Roman" w:eastAsia="Times New Roman" w:hAnsi="Times New Roman" w:cs="Times New Roman"/>
          <w:color w:val="FF0000"/>
          <w:lang w:eastAsia="ar-SA"/>
        </w:rPr>
        <w:t xml:space="preserve">RAZEM 1 roboczogodzina x </w:t>
      </w:r>
      <w:r w:rsidR="00E1510E">
        <w:rPr>
          <w:rFonts w:ascii="Times New Roman" w:eastAsia="Times New Roman" w:hAnsi="Times New Roman" w:cs="Times New Roman"/>
          <w:color w:val="FF0000"/>
          <w:lang w:eastAsia="ar-SA"/>
        </w:rPr>
        <w:t>7800</w:t>
      </w:r>
      <w:r w:rsidR="007E19EB" w:rsidRPr="00ED032A">
        <w:rPr>
          <w:rFonts w:ascii="Times New Roman" w:eastAsia="Times New Roman" w:hAnsi="Times New Roman" w:cs="Times New Roman"/>
          <w:color w:val="FF0000"/>
          <w:lang w:eastAsia="ar-SA"/>
        </w:rPr>
        <w:t xml:space="preserve"> godzin……………… cena zł brutto</w:t>
      </w:r>
    </w:p>
    <w:p w14:paraId="046039C4" w14:textId="77777777" w:rsidR="007E19EB" w:rsidRPr="000539EC" w:rsidRDefault="007E19EB" w:rsidP="007E19EB">
      <w:pPr>
        <w:suppressAutoHyphens/>
        <w:autoSpaceDE/>
        <w:adjustRightInd/>
        <w:ind w:left="720" w:hanging="709"/>
        <w:jc w:val="both"/>
        <w:rPr>
          <w:rFonts w:ascii="Times New Roman" w:eastAsia="Times New Roman" w:hAnsi="Times New Roman" w:cs="Times New Roman"/>
          <w:lang w:eastAsia="ar-SA"/>
        </w:rPr>
      </w:pPr>
    </w:p>
    <w:p w14:paraId="7A94BBFD" w14:textId="77777777" w:rsidR="007E19EB" w:rsidRPr="000539EC" w:rsidRDefault="007E19EB" w:rsidP="007E19EB">
      <w:pPr>
        <w:suppressAutoHyphens/>
        <w:autoSpaceDE/>
        <w:adjustRightInd/>
        <w:ind w:left="720" w:hanging="709"/>
        <w:jc w:val="both"/>
        <w:rPr>
          <w:rFonts w:ascii="Times New Roman" w:eastAsia="Times New Roman" w:hAnsi="Times New Roman" w:cs="Times New Roman"/>
          <w:lang w:eastAsia="ar-SA"/>
        </w:rPr>
      </w:pPr>
      <w:r w:rsidRPr="000539EC">
        <w:rPr>
          <w:rFonts w:ascii="Times New Roman" w:eastAsia="Times New Roman" w:hAnsi="Times New Roman" w:cs="Times New Roman"/>
          <w:lang w:eastAsia="ar-SA"/>
        </w:rPr>
        <w:t xml:space="preserve">d) w dni wolne od pracy ……………………………………. cena zł brutto </w:t>
      </w:r>
      <w:r w:rsidRPr="000539EC">
        <w:rPr>
          <w:rFonts w:ascii="Times New Roman" w:eastAsia="Times New Roman" w:hAnsi="Times New Roman" w:cs="Times New Roman"/>
          <w:lang w:eastAsia="ar-SA"/>
        </w:rPr>
        <w:br/>
        <w:t>za 1 roboczogodzinę w dni wolne od pracy</w:t>
      </w:r>
    </w:p>
    <w:p w14:paraId="36FCC40F" w14:textId="77777777" w:rsidR="007E19EB" w:rsidRPr="000539EC" w:rsidRDefault="007E19EB" w:rsidP="007E19EB">
      <w:pPr>
        <w:suppressAutoHyphens/>
        <w:autoSpaceDE/>
        <w:adjustRightInd/>
        <w:ind w:left="720" w:hanging="709"/>
        <w:jc w:val="both"/>
        <w:rPr>
          <w:rFonts w:ascii="Times New Roman" w:eastAsia="Times New Roman" w:hAnsi="Times New Roman" w:cs="Times New Roman"/>
          <w:lang w:eastAsia="ar-SA"/>
        </w:rPr>
      </w:pPr>
    </w:p>
    <w:p w14:paraId="19FA43B3" w14:textId="2675CC07" w:rsidR="007E19EB" w:rsidRPr="00ED032A" w:rsidRDefault="007E19EB" w:rsidP="007E19EB">
      <w:pPr>
        <w:suppressAutoHyphens/>
        <w:autoSpaceDE/>
        <w:adjustRightInd/>
        <w:ind w:left="720" w:hanging="709"/>
        <w:jc w:val="both"/>
        <w:rPr>
          <w:rFonts w:ascii="Times New Roman" w:eastAsia="Times New Roman" w:hAnsi="Times New Roman" w:cs="Times New Roman"/>
          <w:color w:val="FF0000"/>
          <w:lang w:eastAsia="ar-SA"/>
        </w:rPr>
      </w:pPr>
      <w:r w:rsidRPr="00ED032A">
        <w:rPr>
          <w:rFonts w:ascii="Times New Roman" w:eastAsia="Times New Roman" w:hAnsi="Times New Roman" w:cs="Times New Roman"/>
          <w:color w:val="FF0000"/>
          <w:lang w:eastAsia="ar-SA"/>
        </w:rPr>
        <w:t xml:space="preserve">RAZEM 1 roboczogodzina x </w:t>
      </w:r>
      <w:r w:rsidR="00583301">
        <w:rPr>
          <w:rFonts w:ascii="Times New Roman" w:eastAsia="Times New Roman" w:hAnsi="Times New Roman" w:cs="Times New Roman"/>
          <w:color w:val="FF0000"/>
          <w:lang w:eastAsia="ar-SA"/>
        </w:rPr>
        <w:t>100</w:t>
      </w:r>
      <w:r w:rsidRPr="00ED032A">
        <w:rPr>
          <w:rFonts w:ascii="Times New Roman" w:eastAsia="Times New Roman" w:hAnsi="Times New Roman" w:cs="Times New Roman"/>
          <w:color w:val="FF0000"/>
          <w:lang w:eastAsia="ar-SA"/>
        </w:rPr>
        <w:t xml:space="preserve"> godzin ……………… cena zł brutto </w:t>
      </w:r>
    </w:p>
    <w:p w14:paraId="3103F21C" w14:textId="77777777" w:rsidR="007E19EB" w:rsidRPr="000539EC" w:rsidRDefault="007E19EB" w:rsidP="00DE7A10">
      <w:pPr>
        <w:suppressAutoHyphens/>
        <w:autoSpaceDE/>
        <w:adjustRightInd/>
        <w:jc w:val="both"/>
        <w:rPr>
          <w:rFonts w:ascii="Times New Roman" w:eastAsia="Times New Roman" w:hAnsi="Times New Roman" w:cs="Times New Roman"/>
          <w:lang w:eastAsia="ar-SA"/>
        </w:rPr>
      </w:pPr>
    </w:p>
    <w:p w14:paraId="7F6BEBF8" w14:textId="77777777" w:rsidR="007E19EB" w:rsidRPr="000539EC" w:rsidRDefault="007E19EB" w:rsidP="007E19EB">
      <w:pPr>
        <w:suppressAutoHyphens/>
        <w:autoSpaceDE/>
        <w:adjustRightInd/>
        <w:ind w:left="567" w:hanging="72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14:paraId="6A487417" w14:textId="77777777" w:rsidR="007E19EB" w:rsidRPr="000539EC" w:rsidRDefault="007E19EB" w:rsidP="007E19EB">
      <w:pPr>
        <w:suppressAutoHyphens/>
        <w:autoSpaceDE/>
        <w:adjustRightInd/>
        <w:ind w:left="567" w:hanging="72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0539E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RAZEM PUNKT 2 (suma od a</w:t>
      </w:r>
      <w:r w:rsidR="00036CBB" w:rsidRPr="000539E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 xml:space="preserve"> +</w:t>
      </w:r>
      <w:proofErr w:type="spellStart"/>
      <w:r w:rsidR="00036CBB" w:rsidRPr="000539E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b+c+d</w:t>
      </w:r>
      <w:proofErr w:type="spellEnd"/>
      <w:r w:rsidRPr="000539E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) = ……………………… cena zł brutto</w:t>
      </w:r>
    </w:p>
    <w:p w14:paraId="789A7EE1" w14:textId="77777777" w:rsidR="007E19EB" w:rsidRPr="000539EC" w:rsidRDefault="007E19EB" w:rsidP="007E19EB">
      <w:pPr>
        <w:suppressAutoHyphens/>
        <w:autoSpaceDE/>
        <w:adjustRightInd/>
        <w:ind w:left="567" w:hanging="720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p w14:paraId="5A02667D" w14:textId="77777777" w:rsidR="007E19EB" w:rsidRPr="000539EC" w:rsidRDefault="007E19EB" w:rsidP="007E19EB">
      <w:pPr>
        <w:suppressAutoHyphens/>
        <w:autoSpaceDE/>
        <w:adjustRightInd/>
        <w:ind w:left="567" w:hanging="720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p w14:paraId="2922A0DA" w14:textId="77777777" w:rsidR="007E19EB" w:rsidRPr="00C52261" w:rsidRDefault="007E19EB" w:rsidP="007E19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djustRightInd/>
        <w:ind w:left="567" w:hanging="720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  <w:u w:val="single"/>
          <w:lang w:eastAsia="ar-SA"/>
        </w:rPr>
      </w:pPr>
    </w:p>
    <w:p w14:paraId="3081A410" w14:textId="77777777" w:rsidR="007E19EB" w:rsidRPr="00C52261" w:rsidRDefault="007E19EB" w:rsidP="007E19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djustRightInd/>
        <w:ind w:left="567" w:hanging="720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ar-SA"/>
        </w:rPr>
      </w:pPr>
      <w:r w:rsidRPr="00C5226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ar-SA"/>
        </w:rPr>
        <w:t xml:space="preserve">ŁĄCZNIE ZA CZĘŚĆ NR I ( RAZEM PKT 1+ RAZEM PKT 2) </w:t>
      </w:r>
    </w:p>
    <w:p w14:paraId="787FBD9F" w14:textId="77777777" w:rsidR="007E19EB" w:rsidRPr="00C52261" w:rsidRDefault="007E19EB" w:rsidP="007E19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djustRightInd/>
        <w:ind w:left="567" w:hanging="720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ar-SA"/>
        </w:rPr>
      </w:pPr>
    </w:p>
    <w:p w14:paraId="579A655C" w14:textId="77777777" w:rsidR="007E19EB" w:rsidRPr="00C52261" w:rsidRDefault="007E19EB" w:rsidP="007E19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djustRightInd/>
        <w:ind w:left="567" w:hanging="720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ar-SA"/>
        </w:rPr>
      </w:pPr>
      <w:r w:rsidRPr="00C5226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ar-SA"/>
        </w:rPr>
        <w:t>=     ……………………………………………….…. cena zł brutto</w:t>
      </w:r>
    </w:p>
    <w:p w14:paraId="592F6A24" w14:textId="77777777" w:rsidR="007E19EB" w:rsidRPr="000539EC" w:rsidRDefault="007E19EB" w:rsidP="007E19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djustRightInd/>
        <w:ind w:left="567" w:hanging="72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14:paraId="0B07BA41" w14:textId="77777777" w:rsidR="007E19EB" w:rsidRPr="000539EC" w:rsidRDefault="007E19EB" w:rsidP="007E19EB">
      <w:pPr>
        <w:suppressAutoHyphens/>
        <w:autoSpaceDE/>
        <w:adjustRightInd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p w14:paraId="4280F48E" w14:textId="77777777" w:rsidR="007E19EB" w:rsidRPr="000539EC" w:rsidRDefault="007E19EB" w:rsidP="007E19EB">
      <w:pPr>
        <w:suppressAutoHyphens/>
        <w:autoSpaceDE/>
        <w:adjustRightInd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p w14:paraId="6832B41D" w14:textId="77777777" w:rsidR="007E19EB" w:rsidRPr="000539EC" w:rsidRDefault="007E19EB" w:rsidP="007E19EB">
      <w:pPr>
        <w:suppressAutoHyphens/>
        <w:autoSpaceDE/>
        <w:adjustRightInd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p w14:paraId="7C34B624" w14:textId="77777777" w:rsidR="007E19EB" w:rsidRPr="000539EC" w:rsidRDefault="007E19EB" w:rsidP="007E19EB">
      <w:pPr>
        <w:suppressAutoHyphens/>
        <w:autoSpaceDE/>
        <w:adjustRightInd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p w14:paraId="0D3C7BB7" w14:textId="77777777" w:rsidR="007E19EB" w:rsidRPr="000539EC" w:rsidRDefault="007E19EB" w:rsidP="007E19EB">
      <w:pPr>
        <w:suppressAutoHyphens/>
        <w:autoSpaceDE/>
        <w:adjustRightInd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p w14:paraId="6462E00A" w14:textId="77777777" w:rsidR="007E19EB" w:rsidRPr="00662CF6" w:rsidRDefault="007E19EB" w:rsidP="007E19EB">
      <w:pPr>
        <w:suppressAutoHyphens/>
        <w:autoSpaceDE/>
        <w:adjustRightInd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662CF6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ar-SA"/>
        </w:rPr>
        <w:t>CZĘŚĆ NR II:</w:t>
      </w:r>
      <w:r w:rsidRPr="00662CF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</w:p>
    <w:p w14:paraId="4039C131" w14:textId="77777777" w:rsidR="007E19EB" w:rsidRPr="000539EC" w:rsidRDefault="007E19EB" w:rsidP="007E19EB">
      <w:pPr>
        <w:suppressAutoHyphens/>
        <w:autoSpaceDE/>
        <w:adjustRightInd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14:paraId="02B53B50" w14:textId="77777777" w:rsidR="007E19EB" w:rsidRPr="000539EC" w:rsidRDefault="007E19EB" w:rsidP="007E19EB">
      <w:pPr>
        <w:widowControl/>
        <w:suppressAutoHyphens/>
        <w:autoSpaceDE/>
        <w:adjustRightInd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539EC">
        <w:rPr>
          <w:rFonts w:ascii="Times New Roman" w:eastAsia="Times New Roman" w:hAnsi="Times New Roman" w:cs="Times New Roman"/>
          <w:b/>
          <w:lang w:eastAsia="ar-SA"/>
        </w:rPr>
        <w:t>a)Asysty</w:t>
      </w:r>
      <w:r w:rsidRPr="000539EC">
        <w:rPr>
          <w:rFonts w:ascii="Times New Roman" w:eastAsia="Times New Roman" w:hAnsi="Times New Roman" w:cs="Times New Roman"/>
          <w:b/>
          <w:shd w:val="clear" w:color="auto" w:fill="FFFFFF"/>
          <w:lang w:eastAsia="ar-SA"/>
        </w:rPr>
        <w:t xml:space="preserve"> - otwieranie i zamykanie budynku Sądu Rejonowego w Stargardzie przy u</w:t>
      </w:r>
      <w:r w:rsidRPr="000539EC">
        <w:rPr>
          <w:rFonts w:ascii="Times New Roman" w:eastAsia="Times New Roman" w:hAnsi="Times New Roman" w:cs="Times New Roman"/>
          <w:b/>
          <w:bCs/>
          <w:shd w:val="clear" w:color="auto" w:fill="FFFFFF"/>
          <w:lang w:eastAsia="ar-SA"/>
        </w:rPr>
        <w:t>l. Wojska Polskiego 17-19:</w:t>
      </w:r>
    </w:p>
    <w:p w14:paraId="7DB11C9D" w14:textId="77777777" w:rsidR="007E19EB" w:rsidRPr="000539EC" w:rsidRDefault="007E19EB" w:rsidP="007E19EB">
      <w:pPr>
        <w:suppressAutoHyphens/>
        <w:autoSpaceDE/>
        <w:adjustRightInd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EA3A7DB" w14:textId="77777777" w:rsidR="007E19EB" w:rsidRPr="000539EC" w:rsidRDefault="007E19EB" w:rsidP="007E19EB">
      <w:pPr>
        <w:suppressAutoHyphens/>
        <w:autoSpaceDE/>
        <w:adjustRightInd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0539EC">
        <w:rPr>
          <w:rFonts w:ascii="Times New Roman" w:eastAsia="Times New Roman" w:hAnsi="Times New Roman" w:cs="Times New Roman"/>
          <w:b/>
          <w:lang w:eastAsia="ar-SA"/>
        </w:rPr>
        <w:t>………………………………...cena zł brutto za jedno otwarcie i zamknięcie budynku.</w:t>
      </w:r>
    </w:p>
    <w:p w14:paraId="376B277E" w14:textId="77777777" w:rsidR="007E19EB" w:rsidRPr="000539EC" w:rsidRDefault="007E19EB" w:rsidP="007E19EB">
      <w:pPr>
        <w:suppressAutoHyphens/>
        <w:autoSpaceDE/>
        <w:adjustRightInd/>
        <w:ind w:left="720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14:paraId="24D6E9B0" w14:textId="77777777" w:rsidR="007E19EB" w:rsidRPr="000539EC" w:rsidRDefault="00910207" w:rsidP="007E19EB">
      <w:pPr>
        <w:suppressAutoHyphens/>
        <w:autoSpaceDE/>
        <w:adjustRightInd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ED032A">
        <w:rPr>
          <w:rFonts w:ascii="Times New Roman" w:eastAsia="Times New Roman" w:hAnsi="Times New Roman" w:cs="Times New Roman"/>
          <w:b/>
          <w:color w:val="FF0000"/>
          <w:lang w:eastAsia="ar-SA"/>
        </w:rPr>
        <w:t>RAZEM x 260</w:t>
      </w:r>
      <w:r w:rsidR="007E19EB" w:rsidRPr="00ED032A">
        <w:rPr>
          <w:rFonts w:ascii="Times New Roman" w:eastAsia="Times New Roman" w:hAnsi="Times New Roman" w:cs="Times New Roman"/>
          <w:b/>
          <w:color w:val="FF0000"/>
          <w:lang w:eastAsia="ar-SA"/>
        </w:rPr>
        <w:t xml:space="preserve"> dni = </w:t>
      </w:r>
      <w:r w:rsidR="007E19EB" w:rsidRPr="000539EC">
        <w:rPr>
          <w:rFonts w:ascii="Times New Roman" w:eastAsia="Times New Roman" w:hAnsi="Times New Roman" w:cs="Times New Roman"/>
          <w:b/>
          <w:lang w:eastAsia="ar-SA"/>
        </w:rPr>
        <w:t xml:space="preserve">……………………………… cena zł brutto </w:t>
      </w:r>
    </w:p>
    <w:p w14:paraId="63CFC167" w14:textId="77777777" w:rsidR="007E19EB" w:rsidRPr="000539EC" w:rsidRDefault="007E19EB" w:rsidP="007E19EB">
      <w:pPr>
        <w:widowControl/>
        <w:tabs>
          <w:tab w:val="left" w:pos="284"/>
        </w:tabs>
        <w:suppressAutoHyphens/>
        <w:autoSpaceDE/>
        <w:adjustRightInd/>
        <w:jc w:val="both"/>
        <w:rPr>
          <w:rFonts w:ascii="Times New Roman" w:eastAsia="Times New Roman" w:hAnsi="Times New Roman" w:cs="Times New Roman"/>
          <w:lang w:eastAsia="ar-SA"/>
        </w:rPr>
      </w:pPr>
    </w:p>
    <w:p w14:paraId="343B7CA9" w14:textId="77777777" w:rsidR="007E19EB" w:rsidRPr="000539EC" w:rsidRDefault="007E19EB" w:rsidP="007E19EB">
      <w:pPr>
        <w:widowControl/>
        <w:tabs>
          <w:tab w:val="left" w:pos="284"/>
        </w:tabs>
        <w:suppressAutoHyphens/>
        <w:autoSpaceDE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0539EC">
        <w:rPr>
          <w:rFonts w:ascii="Times New Roman" w:eastAsia="Times New Roman" w:hAnsi="Times New Roman" w:cs="Times New Roman"/>
          <w:lang w:eastAsia="ar-SA"/>
        </w:rPr>
        <w:t>Zamawiający informuje, iż liczba dni została podana w celu porównania ofert i  możliwości dokonania wyboru oferty najkorzystniejszej. Zapłata dla Wykonawcy nastąpi za rzeczywiste wykonanie.</w:t>
      </w:r>
    </w:p>
    <w:p w14:paraId="692A3CFA" w14:textId="77777777" w:rsidR="007E19EB" w:rsidRPr="000539EC" w:rsidRDefault="007E19EB" w:rsidP="007E19EB">
      <w:pPr>
        <w:widowControl/>
        <w:suppressAutoHyphens/>
        <w:autoSpaceDE/>
        <w:adjustRightInd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4723E01" w14:textId="77777777" w:rsidR="007E19EB" w:rsidRPr="000539EC" w:rsidRDefault="007E19EB" w:rsidP="007E19EB">
      <w:pPr>
        <w:suppressAutoHyphens/>
        <w:autoSpaceDE/>
        <w:adjustRightInd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539EC">
        <w:rPr>
          <w:rFonts w:ascii="Times New Roman" w:eastAsia="Times New Roman" w:hAnsi="Times New Roman" w:cs="Times New Roman"/>
          <w:b/>
          <w:lang w:eastAsia="ar-SA"/>
        </w:rPr>
        <w:t>b) Asysty</w:t>
      </w:r>
      <w:r w:rsidRPr="000539EC">
        <w:rPr>
          <w:rFonts w:ascii="Times New Roman" w:eastAsia="Times New Roman" w:hAnsi="Times New Roman" w:cs="Times New Roman"/>
          <w:b/>
          <w:shd w:val="clear" w:color="auto" w:fill="FFFFFF"/>
          <w:lang w:eastAsia="ar-SA"/>
        </w:rPr>
        <w:t xml:space="preserve"> - otwieranie i zamykanie budynku </w:t>
      </w:r>
      <w:r w:rsidRPr="000539EC">
        <w:rPr>
          <w:rFonts w:ascii="Times New Roman" w:eastAsia="Times New Roman" w:hAnsi="Times New Roman" w:cs="Times New Roman"/>
          <w:b/>
          <w:bCs/>
          <w:shd w:val="clear" w:color="auto" w:fill="FFFFFF"/>
          <w:lang w:eastAsia="ar-SA"/>
        </w:rPr>
        <w:t xml:space="preserve">Zamiejscowych </w:t>
      </w:r>
      <w:r w:rsidRPr="000539EC">
        <w:rPr>
          <w:rFonts w:ascii="Times New Roman" w:eastAsia="Times New Roman" w:hAnsi="Times New Roman" w:cs="Times New Roman"/>
          <w:b/>
          <w:shd w:val="clear" w:color="auto" w:fill="FFFFFF"/>
          <w:lang w:eastAsia="ar-SA"/>
        </w:rPr>
        <w:t>Wydziałów w Pyrzycach ul. Staromiejska 3:</w:t>
      </w:r>
    </w:p>
    <w:p w14:paraId="7DC17783" w14:textId="77777777" w:rsidR="007E19EB" w:rsidRPr="000539EC" w:rsidRDefault="007E19EB" w:rsidP="007E19EB">
      <w:pPr>
        <w:suppressAutoHyphens/>
        <w:autoSpaceDE/>
        <w:adjustRightInd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212E3EA" w14:textId="77777777" w:rsidR="007E19EB" w:rsidRPr="000539EC" w:rsidRDefault="007E19EB" w:rsidP="007E19EB">
      <w:pPr>
        <w:suppressAutoHyphens/>
        <w:autoSpaceDE/>
        <w:adjustRightInd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0539EC">
        <w:rPr>
          <w:rFonts w:ascii="Times New Roman" w:eastAsia="Times New Roman" w:hAnsi="Times New Roman" w:cs="Times New Roman"/>
          <w:b/>
          <w:lang w:eastAsia="ar-SA"/>
        </w:rPr>
        <w:t>…………………………………… cena zł brutto za jedno otwarcie i zamknięcie budynku.</w:t>
      </w:r>
    </w:p>
    <w:p w14:paraId="29BE3D49" w14:textId="77777777" w:rsidR="007E19EB" w:rsidRPr="000539EC" w:rsidRDefault="007E19EB" w:rsidP="007E19EB">
      <w:pPr>
        <w:suppressAutoHyphens/>
        <w:autoSpaceDE/>
        <w:adjustRightInd/>
        <w:ind w:left="720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14:paraId="0241D29F" w14:textId="77777777" w:rsidR="007E19EB" w:rsidRPr="000539EC" w:rsidRDefault="007E19EB" w:rsidP="007E19EB">
      <w:pPr>
        <w:suppressAutoHyphens/>
        <w:autoSpaceDE/>
        <w:adjustRightInd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ED032A">
        <w:rPr>
          <w:rFonts w:ascii="Times New Roman" w:eastAsia="Times New Roman" w:hAnsi="Times New Roman" w:cs="Times New Roman"/>
          <w:b/>
          <w:color w:val="FF0000"/>
          <w:lang w:eastAsia="ar-SA"/>
        </w:rPr>
        <w:t>RAZEM x 2</w:t>
      </w:r>
      <w:r w:rsidR="00DB3E85" w:rsidRPr="00ED032A">
        <w:rPr>
          <w:rFonts w:ascii="Times New Roman" w:eastAsia="Times New Roman" w:hAnsi="Times New Roman" w:cs="Times New Roman"/>
          <w:b/>
          <w:color w:val="FF0000"/>
          <w:lang w:eastAsia="ar-SA"/>
        </w:rPr>
        <w:t>60</w:t>
      </w:r>
      <w:r w:rsidRPr="00ED032A">
        <w:rPr>
          <w:rFonts w:ascii="Times New Roman" w:eastAsia="Times New Roman" w:hAnsi="Times New Roman" w:cs="Times New Roman"/>
          <w:b/>
          <w:color w:val="FF0000"/>
          <w:lang w:eastAsia="ar-SA"/>
        </w:rPr>
        <w:t xml:space="preserve"> dni = </w:t>
      </w:r>
      <w:r w:rsidRPr="000539EC">
        <w:rPr>
          <w:rFonts w:ascii="Times New Roman" w:eastAsia="Times New Roman" w:hAnsi="Times New Roman" w:cs="Times New Roman"/>
          <w:b/>
          <w:lang w:eastAsia="ar-SA"/>
        </w:rPr>
        <w:t xml:space="preserve">……………………………… cena zł brutto </w:t>
      </w:r>
    </w:p>
    <w:p w14:paraId="3239D19D" w14:textId="77777777" w:rsidR="007E19EB" w:rsidRPr="000539EC" w:rsidRDefault="007E19EB" w:rsidP="007E19EB">
      <w:pPr>
        <w:widowControl/>
        <w:tabs>
          <w:tab w:val="left" w:pos="284"/>
        </w:tabs>
        <w:suppressAutoHyphens/>
        <w:autoSpaceDE/>
        <w:adjustRightInd/>
        <w:jc w:val="both"/>
        <w:rPr>
          <w:rFonts w:ascii="Times New Roman" w:eastAsia="Times New Roman" w:hAnsi="Times New Roman" w:cs="Times New Roman"/>
          <w:lang w:eastAsia="ar-SA"/>
        </w:rPr>
      </w:pPr>
    </w:p>
    <w:p w14:paraId="6F2B422F" w14:textId="77777777" w:rsidR="007E19EB" w:rsidRPr="000539EC" w:rsidRDefault="007E19EB" w:rsidP="007E19EB">
      <w:pPr>
        <w:widowControl/>
        <w:tabs>
          <w:tab w:val="left" w:pos="284"/>
        </w:tabs>
        <w:suppressAutoHyphens/>
        <w:autoSpaceDE/>
        <w:adjustRightInd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539EC">
        <w:rPr>
          <w:rFonts w:ascii="Times New Roman" w:eastAsia="Times New Roman" w:hAnsi="Times New Roman" w:cs="Times New Roman"/>
          <w:lang w:eastAsia="ar-SA"/>
        </w:rPr>
        <w:t>Zamawiający informuje, iż liczba dni została podana w celu porównania ofert i  możliwości dokonania wyboru oferty najkorzystniejszej. Zapłata dla Wykonawcy nastąpi za rzeczywiste wykonanie.</w:t>
      </w:r>
    </w:p>
    <w:p w14:paraId="69970739" w14:textId="77777777" w:rsidR="007E19EB" w:rsidRPr="000539EC" w:rsidRDefault="007E19EB" w:rsidP="007E19EB">
      <w:pPr>
        <w:suppressAutoHyphens/>
        <w:autoSpaceDE/>
        <w:adjustRightInd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p w14:paraId="61FD032D" w14:textId="77777777" w:rsidR="007E19EB" w:rsidRPr="000539EC" w:rsidRDefault="007E19EB" w:rsidP="007E19EB">
      <w:pPr>
        <w:widowControl/>
        <w:suppressAutoHyphens/>
        <w:autoSpaceDE/>
        <w:adjustRightInd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539EC">
        <w:rPr>
          <w:rFonts w:ascii="Times New Roman" w:eastAsia="Times New Roman" w:hAnsi="Times New Roman" w:cs="Times New Roman"/>
          <w:b/>
          <w:lang w:eastAsia="ar-SA"/>
        </w:rPr>
        <w:t>c)Asysty</w:t>
      </w:r>
      <w:r w:rsidRPr="000539EC">
        <w:rPr>
          <w:rFonts w:ascii="Times New Roman" w:eastAsia="Times New Roman" w:hAnsi="Times New Roman" w:cs="Times New Roman"/>
          <w:b/>
          <w:shd w:val="clear" w:color="auto" w:fill="FFFFFF"/>
          <w:lang w:eastAsia="ar-SA"/>
        </w:rPr>
        <w:t xml:space="preserve"> - otwieranie i zamykanie budynku Sądu Rejonowego w Stargardzie przy u</w:t>
      </w:r>
      <w:r w:rsidRPr="000539EC">
        <w:rPr>
          <w:rFonts w:ascii="Times New Roman" w:eastAsia="Times New Roman" w:hAnsi="Times New Roman" w:cs="Times New Roman"/>
          <w:b/>
          <w:bCs/>
          <w:shd w:val="clear" w:color="auto" w:fill="FFFFFF"/>
          <w:lang w:eastAsia="ar-SA"/>
        </w:rPr>
        <w:t>l. Stefana Okrzei 8:</w:t>
      </w:r>
    </w:p>
    <w:p w14:paraId="426FBDA6" w14:textId="77777777" w:rsidR="007E19EB" w:rsidRPr="000539EC" w:rsidRDefault="007E19EB" w:rsidP="007E19EB">
      <w:pPr>
        <w:suppressAutoHyphens/>
        <w:autoSpaceDE/>
        <w:adjustRightInd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3CB5D26" w14:textId="77777777" w:rsidR="007E19EB" w:rsidRPr="000539EC" w:rsidRDefault="007E19EB" w:rsidP="007E19EB">
      <w:pPr>
        <w:suppressAutoHyphens/>
        <w:autoSpaceDE/>
        <w:adjustRightInd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0539EC">
        <w:rPr>
          <w:rFonts w:ascii="Times New Roman" w:eastAsia="Times New Roman" w:hAnsi="Times New Roman" w:cs="Times New Roman"/>
          <w:b/>
          <w:lang w:eastAsia="ar-SA"/>
        </w:rPr>
        <w:t>………………………………...cena zł brutto za jedno otwarcie i zamknięcie budynku.</w:t>
      </w:r>
    </w:p>
    <w:p w14:paraId="3BC15E76" w14:textId="77777777" w:rsidR="007E19EB" w:rsidRPr="000539EC" w:rsidRDefault="007E19EB" w:rsidP="007E19EB">
      <w:pPr>
        <w:suppressAutoHyphens/>
        <w:autoSpaceDE/>
        <w:adjustRightInd/>
        <w:ind w:left="720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14:paraId="04519EAD" w14:textId="77777777" w:rsidR="007E19EB" w:rsidRPr="000539EC" w:rsidRDefault="00702E68" w:rsidP="007E19EB">
      <w:pPr>
        <w:suppressAutoHyphens/>
        <w:autoSpaceDE/>
        <w:adjustRightInd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ED032A">
        <w:rPr>
          <w:rFonts w:ascii="Times New Roman" w:eastAsia="Times New Roman" w:hAnsi="Times New Roman" w:cs="Times New Roman"/>
          <w:b/>
          <w:color w:val="FF0000"/>
          <w:lang w:eastAsia="ar-SA"/>
        </w:rPr>
        <w:t xml:space="preserve">RAZEM x 300 </w:t>
      </w:r>
      <w:r w:rsidR="007E19EB" w:rsidRPr="00ED032A">
        <w:rPr>
          <w:rFonts w:ascii="Times New Roman" w:eastAsia="Times New Roman" w:hAnsi="Times New Roman" w:cs="Times New Roman"/>
          <w:b/>
          <w:color w:val="FF0000"/>
          <w:lang w:eastAsia="ar-SA"/>
        </w:rPr>
        <w:t xml:space="preserve">dni = </w:t>
      </w:r>
      <w:r w:rsidR="007E19EB" w:rsidRPr="000539EC">
        <w:rPr>
          <w:rFonts w:ascii="Times New Roman" w:eastAsia="Times New Roman" w:hAnsi="Times New Roman" w:cs="Times New Roman"/>
          <w:b/>
          <w:lang w:eastAsia="ar-SA"/>
        </w:rPr>
        <w:t xml:space="preserve">……………………………… cena zł brutto </w:t>
      </w:r>
    </w:p>
    <w:p w14:paraId="4A41031A" w14:textId="77777777" w:rsidR="007E19EB" w:rsidRPr="000539EC" w:rsidRDefault="007E19EB" w:rsidP="007E19EB">
      <w:pPr>
        <w:widowControl/>
        <w:tabs>
          <w:tab w:val="left" w:pos="284"/>
        </w:tabs>
        <w:suppressAutoHyphens/>
        <w:autoSpaceDE/>
        <w:adjustRightInd/>
        <w:jc w:val="both"/>
        <w:rPr>
          <w:rFonts w:ascii="Times New Roman" w:eastAsia="Times New Roman" w:hAnsi="Times New Roman" w:cs="Times New Roman"/>
          <w:lang w:eastAsia="ar-SA"/>
        </w:rPr>
      </w:pPr>
    </w:p>
    <w:p w14:paraId="3B20D563" w14:textId="77777777" w:rsidR="007E19EB" w:rsidRPr="000539EC" w:rsidRDefault="007E19EB" w:rsidP="007E19EB">
      <w:pPr>
        <w:widowControl/>
        <w:tabs>
          <w:tab w:val="left" w:pos="284"/>
        </w:tabs>
        <w:suppressAutoHyphens/>
        <w:autoSpaceDE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0539EC">
        <w:rPr>
          <w:rFonts w:ascii="Times New Roman" w:eastAsia="Times New Roman" w:hAnsi="Times New Roman" w:cs="Times New Roman"/>
          <w:lang w:eastAsia="ar-SA"/>
        </w:rPr>
        <w:t>Zamawiający informuje, iż liczba dni została podana w celu porównania ofert i  możliwości dokonania wyboru oferty najkorzystniejszej. Zapłata dla Wykonawcy nastąpi za rzeczywiste wykonanie.</w:t>
      </w:r>
    </w:p>
    <w:p w14:paraId="75A701BE" w14:textId="77777777" w:rsidR="007E19EB" w:rsidRPr="000539EC" w:rsidRDefault="007E19EB" w:rsidP="007E19EB">
      <w:pPr>
        <w:suppressAutoHyphens/>
        <w:autoSpaceDE/>
        <w:adjustRightInd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p w14:paraId="2459DB3A" w14:textId="77777777" w:rsidR="008B73B9" w:rsidRPr="008A4B03" w:rsidRDefault="007E19EB" w:rsidP="008B73B9">
      <w:pPr>
        <w:tabs>
          <w:tab w:val="left" w:pos="1127"/>
        </w:tabs>
        <w:spacing w:line="254" w:lineRule="exact"/>
        <w:jc w:val="both"/>
        <w:rPr>
          <w:b/>
          <w:u w:val="single"/>
          <w:shd w:val="clear" w:color="auto" w:fill="FFFFFF"/>
        </w:rPr>
      </w:pPr>
      <w:r w:rsidRPr="000539EC">
        <w:rPr>
          <w:rFonts w:ascii="Times New Roman" w:eastAsia="Times New Roman" w:hAnsi="Times New Roman" w:cs="Times New Roman"/>
          <w:b/>
          <w:lang w:eastAsia="ar-SA"/>
        </w:rPr>
        <w:t xml:space="preserve">d) </w:t>
      </w:r>
      <w:r w:rsidR="008B73B9" w:rsidRPr="000D2D50">
        <w:rPr>
          <w:u w:val="single"/>
        </w:rPr>
        <w:t>K</w:t>
      </w:r>
      <w:r w:rsidR="008B73B9" w:rsidRPr="000D2D50">
        <w:rPr>
          <w:b/>
          <w:u w:val="single"/>
          <w:shd w:val="clear" w:color="auto" w:fill="FFFFFF"/>
        </w:rPr>
        <w:t>onwój walorów pieniężnych polegający na przewozie i ochronie Kasjerów</w:t>
      </w:r>
      <w:r w:rsidR="008B73B9" w:rsidRPr="000D2D50">
        <w:rPr>
          <w:shd w:val="clear" w:color="auto" w:fill="FFFFFF"/>
        </w:rPr>
        <w:t xml:space="preserve"> </w:t>
      </w:r>
      <w:r w:rsidR="008B73B9" w:rsidRPr="000D2D50">
        <w:rPr>
          <w:b/>
          <w:u w:val="single"/>
          <w:shd w:val="clear" w:color="auto" w:fill="FFFFFF"/>
        </w:rPr>
        <w:t xml:space="preserve">wraz </w:t>
      </w:r>
      <w:r w:rsidR="008B73B9" w:rsidRPr="000D2D50">
        <w:rPr>
          <w:b/>
          <w:u w:val="single"/>
          <w:shd w:val="clear" w:color="auto" w:fill="FFFFFF"/>
        </w:rPr>
        <w:br/>
        <w:t>z gotówką z siedziby sądu do Banku PKO BP ul. Wyszyńskiego 10 w Stargardzie</w:t>
      </w:r>
      <w:r w:rsidR="008B73B9">
        <w:rPr>
          <w:b/>
          <w:u w:val="single"/>
          <w:shd w:val="clear" w:color="auto" w:fill="FFFFFF"/>
        </w:rPr>
        <w:t xml:space="preserve"> </w:t>
      </w:r>
      <w:bookmarkStart w:id="1" w:name="_Hlk219968659"/>
      <w:r w:rsidR="008B73B9">
        <w:rPr>
          <w:b/>
          <w:u w:val="single"/>
          <w:shd w:val="clear" w:color="auto" w:fill="FFFFFF"/>
        </w:rPr>
        <w:t xml:space="preserve">oraz </w:t>
      </w:r>
      <w:r w:rsidR="008B73B9" w:rsidRPr="008A4B03">
        <w:rPr>
          <w:b/>
          <w:u w:val="single"/>
          <w:shd w:val="clear" w:color="auto" w:fill="FFFFFF"/>
        </w:rPr>
        <w:t xml:space="preserve"> do Banku Polskiego S.A ul. Czarnieckiego 16</w:t>
      </w:r>
    </w:p>
    <w:p w14:paraId="263BF559" w14:textId="77777777" w:rsidR="008B73B9" w:rsidRPr="000D2D50" w:rsidRDefault="008B73B9" w:rsidP="008B73B9">
      <w:pPr>
        <w:tabs>
          <w:tab w:val="left" w:pos="1127"/>
        </w:tabs>
        <w:spacing w:line="254" w:lineRule="exact"/>
        <w:jc w:val="both"/>
        <w:rPr>
          <w:shd w:val="clear" w:color="auto" w:fill="FFFFFF"/>
        </w:rPr>
      </w:pPr>
    </w:p>
    <w:bookmarkEnd w:id="1"/>
    <w:p w14:paraId="07D1B0AC" w14:textId="6540106D" w:rsidR="007E19EB" w:rsidRPr="000539EC" w:rsidRDefault="007E19EB" w:rsidP="007E19EB">
      <w:pPr>
        <w:suppressAutoHyphens/>
        <w:autoSpaceDE/>
        <w:adjustRightInd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27366BE" w14:textId="77777777" w:rsidR="007E19EB" w:rsidRPr="000539EC" w:rsidRDefault="007E19EB" w:rsidP="007E19EB">
      <w:pPr>
        <w:suppressAutoHyphens/>
        <w:autoSpaceDE/>
        <w:adjustRightInd/>
        <w:ind w:left="720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0539EC">
        <w:rPr>
          <w:rFonts w:ascii="Times New Roman" w:eastAsia="Times New Roman" w:hAnsi="Times New Roman" w:cs="Times New Roman"/>
          <w:b/>
          <w:lang w:eastAsia="ar-SA"/>
        </w:rPr>
        <w:t>…………………………………… cena zł brutto za jeden konwój.</w:t>
      </w:r>
    </w:p>
    <w:p w14:paraId="70393999" w14:textId="77777777" w:rsidR="007E19EB" w:rsidRPr="00ED032A" w:rsidRDefault="007E19EB" w:rsidP="007E19EB">
      <w:pPr>
        <w:suppressAutoHyphens/>
        <w:autoSpaceDE/>
        <w:adjustRightInd/>
        <w:ind w:left="720"/>
        <w:jc w:val="both"/>
        <w:rPr>
          <w:rFonts w:ascii="Times New Roman" w:eastAsia="Times New Roman" w:hAnsi="Times New Roman" w:cs="Times New Roman"/>
          <w:b/>
          <w:color w:val="FF0000"/>
          <w:lang w:eastAsia="ar-SA"/>
        </w:rPr>
      </w:pPr>
    </w:p>
    <w:p w14:paraId="5E6393B9" w14:textId="618542E2" w:rsidR="007E19EB" w:rsidRPr="000539EC" w:rsidRDefault="00112112" w:rsidP="007E19EB">
      <w:pPr>
        <w:suppressAutoHyphens/>
        <w:autoSpaceDE/>
        <w:adjustRightInd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ED032A">
        <w:rPr>
          <w:rFonts w:ascii="Times New Roman" w:eastAsia="Times New Roman" w:hAnsi="Times New Roman" w:cs="Times New Roman"/>
          <w:b/>
          <w:color w:val="FF0000"/>
          <w:lang w:eastAsia="ar-SA"/>
        </w:rPr>
        <w:t>RAZEM x 25</w:t>
      </w:r>
      <w:r w:rsidR="008B73B9">
        <w:rPr>
          <w:rFonts w:ascii="Times New Roman" w:eastAsia="Times New Roman" w:hAnsi="Times New Roman" w:cs="Times New Roman"/>
          <w:b/>
          <w:color w:val="FF0000"/>
          <w:lang w:eastAsia="ar-SA"/>
        </w:rPr>
        <w:t>6</w:t>
      </w:r>
      <w:r w:rsidR="007E19EB" w:rsidRPr="00ED032A">
        <w:rPr>
          <w:rFonts w:ascii="Times New Roman" w:eastAsia="Times New Roman" w:hAnsi="Times New Roman" w:cs="Times New Roman"/>
          <w:b/>
          <w:color w:val="FF0000"/>
          <w:lang w:eastAsia="ar-SA"/>
        </w:rPr>
        <w:t xml:space="preserve"> dni </w:t>
      </w:r>
      <w:r w:rsidR="007E19EB" w:rsidRPr="000539EC">
        <w:rPr>
          <w:rFonts w:ascii="Times New Roman" w:eastAsia="Times New Roman" w:hAnsi="Times New Roman" w:cs="Times New Roman"/>
          <w:b/>
          <w:lang w:eastAsia="ar-SA"/>
        </w:rPr>
        <w:t xml:space="preserve">= ……………………………… cena zł brutto </w:t>
      </w:r>
    </w:p>
    <w:p w14:paraId="2D2704D6" w14:textId="77777777" w:rsidR="007E19EB" w:rsidRPr="000539EC" w:rsidRDefault="007E19EB" w:rsidP="007E19EB">
      <w:pPr>
        <w:suppressAutoHyphens/>
        <w:autoSpaceDE/>
        <w:adjustRightInd/>
        <w:ind w:left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4CF15D68" w14:textId="77777777" w:rsidR="007E19EB" w:rsidRPr="000539EC" w:rsidRDefault="007E19EB" w:rsidP="007E19EB">
      <w:pPr>
        <w:widowControl/>
        <w:tabs>
          <w:tab w:val="left" w:pos="284"/>
        </w:tabs>
        <w:suppressAutoHyphens/>
        <w:autoSpaceDE/>
        <w:adjustRightInd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539EC">
        <w:rPr>
          <w:rFonts w:ascii="Times New Roman" w:eastAsia="Times New Roman" w:hAnsi="Times New Roman" w:cs="Times New Roman"/>
          <w:lang w:eastAsia="ar-SA"/>
        </w:rPr>
        <w:t>Zamawiający informuje, iż liczba dni została podana w celu porównania ofert i  możliwości dokonania wyboru oferty najkorzystniejszej. Zapłata dla Wykonawcy nastąpi za rzeczywiste wykonanie. Konwój walorów pieniężnych nie przekroczy 1 jednostki rozliczeniowej.</w:t>
      </w:r>
    </w:p>
    <w:p w14:paraId="62994C8D" w14:textId="77777777" w:rsidR="007E19EB" w:rsidRPr="000539EC" w:rsidRDefault="007E19EB" w:rsidP="007E19EB">
      <w:pPr>
        <w:widowControl/>
        <w:tabs>
          <w:tab w:val="left" w:pos="284"/>
        </w:tabs>
        <w:suppressAutoHyphens/>
        <w:autoSpaceDE/>
        <w:adjustRightInd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E1A9B09" w14:textId="77777777" w:rsidR="007E19EB" w:rsidRPr="000539EC" w:rsidRDefault="007E19EB" w:rsidP="007E19EB">
      <w:pPr>
        <w:widowControl/>
        <w:suppressAutoHyphens/>
        <w:autoSpaceDE/>
        <w:adjustRightInd/>
        <w:ind w:left="708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AEA6D77" w14:textId="436E059F" w:rsidR="00E813F2" w:rsidRPr="00450FC3" w:rsidRDefault="007E19EB" w:rsidP="00E813F2">
      <w:pPr>
        <w:rPr>
          <w:b/>
          <w:bCs/>
        </w:rPr>
      </w:pPr>
      <w:r w:rsidRPr="000539EC">
        <w:rPr>
          <w:rFonts w:ascii="Times New Roman" w:eastAsia="Times New Roman" w:hAnsi="Times New Roman" w:cs="Times New Roman"/>
          <w:b/>
          <w:shd w:val="clear" w:color="auto" w:fill="FFFFFF"/>
          <w:lang w:eastAsia="ar-SA"/>
        </w:rPr>
        <w:t>e)</w:t>
      </w:r>
      <w:r w:rsidR="00E813F2" w:rsidRPr="00E813F2">
        <w:rPr>
          <w:b/>
          <w:bCs/>
        </w:rPr>
        <w:t xml:space="preserve"> </w:t>
      </w:r>
      <w:r w:rsidR="00E813F2" w:rsidRPr="00450FC3">
        <w:rPr>
          <w:b/>
          <w:bCs/>
        </w:rPr>
        <w:t>Konwój pracownika z siedziby Sądu do Budynku Policji przy ul. Warszawskiej 29</w:t>
      </w:r>
    </w:p>
    <w:p w14:paraId="0E766299" w14:textId="62DBAB7D" w:rsidR="00E813F2" w:rsidRDefault="00E813F2" w:rsidP="00E813F2">
      <w:pPr>
        <w:rPr>
          <w:b/>
          <w:bCs/>
        </w:rPr>
      </w:pPr>
      <w:r>
        <w:rPr>
          <w:b/>
          <w:bCs/>
        </w:rPr>
        <w:t xml:space="preserve"> </w:t>
      </w:r>
      <w:r w:rsidRPr="00450FC3">
        <w:rPr>
          <w:b/>
          <w:bCs/>
        </w:rPr>
        <w:t xml:space="preserve">i z powrotem oraz do budynku Starostwa Powiatowego </w:t>
      </w:r>
    </w:p>
    <w:p w14:paraId="6EB13E80" w14:textId="776DD937" w:rsidR="00E813F2" w:rsidRPr="00450FC3" w:rsidRDefault="00E813F2" w:rsidP="00E813F2">
      <w:pPr>
        <w:rPr>
          <w:b/>
          <w:bCs/>
        </w:rPr>
      </w:pPr>
      <w:r>
        <w:rPr>
          <w:b/>
          <w:bCs/>
        </w:rPr>
        <w:t xml:space="preserve"> </w:t>
      </w:r>
      <w:r w:rsidRPr="00450FC3">
        <w:rPr>
          <w:b/>
          <w:bCs/>
        </w:rPr>
        <w:t xml:space="preserve">w Stargardzie ul. Skarbowa 1 </w:t>
      </w:r>
    </w:p>
    <w:p w14:paraId="03BFE4A5" w14:textId="20B7BA2D" w:rsidR="007E19EB" w:rsidRPr="000539EC" w:rsidRDefault="007E19EB" w:rsidP="007E19EB">
      <w:pPr>
        <w:suppressAutoHyphens/>
        <w:autoSpaceDE/>
        <w:adjustRightInd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3B349A8" w14:textId="77777777" w:rsidR="007E19EB" w:rsidRPr="000539EC" w:rsidRDefault="007E19EB" w:rsidP="00E813F2">
      <w:pPr>
        <w:suppressAutoHyphens/>
        <w:autoSpaceDE/>
        <w:adjustRightInd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0539EC">
        <w:rPr>
          <w:rFonts w:ascii="Times New Roman" w:eastAsia="Times New Roman" w:hAnsi="Times New Roman" w:cs="Times New Roman"/>
          <w:b/>
          <w:lang w:eastAsia="ar-SA"/>
        </w:rPr>
        <w:t>…………………………………… cena zł brutto.</w:t>
      </w:r>
    </w:p>
    <w:p w14:paraId="401DA951" w14:textId="77777777" w:rsidR="007E19EB" w:rsidRPr="00ED032A" w:rsidRDefault="007E19EB" w:rsidP="007E19EB">
      <w:pPr>
        <w:suppressAutoHyphens/>
        <w:autoSpaceDE/>
        <w:adjustRightInd/>
        <w:ind w:left="720"/>
        <w:jc w:val="both"/>
        <w:rPr>
          <w:rFonts w:ascii="Times New Roman" w:eastAsia="Times New Roman" w:hAnsi="Times New Roman" w:cs="Times New Roman"/>
          <w:b/>
          <w:color w:val="FF0000"/>
          <w:lang w:eastAsia="ar-SA"/>
        </w:rPr>
      </w:pPr>
    </w:p>
    <w:p w14:paraId="4CF568DC" w14:textId="3C3BA4A4" w:rsidR="007E19EB" w:rsidRPr="000539EC" w:rsidRDefault="007E19EB" w:rsidP="007E19EB">
      <w:pPr>
        <w:suppressAutoHyphens/>
        <w:autoSpaceDE/>
        <w:adjustRightInd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ED032A">
        <w:rPr>
          <w:rFonts w:ascii="Times New Roman" w:eastAsia="Times New Roman" w:hAnsi="Times New Roman" w:cs="Times New Roman"/>
          <w:b/>
          <w:color w:val="FF0000"/>
          <w:lang w:eastAsia="ar-SA"/>
        </w:rPr>
        <w:t xml:space="preserve">RAZEM x </w:t>
      </w:r>
      <w:r w:rsidR="00736260">
        <w:rPr>
          <w:rFonts w:ascii="Times New Roman" w:eastAsia="Times New Roman" w:hAnsi="Times New Roman" w:cs="Times New Roman"/>
          <w:b/>
          <w:color w:val="FF0000"/>
          <w:lang w:eastAsia="ar-SA"/>
        </w:rPr>
        <w:t>20</w:t>
      </w:r>
      <w:r w:rsidRPr="00ED032A">
        <w:rPr>
          <w:rFonts w:ascii="Times New Roman" w:eastAsia="Times New Roman" w:hAnsi="Times New Roman" w:cs="Times New Roman"/>
          <w:b/>
          <w:color w:val="FF0000"/>
          <w:lang w:eastAsia="ar-SA"/>
        </w:rPr>
        <w:t xml:space="preserve"> razy = </w:t>
      </w:r>
      <w:r w:rsidRPr="000539EC">
        <w:rPr>
          <w:rFonts w:ascii="Times New Roman" w:eastAsia="Times New Roman" w:hAnsi="Times New Roman" w:cs="Times New Roman"/>
          <w:b/>
          <w:lang w:eastAsia="ar-SA"/>
        </w:rPr>
        <w:t xml:space="preserve">……………………………… cena zł brutto </w:t>
      </w:r>
    </w:p>
    <w:p w14:paraId="7DC490FE" w14:textId="77777777" w:rsidR="007E19EB" w:rsidRPr="000539EC" w:rsidRDefault="007E19EB" w:rsidP="007E19EB">
      <w:pPr>
        <w:widowControl/>
        <w:tabs>
          <w:tab w:val="left" w:pos="284"/>
        </w:tabs>
        <w:suppressAutoHyphens/>
        <w:autoSpaceDE/>
        <w:adjustRightInd/>
        <w:jc w:val="both"/>
        <w:rPr>
          <w:rFonts w:ascii="Times New Roman" w:eastAsia="Times New Roman" w:hAnsi="Times New Roman" w:cs="Times New Roman"/>
          <w:lang w:eastAsia="ar-SA"/>
        </w:rPr>
      </w:pPr>
    </w:p>
    <w:p w14:paraId="78FB4EA4" w14:textId="77777777" w:rsidR="007E19EB" w:rsidRPr="000539EC" w:rsidRDefault="007E19EB" w:rsidP="007E19EB">
      <w:pPr>
        <w:widowControl/>
        <w:tabs>
          <w:tab w:val="left" w:pos="284"/>
        </w:tabs>
        <w:suppressAutoHyphens/>
        <w:autoSpaceDE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0539EC">
        <w:rPr>
          <w:rFonts w:ascii="Times New Roman" w:eastAsia="Times New Roman" w:hAnsi="Times New Roman" w:cs="Times New Roman"/>
          <w:lang w:eastAsia="ar-SA"/>
        </w:rPr>
        <w:t>Zamawiający informuje, iż liczba dni została podana w celu porównania ofert i  możliwości dokonania wyboru oferty najkorzystniejszej. Zapłata dla Wykonawcy nastąpi za rzeczywiste wykonanie.</w:t>
      </w:r>
    </w:p>
    <w:p w14:paraId="5C04D8D8" w14:textId="77777777" w:rsidR="007E19EB" w:rsidRPr="000539EC" w:rsidRDefault="007E19EB" w:rsidP="007E19EB">
      <w:pPr>
        <w:widowControl/>
        <w:tabs>
          <w:tab w:val="left" w:pos="284"/>
        </w:tabs>
        <w:suppressAutoHyphens/>
        <w:autoSpaceDE/>
        <w:adjustRightInd/>
        <w:jc w:val="both"/>
        <w:rPr>
          <w:rFonts w:ascii="Times New Roman" w:eastAsia="Times New Roman" w:hAnsi="Times New Roman" w:cs="Times New Roman"/>
          <w:lang w:eastAsia="ar-SA"/>
        </w:rPr>
      </w:pPr>
    </w:p>
    <w:p w14:paraId="40FFCCA2" w14:textId="51AB9FF9" w:rsidR="007E19EB" w:rsidRPr="000539EC" w:rsidRDefault="007E19EB" w:rsidP="007E19EB">
      <w:pPr>
        <w:suppressAutoHyphens/>
        <w:autoSpaceDE/>
        <w:adjustRightInd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539EC">
        <w:rPr>
          <w:rFonts w:ascii="Times New Roman" w:eastAsia="Times New Roman" w:hAnsi="Times New Roman" w:cs="Times New Roman"/>
          <w:b/>
          <w:shd w:val="clear" w:color="auto" w:fill="FFFFFF"/>
          <w:lang w:eastAsia="ar-SA"/>
        </w:rPr>
        <w:t xml:space="preserve">f)Konwój pracownika sądu z siedziby Sądu Rejonowego w Stargardzie przy ul. Stefana Okrzei 8 do Aresztu Śledczego </w:t>
      </w:r>
      <w:r w:rsidRPr="000539EC">
        <w:rPr>
          <w:rFonts w:ascii="Cambria" w:eastAsia="Times New Roman" w:hAnsi="Cambria" w:cs="Cambria"/>
          <w:b/>
          <w:bCs/>
          <w:shd w:val="clear" w:color="auto" w:fill="FFFFFF"/>
          <w:lang w:eastAsia="ar-SA"/>
        </w:rPr>
        <w:t>w Szczecinie Oddział Zewnętrzny w Stargardzie</w:t>
      </w:r>
      <w:r w:rsidR="00797130" w:rsidRPr="000539EC">
        <w:rPr>
          <w:rFonts w:ascii="Times New Roman" w:eastAsia="Times New Roman" w:hAnsi="Times New Roman" w:cs="Times New Roman"/>
          <w:b/>
          <w:shd w:val="clear" w:color="auto" w:fill="FFFFFF"/>
          <w:lang w:eastAsia="ar-SA"/>
        </w:rPr>
        <w:t xml:space="preserve">, Aleja Żołnierza 42 </w:t>
      </w:r>
      <w:r w:rsidRPr="000539EC">
        <w:rPr>
          <w:rFonts w:ascii="Times New Roman" w:eastAsia="Times New Roman" w:hAnsi="Times New Roman" w:cs="Times New Roman"/>
          <w:b/>
          <w:shd w:val="clear" w:color="auto" w:fill="FFFFFF"/>
          <w:lang w:eastAsia="ar-SA"/>
        </w:rPr>
        <w:t>za 1 transport:</w:t>
      </w:r>
    </w:p>
    <w:p w14:paraId="305A277D" w14:textId="77777777" w:rsidR="007E19EB" w:rsidRPr="000539EC" w:rsidRDefault="007E19EB" w:rsidP="007E19EB">
      <w:pPr>
        <w:suppressAutoHyphens/>
        <w:autoSpaceDE/>
        <w:adjustRightInd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DA9A893" w14:textId="77777777" w:rsidR="007E19EB" w:rsidRPr="000539EC" w:rsidRDefault="007E19EB" w:rsidP="007E19EB">
      <w:pPr>
        <w:suppressAutoHyphens/>
        <w:autoSpaceDE/>
        <w:adjustRightInd/>
        <w:ind w:left="720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0539EC">
        <w:rPr>
          <w:rFonts w:ascii="Times New Roman" w:eastAsia="Times New Roman" w:hAnsi="Times New Roman" w:cs="Times New Roman"/>
          <w:b/>
          <w:lang w:eastAsia="ar-SA"/>
        </w:rPr>
        <w:t>…………………………………… cena zł brutto.</w:t>
      </w:r>
    </w:p>
    <w:p w14:paraId="40B4D1CA" w14:textId="77777777" w:rsidR="007E19EB" w:rsidRPr="000539EC" w:rsidRDefault="007E19EB" w:rsidP="007E19EB">
      <w:pPr>
        <w:suppressAutoHyphens/>
        <w:autoSpaceDE/>
        <w:adjustRightInd/>
        <w:ind w:left="720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14:paraId="73E109AC" w14:textId="3062F142" w:rsidR="007E19EB" w:rsidRPr="000539EC" w:rsidRDefault="007E19EB" w:rsidP="007E19EB">
      <w:pPr>
        <w:suppressAutoHyphens/>
        <w:autoSpaceDE/>
        <w:adjustRightInd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ED032A">
        <w:rPr>
          <w:rFonts w:ascii="Times New Roman" w:eastAsia="Times New Roman" w:hAnsi="Times New Roman" w:cs="Times New Roman"/>
          <w:b/>
          <w:color w:val="FF0000"/>
          <w:lang w:eastAsia="ar-SA"/>
        </w:rPr>
        <w:t xml:space="preserve">RAZEM x </w:t>
      </w:r>
      <w:r w:rsidR="00154E9F">
        <w:rPr>
          <w:rFonts w:ascii="Times New Roman" w:eastAsia="Times New Roman" w:hAnsi="Times New Roman" w:cs="Times New Roman"/>
          <w:b/>
          <w:color w:val="FF0000"/>
          <w:lang w:eastAsia="ar-SA"/>
        </w:rPr>
        <w:t>6</w:t>
      </w:r>
      <w:r w:rsidR="00797130" w:rsidRPr="00ED032A">
        <w:rPr>
          <w:rFonts w:ascii="Times New Roman" w:eastAsia="Times New Roman" w:hAnsi="Times New Roman" w:cs="Times New Roman"/>
          <w:b/>
          <w:color w:val="FF0000"/>
          <w:lang w:eastAsia="ar-SA"/>
        </w:rPr>
        <w:t>0</w:t>
      </w:r>
      <w:r w:rsidRPr="00ED032A">
        <w:rPr>
          <w:rFonts w:ascii="Times New Roman" w:eastAsia="Times New Roman" w:hAnsi="Times New Roman" w:cs="Times New Roman"/>
          <w:b/>
          <w:color w:val="FF0000"/>
          <w:lang w:eastAsia="ar-SA"/>
        </w:rPr>
        <w:t xml:space="preserve"> razy = </w:t>
      </w:r>
      <w:r w:rsidRPr="000539EC">
        <w:rPr>
          <w:rFonts w:ascii="Times New Roman" w:eastAsia="Times New Roman" w:hAnsi="Times New Roman" w:cs="Times New Roman"/>
          <w:b/>
          <w:lang w:eastAsia="ar-SA"/>
        </w:rPr>
        <w:t xml:space="preserve">……………………………… cena zł brutto </w:t>
      </w:r>
    </w:p>
    <w:p w14:paraId="1B3CFCC7" w14:textId="77777777" w:rsidR="007E19EB" w:rsidRPr="000539EC" w:rsidRDefault="007E19EB" w:rsidP="007E19EB">
      <w:pPr>
        <w:widowControl/>
        <w:tabs>
          <w:tab w:val="left" w:pos="284"/>
        </w:tabs>
        <w:suppressAutoHyphens/>
        <w:autoSpaceDE/>
        <w:adjustRightInd/>
        <w:jc w:val="both"/>
        <w:rPr>
          <w:rFonts w:ascii="Times New Roman" w:eastAsia="Times New Roman" w:hAnsi="Times New Roman" w:cs="Times New Roman"/>
          <w:lang w:eastAsia="ar-SA"/>
        </w:rPr>
      </w:pPr>
    </w:p>
    <w:p w14:paraId="0DBA2A59" w14:textId="77777777" w:rsidR="007E19EB" w:rsidRPr="000539EC" w:rsidRDefault="007E19EB" w:rsidP="007E19EB">
      <w:pPr>
        <w:widowControl/>
        <w:tabs>
          <w:tab w:val="left" w:pos="284"/>
        </w:tabs>
        <w:suppressAutoHyphens/>
        <w:autoSpaceDE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0539EC">
        <w:rPr>
          <w:rFonts w:ascii="Times New Roman" w:eastAsia="Times New Roman" w:hAnsi="Times New Roman" w:cs="Times New Roman"/>
          <w:lang w:eastAsia="ar-SA"/>
        </w:rPr>
        <w:t>Zamawiający informuje, iż liczba dni została podana w celu porównania ofert i  możliwości dokonania wyboru oferty najkorzystniejszej. Zapłata dla Wykonawcy nastąpi za rzeczywiste wykonanie.</w:t>
      </w:r>
    </w:p>
    <w:p w14:paraId="39F759D2" w14:textId="77777777" w:rsidR="007E19EB" w:rsidRPr="000539EC" w:rsidRDefault="007E19EB" w:rsidP="007E19EB">
      <w:pPr>
        <w:widowControl/>
        <w:tabs>
          <w:tab w:val="left" w:pos="284"/>
        </w:tabs>
        <w:suppressAutoHyphens/>
        <w:autoSpaceDE/>
        <w:adjustRightInd/>
        <w:jc w:val="both"/>
        <w:rPr>
          <w:rFonts w:ascii="Times New Roman" w:eastAsia="Times New Roman" w:hAnsi="Times New Roman" w:cs="Times New Roman"/>
          <w:lang w:eastAsia="ar-SA"/>
        </w:rPr>
      </w:pPr>
    </w:p>
    <w:p w14:paraId="613D9DAF" w14:textId="77777777" w:rsidR="007E19EB" w:rsidRPr="000539EC" w:rsidRDefault="007E19EB" w:rsidP="007E19EB">
      <w:pPr>
        <w:suppressAutoHyphens/>
        <w:autoSpaceDE/>
        <w:adjustRightInd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539EC">
        <w:rPr>
          <w:rFonts w:ascii="Times New Roman" w:eastAsia="Times New Roman" w:hAnsi="Times New Roman" w:cs="Times New Roman"/>
          <w:b/>
          <w:lang w:eastAsia="ar-SA"/>
        </w:rPr>
        <w:t>g) Transport dokumentów na terenie Stargardu między budynkami Sądu Rejonowego w Stargardzie budynki sądu - ul. Stefana Okrzei 8 do</w:t>
      </w:r>
      <w:r w:rsidR="001E05D8" w:rsidRPr="000539EC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0539EC">
        <w:rPr>
          <w:rFonts w:ascii="Times New Roman" w:eastAsia="Times New Roman" w:hAnsi="Times New Roman" w:cs="Times New Roman"/>
          <w:b/>
          <w:lang w:eastAsia="ar-SA"/>
        </w:rPr>
        <w:t xml:space="preserve">Wojska Polskiego 17-19 oraz z Wojska Polskiego 17-19 do ul. Stefana Okrzei 8 - </w:t>
      </w:r>
      <w:r w:rsidRPr="000539EC">
        <w:rPr>
          <w:rFonts w:ascii="Times New Roman" w:eastAsia="Times New Roman" w:hAnsi="Times New Roman" w:cs="Times New Roman"/>
          <w:b/>
          <w:shd w:val="clear" w:color="auto" w:fill="FFFFFF"/>
          <w:lang w:eastAsia="ar-SA"/>
        </w:rPr>
        <w:t>za 1 transport:</w:t>
      </w:r>
    </w:p>
    <w:p w14:paraId="13D73EF5" w14:textId="77777777" w:rsidR="007E19EB" w:rsidRPr="000539EC" w:rsidRDefault="007E19EB" w:rsidP="007E19EB">
      <w:pPr>
        <w:suppressAutoHyphens/>
        <w:autoSpaceDE/>
        <w:adjustRightInd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397048F" w14:textId="77777777" w:rsidR="007E19EB" w:rsidRPr="000539EC" w:rsidRDefault="007E19EB" w:rsidP="007E19EB">
      <w:pPr>
        <w:suppressAutoHyphens/>
        <w:autoSpaceDE/>
        <w:adjustRightInd/>
        <w:ind w:left="720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0539EC">
        <w:rPr>
          <w:rFonts w:ascii="Times New Roman" w:eastAsia="Times New Roman" w:hAnsi="Times New Roman" w:cs="Times New Roman"/>
          <w:b/>
          <w:lang w:eastAsia="ar-SA"/>
        </w:rPr>
        <w:t>…………………………………… cena zł brutto.</w:t>
      </w:r>
    </w:p>
    <w:p w14:paraId="1396CDB3" w14:textId="77777777" w:rsidR="007E19EB" w:rsidRPr="000539EC" w:rsidRDefault="007E19EB" w:rsidP="007E19EB">
      <w:pPr>
        <w:suppressAutoHyphens/>
        <w:autoSpaceDE/>
        <w:adjustRightInd/>
        <w:ind w:left="720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14:paraId="1B5E0726" w14:textId="57EADA93" w:rsidR="007E19EB" w:rsidRPr="000539EC" w:rsidRDefault="007023B1" w:rsidP="007E19EB">
      <w:pPr>
        <w:suppressAutoHyphens/>
        <w:autoSpaceDE/>
        <w:adjustRightInd/>
        <w:ind w:left="720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D032A">
        <w:rPr>
          <w:rFonts w:ascii="Times New Roman" w:eastAsia="Times New Roman" w:hAnsi="Times New Roman" w:cs="Times New Roman"/>
          <w:b/>
          <w:color w:val="FF0000"/>
          <w:lang w:eastAsia="ar-SA"/>
        </w:rPr>
        <w:t>RAZEM x 2</w:t>
      </w:r>
      <w:r w:rsidR="00154E9F">
        <w:rPr>
          <w:rFonts w:ascii="Times New Roman" w:eastAsia="Times New Roman" w:hAnsi="Times New Roman" w:cs="Times New Roman"/>
          <w:b/>
          <w:color w:val="FF0000"/>
          <w:lang w:eastAsia="ar-SA"/>
        </w:rPr>
        <w:t>50</w:t>
      </w:r>
      <w:r w:rsidR="007E19EB" w:rsidRPr="00ED032A">
        <w:rPr>
          <w:rFonts w:ascii="Times New Roman" w:eastAsia="Times New Roman" w:hAnsi="Times New Roman" w:cs="Times New Roman"/>
          <w:b/>
          <w:color w:val="FF0000"/>
          <w:lang w:eastAsia="ar-SA"/>
        </w:rPr>
        <w:t xml:space="preserve"> dni = </w:t>
      </w:r>
      <w:r w:rsidR="007E19EB" w:rsidRPr="000539EC">
        <w:rPr>
          <w:rFonts w:ascii="Times New Roman" w:eastAsia="Times New Roman" w:hAnsi="Times New Roman" w:cs="Times New Roman"/>
          <w:b/>
          <w:lang w:eastAsia="ar-SA"/>
        </w:rPr>
        <w:t xml:space="preserve">……………………………… cena zł brutto </w:t>
      </w:r>
    </w:p>
    <w:p w14:paraId="0144FC59" w14:textId="77777777" w:rsidR="007E19EB" w:rsidRPr="000539EC" w:rsidRDefault="007E19EB" w:rsidP="007E19EB">
      <w:pPr>
        <w:suppressAutoHyphens/>
        <w:autoSpaceDE/>
        <w:adjustRightInd/>
        <w:ind w:left="720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14:paraId="4E919702" w14:textId="77777777" w:rsidR="007E19EB" w:rsidRPr="000539EC" w:rsidRDefault="007E19EB" w:rsidP="007E19EB">
      <w:pPr>
        <w:widowControl/>
        <w:tabs>
          <w:tab w:val="left" w:pos="284"/>
        </w:tabs>
        <w:suppressAutoHyphens/>
        <w:autoSpaceDE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0539EC">
        <w:rPr>
          <w:rFonts w:ascii="Times New Roman" w:eastAsia="Times New Roman" w:hAnsi="Times New Roman" w:cs="Times New Roman"/>
          <w:lang w:eastAsia="ar-SA"/>
        </w:rPr>
        <w:t>Zamawiający informuje, iż liczba dni została podana w celu porównania ofert i  możliwości dokonania wyboru oferty najkorzystniejszej. Zapłata dla Wykonawcy nastąpi za rzeczywiste wykonanie.</w:t>
      </w:r>
    </w:p>
    <w:p w14:paraId="425AF5CE" w14:textId="77777777" w:rsidR="007E19EB" w:rsidRPr="000539EC" w:rsidRDefault="007E19EB" w:rsidP="007E19EB">
      <w:pPr>
        <w:widowControl/>
        <w:tabs>
          <w:tab w:val="left" w:pos="284"/>
        </w:tabs>
        <w:suppressAutoHyphens/>
        <w:autoSpaceDE/>
        <w:adjustRightInd/>
        <w:jc w:val="both"/>
        <w:rPr>
          <w:rFonts w:ascii="Times New Roman" w:eastAsia="Times New Roman" w:hAnsi="Times New Roman" w:cs="Times New Roman"/>
          <w:lang w:eastAsia="ar-SA"/>
        </w:rPr>
      </w:pPr>
    </w:p>
    <w:p w14:paraId="3694A91E" w14:textId="77777777" w:rsidR="007E19EB" w:rsidRPr="000539EC" w:rsidRDefault="001E05D8" w:rsidP="007E19EB">
      <w:pPr>
        <w:suppressAutoHyphens/>
        <w:autoSpaceDE/>
        <w:adjustRightInd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539EC">
        <w:rPr>
          <w:rFonts w:ascii="Times New Roman" w:eastAsia="Times New Roman" w:hAnsi="Times New Roman" w:cs="Times New Roman"/>
          <w:b/>
          <w:lang w:eastAsia="ar-SA"/>
        </w:rPr>
        <w:t>h</w:t>
      </w:r>
      <w:r w:rsidR="007E19EB" w:rsidRPr="000539EC">
        <w:rPr>
          <w:rFonts w:ascii="Times New Roman" w:eastAsia="Times New Roman" w:hAnsi="Times New Roman" w:cs="Times New Roman"/>
          <w:b/>
          <w:lang w:eastAsia="ar-SA"/>
        </w:rPr>
        <w:t xml:space="preserve">) Transport dokumentów z siedziby Sądu Rejonowego w Stargardzie </w:t>
      </w:r>
      <w:r w:rsidRPr="000539EC">
        <w:rPr>
          <w:rFonts w:ascii="Cambria" w:hAnsi="Cambria" w:cs="Cambria"/>
          <w:b/>
          <w:bCs/>
          <w:shd w:val="clear" w:color="auto" w:fill="FFFFFF"/>
        </w:rPr>
        <w:t>z ul. Stefana Okrzei 8</w:t>
      </w:r>
      <w:r w:rsidRPr="000539EC">
        <w:rPr>
          <w:rFonts w:ascii="Cambria" w:hAnsi="Cambria" w:cs="Cambria"/>
          <w:bCs/>
          <w:shd w:val="clear" w:color="auto" w:fill="FFFFFF"/>
        </w:rPr>
        <w:t xml:space="preserve"> </w:t>
      </w:r>
      <w:r w:rsidR="007E19EB" w:rsidRPr="000539EC">
        <w:rPr>
          <w:rFonts w:ascii="Times New Roman" w:eastAsia="Times New Roman" w:hAnsi="Times New Roman" w:cs="Times New Roman"/>
          <w:b/>
          <w:lang w:eastAsia="ar-SA"/>
        </w:rPr>
        <w:t xml:space="preserve">do budynku Sądu w Pyrzycach ul. Staromiejska 3 i z powrotem (2 razy w tygodniu) </w:t>
      </w:r>
      <w:r w:rsidR="007E19EB" w:rsidRPr="000539EC">
        <w:rPr>
          <w:rFonts w:ascii="Times New Roman" w:eastAsia="Times New Roman" w:hAnsi="Times New Roman" w:cs="Times New Roman"/>
          <w:b/>
          <w:shd w:val="clear" w:color="auto" w:fill="FFFFFF"/>
          <w:lang w:eastAsia="ar-SA"/>
        </w:rPr>
        <w:t>za 1 transport:</w:t>
      </w:r>
    </w:p>
    <w:p w14:paraId="0028B01B" w14:textId="77777777" w:rsidR="007E19EB" w:rsidRPr="000539EC" w:rsidRDefault="007E19EB" w:rsidP="007E19EB">
      <w:pPr>
        <w:suppressAutoHyphens/>
        <w:autoSpaceDE/>
        <w:adjustRightInd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3F8A4DF" w14:textId="77777777" w:rsidR="007E19EB" w:rsidRPr="000539EC" w:rsidRDefault="007E19EB" w:rsidP="007E19EB">
      <w:pPr>
        <w:suppressAutoHyphens/>
        <w:autoSpaceDE/>
        <w:adjustRightInd/>
        <w:ind w:left="720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0539EC">
        <w:rPr>
          <w:rFonts w:ascii="Times New Roman" w:eastAsia="Times New Roman" w:hAnsi="Times New Roman" w:cs="Times New Roman"/>
          <w:b/>
          <w:lang w:eastAsia="ar-SA"/>
        </w:rPr>
        <w:t>…………………………………… cena zł brutto.</w:t>
      </w:r>
    </w:p>
    <w:p w14:paraId="64D9C72B" w14:textId="77777777" w:rsidR="007E19EB" w:rsidRPr="000539EC" w:rsidRDefault="007E19EB" w:rsidP="007E19EB">
      <w:pPr>
        <w:suppressAutoHyphens/>
        <w:autoSpaceDE/>
        <w:adjustRightInd/>
        <w:ind w:left="720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14:paraId="11BAA1C7" w14:textId="38059A96" w:rsidR="007E19EB" w:rsidRPr="000539EC" w:rsidRDefault="007E19EB" w:rsidP="007E19EB">
      <w:pPr>
        <w:suppressAutoHyphens/>
        <w:autoSpaceDE/>
        <w:adjustRightInd/>
        <w:ind w:left="720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DF0FC4">
        <w:rPr>
          <w:rFonts w:ascii="Times New Roman" w:eastAsia="Times New Roman" w:hAnsi="Times New Roman" w:cs="Times New Roman"/>
          <w:b/>
          <w:color w:val="FF0000"/>
          <w:lang w:eastAsia="ar-SA"/>
        </w:rPr>
        <w:t>RAZEM x 10</w:t>
      </w:r>
      <w:r w:rsidR="00154E9F" w:rsidRPr="00DF0FC4">
        <w:rPr>
          <w:rFonts w:ascii="Times New Roman" w:eastAsia="Times New Roman" w:hAnsi="Times New Roman" w:cs="Times New Roman"/>
          <w:b/>
          <w:color w:val="FF0000"/>
          <w:lang w:eastAsia="ar-SA"/>
        </w:rPr>
        <w:t>6</w:t>
      </w:r>
      <w:r w:rsidRPr="00DF0FC4">
        <w:rPr>
          <w:rFonts w:ascii="Times New Roman" w:eastAsia="Times New Roman" w:hAnsi="Times New Roman" w:cs="Times New Roman"/>
          <w:b/>
          <w:color w:val="FF0000"/>
          <w:lang w:eastAsia="ar-SA"/>
        </w:rPr>
        <w:t xml:space="preserve"> dni = </w:t>
      </w:r>
      <w:r w:rsidRPr="000539EC">
        <w:rPr>
          <w:rFonts w:ascii="Times New Roman" w:eastAsia="Times New Roman" w:hAnsi="Times New Roman" w:cs="Times New Roman"/>
          <w:b/>
          <w:lang w:eastAsia="ar-SA"/>
        </w:rPr>
        <w:t>……………………………… cena zł brutto</w:t>
      </w:r>
    </w:p>
    <w:p w14:paraId="3FDD0B03" w14:textId="77777777" w:rsidR="007E19EB" w:rsidRPr="000539EC" w:rsidRDefault="007E19EB" w:rsidP="007E19EB">
      <w:pPr>
        <w:suppressAutoHyphens/>
        <w:autoSpaceDE/>
        <w:adjustRightInd/>
        <w:ind w:left="720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14:paraId="1DFC4304" w14:textId="77777777" w:rsidR="007E19EB" w:rsidRPr="000539EC" w:rsidRDefault="007E19EB" w:rsidP="007E19EB">
      <w:pPr>
        <w:suppressAutoHyphens/>
        <w:autoSpaceDE/>
        <w:adjustRightInd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1A3AA85" w14:textId="77777777" w:rsidR="007E19EB" w:rsidRPr="00C52261" w:rsidRDefault="007E19EB" w:rsidP="007E19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djustRightInd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ar-SA"/>
        </w:rPr>
      </w:pPr>
    </w:p>
    <w:p w14:paraId="2ED1A7C1" w14:textId="77777777" w:rsidR="007E19EB" w:rsidRPr="00C52261" w:rsidRDefault="007E19EB" w:rsidP="008E62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djustRightInd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ar-SA"/>
        </w:rPr>
      </w:pPr>
      <w:r w:rsidRPr="00C5226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ar-SA"/>
        </w:rPr>
        <w:t>RAZEM CZĘŚĆ NR II (od</w:t>
      </w:r>
      <w:r w:rsidR="008E6263" w:rsidRPr="00C5226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ar-SA"/>
        </w:rPr>
        <w:t xml:space="preserve"> </w:t>
      </w:r>
      <w:r w:rsidRPr="00C5226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ar-SA"/>
        </w:rPr>
        <w:t>a</w:t>
      </w:r>
      <w:r w:rsidR="008E6263" w:rsidRPr="00C5226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ar-SA"/>
        </w:rPr>
        <w:t xml:space="preserve">+ b+ c+ d+ e+ f+ g+ </w:t>
      </w:r>
      <w:r w:rsidR="001E05D8" w:rsidRPr="00C5226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ar-SA"/>
        </w:rPr>
        <w:t>h</w:t>
      </w:r>
      <w:r w:rsidRPr="00C5226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ar-SA"/>
        </w:rPr>
        <w:t>) = ………………………….</w:t>
      </w:r>
      <w:r w:rsidR="00C5226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ar-SA"/>
        </w:rPr>
        <w:t xml:space="preserve"> </w:t>
      </w:r>
      <w:r w:rsidRPr="00C5226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ar-SA"/>
        </w:rPr>
        <w:t xml:space="preserve">cena zł brutto </w:t>
      </w:r>
    </w:p>
    <w:p w14:paraId="3C1D5F45" w14:textId="77777777" w:rsidR="007E19EB" w:rsidRPr="000539EC" w:rsidRDefault="007E19EB" w:rsidP="007E19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djustRightInd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DDCB0D5" w14:textId="77777777" w:rsidR="007E19EB" w:rsidRPr="000539EC" w:rsidRDefault="007E19EB" w:rsidP="007E19EB">
      <w:pPr>
        <w:widowControl/>
        <w:suppressAutoHyphens/>
        <w:autoSpaceDE/>
        <w:adjustRightInd/>
        <w:jc w:val="both"/>
        <w:rPr>
          <w:rFonts w:ascii="Times New Roman" w:eastAsia="Times New Roman" w:hAnsi="Times New Roman" w:cs="Times New Roman"/>
          <w:lang w:eastAsia="ar-SA"/>
        </w:rPr>
      </w:pPr>
    </w:p>
    <w:p w14:paraId="2678C242" w14:textId="77777777" w:rsidR="007E19EB" w:rsidRPr="000539EC" w:rsidRDefault="007E19EB" w:rsidP="007E19EB">
      <w:pPr>
        <w:tabs>
          <w:tab w:val="left" w:pos="284"/>
        </w:tabs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0539EC">
        <w:rPr>
          <w:rFonts w:ascii="Times New Roman" w:hAnsi="Times New Roman" w:cs="Times New Roman"/>
          <w:i/>
          <w:sz w:val="20"/>
          <w:szCs w:val="20"/>
        </w:rPr>
        <w:t>Zamawiający informuje, iż wskazana liczba godzin została podana w celu porównania ofert i możliwości dokonania wyboru oferty najkorzystniejszej. Zapłata dla Wykonawcy nastąpi za rzeczywiste wykonanie.</w:t>
      </w:r>
    </w:p>
    <w:p w14:paraId="01C12084" w14:textId="77777777" w:rsidR="00C11A24" w:rsidRDefault="00C11A24" w:rsidP="008E1836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="Times New Roman" w:hAnsi="Times New Roman" w:cs="Times New Roman"/>
          <w:b/>
          <w:bCs/>
        </w:rPr>
      </w:pPr>
    </w:p>
    <w:p w14:paraId="690926D1" w14:textId="77777777" w:rsidR="00C409F0" w:rsidRPr="00C52261" w:rsidRDefault="00C409F0" w:rsidP="00C409F0">
      <w:pPr>
        <w:pStyle w:val="Lista"/>
        <w:suppressAutoHyphens/>
        <w:overflowPunct/>
        <w:autoSpaceDE/>
        <w:autoSpaceDN/>
        <w:adjustRightInd/>
        <w:ind w:left="0" w:firstLine="0"/>
        <w:jc w:val="both"/>
        <w:textAlignment w:val="auto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C52261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UWAGA !!! PROSIMY O </w:t>
      </w:r>
      <w:r w:rsidRPr="00C409F0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UWAŻNE I DOKŁADNE</w:t>
      </w:r>
      <w:r w:rsidRPr="00C52261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ZAPOZNANIE SIĘ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br/>
        <w:t xml:space="preserve">Z TEKSTEM W KAŻDYM MIEJSCU DO WYPEŁNIENIA, A POTEM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br/>
        <w:t xml:space="preserve">O </w:t>
      </w:r>
      <w:r w:rsidRPr="00C52261">
        <w:rPr>
          <w:rFonts w:ascii="Times New Roman" w:hAnsi="Times New Roman" w:cs="Times New Roman"/>
          <w:b/>
          <w:bCs/>
          <w:color w:val="FF0000"/>
          <w:sz w:val="28"/>
          <w:szCs w:val="28"/>
        </w:rPr>
        <w:t>PRAWIDŁOWE WYPEŁNIEN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IE</w:t>
      </w:r>
      <w:r w:rsidR="00FB5E93">
        <w:rPr>
          <w:rFonts w:ascii="Times New Roman" w:hAnsi="Times New Roman" w:cs="Times New Roman"/>
          <w:b/>
          <w:bCs/>
          <w:color w:val="FF0000"/>
          <w:sz w:val="28"/>
          <w:szCs w:val="28"/>
        </w:rPr>
        <w:t>.</w:t>
      </w:r>
    </w:p>
    <w:p w14:paraId="1F2308FB" w14:textId="77777777" w:rsidR="00C52261" w:rsidRDefault="00C52261" w:rsidP="008E1836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="Times New Roman" w:hAnsi="Times New Roman" w:cs="Times New Roman"/>
          <w:b/>
          <w:bCs/>
        </w:rPr>
      </w:pPr>
    </w:p>
    <w:p w14:paraId="1E1C42A1" w14:textId="77777777" w:rsidR="00C409F0" w:rsidRDefault="00C409F0" w:rsidP="008E1836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="Times New Roman" w:hAnsi="Times New Roman" w:cs="Times New Roman"/>
          <w:b/>
          <w:bCs/>
        </w:rPr>
      </w:pPr>
    </w:p>
    <w:p w14:paraId="3D34CBDE" w14:textId="77777777" w:rsidR="00C409F0" w:rsidRDefault="00C409F0" w:rsidP="008E1836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="Times New Roman" w:hAnsi="Times New Roman" w:cs="Times New Roman"/>
          <w:b/>
          <w:bCs/>
        </w:rPr>
      </w:pPr>
    </w:p>
    <w:p w14:paraId="2D7DD206" w14:textId="77777777" w:rsidR="00C409F0" w:rsidRDefault="00C409F0" w:rsidP="008E1836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="Times New Roman" w:hAnsi="Times New Roman" w:cs="Times New Roman"/>
          <w:b/>
          <w:bCs/>
        </w:rPr>
      </w:pPr>
    </w:p>
    <w:p w14:paraId="4EEF09DE" w14:textId="77777777" w:rsidR="00C409F0" w:rsidRDefault="00C409F0" w:rsidP="008E1836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="Times New Roman" w:hAnsi="Times New Roman" w:cs="Times New Roman"/>
          <w:b/>
          <w:bCs/>
        </w:rPr>
      </w:pPr>
    </w:p>
    <w:p w14:paraId="435A73BF" w14:textId="77777777" w:rsidR="00C409F0" w:rsidRPr="000539EC" w:rsidRDefault="00C409F0" w:rsidP="008E1836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="Times New Roman" w:hAnsi="Times New Roman" w:cs="Times New Roman"/>
          <w:b/>
          <w:bCs/>
        </w:rPr>
      </w:pPr>
    </w:p>
    <w:p w14:paraId="00174806" w14:textId="77777777" w:rsidR="00C11A24" w:rsidRPr="000539EC" w:rsidRDefault="00C11A24" w:rsidP="008E1836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="Times New Roman" w:hAnsi="Times New Roman" w:cs="Times New Roman"/>
          <w:b/>
          <w:bCs/>
        </w:rPr>
      </w:pPr>
      <w:r w:rsidRPr="000539EC">
        <w:rPr>
          <w:rFonts w:ascii="Times New Roman" w:hAnsi="Times New Roman" w:cs="Times New Roman"/>
          <w:b/>
          <w:bCs/>
        </w:rPr>
        <w:t>Ponadto:</w:t>
      </w:r>
    </w:p>
    <w:p w14:paraId="1832B54C" w14:textId="77777777" w:rsidR="008A36D0" w:rsidRPr="000539EC" w:rsidRDefault="00C11A24" w:rsidP="00205014">
      <w:pPr>
        <w:widowControl/>
        <w:numPr>
          <w:ilvl w:val="3"/>
          <w:numId w:val="2"/>
        </w:numPr>
        <w:tabs>
          <w:tab w:val="clear" w:pos="3240"/>
          <w:tab w:val="left" w:pos="284"/>
        </w:tabs>
        <w:suppressAutoHyphens/>
        <w:autoSpaceDE/>
        <w:autoSpaceDN/>
        <w:adjustRightInd/>
        <w:ind w:left="426" w:hanging="426"/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  <w:r w:rsidRPr="000539EC">
        <w:rPr>
          <w:rStyle w:val="FontStyle47"/>
          <w:rFonts w:ascii="Times New Roman" w:hAnsi="Times New Roman" w:cs="Times New Roman"/>
          <w:sz w:val="24"/>
          <w:szCs w:val="24"/>
        </w:rPr>
        <w:t xml:space="preserve"> </w:t>
      </w:r>
      <w:r w:rsidR="0096094F" w:rsidRPr="000539EC">
        <w:rPr>
          <w:rStyle w:val="FontStyle47"/>
          <w:rFonts w:ascii="Times New Roman" w:hAnsi="Times New Roman" w:cs="Times New Roman"/>
          <w:sz w:val="24"/>
          <w:szCs w:val="24"/>
        </w:rPr>
        <w:t>Oświadczamy</w:t>
      </w:r>
      <w:r w:rsidR="00ED1600" w:rsidRPr="000539EC">
        <w:rPr>
          <w:rStyle w:val="FontStyle47"/>
          <w:rFonts w:ascii="Times New Roman" w:hAnsi="Times New Roman" w:cs="Times New Roman"/>
          <w:sz w:val="24"/>
          <w:szCs w:val="24"/>
        </w:rPr>
        <w:t xml:space="preserve">, </w:t>
      </w:r>
      <w:r w:rsidR="00ED1600" w:rsidRPr="000539EC">
        <w:rPr>
          <w:rStyle w:val="FontStyle45"/>
          <w:rFonts w:ascii="Times New Roman" w:hAnsi="Times New Roman" w:cs="Times New Roman"/>
          <w:sz w:val="24"/>
          <w:szCs w:val="24"/>
        </w:rPr>
        <w:t xml:space="preserve">że zapoznaliśmy się ze Specyfikacją Warunków Zamówienia </w:t>
      </w:r>
      <w:r w:rsidR="00134759" w:rsidRPr="000539EC">
        <w:rPr>
          <w:rStyle w:val="FontStyle45"/>
          <w:rFonts w:ascii="Times New Roman" w:hAnsi="Times New Roman" w:cs="Times New Roman"/>
          <w:sz w:val="24"/>
          <w:szCs w:val="24"/>
        </w:rPr>
        <w:br/>
      </w:r>
      <w:r w:rsidR="00ED1600" w:rsidRPr="000539EC">
        <w:rPr>
          <w:rStyle w:val="FontStyle45"/>
          <w:rFonts w:ascii="Times New Roman" w:hAnsi="Times New Roman" w:cs="Times New Roman"/>
          <w:sz w:val="24"/>
          <w:szCs w:val="24"/>
        </w:rPr>
        <w:t xml:space="preserve">i </w:t>
      </w:r>
      <w:r w:rsidRPr="000539EC">
        <w:rPr>
          <w:rStyle w:val="FontStyle45"/>
          <w:rFonts w:ascii="Times New Roman" w:hAnsi="Times New Roman" w:cs="Times New Roman"/>
          <w:sz w:val="24"/>
          <w:szCs w:val="24"/>
        </w:rPr>
        <w:t xml:space="preserve">  </w:t>
      </w:r>
      <w:r w:rsidR="00ED1600" w:rsidRPr="000539EC">
        <w:rPr>
          <w:rStyle w:val="FontStyle45"/>
          <w:rFonts w:ascii="Times New Roman" w:hAnsi="Times New Roman" w:cs="Times New Roman"/>
          <w:sz w:val="24"/>
          <w:szCs w:val="24"/>
        </w:rPr>
        <w:t>akceptujemy</w:t>
      </w:r>
      <w:r w:rsidRPr="000539EC">
        <w:rPr>
          <w:rStyle w:val="FontStyle45"/>
          <w:rFonts w:ascii="Times New Roman" w:hAnsi="Times New Roman" w:cs="Times New Roman"/>
          <w:sz w:val="24"/>
          <w:szCs w:val="24"/>
        </w:rPr>
        <w:t xml:space="preserve"> wszystkie warunki w niej zawarte.</w:t>
      </w:r>
    </w:p>
    <w:p w14:paraId="6C61D10A" w14:textId="77777777" w:rsidR="008A36D0" w:rsidRPr="000539EC" w:rsidRDefault="0096094F" w:rsidP="00205014">
      <w:pPr>
        <w:pStyle w:val="Style37"/>
        <w:widowControl/>
        <w:numPr>
          <w:ilvl w:val="3"/>
          <w:numId w:val="2"/>
        </w:numPr>
        <w:tabs>
          <w:tab w:val="clear" w:pos="3240"/>
          <w:tab w:val="left" w:pos="426"/>
          <w:tab w:val="num" w:pos="1134"/>
        </w:tabs>
        <w:spacing w:before="130"/>
        <w:ind w:left="426" w:hanging="426"/>
        <w:rPr>
          <w:rStyle w:val="FontStyle45"/>
          <w:rFonts w:ascii="Times New Roman" w:hAnsi="Times New Roman" w:cs="Times New Roman"/>
          <w:sz w:val="24"/>
          <w:szCs w:val="24"/>
        </w:rPr>
      </w:pPr>
      <w:r w:rsidRPr="000539EC">
        <w:rPr>
          <w:rStyle w:val="FontStyle47"/>
          <w:rFonts w:ascii="Times New Roman" w:hAnsi="Times New Roman" w:cs="Times New Roman"/>
          <w:sz w:val="24"/>
          <w:szCs w:val="24"/>
        </w:rPr>
        <w:t>Oświadczamy</w:t>
      </w:r>
      <w:r w:rsidR="00ED1600" w:rsidRPr="000539EC">
        <w:rPr>
          <w:rStyle w:val="FontStyle47"/>
          <w:rFonts w:ascii="Times New Roman" w:hAnsi="Times New Roman" w:cs="Times New Roman"/>
          <w:sz w:val="24"/>
          <w:szCs w:val="24"/>
        </w:rPr>
        <w:t xml:space="preserve">, </w:t>
      </w:r>
      <w:r w:rsidR="00ED1600" w:rsidRPr="000539EC">
        <w:rPr>
          <w:rStyle w:val="FontStyle45"/>
          <w:rFonts w:ascii="Times New Roman" w:hAnsi="Times New Roman" w:cs="Times New Roman"/>
          <w:sz w:val="24"/>
          <w:szCs w:val="24"/>
        </w:rPr>
        <w:t>że uzyskaliśmy wszelkie informacje niezbędne do prawidłowego przygotowa</w:t>
      </w:r>
      <w:r w:rsidR="00ED1600" w:rsidRPr="000539EC">
        <w:rPr>
          <w:rStyle w:val="FontStyle45"/>
          <w:rFonts w:ascii="Times New Roman" w:hAnsi="Times New Roman" w:cs="Times New Roman"/>
          <w:sz w:val="24"/>
          <w:szCs w:val="24"/>
        </w:rPr>
        <w:softHyphen/>
        <w:t>nia i złożenia niniejszej oferty.</w:t>
      </w:r>
    </w:p>
    <w:p w14:paraId="7F9D6F79" w14:textId="77777777" w:rsidR="008A36D0" w:rsidRPr="000539EC" w:rsidRDefault="0096094F" w:rsidP="00205014">
      <w:pPr>
        <w:pStyle w:val="Style37"/>
        <w:widowControl/>
        <w:numPr>
          <w:ilvl w:val="3"/>
          <w:numId w:val="2"/>
        </w:numPr>
        <w:tabs>
          <w:tab w:val="clear" w:pos="3240"/>
          <w:tab w:val="left" w:pos="426"/>
          <w:tab w:val="num" w:pos="1134"/>
        </w:tabs>
        <w:spacing w:before="130"/>
        <w:ind w:left="426" w:hanging="426"/>
        <w:rPr>
          <w:rStyle w:val="FontStyle45"/>
          <w:rFonts w:ascii="Times New Roman" w:hAnsi="Times New Roman" w:cs="Times New Roman"/>
          <w:sz w:val="24"/>
          <w:szCs w:val="24"/>
        </w:rPr>
      </w:pPr>
      <w:r w:rsidRPr="000539EC">
        <w:rPr>
          <w:rStyle w:val="FontStyle47"/>
          <w:rFonts w:ascii="Times New Roman" w:hAnsi="Times New Roman" w:cs="Times New Roman"/>
          <w:sz w:val="24"/>
          <w:szCs w:val="24"/>
        </w:rPr>
        <w:t xml:space="preserve">Oświadczamy, </w:t>
      </w:r>
      <w:r w:rsidR="003A2F82" w:rsidRPr="000539EC">
        <w:rPr>
          <w:rStyle w:val="FontStyle45"/>
          <w:rFonts w:ascii="Times New Roman" w:hAnsi="Times New Roman" w:cs="Times New Roman"/>
          <w:sz w:val="24"/>
          <w:szCs w:val="24"/>
        </w:rPr>
        <w:t xml:space="preserve">że </w:t>
      </w:r>
      <w:r w:rsidR="003A2F82" w:rsidRPr="000539EC">
        <w:rPr>
          <w:rStyle w:val="FontStyle47"/>
          <w:rFonts w:ascii="Times New Roman" w:hAnsi="Times New Roman" w:cs="Times New Roman"/>
          <w:b w:val="0"/>
          <w:sz w:val="24"/>
          <w:szCs w:val="24"/>
        </w:rPr>
        <w:t xml:space="preserve">przedmiot zamówienia wykonamy w terminie określonym </w:t>
      </w:r>
      <w:r w:rsidR="00950BEA" w:rsidRPr="000539EC">
        <w:rPr>
          <w:rStyle w:val="FontStyle47"/>
          <w:rFonts w:ascii="Times New Roman" w:hAnsi="Times New Roman" w:cs="Times New Roman"/>
          <w:b w:val="0"/>
          <w:sz w:val="24"/>
          <w:szCs w:val="24"/>
        </w:rPr>
        <w:br/>
        <w:t xml:space="preserve">w </w:t>
      </w:r>
      <w:r w:rsidR="00C72606" w:rsidRPr="000539EC">
        <w:rPr>
          <w:rStyle w:val="FontStyle47"/>
          <w:rFonts w:ascii="Times New Roman" w:hAnsi="Times New Roman" w:cs="Times New Roman"/>
          <w:b w:val="0"/>
          <w:sz w:val="24"/>
          <w:szCs w:val="24"/>
        </w:rPr>
        <w:t>S</w:t>
      </w:r>
      <w:r w:rsidR="003A2F82" w:rsidRPr="000539EC">
        <w:rPr>
          <w:rStyle w:val="FontStyle47"/>
          <w:rFonts w:ascii="Times New Roman" w:hAnsi="Times New Roman" w:cs="Times New Roman"/>
          <w:b w:val="0"/>
          <w:sz w:val="24"/>
          <w:szCs w:val="24"/>
        </w:rPr>
        <w:t>WZ.</w:t>
      </w:r>
    </w:p>
    <w:p w14:paraId="55CA72E9" w14:textId="77777777" w:rsidR="00233178" w:rsidRPr="00C409F0" w:rsidRDefault="0096094F" w:rsidP="00C409F0">
      <w:pPr>
        <w:pStyle w:val="Style37"/>
        <w:widowControl/>
        <w:numPr>
          <w:ilvl w:val="3"/>
          <w:numId w:val="2"/>
        </w:numPr>
        <w:tabs>
          <w:tab w:val="clear" w:pos="3240"/>
          <w:tab w:val="left" w:pos="426"/>
          <w:tab w:val="num" w:pos="1134"/>
        </w:tabs>
        <w:spacing w:before="130"/>
        <w:ind w:left="426" w:hanging="426"/>
        <w:rPr>
          <w:rStyle w:val="FontStyle45"/>
          <w:rFonts w:ascii="Times New Roman" w:hAnsi="Times New Roman" w:cs="Times New Roman"/>
          <w:sz w:val="24"/>
          <w:szCs w:val="24"/>
        </w:rPr>
      </w:pPr>
      <w:r w:rsidRPr="000539EC">
        <w:rPr>
          <w:rStyle w:val="FontStyle47"/>
          <w:rFonts w:ascii="Times New Roman" w:hAnsi="Times New Roman" w:cs="Times New Roman"/>
          <w:sz w:val="24"/>
          <w:szCs w:val="24"/>
        </w:rPr>
        <w:t xml:space="preserve">Oświadczamy, </w:t>
      </w:r>
      <w:r w:rsidR="00ED1600" w:rsidRPr="000539EC">
        <w:rPr>
          <w:rStyle w:val="FontStyle45"/>
          <w:rFonts w:ascii="Times New Roman" w:hAnsi="Times New Roman" w:cs="Times New Roman"/>
          <w:sz w:val="24"/>
          <w:szCs w:val="24"/>
        </w:rPr>
        <w:t xml:space="preserve">że jesteśmy związani niniejszą ofertą od dnia upływu </w:t>
      </w:r>
      <w:r w:rsidR="00F817AC" w:rsidRPr="000539EC">
        <w:rPr>
          <w:rStyle w:val="FontStyle45"/>
          <w:rFonts w:ascii="Times New Roman" w:hAnsi="Times New Roman" w:cs="Times New Roman"/>
          <w:sz w:val="24"/>
          <w:szCs w:val="24"/>
        </w:rPr>
        <w:t>t</w:t>
      </w:r>
      <w:r w:rsidR="007F618B" w:rsidRPr="000539EC">
        <w:rPr>
          <w:rStyle w:val="FontStyle45"/>
          <w:rFonts w:ascii="Times New Roman" w:hAnsi="Times New Roman" w:cs="Times New Roman"/>
          <w:sz w:val="24"/>
          <w:szCs w:val="24"/>
        </w:rPr>
        <w:t>erminu składania ofert do dnia</w:t>
      </w:r>
      <w:r w:rsidR="008E185F" w:rsidRPr="000539EC">
        <w:rPr>
          <w:rStyle w:val="FontStyle45"/>
          <w:rFonts w:ascii="Times New Roman" w:hAnsi="Times New Roman" w:cs="Times New Roman"/>
          <w:sz w:val="24"/>
          <w:szCs w:val="24"/>
        </w:rPr>
        <w:t xml:space="preserve"> </w:t>
      </w:r>
      <w:r w:rsidR="00FB751D" w:rsidRPr="000539EC">
        <w:rPr>
          <w:rStyle w:val="FontStyle45"/>
          <w:rFonts w:ascii="Times New Roman" w:hAnsi="Times New Roman" w:cs="Times New Roman"/>
          <w:sz w:val="24"/>
          <w:szCs w:val="24"/>
        </w:rPr>
        <w:t>wskazanego w SWZ.</w:t>
      </w:r>
    </w:p>
    <w:p w14:paraId="52A73B85" w14:textId="77777777" w:rsidR="001D1419" w:rsidRPr="000539EC" w:rsidRDefault="0096094F" w:rsidP="00205014">
      <w:pPr>
        <w:pStyle w:val="Style37"/>
        <w:widowControl/>
        <w:numPr>
          <w:ilvl w:val="3"/>
          <w:numId w:val="2"/>
        </w:numPr>
        <w:tabs>
          <w:tab w:val="clear" w:pos="3240"/>
          <w:tab w:val="left" w:pos="426"/>
          <w:tab w:val="num" w:pos="1134"/>
        </w:tabs>
        <w:spacing w:before="130"/>
        <w:ind w:left="426" w:hanging="426"/>
        <w:rPr>
          <w:rStyle w:val="FontStyle45"/>
          <w:rFonts w:ascii="Times New Roman" w:hAnsi="Times New Roman" w:cs="Times New Roman"/>
          <w:sz w:val="24"/>
          <w:szCs w:val="24"/>
        </w:rPr>
      </w:pPr>
      <w:r w:rsidRPr="000539EC">
        <w:rPr>
          <w:rStyle w:val="FontStyle47"/>
          <w:rFonts w:ascii="Times New Roman" w:hAnsi="Times New Roman" w:cs="Times New Roman"/>
          <w:sz w:val="24"/>
          <w:szCs w:val="24"/>
        </w:rPr>
        <w:t xml:space="preserve">Oświadczamy, </w:t>
      </w:r>
      <w:r w:rsidR="00ED1600" w:rsidRPr="000539EC">
        <w:rPr>
          <w:rStyle w:val="FontStyle45"/>
          <w:rFonts w:ascii="Times New Roman" w:hAnsi="Times New Roman" w:cs="Times New Roman"/>
          <w:sz w:val="24"/>
          <w:szCs w:val="24"/>
        </w:rPr>
        <w:t>że zapoznaliśmy się z Projektowanymi Postanowieniami Umow</w:t>
      </w:r>
      <w:r w:rsidR="00F817AC" w:rsidRPr="000539EC">
        <w:rPr>
          <w:rStyle w:val="FontStyle45"/>
          <w:rFonts w:ascii="Times New Roman" w:hAnsi="Times New Roman" w:cs="Times New Roman"/>
          <w:sz w:val="24"/>
          <w:szCs w:val="24"/>
        </w:rPr>
        <w:t>y, określonymi w Załączniku nr</w:t>
      </w:r>
      <w:r w:rsidR="008E185F" w:rsidRPr="000539EC">
        <w:rPr>
          <w:rStyle w:val="FontStyle45"/>
          <w:rFonts w:ascii="Times New Roman" w:hAnsi="Times New Roman" w:cs="Times New Roman"/>
          <w:sz w:val="24"/>
          <w:szCs w:val="24"/>
        </w:rPr>
        <w:t xml:space="preserve"> </w:t>
      </w:r>
      <w:r w:rsidR="007E7F65" w:rsidRPr="000539EC">
        <w:rPr>
          <w:rStyle w:val="FontStyle45"/>
          <w:rFonts w:ascii="Times New Roman" w:hAnsi="Times New Roman" w:cs="Times New Roman"/>
          <w:sz w:val="24"/>
          <w:szCs w:val="24"/>
        </w:rPr>
        <w:t>7</w:t>
      </w:r>
      <w:r w:rsidRPr="000539EC">
        <w:rPr>
          <w:rStyle w:val="FontStyle45"/>
          <w:rFonts w:ascii="Times New Roman" w:hAnsi="Times New Roman" w:cs="Times New Roman"/>
          <w:sz w:val="24"/>
          <w:szCs w:val="24"/>
        </w:rPr>
        <w:t xml:space="preserve"> </w:t>
      </w:r>
      <w:r w:rsidR="00ED1600" w:rsidRPr="000539EC">
        <w:rPr>
          <w:rStyle w:val="FontStyle45"/>
          <w:rFonts w:ascii="Times New Roman" w:hAnsi="Times New Roman" w:cs="Times New Roman"/>
          <w:sz w:val="24"/>
          <w:szCs w:val="24"/>
        </w:rPr>
        <w:t xml:space="preserve">do Specyfikacji Warunków Zamówienia i </w:t>
      </w:r>
      <w:r w:rsidRPr="000539EC">
        <w:rPr>
          <w:rStyle w:val="FontStyle47"/>
          <w:rFonts w:ascii="Times New Roman" w:hAnsi="Times New Roman" w:cs="Times New Roman"/>
          <w:sz w:val="24"/>
          <w:szCs w:val="24"/>
        </w:rPr>
        <w:t xml:space="preserve">zobowiązujemy się, </w:t>
      </w:r>
      <w:r w:rsidR="00ED1600" w:rsidRPr="000539EC">
        <w:rPr>
          <w:rStyle w:val="FontStyle45"/>
          <w:rFonts w:ascii="Times New Roman" w:hAnsi="Times New Roman" w:cs="Times New Roman"/>
          <w:sz w:val="24"/>
          <w:szCs w:val="24"/>
        </w:rPr>
        <w:t>w przypadku wyboru naszej oferty, do zawarcia umowy zgodnej z niniejszą ofertą, na warunkach w nich okre</w:t>
      </w:r>
      <w:r w:rsidR="00ED1600" w:rsidRPr="000539EC">
        <w:rPr>
          <w:rStyle w:val="FontStyle45"/>
          <w:rFonts w:ascii="Times New Roman" w:hAnsi="Times New Roman" w:cs="Times New Roman"/>
          <w:sz w:val="24"/>
          <w:szCs w:val="24"/>
        </w:rPr>
        <w:softHyphen/>
        <w:t>ślonych.</w:t>
      </w:r>
    </w:p>
    <w:p w14:paraId="74A34637" w14:textId="77777777" w:rsidR="007628A2" w:rsidRPr="000539EC" w:rsidRDefault="001D1419" w:rsidP="00205014">
      <w:pPr>
        <w:pStyle w:val="Style37"/>
        <w:widowControl/>
        <w:numPr>
          <w:ilvl w:val="3"/>
          <w:numId w:val="2"/>
        </w:numPr>
        <w:tabs>
          <w:tab w:val="clear" w:pos="3240"/>
          <w:tab w:val="left" w:pos="426"/>
          <w:tab w:val="num" w:pos="1134"/>
        </w:tabs>
        <w:spacing w:before="130"/>
        <w:ind w:left="426" w:hanging="426"/>
        <w:rPr>
          <w:rFonts w:ascii="Times New Roman" w:hAnsi="Times New Roman" w:cs="Times New Roman"/>
        </w:rPr>
      </w:pPr>
      <w:r w:rsidRPr="000539EC">
        <w:rPr>
          <w:rStyle w:val="FontStyle47"/>
          <w:rFonts w:ascii="Times New Roman" w:hAnsi="Times New Roman" w:cs="Times New Roman"/>
          <w:sz w:val="24"/>
          <w:szCs w:val="24"/>
        </w:rPr>
        <w:t xml:space="preserve">Oświadczamy, </w:t>
      </w:r>
      <w:r w:rsidRPr="000539EC">
        <w:rPr>
          <w:rStyle w:val="FontStyle45"/>
          <w:rFonts w:ascii="Times New Roman" w:hAnsi="Times New Roman" w:cs="Times New Roman"/>
          <w:sz w:val="24"/>
          <w:szCs w:val="24"/>
        </w:rPr>
        <w:t xml:space="preserve">że </w:t>
      </w:r>
      <w:r w:rsidRPr="000539EC">
        <w:rPr>
          <w:rFonts w:ascii="Times New Roman" w:hAnsi="Times New Roman"/>
          <w:iCs/>
        </w:rPr>
        <w:t>skierujemy do wykonywania usługi stanowiącej przedmiot zamówienia</w:t>
      </w:r>
      <w:r w:rsidR="007628A2" w:rsidRPr="000539EC">
        <w:rPr>
          <w:rFonts w:ascii="Times New Roman" w:hAnsi="Times New Roman"/>
          <w:iCs/>
        </w:rPr>
        <w:t xml:space="preserve"> następującą liczbę pracowników:</w:t>
      </w:r>
    </w:p>
    <w:p w14:paraId="36C99136" w14:textId="77777777" w:rsidR="007628A2" w:rsidRPr="000539EC" w:rsidRDefault="00481641" w:rsidP="007628A2">
      <w:pPr>
        <w:pStyle w:val="Style37"/>
        <w:widowControl/>
        <w:tabs>
          <w:tab w:val="left" w:pos="426"/>
        </w:tabs>
        <w:spacing w:before="130"/>
        <w:ind w:left="426" w:firstLine="0"/>
        <w:rPr>
          <w:rFonts w:ascii="Times New Roman" w:hAnsi="Times New Roman" w:cs="Times New Roman"/>
          <w:u w:val="single"/>
        </w:rPr>
      </w:pPr>
      <w:r w:rsidRPr="000539EC">
        <w:rPr>
          <w:rStyle w:val="FontStyle47"/>
          <w:rFonts w:ascii="Times New Roman" w:hAnsi="Times New Roman" w:cs="Times New Roman"/>
          <w:sz w:val="24"/>
          <w:szCs w:val="24"/>
          <w:u w:val="single"/>
        </w:rPr>
        <w:t>Dotyczy CZĘŚCI NR I</w:t>
      </w:r>
      <w:r w:rsidR="007628A2" w:rsidRPr="000539EC">
        <w:rPr>
          <w:rStyle w:val="FontStyle47"/>
          <w:rFonts w:ascii="Times New Roman" w:hAnsi="Times New Roman" w:cs="Times New Roman"/>
          <w:sz w:val="24"/>
          <w:szCs w:val="24"/>
          <w:u w:val="single"/>
        </w:rPr>
        <w:t>:</w:t>
      </w:r>
    </w:p>
    <w:p w14:paraId="6DD48760" w14:textId="77777777" w:rsidR="001D1419" w:rsidRPr="000539EC" w:rsidRDefault="001D1419" w:rsidP="00EA4358">
      <w:pPr>
        <w:pStyle w:val="Style37"/>
        <w:widowControl/>
        <w:tabs>
          <w:tab w:val="left" w:pos="426"/>
        </w:tabs>
        <w:spacing w:before="130"/>
        <w:ind w:left="426" w:firstLine="0"/>
        <w:rPr>
          <w:rFonts w:ascii="Times New Roman" w:hAnsi="Times New Roman" w:cs="Times New Roman"/>
        </w:rPr>
      </w:pPr>
      <w:r w:rsidRPr="000539EC">
        <w:rPr>
          <w:rFonts w:ascii="Times New Roman" w:hAnsi="Times New Roman"/>
          <w:iCs/>
        </w:rPr>
        <w:t xml:space="preserve">posiadających minimum </w:t>
      </w:r>
      <w:r w:rsidR="009076F7">
        <w:rPr>
          <w:rFonts w:ascii="Times New Roman" w:hAnsi="Times New Roman"/>
          <w:iCs/>
        </w:rPr>
        <w:t>24</w:t>
      </w:r>
      <w:r w:rsidRPr="000539EC">
        <w:rPr>
          <w:rFonts w:ascii="Times New Roman" w:hAnsi="Times New Roman"/>
          <w:iCs/>
        </w:rPr>
        <w:t xml:space="preserve"> miesięczne doświadczenie w zakresie </w:t>
      </w:r>
      <w:r w:rsidR="002E437D" w:rsidRPr="000539EC">
        <w:rPr>
          <w:rFonts w:ascii="Times New Roman" w:hAnsi="Times New Roman"/>
          <w:iCs/>
        </w:rPr>
        <w:t xml:space="preserve">fizycznej </w:t>
      </w:r>
      <w:r w:rsidRPr="000539EC">
        <w:rPr>
          <w:rFonts w:ascii="Times New Roman" w:hAnsi="Times New Roman"/>
          <w:iCs/>
        </w:rPr>
        <w:t>ochrony obiektów biurowych**</w:t>
      </w:r>
      <w:r w:rsidR="00535C08" w:rsidRPr="000539EC">
        <w:rPr>
          <w:rFonts w:ascii="Times New Roman" w:hAnsi="Times New Roman"/>
          <w:iCs/>
        </w:rPr>
        <w:t>*</w:t>
      </w:r>
      <w:r w:rsidRPr="000539EC">
        <w:rPr>
          <w:rFonts w:ascii="Times New Roman" w:hAnsi="Times New Roman"/>
          <w:iCs/>
        </w:rPr>
        <w:t>:</w:t>
      </w:r>
    </w:p>
    <w:p w14:paraId="0D5A6803" w14:textId="77777777" w:rsidR="001D1419" w:rsidRPr="000539EC" w:rsidRDefault="001D1419" w:rsidP="001D1419">
      <w:pPr>
        <w:pStyle w:val="Akapitzlist"/>
        <w:spacing w:line="276" w:lineRule="auto"/>
        <w:ind w:left="360"/>
        <w:rPr>
          <w:rFonts w:ascii="Times New Roman" w:hAnsi="Times New Roman" w:cs="Times New Roman"/>
          <w:b/>
        </w:rPr>
      </w:pPr>
    </w:p>
    <w:p w14:paraId="6054F190" w14:textId="77777777" w:rsidR="001D1419" w:rsidRPr="000539EC" w:rsidRDefault="001D1419" w:rsidP="001D1419">
      <w:pPr>
        <w:pStyle w:val="Akapitzlist"/>
        <w:spacing w:line="276" w:lineRule="auto"/>
        <w:ind w:left="360"/>
        <w:rPr>
          <w:rFonts w:ascii="Times New Roman" w:eastAsia="Helvetica Neue" w:hAnsi="Times New Roman" w:cs="Times New Roman"/>
        </w:rPr>
      </w:pPr>
      <w:r w:rsidRPr="000539EC">
        <w:rPr>
          <w:rFonts w:ascii="Times New Roman" w:hAnsi="Times New Roman" w:cs="Times New Roman"/>
          <w:b/>
        </w:rPr>
        <w:t xml:space="preserve">□ </w:t>
      </w:r>
      <w:r w:rsidRPr="000539EC">
        <w:rPr>
          <w:rFonts w:ascii="Times New Roman" w:eastAsia="Helvetica Neue" w:hAnsi="Times New Roman" w:cs="Times New Roman"/>
        </w:rPr>
        <w:t>0</w:t>
      </w:r>
      <w:r w:rsidRPr="000539EC">
        <w:rPr>
          <w:rFonts w:ascii="Times New Roman" w:eastAsia="Helvetica Neue" w:hAnsi="Times New Roman" w:cs="Times New Roman"/>
        </w:rPr>
        <w:br/>
      </w:r>
      <w:r w:rsidRPr="000539EC">
        <w:rPr>
          <w:rFonts w:ascii="Times New Roman" w:hAnsi="Times New Roman" w:cs="Times New Roman"/>
          <w:b/>
        </w:rPr>
        <w:t xml:space="preserve">□ </w:t>
      </w:r>
      <w:r w:rsidR="007628A2" w:rsidRPr="000539EC">
        <w:rPr>
          <w:rFonts w:ascii="Times New Roman" w:eastAsia="Helvetica Neue" w:hAnsi="Times New Roman" w:cs="Times New Roman"/>
        </w:rPr>
        <w:t>2</w:t>
      </w:r>
    </w:p>
    <w:p w14:paraId="35C3FD2D" w14:textId="77777777" w:rsidR="001D1419" w:rsidRPr="000539EC" w:rsidRDefault="001D1419" w:rsidP="001D1419">
      <w:pPr>
        <w:pStyle w:val="Akapitzlist"/>
        <w:spacing w:line="276" w:lineRule="auto"/>
        <w:ind w:left="360"/>
        <w:rPr>
          <w:rFonts w:ascii="Times New Roman" w:eastAsia="Helvetica Neue" w:hAnsi="Times New Roman" w:cs="Times New Roman"/>
        </w:rPr>
      </w:pPr>
      <w:r w:rsidRPr="000539EC">
        <w:rPr>
          <w:rFonts w:ascii="Times New Roman" w:hAnsi="Times New Roman" w:cs="Times New Roman"/>
          <w:b/>
        </w:rPr>
        <w:t xml:space="preserve">□ </w:t>
      </w:r>
      <w:r w:rsidR="007628A2" w:rsidRPr="000539EC">
        <w:rPr>
          <w:rFonts w:ascii="Times New Roman" w:eastAsia="Helvetica Neue" w:hAnsi="Times New Roman" w:cs="Times New Roman"/>
        </w:rPr>
        <w:t>4</w:t>
      </w:r>
      <w:r w:rsidRPr="000539EC">
        <w:rPr>
          <w:rFonts w:ascii="Times New Roman" w:eastAsia="Helvetica Neue" w:hAnsi="Times New Roman" w:cs="Times New Roman"/>
        </w:rPr>
        <w:br/>
      </w:r>
      <w:r w:rsidRPr="000539EC">
        <w:rPr>
          <w:rFonts w:ascii="Times New Roman" w:hAnsi="Times New Roman" w:cs="Times New Roman"/>
          <w:b/>
        </w:rPr>
        <w:t xml:space="preserve">□ </w:t>
      </w:r>
      <w:r w:rsidR="007628A2" w:rsidRPr="000539EC">
        <w:rPr>
          <w:rFonts w:ascii="Times New Roman" w:eastAsia="Helvetica Neue" w:hAnsi="Times New Roman" w:cs="Times New Roman"/>
        </w:rPr>
        <w:t>6</w:t>
      </w:r>
    </w:p>
    <w:p w14:paraId="3AD47559" w14:textId="77777777" w:rsidR="001D1419" w:rsidRPr="000539EC" w:rsidRDefault="001D1419" w:rsidP="00AB7A92">
      <w:pPr>
        <w:pStyle w:val="Akapitzlist"/>
        <w:spacing w:line="276" w:lineRule="auto"/>
        <w:ind w:left="360"/>
        <w:rPr>
          <w:rFonts w:ascii="Times New Roman" w:eastAsia="Helvetica Neue" w:hAnsi="Times New Roman" w:cs="Times New Roman"/>
        </w:rPr>
      </w:pPr>
      <w:r w:rsidRPr="000539EC">
        <w:rPr>
          <w:rFonts w:ascii="Times New Roman" w:hAnsi="Times New Roman" w:cs="Times New Roman"/>
          <w:b/>
        </w:rPr>
        <w:t xml:space="preserve">□ </w:t>
      </w:r>
      <w:r w:rsidR="007628A2" w:rsidRPr="000539EC">
        <w:rPr>
          <w:rFonts w:ascii="Times New Roman" w:eastAsia="Helvetica Neue" w:hAnsi="Times New Roman" w:cs="Times New Roman"/>
        </w:rPr>
        <w:t>8</w:t>
      </w:r>
      <w:r w:rsidRPr="000539EC">
        <w:rPr>
          <w:rFonts w:ascii="Times New Roman" w:eastAsia="Helvetica Neue" w:hAnsi="Times New Roman" w:cs="Times New Roman"/>
        </w:rPr>
        <w:t xml:space="preserve"> i więcej</w:t>
      </w:r>
    </w:p>
    <w:p w14:paraId="03A6B48C" w14:textId="77777777" w:rsidR="00851561" w:rsidRPr="000539EC" w:rsidRDefault="00851561" w:rsidP="00AB7A92">
      <w:pPr>
        <w:pStyle w:val="Akapitzlist"/>
        <w:spacing w:line="276" w:lineRule="auto"/>
        <w:ind w:left="360"/>
        <w:rPr>
          <w:rFonts w:ascii="Times New Roman" w:eastAsia="Helvetica Neue" w:hAnsi="Times New Roman" w:cs="Times New Roman"/>
        </w:rPr>
      </w:pPr>
    </w:p>
    <w:p w14:paraId="2D6910D7" w14:textId="77777777" w:rsidR="001D1419" w:rsidRPr="000539EC" w:rsidRDefault="001D1419" w:rsidP="001D1419">
      <w:pPr>
        <w:spacing w:line="276" w:lineRule="auto"/>
        <w:ind w:left="426" w:hanging="568"/>
        <w:jc w:val="both"/>
        <w:rPr>
          <w:rFonts w:ascii="Times New Roman" w:hAnsi="Times New Roman" w:cs="Times New Roman"/>
          <w:b/>
        </w:rPr>
      </w:pPr>
      <w:r w:rsidRPr="000539EC">
        <w:rPr>
          <w:rFonts w:ascii="Times New Roman" w:hAnsi="Times New Roman" w:cs="Times New Roman"/>
          <w:b/>
        </w:rPr>
        <w:t xml:space="preserve">  **</w:t>
      </w:r>
      <w:r w:rsidR="00535C08" w:rsidRPr="000539EC">
        <w:rPr>
          <w:rFonts w:ascii="Times New Roman" w:hAnsi="Times New Roman" w:cs="Times New Roman"/>
          <w:b/>
        </w:rPr>
        <w:t>*</w:t>
      </w:r>
      <w:r w:rsidRPr="000539EC">
        <w:rPr>
          <w:rFonts w:ascii="Times New Roman" w:hAnsi="Times New Roman" w:cs="Times New Roman"/>
          <w:b/>
        </w:rPr>
        <w:t xml:space="preserve">zaznaczyć odpowiednią liczbę pracowników, którą Wykonawca deklaruje, że  skieruje do wykonywania przedmiotu zamówienia </w:t>
      </w:r>
    </w:p>
    <w:p w14:paraId="32B7C180" w14:textId="77777777" w:rsidR="001D1419" w:rsidRPr="000539EC" w:rsidRDefault="001D1419" w:rsidP="001D1419">
      <w:pPr>
        <w:pStyle w:val="Akapitzlist"/>
        <w:spacing w:line="276" w:lineRule="auto"/>
        <w:ind w:left="360"/>
        <w:jc w:val="both"/>
        <w:rPr>
          <w:rFonts w:ascii="Times New Roman" w:hAnsi="Times New Roman" w:cs="Times New Roman"/>
          <w:b/>
          <w:i/>
        </w:rPr>
      </w:pPr>
      <w:r w:rsidRPr="000539EC">
        <w:rPr>
          <w:rFonts w:ascii="Times New Roman" w:hAnsi="Times New Roman" w:cs="Times New Roman"/>
          <w:b/>
          <w:i/>
        </w:rPr>
        <w:t>Oświadczenie dotyczy kryterium oceny ofert.</w:t>
      </w:r>
    </w:p>
    <w:p w14:paraId="4E872A95" w14:textId="77777777" w:rsidR="007628A2" w:rsidRPr="000539EC" w:rsidRDefault="00481641" w:rsidP="007628A2">
      <w:pPr>
        <w:pStyle w:val="Style37"/>
        <w:widowControl/>
        <w:tabs>
          <w:tab w:val="left" w:pos="426"/>
        </w:tabs>
        <w:spacing w:before="130"/>
        <w:ind w:left="426" w:firstLine="0"/>
        <w:rPr>
          <w:rFonts w:ascii="Times New Roman" w:hAnsi="Times New Roman" w:cs="Times New Roman"/>
          <w:u w:val="single"/>
        </w:rPr>
      </w:pPr>
      <w:r w:rsidRPr="000539EC">
        <w:rPr>
          <w:rStyle w:val="FontStyle47"/>
          <w:rFonts w:ascii="Times New Roman" w:hAnsi="Times New Roman" w:cs="Times New Roman"/>
          <w:sz w:val="24"/>
          <w:szCs w:val="24"/>
          <w:u w:val="single"/>
        </w:rPr>
        <w:t>Dotyczy CZĘŚCI NR II</w:t>
      </w:r>
      <w:r w:rsidR="007628A2" w:rsidRPr="000539EC">
        <w:rPr>
          <w:rStyle w:val="FontStyle47"/>
          <w:rFonts w:ascii="Times New Roman" w:hAnsi="Times New Roman" w:cs="Times New Roman"/>
          <w:sz w:val="24"/>
          <w:szCs w:val="24"/>
          <w:u w:val="single"/>
        </w:rPr>
        <w:t>:</w:t>
      </w:r>
    </w:p>
    <w:p w14:paraId="3279833A" w14:textId="77777777" w:rsidR="003A2E50" w:rsidRPr="000539EC" w:rsidRDefault="007628A2" w:rsidP="00851561">
      <w:pPr>
        <w:pStyle w:val="Style37"/>
        <w:widowControl/>
        <w:tabs>
          <w:tab w:val="left" w:pos="426"/>
        </w:tabs>
        <w:spacing w:before="130"/>
        <w:ind w:left="426" w:firstLine="0"/>
        <w:jc w:val="left"/>
        <w:rPr>
          <w:rFonts w:ascii="Times New Roman" w:eastAsia="Times New Roman" w:hAnsi="Times New Roman" w:cs="Times New Roman"/>
        </w:rPr>
      </w:pPr>
      <w:r w:rsidRPr="000539EC">
        <w:rPr>
          <w:rFonts w:ascii="Times New Roman" w:hAnsi="Times New Roman"/>
          <w:iCs/>
        </w:rPr>
        <w:t xml:space="preserve">posiadających </w:t>
      </w:r>
      <w:r w:rsidR="003A2E50" w:rsidRPr="000539EC">
        <w:rPr>
          <w:rFonts w:ascii="Times New Roman" w:eastAsia="Times New Roman" w:hAnsi="Times New Roman" w:cs="Times New Roman"/>
        </w:rPr>
        <w:t xml:space="preserve">minimum </w:t>
      </w:r>
      <w:r w:rsidR="009076F7">
        <w:rPr>
          <w:rFonts w:ascii="Times New Roman" w:eastAsia="Times New Roman" w:hAnsi="Times New Roman" w:cs="Times New Roman"/>
        </w:rPr>
        <w:t>24</w:t>
      </w:r>
      <w:r w:rsidR="003A2E50" w:rsidRPr="000539EC">
        <w:rPr>
          <w:rFonts w:ascii="Times New Roman" w:eastAsia="Times New Roman" w:hAnsi="Times New Roman" w:cs="Times New Roman"/>
        </w:rPr>
        <w:t xml:space="preserve"> miesięczne </w:t>
      </w:r>
      <w:r w:rsidR="003A2E50" w:rsidRPr="000539EC">
        <w:rPr>
          <w:rFonts w:ascii="Times New Roman" w:eastAsia="Calibri" w:hAnsi="Times New Roman" w:cs="Times New Roman"/>
        </w:rPr>
        <w:t xml:space="preserve">doświadczenie </w:t>
      </w:r>
      <w:r w:rsidR="003A2E50" w:rsidRPr="000539EC">
        <w:rPr>
          <w:rFonts w:ascii="Times New Roman" w:eastAsia="Times New Roman" w:hAnsi="Times New Roman" w:cs="Times New Roman"/>
        </w:rPr>
        <w:t>w patrolu nieuzbrojonym lub/ i asystach lub/ i w konwojach osób lub/i transporcie dokumentów</w:t>
      </w:r>
    </w:p>
    <w:p w14:paraId="7AAC0D87" w14:textId="77777777" w:rsidR="00851561" w:rsidRPr="000539EC" w:rsidRDefault="00851561" w:rsidP="00851561">
      <w:pPr>
        <w:pStyle w:val="Style37"/>
        <w:widowControl/>
        <w:tabs>
          <w:tab w:val="left" w:pos="426"/>
        </w:tabs>
        <w:spacing w:before="130"/>
        <w:ind w:left="426" w:firstLine="0"/>
        <w:jc w:val="left"/>
        <w:rPr>
          <w:rFonts w:ascii="Times New Roman" w:eastAsia="Times New Roman" w:hAnsi="Times New Roman" w:cs="Times New Roman"/>
        </w:rPr>
      </w:pPr>
    </w:p>
    <w:p w14:paraId="358FDC7E" w14:textId="77777777" w:rsidR="007628A2" w:rsidRPr="000539EC" w:rsidRDefault="007628A2" w:rsidP="007628A2">
      <w:pPr>
        <w:pStyle w:val="Akapitzlist"/>
        <w:spacing w:line="276" w:lineRule="auto"/>
        <w:ind w:left="360"/>
        <w:rPr>
          <w:rFonts w:ascii="Times New Roman" w:eastAsia="Helvetica Neue" w:hAnsi="Times New Roman" w:cs="Times New Roman"/>
        </w:rPr>
      </w:pPr>
      <w:r w:rsidRPr="000539EC">
        <w:rPr>
          <w:rFonts w:ascii="Times New Roman" w:hAnsi="Times New Roman" w:cs="Times New Roman"/>
          <w:b/>
        </w:rPr>
        <w:t xml:space="preserve">□ </w:t>
      </w:r>
      <w:r w:rsidRPr="000539EC">
        <w:rPr>
          <w:rFonts w:ascii="Times New Roman" w:eastAsia="Helvetica Neue" w:hAnsi="Times New Roman" w:cs="Times New Roman"/>
        </w:rPr>
        <w:t>0</w:t>
      </w:r>
      <w:r w:rsidRPr="000539EC">
        <w:rPr>
          <w:rFonts w:ascii="Times New Roman" w:eastAsia="Helvetica Neue" w:hAnsi="Times New Roman" w:cs="Times New Roman"/>
        </w:rPr>
        <w:br/>
      </w:r>
      <w:r w:rsidRPr="000539EC">
        <w:rPr>
          <w:rFonts w:ascii="Times New Roman" w:hAnsi="Times New Roman" w:cs="Times New Roman"/>
          <w:b/>
        </w:rPr>
        <w:t xml:space="preserve">□ </w:t>
      </w:r>
      <w:r w:rsidRPr="000539EC">
        <w:rPr>
          <w:rFonts w:ascii="Times New Roman" w:eastAsia="Helvetica Neue" w:hAnsi="Times New Roman" w:cs="Times New Roman"/>
        </w:rPr>
        <w:t>1</w:t>
      </w:r>
    </w:p>
    <w:p w14:paraId="6B0AAFB4" w14:textId="77777777" w:rsidR="007628A2" w:rsidRPr="000539EC" w:rsidRDefault="007628A2" w:rsidP="007628A2">
      <w:pPr>
        <w:pStyle w:val="Akapitzlist"/>
        <w:spacing w:line="276" w:lineRule="auto"/>
        <w:ind w:left="360"/>
        <w:rPr>
          <w:rFonts w:ascii="Times New Roman" w:eastAsia="Helvetica Neue" w:hAnsi="Times New Roman" w:cs="Times New Roman"/>
        </w:rPr>
      </w:pPr>
      <w:r w:rsidRPr="000539EC">
        <w:rPr>
          <w:rFonts w:ascii="Times New Roman" w:hAnsi="Times New Roman" w:cs="Times New Roman"/>
          <w:b/>
        </w:rPr>
        <w:t xml:space="preserve">□ </w:t>
      </w:r>
      <w:r w:rsidRPr="000539EC">
        <w:rPr>
          <w:rFonts w:ascii="Times New Roman" w:eastAsia="Helvetica Neue" w:hAnsi="Times New Roman" w:cs="Times New Roman"/>
        </w:rPr>
        <w:t>2</w:t>
      </w:r>
      <w:r w:rsidRPr="000539EC">
        <w:rPr>
          <w:rFonts w:ascii="Times New Roman" w:eastAsia="Helvetica Neue" w:hAnsi="Times New Roman" w:cs="Times New Roman"/>
        </w:rPr>
        <w:br/>
      </w:r>
      <w:r w:rsidRPr="000539EC">
        <w:rPr>
          <w:rFonts w:ascii="Times New Roman" w:hAnsi="Times New Roman" w:cs="Times New Roman"/>
          <w:b/>
        </w:rPr>
        <w:t xml:space="preserve">□ </w:t>
      </w:r>
      <w:r w:rsidRPr="000539EC">
        <w:rPr>
          <w:rFonts w:ascii="Times New Roman" w:eastAsia="Helvetica Neue" w:hAnsi="Times New Roman" w:cs="Times New Roman"/>
        </w:rPr>
        <w:t>3</w:t>
      </w:r>
    </w:p>
    <w:p w14:paraId="140375BE" w14:textId="77777777" w:rsidR="007628A2" w:rsidRPr="000539EC" w:rsidRDefault="007628A2" w:rsidP="00AB7A92">
      <w:pPr>
        <w:pStyle w:val="Akapitzlist"/>
        <w:spacing w:line="276" w:lineRule="auto"/>
        <w:ind w:left="360"/>
        <w:rPr>
          <w:rFonts w:ascii="Times New Roman" w:eastAsia="Helvetica Neue" w:hAnsi="Times New Roman" w:cs="Times New Roman"/>
        </w:rPr>
      </w:pPr>
      <w:r w:rsidRPr="000539EC">
        <w:rPr>
          <w:rFonts w:ascii="Times New Roman" w:hAnsi="Times New Roman" w:cs="Times New Roman"/>
          <w:b/>
        </w:rPr>
        <w:t xml:space="preserve">□ </w:t>
      </w:r>
      <w:r w:rsidRPr="000539EC">
        <w:rPr>
          <w:rFonts w:ascii="Times New Roman" w:eastAsia="Helvetica Neue" w:hAnsi="Times New Roman" w:cs="Times New Roman"/>
        </w:rPr>
        <w:t>4 i więcej</w:t>
      </w:r>
    </w:p>
    <w:p w14:paraId="63C8BC7C" w14:textId="77777777" w:rsidR="007628A2" w:rsidRPr="000539EC" w:rsidRDefault="007628A2" w:rsidP="007628A2">
      <w:pPr>
        <w:spacing w:line="276" w:lineRule="auto"/>
        <w:ind w:left="426" w:hanging="568"/>
        <w:jc w:val="both"/>
        <w:rPr>
          <w:rFonts w:ascii="Times New Roman" w:hAnsi="Times New Roman" w:cs="Times New Roman"/>
          <w:b/>
        </w:rPr>
      </w:pPr>
      <w:r w:rsidRPr="000539EC">
        <w:rPr>
          <w:rFonts w:ascii="Times New Roman" w:hAnsi="Times New Roman" w:cs="Times New Roman"/>
          <w:b/>
        </w:rPr>
        <w:t xml:space="preserve">  **</w:t>
      </w:r>
      <w:r w:rsidR="00535C08" w:rsidRPr="000539EC">
        <w:rPr>
          <w:rFonts w:ascii="Times New Roman" w:hAnsi="Times New Roman" w:cs="Times New Roman"/>
          <w:b/>
        </w:rPr>
        <w:t>*</w:t>
      </w:r>
      <w:r w:rsidR="007A3C95" w:rsidRPr="000539EC">
        <w:rPr>
          <w:rFonts w:ascii="Times New Roman" w:hAnsi="Times New Roman" w:cs="Times New Roman"/>
          <w:b/>
        </w:rPr>
        <w:t xml:space="preserve"> </w:t>
      </w:r>
      <w:r w:rsidRPr="000539EC">
        <w:rPr>
          <w:rFonts w:ascii="Times New Roman" w:hAnsi="Times New Roman" w:cs="Times New Roman"/>
          <w:b/>
        </w:rPr>
        <w:t xml:space="preserve">zaznaczyć odpowiednią liczbę pracowników, którą Wykonawca deklaruje, że  skieruje do wykonywania przedmiotu zamówienia </w:t>
      </w:r>
    </w:p>
    <w:p w14:paraId="26F3BF4F" w14:textId="77777777" w:rsidR="007628A2" w:rsidRPr="000539EC" w:rsidRDefault="007628A2" w:rsidP="007628A2">
      <w:pPr>
        <w:pStyle w:val="Akapitzlist"/>
        <w:spacing w:line="276" w:lineRule="auto"/>
        <w:ind w:left="360"/>
        <w:jc w:val="both"/>
        <w:rPr>
          <w:rFonts w:ascii="Times New Roman" w:hAnsi="Times New Roman" w:cs="Times New Roman"/>
          <w:b/>
          <w:i/>
        </w:rPr>
      </w:pPr>
      <w:r w:rsidRPr="000539EC">
        <w:rPr>
          <w:rFonts w:ascii="Times New Roman" w:hAnsi="Times New Roman" w:cs="Times New Roman"/>
          <w:b/>
          <w:i/>
        </w:rPr>
        <w:t>Oświadczenie dotyczy kryterium oceny ofert.</w:t>
      </w:r>
    </w:p>
    <w:p w14:paraId="6FFF0081" w14:textId="77777777" w:rsidR="00BE136E" w:rsidRPr="000539EC" w:rsidRDefault="00A82CC0" w:rsidP="0024740B">
      <w:pPr>
        <w:pStyle w:val="Style37"/>
        <w:widowControl/>
        <w:tabs>
          <w:tab w:val="left" w:pos="426"/>
        </w:tabs>
        <w:spacing w:before="130"/>
        <w:ind w:firstLine="0"/>
        <w:rPr>
          <w:rFonts w:ascii="Times New Roman" w:hAnsi="Times New Roman" w:cs="Times New Roman"/>
        </w:rPr>
      </w:pPr>
      <w:r w:rsidRPr="000539EC">
        <w:rPr>
          <w:rStyle w:val="FontStyle47"/>
          <w:rFonts w:ascii="Times New Roman" w:hAnsi="Times New Roman" w:cs="Times New Roman"/>
          <w:sz w:val="24"/>
          <w:szCs w:val="24"/>
        </w:rPr>
        <w:t>7</w:t>
      </w:r>
      <w:r w:rsidR="0024740B" w:rsidRPr="000539EC">
        <w:rPr>
          <w:rStyle w:val="FontStyle47"/>
          <w:rFonts w:ascii="Times New Roman" w:hAnsi="Times New Roman" w:cs="Times New Roman"/>
          <w:sz w:val="24"/>
          <w:szCs w:val="24"/>
        </w:rPr>
        <w:t>.</w:t>
      </w:r>
      <w:r w:rsidR="0096094F" w:rsidRPr="000539EC">
        <w:rPr>
          <w:rStyle w:val="FontStyle47"/>
          <w:rFonts w:ascii="Times New Roman" w:hAnsi="Times New Roman" w:cs="Times New Roman"/>
          <w:sz w:val="24"/>
          <w:szCs w:val="24"/>
        </w:rPr>
        <w:t>Oświadczamy</w:t>
      </w:r>
      <w:r w:rsidR="00BE136E" w:rsidRPr="000539EC">
        <w:rPr>
          <w:rFonts w:ascii="Times New Roman" w:hAnsi="Times New Roman" w:cs="Times New Roman"/>
        </w:rPr>
        <w:t>, że powierzymy niżej wymienionym podwykonawcom wykonanie</w:t>
      </w:r>
      <w:r w:rsidR="008E185F" w:rsidRPr="000539EC">
        <w:rPr>
          <w:rFonts w:ascii="Times New Roman" w:hAnsi="Times New Roman" w:cs="Times New Roman"/>
        </w:rPr>
        <w:t xml:space="preserve"> </w:t>
      </w:r>
      <w:r w:rsidR="00BE136E" w:rsidRPr="000539EC">
        <w:rPr>
          <w:rFonts w:ascii="Times New Roman" w:hAnsi="Times New Roman" w:cs="Times New Roman"/>
        </w:rPr>
        <w:t xml:space="preserve">niżej wskazanych części zamówienia: </w:t>
      </w:r>
    </w:p>
    <w:p w14:paraId="24C347A8" w14:textId="77777777" w:rsidR="00AB7A92" w:rsidRPr="000539EC" w:rsidRDefault="00AB7A92" w:rsidP="00BE136E">
      <w:pPr>
        <w:jc w:val="both"/>
        <w:rPr>
          <w:rFonts w:ascii="Times New Roman" w:hAnsi="Times New Roman" w:cs="Times New Roman"/>
        </w:rPr>
      </w:pPr>
    </w:p>
    <w:p w14:paraId="72A0B5FF" w14:textId="77777777" w:rsidR="00FB5E93" w:rsidRDefault="00FB5E93" w:rsidP="00BE136E">
      <w:pPr>
        <w:jc w:val="both"/>
        <w:rPr>
          <w:rFonts w:ascii="Times New Roman" w:hAnsi="Times New Roman" w:cs="Times New Roman"/>
          <w:b/>
          <w:u w:val="single"/>
        </w:rPr>
      </w:pPr>
    </w:p>
    <w:p w14:paraId="1A72D9CC" w14:textId="77777777" w:rsidR="00FB5E93" w:rsidRDefault="00FB5E93" w:rsidP="00BE136E">
      <w:pPr>
        <w:jc w:val="both"/>
        <w:rPr>
          <w:rFonts w:ascii="Times New Roman" w:hAnsi="Times New Roman" w:cs="Times New Roman"/>
          <w:b/>
          <w:u w:val="single"/>
        </w:rPr>
      </w:pPr>
    </w:p>
    <w:p w14:paraId="431A18C9" w14:textId="77777777" w:rsidR="00FB5E93" w:rsidRDefault="00FB5E93" w:rsidP="00BE136E">
      <w:pPr>
        <w:jc w:val="both"/>
        <w:rPr>
          <w:rFonts w:ascii="Times New Roman" w:hAnsi="Times New Roman" w:cs="Times New Roman"/>
          <w:b/>
          <w:u w:val="single"/>
        </w:rPr>
      </w:pPr>
    </w:p>
    <w:p w14:paraId="5B35C144" w14:textId="77777777" w:rsidR="00FB5E93" w:rsidRDefault="00FB5E93" w:rsidP="00BE136E">
      <w:pPr>
        <w:jc w:val="both"/>
        <w:rPr>
          <w:rFonts w:ascii="Times New Roman" w:hAnsi="Times New Roman" w:cs="Times New Roman"/>
          <w:b/>
          <w:u w:val="single"/>
        </w:rPr>
      </w:pPr>
    </w:p>
    <w:p w14:paraId="38443D46" w14:textId="77777777" w:rsidR="00FB5E93" w:rsidRDefault="00FB5E93" w:rsidP="00BE136E">
      <w:pPr>
        <w:jc w:val="both"/>
        <w:rPr>
          <w:rFonts w:ascii="Times New Roman" w:hAnsi="Times New Roman" w:cs="Times New Roman"/>
          <w:b/>
          <w:u w:val="single"/>
        </w:rPr>
      </w:pPr>
    </w:p>
    <w:p w14:paraId="2CEF6BAA" w14:textId="77777777" w:rsidR="003A2E50" w:rsidRDefault="003A2E50" w:rsidP="00BE136E">
      <w:pPr>
        <w:jc w:val="both"/>
        <w:rPr>
          <w:rFonts w:ascii="Times New Roman" w:hAnsi="Times New Roman" w:cs="Times New Roman"/>
          <w:b/>
          <w:u w:val="single"/>
        </w:rPr>
      </w:pPr>
      <w:r w:rsidRPr="000539EC">
        <w:rPr>
          <w:rFonts w:ascii="Times New Roman" w:hAnsi="Times New Roman" w:cs="Times New Roman"/>
          <w:b/>
          <w:u w:val="single"/>
        </w:rPr>
        <w:t>CZĘŚĆ NR I:</w:t>
      </w:r>
    </w:p>
    <w:p w14:paraId="78022C4D" w14:textId="77777777" w:rsidR="00C409F0" w:rsidRPr="000539EC" w:rsidRDefault="00C409F0" w:rsidP="00BE136E">
      <w:pPr>
        <w:jc w:val="both"/>
        <w:rPr>
          <w:rFonts w:ascii="Times New Roman" w:hAnsi="Times New Roman" w:cs="Times New Roman"/>
          <w:b/>
          <w:u w:val="single"/>
        </w:rPr>
      </w:pP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814"/>
        <w:gridCol w:w="4549"/>
      </w:tblGrid>
      <w:tr w:rsidR="000539EC" w:rsidRPr="000539EC" w14:paraId="0D15EAF4" w14:textId="77777777" w:rsidTr="0027229C">
        <w:trPr>
          <w:jc w:val="center"/>
        </w:trPr>
        <w:tc>
          <w:tcPr>
            <w:tcW w:w="668" w:type="dxa"/>
          </w:tcPr>
          <w:p w14:paraId="066A741F" w14:textId="77777777" w:rsidR="00BE136E" w:rsidRPr="000539EC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  <w:r w:rsidRPr="000539EC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814" w:type="dxa"/>
          </w:tcPr>
          <w:p w14:paraId="3CF57D56" w14:textId="77777777" w:rsidR="00BE136E" w:rsidRPr="000539EC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  <w:r w:rsidRPr="000539EC">
              <w:rPr>
                <w:rFonts w:ascii="Times New Roman" w:hAnsi="Times New Roman" w:cs="Times New Roman"/>
              </w:rPr>
              <w:t>Firma (nazwa) podwykonawcy</w:t>
            </w:r>
          </w:p>
          <w:p w14:paraId="30D62F4C" w14:textId="77777777" w:rsidR="0096094F" w:rsidRPr="000539EC" w:rsidRDefault="0096094F" w:rsidP="0027229C">
            <w:pPr>
              <w:jc w:val="center"/>
              <w:rPr>
                <w:rFonts w:ascii="Times New Roman" w:hAnsi="Times New Roman" w:cs="Times New Roman"/>
              </w:rPr>
            </w:pPr>
            <w:r w:rsidRPr="000539EC">
              <w:rPr>
                <w:rFonts w:ascii="Times New Roman" w:hAnsi="Times New Roman" w:cs="Times New Roman"/>
              </w:rPr>
              <w:t>dane teleadresowe</w:t>
            </w:r>
          </w:p>
          <w:p w14:paraId="23E15565" w14:textId="77777777" w:rsidR="00BE136E" w:rsidRPr="000539EC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  <w:r w:rsidRPr="000539EC">
              <w:rPr>
                <w:rFonts w:ascii="Times New Roman" w:hAnsi="Times New Roman" w:cs="Times New Roman"/>
              </w:rPr>
              <w:t>(jeżeli jest znany)</w:t>
            </w:r>
          </w:p>
        </w:tc>
        <w:tc>
          <w:tcPr>
            <w:tcW w:w="4549" w:type="dxa"/>
          </w:tcPr>
          <w:p w14:paraId="1695D4EB" w14:textId="77777777" w:rsidR="00BE136E" w:rsidRPr="000539EC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  <w:r w:rsidRPr="000539EC">
              <w:rPr>
                <w:rFonts w:ascii="Times New Roman" w:hAnsi="Times New Roman" w:cs="Times New Roman"/>
              </w:rPr>
              <w:t>Część (zakres) zamówienia</w:t>
            </w:r>
          </w:p>
        </w:tc>
      </w:tr>
      <w:tr w:rsidR="000539EC" w:rsidRPr="000539EC" w14:paraId="6949DDAB" w14:textId="77777777" w:rsidTr="0027229C">
        <w:trPr>
          <w:jc w:val="center"/>
        </w:trPr>
        <w:tc>
          <w:tcPr>
            <w:tcW w:w="668" w:type="dxa"/>
          </w:tcPr>
          <w:p w14:paraId="1CE3533B" w14:textId="77777777" w:rsidR="00BE136E" w:rsidRPr="000539EC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  <w:r w:rsidRPr="000539E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14" w:type="dxa"/>
          </w:tcPr>
          <w:p w14:paraId="57FCC7F0" w14:textId="77777777" w:rsidR="00BE136E" w:rsidRPr="000539EC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9" w:type="dxa"/>
          </w:tcPr>
          <w:p w14:paraId="178F234C" w14:textId="77777777" w:rsidR="00BE136E" w:rsidRPr="000539EC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9EC" w:rsidRPr="000539EC" w14:paraId="07EF656A" w14:textId="77777777" w:rsidTr="0027229C">
        <w:trPr>
          <w:jc w:val="center"/>
        </w:trPr>
        <w:tc>
          <w:tcPr>
            <w:tcW w:w="668" w:type="dxa"/>
          </w:tcPr>
          <w:p w14:paraId="51C9D8C3" w14:textId="77777777" w:rsidR="00BE136E" w:rsidRPr="000539EC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  <w:r w:rsidRPr="000539E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14" w:type="dxa"/>
          </w:tcPr>
          <w:p w14:paraId="478DA368" w14:textId="77777777" w:rsidR="00BE136E" w:rsidRPr="000539EC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9" w:type="dxa"/>
          </w:tcPr>
          <w:p w14:paraId="1FC29C35" w14:textId="77777777" w:rsidR="00BE136E" w:rsidRPr="000539EC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61243EA" w14:textId="77777777" w:rsidR="00217289" w:rsidRPr="000539EC" w:rsidRDefault="00217289" w:rsidP="00217289">
      <w:pPr>
        <w:jc w:val="both"/>
        <w:rPr>
          <w:rStyle w:val="FontStyle45"/>
          <w:rFonts w:ascii="Times New Roman" w:hAnsi="Times New Roman" w:cs="Times New Roman"/>
          <w:i/>
          <w:sz w:val="24"/>
          <w:szCs w:val="24"/>
        </w:rPr>
      </w:pPr>
      <w:r w:rsidRPr="000539EC">
        <w:rPr>
          <w:rFonts w:ascii="Times New Roman" w:hAnsi="Times New Roman" w:cs="Times New Roman"/>
          <w:i/>
        </w:rPr>
        <w:t xml:space="preserve">(wypełnić, jeżeli wykonawca przewiduje udział podwykonawców UWAGA ! Zgodnie </w:t>
      </w:r>
      <w:r w:rsidRPr="000539EC">
        <w:rPr>
          <w:rFonts w:ascii="Times New Roman" w:hAnsi="Times New Roman" w:cs="Times New Roman"/>
          <w:i/>
        </w:rPr>
        <w:br/>
        <w:t>z zapisami SWZ – Zamawiający zastrzegł obowiązek osobistego wykonania kluczowej części zamówienia z wyłączeniem zakresu dotyczącego grupy interwencyjnej i stacji monitorowania )</w:t>
      </w:r>
    </w:p>
    <w:p w14:paraId="05C42886" w14:textId="77777777" w:rsidR="00217289" w:rsidRPr="000539EC" w:rsidRDefault="00217289" w:rsidP="003A2E50">
      <w:pPr>
        <w:jc w:val="both"/>
        <w:rPr>
          <w:rFonts w:ascii="Times New Roman" w:hAnsi="Times New Roman" w:cs="Times New Roman"/>
          <w:b/>
          <w:u w:val="single"/>
        </w:rPr>
      </w:pPr>
    </w:p>
    <w:p w14:paraId="51535F37" w14:textId="77777777" w:rsidR="003A2E50" w:rsidRDefault="003A2E50" w:rsidP="003A2E50">
      <w:pPr>
        <w:jc w:val="both"/>
        <w:rPr>
          <w:rFonts w:ascii="Times New Roman" w:hAnsi="Times New Roman" w:cs="Times New Roman"/>
          <w:b/>
          <w:u w:val="single"/>
        </w:rPr>
      </w:pPr>
      <w:r w:rsidRPr="000539EC">
        <w:rPr>
          <w:rFonts w:ascii="Times New Roman" w:hAnsi="Times New Roman" w:cs="Times New Roman"/>
          <w:b/>
          <w:u w:val="single"/>
        </w:rPr>
        <w:t>CZĘŚĆ NR II:</w:t>
      </w:r>
    </w:p>
    <w:p w14:paraId="0678A636" w14:textId="77777777" w:rsidR="00C409F0" w:rsidRPr="000539EC" w:rsidRDefault="00C409F0" w:rsidP="003A2E50">
      <w:pPr>
        <w:jc w:val="both"/>
        <w:rPr>
          <w:rFonts w:ascii="Times New Roman" w:hAnsi="Times New Roman" w:cs="Times New Roman"/>
          <w:b/>
          <w:u w:val="single"/>
        </w:rPr>
      </w:pP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814"/>
        <w:gridCol w:w="4549"/>
      </w:tblGrid>
      <w:tr w:rsidR="000539EC" w:rsidRPr="000539EC" w14:paraId="26D0DE3C" w14:textId="77777777" w:rsidTr="00056BCF">
        <w:trPr>
          <w:jc w:val="center"/>
        </w:trPr>
        <w:tc>
          <w:tcPr>
            <w:tcW w:w="668" w:type="dxa"/>
          </w:tcPr>
          <w:p w14:paraId="5D8D284D" w14:textId="77777777" w:rsidR="003A2E50" w:rsidRPr="000539EC" w:rsidRDefault="003A2E50" w:rsidP="00056BCF">
            <w:pPr>
              <w:jc w:val="center"/>
              <w:rPr>
                <w:rFonts w:ascii="Times New Roman" w:hAnsi="Times New Roman" w:cs="Times New Roman"/>
              </w:rPr>
            </w:pPr>
            <w:r w:rsidRPr="000539EC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814" w:type="dxa"/>
          </w:tcPr>
          <w:p w14:paraId="0B500524" w14:textId="77777777" w:rsidR="003A2E50" w:rsidRPr="000539EC" w:rsidRDefault="003A2E50" w:rsidP="00056BCF">
            <w:pPr>
              <w:jc w:val="center"/>
              <w:rPr>
                <w:rFonts w:ascii="Times New Roman" w:hAnsi="Times New Roman" w:cs="Times New Roman"/>
              </w:rPr>
            </w:pPr>
            <w:r w:rsidRPr="000539EC">
              <w:rPr>
                <w:rFonts w:ascii="Times New Roman" w:hAnsi="Times New Roman" w:cs="Times New Roman"/>
              </w:rPr>
              <w:t>Firma (nazwa) podwykonawcy</w:t>
            </w:r>
          </w:p>
          <w:p w14:paraId="17E1F086" w14:textId="77777777" w:rsidR="003A2E50" w:rsidRPr="000539EC" w:rsidRDefault="003A2E50" w:rsidP="00056BCF">
            <w:pPr>
              <w:jc w:val="center"/>
              <w:rPr>
                <w:rFonts w:ascii="Times New Roman" w:hAnsi="Times New Roman" w:cs="Times New Roman"/>
              </w:rPr>
            </w:pPr>
            <w:r w:rsidRPr="000539EC">
              <w:rPr>
                <w:rFonts w:ascii="Times New Roman" w:hAnsi="Times New Roman" w:cs="Times New Roman"/>
              </w:rPr>
              <w:t>dane teleadresowe</w:t>
            </w:r>
          </w:p>
          <w:p w14:paraId="51D5123B" w14:textId="77777777" w:rsidR="003A2E50" w:rsidRPr="000539EC" w:rsidRDefault="003A2E50" w:rsidP="00056BCF">
            <w:pPr>
              <w:jc w:val="center"/>
              <w:rPr>
                <w:rFonts w:ascii="Times New Roman" w:hAnsi="Times New Roman" w:cs="Times New Roman"/>
              </w:rPr>
            </w:pPr>
            <w:r w:rsidRPr="000539EC">
              <w:rPr>
                <w:rFonts w:ascii="Times New Roman" w:hAnsi="Times New Roman" w:cs="Times New Roman"/>
              </w:rPr>
              <w:t>(jeżeli jest znany)</w:t>
            </w:r>
          </w:p>
        </w:tc>
        <w:tc>
          <w:tcPr>
            <w:tcW w:w="4549" w:type="dxa"/>
          </w:tcPr>
          <w:p w14:paraId="76293B32" w14:textId="77777777" w:rsidR="003A2E50" w:rsidRPr="000539EC" w:rsidRDefault="003A2E50" w:rsidP="00056BCF">
            <w:pPr>
              <w:jc w:val="center"/>
              <w:rPr>
                <w:rFonts w:ascii="Times New Roman" w:hAnsi="Times New Roman" w:cs="Times New Roman"/>
              </w:rPr>
            </w:pPr>
            <w:r w:rsidRPr="000539EC">
              <w:rPr>
                <w:rFonts w:ascii="Times New Roman" w:hAnsi="Times New Roman" w:cs="Times New Roman"/>
              </w:rPr>
              <w:t>Część (zakres) zamówienia</w:t>
            </w:r>
          </w:p>
        </w:tc>
      </w:tr>
      <w:tr w:rsidR="000539EC" w:rsidRPr="000539EC" w14:paraId="53894A2E" w14:textId="77777777" w:rsidTr="00056BCF">
        <w:trPr>
          <w:jc w:val="center"/>
        </w:trPr>
        <w:tc>
          <w:tcPr>
            <w:tcW w:w="668" w:type="dxa"/>
          </w:tcPr>
          <w:p w14:paraId="35EA5B05" w14:textId="77777777" w:rsidR="003A2E50" w:rsidRPr="000539EC" w:rsidRDefault="003A2E50" w:rsidP="00056BCF">
            <w:pPr>
              <w:jc w:val="center"/>
              <w:rPr>
                <w:rFonts w:ascii="Times New Roman" w:hAnsi="Times New Roman" w:cs="Times New Roman"/>
              </w:rPr>
            </w:pPr>
            <w:r w:rsidRPr="000539E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14" w:type="dxa"/>
          </w:tcPr>
          <w:p w14:paraId="7AB2A3A2" w14:textId="77777777" w:rsidR="003A2E50" w:rsidRPr="000539EC" w:rsidRDefault="003A2E50" w:rsidP="00056B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9" w:type="dxa"/>
          </w:tcPr>
          <w:p w14:paraId="323C6F5E" w14:textId="77777777" w:rsidR="003A2E50" w:rsidRPr="000539EC" w:rsidRDefault="003A2E50" w:rsidP="00056B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9EC" w:rsidRPr="000539EC" w14:paraId="1FC88DAD" w14:textId="77777777" w:rsidTr="00056BCF">
        <w:trPr>
          <w:jc w:val="center"/>
        </w:trPr>
        <w:tc>
          <w:tcPr>
            <w:tcW w:w="668" w:type="dxa"/>
          </w:tcPr>
          <w:p w14:paraId="54EFA92A" w14:textId="77777777" w:rsidR="003A2E50" w:rsidRPr="000539EC" w:rsidRDefault="003A2E50" w:rsidP="00056BCF">
            <w:pPr>
              <w:jc w:val="center"/>
              <w:rPr>
                <w:rFonts w:ascii="Times New Roman" w:hAnsi="Times New Roman" w:cs="Times New Roman"/>
              </w:rPr>
            </w:pPr>
            <w:r w:rsidRPr="000539E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14" w:type="dxa"/>
          </w:tcPr>
          <w:p w14:paraId="0939A407" w14:textId="77777777" w:rsidR="003A2E50" w:rsidRPr="000539EC" w:rsidRDefault="003A2E50" w:rsidP="00056B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9" w:type="dxa"/>
          </w:tcPr>
          <w:p w14:paraId="03564603" w14:textId="77777777" w:rsidR="003A2E50" w:rsidRPr="000539EC" w:rsidRDefault="003A2E50" w:rsidP="00056B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BEFDC3E" w14:textId="77777777" w:rsidR="003A2E50" w:rsidRPr="000539EC" w:rsidRDefault="003A2E50" w:rsidP="003A2E50">
      <w:pPr>
        <w:ind w:left="360" w:hanging="360"/>
        <w:jc w:val="both"/>
        <w:rPr>
          <w:rStyle w:val="FontStyle45"/>
          <w:rFonts w:ascii="Times New Roman" w:hAnsi="Times New Roman" w:cs="Times New Roman"/>
          <w:i/>
          <w:sz w:val="24"/>
          <w:szCs w:val="24"/>
        </w:rPr>
      </w:pPr>
      <w:r w:rsidRPr="000539EC">
        <w:rPr>
          <w:rFonts w:ascii="Times New Roman" w:hAnsi="Times New Roman" w:cs="Times New Roman"/>
          <w:i/>
        </w:rPr>
        <w:t>(wypełnić, jeżeli wykonawca przewiduje udział podwykonawców)</w:t>
      </w:r>
    </w:p>
    <w:p w14:paraId="6BE131C7" w14:textId="77777777" w:rsidR="003A2E50" w:rsidRPr="000539EC" w:rsidRDefault="003A2E50" w:rsidP="00947733">
      <w:pPr>
        <w:ind w:left="360" w:hanging="360"/>
        <w:jc w:val="both"/>
        <w:rPr>
          <w:rStyle w:val="FontStyle45"/>
          <w:rFonts w:ascii="Times New Roman" w:hAnsi="Times New Roman" w:cs="Times New Roman"/>
          <w:i/>
          <w:sz w:val="24"/>
          <w:szCs w:val="24"/>
        </w:rPr>
      </w:pPr>
    </w:p>
    <w:p w14:paraId="393F97DA" w14:textId="77777777" w:rsidR="00DA76A5" w:rsidRPr="000539EC" w:rsidRDefault="00A82CC0" w:rsidP="0024740B">
      <w:pPr>
        <w:pStyle w:val="Style37"/>
        <w:widowControl/>
        <w:tabs>
          <w:tab w:val="left" w:pos="426"/>
        </w:tabs>
        <w:spacing w:before="120"/>
        <w:ind w:firstLine="0"/>
        <w:rPr>
          <w:rStyle w:val="FontStyle45"/>
          <w:rFonts w:ascii="Times New Roman" w:hAnsi="Times New Roman" w:cs="Times New Roman"/>
          <w:sz w:val="24"/>
          <w:szCs w:val="24"/>
        </w:rPr>
      </w:pPr>
      <w:r w:rsidRPr="000539EC">
        <w:rPr>
          <w:rStyle w:val="FontStyle47"/>
          <w:rFonts w:ascii="Times New Roman" w:hAnsi="Times New Roman" w:cs="Times New Roman"/>
          <w:sz w:val="24"/>
          <w:szCs w:val="24"/>
        </w:rPr>
        <w:t>8</w:t>
      </w:r>
      <w:r w:rsidR="0024740B" w:rsidRPr="000539EC">
        <w:rPr>
          <w:rStyle w:val="FontStyle47"/>
          <w:rFonts w:ascii="Times New Roman" w:hAnsi="Times New Roman" w:cs="Times New Roman"/>
          <w:sz w:val="24"/>
          <w:szCs w:val="24"/>
        </w:rPr>
        <w:t xml:space="preserve">. </w:t>
      </w:r>
      <w:r w:rsidR="0096094F" w:rsidRPr="000539EC">
        <w:rPr>
          <w:rStyle w:val="FontStyle47"/>
          <w:rFonts w:ascii="Times New Roman" w:hAnsi="Times New Roman" w:cs="Times New Roman"/>
          <w:sz w:val="24"/>
          <w:szCs w:val="24"/>
        </w:rPr>
        <w:t>Oświadczamy</w:t>
      </w:r>
      <w:r w:rsidR="00F817AC" w:rsidRPr="000539EC">
        <w:rPr>
          <w:rStyle w:val="FontStyle45"/>
          <w:rFonts w:ascii="Times New Roman" w:hAnsi="Times New Roman" w:cs="Times New Roman"/>
          <w:sz w:val="24"/>
          <w:szCs w:val="24"/>
        </w:rPr>
        <w:t>, że wypełniliśmy</w:t>
      </w:r>
      <w:r w:rsidR="00ED1600" w:rsidRPr="000539EC">
        <w:rPr>
          <w:rStyle w:val="FontStyle45"/>
          <w:rFonts w:ascii="Times New Roman" w:hAnsi="Times New Roman" w:cs="Times New Roman"/>
          <w:sz w:val="24"/>
          <w:szCs w:val="24"/>
        </w:rPr>
        <w:t xml:space="preserve"> obowiązki informacyjne przewidziane w </w:t>
      </w:r>
      <w:r w:rsidR="00ED1600" w:rsidRPr="000539EC">
        <w:rPr>
          <w:rStyle w:val="FontStyle45"/>
          <w:rFonts w:ascii="Times New Roman" w:hAnsi="Times New Roman" w:cs="Times New Roman"/>
          <w:sz w:val="24"/>
          <w:szCs w:val="24"/>
          <w:lang w:val="en-US"/>
        </w:rPr>
        <w:t xml:space="preserve">art. </w:t>
      </w:r>
      <w:r w:rsidR="00ED1600" w:rsidRPr="000539EC">
        <w:rPr>
          <w:rStyle w:val="FontStyle45"/>
          <w:rFonts w:ascii="Times New Roman" w:hAnsi="Times New Roman" w:cs="Times New Roman"/>
          <w:sz w:val="24"/>
          <w:szCs w:val="24"/>
        </w:rPr>
        <w:t xml:space="preserve">13 lub </w:t>
      </w:r>
      <w:r w:rsidR="00ED1600" w:rsidRPr="000539EC">
        <w:rPr>
          <w:rStyle w:val="FontStyle45"/>
          <w:rFonts w:ascii="Times New Roman" w:hAnsi="Times New Roman" w:cs="Times New Roman"/>
          <w:sz w:val="24"/>
          <w:szCs w:val="24"/>
          <w:lang w:val="en-US"/>
        </w:rPr>
        <w:t xml:space="preserve">art. </w:t>
      </w:r>
      <w:r w:rsidR="00ED1600" w:rsidRPr="000539EC">
        <w:rPr>
          <w:rStyle w:val="FontStyle45"/>
          <w:rFonts w:ascii="Times New Roman" w:hAnsi="Times New Roman" w:cs="Times New Roman"/>
          <w:sz w:val="24"/>
          <w:szCs w:val="24"/>
        </w:rPr>
        <w:t>14 RODO</w:t>
      </w:r>
      <w:r w:rsidR="00F7605A" w:rsidRPr="000539EC">
        <w:rPr>
          <w:rStyle w:val="FontStyle45"/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ED1600" w:rsidRPr="000539EC">
        <w:rPr>
          <w:rStyle w:val="FontStyle45"/>
          <w:rFonts w:ascii="Times New Roman" w:hAnsi="Times New Roman" w:cs="Times New Roman"/>
          <w:sz w:val="24"/>
          <w:szCs w:val="24"/>
        </w:rPr>
        <w:t>wobec osób fizycznych, od których dane osobowe bezpośrednio lub pośrednio pozyskałem w celu ubiegania się o udzielenie zamówienia publicznego w niniejszym postępowaniu.</w:t>
      </w:r>
    </w:p>
    <w:p w14:paraId="57B16A13" w14:textId="77777777" w:rsidR="007308BF" w:rsidRPr="000539EC" w:rsidRDefault="00A82CC0" w:rsidP="0024740B">
      <w:pPr>
        <w:pStyle w:val="Style37"/>
        <w:widowControl/>
        <w:tabs>
          <w:tab w:val="left" w:pos="426"/>
        </w:tabs>
        <w:spacing w:before="120"/>
        <w:ind w:firstLine="0"/>
        <w:rPr>
          <w:rFonts w:ascii="Times New Roman" w:hAnsi="Times New Roman" w:cs="Times New Roman"/>
        </w:rPr>
      </w:pPr>
      <w:r w:rsidRPr="000539EC">
        <w:rPr>
          <w:rFonts w:ascii="Times New Roman" w:hAnsi="Times New Roman" w:cs="Times New Roman"/>
          <w:b/>
        </w:rPr>
        <w:t>9</w:t>
      </w:r>
      <w:r w:rsidR="0024740B" w:rsidRPr="000539EC">
        <w:rPr>
          <w:rFonts w:ascii="Times New Roman" w:hAnsi="Times New Roman" w:cs="Times New Roman"/>
          <w:b/>
        </w:rPr>
        <w:t>.</w:t>
      </w:r>
      <w:r w:rsidR="007308BF" w:rsidRPr="000539EC">
        <w:rPr>
          <w:rFonts w:ascii="Times New Roman" w:hAnsi="Times New Roman" w:cs="Times New Roman"/>
          <w:b/>
        </w:rPr>
        <w:t>Oświadczam</w:t>
      </w:r>
      <w:r w:rsidR="00542B6E" w:rsidRPr="000539EC">
        <w:rPr>
          <w:rFonts w:ascii="Times New Roman" w:hAnsi="Times New Roman" w:cs="Times New Roman"/>
          <w:b/>
        </w:rPr>
        <w:t>y</w:t>
      </w:r>
      <w:r w:rsidR="007308BF" w:rsidRPr="000539EC">
        <w:rPr>
          <w:rFonts w:ascii="Times New Roman" w:hAnsi="Times New Roman" w:cs="Times New Roman"/>
        </w:rPr>
        <w:t>, że oferta nie zawiera/ zawiera (właściwe podkreślić) informacji stanowiących tajemnicę przedsiębiorstwa w rozumieniu ustawy z dnia 16 kwietnia 1993 r. o zwalczaniu nieuczciwej konkurencji. Informacje takie zawarte są w następujących dokumentach:</w:t>
      </w:r>
    </w:p>
    <w:p w14:paraId="4C3F399C" w14:textId="77777777" w:rsidR="007308BF" w:rsidRPr="000539EC" w:rsidRDefault="007308BF" w:rsidP="007308BF">
      <w:pPr>
        <w:ind w:left="357"/>
        <w:jc w:val="both"/>
        <w:rPr>
          <w:rFonts w:ascii="Times New Roman" w:hAnsi="Times New Roman" w:cs="Times New Roman"/>
        </w:rPr>
      </w:pPr>
      <w:r w:rsidRPr="000539EC">
        <w:rPr>
          <w:rFonts w:ascii="Times New Roman" w:hAnsi="Times New Roman" w:cs="Times New Roman"/>
        </w:rPr>
        <w:t>.................................................................................</w:t>
      </w:r>
    </w:p>
    <w:p w14:paraId="3092064A" w14:textId="77777777" w:rsidR="007308BF" w:rsidRPr="000539EC" w:rsidRDefault="007308BF" w:rsidP="007308BF">
      <w:pPr>
        <w:ind w:left="357"/>
        <w:jc w:val="both"/>
        <w:rPr>
          <w:rFonts w:ascii="Times New Roman" w:hAnsi="Times New Roman" w:cs="Times New Roman"/>
        </w:rPr>
      </w:pPr>
      <w:r w:rsidRPr="000539EC">
        <w:rPr>
          <w:rFonts w:ascii="Times New Roman" w:hAnsi="Times New Roman" w:cs="Times New Roman"/>
        </w:rPr>
        <w:t>.................................................................................</w:t>
      </w:r>
    </w:p>
    <w:p w14:paraId="6D081EF2" w14:textId="77777777" w:rsidR="007308BF" w:rsidRPr="000539EC" w:rsidRDefault="007308BF" w:rsidP="007308BF">
      <w:pPr>
        <w:ind w:left="357"/>
        <w:jc w:val="both"/>
        <w:rPr>
          <w:rFonts w:ascii="Times New Roman" w:hAnsi="Times New Roman" w:cs="Times New Roman"/>
        </w:rPr>
      </w:pPr>
      <w:r w:rsidRPr="000539EC">
        <w:rPr>
          <w:rFonts w:ascii="Times New Roman" w:hAnsi="Times New Roman" w:cs="Times New Roman"/>
        </w:rPr>
        <w:t>.................................................................................</w:t>
      </w:r>
    </w:p>
    <w:p w14:paraId="6B98107D" w14:textId="77777777" w:rsidR="007308BF" w:rsidRPr="000539EC" w:rsidRDefault="007308BF" w:rsidP="007308BF">
      <w:pPr>
        <w:ind w:left="357"/>
        <w:jc w:val="both"/>
        <w:rPr>
          <w:rFonts w:ascii="Times New Roman" w:hAnsi="Times New Roman" w:cs="Times New Roman"/>
        </w:rPr>
      </w:pPr>
      <w:r w:rsidRPr="000539EC">
        <w:rPr>
          <w:rFonts w:ascii="Times New Roman" w:hAnsi="Times New Roman" w:cs="Times New Roman"/>
        </w:rPr>
        <w:t>Uzasadnienie, iż zastrzeżone informacje stanowią tajemnicę przedsiębiorstwa:</w:t>
      </w:r>
    </w:p>
    <w:p w14:paraId="43BD7EE0" w14:textId="77777777" w:rsidR="007308BF" w:rsidRPr="000539EC" w:rsidRDefault="007308BF" w:rsidP="007308BF">
      <w:pPr>
        <w:ind w:left="357"/>
        <w:jc w:val="both"/>
        <w:rPr>
          <w:rFonts w:ascii="Times New Roman" w:hAnsi="Times New Roman" w:cs="Times New Roman"/>
        </w:rPr>
      </w:pPr>
      <w:r w:rsidRPr="000539EC">
        <w:rPr>
          <w:rFonts w:ascii="Times New Roman" w:hAnsi="Times New Roman" w:cs="Times New Roman"/>
        </w:rPr>
        <w:t>………………………………………………………………………………………………</w:t>
      </w:r>
    </w:p>
    <w:p w14:paraId="57B92DC4" w14:textId="77777777" w:rsidR="007308BF" w:rsidRPr="000539EC" w:rsidRDefault="007308BF" w:rsidP="007308BF">
      <w:pPr>
        <w:ind w:left="357"/>
        <w:jc w:val="both"/>
        <w:rPr>
          <w:rFonts w:ascii="Times New Roman" w:hAnsi="Times New Roman" w:cs="Times New Roman"/>
        </w:rPr>
      </w:pPr>
      <w:r w:rsidRPr="000539EC">
        <w:rPr>
          <w:rFonts w:ascii="Times New Roman" w:hAnsi="Times New Roman" w:cs="Times New Roman"/>
        </w:rPr>
        <w:t>………………………………………………………………………………………………</w:t>
      </w:r>
    </w:p>
    <w:p w14:paraId="761DA299" w14:textId="77777777" w:rsidR="00851561" w:rsidRPr="000539EC" w:rsidRDefault="00851561" w:rsidP="003A2E50">
      <w:pPr>
        <w:ind w:left="357"/>
        <w:jc w:val="both"/>
        <w:rPr>
          <w:rFonts w:ascii="Times New Roman" w:hAnsi="Times New Roman" w:cs="Times New Roman"/>
          <w:b/>
        </w:rPr>
      </w:pPr>
    </w:p>
    <w:p w14:paraId="69F3C516" w14:textId="77777777" w:rsidR="00A82CC0" w:rsidRPr="000539EC" w:rsidRDefault="007308BF" w:rsidP="003A2E50">
      <w:pPr>
        <w:ind w:left="357"/>
        <w:jc w:val="both"/>
        <w:rPr>
          <w:rFonts w:ascii="Times New Roman" w:hAnsi="Times New Roman" w:cs="Times New Roman"/>
          <w:b/>
        </w:rPr>
      </w:pPr>
      <w:r w:rsidRPr="000539EC">
        <w:rPr>
          <w:rFonts w:ascii="Times New Roman" w:hAnsi="Times New Roman" w:cs="Times New Roman"/>
          <w:b/>
        </w:rPr>
        <w:t>Uwaga! W przypadku braku wykazania, że informacje zastrzeżone stanowią tajemnicę przedsiębiorstwa lub niewystarczającego uzasadnienia, informacje te zostaną uznane za jawne.</w:t>
      </w:r>
    </w:p>
    <w:p w14:paraId="47DCC06C" w14:textId="77777777" w:rsidR="00C42221" w:rsidRPr="000539EC" w:rsidRDefault="00C42221" w:rsidP="00535C08">
      <w:pPr>
        <w:jc w:val="both"/>
        <w:rPr>
          <w:rStyle w:val="FontStyle45"/>
          <w:rFonts w:ascii="Times New Roman" w:hAnsi="Times New Roman" w:cs="Times New Roman"/>
          <w:b/>
          <w:sz w:val="24"/>
          <w:szCs w:val="24"/>
        </w:rPr>
      </w:pPr>
    </w:p>
    <w:p w14:paraId="7ACECA7E" w14:textId="77777777" w:rsidR="009C00E3" w:rsidRPr="000539EC" w:rsidRDefault="00ED1600" w:rsidP="00A82CC0">
      <w:pPr>
        <w:pStyle w:val="Style37"/>
        <w:widowControl/>
        <w:tabs>
          <w:tab w:val="left" w:pos="426"/>
        </w:tabs>
        <w:spacing w:line="389" w:lineRule="exact"/>
        <w:ind w:firstLine="0"/>
        <w:jc w:val="left"/>
        <w:rPr>
          <w:rStyle w:val="FontStyle45"/>
          <w:rFonts w:ascii="Times New Roman" w:hAnsi="Times New Roman" w:cs="Times New Roman"/>
          <w:sz w:val="24"/>
          <w:szCs w:val="24"/>
        </w:rPr>
      </w:pPr>
      <w:r w:rsidRPr="000539EC">
        <w:rPr>
          <w:rStyle w:val="FontStyle45"/>
          <w:rFonts w:ascii="Times New Roman" w:hAnsi="Times New Roman" w:cs="Times New Roman"/>
          <w:sz w:val="24"/>
          <w:szCs w:val="24"/>
        </w:rPr>
        <w:t xml:space="preserve">Wraz z ofertą </w:t>
      </w:r>
      <w:r w:rsidR="0096094F" w:rsidRPr="000539EC">
        <w:rPr>
          <w:rStyle w:val="FontStyle47"/>
          <w:rFonts w:ascii="Times New Roman" w:hAnsi="Times New Roman" w:cs="Times New Roman"/>
          <w:sz w:val="24"/>
          <w:szCs w:val="24"/>
        </w:rPr>
        <w:t>składamy</w:t>
      </w:r>
      <w:r w:rsidRPr="000539EC">
        <w:rPr>
          <w:rStyle w:val="FontStyle47"/>
          <w:rFonts w:ascii="Times New Roman" w:hAnsi="Times New Roman" w:cs="Times New Roman"/>
          <w:sz w:val="24"/>
          <w:szCs w:val="24"/>
        </w:rPr>
        <w:t xml:space="preserve"> </w:t>
      </w:r>
      <w:r w:rsidRPr="000539EC">
        <w:rPr>
          <w:rStyle w:val="FontStyle45"/>
          <w:rFonts w:ascii="Times New Roman" w:hAnsi="Times New Roman" w:cs="Times New Roman"/>
          <w:sz w:val="24"/>
          <w:szCs w:val="24"/>
        </w:rPr>
        <w:t>następujące oświadczenia i dokumenty:</w:t>
      </w:r>
    </w:p>
    <w:p w14:paraId="6A3B4D1D" w14:textId="77777777" w:rsidR="009C00E3" w:rsidRPr="000539EC" w:rsidRDefault="00F817AC" w:rsidP="00E55B52">
      <w:pPr>
        <w:pStyle w:val="Style32"/>
        <w:widowControl/>
        <w:tabs>
          <w:tab w:val="left" w:pos="426"/>
          <w:tab w:val="left" w:leader="dot" w:pos="1046"/>
        </w:tabs>
        <w:spacing w:line="389" w:lineRule="exact"/>
        <w:ind w:left="426" w:hanging="426"/>
        <w:jc w:val="left"/>
        <w:rPr>
          <w:rStyle w:val="FontStyle45"/>
          <w:rFonts w:ascii="Times New Roman" w:hAnsi="Times New Roman" w:cs="Times New Roman"/>
          <w:sz w:val="24"/>
          <w:szCs w:val="24"/>
        </w:rPr>
      </w:pPr>
      <w:r w:rsidRPr="000539EC">
        <w:rPr>
          <w:rStyle w:val="FontStyle45"/>
          <w:rFonts w:ascii="Times New Roman" w:hAnsi="Times New Roman" w:cs="Times New Roman"/>
          <w:sz w:val="24"/>
          <w:szCs w:val="24"/>
        </w:rPr>
        <w:t>1 ………………………………………………</w:t>
      </w:r>
    </w:p>
    <w:p w14:paraId="000A4FCB" w14:textId="77777777" w:rsidR="009C00E3" w:rsidRPr="000539EC" w:rsidRDefault="009C00E3">
      <w:pPr>
        <w:pStyle w:val="Style33"/>
        <w:widowControl/>
        <w:spacing w:line="240" w:lineRule="exact"/>
        <w:jc w:val="left"/>
        <w:rPr>
          <w:rFonts w:ascii="Times New Roman" w:hAnsi="Times New Roman" w:cs="Times New Roman"/>
        </w:rPr>
      </w:pPr>
    </w:p>
    <w:p w14:paraId="26A3D4B2" w14:textId="77777777" w:rsidR="00C42221" w:rsidRPr="000539EC" w:rsidRDefault="00C42221">
      <w:pPr>
        <w:pStyle w:val="Style33"/>
        <w:widowControl/>
        <w:spacing w:line="240" w:lineRule="exact"/>
        <w:jc w:val="left"/>
        <w:rPr>
          <w:rFonts w:ascii="Times New Roman" w:hAnsi="Times New Roman" w:cs="Times New Roman"/>
        </w:rPr>
      </w:pPr>
    </w:p>
    <w:p w14:paraId="7623821C" w14:textId="77777777" w:rsidR="00C42221" w:rsidRPr="000539EC" w:rsidRDefault="00C42221">
      <w:pPr>
        <w:pStyle w:val="Style33"/>
        <w:widowControl/>
        <w:spacing w:line="240" w:lineRule="exact"/>
        <w:jc w:val="left"/>
        <w:rPr>
          <w:rFonts w:ascii="Times New Roman" w:hAnsi="Times New Roman" w:cs="Times New Roman"/>
        </w:rPr>
      </w:pPr>
    </w:p>
    <w:p w14:paraId="4B4364A8" w14:textId="77777777" w:rsidR="00C42221" w:rsidRPr="000539EC" w:rsidRDefault="00C42221">
      <w:pPr>
        <w:pStyle w:val="Style33"/>
        <w:widowControl/>
        <w:spacing w:line="240" w:lineRule="exact"/>
        <w:jc w:val="left"/>
        <w:rPr>
          <w:rFonts w:ascii="Times New Roman" w:hAnsi="Times New Roman" w:cs="Times New Roman"/>
        </w:rPr>
      </w:pPr>
    </w:p>
    <w:p w14:paraId="73795DDD" w14:textId="77777777" w:rsidR="00C42221" w:rsidRPr="000539EC" w:rsidRDefault="00C42221">
      <w:pPr>
        <w:pStyle w:val="Style33"/>
        <w:widowControl/>
        <w:spacing w:line="240" w:lineRule="exact"/>
        <w:jc w:val="left"/>
        <w:rPr>
          <w:rFonts w:ascii="Times New Roman" w:hAnsi="Times New Roman" w:cs="Times New Roman"/>
        </w:rPr>
      </w:pPr>
    </w:p>
    <w:p w14:paraId="1212E983" w14:textId="77777777" w:rsidR="00BA4650" w:rsidRPr="000539EC" w:rsidRDefault="00BA4650" w:rsidP="00BA4650">
      <w:pPr>
        <w:pStyle w:val="TreA"/>
        <w:spacing w:before="120" w:after="120"/>
        <w:jc w:val="both"/>
        <w:rPr>
          <w:rFonts w:eastAsia="Helvetica Neue"/>
          <w:color w:val="auto"/>
          <w:sz w:val="22"/>
          <w:szCs w:val="22"/>
        </w:rPr>
      </w:pPr>
      <w:r w:rsidRPr="000539EC">
        <w:rPr>
          <w:color w:val="auto"/>
          <w:sz w:val="22"/>
          <w:szCs w:val="22"/>
        </w:rPr>
        <w:t xml:space="preserve">…………….……. </w:t>
      </w:r>
      <w:r w:rsidRPr="000539EC">
        <w:rPr>
          <w:rStyle w:val="Brak"/>
          <w:i/>
          <w:iCs/>
          <w:color w:val="auto"/>
          <w:sz w:val="22"/>
          <w:szCs w:val="22"/>
        </w:rPr>
        <w:t xml:space="preserve">(miejscowość), </w:t>
      </w:r>
      <w:r w:rsidRPr="000539EC">
        <w:rPr>
          <w:color w:val="auto"/>
          <w:sz w:val="22"/>
          <w:szCs w:val="22"/>
        </w:rPr>
        <w:t xml:space="preserve">dnia ………….……. r. </w:t>
      </w:r>
    </w:p>
    <w:p w14:paraId="7A9514BD" w14:textId="77777777" w:rsidR="00BA4650" w:rsidRPr="000539EC" w:rsidRDefault="00BA4650" w:rsidP="00BA4650">
      <w:pPr>
        <w:pStyle w:val="TreA"/>
        <w:spacing w:before="120" w:after="120"/>
        <w:jc w:val="both"/>
        <w:rPr>
          <w:rFonts w:eastAsia="Helvetica Neue"/>
          <w:color w:val="auto"/>
          <w:sz w:val="22"/>
          <w:szCs w:val="22"/>
        </w:rPr>
      </w:pPr>
    </w:p>
    <w:p w14:paraId="444981CF" w14:textId="77777777" w:rsidR="00BA4650" w:rsidRPr="000539EC" w:rsidRDefault="00BA4650" w:rsidP="00BA4650">
      <w:pPr>
        <w:pStyle w:val="TreA"/>
        <w:spacing w:before="120" w:after="120"/>
        <w:jc w:val="right"/>
        <w:rPr>
          <w:rFonts w:eastAsia="Helvetica Neue"/>
          <w:color w:val="auto"/>
          <w:sz w:val="22"/>
          <w:szCs w:val="22"/>
        </w:rPr>
      </w:pPr>
      <w:r w:rsidRPr="000539EC">
        <w:rPr>
          <w:rFonts w:eastAsia="Helvetica Neue"/>
          <w:color w:val="auto"/>
          <w:sz w:val="22"/>
          <w:szCs w:val="22"/>
        </w:rPr>
        <w:tab/>
      </w:r>
      <w:r w:rsidRPr="000539EC">
        <w:rPr>
          <w:rFonts w:eastAsia="Helvetica Neue"/>
          <w:color w:val="auto"/>
          <w:sz w:val="22"/>
          <w:szCs w:val="22"/>
        </w:rPr>
        <w:tab/>
      </w:r>
      <w:r w:rsidRPr="000539EC">
        <w:rPr>
          <w:rFonts w:eastAsia="Helvetica Neue"/>
          <w:color w:val="auto"/>
          <w:sz w:val="22"/>
          <w:szCs w:val="22"/>
        </w:rPr>
        <w:tab/>
      </w:r>
      <w:r w:rsidRPr="000539EC">
        <w:rPr>
          <w:rFonts w:eastAsia="Helvetica Neue"/>
          <w:color w:val="auto"/>
          <w:sz w:val="22"/>
          <w:szCs w:val="22"/>
        </w:rPr>
        <w:tab/>
      </w:r>
      <w:r w:rsidRPr="000539EC">
        <w:rPr>
          <w:rFonts w:eastAsia="Helvetica Neue"/>
          <w:color w:val="auto"/>
          <w:sz w:val="22"/>
          <w:szCs w:val="22"/>
        </w:rPr>
        <w:tab/>
      </w:r>
      <w:r w:rsidRPr="000539EC">
        <w:rPr>
          <w:rFonts w:eastAsia="Helvetica Neue"/>
          <w:color w:val="auto"/>
          <w:sz w:val="22"/>
          <w:szCs w:val="22"/>
        </w:rPr>
        <w:tab/>
      </w:r>
      <w:r w:rsidRPr="000539EC">
        <w:rPr>
          <w:rFonts w:eastAsia="Helvetica Neue"/>
          <w:color w:val="auto"/>
          <w:sz w:val="22"/>
          <w:szCs w:val="22"/>
        </w:rPr>
        <w:tab/>
      </w:r>
      <w:r w:rsidRPr="000539EC">
        <w:rPr>
          <w:rFonts w:eastAsia="Helvetica Neue"/>
          <w:color w:val="auto"/>
          <w:sz w:val="22"/>
          <w:szCs w:val="22"/>
        </w:rPr>
        <w:tab/>
        <w:t>…………………………………………</w:t>
      </w:r>
    </w:p>
    <w:p w14:paraId="5305B272" w14:textId="77777777" w:rsidR="000D446B" w:rsidRPr="000539EC" w:rsidRDefault="00BA4650" w:rsidP="008F08C1">
      <w:pPr>
        <w:pStyle w:val="TreA"/>
        <w:spacing w:before="120" w:after="120"/>
        <w:jc w:val="both"/>
        <w:rPr>
          <w:rFonts w:eastAsia="Helvetica Neue"/>
          <w:color w:val="auto"/>
          <w:sz w:val="22"/>
          <w:szCs w:val="22"/>
        </w:rPr>
      </w:pPr>
      <w:r w:rsidRPr="000539EC">
        <w:rPr>
          <w:rFonts w:eastAsia="Helvetica Neue"/>
          <w:color w:val="auto"/>
          <w:sz w:val="22"/>
          <w:szCs w:val="22"/>
        </w:rPr>
        <w:tab/>
      </w:r>
      <w:r w:rsidRPr="000539EC">
        <w:rPr>
          <w:rFonts w:eastAsia="Helvetica Neue"/>
          <w:color w:val="auto"/>
          <w:sz w:val="22"/>
          <w:szCs w:val="22"/>
        </w:rPr>
        <w:tab/>
      </w:r>
      <w:r w:rsidRPr="000539EC">
        <w:rPr>
          <w:rFonts w:eastAsia="Helvetica Neue"/>
          <w:color w:val="auto"/>
          <w:sz w:val="22"/>
          <w:szCs w:val="22"/>
        </w:rPr>
        <w:tab/>
      </w:r>
      <w:r w:rsidRPr="000539EC">
        <w:rPr>
          <w:rFonts w:eastAsia="Helvetica Neue"/>
          <w:color w:val="auto"/>
          <w:sz w:val="22"/>
          <w:szCs w:val="22"/>
        </w:rPr>
        <w:tab/>
      </w:r>
      <w:r w:rsidRPr="000539EC">
        <w:rPr>
          <w:rFonts w:eastAsia="Helvetica Neue"/>
          <w:color w:val="auto"/>
          <w:sz w:val="22"/>
          <w:szCs w:val="22"/>
        </w:rPr>
        <w:tab/>
      </w:r>
    </w:p>
    <w:p w14:paraId="1C9BADDC" w14:textId="77777777" w:rsidR="008C1C16" w:rsidRPr="000539EC" w:rsidRDefault="00BA4650" w:rsidP="008F08C1">
      <w:pPr>
        <w:pStyle w:val="TreA"/>
        <w:spacing w:before="120" w:after="120"/>
        <w:jc w:val="both"/>
        <w:rPr>
          <w:rStyle w:val="FontStyle44"/>
          <w:rFonts w:ascii="Times New Roman" w:eastAsia="Helvetica Neue" w:hAnsi="Times New Roman" w:cs="Times New Roman"/>
          <w:color w:val="auto"/>
          <w:sz w:val="22"/>
          <w:szCs w:val="22"/>
        </w:rPr>
      </w:pPr>
      <w:r w:rsidRPr="000539EC">
        <w:rPr>
          <w:rFonts w:eastAsia="Helvetica Neue"/>
          <w:color w:val="auto"/>
          <w:sz w:val="22"/>
          <w:szCs w:val="22"/>
        </w:rPr>
        <w:tab/>
      </w:r>
      <w:r w:rsidRPr="000539EC">
        <w:rPr>
          <w:rFonts w:eastAsia="Helvetica Neue"/>
          <w:color w:val="auto"/>
          <w:sz w:val="22"/>
          <w:szCs w:val="22"/>
        </w:rPr>
        <w:tab/>
      </w:r>
      <w:r w:rsidRPr="000539EC">
        <w:rPr>
          <w:rFonts w:eastAsia="Helvetica Neue"/>
          <w:color w:val="auto"/>
          <w:sz w:val="22"/>
          <w:szCs w:val="22"/>
        </w:rPr>
        <w:tab/>
      </w:r>
      <w:r w:rsidRPr="000539EC">
        <w:rPr>
          <w:rFonts w:eastAsia="Helvetica Neue"/>
          <w:color w:val="auto"/>
          <w:sz w:val="22"/>
          <w:szCs w:val="22"/>
        </w:rPr>
        <w:tab/>
        <w:t xml:space="preserve">          </w:t>
      </w:r>
      <w:r w:rsidR="000D446B" w:rsidRPr="000539EC">
        <w:rPr>
          <w:rFonts w:eastAsia="Helvetica Neue"/>
          <w:color w:val="auto"/>
          <w:sz w:val="22"/>
          <w:szCs w:val="22"/>
        </w:rPr>
        <w:tab/>
      </w:r>
      <w:r w:rsidR="000D446B" w:rsidRPr="000539EC">
        <w:rPr>
          <w:rFonts w:eastAsia="Helvetica Neue"/>
          <w:color w:val="auto"/>
          <w:sz w:val="22"/>
          <w:szCs w:val="22"/>
        </w:rPr>
        <w:tab/>
      </w:r>
      <w:r w:rsidR="000D446B" w:rsidRPr="000539EC">
        <w:rPr>
          <w:rFonts w:eastAsia="Helvetica Neue"/>
          <w:color w:val="auto"/>
          <w:sz w:val="22"/>
          <w:szCs w:val="22"/>
        </w:rPr>
        <w:tab/>
      </w:r>
      <w:r w:rsidR="000D446B" w:rsidRPr="000539EC">
        <w:rPr>
          <w:rFonts w:eastAsia="Helvetica Neue"/>
          <w:color w:val="auto"/>
          <w:sz w:val="22"/>
          <w:szCs w:val="22"/>
        </w:rPr>
        <w:tab/>
      </w:r>
      <w:r w:rsidRPr="000539EC">
        <w:rPr>
          <w:rFonts w:eastAsia="Helvetica Neue"/>
          <w:color w:val="auto"/>
          <w:sz w:val="22"/>
          <w:szCs w:val="22"/>
        </w:rPr>
        <w:t xml:space="preserve">   </w:t>
      </w:r>
      <w:r w:rsidRPr="000539EC">
        <w:rPr>
          <w:rStyle w:val="Brak"/>
          <w:i/>
          <w:iCs/>
          <w:color w:val="auto"/>
          <w:sz w:val="22"/>
          <w:szCs w:val="22"/>
        </w:rPr>
        <w:t>(podpis)</w:t>
      </w:r>
    </w:p>
    <w:p w14:paraId="1B69A0B9" w14:textId="77777777" w:rsidR="005F2D13" w:rsidRPr="000539EC" w:rsidRDefault="005F2D13">
      <w:pPr>
        <w:pStyle w:val="Style33"/>
        <w:widowControl/>
        <w:spacing w:before="67" w:line="240" w:lineRule="auto"/>
        <w:jc w:val="left"/>
        <w:rPr>
          <w:rStyle w:val="FontStyle44"/>
          <w:rFonts w:ascii="Times New Roman" w:hAnsi="Times New Roman" w:cs="Times New Roman"/>
          <w:b/>
          <w:sz w:val="24"/>
          <w:szCs w:val="24"/>
        </w:rPr>
      </w:pPr>
    </w:p>
    <w:p w14:paraId="3E479DD7" w14:textId="77777777" w:rsidR="009C00E3" w:rsidRPr="000539EC" w:rsidRDefault="00ED1600">
      <w:pPr>
        <w:pStyle w:val="Style33"/>
        <w:widowControl/>
        <w:spacing w:before="67" w:line="240" w:lineRule="auto"/>
        <w:jc w:val="left"/>
        <w:rPr>
          <w:rStyle w:val="FontStyle44"/>
          <w:rFonts w:ascii="Times New Roman" w:hAnsi="Times New Roman" w:cs="Times New Roman"/>
          <w:b/>
          <w:sz w:val="24"/>
          <w:szCs w:val="24"/>
        </w:rPr>
      </w:pPr>
      <w:r w:rsidRPr="000539EC">
        <w:rPr>
          <w:rStyle w:val="FontStyle44"/>
          <w:rFonts w:ascii="Times New Roman" w:hAnsi="Times New Roman" w:cs="Times New Roman"/>
          <w:b/>
          <w:sz w:val="24"/>
          <w:szCs w:val="24"/>
        </w:rPr>
        <w:t>Informacja dla Wykonawcy:</w:t>
      </w:r>
    </w:p>
    <w:p w14:paraId="5C7F29A1" w14:textId="77777777" w:rsidR="00290551" w:rsidRPr="000539EC" w:rsidRDefault="00ED1600" w:rsidP="00290551">
      <w:pPr>
        <w:jc w:val="both"/>
        <w:rPr>
          <w:rFonts w:ascii="Arial" w:hAnsi="Arial" w:cs="Arial"/>
          <w:sz w:val="22"/>
          <w:szCs w:val="22"/>
        </w:rPr>
      </w:pPr>
      <w:r w:rsidRPr="000539EC">
        <w:rPr>
          <w:rStyle w:val="FontStyle44"/>
          <w:rFonts w:ascii="Times New Roman" w:hAnsi="Times New Roman" w:cs="Times New Roman"/>
          <w:b/>
          <w:sz w:val="22"/>
          <w:szCs w:val="22"/>
        </w:rPr>
        <w:t xml:space="preserve">Formularz oferty musi być opatrzony przez osobę lub osoby uprawnione do reprezentowania firmy </w:t>
      </w:r>
      <w:r w:rsidR="00C72606" w:rsidRPr="000539EC">
        <w:rPr>
          <w:rStyle w:val="FontStyle44"/>
          <w:rFonts w:ascii="Times New Roman" w:hAnsi="Times New Roman" w:cs="Times New Roman"/>
          <w:b/>
          <w:sz w:val="22"/>
          <w:szCs w:val="22"/>
        </w:rPr>
        <w:br/>
      </w:r>
      <w:r w:rsidRPr="000539EC">
        <w:rPr>
          <w:rStyle w:val="FontStyle44"/>
          <w:rFonts w:ascii="Times New Roman" w:hAnsi="Times New Roman" w:cs="Times New Roman"/>
          <w:b/>
          <w:sz w:val="22"/>
          <w:szCs w:val="22"/>
        </w:rPr>
        <w:t>kwalifikowa</w:t>
      </w:r>
      <w:r w:rsidRPr="000539EC">
        <w:rPr>
          <w:rStyle w:val="FontStyle44"/>
          <w:rFonts w:ascii="Times New Roman" w:hAnsi="Times New Roman" w:cs="Times New Roman"/>
          <w:b/>
          <w:sz w:val="22"/>
          <w:szCs w:val="22"/>
        </w:rPr>
        <w:softHyphen/>
        <w:t>nym podpisem elektronicznym, podpisem zaufanych lub podpisem osobistym i przekazany Zamawiającemu wraz z dokumentem (-</w:t>
      </w:r>
      <w:proofErr w:type="spellStart"/>
      <w:r w:rsidRPr="000539EC">
        <w:rPr>
          <w:rStyle w:val="FontStyle44"/>
          <w:rFonts w:ascii="Times New Roman" w:hAnsi="Times New Roman" w:cs="Times New Roman"/>
          <w:b/>
          <w:sz w:val="22"/>
          <w:szCs w:val="22"/>
        </w:rPr>
        <w:t>ami</w:t>
      </w:r>
      <w:proofErr w:type="spellEnd"/>
      <w:r w:rsidRPr="000539EC">
        <w:rPr>
          <w:rStyle w:val="FontStyle44"/>
          <w:rFonts w:ascii="Times New Roman" w:hAnsi="Times New Roman" w:cs="Times New Roman"/>
          <w:b/>
          <w:sz w:val="22"/>
          <w:szCs w:val="22"/>
        </w:rPr>
        <w:t>) potwierdzającymi prawo do reprezentacji Wykonawcy przez osobę podpisującą ofertę</w:t>
      </w:r>
      <w:r w:rsidR="00292A10" w:rsidRPr="000539EC">
        <w:rPr>
          <w:rStyle w:val="FontStyle44"/>
          <w:rFonts w:ascii="Times New Roman" w:hAnsi="Times New Roman" w:cs="Times New Roman"/>
          <w:b/>
          <w:sz w:val="22"/>
          <w:szCs w:val="22"/>
        </w:rPr>
        <w:t>.</w:t>
      </w:r>
    </w:p>
    <w:p w14:paraId="05993A13" w14:textId="1E582A75" w:rsidR="004E0051" w:rsidRPr="000B22BB" w:rsidRDefault="004E0051" w:rsidP="00292A10">
      <w:pPr>
        <w:jc w:val="both"/>
        <w:rPr>
          <w:rStyle w:val="FontStyle44"/>
          <w:rFonts w:ascii="Times New Roman" w:hAnsi="Times New Roman" w:cs="Times New Roman"/>
          <w:sz w:val="22"/>
          <w:szCs w:val="22"/>
        </w:rPr>
      </w:pPr>
    </w:p>
    <w:p w14:paraId="62559097" w14:textId="77777777" w:rsidR="000B30DA" w:rsidRPr="000539EC" w:rsidRDefault="00F7605A" w:rsidP="00947733">
      <w:pPr>
        <w:pStyle w:val="Style17"/>
        <w:widowControl/>
        <w:spacing w:before="125" w:line="276" w:lineRule="auto"/>
        <w:jc w:val="both"/>
        <w:rPr>
          <w:rStyle w:val="FontStyle45"/>
          <w:rFonts w:ascii="Times New Roman" w:hAnsi="Times New Roman" w:cs="Times New Roman"/>
          <w:sz w:val="22"/>
          <w:szCs w:val="22"/>
        </w:rPr>
      </w:pPr>
      <w:r w:rsidRPr="000539EC">
        <w:rPr>
          <w:rStyle w:val="FontStyle44"/>
          <w:rFonts w:ascii="Times New Roman" w:hAnsi="Times New Roman" w:cs="Times New Roman"/>
          <w:sz w:val="22"/>
          <w:szCs w:val="22"/>
        </w:rPr>
        <w:t>1</w:t>
      </w:r>
      <w:r w:rsidR="00ED1600" w:rsidRPr="000539EC">
        <w:rPr>
          <w:rStyle w:val="FontStyle44"/>
          <w:rFonts w:ascii="Times New Roman" w:hAnsi="Times New Roman" w:cs="Times New Roman"/>
          <w:sz w:val="22"/>
          <w:szCs w:val="22"/>
        </w:rPr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</w:t>
      </w:r>
      <w:r w:rsidR="00ED1600" w:rsidRPr="000539EC">
        <w:rPr>
          <w:rStyle w:val="FontStyle44"/>
          <w:rFonts w:ascii="Times New Roman" w:hAnsi="Times New Roman" w:cs="Times New Roman"/>
          <w:sz w:val="22"/>
          <w:szCs w:val="22"/>
        </w:rPr>
        <w:softHyphen/>
        <w:t>rządzenie o ochronie danych) (Dz. Urz.</w:t>
      </w:r>
      <w:r w:rsidR="00285945" w:rsidRPr="000539EC">
        <w:rPr>
          <w:rStyle w:val="FontStyle44"/>
          <w:rFonts w:ascii="Times New Roman" w:hAnsi="Times New Roman" w:cs="Times New Roman"/>
          <w:sz w:val="22"/>
          <w:szCs w:val="22"/>
        </w:rPr>
        <w:t xml:space="preserve"> UE L 119 z 04.05.2016, str. 1)</w:t>
      </w:r>
    </w:p>
    <w:sectPr w:rsidR="000B30DA" w:rsidRPr="000539EC" w:rsidSect="000D446B">
      <w:pgSz w:w="11909" w:h="16834"/>
      <w:pgMar w:top="568" w:right="1152" w:bottom="720" w:left="1700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AA0200" w14:textId="77777777" w:rsidR="00E162DF" w:rsidRDefault="00E162DF">
      <w:r>
        <w:separator/>
      </w:r>
    </w:p>
  </w:endnote>
  <w:endnote w:type="continuationSeparator" w:id="0">
    <w:p w14:paraId="0628A3AA" w14:textId="77777777" w:rsidR="00E162DF" w:rsidRDefault="00E16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00000007" w:usb1="D200F5FF" w:usb2="0A24602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B77D4A" w14:textId="77777777" w:rsidR="00E162DF" w:rsidRDefault="00E162DF">
      <w:r>
        <w:separator/>
      </w:r>
    </w:p>
  </w:footnote>
  <w:footnote w:type="continuationSeparator" w:id="0">
    <w:p w14:paraId="3F0EDFD3" w14:textId="77777777" w:rsidR="00E162DF" w:rsidRDefault="00E16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064480E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</w:abstractNum>
  <w:abstractNum w:abstractNumId="2" w15:restartNumberingAfterBreak="0">
    <w:nsid w:val="096D54C8"/>
    <w:multiLevelType w:val="multilevel"/>
    <w:tmpl w:val="0BF0543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3F14056"/>
    <w:multiLevelType w:val="hybridMultilevel"/>
    <w:tmpl w:val="95A2CDCA"/>
    <w:name w:val="WW8Num1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F21FA4"/>
    <w:multiLevelType w:val="hybridMultilevel"/>
    <w:tmpl w:val="806AC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97"/>
        <w:lvlJc w:val="left"/>
        <w:rPr>
          <w:rFonts w:ascii="Calibri" w:hAnsi="Calibri" w:hint="default"/>
        </w:rPr>
      </w:lvl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91B"/>
    <w:rsid w:val="00032F36"/>
    <w:rsid w:val="00036CBB"/>
    <w:rsid w:val="00051286"/>
    <w:rsid w:val="000539EC"/>
    <w:rsid w:val="00057F6D"/>
    <w:rsid w:val="0007367B"/>
    <w:rsid w:val="000760B7"/>
    <w:rsid w:val="000A4833"/>
    <w:rsid w:val="000A5C51"/>
    <w:rsid w:val="000B22BB"/>
    <w:rsid w:val="000B30DA"/>
    <w:rsid w:val="000C337C"/>
    <w:rsid w:val="000D446B"/>
    <w:rsid w:val="000D5F5B"/>
    <w:rsid w:val="000F27BD"/>
    <w:rsid w:val="00112112"/>
    <w:rsid w:val="001177AA"/>
    <w:rsid w:val="001307B4"/>
    <w:rsid w:val="00134759"/>
    <w:rsid w:val="001378DF"/>
    <w:rsid w:val="00142CE0"/>
    <w:rsid w:val="00153E29"/>
    <w:rsid w:val="00154E9F"/>
    <w:rsid w:val="0017327A"/>
    <w:rsid w:val="00173D76"/>
    <w:rsid w:val="001B3610"/>
    <w:rsid w:val="001C3091"/>
    <w:rsid w:val="001C46E5"/>
    <w:rsid w:val="001D1419"/>
    <w:rsid w:val="001D4034"/>
    <w:rsid w:val="001E05D8"/>
    <w:rsid w:val="001F6384"/>
    <w:rsid w:val="00205014"/>
    <w:rsid w:val="00217289"/>
    <w:rsid w:val="00233015"/>
    <w:rsid w:val="00233178"/>
    <w:rsid w:val="0024452C"/>
    <w:rsid w:val="0024740B"/>
    <w:rsid w:val="00262CCD"/>
    <w:rsid w:val="002641CD"/>
    <w:rsid w:val="002658A2"/>
    <w:rsid w:val="00267A5F"/>
    <w:rsid w:val="00271893"/>
    <w:rsid w:val="00280C85"/>
    <w:rsid w:val="0028515A"/>
    <w:rsid w:val="00285945"/>
    <w:rsid w:val="00290551"/>
    <w:rsid w:val="00292A10"/>
    <w:rsid w:val="002947CD"/>
    <w:rsid w:val="0029614A"/>
    <w:rsid w:val="002A1267"/>
    <w:rsid w:val="002A634B"/>
    <w:rsid w:val="002B5E40"/>
    <w:rsid w:val="002D0287"/>
    <w:rsid w:val="002E4044"/>
    <w:rsid w:val="002E437D"/>
    <w:rsid w:val="002F79AA"/>
    <w:rsid w:val="00320098"/>
    <w:rsid w:val="00345B43"/>
    <w:rsid w:val="003817CB"/>
    <w:rsid w:val="00392FAF"/>
    <w:rsid w:val="003A0B8B"/>
    <w:rsid w:val="003A2E50"/>
    <w:rsid w:val="003A2F82"/>
    <w:rsid w:val="003A4341"/>
    <w:rsid w:val="003B1FBA"/>
    <w:rsid w:val="003B42F0"/>
    <w:rsid w:val="003B5C02"/>
    <w:rsid w:val="003C4C44"/>
    <w:rsid w:val="003E2F23"/>
    <w:rsid w:val="003E6ACC"/>
    <w:rsid w:val="003E7361"/>
    <w:rsid w:val="003F082F"/>
    <w:rsid w:val="0040748C"/>
    <w:rsid w:val="00420C19"/>
    <w:rsid w:val="00420C4B"/>
    <w:rsid w:val="00421CAC"/>
    <w:rsid w:val="00430166"/>
    <w:rsid w:val="00440D23"/>
    <w:rsid w:val="00442FEB"/>
    <w:rsid w:val="00444F2E"/>
    <w:rsid w:val="0045755A"/>
    <w:rsid w:val="00477870"/>
    <w:rsid w:val="00481641"/>
    <w:rsid w:val="004B27B7"/>
    <w:rsid w:val="004E0051"/>
    <w:rsid w:val="004E30CB"/>
    <w:rsid w:val="004F2918"/>
    <w:rsid w:val="00503C4F"/>
    <w:rsid w:val="00535C08"/>
    <w:rsid w:val="00542B6E"/>
    <w:rsid w:val="00542C07"/>
    <w:rsid w:val="00563A9C"/>
    <w:rsid w:val="00583301"/>
    <w:rsid w:val="00591522"/>
    <w:rsid w:val="005C3C69"/>
    <w:rsid w:val="005C4DC8"/>
    <w:rsid w:val="005F1330"/>
    <w:rsid w:val="005F2D13"/>
    <w:rsid w:val="00600A66"/>
    <w:rsid w:val="00602F3D"/>
    <w:rsid w:val="006061C2"/>
    <w:rsid w:val="006100A3"/>
    <w:rsid w:val="0063013F"/>
    <w:rsid w:val="006367FF"/>
    <w:rsid w:val="0063733C"/>
    <w:rsid w:val="00662CF6"/>
    <w:rsid w:val="00662EC6"/>
    <w:rsid w:val="0067739E"/>
    <w:rsid w:val="006976B0"/>
    <w:rsid w:val="006A3627"/>
    <w:rsid w:val="006B609E"/>
    <w:rsid w:val="006C794C"/>
    <w:rsid w:val="006E6EA6"/>
    <w:rsid w:val="007023B1"/>
    <w:rsid w:val="00702E68"/>
    <w:rsid w:val="00707485"/>
    <w:rsid w:val="0072347B"/>
    <w:rsid w:val="007308BF"/>
    <w:rsid w:val="00736260"/>
    <w:rsid w:val="00737FEA"/>
    <w:rsid w:val="00744B39"/>
    <w:rsid w:val="0075291B"/>
    <w:rsid w:val="00753649"/>
    <w:rsid w:val="007628A2"/>
    <w:rsid w:val="00766120"/>
    <w:rsid w:val="00781633"/>
    <w:rsid w:val="00793CF3"/>
    <w:rsid w:val="00797130"/>
    <w:rsid w:val="007A3C95"/>
    <w:rsid w:val="007B45A9"/>
    <w:rsid w:val="007B569A"/>
    <w:rsid w:val="007E19EB"/>
    <w:rsid w:val="007E1F53"/>
    <w:rsid w:val="007E7F65"/>
    <w:rsid w:val="007F618B"/>
    <w:rsid w:val="00802779"/>
    <w:rsid w:val="00806601"/>
    <w:rsid w:val="008134F2"/>
    <w:rsid w:val="00822EA6"/>
    <w:rsid w:val="00842A0F"/>
    <w:rsid w:val="00846E41"/>
    <w:rsid w:val="008472C0"/>
    <w:rsid w:val="00851561"/>
    <w:rsid w:val="008614F5"/>
    <w:rsid w:val="00892107"/>
    <w:rsid w:val="008A36D0"/>
    <w:rsid w:val="008B73B9"/>
    <w:rsid w:val="008C1C16"/>
    <w:rsid w:val="008D4769"/>
    <w:rsid w:val="008E140A"/>
    <w:rsid w:val="008E1836"/>
    <w:rsid w:val="008E185F"/>
    <w:rsid w:val="008E6263"/>
    <w:rsid w:val="008F08C1"/>
    <w:rsid w:val="009006E8"/>
    <w:rsid w:val="00903CBF"/>
    <w:rsid w:val="009045DD"/>
    <w:rsid w:val="009076F7"/>
    <w:rsid w:val="00910207"/>
    <w:rsid w:val="00914EE1"/>
    <w:rsid w:val="009150B4"/>
    <w:rsid w:val="00947733"/>
    <w:rsid w:val="00950BEA"/>
    <w:rsid w:val="0096094F"/>
    <w:rsid w:val="00961F86"/>
    <w:rsid w:val="009661B0"/>
    <w:rsid w:val="00990741"/>
    <w:rsid w:val="009970FE"/>
    <w:rsid w:val="009A202F"/>
    <w:rsid w:val="009A628A"/>
    <w:rsid w:val="009C00E3"/>
    <w:rsid w:val="009C1A27"/>
    <w:rsid w:val="009C5AD9"/>
    <w:rsid w:val="009D39D8"/>
    <w:rsid w:val="009D535E"/>
    <w:rsid w:val="009D5CF4"/>
    <w:rsid w:val="009F08F8"/>
    <w:rsid w:val="009F7BAC"/>
    <w:rsid w:val="00A05CE7"/>
    <w:rsid w:val="00A229C2"/>
    <w:rsid w:val="00A81FAA"/>
    <w:rsid w:val="00A8269B"/>
    <w:rsid w:val="00A82CC0"/>
    <w:rsid w:val="00A86A0D"/>
    <w:rsid w:val="00AA2F39"/>
    <w:rsid w:val="00AA471A"/>
    <w:rsid w:val="00AB0AC6"/>
    <w:rsid w:val="00AB34EB"/>
    <w:rsid w:val="00AB7A92"/>
    <w:rsid w:val="00AE2E22"/>
    <w:rsid w:val="00AE5F78"/>
    <w:rsid w:val="00AF6B70"/>
    <w:rsid w:val="00B125A7"/>
    <w:rsid w:val="00B22D50"/>
    <w:rsid w:val="00B270A1"/>
    <w:rsid w:val="00B2737C"/>
    <w:rsid w:val="00B46029"/>
    <w:rsid w:val="00B50AB4"/>
    <w:rsid w:val="00B5113F"/>
    <w:rsid w:val="00B619DF"/>
    <w:rsid w:val="00B61F59"/>
    <w:rsid w:val="00B62557"/>
    <w:rsid w:val="00B666CE"/>
    <w:rsid w:val="00B76E38"/>
    <w:rsid w:val="00BA4650"/>
    <w:rsid w:val="00BA7883"/>
    <w:rsid w:val="00BB3766"/>
    <w:rsid w:val="00BD1814"/>
    <w:rsid w:val="00BE136E"/>
    <w:rsid w:val="00C01B43"/>
    <w:rsid w:val="00C04A23"/>
    <w:rsid w:val="00C11A24"/>
    <w:rsid w:val="00C22E51"/>
    <w:rsid w:val="00C325A0"/>
    <w:rsid w:val="00C409F0"/>
    <w:rsid w:val="00C42221"/>
    <w:rsid w:val="00C440FE"/>
    <w:rsid w:val="00C52261"/>
    <w:rsid w:val="00C540BF"/>
    <w:rsid w:val="00C71487"/>
    <w:rsid w:val="00C72606"/>
    <w:rsid w:val="00C77151"/>
    <w:rsid w:val="00CA2955"/>
    <w:rsid w:val="00CB358C"/>
    <w:rsid w:val="00CB4F9B"/>
    <w:rsid w:val="00CC44AC"/>
    <w:rsid w:val="00CE072F"/>
    <w:rsid w:val="00CE6027"/>
    <w:rsid w:val="00CE674F"/>
    <w:rsid w:val="00CF04E0"/>
    <w:rsid w:val="00D02838"/>
    <w:rsid w:val="00D03B0C"/>
    <w:rsid w:val="00D0572C"/>
    <w:rsid w:val="00D12034"/>
    <w:rsid w:val="00D35B5B"/>
    <w:rsid w:val="00D404F1"/>
    <w:rsid w:val="00D53930"/>
    <w:rsid w:val="00D54CD9"/>
    <w:rsid w:val="00D55218"/>
    <w:rsid w:val="00D619D8"/>
    <w:rsid w:val="00D756B0"/>
    <w:rsid w:val="00D75DD7"/>
    <w:rsid w:val="00D86CFF"/>
    <w:rsid w:val="00D956A5"/>
    <w:rsid w:val="00DA76A5"/>
    <w:rsid w:val="00DB3E85"/>
    <w:rsid w:val="00DC724F"/>
    <w:rsid w:val="00DD3F1E"/>
    <w:rsid w:val="00DE3BA0"/>
    <w:rsid w:val="00DE7A10"/>
    <w:rsid w:val="00DF0FC4"/>
    <w:rsid w:val="00DF124B"/>
    <w:rsid w:val="00DF4890"/>
    <w:rsid w:val="00DF5504"/>
    <w:rsid w:val="00E061BF"/>
    <w:rsid w:val="00E1510E"/>
    <w:rsid w:val="00E162DF"/>
    <w:rsid w:val="00E33E71"/>
    <w:rsid w:val="00E4043A"/>
    <w:rsid w:val="00E41C06"/>
    <w:rsid w:val="00E41E5A"/>
    <w:rsid w:val="00E5126C"/>
    <w:rsid w:val="00E55B52"/>
    <w:rsid w:val="00E61044"/>
    <w:rsid w:val="00E661A8"/>
    <w:rsid w:val="00E813F2"/>
    <w:rsid w:val="00EA4358"/>
    <w:rsid w:val="00EC457B"/>
    <w:rsid w:val="00ED032A"/>
    <w:rsid w:val="00ED1600"/>
    <w:rsid w:val="00ED527D"/>
    <w:rsid w:val="00F030CB"/>
    <w:rsid w:val="00F0553A"/>
    <w:rsid w:val="00F102DF"/>
    <w:rsid w:val="00F15273"/>
    <w:rsid w:val="00F154AC"/>
    <w:rsid w:val="00F35290"/>
    <w:rsid w:val="00F47A18"/>
    <w:rsid w:val="00F56E46"/>
    <w:rsid w:val="00F72BB7"/>
    <w:rsid w:val="00F7605A"/>
    <w:rsid w:val="00F817AC"/>
    <w:rsid w:val="00FA1A83"/>
    <w:rsid w:val="00FA546D"/>
    <w:rsid w:val="00FB0464"/>
    <w:rsid w:val="00FB2E5F"/>
    <w:rsid w:val="00FB5E93"/>
    <w:rsid w:val="00FB5FF2"/>
    <w:rsid w:val="00FB751D"/>
    <w:rsid w:val="00FB7F19"/>
    <w:rsid w:val="00FD3D74"/>
    <w:rsid w:val="00FD7137"/>
    <w:rsid w:val="00FF1974"/>
    <w:rsid w:val="00FF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903B48"/>
  <w14:defaultImageDpi w14:val="0"/>
  <w15:docId w15:val="{63B0B3AE-65C5-4989-8EE4-968E7DDFB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440FE"/>
    <w:pPr>
      <w:widowControl w:val="0"/>
      <w:autoSpaceDE w:val="0"/>
      <w:autoSpaceDN w:val="0"/>
      <w:adjustRightInd w:val="0"/>
      <w:spacing w:after="0" w:line="240" w:lineRule="auto"/>
    </w:pPr>
    <w:rPr>
      <w:rFonts w:hAnsi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0C85"/>
    <w:pPr>
      <w:keepNext/>
      <w:widowControl/>
      <w:autoSpaceDE/>
      <w:autoSpaceDN/>
      <w:adjustRightInd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  <w:pPr>
      <w:spacing w:line="413" w:lineRule="exact"/>
      <w:jc w:val="center"/>
    </w:pPr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  <w:pPr>
      <w:jc w:val="center"/>
    </w:pPr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  <w:pPr>
      <w:jc w:val="both"/>
    </w:pPr>
  </w:style>
  <w:style w:type="paragraph" w:customStyle="1" w:styleId="Style9">
    <w:name w:val="Style9"/>
    <w:basedOn w:val="Normalny"/>
    <w:uiPriority w:val="99"/>
    <w:pPr>
      <w:spacing w:line="293" w:lineRule="exact"/>
      <w:ind w:hanging="350"/>
    </w:pPr>
  </w:style>
  <w:style w:type="paragraph" w:customStyle="1" w:styleId="Style10">
    <w:name w:val="Style10"/>
    <w:basedOn w:val="Normalny"/>
    <w:uiPriority w:val="99"/>
  </w:style>
  <w:style w:type="paragraph" w:customStyle="1" w:styleId="Style11">
    <w:name w:val="Style11"/>
    <w:basedOn w:val="Normalny"/>
    <w:uiPriority w:val="99"/>
    <w:pPr>
      <w:spacing w:line="293" w:lineRule="exact"/>
      <w:ind w:hanging="350"/>
      <w:jc w:val="both"/>
    </w:pPr>
  </w:style>
  <w:style w:type="paragraph" w:customStyle="1" w:styleId="Style12">
    <w:name w:val="Style12"/>
    <w:basedOn w:val="Normalny"/>
    <w:uiPriority w:val="99"/>
    <w:pPr>
      <w:spacing w:line="293" w:lineRule="exact"/>
      <w:jc w:val="both"/>
    </w:pPr>
  </w:style>
  <w:style w:type="paragraph" w:customStyle="1" w:styleId="Style13">
    <w:name w:val="Style13"/>
    <w:basedOn w:val="Normalny"/>
    <w:uiPriority w:val="99"/>
    <w:pPr>
      <w:spacing w:line="245" w:lineRule="exact"/>
      <w:ind w:hanging="413"/>
      <w:jc w:val="both"/>
    </w:pPr>
  </w:style>
  <w:style w:type="paragraph" w:customStyle="1" w:styleId="Style14">
    <w:name w:val="Style14"/>
    <w:basedOn w:val="Normalny"/>
    <w:uiPriority w:val="99"/>
    <w:pPr>
      <w:spacing w:line="413" w:lineRule="exact"/>
      <w:jc w:val="both"/>
    </w:pPr>
  </w:style>
  <w:style w:type="paragraph" w:customStyle="1" w:styleId="Style15">
    <w:name w:val="Style15"/>
    <w:basedOn w:val="Normalny"/>
    <w:uiPriority w:val="99"/>
    <w:pPr>
      <w:spacing w:line="379" w:lineRule="exact"/>
      <w:jc w:val="both"/>
    </w:pPr>
  </w:style>
  <w:style w:type="paragraph" w:customStyle="1" w:styleId="Style16">
    <w:name w:val="Style16"/>
    <w:basedOn w:val="Normalny"/>
    <w:uiPriority w:val="99"/>
    <w:pPr>
      <w:spacing w:line="293" w:lineRule="exact"/>
      <w:jc w:val="right"/>
    </w:pPr>
  </w:style>
  <w:style w:type="paragraph" w:customStyle="1" w:styleId="Style17">
    <w:name w:val="Style17"/>
    <w:basedOn w:val="Normalny"/>
    <w:uiPriority w:val="99"/>
    <w:pPr>
      <w:spacing w:line="204" w:lineRule="exact"/>
      <w:ind w:firstLine="72"/>
    </w:pPr>
  </w:style>
  <w:style w:type="paragraph" w:customStyle="1" w:styleId="Style18">
    <w:name w:val="Style18"/>
    <w:basedOn w:val="Normalny"/>
    <w:uiPriority w:val="99"/>
    <w:pPr>
      <w:spacing w:line="413" w:lineRule="exact"/>
    </w:pPr>
  </w:style>
  <w:style w:type="paragraph" w:customStyle="1" w:styleId="Style19">
    <w:name w:val="Style19"/>
    <w:basedOn w:val="Normalny"/>
    <w:uiPriority w:val="99"/>
    <w:pPr>
      <w:jc w:val="both"/>
    </w:pPr>
  </w:style>
  <w:style w:type="paragraph" w:customStyle="1" w:styleId="Style20">
    <w:name w:val="Style20"/>
    <w:basedOn w:val="Normalny"/>
    <w:uiPriority w:val="99"/>
    <w:pPr>
      <w:spacing w:line="293" w:lineRule="exact"/>
      <w:jc w:val="both"/>
    </w:pPr>
  </w:style>
  <w:style w:type="paragraph" w:customStyle="1" w:styleId="Style21">
    <w:name w:val="Style21"/>
    <w:basedOn w:val="Normalny"/>
    <w:uiPriority w:val="99"/>
    <w:pPr>
      <w:spacing w:line="293" w:lineRule="exact"/>
      <w:jc w:val="center"/>
    </w:pPr>
  </w:style>
  <w:style w:type="paragraph" w:customStyle="1" w:styleId="Style22">
    <w:name w:val="Style22"/>
    <w:basedOn w:val="Normalny"/>
    <w:uiPriority w:val="99"/>
    <w:pPr>
      <w:spacing w:line="413" w:lineRule="exact"/>
      <w:ind w:hanging="211"/>
    </w:pPr>
  </w:style>
  <w:style w:type="paragraph" w:customStyle="1" w:styleId="Style23">
    <w:name w:val="Style23"/>
    <w:basedOn w:val="Normalny"/>
    <w:uiPriority w:val="99"/>
    <w:pPr>
      <w:spacing w:line="293" w:lineRule="exact"/>
      <w:jc w:val="both"/>
    </w:pPr>
  </w:style>
  <w:style w:type="paragraph" w:customStyle="1" w:styleId="Style24">
    <w:name w:val="Style24"/>
    <w:basedOn w:val="Normalny"/>
    <w:uiPriority w:val="99"/>
    <w:pPr>
      <w:spacing w:line="269" w:lineRule="exact"/>
      <w:ind w:hanging="677"/>
    </w:pPr>
  </w:style>
  <w:style w:type="paragraph" w:customStyle="1" w:styleId="Style25">
    <w:name w:val="Style25"/>
    <w:basedOn w:val="Normalny"/>
    <w:uiPriority w:val="99"/>
    <w:pPr>
      <w:spacing w:line="293" w:lineRule="exact"/>
      <w:ind w:hanging="720"/>
    </w:pPr>
  </w:style>
  <w:style w:type="paragraph" w:customStyle="1" w:styleId="Style26">
    <w:name w:val="Style26"/>
    <w:basedOn w:val="Normalny"/>
    <w:uiPriority w:val="99"/>
    <w:pPr>
      <w:spacing w:line="389" w:lineRule="exact"/>
    </w:pPr>
  </w:style>
  <w:style w:type="paragraph" w:customStyle="1" w:styleId="Style27">
    <w:name w:val="Style27"/>
    <w:basedOn w:val="Normalny"/>
    <w:uiPriority w:val="99"/>
    <w:pPr>
      <w:spacing w:line="293" w:lineRule="exact"/>
      <w:ind w:hanging="216"/>
    </w:pPr>
  </w:style>
  <w:style w:type="paragraph" w:customStyle="1" w:styleId="Style28">
    <w:name w:val="Style28"/>
    <w:basedOn w:val="Normalny"/>
    <w:uiPriority w:val="99"/>
    <w:pPr>
      <w:jc w:val="both"/>
    </w:pPr>
  </w:style>
  <w:style w:type="paragraph" w:customStyle="1" w:styleId="Style29">
    <w:name w:val="Style29"/>
    <w:basedOn w:val="Normalny"/>
    <w:uiPriority w:val="99"/>
    <w:pPr>
      <w:jc w:val="center"/>
    </w:pPr>
  </w:style>
  <w:style w:type="paragraph" w:customStyle="1" w:styleId="Style30">
    <w:name w:val="Style30"/>
    <w:basedOn w:val="Normalny"/>
    <w:uiPriority w:val="99"/>
    <w:pPr>
      <w:spacing w:line="293" w:lineRule="exact"/>
      <w:ind w:hanging="245"/>
    </w:pPr>
  </w:style>
  <w:style w:type="paragraph" w:customStyle="1" w:styleId="Style31">
    <w:name w:val="Style31"/>
    <w:basedOn w:val="Normalny"/>
    <w:uiPriority w:val="99"/>
    <w:pPr>
      <w:jc w:val="both"/>
    </w:pPr>
  </w:style>
  <w:style w:type="paragraph" w:customStyle="1" w:styleId="Style32">
    <w:name w:val="Style32"/>
    <w:basedOn w:val="Normalny"/>
    <w:uiPriority w:val="99"/>
    <w:pPr>
      <w:spacing w:line="245" w:lineRule="exact"/>
      <w:jc w:val="both"/>
    </w:pPr>
  </w:style>
  <w:style w:type="paragraph" w:customStyle="1" w:styleId="Style33">
    <w:name w:val="Style33"/>
    <w:basedOn w:val="Normalny"/>
    <w:uiPriority w:val="99"/>
    <w:pPr>
      <w:spacing w:line="245" w:lineRule="exact"/>
      <w:jc w:val="both"/>
    </w:pPr>
  </w:style>
  <w:style w:type="paragraph" w:customStyle="1" w:styleId="Style34">
    <w:name w:val="Style34"/>
    <w:basedOn w:val="Normalny"/>
    <w:uiPriority w:val="99"/>
    <w:pPr>
      <w:spacing w:line="293" w:lineRule="exact"/>
      <w:ind w:hanging="254"/>
      <w:jc w:val="both"/>
    </w:pPr>
  </w:style>
  <w:style w:type="paragraph" w:customStyle="1" w:styleId="Style35">
    <w:name w:val="Style35"/>
    <w:basedOn w:val="Normalny"/>
    <w:uiPriority w:val="99"/>
    <w:pPr>
      <w:jc w:val="both"/>
    </w:pPr>
  </w:style>
  <w:style w:type="paragraph" w:customStyle="1" w:styleId="Style36">
    <w:name w:val="Style36"/>
    <w:basedOn w:val="Normalny"/>
    <w:uiPriority w:val="99"/>
    <w:pPr>
      <w:spacing w:line="293" w:lineRule="exact"/>
      <w:ind w:hanging="346"/>
      <w:jc w:val="both"/>
    </w:pPr>
  </w:style>
  <w:style w:type="paragraph" w:customStyle="1" w:styleId="Style37">
    <w:name w:val="Style37"/>
    <w:basedOn w:val="Normalny"/>
    <w:uiPriority w:val="99"/>
    <w:pPr>
      <w:spacing w:line="269" w:lineRule="exact"/>
      <w:ind w:hanging="648"/>
      <w:jc w:val="both"/>
    </w:pPr>
  </w:style>
  <w:style w:type="paragraph" w:customStyle="1" w:styleId="Style38">
    <w:name w:val="Style38"/>
    <w:basedOn w:val="Normalny"/>
    <w:uiPriority w:val="99"/>
    <w:pPr>
      <w:spacing w:line="294" w:lineRule="exact"/>
      <w:ind w:hanging="254"/>
      <w:jc w:val="both"/>
    </w:pPr>
  </w:style>
  <w:style w:type="paragraph" w:customStyle="1" w:styleId="Style39">
    <w:name w:val="Style39"/>
    <w:basedOn w:val="Normalny"/>
    <w:uiPriority w:val="99"/>
    <w:pPr>
      <w:spacing w:line="293" w:lineRule="exact"/>
      <w:jc w:val="both"/>
    </w:pPr>
  </w:style>
  <w:style w:type="character" w:customStyle="1" w:styleId="FontStyle41">
    <w:name w:val="Font Style41"/>
    <w:basedOn w:val="Domylnaczcionkaakapitu"/>
    <w:uiPriority w:val="99"/>
    <w:rPr>
      <w:rFonts w:ascii="Calibri" w:hAnsi="Calibri" w:cs="Calibri"/>
      <w:spacing w:val="-10"/>
      <w:sz w:val="98"/>
      <w:szCs w:val="98"/>
    </w:rPr>
  </w:style>
  <w:style w:type="character" w:customStyle="1" w:styleId="FontStyle42">
    <w:name w:val="Font Style42"/>
    <w:basedOn w:val="Domylnaczcionkaakapitu"/>
    <w:uiPriority w:val="99"/>
    <w:rPr>
      <w:rFonts w:ascii="Calibri" w:hAnsi="Calibri" w:cs="Calibri"/>
      <w:sz w:val="22"/>
      <w:szCs w:val="22"/>
    </w:rPr>
  </w:style>
  <w:style w:type="character" w:customStyle="1" w:styleId="FontStyle43">
    <w:name w:val="Font Style43"/>
    <w:basedOn w:val="Domylnaczcionkaakapitu"/>
    <w:uiPriority w:val="99"/>
    <w:rPr>
      <w:rFonts w:ascii="Calibri" w:hAnsi="Calibri" w:cs="Calibri"/>
      <w:b/>
      <w:bCs/>
      <w:sz w:val="22"/>
      <w:szCs w:val="22"/>
    </w:rPr>
  </w:style>
  <w:style w:type="character" w:customStyle="1" w:styleId="FontStyle44">
    <w:name w:val="Font Style44"/>
    <w:basedOn w:val="Domylnaczcionkaakapitu"/>
    <w:uiPriority w:val="99"/>
    <w:rPr>
      <w:rFonts w:ascii="Calibri" w:hAnsi="Calibri" w:cs="Calibri"/>
      <w:i/>
      <w:iCs/>
      <w:sz w:val="18"/>
      <w:szCs w:val="18"/>
    </w:rPr>
  </w:style>
  <w:style w:type="character" w:customStyle="1" w:styleId="FontStyle45">
    <w:name w:val="Font Style45"/>
    <w:basedOn w:val="Domylnaczcionkaakapitu"/>
    <w:uiPriority w:val="99"/>
    <w:rPr>
      <w:rFonts w:ascii="Calibri" w:hAnsi="Calibri" w:cs="Calibri"/>
      <w:sz w:val="18"/>
      <w:szCs w:val="18"/>
    </w:rPr>
  </w:style>
  <w:style w:type="character" w:customStyle="1" w:styleId="FontStyle46">
    <w:name w:val="Font Style46"/>
    <w:basedOn w:val="Domylnaczcionkaakapitu"/>
    <w:uiPriority w:val="99"/>
    <w:rPr>
      <w:rFonts w:ascii="Calibri" w:hAnsi="Calibri" w:cs="Calibri"/>
      <w:i/>
      <w:iCs/>
      <w:sz w:val="22"/>
      <w:szCs w:val="22"/>
    </w:rPr>
  </w:style>
  <w:style w:type="character" w:customStyle="1" w:styleId="FontStyle47">
    <w:name w:val="Font Style47"/>
    <w:basedOn w:val="Domylnaczcionkaakapitu"/>
    <w:uiPriority w:val="99"/>
    <w:rPr>
      <w:rFonts w:ascii="Calibri" w:hAnsi="Calibri" w:cs="Calibri"/>
      <w:b/>
      <w:bCs/>
      <w:sz w:val="22"/>
      <w:szCs w:val="22"/>
    </w:rPr>
  </w:style>
  <w:style w:type="character" w:customStyle="1" w:styleId="FontStyle48">
    <w:name w:val="Font Style48"/>
    <w:basedOn w:val="Domylnaczcionkaakapitu"/>
    <w:uiPriority w:val="99"/>
    <w:rPr>
      <w:rFonts w:ascii="Calibri" w:hAnsi="Calibri" w:cs="Calibri"/>
      <w:b/>
      <w:bCs/>
      <w:sz w:val="76"/>
      <w:szCs w:val="76"/>
    </w:rPr>
  </w:style>
  <w:style w:type="character" w:customStyle="1" w:styleId="FontStyle49">
    <w:name w:val="Font Style49"/>
    <w:basedOn w:val="Domylnaczcionkaakapitu"/>
    <w:uiPriority w:val="99"/>
    <w:rPr>
      <w:rFonts w:ascii="Trebuchet MS" w:hAnsi="Trebuchet MS" w:cs="Trebuchet MS"/>
      <w:i/>
      <w:iCs/>
      <w:spacing w:val="-70"/>
      <w:sz w:val="112"/>
      <w:szCs w:val="112"/>
    </w:rPr>
  </w:style>
  <w:style w:type="character" w:customStyle="1" w:styleId="FontStyle50">
    <w:name w:val="Font Style50"/>
    <w:basedOn w:val="Domylnaczcionkaakapitu"/>
    <w:uiPriority w:val="99"/>
    <w:rPr>
      <w:rFonts w:ascii="Calibri" w:hAnsi="Calibri" w:cs="Calibri"/>
      <w:b/>
      <w:bCs/>
      <w:sz w:val="18"/>
      <w:szCs w:val="18"/>
    </w:rPr>
  </w:style>
  <w:style w:type="character" w:customStyle="1" w:styleId="FontStyle51">
    <w:name w:val="Font Style51"/>
    <w:basedOn w:val="Domylnaczcionkaakapitu"/>
    <w:uiPriority w:val="99"/>
    <w:rPr>
      <w:rFonts w:ascii="Trebuchet MS" w:hAnsi="Trebuchet MS" w:cs="Trebuchet MS"/>
      <w:sz w:val="24"/>
      <w:szCs w:val="24"/>
    </w:rPr>
  </w:style>
  <w:style w:type="character" w:customStyle="1" w:styleId="FontStyle52">
    <w:name w:val="Font Style52"/>
    <w:basedOn w:val="Domylnaczcionkaakapitu"/>
    <w:uiPriority w:val="99"/>
    <w:rPr>
      <w:rFonts w:ascii="Microsoft Sans Serif" w:hAnsi="Microsoft Sans Serif" w:cs="Microsoft Sans Serif"/>
      <w:b/>
      <w:bCs/>
      <w:i/>
      <w:iCs/>
      <w:sz w:val="8"/>
      <w:szCs w:val="8"/>
    </w:rPr>
  </w:style>
  <w:style w:type="character" w:customStyle="1" w:styleId="FontStyle53">
    <w:name w:val="Font Style53"/>
    <w:basedOn w:val="Domylnaczcionkaakapitu"/>
    <w:uiPriority w:val="99"/>
    <w:rPr>
      <w:rFonts w:ascii="Calibri" w:hAnsi="Calibri" w:cs="Calibri"/>
      <w:sz w:val="20"/>
      <w:szCs w:val="20"/>
    </w:rPr>
  </w:style>
  <w:style w:type="character" w:customStyle="1" w:styleId="FontStyle54">
    <w:name w:val="Font Style54"/>
    <w:basedOn w:val="Domylnaczcionkaakapitu"/>
    <w:uiPriority w:val="99"/>
    <w:rPr>
      <w:rFonts w:ascii="Calibri" w:hAnsi="Calibri" w:cs="Calibri"/>
      <w:b/>
      <w:bCs/>
      <w:smallCaps/>
      <w:sz w:val="20"/>
      <w:szCs w:val="20"/>
    </w:rPr>
  </w:style>
  <w:style w:type="character" w:customStyle="1" w:styleId="FontStyle55">
    <w:name w:val="Font Style55"/>
    <w:basedOn w:val="Domylnaczcionkaakapitu"/>
    <w:uiPriority w:val="99"/>
    <w:rPr>
      <w:rFonts w:ascii="Microsoft Sans Serif" w:hAnsi="Microsoft Sans Serif" w:cs="Microsoft Sans Serif"/>
      <w:sz w:val="16"/>
      <w:szCs w:val="16"/>
    </w:rPr>
  </w:style>
  <w:style w:type="character" w:customStyle="1" w:styleId="FontStyle56">
    <w:name w:val="Font Style56"/>
    <w:basedOn w:val="Domylnaczcionkaakapitu"/>
    <w:uiPriority w:val="99"/>
    <w:rPr>
      <w:rFonts w:ascii="Calibri" w:hAnsi="Calibri" w:cs="Calibri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280C85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Stopka">
    <w:name w:val="footer"/>
    <w:basedOn w:val="Normalny"/>
    <w:link w:val="StopkaZnak"/>
    <w:rsid w:val="00280C85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280C8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280C85"/>
    <w:pPr>
      <w:widowControl/>
      <w:autoSpaceDE/>
      <w:autoSpaceDN/>
      <w:adjustRightInd/>
      <w:ind w:right="-16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280C85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5126C"/>
    <w:pPr>
      <w:widowControl/>
      <w:autoSpaceDE/>
      <w:autoSpaceDN/>
      <w:adjustRightInd/>
      <w:ind w:left="708"/>
      <w:jc w:val="both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5126C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Teksttreci2">
    <w:name w:val="Tekst treści (2)_"/>
    <w:link w:val="Teksttreci20"/>
    <w:locked/>
    <w:rsid w:val="00E5126C"/>
    <w:rPr>
      <w:rFonts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5126C"/>
    <w:pPr>
      <w:shd w:val="clear" w:color="auto" w:fill="FFFFFF"/>
      <w:autoSpaceDE/>
      <w:autoSpaceDN/>
      <w:adjustRightInd/>
      <w:spacing w:before="360" w:line="824" w:lineRule="exact"/>
      <w:ind w:hanging="460"/>
      <w:jc w:val="both"/>
    </w:pPr>
    <w:rPr>
      <w:rFonts w:hAnsiTheme="minorHAnsi" w:cs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F27B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F27BD"/>
    <w:rPr>
      <w:rFonts w:hAnsi="Calibri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0F27B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B2E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B2E5F"/>
    <w:rPr>
      <w:rFonts w:hAnsi="Calibri"/>
      <w:sz w:val="24"/>
      <w:szCs w:val="24"/>
    </w:rPr>
  </w:style>
  <w:style w:type="paragraph" w:customStyle="1" w:styleId="TreA">
    <w:name w:val="Treść A"/>
    <w:rsid w:val="00BA465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BA4650"/>
  </w:style>
  <w:style w:type="character" w:customStyle="1" w:styleId="AkapitzlistZnak">
    <w:name w:val="Akapit z listą Znak"/>
    <w:link w:val="Akapitzlist"/>
    <w:uiPriority w:val="34"/>
    <w:locked/>
    <w:rsid w:val="00914EE1"/>
    <w:rPr>
      <w:rFonts w:hAnsi="Calibri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11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11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113F"/>
    <w:rPr>
      <w:rFonts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11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113F"/>
    <w:rPr>
      <w:rFonts w:hAnsi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11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113F"/>
    <w:rPr>
      <w:rFonts w:ascii="Tahoma" w:hAnsi="Tahoma" w:cs="Tahoma"/>
      <w:sz w:val="16"/>
      <w:szCs w:val="16"/>
    </w:rPr>
  </w:style>
  <w:style w:type="paragraph" w:styleId="Lista">
    <w:name w:val="List"/>
    <w:basedOn w:val="Normalny"/>
    <w:uiPriority w:val="99"/>
    <w:rsid w:val="008E1836"/>
    <w:pPr>
      <w:widowControl/>
      <w:overflowPunct w:val="0"/>
      <w:ind w:left="360" w:hanging="360"/>
      <w:textAlignment w:val="baseline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15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1474</Words>
  <Characters>10484</Characters>
  <Application>Microsoft Office Word</Application>
  <DocSecurity>0</DocSecurity>
  <Lines>87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PACZKA WZORÓW DOKUMENTÓW Z NOWEJ USTAWY PZP</vt:lpstr>
    </vt:vector>
  </TitlesOfParts>
  <Company>Microsoft</Company>
  <LinksUpToDate>false</LinksUpToDate>
  <CharactersWithSpaces>11935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PACZKA WZORÓW DOKUMENTÓW Z NOWEJ USTAWY PZP</dc:title>
  <dc:creator>Jacek Dąbrzalski</dc:creator>
  <cp:keywords>DAEE11MXmnI,BAD9WfrkDcc</cp:keywords>
  <cp:lastModifiedBy>Zawadzka-Woźniak Joanna</cp:lastModifiedBy>
  <cp:revision>5</cp:revision>
  <cp:lastPrinted>2023-01-27T14:26:00Z</cp:lastPrinted>
  <dcterms:created xsi:type="dcterms:W3CDTF">2026-01-23T10:20:00Z</dcterms:created>
  <dcterms:modified xsi:type="dcterms:W3CDTF">2026-01-26T21:03:00Z</dcterms:modified>
</cp:coreProperties>
</file>