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6697" w:rsidRPr="00D476E6" w:rsidRDefault="00976697" w:rsidP="00371710">
      <w:pPr>
        <w:pStyle w:val="Nagwek5"/>
      </w:pPr>
      <w:r w:rsidRPr="00D476E6">
        <w:softHyphen/>
      </w:r>
      <w:r w:rsidRPr="00D476E6">
        <w:softHyphen/>
      </w:r>
    </w:p>
    <w:p w:rsidR="00976697" w:rsidRPr="00D476E6" w:rsidRDefault="00976697" w:rsidP="00763AF0">
      <w:pPr>
        <w:spacing w:line="360" w:lineRule="auto"/>
        <w:jc w:val="center"/>
        <w:rPr>
          <w:rFonts w:ascii="Times New Roman" w:hAnsi="Times New Roman"/>
          <w:b/>
          <w:bCs/>
          <w:color w:val="000000"/>
          <w:spacing w:val="-10"/>
          <w:sz w:val="22"/>
          <w:u w:val="single"/>
        </w:rPr>
      </w:pPr>
    </w:p>
    <w:p w:rsidR="00976697" w:rsidRPr="00D476E6" w:rsidRDefault="00976697" w:rsidP="00E57953">
      <w:pPr>
        <w:spacing w:line="360" w:lineRule="auto"/>
        <w:rPr>
          <w:rFonts w:ascii="Times New Roman" w:hAnsi="Times New Roman"/>
          <w:b/>
          <w:bCs/>
          <w:color w:val="000000"/>
          <w:spacing w:val="-10"/>
          <w:sz w:val="22"/>
          <w:u w:val="single"/>
        </w:rPr>
      </w:pPr>
    </w:p>
    <w:p w:rsidR="00976697" w:rsidRPr="00D476E6" w:rsidRDefault="00976697" w:rsidP="00763AF0">
      <w:pPr>
        <w:spacing w:line="360" w:lineRule="auto"/>
        <w:jc w:val="center"/>
        <w:rPr>
          <w:rFonts w:ascii="Times New Roman" w:hAnsi="Times New Roman"/>
          <w:b/>
          <w:bCs/>
          <w:color w:val="000000"/>
          <w:spacing w:val="-10"/>
          <w:sz w:val="22"/>
          <w:u w:val="single"/>
        </w:rPr>
      </w:pPr>
    </w:p>
    <w:p w:rsidR="00976697" w:rsidRPr="0032065D" w:rsidRDefault="00976697" w:rsidP="00CE3C45">
      <w:pPr>
        <w:jc w:val="center"/>
        <w:rPr>
          <w:rFonts w:ascii="Arial" w:hAnsi="Arial" w:cs="Arial"/>
          <w:color w:val="000000"/>
          <w:szCs w:val="24"/>
          <w:u w:val="single"/>
        </w:rPr>
      </w:pPr>
      <w:r w:rsidRPr="0032065D">
        <w:rPr>
          <w:rFonts w:ascii="Arial" w:hAnsi="Arial" w:cs="Arial"/>
          <w:b/>
          <w:color w:val="000000"/>
          <w:szCs w:val="24"/>
          <w:u w:val="single"/>
        </w:rPr>
        <w:t>SPECYFIKACJA</w:t>
      </w:r>
      <w:r w:rsidR="0032065D" w:rsidRPr="0032065D">
        <w:rPr>
          <w:rFonts w:ascii="Arial" w:hAnsi="Arial" w:cs="Arial"/>
          <w:b/>
          <w:color w:val="000000"/>
          <w:szCs w:val="24"/>
          <w:u w:val="single"/>
        </w:rPr>
        <w:t xml:space="preserve"> </w:t>
      </w:r>
      <w:r w:rsidRPr="0032065D">
        <w:rPr>
          <w:rFonts w:ascii="Arial" w:hAnsi="Arial" w:cs="Arial"/>
          <w:b/>
          <w:color w:val="000000"/>
          <w:szCs w:val="24"/>
          <w:u w:val="single"/>
        </w:rPr>
        <w:t>WARUNKÓW ZAMÓWIENIA</w:t>
      </w:r>
    </w:p>
    <w:p w:rsidR="00976697" w:rsidRPr="0032065D" w:rsidRDefault="00976697" w:rsidP="00CE3C45">
      <w:pPr>
        <w:shd w:val="clear" w:color="auto" w:fill="FFFFFF"/>
        <w:jc w:val="center"/>
        <w:rPr>
          <w:rFonts w:ascii="Arial" w:hAnsi="Arial" w:cs="Arial"/>
          <w:szCs w:val="24"/>
        </w:rPr>
      </w:pPr>
      <w:r w:rsidRPr="0032065D">
        <w:rPr>
          <w:rFonts w:ascii="Arial" w:hAnsi="Arial" w:cs="Arial"/>
          <w:szCs w:val="24"/>
        </w:rPr>
        <w:t xml:space="preserve">(zwana dalej Specyfikacją) </w:t>
      </w:r>
    </w:p>
    <w:p w:rsidR="00976697" w:rsidRPr="0032065D" w:rsidRDefault="00976697" w:rsidP="00CE3C45">
      <w:pPr>
        <w:shd w:val="clear" w:color="auto" w:fill="FFFFFF"/>
        <w:jc w:val="center"/>
        <w:rPr>
          <w:rFonts w:ascii="Arial" w:hAnsi="Arial" w:cs="Arial"/>
          <w:b/>
          <w:bCs/>
          <w:color w:val="000000"/>
          <w:spacing w:val="-3"/>
          <w:szCs w:val="24"/>
        </w:rPr>
      </w:pPr>
    </w:p>
    <w:p w:rsidR="00976697" w:rsidRPr="0032065D" w:rsidRDefault="00976697" w:rsidP="00CE3C45">
      <w:pPr>
        <w:shd w:val="clear" w:color="auto" w:fill="FFFFFF"/>
        <w:jc w:val="center"/>
        <w:rPr>
          <w:rFonts w:ascii="Arial" w:hAnsi="Arial" w:cs="Arial"/>
          <w:b/>
          <w:bCs/>
          <w:color w:val="000000"/>
          <w:spacing w:val="-3"/>
          <w:szCs w:val="24"/>
        </w:rPr>
      </w:pPr>
    </w:p>
    <w:p w:rsidR="00976697" w:rsidRPr="0032065D" w:rsidRDefault="00976697" w:rsidP="00CE3C45">
      <w:pPr>
        <w:shd w:val="clear" w:color="auto" w:fill="FFFFFF"/>
        <w:jc w:val="center"/>
        <w:rPr>
          <w:rFonts w:ascii="Arial" w:hAnsi="Arial" w:cs="Arial"/>
          <w:b/>
          <w:bCs/>
          <w:color w:val="000000"/>
          <w:spacing w:val="-3"/>
          <w:szCs w:val="24"/>
        </w:rPr>
      </w:pPr>
      <w:r w:rsidRPr="0032065D">
        <w:rPr>
          <w:rFonts w:ascii="Arial" w:hAnsi="Arial" w:cs="Arial"/>
          <w:b/>
          <w:bCs/>
          <w:color w:val="000000"/>
          <w:spacing w:val="-3"/>
          <w:szCs w:val="24"/>
        </w:rPr>
        <w:t xml:space="preserve">w postępowaniu o udzielenie zamówienia publicznego prowadzonego </w:t>
      </w:r>
    </w:p>
    <w:p w:rsidR="00976697" w:rsidRPr="0032065D" w:rsidRDefault="00976697" w:rsidP="00CE3C45">
      <w:pPr>
        <w:shd w:val="clear" w:color="auto" w:fill="FFFFFF"/>
        <w:jc w:val="center"/>
        <w:rPr>
          <w:rFonts w:ascii="Arial" w:hAnsi="Arial" w:cs="Arial"/>
          <w:b/>
          <w:bCs/>
          <w:color w:val="000000"/>
          <w:spacing w:val="-3"/>
          <w:szCs w:val="24"/>
        </w:rPr>
      </w:pPr>
      <w:r w:rsidRPr="0032065D">
        <w:rPr>
          <w:rFonts w:ascii="Arial" w:hAnsi="Arial" w:cs="Arial"/>
          <w:b/>
          <w:bCs/>
          <w:color w:val="000000"/>
          <w:spacing w:val="-3"/>
          <w:szCs w:val="24"/>
        </w:rPr>
        <w:t xml:space="preserve">w trybie podstawowym (zwanego dalej Postępowaniem) pod nazwą: </w:t>
      </w:r>
    </w:p>
    <w:p w:rsidR="00976697" w:rsidRPr="0032065D" w:rsidRDefault="00976697" w:rsidP="00CE3C45">
      <w:pPr>
        <w:shd w:val="clear" w:color="auto" w:fill="FFFFFF"/>
        <w:spacing w:line="360" w:lineRule="auto"/>
        <w:jc w:val="center"/>
        <w:rPr>
          <w:rFonts w:ascii="Arial" w:hAnsi="Arial" w:cs="Arial"/>
          <w:b/>
          <w:szCs w:val="24"/>
        </w:rPr>
      </w:pPr>
    </w:p>
    <w:p w:rsidR="00E53E0A" w:rsidRDefault="00E53E0A" w:rsidP="003F6EB2">
      <w:pPr>
        <w:shd w:val="clear" w:color="auto" w:fill="FFFFFF"/>
        <w:jc w:val="center"/>
        <w:rPr>
          <w:rFonts w:ascii="Arial" w:hAnsi="Arial" w:cs="Arial"/>
          <w:b/>
          <w:bCs/>
          <w:szCs w:val="24"/>
          <w:lang w:eastAsia="pl-PL"/>
        </w:rPr>
      </w:pPr>
    </w:p>
    <w:p w:rsidR="005C1C97" w:rsidRPr="003E03F1" w:rsidRDefault="005C1C97" w:rsidP="003F6EB2">
      <w:pPr>
        <w:shd w:val="clear" w:color="auto" w:fill="FFFFFF"/>
        <w:jc w:val="center"/>
        <w:rPr>
          <w:rFonts w:ascii="Arial" w:hAnsi="Arial" w:cs="Arial"/>
          <w:b/>
          <w:szCs w:val="24"/>
          <w:u w:val="single"/>
        </w:rPr>
      </w:pPr>
    </w:p>
    <w:p w:rsidR="00351FAB" w:rsidRPr="003E03F1" w:rsidRDefault="00351FAB" w:rsidP="00351FAB">
      <w:pPr>
        <w:shd w:val="clear" w:color="auto" w:fill="FFFFFF"/>
        <w:jc w:val="center"/>
        <w:rPr>
          <w:rFonts w:ascii="Arial" w:hAnsi="Arial" w:cs="Arial"/>
          <w:b/>
          <w:szCs w:val="24"/>
          <w:u w:val="single"/>
        </w:rPr>
      </w:pPr>
      <w:r w:rsidRPr="003E03F1">
        <w:rPr>
          <w:rFonts w:ascii="Arial" w:hAnsi="Arial" w:cs="Arial"/>
          <w:b/>
          <w:szCs w:val="24"/>
          <w:u w:val="single"/>
        </w:rPr>
        <w:t>DOSTAWA SPECJALISTYCZNYCH JEDNORAZOWYCH WYROBÓW MEDYCZNYCH</w:t>
      </w:r>
    </w:p>
    <w:p w:rsidR="00351FAB" w:rsidRDefault="00351FAB" w:rsidP="003F6EB2">
      <w:pPr>
        <w:shd w:val="clear" w:color="auto" w:fill="FFFFFF"/>
        <w:jc w:val="center"/>
        <w:rPr>
          <w:rFonts w:ascii="Arial" w:hAnsi="Arial" w:cs="Arial"/>
          <w:b/>
          <w:szCs w:val="24"/>
          <w:u w:val="single"/>
        </w:rPr>
      </w:pPr>
    </w:p>
    <w:p w:rsidR="005C1C97" w:rsidRDefault="005C1C97" w:rsidP="003F6EB2">
      <w:pPr>
        <w:shd w:val="clear" w:color="auto" w:fill="FFFFFF"/>
        <w:jc w:val="center"/>
        <w:rPr>
          <w:rFonts w:ascii="Arial" w:hAnsi="Arial" w:cs="Arial"/>
          <w:b/>
          <w:szCs w:val="24"/>
          <w:u w:val="single"/>
        </w:rPr>
      </w:pPr>
    </w:p>
    <w:p w:rsidR="003F6EB2" w:rsidRPr="0032065D" w:rsidRDefault="003F6EB2" w:rsidP="003F6EB2">
      <w:pPr>
        <w:shd w:val="clear" w:color="auto" w:fill="FFFFFF"/>
        <w:jc w:val="center"/>
        <w:rPr>
          <w:rFonts w:ascii="Arial" w:hAnsi="Arial" w:cs="Arial"/>
          <w:szCs w:val="24"/>
          <w:u w:val="single"/>
        </w:rPr>
      </w:pPr>
      <w:r w:rsidRPr="0032065D">
        <w:rPr>
          <w:rFonts w:ascii="Arial" w:hAnsi="Arial" w:cs="Arial"/>
          <w:szCs w:val="24"/>
          <w:u w:val="single"/>
        </w:rPr>
        <w:t xml:space="preserve">numer postępowania: </w:t>
      </w:r>
      <w:r>
        <w:rPr>
          <w:rFonts w:ascii="Arial" w:hAnsi="Arial" w:cs="Arial"/>
          <w:szCs w:val="24"/>
          <w:u w:val="single"/>
        </w:rPr>
        <w:t>DZP. 382.PN.</w:t>
      </w:r>
      <w:r w:rsidR="00986B63">
        <w:rPr>
          <w:rFonts w:ascii="Arial" w:hAnsi="Arial" w:cs="Arial"/>
          <w:szCs w:val="24"/>
          <w:u w:val="single"/>
        </w:rPr>
        <w:t>01.2026</w:t>
      </w:r>
    </w:p>
    <w:p w:rsidR="003F6EB2" w:rsidRPr="0032065D" w:rsidRDefault="003F6EB2" w:rsidP="003F6EB2">
      <w:pPr>
        <w:shd w:val="clear" w:color="auto" w:fill="FFFFFF"/>
        <w:jc w:val="center"/>
        <w:rPr>
          <w:rFonts w:ascii="Arial" w:hAnsi="Arial" w:cs="Arial"/>
          <w:szCs w:val="24"/>
        </w:rPr>
      </w:pPr>
    </w:p>
    <w:p w:rsidR="003F6EB2" w:rsidRPr="0032065D" w:rsidRDefault="003F6EB2" w:rsidP="003F6EB2">
      <w:pPr>
        <w:shd w:val="clear" w:color="auto" w:fill="FFFFFF"/>
        <w:jc w:val="center"/>
        <w:rPr>
          <w:rFonts w:ascii="Arial" w:hAnsi="Arial" w:cs="Arial"/>
          <w:szCs w:val="24"/>
        </w:rPr>
      </w:pPr>
    </w:p>
    <w:p w:rsidR="003F6EB2" w:rsidRPr="0032065D" w:rsidRDefault="003F6EB2" w:rsidP="003F6EB2">
      <w:pPr>
        <w:shd w:val="clear" w:color="auto" w:fill="FFFFFF"/>
        <w:jc w:val="center"/>
        <w:rPr>
          <w:rFonts w:ascii="Arial" w:hAnsi="Arial" w:cs="Arial"/>
          <w:szCs w:val="24"/>
        </w:rPr>
      </w:pPr>
    </w:p>
    <w:p w:rsidR="003F6EB2" w:rsidRPr="00D476E6" w:rsidRDefault="003F6EB2" w:rsidP="003F6EB2">
      <w:pPr>
        <w:rPr>
          <w:rFonts w:ascii="Times New Roman" w:hAnsi="Times New Roman"/>
          <w:sz w:val="22"/>
          <w:highlight w:val="yellow"/>
        </w:rPr>
      </w:pPr>
    </w:p>
    <w:p w:rsidR="003F6EB2" w:rsidRPr="005D5FFA" w:rsidRDefault="003F6EB2" w:rsidP="003F6EB2">
      <w:pPr>
        <w:suppressAutoHyphens/>
        <w:rPr>
          <w:rFonts w:ascii="Arial" w:eastAsia="Times New Roman" w:hAnsi="Arial" w:cs="Arial"/>
          <w:b/>
          <w:bCs/>
          <w:szCs w:val="24"/>
          <w:lang w:eastAsia="ar-SA"/>
        </w:rPr>
      </w:pPr>
      <w:r w:rsidRPr="005D5FFA">
        <w:rPr>
          <w:rFonts w:ascii="Arial" w:eastAsia="Times New Roman" w:hAnsi="Arial" w:cs="Arial"/>
          <w:b/>
          <w:szCs w:val="24"/>
          <w:lang w:eastAsia="ar-SA"/>
        </w:rPr>
        <w:t>33141000-0</w:t>
      </w:r>
      <w:r w:rsidRPr="005D5FFA">
        <w:rPr>
          <w:rFonts w:ascii="Tahoma" w:eastAsia="Times New Roman" w:hAnsi="Tahoma" w:cs="Tahoma"/>
          <w:sz w:val="17"/>
          <w:szCs w:val="17"/>
          <w:lang w:eastAsia="ar-SA"/>
        </w:rPr>
        <w:t xml:space="preserve"> </w:t>
      </w:r>
      <w:hyperlink r:id="rId9" w:history="1">
        <w:r w:rsidRPr="005D5FFA">
          <w:rPr>
            <w:rFonts w:ascii="Arial" w:eastAsia="Times New Roman" w:hAnsi="Arial" w:cs="Arial"/>
            <w:b/>
            <w:szCs w:val="24"/>
            <w:lang w:eastAsia="ar-SA"/>
          </w:rPr>
          <w:t>Jednorazowe, nie chemiczne artykuły medyczne i hematologiczne</w:t>
        </w:r>
      </w:hyperlink>
    </w:p>
    <w:p w:rsidR="003F6EB2" w:rsidRPr="005D5FFA" w:rsidRDefault="003F6EB2" w:rsidP="003F6EB2">
      <w:pPr>
        <w:suppressAutoHyphens/>
        <w:jc w:val="both"/>
        <w:rPr>
          <w:rFonts w:ascii="Arial" w:eastAsia="Times New Roman" w:hAnsi="Arial" w:cs="Arial"/>
          <w:b/>
          <w:bCs/>
          <w:szCs w:val="24"/>
          <w:lang w:eastAsia="ar-SA"/>
        </w:rPr>
      </w:pPr>
      <w:r w:rsidRPr="005D5FFA">
        <w:rPr>
          <w:rFonts w:ascii="Arial" w:eastAsia="Times New Roman" w:hAnsi="Arial" w:cs="Arial"/>
          <w:b/>
          <w:bCs/>
          <w:szCs w:val="24"/>
          <w:lang w:eastAsia="ar-SA"/>
        </w:rPr>
        <w:t>33140000-3 Materiały medyczne</w:t>
      </w:r>
    </w:p>
    <w:p w:rsidR="00976697" w:rsidRPr="00D476E6" w:rsidRDefault="00976697" w:rsidP="00CE3C45">
      <w:pPr>
        <w:ind w:firstLine="708"/>
        <w:jc w:val="center"/>
        <w:rPr>
          <w:rFonts w:ascii="Times New Roman" w:hAnsi="Times New Roman"/>
          <w:sz w:val="22"/>
          <w:highlight w:val="yellow"/>
        </w:rPr>
      </w:pPr>
    </w:p>
    <w:p w:rsidR="00976697" w:rsidRPr="00D476E6" w:rsidRDefault="00976697" w:rsidP="00CE3C45">
      <w:pPr>
        <w:ind w:firstLine="708"/>
        <w:jc w:val="center"/>
        <w:rPr>
          <w:rFonts w:ascii="Times New Roman" w:hAnsi="Times New Roman"/>
          <w:sz w:val="22"/>
          <w:highlight w:val="yellow"/>
        </w:rPr>
      </w:pPr>
    </w:p>
    <w:p w:rsidR="00976697" w:rsidRPr="00D476E6" w:rsidRDefault="00976697" w:rsidP="00CE3C45">
      <w:pPr>
        <w:ind w:firstLine="708"/>
        <w:jc w:val="center"/>
        <w:rPr>
          <w:rFonts w:ascii="Times New Roman" w:hAnsi="Times New Roman"/>
          <w:sz w:val="22"/>
          <w:highlight w:val="yellow"/>
        </w:rPr>
      </w:pPr>
    </w:p>
    <w:p w:rsidR="00976697" w:rsidRDefault="00976697" w:rsidP="00CE3C45">
      <w:pPr>
        <w:ind w:firstLine="708"/>
        <w:jc w:val="center"/>
        <w:rPr>
          <w:rFonts w:ascii="Times New Roman" w:hAnsi="Times New Roman"/>
          <w:sz w:val="22"/>
          <w:highlight w:val="yellow"/>
        </w:rPr>
      </w:pPr>
    </w:p>
    <w:p w:rsidR="00CB388D" w:rsidRDefault="00CB388D" w:rsidP="00CE3C45">
      <w:pPr>
        <w:ind w:firstLine="708"/>
        <w:jc w:val="center"/>
        <w:rPr>
          <w:rFonts w:ascii="Times New Roman" w:hAnsi="Times New Roman"/>
          <w:sz w:val="22"/>
          <w:highlight w:val="yellow"/>
        </w:rPr>
      </w:pPr>
    </w:p>
    <w:p w:rsidR="00CB388D" w:rsidRDefault="00CB388D" w:rsidP="00CE3C45">
      <w:pPr>
        <w:ind w:firstLine="708"/>
        <w:jc w:val="center"/>
        <w:rPr>
          <w:rFonts w:ascii="Times New Roman" w:hAnsi="Times New Roman"/>
          <w:sz w:val="22"/>
          <w:highlight w:val="yellow"/>
        </w:rPr>
      </w:pPr>
    </w:p>
    <w:p w:rsidR="00CB388D" w:rsidRPr="00D476E6" w:rsidRDefault="00CB388D" w:rsidP="00CE3C45">
      <w:pPr>
        <w:ind w:firstLine="708"/>
        <w:jc w:val="center"/>
        <w:rPr>
          <w:rFonts w:ascii="Times New Roman" w:hAnsi="Times New Roman"/>
          <w:sz w:val="22"/>
          <w:highlight w:val="yellow"/>
        </w:rPr>
      </w:pPr>
    </w:p>
    <w:p w:rsidR="00976697" w:rsidRPr="00D476E6" w:rsidRDefault="00976697" w:rsidP="00CE3C45">
      <w:pPr>
        <w:ind w:firstLine="708"/>
        <w:jc w:val="center"/>
        <w:rPr>
          <w:rFonts w:ascii="Times New Roman" w:hAnsi="Times New Roman"/>
          <w:sz w:val="22"/>
          <w:highlight w:val="yellow"/>
        </w:rPr>
      </w:pPr>
    </w:p>
    <w:p w:rsidR="00976697" w:rsidRPr="00D476E6" w:rsidRDefault="00976697" w:rsidP="00CE3C45">
      <w:pPr>
        <w:ind w:firstLine="708"/>
        <w:jc w:val="center"/>
        <w:rPr>
          <w:rFonts w:ascii="Times New Roman" w:hAnsi="Times New Roman"/>
          <w:sz w:val="22"/>
          <w:highlight w:val="yellow"/>
        </w:rPr>
      </w:pPr>
    </w:p>
    <w:p w:rsidR="00976697" w:rsidRPr="00D476E6" w:rsidRDefault="00976697" w:rsidP="00CE3C45">
      <w:pPr>
        <w:ind w:firstLine="708"/>
        <w:jc w:val="center"/>
        <w:rPr>
          <w:rFonts w:ascii="Times New Roman" w:hAnsi="Times New Roman"/>
          <w:sz w:val="22"/>
          <w:highlight w:val="yellow"/>
        </w:rPr>
      </w:pPr>
    </w:p>
    <w:p w:rsidR="00976697" w:rsidRPr="00D476E6" w:rsidRDefault="00976697" w:rsidP="00CE3C45">
      <w:pPr>
        <w:ind w:firstLine="708"/>
        <w:jc w:val="center"/>
        <w:rPr>
          <w:rFonts w:ascii="Times New Roman" w:hAnsi="Times New Roman"/>
          <w:sz w:val="22"/>
          <w:highlight w:val="yellow"/>
        </w:rPr>
      </w:pPr>
    </w:p>
    <w:p w:rsidR="00976697" w:rsidRPr="00D476E6" w:rsidRDefault="00976697" w:rsidP="00CE3C45">
      <w:pPr>
        <w:ind w:firstLine="708"/>
        <w:jc w:val="center"/>
        <w:rPr>
          <w:rFonts w:ascii="Times New Roman" w:hAnsi="Times New Roman"/>
          <w:sz w:val="22"/>
          <w:highlight w:val="yellow"/>
        </w:rPr>
      </w:pPr>
    </w:p>
    <w:p w:rsidR="00976697" w:rsidRPr="00D476E6" w:rsidRDefault="00976697" w:rsidP="00CE3C45">
      <w:pPr>
        <w:ind w:firstLine="708"/>
        <w:jc w:val="center"/>
        <w:rPr>
          <w:rFonts w:ascii="Times New Roman" w:hAnsi="Times New Roman"/>
          <w:sz w:val="22"/>
          <w:highlight w:val="yellow"/>
        </w:rPr>
      </w:pPr>
    </w:p>
    <w:p w:rsidR="00976697" w:rsidRPr="00D476E6" w:rsidRDefault="00976697" w:rsidP="00CE3C45">
      <w:pPr>
        <w:ind w:firstLine="708"/>
        <w:jc w:val="center"/>
        <w:rPr>
          <w:rFonts w:ascii="Times New Roman" w:hAnsi="Times New Roman"/>
          <w:sz w:val="22"/>
          <w:highlight w:val="yellow"/>
        </w:rPr>
      </w:pPr>
    </w:p>
    <w:p w:rsidR="00976697" w:rsidRPr="00D476E6" w:rsidRDefault="00976697" w:rsidP="00CE3C45">
      <w:pPr>
        <w:ind w:firstLine="708"/>
        <w:jc w:val="center"/>
        <w:rPr>
          <w:rFonts w:ascii="Times New Roman" w:hAnsi="Times New Roman"/>
          <w:sz w:val="22"/>
          <w:highlight w:val="yellow"/>
        </w:rPr>
      </w:pPr>
    </w:p>
    <w:p w:rsidR="00976697" w:rsidRPr="00D476E6" w:rsidRDefault="00976697" w:rsidP="00CE3C45">
      <w:pPr>
        <w:ind w:firstLine="708"/>
        <w:jc w:val="center"/>
        <w:rPr>
          <w:rFonts w:ascii="Times New Roman" w:hAnsi="Times New Roman"/>
          <w:sz w:val="22"/>
          <w:highlight w:val="yellow"/>
        </w:rPr>
      </w:pPr>
    </w:p>
    <w:p w:rsidR="00976697" w:rsidRPr="00D476E6" w:rsidRDefault="00976697" w:rsidP="00E90F0F">
      <w:pPr>
        <w:rPr>
          <w:rFonts w:ascii="Times New Roman" w:hAnsi="Times New Roman"/>
          <w:sz w:val="22"/>
          <w:highlight w:val="yellow"/>
        </w:rPr>
      </w:pPr>
    </w:p>
    <w:p w:rsidR="00976697" w:rsidRPr="00D476E6" w:rsidRDefault="00976697" w:rsidP="00CE3C45">
      <w:pPr>
        <w:ind w:firstLine="708"/>
        <w:jc w:val="center"/>
        <w:rPr>
          <w:rFonts w:ascii="Times New Roman" w:hAnsi="Times New Roman"/>
          <w:sz w:val="22"/>
          <w:highlight w:val="yellow"/>
        </w:rPr>
      </w:pPr>
    </w:p>
    <w:p w:rsidR="00976697" w:rsidRPr="00D476E6" w:rsidRDefault="00976697" w:rsidP="00CE3C45">
      <w:pPr>
        <w:ind w:firstLine="708"/>
        <w:jc w:val="center"/>
        <w:rPr>
          <w:rFonts w:ascii="Times New Roman" w:hAnsi="Times New Roman"/>
          <w:sz w:val="22"/>
          <w:highlight w:val="yellow"/>
        </w:rPr>
      </w:pPr>
    </w:p>
    <w:p w:rsidR="00976697" w:rsidRPr="00D476E6" w:rsidRDefault="00976697" w:rsidP="00CE3C45">
      <w:pPr>
        <w:ind w:firstLine="708"/>
        <w:jc w:val="center"/>
        <w:rPr>
          <w:rFonts w:ascii="Times New Roman" w:hAnsi="Times New Roman"/>
          <w:sz w:val="22"/>
          <w:highlight w:val="yellow"/>
        </w:rPr>
      </w:pPr>
    </w:p>
    <w:p w:rsidR="00976697" w:rsidRPr="00D476E6" w:rsidRDefault="00976697" w:rsidP="00CE3C45">
      <w:pPr>
        <w:spacing w:line="360" w:lineRule="auto"/>
        <w:rPr>
          <w:rFonts w:ascii="Times New Roman" w:hAnsi="Times New Roman"/>
          <w:b/>
          <w:sz w:val="22"/>
        </w:rPr>
      </w:pPr>
    </w:p>
    <w:p w:rsidR="001E6BA4" w:rsidRDefault="001E6BA4" w:rsidP="00CE3C45">
      <w:pPr>
        <w:spacing w:line="360" w:lineRule="auto"/>
        <w:rPr>
          <w:rFonts w:ascii="Arial" w:hAnsi="Arial" w:cs="Arial"/>
          <w:b/>
          <w:szCs w:val="24"/>
        </w:rPr>
      </w:pPr>
    </w:p>
    <w:p w:rsidR="00BE62CD" w:rsidRDefault="00BE62CD" w:rsidP="00CE3C45">
      <w:pPr>
        <w:spacing w:line="360" w:lineRule="auto"/>
        <w:rPr>
          <w:rFonts w:ascii="Arial" w:hAnsi="Arial" w:cs="Arial"/>
          <w:b/>
          <w:szCs w:val="24"/>
        </w:rPr>
      </w:pPr>
    </w:p>
    <w:p w:rsidR="005C1C97" w:rsidRDefault="005C1C97" w:rsidP="00CE3C45">
      <w:pPr>
        <w:spacing w:line="360" w:lineRule="auto"/>
        <w:rPr>
          <w:rFonts w:ascii="Arial" w:hAnsi="Arial" w:cs="Arial"/>
          <w:b/>
          <w:szCs w:val="24"/>
        </w:rPr>
      </w:pPr>
    </w:p>
    <w:p w:rsidR="00F82B5F" w:rsidRDefault="00F82B5F" w:rsidP="00CE3C45">
      <w:pPr>
        <w:spacing w:line="360" w:lineRule="auto"/>
        <w:rPr>
          <w:rFonts w:ascii="Arial" w:hAnsi="Arial" w:cs="Arial"/>
          <w:b/>
          <w:szCs w:val="24"/>
        </w:rPr>
      </w:pPr>
    </w:p>
    <w:p w:rsidR="00976697" w:rsidRPr="0032065D" w:rsidRDefault="00976697" w:rsidP="00CE3C45">
      <w:pPr>
        <w:spacing w:line="360" w:lineRule="auto"/>
        <w:rPr>
          <w:rFonts w:ascii="Arial" w:hAnsi="Arial" w:cs="Arial"/>
          <w:b/>
          <w:szCs w:val="24"/>
        </w:rPr>
      </w:pPr>
      <w:r w:rsidRPr="0032065D">
        <w:rPr>
          <w:rFonts w:ascii="Arial" w:hAnsi="Arial" w:cs="Arial"/>
          <w:b/>
          <w:szCs w:val="24"/>
        </w:rPr>
        <w:lastRenderedPageBreak/>
        <w:t>Podstawa prawna:</w:t>
      </w:r>
    </w:p>
    <w:p w:rsidR="00976697" w:rsidRPr="0032065D" w:rsidRDefault="00976697" w:rsidP="00CE3C45">
      <w:pPr>
        <w:spacing w:line="360" w:lineRule="auto"/>
        <w:jc w:val="both"/>
        <w:rPr>
          <w:rFonts w:ascii="Arial" w:hAnsi="Arial" w:cs="Arial"/>
          <w:color w:val="000000"/>
          <w:szCs w:val="24"/>
        </w:rPr>
      </w:pPr>
      <w:r w:rsidRPr="0032065D">
        <w:rPr>
          <w:rFonts w:ascii="Arial" w:hAnsi="Arial" w:cs="Arial"/>
          <w:color w:val="000000"/>
          <w:szCs w:val="24"/>
        </w:rPr>
        <w:t>Postępowanie jest prowadzone w trybie podstawo</w:t>
      </w:r>
      <w:r w:rsidR="00351FAB">
        <w:rPr>
          <w:rFonts w:ascii="Arial" w:hAnsi="Arial" w:cs="Arial"/>
          <w:color w:val="000000"/>
          <w:szCs w:val="24"/>
        </w:rPr>
        <w:t>wym, zgodnie z przepisami  art. </w:t>
      </w:r>
      <w:r w:rsidRPr="0032065D">
        <w:rPr>
          <w:rFonts w:ascii="Arial" w:hAnsi="Arial" w:cs="Arial"/>
          <w:color w:val="000000"/>
          <w:szCs w:val="24"/>
        </w:rPr>
        <w:t xml:space="preserve">275 pkt 1 ustawy z dnia 11 września 2019 r. Prawo zamówień publicznych </w:t>
      </w:r>
      <w:r w:rsidR="00F82B5F" w:rsidRPr="00F82B5F">
        <w:rPr>
          <w:rFonts w:ascii="Arial" w:hAnsi="Arial" w:cs="Arial"/>
          <w:color w:val="000000"/>
          <w:szCs w:val="24"/>
        </w:rPr>
        <w:t>(Dz.U. 202</w:t>
      </w:r>
      <w:r w:rsidR="005E18CC">
        <w:rPr>
          <w:rFonts w:ascii="Arial" w:hAnsi="Arial" w:cs="Arial"/>
          <w:color w:val="000000"/>
          <w:szCs w:val="24"/>
        </w:rPr>
        <w:t>4</w:t>
      </w:r>
      <w:r w:rsidR="00F82B5F" w:rsidRPr="00F82B5F">
        <w:rPr>
          <w:rFonts w:ascii="Arial" w:hAnsi="Arial" w:cs="Arial"/>
          <w:color w:val="000000"/>
          <w:szCs w:val="24"/>
        </w:rPr>
        <w:t xml:space="preserve"> poz. </w:t>
      </w:r>
      <w:r w:rsidR="005E18CC">
        <w:rPr>
          <w:rFonts w:ascii="Arial" w:hAnsi="Arial" w:cs="Arial"/>
          <w:color w:val="000000"/>
          <w:szCs w:val="24"/>
        </w:rPr>
        <w:t>1320</w:t>
      </w:r>
      <w:r w:rsidR="00F82B5F" w:rsidRPr="00F82B5F">
        <w:rPr>
          <w:rFonts w:ascii="Arial" w:hAnsi="Arial" w:cs="Arial"/>
          <w:color w:val="000000"/>
          <w:szCs w:val="24"/>
        </w:rPr>
        <w:t>)</w:t>
      </w:r>
      <w:r w:rsidRPr="0032065D">
        <w:rPr>
          <w:rFonts w:ascii="Arial" w:hAnsi="Arial" w:cs="Arial"/>
          <w:color w:val="000000"/>
          <w:szCs w:val="24"/>
        </w:rPr>
        <w:t xml:space="preserve">, zwanej dalej ustawą </w:t>
      </w:r>
      <w:proofErr w:type="spellStart"/>
      <w:r w:rsidRPr="0032065D">
        <w:rPr>
          <w:rFonts w:ascii="Arial" w:hAnsi="Arial" w:cs="Arial"/>
          <w:color w:val="000000"/>
          <w:szCs w:val="24"/>
        </w:rPr>
        <w:t>Pzp</w:t>
      </w:r>
      <w:proofErr w:type="spellEnd"/>
      <w:r w:rsidRPr="0032065D">
        <w:rPr>
          <w:rFonts w:ascii="Arial" w:hAnsi="Arial" w:cs="Arial"/>
          <w:color w:val="000000"/>
          <w:szCs w:val="24"/>
        </w:rPr>
        <w:t>. Właściwą procedurą przeprowadzenia niniejszego postępowania są przepisy dla zamówie</w:t>
      </w:r>
      <w:r w:rsidR="005E18CC">
        <w:rPr>
          <w:rFonts w:ascii="Arial" w:hAnsi="Arial" w:cs="Arial"/>
          <w:color w:val="000000"/>
          <w:szCs w:val="24"/>
        </w:rPr>
        <w:t xml:space="preserve">ń nie przekraczających kwotę   </w:t>
      </w:r>
      <w:r w:rsidR="00986B63">
        <w:rPr>
          <w:rFonts w:ascii="Arial" w:hAnsi="Arial" w:cs="Arial"/>
          <w:color w:val="000000"/>
          <w:szCs w:val="24"/>
        </w:rPr>
        <w:t>216</w:t>
      </w:r>
      <w:r w:rsidR="005E18CC">
        <w:rPr>
          <w:rFonts w:ascii="Arial" w:hAnsi="Arial" w:cs="Arial"/>
          <w:color w:val="000000"/>
          <w:szCs w:val="24"/>
        </w:rPr>
        <w:t xml:space="preserve"> 000,00 € t</w:t>
      </w:r>
      <w:r w:rsidR="00986B63">
        <w:rPr>
          <w:rFonts w:ascii="Arial" w:hAnsi="Arial" w:cs="Arial"/>
          <w:color w:val="000000"/>
          <w:szCs w:val="24"/>
        </w:rPr>
        <w:t xml:space="preserve">j. 930 960,00 </w:t>
      </w:r>
      <w:r w:rsidR="005E18CC" w:rsidRPr="005E18CC">
        <w:rPr>
          <w:rFonts w:ascii="Arial" w:hAnsi="Arial" w:cs="Arial"/>
          <w:color w:val="000000"/>
          <w:szCs w:val="24"/>
        </w:rPr>
        <w:t>zł.</w:t>
      </w:r>
    </w:p>
    <w:p w:rsidR="00976697" w:rsidRPr="0032065D" w:rsidRDefault="00976697" w:rsidP="00CE3C45">
      <w:pPr>
        <w:spacing w:line="360" w:lineRule="auto"/>
        <w:jc w:val="both"/>
        <w:rPr>
          <w:rFonts w:ascii="Arial" w:hAnsi="Arial" w:cs="Arial"/>
          <w:szCs w:val="24"/>
          <w:u w:val="single"/>
        </w:rPr>
      </w:pPr>
      <w:r w:rsidRPr="0032065D">
        <w:rPr>
          <w:rFonts w:ascii="Arial" w:hAnsi="Arial" w:cs="Arial"/>
          <w:szCs w:val="24"/>
        </w:rPr>
        <w:t xml:space="preserve">Postępowanie prowadzone jest przy użyciu środków komunikacji elektronicznej </w:t>
      </w:r>
      <w:r w:rsidR="004D1B20">
        <w:rPr>
          <w:rFonts w:ascii="Arial" w:hAnsi="Arial" w:cs="Arial"/>
          <w:szCs w:val="24"/>
        </w:rPr>
        <w:t xml:space="preserve">                  </w:t>
      </w:r>
      <w:r w:rsidR="00AC1377">
        <w:rPr>
          <w:rFonts w:ascii="Arial" w:hAnsi="Arial" w:cs="Arial"/>
          <w:szCs w:val="24"/>
        </w:rPr>
        <w:t>z wykorzystaniem platformy e-Zamówienia elektroniczne zamówienia publiczne</w:t>
      </w:r>
      <w:r w:rsidRPr="0032065D">
        <w:rPr>
          <w:rFonts w:ascii="Arial" w:hAnsi="Arial" w:cs="Arial"/>
          <w:szCs w:val="24"/>
        </w:rPr>
        <w:t xml:space="preserve"> strony WWW Zamawiającego i poczty elektronicznej Zamawiającego. Szczegółowe in</w:t>
      </w:r>
      <w:r w:rsidR="00AC1377">
        <w:rPr>
          <w:rFonts w:ascii="Arial" w:hAnsi="Arial" w:cs="Arial"/>
          <w:szCs w:val="24"/>
        </w:rPr>
        <w:t xml:space="preserve">strukcje użytkowania platformy e-Zamówienia </w:t>
      </w:r>
      <w:r w:rsidRPr="0032065D">
        <w:rPr>
          <w:rFonts w:ascii="Arial" w:hAnsi="Arial" w:cs="Arial"/>
          <w:szCs w:val="24"/>
        </w:rPr>
        <w:t xml:space="preserve">dostępne są na stronie: </w:t>
      </w:r>
      <w:r w:rsidR="00AC1377" w:rsidRPr="00AC1377">
        <w:rPr>
          <w:rFonts w:ascii="Arial" w:hAnsi="Arial" w:cs="Arial"/>
        </w:rPr>
        <w:t>https://ezamowienia.gov.pl/pl/</w:t>
      </w:r>
    </w:p>
    <w:p w:rsidR="00976697" w:rsidRPr="00D476E6" w:rsidRDefault="00976697" w:rsidP="00CE3C45">
      <w:pPr>
        <w:spacing w:line="360" w:lineRule="auto"/>
        <w:rPr>
          <w:rFonts w:ascii="Times New Roman" w:hAnsi="Times New Roman"/>
          <w:sz w:val="22"/>
        </w:rPr>
      </w:pPr>
    </w:p>
    <w:p w:rsidR="00976697" w:rsidRPr="00E035A1" w:rsidRDefault="00976697" w:rsidP="00CE3C45">
      <w:pPr>
        <w:spacing w:line="360" w:lineRule="auto"/>
        <w:rPr>
          <w:rFonts w:ascii="Arial" w:hAnsi="Arial" w:cs="Arial"/>
          <w:b/>
          <w:szCs w:val="24"/>
          <w:u w:val="single"/>
        </w:rPr>
      </w:pPr>
      <w:r w:rsidRPr="00E035A1">
        <w:rPr>
          <w:rFonts w:ascii="Arial" w:hAnsi="Arial" w:cs="Arial"/>
          <w:b/>
          <w:szCs w:val="24"/>
          <w:u w:val="single"/>
        </w:rPr>
        <w:t>I. ZAMAWIAJĄCY</w:t>
      </w:r>
    </w:p>
    <w:p w:rsidR="00976697" w:rsidRPr="00E035A1" w:rsidRDefault="00E035A1" w:rsidP="00964912">
      <w:pPr>
        <w:spacing w:line="300" w:lineRule="exact"/>
        <w:jc w:val="both"/>
        <w:rPr>
          <w:rFonts w:ascii="Arial" w:hAnsi="Arial" w:cs="Arial"/>
          <w:b/>
          <w:szCs w:val="24"/>
        </w:rPr>
      </w:pPr>
      <w:r>
        <w:rPr>
          <w:rFonts w:ascii="Arial" w:hAnsi="Arial" w:cs="Arial"/>
          <w:b/>
          <w:szCs w:val="24"/>
        </w:rPr>
        <w:t xml:space="preserve">Samodzielny Publiczny Zespół Zakładów Opieki Zdrowotnej w Sierpcu  </w:t>
      </w:r>
    </w:p>
    <w:p w:rsidR="00976697" w:rsidRPr="00E035A1" w:rsidRDefault="00976697" w:rsidP="00964912">
      <w:pPr>
        <w:spacing w:line="300" w:lineRule="exact"/>
        <w:jc w:val="both"/>
        <w:rPr>
          <w:rFonts w:ascii="Arial" w:hAnsi="Arial" w:cs="Arial"/>
          <w:b/>
          <w:szCs w:val="24"/>
        </w:rPr>
      </w:pPr>
      <w:r w:rsidRPr="00E035A1">
        <w:rPr>
          <w:rFonts w:ascii="Arial" w:hAnsi="Arial" w:cs="Arial"/>
          <w:b/>
          <w:szCs w:val="24"/>
        </w:rPr>
        <w:t xml:space="preserve">ul. </w:t>
      </w:r>
      <w:r w:rsidR="003F6EB2">
        <w:rPr>
          <w:rFonts w:ascii="Arial" w:hAnsi="Arial" w:cs="Arial"/>
          <w:b/>
          <w:szCs w:val="24"/>
        </w:rPr>
        <w:t xml:space="preserve">J. </w:t>
      </w:r>
      <w:r w:rsidR="00E035A1">
        <w:rPr>
          <w:rFonts w:ascii="Arial" w:hAnsi="Arial" w:cs="Arial"/>
          <w:b/>
          <w:szCs w:val="24"/>
        </w:rPr>
        <w:t>Słowackiego 32</w:t>
      </w:r>
    </w:p>
    <w:p w:rsidR="00976697" w:rsidRPr="00E035A1" w:rsidRDefault="00E035A1" w:rsidP="00964912">
      <w:pPr>
        <w:spacing w:line="300" w:lineRule="exact"/>
        <w:jc w:val="both"/>
        <w:rPr>
          <w:rFonts w:ascii="Arial" w:hAnsi="Arial" w:cs="Arial"/>
          <w:b/>
          <w:szCs w:val="24"/>
        </w:rPr>
      </w:pPr>
      <w:r>
        <w:rPr>
          <w:rFonts w:ascii="Arial" w:hAnsi="Arial" w:cs="Arial"/>
          <w:b/>
          <w:szCs w:val="24"/>
        </w:rPr>
        <w:t xml:space="preserve">09-200 Sierpc </w:t>
      </w:r>
    </w:p>
    <w:p w:rsidR="00976697" w:rsidRPr="00E035A1" w:rsidRDefault="00976697" w:rsidP="00964912">
      <w:pPr>
        <w:spacing w:line="300" w:lineRule="exact"/>
        <w:rPr>
          <w:rFonts w:ascii="Arial" w:hAnsi="Arial" w:cs="Arial"/>
          <w:b/>
          <w:szCs w:val="24"/>
        </w:rPr>
      </w:pPr>
      <w:r w:rsidRPr="00E035A1">
        <w:rPr>
          <w:rFonts w:ascii="Arial" w:hAnsi="Arial" w:cs="Arial"/>
          <w:b/>
          <w:szCs w:val="24"/>
        </w:rPr>
        <w:t xml:space="preserve">Tel.: </w:t>
      </w:r>
      <w:r w:rsidR="00E035A1">
        <w:rPr>
          <w:rFonts w:ascii="Arial" w:hAnsi="Arial" w:cs="Arial"/>
          <w:b/>
          <w:szCs w:val="24"/>
        </w:rPr>
        <w:t>24 275 85 54</w:t>
      </w:r>
      <w:r w:rsidRPr="00E035A1">
        <w:rPr>
          <w:rFonts w:ascii="Arial" w:hAnsi="Arial" w:cs="Arial"/>
          <w:b/>
          <w:szCs w:val="24"/>
        </w:rPr>
        <w:t xml:space="preserve"> </w:t>
      </w:r>
    </w:p>
    <w:p w:rsidR="00976697" w:rsidRDefault="00976697" w:rsidP="005E18CC">
      <w:pPr>
        <w:spacing w:line="360" w:lineRule="auto"/>
        <w:jc w:val="both"/>
        <w:rPr>
          <w:rFonts w:ascii="Arial" w:hAnsi="Arial" w:cs="Arial"/>
          <w:szCs w:val="24"/>
        </w:rPr>
      </w:pPr>
      <w:r w:rsidRPr="00E035A1">
        <w:rPr>
          <w:rFonts w:ascii="Arial" w:hAnsi="Arial" w:cs="Arial"/>
          <w:b/>
          <w:i/>
          <w:szCs w:val="24"/>
        </w:rPr>
        <w:br/>
      </w:r>
      <w:r w:rsidRPr="00E035A1">
        <w:rPr>
          <w:rFonts w:ascii="Arial" w:hAnsi="Arial" w:cs="Arial"/>
          <w:szCs w:val="24"/>
        </w:rPr>
        <w:t>Adres strony internetowej na której udostępniane będą m.in. zmiany i wyjaśnienia treści SWZ oraz inne dokumenty zam</w:t>
      </w:r>
      <w:r w:rsidR="00E035A1">
        <w:rPr>
          <w:rFonts w:ascii="Arial" w:hAnsi="Arial" w:cs="Arial"/>
          <w:szCs w:val="24"/>
        </w:rPr>
        <w:t xml:space="preserve">ówienia bezpośrednio związane                                z  </w:t>
      </w:r>
      <w:r w:rsidRPr="00E035A1">
        <w:rPr>
          <w:rFonts w:ascii="Arial" w:hAnsi="Arial" w:cs="Arial"/>
          <w:szCs w:val="24"/>
        </w:rPr>
        <w:t>postępowaniem o udzielenie zamówienia:</w:t>
      </w:r>
    </w:p>
    <w:p w:rsidR="00E27163" w:rsidRDefault="001C56A9" w:rsidP="005E18CC">
      <w:pPr>
        <w:spacing w:line="360" w:lineRule="auto"/>
        <w:jc w:val="both"/>
        <w:rPr>
          <w:rFonts w:ascii="Arial" w:hAnsi="Arial" w:cs="Arial"/>
        </w:rPr>
      </w:pPr>
      <w:hyperlink r:id="rId10" w:history="1">
        <w:r w:rsidR="00E27163" w:rsidRPr="009E046F">
          <w:rPr>
            <w:rStyle w:val="Hipercze"/>
            <w:rFonts w:ascii="Arial" w:hAnsi="Arial" w:cs="Arial"/>
          </w:rPr>
          <w:t>https://ezamowienia.gov.pl/pl/</w:t>
        </w:r>
      </w:hyperlink>
      <w:r w:rsidR="00E27163">
        <w:rPr>
          <w:rFonts w:ascii="Arial" w:hAnsi="Arial" w:cs="Arial"/>
        </w:rPr>
        <w:t xml:space="preserve"> . </w:t>
      </w:r>
    </w:p>
    <w:p w:rsidR="00E27163" w:rsidRDefault="00E27163" w:rsidP="005E18CC">
      <w:pPr>
        <w:spacing w:line="360" w:lineRule="auto"/>
        <w:jc w:val="both"/>
        <w:rPr>
          <w:rFonts w:ascii="Arial" w:hAnsi="Arial" w:cs="Arial"/>
          <w:szCs w:val="24"/>
        </w:rPr>
      </w:pPr>
      <w:r>
        <w:rPr>
          <w:rFonts w:ascii="Arial" w:hAnsi="Arial" w:cs="Arial"/>
        </w:rPr>
        <w:t>Zamawiający informuje, że w 202</w:t>
      </w:r>
      <w:r w:rsidR="00351FAB">
        <w:rPr>
          <w:rFonts w:ascii="Arial" w:hAnsi="Arial" w:cs="Arial"/>
        </w:rPr>
        <w:t>6</w:t>
      </w:r>
      <w:r w:rsidR="00C14BB1">
        <w:rPr>
          <w:rFonts w:ascii="Arial" w:hAnsi="Arial" w:cs="Arial"/>
        </w:rPr>
        <w:t xml:space="preserve"> </w:t>
      </w:r>
      <w:r>
        <w:rPr>
          <w:rFonts w:ascii="Arial" w:hAnsi="Arial" w:cs="Arial"/>
        </w:rPr>
        <w:t>roku dodatkowo</w:t>
      </w:r>
      <w:r>
        <w:rPr>
          <w:rFonts w:ascii="Arial" w:hAnsi="Arial" w:cs="Arial"/>
          <w:szCs w:val="24"/>
        </w:rPr>
        <w:t xml:space="preserve"> udostępnia</w:t>
      </w:r>
      <w:r w:rsidRPr="00E035A1">
        <w:rPr>
          <w:rFonts w:ascii="Arial" w:hAnsi="Arial" w:cs="Arial"/>
          <w:szCs w:val="24"/>
        </w:rPr>
        <w:t xml:space="preserve"> zmiany i wyjaśnienia treści SWZ oraz inne dokumenty zam</w:t>
      </w:r>
      <w:r>
        <w:rPr>
          <w:rFonts w:ascii="Arial" w:hAnsi="Arial" w:cs="Arial"/>
          <w:szCs w:val="24"/>
        </w:rPr>
        <w:t xml:space="preserve">ówienia bezpośrednio związane                                z  </w:t>
      </w:r>
      <w:r w:rsidRPr="00E035A1">
        <w:rPr>
          <w:rFonts w:ascii="Arial" w:hAnsi="Arial" w:cs="Arial"/>
          <w:szCs w:val="24"/>
        </w:rPr>
        <w:t>postęp</w:t>
      </w:r>
      <w:r>
        <w:rPr>
          <w:rFonts w:ascii="Arial" w:hAnsi="Arial" w:cs="Arial"/>
          <w:szCs w:val="24"/>
        </w:rPr>
        <w:t>owaniem o udzielenie zamówienia na stronie:</w:t>
      </w:r>
    </w:p>
    <w:p w:rsidR="00976697" w:rsidRPr="00E27163" w:rsidRDefault="00E27163" w:rsidP="005E18CC">
      <w:pPr>
        <w:spacing w:line="360" w:lineRule="auto"/>
        <w:jc w:val="both"/>
        <w:rPr>
          <w:rFonts w:ascii="Arial" w:hAnsi="Arial" w:cs="Arial"/>
          <w:szCs w:val="24"/>
        </w:rPr>
      </w:pPr>
      <w:r>
        <w:rPr>
          <w:rFonts w:ascii="Arial" w:hAnsi="Arial" w:cs="Arial"/>
        </w:rPr>
        <w:t xml:space="preserve"> </w:t>
      </w:r>
      <w:r w:rsidR="00E035A1" w:rsidRPr="00E035A1">
        <w:rPr>
          <w:rFonts w:ascii="Arial" w:hAnsi="Arial" w:cs="Arial"/>
          <w:b/>
          <w:szCs w:val="24"/>
        </w:rPr>
        <w:t>http://bip.spzzozsierpc.eu/index.php/przetargi</w:t>
      </w:r>
    </w:p>
    <w:p w:rsidR="00E035A1" w:rsidRDefault="00E035A1" w:rsidP="00CE3C45">
      <w:pPr>
        <w:spacing w:line="360" w:lineRule="auto"/>
        <w:jc w:val="both"/>
        <w:rPr>
          <w:rFonts w:ascii="Arial" w:hAnsi="Arial" w:cs="Arial"/>
          <w:b/>
          <w:szCs w:val="24"/>
          <w:u w:val="single"/>
        </w:rPr>
      </w:pPr>
    </w:p>
    <w:p w:rsidR="00976697" w:rsidRPr="00E035A1" w:rsidRDefault="00976697" w:rsidP="00CE3C45">
      <w:pPr>
        <w:spacing w:line="360" w:lineRule="auto"/>
        <w:jc w:val="both"/>
        <w:rPr>
          <w:rFonts w:ascii="Arial" w:hAnsi="Arial" w:cs="Arial"/>
          <w:b/>
          <w:szCs w:val="24"/>
          <w:u w:val="single"/>
        </w:rPr>
      </w:pPr>
      <w:r w:rsidRPr="00E035A1">
        <w:rPr>
          <w:rFonts w:ascii="Arial" w:hAnsi="Arial" w:cs="Arial"/>
          <w:b/>
          <w:szCs w:val="24"/>
          <w:u w:val="single"/>
        </w:rPr>
        <w:t>II. OSOBY UPRAWNIONE DO KONTAKTU:</w:t>
      </w:r>
    </w:p>
    <w:p w:rsidR="00E035A1" w:rsidRDefault="00E90F0F" w:rsidP="00CE3C45">
      <w:pPr>
        <w:numPr>
          <w:ilvl w:val="0"/>
          <w:numId w:val="28"/>
        </w:numPr>
        <w:spacing w:line="360" w:lineRule="auto"/>
        <w:jc w:val="both"/>
        <w:rPr>
          <w:rFonts w:ascii="Arial" w:hAnsi="Arial" w:cs="Arial"/>
          <w:szCs w:val="24"/>
        </w:rPr>
      </w:pPr>
      <w:r>
        <w:rPr>
          <w:rFonts w:ascii="Arial" w:hAnsi="Arial" w:cs="Arial"/>
          <w:szCs w:val="24"/>
        </w:rPr>
        <w:t xml:space="preserve">Piotr </w:t>
      </w:r>
      <w:proofErr w:type="spellStart"/>
      <w:r>
        <w:rPr>
          <w:rFonts w:ascii="Arial" w:hAnsi="Arial" w:cs="Arial"/>
          <w:szCs w:val="24"/>
        </w:rPr>
        <w:t>Ozimkowski</w:t>
      </w:r>
      <w:proofErr w:type="spellEnd"/>
      <w:r>
        <w:rPr>
          <w:rFonts w:ascii="Arial" w:hAnsi="Arial" w:cs="Arial"/>
          <w:szCs w:val="24"/>
        </w:rPr>
        <w:t xml:space="preserve"> - 24 275 85 54</w:t>
      </w:r>
    </w:p>
    <w:p w:rsidR="005E18CC" w:rsidRPr="005E18CC" w:rsidRDefault="005E18CC" w:rsidP="005E18CC">
      <w:pPr>
        <w:spacing w:line="360" w:lineRule="auto"/>
        <w:ind w:left="1080"/>
        <w:jc w:val="both"/>
        <w:rPr>
          <w:rFonts w:ascii="Arial" w:hAnsi="Arial" w:cs="Arial"/>
          <w:szCs w:val="24"/>
        </w:rPr>
      </w:pPr>
    </w:p>
    <w:p w:rsidR="00976697" w:rsidRPr="00E035A1" w:rsidRDefault="00976697" w:rsidP="00CE3C45">
      <w:pPr>
        <w:spacing w:line="360" w:lineRule="auto"/>
        <w:jc w:val="both"/>
        <w:rPr>
          <w:rFonts w:ascii="Arial" w:hAnsi="Arial" w:cs="Arial"/>
          <w:b/>
          <w:szCs w:val="24"/>
          <w:u w:val="single"/>
        </w:rPr>
      </w:pPr>
      <w:r w:rsidRPr="00E035A1">
        <w:rPr>
          <w:rFonts w:ascii="Arial" w:hAnsi="Arial" w:cs="Arial"/>
          <w:b/>
          <w:szCs w:val="24"/>
          <w:u w:val="single"/>
        </w:rPr>
        <w:t>III. PRZEDMIOT ZAMÓWIENIA</w:t>
      </w:r>
    </w:p>
    <w:p w:rsidR="00D61858" w:rsidRPr="00EA5629" w:rsidRDefault="00BD0170" w:rsidP="005E18CC">
      <w:pPr>
        <w:autoSpaceDE w:val="0"/>
        <w:autoSpaceDN w:val="0"/>
        <w:adjustRightInd w:val="0"/>
        <w:spacing w:line="360" w:lineRule="auto"/>
        <w:jc w:val="both"/>
        <w:rPr>
          <w:rFonts w:ascii="Arial" w:hAnsi="Arial" w:cs="Arial"/>
          <w:snapToGrid w:val="0"/>
          <w:color w:val="000000" w:themeColor="text1"/>
          <w:szCs w:val="24"/>
        </w:rPr>
      </w:pPr>
      <w:r w:rsidRPr="00A70D40">
        <w:rPr>
          <w:rFonts w:ascii="Arial" w:hAnsi="Arial" w:cs="Arial"/>
          <w:snapToGrid w:val="0"/>
          <w:color w:val="000000" w:themeColor="text1"/>
          <w:szCs w:val="24"/>
        </w:rPr>
        <w:t xml:space="preserve">1. Przedmiotem </w:t>
      </w:r>
      <w:r w:rsidRPr="00D61858">
        <w:rPr>
          <w:rFonts w:ascii="Arial" w:hAnsi="Arial" w:cs="Arial"/>
          <w:snapToGrid w:val="0"/>
          <w:szCs w:val="24"/>
        </w:rPr>
        <w:t xml:space="preserve">zamówienia jest dostawa </w:t>
      </w:r>
      <w:r w:rsidR="007933C1" w:rsidRPr="00D61858">
        <w:rPr>
          <w:rFonts w:ascii="Arial" w:hAnsi="Arial" w:cs="Arial"/>
          <w:bCs/>
          <w:szCs w:val="24"/>
          <w:lang w:eastAsia="pl-PL"/>
        </w:rPr>
        <w:t>drobnego sprzętu medycznego</w:t>
      </w:r>
      <w:r w:rsidR="00F82B5F" w:rsidRPr="00D61858">
        <w:rPr>
          <w:rFonts w:ascii="Arial" w:hAnsi="Arial" w:cs="Arial"/>
          <w:bCs/>
          <w:szCs w:val="24"/>
          <w:lang w:eastAsia="pl-PL"/>
        </w:rPr>
        <w:t>.</w:t>
      </w:r>
      <w:r w:rsidRPr="00D61858">
        <w:rPr>
          <w:rFonts w:ascii="Arial" w:hAnsi="Arial" w:cs="Arial"/>
          <w:bCs/>
          <w:szCs w:val="24"/>
          <w:lang w:eastAsia="pl-PL"/>
        </w:rPr>
        <w:t xml:space="preserve"> </w:t>
      </w:r>
      <w:r w:rsidR="00F82B5F" w:rsidRPr="00D61858">
        <w:rPr>
          <w:rFonts w:ascii="Arial" w:hAnsi="Arial" w:cs="Arial"/>
          <w:bCs/>
          <w:szCs w:val="24"/>
          <w:lang w:eastAsia="pl-PL"/>
        </w:rPr>
        <w:t xml:space="preserve">Przedmiot </w:t>
      </w:r>
      <w:r w:rsidR="00F82B5F" w:rsidRPr="00EA5629">
        <w:rPr>
          <w:rFonts w:ascii="Arial" w:hAnsi="Arial" w:cs="Arial"/>
          <w:bCs/>
          <w:color w:val="000000" w:themeColor="text1"/>
          <w:szCs w:val="24"/>
          <w:lang w:eastAsia="pl-PL"/>
        </w:rPr>
        <w:t xml:space="preserve">zamówienia </w:t>
      </w:r>
      <w:r w:rsidRPr="00EA5629">
        <w:rPr>
          <w:rFonts w:ascii="Arial" w:hAnsi="Arial" w:cs="Arial"/>
          <w:snapToGrid w:val="0"/>
          <w:color w:val="000000" w:themeColor="text1"/>
          <w:szCs w:val="24"/>
        </w:rPr>
        <w:t>podzielony</w:t>
      </w:r>
      <w:r w:rsidR="00D61858" w:rsidRPr="00EA5629">
        <w:rPr>
          <w:rFonts w:ascii="Arial" w:hAnsi="Arial" w:cs="Arial"/>
          <w:snapToGrid w:val="0"/>
          <w:color w:val="000000" w:themeColor="text1"/>
          <w:szCs w:val="24"/>
        </w:rPr>
        <w:t xml:space="preserve"> jest</w:t>
      </w:r>
      <w:r w:rsidRPr="00EA5629">
        <w:rPr>
          <w:rFonts w:ascii="Arial" w:hAnsi="Arial" w:cs="Arial"/>
          <w:snapToGrid w:val="0"/>
          <w:color w:val="000000" w:themeColor="text1"/>
          <w:szCs w:val="24"/>
        </w:rPr>
        <w:t xml:space="preserve"> na </w:t>
      </w:r>
      <w:r w:rsidR="00EA5629" w:rsidRPr="00EA5629">
        <w:rPr>
          <w:rFonts w:ascii="Arial" w:hAnsi="Arial" w:cs="Arial"/>
          <w:snapToGrid w:val="0"/>
          <w:color w:val="000000" w:themeColor="text1"/>
          <w:szCs w:val="24"/>
        </w:rPr>
        <w:t>10</w:t>
      </w:r>
      <w:r w:rsidRPr="00EA5629">
        <w:rPr>
          <w:rFonts w:ascii="Arial" w:hAnsi="Arial" w:cs="Arial"/>
          <w:snapToGrid w:val="0"/>
          <w:color w:val="000000" w:themeColor="text1"/>
          <w:szCs w:val="24"/>
        </w:rPr>
        <w:t xml:space="preserve"> pakietów: Pakiet nr 1</w:t>
      </w:r>
      <w:r w:rsidR="00A70D40" w:rsidRPr="00EA5629">
        <w:rPr>
          <w:rFonts w:ascii="Arial" w:hAnsi="Arial" w:cs="Arial"/>
          <w:snapToGrid w:val="0"/>
          <w:color w:val="000000" w:themeColor="text1"/>
          <w:szCs w:val="24"/>
        </w:rPr>
        <w:t xml:space="preserve"> - </w:t>
      </w:r>
      <w:r w:rsidR="00EA5629" w:rsidRPr="00EA5629">
        <w:rPr>
          <w:rFonts w:ascii="Arial" w:eastAsia="Times New Roman" w:hAnsi="Arial" w:cs="Arial"/>
          <w:color w:val="000000" w:themeColor="text1"/>
          <w:szCs w:val="24"/>
          <w:lang w:eastAsia="pl-PL"/>
        </w:rPr>
        <w:t>Sprzęt anestezjologiczny</w:t>
      </w:r>
      <w:r w:rsidR="00A70D40" w:rsidRPr="00EA5629">
        <w:rPr>
          <w:rFonts w:ascii="Arial" w:hAnsi="Arial" w:cs="Arial"/>
          <w:snapToGrid w:val="0"/>
          <w:color w:val="000000" w:themeColor="text1"/>
          <w:szCs w:val="24"/>
        </w:rPr>
        <w:t xml:space="preserve">, </w:t>
      </w:r>
      <w:r w:rsidRPr="00EA5629">
        <w:rPr>
          <w:rFonts w:ascii="Arial" w:hAnsi="Arial" w:cs="Arial"/>
          <w:snapToGrid w:val="0"/>
          <w:color w:val="000000" w:themeColor="text1"/>
          <w:szCs w:val="24"/>
        </w:rPr>
        <w:t xml:space="preserve">Pakiet nr 2 - </w:t>
      </w:r>
      <w:r w:rsidR="00EA5629" w:rsidRPr="00EA5629">
        <w:rPr>
          <w:rFonts w:ascii="Arial" w:eastAsia="Times New Roman" w:hAnsi="Arial" w:cs="Arial"/>
          <w:color w:val="000000" w:themeColor="text1"/>
          <w:szCs w:val="24"/>
          <w:lang w:eastAsia="pl-PL"/>
        </w:rPr>
        <w:t>Materiały do sterylizacji</w:t>
      </w:r>
      <w:r w:rsidRPr="00EA5629">
        <w:rPr>
          <w:rFonts w:ascii="Arial" w:hAnsi="Arial" w:cs="Arial"/>
          <w:snapToGrid w:val="0"/>
          <w:color w:val="000000" w:themeColor="text1"/>
          <w:szCs w:val="24"/>
        </w:rPr>
        <w:t xml:space="preserve">; Pakiet nr  3 -  </w:t>
      </w:r>
      <w:r w:rsidR="00EA5629" w:rsidRPr="00EA5629">
        <w:rPr>
          <w:rFonts w:ascii="Arial" w:eastAsia="Times New Roman" w:hAnsi="Arial" w:cs="Arial"/>
          <w:color w:val="000000" w:themeColor="text1"/>
          <w:szCs w:val="24"/>
          <w:lang w:eastAsia="pl-PL"/>
        </w:rPr>
        <w:t>Rurki intubacyjne</w:t>
      </w:r>
      <w:r w:rsidR="00D61858" w:rsidRPr="00EA5629">
        <w:rPr>
          <w:rFonts w:ascii="Arial" w:hAnsi="Arial" w:cs="Arial"/>
          <w:snapToGrid w:val="0"/>
          <w:color w:val="000000" w:themeColor="text1"/>
          <w:szCs w:val="24"/>
        </w:rPr>
        <w:t xml:space="preserve">, Pakiet nr  4 </w:t>
      </w:r>
      <w:r w:rsidRPr="00EA5629">
        <w:rPr>
          <w:rFonts w:ascii="Arial" w:hAnsi="Arial" w:cs="Arial"/>
          <w:snapToGrid w:val="0"/>
          <w:color w:val="000000" w:themeColor="text1"/>
          <w:szCs w:val="24"/>
        </w:rPr>
        <w:t xml:space="preserve">– </w:t>
      </w:r>
      <w:r w:rsidR="00EA5629" w:rsidRPr="00EA5629">
        <w:rPr>
          <w:rFonts w:ascii="Arial" w:eastAsia="Times New Roman" w:hAnsi="Arial" w:cs="Arial"/>
          <w:color w:val="000000" w:themeColor="text1"/>
          <w:szCs w:val="24"/>
          <w:lang w:eastAsia="pl-PL"/>
        </w:rPr>
        <w:t>Katetery</w:t>
      </w:r>
      <w:r w:rsidR="00410D86" w:rsidRPr="00EA5629">
        <w:rPr>
          <w:rFonts w:ascii="Arial" w:hAnsi="Arial" w:cs="Arial"/>
          <w:snapToGrid w:val="0"/>
          <w:color w:val="000000" w:themeColor="text1"/>
          <w:szCs w:val="24"/>
        </w:rPr>
        <w:t xml:space="preserve">, </w:t>
      </w:r>
      <w:r w:rsidR="00D61858" w:rsidRPr="00EA5629">
        <w:rPr>
          <w:rFonts w:ascii="Arial" w:hAnsi="Arial" w:cs="Arial"/>
          <w:snapToGrid w:val="0"/>
          <w:color w:val="000000" w:themeColor="text1"/>
          <w:szCs w:val="24"/>
        </w:rPr>
        <w:t>Pakiet nr 5</w:t>
      </w:r>
      <w:r w:rsidRPr="00EA5629">
        <w:rPr>
          <w:rFonts w:ascii="Arial" w:hAnsi="Arial" w:cs="Arial"/>
          <w:snapToGrid w:val="0"/>
          <w:color w:val="000000" w:themeColor="text1"/>
          <w:szCs w:val="24"/>
        </w:rPr>
        <w:t xml:space="preserve"> – </w:t>
      </w:r>
      <w:r w:rsidR="00EA5629" w:rsidRPr="00EA5629">
        <w:rPr>
          <w:rFonts w:ascii="Arial" w:eastAsia="Times New Roman" w:hAnsi="Arial" w:cs="Arial"/>
          <w:color w:val="000000" w:themeColor="text1"/>
          <w:szCs w:val="24"/>
          <w:lang w:eastAsia="pl-PL"/>
        </w:rPr>
        <w:t xml:space="preserve">Odzież </w:t>
      </w:r>
      <w:proofErr w:type="spellStart"/>
      <w:r w:rsidR="00EA5629" w:rsidRPr="00EA5629">
        <w:rPr>
          <w:rFonts w:ascii="Arial" w:eastAsia="Times New Roman" w:hAnsi="Arial" w:cs="Arial"/>
          <w:color w:val="000000" w:themeColor="text1"/>
          <w:szCs w:val="24"/>
          <w:lang w:eastAsia="pl-PL"/>
        </w:rPr>
        <w:t>j.u</w:t>
      </w:r>
      <w:proofErr w:type="spellEnd"/>
      <w:r w:rsidR="00EA5629" w:rsidRPr="00EA5629">
        <w:rPr>
          <w:rFonts w:ascii="Arial" w:eastAsia="Times New Roman" w:hAnsi="Arial" w:cs="Arial"/>
          <w:color w:val="000000" w:themeColor="text1"/>
          <w:szCs w:val="24"/>
          <w:lang w:eastAsia="pl-PL"/>
        </w:rPr>
        <w:t xml:space="preserve">. z </w:t>
      </w:r>
      <w:proofErr w:type="spellStart"/>
      <w:r w:rsidR="00EA5629" w:rsidRPr="00EA5629">
        <w:rPr>
          <w:rFonts w:ascii="Arial" w:eastAsia="Times New Roman" w:hAnsi="Arial" w:cs="Arial"/>
          <w:color w:val="000000" w:themeColor="text1"/>
          <w:szCs w:val="24"/>
          <w:lang w:eastAsia="pl-PL"/>
        </w:rPr>
        <w:t>fizeliny</w:t>
      </w:r>
      <w:proofErr w:type="spellEnd"/>
      <w:r w:rsidR="00347ADE" w:rsidRPr="00EA5629">
        <w:rPr>
          <w:rFonts w:ascii="Arial" w:hAnsi="Arial" w:cs="Arial"/>
          <w:snapToGrid w:val="0"/>
          <w:color w:val="000000" w:themeColor="text1"/>
          <w:szCs w:val="24"/>
        </w:rPr>
        <w:t>,</w:t>
      </w:r>
      <w:r w:rsidR="00D61858" w:rsidRPr="00EA5629">
        <w:rPr>
          <w:rFonts w:ascii="Arial" w:hAnsi="Arial" w:cs="Arial"/>
          <w:snapToGrid w:val="0"/>
          <w:color w:val="000000" w:themeColor="text1"/>
          <w:szCs w:val="24"/>
        </w:rPr>
        <w:t xml:space="preserve"> Pakiet nr 6</w:t>
      </w:r>
      <w:r w:rsidR="00347ADE" w:rsidRPr="00EA5629">
        <w:rPr>
          <w:rFonts w:ascii="Arial" w:hAnsi="Arial" w:cs="Arial"/>
          <w:snapToGrid w:val="0"/>
          <w:color w:val="000000" w:themeColor="text1"/>
          <w:szCs w:val="24"/>
        </w:rPr>
        <w:t xml:space="preserve"> - </w:t>
      </w:r>
      <w:r w:rsidR="00EA5629" w:rsidRPr="00EA5629">
        <w:rPr>
          <w:rFonts w:ascii="Arial" w:eastAsia="Times New Roman" w:hAnsi="Arial" w:cs="Arial"/>
          <w:color w:val="000000" w:themeColor="text1"/>
          <w:szCs w:val="24"/>
          <w:lang w:eastAsia="pl-PL"/>
        </w:rPr>
        <w:t>Sprzęt jednorazowy do aparatu elektrochirurgicznego – diatermii z argonem firmy EMED typu ENDO</w:t>
      </w:r>
      <w:r w:rsidR="00D61858" w:rsidRPr="00EA5629">
        <w:rPr>
          <w:rFonts w:ascii="Arial" w:hAnsi="Arial" w:cs="Arial"/>
          <w:snapToGrid w:val="0"/>
          <w:color w:val="000000" w:themeColor="text1"/>
          <w:szCs w:val="24"/>
        </w:rPr>
        <w:t xml:space="preserve">, Pakiet </w:t>
      </w:r>
      <w:r w:rsidR="00D61858" w:rsidRPr="00EA5629">
        <w:rPr>
          <w:rFonts w:ascii="Arial" w:hAnsi="Arial" w:cs="Arial"/>
          <w:snapToGrid w:val="0"/>
          <w:color w:val="000000" w:themeColor="text1"/>
          <w:szCs w:val="24"/>
        </w:rPr>
        <w:lastRenderedPageBreak/>
        <w:t>nr 7</w:t>
      </w:r>
      <w:r w:rsidR="00347ADE" w:rsidRPr="00EA5629">
        <w:rPr>
          <w:rFonts w:ascii="Arial" w:hAnsi="Arial" w:cs="Arial"/>
          <w:snapToGrid w:val="0"/>
          <w:color w:val="000000" w:themeColor="text1"/>
          <w:szCs w:val="24"/>
        </w:rPr>
        <w:t xml:space="preserve"> - </w:t>
      </w:r>
      <w:r w:rsidR="00EA5629" w:rsidRPr="00EA5629">
        <w:rPr>
          <w:rFonts w:ascii="Arial" w:eastAsia="Times New Roman" w:hAnsi="Arial" w:cs="Arial"/>
          <w:color w:val="000000" w:themeColor="text1"/>
          <w:szCs w:val="24"/>
          <w:lang w:eastAsia="pl-PL"/>
        </w:rPr>
        <w:t>Elektrody do diatermii ERBE VIO 2005 oraz wyposażenie kompatybilne do diatermii ERBE ICC – 300 oraz ICC -200 i VIO 300 D</w:t>
      </w:r>
      <w:r w:rsidRPr="00EA5629">
        <w:rPr>
          <w:rFonts w:ascii="Arial" w:hAnsi="Arial" w:cs="Arial"/>
          <w:snapToGrid w:val="0"/>
          <w:color w:val="000000" w:themeColor="text1"/>
          <w:szCs w:val="24"/>
        </w:rPr>
        <w:t>,</w:t>
      </w:r>
      <w:r w:rsidRPr="00EA5629">
        <w:rPr>
          <w:color w:val="000000" w:themeColor="text1"/>
        </w:rPr>
        <w:t xml:space="preserve"> </w:t>
      </w:r>
      <w:r w:rsidR="00D61858" w:rsidRPr="00EA5629">
        <w:rPr>
          <w:rFonts w:ascii="Arial" w:hAnsi="Arial" w:cs="Arial"/>
          <w:snapToGrid w:val="0"/>
          <w:color w:val="000000" w:themeColor="text1"/>
          <w:szCs w:val="24"/>
        </w:rPr>
        <w:t>Pakiet nr 8</w:t>
      </w:r>
      <w:r w:rsidRPr="00EA5629">
        <w:rPr>
          <w:rFonts w:ascii="Arial" w:hAnsi="Arial" w:cs="Arial"/>
          <w:snapToGrid w:val="0"/>
          <w:color w:val="000000" w:themeColor="text1"/>
          <w:szCs w:val="24"/>
        </w:rPr>
        <w:t xml:space="preserve"> – </w:t>
      </w:r>
      <w:r w:rsidR="00EA5629" w:rsidRPr="00EA5629">
        <w:rPr>
          <w:rFonts w:ascii="Arial" w:eastAsia="Times New Roman" w:hAnsi="Arial" w:cs="Arial"/>
          <w:color w:val="000000" w:themeColor="text1"/>
          <w:szCs w:val="24"/>
          <w:lang w:eastAsia="pl-PL"/>
        </w:rPr>
        <w:t xml:space="preserve">Materiały zużywalne kompatybilne do ssaka elektrycznego typu: Basic 30 firmy </w:t>
      </w:r>
      <w:proofErr w:type="spellStart"/>
      <w:r w:rsidR="00EA5629" w:rsidRPr="00EA5629">
        <w:rPr>
          <w:rFonts w:ascii="Arial" w:eastAsia="Times New Roman" w:hAnsi="Arial" w:cs="Arial"/>
          <w:color w:val="000000" w:themeColor="text1"/>
          <w:szCs w:val="24"/>
          <w:lang w:eastAsia="pl-PL"/>
        </w:rPr>
        <w:t>Medela</w:t>
      </w:r>
      <w:proofErr w:type="spellEnd"/>
      <w:r w:rsidR="00EA5629" w:rsidRPr="00EA5629">
        <w:rPr>
          <w:rFonts w:ascii="Arial" w:eastAsia="Times New Roman" w:hAnsi="Arial" w:cs="Arial"/>
          <w:color w:val="000000" w:themeColor="text1"/>
          <w:szCs w:val="24"/>
          <w:lang w:eastAsia="pl-PL"/>
        </w:rPr>
        <w:t xml:space="preserve"> oraz ssaków zintegrowanych ze stanowiskiem do znieczulenia </w:t>
      </w:r>
      <w:proofErr w:type="spellStart"/>
      <w:r w:rsidR="00EA5629" w:rsidRPr="00EA5629">
        <w:rPr>
          <w:rFonts w:ascii="Arial" w:eastAsia="Times New Roman" w:hAnsi="Arial" w:cs="Arial"/>
          <w:color w:val="000000" w:themeColor="text1"/>
          <w:szCs w:val="24"/>
          <w:lang w:eastAsia="pl-PL"/>
        </w:rPr>
        <w:t>Fabius</w:t>
      </w:r>
      <w:proofErr w:type="spellEnd"/>
      <w:r w:rsidR="00EA5629" w:rsidRPr="00EA5629">
        <w:rPr>
          <w:rFonts w:ascii="Arial" w:eastAsia="Times New Roman" w:hAnsi="Arial" w:cs="Arial"/>
          <w:color w:val="000000" w:themeColor="text1"/>
          <w:szCs w:val="24"/>
          <w:lang w:eastAsia="pl-PL"/>
        </w:rPr>
        <w:t xml:space="preserve"> </w:t>
      </w:r>
      <w:proofErr w:type="spellStart"/>
      <w:r w:rsidR="00EA5629" w:rsidRPr="00EA5629">
        <w:rPr>
          <w:rFonts w:ascii="Arial" w:eastAsia="Times New Roman" w:hAnsi="Arial" w:cs="Arial"/>
          <w:color w:val="000000" w:themeColor="text1"/>
          <w:szCs w:val="24"/>
          <w:lang w:eastAsia="pl-PL"/>
        </w:rPr>
        <w:t>Tiro</w:t>
      </w:r>
      <w:proofErr w:type="spellEnd"/>
      <w:r w:rsidR="00EA5629" w:rsidRPr="00EA5629">
        <w:rPr>
          <w:rFonts w:ascii="Arial" w:eastAsia="Times New Roman" w:hAnsi="Arial" w:cs="Arial"/>
          <w:color w:val="000000" w:themeColor="text1"/>
          <w:szCs w:val="24"/>
          <w:lang w:eastAsia="pl-PL"/>
        </w:rPr>
        <w:t xml:space="preserve"> firmy </w:t>
      </w:r>
      <w:proofErr w:type="spellStart"/>
      <w:r w:rsidR="00EA5629" w:rsidRPr="00EA5629">
        <w:rPr>
          <w:rFonts w:ascii="Arial" w:eastAsia="Times New Roman" w:hAnsi="Arial" w:cs="Arial"/>
          <w:color w:val="000000" w:themeColor="text1"/>
          <w:szCs w:val="24"/>
          <w:lang w:eastAsia="pl-PL"/>
        </w:rPr>
        <w:t>Drager</w:t>
      </w:r>
      <w:proofErr w:type="spellEnd"/>
      <w:r w:rsidR="00EA5629" w:rsidRPr="00EA5629">
        <w:rPr>
          <w:rFonts w:ascii="Arial" w:eastAsia="Times New Roman" w:hAnsi="Arial" w:cs="Arial"/>
          <w:color w:val="000000" w:themeColor="text1"/>
          <w:szCs w:val="24"/>
          <w:lang w:eastAsia="pl-PL"/>
        </w:rPr>
        <w:t xml:space="preserve"> i Prima </w:t>
      </w:r>
      <w:proofErr w:type="spellStart"/>
      <w:r w:rsidR="00EA5629" w:rsidRPr="00EA5629">
        <w:rPr>
          <w:rFonts w:ascii="Arial" w:eastAsia="Times New Roman" w:hAnsi="Arial" w:cs="Arial"/>
          <w:color w:val="000000" w:themeColor="text1"/>
          <w:szCs w:val="24"/>
          <w:lang w:eastAsia="pl-PL"/>
        </w:rPr>
        <w:t>Sp</w:t>
      </w:r>
      <w:proofErr w:type="spellEnd"/>
      <w:r w:rsidR="00EA5629" w:rsidRPr="00EA5629">
        <w:rPr>
          <w:rFonts w:ascii="Arial" w:eastAsia="Times New Roman" w:hAnsi="Arial" w:cs="Arial"/>
          <w:color w:val="000000" w:themeColor="text1"/>
          <w:szCs w:val="24"/>
          <w:lang w:eastAsia="pl-PL"/>
        </w:rPr>
        <w:t xml:space="preserve"> firmy </w:t>
      </w:r>
      <w:proofErr w:type="spellStart"/>
      <w:r w:rsidR="00EA5629" w:rsidRPr="00EA5629">
        <w:rPr>
          <w:rFonts w:ascii="Arial" w:eastAsia="Times New Roman" w:hAnsi="Arial" w:cs="Arial"/>
          <w:color w:val="000000" w:themeColor="text1"/>
          <w:szCs w:val="24"/>
          <w:lang w:eastAsia="pl-PL"/>
        </w:rPr>
        <w:t>Penlon</w:t>
      </w:r>
      <w:proofErr w:type="spellEnd"/>
      <w:r w:rsidR="00853BB7" w:rsidRPr="00EA5629">
        <w:rPr>
          <w:rFonts w:ascii="Arial" w:hAnsi="Arial" w:cs="Arial"/>
          <w:snapToGrid w:val="0"/>
          <w:color w:val="000000" w:themeColor="text1"/>
          <w:szCs w:val="24"/>
        </w:rPr>
        <w:t xml:space="preserve">,  </w:t>
      </w:r>
      <w:r w:rsidR="00D61858" w:rsidRPr="00EA5629">
        <w:rPr>
          <w:rFonts w:ascii="Arial" w:hAnsi="Arial" w:cs="Arial"/>
          <w:snapToGrid w:val="0"/>
          <w:color w:val="000000" w:themeColor="text1"/>
          <w:szCs w:val="24"/>
        </w:rPr>
        <w:t>Pakiet nr 9</w:t>
      </w:r>
      <w:r w:rsidRPr="00EA5629">
        <w:rPr>
          <w:rFonts w:ascii="Arial" w:hAnsi="Arial" w:cs="Arial"/>
          <w:snapToGrid w:val="0"/>
          <w:color w:val="000000" w:themeColor="text1"/>
          <w:szCs w:val="24"/>
        </w:rPr>
        <w:t xml:space="preserve"> – </w:t>
      </w:r>
      <w:r w:rsidR="00EA5629" w:rsidRPr="00EA5629">
        <w:rPr>
          <w:rFonts w:ascii="Arial" w:eastAsia="Times New Roman" w:hAnsi="Arial" w:cs="Arial"/>
          <w:color w:val="000000" w:themeColor="text1"/>
          <w:szCs w:val="24"/>
          <w:lang w:eastAsia="pl-PL"/>
        </w:rPr>
        <w:t>Opatrunki do trudno gojących się ran</w:t>
      </w:r>
      <w:r w:rsidR="00853BB7" w:rsidRPr="00EA5629">
        <w:rPr>
          <w:rFonts w:ascii="Arial" w:hAnsi="Arial" w:cs="Arial"/>
          <w:snapToGrid w:val="0"/>
          <w:color w:val="000000" w:themeColor="text1"/>
          <w:szCs w:val="24"/>
        </w:rPr>
        <w:t xml:space="preserve">, </w:t>
      </w:r>
      <w:r w:rsidR="00D61858" w:rsidRPr="00EA5629">
        <w:rPr>
          <w:rFonts w:ascii="Arial" w:hAnsi="Arial" w:cs="Arial"/>
          <w:snapToGrid w:val="0"/>
          <w:color w:val="000000" w:themeColor="text1"/>
          <w:szCs w:val="24"/>
        </w:rPr>
        <w:t>Pakiet nr 10</w:t>
      </w:r>
      <w:r w:rsidRPr="00EA5629">
        <w:rPr>
          <w:rFonts w:ascii="Arial" w:hAnsi="Arial" w:cs="Arial"/>
          <w:snapToGrid w:val="0"/>
          <w:color w:val="000000" w:themeColor="text1"/>
          <w:szCs w:val="24"/>
        </w:rPr>
        <w:t xml:space="preserve">  - </w:t>
      </w:r>
      <w:r w:rsidR="00EA5629" w:rsidRPr="00EA5629">
        <w:rPr>
          <w:rFonts w:ascii="Arial" w:eastAsia="Times New Roman" w:hAnsi="Arial" w:cs="Arial"/>
          <w:color w:val="000000" w:themeColor="text1"/>
          <w:szCs w:val="24"/>
          <w:lang w:eastAsia="pl-PL"/>
        </w:rPr>
        <w:t>Balony do leczenia otyłości</w:t>
      </w:r>
      <w:r w:rsidR="00D61858" w:rsidRPr="00EA5629">
        <w:rPr>
          <w:rFonts w:ascii="Arial" w:hAnsi="Arial" w:cs="Arial"/>
          <w:snapToGrid w:val="0"/>
          <w:color w:val="000000" w:themeColor="text1"/>
          <w:szCs w:val="24"/>
        </w:rPr>
        <w:t>.</w:t>
      </w:r>
      <w:r w:rsidR="00D5634E" w:rsidRPr="00EA5629">
        <w:rPr>
          <w:rFonts w:ascii="Arial" w:hAnsi="Arial" w:cs="Arial"/>
          <w:snapToGrid w:val="0"/>
          <w:color w:val="000000" w:themeColor="text1"/>
          <w:szCs w:val="24"/>
        </w:rPr>
        <w:t xml:space="preserve"> </w:t>
      </w:r>
    </w:p>
    <w:p w:rsidR="00B77959" w:rsidRPr="007B1C1F" w:rsidRDefault="00B77959" w:rsidP="005E18CC">
      <w:pPr>
        <w:autoSpaceDE w:val="0"/>
        <w:autoSpaceDN w:val="0"/>
        <w:adjustRightInd w:val="0"/>
        <w:spacing w:line="360" w:lineRule="auto"/>
        <w:jc w:val="both"/>
        <w:rPr>
          <w:rFonts w:ascii="Arial" w:hAnsi="Arial" w:cs="Arial"/>
          <w:snapToGrid w:val="0"/>
          <w:szCs w:val="24"/>
        </w:rPr>
      </w:pPr>
      <w:r w:rsidRPr="00566C73">
        <w:rPr>
          <w:rFonts w:ascii="Arial" w:eastAsia="Times New Roman" w:hAnsi="Arial" w:cs="Arial"/>
          <w:szCs w:val="24"/>
          <w:lang w:eastAsia="ar-SA"/>
        </w:rPr>
        <w:t xml:space="preserve">Załącznik nr </w:t>
      </w:r>
      <w:r w:rsidR="00BE62CD" w:rsidRPr="00566C73">
        <w:rPr>
          <w:rFonts w:ascii="Arial" w:eastAsia="Times New Roman" w:hAnsi="Arial" w:cs="Arial"/>
          <w:szCs w:val="24"/>
          <w:lang w:eastAsia="ar-SA"/>
        </w:rPr>
        <w:t>2</w:t>
      </w:r>
      <w:r w:rsidRPr="00566C73">
        <w:rPr>
          <w:rFonts w:ascii="Arial" w:eastAsia="Times New Roman" w:hAnsi="Arial" w:cs="Arial"/>
          <w:szCs w:val="24"/>
          <w:lang w:eastAsia="ar-SA"/>
        </w:rPr>
        <w:t xml:space="preserve"> do SWZ</w:t>
      </w:r>
      <w:r w:rsidRPr="006E730E">
        <w:rPr>
          <w:rFonts w:ascii="Arial" w:eastAsia="Times New Roman" w:hAnsi="Arial" w:cs="Arial"/>
          <w:szCs w:val="24"/>
          <w:lang w:eastAsia="ar-SA"/>
        </w:rPr>
        <w:t xml:space="preserve"> – </w:t>
      </w:r>
      <w:r w:rsidR="00AD5259">
        <w:rPr>
          <w:rFonts w:ascii="Arial" w:eastAsia="Times New Roman" w:hAnsi="Arial" w:cs="Arial"/>
          <w:szCs w:val="24"/>
          <w:lang w:eastAsia="ar-SA"/>
        </w:rPr>
        <w:t>Formularz asort</w:t>
      </w:r>
      <w:r w:rsidR="00574FE7">
        <w:rPr>
          <w:rFonts w:ascii="Arial" w:eastAsia="Times New Roman" w:hAnsi="Arial" w:cs="Arial"/>
          <w:szCs w:val="24"/>
          <w:lang w:eastAsia="ar-SA"/>
        </w:rPr>
        <w:t>ymentowy</w:t>
      </w:r>
      <w:r w:rsidRPr="006E730E">
        <w:rPr>
          <w:rFonts w:ascii="Arial" w:eastAsia="Times New Roman" w:hAnsi="Arial" w:cs="Arial"/>
          <w:szCs w:val="24"/>
          <w:lang w:eastAsia="ar-SA"/>
        </w:rPr>
        <w:t>.</w:t>
      </w:r>
      <w:r w:rsidRPr="006E730E">
        <w:rPr>
          <w:rFonts w:ascii="Arial" w:eastAsia="Times New Roman" w:hAnsi="Arial" w:cs="Arial"/>
          <w:color w:val="FF0000"/>
          <w:szCs w:val="24"/>
          <w:lang w:eastAsia="ar-SA"/>
        </w:rPr>
        <w:t xml:space="preserve"> </w:t>
      </w:r>
      <w:r w:rsidRPr="006E730E">
        <w:rPr>
          <w:rFonts w:ascii="Arial" w:eastAsia="Times New Roman" w:hAnsi="Arial" w:cs="Arial"/>
          <w:szCs w:val="24"/>
          <w:lang w:eastAsia="ar-SA"/>
        </w:rPr>
        <w:t>Parametry</w:t>
      </w:r>
      <w:r w:rsidRPr="00133D7F">
        <w:rPr>
          <w:rFonts w:ascii="Arial" w:eastAsia="Times New Roman" w:hAnsi="Arial" w:cs="Arial"/>
          <w:szCs w:val="24"/>
          <w:lang w:eastAsia="ar-SA"/>
        </w:rPr>
        <w:t xml:space="preserve"> ujęte w opisie przedmiotu zamówienia są bezwzględnie wy</w:t>
      </w:r>
      <w:r w:rsidR="00351FAB">
        <w:rPr>
          <w:rFonts w:ascii="Arial" w:eastAsia="Times New Roman" w:hAnsi="Arial" w:cs="Arial"/>
          <w:szCs w:val="24"/>
          <w:lang w:eastAsia="ar-SA"/>
        </w:rPr>
        <w:t>magane. Nie</w:t>
      </w:r>
      <w:r w:rsidRPr="00133D7F">
        <w:rPr>
          <w:rFonts w:ascii="Arial" w:eastAsia="Times New Roman" w:hAnsi="Arial" w:cs="Arial"/>
          <w:szCs w:val="24"/>
          <w:lang w:eastAsia="ar-SA"/>
        </w:rPr>
        <w:t>spełnienie przez oferowany produkt jakichkolwiek  z parametrów wymaganych spowoduje odrzucenie oferty, jako niezgodnej z treścią SWZ.</w:t>
      </w:r>
      <w:r w:rsidR="00CC1D84" w:rsidRPr="00133D7F">
        <w:rPr>
          <w:szCs w:val="20"/>
          <w:lang w:eastAsia="pl-PL"/>
        </w:rPr>
        <w:t xml:space="preserve"> </w:t>
      </w:r>
      <w:r w:rsidR="00CC1D84" w:rsidRPr="00133D7F">
        <w:rPr>
          <w:rFonts w:ascii="Arial" w:hAnsi="Arial"/>
        </w:rPr>
        <w:t>Podane ilości są średnim zapotrzebowaniem w ciągu</w:t>
      </w:r>
      <w:r w:rsidR="005E18CC">
        <w:rPr>
          <w:rFonts w:ascii="Arial" w:hAnsi="Arial"/>
        </w:rPr>
        <w:t xml:space="preserve"> </w:t>
      </w:r>
      <w:r w:rsidR="00201E06" w:rsidRPr="00133D7F">
        <w:rPr>
          <w:rFonts w:ascii="Arial" w:hAnsi="Arial"/>
        </w:rPr>
        <w:t>12</w:t>
      </w:r>
      <w:r w:rsidR="00CC1D84" w:rsidRPr="00133D7F">
        <w:rPr>
          <w:rFonts w:ascii="Arial" w:hAnsi="Arial"/>
        </w:rPr>
        <w:t xml:space="preserve"> miesięcy. Zamawiający dopuszcza możliwość zmiany ilości zamawianych produktów leczniczych i wyrobów </w:t>
      </w:r>
      <w:r w:rsidR="00CC1D84" w:rsidRPr="007B1C1F">
        <w:rPr>
          <w:rFonts w:ascii="Arial" w:hAnsi="Arial"/>
        </w:rPr>
        <w:t>medycznych</w:t>
      </w:r>
      <w:r w:rsidR="00201E06" w:rsidRPr="007B1C1F">
        <w:rPr>
          <w:rFonts w:ascii="Arial" w:hAnsi="Arial"/>
        </w:rPr>
        <w:t>.</w:t>
      </w:r>
      <w:r w:rsidR="00CC1D84" w:rsidRPr="007B1C1F">
        <w:rPr>
          <w:rFonts w:ascii="Arial" w:hAnsi="Arial"/>
        </w:rPr>
        <w:t xml:space="preserve"> Rzeczywiste</w:t>
      </w:r>
      <w:r w:rsidR="00344095">
        <w:rPr>
          <w:rFonts w:ascii="Arial" w:hAnsi="Arial"/>
        </w:rPr>
        <w:t xml:space="preserve"> zapotrzebowanie wynikać będzie</w:t>
      </w:r>
      <w:r w:rsidR="003C6E4D">
        <w:rPr>
          <w:rFonts w:ascii="Arial" w:hAnsi="Arial"/>
        </w:rPr>
        <w:t xml:space="preserve">                </w:t>
      </w:r>
      <w:r w:rsidR="00A57AC3">
        <w:rPr>
          <w:rFonts w:ascii="Arial" w:hAnsi="Arial"/>
        </w:rPr>
        <w:t xml:space="preserve"> </w:t>
      </w:r>
      <w:r w:rsidR="00344095">
        <w:rPr>
          <w:rFonts w:ascii="Arial" w:hAnsi="Arial"/>
        </w:rPr>
        <w:t xml:space="preserve">z aktualnych </w:t>
      </w:r>
      <w:r w:rsidR="00CC1D84" w:rsidRPr="007B1C1F">
        <w:rPr>
          <w:rFonts w:ascii="Arial" w:hAnsi="Arial"/>
        </w:rPr>
        <w:t>potrzeb Zamawiającego.</w:t>
      </w:r>
    </w:p>
    <w:p w:rsidR="00CC1D84" w:rsidRPr="00AE56A4" w:rsidRDefault="00BA75A8" w:rsidP="005E18CC">
      <w:pPr>
        <w:spacing w:line="360" w:lineRule="auto"/>
        <w:jc w:val="both"/>
        <w:rPr>
          <w:rFonts w:ascii="Arial" w:hAnsi="Arial" w:cs="Arial"/>
          <w:snapToGrid w:val="0"/>
          <w:szCs w:val="24"/>
        </w:rPr>
      </w:pPr>
      <w:r w:rsidRPr="00AE56A4">
        <w:rPr>
          <w:rFonts w:ascii="Arial" w:hAnsi="Arial" w:cs="Arial"/>
          <w:snapToGrid w:val="0"/>
          <w:szCs w:val="24"/>
        </w:rPr>
        <w:t>2</w:t>
      </w:r>
      <w:r w:rsidR="00CC1D84" w:rsidRPr="00AE56A4">
        <w:rPr>
          <w:rFonts w:ascii="Arial" w:hAnsi="Arial" w:cs="Arial"/>
          <w:snapToGrid w:val="0"/>
          <w:szCs w:val="24"/>
        </w:rPr>
        <w:t xml:space="preserve">. Oferowany przedmiot zamówienia musi być wprowadzony do obrotu i używania     w jednostkach służby zdrowia na terytorium RP zgodnie z polskim prawem oraz prawem Unii Europejskiej. Musi posiadać wszelkie wymagane prawem certyfikaty, świadectwa, atesty i dopuszczenia. </w:t>
      </w:r>
    </w:p>
    <w:p w:rsidR="00CC1D84" w:rsidRPr="00143D72" w:rsidRDefault="00BA75A8" w:rsidP="005E18CC">
      <w:pPr>
        <w:spacing w:line="360" w:lineRule="auto"/>
        <w:jc w:val="both"/>
        <w:rPr>
          <w:rFonts w:ascii="Arial" w:hAnsi="Arial" w:cs="Arial"/>
          <w:snapToGrid w:val="0"/>
          <w:color w:val="FF0000"/>
          <w:szCs w:val="24"/>
        </w:rPr>
      </w:pPr>
      <w:r w:rsidRPr="00AE56A4">
        <w:rPr>
          <w:rFonts w:ascii="Arial" w:hAnsi="Arial" w:cs="Arial"/>
          <w:snapToGrid w:val="0"/>
          <w:szCs w:val="24"/>
        </w:rPr>
        <w:t>3</w:t>
      </w:r>
      <w:r w:rsidR="00CC1D84" w:rsidRPr="00AE56A4">
        <w:rPr>
          <w:rFonts w:ascii="Arial" w:hAnsi="Arial" w:cs="Arial"/>
          <w:snapToGrid w:val="0"/>
          <w:szCs w:val="24"/>
        </w:rPr>
        <w:t>.1. W przypadku opisania przedmiotu zamówienia przez wskazanie znaków towarowych, patentów lub pochodzenia, źródła lub szczególnego procesu, który charakteryzuje produkty lub usługi dostarczane przez konkretnego wykonawcę Zamawiający dopuszcza złożenie oferty na wyrób równoważny</w:t>
      </w:r>
      <w:r w:rsidR="00CC1D84" w:rsidRPr="00143D72">
        <w:rPr>
          <w:rFonts w:ascii="Arial" w:hAnsi="Arial" w:cs="Arial"/>
          <w:snapToGrid w:val="0"/>
          <w:color w:val="FF0000"/>
          <w:szCs w:val="24"/>
        </w:rPr>
        <w:t xml:space="preserve">. </w:t>
      </w:r>
    </w:p>
    <w:p w:rsidR="00BA75A8" w:rsidRPr="00881F7B" w:rsidRDefault="00BA75A8" w:rsidP="005E18CC">
      <w:pPr>
        <w:suppressAutoHyphens/>
        <w:autoSpaceDE w:val="0"/>
        <w:spacing w:line="360" w:lineRule="auto"/>
        <w:jc w:val="both"/>
        <w:rPr>
          <w:rFonts w:ascii="Arial" w:eastAsia="Times New Roman" w:hAnsi="Arial" w:cs="Arial"/>
          <w:szCs w:val="24"/>
          <w:lang w:eastAsia="ar-SA"/>
        </w:rPr>
      </w:pPr>
      <w:r w:rsidRPr="00AE56A4">
        <w:rPr>
          <w:rFonts w:ascii="Arial" w:eastAsia="Times New Roman" w:hAnsi="Arial" w:cs="Arial"/>
          <w:szCs w:val="24"/>
          <w:lang w:eastAsia="ar-SA"/>
        </w:rPr>
        <w:t xml:space="preserve">Za równoważny zamawiający uzna wyrób o parametrach takich samych lub lepszych od pierwowzoru, posiadający minimum funkcje, zastosowanie i przeznaczenie jakie posiada pierwowzór. </w:t>
      </w:r>
      <w:r w:rsidRPr="00881F7B">
        <w:rPr>
          <w:rFonts w:ascii="Arial" w:eastAsia="Times New Roman" w:hAnsi="Arial" w:cs="Arial"/>
          <w:szCs w:val="24"/>
          <w:lang w:eastAsia="ar-SA"/>
        </w:rPr>
        <w:t>Udowodnienie równoważności będzie należało do Wykonawcy. W przypadku nie udowodnienia równoważności oferta będzie odrzucona</w:t>
      </w:r>
      <w:r w:rsidR="00351FAB">
        <w:rPr>
          <w:rFonts w:ascii="Arial" w:eastAsia="Times New Roman" w:hAnsi="Arial" w:cs="Arial"/>
          <w:szCs w:val="24"/>
          <w:lang w:eastAsia="ar-SA"/>
        </w:rPr>
        <w:t xml:space="preserve"> jako nie</w:t>
      </w:r>
      <w:r w:rsidR="00C56C78" w:rsidRPr="00881F7B">
        <w:rPr>
          <w:rFonts w:ascii="Arial" w:eastAsia="Times New Roman" w:hAnsi="Arial" w:cs="Arial"/>
          <w:szCs w:val="24"/>
          <w:lang w:eastAsia="ar-SA"/>
        </w:rPr>
        <w:t>spełniająca wymogów S</w:t>
      </w:r>
      <w:r w:rsidRPr="00881F7B">
        <w:rPr>
          <w:rFonts w:ascii="Arial" w:eastAsia="Times New Roman" w:hAnsi="Arial" w:cs="Arial"/>
          <w:szCs w:val="24"/>
          <w:lang w:eastAsia="ar-SA"/>
        </w:rPr>
        <w:t>WZ.</w:t>
      </w:r>
    </w:p>
    <w:p w:rsidR="00BA75A8" w:rsidRPr="00881F7B" w:rsidRDefault="00BA75A8" w:rsidP="005E18CC">
      <w:pPr>
        <w:suppressAutoHyphens/>
        <w:autoSpaceDE w:val="0"/>
        <w:spacing w:line="360" w:lineRule="auto"/>
        <w:jc w:val="both"/>
        <w:rPr>
          <w:rFonts w:ascii="Arial" w:eastAsia="Times New Roman" w:hAnsi="Arial" w:cs="Arial"/>
          <w:szCs w:val="24"/>
          <w:lang w:eastAsia="ar-SA"/>
        </w:rPr>
      </w:pPr>
      <w:r w:rsidRPr="00881F7B">
        <w:rPr>
          <w:rFonts w:ascii="Arial" w:eastAsia="Times New Roman" w:hAnsi="Arial" w:cs="Arial"/>
          <w:szCs w:val="24"/>
          <w:lang w:eastAsia="ar-SA"/>
        </w:rPr>
        <w:t>3.2. W przypadku opisania przedmiotu zamówienia za pomocą norm, europejskich ocen technicznych, aprobat, specyfikacji technicznych i systemów referencji technicznych, zamawiający dopuszcza rozwiązania równoważne opisanym. Udowodnienie równoważności będzie należało do Wykonawcy. W przypadku nie udowodnienia równoważności oferta będzie odrzucona jako nie spełniająca wymogów SWZ.</w:t>
      </w:r>
    </w:p>
    <w:p w:rsidR="00BA75A8" w:rsidRPr="00881F7B" w:rsidRDefault="00BA75A8" w:rsidP="005E18CC">
      <w:pPr>
        <w:suppressAutoHyphens/>
        <w:autoSpaceDE w:val="0"/>
        <w:spacing w:line="360" w:lineRule="auto"/>
        <w:jc w:val="both"/>
        <w:rPr>
          <w:rFonts w:ascii="Arial" w:eastAsia="Times New Roman" w:hAnsi="Arial" w:cs="Arial"/>
          <w:szCs w:val="24"/>
          <w:lang w:eastAsia="ar-SA"/>
        </w:rPr>
      </w:pPr>
      <w:r w:rsidRPr="00881F7B">
        <w:rPr>
          <w:rFonts w:ascii="Arial" w:eastAsia="Times New Roman" w:hAnsi="Arial" w:cs="Arial"/>
          <w:szCs w:val="24"/>
          <w:lang w:eastAsia="ar-SA"/>
        </w:rPr>
        <w:t xml:space="preserve">4. Zamawiający dopuszcza składanie ofert częściowych według pakietów. Wykonawca może złożyć ofertę na jeden z pakietów, na wszystkie lub na kilka wybranych pakietów. Zamawiający zastrzega sobie możliwość skompletowania </w:t>
      </w:r>
      <w:r w:rsidRPr="00881F7B">
        <w:rPr>
          <w:rFonts w:ascii="Arial" w:eastAsia="Times New Roman" w:hAnsi="Arial" w:cs="Arial"/>
          <w:szCs w:val="24"/>
          <w:lang w:eastAsia="ar-SA"/>
        </w:rPr>
        <w:lastRenderedPageBreak/>
        <w:t>całości zamówienia spośród wszystkich ofert całkowitych i częściowych zgodnie         z podanymi niżej kryteriami oceny oferty.</w:t>
      </w:r>
    </w:p>
    <w:p w:rsidR="00BA75A8" w:rsidRPr="00881F7B" w:rsidRDefault="00BA75A8" w:rsidP="005E18CC">
      <w:pPr>
        <w:suppressAutoHyphens/>
        <w:autoSpaceDE w:val="0"/>
        <w:spacing w:line="360" w:lineRule="auto"/>
        <w:jc w:val="both"/>
        <w:rPr>
          <w:rFonts w:ascii="Arial" w:eastAsia="Times New Roman" w:hAnsi="Arial" w:cs="Arial"/>
          <w:szCs w:val="24"/>
          <w:lang w:eastAsia="ar-SA"/>
        </w:rPr>
      </w:pPr>
      <w:r w:rsidRPr="00881F7B">
        <w:rPr>
          <w:rFonts w:ascii="Arial" w:eastAsia="Times New Roman" w:hAnsi="Arial" w:cs="Arial"/>
          <w:szCs w:val="24"/>
          <w:lang w:eastAsia="ar-SA"/>
        </w:rPr>
        <w:t>•</w:t>
      </w:r>
      <w:r w:rsidRPr="00881F7B">
        <w:rPr>
          <w:rFonts w:ascii="Arial" w:eastAsia="Times New Roman" w:hAnsi="Arial" w:cs="Arial"/>
          <w:szCs w:val="24"/>
          <w:lang w:eastAsia="ar-SA"/>
        </w:rPr>
        <w:tab/>
        <w:t>Pakiet sam w sobie stanowi całość i jest niepodzielny tzn. Wykonawca musi złożyć ofertę na cały pakiet.</w:t>
      </w:r>
    </w:p>
    <w:p w:rsidR="00BA75A8" w:rsidRPr="00881F7B" w:rsidRDefault="00BA75A8" w:rsidP="005E18CC">
      <w:pPr>
        <w:suppressAutoHyphens/>
        <w:autoSpaceDE w:val="0"/>
        <w:spacing w:line="360" w:lineRule="auto"/>
        <w:jc w:val="both"/>
        <w:rPr>
          <w:rFonts w:ascii="Arial" w:eastAsia="Times New Roman" w:hAnsi="Arial" w:cs="Arial"/>
          <w:szCs w:val="24"/>
          <w:lang w:eastAsia="ar-SA"/>
        </w:rPr>
      </w:pPr>
      <w:r w:rsidRPr="00881F7B">
        <w:rPr>
          <w:rFonts w:ascii="Arial" w:eastAsia="Times New Roman" w:hAnsi="Arial" w:cs="Arial"/>
          <w:szCs w:val="24"/>
          <w:lang w:eastAsia="ar-SA"/>
        </w:rPr>
        <w:t>•</w:t>
      </w:r>
      <w:r w:rsidRPr="00881F7B">
        <w:rPr>
          <w:rFonts w:ascii="Arial" w:eastAsia="Times New Roman" w:hAnsi="Arial" w:cs="Arial"/>
          <w:szCs w:val="24"/>
          <w:lang w:eastAsia="ar-SA"/>
        </w:rPr>
        <w:tab/>
        <w:t>Wykonawca składając ofertę na różne pakiety nie musi składać kilku dokumentów podmiotowych, wystarczy że złoży jeden komplet dokumentów</w:t>
      </w:r>
    </w:p>
    <w:p w:rsidR="00BA75A8" w:rsidRPr="00881F7B" w:rsidRDefault="00BA75A8" w:rsidP="005E18CC">
      <w:pPr>
        <w:suppressAutoHyphens/>
        <w:autoSpaceDE w:val="0"/>
        <w:spacing w:line="360" w:lineRule="auto"/>
        <w:jc w:val="both"/>
        <w:rPr>
          <w:rFonts w:ascii="Arial" w:eastAsia="Times New Roman" w:hAnsi="Arial" w:cs="Arial"/>
          <w:szCs w:val="24"/>
          <w:lang w:eastAsia="ar-SA"/>
        </w:rPr>
      </w:pPr>
      <w:r w:rsidRPr="00881F7B">
        <w:rPr>
          <w:rFonts w:ascii="Arial" w:eastAsia="Times New Roman" w:hAnsi="Arial" w:cs="Arial"/>
          <w:szCs w:val="24"/>
          <w:lang w:eastAsia="ar-SA"/>
        </w:rPr>
        <w:t>•</w:t>
      </w:r>
      <w:r w:rsidRPr="00881F7B">
        <w:rPr>
          <w:rFonts w:ascii="Arial" w:eastAsia="Times New Roman" w:hAnsi="Arial" w:cs="Arial"/>
          <w:szCs w:val="24"/>
          <w:lang w:eastAsia="ar-SA"/>
        </w:rPr>
        <w:tab/>
        <w:t>Oferty częściowe będą oceniane odrębnie w każdym pakiecie zgodnie             z podanym kryterium oceny ofert.</w:t>
      </w:r>
    </w:p>
    <w:p w:rsidR="00BA75A8" w:rsidRPr="00881F7B" w:rsidRDefault="00D06C7C" w:rsidP="005E18CC">
      <w:pPr>
        <w:suppressAutoHyphens/>
        <w:autoSpaceDE w:val="0"/>
        <w:spacing w:line="360" w:lineRule="auto"/>
        <w:jc w:val="both"/>
        <w:rPr>
          <w:rFonts w:ascii="Arial" w:eastAsia="Times New Roman" w:hAnsi="Arial"/>
          <w:szCs w:val="24"/>
          <w:lang w:eastAsia="ar-SA"/>
        </w:rPr>
      </w:pPr>
      <w:r w:rsidRPr="00881F7B">
        <w:rPr>
          <w:rFonts w:ascii="Arial" w:eastAsia="Times New Roman" w:hAnsi="Arial"/>
          <w:szCs w:val="24"/>
          <w:lang w:eastAsia="ar-SA"/>
        </w:rPr>
        <w:t>5</w:t>
      </w:r>
      <w:r w:rsidR="00BA75A8" w:rsidRPr="00881F7B">
        <w:rPr>
          <w:rFonts w:ascii="Arial" w:eastAsia="Times New Roman" w:hAnsi="Arial"/>
          <w:szCs w:val="24"/>
          <w:lang w:eastAsia="ar-SA"/>
        </w:rPr>
        <w:t>. Informacja na temat możliwości powierzenia przez Wykonawcę wykonania części  lub całości zamówienia podwykonawcom:</w:t>
      </w:r>
    </w:p>
    <w:p w:rsidR="00BA75A8" w:rsidRPr="00881F7B" w:rsidRDefault="00BA75A8" w:rsidP="005E18CC">
      <w:pPr>
        <w:numPr>
          <w:ilvl w:val="0"/>
          <w:numId w:val="33"/>
        </w:numPr>
        <w:suppressAutoHyphens/>
        <w:autoSpaceDE w:val="0"/>
        <w:spacing w:line="360" w:lineRule="auto"/>
        <w:jc w:val="both"/>
        <w:rPr>
          <w:rFonts w:ascii="Arial" w:eastAsia="Times New Roman" w:hAnsi="Arial"/>
          <w:szCs w:val="24"/>
          <w:lang w:eastAsia="ar-SA"/>
        </w:rPr>
      </w:pPr>
      <w:r w:rsidRPr="00881F7B">
        <w:rPr>
          <w:rFonts w:ascii="Arial" w:eastAsia="Times New Roman" w:hAnsi="Arial" w:cs="Arial"/>
          <w:szCs w:val="24"/>
          <w:lang w:eastAsia="ar-SA"/>
        </w:rPr>
        <w:t>Zamawiający dopuszcza wykonanie przedmiotu zamówienia przy udzi</w:t>
      </w:r>
      <w:r w:rsidR="008C624B">
        <w:rPr>
          <w:rFonts w:ascii="Arial" w:eastAsia="Times New Roman" w:hAnsi="Arial" w:cs="Arial"/>
          <w:szCs w:val="24"/>
          <w:lang w:eastAsia="ar-SA"/>
        </w:rPr>
        <w:t>ale podwykonawców.</w:t>
      </w:r>
    </w:p>
    <w:p w:rsidR="00BA75A8" w:rsidRPr="00881F7B" w:rsidRDefault="00BA75A8" w:rsidP="005E18CC">
      <w:pPr>
        <w:numPr>
          <w:ilvl w:val="0"/>
          <w:numId w:val="33"/>
        </w:numPr>
        <w:suppressAutoHyphens/>
        <w:autoSpaceDE w:val="0"/>
        <w:spacing w:line="360" w:lineRule="auto"/>
        <w:jc w:val="both"/>
        <w:rPr>
          <w:rFonts w:ascii="Arial" w:eastAsia="Times New Roman" w:hAnsi="Arial"/>
          <w:szCs w:val="24"/>
          <w:lang w:eastAsia="ar-SA"/>
        </w:rPr>
      </w:pPr>
      <w:r w:rsidRPr="00881F7B">
        <w:rPr>
          <w:rFonts w:ascii="Arial" w:eastAsia="Times New Roman" w:hAnsi="Arial"/>
          <w:szCs w:val="24"/>
          <w:lang w:eastAsia="ar-SA"/>
        </w:rPr>
        <w:t>Zamawiający żąda wskazania przez Wykonawcę w ofercie części zamówienia, której wykonanie powierzy podwykonawcom.</w:t>
      </w:r>
    </w:p>
    <w:p w:rsidR="00D06C7C" w:rsidRPr="005E18CC" w:rsidRDefault="00BA75A8" w:rsidP="005E18CC">
      <w:pPr>
        <w:pStyle w:val="Akapitzlist"/>
        <w:numPr>
          <w:ilvl w:val="0"/>
          <w:numId w:val="33"/>
        </w:numPr>
        <w:spacing w:line="360" w:lineRule="auto"/>
        <w:jc w:val="both"/>
        <w:rPr>
          <w:rFonts w:ascii="Arial" w:eastAsia="Times New Roman" w:hAnsi="Arial" w:cs="Arial"/>
          <w:sz w:val="24"/>
          <w:szCs w:val="24"/>
          <w:lang w:eastAsia="ar-SA"/>
        </w:rPr>
      </w:pPr>
      <w:r w:rsidRPr="005E18CC">
        <w:rPr>
          <w:rFonts w:ascii="Arial" w:eastAsia="Times New Roman" w:hAnsi="Arial" w:cs="Arial"/>
          <w:sz w:val="24"/>
          <w:szCs w:val="24"/>
          <w:lang w:eastAsia="ar-SA"/>
        </w:rPr>
        <w:t>Zamawiający nie zastrzega obowiązku osobistego wykonania przez Wykonawcę kluczowych części zamówienia</w:t>
      </w:r>
      <w:r w:rsidR="008C624B">
        <w:rPr>
          <w:rFonts w:ascii="Arial" w:eastAsia="Times New Roman" w:hAnsi="Arial" w:cs="Arial"/>
          <w:sz w:val="24"/>
          <w:szCs w:val="24"/>
          <w:lang w:eastAsia="ar-SA"/>
        </w:rPr>
        <w:t>.</w:t>
      </w:r>
    </w:p>
    <w:p w:rsidR="00CC1D84" w:rsidRPr="00881F7B" w:rsidRDefault="00CC1D84" w:rsidP="005E18CC">
      <w:pPr>
        <w:spacing w:line="360" w:lineRule="auto"/>
        <w:jc w:val="both"/>
        <w:rPr>
          <w:rFonts w:ascii="Arial" w:hAnsi="Arial" w:cs="Arial"/>
          <w:snapToGrid w:val="0"/>
          <w:szCs w:val="24"/>
        </w:rPr>
      </w:pPr>
      <w:r w:rsidRPr="00881F7B">
        <w:rPr>
          <w:rFonts w:ascii="Arial" w:hAnsi="Arial" w:cs="Arial"/>
          <w:snapToGrid w:val="0"/>
          <w:szCs w:val="24"/>
        </w:rPr>
        <w:t xml:space="preserve">6. Realizacja dostaw poprzez zamówienia częściowe. Realizacja zamówień częściowych następować będzie ściśle według wskazań Zamawiającego. Zamawiający zastrzega sobie prawo zakupu mniejszych ilości towaru niż podane       </w:t>
      </w:r>
      <w:r w:rsidRPr="006E730E">
        <w:rPr>
          <w:rFonts w:ascii="Arial" w:hAnsi="Arial" w:cs="Arial"/>
          <w:snapToGrid w:val="0"/>
          <w:color w:val="000000" w:themeColor="text1"/>
          <w:szCs w:val="24"/>
        </w:rPr>
        <w:t xml:space="preserve">w załączniku nr </w:t>
      </w:r>
      <w:r w:rsidR="00B06FEC" w:rsidRPr="006E730E">
        <w:rPr>
          <w:rFonts w:ascii="Arial" w:hAnsi="Arial" w:cs="Arial"/>
          <w:snapToGrid w:val="0"/>
          <w:color w:val="000000" w:themeColor="text1"/>
          <w:szCs w:val="24"/>
        </w:rPr>
        <w:t>2</w:t>
      </w:r>
      <w:r w:rsidRPr="006E730E">
        <w:rPr>
          <w:rFonts w:ascii="Arial" w:hAnsi="Arial" w:cs="Arial"/>
          <w:snapToGrid w:val="0"/>
          <w:color w:val="000000" w:themeColor="text1"/>
          <w:szCs w:val="24"/>
        </w:rPr>
        <w:t xml:space="preserve"> w oparciu o przesłanki określone w projekcie umowy. </w:t>
      </w:r>
      <w:r w:rsidRPr="00881F7B">
        <w:rPr>
          <w:rFonts w:ascii="Arial" w:hAnsi="Arial" w:cs="Arial"/>
          <w:snapToGrid w:val="0"/>
          <w:szCs w:val="24"/>
        </w:rPr>
        <w:t xml:space="preserve">Oznakowanie dostarczonych wyrobów, instrukcje użytkowania, opis wyrobu, etykiety (oryginalne) muszą być sporządzone w języku polskim. </w:t>
      </w:r>
    </w:p>
    <w:p w:rsidR="00976697" w:rsidRDefault="00D06C7C" w:rsidP="005E18CC">
      <w:pPr>
        <w:spacing w:line="360" w:lineRule="auto"/>
        <w:jc w:val="both"/>
        <w:rPr>
          <w:rFonts w:ascii="Arial" w:hAnsi="Arial" w:cs="Arial"/>
          <w:bCs/>
          <w:szCs w:val="24"/>
        </w:rPr>
      </w:pPr>
      <w:r w:rsidRPr="00881F7B">
        <w:rPr>
          <w:rFonts w:ascii="Arial" w:hAnsi="Arial" w:cs="Arial"/>
          <w:szCs w:val="24"/>
        </w:rPr>
        <w:t>7.</w:t>
      </w:r>
      <w:r w:rsidR="00976697" w:rsidRPr="00881F7B">
        <w:rPr>
          <w:rFonts w:ascii="Arial" w:hAnsi="Arial" w:cs="Arial"/>
          <w:szCs w:val="24"/>
        </w:rPr>
        <w:t xml:space="preserve"> Nie d</w:t>
      </w:r>
      <w:r w:rsidR="00976697" w:rsidRPr="00881F7B">
        <w:rPr>
          <w:rFonts w:ascii="Arial" w:hAnsi="Arial" w:cs="Arial"/>
          <w:bCs/>
          <w:szCs w:val="24"/>
        </w:rPr>
        <w:t>opuszcza się składania ofert wariantowych.</w:t>
      </w:r>
    </w:p>
    <w:p w:rsidR="009C79DA" w:rsidRPr="009C79DA" w:rsidRDefault="009C79DA" w:rsidP="009C79DA">
      <w:pPr>
        <w:spacing w:line="360" w:lineRule="auto"/>
        <w:jc w:val="both"/>
        <w:rPr>
          <w:rFonts w:ascii="Arial" w:hAnsi="Arial" w:cs="Arial"/>
          <w:bCs/>
          <w:szCs w:val="24"/>
        </w:rPr>
      </w:pPr>
      <w:r>
        <w:rPr>
          <w:rFonts w:ascii="Arial" w:hAnsi="Arial" w:cs="Arial"/>
          <w:bCs/>
          <w:szCs w:val="24"/>
        </w:rPr>
        <w:t>8</w:t>
      </w:r>
      <w:r w:rsidRPr="009C79DA">
        <w:rPr>
          <w:rFonts w:ascii="Arial" w:hAnsi="Arial" w:cs="Arial"/>
          <w:bCs/>
          <w:szCs w:val="24"/>
        </w:rPr>
        <w:t>. Przedmiotem niniejszego postępowania nie jest zawarcie umowy ramowej.</w:t>
      </w:r>
    </w:p>
    <w:p w:rsidR="009C79DA" w:rsidRPr="00881F7B" w:rsidRDefault="009C79DA" w:rsidP="009C79DA">
      <w:pPr>
        <w:spacing w:line="360" w:lineRule="auto"/>
        <w:jc w:val="both"/>
        <w:rPr>
          <w:rFonts w:ascii="Arial" w:hAnsi="Arial" w:cs="Arial"/>
          <w:bCs/>
          <w:szCs w:val="24"/>
        </w:rPr>
      </w:pPr>
      <w:r>
        <w:rPr>
          <w:rFonts w:ascii="Arial" w:hAnsi="Arial" w:cs="Arial"/>
          <w:bCs/>
          <w:szCs w:val="24"/>
        </w:rPr>
        <w:t>9</w:t>
      </w:r>
      <w:r w:rsidRPr="009C79DA">
        <w:rPr>
          <w:rFonts w:ascii="Arial" w:hAnsi="Arial" w:cs="Arial"/>
          <w:bCs/>
          <w:szCs w:val="24"/>
        </w:rPr>
        <w:t>. Zamawiający nie przewiduje prowadzenia aukcji elektronicznej.</w:t>
      </w:r>
    </w:p>
    <w:p w:rsidR="009C79DA" w:rsidRDefault="009C79DA" w:rsidP="00CE3C45">
      <w:pPr>
        <w:spacing w:line="360" w:lineRule="auto"/>
        <w:jc w:val="both"/>
        <w:rPr>
          <w:rFonts w:ascii="Arial" w:hAnsi="Arial" w:cs="Arial"/>
          <w:color w:val="FF0000"/>
          <w:szCs w:val="24"/>
        </w:rPr>
      </w:pPr>
    </w:p>
    <w:p w:rsidR="00976697" w:rsidRPr="00881F7B" w:rsidRDefault="00976697" w:rsidP="00CE3C45">
      <w:pPr>
        <w:spacing w:line="360" w:lineRule="auto"/>
        <w:jc w:val="both"/>
        <w:rPr>
          <w:rFonts w:ascii="Arial" w:hAnsi="Arial" w:cs="Arial"/>
          <w:b/>
          <w:szCs w:val="24"/>
        </w:rPr>
      </w:pPr>
      <w:r w:rsidRPr="00881F7B">
        <w:rPr>
          <w:rFonts w:ascii="Arial" w:hAnsi="Arial" w:cs="Arial"/>
          <w:b/>
          <w:szCs w:val="24"/>
          <w:u w:val="single"/>
        </w:rPr>
        <w:t xml:space="preserve">IV. NUMER POSTĘPOWANIA: </w:t>
      </w:r>
      <w:r w:rsidR="00B77959" w:rsidRPr="00881F7B">
        <w:rPr>
          <w:rFonts w:ascii="Arial" w:hAnsi="Arial" w:cs="Arial"/>
          <w:b/>
          <w:szCs w:val="24"/>
        </w:rPr>
        <w:t>DZP.382.PN.</w:t>
      </w:r>
      <w:r w:rsidR="008C624B">
        <w:rPr>
          <w:rFonts w:ascii="Arial" w:hAnsi="Arial" w:cs="Arial"/>
          <w:b/>
          <w:szCs w:val="24"/>
        </w:rPr>
        <w:t>01</w:t>
      </w:r>
      <w:r w:rsidR="00963C61">
        <w:rPr>
          <w:rFonts w:ascii="Arial" w:hAnsi="Arial" w:cs="Arial"/>
          <w:b/>
          <w:szCs w:val="24"/>
        </w:rPr>
        <w:t>.202</w:t>
      </w:r>
      <w:r w:rsidR="008C624B">
        <w:rPr>
          <w:rFonts w:ascii="Arial" w:hAnsi="Arial" w:cs="Arial"/>
          <w:b/>
          <w:szCs w:val="24"/>
        </w:rPr>
        <w:t>6</w:t>
      </w:r>
    </w:p>
    <w:p w:rsidR="00976697" w:rsidRPr="00881F7B" w:rsidRDefault="00976697" w:rsidP="00CE3C45">
      <w:pPr>
        <w:spacing w:line="360" w:lineRule="auto"/>
        <w:jc w:val="both"/>
        <w:rPr>
          <w:rFonts w:ascii="Arial" w:hAnsi="Arial" w:cs="Arial"/>
          <w:szCs w:val="24"/>
        </w:rPr>
      </w:pPr>
      <w:r w:rsidRPr="00881F7B">
        <w:rPr>
          <w:rFonts w:ascii="Arial" w:hAnsi="Arial" w:cs="Arial"/>
          <w:szCs w:val="24"/>
        </w:rPr>
        <w:t xml:space="preserve">Tryb postępowania: TRYB PODSTAWOWY – art. 275 pkt 1 </w:t>
      </w:r>
    </w:p>
    <w:p w:rsidR="00976697" w:rsidRPr="00143D72" w:rsidRDefault="00976697" w:rsidP="00CE3C45">
      <w:pPr>
        <w:spacing w:line="360" w:lineRule="auto"/>
        <w:jc w:val="both"/>
        <w:rPr>
          <w:rFonts w:ascii="Arial" w:hAnsi="Arial" w:cs="Arial"/>
          <w:color w:val="FF0000"/>
          <w:szCs w:val="24"/>
        </w:rPr>
      </w:pPr>
    </w:p>
    <w:p w:rsidR="00976697" w:rsidRPr="00881F7B" w:rsidRDefault="00976697" w:rsidP="00CE3C45">
      <w:pPr>
        <w:spacing w:line="360" w:lineRule="auto"/>
        <w:jc w:val="both"/>
        <w:rPr>
          <w:rFonts w:ascii="Arial" w:hAnsi="Arial" w:cs="Arial"/>
          <w:b/>
          <w:szCs w:val="24"/>
          <w:u w:val="single"/>
        </w:rPr>
      </w:pPr>
      <w:r w:rsidRPr="00881F7B">
        <w:rPr>
          <w:rFonts w:ascii="Arial" w:hAnsi="Arial" w:cs="Arial"/>
          <w:b/>
          <w:szCs w:val="24"/>
          <w:u w:val="single"/>
        </w:rPr>
        <w:t>V. OFERTY CZĘŚCIOWE</w:t>
      </w:r>
    </w:p>
    <w:p w:rsidR="00976697" w:rsidRPr="00881F7B" w:rsidRDefault="00976697" w:rsidP="009F7911">
      <w:pPr>
        <w:jc w:val="both"/>
        <w:rPr>
          <w:rFonts w:ascii="Arial" w:hAnsi="Arial" w:cs="Arial"/>
          <w:snapToGrid w:val="0"/>
          <w:szCs w:val="24"/>
        </w:rPr>
      </w:pPr>
      <w:r w:rsidRPr="00881F7B">
        <w:rPr>
          <w:rFonts w:ascii="Arial" w:hAnsi="Arial" w:cs="Arial"/>
          <w:szCs w:val="24"/>
        </w:rPr>
        <w:t>Zamawiający dopuszcza możliwoś</w:t>
      </w:r>
      <w:r w:rsidR="009F7911" w:rsidRPr="00881F7B">
        <w:rPr>
          <w:rFonts w:ascii="Arial" w:hAnsi="Arial" w:cs="Arial"/>
          <w:szCs w:val="24"/>
        </w:rPr>
        <w:t xml:space="preserve">ci </w:t>
      </w:r>
      <w:r w:rsidRPr="00881F7B">
        <w:rPr>
          <w:rFonts w:ascii="Arial" w:hAnsi="Arial" w:cs="Arial"/>
          <w:szCs w:val="24"/>
        </w:rPr>
        <w:t>składania ofert częściowych</w:t>
      </w:r>
      <w:r w:rsidR="00315753" w:rsidRPr="00881F7B">
        <w:rPr>
          <w:rFonts w:ascii="Arial" w:hAnsi="Arial" w:cs="Arial"/>
          <w:szCs w:val="24"/>
        </w:rPr>
        <w:t xml:space="preserve"> według pakietów</w:t>
      </w:r>
      <w:r w:rsidRPr="00881F7B">
        <w:rPr>
          <w:rFonts w:ascii="Arial" w:hAnsi="Arial" w:cs="Arial"/>
          <w:szCs w:val="24"/>
        </w:rPr>
        <w:t xml:space="preserve">. </w:t>
      </w:r>
    </w:p>
    <w:p w:rsidR="00976697" w:rsidRPr="00881F7B" w:rsidRDefault="00976697" w:rsidP="00CE3C45">
      <w:pPr>
        <w:spacing w:line="360" w:lineRule="auto"/>
        <w:jc w:val="both"/>
        <w:rPr>
          <w:rFonts w:ascii="Arial" w:hAnsi="Arial" w:cs="Arial"/>
          <w:szCs w:val="24"/>
        </w:rPr>
      </w:pPr>
    </w:p>
    <w:p w:rsidR="00976697" w:rsidRPr="00881F7B" w:rsidRDefault="00976697" w:rsidP="00CE3C45">
      <w:pPr>
        <w:spacing w:line="360" w:lineRule="auto"/>
        <w:jc w:val="both"/>
        <w:rPr>
          <w:rFonts w:ascii="Arial" w:hAnsi="Arial" w:cs="Arial"/>
          <w:szCs w:val="24"/>
          <w:u w:val="single"/>
        </w:rPr>
      </w:pPr>
      <w:r w:rsidRPr="00881F7B">
        <w:rPr>
          <w:rFonts w:ascii="Arial" w:hAnsi="Arial" w:cs="Arial"/>
          <w:b/>
          <w:szCs w:val="24"/>
          <w:u w:val="single"/>
        </w:rPr>
        <w:t>VI. ZAMÓWIENIA PODOBNE</w:t>
      </w:r>
    </w:p>
    <w:p w:rsidR="00976697" w:rsidRPr="00143D72" w:rsidRDefault="00976697" w:rsidP="00CE3C45">
      <w:pPr>
        <w:spacing w:line="360" w:lineRule="auto"/>
        <w:jc w:val="both"/>
        <w:rPr>
          <w:rFonts w:ascii="Arial" w:hAnsi="Arial" w:cs="Arial"/>
          <w:color w:val="FF0000"/>
          <w:szCs w:val="24"/>
        </w:rPr>
      </w:pPr>
      <w:r w:rsidRPr="00881F7B">
        <w:rPr>
          <w:rFonts w:ascii="Arial" w:hAnsi="Arial" w:cs="Arial"/>
          <w:szCs w:val="24"/>
        </w:rPr>
        <w:t>Zamawiający nie przewiduje możliwość udzielenia zamówień podobnych, o których mowa w art. 214 ust. 1 pkt. 7 i 8 ustawy Prawo zamówień publicznych</w:t>
      </w:r>
      <w:r w:rsidRPr="00143D72">
        <w:rPr>
          <w:rFonts w:ascii="Arial" w:hAnsi="Arial" w:cs="Arial"/>
          <w:color w:val="FF0000"/>
          <w:szCs w:val="24"/>
        </w:rPr>
        <w:t>.</w:t>
      </w:r>
    </w:p>
    <w:p w:rsidR="00976697" w:rsidRPr="00143D72" w:rsidRDefault="00976697" w:rsidP="00CE3C45">
      <w:pPr>
        <w:spacing w:line="360" w:lineRule="auto"/>
        <w:jc w:val="both"/>
        <w:rPr>
          <w:rFonts w:ascii="Arial" w:hAnsi="Arial" w:cs="Arial"/>
          <w:color w:val="FF0000"/>
          <w:szCs w:val="24"/>
        </w:rPr>
      </w:pPr>
    </w:p>
    <w:p w:rsidR="00976697" w:rsidRPr="00881F7B" w:rsidRDefault="00976697" w:rsidP="00CE3C45">
      <w:pPr>
        <w:spacing w:line="360" w:lineRule="auto"/>
        <w:jc w:val="both"/>
        <w:rPr>
          <w:rFonts w:ascii="Arial" w:hAnsi="Arial" w:cs="Arial"/>
          <w:b/>
          <w:szCs w:val="24"/>
          <w:u w:val="single"/>
        </w:rPr>
      </w:pPr>
      <w:r w:rsidRPr="00881F7B">
        <w:rPr>
          <w:rFonts w:ascii="Arial" w:hAnsi="Arial" w:cs="Arial"/>
          <w:b/>
          <w:szCs w:val="24"/>
          <w:u w:val="single"/>
        </w:rPr>
        <w:t>VII. WYMAGANY TERMIN I WARUNKI REALIZACJI ZAMÓWIENIA</w:t>
      </w:r>
    </w:p>
    <w:p w:rsidR="00976697" w:rsidRPr="00881F7B" w:rsidRDefault="00976697" w:rsidP="00A2163F">
      <w:pPr>
        <w:spacing w:line="360" w:lineRule="auto"/>
        <w:ind w:left="-76"/>
        <w:jc w:val="both"/>
        <w:rPr>
          <w:rFonts w:ascii="Arial" w:hAnsi="Arial" w:cs="Arial"/>
          <w:szCs w:val="24"/>
        </w:rPr>
      </w:pPr>
      <w:r w:rsidRPr="00881F7B">
        <w:rPr>
          <w:rFonts w:ascii="Arial" w:hAnsi="Arial" w:cs="Arial"/>
          <w:szCs w:val="24"/>
        </w:rPr>
        <w:t xml:space="preserve">Termin wykonania zamówienia: </w:t>
      </w:r>
      <w:r w:rsidR="00201E06" w:rsidRPr="00881F7B">
        <w:rPr>
          <w:rFonts w:ascii="Arial" w:hAnsi="Arial" w:cs="Arial"/>
          <w:b/>
          <w:szCs w:val="24"/>
        </w:rPr>
        <w:t>12</w:t>
      </w:r>
      <w:r w:rsidR="00B06FEC" w:rsidRPr="00881F7B">
        <w:rPr>
          <w:rFonts w:ascii="Arial" w:hAnsi="Arial" w:cs="Arial"/>
          <w:b/>
          <w:szCs w:val="24"/>
        </w:rPr>
        <w:t xml:space="preserve"> miesięcy</w:t>
      </w:r>
      <w:r w:rsidR="00B06FEC" w:rsidRPr="00C14BB1">
        <w:rPr>
          <w:rFonts w:ascii="Arial" w:hAnsi="Arial" w:cs="Arial"/>
          <w:b/>
          <w:szCs w:val="24"/>
        </w:rPr>
        <w:t xml:space="preserve">. Przy </w:t>
      </w:r>
      <w:r w:rsidR="00B06FEC" w:rsidRPr="00881F7B">
        <w:rPr>
          <w:rFonts w:ascii="Arial" w:hAnsi="Arial" w:cs="Arial"/>
          <w:b/>
          <w:szCs w:val="24"/>
        </w:rPr>
        <w:t xml:space="preserve">czym zamówienia realizowane będą sukcesywnie w tym czasie zgodnie </w:t>
      </w:r>
      <w:r w:rsidR="00315753" w:rsidRPr="00881F7B">
        <w:rPr>
          <w:rFonts w:ascii="Arial" w:hAnsi="Arial" w:cs="Arial"/>
          <w:b/>
          <w:szCs w:val="24"/>
        </w:rPr>
        <w:t xml:space="preserve"> </w:t>
      </w:r>
      <w:r w:rsidR="005349DA">
        <w:rPr>
          <w:rFonts w:ascii="Arial" w:hAnsi="Arial" w:cs="Arial"/>
          <w:b/>
          <w:szCs w:val="24"/>
        </w:rPr>
        <w:t xml:space="preserve">z </w:t>
      </w:r>
      <w:r w:rsidR="00B06FEC" w:rsidRPr="00881F7B">
        <w:rPr>
          <w:rFonts w:ascii="Arial" w:hAnsi="Arial" w:cs="Arial"/>
          <w:b/>
          <w:szCs w:val="24"/>
        </w:rPr>
        <w:t>zapotrzebowaniem Zamawiającego.</w:t>
      </w:r>
    </w:p>
    <w:p w:rsidR="00976697" w:rsidRPr="00143D72" w:rsidRDefault="00976697" w:rsidP="00CE3C45">
      <w:pPr>
        <w:pStyle w:val="Tekstpodstawowywcity"/>
        <w:overflowPunct w:val="0"/>
        <w:autoSpaceDE w:val="0"/>
        <w:autoSpaceDN w:val="0"/>
        <w:adjustRightInd w:val="0"/>
        <w:spacing w:after="0" w:line="360" w:lineRule="auto"/>
        <w:ind w:left="697"/>
        <w:jc w:val="both"/>
        <w:textAlignment w:val="baseline"/>
        <w:rPr>
          <w:rFonts w:ascii="Arial" w:hAnsi="Arial" w:cs="Arial"/>
          <w:b/>
          <w:color w:val="FF0000"/>
          <w:position w:val="2"/>
          <w:sz w:val="24"/>
          <w:szCs w:val="24"/>
        </w:rPr>
      </w:pPr>
    </w:p>
    <w:p w:rsidR="00976697" w:rsidRPr="00881F7B" w:rsidRDefault="00976697" w:rsidP="00CE3C45">
      <w:pPr>
        <w:spacing w:line="360" w:lineRule="auto"/>
        <w:jc w:val="both"/>
        <w:rPr>
          <w:rFonts w:ascii="Arial" w:hAnsi="Arial" w:cs="Arial"/>
          <w:b/>
          <w:szCs w:val="24"/>
          <w:u w:val="single"/>
        </w:rPr>
      </w:pPr>
      <w:r w:rsidRPr="00881F7B">
        <w:rPr>
          <w:rFonts w:ascii="Arial" w:hAnsi="Arial" w:cs="Arial"/>
          <w:b/>
          <w:szCs w:val="24"/>
          <w:u w:val="single"/>
        </w:rPr>
        <w:t>VIII. WARUNKI UDZIAŁU W POSTĘPOWANIU ORAZ SPOSÓB DOKONYWANIA OCENY SPEŁNIENIA TYCH WARUNKÓW</w:t>
      </w:r>
    </w:p>
    <w:p w:rsidR="00976697" w:rsidRPr="00881F7B" w:rsidRDefault="00976697" w:rsidP="009C79DA">
      <w:pPr>
        <w:numPr>
          <w:ilvl w:val="0"/>
          <w:numId w:val="2"/>
        </w:numPr>
        <w:tabs>
          <w:tab w:val="left" w:pos="142"/>
          <w:tab w:val="left" w:pos="284"/>
        </w:tabs>
        <w:spacing w:line="360" w:lineRule="auto"/>
        <w:ind w:left="0" w:firstLine="0"/>
        <w:jc w:val="both"/>
        <w:rPr>
          <w:rFonts w:ascii="Arial" w:hAnsi="Arial" w:cs="Arial"/>
          <w:b/>
          <w:szCs w:val="24"/>
        </w:rPr>
      </w:pPr>
      <w:r w:rsidRPr="00881F7B">
        <w:rPr>
          <w:rFonts w:ascii="Arial" w:hAnsi="Arial" w:cs="Arial"/>
          <w:b/>
          <w:szCs w:val="24"/>
        </w:rPr>
        <w:t>O udzielenie zamówienia mogą wziąć udział Wykonawcy, którzy spełniają warunki</w:t>
      </w:r>
      <w:r w:rsidR="00D45A19" w:rsidRPr="00881F7B">
        <w:rPr>
          <w:rFonts w:ascii="Arial" w:hAnsi="Arial" w:cs="Arial"/>
          <w:b/>
          <w:szCs w:val="24"/>
        </w:rPr>
        <w:t xml:space="preserve"> określone  </w:t>
      </w:r>
      <w:r w:rsidRPr="00881F7B">
        <w:rPr>
          <w:rFonts w:ascii="Arial" w:hAnsi="Arial" w:cs="Arial"/>
          <w:b/>
          <w:szCs w:val="24"/>
        </w:rPr>
        <w:t>w art. 273 ust. 1 ustawy P</w:t>
      </w:r>
      <w:r w:rsidR="002C043A" w:rsidRPr="00881F7B">
        <w:rPr>
          <w:rFonts w:ascii="Arial" w:hAnsi="Arial" w:cs="Arial"/>
          <w:b/>
          <w:szCs w:val="24"/>
        </w:rPr>
        <w:t>ZP</w:t>
      </w:r>
      <w:r w:rsidRPr="00881F7B">
        <w:rPr>
          <w:rFonts w:ascii="Arial" w:hAnsi="Arial" w:cs="Arial"/>
          <w:b/>
          <w:szCs w:val="24"/>
        </w:rPr>
        <w:t>, tj.:</w:t>
      </w:r>
    </w:p>
    <w:p w:rsidR="00976697" w:rsidRPr="00881F7B" w:rsidRDefault="00976697" w:rsidP="009C79DA">
      <w:pPr>
        <w:numPr>
          <w:ilvl w:val="0"/>
          <w:numId w:val="3"/>
        </w:numPr>
        <w:tabs>
          <w:tab w:val="left" w:pos="142"/>
          <w:tab w:val="left" w:pos="284"/>
        </w:tabs>
        <w:spacing w:line="360" w:lineRule="auto"/>
        <w:ind w:left="0" w:firstLine="0"/>
        <w:jc w:val="both"/>
        <w:rPr>
          <w:rFonts w:ascii="Arial" w:hAnsi="Arial" w:cs="Arial"/>
          <w:b/>
          <w:szCs w:val="24"/>
        </w:rPr>
      </w:pPr>
      <w:r w:rsidRPr="00881F7B">
        <w:rPr>
          <w:rFonts w:ascii="Arial" w:hAnsi="Arial" w:cs="Arial"/>
          <w:b/>
          <w:szCs w:val="24"/>
        </w:rPr>
        <w:t>nie podlegają wykluczeniu</w:t>
      </w:r>
    </w:p>
    <w:p w:rsidR="00976697" w:rsidRPr="00881F7B" w:rsidRDefault="00976697" w:rsidP="009C79DA">
      <w:pPr>
        <w:numPr>
          <w:ilvl w:val="0"/>
          <w:numId w:val="3"/>
        </w:numPr>
        <w:tabs>
          <w:tab w:val="left" w:pos="142"/>
          <w:tab w:val="left" w:pos="284"/>
        </w:tabs>
        <w:spacing w:line="360" w:lineRule="auto"/>
        <w:ind w:left="0" w:firstLine="0"/>
        <w:jc w:val="both"/>
        <w:rPr>
          <w:rFonts w:ascii="Arial" w:hAnsi="Arial" w:cs="Arial"/>
          <w:b/>
          <w:szCs w:val="24"/>
        </w:rPr>
      </w:pPr>
      <w:r w:rsidRPr="00881F7B">
        <w:rPr>
          <w:rFonts w:ascii="Arial" w:hAnsi="Arial" w:cs="Arial"/>
          <w:b/>
          <w:szCs w:val="24"/>
        </w:rPr>
        <w:t>spełniają warunki udziału w postępowaniu, dotyczące:</w:t>
      </w:r>
    </w:p>
    <w:p w:rsidR="00976697" w:rsidRPr="00881F7B" w:rsidRDefault="00976697" w:rsidP="009C79DA">
      <w:pPr>
        <w:pStyle w:val="Akapitzlist"/>
        <w:numPr>
          <w:ilvl w:val="0"/>
          <w:numId w:val="16"/>
        </w:numPr>
        <w:tabs>
          <w:tab w:val="left" w:pos="142"/>
          <w:tab w:val="left" w:pos="284"/>
        </w:tabs>
        <w:spacing w:line="360" w:lineRule="auto"/>
        <w:ind w:left="0" w:firstLine="0"/>
        <w:jc w:val="both"/>
        <w:rPr>
          <w:rFonts w:ascii="Arial" w:hAnsi="Arial" w:cs="Arial"/>
          <w:b/>
          <w:sz w:val="24"/>
          <w:szCs w:val="24"/>
        </w:rPr>
      </w:pPr>
      <w:r w:rsidRPr="00881F7B">
        <w:rPr>
          <w:rFonts w:ascii="Arial" w:hAnsi="Arial" w:cs="Arial"/>
          <w:b/>
          <w:sz w:val="24"/>
          <w:szCs w:val="24"/>
        </w:rPr>
        <w:t>zdolności do występowania w obrocie gospodarczym</w:t>
      </w:r>
    </w:p>
    <w:p w:rsidR="00976697" w:rsidRPr="00881F7B" w:rsidRDefault="00976697" w:rsidP="009C79DA">
      <w:pPr>
        <w:tabs>
          <w:tab w:val="left" w:pos="142"/>
          <w:tab w:val="left" w:pos="284"/>
        </w:tabs>
        <w:spacing w:line="360" w:lineRule="auto"/>
        <w:jc w:val="both"/>
        <w:rPr>
          <w:rFonts w:ascii="Arial" w:hAnsi="Arial" w:cs="Arial"/>
          <w:szCs w:val="24"/>
        </w:rPr>
      </w:pPr>
      <w:r w:rsidRPr="00881F7B">
        <w:rPr>
          <w:rFonts w:ascii="Arial" w:hAnsi="Arial" w:cs="Arial"/>
          <w:szCs w:val="24"/>
        </w:rPr>
        <w:t xml:space="preserve">Zamawiający nie ustala szczegółowego warunku udziału w Postępowaniu. </w:t>
      </w:r>
    </w:p>
    <w:p w:rsidR="00976697" w:rsidRPr="00881F7B" w:rsidRDefault="00976697" w:rsidP="009C79DA">
      <w:pPr>
        <w:pStyle w:val="Akapitzlist"/>
        <w:numPr>
          <w:ilvl w:val="0"/>
          <w:numId w:val="16"/>
        </w:numPr>
        <w:tabs>
          <w:tab w:val="left" w:pos="142"/>
          <w:tab w:val="left" w:pos="284"/>
        </w:tabs>
        <w:spacing w:line="360" w:lineRule="auto"/>
        <w:ind w:left="0" w:firstLine="0"/>
        <w:jc w:val="both"/>
        <w:rPr>
          <w:rFonts w:ascii="Arial" w:hAnsi="Arial" w:cs="Arial"/>
          <w:b/>
          <w:sz w:val="24"/>
          <w:szCs w:val="24"/>
        </w:rPr>
      </w:pPr>
      <w:r w:rsidRPr="00881F7B">
        <w:rPr>
          <w:rFonts w:ascii="Arial" w:hAnsi="Arial" w:cs="Arial"/>
          <w:b/>
          <w:sz w:val="24"/>
          <w:szCs w:val="24"/>
        </w:rPr>
        <w:t>uprawnień do prowadzenia określonej działalności gospodarczej lub zawodowej</w:t>
      </w:r>
    </w:p>
    <w:p w:rsidR="00E71091" w:rsidRPr="00881F7B" w:rsidRDefault="00E71091" w:rsidP="009C79DA">
      <w:pPr>
        <w:pStyle w:val="Akapitzlist"/>
        <w:tabs>
          <w:tab w:val="left" w:pos="142"/>
          <w:tab w:val="left" w:pos="284"/>
        </w:tabs>
        <w:spacing w:line="360" w:lineRule="auto"/>
        <w:ind w:left="0"/>
        <w:jc w:val="both"/>
        <w:rPr>
          <w:rFonts w:ascii="Arial" w:hAnsi="Arial" w:cs="Arial"/>
          <w:sz w:val="24"/>
          <w:szCs w:val="24"/>
        </w:rPr>
      </w:pPr>
      <w:r w:rsidRPr="00881F7B">
        <w:rPr>
          <w:rFonts w:ascii="Arial" w:hAnsi="Arial" w:cs="Arial"/>
          <w:sz w:val="24"/>
          <w:szCs w:val="24"/>
        </w:rPr>
        <w:t>Zamawiający</w:t>
      </w:r>
      <w:r w:rsidRPr="00881F7B">
        <w:rPr>
          <w:rFonts w:ascii="Arial" w:hAnsi="Arial" w:cs="Arial"/>
          <w:b/>
          <w:sz w:val="24"/>
          <w:szCs w:val="24"/>
        </w:rPr>
        <w:t xml:space="preserve"> </w:t>
      </w:r>
      <w:r w:rsidRPr="00881F7B">
        <w:rPr>
          <w:rFonts w:ascii="Arial" w:hAnsi="Arial" w:cs="Arial"/>
          <w:sz w:val="24"/>
          <w:szCs w:val="24"/>
        </w:rPr>
        <w:t>nie ustala szczegółowego warunku udziału w Postępowaniu.</w:t>
      </w:r>
    </w:p>
    <w:p w:rsidR="00976697" w:rsidRPr="00881F7B" w:rsidRDefault="00976697" w:rsidP="009C79DA">
      <w:pPr>
        <w:pStyle w:val="Akapitzlist"/>
        <w:numPr>
          <w:ilvl w:val="0"/>
          <w:numId w:val="16"/>
        </w:numPr>
        <w:tabs>
          <w:tab w:val="left" w:pos="142"/>
          <w:tab w:val="left" w:pos="284"/>
        </w:tabs>
        <w:spacing w:line="360" w:lineRule="auto"/>
        <w:ind w:left="0" w:firstLine="0"/>
        <w:jc w:val="both"/>
        <w:rPr>
          <w:rFonts w:ascii="Arial" w:hAnsi="Arial" w:cs="Arial"/>
          <w:b/>
          <w:sz w:val="24"/>
          <w:szCs w:val="24"/>
        </w:rPr>
      </w:pPr>
      <w:r w:rsidRPr="00881F7B">
        <w:rPr>
          <w:rFonts w:ascii="Arial" w:hAnsi="Arial" w:cs="Arial"/>
          <w:b/>
          <w:sz w:val="24"/>
          <w:szCs w:val="24"/>
        </w:rPr>
        <w:t>sytuacji ekonomicznej lub finansowej</w:t>
      </w:r>
    </w:p>
    <w:p w:rsidR="00976697" w:rsidRPr="00881F7B" w:rsidRDefault="00976697" w:rsidP="009C79DA">
      <w:pPr>
        <w:tabs>
          <w:tab w:val="left" w:pos="142"/>
          <w:tab w:val="left" w:pos="284"/>
        </w:tabs>
        <w:spacing w:line="360" w:lineRule="auto"/>
        <w:jc w:val="both"/>
        <w:rPr>
          <w:rFonts w:ascii="Arial" w:hAnsi="Arial" w:cs="Arial"/>
          <w:szCs w:val="24"/>
        </w:rPr>
      </w:pPr>
      <w:r w:rsidRPr="00881F7B">
        <w:rPr>
          <w:rFonts w:ascii="Arial" w:hAnsi="Arial" w:cs="Arial"/>
          <w:szCs w:val="24"/>
        </w:rPr>
        <w:t xml:space="preserve">Zamawiający nie ustala szczegółowego warunku udziału w Postępowaniu. </w:t>
      </w:r>
    </w:p>
    <w:p w:rsidR="00976697" w:rsidRPr="00881F7B" w:rsidRDefault="00976697" w:rsidP="009C79DA">
      <w:pPr>
        <w:pStyle w:val="Akapitzlist"/>
        <w:numPr>
          <w:ilvl w:val="0"/>
          <w:numId w:val="16"/>
        </w:numPr>
        <w:tabs>
          <w:tab w:val="left" w:pos="142"/>
          <w:tab w:val="left" w:pos="284"/>
        </w:tabs>
        <w:spacing w:line="360" w:lineRule="auto"/>
        <w:ind w:left="0" w:firstLine="0"/>
        <w:jc w:val="both"/>
        <w:rPr>
          <w:rFonts w:ascii="Arial" w:hAnsi="Arial" w:cs="Arial"/>
          <w:b/>
          <w:sz w:val="24"/>
          <w:szCs w:val="24"/>
        </w:rPr>
      </w:pPr>
      <w:r w:rsidRPr="00881F7B">
        <w:rPr>
          <w:rFonts w:ascii="Arial" w:hAnsi="Arial" w:cs="Arial"/>
          <w:b/>
          <w:sz w:val="24"/>
          <w:szCs w:val="24"/>
        </w:rPr>
        <w:t xml:space="preserve">zdolności technicznej lub zawodowej </w:t>
      </w:r>
    </w:p>
    <w:p w:rsidR="00976697" w:rsidRDefault="00976697" w:rsidP="009C79DA">
      <w:pPr>
        <w:tabs>
          <w:tab w:val="left" w:pos="142"/>
          <w:tab w:val="left" w:pos="284"/>
        </w:tabs>
        <w:spacing w:line="360" w:lineRule="auto"/>
        <w:jc w:val="both"/>
        <w:rPr>
          <w:rFonts w:ascii="Arial" w:hAnsi="Arial" w:cs="Arial"/>
          <w:szCs w:val="24"/>
        </w:rPr>
      </w:pPr>
      <w:r w:rsidRPr="00881F7B">
        <w:rPr>
          <w:rFonts w:ascii="Arial" w:hAnsi="Arial" w:cs="Arial"/>
          <w:szCs w:val="24"/>
        </w:rPr>
        <w:t xml:space="preserve">Zamawiający nie ustala szczegółowego warunku udziału w Postępowaniu. </w:t>
      </w:r>
    </w:p>
    <w:p w:rsidR="00BE62CD" w:rsidRPr="00881F7B" w:rsidRDefault="00BE62CD" w:rsidP="00D45A19">
      <w:pPr>
        <w:tabs>
          <w:tab w:val="left" w:pos="142"/>
          <w:tab w:val="left" w:pos="284"/>
        </w:tabs>
        <w:spacing w:line="360" w:lineRule="auto"/>
        <w:rPr>
          <w:rFonts w:ascii="Arial" w:hAnsi="Arial" w:cs="Arial"/>
          <w:szCs w:val="24"/>
        </w:rPr>
      </w:pPr>
    </w:p>
    <w:p w:rsidR="00976697" w:rsidRPr="00881F7B" w:rsidRDefault="00976697" w:rsidP="00D45A19">
      <w:pPr>
        <w:numPr>
          <w:ilvl w:val="0"/>
          <w:numId w:val="2"/>
        </w:numPr>
        <w:tabs>
          <w:tab w:val="left" w:pos="142"/>
          <w:tab w:val="left" w:pos="284"/>
        </w:tabs>
        <w:spacing w:line="360" w:lineRule="auto"/>
        <w:ind w:left="0" w:firstLine="0"/>
        <w:jc w:val="both"/>
        <w:rPr>
          <w:rFonts w:ascii="Arial" w:hAnsi="Arial" w:cs="Arial"/>
          <w:szCs w:val="24"/>
        </w:rPr>
      </w:pPr>
      <w:r w:rsidRPr="00881F7B">
        <w:rPr>
          <w:rFonts w:ascii="Arial" w:hAnsi="Arial" w:cs="Arial"/>
          <w:szCs w:val="24"/>
        </w:rPr>
        <w:t xml:space="preserve">Wykonawca może w celu potwierdzenia spełniania warunków udziału </w:t>
      </w:r>
      <w:r w:rsidR="00D45A19" w:rsidRPr="00881F7B">
        <w:rPr>
          <w:rFonts w:ascii="Arial" w:hAnsi="Arial" w:cs="Arial"/>
          <w:szCs w:val="24"/>
        </w:rPr>
        <w:t xml:space="preserve">                             </w:t>
      </w:r>
      <w:r w:rsidRPr="00881F7B">
        <w:rPr>
          <w:rFonts w:ascii="Arial" w:hAnsi="Arial" w:cs="Arial"/>
          <w:szCs w:val="24"/>
        </w:rPr>
        <w:t>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bookmarkStart w:id="0" w:name="_Hlk60808692"/>
      <w:r w:rsidRPr="00881F7B">
        <w:rPr>
          <w:rFonts w:ascii="Arial" w:hAnsi="Arial" w:cs="Arial"/>
          <w:szCs w:val="24"/>
        </w:rPr>
        <w:t xml:space="preserve">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w:t>
      </w:r>
      <w:r w:rsidRPr="00881F7B">
        <w:rPr>
          <w:rFonts w:ascii="Arial" w:hAnsi="Arial" w:cs="Arial"/>
          <w:szCs w:val="24"/>
        </w:rPr>
        <w:lastRenderedPageBreak/>
        <w:t>potwierdzający, że Wykonawca realizując zamówienie, będzie dysponował niezbędnymi zasobami tych podmiotów.</w:t>
      </w:r>
      <w:bookmarkEnd w:id="0"/>
    </w:p>
    <w:p w:rsidR="00976697" w:rsidRPr="00881F7B" w:rsidRDefault="00976697" w:rsidP="00D45A19">
      <w:pPr>
        <w:pStyle w:val="Akapitzlist"/>
        <w:spacing w:line="360" w:lineRule="auto"/>
        <w:ind w:left="0"/>
        <w:jc w:val="both"/>
        <w:rPr>
          <w:rFonts w:ascii="Arial" w:hAnsi="Arial" w:cs="Arial"/>
          <w:b/>
          <w:sz w:val="24"/>
          <w:szCs w:val="24"/>
        </w:rPr>
      </w:pPr>
      <w:bookmarkStart w:id="1" w:name="_Hlk60808809"/>
      <w:r w:rsidRPr="00881F7B">
        <w:rPr>
          <w:rFonts w:ascii="Arial" w:hAnsi="Arial" w:cs="Arial"/>
          <w:b/>
          <w:sz w:val="24"/>
          <w:szCs w:val="24"/>
        </w:rPr>
        <w:t>Zobowiązanie podmiotu udostępniającego zasoby, potwierdza,</w:t>
      </w:r>
      <w:r w:rsidR="00D45A19" w:rsidRPr="00881F7B">
        <w:rPr>
          <w:rFonts w:ascii="Arial" w:hAnsi="Arial" w:cs="Arial"/>
          <w:b/>
          <w:sz w:val="24"/>
          <w:szCs w:val="24"/>
        </w:rPr>
        <w:t xml:space="preserve"> że stosunek łączący Wykonawcę </w:t>
      </w:r>
      <w:r w:rsidRPr="00881F7B">
        <w:rPr>
          <w:rFonts w:ascii="Arial" w:hAnsi="Arial" w:cs="Arial"/>
          <w:b/>
          <w:sz w:val="24"/>
          <w:szCs w:val="24"/>
        </w:rPr>
        <w:t xml:space="preserve">z podmiotami udostępniającymi zasoby określa </w:t>
      </w:r>
      <w:r w:rsidR="00D45A19" w:rsidRPr="00881F7B">
        <w:rPr>
          <w:rFonts w:ascii="Arial" w:hAnsi="Arial" w:cs="Arial"/>
          <w:b/>
          <w:sz w:val="24"/>
          <w:szCs w:val="24"/>
        </w:rPr>
        <w:t xml:space="preserve">                              </w:t>
      </w:r>
      <w:r w:rsidRPr="00881F7B">
        <w:rPr>
          <w:rFonts w:ascii="Arial" w:hAnsi="Arial" w:cs="Arial"/>
          <w:b/>
          <w:sz w:val="24"/>
          <w:szCs w:val="24"/>
        </w:rPr>
        <w:t>w szczególności:</w:t>
      </w:r>
    </w:p>
    <w:p w:rsidR="00976697" w:rsidRPr="00881F7B" w:rsidRDefault="00976697" w:rsidP="00D45A19">
      <w:pPr>
        <w:pStyle w:val="Akapitzlist"/>
        <w:spacing w:line="360" w:lineRule="auto"/>
        <w:ind w:left="0"/>
        <w:jc w:val="both"/>
        <w:rPr>
          <w:rFonts w:ascii="Arial" w:hAnsi="Arial" w:cs="Arial"/>
          <w:sz w:val="24"/>
          <w:szCs w:val="24"/>
        </w:rPr>
      </w:pPr>
      <w:r w:rsidRPr="00881F7B">
        <w:rPr>
          <w:rFonts w:ascii="Arial" w:hAnsi="Arial" w:cs="Arial"/>
          <w:sz w:val="24"/>
          <w:szCs w:val="24"/>
        </w:rPr>
        <w:t>1) zakres dostępnych wykonawcy zasobów podmiotu udostępniającego zasoby;</w:t>
      </w:r>
    </w:p>
    <w:p w:rsidR="00976697" w:rsidRPr="00881F7B" w:rsidRDefault="00976697" w:rsidP="00D45A19">
      <w:pPr>
        <w:pStyle w:val="Akapitzlist"/>
        <w:spacing w:line="360" w:lineRule="auto"/>
        <w:ind w:left="0"/>
        <w:jc w:val="both"/>
        <w:rPr>
          <w:rFonts w:ascii="Arial" w:hAnsi="Arial" w:cs="Arial"/>
          <w:sz w:val="24"/>
          <w:szCs w:val="24"/>
        </w:rPr>
      </w:pPr>
      <w:r w:rsidRPr="00881F7B">
        <w:rPr>
          <w:rFonts w:ascii="Arial" w:hAnsi="Arial" w:cs="Arial"/>
          <w:sz w:val="24"/>
          <w:szCs w:val="24"/>
        </w:rPr>
        <w:t>2) sposób i okres udostępnienia wykonawcy i wykorzystania przez niego zasobów podmiotu udostępniającego te zasoby przy wykonywaniu zamówienia;</w:t>
      </w:r>
    </w:p>
    <w:p w:rsidR="00976697" w:rsidRPr="00881F7B" w:rsidRDefault="00976697" w:rsidP="00D45A19">
      <w:pPr>
        <w:pStyle w:val="Akapitzlist"/>
        <w:spacing w:line="360" w:lineRule="auto"/>
        <w:ind w:left="0"/>
        <w:jc w:val="both"/>
        <w:rPr>
          <w:rFonts w:ascii="Arial" w:hAnsi="Arial" w:cs="Arial"/>
          <w:sz w:val="24"/>
          <w:szCs w:val="24"/>
        </w:rPr>
      </w:pPr>
      <w:r w:rsidRPr="00881F7B">
        <w:rPr>
          <w:rFonts w:ascii="Arial" w:hAnsi="Arial" w:cs="Arial"/>
          <w:sz w:val="24"/>
          <w:szCs w:val="24"/>
        </w:rPr>
        <w:t>3) czy i w jakim zakresie podmiot udostępniający zasoby, na zdolnościach którego wykonawca polega w odniesieniu do warunków udziału w postępowaniu dotyczących wykształcenia, kwalifikacji zawodowych lub doświadczenia, zrealizuje</w:t>
      </w:r>
      <w:r w:rsidRPr="00143D72">
        <w:rPr>
          <w:rFonts w:ascii="Arial" w:hAnsi="Arial" w:cs="Arial"/>
          <w:color w:val="FF0000"/>
          <w:sz w:val="24"/>
          <w:szCs w:val="24"/>
        </w:rPr>
        <w:t xml:space="preserve"> </w:t>
      </w:r>
      <w:r w:rsidRPr="00881F7B">
        <w:rPr>
          <w:rFonts w:ascii="Arial" w:hAnsi="Arial" w:cs="Arial"/>
          <w:sz w:val="24"/>
          <w:szCs w:val="24"/>
        </w:rPr>
        <w:t>roboty budowlane lub usługi, których wskazane zdolności dotyczą.</w:t>
      </w:r>
    </w:p>
    <w:bookmarkEnd w:id="1"/>
    <w:p w:rsidR="00976697" w:rsidRPr="00881F7B" w:rsidRDefault="00976697" w:rsidP="00D45A19">
      <w:pPr>
        <w:numPr>
          <w:ilvl w:val="0"/>
          <w:numId w:val="2"/>
        </w:numPr>
        <w:tabs>
          <w:tab w:val="left" w:pos="284"/>
        </w:tabs>
        <w:spacing w:line="360" w:lineRule="auto"/>
        <w:ind w:left="0" w:firstLine="0"/>
        <w:jc w:val="both"/>
        <w:rPr>
          <w:rFonts w:ascii="Arial" w:hAnsi="Arial" w:cs="Arial"/>
          <w:b/>
          <w:szCs w:val="24"/>
        </w:rPr>
      </w:pPr>
      <w:r w:rsidRPr="00881F7B">
        <w:rPr>
          <w:rFonts w:ascii="Arial" w:hAnsi="Arial" w:cs="Arial"/>
          <w:b/>
          <w:szCs w:val="24"/>
        </w:rPr>
        <w:t>W Postępowaniu mogą wziąć udział Wykonawcy, którzy nie podlegają wykl</w:t>
      </w:r>
      <w:r w:rsidR="00D45A19" w:rsidRPr="00881F7B">
        <w:rPr>
          <w:rFonts w:ascii="Arial" w:hAnsi="Arial" w:cs="Arial"/>
          <w:b/>
          <w:szCs w:val="24"/>
        </w:rPr>
        <w:t xml:space="preserve">uczeniu </w:t>
      </w:r>
      <w:r w:rsidRPr="00881F7B">
        <w:rPr>
          <w:rFonts w:ascii="Arial" w:hAnsi="Arial" w:cs="Arial"/>
          <w:b/>
          <w:szCs w:val="24"/>
        </w:rPr>
        <w:t xml:space="preserve">z Postępowania na podstawie art. 108 ust. 1 ustawy </w:t>
      </w:r>
      <w:r w:rsidR="00372D65" w:rsidRPr="00881F7B">
        <w:rPr>
          <w:rFonts w:ascii="Arial" w:hAnsi="Arial" w:cs="Arial"/>
          <w:b/>
          <w:szCs w:val="24"/>
        </w:rPr>
        <w:t>PZP</w:t>
      </w:r>
      <w:r w:rsidRPr="00881F7B">
        <w:rPr>
          <w:rFonts w:ascii="Arial" w:hAnsi="Arial" w:cs="Arial"/>
          <w:b/>
          <w:szCs w:val="24"/>
        </w:rPr>
        <w:t xml:space="preserve">. </w:t>
      </w:r>
    </w:p>
    <w:p w:rsidR="009C79DA" w:rsidRDefault="00976697" w:rsidP="00CE3C45">
      <w:pPr>
        <w:spacing w:line="360" w:lineRule="auto"/>
        <w:jc w:val="both"/>
        <w:rPr>
          <w:rFonts w:ascii="Arial" w:hAnsi="Arial" w:cs="Arial"/>
          <w:szCs w:val="24"/>
        </w:rPr>
      </w:pPr>
      <w:r w:rsidRPr="00881F7B">
        <w:rPr>
          <w:rFonts w:ascii="Arial" w:hAnsi="Arial" w:cs="Arial"/>
          <w:szCs w:val="24"/>
        </w:rPr>
        <w:t>Ocena spełniania warunków udziału w Postępowaniu, o których mowa w ust. 3, zostanie dokonana zgodnie z formułą „speł</w:t>
      </w:r>
      <w:r w:rsidR="009C79DA">
        <w:rPr>
          <w:rFonts w:ascii="Arial" w:hAnsi="Arial" w:cs="Arial"/>
          <w:szCs w:val="24"/>
        </w:rPr>
        <w:t>nia – nie spełnia”, w oparciu o </w:t>
      </w:r>
      <w:r w:rsidRPr="00881F7B">
        <w:rPr>
          <w:rFonts w:ascii="Arial" w:hAnsi="Arial" w:cs="Arial"/>
          <w:szCs w:val="24"/>
        </w:rPr>
        <w:t>przedłożone przez Wykonawcę oświadczenie i dokumenty, o których mowa w rozdz. IX ust 2.</w:t>
      </w:r>
    </w:p>
    <w:p w:rsidR="00976697" w:rsidRPr="009C79DA" w:rsidRDefault="00976697" w:rsidP="00CE3C45">
      <w:pPr>
        <w:spacing w:line="360" w:lineRule="auto"/>
        <w:jc w:val="both"/>
        <w:rPr>
          <w:rFonts w:ascii="Arial" w:hAnsi="Arial" w:cs="Arial"/>
          <w:szCs w:val="24"/>
        </w:rPr>
      </w:pPr>
      <w:r w:rsidRPr="00881F7B">
        <w:rPr>
          <w:rFonts w:ascii="Arial" w:hAnsi="Arial" w:cs="Arial"/>
          <w:b/>
          <w:szCs w:val="24"/>
          <w:u w:val="single"/>
        </w:rPr>
        <w:t>IX. PODMIOTOWE ŚRODKI DOWODOWE I WYKAZ OŚWIADCZEŃ LUB DOKUMENTÓW, JAKIE MAJĄ DOSTARCZYĆ WYKONAWCY W CELU POTWIERDZENIA SPEŁNIANIA WARUNKÓW UDZIAŁU W POSTĘPOWANIU ORAZ PODSTAW WYKLUCZENIA</w:t>
      </w:r>
    </w:p>
    <w:p w:rsidR="00976697" w:rsidRPr="00881F7B" w:rsidRDefault="00976697" w:rsidP="00D6133C">
      <w:pPr>
        <w:numPr>
          <w:ilvl w:val="0"/>
          <w:numId w:val="4"/>
        </w:numPr>
        <w:tabs>
          <w:tab w:val="left" w:pos="284"/>
        </w:tabs>
        <w:spacing w:line="360" w:lineRule="auto"/>
        <w:ind w:left="0" w:firstLine="0"/>
        <w:jc w:val="both"/>
        <w:rPr>
          <w:rFonts w:ascii="Arial" w:hAnsi="Arial" w:cs="Arial"/>
          <w:b/>
          <w:szCs w:val="24"/>
        </w:rPr>
      </w:pPr>
      <w:r w:rsidRPr="00881F7B">
        <w:rPr>
          <w:rFonts w:ascii="Arial" w:hAnsi="Arial" w:cs="Arial"/>
          <w:b/>
          <w:szCs w:val="24"/>
        </w:rPr>
        <w:t>W zakresie wykazania spełniania przez Wykonawcę warunków, o których mowa w art. 273 ustawy P</w:t>
      </w:r>
      <w:r w:rsidR="002C043A" w:rsidRPr="00881F7B">
        <w:rPr>
          <w:rFonts w:ascii="Arial" w:hAnsi="Arial" w:cs="Arial"/>
          <w:b/>
          <w:szCs w:val="24"/>
        </w:rPr>
        <w:t>ZP</w:t>
      </w:r>
      <w:r w:rsidRPr="00881F7B">
        <w:rPr>
          <w:rFonts w:ascii="Arial" w:hAnsi="Arial" w:cs="Arial"/>
          <w:b/>
          <w:szCs w:val="24"/>
        </w:rPr>
        <w:t>, Wykonawca przedkłada:</w:t>
      </w:r>
    </w:p>
    <w:p w:rsidR="00976697" w:rsidRPr="00143D72" w:rsidRDefault="00976697" w:rsidP="00D6133C">
      <w:pPr>
        <w:numPr>
          <w:ilvl w:val="0"/>
          <w:numId w:val="5"/>
        </w:numPr>
        <w:tabs>
          <w:tab w:val="left" w:pos="284"/>
        </w:tabs>
        <w:spacing w:line="360" w:lineRule="auto"/>
        <w:ind w:left="0" w:firstLine="0"/>
        <w:jc w:val="both"/>
        <w:rPr>
          <w:rFonts w:ascii="Arial" w:hAnsi="Arial" w:cs="Arial"/>
          <w:color w:val="FF0000"/>
          <w:szCs w:val="24"/>
        </w:rPr>
      </w:pPr>
      <w:r w:rsidRPr="00881F7B">
        <w:rPr>
          <w:rFonts w:ascii="Arial" w:hAnsi="Arial" w:cs="Arial"/>
          <w:b/>
          <w:szCs w:val="24"/>
        </w:rPr>
        <w:t>oświadczenie o spełnianiu warunków udziału w postępowaniu</w:t>
      </w:r>
      <w:r w:rsidRPr="00881F7B">
        <w:rPr>
          <w:rFonts w:ascii="Arial" w:hAnsi="Arial" w:cs="Arial"/>
          <w:szCs w:val="24"/>
        </w:rPr>
        <w:t xml:space="preserve"> – wypełnione </w:t>
      </w:r>
      <w:r w:rsidR="00AE068E" w:rsidRPr="00881F7B">
        <w:rPr>
          <w:rFonts w:ascii="Arial" w:hAnsi="Arial" w:cs="Arial"/>
          <w:szCs w:val="24"/>
        </w:rPr>
        <w:t xml:space="preserve">               </w:t>
      </w:r>
      <w:r w:rsidRPr="00881F7B">
        <w:rPr>
          <w:rFonts w:ascii="Arial" w:hAnsi="Arial" w:cs="Arial"/>
          <w:szCs w:val="24"/>
        </w:rPr>
        <w:t xml:space="preserve">i podpisane odpowiednio przez osobę (osoby) upoważnioną (upoważnione) do reprezentowania Wykonawcy. Stosowne oświadczenie zawarte jest we wzorze, stanowiącym </w:t>
      </w:r>
      <w:r w:rsidRPr="006E730E">
        <w:rPr>
          <w:rFonts w:ascii="Arial" w:hAnsi="Arial" w:cs="Arial"/>
          <w:color w:val="000000" w:themeColor="text1"/>
          <w:szCs w:val="24"/>
        </w:rPr>
        <w:t>Załącznik nr 4 do Specyfikacji.</w:t>
      </w:r>
    </w:p>
    <w:p w:rsidR="00976697" w:rsidRPr="00881F7B" w:rsidRDefault="00976697" w:rsidP="00D6133C">
      <w:pPr>
        <w:numPr>
          <w:ilvl w:val="0"/>
          <w:numId w:val="4"/>
        </w:numPr>
        <w:tabs>
          <w:tab w:val="left" w:pos="284"/>
        </w:tabs>
        <w:spacing w:line="360" w:lineRule="auto"/>
        <w:ind w:left="0" w:firstLine="0"/>
        <w:jc w:val="both"/>
        <w:rPr>
          <w:rFonts w:ascii="Arial" w:hAnsi="Arial" w:cs="Arial"/>
          <w:b/>
          <w:szCs w:val="24"/>
        </w:rPr>
      </w:pPr>
      <w:r w:rsidRPr="00881F7B">
        <w:rPr>
          <w:rFonts w:ascii="Arial" w:hAnsi="Arial" w:cs="Arial"/>
          <w:b/>
          <w:szCs w:val="24"/>
        </w:rPr>
        <w:t xml:space="preserve">W zakresie potwierdzenia braku podstaw do wykluczenia z Postępowania </w:t>
      </w:r>
      <w:r w:rsidR="00B80F98">
        <w:rPr>
          <w:rFonts w:ascii="Arial" w:hAnsi="Arial" w:cs="Arial"/>
          <w:b/>
          <w:szCs w:val="24"/>
        </w:rPr>
        <w:t xml:space="preserve">               </w:t>
      </w:r>
      <w:r w:rsidRPr="00881F7B">
        <w:rPr>
          <w:rFonts w:ascii="Arial" w:hAnsi="Arial" w:cs="Arial"/>
          <w:b/>
          <w:szCs w:val="24"/>
        </w:rPr>
        <w:t xml:space="preserve">w okolicznościach, o których mowa w art. 108 ust. 1 ustawy </w:t>
      </w:r>
      <w:r w:rsidR="00372D65" w:rsidRPr="00881F7B">
        <w:rPr>
          <w:rFonts w:ascii="Arial" w:hAnsi="Arial" w:cs="Arial"/>
          <w:b/>
          <w:szCs w:val="24"/>
        </w:rPr>
        <w:t>PZP</w:t>
      </w:r>
      <w:r w:rsidR="000954BF">
        <w:rPr>
          <w:rFonts w:ascii="Arial" w:hAnsi="Arial" w:cs="Arial"/>
          <w:b/>
          <w:szCs w:val="24"/>
        </w:rPr>
        <w:t>.</w:t>
      </w:r>
      <w:r w:rsidRPr="00881F7B">
        <w:rPr>
          <w:rFonts w:ascii="Arial" w:hAnsi="Arial" w:cs="Arial"/>
          <w:b/>
          <w:szCs w:val="24"/>
        </w:rPr>
        <w:t xml:space="preserve"> Wykonawca przedkłada:</w:t>
      </w:r>
    </w:p>
    <w:p w:rsidR="00976697" w:rsidRPr="00143D72" w:rsidRDefault="00976697" w:rsidP="003764B8">
      <w:pPr>
        <w:tabs>
          <w:tab w:val="left" w:pos="284"/>
        </w:tabs>
        <w:spacing w:line="360" w:lineRule="auto"/>
        <w:jc w:val="both"/>
        <w:rPr>
          <w:rFonts w:ascii="Arial" w:hAnsi="Arial" w:cs="Arial"/>
          <w:color w:val="FF0000"/>
          <w:szCs w:val="24"/>
          <w:highlight w:val="yellow"/>
        </w:rPr>
      </w:pPr>
      <w:r w:rsidRPr="00881F7B">
        <w:rPr>
          <w:rFonts w:ascii="Arial" w:hAnsi="Arial" w:cs="Arial"/>
          <w:b/>
          <w:szCs w:val="24"/>
        </w:rPr>
        <w:t>oświadczenie o braku podstaw do wykluczenia z postępowania</w:t>
      </w:r>
      <w:r w:rsidRPr="00881F7B">
        <w:rPr>
          <w:rFonts w:ascii="Arial" w:hAnsi="Arial" w:cs="Arial"/>
          <w:szCs w:val="24"/>
        </w:rPr>
        <w:t xml:space="preserve"> – wypełnione</w:t>
      </w:r>
      <w:r w:rsidR="00B80F98">
        <w:rPr>
          <w:rFonts w:ascii="Arial" w:hAnsi="Arial" w:cs="Arial"/>
          <w:szCs w:val="24"/>
        </w:rPr>
        <w:t xml:space="preserve">                </w:t>
      </w:r>
      <w:r w:rsidRPr="00881F7B">
        <w:rPr>
          <w:rFonts w:ascii="Arial" w:hAnsi="Arial" w:cs="Arial"/>
          <w:szCs w:val="24"/>
        </w:rPr>
        <w:t xml:space="preserve"> i podpisane odpowiednio przez osobę (osoby) upoważnioną (upoważnione) do reprezentowania Wykonawcy. Stosowne oświadczenie zawarte jest we wzorze Oferty, </w:t>
      </w:r>
      <w:r w:rsidRPr="006E730E">
        <w:rPr>
          <w:rFonts w:ascii="Arial" w:hAnsi="Arial" w:cs="Arial"/>
          <w:color w:val="000000" w:themeColor="text1"/>
          <w:szCs w:val="24"/>
        </w:rPr>
        <w:t xml:space="preserve">stanowiącej Załącznik nr 3 </w:t>
      </w:r>
      <w:r w:rsidRPr="00881F7B">
        <w:rPr>
          <w:rFonts w:ascii="Arial" w:hAnsi="Arial" w:cs="Arial"/>
          <w:szCs w:val="24"/>
        </w:rPr>
        <w:t>do Specyfikacji</w:t>
      </w:r>
      <w:r w:rsidRPr="00143D72">
        <w:rPr>
          <w:rFonts w:ascii="Arial" w:hAnsi="Arial" w:cs="Arial"/>
          <w:color w:val="FF0000"/>
          <w:szCs w:val="24"/>
        </w:rPr>
        <w:t>,</w:t>
      </w:r>
    </w:p>
    <w:p w:rsidR="003764B8" w:rsidRPr="00143D72" w:rsidRDefault="003764B8" w:rsidP="003764B8">
      <w:pPr>
        <w:autoSpaceDN w:val="0"/>
        <w:adjustRightInd w:val="0"/>
        <w:spacing w:line="360" w:lineRule="auto"/>
        <w:contextualSpacing/>
        <w:jc w:val="both"/>
        <w:rPr>
          <w:rFonts w:ascii="Arial" w:hAnsi="Arial" w:cs="Arial"/>
          <w:b/>
          <w:color w:val="FF0000"/>
          <w:sz w:val="20"/>
        </w:rPr>
      </w:pPr>
    </w:p>
    <w:p w:rsidR="003764B8" w:rsidRPr="00881F7B" w:rsidRDefault="003764B8" w:rsidP="003764B8">
      <w:pPr>
        <w:autoSpaceDN w:val="0"/>
        <w:adjustRightInd w:val="0"/>
        <w:spacing w:line="360" w:lineRule="auto"/>
        <w:contextualSpacing/>
        <w:jc w:val="both"/>
        <w:rPr>
          <w:rFonts w:ascii="Arial" w:hAnsi="Arial" w:cs="Arial"/>
          <w:b/>
          <w:szCs w:val="24"/>
        </w:rPr>
      </w:pPr>
      <w:r w:rsidRPr="00881F7B">
        <w:rPr>
          <w:rFonts w:ascii="Arial" w:hAnsi="Arial" w:cs="Arial"/>
          <w:b/>
          <w:szCs w:val="24"/>
        </w:rPr>
        <w:t>3. Podmiotowe środki dowodowe</w:t>
      </w:r>
    </w:p>
    <w:p w:rsidR="003764B8" w:rsidRPr="00881F7B" w:rsidRDefault="003764B8" w:rsidP="003764B8">
      <w:pPr>
        <w:autoSpaceDN w:val="0"/>
        <w:adjustRightInd w:val="0"/>
        <w:spacing w:line="360" w:lineRule="auto"/>
        <w:contextualSpacing/>
        <w:jc w:val="both"/>
        <w:rPr>
          <w:rFonts w:ascii="Arial" w:hAnsi="Arial" w:cs="Arial"/>
          <w:bCs/>
          <w:szCs w:val="24"/>
        </w:rPr>
      </w:pPr>
      <w:r w:rsidRPr="00881F7B">
        <w:rPr>
          <w:rFonts w:ascii="Arial" w:hAnsi="Arial" w:cs="Arial"/>
          <w:bCs/>
          <w:szCs w:val="24"/>
        </w:rPr>
        <w:t xml:space="preserve">3.1. Do składanej oferty Wykonawca dołączy oświadczenie o niepodleganiu wykluczeniu i spełnianiu warunków udziału w postępowaniu w zakresie wskazanym przez Zamawiającego. Wzór oświadczenia stanowi </w:t>
      </w:r>
      <w:r w:rsidR="00001B97" w:rsidRPr="006E730E">
        <w:rPr>
          <w:rFonts w:ascii="Arial" w:hAnsi="Arial" w:cs="Arial"/>
          <w:bCs/>
          <w:color w:val="000000" w:themeColor="text1"/>
          <w:szCs w:val="24"/>
        </w:rPr>
        <w:t>załącznik nr 3</w:t>
      </w:r>
      <w:r w:rsidR="009701CE" w:rsidRPr="006E730E">
        <w:rPr>
          <w:rFonts w:ascii="Arial" w:hAnsi="Arial" w:cs="Arial"/>
          <w:bCs/>
          <w:color w:val="000000" w:themeColor="text1"/>
          <w:szCs w:val="24"/>
        </w:rPr>
        <w:t xml:space="preserve"> i załącznik nr 4</w:t>
      </w:r>
      <w:r w:rsidRPr="006E730E">
        <w:rPr>
          <w:rFonts w:ascii="Arial" w:hAnsi="Arial" w:cs="Arial"/>
          <w:bCs/>
          <w:color w:val="000000" w:themeColor="text1"/>
          <w:szCs w:val="24"/>
        </w:rPr>
        <w:t xml:space="preserve"> </w:t>
      </w:r>
      <w:r w:rsidRPr="00CF39DB">
        <w:rPr>
          <w:rFonts w:ascii="Arial" w:hAnsi="Arial" w:cs="Arial"/>
          <w:bCs/>
          <w:szCs w:val="24"/>
        </w:rPr>
        <w:t xml:space="preserve">do </w:t>
      </w:r>
      <w:r w:rsidRPr="00881F7B">
        <w:rPr>
          <w:rFonts w:ascii="Arial" w:hAnsi="Arial" w:cs="Arial"/>
          <w:bCs/>
          <w:szCs w:val="24"/>
        </w:rPr>
        <w:t>SWZ.</w:t>
      </w:r>
    </w:p>
    <w:p w:rsidR="003764B8" w:rsidRPr="00881F7B" w:rsidRDefault="003764B8" w:rsidP="00201E06">
      <w:pPr>
        <w:numPr>
          <w:ilvl w:val="0"/>
          <w:numId w:val="29"/>
        </w:numPr>
        <w:autoSpaceDN w:val="0"/>
        <w:adjustRightInd w:val="0"/>
        <w:spacing w:line="360" w:lineRule="auto"/>
        <w:contextualSpacing/>
        <w:jc w:val="both"/>
        <w:rPr>
          <w:rFonts w:ascii="Arial" w:hAnsi="Arial" w:cs="Arial"/>
          <w:bCs/>
          <w:szCs w:val="24"/>
        </w:rPr>
      </w:pPr>
      <w:bookmarkStart w:id="2" w:name="_Hlk61338973"/>
      <w:r w:rsidRPr="00881F7B">
        <w:rPr>
          <w:rFonts w:ascii="Arial" w:hAnsi="Arial" w:cs="Arial"/>
          <w:bCs/>
          <w:szCs w:val="24"/>
        </w:rPr>
        <w:t>Oświadczenie stanowi dowód potwierdzający brak podstaw wykluczenia, spełnianie warunków udziału w postępowaniu na dzień składania ofert, stanowi dowód tymczasowo</w:t>
      </w:r>
      <w:r w:rsidRPr="00881F7B">
        <w:rPr>
          <w:rFonts w:ascii="Arial" w:hAnsi="Arial" w:cs="Arial"/>
          <w:szCs w:val="24"/>
        </w:rPr>
        <w:t xml:space="preserve"> </w:t>
      </w:r>
      <w:r w:rsidRPr="00881F7B">
        <w:rPr>
          <w:rFonts w:ascii="Arial" w:hAnsi="Arial" w:cs="Arial"/>
          <w:bCs/>
          <w:szCs w:val="24"/>
        </w:rPr>
        <w:t>zastępujący wymagane przez Zamawiającego podmiotowe środki dowodowe.</w:t>
      </w:r>
    </w:p>
    <w:bookmarkEnd w:id="2"/>
    <w:p w:rsidR="003764B8" w:rsidRPr="00881F7B" w:rsidRDefault="003764B8" w:rsidP="00201E06">
      <w:pPr>
        <w:numPr>
          <w:ilvl w:val="0"/>
          <w:numId w:val="29"/>
        </w:numPr>
        <w:autoSpaceDN w:val="0"/>
        <w:adjustRightInd w:val="0"/>
        <w:spacing w:line="360" w:lineRule="auto"/>
        <w:contextualSpacing/>
        <w:jc w:val="both"/>
        <w:rPr>
          <w:rFonts w:ascii="Arial" w:hAnsi="Arial" w:cs="Arial"/>
          <w:bCs/>
          <w:szCs w:val="24"/>
        </w:rPr>
      </w:pPr>
      <w:r w:rsidRPr="00881F7B">
        <w:rPr>
          <w:rFonts w:ascii="Arial" w:hAnsi="Arial" w:cs="Arial"/>
          <w:bCs/>
          <w:szCs w:val="24"/>
        </w:rPr>
        <w:t>W przypadku wspólnego ubiegania się o zamówienie przez Wykonawców, oświadczenie składa każdy z Wykonawców. Oświadczenia te potwierdzają brak podstaw wykluczenia oraz spełnianie warunków udziału w postępowaniu w zakresie, w jakim każdy z Wykonawców wykazuje spełnianie warunków udziału w postępowaniu.</w:t>
      </w:r>
    </w:p>
    <w:p w:rsidR="003764B8" w:rsidRPr="005E18CC" w:rsidRDefault="003764B8" w:rsidP="003764B8">
      <w:pPr>
        <w:numPr>
          <w:ilvl w:val="0"/>
          <w:numId w:val="29"/>
        </w:numPr>
        <w:autoSpaceDN w:val="0"/>
        <w:adjustRightInd w:val="0"/>
        <w:spacing w:line="360" w:lineRule="auto"/>
        <w:contextualSpacing/>
        <w:jc w:val="both"/>
        <w:rPr>
          <w:rFonts w:ascii="Arial" w:hAnsi="Arial" w:cs="Arial"/>
          <w:bCs/>
          <w:szCs w:val="24"/>
        </w:rPr>
      </w:pPr>
      <w:r w:rsidRPr="00881F7B">
        <w:rPr>
          <w:rFonts w:ascii="Arial" w:hAnsi="Arial" w:cs="Arial"/>
          <w:bCs/>
          <w:szCs w:val="24"/>
        </w:rPr>
        <w:t>Wykonawca, w przypadku polegania na zdolnościach lub sytuacji podmiotów udostępniających zasoby, przedstawia, wraz z oświadczeniem także oświadczenie podmiotu udostępniającego zasoby, potwierdzające brak podstaw wykluczenia tego podmiotu oraz odpowiednio spełnianie warunków udziału w postępowaniu w zakresie, w jakim Wykonawca powołuje się na jego zasoby.</w:t>
      </w:r>
    </w:p>
    <w:p w:rsidR="00976697" w:rsidRPr="00143D72" w:rsidRDefault="00976697" w:rsidP="00CE3C45">
      <w:pPr>
        <w:spacing w:line="360" w:lineRule="auto"/>
        <w:ind w:left="720"/>
        <w:jc w:val="both"/>
        <w:rPr>
          <w:rFonts w:ascii="Times New Roman" w:hAnsi="Times New Roman"/>
          <w:color w:val="FF0000"/>
          <w:sz w:val="22"/>
        </w:rPr>
      </w:pPr>
    </w:p>
    <w:p w:rsidR="00976697" w:rsidRDefault="00976697" w:rsidP="00CE3C45">
      <w:pPr>
        <w:shd w:val="clear" w:color="auto" w:fill="FFFFFF"/>
        <w:spacing w:line="360" w:lineRule="auto"/>
        <w:rPr>
          <w:rFonts w:ascii="Arial" w:hAnsi="Arial" w:cs="Arial"/>
          <w:b/>
          <w:szCs w:val="24"/>
          <w:u w:val="single"/>
        </w:rPr>
      </w:pPr>
      <w:r w:rsidRPr="006C7BF3">
        <w:rPr>
          <w:rFonts w:ascii="Arial" w:hAnsi="Arial" w:cs="Arial"/>
          <w:b/>
          <w:szCs w:val="24"/>
          <w:u w:val="single"/>
        </w:rPr>
        <w:t>X.  PRZEDMIOTOWE ŚRODKI DOWODOWE</w:t>
      </w:r>
    </w:p>
    <w:p w:rsidR="009C79DA" w:rsidRDefault="009C79DA" w:rsidP="00CE3C45">
      <w:pPr>
        <w:shd w:val="clear" w:color="auto" w:fill="FFFFFF"/>
        <w:spacing w:line="360" w:lineRule="auto"/>
        <w:rPr>
          <w:rFonts w:ascii="Arial" w:hAnsi="Arial" w:cs="Arial"/>
          <w:b/>
          <w:szCs w:val="24"/>
          <w:u w:val="single"/>
        </w:rPr>
      </w:pPr>
    </w:p>
    <w:p w:rsidR="00963C61" w:rsidRPr="006C7BF3" w:rsidRDefault="00963C61" w:rsidP="009C79DA">
      <w:pPr>
        <w:shd w:val="clear" w:color="auto" w:fill="FFFFFF"/>
        <w:spacing w:line="360" w:lineRule="auto"/>
        <w:jc w:val="both"/>
        <w:rPr>
          <w:rFonts w:ascii="Arial" w:hAnsi="Arial" w:cs="Arial"/>
          <w:szCs w:val="24"/>
          <w:u w:val="single"/>
        </w:rPr>
      </w:pPr>
      <w:r>
        <w:rPr>
          <w:rFonts w:ascii="Arial" w:hAnsi="Arial" w:cs="Arial"/>
          <w:b/>
          <w:szCs w:val="24"/>
          <w:u w:val="single"/>
        </w:rPr>
        <w:t>Do momentu składania ofert Zamawiający nie wymaga żadnych środków dowodowych.</w:t>
      </w:r>
    </w:p>
    <w:p w:rsidR="00B80F98" w:rsidRPr="00497044" w:rsidRDefault="00B80F98" w:rsidP="00B80F98">
      <w:pPr>
        <w:pStyle w:val="Akapitzlist"/>
        <w:numPr>
          <w:ilvl w:val="3"/>
          <w:numId w:val="15"/>
        </w:numPr>
        <w:shd w:val="clear" w:color="auto" w:fill="FFFFFF"/>
        <w:tabs>
          <w:tab w:val="left" w:pos="142"/>
          <w:tab w:val="left" w:pos="284"/>
        </w:tabs>
        <w:spacing w:line="360" w:lineRule="auto"/>
        <w:ind w:left="0" w:right="-2" w:firstLine="0"/>
        <w:jc w:val="both"/>
        <w:rPr>
          <w:rFonts w:ascii="Arial" w:hAnsi="Arial" w:cs="Arial"/>
          <w:b/>
          <w:sz w:val="24"/>
          <w:szCs w:val="24"/>
        </w:rPr>
      </w:pPr>
      <w:bookmarkStart w:id="3" w:name="_Hlk60809444"/>
      <w:r w:rsidRPr="00497044">
        <w:rPr>
          <w:rFonts w:ascii="Arial" w:hAnsi="Arial" w:cs="Arial"/>
          <w:b/>
          <w:sz w:val="24"/>
          <w:szCs w:val="24"/>
        </w:rPr>
        <w:t xml:space="preserve">Zamawiający informuje, że będzie wzywał do złożenia przedmiotowych środków dowodowych wyłącznie w przypadku gdy oferowany produkt będzie budził wątpliwości Zamawiającego co do zgodności z opisem przedmiotu zamówienia.  </w:t>
      </w:r>
    </w:p>
    <w:p w:rsidR="00976697" w:rsidRPr="00143D72" w:rsidRDefault="00976697" w:rsidP="00B80F98">
      <w:pPr>
        <w:pStyle w:val="Akapitzlist"/>
        <w:shd w:val="clear" w:color="auto" w:fill="FFFFFF"/>
        <w:spacing w:line="360" w:lineRule="auto"/>
        <w:ind w:left="0" w:right="840"/>
        <w:jc w:val="both"/>
        <w:rPr>
          <w:color w:val="FF0000"/>
          <w:sz w:val="22"/>
          <w:szCs w:val="22"/>
          <w:highlight w:val="green"/>
        </w:rPr>
      </w:pPr>
    </w:p>
    <w:bookmarkEnd w:id="3"/>
    <w:p w:rsidR="00335F1E" w:rsidRPr="00623A28" w:rsidRDefault="00976697" w:rsidP="005E18CC">
      <w:pPr>
        <w:shd w:val="clear" w:color="auto" w:fill="FFFFFF"/>
        <w:tabs>
          <w:tab w:val="left" w:pos="9070"/>
        </w:tabs>
        <w:spacing w:line="360" w:lineRule="auto"/>
        <w:ind w:right="-2"/>
        <w:jc w:val="both"/>
        <w:rPr>
          <w:rFonts w:ascii="Arial" w:hAnsi="Arial" w:cs="Arial"/>
          <w:b/>
          <w:szCs w:val="24"/>
          <w:u w:val="single"/>
        </w:rPr>
      </w:pPr>
      <w:r w:rsidRPr="006C7BF3">
        <w:rPr>
          <w:rFonts w:ascii="Arial" w:hAnsi="Arial" w:cs="Arial"/>
          <w:b/>
          <w:szCs w:val="24"/>
          <w:u w:val="single"/>
        </w:rPr>
        <w:t xml:space="preserve">XI. </w:t>
      </w:r>
      <w:r w:rsidR="00623A28">
        <w:rPr>
          <w:rFonts w:ascii="Arial" w:hAnsi="Arial" w:cs="Arial"/>
          <w:b/>
          <w:szCs w:val="24"/>
          <w:u w:val="single"/>
          <w:lang w:eastAsia="pl-PL"/>
        </w:rPr>
        <w:t>I</w:t>
      </w:r>
      <w:r w:rsidR="00623A28" w:rsidRPr="00623A28">
        <w:rPr>
          <w:rFonts w:ascii="Arial" w:hAnsi="Arial" w:cs="Arial"/>
          <w:b/>
          <w:szCs w:val="24"/>
          <w:u w:val="single"/>
          <w:lang w:eastAsia="pl-PL"/>
        </w:rPr>
        <w:t>nformacje o środkach komunikacji elektronicznej, przy użyciu których zamawiający będzie</w:t>
      </w:r>
      <w:r w:rsidR="00623A28">
        <w:rPr>
          <w:rFonts w:ascii="Arial" w:hAnsi="Arial" w:cs="Arial"/>
          <w:b/>
          <w:szCs w:val="24"/>
          <w:u w:val="single"/>
        </w:rPr>
        <w:t xml:space="preserve"> </w:t>
      </w:r>
      <w:r w:rsidR="00623A28" w:rsidRPr="00623A28">
        <w:rPr>
          <w:rFonts w:ascii="Arial" w:hAnsi="Arial" w:cs="Arial"/>
          <w:b/>
          <w:szCs w:val="24"/>
          <w:u w:val="single"/>
          <w:lang w:eastAsia="pl-PL"/>
        </w:rPr>
        <w:t>komunikował się z</w:t>
      </w:r>
      <w:r w:rsidR="005E18CC">
        <w:rPr>
          <w:rFonts w:ascii="Arial" w:hAnsi="Arial" w:cs="Arial"/>
          <w:b/>
          <w:szCs w:val="24"/>
          <w:u w:val="single"/>
          <w:lang w:eastAsia="pl-PL"/>
        </w:rPr>
        <w:t xml:space="preserve"> wykonawcami, oraz informacje o </w:t>
      </w:r>
      <w:r w:rsidR="00623A28" w:rsidRPr="00623A28">
        <w:rPr>
          <w:rFonts w:ascii="Arial" w:hAnsi="Arial" w:cs="Arial"/>
          <w:b/>
          <w:szCs w:val="24"/>
          <w:u w:val="single"/>
          <w:lang w:eastAsia="pl-PL"/>
        </w:rPr>
        <w:t>wymaganiach technicznych</w:t>
      </w:r>
      <w:r w:rsidR="00623A28">
        <w:rPr>
          <w:rFonts w:ascii="Arial" w:hAnsi="Arial" w:cs="Arial"/>
          <w:b/>
          <w:szCs w:val="24"/>
          <w:u w:val="single"/>
        </w:rPr>
        <w:t xml:space="preserve"> </w:t>
      </w:r>
      <w:r w:rsidR="00623A28" w:rsidRPr="00623A28">
        <w:rPr>
          <w:rFonts w:ascii="Arial" w:hAnsi="Arial" w:cs="Arial"/>
          <w:b/>
          <w:szCs w:val="24"/>
          <w:u w:val="single"/>
          <w:lang w:eastAsia="pl-PL"/>
        </w:rPr>
        <w:t>i organizacy</w:t>
      </w:r>
      <w:r w:rsidR="005E18CC">
        <w:rPr>
          <w:rFonts w:ascii="Arial" w:hAnsi="Arial" w:cs="Arial"/>
          <w:b/>
          <w:szCs w:val="24"/>
          <w:u w:val="single"/>
          <w:lang w:eastAsia="pl-PL"/>
        </w:rPr>
        <w:t>jnych sporządzania, wysyłania i </w:t>
      </w:r>
      <w:r w:rsidR="00623A28" w:rsidRPr="00623A28">
        <w:rPr>
          <w:rFonts w:ascii="Arial" w:hAnsi="Arial" w:cs="Arial"/>
          <w:b/>
          <w:szCs w:val="24"/>
          <w:u w:val="single"/>
          <w:lang w:eastAsia="pl-PL"/>
        </w:rPr>
        <w:t>odbierania korespondencji elektronicznej</w:t>
      </w:r>
      <w:r w:rsidR="006708D3">
        <w:rPr>
          <w:rFonts w:ascii="Arial" w:hAnsi="Arial" w:cs="Arial"/>
          <w:b/>
          <w:szCs w:val="24"/>
          <w:u w:val="single"/>
          <w:lang w:eastAsia="pl-PL"/>
        </w:rPr>
        <w:t>.</w:t>
      </w:r>
    </w:p>
    <w:p w:rsidR="00335F1E" w:rsidRPr="006708D3" w:rsidRDefault="00335F1E" w:rsidP="009C79DA">
      <w:pPr>
        <w:autoSpaceDE w:val="0"/>
        <w:autoSpaceDN w:val="0"/>
        <w:adjustRightInd w:val="0"/>
        <w:spacing w:line="360" w:lineRule="auto"/>
        <w:jc w:val="both"/>
        <w:rPr>
          <w:rFonts w:ascii="Arial" w:hAnsi="Arial" w:cs="Arial"/>
          <w:szCs w:val="24"/>
          <w:lang w:eastAsia="pl-PL"/>
        </w:rPr>
      </w:pPr>
      <w:r w:rsidRPr="00623A28">
        <w:rPr>
          <w:rFonts w:ascii="Arial" w:hAnsi="Arial" w:cs="Arial"/>
          <w:szCs w:val="24"/>
          <w:lang w:eastAsia="pl-PL"/>
        </w:rPr>
        <w:lastRenderedPageBreak/>
        <w:t>1</w:t>
      </w:r>
      <w:r w:rsidRPr="006708D3">
        <w:rPr>
          <w:rFonts w:ascii="Arial" w:hAnsi="Arial" w:cs="Arial"/>
          <w:szCs w:val="24"/>
          <w:lang w:eastAsia="pl-PL"/>
        </w:rPr>
        <w:t>. W postępowaniu o udzielenie zamówienia publicznego komunikacja między Zamawiającym</w:t>
      </w:r>
      <w:r w:rsidR="004907FB">
        <w:rPr>
          <w:rFonts w:ascii="Arial" w:hAnsi="Arial" w:cs="Arial"/>
          <w:szCs w:val="24"/>
          <w:lang w:eastAsia="pl-PL"/>
        </w:rPr>
        <w:t xml:space="preserve"> </w:t>
      </w:r>
      <w:r w:rsidRPr="006708D3">
        <w:rPr>
          <w:rFonts w:ascii="Arial" w:hAnsi="Arial" w:cs="Arial"/>
          <w:szCs w:val="24"/>
          <w:lang w:eastAsia="pl-PL"/>
        </w:rPr>
        <w:t>a wykonawcami odbywa się przy użyciu Platformy e-Zamówienia, kt</w:t>
      </w:r>
      <w:r w:rsidR="004907FB">
        <w:rPr>
          <w:rFonts w:ascii="Arial" w:hAnsi="Arial" w:cs="Arial"/>
          <w:szCs w:val="24"/>
          <w:lang w:eastAsia="pl-PL"/>
        </w:rPr>
        <w:t xml:space="preserve">óra jest dostępna pod adresem </w:t>
      </w:r>
      <w:r w:rsidRPr="006708D3">
        <w:rPr>
          <w:rFonts w:ascii="Arial" w:hAnsi="Arial" w:cs="Arial"/>
          <w:szCs w:val="24"/>
          <w:lang w:eastAsia="pl-PL"/>
        </w:rPr>
        <w:t>https://ezamowienia.gov.pl/</w:t>
      </w:r>
    </w:p>
    <w:p w:rsidR="00F177CC" w:rsidRDefault="00335F1E" w:rsidP="009C79DA">
      <w:pPr>
        <w:autoSpaceDE w:val="0"/>
        <w:autoSpaceDN w:val="0"/>
        <w:adjustRightInd w:val="0"/>
        <w:spacing w:line="360" w:lineRule="auto"/>
        <w:jc w:val="both"/>
        <w:rPr>
          <w:rFonts w:ascii="Arial" w:hAnsi="Arial" w:cs="Arial"/>
          <w:szCs w:val="24"/>
          <w:lang w:eastAsia="pl-PL"/>
        </w:rPr>
      </w:pPr>
      <w:r w:rsidRPr="006708D3">
        <w:rPr>
          <w:rFonts w:ascii="Arial" w:hAnsi="Arial" w:cs="Arial"/>
          <w:szCs w:val="24"/>
          <w:lang w:eastAsia="pl-PL"/>
        </w:rPr>
        <w:t xml:space="preserve">2. Zamawiający wyznacza następujące osoby do kontaktu z Wykonawcami: </w:t>
      </w:r>
    </w:p>
    <w:p w:rsidR="00335F1E" w:rsidRDefault="00F177CC" w:rsidP="009C79DA">
      <w:pPr>
        <w:autoSpaceDE w:val="0"/>
        <w:autoSpaceDN w:val="0"/>
        <w:adjustRightInd w:val="0"/>
        <w:spacing w:line="360" w:lineRule="auto"/>
        <w:jc w:val="both"/>
        <w:rPr>
          <w:rFonts w:ascii="Arial" w:hAnsi="Arial" w:cs="Arial"/>
          <w:szCs w:val="24"/>
          <w:lang w:eastAsia="pl-PL"/>
        </w:rPr>
      </w:pPr>
      <w:r>
        <w:rPr>
          <w:rFonts w:ascii="Arial" w:hAnsi="Arial" w:cs="Arial"/>
          <w:szCs w:val="24"/>
          <w:lang w:eastAsia="pl-PL"/>
        </w:rPr>
        <w:t xml:space="preserve">Piotr </w:t>
      </w:r>
      <w:proofErr w:type="spellStart"/>
      <w:r>
        <w:rPr>
          <w:rFonts w:ascii="Arial" w:hAnsi="Arial" w:cs="Arial"/>
          <w:szCs w:val="24"/>
          <w:lang w:eastAsia="pl-PL"/>
        </w:rPr>
        <w:t>Ozimkowski</w:t>
      </w:r>
      <w:proofErr w:type="spellEnd"/>
      <w:r>
        <w:rPr>
          <w:rFonts w:ascii="Arial" w:hAnsi="Arial" w:cs="Arial"/>
          <w:szCs w:val="24"/>
          <w:lang w:eastAsia="pl-PL"/>
        </w:rPr>
        <w:t>,</w:t>
      </w:r>
    </w:p>
    <w:p w:rsidR="00335F1E" w:rsidRPr="006708D3" w:rsidRDefault="00335F1E" w:rsidP="009C79DA">
      <w:pPr>
        <w:autoSpaceDE w:val="0"/>
        <w:autoSpaceDN w:val="0"/>
        <w:adjustRightInd w:val="0"/>
        <w:spacing w:line="360" w:lineRule="auto"/>
        <w:jc w:val="both"/>
        <w:rPr>
          <w:rFonts w:ascii="Arial" w:hAnsi="Arial" w:cs="Arial"/>
          <w:szCs w:val="24"/>
          <w:lang w:eastAsia="pl-PL"/>
        </w:rPr>
      </w:pPr>
      <w:r w:rsidRPr="006708D3">
        <w:rPr>
          <w:rFonts w:ascii="Arial" w:hAnsi="Arial" w:cs="Arial"/>
          <w:szCs w:val="24"/>
          <w:lang w:eastAsia="pl-PL"/>
        </w:rPr>
        <w:t xml:space="preserve">tel. </w:t>
      </w:r>
      <w:r w:rsidR="00F177CC">
        <w:rPr>
          <w:rFonts w:ascii="Arial" w:hAnsi="Arial" w:cs="Arial"/>
          <w:szCs w:val="24"/>
          <w:lang w:eastAsia="pl-PL"/>
        </w:rPr>
        <w:t>24 275-85-54</w:t>
      </w:r>
    </w:p>
    <w:p w:rsidR="00335F1E" w:rsidRPr="006708D3" w:rsidRDefault="00335F1E" w:rsidP="009C79DA">
      <w:pPr>
        <w:autoSpaceDE w:val="0"/>
        <w:autoSpaceDN w:val="0"/>
        <w:adjustRightInd w:val="0"/>
        <w:spacing w:line="360" w:lineRule="auto"/>
        <w:jc w:val="both"/>
        <w:rPr>
          <w:rFonts w:ascii="Arial" w:hAnsi="Arial" w:cs="Arial"/>
          <w:szCs w:val="24"/>
          <w:lang w:eastAsia="pl-PL"/>
        </w:rPr>
      </w:pPr>
      <w:r w:rsidRPr="006708D3">
        <w:rPr>
          <w:rFonts w:ascii="Arial" w:hAnsi="Arial" w:cs="Arial"/>
          <w:szCs w:val="24"/>
          <w:lang w:eastAsia="pl-PL"/>
        </w:rPr>
        <w:t>3. Korzystanie z Platformy e-Zamówienia jest bezpłatne.</w:t>
      </w:r>
    </w:p>
    <w:p w:rsidR="0013162A" w:rsidRDefault="00335F1E" w:rsidP="009C79DA">
      <w:pPr>
        <w:autoSpaceDE w:val="0"/>
        <w:autoSpaceDN w:val="0"/>
        <w:adjustRightInd w:val="0"/>
        <w:spacing w:line="360" w:lineRule="auto"/>
        <w:jc w:val="both"/>
        <w:rPr>
          <w:rFonts w:ascii="Arial" w:hAnsi="Arial" w:cs="Arial"/>
          <w:szCs w:val="24"/>
          <w:lang w:eastAsia="pl-PL"/>
        </w:rPr>
      </w:pPr>
      <w:r w:rsidRPr="006708D3">
        <w:rPr>
          <w:rFonts w:ascii="Arial" w:hAnsi="Arial" w:cs="Arial"/>
          <w:szCs w:val="24"/>
          <w:lang w:eastAsia="pl-PL"/>
        </w:rPr>
        <w:t>4. Wykonawca zamierzający wziąć udział w postępowaniu o udziele</w:t>
      </w:r>
      <w:r w:rsidR="0013162A">
        <w:rPr>
          <w:rFonts w:ascii="Arial" w:hAnsi="Arial" w:cs="Arial"/>
          <w:szCs w:val="24"/>
          <w:lang w:eastAsia="pl-PL"/>
        </w:rPr>
        <w:t xml:space="preserve">nie zamówienia publicznego musi </w:t>
      </w:r>
      <w:r w:rsidRPr="006708D3">
        <w:rPr>
          <w:rFonts w:ascii="Arial" w:hAnsi="Arial" w:cs="Arial"/>
          <w:szCs w:val="24"/>
          <w:lang w:eastAsia="pl-PL"/>
        </w:rPr>
        <w:t xml:space="preserve">posiadać konto podmiotu „Wykonawca” na Platformie </w:t>
      </w:r>
    </w:p>
    <w:p w:rsidR="00335F1E" w:rsidRPr="006708D3" w:rsidRDefault="00335F1E" w:rsidP="009C79DA">
      <w:pPr>
        <w:autoSpaceDE w:val="0"/>
        <w:autoSpaceDN w:val="0"/>
        <w:adjustRightInd w:val="0"/>
        <w:spacing w:line="360" w:lineRule="auto"/>
        <w:jc w:val="both"/>
        <w:rPr>
          <w:rFonts w:ascii="Arial" w:hAnsi="Arial" w:cs="Arial"/>
          <w:szCs w:val="24"/>
          <w:lang w:eastAsia="pl-PL"/>
        </w:rPr>
      </w:pPr>
      <w:r w:rsidRPr="006708D3">
        <w:rPr>
          <w:rFonts w:ascii="Arial" w:hAnsi="Arial" w:cs="Arial"/>
          <w:szCs w:val="24"/>
          <w:lang w:eastAsia="pl-PL"/>
        </w:rPr>
        <w:t xml:space="preserve">e-Zamówienia. </w:t>
      </w:r>
      <w:r w:rsidR="0013162A">
        <w:rPr>
          <w:rFonts w:ascii="Arial" w:hAnsi="Arial" w:cs="Arial"/>
          <w:szCs w:val="24"/>
          <w:lang w:eastAsia="pl-PL"/>
        </w:rPr>
        <w:t xml:space="preserve">Szczegółowe informacje na temat </w:t>
      </w:r>
      <w:r w:rsidRPr="006708D3">
        <w:rPr>
          <w:rFonts w:ascii="Arial" w:hAnsi="Arial" w:cs="Arial"/>
          <w:szCs w:val="24"/>
          <w:lang w:eastAsia="pl-PL"/>
        </w:rPr>
        <w:t>zakładania kont podmiotów oraz zasady i warunki korzystania z</w:t>
      </w:r>
      <w:r w:rsidR="0013162A">
        <w:rPr>
          <w:rFonts w:ascii="Arial" w:hAnsi="Arial" w:cs="Arial"/>
          <w:szCs w:val="24"/>
          <w:lang w:eastAsia="pl-PL"/>
        </w:rPr>
        <w:t xml:space="preserve"> Platformy e-Zamówienia określa  </w:t>
      </w:r>
      <w:r w:rsidRPr="006708D3">
        <w:rPr>
          <w:rFonts w:ascii="Arial" w:hAnsi="Arial" w:cs="Arial"/>
          <w:szCs w:val="24"/>
          <w:lang w:eastAsia="pl-PL"/>
        </w:rPr>
        <w:t>Regulamin Platformy e-Zamówienia, dostępny na stronie internetowej https://ezamowienia.gov.pl oraz</w:t>
      </w:r>
      <w:r w:rsidR="0013162A">
        <w:rPr>
          <w:rFonts w:ascii="Arial" w:hAnsi="Arial" w:cs="Arial"/>
          <w:szCs w:val="24"/>
          <w:lang w:eastAsia="pl-PL"/>
        </w:rPr>
        <w:t xml:space="preserve"> </w:t>
      </w:r>
      <w:r w:rsidRPr="006708D3">
        <w:rPr>
          <w:rFonts w:ascii="Arial" w:hAnsi="Arial" w:cs="Arial"/>
          <w:szCs w:val="24"/>
          <w:lang w:eastAsia="pl-PL"/>
        </w:rPr>
        <w:t>informacje zamieszczone w zakładce „Centrum Pomocy”.</w:t>
      </w:r>
    </w:p>
    <w:p w:rsidR="00335F1E" w:rsidRPr="006708D3" w:rsidRDefault="00335F1E" w:rsidP="009C79DA">
      <w:pPr>
        <w:autoSpaceDE w:val="0"/>
        <w:autoSpaceDN w:val="0"/>
        <w:adjustRightInd w:val="0"/>
        <w:spacing w:line="360" w:lineRule="auto"/>
        <w:jc w:val="both"/>
        <w:rPr>
          <w:rFonts w:ascii="Arial" w:hAnsi="Arial" w:cs="Arial"/>
          <w:szCs w:val="24"/>
          <w:lang w:eastAsia="pl-PL"/>
        </w:rPr>
      </w:pPr>
      <w:r w:rsidRPr="006708D3">
        <w:rPr>
          <w:rFonts w:ascii="Arial" w:hAnsi="Arial" w:cs="Arial"/>
          <w:szCs w:val="24"/>
          <w:lang w:eastAsia="pl-PL"/>
        </w:rPr>
        <w:t>5. Przeglądanie i pobieranie publicznej treści dokumentacji postępowania</w:t>
      </w:r>
      <w:r w:rsidR="00E4743D">
        <w:rPr>
          <w:rFonts w:ascii="Arial" w:hAnsi="Arial" w:cs="Arial"/>
          <w:szCs w:val="24"/>
          <w:lang w:eastAsia="pl-PL"/>
        </w:rPr>
        <w:t xml:space="preserve"> nie wymaga posiadania konta na </w:t>
      </w:r>
      <w:r w:rsidRPr="006708D3">
        <w:rPr>
          <w:rFonts w:ascii="Arial" w:hAnsi="Arial" w:cs="Arial"/>
          <w:szCs w:val="24"/>
          <w:lang w:eastAsia="pl-PL"/>
        </w:rPr>
        <w:t>Platformie e-Zamówienia ani logowania.</w:t>
      </w:r>
    </w:p>
    <w:p w:rsidR="00335F1E" w:rsidRPr="006708D3" w:rsidRDefault="00335F1E" w:rsidP="009C79DA">
      <w:pPr>
        <w:autoSpaceDE w:val="0"/>
        <w:autoSpaceDN w:val="0"/>
        <w:adjustRightInd w:val="0"/>
        <w:spacing w:line="360" w:lineRule="auto"/>
        <w:jc w:val="both"/>
        <w:rPr>
          <w:rFonts w:ascii="Arial" w:hAnsi="Arial" w:cs="Arial"/>
          <w:szCs w:val="24"/>
          <w:lang w:eastAsia="pl-PL"/>
        </w:rPr>
      </w:pPr>
      <w:r w:rsidRPr="006708D3">
        <w:rPr>
          <w:rFonts w:ascii="Arial" w:hAnsi="Arial" w:cs="Arial"/>
          <w:szCs w:val="24"/>
          <w:lang w:eastAsia="pl-PL"/>
        </w:rPr>
        <w:t>6. Sposób sporządzenia i przekazywania dokumentów elektronicznych</w:t>
      </w:r>
      <w:r w:rsidR="00571452">
        <w:rPr>
          <w:rFonts w:ascii="Arial" w:hAnsi="Arial" w:cs="Arial"/>
          <w:szCs w:val="24"/>
          <w:lang w:eastAsia="pl-PL"/>
        </w:rPr>
        <w:t xml:space="preserve"> lub dokumentów elektronicznych </w:t>
      </w:r>
      <w:r w:rsidRPr="006708D3">
        <w:rPr>
          <w:rFonts w:ascii="Arial" w:hAnsi="Arial" w:cs="Arial"/>
          <w:szCs w:val="24"/>
          <w:lang w:eastAsia="pl-PL"/>
        </w:rPr>
        <w:t>będących kopią elektroniczną treści zapisanej</w:t>
      </w:r>
      <w:r w:rsidR="00571452">
        <w:rPr>
          <w:rFonts w:ascii="Arial" w:hAnsi="Arial" w:cs="Arial"/>
          <w:szCs w:val="24"/>
          <w:lang w:eastAsia="pl-PL"/>
        </w:rPr>
        <w:t xml:space="preserve">                       </w:t>
      </w:r>
      <w:r w:rsidRPr="006708D3">
        <w:rPr>
          <w:rFonts w:ascii="Arial" w:hAnsi="Arial" w:cs="Arial"/>
          <w:szCs w:val="24"/>
          <w:lang w:eastAsia="pl-PL"/>
        </w:rPr>
        <w:t xml:space="preserve">w postaci papierowej </w:t>
      </w:r>
      <w:r w:rsidR="00571452">
        <w:rPr>
          <w:rFonts w:ascii="Arial" w:hAnsi="Arial" w:cs="Arial"/>
          <w:szCs w:val="24"/>
          <w:lang w:eastAsia="pl-PL"/>
        </w:rPr>
        <w:t xml:space="preserve">(cyfrowe odwzorowania) musi być </w:t>
      </w:r>
      <w:r w:rsidRPr="006708D3">
        <w:rPr>
          <w:rFonts w:ascii="Arial" w:hAnsi="Arial" w:cs="Arial"/>
          <w:szCs w:val="24"/>
          <w:lang w:eastAsia="pl-PL"/>
        </w:rPr>
        <w:t>zgodny z wymaganiami określonymi w rozporządzeniu Prezesa Rady</w:t>
      </w:r>
      <w:r w:rsidR="00571452">
        <w:rPr>
          <w:rFonts w:ascii="Arial" w:hAnsi="Arial" w:cs="Arial"/>
          <w:szCs w:val="24"/>
          <w:lang w:eastAsia="pl-PL"/>
        </w:rPr>
        <w:t xml:space="preserve"> Ministrów z 30 grudnia 2020 r.             </w:t>
      </w:r>
      <w:r w:rsidRPr="006708D3">
        <w:rPr>
          <w:rFonts w:ascii="Arial" w:hAnsi="Arial" w:cs="Arial"/>
          <w:szCs w:val="24"/>
          <w:lang w:eastAsia="pl-PL"/>
        </w:rPr>
        <w:t>w sprawie sposobu sporządzania i przekazywania informacj</w:t>
      </w:r>
      <w:r w:rsidR="00631161">
        <w:rPr>
          <w:rFonts w:ascii="Arial" w:hAnsi="Arial" w:cs="Arial"/>
          <w:szCs w:val="24"/>
          <w:lang w:eastAsia="pl-PL"/>
        </w:rPr>
        <w:t xml:space="preserve">i oraz wymagań technicznych dla </w:t>
      </w:r>
      <w:r w:rsidRPr="006708D3">
        <w:rPr>
          <w:rFonts w:ascii="Arial" w:hAnsi="Arial" w:cs="Arial"/>
          <w:szCs w:val="24"/>
          <w:lang w:eastAsia="pl-PL"/>
        </w:rPr>
        <w:t>dokumentów elektronicznych oraz środków komunikacji elektronicz</w:t>
      </w:r>
      <w:r w:rsidR="00631161">
        <w:rPr>
          <w:rFonts w:ascii="Arial" w:hAnsi="Arial" w:cs="Arial"/>
          <w:szCs w:val="24"/>
          <w:lang w:eastAsia="pl-PL"/>
        </w:rPr>
        <w:t xml:space="preserve">nej w postępowaniu o udzielenie </w:t>
      </w:r>
      <w:r w:rsidRPr="006708D3">
        <w:rPr>
          <w:rFonts w:ascii="Arial" w:hAnsi="Arial" w:cs="Arial"/>
          <w:szCs w:val="24"/>
          <w:lang w:eastAsia="pl-PL"/>
        </w:rPr>
        <w:t>zamówienia publicznego lub konkursie (zw. dalej „Rozpor</w:t>
      </w:r>
      <w:r w:rsidR="00631161">
        <w:rPr>
          <w:rFonts w:ascii="Arial" w:hAnsi="Arial" w:cs="Arial"/>
          <w:szCs w:val="24"/>
          <w:lang w:eastAsia="pl-PL"/>
        </w:rPr>
        <w:t xml:space="preserve">ządzeniem w sprawie wymagań dla </w:t>
      </w:r>
      <w:r w:rsidRPr="006708D3">
        <w:rPr>
          <w:rFonts w:ascii="Arial" w:hAnsi="Arial" w:cs="Arial"/>
          <w:szCs w:val="24"/>
          <w:lang w:eastAsia="pl-PL"/>
        </w:rPr>
        <w:t>dokumentów elektronicznych).</w:t>
      </w:r>
    </w:p>
    <w:p w:rsidR="00335F1E" w:rsidRPr="006708D3" w:rsidRDefault="00335F1E" w:rsidP="009C79DA">
      <w:pPr>
        <w:autoSpaceDE w:val="0"/>
        <w:autoSpaceDN w:val="0"/>
        <w:adjustRightInd w:val="0"/>
        <w:spacing w:line="360" w:lineRule="auto"/>
        <w:jc w:val="both"/>
        <w:rPr>
          <w:rFonts w:ascii="Arial" w:hAnsi="Arial" w:cs="Arial"/>
          <w:szCs w:val="24"/>
          <w:lang w:eastAsia="pl-PL"/>
        </w:rPr>
      </w:pPr>
      <w:r w:rsidRPr="006708D3">
        <w:rPr>
          <w:rFonts w:ascii="Arial" w:hAnsi="Arial" w:cs="Arial"/>
          <w:szCs w:val="24"/>
          <w:lang w:eastAsia="pl-PL"/>
        </w:rPr>
        <w:t>7. Dokumenty elektroniczne, o których mowa w § 2 ust. 1 rozpor</w:t>
      </w:r>
      <w:r w:rsidR="00F1522B">
        <w:rPr>
          <w:rFonts w:ascii="Arial" w:hAnsi="Arial" w:cs="Arial"/>
          <w:szCs w:val="24"/>
          <w:lang w:eastAsia="pl-PL"/>
        </w:rPr>
        <w:t xml:space="preserve">ządzenia Prezesa Rady Ministrów </w:t>
      </w:r>
      <w:r w:rsidRPr="006708D3">
        <w:rPr>
          <w:rFonts w:ascii="Arial" w:hAnsi="Arial" w:cs="Arial"/>
          <w:szCs w:val="24"/>
          <w:lang w:eastAsia="pl-PL"/>
        </w:rPr>
        <w:t>w sprawie wymagań dla dokumentów elektronicznych, sporządz</w:t>
      </w:r>
      <w:r w:rsidR="00F1522B">
        <w:rPr>
          <w:rFonts w:ascii="Arial" w:hAnsi="Arial" w:cs="Arial"/>
          <w:szCs w:val="24"/>
          <w:lang w:eastAsia="pl-PL"/>
        </w:rPr>
        <w:t xml:space="preserve">a się w postaci elektronicznej, </w:t>
      </w:r>
      <w:r w:rsidRPr="006708D3">
        <w:rPr>
          <w:rFonts w:ascii="Arial" w:hAnsi="Arial" w:cs="Arial"/>
          <w:szCs w:val="24"/>
          <w:lang w:eastAsia="pl-PL"/>
        </w:rPr>
        <w:t xml:space="preserve">w formatach </w:t>
      </w:r>
      <w:r w:rsidR="00F1522B">
        <w:rPr>
          <w:rFonts w:ascii="Arial" w:hAnsi="Arial" w:cs="Arial"/>
          <w:szCs w:val="24"/>
          <w:lang w:eastAsia="pl-PL"/>
        </w:rPr>
        <w:t xml:space="preserve">danych określonych w przepisach </w:t>
      </w:r>
      <w:r w:rsidRPr="006708D3">
        <w:rPr>
          <w:rFonts w:ascii="Arial" w:hAnsi="Arial" w:cs="Arial"/>
          <w:szCs w:val="24"/>
          <w:lang w:eastAsia="pl-PL"/>
        </w:rPr>
        <w:t xml:space="preserve">rozporządzenia Rady </w:t>
      </w:r>
      <w:r w:rsidR="00F1522B">
        <w:rPr>
          <w:rFonts w:ascii="Arial" w:hAnsi="Arial" w:cs="Arial"/>
          <w:szCs w:val="24"/>
          <w:lang w:eastAsia="pl-PL"/>
        </w:rPr>
        <w:t xml:space="preserve">Ministrów z 12 kwietnia 2012 r. </w:t>
      </w:r>
      <w:r w:rsidRPr="006708D3">
        <w:rPr>
          <w:rFonts w:ascii="Arial" w:hAnsi="Arial" w:cs="Arial"/>
          <w:szCs w:val="24"/>
          <w:lang w:eastAsia="pl-PL"/>
        </w:rPr>
        <w:t>w sprawie Krajowych Ram Interoperacyjności, minimalnych wy</w:t>
      </w:r>
      <w:r w:rsidR="00F1522B">
        <w:rPr>
          <w:rFonts w:ascii="Arial" w:hAnsi="Arial" w:cs="Arial"/>
          <w:szCs w:val="24"/>
          <w:lang w:eastAsia="pl-PL"/>
        </w:rPr>
        <w:t xml:space="preserve">magań dla rejestrów publicznych </w:t>
      </w:r>
      <w:r w:rsidRPr="006708D3">
        <w:rPr>
          <w:rFonts w:ascii="Arial" w:hAnsi="Arial" w:cs="Arial"/>
          <w:szCs w:val="24"/>
          <w:lang w:eastAsia="pl-PL"/>
        </w:rPr>
        <w:t>i wymiany informacji w postaci elektronicznej oraz m</w:t>
      </w:r>
      <w:r w:rsidR="00F1522B">
        <w:rPr>
          <w:rFonts w:ascii="Arial" w:hAnsi="Arial" w:cs="Arial"/>
          <w:szCs w:val="24"/>
          <w:lang w:eastAsia="pl-PL"/>
        </w:rPr>
        <w:t xml:space="preserve">inimalnych wymagań dla systemów </w:t>
      </w:r>
      <w:r w:rsidRPr="006708D3">
        <w:rPr>
          <w:rFonts w:ascii="Arial" w:hAnsi="Arial" w:cs="Arial"/>
          <w:szCs w:val="24"/>
          <w:lang w:eastAsia="pl-PL"/>
        </w:rPr>
        <w:t>teleinformatycznych (zw. dalej „Rozporządzeniem w sprawie Kraj</w:t>
      </w:r>
      <w:r w:rsidR="00F1522B">
        <w:rPr>
          <w:rFonts w:ascii="Arial" w:hAnsi="Arial" w:cs="Arial"/>
          <w:szCs w:val="24"/>
          <w:lang w:eastAsia="pl-PL"/>
        </w:rPr>
        <w:t xml:space="preserve">owych Ram Interoperacyjności”), </w:t>
      </w:r>
      <w:r w:rsidRPr="006708D3">
        <w:rPr>
          <w:rFonts w:ascii="Arial" w:hAnsi="Arial" w:cs="Arial"/>
          <w:szCs w:val="24"/>
          <w:lang w:eastAsia="pl-PL"/>
        </w:rPr>
        <w:t>z uwzględnieniem rodzaju przekazywanych danych i przekazuje s</w:t>
      </w:r>
      <w:r w:rsidR="00F1522B">
        <w:rPr>
          <w:rFonts w:ascii="Arial" w:hAnsi="Arial" w:cs="Arial"/>
          <w:szCs w:val="24"/>
          <w:lang w:eastAsia="pl-PL"/>
        </w:rPr>
        <w:t xml:space="preserve">ię jako załączniki. W przypadku </w:t>
      </w:r>
      <w:r w:rsidRPr="006708D3">
        <w:rPr>
          <w:rFonts w:ascii="Arial" w:hAnsi="Arial" w:cs="Arial"/>
          <w:szCs w:val="24"/>
          <w:lang w:eastAsia="pl-PL"/>
        </w:rPr>
        <w:t xml:space="preserve">formatów, o których mowa w art. 66 ust. 1 ustawy </w:t>
      </w:r>
      <w:proofErr w:type="spellStart"/>
      <w:r w:rsidRPr="006708D3">
        <w:rPr>
          <w:rFonts w:ascii="Arial" w:hAnsi="Arial" w:cs="Arial"/>
          <w:szCs w:val="24"/>
          <w:lang w:eastAsia="pl-PL"/>
        </w:rPr>
        <w:t>pzp</w:t>
      </w:r>
      <w:proofErr w:type="spellEnd"/>
      <w:r w:rsidRPr="006708D3">
        <w:rPr>
          <w:rFonts w:ascii="Arial" w:hAnsi="Arial" w:cs="Arial"/>
          <w:szCs w:val="24"/>
          <w:lang w:eastAsia="pl-PL"/>
        </w:rPr>
        <w:t>, ww. regulacj</w:t>
      </w:r>
      <w:r w:rsidR="00F1522B">
        <w:rPr>
          <w:rFonts w:ascii="Arial" w:hAnsi="Arial" w:cs="Arial"/>
          <w:szCs w:val="24"/>
          <w:lang w:eastAsia="pl-PL"/>
        </w:rPr>
        <w:t xml:space="preserve">e nie będą miały bezpośredniego </w:t>
      </w:r>
      <w:r w:rsidRPr="006708D3">
        <w:rPr>
          <w:rFonts w:ascii="Arial" w:hAnsi="Arial" w:cs="Arial"/>
          <w:szCs w:val="24"/>
          <w:lang w:eastAsia="pl-PL"/>
        </w:rPr>
        <w:t>zastosowania.</w:t>
      </w:r>
    </w:p>
    <w:p w:rsidR="00335F1E" w:rsidRPr="006708D3" w:rsidRDefault="00335F1E" w:rsidP="009C79DA">
      <w:pPr>
        <w:autoSpaceDE w:val="0"/>
        <w:autoSpaceDN w:val="0"/>
        <w:adjustRightInd w:val="0"/>
        <w:spacing w:line="360" w:lineRule="auto"/>
        <w:jc w:val="both"/>
        <w:rPr>
          <w:rFonts w:ascii="Arial" w:hAnsi="Arial" w:cs="Arial"/>
          <w:szCs w:val="24"/>
          <w:lang w:eastAsia="pl-PL"/>
        </w:rPr>
      </w:pPr>
      <w:r w:rsidRPr="006708D3">
        <w:rPr>
          <w:rFonts w:ascii="Arial" w:hAnsi="Arial" w:cs="Arial"/>
          <w:szCs w:val="24"/>
          <w:lang w:eastAsia="pl-PL"/>
        </w:rPr>
        <w:lastRenderedPageBreak/>
        <w:t xml:space="preserve">8. Informacje, oświadczenia lub dokumenty, inne niż wymienione w § 2 </w:t>
      </w:r>
      <w:r w:rsidR="00040CC2">
        <w:rPr>
          <w:rFonts w:ascii="Arial" w:hAnsi="Arial" w:cs="Arial"/>
          <w:szCs w:val="24"/>
          <w:lang w:eastAsia="pl-PL"/>
        </w:rPr>
        <w:t xml:space="preserve">ust. 1 Rozporządzenia w sprawie </w:t>
      </w:r>
      <w:r w:rsidRPr="006708D3">
        <w:rPr>
          <w:rFonts w:ascii="Arial" w:hAnsi="Arial" w:cs="Arial"/>
          <w:szCs w:val="24"/>
          <w:lang w:eastAsia="pl-PL"/>
        </w:rPr>
        <w:t>wymagań dla dokumentów elektronicznych, przekazywane w postę</w:t>
      </w:r>
      <w:r w:rsidR="00040CC2">
        <w:rPr>
          <w:rFonts w:ascii="Arial" w:hAnsi="Arial" w:cs="Arial"/>
          <w:szCs w:val="24"/>
          <w:lang w:eastAsia="pl-PL"/>
        </w:rPr>
        <w:t xml:space="preserve">powaniu sporządza się w postaci </w:t>
      </w:r>
      <w:r w:rsidRPr="006708D3">
        <w:rPr>
          <w:rFonts w:ascii="Arial" w:hAnsi="Arial" w:cs="Arial"/>
          <w:szCs w:val="24"/>
          <w:lang w:eastAsia="pl-PL"/>
        </w:rPr>
        <w:t>elektronicznej:</w:t>
      </w:r>
    </w:p>
    <w:p w:rsidR="00335F1E" w:rsidRPr="006708D3" w:rsidRDefault="00335F1E" w:rsidP="009C79DA">
      <w:pPr>
        <w:autoSpaceDE w:val="0"/>
        <w:autoSpaceDN w:val="0"/>
        <w:adjustRightInd w:val="0"/>
        <w:spacing w:line="360" w:lineRule="auto"/>
        <w:jc w:val="both"/>
        <w:rPr>
          <w:rFonts w:ascii="Arial" w:hAnsi="Arial" w:cs="Arial"/>
          <w:szCs w:val="24"/>
          <w:lang w:eastAsia="pl-PL"/>
        </w:rPr>
      </w:pPr>
      <w:r w:rsidRPr="006708D3">
        <w:rPr>
          <w:rFonts w:ascii="Arial" w:hAnsi="Arial" w:cs="Arial"/>
          <w:szCs w:val="24"/>
          <w:lang w:eastAsia="pl-PL"/>
        </w:rPr>
        <w:t>a) formatach danych określonych w przepisach Rozporz</w:t>
      </w:r>
      <w:r w:rsidR="00040CC2">
        <w:rPr>
          <w:rFonts w:ascii="Arial" w:hAnsi="Arial" w:cs="Arial"/>
          <w:szCs w:val="24"/>
          <w:lang w:eastAsia="pl-PL"/>
        </w:rPr>
        <w:t xml:space="preserve">ądzenia w sprawie Krajowych Ram </w:t>
      </w:r>
      <w:r w:rsidRPr="006708D3">
        <w:rPr>
          <w:rFonts w:ascii="Arial" w:hAnsi="Arial" w:cs="Arial"/>
          <w:szCs w:val="24"/>
          <w:lang w:eastAsia="pl-PL"/>
        </w:rPr>
        <w:t>Interoperacyjności (i przekazuje się jako załącznik), lub</w:t>
      </w:r>
    </w:p>
    <w:p w:rsidR="00335F1E" w:rsidRPr="006708D3" w:rsidRDefault="00335F1E" w:rsidP="009C79DA">
      <w:pPr>
        <w:autoSpaceDE w:val="0"/>
        <w:autoSpaceDN w:val="0"/>
        <w:adjustRightInd w:val="0"/>
        <w:spacing w:line="360" w:lineRule="auto"/>
        <w:jc w:val="both"/>
        <w:rPr>
          <w:rFonts w:ascii="Arial" w:hAnsi="Arial" w:cs="Arial"/>
          <w:szCs w:val="24"/>
          <w:lang w:eastAsia="pl-PL"/>
        </w:rPr>
      </w:pPr>
      <w:r w:rsidRPr="006708D3">
        <w:rPr>
          <w:rFonts w:ascii="Arial" w:hAnsi="Arial" w:cs="Arial"/>
          <w:szCs w:val="24"/>
          <w:lang w:eastAsia="pl-PL"/>
        </w:rPr>
        <w:t>b) jako tekst wpisany bezpośrednio do wiadomości przekazywanej prz</w:t>
      </w:r>
      <w:r w:rsidR="00040CC2">
        <w:rPr>
          <w:rFonts w:ascii="Arial" w:hAnsi="Arial" w:cs="Arial"/>
          <w:szCs w:val="24"/>
          <w:lang w:eastAsia="pl-PL"/>
        </w:rPr>
        <w:t xml:space="preserve">y użyciu środków komunikacji </w:t>
      </w:r>
      <w:r w:rsidRPr="006708D3">
        <w:rPr>
          <w:rFonts w:ascii="Arial" w:hAnsi="Arial" w:cs="Arial"/>
          <w:szCs w:val="24"/>
          <w:lang w:eastAsia="pl-PL"/>
        </w:rPr>
        <w:t>elektronicznej (np. w treści „Formularza do komunikacji”).</w:t>
      </w:r>
    </w:p>
    <w:p w:rsidR="00335F1E" w:rsidRPr="006708D3" w:rsidRDefault="00335F1E" w:rsidP="009C79DA">
      <w:pPr>
        <w:autoSpaceDE w:val="0"/>
        <w:autoSpaceDN w:val="0"/>
        <w:adjustRightInd w:val="0"/>
        <w:spacing w:line="360" w:lineRule="auto"/>
        <w:jc w:val="both"/>
        <w:rPr>
          <w:rFonts w:ascii="Arial" w:hAnsi="Arial" w:cs="Arial"/>
          <w:szCs w:val="24"/>
          <w:lang w:eastAsia="pl-PL"/>
        </w:rPr>
      </w:pPr>
      <w:r w:rsidRPr="006708D3">
        <w:rPr>
          <w:rFonts w:ascii="Arial" w:hAnsi="Arial" w:cs="Arial"/>
          <w:szCs w:val="24"/>
          <w:lang w:eastAsia="pl-PL"/>
        </w:rPr>
        <w:t>9. Komunikacja w postępowaniu, z wyłączeniem składania ofert, od</w:t>
      </w:r>
      <w:r w:rsidR="00040CC2">
        <w:rPr>
          <w:rFonts w:ascii="Arial" w:hAnsi="Arial" w:cs="Arial"/>
          <w:szCs w:val="24"/>
          <w:lang w:eastAsia="pl-PL"/>
        </w:rPr>
        <w:t xml:space="preserve">bywa się drogą elektroniczną za </w:t>
      </w:r>
      <w:r w:rsidRPr="006708D3">
        <w:rPr>
          <w:rFonts w:ascii="Arial" w:hAnsi="Arial" w:cs="Arial"/>
          <w:szCs w:val="24"/>
          <w:lang w:eastAsia="pl-PL"/>
        </w:rPr>
        <w:t>pośrednictwem formularzy do komunikacji dostępnych w zakładce „Formularz</w:t>
      </w:r>
      <w:r w:rsidR="00040CC2">
        <w:rPr>
          <w:rFonts w:ascii="Arial" w:hAnsi="Arial" w:cs="Arial"/>
          <w:szCs w:val="24"/>
          <w:lang w:eastAsia="pl-PL"/>
        </w:rPr>
        <w:t xml:space="preserve">e” („Formularze do </w:t>
      </w:r>
      <w:r w:rsidRPr="006708D3">
        <w:rPr>
          <w:rFonts w:ascii="Arial" w:hAnsi="Arial" w:cs="Arial"/>
          <w:szCs w:val="24"/>
          <w:lang w:eastAsia="pl-PL"/>
        </w:rPr>
        <w:t>komunikacji”). Za pośrednictwem „Formularzy do komunika</w:t>
      </w:r>
      <w:r w:rsidR="00040CC2">
        <w:rPr>
          <w:rFonts w:ascii="Arial" w:hAnsi="Arial" w:cs="Arial"/>
          <w:szCs w:val="24"/>
          <w:lang w:eastAsia="pl-PL"/>
        </w:rPr>
        <w:t xml:space="preserve">cji” odbywa się w szczególności </w:t>
      </w:r>
      <w:r w:rsidRPr="006708D3">
        <w:rPr>
          <w:rFonts w:ascii="Arial" w:hAnsi="Arial" w:cs="Arial"/>
          <w:szCs w:val="24"/>
          <w:lang w:eastAsia="pl-PL"/>
        </w:rPr>
        <w:t>przekazywanie wezwań, zawiadomień</w:t>
      </w:r>
      <w:r w:rsidR="00040CC2">
        <w:rPr>
          <w:rFonts w:ascii="Arial" w:hAnsi="Arial" w:cs="Arial"/>
          <w:szCs w:val="24"/>
          <w:lang w:eastAsia="pl-PL"/>
        </w:rPr>
        <w:t xml:space="preserve">       </w:t>
      </w:r>
      <w:r w:rsidRPr="006708D3">
        <w:rPr>
          <w:rFonts w:ascii="Arial" w:hAnsi="Arial" w:cs="Arial"/>
          <w:szCs w:val="24"/>
          <w:lang w:eastAsia="pl-PL"/>
        </w:rPr>
        <w:t xml:space="preserve"> i zadawanie pytań. Formul</w:t>
      </w:r>
      <w:r w:rsidR="00040CC2">
        <w:rPr>
          <w:rFonts w:ascii="Arial" w:hAnsi="Arial" w:cs="Arial"/>
          <w:szCs w:val="24"/>
          <w:lang w:eastAsia="pl-PL"/>
        </w:rPr>
        <w:t xml:space="preserve">arze do komunikacji umożliwiają </w:t>
      </w:r>
      <w:r w:rsidRPr="006708D3">
        <w:rPr>
          <w:rFonts w:ascii="Arial" w:hAnsi="Arial" w:cs="Arial"/>
          <w:szCs w:val="24"/>
          <w:lang w:eastAsia="pl-PL"/>
        </w:rPr>
        <w:t>również dołączenie załącznika do przesyłanej wiadomości (przycisk „dodaj załącznik”).</w:t>
      </w:r>
    </w:p>
    <w:p w:rsidR="00335F1E" w:rsidRPr="006708D3" w:rsidRDefault="00335F1E" w:rsidP="009C79DA">
      <w:pPr>
        <w:autoSpaceDE w:val="0"/>
        <w:autoSpaceDN w:val="0"/>
        <w:adjustRightInd w:val="0"/>
        <w:spacing w:line="360" w:lineRule="auto"/>
        <w:jc w:val="both"/>
        <w:rPr>
          <w:rFonts w:ascii="Arial" w:hAnsi="Arial" w:cs="Arial"/>
          <w:szCs w:val="24"/>
          <w:lang w:eastAsia="pl-PL"/>
        </w:rPr>
      </w:pPr>
      <w:r w:rsidRPr="006708D3">
        <w:rPr>
          <w:rFonts w:ascii="Arial" w:hAnsi="Arial" w:cs="Arial"/>
          <w:szCs w:val="24"/>
          <w:lang w:eastAsia="pl-PL"/>
        </w:rPr>
        <w:t xml:space="preserve">10. W przypadku załączników, które są zgodnie z ustawą </w:t>
      </w:r>
      <w:proofErr w:type="spellStart"/>
      <w:r w:rsidRPr="006708D3">
        <w:rPr>
          <w:rFonts w:ascii="Arial" w:hAnsi="Arial" w:cs="Arial"/>
          <w:szCs w:val="24"/>
          <w:lang w:eastAsia="pl-PL"/>
        </w:rPr>
        <w:t>pzp</w:t>
      </w:r>
      <w:proofErr w:type="spellEnd"/>
      <w:r w:rsidRPr="006708D3">
        <w:rPr>
          <w:rFonts w:ascii="Arial" w:hAnsi="Arial" w:cs="Arial"/>
          <w:szCs w:val="24"/>
          <w:lang w:eastAsia="pl-PL"/>
        </w:rPr>
        <w:t xml:space="preserve"> lub Rozpor</w:t>
      </w:r>
      <w:r w:rsidR="00182D13">
        <w:rPr>
          <w:rFonts w:ascii="Arial" w:hAnsi="Arial" w:cs="Arial"/>
          <w:szCs w:val="24"/>
          <w:lang w:eastAsia="pl-PL"/>
        </w:rPr>
        <w:t xml:space="preserve">ządzeniem w sprawie wymagań dla </w:t>
      </w:r>
      <w:r w:rsidRPr="006708D3">
        <w:rPr>
          <w:rFonts w:ascii="Arial" w:hAnsi="Arial" w:cs="Arial"/>
          <w:szCs w:val="24"/>
          <w:lang w:eastAsia="pl-PL"/>
        </w:rPr>
        <w:t>dokumentów elektronicznych, opatrzone kwalifikowanym po</w:t>
      </w:r>
      <w:r w:rsidR="00182D13">
        <w:rPr>
          <w:rFonts w:ascii="Arial" w:hAnsi="Arial" w:cs="Arial"/>
          <w:szCs w:val="24"/>
          <w:lang w:eastAsia="pl-PL"/>
        </w:rPr>
        <w:t xml:space="preserve">dpisem elektronicznym, podpisem </w:t>
      </w:r>
      <w:r w:rsidRPr="006708D3">
        <w:rPr>
          <w:rFonts w:ascii="Arial" w:hAnsi="Arial" w:cs="Arial"/>
          <w:szCs w:val="24"/>
          <w:lang w:eastAsia="pl-PL"/>
        </w:rPr>
        <w:t>zaufanym lub podpisem osobistym, mogą być opatrzone,</w:t>
      </w:r>
      <w:r w:rsidR="00182D13">
        <w:rPr>
          <w:rFonts w:ascii="Arial" w:hAnsi="Arial" w:cs="Arial"/>
          <w:szCs w:val="24"/>
          <w:lang w:eastAsia="pl-PL"/>
        </w:rPr>
        <w:t xml:space="preserve"> podpisem typu zewnętrznego lub </w:t>
      </w:r>
      <w:r w:rsidRPr="006708D3">
        <w:rPr>
          <w:rFonts w:ascii="Arial" w:hAnsi="Arial" w:cs="Arial"/>
          <w:szCs w:val="24"/>
          <w:lang w:eastAsia="pl-PL"/>
        </w:rPr>
        <w:t>wewnętrznego. W zależności od rodzaju podpisu i jego typu (zew</w:t>
      </w:r>
      <w:r w:rsidR="00182D13">
        <w:rPr>
          <w:rFonts w:ascii="Arial" w:hAnsi="Arial" w:cs="Arial"/>
          <w:szCs w:val="24"/>
          <w:lang w:eastAsia="pl-PL"/>
        </w:rPr>
        <w:t xml:space="preserve">nętrzny, wewnętrzny) dodaje się </w:t>
      </w:r>
      <w:r w:rsidRPr="006708D3">
        <w:rPr>
          <w:rFonts w:ascii="Arial" w:hAnsi="Arial" w:cs="Arial"/>
          <w:szCs w:val="24"/>
          <w:lang w:eastAsia="pl-PL"/>
        </w:rPr>
        <w:t>uprzednio podpisane dokumenty wraz z wygenerowanym pliki</w:t>
      </w:r>
      <w:r w:rsidR="00182D13">
        <w:rPr>
          <w:rFonts w:ascii="Arial" w:hAnsi="Arial" w:cs="Arial"/>
          <w:szCs w:val="24"/>
          <w:lang w:eastAsia="pl-PL"/>
        </w:rPr>
        <w:t xml:space="preserve">em podpisu (typ zewnętrzny) lub </w:t>
      </w:r>
      <w:r w:rsidRPr="006708D3">
        <w:rPr>
          <w:rFonts w:ascii="Arial" w:hAnsi="Arial" w:cs="Arial"/>
          <w:szCs w:val="24"/>
          <w:lang w:eastAsia="pl-PL"/>
        </w:rPr>
        <w:t xml:space="preserve">dokument </w:t>
      </w:r>
      <w:r w:rsidR="00182D13">
        <w:rPr>
          <w:rFonts w:ascii="Arial" w:hAnsi="Arial" w:cs="Arial"/>
          <w:szCs w:val="24"/>
          <w:lang w:eastAsia="pl-PL"/>
        </w:rPr>
        <w:t xml:space="preserve"> </w:t>
      </w:r>
      <w:r w:rsidRPr="006708D3">
        <w:rPr>
          <w:rFonts w:ascii="Arial" w:hAnsi="Arial" w:cs="Arial"/>
          <w:szCs w:val="24"/>
          <w:lang w:eastAsia="pl-PL"/>
        </w:rPr>
        <w:t>z wszytym podpisem (typ wewnętrzny).</w:t>
      </w:r>
    </w:p>
    <w:p w:rsidR="00335F1E" w:rsidRPr="006708D3" w:rsidRDefault="00335F1E" w:rsidP="009C79DA">
      <w:pPr>
        <w:autoSpaceDE w:val="0"/>
        <w:autoSpaceDN w:val="0"/>
        <w:adjustRightInd w:val="0"/>
        <w:spacing w:line="360" w:lineRule="auto"/>
        <w:jc w:val="both"/>
        <w:rPr>
          <w:rFonts w:ascii="Arial" w:hAnsi="Arial" w:cs="Arial"/>
          <w:szCs w:val="24"/>
          <w:lang w:eastAsia="pl-PL"/>
        </w:rPr>
      </w:pPr>
      <w:r w:rsidRPr="006708D3">
        <w:rPr>
          <w:rFonts w:ascii="Arial" w:hAnsi="Arial" w:cs="Arial"/>
          <w:szCs w:val="24"/>
          <w:lang w:eastAsia="pl-PL"/>
        </w:rPr>
        <w:t>11. Możliwość korzystania w postępowaniu z „Formularzy do komuni</w:t>
      </w:r>
      <w:r w:rsidR="00816402">
        <w:rPr>
          <w:rFonts w:ascii="Arial" w:hAnsi="Arial" w:cs="Arial"/>
          <w:szCs w:val="24"/>
          <w:lang w:eastAsia="pl-PL"/>
        </w:rPr>
        <w:t xml:space="preserve">kacji” w pełnym zakresie wymaga </w:t>
      </w:r>
      <w:r w:rsidRPr="006708D3">
        <w:rPr>
          <w:rFonts w:ascii="Arial" w:hAnsi="Arial" w:cs="Arial"/>
          <w:szCs w:val="24"/>
          <w:lang w:eastAsia="pl-PL"/>
        </w:rPr>
        <w:t>posiadania konta „Wykonawcy” na Platformie e-Zamówienia ora</w:t>
      </w:r>
      <w:r w:rsidR="00816402">
        <w:rPr>
          <w:rFonts w:ascii="Arial" w:hAnsi="Arial" w:cs="Arial"/>
          <w:szCs w:val="24"/>
          <w:lang w:eastAsia="pl-PL"/>
        </w:rPr>
        <w:t>z zalogowania się na Platformie</w:t>
      </w:r>
      <w:r w:rsidR="009C34E4">
        <w:rPr>
          <w:rFonts w:ascii="Arial" w:hAnsi="Arial" w:cs="Arial"/>
          <w:szCs w:val="24"/>
          <w:lang w:eastAsia="pl-PL"/>
        </w:rPr>
        <w:t xml:space="preserve"> </w:t>
      </w:r>
      <w:r w:rsidRPr="006708D3">
        <w:rPr>
          <w:rFonts w:ascii="Arial" w:hAnsi="Arial" w:cs="Arial"/>
          <w:szCs w:val="24"/>
          <w:lang w:eastAsia="pl-PL"/>
        </w:rPr>
        <w:t>e-Zamówienia. Do korzystania z „Formularzy do komunikacj</w:t>
      </w:r>
      <w:r w:rsidR="009C34E4">
        <w:rPr>
          <w:rFonts w:ascii="Arial" w:hAnsi="Arial" w:cs="Arial"/>
          <w:szCs w:val="24"/>
          <w:lang w:eastAsia="pl-PL"/>
        </w:rPr>
        <w:t xml:space="preserve">i” służących do zadawania pytań </w:t>
      </w:r>
      <w:r w:rsidRPr="006708D3">
        <w:rPr>
          <w:rFonts w:ascii="Arial" w:hAnsi="Arial" w:cs="Arial"/>
          <w:szCs w:val="24"/>
          <w:lang w:eastAsia="pl-PL"/>
        </w:rPr>
        <w:t>dotyczących treści dokumentów zamówienia wystarczające jest posiada</w:t>
      </w:r>
      <w:r w:rsidR="009C34E4">
        <w:rPr>
          <w:rFonts w:ascii="Arial" w:hAnsi="Arial" w:cs="Arial"/>
          <w:szCs w:val="24"/>
          <w:lang w:eastAsia="pl-PL"/>
        </w:rPr>
        <w:t xml:space="preserve">nie tzw. konta uproszczonego na </w:t>
      </w:r>
      <w:r w:rsidRPr="006708D3">
        <w:rPr>
          <w:rFonts w:ascii="Arial" w:hAnsi="Arial" w:cs="Arial"/>
          <w:szCs w:val="24"/>
          <w:lang w:eastAsia="pl-PL"/>
        </w:rPr>
        <w:t>Platformie e-Zamówienia.</w:t>
      </w:r>
    </w:p>
    <w:p w:rsidR="00335F1E" w:rsidRPr="006708D3" w:rsidRDefault="00335F1E" w:rsidP="009C79DA">
      <w:pPr>
        <w:autoSpaceDE w:val="0"/>
        <w:autoSpaceDN w:val="0"/>
        <w:adjustRightInd w:val="0"/>
        <w:spacing w:line="360" w:lineRule="auto"/>
        <w:jc w:val="both"/>
        <w:rPr>
          <w:rFonts w:ascii="Arial" w:hAnsi="Arial" w:cs="Arial"/>
          <w:szCs w:val="24"/>
          <w:lang w:eastAsia="pl-PL"/>
        </w:rPr>
      </w:pPr>
      <w:r w:rsidRPr="006708D3">
        <w:rPr>
          <w:rFonts w:ascii="Arial" w:hAnsi="Arial" w:cs="Arial"/>
          <w:szCs w:val="24"/>
          <w:lang w:eastAsia="pl-PL"/>
        </w:rPr>
        <w:t>12. Wszystkie wysłane i odebrane w postępowaniu przez wyko</w:t>
      </w:r>
      <w:r w:rsidR="00622DE2">
        <w:rPr>
          <w:rFonts w:ascii="Arial" w:hAnsi="Arial" w:cs="Arial"/>
          <w:szCs w:val="24"/>
          <w:lang w:eastAsia="pl-PL"/>
        </w:rPr>
        <w:t xml:space="preserve">nawcę wiadomości widoczne są po </w:t>
      </w:r>
      <w:r w:rsidRPr="006708D3">
        <w:rPr>
          <w:rFonts w:ascii="Arial" w:hAnsi="Arial" w:cs="Arial"/>
          <w:szCs w:val="24"/>
          <w:lang w:eastAsia="pl-PL"/>
        </w:rPr>
        <w:t>zalogowaniu w podglądzie postępowania w zakładce „Komunikacja”.</w:t>
      </w:r>
    </w:p>
    <w:p w:rsidR="00335F1E" w:rsidRPr="006708D3" w:rsidRDefault="00335F1E" w:rsidP="009C79DA">
      <w:pPr>
        <w:autoSpaceDE w:val="0"/>
        <w:autoSpaceDN w:val="0"/>
        <w:adjustRightInd w:val="0"/>
        <w:spacing w:line="360" w:lineRule="auto"/>
        <w:jc w:val="both"/>
        <w:rPr>
          <w:rFonts w:ascii="Arial" w:hAnsi="Arial" w:cs="Arial"/>
          <w:szCs w:val="24"/>
          <w:lang w:eastAsia="pl-PL"/>
        </w:rPr>
      </w:pPr>
      <w:r w:rsidRPr="006708D3">
        <w:rPr>
          <w:rFonts w:ascii="Arial" w:hAnsi="Arial" w:cs="Arial"/>
          <w:szCs w:val="24"/>
          <w:lang w:eastAsia="pl-PL"/>
        </w:rPr>
        <w:t>13. Maksymalny rozmiar plików przesyłanych za pośrednictwem „Formularzy do komunikacji” wynosi 150</w:t>
      </w:r>
      <w:r w:rsidR="00FA53FE">
        <w:rPr>
          <w:rFonts w:ascii="Arial" w:hAnsi="Arial" w:cs="Arial"/>
          <w:szCs w:val="24"/>
          <w:lang w:eastAsia="pl-PL"/>
        </w:rPr>
        <w:t xml:space="preserve"> </w:t>
      </w:r>
      <w:r w:rsidRPr="006708D3">
        <w:rPr>
          <w:rFonts w:ascii="Arial" w:hAnsi="Arial" w:cs="Arial"/>
          <w:szCs w:val="24"/>
          <w:lang w:eastAsia="pl-PL"/>
        </w:rPr>
        <w:t>MB (wielkość ta dotyczy plików przesyłanych jako załączniki do jednego formularza).</w:t>
      </w:r>
    </w:p>
    <w:p w:rsidR="00335F1E" w:rsidRPr="006708D3" w:rsidRDefault="00335F1E" w:rsidP="009C79DA">
      <w:pPr>
        <w:autoSpaceDE w:val="0"/>
        <w:autoSpaceDN w:val="0"/>
        <w:adjustRightInd w:val="0"/>
        <w:spacing w:line="360" w:lineRule="auto"/>
        <w:jc w:val="both"/>
        <w:rPr>
          <w:rFonts w:ascii="Arial" w:hAnsi="Arial" w:cs="Arial"/>
          <w:szCs w:val="24"/>
          <w:lang w:eastAsia="pl-PL"/>
        </w:rPr>
      </w:pPr>
      <w:r w:rsidRPr="006708D3">
        <w:rPr>
          <w:rFonts w:ascii="Arial" w:hAnsi="Arial" w:cs="Arial"/>
          <w:szCs w:val="24"/>
          <w:lang w:eastAsia="pl-PL"/>
        </w:rPr>
        <w:t>14. Minimalne wymagania techniczne dotyczące sprzętu używanego w cel</w:t>
      </w:r>
      <w:r w:rsidR="00FA53FE">
        <w:rPr>
          <w:rFonts w:ascii="Arial" w:hAnsi="Arial" w:cs="Arial"/>
          <w:szCs w:val="24"/>
          <w:lang w:eastAsia="pl-PL"/>
        </w:rPr>
        <w:t xml:space="preserve">u korzystania z usług Platformy </w:t>
      </w:r>
      <w:r w:rsidRPr="006708D3">
        <w:rPr>
          <w:rFonts w:ascii="Arial" w:hAnsi="Arial" w:cs="Arial"/>
          <w:szCs w:val="24"/>
          <w:lang w:eastAsia="pl-PL"/>
        </w:rPr>
        <w:t>e-Zamówienia oraz informacje dotyczące specyfikacji połącze</w:t>
      </w:r>
      <w:r w:rsidR="00FA53FE">
        <w:rPr>
          <w:rFonts w:ascii="Arial" w:hAnsi="Arial" w:cs="Arial"/>
          <w:szCs w:val="24"/>
          <w:lang w:eastAsia="pl-PL"/>
        </w:rPr>
        <w:t xml:space="preserve">nia określa Regulamin Platformy </w:t>
      </w:r>
      <w:r w:rsidRPr="006708D3">
        <w:rPr>
          <w:rFonts w:ascii="Arial" w:hAnsi="Arial" w:cs="Arial"/>
          <w:szCs w:val="24"/>
          <w:lang w:eastAsia="pl-PL"/>
        </w:rPr>
        <w:t>e-Zamówienia.</w:t>
      </w:r>
    </w:p>
    <w:p w:rsidR="00335F1E" w:rsidRPr="006708D3" w:rsidRDefault="00335F1E" w:rsidP="009C79DA">
      <w:pPr>
        <w:autoSpaceDE w:val="0"/>
        <w:autoSpaceDN w:val="0"/>
        <w:adjustRightInd w:val="0"/>
        <w:spacing w:line="360" w:lineRule="auto"/>
        <w:jc w:val="both"/>
        <w:rPr>
          <w:rFonts w:ascii="Arial" w:hAnsi="Arial" w:cs="Arial"/>
          <w:szCs w:val="24"/>
          <w:lang w:eastAsia="pl-PL"/>
        </w:rPr>
      </w:pPr>
      <w:r w:rsidRPr="006708D3">
        <w:rPr>
          <w:rFonts w:ascii="Arial" w:hAnsi="Arial" w:cs="Arial"/>
          <w:szCs w:val="24"/>
          <w:lang w:eastAsia="pl-PL"/>
        </w:rPr>
        <w:lastRenderedPageBreak/>
        <w:t>15. W przypadku problemów technicznych i awarii związanych z funkc</w:t>
      </w:r>
      <w:r w:rsidR="00FA53FE">
        <w:rPr>
          <w:rFonts w:ascii="Arial" w:hAnsi="Arial" w:cs="Arial"/>
          <w:szCs w:val="24"/>
          <w:lang w:eastAsia="pl-PL"/>
        </w:rPr>
        <w:t xml:space="preserve">jonowaniem Platformy </w:t>
      </w:r>
      <w:r w:rsidRPr="006708D3">
        <w:rPr>
          <w:rFonts w:ascii="Arial" w:hAnsi="Arial" w:cs="Arial"/>
          <w:szCs w:val="24"/>
          <w:lang w:eastAsia="pl-PL"/>
        </w:rPr>
        <w:t>e-Zamówienia użytkownicy mogą skorzystać ze wsparcia tech</w:t>
      </w:r>
      <w:r w:rsidR="00FA53FE">
        <w:rPr>
          <w:rFonts w:ascii="Arial" w:hAnsi="Arial" w:cs="Arial"/>
          <w:szCs w:val="24"/>
          <w:lang w:eastAsia="pl-PL"/>
        </w:rPr>
        <w:t xml:space="preserve">nicznego dostępnego pod numerem </w:t>
      </w:r>
      <w:r w:rsidRPr="006708D3">
        <w:rPr>
          <w:rFonts w:ascii="Arial" w:hAnsi="Arial" w:cs="Arial"/>
          <w:szCs w:val="24"/>
          <w:lang w:eastAsia="pl-PL"/>
        </w:rPr>
        <w:t>telefonu (32) 77 88 999 lub drogą elektroniczną poprzez fo</w:t>
      </w:r>
      <w:r w:rsidR="00FA53FE">
        <w:rPr>
          <w:rFonts w:ascii="Arial" w:hAnsi="Arial" w:cs="Arial"/>
          <w:szCs w:val="24"/>
          <w:lang w:eastAsia="pl-PL"/>
        </w:rPr>
        <w:t xml:space="preserve">rmularz udostępniony na stronie </w:t>
      </w:r>
      <w:r w:rsidRPr="006708D3">
        <w:rPr>
          <w:rFonts w:ascii="Arial" w:hAnsi="Arial" w:cs="Arial"/>
          <w:szCs w:val="24"/>
          <w:lang w:eastAsia="pl-PL"/>
        </w:rPr>
        <w:t xml:space="preserve">internetowej </w:t>
      </w:r>
      <w:hyperlink r:id="rId11" w:history="1">
        <w:r w:rsidR="00FA53FE" w:rsidRPr="009E046F">
          <w:rPr>
            <w:rStyle w:val="Hipercze"/>
            <w:rFonts w:ascii="Arial" w:hAnsi="Arial" w:cs="Arial"/>
            <w:szCs w:val="24"/>
            <w:lang w:eastAsia="pl-PL"/>
          </w:rPr>
          <w:t>https://ezamowienia.gov.pl</w:t>
        </w:r>
      </w:hyperlink>
      <w:r w:rsidR="00FA53FE">
        <w:rPr>
          <w:rFonts w:ascii="Arial" w:hAnsi="Arial" w:cs="Arial"/>
          <w:szCs w:val="24"/>
          <w:lang w:eastAsia="pl-PL"/>
        </w:rPr>
        <w:t xml:space="preserve">                </w:t>
      </w:r>
      <w:r w:rsidRPr="006708D3">
        <w:rPr>
          <w:rFonts w:ascii="Arial" w:hAnsi="Arial" w:cs="Arial"/>
          <w:szCs w:val="24"/>
          <w:lang w:eastAsia="pl-PL"/>
        </w:rPr>
        <w:t xml:space="preserve"> w zakładce „Zgłoś problem”.</w:t>
      </w:r>
    </w:p>
    <w:p w:rsidR="00335F1E" w:rsidRDefault="00335F1E" w:rsidP="009C79DA">
      <w:pPr>
        <w:autoSpaceDE w:val="0"/>
        <w:autoSpaceDN w:val="0"/>
        <w:adjustRightInd w:val="0"/>
        <w:spacing w:line="360" w:lineRule="auto"/>
        <w:jc w:val="both"/>
        <w:rPr>
          <w:rFonts w:ascii="Arial" w:hAnsi="Arial" w:cs="Arial"/>
          <w:b/>
          <w:szCs w:val="24"/>
        </w:rPr>
      </w:pPr>
      <w:r w:rsidRPr="006708D3">
        <w:rPr>
          <w:rFonts w:ascii="Arial" w:hAnsi="Arial" w:cs="Arial"/>
          <w:szCs w:val="24"/>
          <w:lang w:eastAsia="pl-PL"/>
        </w:rPr>
        <w:t>16. W szczególnie uzasadnionych przypadkach uniemożli</w:t>
      </w:r>
      <w:r w:rsidR="00127F6C">
        <w:rPr>
          <w:rFonts w:ascii="Arial" w:hAnsi="Arial" w:cs="Arial"/>
          <w:szCs w:val="24"/>
          <w:lang w:eastAsia="pl-PL"/>
        </w:rPr>
        <w:t xml:space="preserve">wiających komunikację Wykonawcy </w:t>
      </w:r>
      <w:r w:rsidRPr="006708D3">
        <w:rPr>
          <w:rFonts w:ascii="Arial" w:hAnsi="Arial" w:cs="Arial"/>
          <w:szCs w:val="24"/>
          <w:lang w:eastAsia="pl-PL"/>
        </w:rPr>
        <w:t>i Zamawiającego za pośrednictwem Platformy e-Zamówienia, Zamaw</w:t>
      </w:r>
      <w:r w:rsidR="00127F6C">
        <w:rPr>
          <w:rFonts w:ascii="Arial" w:hAnsi="Arial" w:cs="Arial"/>
          <w:szCs w:val="24"/>
          <w:lang w:eastAsia="pl-PL"/>
        </w:rPr>
        <w:t xml:space="preserve">iający dopuszcza komunikację za </w:t>
      </w:r>
      <w:r w:rsidRPr="006708D3">
        <w:rPr>
          <w:rFonts w:ascii="Arial" w:hAnsi="Arial" w:cs="Arial"/>
          <w:szCs w:val="24"/>
          <w:lang w:eastAsia="pl-PL"/>
        </w:rPr>
        <w:t xml:space="preserve">pomocą poczty elektronicznej na adres </w:t>
      </w:r>
      <w:r w:rsidR="00127F6C">
        <w:rPr>
          <w:rFonts w:ascii="Arial" w:hAnsi="Arial" w:cs="Arial"/>
          <w:szCs w:val="24"/>
          <w:lang w:eastAsia="pl-PL"/>
        </w:rPr>
        <w:t xml:space="preserve">     </w:t>
      </w:r>
      <w:r w:rsidRPr="006708D3">
        <w:rPr>
          <w:rFonts w:ascii="Arial" w:hAnsi="Arial" w:cs="Arial"/>
          <w:szCs w:val="24"/>
          <w:lang w:eastAsia="pl-PL"/>
        </w:rPr>
        <w:t>e-mail: przetargi@</w:t>
      </w:r>
      <w:r w:rsidR="00127F6C">
        <w:rPr>
          <w:rFonts w:ascii="Arial" w:hAnsi="Arial" w:cs="Arial"/>
          <w:szCs w:val="24"/>
          <w:lang w:eastAsia="pl-PL"/>
        </w:rPr>
        <w:t>spzzozsierpc</w:t>
      </w:r>
      <w:r w:rsidRPr="006708D3">
        <w:rPr>
          <w:rFonts w:ascii="Arial" w:hAnsi="Arial" w:cs="Arial"/>
          <w:szCs w:val="24"/>
          <w:lang w:eastAsia="pl-PL"/>
        </w:rPr>
        <w:t>.pl (nie dotyczy składania ofert).</w:t>
      </w:r>
      <w:r w:rsidRPr="006708D3">
        <w:rPr>
          <w:rFonts w:ascii="Arial" w:hAnsi="Arial" w:cs="Arial"/>
          <w:b/>
          <w:szCs w:val="24"/>
        </w:rPr>
        <w:t xml:space="preserve"> </w:t>
      </w:r>
    </w:p>
    <w:p w:rsidR="003635F5" w:rsidRPr="004907FB" w:rsidRDefault="003635F5" w:rsidP="00127F6C">
      <w:pPr>
        <w:autoSpaceDE w:val="0"/>
        <w:autoSpaceDN w:val="0"/>
        <w:adjustRightInd w:val="0"/>
        <w:jc w:val="both"/>
        <w:rPr>
          <w:rFonts w:ascii="Arial" w:hAnsi="Arial" w:cs="Arial"/>
          <w:szCs w:val="24"/>
          <w:lang w:eastAsia="pl-PL"/>
        </w:rPr>
      </w:pPr>
    </w:p>
    <w:p w:rsidR="00976697" w:rsidRPr="003635F5" w:rsidRDefault="00976697" w:rsidP="003635F5">
      <w:pPr>
        <w:tabs>
          <w:tab w:val="left" w:pos="284"/>
        </w:tabs>
        <w:spacing w:line="360" w:lineRule="auto"/>
        <w:jc w:val="both"/>
        <w:rPr>
          <w:rFonts w:ascii="Arial" w:hAnsi="Arial" w:cs="Arial"/>
          <w:szCs w:val="24"/>
        </w:rPr>
      </w:pPr>
      <w:r w:rsidRPr="003635F5">
        <w:rPr>
          <w:rFonts w:ascii="Arial" w:hAnsi="Arial" w:cs="Arial"/>
          <w:b/>
          <w:szCs w:val="24"/>
        </w:rPr>
        <w:t xml:space="preserve">Znak sprawy: </w:t>
      </w:r>
      <w:r w:rsidR="00783E6D" w:rsidRPr="003635F5">
        <w:rPr>
          <w:rFonts w:ascii="Arial" w:hAnsi="Arial" w:cs="Arial"/>
          <w:b/>
          <w:szCs w:val="24"/>
        </w:rPr>
        <w:t>DZP.382.PN.</w:t>
      </w:r>
      <w:r w:rsidR="00506223">
        <w:rPr>
          <w:rFonts w:ascii="Arial" w:hAnsi="Arial" w:cs="Arial"/>
          <w:b/>
          <w:szCs w:val="24"/>
        </w:rPr>
        <w:t>01</w:t>
      </w:r>
      <w:r w:rsidR="00783E6D" w:rsidRPr="003635F5">
        <w:rPr>
          <w:rFonts w:ascii="Arial" w:hAnsi="Arial" w:cs="Arial"/>
          <w:b/>
          <w:szCs w:val="24"/>
        </w:rPr>
        <w:t>.202</w:t>
      </w:r>
      <w:r w:rsidR="00506223">
        <w:rPr>
          <w:rFonts w:ascii="Arial" w:hAnsi="Arial" w:cs="Arial"/>
          <w:b/>
          <w:szCs w:val="24"/>
        </w:rPr>
        <w:t>6</w:t>
      </w:r>
    </w:p>
    <w:p w:rsidR="00210037" w:rsidRDefault="00976697" w:rsidP="009C79DA">
      <w:pPr>
        <w:spacing w:line="360" w:lineRule="auto"/>
        <w:jc w:val="both"/>
        <w:rPr>
          <w:rFonts w:ascii="Arial" w:hAnsi="Arial" w:cs="Arial"/>
          <w:szCs w:val="24"/>
        </w:rPr>
      </w:pPr>
      <w:r w:rsidRPr="003635F5">
        <w:rPr>
          <w:rFonts w:ascii="Arial" w:hAnsi="Arial" w:cs="Arial"/>
          <w:szCs w:val="24"/>
        </w:rPr>
        <w:t>Strona internetowa Zamawiającego:</w:t>
      </w:r>
      <w:r w:rsidR="00210037" w:rsidRPr="00210037">
        <w:t xml:space="preserve"> </w:t>
      </w:r>
      <w:r w:rsidR="00210037" w:rsidRPr="00210037">
        <w:rPr>
          <w:rFonts w:ascii="Arial" w:hAnsi="Arial" w:cs="Arial"/>
          <w:szCs w:val="24"/>
        </w:rPr>
        <w:t xml:space="preserve">https://ezamowienia.gov.pl/pl/ </w:t>
      </w:r>
      <w:r w:rsidR="00783E6D" w:rsidRPr="003635F5">
        <w:rPr>
          <w:rFonts w:ascii="Arial" w:hAnsi="Arial" w:cs="Arial"/>
          <w:szCs w:val="24"/>
        </w:rPr>
        <w:t xml:space="preserve"> </w:t>
      </w:r>
      <w:r w:rsidRPr="003635F5">
        <w:rPr>
          <w:rFonts w:ascii="Arial" w:hAnsi="Arial" w:cs="Arial"/>
          <w:szCs w:val="24"/>
        </w:rPr>
        <w:t xml:space="preserve"> </w:t>
      </w:r>
      <w:r w:rsidR="00210037">
        <w:rPr>
          <w:rFonts w:ascii="Arial" w:hAnsi="Arial" w:cs="Arial"/>
        </w:rPr>
        <w:t>Zamawiający informuje, że w 202</w:t>
      </w:r>
      <w:r w:rsidR="00EA5629">
        <w:rPr>
          <w:rFonts w:ascii="Arial" w:hAnsi="Arial" w:cs="Arial"/>
        </w:rPr>
        <w:t>6</w:t>
      </w:r>
      <w:r w:rsidR="00210037">
        <w:rPr>
          <w:rFonts w:ascii="Arial" w:hAnsi="Arial" w:cs="Arial"/>
        </w:rPr>
        <w:t xml:space="preserve"> roku dodatkowo</w:t>
      </w:r>
      <w:r w:rsidR="00210037">
        <w:rPr>
          <w:rFonts w:ascii="Arial" w:hAnsi="Arial" w:cs="Arial"/>
          <w:szCs w:val="24"/>
        </w:rPr>
        <w:t xml:space="preserve"> udostępnia</w:t>
      </w:r>
      <w:r w:rsidR="00210037" w:rsidRPr="00E035A1">
        <w:rPr>
          <w:rFonts w:ascii="Arial" w:hAnsi="Arial" w:cs="Arial"/>
          <w:szCs w:val="24"/>
        </w:rPr>
        <w:t xml:space="preserve"> zmiany i wyjaśnienia treści SWZ oraz inne dokumenty zam</w:t>
      </w:r>
      <w:r w:rsidR="00210037">
        <w:rPr>
          <w:rFonts w:ascii="Arial" w:hAnsi="Arial" w:cs="Arial"/>
          <w:szCs w:val="24"/>
        </w:rPr>
        <w:t xml:space="preserve">ówienia bezpośrednio związane z  </w:t>
      </w:r>
      <w:r w:rsidR="00210037" w:rsidRPr="00E035A1">
        <w:rPr>
          <w:rFonts w:ascii="Arial" w:hAnsi="Arial" w:cs="Arial"/>
          <w:szCs w:val="24"/>
        </w:rPr>
        <w:t>postęp</w:t>
      </w:r>
      <w:r w:rsidR="00210037">
        <w:rPr>
          <w:rFonts w:ascii="Arial" w:hAnsi="Arial" w:cs="Arial"/>
          <w:szCs w:val="24"/>
        </w:rPr>
        <w:t>owaniem                        o udzielenie zamówienia na stronie:</w:t>
      </w:r>
    </w:p>
    <w:p w:rsidR="00976697" w:rsidRPr="003635F5" w:rsidRDefault="00210037" w:rsidP="009C79DA">
      <w:pPr>
        <w:tabs>
          <w:tab w:val="left" w:pos="284"/>
        </w:tabs>
        <w:spacing w:line="360" w:lineRule="auto"/>
        <w:ind w:left="360"/>
        <w:jc w:val="both"/>
        <w:rPr>
          <w:rFonts w:ascii="Arial" w:hAnsi="Arial" w:cs="Arial"/>
          <w:szCs w:val="24"/>
        </w:rPr>
      </w:pPr>
      <w:r>
        <w:rPr>
          <w:rFonts w:ascii="Arial" w:hAnsi="Arial" w:cs="Arial"/>
        </w:rPr>
        <w:t xml:space="preserve"> </w:t>
      </w:r>
      <w:r w:rsidRPr="00E035A1">
        <w:rPr>
          <w:rFonts w:ascii="Arial" w:hAnsi="Arial" w:cs="Arial"/>
          <w:b/>
          <w:szCs w:val="24"/>
        </w:rPr>
        <w:t>http://bip.spzzozsierpc.eu/index.php/przetargi</w:t>
      </w:r>
      <w:r w:rsidR="00783E6D" w:rsidRPr="003635F5">
        <w:rPr>
          <w:rFonts w:ascii="Arial" w:hAnsi="Arial" w:cs="Arial"/>
          <w:szCs w:val="24"/>
        </w:rPr>
        <w:t>i</w:t>
      </w:r>
    </w:p>
    <w:p w:rsidR="00976697" w:rsidRPr="003635F5" w:rsidRDefault="00976697" w:rsidP="009C79DA">
      <w:pPr>
        <w:tabs>
          <w:tab w:val="left" w:pos="284"/>
        </w:tabs>
        <w:spacing w:line="360" w:lineRule="auto"/>
        <w:jc w:val="both"/>
        <w:rPr>
          <w:rFonts w:ascii="Arial" w:hAnsi="Arial" w:cs="Arial"/>
          <w:szCs w:val="24"/>
        </w:rPr>
      </w:pPr>
      <w:r w:rsidRPr="003635F5">
        <w:rPr>
          <w:rFonts w:ascii="Arial" w:hAnsi="Arial" w:cs="Arial"/>
          <w:szCs w:val="24"/>
        </w:rPr>
        <w:t xml:space="preserve">Adres poczty elektronicznej: </w:t>
      </w:r>
      <w:r w:rsidRPr="003635F5">
        <w:rPr>
          <w:rFonts w:ascii="Arial" w:hAnsi="Arial" w:cs="Arial"/>
          <w:b/>
          <w:szCs w:val="24"/>
        </w:rPr>
        <w:t>przetargi</w:t>
      </w:r>
      <w:hyperlink r:id="rId12">
        <w:r w:rsidRPr="003635F5">
          <w:rPr>
            <w:rFonts w:ascii="Arial" w:hAnsi="Arial" w:cs="Arial"/>
            <w:b/>
            <w:szCs w:val="24"/>
          </w:rPr>
          <w:t>@</w:t>
        </w:r>
        <w:r w:rsidR="00783E6D" w:rsidRPr="003635F5">
          <w:rPr>
            <w:rFonts w:ascii="Arial" w:hAnsi="Arial" w:cs="Arial"/>
            <w:b/>
            <w:szCs w:val="24"/>
          </w:rPr>
          <w:t>spzzozsierpc.pl</w:t>
        </w:r>
      </w:hyperlink>
    </w:p>
    <w:p w:rsidR="00BD0AC2" w:rsidRPr="00BD0AC2" w:rsidRDefault="00BD0AC2" w:rsidP="00BD0AC2">
      <w:pPr>
        <w:pStyle w:val="Akapitzlist"/>
        <w:spacing w:line="360" w:lineRule="auto"/>
        <w:ind w:left="1080"/>
        <w:jc w:val="both"/>
        <w:rPr>
          <w:rFonts w:ascii="Arial" w:hAnsi="Arial" w:cs="Arial"/>
          <w:sz w:val="24"/>
          <w:szCs w:val="24"/>
        </w:rPr>
      </w:pPr>
    </w:p>
    <w:p w:rsidR="00FF3CD3" w:rsidRDefault="00FF3CD3" w:rsidP="00FF3CD3">
      <w:pPr>
        <w:autoSpaceDE w:val="0"/>
        <w:autoSpaceDN w:val="0"/>
        <w:adjustRightInd w:val="0"/>
        <w:rPr>
          <w:rFonts w:ascii="Arial" w:hAnsi="Arial" w:cs="Arial"/>
          <w:b/>
          <w:szCs w:val="24"/>
          <w:u w:val="single"/>
          <w:lang w:eastAsia="pl-PL"/>
        </w:rPr>
      </w:pPr>
      <w:bookmarkStart w:id="4" w:name="_Hlk60809757"/>
      <w:r>
        <w:rPr>
          <w:rFonts w:ascii="Arial" w:hAnsi="Arial" w:cs="Arial"/>
          <w:b/>
          <w:szCs w:val="24"/>
          <w:u w:val="single"/>
        </w:rPr>
        <w:t>XII.</w:t>
      </w:r>
      <w:r w:rsidRPr="00FF3CD3">
        <w:rPr>
          <w:rFonts w:ascii="Arial" w:hAnsi="Arial" w:cs="Arial"/>
          <w:szCs w:val="24"/>
          <w:lang w:eastAsia="pl-PL"/>
        </w:rPr>
        <w:t xml:space="preserve"> </w:t>
      </w:r>
      <w:r w:rsidRPr="00FF3CD3">
        <w:rPr>
          <w:rFonts w:ascii="Arial" w:hAnsi="Arial" w:cs="Arial"/>
          <w:b/>
          <w:szCs w:val="24"/>
          <w:u w:val="single"/>
          <w:lang w:eastAsia="pl-PL"/>
        </w:rPr>
        <w:t>OPIS SPOSOBU PRZYGOTOWANIA OFERTY I SKŁADANIA OFERTY</w:t>
      </w:r>
      <w:r>
        <w:rPr>
          <w:rFonts w:ascii="Arial" w:hAnsi="Arial" w:cs="Arial"/>
          <w:b/>
          <w:szCs w:val="24"/>
          <w:u w:val="single"/>
          <w:lang w:eastAsia="pl-PL"/>
        </w:rPr>
        <w:t>.</w:t>
      </w:r>
    </w:p>
    <w:p w:rsidR="00FF3CD3" w:rsidRDefault="00FF3CD3" w:rsidP="00FF3CD3">
      <w:pPr>
        <w:autoSpaceDE w:val="0"/>
        <w:autoSpaceDN w:val="0"/>
        <w:adjustRightInd w:val="0"/>
        <w:rPr>
          <w:rFonts w:ascii="Arial" w:hAnsi="Arial" w:cs="Arial"/>
          <w:b/>
          <w:szCs w:val="24"/>
          <w:lang w:eastAsia="pl-PL"/>
        </w:rPr>
      </w:pPr>
    </w:p>
    <w:p w:rsidR="00BB342B" w:rsidRPr="00FF3CD3" w:rsidRDefault="00BB342B" w:rsidP="009C79DA">
      <w:pPr>
        <w:autoSpaceDE w:val="0"/>
        <w:autoSpaceDN w:val="0"/>
        <w:adjustRightInd w:val="0"/>
        <w:spacing w:line="360" w:lineRule="auto"/>
        <w:jc w:val="both"/>
        <w:rPr>
          <w:rFonts w:ascii="Arial" w:hAnsi="Arial" w:cs="Arial"/>
          <w:b/>
          <w:szCs w:val="24"/>
          <w:lang w:eastAsia="pl-PL"/>
        </w:rPr>
      </w:pPr>
      <w:r>
        <w:rPr>
          <w:rFonts w:ascii="Arial" w:hAnsi="Arial" w:cs="Arial"/>
          <w:b/>
          <w:szCs w:val="24"/>
          <w:lang w:eastAsia="pl-PL"/>
        </w:rPr>
        <w:t xml:space="preserve">I. </w:t>
      </w:r>
    </w:p>
    <w:p w:rsidR="00FF3CD3" w:rsidRPr="00FF3CD3" w:rsidRDefault="00FF3CD3" w:rsidP="009C79DA">
      <w:pPr>
        <w:autoSpaceDE w:val="0"/>
        <w:autoSpaceDN w:val="0"/>
        <w:adjustRightInd w:val="0"/>
        <w:spacing w:line="360" w:lineRule="auto"/>
        <w:jc w:val="both"/>
        <w:rPr>
          <w:rFonts w:ascii="Arial" w:hAnsi="Arial" w:cs="Arial"/>
          <w:szCs w:val="24"/>
          <w:lang w:eastAsia="pl-PL"/>
        </w:rPr>
      </w:pPr>
      <w:r w:rsidRPr="00FF3CD3">
        <w:rPr>
          <w:rFonts w:ascii="Arial" w:hAnsi="Arial" w:cs="Arial"/>
          <w:szCs w:val="24"/>
          <w:lang w:eastAsia="pl-PL"/>
        </w:rPr>
        <w:t>1. Forma / postać oferty oraz oświadczenia o którym mowa w art. 125 us</w:t>
      </w:r>
      <w:r>
        <w:rPr>
          <w:rFonts w:ascii="Arial" w:hAnsi="Arial" w:cs="Arial"/>
          <w:szCs w:val="24"/>
          <w:lang w:eastAsia="pl-PL"/>
        </w:rPr>
        <w:t xml:space="preserve">t 1 </w:t>
      </w:r>
      <w:proofErr w:type="spellStart"/>
      <w:r>
        <w:rPr>
          <w:rFonts w:ascii="Arial" w:hAnsi="Arial" w:cs="Arial"/>
          <w:szCs w:val="24"/>
          <w:lang w:eastAsia="pl-PL"/>
        </w:rPr>
        <w:t>u.p.z.p</w:t>
      </w:r>
      <w:proofErr w:type="spellEnd"/>
      <w:r>
        <w:rPr>
          <w:rFonts w:ascii="Arial" w:hAnsi="Arial" w:cs="Arial"/>
          <w:szCs w:val="24"/>
          <w:lang w:eastAsia="pl-PL"/>
        </w:rPr>
        <w:t xml:space="preserve">.: Zgodnie z treścią </w:t>
      </w:r>
      <w:r w:rsidRPr="00FF3CD3">
        <w:rPr>
          <w:rFonts w:ascii="Arial" w:hAnsi="Arial" w:cs="Arial"/>
          <w:szCs w:val="24"/>
          <w:lang w:eastAsia="pl-PL"/>
        </w:rPr>
        <w:t xml:space="preserve">art. 63 ust 2 </w:t>
      </w:r>
      <w:proofErr w:type="spellStart"/>
      <w:r w:rsidRPr="00FF3CD3">
        <w:rPr>
          <w:rFonts w:ascii="Arial" w:hAnsi="Arial" w:cs="Arial"/>
          <w:szCs w:val="24"/>
          <w:lang w:eastAsia="pl-PL"/>
        </w:rPr>
        <w:t>u.p.z.p</w:t>
      </w:r>
      <w:proofErr w:type="spellEnd"/>
      <w:r w:rsidRPr="00FF3CD3">
        <w:rPr>
          <w:rFonts w:ascii="Arial" w:hAnsi="Arial" w:cs="Arial"/>
          <w:szCs w:val="24"/>
          <w:lang w:eastAsia="pl-PL"/>
        </w:rPr>
        <w:t xml:space="preserve"> ofe</w:t>
      </w:r>
      <w:r>
        <w:rPr>
          <w:rFonts w:ascii="Arial" w:hAnsi="Arial" w:cs="Arial"/>
          <w:szCs w:val="24"/>
          <w:lang w:eastAsia="pl-PL"/>
        </w:rPr>
        <w:t xml:space="preserve">rtę w postępowaniu o udzielenie </w:t>
      </w:r>
      <w:r w:rsidRPr="00FF3CD3">
        <w:rPr>
          <w:rFonts w:ascii="Arial" w:hAnsi="Arial" w:cs="Arial"/>
          <w:szCs w:val="24"/>
          <w:lang w:eastAsia="pl-PL"/>
        </w:rPr>
        <w:t>zamówienia</w:t>
      </w:r>
      <w:r>
        <w:rPr>
          <w:rFonts w:ascii="Arial" w:hAnsi="Arial" w:cs="Arial"/>
          <w:szCs w:val="24"/>
          <w:lang w:eastAsia="pl-PL"/>
        </w:rPr>
        <w:t xml:space="preserve"> o wartości mniejszej niż progi </w:t>
      </w:r>
      <w:r w:rsidRPr="00FF3CD3">
        <w:rPr>
          <w:rFonts w:ascii="Arial" w:hAnsi="Arial" w:cs="Arial"/>
          <w:szCs w:val="24"/>
          <w:lang w:eastAsia="pl-PL"/>
        </w:rPr>
        <w:t xml:space="preserve">unijne oraz oświadczenie o którym mowa w art. 125 ust 1 </w:t>
      </w:r>
      <w:proofErr w:type="spellStart"/>
      <w:r w:rsidRPr="00FF3CD3">
        <w:rPr>
          <w:rFonts w:ascii="Arial" w:hAnsi="Arial" w:cs="Arial"/>
          <w:szCs w:val="24"/>
          <w:lang w:eastAsia="pl-PL"/>
        </w:rPr>
        <w:t>u.p.z.p</w:t>
      </w:r>
      <w:proofErr w:type="spellEnd"/>
      <w:r w:rsidRPr="00FF3CD3">
        <w:rPr>
          <w:rFonts w:ascii="Arial" w:hAnsi="Arial" w:cs="Arial"/>
          <w:szCs w:val="24"/>
          <w:lang w:eastAsia="pl-PL"/>
        </w:rPr>
        <w:t>. pod</w:t>
      </w:r>
      <w:r>
        <w:rPr>
          <w:rFonts w:ascii="Arial" w:hAnsi="Arial" w:cs="Arial"/>
          <w:szCs w:val="24"/>
          <w:lang w:eastAsia="pl-PL"/>
        </w:rPr>
        <w:t xml:space="preserve"> rygorem nieważności składa się </w:t>
      </w:r>
      <w:r w:rsidRPr="00FF3CD3">
        <w:rPr>
          <w:rFonts w:ascii="Arial" w:hAnsi="Arial" w:cs="Arial"/>
          <w:szCs w:val="24"/>
          <w:lang w:eastAsia="pl-PL"/>
        </w:rPr>
        <w:t>w formie elektronicznej lub w postaci elektronicznej opatrzonej</w:t>
      </w:r>
      <w:r>
        <w:rPr>
          <w:rFonts w:ascii="Arial" w:hAnsi="Arial" w:cs="Arial"/>
          <w:szCs w:val="24"/>
          <w:lang w:eastAsia="pl-PL"/>
        </w:rPr>
        <w:t xml:space="preserve"> podpisem zaufanym lub podpisem </w:t>
      </w:r>
      <w:r w:rsidRPr="00FF3CD3">
        <w:rPr>
          <w:rFonts w:ascii="Arial" w:hAnsi="Arial" w:cs="Arial"/>
          <w:szCs w:val="24"/>
          <w:lang w:eastAsia="pl-PL"/>
        </w:rPr>
        <w:t>osobistym przez osoby/ę uprawnione/ą do składania oświadczeń woli w imieniu wykonawcy.</w:t>
      </w:r>
    </w:p>
    <w:p w:rsidR="00FF3CD3" w:rsidRPr="00FF3CD3" w:rsidRDefault="00FF3CD3" w:rsidP="009C79DA">
      <w:pPr>
        <w:autoSpaceDE w:val="0"/>
        <w:autoSpaceDN w:val="0"/>
        <w:adjustRightInd w:val="0"/>
        <w:spacing w:line="360" w:lineRule="auto"/>
        <w:jc w:val="both"/>
        <w:rPr>
          <w:rFonts w:ascii="Arial" w:hAnsi="Arial" w:cs="Arial"/>
          <w:szCs w:val="24"/>
          <w:lang w:eastAsia="pl-PL"/>
        </w:rPr>
      </w:pPr>
      <w:r w:rsidRPr="00FF3CD3">
        <w:rPr>
          <w:rFonts w:ascii="Arial" w:hAnsi="Arial" w:cs="Arial"/>
          <w:szCs w:val="24"/>
          <w:lang w:eastAsia="pl-PL"/>
        </w:rPr>
        <w:t>2. Złożenie oferty wymaga od wykonawcy zarejestrowania się i zalogowania na Platformie zakupowej</w:t>
      </w:r>
      <w:r w:rsidR="00F851DB">
        <w:rPr>
          <w:rFonts w:ascii="Arial" w:hAnsi="Arial" w:cs="Arial"/>
          <w:szCs w:val="24"/>
          <w:lang w:eastAsia="pl-PL"/>
        </w:rPr>
        <w:t xml:space="preserve"> </w:t>
      </w:r>
      <w:r w:rsidRPr="00FF3CD3">
        <w:rPr>
          <w:rFonts w:ascii="Arial" w:hAnsi="Arial" w:cs="Arial"/>
          <w:szCs w:val="24"/>
          <w:lang w:eastAsia="pl-PL"/>
        </w:rPr>
        <w:t>zamaw</w:t>
      </w:r>
      <w:r w:rsidR="00D61858">
        <w:rPr>
          <w:rFonts w:ascii="Arial" w:hAnsi="Arial" w:cs="Arial"/>
          <w:szCs w:val="24"/>
          <w:lang w:eastAsia="pl-PL"/>
        </w:rPr>
        <w:t xml:space="preserve">iającego dostępnej pod adresem: </w:t>
      </w:r>
      <w:r w:rsidRPr="00FF3CD3">
        <w:rPr>
          <w:rFonts w:ascii="Arial" w:hAnsi="Arial" w:cs="Arial"/>
          <w:szCs w:val="24"/>
          <w:lang w:eastAsia="pl-PL"/>
        </w:rPr>
        <w:t>https://ezamowienia.gov.pl/</w:t>
      </w:r>
    </w:p>
    <w:p w:rsidR="00FF3CD3" w:rsidRPr="00FF3CD3" w:rsidRDefault="00FF3CD3" w:rsidP="009C79DA">
      <w:pPr>
        <w:autoSpaceDE w:val="0"/>
        <w:autoSpaceDN w:val="0"/>
        <w:adjustRightInd w:val="0"/>
        <w:spacing w:line="360" w:lineRule="auto"/>
        <w:jc w:val="both"/>
        <w:rPr>
          <w:rFonts w:ascii="Arial" w:hAnsi="Arial" w:cs="Arial"/>
          <w:szCs w:val="24"/>
          <w:lang w:eastAsia="pl-PL"/>
        </w:rPr>
      </w:pPr>
      <w:r w:rsidRPr="00FF3CD3">
        <w:rPr>
          <w:rFonts w:ascii="Arial" w:hAnsi="Arial" w:cs="Arial"/>
          <w:szCs w:val="24"/>
          <w:lang w:eastAsia="pl-PL"/>
        </w:rPr>
        <w:t>3. Wykonawca przygotowuje ofertę przy pomocy interak</w:t>
      </w:r>
      <w:r w:rsidR="00F851DB">
        <w:rPr>
          <w:rFonts w:ascii="Arial" w:hAnsi="Arial" w:cs="Arial"/>
          <w:szCs w:val="24"/>
          <w:lang w:eastAsia="pl-PL"/>
        </w:rPr>
        <w:t xml:space="preserve">tywnego „Formularza ofertowego” </w:t>
      </w:r>
      <w:r w:rsidRPr="00FF3CD3">
        <w:rPr>
          <w:rFonts w:ascii="Arial" w:hAnsi="Arial" w:cs="Arial"/>
          <w:szCs w:val="24"/>
          <w:lang w:eastAsia="pl-PL"/>
        </w:rPr>
        <w:t>udostępnionego przez Zamawiającego na Platformie e-Zamówieni</w:t>
      </w:r>
      <w:r w:rsidR="00F851DB">
        <w:rPr>
          <w:rFonts w:ascii="Arial" w:hAnsi="Arial" w:cs="Arial"/>
          <w:szCs w:val="24"/>
          <w:lang w:eastAsia="pl-PL"/>
        </w:rPr>
        <w:t xml:space="preserve">a        i zamieszczonego w podglądzie </w:t>
      </w:r>
      <w:r w:rsidRPr="00FF3CD3">
        <w:rPr>
          <w:rFonts w:ascii="Arial" w:hAnsi="Arial" w:cs="Arial"/>
          <w:szCs w:val="24"/>
          <w:lang w:eastAsia="pl-PL"/>
        </w:rPr>
        <w:t>postępowania w zakładce „Informacje podstawowe”.</w:t>
      </w:r>
    </w:p>
    <w:p w:rsidR="00FF3CD3" w:rsidRPr="00FF3CD3" w:rsidRDefault="00FF3CD3" w:rsidP="009C79DA">
      <w:pPr>
        <w:autoSpaceDE w:val="0"/>
        <w:autoSpaceDN w:val="0"/>
        <w:adjustRightInd w:val="0"/>
        <w:spacing w:line="360" w:lineRule="auto"/>
        <w:jc w:val="both"/>
        <w:rPr>
          <w:rFonts w:ascii="Arial" w:hAnsi="Arial" w:cs="Arial"/>
          <w:szCs w:val="24"/>
          <w:lang w:eastAsia="pl-PL"/>
        </w:rPr>
      </w:pPr>
      <w:r w:rsidRPr="00FF3CD3">
        <w:rPr>
          <w:rFonts w:ascii="Arial" w:hAnsi="Arial" w:cs="Arial"/>
          <w:szCs w:val="24"/>
          <w:lang w:eastAsia="pl-PL"/>
        </w:rPr>
        <w:t>4. Zalogowany wykonawca używając przycisku „Wypełnij” widoczn</w:t>
      </w:r>
      <w:r w:rsidR="005D75EC">
        <w:rPr>
          <w:rFonts w:ascii="Arial" w:hAnsi="Arial" w:cs="Arial"/>
          <w:szCs w:val="24"/>
          <w:lang w:eastAsia="pl-PL"/>
        </w:rPr>
        <w:t xml:space="preserve">ego pod „Formularzem ofertowym” </w:t>
      </w:r>
      <w:r w:rsidRPr="00FF3CD3">
        <w:rPr>
          <w:rFonts w:ascii="Arial" w:hAnsi="Arial" w:cs="Arial"/>
          <w:szCs w:val="24"/>
          <w:lang w:eastAsia="pl-PL"/>
        </w:rPr>
        <w:t>zobowiązany jest do zweryfikowania poprawności danych autom</w:t>
      </w:r>
      <w:r w:rsidR="005D75EC">
        <w:rPr>
          <w:rFonts w:ascii="Arial" w:hAnsi="Arial" w:cs="Arial"/>
          <w:szCs w:val="24"/>
          <w:lang w:eastAsia="pl-PL"/>
        </w:rPr>
        <w:t xml:space="preserve">atycznie pobranych przez system </w:t>
      </w:r>
      <w:r w:rsidRPr="00FF3CD3">
        <w:rPr>
          <w:rFonts w:ascii="Arial" w:hAnsi="Arial" w:cs="Arial"/>
          <w:szCs w:val="24"/>
          <w:lang w:eastAsia="pl-PL"/>
        </w:rPr>
        <w:t xml:space="preserve">z jego konta i uzupełnienia pozostałych </w:t>
      </w:r>
      <w:r w:rsidRPr="00FF3CD3">
        <w:rPr>
          <w:rFonts w:ascii="Arial" w:hAnsi="Arial" w:cs="Arial"/>
          <w:szCs w:val="24"/>
          <w:lang w:eastAsia="pl-PL"/>
        </w:rPr>
        <w:lastRenderedPageBreak/>
        <w:t>informacji dotyczącyc</w:t>
      </w:r>
      <w:r w:rsidR="005D75EC">
        <w:rPr>
          <w:rFonts w:ascii="Arial" w:hAnsi="Arial" w:cs="Arial"/>
          <w:szCs w:val="24"/>
          <w:lang w:eastAsia="pl-PL"/>
        </w:rPr>
        <w:t xml:space="preserve">h wykonawcy/wykonawców wspólnie </w:t>
      </w:r>
      <w:r w:rsidRPr="00FF3CD3">
        <w:rPr>
          <w:rFonts w:ascii="Arial" w:hAnsi="Arial" w:cs="Arial"/>
          <w:szCs w:val="24"/>
          <w:lang w:eastAsia="pl-PL"/>
        </w:rPr>
        <w:t>ubiegających się</w:t>
      </w:r>
      <w:r w:rsidR="005D75EC">
        <w:rPr>
          <w:rFonts w:ascii="Arial" w:hAnsi="Arial" w:cs="Arial"/>
          <w:szCs w:val="24"/>
          <w:lang w:eastAsia="pl-PL"/>
        </w:rPr>
        <w:t xml:space="preserve">                   </w:t>
      </w:r>
      <w:r w:rsidRPr="00FF3CD3">
        <w:rPr>
          <w:rFonts w:ascii="Arial" w:hAnsi="Arial" w:cs="Arial"/>
          <w:szCs w:val="24"/>
          <w:lang w:eastAsia="pl-PL"/>
        </w:rPr>
        <w:t xml:space="preserve"> o udzielenie zamówienia.</w:t>
      </w:r>
    </w:p>
    <w:p w:rsidR="00FF3CD3" w:rsidRPr="00FF3CD3" w:rsidRDefault="00FF3CD3" w:rsidP="009C79DA">
      <w:pPr>
        <w:autoSpaceDE w:val="0"/>
        <w:autoSpaceDN w:val="0"/>
        <w:adjustRightInd w:val="0"/>
        <w:spacing w:line="360" w:lineRule="auto"/>
        <w:jc w:val="both"/>
        <w:rPr>
          <w:rFonts w:ascii="Arial" w:hAnsi="Arial" w:cs="Arial"/>
          <w:szCs w:val="24"/>
          <w:lang w:eastAsia="pl-PL"/>
        </w:rPr>
      </w:pPr>
      <w:r w:rsidRPr="00FF3CD3">
        <w:rPr>
          <w:rFonts w:ascii="Arial" w:hAnsi="Arial" w:cs="Arial"/>
          <w:szCs w:val="24"/>
          <w:lang w:eastAsia="pl-PL"/>
        </w:rPr>
        <w:t>5. Następnie wykonawca powinien pobrać „Formularz ofertowy”</w:t>
      </w:r>
      <w:r w:rsidR="000420F4">
        <w:rPr>
          <w:rFonts w:ascii="Arial" w:hAnsi="Arial" w:cs="Arial"/>
          <w:szCs w:val="24"/>
          <w:lang w:eastAsia="pl-PL"/>
        </w:rPr>
        <w:t xml:space="preserve">, zapisać go na dysku komputera </w:t>
      </w:r>
      <w:r w:rsidRPr="00FF3CD3">
        <w:rPr>
          <w:rFonts w:ascii="Arial" w:hAnsi="Arial" w:cs="Arial"/>
          <w:szCs w:val="24"/>
          <w:lang w:eastAsia="pl-PL"/>
        </w:rPr>
        <w:t>użytkownika, uzupełnić pozostałymi danymi wymaganymi przez Zama</w:t>
      </w:r>
      <w:r w:rsidR="000420F4">
        <w:rPr>
          <w:rFonts w:ascii="Arial" w:hAnsi="Arial" w:cs="Arial"/>
          <w:szCs w:val="24"/>
          <w:lang w:eastAsia="pl-PL"/>
        </w:rPr>
        <w:t xml:space="preserve">wiającego i ponownie zapisać na </w:t>
      </w:r>
      <w:r w:rsidRPr="00FF3CD3">
        <w:rPr>
          <w:rFonts w:ascii="Arial" w:hAnsi="Arial" w:cs="Arial"/>
          <w:szCs w:val="24"/>
          <w:lang w:eastAsia="pl-PL"/>
        </w:rPr>
        <w:t>dysku komputera użytkownika oraz podpisać odpowiednim rodzajem podpisu elektronicznego.</w:t>
      </w:r>
    </w:p>
    <w:p w:rsidR="00FF3CD3" w:rsidRPr="00FF3CD3" w:rsidRDefault="00FF3CD3" w:rsidP="009C79DA">
      <w:pPr>
        <w:autoSpaceDE w:val="0"/>
        <w:autoSpaceDN w:val="0"/>
        <w:adjustRightInd w:val="0"/>
        <w:spacing w:line="360" w:lineRule="auto"/>
        <w:jc w:val="both"/>
        <w:rPr>
          <w:rFonts w:ascii="Arial" w:hAnsi="Arial" w:cs="Arial"/>
          <w:szCs w:val="24"/>
          <w:lang w:eastAsia="pl-PL"/>
        </w:rPr>
      </w:pPr>
      <w:r w:rsidRPr="00FF3CD3">
        <w:rPr>
          <w:rFonts w:ascii="Arial" w:hAnsi="Arial" w:cs="Arial"/>
          <w:szCs w:val="24"/>
          <w:lang w:eastAsia="pl-PL"/>
        </w:rPr>
        <w:t>Uwaga! Nie należy zmieniać nazwy pliku nadanej przez Platformę e-Zamówienia.</w:t>
      </w:r>
    </w:p>
    <w:p w:rsidR="00FF3CD3" w:rsidRPr="00FF3CD3" w:rsidRDefault="00FF3CD3" w:rsidP="009C79DA">
      <w:pPr>
        <w:autoSpaceDE w:val="0"/>
        <w:autoSpaceDN w:val="0"/>
        <w:adjustRightInd w:val="0"/>
        <w:spacing w:line="360" w:lineRule="auto"/>
        <w:jc w:val="both"/>
        <w:rPr>
          <w:rFonts w:ascii="Arial" w:hAnsi="Arial" w:cs="Arial"/>
          <w:szCs w:val="24"/>
          <w:lang w:eastAsia="pl-PL"/>
        </w:rPr>
      </w:pPr>
      <w:r w:rsidRPr="00FF3CD3">
        <w:rPr>
          <w:rFonts w:ascii="Arial" w:hAnsi="Arial" w:cs="Arial"/>
          <w:szCs w:val="24"/>
          <w:lang w:eastAsia="pl-PL"/>
        </w:rPr>
        <w:t xml:space="preserve">Zapisany „Formularz ofertowy” należy zawsze otwierać w programie Adobe </w:t>
      </w:r>
      <w:proofErr w:type="spellStart"/>
      <w:r w:rsidRPr="00FF3CD3">
        <w:rPr>
          <w:rFonts w:ascii="Arial" w:hAnsi="Arial" w:cs="Arial"/>
          <w:szCs w:val="24"/>
          <w:lang w:eastAsia="pl-PL"/>
        </w:rPr>
        <w:t>Acrobat</w:t>
      </w:r>
      <w:proofErr w:type="spellEnd"/>
      <w:r w:rsidRPr="00FF3CD3">
        <w:rPr>
          <w:rFonts w:ascii="Arial" w:hAnsi="Arial" w:cs="Arial"/>
          <w:szCs w:val="24"/>
          <w:lang w:eastAsia="pl-PL"/>
        </w:rPr>
        <w:t xml:space="preserve"> Reader DC.</w:t>
      </w:r>
    </w:p>
    <w:p w:rsidR="00FF3CD3" w:rsidRPr="00FF3CD3" w:rsidRDefault="00FF3CD3" w:rsidP="009C79DA">
      <w:pPr>
        <w:autoSpaceDE w:val="0"/>
        <w:autoSpaceDN w:val="0"/>
        <w:adjustRightInd w:val="0"/>
        <w:spacing w:line="360" w:lineRule="auto"/>
        <w:jc w:val="both"/>
        <w:rPr>
          <w:rFonts w:ascii="Arial" w:hAnsi="Arial" w:cs="Arial"/>
          <w:szCs w:val="24"/>
          <w:lang w:eastAsia="pl-PL"/>
        </w:rPr>
      </w:pPr>
      <w:r w:rsidRPr="00FF3CD3">
        <w:rPr>
          <w:rFonts w:ascii="Arial" w:hAnsi="Arial" w:cs="Arial"/>
          <w:szCs w:val="24"/>
          <w:lang w:eastAsia="pl-PL"/>
        </w:rPr>
        <w:t>6. Wykonawca składa ofertę za pośrednictwem zakładki „Oferty/w</w:t>
      </w:r>
      <w:r w:rsidR="00156092">
        <w:rPr>
          <w:rFonts w:ascii="Arial" w:hAnsi="Arial" w:cs="Arial"/>
          <w:szCs w:val="24"/>
          <w:lang w:eastAsia="pl-PL"/>
        </w:rPr>
        <w:t xml:space="preserve">nioski”, widocznej w podglądzie </w:t>
      </w:r>
      <w:r w:rsidRPr="00FF3CD3">
        <w:rPr>
          <w:rFonts w:ascii="Arial" w:hAnsi="Arial" w:cs="Arial"/>
          <w:szCs w:val="24"/>
          <w:lang w:eastAsia="pl-PL"/>
        </w:rPr>
        <w:t>postępowania po zalogowaniu się na konto Wykonawcy. Po wybraniu</w:t>
      </w:r>
      <w:r w:rsidR="00156092">
        <w:rPr>
          <w:rFonts w:ascii="Arial" w:hAnsi="Arial" w:cs="Arial"/>
          <w:szCs w:val="24"/>
          <w:lang w:eastAsia="pl-PL"/>
        </w:rPr>
        <w:t xml:space="preserve"> przycisku „Złóż ofertę” system </w:t>
      </w:r>
      <w:r w:rsidRPr="00FF3CD3">
        <w:rPr>
          <w:rFonts w:ascii="Arial" w:hAnsi="Arial" w:cs="Arial"/>
          <w:szCs w:val="24"/>
          <w:lang w:eastAsia="pl-PL"/>
        </w:rPr>
        <w:t>prezentuje okno składania oferty umożliwiające przekazanie dokum</w:t>
      </w:r>
      <w:r w:rsidR="00156092">
        <w:rPr>
          <w:rFonts w:ascii="Arial" w:hAnsi="Arial" w:cs="Arial"/>
          <w:szCs w:val="24"/>
          <w:lang w:eastAsia="pl-PL"/>
        </w:rPr>
        <w:t xml:space="preserve">entów elektronicznych, w którym </w:t>
      </w:r>
      <w:r w:rsidRPr="00FF3CD3">
        <w:rPr>
          <w:rFonts w:ascii="Arial" w:hAnsi="Arial" w:cs="Arial"/>
          <w:szCs w:val="24"/>
          <w:lang w:eastAsia="pl-PL"/>
        </w:rPr>
        <w:t xml:space="preserve">znajdują się dwa pola </w:t>
      </w:r>
      <w:proofErr w:type="spellStart"/>
      <w:r w:rsidRPr="00FF3CD3">
        <w:rPr>
          <w:rFonts w:ascii="Arial" w:hAnsi="Arial" w:cs="Arial"/>
          <w:szCs w:val="24"/>
          <w:lang w:eastAsia="pl-PL"/>
        </w:rPr>
        <w:t>drag&amp;drop</w:t>
      </w:r>
      <w:proofErr w:type="spellEnd"/>
      <w:r w:rsidRPr="00FF3CD3">
        <w:rPr>
          <w:rFonts w:ascii="Arial" w:hAnsi="Arial" w:cs="Arial"/>
          <w:szCs w:val="24"/>
          <w:lang w:eastAsia="pl-PL"/>
        </w:rPr>
        <w:t xml:space="preserve"> („przeciągnij” i „upuść”) służące do dodawania plików.</w:t>
      </w:r>
    </w:p>
    <w:p w:rsidR="00FF3CD3" w:rsidRPr="00FF3CD3" w:rsidRDefault="00FF3CD3" w:rsidP="009C79DA">
      <w:pPr>
        <w:autoSpaceDE w:val="0"/>
        <w:autoSpaceDN w:val="0"/>
        <w:adjustRightInd w:val="0"/>
        <w:spacing w:line="360" w:lineRule="auto"/>
        <w:jc w:val="both"/>
        <w:rPr>
          <w:rFonts w:ascii="Arial" w:hAnsi="Arial" w:cs="Arial"/>
          <w:szCs w:val="24"/>
          <w:lang w:eastAsia="pl-PL"/>
        </w:rPr>
      </w:pPr>
      <w:r w:rsidRPr="00FF3CD3">
        <w:rPr>
          <w:rFonts w:ascii="Arial" w:hAnsi="Arial" w:cs="Arial"/>
          <w:szCs w:val="24"/>
          <w:lang w:eastAsia="pl-PL"/>
        </w:rPr>
        <w:t>7. Wykonawca dodaje wybrany z dysku i uprzednio podpisany „Formularz oferty”</w:t>
      </w:r>
      <w:r w:rsidR="00156092">
        <w:rPr>
          <w:rFonts w:ascii="Arial" w:hAnsi="Arial" w:cs="Arial"/>
          <w:szCs w:val="24"/>
          <w:lang w:eastAsia="pl-PL"/>
        </w:rPr>
        <w:t xml:space="preserve">     w pierwszym polu </w:t>
      </w:r>
      <w:r w:rsidRPr="00FF3CD3">
        <w:rPr>
          <w:rFonts w:ascii="Arial" w:hAnsi="Arial" w:cs="Arial"/>
          <w:szCs w:val="24"/>
          <w:lang w:eastAsia="pl-PL"/>
        </w:rPr>
        <w:t xml:space="preserve">(„Wypełniony formularz oferty”). W kolejnym polu („Załączniki </w:t>
      </w:r>
      <w:r w:rsidR="00156092">
        <w:rPr>
          <w:rFonts w:ascii="Arial" w:hAnsi="Arial" w:cs="Arial"/>
          <w:szCs w:val="24"/>
          <w:lang w:eastAsia="pl-PL"/>
        </w:rPr>
        <w:t xml:space="preserve">        i inne dokumenty przedstawione </w:t>
      </w:r>
      <w:r w:rsidRPr="00FF3CD3">
        <w:rPr>
          <w:rFonts w:ascii="Arial" w:hAnsi="Arial" w:cs="Arial"/>
          <w:szCs w:val="24"/>
          <w:lang w:eastAsia="pl-PL"/>
        </w:rPr>
        <w:t>w ofercie przez Wykonawcę”) wykonawca dodaje pozostałe pliki stanowiące ofert</w:t>
      </w:r>
      <w:r w:rsidR="00156092">
        <w:rPr>
          <w:rFonts w:ascii="Arial" w:hAnsi="Arial" w:cs="Arial"/>
          <w:szCs w:val="24"/>
          <w:lang w:eastAsia="pl-PL"/>
        </w:rPr>
        <w:t xml:space="preserve">ę lub składane wraz </w:t>
      </w:r>
      <w:r w:rsidRPr="00FF3CD3">
        <w:rPr>
          <w:rFonts w:ascii="Arial" w:hAnsi="Arial" w:cs="Arial"/>
          <w:szCs w:val="24"/>
          <w:lang w:eastAsia="pl-PL"/>
        </w:rPr>
        <w:t>z ofertą.</w:t>
      </w:r>
    </w:p>
    <w:p w:rsidR="00FF3CD3" w:rsidRPr="00FF3CD3" w:rsidRDefault="00FF3CD3" w:rsidP="009C79DA">
      <w:pPr>
        <w:autoSpaceDE w:val="0"/>
        <w:autoSpaceDN w:val="0"/>
        <w:adjustRightInd w:val="0"/>
        <w:spacing w:line="360" w:lineRule="auto"/>
        <w:jc w:val="both"/>
        <w:rPr>
          <w:rFonts w:ascii="Arial" w:hAnsi="Arial" w:cs="Arial"/>
          <w:szCs w:val="24"/>
          <w:lang w:eastAsia="pl-PL"/>
        </w:rPr>
      </w:pPr>
      <w:r w:rsidRPr="00FF3CD3">
        <w:rPr>
          <w:rFonts w:ascii="Arial" w:hAnsi="Arial" w:cs="Arial"/>
          <w:szCs w:val="24"/>
          <w:lang w:eastAsia="pl-PL"/>
        </w:rPr>
        <w:t>8. Jeżeli wraz z ofertą składane są dokumenty zawierające tajemn</w:t>
      </w:r>
      <w:r w:rsidR="002C424C">
        <w:rPr>
          <w:rFonts w:ascii="Arial" w:hAnsi="Arial" w:cs="Arial"/>
          <w:szCs w:val="24"/>
          <w:lang w:eastAsia="pl-PL"/>
        </w:rPr>
        <w:t xml:space="preserve">icę przedsiębiorstwa wykonawca, </w:t>
      </w:r>
      <w:r w:rsidRPr="00FF3CD3">
        <w:rPr>
          <w:rFonts w:ascii="Arial" w:hAnsi="Arial" w:cs="Arial"/>
          <w:szCs w:val="24"/>
          <w:lang w:eastAsia="pl-PL"/>
        </w:rPr>
        <w:t>w celu utrzymania w poufności tych informacji, przekazuje</w:t>
      </w:r>
      <w:r w:rsidR="002C424C">
        <w:rPr>
          <w:rFonts w:ascii="Arial" w:hAnsi="Arial" w:cs="Arial"/>
          <w:szCs w:val="24"/>
          <w:lang w:eastAsia="pl-PL"/>
        </w:rPr>
        <w:t xml:space="preserve"> je w wydzielonym i odpowiednio </w:t>
      </w:r>
      <w:r w:rsidRPr="00FF3CD3">
        <w:rPr>
          <w:rFonts w:ascii="Arial" w:hAnsi="Arial" w:cs="Arial"/>
          <w:szCs w:val="24"/>
          <w:lang w:eastAsia="pl-PL"/>
        </w:rPr>
        <w:t>oznaczonym pliku, wraz z jednoczesnym zaznaczeniem w na</w:t>
      </w:r>
      <w:r w:rsidR="002C424C">
        <w:rPr>
          <w:rFonts w:ascii="Arial" w:hAnsi="Arial" w:cs="Arial"/>
          <w:szCs w:val="24"/>
          <w:lang w:eastAsia="pl-PL"/>
        </w:rPr>
        <w:t xml:space="preserve">zwie pliku „Dokument stanowiący </w:t>
      </w:r>
      <w:r w:rsidRPr="00FF3CD3">
        <w:rPr>
          <w:rFonts w:ascii="Arial" w:hAnsi="Arial" w:cs="Arial"/>
          <w:szCs w:val="24"/>
          <w:lang w:eastAsia="pl-PL"/>
        </w:rPr>
        <w:t>tajemnicę przedsiębiorstwa”. Zarówno załącznik stanowiący</w:t>
      </w:r>
      <w:r w:rsidR="002C424C">
        <w:rPr>
          <w:rFonts w:ascii="Arial" w:hAnsi="Arial" w:cs="Arial"/>
          <w:szCs w:val="24"/>
          <w:lang w:eastAsia="pl-PL"/>
        </w:rPr>
        <w:t xml:space="preserve"> tajemnicę przedsiębiorstwa jak </w:t>
      </w:r>
      <w:r w:rsidRPr="00FF3CD3">
        <w:rPr>
          <w:rFonts w:ascii="Arial" w:hAnsi="Arial" w:cs="Arial"/>
          <w:szCs w:val="24"/>
          <w:lang w:eastAsia="pl-PL"/>
        </w:rPr>
        <w:t xml:space="preserve">i uzasadnienie zastrzeżenia tajemnicy przedsiębiorstwa należy </w:t>
      </w:r>
      <w:r w:rsidR="002C424C">
        <w:rPr>
          <w:rFonts w:ascii="Arial" w:hAnsi="Arial" w:cs="Arial"/>
          <w:szCs w:val="24"/>
          <w:lang w:eastAsia="pl-PL"/>
        </w:rPr>
        <w:t xml:space="preserve">dodać w polu „Załączniki i inne </w:t>
      </w:r>
      <w:r w:rsidRPr="00FF3CD3">
        <w:rPr>
          <w:rFonts w:ascii="Arial" w:hAnsi="Arial" w:cs="Arial"/>
          <w:szCs w:val="24"/>
          <w:lang w:eastAsia="pl-PL"/>
        </w:rPr>
        <w:t>dokumenty przedstawione w ofercie przez Wykonawcę”.</w:t>
      </w:r>
    </w:p>
    <w:p w:rsidR="00FF3CD3" w:rsidRPr="00FF3CD3" w:rsidRDefault="00FF3CD3" w:rsidP="009C79DA">
      <w:pPr>
        <w:autoSpaceDE w:val="0"/>
        <w:autoSpaceDN w:val="0"/>
        <w:adjustRightInd w:val="0"/>
        <w:spacing w:line="360" w:lineRule="auto"/>
        <w:jc w:val="both"/>
        <w:rPr>
          <w:rFonts w:ascii="Arial" w:hAnsi="Arial" w:cs="Arial"/>
          <w:szCs w:val="24"/>
          <w:lang w:eastAsia="pl-PL"/>
        </w:rPr>
      </w:pPr>
      <w:r w:rsidRPr="00FF3CD3">
        <w:rPr>
          <w:rFonts w:ascii="Arial" w:hAnsi="Arial" w:cs="Arial"/>
          <w:szCs w:val="24"/>
          <w:lang w:eastAsia="pl-PL"/>
        </w:rPr>
        <w:t>9. Formularz ofertowy podpisuje się kwalifikowanym podpisem elektr</w:t>
      </w:r>
      <w:r w:rsidR="006F10EC">
        <w:rPr>
          <w:rFonts w:ascii="Arial" w:hAnsi="Arial" w:cs="Arial"/>
          <w:szCs w:val="24"/>
          <w:lang w:eastAsia="pl-PL"/>
        </w:rPr>
        <w:t xml:space="preserve">onicznym, podpisem zaufanym lub </w:t>
      </w:r>
      <w:r w:rsidRPr="00FF3CD3">
        <w:rPr>
          <w:rFonts w:ascii="Arial" w:hAnsi="Arial" w:cs="Arial"/>
          <w:szCs w:val="24"/>
          <w:lang w:eastAsia="pl-PL"/>
        </w:rPr>
        <w:t xml:space="preserve">podpisem osobistym w formacie </w:t>
      </w:r>
      <w:proofErr w:type="spellStart"/>
      <w:r w:rsidRPr="00FF3CD3">
        <w:rPr>
          <w:rFonts w:ascii="Arial" w:hAnsi="Arial" w:cs="Arial"/>
          <w:szCs w:val="24"/>
          <w:lang w:eastAsia="pl-PL"/>
        </w:rPr>
        <w:t>PAdES</w:t>
      </w:r>
      <w:proofErr w:type="spellEnd"/>
      <w:r w:rsidRPr="00FF3CD3">
        <w:rPr>
          <w:rFonts w:ascii="Arial" w:hAnsi="Arial" w:cs="Arial"/>
          <w:szCs w:val="24"/>
          <w:lang w:eastAsia="pl-PL"/>
        </w:rPr>
        <w:t xml:space="preserve"> typ wewnętrzny.</w:t>
      </w:r>
    </w:p>
    <w:p w:rsidR="00FF3CD3" w:rsidRPr="00FF3CD3" w:rsidRDefault="00FF3CD3" w:rsidP="009C79DA">
      <w:pPr>
        <w:autoSpaceDE w:val="0"/>
        <w:autoSpaceDN w:val="0"/>
        <w:adjustRightInd w:val="0"/>
        <w:spacing w:line="360" w:lineRule="auto"/>
        <w:jc w:val="both"/>
        <w:rPr>
          <w:rFonts w:ascii="Arial" w:hAnsi="Arial" w:cs="Arial"/>
          <w:szCs w:val="24"/>
          <w:lang w:eastAsia="pl-PL"/>
        </w:rPr>
      </w:pPr>
      <w:r w:rsidRPr="00FF3CD3">
        <w:rPr>
          <w:rFonts w:ascii="Arial" w:hAnsi="Arial" w:cs="Arial"/>
          <w:szCs w:val="24"/>
          <w:lang w:eastAsia="pl-PL"/>
        </w:rPr>
        <w:t>10. Pozostałe dokumenty wchodzące w skład oferty lub składane wraz z ofertą, któr</w:t>
      </w:r>
      <w:r w:rsidR="00027B37">
        <w:rPr>
          <w:rFonts w:ascii="Arial" w:hAnsi="Arial" w:cs="Arial"/>
          <w:szCs w:val="24"/>
          <w:lang w:eastAsia="pl-PL"/>
        </w:rPr>
        <w:t xml:space="preserve">e są zgodnie z ustawą </w:t>
      </w:r>
      <w:proofErr w:type="spellStart"/>
      <w:r w:rsidRPr="00FF3CD3">
        <w:rPr>
          <w:rFonts w:ascii="Arial" w:hAnsi="Arial" w:cs="Arial"/>
          <w:szCs w:val="24"/>
          <w:lang w:eastAsia="pl-PL"/>
        </w:rPr>
        <w:t>Pzp</w:t>
      </w:r>
      <w:proofErr w:type="spellEnd"/>
      <w:r w:rsidRPr="00FF3CD3">
        <w:rPr>
          <w:rFonts w:ascii="Arial" w:hAnsi="Arial" w:cs="Arial"/>
          <w:szCs w:val="24"/>
          <w:lang w:eastAsia="pl-PL"/>
        </w:rPr>
        <w:t xml:space="preserve"> lub rozporządzeniem Prezesa Rady Ministrów w</w:t>
      </w:r>
      <w:r w:rsidR="00027B37">
        <w:rPr>
          <w:rFonts w:ascii="Arial" w:hAnsi="Arial" w:cs="Arial"/>
          <w:szCs w:val="24"/>
          <w:lang w:eastAsia="pl-PL"/>
        </w:rPr>
        <w:t xml:space="preserve"> sprawie wymagań dla dokumentów </w:t>
      </w:r>
      <w:r w:rsidRPr="00FF3CD3">
        <w:rPr>
          <w:rFonts w:ascii="Arial" w:hAnsi="Arial" w:cs="Arial"/>
          <w:szCs w:val="24"/>
          <w:lang w:eastAsia="pl-PL"/>
        </w:rPr>
        <w:t>elektronicznych opatrzone kwalifikowanym podpisem elektr</w:t>
      </w:r>
      <w:r w:rsidR="00027B37">
        <w:rPr>
          <w:rFonts w:ascii="Arial" w:hAnsi="Arial" w:cs="Arial"/>
          <w:szCs w:val="24"/>
          <w:lang w:eastAsia="pl-PL"/>
        </w:rPr>
        <w:t xml:space="preserve">onicznym, podpisem zaufanym lub </w:t>
      </w:r>
      <w:r w:rsidRPr="00FF3CD3">
        <w:rPr>
          <w:rFonts w:ascii="Arial" w:hAnsi="Arial" w:cs="Arial"/>
          <w:szCs w:val="24"/>
          <w:lang w:eastAsia="pl-PL"/>
        </w:rPr>
        <w:t xml:space="preserve">podpisem osobistym, mogą być zgodnie </w:t>
      </w:r>
      <w:r w:rsidR="00027B37">
        <w:rPr>
          <w:rFonts w:ascii="Arial" w:hAnsi="Arial" w:cs="Arial"/>
          <w:szCs w:val="24"/>
          <w:lang w:eastAsia="pl-PL"/>
        </w:rPr>
        <w:t xml:space="preserve">      </w:t>
      </w:r>
      <w:r w:rsidRPr="00FF3CD3">
        <w:rPr>
          <w:rFonts w:ascii="Arial" w:hAnsi="Arial" w:cs="Arial"/>
          <w:szCs w:val="24"/>
          <w:lang w:eastAsia="pl-PL"/>
        </w:rPr>
        <w:t>z wyborem wykonawcy/wykonawcy</w:t>
      </w:r>
      <w:r w:rsidR="00027B37">
        <w:rPr>
          <w:rFonts w:ascii="Arial" w:hAnsi="Arial" w:cs="Arial"/>
          <w:szCs w:val="24"/>
          <w:lang w:eastAsia="pl-PL"/>
        </w:rPr>
        <w:t xml:space="preserve"> wspólnie ubiegającego się </w:t>
      </w:r>
      <w:r w:rsidRPr="00FF3CD3">
        <w:rPr>
          <w:rFonts w:ascii="Arial" w:hAnsi="Arial" w:cs="Arial"/>
          <w:szCs w:val="24"/>
          <w:lang w:eastAsia="pl-PL"/>
        </w:rPr>
        <w:t>o udzielenie zamówienia / podmiotu udostępniającego zasoby opatr</w:t>
      </w:r>
      <w:r w:rsidR="00027B37">
        <w:rPr>
          <w:rFonts w:ascii="Arial" w:hAnsi="Arial" w:cs="Arial"/>
          <w:szCs w:val="24"/>
          <w:lang w:eastAsia="pl-PL"/>
        </w:rPr>
        <w:t xml:space="preserve">zone podpisem typu zewnętrznego </w:t>
      </w:r>
      <w:r w:rsidRPr="00FF3CD3">
        <w:rPr>
          <w:rFonts w:ascii="Arial" w:hAnsi="Arial" w:cs="Arial"/>
          <w:szCs w:val="24"/>
          <w:lang w:eastAsia="pl-PL"/>
        </w:rPr>
        <w:t xml:space="preserve">lub wewnętrznego. W zależności od rodzaju podpisu i jego typu </w:t>
      </w:r>
      <w:r w:rsidR="00027B37">
        <w:rPr>
          <w:rFonts w:ascii="Arial" w:hAnsi="Arial" w:cs="Arial"/>
          <w:szCs w:val="24"/>
          <w:lang w:eastAsia="pl-PL"/>
        </w:rPr>
        <w:t xml:space="preserve">(zewnętrzny, wewnętrzny) w polu </w:t>
      </w:r>
      <w:r w:rsidRPr="00FF3CD3">
        <w:rPr>
          <w:rFonts w:ascii="Arial" w:hAnsi="Arial" w:cs="Arial"/>
          <w:szCs w:val="24"/>
          <w:lang w:eastAsia="pl-PL"/>
        </w:rPr>
        <w:t xml:space="preserve">„Załączniki i inne dokumenty przedstawione </w:t>
      </w:r>
      <w:r w:rsidR="00027B37">
        <w:rPr>
          <w:rFonts w:ascii="Arial" w:hAnsi="Arial" w:cs="Arial"/>
          <w:szCs w:val="24"/>
          <w:lang w:eastAsia="pl-PL"/>
        </w:rPr>
        <w:t xml:space="preserve">         </w:t>
      </w:r>
      <w:r w:rsidRPr="00FF3CD3">
        <w:rPr>
          <w:rFonts w:ascii="Arial" w:hAnsi="Arial" w:cs="Arial"/>
          <w:szCs w:val="24"/>
          <w:lang w:eastAsia="pl-PL"/>
        </w:rPr>
        <w:lastRenderedPageBreak/>
        <w:t xml:space="preserve">w ofercie przez </w:t>
      </w:r>
      <w:r w:rsidR="00027B37">
        <w:rPr>
          <w:rFonts w:ascii="Arial" w:hAnsi="Arial" w:cs="Arial"/>
          <w:szCs w:val="24"/>
          <w:lang w:eastAsia="pl-PL"/>
        </w:rPr>
        <w:t xml:space="preserve">Wykonawcę” dodaje się uprzednio </w:t>
      </w:r>
      <w:r w:rsidRPr="00FF3CD3">
        <w:rPr>
          <w:rFonts w:ascii="Arial" w:hAnsi="Arial" w:cs="Arial"/>
          <w:szCs w:val="24"/>
          <w:lang w:eastAsia="pl-PL"/>
        </w:rPr>
        <w:t>podpisane dokumenty wraz</w:t>
      </w:r>
      <w:r w:rsidR="00027B37">
        <w:rPr>
          <w:rFonts w:ascii="Arial" w:hAnsi="Arial" w:cs="Arial"/>
          <w:szCs w:val="24"/>
          <w:lang w:eastAsia="pl-PL"/>
        </w:rPr>
        <w:t xml:space="preserve">         </w:t>
      </w:r>
      <w:r w:rsidRPr="00FF3CD3">
        <w:rPr>
          <w:rFonts w:ascii="Arial" w:hAnsi="Arial" w:cs="Arial"/>
          <w:szCs w:val="24"/>
          <w:lang w:eastAsia="pl-PL"/>
        </w:rPr>
        <w:t xml:space="preserve"> z wygenerowanym plikiem podpis</w:t>
      </w:r>
      <w:r w:rsidR="00027B37">
        <w:rPr>
          <w:rFonts w:ascii="Arial" w:hAnsi="Arial" w:cs="Arial"/>
          <w:szCs w:val="24"/>
          <w:lang w:eastAsia="pl-PL"/>
        </w:rPr>
        <w:t xml:space="preserve">u (typ zewnętrzny) lub dokument </w:t>
      </w:r>
      <w:r w:rsidRPr="00FF3CD3">
        <w:rPr>
          <w:rFonts w:ascii="Arial" w:hAnsi="Arial" w:cs="Arial"/>
          <w:szCs w:val="24"/>
          <w:lang w:eastAsia="pl-PL"/>
        </w:rPr>
        <w:t>z wszytym podpisem (typ wewnętrzny).</w:t>
      </w:r>
    </w:p>
    <w:p w:rsidR="00FF3CD3" w:rsidRPr="00FF3CD3" w:rsidRDefault="00FF3CD3" w:rsidP="009C79DA">
      <w:pPr>
        <w:autoSpaceDE w:val="0"/>
        <w:autoSpaceDN w:val="0"/>
        <w:adjustRightInd w:val="0"/>
        <w:spacing w:line="360" w:lineRule="auto"/>
        <w:jc w:val="both"/>
        <w:rPr>
          <w:rFonts w:ascii="Arial" w:hAnsi="Arial" w:cs="Arial"/>
          <w:szCs w:val="24"/>
          <w:lang w:eastAsia="pl-PL"/>
        </w:rPr>
      </w:pPr>
      <w:r w:rsidRPr="00FF3CD3">
        <w:rPr>
          <w:rFonts w:ascii="Arial" w:hAnsi="Arial" w:cs="Arial"/>
          <w:szCs w:val="24"/>
          <w:lang w:eastAsia="pl-PL"/>
        </w:rPr>
        <w:t>11. W przypadku przekazywania dokumentu elektronicznego w formacie poddającym da</w:t>
      </w:r>
      <w:r w:rsidR="008B3802">
        <w:rPr>
          <w:rFonts w:ascii="Arial" w:hAnsi="Arial" w:cs="Arial"/>
          <w:szCs w:val="24"/>
          <w:lang w:eastAsia="pl-PL"/>
        </w:rPr>
        <w:t xml:space="preserve">ne kompresji, </w:t>
      </w:r>
      <w:r w:rsidRPr="00FF3CD3">
        <w:rPr>
          <w:rFonts w:ascii="Arial" w:hAnsi="Arial" w:cs="Arial"/>
          <w:szCs w:val="24"/>
          <w:lang w:eastAsia="pl-PL"/>
        </w:rPr>
        <w:t>opatrzenie pliku zawierającego skompresowane dokumenty kwalifik</w:t>
      </w:r>
      <w:r w:rsidR="00781A69">
        <w:rPr>
          <w:rFonts w:ascii="Arial" w:hAnsi="Arial" w:cs="Arial"/>
          <w:szCs w:val="24"/>
          <w:lang w:eastAsia="pl-PL"/>
        </w:rPr>
        <w:t xml:space="preserve">owanym podpisem elektronicznym, </w:t>
      </w:r>
      <w:r w:rsidRPr="00FF3CD3">
        <w:rPr>
          <w:rFonts w:ascii="Arial" w:hAnsi="Arial" w:cs="Arial"/>
          <w:szCs w:val="24"/>
          <w:lang w:eastAsia="pl-PL"/>
        </w:rPr>
        <w:t>podpisem zaufanym lub podpisem osobistym, jest równoz</w:t>
      </w:r>
      <w:r w:rsidR="00781A69">
        <w:rPr>
          <w:rFonts w:ascii="Arial" w:hAnsi="Arial" w:cs="Arial"/>
          <w:szCs w:val="24"/>
          <w:lang w:eastAsia="pl-PL"/>
        </w:rPr>
        <w:t xml:space="preserve">naczne z opatrzeniem wszystkich </w:t>
      </w:r>
      <w:r w:rsidRPr="00FF3CD3">
        <w:rPr>
          <w:rFonts w:ascii="Arial" w:hAnsi="Arial" w:cs="Arial"/>
          <w:szCs w:val="24"/>
          <w:lang w:eastAsia="pl-PL"/>
        </w:rPr>
        <w:t xml:space="preserve">dokumentów zawartych </w:t>
      </w:r>
      <w:r w:rsidR="00781A69">
        <w:rPr>
          <w:rFonts w:ascii="Arial" w:hAnsi="Arial" w:cs="Arial"/>
          <w:szCs w:val="24"/>
          <w:lang w:eastAsia="pl-PL"/>
        </w:rPr>
        <w:t xml:space="preserve">    </w:t>
      </w:r>
      <w:r w:rsidRPr="00FF3CD3">
        <w:rPr>
          <w:rFonts w:ascii="Arial" w:hAnsi="Arial" w:cs="Arial"/>
          <w:szCs w:val="24"/>
          <w:lang w:eastAsia="pl-PL"/>
        </w:rPr>
        <w:t>w tym pliku odpowiednio kwalifikowanym po</w:t>
      </w:r>
      <w:r w:rsidR="00781A69">
        <w:rPr>
          <w:rFonts w:ascii="Arial" w:hAnsi="Arial" w:cs="Arial"/>
          <w:szCs w:val="24"/>
          <w:lang w:eastAsia="pl-PL"/>
        </w:rPr>
        <w:t xml:space="preserve">dpisem elektronicznym, podpisem </w:t>
      </w:r>
      <w:r w:rsidRPr="00FF3CD3">
        <w:rPr>
          <w:rFonts w:ascii="Arial" w:hAnsi="Arial" w:cs="Arial"/>
          <w:szCs w:val="24"/>
          <w:lang w:eastAsia="pl-PL"/>
        </w:rPr>
        <w:t>zaufanym lub podpisem osobistym.</w:t>
      </w:r>
    </w:p>
    <w:p w:rsidR="00FF3CD3" w:rsidRPr="00FF3CD3" w:rsidRDefault="00FF3CD3" w:rsidP="009C79DA">
      <w:pPr>
        <w:autoSpaceDE w:val="0"/>
        <w:autoSpaceDN w:val="0"/>
        <w:adjustRightInd w:val="0"/>
        <w:spacing w:line="360" w:lineRule="auto"/>
        <w:jc w:val="both"/>
        <w:rPr>
          <w:rFonts w:ascii="Arial" w:hAnsi="Arial" w:cs="Arial"/>
          <w:szCs w:val="24"/>
          <w:lang w:eastAsia="pl-PL"/>
        </w:rPr>
      </w:pPr>
      <w:r w:rsidRPr="00FF3CD3">
        <w:rPr>
          <w:rFonts w:ascii="Arial" w:hAnsi="Arial" w:cs="Arial"/>
          <w:szCs w:val="24"/>
          <w:lang w:eastAsia="pl-PL"/>
        </w:rPr>
        <w:t>12. System sprawdza, czy złożone pliki są podpisane i automatycznie je sz</w:t>
      </w:r>
      <w:r w:rsidR="00AE1E7E">
        <w:rPr>
          <w:rFonts w:ascii="Arial" w:hAnsi="Arial" w:cs="Arial"/>
          <w:szCs w:val="24"/>
          <w:lang w:eastAsia="pl-PL"/>
        </w:rPr>
        <w:t xml:space="preserve">yfruje, jednocześnie informując </w:t>
      </w:r>
      <w:r w:rsidRPr="00FF3CD3">
        <w:rPr>
          <w:rFonts w:ascii="Arial" w:hAnsi="Arial" w:cs="Arial"/>
          <w:szCs w:val="24"/>
          <w:lang w:eastAsia="pl-PL"/>
        </w:rPr>
        <w:t>o tym wykonawcę. Potwierdzenie czasu przekazania</w:t>
      </w:r>
      <w:r w:rsidR="00AE1E7E">
        <w:rPr>
          <w:rFonts w:ascii="Arial" w:hAnsi="Arial" w:cs="Arial"/>
          <w:szCs w:val="24"/>
          <w:lang w:eastAsia="pl-PL"/>
        </w:rPr>
        <w:t xml:space="preserve">           </w:t>
      </w:r>
      <w:r w:rsidRPr="00FF3CD3">
        <w:rPr>
          <w:rFonts w:ascii="Arial" w:hAnsi="Arial" w:cs="Arial"/>
          <w:szCs w:val="24"/>
          <w:lang w:eastAsia="pl-PL"/>
        </w:rPr>
        <w:t xml:space="preserve"> i odbioru oferty znajduje się w Elekt</w:t>
      </w:r>
      <w:r w:rsidR="00AE1E7E">
        <w:rPr>
          <w:rFonts w:ascii="Arial" w:hAnsi="Arial" w:cs="Arial"/>
          <w:szCs w:val="24"/>
          <w:lang w:eastAsia="pl-PL"/>
        </w:rPr>
        <w:t xml:space="preserve">ronicznym </w:t>
      </w:r>
      <w:r w:rsidRPr="00FF3CD3">
        <w:rPr>
          <w:rFonts w:ascii="Arial" w:hAnsi="Arial" w:cs="Arial"/>
          <w:szCs w:val="24"/>
          <w:lang w:eastAsia="pl-PL"/>
        </w:rPr>
        <w:t>Potwierdzeniu Przesłania (EPP)</w:t>
      </w:r>
      <w:r w:rsidR="00AE1E7E">
        <w:rPr>
          <w:rFonts w:ascii="Arial" w:hAnsi="Arial" w:cs="Arial"/>
          <w:szCs w:val="24"/>
          <w:lang w:eastAsia="pl-PL"/>
        </w:rPr>
        <w:t xml:space="preserve">               </w:t>
      </w:r>
      <w:r w:rsidRPr="00FF3CD3">
        <w:rPr>
          <w:rFonts w:ascii="Arial" w:hAnsi="Arial" w:cs="Arial"/>
          <w:szCs w:val="24"/>
          <w:lang w:eastAsia="pl-PL"/>
        </w:rPr>
        <w:t xml:space="preserve"> i Elektronicznym Potwierdzeniu Odeb</w:t>
      </w:r>
      <w:r w:rsidR="00AE1E7E">
        <w:rPr>
          <w:rFonts w:ascii="Arial" w:hAnsi="Arial" w:cs="Arial"/>
          <w:szCs w:val="24"/>
          <w:lang w:eastAsia="pl-PL"/>
        </w:rPr>
        <w:t xml:space="preserve">rania (EPO). EPP i EPO dostępne </w:t>
      </w:r>
      <w:r w:rsidRPr="00FF3CD3">
        <w:rPr>
          <w:rFonts w:ascii="Arial" w:hAnsi="Arial" w:cs="Arial"/>
          <w:szCs w:val="24"/>
          <w:lang w:eastAsia="pl-PL"/>
        </w:rPr>
        <w:t>są dla zalogowanego Wykonawcy w zakładce „Oferty/Wnioski”.</w:t>
      </w:r>
    </w:p>
    <w:p w:rsidR="00FF3CD3" w:rsidRPr="00FF3CD3" w:rsidRDefault="00FF3CD3" w:rsidP="009C79DA">
      <w:pPr>
        <w:autoSpaceDE w:val="0"/>
        <w:autoSpaceDN w:val="0"/>
        <w:adjustRightInd w:val="0"/>
        <w:spacing w:line="360" w:lineRule="auto"/>
        <w:jc w:val="both"/>
        <w:rPr>
          <w:rFonts w:ascii="Arial" w:hAnsi="Arial" w:cs="Arial"/>
          <w:szCs w:val="24"/>
          <w:lang w:eastAsia="pl-PL"/>
        </w:rPr>
      </w:pPr>
      <w:r w:rsidRPr="00FF3CD3">
        <w:rPr>
          <w:rFonts w:ascii="Arial" w:hAnsi="Arial" w:cs="Arial"/>
          <w:szCs w:val="24"/>
          <w:lang w:eastAsia="pl-PL"/>
        </w:rPr>
        <w:t>13. W celu zapewnienia poprawności działania funkcjonalności udostępnianych na Platformie</w:t>
      </w:r>
      <w:r w:rsidR="006F5E7D">
        <w:rPr>
          <w:rFonts w:ascii="Arial" w:hAnsi="Arial" w:cs="Arial"/>
          <w:szCs w:val="24"/>
          <w:lang w:eastAsia="pl-PL"/>
        </w:rPr>
        <w:t xml:space="preserve"> Zamawiający </w:t>
      </w:r>
      <w:r w:rsidRPr="00FF3CD3">
        <w:rPr>
          <w:rFonts w:ascii="Arial" w:hAnsi="Arial" w:cs="Arial"/>
          <w:szCs w:val="24"/>
          <w:lang w:eastAsia="pl-PL"/>
        </w:rPr>
        <w:t>i Wykonawcy zobligowani są do korzystania jedynie</w:t>
      </w:r>
      <w:r w:rsidR="006F5E7D">
        <w:rPr>
          <w:rFonts w:ascii="Arial" w:hAnsi="Arial" w:cs="Arial"/>
          <w:szCs w:val="24"/>
          <w:lang w:eastAsia="pl-PL"/>
        </w:rPr>
        <w:t xml:space="preserve">             </w:t>
      </w:r>
      <w:r w:rsidRPr="00FF3CD3">
        <w:rPr>
          <w:rFonts w:ascii="Arial" w:hAnsi="Arial" w:cs="Arial"/>
          <w:szCs w:val="24"/>
          <w:lang w:eastAsia="pl-PL"/>
        </w:rPr>
        <w:t xml:space="preserve"> z udostępnia</w:t>
      </w:r>
      <w:r w:rsidR="00D84473">
        <w:rPr>
          <w:rFonts w:ascii="Arial" w:hAnsi="Arial" w:cs="Arial"/>
          <w:szCs w:val="24"/>
          <w:lang w:eastAsia="pl-PL"/>
        </w:rPr>
        <w:t xml:space="preserve">nych na Platformie e-Zamówienia </w:t>
      </w:r>
      <w:r w:rsidRPr="00FF3CD3">
        <w:rPr>
          <w:rFonts w:ascii="Arial" w:hAnsi="Arial" w:cs="Arial"/>
          <w:szCs w:val="24"/>
          <w:lang w:eastAsia="pl-PL"/>
        </w:rPr>
        <w:t xml:space="preserve">formularzy do komunikacji oraz formularza ofertowego, </w:t>
      </w:r>
      <w:r w:rsidR="00D84473">
        <w:rPr>
          <w:rFonts w:ascii="Arial" w:hAnsi="Arial" w:cs="Arial"/>
          <w:szCs w:val="24"/>
          <w:lang w:eastAsia="pl-PL"/>
        </w:rPr>
        <w:t xml:space="preserve">wniosku, pracy konkursowej oraz </w:t>
      </w:r>
      <w:r w:rsidRPr="00FF3CD3">
        <w:rPr>
          <w:rFonts w:ascii="Arial" w:hAnsi="Arial" w:cs="Arial"/>
          <w:szCs w:val="24"/>
          <w:lang w:eastAsia="pl-PL"/>
        </w:rPr>
        <w:t>wykonywania poszczególnych czynności zgodnie z komunikatami i poleceniami systemowymi.</w:t>
      </w:r>
    </w:p>
    <w:p w:rsidR="00FF3CD3" w:rsidRPr="00FF3CD3" w:rsidRDefault="00FF3CD3" w:rsidP="009C79DA">
      <w:pPr>
        <w:autoSpaceDE w:val="0"/>
        <w:autoSpaceDN w:val="0"/>
        <w:adjustRightInd w:val="0"/>
        <w:spacing w:line="360" w:lineRule="auto"/>
        <w:jc w:val="both"/>
        <w:rPr>
          <w:rFonts w:ascii="Arial" w:hAnsi="Arial" w:cs="Arial"/>
          <w:szCs w:val="24"/>
          <w:lang w:eastAsia="pl-PL"/>
        </w:rPr>
      </w:pPr>
      <w:r w:rsidRPr="00FF3CD3">
        <w:rPr>
          <w:rFonts w:ascii="Arial" w:hAnsi="Arial" w:cs="Arial"/>
          <w:szCs w:val="24"/>
          <w:lang w:eastAsia="pl-PL"/>
        </w:rPr>
        <w:t>14. W przypadku świadomego braku korzystania z udostępnionych na Platformie</w:t>
      </w:r>
      <w:r w:rsidR="00354622">
        <w:rPr>
          <w:rFonts w:ascii="Arial" w:hAnsi="Arial" w:cs="Arial"/>
          <w:szCs w:val="24"/>
          <w:lang w:eastAsia="pl-PL"/>
        </w:rPr>
        <w:t xml:space="preserve">     e-Zamówienia formularzy </w:t>
      </w:r>
      <w:r w:rsidRPr="00FF3CD3">
        <w:rPr>
          <w:rFonts w:ascii="Arial" w:hAnsi="Arial" w:cs="Arial"/>
          <w:szCs w:val="24"/>
          <w:lang w:eastAsia="pl-PL"/>
        </w:rPr>
        <w:t>do komunikacji oraz formularza ofertowego, wniosku, pracy konkur</w:t>
      </w:r>
      <w:r w:rsidR="00354622">
        <w:rPr>
          <w:rFonts w:ascii="Arial" w:hAnsi="Arial" w:cs="Arial"/>
          <w:szCs w:val="24"/>
          <w:lang w:eastAsia="pl-PL"/>
        </w:rPr>
        <w:t xml:space="preserve">sowej użytkownicy przyjmują, że </w:t>
      </w:r>
      <w:r w:rsidRPr="00FF3CD3">
        <w:rPr>
          <w:rFonts w:ascii="Arial" w:hAnsi="Arial" w:cs="Arial"/>
          <w:szCs w:val="24"/>
          <w:lang w:eastAsia="pl-PL"/>
        </w:rPr>
        <w:t>prowadzone postępowania lub postępowania, w których biorą, ud</w:t>
      </w:r>
      <w:r w:rsidR="00354622">
        <w:rPr>
          <w:rFonts w:ascii="Arial" w:hAnsi="Arial" w:cs="Arial"/>
          <w:szCs w:val="24"/>
          <w:lang w:eastAsia="pl-PL"/>
        </w:rPr>
        <w:t xml:space="preserve">ział mogą być obarczone błędami </w:t>
      </w:r>
      <w:r w:rsidRPr="00FF3CD3">
        <w:rPr>
          <w:rFonts w:ascii="Arial" w:hAnsi="Arial" w:cs="Arial"/>
          <w:szCs w:val="24"/>
          <w:lang w:eastAsia="pl-PL"/>
        </w:rPr>
        <w:t>merytoryczno - technicznymi i takie działanie nie wynika z nieprawidłowości w działaniu Platformy</w:t>
      </w:r>
    </w:p>
    <w:p w:rsidR="00FF3CD3" w:rsidRPr="00FF3CD3" w:rsidRDefault="00FF3CD3" w:rsidP="009C79DA">
      <w:pPr>
        <w:autoSpaceDE w:val="0"/>
        <w:autoSpaceDN w:val="0"/>
        <w:adjustRightInd w:val="0"/>
        <w:spacing w:line="360" w:lineRule="auto"/>
        <w:jc w:val="both"/>
        <w:rPr>
          <w:rFonts w:ascii="Arial" w:hAnsi="Arial" w:cs="Arial"/>
          <w:szCs w:val="24"/>
          <w:lang w:eastAsia="pl-PL"/>
        </w:rPr>
      </w:pPr>
      <w:r w:rsidRPr="00FF3CD3">
        <w:rPr>
          <w:rFonts w:ascii="Arial" w:hAnsi="Arial" w:cs="Arial"/>
          <w:szCs w:val="24"/>
          <w:lang w:eastAsia="pl-PL"/>
        </w:rPr>
        <w:t>e-Zamówienia.</w:t>
      </w:r>
    </w:p>
    <w:p w:rsidR="00FF3CD3" w:rsidRPr="00FF3CD3" w:rsidRDefault="00FF3CD3" w:rsidP="009C79DA">
      <w:pPr>
        <w:autoSpaceDE w:val="0"/>
        <w:autoSpaceDN w:val="0"/>
        <w:adjustRightInd w:val="0"/>
        <w:spacing w:line="360" w:lineRule="auto"/>
        <w:jc w:val="both"/>
        <w:rPr>
          <w:rFonts w:ascii="Arial" w:hAnsi="Arial" w:cs="Arial"/>
          <w:szCs w:val="24"/>
          <w:lang w:eastAsia="pl-PL"/>
        </w:rPr>
      </w:pPr>
      <w:r w:rsidRPr="00FF3CD3">
        <w:rPr>
          <w:rFonts w:ascii="Arial" w:hAnsi="Arial" w:cs="Arial"/>
          <w:szCs w:val="24"/>
          <w:lang w:eastAsia="pl-PL"/>
        </w:rPr>
        <w:t>15. Wykonawca może przed upływem terminu składania ofert wycofać ofertę. Wykonawca wyco</w:t>
      </w:r>
      <w:r w:rsidR="0032127F">
        <w:rPr>
          <w:rFonts w:ascii="Arial" w:hAnsi="Arial" w:cs="Arial"/>
          <w:szCs w:val="24"/>
          <w:lang w:eastAsia="pl-PL"/>
        </w:rPr>
        <w:t xml:space="preserve">fuje ofertę </w:t>
      </w:r>
      <w:r w:rsidRPr="00FF3CD3">
        <w:rPr>
          <w:rFonts w:ascii="Arial" w:hAnsi="Arial" w:cs="Arial"/>
          <w:szCs w:val="24"/>
          <w:lang w:eastAsia="pl-PL"/>
        </w:rPr>
        <w:t>w zakładce „Oferty/wnioski” używając przycisku „Wycofaj ofertę”.</w:t>
      </w:r>
    </w:p>
    <w:p w:rsidR="00FF3CD3" w:rsidRPr="00FF3CD3" w:rsidRDefault="00FF3CD3" w:rsidP="009C79DA">
      <w:pPr>
        <w:autoSpaceDE w:val="0"/>
        <w:autoSpaceDN w:val="0"/>
        <w:adjustRightInd w:val="0"/>
        <w:spacing w:line="360" w:lineRule="auto"/>
        <w:jc w:val="both"/>
        <w:rPr>
          <w:rFonts w:ascii="Arial" w:hAnsi="Arial" w:cs="Arial"/>
          <w:szCs w:val="24"/>
          <w:lang w:eastAsia="pl-PL"/>
        </w:rPr>
      </w:pPr>
      <w:r w:rsidRPr="00FF3CD3">
        <w:rPr>
          <w:rFonts w:ascii="Arial" w:hAnsi="Arial" w:cs="Arial"/>
          <w:szCs w:val="24"/>
          <w:lang w:eastAsia="pl-PL"/>
        </w:rPr>
        <w:t xml:space="preserve">16. Maksymalny łączny rozmiar plików stanowiących ofertę lub składanych wraz </w:t>
      </w:r>
      <w:r w:rsidR="00D47324">
        <w:rPr>
          <w:rFonts w:ascii="Arial" w:hAnsi="Arial" w:cs="Arial"/>
          <w:szCs w:val="24"/>
          <w:lang w:eastAsia="pl-PL"/>
        </w:rPr>
        <w:t xml:space="preserve">        </w:t>
      </w:r>
      <w:r w:rsidRPr="00FF3CD3">
        <w:rPr>
          <w:rFonts w:ascii="Arial" w:hAnsi="Arial" w:cs="Arial"/>
          <w:szCs w:val="24"/>
          <w:lang w:eastAsia="pl-PL"/>
        </w:rPr>
        <w:t>z ofertą to 250 MB.</w:t>
      </w:r>
    </w:p>
    <w:p w:rsidR="00FF3CD3" w:rsidRPr="00FF3CD3" w:rsidRDefault="00FF3CD3" w:rsidP="009C79DA">
      <w:pPr>
        <w:autoSpaceDE w:val="0"/>
        <w:autoSpaceDN w:val="0"/>
        <w:adjustRightInd w:val="0"/>
        <w:spacing w:line="360" w:lineRule="auto"/>
        <w:jc w:val="both"/>
        <w:rPr>
          <w:rFonts w:ascii="Arial" w:hAnsi="Arial" w:cs="Arial"/>
          <w:szCs w:val="24"/>
          <w:lang w:eastAsia="pl-PL"/>
        </w:rPr>
      </w:pPr>
      <w:r w:rsidRPr="00FF3CD3">
        <w:rPr>
          <w:rFonts w:ascii="Arial" w:hAnsi="Arial" w:cs="Arial"/>
          <w:szCs w:val="24"/>
          <w:lang w:eastAsia="pl-PL"/>
        </w:rPr>
        <w:t>17. Każdy z Wykonawców może złożyć tylko jedną ofertę. Złożenie większej liczby of</w:t>
      </w:r>
      <w:r w:rsidR="00B76AF9">
        <w:rPr>
          <w:rFonts w:ascii="Arial" w:hAnsi="Arial" w:cs="Arial"/>
          <w:szCs w:val="24"/>
          <w:lang w:eastAsia="pl-PL"/>
        </w:rPr>
        <w:t xml:space="preserve">ert lub oferty </w:t>
      </w:r>
      <w:r w:rsidRPr="00FF3CD3">
        <w:rPr>
          <w:rFonts w:ascii="Arial" w:hAnsi="Arial" w:cs="Arial"/>
          <w:szCs w:val="24"/>
          <w:lang w:eastAsia="pl-PL"/>
        </w:rPr>
        <w:t>zawierającej propozycje wariantowe spowoduje podlegać będzie odrzuceniu.</w:t>
      </w:r>
    </w:p>
    <w:p w:rsidR="00FF3CD3" w:rsidRPr="00FF3CD3" w:rsidRDefault="00FF3CD3" w:rsidP="009C79DA">
      <w:pPr>
        <w:autoSpaceDE w:val="0"/>
        <w:autoSpaceDN w:val="0"/>
        <w:adjustRightInd w:val="0"/>
        <w:spacing w:line="360" w:lineRule="auto"/>
        <w:jc w:val="both"/>
        <w:rPr>
          <w:rFonts w:ascii="Arial" w:hAnsi="Arial" w:cs="Arial"/>
          <w:szCs w:val="24"/>
          <w:lang w:eastAsia="pl-PL"/>
        </w:rPr>
      </w:pPr>
      <w:r w:rsidRPr="00FF3CD3">
        <w:rPr>
          <w:rFonts w:ascii="Arial" w:hAnsi="Arial" w:cs="Arial"/>
          <w:szCs w:val="24"/>
          <w:lang w:eastAsia="pl-PL"/>
        </w:rPr>
        <w:t>18. Wszystkie koszty związane z uczestnictwem w postępowaniu, w</w:t>
      </w:r>
      <w:r w:rsidR="00B76AF9">
        <w:rPr>
          <w:rFonts w:ascii="Arial" w:hAnsi="Arial" w:cs="Arial"/>
          <w:szCs w:val="24"/>
          <w:lang w:eastAsia="pl-PL"/>
        </w:rPr>
        <w:t xml:space="preserve"> szczególności</w:t>
      </w:r>
      <w:r w:rsidR="007C62F3">
        <w:rPr>
          <w:rFonts w:ascii="Arial" w:hAnsi="Arial" w:cs="Arial"/>
          <w:szCs w:val="24"/>
          <w:lang w:eastAsia="pl-PL"/>
        </w:rPr>
        <w:t xml:space="preserve">         </w:t>
      </w:r>
      <w:r w:rsidR="00B76AF9">
        <w:rPr>
          <w:rFonts w:ascii="Arial" w:hAnsi="Arial" w:cs="Arial"/>
          <w:szCs w:val="24"/>
          <w:lang w:eastAsia="pl-PL"/>
        </w:rPr>
        <w:t xml:space="preserve"> z przygotowaniem </w:t>
      </w:r>
      <w:r w:rsidRPr="00FF3CD3">
        <w:rPr>
          <w:rFonts w:ascii="Arial" w:hAnsi="Arial" w:cs="Arial"/>
          <w:szCs w:val="24"/>
          <w:lang w:eastAsia="pl-PL"/>
        </w:rPr>
        <w:t>i złożeniem oferty ponosi Wykonawca składający ofertę.</w:t>
      </w:r>
    </w:p>
    <w:p w:rsidR="00FF3CD3" w:rsidRPr="00FF3CD3" w:rsidRDefault="00FF3CD3" w:rsidP="009C79DA">
      <w:pPr>
        <w:autoSpaceDE w:val="0"/>
        <w:autoSpaceDN w:val="0"/>
        <w:adjustRightInd w:val="0"/>
        <w:spacing w:line="360" w:lineRule="auto"/>
        <w:jc w:val="both"/>
        <w:rPr>
          <w:rFonts w:ascii="Arial" w:hAnsi="Arial" w:cs="Arial"/>
          <w:szCs w:val="24"/>
          <w:lang w:eastAsia="pl-PL"/>
        </w:rPr>
      </w:pPr>
      <w:r w:rsidRPr="00FF3CD3">
        <w:rPr>
          <w:rFonts w:ascii="Arial" w:hAnsi="Arial" w:cs="Arial"/>
          <w:szCs w:val="24"/>
          <w:lang w:eastAsia="pl-PL"/>
        </w:rPr>
        <w:lastRenderedPageBreak/>
        <w:t xml:space="preserve">19. Oferta musi być sporządzona w języku polskim, natomiast w przypadku </w:t>
      </w:r>
      <w:r w:rsidR="007C62F3">
        <w:rPr>
          <w:rFonts w:ascii="Arial" w:hAnsi="Arial" w:cs="Arial"/>
          <w:szCs w:val="24"/>
          <w:lang w:eastAsia="pl-PL"/>
        </w:rPr>
        <w:t xml:space="preserve">załączenia do oferty oświadczeń </w:t>
      </w:r>
      <w:r w:rsidRPr="00FF3CD3">
        <w:rPr>
          <w:rFonts w:ascii="Arial" w:hAnsi="Arial" w:cs="Arial"/>
          <w:szCs w:val="24"/>
          <w:lang w:eastAsia="pl-PL"/>
        </w:rPr>
        <w:t xml:space="preserve">lub przedmiotowych środków dowodowych lub </w:t>
      </w:r>
      <w:r w:rsidR="00142E30">
        <w:rPr>
          <w:rFonts w:ascii="Arial" w:hAnsi="Arial" w:cs="Arial"/>
          <w:szCs w:val="24"/>
          <w:lang w:eastAsia="pl-PL"/>
        </w:rPr>
        <w:t xml:space="preserve">      </w:t>
      </w:r>
      <w:r w:rsidRPr="00FF3CD3">
        <w:rPr>
          <w:rFonts w:ascii="Arial" w:hAnsi="Arial" w:cs="Arial"/>
          <w:szCs w:val="24"/>
          <w:lang w:eastAsia="pl-PL"/>
        </w:rPr>
        <w:t>w przypadku skład</w:t>
      </w:r>
      <w:r w:rsidR="00142E30">
        <w:rPr>
          <w:rFonts w:ascii="Arial" w:hAnsi="Arial" w:cs="Arial"/>
          <w:szCs w:val="24"/>
          <w:lang w:eastAsia="pl-PL"/>
        </w:rPr>
        <w:t xml:space="preserve">anych na wezwanie Zamawiającego </w:t>
      </w:r>
      <w:r w:rsidRPr="00FF3CD3">
        <w:rPr>
          <w:rFonts w:ascii="Arial" w:hAnsi="Arial" w:cs="Arial"/>
          <w:szCs w:val="24"/>
          <w:lang w:eastAsia="pl-PL"/>
        </w:rPr>
        <w:t>podmiotowych środków dowodowych, innych dokumentów lub oświadczeń sporządzonych</w:t>
      </w:r>
      <w:r w:rsidR="00142E30">
        <w:rPr>
          <w:rFonts w:ascii="Arial" w:hAnsi="Arial" w:cs="Arial"/>
          <w:szCs w:val="24"/>
          <w:lang w:eastAsia="pl-PL"/>
        </w:rPr>
        <w:t xml:space="preserve"> w języku </w:t>
      </w:r>
      <w:r w:rsidRPr="00FF3CD3">
        <w:rPr>
          <w:rFonts w:ascii="Arial" w:hAnsi="Arial" w:cs="Arial"/>
          <w:szCs w:val="24"/>
          <w:lang w:eastAsia="pl-PL"/>
        </w:rPr>
        <w:t>obcym przekazuje się je wraz z tłumaczeniem na język pols</w:t>
      </w:r>
      <w:r w:rsidR="00142E30">
        <w:rPr>
          <w:rFonts w:ascii="Arial" w:hAnsi="Arial" w:cs="Arial"/>
          <w:szCs w:val="24"/>
          <w:lang w:eastAsia="pl-PL"/>
        </w:rPr>
        <w:t xml:space="preserve">ki. W przypadku wskazania przez </w:t>
      </w:r>
      <w:r w:rsidRPr="00FF3CD3">
        <w:rPr>
          <w:rFonts w:ascii="Arial" w:hAnsi="Arial" w:cs="Arial"/>
          <w:szCs w:val="24"/>
          <w:lang w:eastAsia="pl-PL"/>
        </w:rPr>
        <w:t>wykonawcę dostępności oświadczeń lub dokumentów w formie</w:t>
      </w:r>
      <w:r w:rsidR="00142E30">
        <w:rPr>
          <w:rFonts w:ascii="Arial" w:hAnsi="Arial" w:cs="Arial"/>
          <w:szCs w:val="24"/>
          <w:lang w:eastAsia="pl-PL"/>
        </w:rPr>
        <w:t xml:space="preserve"> elektronicznej pod określonymi </w:t>
      </w:r>
      <w:r w:rsidRPr="00FF3CD3">
        <w:rPr>
          <w:rFonts w:ascii="Arial" w:hAnsi="Arial" w:cs="Arial"/>
          <w:szCs w:val="24"/>
          <w:lang w:eastAsia="pl-PL"/>
        </w:rPr>
        <w:t>adresami internetowymi ogólnodostępnych i bezpłatnych baz danych, zam</w:t>
      </w:r>
      <w:r w:rsidR="00142E30">
        <w:rPr>
          <w:rFonts w:ascii="Arial" w:hAnsi="Arial" w:cs="Arial"/>
          <w:szCs w:val="24"/>
          <w:lang w:eastAsia="pl-PL"/>
        </w:rPr>
        <w:t xml:space="preserve">awiający pobiera </w:t>
      </w:r>
      <w:r w:rsidRPr="00FF3CD3">
        <w:rPr>
          <w:rFonts w:ascii="Arial" w:hAnsi="Arial" w:cs="Arial"/>
          <w:szCs w:val="24"/>
          <w:lang w:eastAsia="pl-PL"/>
        </w:rPr>
        <w:t>samodzielnie z tych baz danych wskazane przez wykonawcę doku</w:t>
      </w:r>
      <w:r w:rsidR="00142E30">
        <w:rPr>
          <w:rFonts w:ascii="Arial" w:hAnsi="Arial" w:cs="Arial"/>
          <w:szCs w:val="24"/>
          <w:lang w:eastAsia="pl-PL"/>
        </w:rPr>
        <w:t xml:space="preserve">menty jednakże Zamawiający może </w:t>
      </w:r>
      <w:r w:rsidRPr="00FF3CD3">
        <w:rPr>
          <w:rFonts w:ascii="Arial" w:hAnsi="Arial" w:cs="Arial"/>
          <w:szCs w:val="24"/>
          <w:lang w:eastAsia="pl-PL"/>
        </w:rPr>
        <w:t>żądać od Wykonawcy przetłumaczenia pobranych dokumentów na język polski.</w:t>
      </w:r>
    </w:p>
    <w:p w:rsidR="00FF3CD3" w:rsidRPr="00FF3CD3" w:rsidRDefault="00FF3CD3" w:rsidP="009C79DA">
      <w:pPr>
        <w:autoSpaceDE w:val="0"/>
        <w:autoSpaceDN w:val="0"/>
        <w:adjustRightInd w:val="0"/>
        <w:spacing w:line="360" w:lineRule="auto"/>
        <w:jc w:val="both"/>
        <w:rPr>
          <w:rFonts w:ascii="Arial" w:hAnsi="Arial" w:cs="Arial"/>
          <w:szCs w:val="24"/>
          <w:lang w:eastAsia="pl-PL"/>
        </w:rPr>
      </w:pPr>
      <w:r w:rsidRPr="00FF3CD3">
        <w:rPr>
          <w:rFonts w:ascii="Arial" w:hAnsi="Arial" w:cs="Arial"/>
          <w:szCs w:val="24"/>
          <w:lang w:eastAsia="pl-PL"/>
        </w:rPr>
        <w:t>20. Zamawiający zaleca wykorzystanie formularzy załączonych do SWZ. Dopusz</w:t>
      </w:r>
      <w:r w:rsidR="005A2732">
        <w:rPr>
          <w:rFonts w:ascii="Arial" w:hAnsi="Arial" w:cs="Arial"/>
          <w:szCs w:val="24"/>
          <w:lang w:eastAsia="pl-PL"/>
        </w:rPr>
        <w:t xml:space="preserve">cza się złożenie </w:t>
      </w:r>
      <w:r w:rsidRPr="00FF3CD3">
        <w:rPr>
          <w:rFonts w:ascii="Arial" w:hAnsi="Arial" w:cs="Arial"/>
          <w:szCs w:val="24"/>
          <w:lang w:eastAsia="pl-PL"/>
        </w:rPr>
        <w:t>załączników opracowanych przez Wykonawców pod warunkiem,</w:t>
      </w:r>
      <w:r w:rsidR="005A2732">
        <w:rPr>
          <w:rFonts w:ascii="Arial" w:hAnsi="Arial" w:cs="Arial"/>
          <w:szCs w:val="24"/>
          <w:lang w:eastAsia="pl-PL"/>
        </w:rPr>
        <w:t xml:space="preserve">         </w:t>
      </w:r>
      <w:r w:rsidRPr="00FF3CD3">
        <w:rPr>
          <w:rFonts w:ascii="Arial" w:hAnsi="Arial" w:cs="Arial"/>
          <w:szCs w:val="24"/>
          <w:lang w:eastAsia="pl-PL"/>
        </w:rPr>
        <w:t xml:space="preserve"> </w:t>
      </w:r>
      <w:r w:rsidR="005A2732">
        <w:rPr>
          <w:rFonts w:ascii="Arial" w:hAnsi="Arial" w:cs="Arial"/>
          <w:szCs w:val="24"/>
          <w:lang w:eastAsia="pl-PL"/>
        </w:rPr>
        <w:t xml:space="preserve">że będą one zgodne co do treści </w:t>
      </w:r>
      <w:r w:rsidRPr="00FF3CD3">
        <w:rPr>
          <w:rFonts w:ascii="Arial" w:hAnsi="Arial" w:cs="Arial"/>
          <w:szCs w:val="24"/>
          <w:lang w:eastAsia="pl-PL"/>
        </w:rPr>
        <w:t>z formularzami określonymi przez Zamawiającego.</w:t>
      </w:r>
    </w:p>
    <w:p w:rsidR="00FF3CD3" w:rsidRPr="00FF3CD3" w:rsidRDefault="00FF3CD3" w:rsidP="009C79DA">
      <w:pPr>
        <w:autoSpaceDE w:val="0"/>
        <w:autoSpaceDN w:val="0"/>
        <w:adjustRightInd w:val="0"/>
        <w:spacing w:line="360" w:lineRule="auto"/>
        <w:jc w:val="both"/>
        <w:rPr>
          <w:rFonts w:ascii="Arial" w:hAnsi="Arial" w:cs="Arial"/>
          <w:szCs w:val="24"/>
          <w:lang w:eastAsia="pl-PL"/>
        </w:rPr>
      </w:pPr>
      <w:r w:rsidRPr="00FF3CD3">
        <w:rPr>
          <w:rFonts w:ascii="Arial" w:hAnsi="Arial" w:cs="Arial"/>
          <w:szCs w:val="24"/>
          <w:lang w:eastAsia="pl-PL"/>
        </w:rPr>
        <w:t xml:space="preserve">21. Poświadczenia za zgodność z oryginałem dokonuje odpowiednio </w:t>
      </w:r>
      <w:r w:rsidR="005A2732">
        <w:rPr>
          <w:rFonts w:ascii="Arial" w:hAnsi="Arial" w:cs="Arial"/>
          <w:szCs w:val="24"/>
          <w:lang w:eastAsia="pl-PL"/>
        </w:rPr>
        <w:t xml:space="preserve">Wykonawca, podmiot, na którego </w:t>
      </w:r>
      <w:r w:rsidRPr="00FF3CD3">
        <w:rPr>
          <w:rFonts w:ascii="Arial" w:hAnsi="Arial" w:cs="Arial"/>
          <w:szCs w:val="24"/>
          <w:lang w:eastAsia="pl-PL"/>
        </w:rPr>
        <w:t>zdolnościach lub sytuacji polega Wykonawca, wykonawcy wspól</w:t>
      </w:r>
      <w:r w:rsidR="005A2732">
        <w:rPr>
          <w:rFonts w:ascii="Arial" w:hAnsi="Arial" w:cs="Arial"/>
          <w:szCs w:val="24"/>
          <w:lang w:eastAsia="pl-PL"/>
        </w:rPr>
        <w:t xml:space="preserve">nie ubiegający się o udzielenie </w:t>
      </w:r>
      <w:r w:rsidRPr="00FF3CD3">
        <w:rPr>
          <w:rFonts w:ascii="Arial" w:hAnsi="Arial" w:cs="Arial"/>
          <w:szCs w:val="24"/>
          <w:lang w:eastAsia="pl-PL"/>
        </w:rPr>
        <w:t>zamówienia publicznego albo podwykonawca, w zakresie dokumentów</w:t>
      </w:r>
      <w:r w:rsidR="005A2732">
        <w:rPr>
          <w:rFonts w:ascii="Arial" w:hAnsi="Arial" w:cs="Arial"/>
          <w:szCs w:val="24"/>
          <w:lang w:eastAsia="pl-PL"/>
        </w:rPr>
        <w:t xml:space="preserve">, które każdego z nich dotyczą. </w:t>
      </w:r>
      <w:r w:rsidRPr="00FF3CD3">
        <w:rPr>
          <w:rFonts w:ascii="Arial" w:hAnsi="Arial" w:cs="Arial"/>
          <w:szCs w:val="24"/>
          <w:lang w:eastAsia="pl-PL"/>
        </w:rPr>
        <w:t>Poprzez oryginał należy rozumieć dokument podpisany kwalifikowa</w:t>
      </w:r>
      <w:r w:rsidR="005A2732">
        <w:rPr>
          <w:rFonts w:ascii="Arial" w:hAnsi="Arial" w:cs="Arial"/>
          <w:szCs w:val="24"/>
          <w:lang w:eastAsia="pl-PL"/>
        </w:rPr>
        <w:t xml:space="preserve">nym podpisem elektronicznym lub </w:t>
      </w:r>
      <w:r w:rsidRPr="00FF3CD3">
        <w:rPr>
          <w:rFonts w:ascii="Arial" w:hAnsi="Arial" w:cs="Arial"/>
          <w:szCs w:val="24"/>
          <w:lang w:eastAsia="pl-PL"/>
        </w:rPr>
        <w:t>podpisem zaufanym lub podpisem osobistym przez osobę</w:t>
      </w:r>
      <w:r w:rsidR="005A2732">
        <w:rPr>
          <w:rFonts w:ascii="Arial" w:hAnsi="Arial" w:cs="Arial"/>
          <w:szCs w:val="24"/>
          <w:lang w:eastAsia="pl-PL"/>
        </w:rPr>
        <w:t xml:space="preserve">/osoby upoważnioną/upoważnione. </w:t>
      </w:r>
      <w:r w:rsidRPr="00FF3CD3">
        <w:rPr>
          <w:rFonts w:ascii="Arial" w:hAnsi="Arial" w:cs="Arial"/>
          <w:szCs w:val="24"/>
          <w:lang w:eastAsia="pl-PL"/>
        </w:rPr>
        <w:t xml:space="preserve">Poświadczenie za zgodność z oryginałem następuje </w:t>
      </w:r>
      <w:r w:rsidR="005A2732">
        <w:rPr>
          <w:rFonts w:ascii="Arial" w:hAnsi="Arial" w:cs="Arial"/>
          <w:szCs w:val="24"/>
          <w:lang w:eastAsia="pl-PL"/>
        </w:rPr>
        <w:t xml:space="preserve">       </w:t>
      </w:r>
      <w:r w:rsidRPr="00FF3CD3">
        <w:rPr>
          <w:rFonts w:ascii="Arial" w:hAnsi="Arial" w:cs="Arial"/>
          <w:szCs w:val="24"/>
          <w:lang w:eastAsia="pl-PL"/>
        </w:rPr>
        <w:t>w formie elektron</w:t>
      </w:r>
      <w:r w:rsidR="005A2732">
        <w:rPr>
          <w:rFonts w:ascii="Arial" w:hAnsi="Arial" w:cs="Arial"/>
          <w:szCs w:val="24"/>
          <w:lang w:eastAsia="pl-PL"/>
        </w:rPr>
        <w:t xml:space="preserve">icznej podpisane kwalifikowanym </w:t>
      </w:r>
      <w:r w:rsidRPr="00FF3CD3">
        <w:rPr>
          <w:rFonts w:ascii="Arial" w:hAnsi="Arial" w:cs="Arial"/>
          <w:szCs w:val="24"/>
          <w:lang w:eastAsia="pl-PL"/>
        </w:rPr>
        <w:t>podpisem elektronicznym lub podpisem zaufanym lub podpi</w:t>
      </w:r>
      <w:r w:rsidR="005A2732">
        <w:rPr>
          <w:rFonts w:ascii="Arial" w:hAnsi="Arial" w:cs="Arial"/>
          <w:szCs w:val="24"/>
          <w:lang w:eastAsia="pl-PL"/>
        </w:rPr>
        <w:t xml:space="preserve">sem osobistym przez osobę/osoby </w:t>
      </w:r>
      <w:r w:rsidRPr="00FF3CD3">
        <w:rPr>
          <w:rFonts w:ascii="Arial" w:hAnsi="Arial" w:cs="Arial"/>
          <w:szCs w:val="24"/>
          <w:lang w:eastAsia="pl-PL"/>
        </w:rPr>
        <w:t>upoważnioną/upoważnione.</w:t>
      </w:r>
    </w:p>
    <w:p w:rsidR="00FF3CD3" w:rsidRPr="00FF3CD3" w:rsidRDefault="00FF3CD3" w:rsidP="009C79DA">
      <w:pPr>
        <w:autoSpaceDE w:val="0"/>
        <w:autoSpaceDN w:val="0"/>
        <w:adjustRightInd w:val="0"/>
        <w:spacing w:line="360" w:lineRule="auto"/>
        <w:jc w:val="both"/>
        <w:rPr>
          <w:rFonts w:ascii="Arial" w:hAnsi="Arial" w:cs="Arial"/>
          <w:szCs w:val="24"/>
          <w:lang w:eastAsia="pl-PL"/>
        </w:rPr>
      </w:pPr>
      <w:r w:rsidRPr="00FF3CD3">
        <w:rPr>
          <w:rFonts w:ascii="Arial" w:hAnsi="Arial" w:cs="Arial"/>
          <w:szCs w:val="24"/>
          <w:lang w:eastAsia="pl-PL"/>
        </w:rPr>
        <w:t>22. W przypadku gdy podmiotowe środki dowodowe, przedmiotowe ś</w:t>
      </w:r>
      <w:r w:rsidR="00724083">
        <w:rPr>
          <w:rFonts w:ascii="Arial" w:hAnsi="Arial" w:cs="Arial"/>
          <w:szCs w:val="24"/>
          <w:lang w:eastAsia="pl-PL"/>
        </w:rPr>
        <w:t xml:space="preserve">rodki dowodowe, inne dokumenty, </w:t>
      </w:r>
      <w:r w:rsidRPr="00FF3CD3">
        <w:rPr>
          <w:rFonts w:ascii="Arial" w:hAnsi="Arial" w:cs="Arial"/>
          <w:szCs w:val="24"/>
          <w:lang w:eastAsia="pl-PL"/>
        </w:rPr>
        <w:t>w tym dokumenty o których mowa 94 ust. 2 ustawy, lub dokumenty potwi</w:t>
      </w:r>
      <w:r w:rsidR="00724083">
        <w:rPr>
          <w:rFonts w:ascii="Arial" w:hAnsi="Arial" w:cs="Arial"/>
          <w:szCs w:val="24"/>
          <w:lang w:eastAsia="pl-PL"/>
        </w:rPr>
        <w:t xml:space="preserve">erdzające umocowanie do </w:t>
      </w:r>
      <w:r w:rsidRPr="00FF3CD3">
        <w:rPr>
          <w:rFonts w:ascii="Arial" w:hAnsi="Arial" w:cs="Arial"/>
          <w:szCs w:val="24"/>
          <w:lang w:eastAsia="pl-PL"/>
        </w:rPr>
        <w:t>reprezentowania odpowiednio wykonawcy, wykonawców wspólni</w:t>
      </w:r>
      <w:r w:rsidR="00724083">
        <w:rPr>
          <w:rFonts w:ascii="Arial" w:hAnsi="Arial" w:cs="Arial"/>
          <w:szCs w:val="24"/>
          <w:lang w:eastAsia="pl-PL"/>
        </w:rPr>
        <w:t xml:space="preserve">e ubiegających się o udzielenie </w:t>
      </w:r>
      <w:r w:rsidRPr="00FF3CD3">
        <w:rPr>
          <w:rFonts w:ascii="Arial" w:hAnsi="Arial" w:cs="Arial"/>
          <w:szCs w:val="24"/>
          <w:lang w:eastAsia="pl-PL"/>
        </w:rPr>
        <w:t xml:space="preserve">zamówienia, podmiotu udostępniającego zasoby na zasadach określonych w art. 118 </w:t>
      </w:r>
      <w:proofErr w:type="spellStart"/>
      <w:r w:rsidRPr="00FF3CD3">
        <w:rPr>
          <w:rFonts w:ascii="Arial" w:hAnsi="Arial" w:cs="Arial"/>
          <w:szCs w:val="24"/>
          <w:lang w:eastAsia="pl-PL"/>
        </w:rPr>
        <w:t>u.p.z.p</w:t>
      </w:r>
      <w:proofErr w:type="spellEnd"/>
      <w:r w:rsidRPr="00FF3CD3">
        <w:rPr>
          <w:rFonts w:ascii="Arial" w:hAnsi="Arial" w:cs="Arial"/>
          <w:szCs w:val="24"/>
          <w:lang w:eastAsia="pl-PL"/>
        </w:rPr>
        <w:t>. lub</w:t>
      </w:r>
    </w:p>
    <w:p w:rsidR="00FF3CD3" w:rsidRPr="00FF3CD3" w:rsidRDefault="00FF3CD3" w:rsidP="009C79DA">
      <w:pPr>
        <w:autoSpaceDE w:val="0"/>
        <w:autoSpaceDN w:val="0"/>
        <w:adjustRightInd w:val="0"/>
        <w:spacing w:line="360" w:lineRule="auto"/>
        <w:jc w:val="both"/>
        <w:rPr>
          <w:rFonts w:ascii="Arial" w:hAnsi="Arial" w:cs="Arial"/>
          <w:szCs w:val="24"/>
          <w:lang w:eastAsia="pl-PL"/>
        </w:rPr>
      </w:pPr>
      <w:r w:rsidRPr="00FF3CD3">
        <w:rPr>
          <w:rFonts w:ascii="Arial" w:hAnsi="Arial" w:cs="Arial"/>
          <w:szCs w:val="24"/>
          <w:lang w:eastAsia="pl-PL"/>
        </w:rPr>
        <w:t xml:space="preserve">podwykonawcy niebędącym podmiotem udostępniającym </w:t>
      </w:r>
      <w:r w:rsidR="00724083">
        <w:rPr>
          <w:rFonts w:ascii="Arial" w:hAnsi="Arial" w:cs="Arial"/>
          <w:szCs w:val="24"/>
          <w:lang w:eastAsia="pl-PL"/>
        </w:rPr>
        <w:t xml:space="preserve">zasoby zostały wystawione przez </w:t>
      </w:r>
      <w:r w:rsidRPr="00FF3CD3">
        <w:rPr>
          <w:rFonts w:ascii="Arial" w:hAnsi="Arial" w:cs="Arial"/>
          <w:szCs w:val="24"/>
          <w:lang w:eastAsia="pl-PL"/>
        </w:rPr>
        <w:t>upoważnione podmioty inne niż wykonawca, wykonawcy wspól</w:t>
      </w:r>
      <w:r w:rsidR="00724083">
        <w:rPr>
          <w:rFonts w:ascii="Arial" w:hAnsi="Arial" w:cs="Arial"/>
          <w:szCs w:val="24"/>
          <w:lang w:eastAsia="pl-PL"/>
        </w:rPr>
        <w:t xml:space="preserve">nie ubiegający się o udzielenie </w:t>
      </w:r>
      <w:r w:rsidRPr="00FF3CD3">
        <w:rPr>
          <w:rFonts w:ascii="Arial" w:hAnsi="Arial" w:cs="Arial"/>
          <w:szCs w:val="24"/>
          <w:lang w:eastAsia="pl-PL"/>
        </w:rPr>
        <w:t>zamówienia, podmiot udostępniający zasoby lub podwykonawc</w:t>
      </w:r>
      <w:r w:rsidR="00724083">
        <w:rPr>
          <w:rFonts w:ascii="Arial" w:hAnsi="Arial" w:cs="Arial"/>
          <w:szCs w:val="24"/>
          <w:lang w:eastAsia="pl-PL"/>
        </w:rPr>
        <w:t xml:space="preserve">ę, jako dokument elektroniczny, </w:t>
      </w:r>
      <w:r w:rsidRPr="00FF3CD3">
        <w:rPr>
          <w:rFonts w:ascii="Arial" w:hAnsi="Arial" w:cs="Arial"/>
          <w:szCs w:val="24"/>
          <w:lang w:eastAsia="pl-PL"/>
        </w:rPr>
        <w:t>przekazuje się ten dokument.</w:t>
      </w:r>
    </w:p>
    <w:p w:rsidR="00FF3CD3" w:rsidRPr="00FF3CD3" w:rsidRDefault="00FF3CD3" w:rsidP="009C79DA">
      <w:pPr>
        <w:autoSpaceDE w:val="0"/>
        <w:autoSpaceDN w:val="0"/>
        <w:adjustRightInd w:val="0"/>
        <w:spacing w:line="360" w:lineRule="auto"/>
        <w:jc w:val="both"/>
        <w:rPr>
          <w:rFonts w:ascii="Arial" w:hAnsi="Arial" w:cs="Arial"/>
          <w:szCs w:val="24"/>
          <w:lang w:eastAsia="pl-PL"/>
        </w:rPr>
      </w:pPr>
      <w:r w:rsidRPr="00FF3CD3">
        <w:rPr>
          <w:rFonts w:ascii="Arial" w:hAnsi="Arial" w:cs="Arial"/>
          <w:szCs w:val="24"/>
          <w:lang w:eastAsia="pl-PL"/>
        </w:rPr>
        <w:t>23. W przypadku gdy w/w dokumenty zostały wystawione w form</w:t>
      </w:r>
      <w:r w:rsidR="006B10DA">
        <w:rPr>
          <w:rFonts w:ascii="Arial" w:hAnsi="Arial" w:cs="Arial"/>
          <w:szCs w:val="24"/>
          <w:lang w:eastAsia="pl-PL"/>
        </w:rPr>
        <w:t xml:space="preserve">ie papierowej przez upoważnione </w:t>
      </w:r>
      <w:r w:rsidRPr="00FF3CD3">
        <w:rPr>
          <w:rFonts w:ascii="Arial" w:hAnsi="Arial" w:cs="Arial"/>
          <w:szCs w:val="24"/>
          <w:lang w:eastAsia="pl-PL"/>
        </w:rPr>
        <w:t>podmioty przekazuje się cyfrowe odwzorowanie tego dokumentu op</w:t>
      </w:r>
      <w:r w:rsidR="006B10DA">
        <w:rPr>
          <w:rFonts w:ascii="Arial" w:hAnsi="Arial" w:cs="Arial"/>
          <w:szCs w:val="24"/>
          <w:lang w:eastAsia="pl-PL"/>
        </w:rPr>
        <w:t xml:space="preserve">atrzone kwalifikowanym podpisem </w:t>
      </w:r>
      <w:r w:rsidRPr="00FF3CD3">
        <w:rPr>
          <w:rFonts w:ascii="Arial" w:hAnsi="Arial" w:cs="Arial"/>
          <w:szCs w:val="24"/>
          <w:lang w:eastAsia="pl-PL"/>
        </w:rPr>
        <w:t xml:space="preserve">elektronicznym, podpisem zaufanym lub </w:t>
      </w:r>
      <w:r w:rsidRPr="00FF3CD3">
        <w:rPr>
          <w:rFonts w:ascii="Arial" w:hAnsi="Arial" w:cs="Arial"/>
          <w:szCs w:val="24"/>
          <w:lang w:eastAsia="pl-PL"/>
        </w:rPr>
        <w:lastRenderedPageBreak/>
        <w:t>podpisem osobistym poświadczającym zgodność cyfrowe</w:t>
      </w:r>
      <w:r w:rsidR="006B10DA">
        <w:rPr>
          <w:rFonts w:ascii="Arial" w:hAnsi="Arial" w:cs="Arial"/>
          <w:szCs w:val="24"/>
          <w:lang w:eastAsia="pl-PL"/>
        </w:rPr>
        <w:t xml:space="preserve">go </w:t>
      </w:r>
      <w:r w:rsidRPr="00FF3CD3">
        <w:rPr>
          <w:rFonts w:ascii="Arial" w:hAnsi="Arial" w:cs="Arial"/>
          <w:szCs w:val="24"/>
          <w:lang w:eastAsia="pl-PL"/>
        </w:rPr>
        <w:t>odwzorowania</w:t>
      </w:r>
      <w:r w:rsidR="006B10DA">
        <w:rPr>
          <w:rFonts w:ascii="Arial" w:hAnsi="Arial" w:cs="Arial"/>
          <w:szCs w:val="24"/>
          <w:lang w:eastAsia="pl-PL"/>
        </w:rPr>
        <w:t xml:space="preserve">              </w:t>
      </w:r>
      <w:r w:rsidRPr="00FF3CD3">
        <w:rPr>
          <w:rFonts w:ascii="Arial" w:hAnsi="Arial" w:cs="Arial"/>
          <w:szCs w:val="24"/>
          <w:lang w:eastAsia="pl-PL"/>
        </w:rPr>
        <w:t xml:space="preserve"> z dokumentem w postaci papierowej</w:t>
      </w:r>
      <w:r w:rsidR="006B10DA">
        <w:rPr>
          <w:rFonts w:ascii="Arial" w:hAnsi="Arial" w:cs="Arial"/>
          <w:szCs w:val="24"/>
          <w:lang w:eastAsia="pl-PL"/>
        </w:rPr>
        <w:t>.</w:t>
      </w:r>
    </w:p>
    <w:p w:rsidR="00FF3CD3" w:rsidRPr="00FF3CD3" w:rsidRDefault="00FF3CD3" w:rsidP="009C79DA">
      <w:pPr>
        <w:autoSpaceDE w:val="0"/>
        <w:autoSpaceDN w:val="0"/>
        <w:adjustRightInd w:val="0"/>
        <w:spacing w:line="360" w:lineRule="auto"/>
        <w:jc w:val="both"/>
        <w:rPr>
          <w:rFonts w:ascii="Arial" w:hAnsi="Arial" w:cs="Arial"/>
          <w:szCs w:val="24"/>
          <w:lang w:eastAsia="pl-PL"/>
        </w:rPr>
      </w:pPr>
      <w:r w:rsidRPr="00FF3CD3">
        <w:rPr>
          <w:rFonts w:ascii="Arial" w:hAnsi="Arial" w:cs="Arial"/>
          <w:szCs w:val="24"/>
          <w:lang w:eastAsia="pl-PL"/>
        </w:rPr>
        <w:t>24. Poświadczenia dokonuje odpowiednio w przypadku:</w:t>
      </w:r>
    </w:p>
    <w:p w:rsidR="00FF3CD3" w:rsidRPr="00FF3CD3" w:rsidRDefault="00FF3CD3" w:rsidP="009C79DA">
      <w:pPr>
        <w:autoSpaceDE w:val="0"/>
        <w:autoSpaceDN w:val="0"/>
        <w:adjustRightInd w:val="0"/>
        <w:spacing w:line="360" w:lineRule="auto"/>
        <w:jc w:val="both"/>
        <w:rPr>
          <w:rFonts w:ascii="Arial" w:hAnsi="Arial" w:cs="Arial"/>
          <w:szCs w:val="24"/>
          <w:lang w:eastAsia="pl-PL"/>
        </w:rPr>
      </w:pPr>
      <w:r w:rsidRPr="00FF3CD3">
        <w:rPr>
          <w:rFonts w:ascii="Arial" w:hAnsi="Arial" w:cs="Arial"/>
          <w:szCs w:val="24"/>
          <w:lang w:eastAsia="pl-PL"/>
        </w:rPr>
        <w:t>a) podmiotowych środków dowodowych oraz dokumentów potwierdzających umocowanie do</w:t>
      </w:r>
      <w:r w:rsidR="006B10DA">
        <w:rPr>
          <w:rFonts w:ascii="Arial" w:hAnsi="Arial" w:cs="Arial"/>
          <w:szCs w:val="24"/>
          <w:lang w:eastAsia="pl-PL"/>
        </w:rPr>
        <w:t xml:space="preserve"> </w:t>
      </w:r>
      <w:r w:rsidRPr="00FF3CD3">
        <w:rPr>
          <w:rFonts w:ascii="Arial" w:hAnsi="Arial" w:cs="Arial"/>
          <w:szCs w:val="24"/>
          <w:lang w:eastAsia="pl-PL"/>
        </w:rPr>
        <w:t>reprezentacji – odpowiednio wykonawca, wykonawca wspólnie ubiegający się o udzielenie</w:t>
      </w:r>
      <w:r w:rsidR="006B10DA">
        <w:rPr>
          <w:rFonts w:ascii="Arial" w:hAnsi="Arial" w:cs="Arial"/>
          <w:szCs w:val="24"/>
          <w:lang w:eastAsia="pl-PL"/>
        </w:rPr>
        <w:t xml:space="preserve"> </w:t>
      </w:r>
      <w:r w:rsidRPr="00FF3CD3">
        <w:rPr>
          <w:rFonts w:ascii="Arial" w:hAnsi="Arial" w:cs="Arial"/>
          <w:szCs w:val="24"/>
          <w:lang w:eastAsia="pl-PL"/>
        </w:rPr>
        <w:t xml:space="preserve">zamówienia, podmiot udostępniający zasoby lub podwykonawca, </w:t>
      </w:r>
      <w:r w:rsidR="006B10DA">
        <w:rPr>
          <w:rFonts w:ascii="Arial" w:hAnsi="Arial" w:cs="Arial"/>
          <w:szCs w:val="24"/>
          <w:lang w:eastAsia="pl-PL"/>
        </w:rPr>
        <w:t xml:space="preserve">w zakresie które każdego z nich </w:t>
      </w:r>
      <w:r w:rsidRPr="00FF3CD3">
        <w:rPr>
          <w:rFonts w:ascii="Arial" w:hAnsi="Arial" w:cs="Arial"/>
          <w:szCs w:val="24"/>
          <w:lang w:eastAsia="pl-PL"/>
        </w:rPr>
        <w:t>dotyczą,</w:t>
      </w:r>
    </w:p>
    <w:p w:rsidR="00FF3CD3" w:rsidRPr="00FF3CD3" w:rsidRDefault="00FF3CD3" w:rsidP="009C79DA">
      <w:pPr>
        <w:autoSpaceDE w:val="0"/>
        <w:autoSpaceDN w:val="0"/>
        <w:adjustRightInd w:val="0"/>
        <w:spacing w:line="360" w:lineRule="auto"/>
        <w:jc w:val="both"/>
        <w:rPr>
          <w:rFonts w:ascii="Arial" w:hAnsi="Arial" w:cs="Arial"/>
          <w:szCs w:val="24"/>
          <w:lang w:eastAsia="pl-PL"/>
        </w:rPr>
      </w:pPr>
      <w:r w:rsidRPr="00FF3CD3">
        <w:rPr>
          <w:rFonts w:ascii="Arial" w:hAnsi="Arial" w:cs="Arial"/>
          <w:szCs w:val="24"/>
          <w:lang w:eastAsia="pl-PL"/>
        </w:rPr>
        <w:t>b) przedmiotowych środków dowodowych – odpowiednio w</w:t>
      </w:r>
      <w:r w:rsidR="006B10DA">
        <w:rPr>
          <w:rFonts w:ascii="Arial" w:hAnsi="Arial" w:cs="Arial"/>
          <w:szCs w:val="24"/>
          <w:lang w:eastAsia="pl-PL"/>
        </w:rPr>
        <w:t xml:space="preserve">ykonawca lub wykonawca wspólnie </w:t>
      </w:r>
      <w:r w:rsidRPr="00FF3CD3">
        <w:rPr>
          <w:rFonts w:ascii="Arial" w:hAnsi="Arial" w:cs="Arial"/>
          <w:szCs w:val="24"/>
          <w:lang w:eastAsia="pl-PL"/>
        </w:rPr>
        <w:t>ubiegający się o udzielenie zamówienia,</w:t>
      </w:r>
    </w:p>
    <w:p w:rsidR="00FF3CD3" w:rsidRPr="00FF3CD3" w:rsidRDefault="00FF3CD3" w:rsidP="009C79DA">
      <w:pPr>
        <w:autoSpaceDE w:val="0"/>
        <w:autoSpaceDN w:val="0"/>
        <w:adjustRightInd w:val="0"/>
        <w:spacing w:line="360" w:lineRule="auto"/>
        <w:jc w:val="both"/>
        <w:rPr>
          <w:rFonts w:ascii="Arial" w:hAnsi="Arial" w:cs="Arial"/>
          <w:szCs w:val="24"/>
          <w:lang w:eastAsia="pl-PL"/>
        </w:rPr>
      </w:pPr>
      <w:r w:rsidRPr="00FF3CD3">
        <w:rPr>
          <w:rFonts w:ascii="Arial" w:hAnsi="Arial" w:cs="Arial"/>
          <w:szCs w:val="24"/>
          <w:lang w:eastAsia="pl-PL"/>
        </w:rPr>
        <w:t>c) innych dokumentów w tym dokumentów o których mowa w art. 9</w:t>
      </w:r>
      <w:r w:rsidR="006B10DA">
        <w:rPr>
          <w:rFonts w:ascii="Arial" w:hAnsi="Arial" w:cs="Arial"/>
          <w:szCs w:val="24"/>
          <w:lang w:eastAsia="pl-PL"/>
        </w:rPr>
        <w:t xml:space="preserve">4 ust. 2 </w:t>
      </w:r>
      <w:proofErr w:type="spellStart"/>
      <w:r w:rsidR="006B10DA">
        <w:rPr>
          <w:rFonts w:ascii="Arial" w:hAnsi="Arial" w:cs="Arial"/>
          <w:szCs w:val="24"/>
          <w:lang w:eastAsia="pl-PL"/>
        </w:rPr>
        <w:t>u.p.z.p</w:t>
      </w:r>
      <w:proofErr w:type="spellEnd"/>
      <w:r w:rsidR="006B10DA">
        <w:rPr>
          <w:rFonts w:ascii="Arial" w:hAnsi="Arial" w:cs="Arial"/>
          <w:szCs w:val="24"/>
          <w:lang w:eastAsia="pl-PL"/>
        </w:rPr>
        <w:t xml:space="preserve">. – odpowiednio </w:t>
      </w:r>
      <w:r w:rsidRPr="00FF3CD3">
        <w:rPr>
          <w:rFonts w:ascii="Arial" w:hAnsi="Arial" w:cs="Arial"/>
          <w:szCs w:val="24"/>
          <w:lang w:eastAsia="pl-PL"/>
        </w:rPr>
        <w:t>w zakresie dokumentów które każdego z nich dotyczą</w:t>
      </w:r>
    </w:p>
    <w:p w:rsidR="00FF3CD3" w:rsidRPr="00FF3CD3" w:rsidRDefault="00FF3CD3" w:rsidP="009C79DA">
      <w:pPr>
        <w:autoSpaceDE w:val="0"/>
        <w:autoSpaceDN w:val="0"/>
        <w:adjustRightInd w:val="0"/>
        <w:spacing w:line="360" w:lineRule="auto"/>
        <w:jc w:val="both"/>
        <w:rPr>
          <w:rFonts w:ascii="Arial" w:hAnsi="Arial" w:cs="Arial"/>
          <w:szCs w:val="24"/>
          <w:lang w:eastAsia="pl-PL"/>
        </w:rPr>
      </w:pPr>
      <w:r w:rsidRPr="00FF3CD3">
        <w:rPr>
          <w:rFonts w:ascii="Arial" w:hAnsi="Arial" w:cs="Arial"/>
          <w:szCs w:val="24"/>
          <w:lang w:eastAsia="pl-PL"/>
        </w:rPr>
        <w:t>d) notariusz w pełnym zakresie .</w:t>
      </w:r>
    </w:p>
    <w:p w:rsidR="00FF3CD3" w:rsidRPr="00FF3CD3" w:rsidRDefault="00FF3CD3" w:rsidP="009C79DA">
      <w:pPr>
        <w:autoSpaceDE w:val="0"/>
        <w:autoSpaceDN w:val="0"/>
        <w:adjustRightInd w:val="0"/>
        <w:spacing w:line="360" w:lineRule="auto"/>
        <w:jc w:val="both"/>
        <w:rPr>
          <w:rFonts w:ascii="Arial" w:hAnsi="Arial" w:cs="Arial"/>
          <w:szCs w:val="24"/>
          <w:lang w:eastAsia="pl-PL"/>
        </w:rPr>
      </w:pPr>
      <w:r w:rsidRPr="00FF3CD3">
        <w:rPr>
          <w:rFonts w:ascii="Arial" w:hAnsi="Arial" w:cs="Arial"/>
          <w:szCs w:val="24"/>
          <w:lang w:eastAsia="pl-PL"/>
        </w:rPr>
        <w:t>25. Przez cyfrowe odwzorowanie dokumentu należy rozumieć doku</w:t>
      </w:r>
      <w:r w:rsidR="00F01E61">
        <w:rPr>
          <w:rFonts w:ascii="Arial" w:hAnsi="Arial" w:cs="Arial"/>
          <w:szCs w:val="24"/>
          <w:lang w:eastAsia="pl-PL"/>
        </w:rPr>
        <w:t xml:space="preserve">ment elektroniczny będący kopią </w:t>
      </w:r>
      <w:r w:rsidRPr="00FF3CD3">
        <w:rPr>
          <w:rFonts w:ascii="Arial" w:hAnsi="Arial" w:cs="Arial"/>
          <w:szCs w:val="24"/>
          <w:lang w:eastAsia="pl-PL"/>
        </w:rPr>
        <w:t>elektroniczną treści zapisanej w postaci papierowej, umożliwiający</w:t>
      </w:r>
      <w:r w:rsidR="00F01E61">
        <w:rPr>
          <w:rFonts w:ascii="Arial" w:hAnsi="Arial" w:cs="Arial"/>
          <w:szCs w:val="24"/>
          <w:lang w:eastAsia="pl-PL"/>
        </w:rPr>
        <w:t xml:space="preserve"> zapoznanie się z treścią i jej </w:t>
      </w:r>
      <w:r w:rsidRPr="00FF3CD3">
        <w:rPr>
          <w:rFonts w:ascii="Arial" w:hAnsi="Arial" w:cs="Arial"/>
          <w:szCs w:val="24"/>
          <w:lang w:eastAsia="pl-PL"/>
        </w:rPr>
        <w:t>zrozumienie, bez konieczności bezpośredniego dostępu do oryginału np. elektroniczny skan dokumentu</w:t>
      </w:r>
    </w:p>
    <w:p w:rsidR="00FF3CD3" w:rsidRPr="00FF3CD3" w:rsidRDefault="00FF3CD3" w:rsidP="009C79DA">
      <w:pPr>
        <w:autoSpaceDE w:val="0"/>
        <w:autoSpaceDN w:val="0"/>
        <w:adjustRightInd w:val="0"/>
        <w:spacing w:line="360" w:lineRule="auto"/>
        <w:jc w:val="both"/>
        <w:rPr>
          <w:rFonts w:ascii="Arial" w:hAnsi="Arial" w:cs="Arial"/>
          <w:szCs w:val="24"/>
          <w:lang w:eastAsia="pl-PL"/>
        </w:rPr>
      </w:pPr>
      <w:r w:rsidRPr="00FF3CD3">
        <w:rPr>
          <w:rFonts w:ascii="Arial" w:hAnsi="Arial" w:cs="Arial"/>
          <w:szCs w:val="24"/>
          <w:lang w:eastAsia="pl-PL"/>
        </w:rPr>
        <w:t>26. W przypadku gdy podmiotowe środki dowodowe, w tym oświadczenie,</w:t>
      </w:r>
      <w:r w:rsidR="00F01E61">
        <w:rPr>
          <w:rFonts w:ascii="Arial" w:hAnsi="Arial" w:cs="Arial"/>
          <w:szCs w:val="24"/>
          <w:lang w:eastAsia="pl-PL"/>
        </w:rPr>
        <w:t xml:space="preserve"> o którym mowa w art. 117 ust 4 </w:t>
      </w:r>
      <w:proofErr w:type="spellStart"/>
      <w:r w:rsidRPr="00FF3CD3">
        <w:rPr>
          <w:rFonts w:ascii="Arial" w:hAnsi="Arial" w:cs="Arial"/>
          <w:szCs w:val="24"/>
          <w:lang w:eastAsia="pl-PL"/>
        </w:rPr>
        <w:t>u.p.z.p</w:t>
      </w:r>
      <w:proofErr w:type="spellEnd"/>
      <w:r w:rsidRPr="00FF3CD3">
        <w:rPr>
          <w:rFonts w:ascii="Arial" w:hAnsi="Arial" w:cs="Arial"/>
          <w:szCs w:val="24"/>
          <w:lang w:eastAsia="pl-PL"/>
        </w:rPr>
        <w:t>. oraz zobowiązanie podmiotu udostępniającego zasoby</w:t>
      </w:r>
      <w:r w:rsidR="00F01E61">
        <w:rPr>
          <w:rFonts w:ascii="Arial" w:hAnsi="Arial" w:cs="Arial"/>
          <w:szCs w:val="24"/>
          <w:lang w:eastAsia="pl-PL"/>
        </w:rPr>
        <w:t xml:space="preserve">, przedmiotowe środki dowodowe, </w:t>
      </w:r>
      <w:r w:rsidRPr="00FF3CD3">
        <w:rPr>
          <w:rFonts w:ascii="Arial" w:hAnsi="Arial" w:cs="Arial"/>
          <w:szCs w:val="24"/>
          <w:lang w:eastAsia="pl-PL"/>
        </w:rPr>
        <w:t xml:space="preserve">dokumenty, o których mowa w art. 94 ust. 2 </w:t>
      </w:r>
      <w:proofErr w:type="spellStart"/>
      <w:r w:rsidRPr="00FF3CD3">
        <w:rPr>
          <w:rFonts w:ascii="Arial" w:hAnsi="Arial" w:cs="Arial"/>
          <w:szCs w:val="24"/>
          <w:lang w:eastAsia="pl-PL"/>
        </w:rPr>
        <w:t>u.p.z.p</w:t>
      </w:r>
      <w:proofErr w:type="spellEnd"/>
      <w:r w:rsidRPr="00FF3CD3">
        <w:rPr>
          <w:rFonts w:ascii="Arial" w:hAnsi="Arial" w:cs="Arial"/>
          <w:szCs w:val="24"/>
          <w:lang w:eastAsia="pl-PL"/>
        </w:rPr>
        <w:t>. niewystawiane p</w:t>
      </w:r>
      <w:r w:rsidR="00F01E61">
        <w:rPr>
          <w:rFonts w:ascii="Arial" w:hAnsi="Arial" w:cs="Arial"/>
          <w:szCs w:val="24"/>
          <w:lang w:eastAsia="pl-PL"/>
        </w:rPr>
        <w:t xml:space="preserve">rzez upoważniane podmioty, oraz </w:t>
      </w:r>
      <w:r w:rsidRPr="00FF3CD3">
        <w:rPr>
          <w:rFonts w:ascii="Arial" w:hAnsi="Arial" w:cs="Arial"/>
          <w:szCs w:val="24"/>
          <w:lang w:eastAsia="pl-PL"/>
        </w:rPr>
        <w:t>pełnomocnictwo przekazuje się w postaci elektronicznej i opatr</w:t>
      </w:r>
      <w:r w:rsidR="00F01E61">
        <w:rPr>
          <w:rFonts w:ascii="Arial" w:hAnsi="Arial" w:cs="Arial"/>
          <w:szCs w:val="24"/>
          <w:lang w:eastAsia="pl-PL"/>
        </w:rPr>
        <w:t xml:space="preserve">uje się kwalifikowanym podpisem </w:t>
      </w:r>
      <w:r w:rsidRPr="00FF3CD3">
        <w:rPr>
          <w:rFonts w:ascii="Arial" w:hAnsi="Arial" w:cs="Arial"/>
          <w:szCs w:val="24"/>
          <w:lang w:eastAsia="pl-PL"/>
        </w:rPr>
        <w:t>elektronicznym lub podpisem zaufanym lub podpisem osobistym.</w:t>
      </w:r>
    </w:p>
    <w:p w:rsidR="00FF3CD3" w:rsidRPr="00FF3CD3" w:rsidRDefault="00FF3CD3" w:rsidP="009C79DA">
      <w:pPr>
        <w:autoSpaceDE w:val="0"/>
        <w:autoSpaceDN w:val="0"/>
        <w:adjustRightInd w:val="0"/>
        <w:spacing w:line="360" w:lineRule="auto"/>
        <w:jc w:val="both"/>
        <w:rPr>
          <w:rFonts w:ascii="Arial" w:hAnsi="Arial" w:cs="Arial"/>
          <w:szCs w:val="24"/>
          <w:lang w:eastAsia="pl-PL"/>
        </w:rPr>
      </w:pPr>
      <w:r w:rsidRPr="00FF3CD3">
        <w:rPr>
          <w:rFonts w:ascii="Arial" w:hAnsi="Arial" w:cs="Arial"/>
          <w:szCs w:val="24"/>
          <w:lang w:eastAsia="pl-PL"/>
        </w:rPr>
        <w:t>27. W przypadku gdy w/w dokumenty zostały wystawione w formie papierowej</w:t>
      </w:r>
      <w:r w:rsidR="007A0837">
        <w:rPr>
          <w:rFonts w:ascii="Arial" w:hAnsi="Arial" w:cs="Arial"/>
          <w:szCs w:val="24"/>
          <w:lang w:eastAsia="pl-PL"/>
        </w:rPr>
        <w:t xml:space="preserve">           i opatrzone </w:t>
      </w:r>
      <w:r w:rsidRPr="00FF3CD3">
        <w:rPr>
          <w:rFonts w:ascii="Arial" w:hAnsi="Arial" w:cs="Arial"/>
          <w:szCs w:val="24"/>
          <w:lang w:eastAsia="pl-PL"/>
        </w:rPr>
        <w:t>własnoręcznym podpisem przekazuje się cyfrowe odwzor</w:t>
      </w:r>
      <w:r w:rsidR="007A0837">
        <w:rPr>
          <w:rFonts w:ascii="Arial" w:hAnsi="Arial" w:cs="Arial"/>
          <w:szCs w:val="24"/>
          <w:lang w:eastAsia="pl-PL"/>
        </w:rPr>
        <w:t xml:space="preserve">owanie tego dokumentu opatrzone </w:t>
      </w:r>
      <w:r w:rsidRPr="00FF3CD3">
        <w:rPr>
          <w:rFonts w:ascii="Arial" w:hAnsi="Arial" w:cs="Arial"/>
          <w:szCs w:val="24"/>
          <w:lang w:eastAsia="pl-PL"/>
        </w:rPr>
        <w:t>kwalifikowanym podpisem elektronicznym, podpisem zaufanym lub podpisem osobistym.</w:t>
      </w:r>
    </w:p>
    <w:p w:rsidR="00FF3CD3" w:rsidRPr="00FF3CD3" w:rsidRDefault="00FF3CD3" w:rsidP="009C79DA">
      <w:pPr>
        <w:autoSpaceDE w:val="0"/>
        <w:autoSpaceDN w:val="0"/>
        <w:adjustRightInd w:val="0"/>
        <w:spacing w:line="360" w:lineRule="auto"/>
        <w:jc w:val="both"/>
        <w:rPr>
          <w:rFonts w:ascii="Arial" w:hAnsi="Arial" w:cs="Arial"/>
          <w:szCs w:val="24"/>
          <w:lang w:eastAsia="pl-PL"/>
        </w:rPr>
      </w:pPr>
      <w:r w:rsidRPr="00FF3CD3">
        <w:rPr>
          <w:rFonts w:ascii="Arial" w:hAnsi="Arial" w:cs="Arial"/>
          <w:szCs w:val="24"/>
          <w:lang w:eastAsia="pl-PL"/>
        </w:rPr>
        <w:t>28. Poświadczenia dokonuje odpowiednio w przypadku:</w:t>
      </w:r>
    </w:p>
    <w:p w:rsidR="00FF3CD3" w:rsidRPr="00FF3CD3" w:rsidRDefault="00FF3CD3" w:rsidP="009C79DA">
      <w:pPr>
        <w:autoSpaceDE w:val="0"/>
        <w:autoSpaceDN w:val="0"/>
        <w:adjustRightInd w:val="0"/>
        <w:spacing w:line="360" w:lineRule="auto"/>
        <w:jc w:val="both"/>
        <w:rPr>
          <w:rFonts w:ascii="Arial" w:hAnsi="Arial" w:cs="Arial"/>
          <w:szCs w:val="24"/>
          <w:lang w:eastAsia="pl-PL"/>
        </w:rPr>
      </w:pPr>
      <w:r w:rsidRPr="00FF3CD3">
        <w:rPr>
          <w:rFonts w:ascii="Arial" w:hAnsi="Arial" w:cs="Arial"/>
          <w:szCs w:val="24"/>
          <w:lang w:eastAsia="pl-PL"/>
        </w:rPr>
        <w:t>a) podmiotowych środków dowodowych - odpowiednio wykonawca, wykonawca wspólnie ubie</w:t>
      </w:r>
      <w:r w:rsidR="0002288C">
        <w:rPr>
          <w:rFonts w:ascii="Arial" w:hAnsi="Arial" w:cs="Arial"/>
          <w:szCs w:val="24"/>
          <w:lang w:eastAsia="pl-PL"/>
        </w:rPr>
        <w:t xml:space="preserve">gający </w:t>
      </w:r>
      <w:r w:rsidRPr="00FF3CD3">
        <w:rPr>
          <w:rFonts w:ascii="Arial" w:hAnsi="Arial" w:cs="Arial"/>
          <w:szCs w:val="24"/>
          <w:lang w:eastAsia="pl-PL"/>
        </w:rPr>
        <w:t>się o udzielenie zamówienia, podmiot udostępniający zasoby lub</w:t>
      </w:r>
      <w:r w:rsidR="0002288C">
        <w:rPr>
          <w:rFonts w:ascii="Arial" w:hAnsi="Arial" w:cs="Arial"/>
          <w:szCs w:val="24"/>
          <w:lang w:eastAsia="pl-PL"/>
        </w:rPr>
        <w:t xml:space="preserve"> podwykonawca, w zakresie które </w:t>
      </w:r>
      <w:r w:rsidRPr="00FF3CD3">
        <w:rPr>
          <w:rFonts w:ascii="Arial" w:hAnsi="Arial" w:cs="Arial"/>
          <w:szCs w:val="24"/>
          <w:lang w:eastAsia="pl-PL"/>
        </w:rPr>
        <w:t>każdego z nich dotyczą,</w:t>
      </w:r>
    </w:p>
    <w:p w:rsidR="00FF3CD3" w:rsidRPr="00FF3CD3" w:rsidRDefault="00FF3CD3" w:rsidP="009C79DA">
      <w:pPr>
        <w:autoSpaceDE w:val="0"/>
        <w:autoSpaceDN w:val="0"/>
        <w:adjustRightInd w:val="0"/>
        <w:spacing w:line="360" w:lineRule="auto"/>
        <w:jc w:val="both"/>
        <w:rPr>
          <w:rFonts w:ascii="Arial" w:hAnsi="Arial" w:cs="Arial"/>
          <w:szCs w:val="24"/>
          <w:lang w:eastAsia="pl-PL"/>
        </w:rPr>
      </w:pPr>
      <w:r w:rsidRPr="00FF3CD3">
        <w:rPr>
          <w:rFonts w:ascii="Arial" w:hAnsi="Arial" w:cs="Arial"/>
          <w:szCs w:val="24"/>
          <w:lang w:eastAsia="pl-PL"/>
        </w:rPr>
        <w:t>b) przedmiotowego środka dowodowego, dokumentu, o którym</w:t>
      </w:r>
      <w:r w:rsidR="0002288C">
        <w:rPr>
          <w:rFonts w:ascii="Arial" w:hAnsi="Arial" w:cs="Arial"/>
          <w:szCs w:val="24"/>
          <w:lang w:eastAsia="pl-PL"/>
        </w:rPr>
        <w:t xml:space="preserve"> mowa w art. 94 ust. 2 </w:t>
      </w:r>
      <w:proofErr w:type="spellStart"/>
      <w:r w:rsidR="0002288C">
        <w:rPr>
          <w:rFonts w:ascii="Arial" w:hAnsi="Arial" w:cs="Arial"/>
          <w:szCs w:val="24"/>
          <w:lang w:eastAsia="pl-PL"/>
        </w:rPr>
        <w:t>u.p.z.p</w:t>
      </w:r>
      <w:proofErr w:type="spellEnd"/>
      <w:r w:rsidR="0002288C">
        <w:rPr>
          <w:rFonts w:ascii="Arial" w:hAnsi="Arial" w:cs="Arial"/>
          <w:szCs w:val="24"/>
          <w:lang w:eastAsia="pl-PL"/>
        </w:rPr>
        <w:t xml:space="preserve">. </w:t>
      </w:r>
      <w:r w:rsidRPr="00FF3CD3">
        <w:rPr>
          <w:rFonts w:ascii="Arial" w:hAnsi="Arial" w:cs="Arial"/>
          <w:szCs w:val="24"/>
          <w:lang w:eastAsia="pl-PL"/>
        </w:rPr>
        <w:t xml:space="preserve">oświadczenia o którym mowa w art. 117 ust 4 </w:t>
      </w:r>
      <w:proofErr w:type="spellStart"/>
      <w:r w:rsidRPr="00FF3CD3">
        <w:rPr>
          <w:rFonts w:ascii="Arial" w:hAnsi="Arial" w:cs="Arial"/>
          <w:szCs w:val="24"/>
          <w:lang w:eastAsia="pl-PL"/>
        </w:rPr>
        <w:t>u.p.z.p</w:t>
      </w:r>
      <w:proofErr w:type="spellEnd"/>
      <w:r w:rsidRPr="00FF3CD3">
        <w:rPr>
          <w:rFonts w:ascii="Arial" w:hAnsi="Arial" w:cs="Arial"/>
          <w:szCs w:val="24"/>
          <w:lang w:eastAsia="pl-PL"/>
        </w:rPr>
        <w:t>. lub zobowi</w:t>
      </w:r>
      <w:r w:rsidR="0002288C">
        <w:rPr>
          <w:rFonts w:ascii="Arial" w:hAnsi="Arial" w:cs="Arial"/>
          <w:szCs w:val="24"/>
          <w:lang w:eastAsia="pl-PL"/>
        </w:rPr>
        <w:t xml:space="preserve">ązana podmiotu udostępniającego </w:t>
      </w:r>
      <w:r w:rsidRPr="00FF3CD3">
        <w:rPr>
          <w:rFonts w:ascii="Arial" w:hAnsi="Arial" w:cs="Arial"/>
          <w:szCs w:val="24"/>
          <w:lang w:eastAsia="pl-PL"/>
        </w:rPr>
        <w:t>zasoby - odpowiednio wykonawca lub wykonawca wspól</w:t>
      </w:r>
      <w:r w:rsidR="0002288C">
        <w:rPr>
          <w:rFonts w:ascii="Arial" w:hAnsi="Arial" w:cs="Arial"/>
          <w:szCs w:val="24"/>
          <w:lang w:eastAsia="pl-PL"/>
        </w:rPr>
        <w:t xml:space="preserve">nie ubiegający się o udzielenie </w:t>
      </w:r>
      <w:r w:rsidRPr="00FF3CD3">
        <w:rPr>
          <w:rFonts w:ascii="Arial" w:hAnsi="Arial" w:cs="Arial"/>
          <w:szCs w:val="24"/>
          <w:lang w:eastAsia="pl-PL"/>
        </w:rPr>
        <w:t>zamówienia</w:t>
      </w:r>
    </w:p>
    <w:p w:rsidR="00FF3CD3" w:rsidRPr="00FF3CD3" w:rsidRDefault="00FF3CD3" w:rsidP="009C79DA">
      <w:pPr>
        <w:autoSpaceDE w:val="0"/>
        <w:autoSpaceDN w:val="0"/>
        <w:adjustRightInd w:val="0"/>
        <w:spacing w:line="360" w:lineRule="auto"/>
        <w:jc w:val="both"/>
        <w:rPr>
          <w:rFonts w:ascii="Arial" w:hAnsi="Arial" w:cs="Arial"/>
          <w:szCs w:val="24"/>
          <w:lang w:eastAsia="pl-PL"/>
        </w:rPr>
      </w:pPr>
      <w:r w:rsidRPr="00FF3CD3">
        <w:rPr>
          <w:rFonts w:ascii="Arial" w:hAnsi="Arial" w:cs="Arial"/>
          <w:szCs w:val="24"/>
          <w:lang w:eastAsia="pl-PL"/>
        </w:rPr>
        <w:t>c) pełnomocnictwa – mocodawca,</w:t>
      </w:r>
    </w:p>
    <w:p w:rsidR="00FF3CD3" w:rsidRPr="00FF3CD3" w:rsidRDefault="00FF3CD3" w:rsidP="009C79DA">
      <w:pPr>
        <w:autoSpaceDE w:val="0"/>
        <w:autoSpaceDN w:val="0"/>
        <w:adjustRightInd w:val="0"/>
        <w:spacing w:line="360" w:lineRule="auto"/>
        <w:jc w:val="both"/>
        <w:rPr>
          <w:rFonts w:ascii="Arial" w:hAnsi="Arial" w:cs="Arial"/>
          <w:szCs w:val="24"/>
          <w:lang w:eastAsia="pl-PL"/>
        </w:rPr>
      </w:pPr>
      <w:r w:rsidRPr="00FF3CD3">
        <w:rPr>
          <w:rFonts w:ascii="Arial" w:hAnsi="Arial" w:cs="Arial"/>
          <w:szCs w:val="24"/>
          <w:lang w:eastAsia="pl-PL"/>
        </w:rPr>
        <w:lastRenderedPageBreak/>
        <w:t>d) notariusz w pełnym zakresie,</w:t>
      </w:r>
    </w:p>
    <w:p w:rsidR="00976697" w:rsidRDefault="00FF3CD3" w:rsidP="009C79DA">
      <w:pPr>
        <w:autoSpaceDE w:val="0"/>
        <w:autoSpaceDN w:val="0"/>
        <w:adjustRightInd w:val="0"/>
        <w:spacing w:line="360" w:lineRule="auto"/>
        <w:jc w:val="both"/>
        <w:rPr>
          <w:rFonts w:ascii="Arial" w:hAnsi="Arial" w:cs="Arial"/>
          <w:szCs w:val="24"/>
          <w:lang w:eastAsia="pl-PL"/>
        </w:rPr>
      </w:pPr>
      <w:r w:rsidRPr="00FF3CD3">
        <w:rPr>
          <w:rFonts w:ascii="Arial" w:hAnsi="Arial" w:cs="Arial"/>
          <w:szCs w:val="24"/>
          <w:lang w:eastAsia="pl-PL"/>
        </w:rPr>
        <w:t>29. Przez cyfrowe odwzorowanie dokumentu należy rozumieć doku</w:t>
      </w:r>
      <w:r w:rsidR="00BC1B80">
        <w:rPr>
          <w:rFonts w:ascii="Arial" w:hAnsi="Arial" w:cs="Arial"/>
          <w:szCs w:val="24"/>
          <w:lang w:eastAsia="pl-PL"/>
        </w:rPr>
        <w:t xml:space="preserve">ment elektroniczny będący kopią </w:t>
      </w:r>
      <w:r w:rsidRPr="00FF3CD3">
        <w:rPr>
          <w:rFonts w:ascii="Arial" w:hAnsi="Arial" w:cs="Arial"/>
          <w:szCs w:val="24"/>
          <w:lang w:eastAsia="pl-PL"/>
        </w:rPr>
        <w:t>elektroniczną treści zapisanej w postaci papierowej, umożliwiający</w:t>
      </w:r>
      <w:r w:rsidR="00BC1B80">
        <w:rPr>
          <w:rFonts w:ascii="Arial" w:hAnsi="Arial" w:cs="Arial"/>
          <w:szCs w:val="24"/>
          <w:lang w:eastAsia="pl-PL"/>
        </w:rPr>
        <w:t xml:space="preserve"> zapoznanie się z treścią i jej </w:t>
      </w:r>
      <w:r w:rsidRPr="00FF3CD3">
        <w:rPr>
          <w:rFonts w:ascii="Arial" w:hAnsi="Arial" w:cs="Arial"/>
          <w:szCs w:val="24"/>
          <w:lang w:eastAsia="pl-PL"/>
        </w:rPr>
        <w:t>zrozumienie, bez konieczności bezpośredniego dostępu do oryginału np. elektroniczny skan dokumentu.</w:t>
      </w:r>
    </w:p>
    <w:p w:rsidR="00BB342B" w:rsidRDefault="00BB342B" w:rsidP="009C79DA">
      <w:pPr>
        <w:autoSpaceDE w:val="0"/>
        <w:autoSpaceDN w:val="0"/>
        <w:adjustRightInd w:val="0"/>
        <w:spacing w:line="360" w:lineRule="auto"/>
        <w:jc w:val="both"/>
        <w:rPr>
          <w:rFonts w:ascii="Arial" w:hAnsi="Arial" w:cs="Arial"/>
          <w:szCs w:val="24"/>
          <w:lang w:eastAsia="pl-PL"/>
        </w:rPr>
      </w:pPr>
    </w:p>
    <w:p w:rsidR="00BB342B" w:rsidRPr="00BB342B" w:rsidRDefault="00BB342B" w:rsidP="009C79DA">
      <w:pPr>
        <w:pStyle w:val="Akapitzlist"/>
        <w:numPr>
          <w:ilvl w:val="0"/>
          <w:numId w:val="42"/>
        </w:numPr>
        <w:tabs>
          <w:tab w:val="left" w:pos="142"/>
          <w:tab w:val="left" w:pos="284"/>
        </w:tabs>
        <w:spacing w:line="360" w:lineRule="auto"/>
        <w:ind w:hanging="1080"/>
        <w:jc w:val="both"/>
        <w:rPr>
          <w:rFonts w:ascii="Arial" w:hAnsi="Arial" w:cs="Arial"/>
          <w:sz w:val="24"/>
          <w:szCs w:val="24"/>
        </w:rPr>
      </w:pPr>
      <w:r w:rsidRPr="00BB342B">
        <w:rPr>
          <w:rFonts w:ascii="Arial" w:hAnsi="Arial" w:cs="Arial"/>
          <w:b/>
          <w:sz w:val="24"/>
          <w:szCs w:val="24"/>
        </w:rPr>
        <w:t>Miejsce  oraz termin składn</w:t>
      </w:r>
      <w:r w:rsidR="009C79DA">
        <w:rPr>
          <w:rFonts w:ascii="Arial" w:hAnsi="Arial" w:cs="Arial"/>
          <w:b/>
          <w:sz w:val="24"/>
          <w:szCs w:val="24"/>
        </w:rPr>
        <w:t>ia i otwarcia ofert</w:t>
      </w:r>
    </w:p>
    <w:p w:rsidR="00BB342B" w:rsidRPr="00BB342B" w:rsidRDefault="00BB342B" w:rsidP="009C79DA">
      <w:pPr>
        <w:spacing w:line="360" w:lineRule="auto"/>
        <w:jc w:val="both"/>
        <w:rPr>
          <w:rFonts w:ascii="Arial" w:hAnsi="Arial" w:cs="Arial"/>
          <w:szCs w:val="24"/>
        </w:rPr>
      </w:pPr>
      <w:r w:rsidRPr="00BB342B">
        <w:rPr>
          <w:rFonts w:ascii="Arial" w:hAnsi="Arial" w:cs="Arial"/>
          <w:b/>
          <w:szCs w:val="24"/>
        </w:rPr>
        <w:t>Miejsce oraz termin składania ofert:</w:t>
      </w:r>
    </w:p>
    <w:p w:rsidR="00BB342B" w:rsidRPr="00EA5629" w:rsidRDefault="00BB342B" w:rsidP="009C79DA">
      <w:pPr>
        <w:spacing w:line="360" w:lineRule="auto"/>
        <w:jc w:val="both"/>
        <w:rPr>
          <w:rFonts w:ascii="Arial" w:hAnsi="Arial" w:cs="Arial"/>
          <w:color w:val="000000" w:themeColor="text1"/>
          <w:szCs w:val="24"/>
        </w:rPr>
      </w:pPr>
      <w:r w:rsidRPr="00BB342B">
        <w:rPr>
          <w:rFonts w:ascii="Arial" w:hAnsi="Arial" w:cs="Arial"/>
          <w:szCs w:val="24"/>
        </w:rPr>
        <w:t>Oferty należy składać, za pośrednictwem</w:t>
      </w:r>
      <w:r w:rsidR="00D94B8E">
        <w:rPr>
          <w:rFonts w:ascii="Arial" w:hAnsi="Arial" w:cs="Arial"/>
          <w:szCs w:val="24"/>
        </w:rPr>
        <w:t xml:space="preserve"> </w:t>
      </w:r>
      <w:r w:rsidR="007C2250">
        <w:rPr>
          <w:rFonts w:ascii="Arial" w:hAnsi="Arial" w:cs="Arial"/>
          <w:szCs w:val="24"/>
        </w:rPr>
        <w:t>platformy</w:t>
      </w:r>
      <w:r w:rsidRPr="00BB342B">
        <w:rPr>
          <w:rFonts w:ascii="Arial" w:hAnsi="Arial" w:cs="Arial"/>
          <w:szCs w:val="24"/>
        </w:rPr>
        <w:t xml:space="preserve"> </w:t>
      </w:r>
      <w:r w:rsidR="00D94B8E">
        <w:rPr>
          <w:rFonts w:ascii="Arial" w:hAnsi="Arial" w:cs="Arial"/>
          <w:b/>
          <w:szCs w:val="24"/>
        </w:rPr>
        <w:t>e-Z</w:t>
      </w:r>
      <w:r w:rsidR="00A24864" w:rsidRPr="00A24864">
        <w:rPr>
          <w:rFonts w:ascii="Arial" w:hAnsi="Arial" w:cs="Arial"/>
          <w:b/>
          <w:szCs w:val="24"/>
        </w:rPr>
        <w:t>amówienia</w:t>
      </w:r>
      <w:r w:rsidRPr="00BB342B">
        <w:rPr>
          <w:rFonts w:ascii="Arial" w:hAnsi="Arial" w:cs="Arial"/>
          <w:szCs w:val="24"/>
        </w:rPr>
        <w:t xml:space="preserve">, nie później niż do </w:t>
      </w:r>
      <w:r w:rsidRPr="005349DA">
        <w:rPr>
          <w:rFonts w:ascii="Arial" w:hAnsi="Arial" w:cs="Arial"/>
          <w:szCs w:val="24"/>
        </w:rPr>
        <w:t>dnia</w:t>
      </w:r>
      <w:r w:rsidRPr="005349DA">
        <w:rPr>
          <w:rFonts w:ascii="Arial" w:hAnsi="Arial" w:cs="Arial"/>
          <w:b/>
          <w:szCs w:val="24"/>
        </w:rPr>
        <w:t xml:space="preserve"> </w:t>
      </w:r>
      <w:r w:rsidR="005349DA" w:rsidRPr="00EA5629">
        <w:rPr>
          <w:rFonts w:ascii="Arial" w:hAnsi="Arial" w:cs="Arial"/>
          <w:b/>
          <w:color w:val="000000" w:themeColor="text1"/>
          <w:szCs w:val="24"/>
        </w:rPr>
        <w:t>2</w:t>
      </w:r>
      <w:r w:rsidR="00506223" w:rsidRPr="00EA5629">
        <w:rPr>
          <w:rFonts w:ascii="Arial" w:hAnsi="Arial" w:cs="Arial"/>
          <w:b/>
          <w:color w:val="000000" w:themeColor="text1"/>
          <w:szCs w:val="24"/>
        </w:rPr>
        <w:t>9</w:t>
      </w:r>
      <w:r w:rsidRPr="00EA5629">
        <w:rPr>
          <w:rFonts w:ascii="Arial" w:hAnsi="Arial" w:cs="Arial"/>
          <w:b/>
          <w:color w:val="000000" w:themeColor="text1"/>
          <w:szCs w:val="24"/>
        </w:rPr>
        <w:t xml:space="preserve"> </w:t>
      </w:r>
      <w:r w:rsidR="00506223" w:rsidRPr="00EA5629">
        <w:rPr>
          <w:rFonts w:ascii="Arial" w:hAnsi="Arial" w:cs="Arial"/>
          <w:b/>
          <w:color w:val="000000" w:themeColor="text1"/>
          <w:szCs w:val="24"/>
        </w:rPr>
        <w:t>stycznia</w:t>
      </w:r>
      <w:r w:rsidRPr="00EA5629">
        <w:rPr>
          <w:rFonts w:ascii="Arial" w:hAnsi="Arial" w:cs="Arial"/>
          <w:b/>
          <w:color w:val="000000" w:themeColor="text1"/>
          <w:szCs w:val="24"/>
        </w:rPr>
        <w:t xml:space="preserve"> 202</w:t>
      </w:r>
      <w:r w:rsidR="00506223" w:rsidRPr="00EA5629">
        <w:rPr>
          <w:rFonts w:ascii="Arial" w:hAnsi="Arial" w:cs="Arial"/>
          <w:b/>
          <w:color w:val="000000" w:themeColor="text1"/>
          <w:szCs w:val="24"/>
        </w:rPr>
        <w:t>6</w:t>
      </w:r>
      <w:r w:rsidRPr="00EA5629">
        <w:rPr>
          <w:rFonts w:ascii="Arial" w:hAnsi="Arial" w:cs="Arial"/>
          <w:b/>
          <w:color w:val="000000" w:themeColor="text1"/>
          <w:szCs w:val="24"/>
        </w:rPr>
        <w:t xml:space="preserve"> r. do godz. 1</w:t>
      </w:r>
      <w:r w:rsidR="000954BF" w:rsidRPr="00EA5629">
        <w:rPr>
          <w:rFonts w:ascii="Arial" w:hAnsi="Arial" w:cs="Arial"/>
          <w:b/>
          <w:color w:val="000000" w:themeColor="text1"/>
          <w:szCs w:val="24"/>
        </w:rPr>
        <w:t>0</w:t>
      </w:r>
      <w:r w:rsidRPr="00EA5629">
        <w:rPr>
          <w:rFonts w:ascii="Arial" w:hAnsi="Arial" w:cs="Arial"/>
          <w:b/>
          <w:color w:val="000000" w:themeColor="text1"/>
          <w:szCs w:val="24"/>
        </w:rPr>
        <w:t>:00</w:t>
      </w:r>
      <w:r w:rsidR="00A24864" w:rsidRPr="00EA5629">
        <w:rPr>
          <w:rFonts w:ascii="Arial" w:hAnsi="Arial" w:cs="Arial"/>
          <w:b/>
          <w:color w:val="000000" w:themeColor="text1"/>
          <w:szCs w:val="24"/>
        </w:rPr>
        <w:t xml:space="preserve"> </w:t>
      </w:r>
    </w:p>
    <w:p w:rsidR="00BB342B" w:rsidRPr="00EA5629" w:rsidRDefault="00BB342B" w:rsidP="009C79DA">
      <w:pPr>
        <w:tabs>
          <w:tab w:val="center" w:pos="4535"/>
        </w:tabs>
        <w:spacing w:line="360" w:lineRule="auto"/>
        <w:jc w:val="both"/>
        <w:rPr>
          <w:rFonts w:ascii="Arial" w:hAnsi="Arial" w:cs="Arial"/>
          <w:color w:val="000000" w:themeColor="text1"/>
          <w:szCs w:val="24"/>
        </w:rPr>
      </w:pPr>
      <w:r w:rsidRPr="00EA5629">
        <w:rPr>
          <w:rFonts w:ascii="Arial" w:hAnsi="Arial" w:cs="Arial"/>
          <w:b/>
          <w:color w:val="000000" w:themeColor="text1"/>
          <w:szCs w:val="24"/>
        </w:rPr>
        <w:t>Miejsce oraz termin otwarcia ofert:</w:t>
      </w:r>
      <w:r w:rsidR="00AA7CFA" w:rsidRPr="00EA5629">
        <w:rPr>
          <w:rFonts w:ascii="Arial" w:hAnsi="Arial" w:cs="Arial"/>
          <w:b/>
          <w:color w:val="000000" w:themeColor="text1"/>
          <w:szCs w:val="24"/>
        </w:rPr>
        <w:tab/>
      </w:r>
    </w:p>
    <w:p w:rsidR="00BB342B" w:rsidRPr="00EA5629" w:rsidRDefault="00BB342B" w:rsidP="00506223">
      <w:pPr>
        <w:numPr>
          <w:ilvl w:val="0"/>
          <w:numId w:val="17"/>
        </w:numPr>
        <w:spacing w:line="360" w:lineRule="auto"/>
        <w:jc w:val="both"/>
        <w:rPr>
          <w:rFonts w:ascii="Arial" w:hAnsi="Arial" w:cs="Arial"/>
          <w:color w:val="000000" w:themeColor="text1"/>
          <w:szCs w:val="24"/>
        </w:rPr>
      </w:pPr>
      <w:r w:rsidRPr="00EA5629">
        <w:rPr>
          <w:rFonts w:ascii="Arial" w:hAnsi="Arial" w:cs="Arial"/>
          <w:color w:val="000000" w:themeColor="text1"/>
          <w:szCs w:val="24"/>
        </w:rPr>
        <w:t>Otwarcie złożonych ofert nastąpi w dniu</w:t>
      </w:r>
      <w:r w:rsidR="00D94B8E" w:rsidRPr="00EA5629">
        <w:rPr>
          <w:rFonts w:ascii="Arial" w:hAnsi="Arial" w:cs="Arial"/>
          <w:b/>
          <w:color w:val="000000" w:themeColor="text1"/>
          <w:szCs w:val="24"/>
        </w:rPr>
        <w:t xml:space="preserve"> </w:t>
      </w:r>
      <w:r w:rsidR="00506223" w:rsidRPr="00EA5629">
        <w:rPr>
          <w:rFonts w:ascii="Arial" w:hAnsi="Arial" w:cs="Arial"/>
          <w:b/>
          <w:color w:val="000000" w:themeColor="text1"/>
          <w:szCs w:val="24"/>
        </w:rPr>
        <w:t xml:space="preserve">29 stycznia 2026 r. do </w:t>
      </w:r>
      <w:r w:rsidR="00AA7CFA" w:rsidRPr="00EA5629">
        <w:rPr>
          <w:rFonts w:ascii="Arial" w:hAnsi="Arial" w:cs="Arial"/>
          <w:b/>
          <w:color w:val="000000" w:themeColor="text1"/>
          <w:szCs w:val="24"/>
        </w:rPr>
        <w:t>godz. 1</w:t>
      </w:r>
      <w:r w:rsidR="000954BF" w:rsidRPr="00EA5629">
        <w:rPr>
          <w:rFonts w:ascii="Arial" w:hAnsi="Arial" w:cs="Arial"/>
          <w:b/>
          <w:color w:val="000000" w:themeColor="text1"/>
          <w:szCs w:val="24"/>
        </w:rPr>
        <w:t>0</w:t>
      </w:r>
      <w:r w:rsidR="00AA7CFA" w:rsidRPr="00EA5629">
        <w:rPr>
          <w:rFonts w:ascii="Arial" w:hAnsi="Arial" w:cs="Arial"/>
          <w:b/>
          <w:color w:val="000000" w:themeColor="text1"/>
          <w:szCs w:val="24"/>
        </w:rPr>
        <w:t>:15</w:t>
      </w:r>
      <w:r w:rsidRPr="00EA5629">
        <w:rPr>
          <w:rFonts w:ascii="Arial" w:hAnsi="Arial" w:cs="Arial"/>
          <w:b/>
          <w:color w:val="000000" w:themeColor="text1"/>
          <w:szCs w:val="24"/>
        </w:rPr>
        <w:t xml:space="preserve">. </w:t>
      </w:r>
    </w:p>
    <w:p w:rsidR="00BB342B" w:rsidRPr="00BB342B" w:rsidRDefault="00BB342B" w:rsidP="009C79DA">
      <w:pPr>
        <w:numPr>
          <w:ilvl w:val="0"/>
          <w:numId w:val="17"/>
        </w:numPr>
        <w:spacing w:line="360" w:lineRule="auto"/>
        <w:jc w:val="both"/>
        <w:rPr>
          <w:rFonts w:ascii="Arial" w:hAnsi="Arial" w:cs="Arial"/>
          <w:szCs w:val="24"/>
        </w:rPr>
      </w:pPr>
      <w:r w:rsidRPr="00BB342B">
        <w:rPr>
          <w:rFonts w:ascii="Arial" w:hAnsi="Arial" w:cs="Arial"/>
          <w:szCs w:val="24"/>
        </w:rPr>
        <w:t>Otwarcie ofert nastąpi na zasadach i w trybie art. 222 ust. 1, 2, 3 i 4 ustawy PZP.</w:t>
      </w:r>
    </w:p>
    <w:p w:rsidR="00BB342B" w:rsidRPr="00BB342B" w:rsidRDefault="00BB342B" w:rsidP="009C79DA">
      <w:pPr>
        <w:numPr>
          <w:ilvl w:val="0"/>
          <w:numId w:val="17"/>
        </w:numPr>
        <w:tabs>
          <w:tab w:val="left" w:pos="142"/>
          <w:tab w:val="left" w:pos="284"/>
        </w:tabs>
        <w:spacing w:line="360" w:lineRule="auto"/>
        <w:ind w:left="0" w:firstLine="0"/>
        <w:jc w:val="both"/>
        <w:rPr>
          <w:rFonts w:ascii="Arial" w:hAnsi="Arial" w:cs="Arial"/>
          <w:szCs w:val="24"/>
        </w:rPr>
      </w:pPr>
      <w:r w:rsidRPr="00BB342B">
        <w:rPr>
          <w:rFonts w:ascii="Arial" w:hAnsi="Arial" w:cs="Arial"/>
          <w:szCs w:val="24"/>
        </w:rPr>
        <w:t xml:space="preserve">Otwarcie ofert następuje poprzez użycie mechanizmu do odszyfrowywania ofert dostępnego po zalogowaniu w zakładce Deszyfrowanie na </w:t>
      </w:r>
      <w:r w:rsidR="00D94B8E">
        <w:rPr>
          <w:rFonts w:ascii="Arial" w:hAnsi="Arial" w:cs="Arial"/>
          <w:szCs w:val="24"/>
        </w:rPr>
        <w:t>platformie e-Z</w:t>
      </w:r>
      <w:r w:rsidR="00A24864">
        <w:rPr>
          <w:rFonts w:ascii="Arial" w:hAnsi="Arial" w:cs="Arial"/>
          <w:szCs w:val="24"/>
        </w:rPr>
        <w:t>amówienia</w:t>
      </w:r>
      <w:r w:rsidRPr="00BB342B">
        <w:rPr>
          <w:rFonts w:ascii="Arial" w:hAnsi="Arial" w:cs="Arial"/>
          <w:szCs w:val="24"/>
        </w:rPr>
        <w:t xml:space="preserve">                         i następuje poprzez wskazanie pliku do odszyfrowania.</w:t>
      </w:r>
    </w:p>
    <w:p w:rsidR="00BB342B" w:rsidRPr="00BB342B" w:rsidRDefault="00BB342B" w:rsidP="009C79DA">
      <w:pPr>
        <w:numPr>
          <w:ilvl w:val="0"/>
          <w:numId w:val="17"/>
        </w:numPr>
        <w:tabs>
          <w:tab w:val="left" w:pos="142"/>
          <w:tab w:val="left" w:pos="284"/>
        </w:tabs>
        <w:spacing w:line="360" w:lineRule="auto"/>
        <w:ind w:left="0" w:firstLine="0"/>
        <w:jc w:val="both"/>
        <w:rPr>
          <w:rFonts w:ascii="Arial" w:hAnsi="Arial" w:cs="Arial"/>
          <w:szCs w:val="24"/>
        </w:rPr>
      </w:pPr>
      <w:r w:rsidRPr="00BB342B">
        <w:rPr>
          <w:rFonts w:ascii="Arial" w:hAnsi="Arial" w:cs="Arial"/>
          <w:szCs w:val="24"/>
        </w:rPr>
        <w:t>Niezwłocznie po otwarciu ofert Zamawiający zamieści na stronie internetowej, na której była zamieszczona SWZ wraz z załącznikami, informacje, o których mowa                 w art. 222 ust. 5 ustawy.</w:t>
      </w:r>
    </w:p>
    <w:p w:rsidR="00BB342B" w:rsidRDefault="00BB342B" w:rsidP="009C79DA">
      <w:pPr>
        <w:numPr>
          <w:ilvl w:val="0"/>
          <w:numId w:val="17"/>
        </w:numPr>
        <w:tabs>
          <w:tab w:val="left" w:pos="142"/>
          <w:tab w:val="left" w:pos="284"/>
          <w:tab w:val="left" w:pos="426"/>
        </w:tabs>
        <w:spacing w:line="360" w:lineRule="auto"/>
        <w:ind w:left="0" w:firstLine="0"/>
        <w:jc w:val="both"/>
        <w:rPr>
          <w:rFonts w:ascii="Arial" w:hAnsi="Arial" w:cs="Arial"/>
          <w:szCs w:val="24"/>
        </w:rPr>
      </w:pPr>
      <w:r w:rsidRPr="00BB342B">
        <w:rPr>
          <w:rFonts w:ascii="Arial" w:hAnsi="Arial" w:cs="Arial"/>
          <w:szCs w:val="24"/>
        </w:rPr>
        <w:t xml:space="preserve">Jeżeli otwarcie ofert następuje przy użyciu systemu teleinformatycznego,                       w przypadku awarii tego systemu, która powoduje brak możliwości otwarcia ofert                  w terminie określonym przez Zamawiającego, otwarcie ofert następuje niezwłocznie po usunięciu awarii. </w:t>
      </w:r>
    </w:p>
    <w:p w:rsidR="00BA1459" w:rsidRPr="009C79DA" w:rsidRDefault="00BA1459" w:rsidP="009C79DA">
      <w:pPr>
        <w:pStyle w:val="Akapitzlist"/>
        <w:numPr>
          <w:ilvl w:val="0"/>
          <w:numId w:val="17"/>
        </w:numPr>
        <w:spacing w:line="360" w:lineRule="auto"/>
        <w:jc w:val="both"/>
        <w:rPr>
          <w:rFonts w:ascii="Arial" w:hAnsi="Arial" w:cs="Arial"/>
          <w:sz w:val="24"/>
          <w:szCs w:val="24"/>
          <w:lang w:eastAsia="en-US"/>
        </w:rPr>
      </w:pPr>
      <w:r w:rsidRPr="00BA1459">
        <w:rPr>
          <w:rFonts w:ascii="Arial" w:hAnsi="Arial" w:cs="Arial"/>
          <w:sz w:val="24"/>
          <w:szCs w:val="24"/>
          <w:lang w:eastAsia="en-US"/>
        </w:rPr>
        <w:t xml:space="preserve">Termin związania z ofertą </w:t>
      </w:r>
      <w:r w:rsidRPr="005349DA">
        <w:rPr>
          <w:rFonts w:ascii="Arial" w:hAnsi="Arial" w:cs="Arial"/>
          <w:sz w:val="24"/>
          <w:szCs w:val="24"/>
          <w:lang w:eastAsia="en-US"/>
        </w:rPr>
        <w:t xml:space="preserve">wynosi 30 dni i upływa </w:t>
      </w:r>
      <w:r w:rsidR="00506223" w:rsidRPr="00EA5629">
        <w:rPr>
          <w:rFonts w:ascii="Arial" w:hAnsi="Arial" w:cs="Arial"/>
          <w:color w:val="000000" w:themeColor="text1"/>
          <w:sz w:val="24"/>
          <w:szCs w:val="24"/>
          <w:lang w:eastAsia="en-US"/>
        </w:rPr>
        <w:t xml:space="preserve">27 lutego </w:t>
      </w:r>
      <w:r w:rsidRPr="00EA5629">
        <w:rPr>
          <w:rFonts w:ascii="Arial" w:hAnsi="Arial" w:cs="Arial"/>
          <w:color w:val="000000" w:themeColor="text1"/>
          <w:sz w:val="24"/>
          <w:szCs w:val="24"/>
          <w:lang w:eastAsia="en-US"/>
        </w:rPr>
        <w:t>202</w:t>
      </w:r>
      <w:r w:rsidR="00506223" w:rsidRPr="00EA5629">
        <w:rPr>
          <w:rFonts w:ascii="Arial" w:hAnsi="Arial" w:cs="Arial"/>
          <w:color w:val="000000" w:themeColor="text1"/>
          <w:sz w:val="24"/>
          <w:szCs w:val="24"/>
          <w:lang w:eastAsia="en-US"/>
        </w:rPr>
        <w:t>6</w:t>
      </w:r>
      <w:r w:rsidR="009C79DA" w:rsidRPr="00EA5629">
        <w:rPr>
          <w:rFonts w:ascii="Arial" w:hAnsi="Arial" w:cs="Arial"/>
          <w:color w:val="000000" w:themeColor="text1"/>
          <w:sz w:val="24"/>
          <w:szCs w:val="24"/>
          <w:lang w:eastAsia="en-US"/>
        </w:rPr>
        <w:t xml:space="preserve"> </w:t>
      </w:r>
      <w:r w:rsidRPr="00EA5629">
        <w:rPr>
          <w:rFonts w:ascii="Arial" w:hAnsi="Arial" w:cs="Arial"/>
          <w:color w:val="000000" w:themeColor="text1"/>
          <w:sz w:val="24"/>
          <w:szCs w:val="24"/>
          <w:lang w:eastAsia="en-US"/>
        </w:rPr>
        <w:t>r.</w:t>
      </w:r>
    </w:p>
    <w:p w:rsidR="009C79DA" w:rsidRDefault="009C79DA" w:rsidP="009C79DA">
      <w:pPr>
        <w:spacing w:line="360" w:lineRule="auto"/>
        <w:jc w:val="both"/>
        <w:rPr>
          <w:rFonts w:ascii="Arial" w:hAnsi="Arial" w:cs="Arial"/>
          <w:szCs w:val="24"/>
        </w:rPr>
      </w:pPr>
    </w:p>
    <w:p w:rsidR="00D61858" w:rsidRDefault="00D61858" w:rsidP="009C79DA">
      <w:pPr>
        <w:spacing w:line="360" w:lineRule="auto"/>
        <w:jc w:val="both"/>
        <w:rPr>
          <w:rFonts w:ascii="Arial" w:hAnsi="Arial" w:cs="Arial"/>
          <w:szCs w:val="24"/>
        </w:rPr>
      </w:pPr>
    </w:p>
    <w:p w:rsidR="00D61858" w:rsidRPr="009C79DA" w:rsidRDefault="00D61858" w:rsidP="009C79DA">
      <w:pPr>
        <w:spacing w:line="360" w:lineRule="auto"/>
        <w:jc w:val="both"/>
        <w:rPr>
          <w:rFonts w:ascii="Arial" w:hAnsi="Arial" w:cs="Arial"/>
          <w:szCs w:val="24"/>
        </w:rPr>
      </w:pPr>
    </w:p>
    <w:p w:rsidR="009C79DA" w:rsidRPr="009C79DA" w:rsidRDefault="009C79DA" w:rsidP="009C79DA">
      <w:pPr>
        <w:spacing w:line="360" w:lineRule="auto"/>
        <w:jc w:val="both"/>
        <w:rPr>
          <w:rFonts w:ascii="Arial" w:hAnsi="Arial" w:cs="Arial"/>
          <w:szCs w:val="24"/>
        </w:rPr>
      </w:pPr>
      <w:r w:rsidRPr="009C79DA">
        <w:rPr>
          <w:rFonts w:ascii="Arial" w:hAnsi="Arial" w:cs="Arial"/>
          <w:b/>
          <w:bCs/>
          <w:szCs w:val="24"/>
        </w:rPr>
        <w:t xml:space="preserve">III. Dokumenty składające się na ofertę: </w:t>
      </w:r>
    </w:p>
    <w:p w:rsidR="009C79DA" w:rsidRPr="009C79DA" w:rsidRDefault="009C79DA" w:rsidP="009C79DA">
      <w:pPr>
        <w:spacing w:line="360" w:lineRule="auto"/>
        <w:jc w:val="both"/>
        <w:rPr>
          <w:rFonts w:ascii="Arial" w:hAnsi="Arial" w:cs="Arial"/>
          <w:szCs w:val="24"/>
        </w:rPr>
      </w:pPr>
      <w:r w:rsidRPr="009C79DA">
        <w:rPr>
          <w:rFonts w:ascii="Arial" w:hAnsi="Arial" w:cs="Arial"/>
          <w:b/>
          <w:bCs/>
          <w:szCs w:val="24"/>
        </w:rPr>
        <w:t>a) Podpisany i wypełniony Formularz asortymentowo-cenowy, według wzoru określonego w Załączniku nr 2 do Specyfikacji</w:t>
      </w:r>
      <w:r w:rsidRPr="009C79DA">
        <w:rPr>
          <w:rFonts w:ascii="Arial" w:hAnsi="Arial" w:cs="Arial"/>
          <w:szCs w:val="24"/>
        </w:rPr>
        <w:t xml:space="preserve">, </w:t>
      </w:r>
    </w:p>
    <w:p w:rsidR="009C79DA" w:rsidRPr="009C79DA" w:rsidRDefault="009C79DA" w:rsidP="009C79DA">
      <w:pPr>
        <w:spacing w:line="360" w:lineRule="auto"/>
        <w:jc w:val="both"/>
        <w:rPr>
          <w:rFonts w:ascii="Arial" w:hAnsi="Arial" w:cs="Arial"/>
          <w:szCs w:val="24"/>
        </w:rPr>
      </w:pPr>
      <w:r w:rsidRPr="009C79DA">
        <w:rPr>
          <w:rFonts w:ascii="Arial" w:hAnsi="Arial" w:cs="Arial"/>
          <w:b/>
          <w:bCs/>
          <w:szCs w:val="24"/>
        </w:rPr>
        <w:t>b) Podpisany i wypełniony Formularz cen</w:t>
      </w:r>
      <w:r>
        <w:rPr>
          <w:rFonts w:ascii="Arial" w:hAnsi="Arial" w:cs="Arial"/>
          <w:b/>
          <w:bCs/>
          <w:szCs w:val="24"/>
        </w:rPr>
        <w:t>owy, według wzoru określonego w </w:t>
      </w:r>
      <w:r w:rsidRPr="009C79DA">
        <w:rPr>
          <w:rFonts w:ascii="Arial" w:hAnsi="Arial" w:cs="Arial"/>
          <w:b/>
          <w:bCs/>
          <w:szCs w:val="24"/>
        </w:rPr>
        <w:t>Załączniku nr 1 do Specyfikacji</w:t>
      </w:r>
      <w:r w:rsidRPr="009C79DA">
        <w:rPr>
          <w:rFonts w:ascii="Arial" w:hAnsi="Arial" w:cs="Arial"/>
          <w:szCs w:val="24"/>
        </w:rPr>
        <w:t xml:space="preserve">, </w:t>
      </w:r>
    </w:p>
    <w:p w:rsidR="009C79DA" w:rsidRDefault="009C79DA" w:rsidP="009C79DA">
      <w:pPr>
        <w:spacing w:line="360" w:lineRule="auto"/>
        <w:jc w:val="both"/>
        <w:rPr>
          <w:rFonts w:ascii="Arial" w:hAnsi="Arial" w:cs="Arial"/>
          <w:b/>
          <w:bCs/>
          <w:szCs w:val="24"/>
        </w:rPr>
      </w:pPr>
      <w:r w:rsidRPr="009C79DA">
        <w:rPr>
          <w:rFonts w:ascii="Arial" w:hAnsi="Arial" w:cs="Arial"/>
          <w:b/>
          <w:bCs/>
          <w:szCs w:val="24"/>
        </w:rPr>
        <w:t xml:space="preserve">UWAGA! W przypadku nie dołączenia do Oferty Formularza ofertowego lub asortymentowo-cenowego, Zamawiający odrzuci ofertę Wykonawcy, </w:t>
      </w:r>
    </w:p>
    <w:p w:rsidR="00E53E0A" w:rsidRPr="009C79DA" w:rsidRDefault="00E53E0A" w:rsidP="00E53E0A">
      <w:pPr>
        <w:tabs>
          <w:tab w:val="left" w:pos="142"/>
          <w:tab w:val="left" w:pos="284"/>
          <w:tab w:val="left" w:pos="426"/>
        </w:tabs>
        <w:spacing w:line="276" w:lineRule="auto"/>
        <w:jc w:val="both"/>
        <w:rPr>
          <w:rFonts w:ascii="Arial" w:hAnsi="Arial" w:cs="Arial"/>
          <w:szCs w:val="24"/>
        </w:rPr>
      </w:pPr>
      <w:r>
        <w:rPr>
          <w:rFonts w:ascii="Arial" w:hAnsi="Arial" w:cs="Arial"/>
          <w:szCs w:val="24"/>
        </w:rPr>
        <w:lastRenderedPageBreak/>
        <w:t xml:space="preserve">d) wypełniony </w:t>
      </w:r>
      <w:r w:rsidRPr="00E53E0A">
        <w:rPr>
          <w:rFonts w:ascii="Arial" w:hAnsi="Arial" w:cs="Arial"/>
          <w:b/>
          <w:szCs w:val="24"/>
        </w:rPr>
        <w:t>w wersji edytowalnej</w:t>
      </w:r>
      <w:r>
        <w:rPr>
          <w:rFonts w:ascii="Arial" w:hAnsi="Arial" w:cs="Arial"/>
          <w:szCs w:val="24"/>
        </w:rPr>
        <w:t xml:space="preserve"> Z</w:t>
      </w:r>
      <w:r w:rsidR="005C1C97">
        <w:rPr>
          <w:rFonts w:ascii="Arial" w:hAnsi="Arial" w:cs="Arial"/>
          <w:szCs w:val="24"/>
        </w:rPr>
        <w:t>ałącznik nr 2 do Specyfikacji (</w:t>
      </w:r>
      <w:r>
        <w:rPr>
          <w:rFonts w:ascii="Arial" w:hAnsi="Arial" w:cs="Arial"/>
          <w:szCs w:val="24"/>
        </w:rPr>
        <w:t xml:space="preserve">w formacie </w:t>
      </w:r>
      <w:proofErr w:type="spellStart"/>
      <w:r w:rsidRPr="00E53E0A">
        <w:rPr>
          <w:rFonts w:ascii="Arial" w:hAnsi="Arial" w:cs="Arial"/>
          <w:b/>
          <w:szCs w:val="24"/>
        </w:rPr>
        <w:t>exel</w:t>
      </w:r>
      <w:proofErr w:type="spellEnd"/>
      <w:r w:rsidRPr="00E53E0A">
        <w:rPr>
          <w:rFonts w:ascii="Arial" w:hAnsi="Arial" w:cs="Arial"/>
          <w:b/>
          <w:szCs w:val="24"/>
        </w:rPr>
        <w:t>)</w:t>
      </w:r>
      <w:r>
        <w:rPr>
          <w:rFonts w:ascii="Arial" w:hAnsi="Arial" w:cs="Arial"/>
          <w:szCs w:val="24"/>
        </w:rPr>
        <w:t xml:space="preserve"> – brak załączenia formularza do oferty będzie skutkować wezwaniem do uzupełnienia oferty.</w:t>
      </w:r>
    </w:p>
    <w:p w:rsidR="009C79DA" w:rsidRPr="009C79DA" w:rsidRDefault="00E53E0A" w:rsidP="009C79DA">
      <w:pPr>
        <w:spacing w:line="360" w:lineRule="auto"/>
        <w:jc w:val="both"/>
        <w:rPr>
          <w:rFonts w:ascii="Arial" w:hAnsi="Arial" w:cs="Arial"/>
          <w:szCs w:val="24"/>
        </w:rPr>
      </w:pPr>
      <w:r>
        <w:rPr>
          <w:rFonts w:ascii="Arial" w:hAnsi="Arial" w:cs="Arial"/>
          <w:b/>
          <w:szCs w:val="24"/>
        </w:rPr>
        <w:t>e</w:t>
      </w:r>
      <w:r w:rsidR="009C79DA" w:rsidRPr="009C79DA">
        <w:rPr>
          <w:rFonts w:ascii="Arial" w:hAnsi="Arial" w:cs="Arial"/>
          <w:b/>
          <w:szCs w:val="24"/>
        </w:rPr>
        <w:t>)</w:t>
      </w:r>
      <w:r w:rsidR="009C79DA" w:rsidRPr="009C79DA">
        <w:rPr>
          <w:rFonts w:ascii="Arial" w:hAnsi="Arial" w:cs="Arial"/>
          <w:szCs w:val="24"/>
        </w:rPr>
        <w:t xml:space="preserve"> </w:t>
      </w:r>
      <w:r w:rsidR="009C79DA" w:rsidRPr="009C79DA">
        <w:rPr>
          <w:rFonts w:ascii="Arial" w:hAnsi="Arial" w:cs="Arial"/>
          <w:b/>
          <w:bCs/>
          <w:szCs w:val="24"/>
        </w:rPr>
        <w:t xml:space="preserve">dokumenty i oświadczenia </w:t>
      </w:r>
      <w:r w:rsidR="009C79DA" w:rsidRPr="009C79DA">
        <w:rPr>
          <w:rFonts w:ascii="Arial" w:hAnsi="Arial" w:cs="Arial"/>
          <w:szCs w:val="24"/>
        </w:rPr>
        <w:t>potwierdzające spełnianie przez Wykonawcę warunków udziału w Postępowaniu i brak podst</w:t>
      </w:r>
      <w:r w:rsidR="009C79DA">
        <w:rPr>
          <w:rFonts w:ascii="Arial" w:hAnsi="Arial" w:cs="Arial"/>
          <w:szCs w:val="24"/>
        </w:rPr>
        <w:t>aw do wykluczenia (wymienione w </w:t>
      </w:r>
      <w:r w:rsidR="009C79DA" w:rsidRPr="009C79DA">
        <w:rPr>
          <w:rFonts w:ascii="Arial" w:hAnsi="Arial" w:cs="Arial"/>
          <w:szCs w:val="24"/>
        </w:rPr>
        <w:t xml:space="preserve">rozdz. IX Specyfikacji), </w:t>
      </w:r>
    </w:p>
    <w:p w:rsidR="009C79DA" w:rsidRPr="009C79DA" w:rsidRDefault="00E53E0A" w:rsidP="009C79DA">
      <w:pPr>
        <w:spacing w:line="360" w:lineRule="auto"/>
        <w:jc w:val="both"/>
        <w:rPr>
          <w:rFonts w:ascii="Arial" w:hAnsi="Arial" w:cs="Arial"/>
          <w:szCs w:val="24"/>
        </w:rPr>
      </w:pPr>
      <w:r>
        <w:rPr>
          <w:rFonts w:ascii="Arial" w:hAnsi="Arial" w:cs="Arial"/>
          <w:szCs w:val="24"/>
        </w:rPr>
        <w:t>f</w:t>
      </w:r>
      <w:r w:rsidR="009C79DA" w:rsidRPr="009C79DA">
        <w:rPr>
          <w:rFonts w:ascii="Arial" w:hAnsi="Arial" w:cs="Arial"/>
          <w:szCs w:val="24"/>
        </w:rPr>
        <w:t xml:space="preserve">) w przypadku Wykonawców działających przez pełnomocnika – pełnomocnictwo, </w:t>
      </w:r>
    </w:p>
    <w:p w:rsidR="009C79DA" w:rsidRDefault="00E53E0A" w:rsidP="009C79DA">
      <w:pPr>
        <w:spacing w:line="360" w:lineRule="auto"/>
        <w:jc w:val="both"/>
        <w:rPr>
          <w:rFonts w:ascii="Arial" w:hAnsi="Arial" w:cs="Arial"/>
          <w:szCs w:val="24"/>
        </w:rPr>
      </w:pPr>
      <w:r>
        <w:rPr>
          <w:rFonts w:ascii="Arial" w:hAnsi="Arial" w:cs="Arial"/>
          <w:szCs w:val="24"/>
        </w:rPr>
        <w:t>g</w:t>
      </w:r>
      <w:r w:rsidR="009C79DA" w:rsidRPr="009C79DA">
        <w:rPr>
          <w:rFonts w:ascii="Arial" w:hAnsi="Arial" w:cs="Arial"/>
          <w:szCs w:val="24"/>
        </w:rPr>
        <w:t>) w przypadku Wykonawców wspólnie ubiegających się o zamówienie – dokument stwierdzający ustanowienie przez Wykonawców wspólnie ubiegających się o</w:t>
      </w:r>
      <w:r w:rsidR="009C79DA">
        <w:rPr>
          <w:rFonts w:ascii="Arial" w:hAnsi="Arial" w:cs="Arial"/>
          <w:szCs w:val="24"/>
        </w:rPr>
        <w:t> </w:t>
      </w:r>
      <w:r w:rsidR="009C79DA" w:rsidRPr="009C79DA">
        <w:rPr>
          <w:rFonts w:ascii="Arial" w:hAnsi="Arial" w:cs="Arial"/>
          <w:szCs w:val="24"/>
        </w:rPr>
        <w:t xml:space="preserve">zamówienie pełnomocnika do reprezentowania ich w Postępowaniu o udzielenie zamówienia albo reprezentowania w Postępowaniu i zawarcia umowy w sprawie zamówienia publicznego. </w:t>
      </w:r>
    </w:p>
    <w:p w:rsidR="009C79DA" w:rsidRDefault="009C79DA" w:rsidP="009C79DA">
      <w:pPr>
        <w:spacing w:line="360" w:lineRule="auto"/>
        <w:jc w:val="both"/>
        <w:rPr>
          <w:rFonts w:ascii="Arial" w:hAnsi="Arial" w:cs="Arial"/>
          <w:szCs w:val="24"/>
        </w:rPr>
      </w:pPr>
    </w:p>
    <w:p w:rsidR="00CD62CF" w:rsidRDefault="009C79DA" w:rsidP="009C79DA">
      <w:pPr>
        <w:spacing w:line="360" w:lineRule="auto"/>
        <w:jc w:val="both"/>
        <w:rPr>
          <w:rFonts w:ascii="Arial" w:hAnsi="Arial" w:cs="Arial"/>
          <w:szCs w:val="24"/>
        </w:rPr>
      </w:pPr>
      <w:r w:rsidRPr="009C79DA">
        <w:rPr>
          <w:rFonts w:ascii="Arial" w:hAnsi="Arial" w:cs="Arial"/>
          <w:b/>
          <w:szCs w:val="24"/>
        </w:rPr>
        <w:t>1. Treść złożonej oferty musi odpowiadać treści Specyfikacji. Zamawiający zaleca aby przy sporządzeniu oferty, Wykonawca skorzystał ze wzorów przygotowanych przez Zamawiającego.</w:t>
      </w:r>
      <w:r w:rsidRPr="009C79DA">
        <w:rPr>
          <w:rFonts w:ascii="Arial" w:hAnsi="Arial" w:cs="Arial"/>
          <w:szCs w:val="24"/>
        </w:rPr>
        <w:t xml:space="preserve"> Wykonawca może przedstawić ofertę na swoich formularzach z zastrzeżeniem, że muszą one zawierać wszystkie informacje określone przez Zamawiającego w Specyfikacji.</w:t>
      </w:r>
    </w:p>
    <w:p w:rsidR="00CD62CF" w:rsidRDefault="009C79DA" w:rsidP="009C79DA">
      <w:pPr>
        <w:spacing w:line="360" w:lineRule="auto"/>
        <w:jc w:val="both"/>
        <w:rPr>
          <w:rFonts w:ascii="Arial" w:hAnsi="Arial" w:cs="Arial"/>
          <w:szCs w:val="24"/>
        </w:rPr>
      </w:pPr>
      <w:r w:rsidRPr="009C79DA">
        <w:rPr>
          <w:rFonts w:ascii="Arial" w:hAnsi="Arial" w:cs="Arial"/>
          <w:szCs w:val="24"/>
        </w:rPr>
        <w:t xml:space="preserve">2. Ofertę należy sporządzić w języku polskim. Dokumenty sporządzone w języku </w:t>
      </w:r>
      <w:r>
        <w:rPr>
          <w:rFonts w:ascii="Arial" w:hAnsi="Arial" w:cs="Arial"/>
          <w:szCs w:val="24"/>
        </w:rPr>
        <w:t>obcym muszą być składane wraz z </w:t>
      </w:r>
      <w:r w:rsidRPr="009C79DA">
        <w:rPr>
          <w:rFonts w:ascii="Arial" w:hAnsi="Arial" w:cs="Arial"/>
          <w:szCs w:val="24"/>
        </w:rPr>
        <w:t xml:space="preserve">tłumaczeniem na język polski. </w:t>
      </w:r>
    </w:p>
    <w:p w:rsidR="00CD62CF" w:rsidRDefault="009C79DA" w:rsidP="009C79DA">
      <w:pPr>
        <w:spacing w:line="360" w:lineRule="auto"/>
        <w:jc w:val="both"/>
        <w:rPr>
          <w:rFonts w:ascii="Arial" w:hAnsi="Arial" w:cs="Arial"/>
          <w:szCs w:val="24"/>
        </w:rPr>
      </w:pPr>
      <w:r w:rsidRPr="009C79DA">
        <w:rPr>
          <w:rFonts w:ascii="Arial" w:hAnsi="Arial" w:cs="Arial"/>
          <w:szCs w:val="24"/>
        </w:rPr>
        <w:t xml:space="preserve">3. Wykonawca ma prawo złożyć tylko jedną ofertę. Wykonawca ponosi wszelkie koszty związane z przygotowaniem i złożeniem oferty. </w:t>
      </w:r>
    </w:p>
    <w:p w:rsidR="009C79DA" w:rsidRPr="009C79DA" w:rsidRDefault="009C79DA" w:rsidP="009C79DA">
      <w:pPr>
        <w:spacing w:line="360" w:lineRule="auto"/>
        <w:jc w:val="both"/>
        <w:rPr>
          <w:rFonts w:ascii="Arial" w:hAnsi="Arial" w:cs="Arial"/>
          <w:szCs w:val="24"/>
        </w:rPr>
      </w:pPr>
      <w:r w:rsidRPr="009C79DA">
        <w:rPr>
          <w:rFonts w:ascii="Arial" w:hAnsi="Arial" w:cs="Arial"/>
          <w:b/>
          <w:szCs w:val="24"/>
        </w:rPr>
        <w:t>4. Oferta i załączniki do oferty muszą być podpisane przez upoważnionego (upoważnionych) przedstawiciela (przedstawicieli) Wykonawcy za pomocą kwalifikowanego podpisu elektronicznego lub w postaci elektronicznej opatrzonej podpisem zaufanym lub podpisem osobistym.</w:t>
      </w:r>
    </w:p>
    <w:p w:rsidR="009C79DA" w:rsidRPr="009C79DA" w:rsidRDefault="009C79DA" w:rsidP="009C79DA">
      <w:pPr>
        <w:spacing w:line="360" w:lineRule="auto"/>
        <w:jc w:val="both"/>
        <w:rPr>
          <w:rFonts w:ascii="Arial" w:hAnsi="Arial" w:cs="Arial"/>
          <w:szCs w:val="24"/>
        </w:rPr>
      </w:pPr>
      <w:r w:rsidRPr="009C79DA">
        <w:rPr>
          <w:rFonts w:ascii="Arial" w:hAnsi="Arial" w:cs="Arial"/>
          <w:szCs w:val="24"/>
        </w:rPr>
        <w:t>5. W przypadku, gdy Wykonawcę reprezentuje Pełnomocnik wraz z ofertą winno być złożone pełnomocnictwo dla tej osoby określające jego zakres. Pełnomocnictwo winno być podpisane przez osoby uprawnione do reprezentowania Wykonawcy.</w:t>
      </w:r>
    </w:p>
    <w:p w:rsidR="009C79DA" w:rsidRDefault="009C79DA" w:rsidP="009C79DA">
      <w:pPr>
        <w:spacing w:line="360" w:lineRule="auto"/>
        <w:jc w:val="both"/>
        <w:rPr>
          <w:rFonts w:ascii="Arial" w:hAnsi="Arial" w:cs="Arial"/>
          <w:szCs w:val="24"/>
        </w:rPr>
      </w:pPr>
      <w:r w:rsidRPr="009C79DA">
        <w:rPr>
          <w:rFonts w:ascii="Arial" w:hAnsi="Arial" w:cs="Arial"/>
          <w:szCs w:val="24"/>
        </w:rPr>
        <w:t>Wszelkie pełnomocnictwa winny być załączone do oferty w formie oryginału lub urzędowo poświadczonego odpisu pełnomocnictwa (notarialnie – art. 97 ust. 2 ustawy z 14 lutego 1991 r. – Prawo o notariacie (tekst jednolity Dz.U. 2024 poz. 1001).</w:t>
      </w:r>
    </w:p>
    <w:p w:rsidR="009C79DA" w:rsidRDefault="009C79DA" w:rsidP="009C79DA">
      <w:pPr>
        <w:spacing w:line="360" w:lineRule="auto"/>
        <w:jc w:val="both"/>
        <w:rPr>
          <w:rFonts w:ascii="Arial" w:hAnsi="Arial" w:cs="Arial"/>
          <w:szCs w:val="24"/>
        </w:rPr>
      </w:pPr>
      <w:r w:rsidRPr="009C79DA">
        <w:rPr>
          <w:rFonts w:ascii="Arial" w:hAnsi="Arial" w:cs="Arial"/>
          <w:szCs w:val="24"/>
        </w:rPr>
        <w:t xml:space="preserve">6. Wykonawca jest związany ofertą przez 30 </w:t>
      </w:r>
      <w:r w:rsidRPr="00EA5629">
        <w:rPr>
          <w:rFonts w:ascii="Arial" w:hAnsi="Arial" w:cs="Arial"/>
          <w:color w:val="000000" w:themeColor="text1"/>
          <w:szCs w:val="24"/>
        </w:rPr>
        <w:t xml:space="preserve">dni (tj. do </w:t>
      </w:r>
      <w:r w:rsidR="005C1C97" w:rsidRPr="00EA5629">
        <w:rPr>
          <w:rFonts w:ascii="Arial" w:hAnsi="Arial" w:cs="Arial"/>
          <w:color w:val="000000" w:themeColor="text1"/>
          <w:szCs w:val="24"/>
        </w:rPr>
        <w:t>27 lutego 2026 r.</w:t>
      </w:r>
      <w:r w:rsidRPr="00EA5629">
        <w:rPr>
          <w:rFonts w:ascii="Arial" w:hAnsi="Arial" w:cs="Arial"/>
          <w:color w:val="000000" w:themeColor="text1"/>
          <w:szCs w:val="24"/>
        </w:rPr>
        <w:t xml:space="preserve">). Bieg </w:t>
      </w:r>
      <w:r w:rsidRPr="009C79DA">
        <w:rPr>
          <w:rFonts w:ascii="Arial" w:hAnsi="Arial" w:cs="Arial"/>
          <w:szCs w:val="24"/>
        </w:rPr>
        <w:t xml:space="preserve">terminu związania ofertą rozpoczyna się wraz z upływem terminu składania ofert. </w:t>
      </w:r>
    </w:p>
    <w:p w:rsidR="009C79DA" w:rsidRDefault="009C79DA" w:rsidP="009C79DA">
      <w:pPr>
        <w:spacing w:line="360" w:lineRule="auto"/>
        <w:jc w:val="both"/>
        <w:rPr>
          <w:rFonts w:ascii="Arial" w:hAnsi="Arial" w:cs="Arial"/>
          <w:szCs w:val="24"/>
        </w:rPr>
      </w:pPr>
      <w:r w:rsidRPr="009C79DA">
        <w:rPr>
          <w:rFonts w:ascii="Arial" w:hAnsi="Arial" w:cs="Arial"/>
          <w:szCs w:val="24"/>
        </w:rPr>
        <w:lastRenderedPageBreak/>
        <w:t xml:space="preserve">7. Wykonawcy mogą wspólnie ubiegać się o udzielenie zamówienia. W takim przypadku ich oferta musi spełniać następujące wymagania: a) w odniesieniu do wymagań postawionych przez Zamawiającego, każdy z Wykonawców ubiegających się wspólnie o zamówienie, oddzielnie musi udokumentować, że nie podlega wykluczeniu z Postępowania na podstawie art. 108 ust. 1 ustawy </w:t>
      </w:r>
      <w:proofErr w:type="spellStart"/>
      <w:r w:rsidRPr="009C79DA">
        <w:rPr>
          <w:rFonts w:ascii="Arial" w:hAnsi="Arial" w:cs="Arial"/>
          <w:szCs w:val="24"/>
        </w:rPr>
        <w:t>p.z.p</w:t>
      </w:r>
      <w:proofErr w:type="spellEnd"/>
      <w:r w:rsidRPr="009C79DA">
        <w:rPr>
          <w:rFonts w:ascii="Arial" w:hAnsi="Arial" w:cs="Arial"/>
          <w:szCs w:val="24"/>
        </w:rPr>
        <w:t xml:space="preserve">., oraz art. 109 ust. 1 pkt 4 ustawy </w:t>
      </w:r>
      <w:proofErr w:type="spellStart"/>
      <w:r w:rsidRPr="009C79DA">
        <w:rPr>
          <w:rFonts w:ascii="Arial" w:hAnsi="Arial" w:cs="Arial"/>
          <w:szCs w:val="24"/>
        </w:rPr>
        <w:t>p.z.p</w:t>
      </w:r>
      <w:proofErr w:type="spellEnd"/>
      <w:r w:rsidRPr="009C79DA">
        <w:rPr>
          <w:rFonts w:ascii="Arial" w:hAnsi="Arial" w:cs="Arial"/>
          <w:szCs w:val="24"/>
        </w:rPr>
        <w:t>., b) Wykonawcy występujący wspólnie muszą ustanowić pełnomocnika do reprezentowania ich w Postępowaniu lub do reprezentowania ich w Postępowaniu i zawarcia umowy w sprawie zamówienia publicznego. Pełnomocnictwo należy przedłożyć w ofercie w formie, o którym mowa w ust. 5), c) wszelka korespondencja w Postępowani</w:t>
      </w:r>
      <w:r>
        <w:rPr>
          <w:rFonts w:ascii="Arial" w:hAnsi="Arial" w:cs="Arial"/>
          <w:szCs w:val="24"/>
        </w:rPr>
        <w:t>u prowadzona będzie wyłącznie z </w:t>
      </w:r>
      <w:r w:rsidRPr="009C79DA">
        <w:rPr>
          <w:rFonts w:ascii="Arial" w:hAnsi="Arial" w:cs="Arial"/>
          <w:szCs w:val="24"/>
        </w:rPr>
        <w:t>pełnomocnikiem, o którym mowa w ust. 7 lit. b), d) wypełniając Formularz Ofertowy, jak również inne dokumenty powołujące się na „Wyk</w:t>
      </w:r>
      <w:r>
        <w:rPr>
          <w:rFonts w:ascii="Arial" w:hAnsi="Arial" w:cs="Arial"/>
          <w:szCs w:val="24"/>
        </w:rPr>
        <w:t>onawcę”; w miejscu „np. nazwa i </w:t>
      </w:r>
      <w:r w:rsidRPr="009C79DA">
        <w:rPr>
          <w:rFonts w:ascii="Arial" w:hAnsi="Arial" w:cs="Arial"/>
          <w:szCs w:val="24"/>
        </w:rPr>
        <w:t>adres Wykonawcy” należy wpisać dane dotyczące każdego z Wykonawców wspólnie ubiegających się o udzielnie zamówienia, a nie dane pełnomocnika Wykonawców wspólnie ubiegających się o udzielenie zamówienia.</w:t>
      </w:r>
    </w:p>
    <w:p w:rsidR="009C79DA" w:rsidRPr="009C79DA" w:rsidRDefault="009C79DA" w:rsidP="009C79DA">
      <w:pPr>
        <w:spacing w:line="360" w:lineRule="auto"/>
        <w:jc w:val="both"/>
        <w:rPr>
          <w:rFonts w:ascii="Arial" w:hAnsi="Arial" w:cs="Arial"/>
          <w:szCs w:val="24"/>
        </w:rPr>
      </w:pPr>
      <w:r w:rsidRPr="009C79DA">
        <w:rPr>
          <w:rFonts w:ascii="Arial" w:hAnsi="Arial" w:cs="Arial"/>
          <w:szCs w:val="24"/>
        </w:rPr>
        <w:t>8. W przypadku wskazania przez wykonawcę dostępności podmiotowych środków dowodowych lub dokumentów potwierdzających, że osoba działająca w imieniu Wykonawcy jest umocowana do jego reprezentowania, pod określonymi adresami internetowymi ogólnodostępnych i bezpłatnych baz danych, zamawiający może żądać od wykonawcy przedstawienia tłumaczenia na język polski pobranych samodzielnie przez zamawiającego podmiotowych środków dowodowych lub dokumentów.</w:t>
      </w:r>
    </w:p>
    <w:p w:rsidR="000221B2" w:rsidRPr="00BC1B80" w:rsidRDefault="000221B2" w:rsidP="00BC1B80">
      <w:pPr>
        <w:autoSpaceDE w:val="0"/>
        <w:autoSpaceDN w:val="0"/>
        <w:adjustRightInd w:val="0"/>
        <w:jc w:val="both"/>
        <w:rPr>
          <w:rFonts w:ascii="Arial" w:hAnsi="Arial" w:cs="Arial"/>
          <w:szCs w:val="24"/>
          <w:lang w:eastAsia="pl-PL"/>
        </w:rPr>
      </w:pPr>
    </w:p>
    <w:bookmarkEnd w:id="4"/>
    <w:p w:rsidR="00976697" w:rsidRPr="00E168CB" w:rsidRDefault="00976697" w:rsidP="00CE3C45">
      <w:pPr>
        <w:spacing w:line="360" w:lineRule="auto"/>
        <w:jc w:val="both"/>
        <w:rPr>
          <w:rFonts w:ascii="Arial" w:hAnsi="Arial" w:cs="Arial"/>
          <w:b/>
          <w:szCs w:val="24"/>
          <w:u w:val="single"/>
        </w:rPr>
      </w:pPr>
      <w:r w:rsidRPr="00E168CB">
        <w:rPr>
          <w:rFonts w:ascii="Arial" w:hAnsi="Arial" w:cs="Arial"/>
          <w:b/>
          <w:szCs w:val="24"/>
          <w:u w:val="single"/>
        </w:rPr>
        <w:t>XIII. WYMAGANIA DOTYCZĄCE WADIUM</w:t>
      </w:r>
    </w:p>
    <w:p w:rsidR="00976697" w:rsidRPr="005E18CC" w:rsidRDefault="00976697" w:rsidP="00CE3C45">
      <w:pPr>
        <w:spacing w:line="360" w:lineRule="auto"/>
        <w:jc w:val="both"/>
        <w:rPr>
          <w:rFonts w:ascii="Arial" w:hAnsi="Arial" w:cs="Arial"/>
          <w:szCs w:val="24"/>
        </w:rPr>
      </w:pPr>
      <w:r w:rsidRPr="00E168CB">
        <w:rPr>
          <w:rFonts w:ascii="Arial" w:hAnsi="Arial" w:cs="Arial"/>
          <w:szCs w:val="24"/>
        </w:rPr>
        <w:t>Zamawiający nie wymaga.</w:t>
      </w:r>
    </w:p>
    <w:p w:rsidR="00976697" w:rsidRPr="00E168CB" w:rsidRDefault="00976697" w:rsidP="00CE3C45">
      <w:pPr>
        <w:spacing w:before="120" w:line="360" w:lineRule="auto"/>
        <w:jc w:val="both"/>
        <w:rPr>
          <w:rFonts w:ascii="Arial" w:hAnsi="Arial" w:cs="Arial"/>
          <w:b/>
          <w:szCs w:val="24"/>
          <w:u w:val="single"/>
        </w:rPr>
      </w:pPr>
      <w:r w:rsidRPr="00E168CB">
        <w:rPr>
          <w:rFonts w:ascii="Arial" w:hAnsi="Arial" w:cs="Arial"/>
          <w:b/>
          <w:szCs w:val="24"/>
          <w:u w:val="single"/>
        </w:rPr>
        <w:t>XIV. ZASADY OCENY OFERT</w:t>
      </w:r>
    </w:p>
    <w:p w:rsidR="00976697" w:rsidRPr="00E168CB" w:rsidRDefault="00976697" w:rsidP="00201E06">
      <w:pPr>
        <w:numPr>
          <w:ilvl w:val="0"/>
          <w:numId w:val="6"/>
        </w:numPr>
        <w:tabs>
          <w:tab w:val="left" w:pos="284"/>
        </w:tabs>
        <w:spacing w:line="360" w:lineRule="auto"/>
        <w:ind w:left="0" w:firstLine="0"/>
        <w:jc w:val="both"/>
        <w:rPr>
          <w:rFonts w:ascii="Arial" w:hAnsi="Arial" w:cs="Arial"/>
          <w:szCs w:val="24"/>
        </w:rPr>
      </w:pPr>
      <w:r w:rsidRPr="00E168CB">
        <w:rPr>
          <w:rFonts w:ascii="Arial" w:hAnsi="Arial" w:cs="Arial"/>
          <w:szCs w:val="24"/>
        </w:rPr>
        <w:t>Zamawiający do etapu oceny ofert pod względem ustalonych w ust. 2 kryteriów zakwalifikuje oferty spełniające następujące wymagania:</w:t>
      </w:r>
    </w:p>
    <w:p w:rsidR="00976697" w:rsidRPr="00E168CB" w:rsidRDefault="00976697" w:rsidP="00201E06">
      <w:pPr>
        <w:numPr>
          <w:ilvl w:val="0"/>
          <w:numId w:val="7"/>
        </w:numPr>
        <w:tabs>
          <w:tab w:val="left" w:pos="284"/>
        </w:tabs>
        <w:spacing w:line="360" w:lineRule="auto"/>
        <w:ind w:left="0" w:firstLine="0"/>
        <w:jc w:val="both"/>
        <w:rPr>
          <w:rFonts w:ascii="Arial" w:hAnsi="Arial" w:cs="Arial"/>
          <w:szCs w:val="24"/>
        </w:rPr>
      </w:pPr>
      <w:r w:rsidRPr="00E168CB">
        <w:rPr>
          <w:rFonts w:ascii="Arial" w:hAnsi="Arial" w:cs="Arial"/>
          <w:szCs w:val="24"/>
        </w:rPr>
        <w:t>oferta została złożona w określonym przez Zamawiającego terminie,</w:t>
      </w:r>
    </w:p>
    <w:p w:rsidR="00976697" w:rsidRPr="00E168CB" w:rsidRDefault="00976697" w:rsidP="00201E06">
      <w:pPr>
        <w:numPr>
          <w:ilvl w:val="0"/>
          <w:numId w:val="7"/>
        </w:numPr>
        <w:tabs>
          <w:tab w:val="left" w:pos="284"/>
        </w:tabs>
        <w:spacing w:line="360" w:lineRule="auto"/>
        <w:ind w:left="0" w:firstLine="0"/>
        <w:jc w:val="both"/>
        <w:rPr>
          <w:rFonts w:ascii="Arial" w:hAnsi="Arial" w:cs="Arial"/>
          <w:szCs w:val="24"/>
        </w:rPr>
      </w:pPr>
      <w:r w:rsidRPr="00E168CB">
        <w:rPr>
          <w:rFonts w:ascii="Arial" w:hAnsi="Arial" w:cs="Arial"/>
          <w:szCs w:val="24"/>
        </w:rPr>
        <w:t>złożone przez Wykonawcę dokumenty (oświadczenia) potwierdzają spełnianie przez niego warunków udziału w Postępowaniu określone w Specyfikacji,</w:t>
      </w:r>
    </w:p>
    <w:p w:rsidR="00976697" w:rsidRPr="00E168CB" w:rsidRDefault="00976697" w:rsidP="00201E06">
      <w:pPr>
        <w:numPr>
          <w:ilvl w:val="0"/>
          <w:numId w:val="7"/>
        </w:numPr>
        <w:tabs>
          <w:tab w:val="left" w:pos="284"/>
        </w:tabs>
        <w:spacing w:line="360" w:lineRule="auto"/>
        <w:ind w:left="0" w:firstLine="0"/>
        <w:jc w:val="both"/>
        <w:rPr>
          <w:rFonts w:ascii="Arial" w:hAnsi="Arial" w:cs="Arial"/>
          <w:szCs w:val="24"/>
        </w:rPr>
      </w:pPr>
      <w:r w:rsidRPr="00E168CB">
        <w:rPr>
          <w:rFonts w:ascii="Arial" w:hAnsi="Arial" w:cs="Arial"/>
          <w:szCs w:val="24"/>
        </w:rPr>
        <w:t xml:space="preserve">złożone oświadczenia i wymagane dokumenty są aktualne, zostały złożone </w:t>
      </w:r>
      <w:r w:rsidR="00CA118F" w:rsidRPr="00E168CB">
        <w:rPr>
          <w:rFonts w:ascii="Arial" w:hAnsi="Arial" w:cs="Arial"/>
          <w:szCs w:val="24"/>
        </w:rPr>
        <w:t xml:space="preserve">                 </w:t>
      </w:r>
      <w:r w:rsidRPr="00E168CB">
        <w:rPr>
          <w:rFonts w:ascii="Arial" w:hAnsi="Arial" w:cs="Arial"/>
          <w:szCs w:val="24"/>
        </w:rPr>
        <w:t>w odpowiedniej formie i są podpisane przez osoby uprawnione do reprezentowania Wykonawcy,</w:t>
      </w:r>
    </w:p>
    <w:p w:rsidR="00976697" w:rsidRPr="00E168CB" w:rsidRDefault="00976697" w:rsidP="00201E06">
      <w:pPr>
        <w:numPr>
          <w:ilvl w:val="0"/>
          <w:numId w:val="7"/>
        </w:numPr>
        <w:tabs>
          <w:tab w:val="left" w:pos="284"/>
        </w:tabs>
        <w:spacing w:line="360" w:lineRule="auto"/>
        <w:ind w:left="0" w:firstLine="0"/>
        <w:jc w:val="both"/>
        <w:rPr>
          <w:rFonts w:ascii="Arial" w:hAnsi="Arial" w:cs="Arial"/>
          <w:szCs w:val="24"/>
        </w:rPr>
      </w:pPr>
      <w:r w:rsidRPr="00E168CB">
        <w:rPr>
          <w:rFonts w:ascii="Arial" w:hAnsi="Arial" w:cs="Arial"/>
          <w:szCs w:val="24"/>
        </w:rPr>
        <w:t xml:space="preserve">oferta nie podlega odrzuceniu. </w:t>
      </w:r>
    </w:p>
    <w:p w:rsidR="00976697" w:rsidRPr="00E168CB" w:rsidRDefault="007F4980" w:rsidP="007F4980">
      <w:pPr>
        <w:spacing w:line="360" w:lineRule="auto"/>
        <w:jc w:val="both"/>
        <w:rPr>
          <w:rFonts w:ascii="Arial" w:hAnsi="Arial" w:cs="Arial"/>
          <w:szCs w:val="24"/>
        </w:rPr>
      </w:pPr>
      <w:r w:rsidRPr="00E168CB">
        <w:rPr>
          <w:rFonts w:ascii="Arial" w:hAnsi="Arial" w:cs="Arial"/>
          <w:szCs w:val="24"/>
        </w:rPr>
        <w:lastRenderedPageBreak/>
        <w:t xml:space="preserve">2. </w:t>
      </w:r>
      <w:r w:rsidR="00976697" w:rsidRPr="00E168CB">
        <w:rPr>
          <w:rFonts w:ascii="Arial" w:hAnsi="Arial" w:cs="Arial"/>
          <w:szCs w:val="24"/>
        </w:rPr>
        <w:t>Przy wyborze najkorzystniejszej oferty spośród ofert niepodlegających odrzuceniu Zamawiający będzie stosował niżej podane kryteria:</w:t>
      </w:r>
    </w:p>
    <w:p w:rsidR="00976697" w:rsidRPr="00143D72" w:rsidRDefault="00976697" w:rsidP="00463532">
      <w:pPr>
        <w:rPr>
          <w:rFonts w:ascii="Arial" w:hAnsi="Arial" w:cs="Arial"/>
          <w:color w:val="FF0000"/>
          <w:szCs w:val="24"/>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0"/>
        <w:gridCol w:w="5024"/>
        <w:gridCol w:w="2520"/>
      </w:tblGrid>
      <w:tr w:rsidR="00976697" w:rsidRPr="00143D72" w:rsidTr="00E168CB">
        <w:tc>
          <w:tcPr>
            <w:tcW w:w="5874" w:type="dxa"/>
            <w:gridSpan w:val="2"/>
          </w:tcPr>
          <w:p w:rsidR="00976697" w:rsidRPr="007A1754" w:rsidRDefault="00976697" w:rsidP="00966958">
            <w:pPr>
              <w:rPr>
                <w:rFonts w:ascii="Arial" w:hAnsi="Arial" w:cs="Arial"/>
                <w:b/>
                <w:bCs/>
                <w:smallCaps/>
                <w:szCs w:val="24"/>
              </w:rPr>
            </w:pPr>
            <w:r w:rsidRPr="007A1754">
              <w:rPr>
                <w:rFonts w:ascii="Arial" w:hAnsi="Arial" w:cs="Arial"/>
                <w:b/>
                <w:bCs/>
                <w:smallCaps/>
                <w:szCs w:val="24"/>
              </w:rPr>
              <w:t>Kryterium</w:t>
            </w:r>
          </w:p>
        </w:tc>
        <w:tc>
          <w:tcPr>
            <w:tcW w:w="2520" w:type="dxa"/>
          </w:tcPr>
          <w:p w:rsidR="00976697" w:rsidRPr="007A1754" w:rsidRDefault="00976697" w:rsidP="005349DA">
            <w:pPr>
              <w:rPr>
                <w:rFonts w:ascii="Arial" w:hAnsi="Arial" w:cs="Arial"/>
                <w:b/>
                <w:bCs/>
                <w:smallCaps/>
                <w:szCs w:val="24"/>
              </w:rPr>
            </w:pPr>
            <w:r w:rsidRPr="007A1754">
              <w:rPr>
                <w:rFonts w:ascii="Arial" w:hAnsi="Arial" w:cs="Arial"/>
                <w:b/>
                <w:bCs/>
                <w:smallCaps/>
                <w:szCs w:val="24"/>
              </w:rPr>
              <w:t xml:space="preserve">Ranga </w:t>
            </w:r>
          </w:p>
        </w:tc>
      </w:tr>
      <w:tr w:rsidR="00976697" w:rsidRPr="00143D72" w:rsidTr="00E168CB">
        <w:tc>
          <w:tcPr>
            <w:tcW w:w="850" w:type="dxa"/>
            <w:vAlign w:val="center"/>
          </w:tcPr>
          <w:p w:rsidR="00976697" w:rsidRPr="007A1754" w:rsidRDefault="00976697" w:rsidP="00966958">
            <w:pPr>
              <w:rPr>
                <w:rFonts w:ascii="Arial" w:hAnsi="Arial" w:cs="Arial"/>
                <w:b/>
                <w:bCs/>
                <w:szCs w:val="24"/>
              </w:rPr>
            </w:pPr>
            <w:r w:rsidRPr="007A1754">
              <w:rPr>
                <w:rFonts w:ascii="Arial" w:hAnsi="Arial" w:cs="Arial"/>
                <w:b/>
                <w:bCs/>
                <w:szCs w:val="24"/>
              </w:rPr>
              <w:t>A</w:t>
            </w:r>
          </w:p>
        </w:tc>
        <w:tc>
          <w:tcPr>
            <w:tcW w:w="5024" w:type="dxa"/>
          </w:tcPr>
          <w:p w:rsidR="00976697" w:rsidRPr="007A1754" w:rsidRDefault="00976697" w:rsidP="00966958">
            <w:pPr>
              <w:rPr>
                <w:rFonts w:ascii="Arial" w:hAnsi="Arial" w:cs="Arial"/>
                <w:szCs w:val="24"/>
              </w:rPr>
            </w:pPr>
            <w:r w:rsidRPr="007A1754">
              <w:rPr>
                <w:rFonts w:ascii="Arial" w:hAnsi="Arial" w:cs="Arial"/>
                <w:szCs w:val="24"/>
              </w:rPr>
              <w:t xml:space="preserve">liczba punktów uzyskanych w kryterium  – </w:t>
            </w:r>
            <w:r w:rsidRPr="007A1754">
              <w:rPr>
                <w:rFonts w:ascii="Arial" w:hAnsi="Arial" w:cs="Arial"/>
                <w:b/>
                <w:szCs w:val="24"/>
              </w:rPr>
              <w:t xml:space="preserve">cena </w:t>
            </w:r>
            <w:r w:rsidR="00E168CB" w:rsidRPr="007A1754">
              <w:rPr>
                <w:rFonts w:ascii="Arial" w:hAnsi="Arial" w:cs="Arial"/>
                <w:b/>
                <w:szCs w:val="24"/>
              </w:rPr>
              <w:t xml:space="preserve">brutto </w:t>
            </w:r>
            <w:r w:rsidRPr="007A1754">
              <w:rPr>
                <w:rFonts w:ascii="Arial" w:hAnsi="Arial" w:cs="Arial"/>
                <w:b/>
                <w:szCs w:val="24"/>
              </w:rPr>
              <w:t>oferty</w:t>
            </w:r>
          </w:p>
        </w:tc>
        <w:tc>
          <w:tcPr>
            <w:tcW w:w="2520" w:type="dxa"/>
            <w:vAlign w:val="center"/>
          </w:tcPr>
          <w:p w:rsidR="00976697" w:rsidRPr="007A1754" w:rsidRDefault="00BE62CD" w:rsidP="00966958">
            <w:pPr>
              <w:rPr>
                <w:rFonts w:ascii="Arial" w:hAnsi="Arial" w:cs="Arial"/>
                <w:szCs w:val="24"/>
              </w:rPr>
            </w:pPr>
            <w:r>
              <w:rPr>
                <w:rFonts w:ascii="Arial" w:hAnsi="Arial" w:cs="Arial"/>
                <w:szCs w:val="24"/>
              </w:rPr>
              <w:t>100</w:t>
            </w:r>
          </w:p>
        </w:tc>
      </w:tr>
    </w:tbl>
    <w:p w:rsidR="00976697" w:rsidRPr="00143D72" w:rsidRDefault="00976697" w:rsidP="00463532">
      <w:pPr>
        <w:rPr>
          <w:rFonts w:ascii="Arial" w:hAnsi="Arial" w:cs="Arial"/>
          <w:color w:val="FF0000"/>
          <w:szCs w:val="24"/>
        </w:rPr>
      </w:pPr>
    </w:p>
    <w:p w:rsidR="00976697" w:rsidRPr="00143D72" w:rsidRDefault="00976697" w:rsidP="00463532">
      <w:pPr>
        <w:rPr>
          <w:rFonts w:ascii="Arial" w:hAnsi="Arial" w:cs="Arial"/>
          <w:b/>
          <w:bCs/>
          <w:color w:val="FF0000"/>
          <w:szCs w:val="24"/>
        </w:rPr>
      </w:pPr>
    </w:p>
    <w:p w:rsidR="007F4980" w:rsidRPr="00BE62CD" w:rsidRDefault="00976697" w:rsidP="00BE62CD">
      <w:pPr>
        <w:pStyle w:val="Akapitzlist"/>
        <w:numPr>
          <w:ilvl w:val="0"/>
          <w:numId w:val="37"/>
        </w:numPr>
        <w:tabs>
          <w:tab w:val="left" w:pos="142"/>
          <w:tab w:val="left" w:pos="284"/>
          <w:tab w:val="left" w:pos="426"/>
        </w:tabs>
        <w:ind w:left="142" w:hanging="142"/>
        <w:jc w:val="both"/>
        <w:rPr>
          <w:rFonts w:ascii="Arial" w:hAnsi="Arial" w:cs="Arial"/>
          <w:bCs/>
          <w:sz w:val="24"/>
          <w:szCs w:val="24"/>
        </w:rPr>
      </w:pPr>
      <w:r w:rsidRPr="00BE62CD">
        <w:rPr>
          <w:rFonts w:ascii="Arial" w:hAnsi="Arial" w:cs="Arial"/>
          <w:bCs/>
          <w:sz w:val="24"/>
          <w:szCs w:val="24"/>
        </w:rPr>
        <w:t xml:space="preserve">Sposób obliczania </w:t>
      </w:r>
      <w:r w:rsidR="007A1754" w:rsidRPr="00BE62CD">
        <w:rPr>
          <w:rFonts w:ascii="Arial" w:hAnsi="Arial"/>
          <w:sz w:val="24"/>
          <w:szCs w:val="24"/>
        </w:rPr>
        <w:t>w zakresie kryterium „cena brutto oferty” punkty będą obliczane</w:t>
      </w:r>
      <w:r w:rsidR="007A1754" w:rsidRPr="00A75AEB">
        <w:rPr>
          <w:rFonts w:ascii="Arial" w:hAnsi="Arial"/>
          <w:b/>
        </w:rPr>
        <w:t xml:space="preserve"> </w:t>
      </w:r>
      <w:r w:rsidR="007A1754" w:rsidRPr="00BE62CD">
        <w:rPr>
          <w:rFonts w:ascii="Arial" w:hAnsi="Arial"/>
          <w:sz w:val="24"/>
          <w:szCs w:val="24"/>
        </w:rPr>
        <w:t>według  poniższego wzoru:</w:t>
      </w:r>
    </w:p>
    <w:p w:rsidR="007A1754" w:rsidRPr="007A1754" w:rsidRDefault="007A1754" w:rsidP="007F4980">
      <w:pPr>
        <w:tabs>
          <w:tab w:val="left" w:pos="142"/>
          <w:tab w:val="left" w:pos="284"/>
          <w:tab w:val="left" w:pos="426"/>
        </w:tabs>
        <w:jc w:val="both"/>
        <w:rPr>
          <w:rFonts w:ascii="Arial" w:hAnsi="Arial" w:cs="Arial"/>
          <w:b/>
          <w:bCs/>
          <w:szCs w:val="24"/>
        </w:rPr>
      </w:pPr>
    </w:p>
    <w:p w:rsidR="007A1754" w:rsidRPr="007A1754" w:rsidRDefault="007A1754" w:rsidP="007A1754">
      <w:pPr>
        <w:jc w:val="both"/>
        <w:rPr>
          <w:rFonts w:ascii="Arial" w:hAnsi="Arial"/>
        </w:rPr>
      </w:pPr>
      <w:r w:rsidRPr="007A1754">
        <w:rPr>
          <w:rFonts w:ascii="Arial" w:hAnsi="Arial"/>
        </w:rPr>
        <w:t xml:space="preserve">                     Cena oferty z najniższą ceną</w:t>
      </w:r>
    </w:p>
    <w:p w:rsidR="007A1754" w:rsidRDefault="007A1754" w:rsidP="007A1754">
      <w:pPr>
        <w:ind w:left="480"/>
        <w:jc w:val="both"/>
        <w:rPr>
          <w:rFonts w:ascii="Arial" w:hAnsi="Arial"/>
        </w:rPr>
      </w:pPr>
      <w:r>
        <w:rPr>
          <w:rFonts w:ascii="Arial" w:hAnsi="Arial"/>
        </w:rPr>
        <w:t>Cena =  -----------------------------------------  x 100 pkt</w:t>
      </w:r>
      <w:r w:rsidR="00CD62CF">
        <w:rPr>
          <w:rFonts w:ascii="Arial" w:hAnsi="Arial"/>
        </w:rPr>
        <w:t xml:space="preserve"> </w:t>
      </w:r>
    </w:p>
    <w:p w:rsidR="007A1754" w:rsidRDefault="007A1754" w:rsidP="007A1754">
      <w:pPr>
        <w:ind w:left="480"/>
        <w:jc w:val="both"/>
        <w:rPr>
          <w:rFonts w:ascii="Arial" w:hAnsi="Arial"/>
        </w:rPr>
      </w:pPr>
      <w:r>
        <w:rPr>
          <w:rFonts w:ascii="Arial" w:hAnsi="Arial"/>
        </w:rPr>
        <w:t xml:space="preserve">                    Cena oferty ocenianej</w:t>
      </w:r>
    </w:p>
    <w:p w:rsidR="007A1754" w:rsidRDefault="007A1754" w:rsidP="007A1754">
      <w:pPr>
        <w:jc w:val="both"/>
        <w:rPr>
          <w:rFonts w:ascii="Arial" w:hAnsi="Arial" w:cs="Arial"/>
        </w:rPr>
      </w:pPr>
    </w:p>
    <w:p w:rsidR="007A1754" w:rsidRDefault="007A1754" w:rsidP="007A1754">
      <w:pPr>
        <w:jc w:val="both"/>
        <w:rPr>
          <w:rFonts w:ascii="Arial" w:hAnsi="Arial" w:cs="Arial"/>
        </w:rPr>
      </w:pPr>
      <w:r>
        <w:rPr>
          <w:rFonts w:ascii="Arial" w:hAnsi="Arial" w:cs="Arial"/>
        </w:rPr>
        <w:t>Przez cenę rozumie się cenę całkowitą brutto za okres obowiązywania umowy.</w:t>
      </w:r>
    </w:p>
    <w:p w:rsidR="007A1754" w:rsidRDefault="007A1754" w:rsidP="007A1754">
      <w:pPr>
        <w:jc w:val="both"/>
        <w:rPr>
          <w:rFonts w:ascii="Arial" w:hAnsi="Arial" w:cs="Arial"/>
        </w:rPr>
      </w:pPr>
    </w:p>
    <w:p w:rsidR="007A1754" w:rsidRDefault="007A1754" w:rsidP="007A1754">
      <w:pPr>
        <w:jc w:val="both"/>
        <w:rPr>
          <w:rFonts w:ascii="Arial" w:hAnsi="Arial" w:cs="Arial"/>
        </w:rPr>
      </w:pPr>
    </w:p>
    <w:p w:rsidR="007A1754" w:rsidRDefault="007A1754" w:rsidP="007A1754">
      <w:pPr>
        <w:jc w:val="both"/>
        <w:rPr>
          <w:rFonts w:ascii="Arial" w:hAnsi="Arial" w:cs="Arial"/>
        </w:rPr>
      </w:pPr>
      <w:r>
        <w:rPr>
          <w:rFonts w:ascii="Arial" w:hAnsi="Arial" w:cs="Arial"/>
        </w:rPr>
        <w:t>3.</w:t>
      </w:r>
      <w:r w:rsidR="00BE62CD">
        <w:rPr>
          <w:rFonts w:ascii="Arial" w:hAnsi="Arial" w:cs="Arial"/>
        </w:rPr>
        <w:t>1</w:t>
      </w:r>
      <w:r>
        <w:rPr>
          <w:rFonts w:ascii="Arial" w:hAnsi="Arial" w:cs="Arial"/>
        </w:rPr>
        <w:t>. Ocena będzie przeprowadzona oddzielnie dla każdego pakietu.</w:t>
      </w:r>
    </w:p>
    <w:p w:rsidR="007A1754" w:rsidRDefault="007A1754" w:rsidP="007A1754">
      <w:pPr>
        <w:ind w:left="480"/>
        <w:jc w:val="both"/>
        <w:rPr>
          <w:rFonts w:ascii="Times New Roman" w:hAnsi="Times New Roman"/>
        </w:rPr>
      </w:pPr>
    </w:p>
    <w:p w:rsidR="007A1754" w:rsidRDefault="007A1754" w:rsidP="007A1754">
      <w:pPr>
        <w:jc w:val="both"/>
        <w:rPr>
          <w:rFonts w:ascii="Arial" w:eastAsia="Helvetica-Narrow" w:hAnsi="Arial" w:cs="Helvetica-Narrow"/>
        </w:rPr>
      </w:pPr>
      <w:r>
        <w:rPr>
          <w:rFonts w:ascii="Arial" w:eastAsia="Helvetica-Narrow" w:hAnsi="Arial" w:cs="Helvetica-Narrow"/>
        </w:rPr>
        <w:t>4. Liczba uzyskanych punktów b</w:t>
      </w:r>
      <w:r>
        <w:rPr>
          <w:rFonts w:ascii="Arial" w:eastAsia="TTEBBo00" w:hAnsi="Arial" w:cs="TTEBBo00"/>
        </w:rPr>
        <w:t>ę</w:t>
      </w:r>
      <w:r>
        <w:rPr>
          <w:rFonts w:ascii="Arial" w:eastAsia="Helvetica-Narrow" w:hAnsi="Arial" w:cs="Helvetica-Narrow"/>
        </w:rPr>
        <w:t>dzie liczona z dokładno</w:t>
      </w:r>
      <w:r>
        <w:rPr>
          <w:rFonts w:ascii="Arial" w:eastAsia="TTEBBo00" w:hAnsi="Arial" w:cs="TTEBBo00"/>
        </w:rPr>
        <w:t>ś</w:t>
      </w:r>
      <w:r>
        <w:rPr>
          <w:rFonts w:ascii="Arial" w:eastAsia="Helvetica-Narrow" w:hAnsi="Arial" w:cs="Helvetica-Narrow"/>
        </w:rPr>
        <w:t>ci</w:t>
      </w:r>
      <w:r>
        <w:rPr>
          <w:rFonts w:ascii="Arial" w:eastAsia="TTEBBo00" w:hAnsi="Arial" w:cs="TTEBBo00"/>
        </w:rPr>
        <w:t xml:space="preserve">ą </w:t>
      </w:r>
      <w:r>
        <w:rPr>
          <w:rFonts w:ascii="Arial" w:eastAsia="Helvetica-Narrow" w:hAnsi="Arial" w:cs="Helvetica-Narrow"/>
        </w:rPr>
        <w:t>do 2 miejsc po przecinku.</w:t>
      </w:r>
      <w:r>
        <w:rPr>
          <w:rFonts w:ascii="Arial" w:hAnsi="Arial" w:cs="Arial"/>
        </w:rPr>
        <w:t xml:space="preserve"> </w:t>
      </w:r>
    </w:p>
    <w:p w:rsidR="007A1754" w:rsidRPr="00BE62CD" w:rsidRDefault="007A1754" w:rsidP="00BE62CD">
      <w:pPr>
        <w:pStyle w:val="Tekstpodstawowy"/>
        <w:jc w:val="both"/>
        <w:rPr>
          <w:rFonts w:ascii="Arial" w:eastAsia="Times New Roman" w:hAnsi="Arial"/>
          <w:sz w:val="24"/>
          <w:szCs w:val="24"/>
        </w:rPr>
      </w:pPr>
      <w:r w:rsidRPr="00BE62CD">
        <w:rPr>
          <w:rFonts w:ascii="Arial" w:hAnsi="Arial"/>
          <w:sz w:val="24"/>
          <w:szCs w:val="24"/>
        </w:rPr>
        <w:t>5. Wynik -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którego oferta uzyska najwyższą ilość punktów.</w:t>
      </w:r>
    </w:p>
    <w:p w:rsidR="007A1754" w:rsidRDefault="007A1754" w:rsidP="007A1754">
      <w:pPr>
        <w:autoSpaceDE w:val="0"/>
        <w:jc w:val="both"/>
        <w:rPr>
          <w:rFonts w:ascii="Arial" w:hAnsi="Arial" w:cs="Arial"/>
        </w:rPr>
      </w:pPr>
      <w:r>
        <w:rPr>
          <w:rFonts w:ascii="Arial" w:hAnsi="Arial" w:cs="Arial"/>
        </w:rPr>
        <w:t>6.</w:t>
      </w:r>
      <w:r>
        <w:t xml:space="preserve"> </w:t>
      </w:r>
      <w:r>
        <w:rPr>
          <w:rFonts w:ascii="Arial" w:hAnsi="Arial" w:cs="Arial"/>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7A1754" w:rsidRDefault="007A1754" w:rsidP="007A1754">
      <w:pPr>
        <w:autoSpaceDE w:val="0"/>
        <w:jc w:val="both"/>
        <w:rPr>
          <w:rFonts w:ascii="Arial" w:hAnsi="Arial" w:cs="Arial"/>
        </w:rPr>
      </w:pPr>
      <w:r>
        <w:rPr>
          <w:rFonts w:ascii="Arial" w:hAnsi="Arial" w:cs="Arial"/>
        </w:rPr>
        <w:t>7. Zamawiaj</w:t>
      </w:r>
      <w:r>
        <w:rPr>
          <w:rFonts w:ascii="Arial" w:eastAsia="TimesNewRoman" w:hAnsi="Arial" w:cs="Arial"/>
        </w:rPr>
        <w:t>ą</w:t>
      </w:r>
      <w:r>
        <w:rPr>
          <w:rFonts w:ascii="Arial" w:hAnsi="Arial" w:cs="Arial"/>
        </w:rPr>
        <w:t>cy nie przewiduje przeprowadzenia aukcji elektronicznej w celu wyboru najkorzystniejszej spo</w:t>
      </w:r>
      <w:r>
        <w:rPr>
          <w:rFonts w:ascii="Arial" w:eastAsia="TimesNewRoman" w:hAnsi="Arial" w:cs="Arial"/>
        </w:rPr>
        <w:t>ś</w:t>
      </w:r>
      <w:r>
        <w:rPr>
          <w:rFonts w:ascii="Arial" w:hAnsi="Arial" w:cs="Arial"/>
        </w:rPr>
        <w:t>ród ofert uznanych za ważne.</w:t>
      </w:r>
    </w:p>
    <w:p w:rsidR="007A1754" w:rsidRDefault="007A1754" w:rsidP="00A75AEB">
      <w:pPr>
        <w:jc w:val="both"/>
        <w:rPr>
          <w:rFonts w:ascii="Arial" w:hAnsi="Arial"/>
        </w:rPr>
      </w:pPr>
    </w:p>
    <w:p w:rsidR="007F4980" w:rsidRDefault="007A1754" w:rsidP="007A1754">
      <w:pPr>
        <w:tabs>
          <w:tab w:val="left" w:pos="142"/>
          <w:tab w:val="left" w:pos="284"/>
          <w:tab w:val="left" w:pos="426"/>
        </w:tabs>
        <w:jc w:val="both"/>
        <w:rPr>
          <w:rFonts w:ascii="Arial" w:hAnsi="Arial" w:cs="Arial"/>
          <w:szCs w:val="24"/>
        </w:rPr>
      </w:pPr>
      <w:r w:rsidRPr="00143D72">
        <w:rPr>
          <w:rFonts w:ascii="Arial" w:hAnsi="Arial" w:cs="Arial"/>
          <w:color w:val="FF0000"/>
          <w:szCs w:val="24"/>
        </w:rPr>
        <w:t xml:space="preserve"> </w:t>
      </w:r>
      <w:r w:rsidR="006B48B9">
        <w:rPr>
          <w:rFonts w:ascii="Arial" w:hAnsi="Arial" w:cs="Arial"/>
          <w:szCs w:val="24"/>
        </w:rPr>
        <w:t>8</w:t>
      </w:r>
      <w:r w:rsidR="00976697" w:rsidRPr="007A1754">
        <w:rPr>
          <w:rFonts w:ascii="Arial" w:hAnsi="Arial" w:cs="Arial"/>
          <w:szCs w:val="24"/>
        </w:rPr>
        <w:t xml:space="preserve">. Oferta z najniższą ceną otrzyma maksymalną liczbę punktów – 100. </w:t>
      </w:r>
    </w:p>
    <w:p w:rsidR="00976697" w:rsidRDefault="00976697" w:rsidP="009C79DA">
      <w:pPr>
        <w:spacing w:line="360" w:lineRule="auto"/>
        <w:jc w:val="both"/>
        <w:rPr>
          <w:rFonts w:ascii="Times New Roman" w:hAnsi="Times New Roman"/>
          <w:color w:val="FF0000"/>
          <w:sz w:val="22"/>
        </w:rPr>
      </w:pPr>
    </w:p>
    <w:p w:rsidR="00D61858" w:rsidRPr="00143D72" w:rsidRDefault="00D61858" w:rsidP="009C79DA">
      <w:pPr>
        <w:spacing w:line="360" w:lineRule="auto"/>
        <w:jc w:val="both"/>
        <w:rPr>
          <w:rFonts w:ascii="Times New Roman" w:hAnsi="Times New Roman"/>
          <w:color w:val="FF0000"/>
          <w:sz w:val="22"/>
        </w:rPr>
      </w:pPr>
    </w:p>
    <w:p w:rsidR="00976697" w:rsidRPr="007A1754" w:rsidRDefault="00976697" w:rsidP="007F4980">
      <w:pPr>
        <w:tabs>
          <w:tab w:val="left" w:pos="0"/>
        </w:tabs>
        <w:spacing w:line="360" w:lineRule="auto"/>
        <w:jc w:val="both"/>
        <w:rPr>
          <w:rFonts w:ascii="Arial" w:hAnsi="Arial" w:cs="Arial"/>
          <w:b/>
          <w:szCs w:val="24"/>
          <w:u w:val="single"/>
        </w:rPr>
      </w:pPr>
      <w:r w:rsidRPr="007A1754">
        <w:rPr>
          <w:rFonts w:ascii="Arial" w:hAnsi="Arial" w:cs="Arial"/>
          <w:b/>
          <w:szCs w:val="24"/>
          <w:u w:val="single"/>
        </w:rPr>
        <w:t>XV. PROJEKTOWANE POSTANOWIENIA UMOWY:</w:t>
      </w:r>
    </w:p>
    <w:p w:rsidR="00976697" w:rsidRPr="00143D72" w:rsidRDefault="00976697" w:rsidP="00201E06">
      <w:pPr>
        <w:pStyle w:val="Akapitzlist"/>
        <w:numPr>
          <w:ilvl w:val="3"/>
          <w:numId w:val="20"/>
        </w:numPr>
        <w:tabs>
          <w:tab w:val="left" w:pos="0"/>
          <w:tab w:val="left" w:pos="142"/>
          <w:tab w:val="left" w:pos="284"/>
        </w:tabs>
        <w:spacing w:line="360" w:lineRule="auto"/>
        <w:ind w:left="0" w:firstLine="0"/>
        <w:jc w:val="both"/>
        <w:rPr>
          <w:rFonts w:ascii="Arial" w:hAnsi="Arial" w:cs="Arial"/>
          <w:color w:val="FF0000"/>
          <w:sz w:val="24"/>
          <w:szCs w:val="24"/>
        </w:rPr>
      </w:pPr>
      <w:r w:rsidRPr="007A1754">
        <w:rPr>
          <w:rFonts w:ascii="Arial" w:hAnsi="Arial" w:cs="Arial"/>
          <w:sz w:val="24"/>
          <w:szCs w:val="24"/>
        </w:rPr>
        <w:t xml:space="preserve">Zamawiający wymaga od Wykonawcy, aby zawarł z nim umowę w sprawie zamówienia publicznego na warunkach określonych w projekcie umowy, </w:t>
      </w:r>
      <w:r w:rsidRPr="006E730E">
        <w:rPr>
          <w:rFonts w:ascii="Arial" w:hAnsi="Arial" w:cs="Arial"/>
          <w:sz w:val="24"/>
          <w:szCs w:val="24"/>
        </w:rPr>
        <w:t xml:space="preserve">stanowiącym </w:t>
      </w:r>
      <w:r w:rsidR="00AC7125">
        <w:rPr>
          <w:rFonts w:ascii="Arial" w:hAnsi="Arial" w:cs="Arial"/>
          <w:b/>
          <w:sz w:val="24"/>
          <w:szCs w:val="24"/>
        </w:rPr>
        <w:t>Załącznik nr 5</w:t>
      </w:r>
      <w:r w:rsidRPr="006E730E">
        <w:rPr>
          <w:rFonts w:ascii="Arial" w:hAnsi="Arial" w:cs="Arial"/>
          <w:sz w:val="24"/>
          <w:szCs w:val="24"/>
        </w:rPr>
        <w:t xml:space="preserve"> do Specyfikacji</w:t>
      </w:r>
      <w:r w:rsidR="00CA1DD4">
        <w:rPr>
          <w:rFonts w:ascii="Arial" w:hAnsi="Arial" w:cs="Arial"/>
          <w:color w:val="FF0000"/>
          <w:sz w:val="24"/>
          <w:szCs w:val="24"/>
        </w:rPr>
        <w:t xml:space="preserve"> </w:t>
      </w:r>
      <w:r w:rsidR="00CA1DD4" w:rsidRPr="00CA1DD4">
        <w:rPr>
          <w:rFonts w:ascii="Arial" w:hAnsi="Arial" w:cs="Arial"/>
          <w:sz w:val="24"/>
          <w:szCs w:val="24"/>
        </w:rPr>
        <w:t>Warunków Zamówienia</w:t>
      </w:r>
      <w:r w:rsidRPr="00143D72">
        <w:rPr>
          <w:rFonts w:ascii="Arial" w:hAnsi="Arial" w:cs="Arial"/>
          <w:color w:val="FF0000"/>
          <w:sz w:val="24"/>
          <w:szCs w:val="24"/>
        </w:rPr>
        <w:t>.</w:t>
      </w:r>
    </w:p>
    <w:p w:rsidR="00976697" w:rsidRPr="00143D72" w:rsidRDefault="00976697" w:rsidP="00201E06">
      <w:pPr>
        <w:pStyle w:val="Akapitzlist"/>
        <w:numPr>
          <w:ilvl w:val="3"/>
          <w:numId w:val="20"/>
        </w:numPr>
        <w:tabs>
          <w:tab w:val="left" w:pos="0"/>
          <w:tab w:val="left" w:pos="284"/>
          <w:tab w:val="left" w:pos="709"/>
        </w:tabs>
        <w:spacing w:line="360" w:lineRule="auto"/>
        <w:ind w:left="0" w:firstLine="0"/>
        <w:jc w:val="both"/>
        <w:rPr>
          <w:rFonts w:ascii="Arial" w:hAnsi="Arial" w:cs="Arial"/>
          <w:color w:val="FF0000"/>
          <w:sz w:val="24"/>
          <w:szCs w:val="24"/>
        </w:rPr>
      </w:pPr>
      <w:r w:rsidRPr="007A1754">
        <w:rPr>
          <w:rFonts w:ascii="Arial" w:hAnsi="Arial" w:cs="Arial"/>
          <w:sz w:val="24"/>
          <w:szCs w:val="24"/>
        </w:rPr>
        <w:lastRenderedPageBreak/>
        <w:t xml:space="preserve">Zamawiający, zgodnie z art. 454 ust. 1 ustawy </w:t>
      </w:r>
      <w:r w:rsidR="004A43FE" w:rsidRPr="007A1754">
        <w:rPr>
          <w:rFonts w:ascii="Arial" w:hAnsi="Arial" w:cs="Arial"/>
          <w:sz w:val="24"/>
          <w:szCs w:val="24"/>
        </w:rPr>
        <w:t>PZP</w:t>
      </w:r>
      <w:r w:rsidRPr="007A1754">
        <w:rPr>
          <w:rFonts w:ascii="Arial" w:hAnsi="Arial" w:cs="Arial"/>
          <w:sz w:val="24"/>
          <w:szCs w:val="24"/>
        </w:rPr>
        <w:t>, przewiduje możliwość dokonania zmian postanowień zawartej umowy w sprawie zamówienia publicznego, w sposób i na warunkach określonych w projekcie umowy</w:t>
      </w:r>
      <w:r w:rsidRPr="00143D72">
        <w:rPr>
          <w:rFonts w:ascii="Arial" w:hAnsi="Arial" w:cs="Arial"/>
          <w:color w:val="FF0000"/>
          <w:sz w:val="24"/>
          <w:szCs w:val="24"/>
        </w:rPr>
        <w:t xml:space="preserve">. </w:t>
      </w:r>
    </w:p>
    <w:p w:rsidR="00976697" w:rsidRPr="00143D72" w:rsidRDefault="00976697" w:rsidP="00CE3C45">
      <w:pPr>
        <w:spacing w:line="360" w:lineRule="auto"/>
        <w:jc w:val="both"/>
        <w:rPr>
          <w:rFonts w:ascii="Times New Roman" w:hAnsi="Times New Roman"/>
          <w:color w:val="FF0000"/>
          <w:sz w:val="22"/>
        </w:rPr>
      </w:pPr>
    </w:p>
    <w:p w:rsidR="00976697" w:rsidRPr="00E16CEC" w:rsidRDefault="00976697" w:rsidP="00CE3C45">
      <w:pPr>
        <w:spacing w:line="360" w:lineRule="auto"/>
        <w:jc w:val="both"/>
        <w:rPr>
          <w:rFonts w:ascii="Arial" w:hAnsi="Arial" w:cs="Arial"/>
          <w:b/>
          <w:szCs w:val="24"/>
          <w:u w:val="single"/>
        </w:rPr>
      </w:pPr>
      <w:r w:rsidRPr="00E16CEC">
        <w:rPr>
          <w:rFonts w:ascii="Arial" w:hAnsi="Arial" w:cs="Arial"/>
          <w:b/>
          <w:szCs w:val="24"/>
          <w:u w:val="single"/>
        </w:rPr>
        <w:t>XVI. INFORMACJE O FORMALNOŚCIACH, JAKIE POWINNY ZOSTAC DOPEŁNIONE PO WYBORZE OFERTY W CELU ZWARCIA UMOWY W SPRAWIE ZAMÓWIENIA PUBLICZNEGO</w:t>
      </w:r>
    </w:p>
    <w:p w:rsidR="00976697" w:rsidRPr="00E16CEC" w:rsidRDefault="00976697" w:rsidP="00201E06">
      <w:pPr>
        <w:numPr>
          <w:ilvl w:val="0"/>
          <w:numId w:val="8"/>
        </w:numPr>
        <w:tabs>
          <w:tab w:val="left" w:pos="284"/>
        </w:tabs>
        <w:spacing w:line="360" w:lineRule="auto"/>
        <w:ind w:left="0" w:firstLine="0"/>
        <w:jc w:val="both"/>
        <w:rPr>
          <w:rFonts w:ascii="Arial" w:hAnsi="Arial" w:cs="Arial"/>
          <w:szCs w:val="24"/>
        </w:rPr>
      </w:pPr>
      <w:r w:rsidRPr="00E16CEC">
        <w:rPr>
          <w:rFonts w:ascii="Arial" w:hAnsi="Arial" w:cs="Arial"/>
          <w:szCs w:val="24"/>
        </w:rPr>
        <w:t xml:space="preserve">Zamawiający, zawiadomi Wykonawcę (na adres poczty elektronicznej wskazany </w:t>
      </w:r>
      <w:r w:rsidR="007F4980" w:rsidRPr="00E16CEC">
        <w:rPr>
          <w:rFonts w:ascii="Arial" w:hAnsi="Arial" w:cs="Arial"/>
          <w:szCs w:val="24"/>
        </w:rPr>
        <w:br/>
      </w:r>
      <w:r w:rsidRPr="00E16CEC">
        <w:rPr>
          <w:rFonts w:ascii="Arial" w:hAnsi="Arial" w:cs="Arial"/>
          <w:szCs w:val="24"/>
        </w:rPr>
        <w:t xml:space="preserve">w formularzu ofertowym), którego oferta wybrana została jako najkorzystniejsza, </w:t>
      </w:r>
      <w:r w:rsidR="007F4980" w:rsidRPr="00E16CEC">
        <w:rPr>
          <w:rFonts w:ascii="Arial" w:hAnsi="Arial" w:cs="Arial"/>
          <w:szCs w:val="24"/>
        </w:rPr>
        <w:br/>
      </w:r>
      <w:r w:rsidRPr="00E16CEC">
        <w:rPr>
          <w:rFonts w:ascii="Arial" w:hAnsi="Arial" w:cs="Arial"/>
          <w:szCs w:val="24"/>
        </w:rPr>
        <w:t>o terminie zawarcia umowy.</w:t>
      </w:r>
    </w:p>
    <w:p w:rsidR="00976697" w:rsidRPr="00E16CEC" w:rsidRDefault="00976697" w:rsidP="00201E06">
      <w:pPr>
        <w:numPr>
          <w:ilvl w:val="0"/>
          <w:numId w:val="8"/>
        </w:numPr>
        <w:tabs>
          <w:tab w:val="left" w:pos="284"/>
        </w:tabs>
        <w:spacing w:line="360" w:lineRule="auto"/>
        <w:ind w:left="0" w:firstLine="0"/>
        <w:rPr>
          <w:rFonts w:ascii="Arial" w:hAnsi="Arial" w:cs="Arial"/>
          <w:szCs w:val="24"/>
        </w:rPr>
      </w:pPr>
      <w:r w:rsidRPr="00E16CEC">
        <w:rPr>
          <w:rFonts w:ascii="Arial" w:hAnsi="Arial" w:cs="Arial"/>
          <w:szCs w:val="24"/>
        </w:rPr>
        <w:t>Zamawiający zawrze umowę w sprawie zamówienia publicznego, z zastrzeżeniem art. 577 ustawy P</w:t>
      </w:r>
      <w:r w:rsidR="007F4980" w:rsidRPr="00E16CEC">
        <w:rPr>
          <w:rFonts w:ascii="Arial" w:hAnsi="Arial" w:cs="Arial"/>
          <w:szCs w:val="24"/>
        </w:rPr>
        <w:t>ZP</w:t>
      </w:r>
      <w:r w:rsidRPr="00E16CEC">
        <w:rPr>
          <w:rFonts w:ascii="Arial" w:hAnsi="Arial" w:cs="Arial"/>
          <w:szCs w:val="24"/>
        </w:rPr>
        <w:t>, w terminach określonych w art. 308 ustawy P</w:t>
      </w:r>
      <w:r w:rsidR="007F4980" w:rsidRPr="00E16CEC">
        <w:rPr>
          <w:rFonts w:ascii="Arial" w:hAnsi="Arial" w:cs="Arial"/>
          <w:szCs w:val="24"/>
        </w:rPr>
        <w:t>ZP</w:t>
      </w:r>
      <w:r w:rsidRPr="00E16CEC">
        <w:rPr>
          <w:rFonts w:ascii="Arial" w:hAnsi="Arial" w:cs="Arial"/>
          <w:szCs w:val="24"/>
        </w:rPr>
        <w:t xml:space="preserve">. </w:t>
      </w:r>
    </w:p>
    <w:p w:rsidR="00976697" w:rsidRPr="00E16CEC" w:rsidRDefault="00976697" w:rsidP="00201E06">
      <w:pPr>
        <w:numPr>
          <w:ilvl w:val="0"/>
          <w:numId w:val="8"/>
        </w:numPr>
        <w:tabs>
          <w:tab w:val="left" w:pos="284"/>
        </w:tabs>
        <w:spacing w:line="360" w:lineRule="auto"/>
        <w:ind w:left="0" w:firstLine="0"/>
        <w:jc w:val="both"/>
        <w:rPr>
          <w:rFonts w:ascii="Arial" w:hAnsi="Arial" w:cs="Arial"/>
          <w:szCs w:val="24"/>
        </w:rPr>
      </w:pPr>
      <w:r w:rsidRPr="00E16CEC">
        <w:rPr>
          <w:rFonts w:ascii="Arial" w:hAnsi="Arial" w:cs="Arial"/>
          <w:szCs w:val="24"/>
        </w:rPr>
        <w:t xml:space="preserve">Przed zawarciem umowy w sprawie zamówienia publicznego, Wykonawcy wspólnie ubiegający się o udzielenie zamówienia są zobowiązani przedstawić Zamawiającemu umowę regulującą podstawy i zasady wspólnego ubiegania się </w:t>
      </w:r>
      <w:r w:rsidR="007F4980" w:rsidRPr="00E16CEC">
        <w:rPr>
          <w:rFonts w:ascii="Arial" w:hAnsi="Arial" w:cs="Arial"/>
          <w:szCs w:val="24"/>
        </w:rPr>
        <w:br/>
      </w:r>
      <w:r w:rsidRPr="00E16CEC">
        <w:rPr>
          <w:rFonts w:ascii="Arial" w:hAnsi="Arial" w:cs="Arial"/>
          <w:szCs w:val="24"/>
        </w:rPr>
        <w:t>o udzielenie zamówienia.</w:t>
      </w:r>
    </w:p>
    <w:p w:rsidR="00976697" w:rsidRPr="00E16CEC" w:rsidRDefault="00976697" w:rsidP="00201E06">
      <w:pPr>
        <w:numPr>
          <w:ilvl w:val="0"/>
          <w:numId w:val="8"/>
        </w:numPr>
        <w:tabs>
          <w:tab w:val="left" w:pos="284"/>
        </w:tabs>
        <w:spacing w:line="360" w:lineRule="auto"/>
        <w:ind w:left="0" w:firstLine="0"/>
        <w:jc w:val="both"/>
        <w:rPr>
          <w:rFonts w:ascii="Arial" w:hAnsi="Arial" w:cs="Arial"/>
          <w:szCs w:val="24"/>
        </w:rPr>
      </w:pPr>
      <w:r w:rsidRPr="00E16CEC">
        <w:rPr>
          <w:rFonts w:ascii="Arial" w:hAnsi="Arial" w:cs="Arial"/>
          <w:szCs w:val="24"/>
        </w:rPr>
        <w:t>Przed zawarciem umowy w sprawie zamówienia publicznego, Wykonawca składa dla osoby podpisującej umowę, dokument potwierdzający uprawnienie osoby podpisującej do reprezentowania Wykonawcy. Powyższe nie dotyczy sytuacji, gdy Zamawiający dysponuje już odpowiednimi dokumentami złożonymi w toku Postępowania.</w:t>
      </w:r>
    </w:p>
    <w:p w:rsidR="00976697" w:rsidRPr="00E16CEC" w:rsidRDefault="00976697" w:rsidP="007F4980">
      <w:pPr>
        <w:spacing w:line="360" w:lineRule="auto"/>
        <w:jc w:val="both"/>
        <w:rPr>
          <w:rFonts w:ascii="Times New Roman" w:hAnsi="Times New Roman"/>
          <w:sz w:val="22"/>
        </w:rPr>
      </w:pPr>
    </w:p>
    <w:p w:rsidR="00976697" w:rsidRPr="00E16CEC" w:rsidRDefault="00976697" w:rsidP="00CE3C45">
      <w:pPr>
        <w:spacing w:line="360" w:lineRule="auto"/>
        <w:jc w:val="both"/>
        <w:rPr>
          <w:rFonts w:ascii="Arial" w:hAnsi="Arial" w:cs="Arial"/>
          <w:b/>
          <w:szCs w:val="24"/>
          <w:u w:val="single"/>
        </w:rPr>
      </w:pPr>
      <w:r w:rsidRPr="00E16CEC">
        <w:rPr>
          <w:rFonts w:ascii="Arial" w:hAnsi="Arial" w:cs="Arial"/>
          <w:b/>
          <w:szCs w:val="24"/>
          <w:u w:val="single"/>
        </w:rPr>
        <w:t>XVII. ŚRODKI OCHRONY PRAWNEJ</w:t>
      </w:r>
    </w:p>
    <w:p w:rsidR="00976697" w:rsidRPr="00E16CEC" w:rsidRDefault="00976697" w:rsidP="00CE3C45">
      <w:pPr>
        <w:spacing w:line="360" w:lineRule="auto"/>
        <w:jc w:val="both"/>
        <w:rPr>
          <w:rFonts w:ascii="Arial" w:hAnsi="Arial" w:cs="Arial"/>
          <w:szCs w:val="24"/>
        </w:rPr>
      </w:pPr>
      <w:r w:rsidRPr="00E16CEC">
        <w:rPr>
          <w:rFonts w:ascii="Arial" w:hAnsi="Arial" w:cs="Arial"/>
          <w:szCs w:val="24"/>
        </w:rPr>
        <w:t>Wykonawcy przysługują przewidziane w ustawie P</w:t>
      </w:r>
      <w:r w:rsidR="001F16A7" w:rsidRPr="00E16CEC">
        <w:rPr>
          <w:rFonts w:ascii="Arial" w:hAnsi="Arial" w:cs="Arial"/>
          <w:szCs w:val="24"/>
        </w:rPr>
        <w:t>ZP</w:t>
      </w:r>
      <w:r w:rsidRPr="00E16CEC">
        <w:rPr>
          <w:rFonts w:ascii="Arial" w:hAnsi="Arial" w:cs="Arial"/>
          <w:szCs w:val="24"/>
        </w:rPr>
        <w:t xml:space="preserve"> środki ochrony prawnej. Szczegółowe zasady wnoszenia środków ochrony prawnej oraz postępowania toczonego wskutek ich wniesienia określa Dział IX ustawy P</w:t>
      </w:r>
      <w:r w:rsidR="001F16A7" w:rsidRPr="00E16CEC">
        <w:rPr>
          <w:rFonts w:ascii="Arial" w:hAnsi="Arial" w:cs="Arial"/>
          <w:szCs w:val="24"/>
        </w:rPr>
        <w:t>ZP</w:t>
      </w:r>
      <w:r w:rsidRPr="00E16CEC">
        <w:rPr>
          <w:rFonts w:ascii="Arial" w:hAnsi="Arial" w:cs="Arial"/>
          <w:szCs w:val="24"/>
        </w:rPr>
        <w:t>.</w:t>
      </w:r>
    </w:p>
    <w:p w:rsidR="00976697" w:rsidRPr="00143D72" w:rsidRDefault="00840C3A" w:rsidP="00840C3A">
      <w:pPr>
        <w:tabs>
          <w:tab w:val="left" w:pos="990"/>
        </w:tabs>
        <w:spacing w:line="360" w:lineRule="auto"/>
        <w:jc w:val="both"/>
        <w:rPr>
          <w:rFonts w:ascii="Times New Roman" w:hAnsi="Times New Roman"/>
          <w:color w:val="FF0000"/>
          <w:sz w:val="22"/>
        </w:rPr>
      </w:pPr>
      <w:r>
        <w:rPr>
          <w:rFonts w:ascii="Times New Roman" w:hAnsi="Times New Roman"/>
          <w:color w:val="FF0000"/>
          <w:sz w:val="22"/>
        </w:rPr>
        <w:tab/>
      </w:r>
    </w:p>
    <w:p w:rsidR="00976697" w:rsidRPr="00E16CEC" w:rsidRDefault="00976697" w:rsidP="00CE3C45">
      <w:pPr>
        <w:spacing w:line="360" w:lineRule="auto"/>
        <w:jc w:val="both"/>
        <w:rPr>
          <w:rFonts w:ascii="Arial" w:hAnsi="Arial" w:cs="Arial"/>
          <w:b/>
          <w:bCs/>
          <w:szCs w:val="24"/>
          <w:u w:val="single"/>
        </w:rPr>
      </w:pPr>
      <w:r w:rsidRPr="00E16CEC">
        <w:rPr>
          <w:rFonts w:ascii="Arial" w:hAnsi="Arial" w:cs="Arial"/>
          <w:b/>
          <w:bCs/>
          <w:szCs w:val="24"/>
          <w:u w:val="single"/>
          <w:lang w:val="de-DE"/>
        </w:rPr>
        <w:t>XVIII. KLAUZULA INFORMACYJNA Z ART. 13 RODO W CELU ZWIĄZANYM Z POSTĘPOWANIEM O UDZIELENIE ZAMÓWIENIA PUBLICZNEGO</w:t>
      </w:r>
    </w:p>
    <w:p w:rsidR="00976697" w:rsidRPr="00E16CEC" w:rsidRDefault="00976697" w:rsidP="00CE3C45">
      <w:pPr>
        <w:spacing w:line="360" w:lineRule="auto"/>
        <w:jc w:val="both"/>
        <w:rPr>
          <w:rFonts w:ascii="Arial" w:hAnsi="Arial" w:cs="Arial"/>
          <w:szCs w:val="24"/>
        </w:rPr>
      </w:pPr>
      <w:r w:rsidRPr="00E16CEC">
        <w:rPr>
          <w:rFonts w:ascii="Arial" w:hAnsi="Arial" w:cs="Arial"/>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976697" w:rsidRPr="00E16CEC" w:rsidRDefault="00976697" w:rsidP="00201E06">
      <w:pPr>
        <w:numPr>
          <w:ilvl w:val="0"/>
          <w:numId w:val="9"/>
        </w:numPr>
        <w:spacing w:line="360" w:lineRule="auto"/>
        <w:jc w:val="both"/>
        <w:rPr>
          <w:rFonts w:ascii="Arial" w:hAnsi="Arial" w:cs="Arial"/>
          <w:i/>
          <w:szCs w:val="24"/>
        </w:rPr>
      </w:pPr>
      <w:r w:rsidRPr="00E16CEC">
        <w:rPr>
          <w:rFonts w:ascii="Arial" w:hAnsi="Arial" w:cs="Arial"/>
          <w:szCs w:val="24"/>
        </w:rPr>
        <w:lastRenderedPageBreak/>
        <w:t xml:space="preserve">administratorem Pani/Pana danych osobowych jest </w:t>
      </w:r>
      <w:r w:rsidR="001F16A7" w:rsidRPr="00E16CEC">
        <w:rPr>
          <w:rFonts w:ascii="Arial" w:hAnsi="Arial" w:cs="Arial"/>
          <w:b/>
          <w:szCs w:val="24"/>
        </w:rPr>
        <w:t>Samodzielny Publiczny Zespół Zakładów Opieki Zdrowotnej w Sierpcu</w:t>
      </w:r>
      <w:r w:rsidRPr="00E16CEC">
        <w:rPr>
          <w:rFonts w:ascii="Arial" w:hAnsi="Arial" w:cs="Arial"/>
          <w:b/>
          <w:szCs w:val="24"/>
        </w:rPr>
        <w:t xml:space="preserve"> </w:t>
      </w:r>
      <w:r w:rsidRPr="00E16CEC">
        <w:rPr>
          <w:rFonts w:ascii="Arial" w:hAnsi="Arial" w:cs="Arial"/>
          <w:szCs w:val="24"/>
        </w:rPr>
        <w:t xml:space="preserve">, </w:t>
      </w:r>
      <w:r w:rsidR="001F16A7" w:rsidRPr="00E16CEC">
        <w:rPr>
          <w:rFonts w:ascii="Arial" w:hAnsi="Arial" w:cs="Arial"/>
          <w:szCs w:val="24"/>
        </w:rPr>
        <w:t>09-200</w:t>
      </w:r>
      <w:r w:rsidRPr="00E16CEC">
        <w:rPr>
          <w:rFonts w:ascii="Arial" w:hAnsi="Arial" w:cs="Arial"/>
          <w:szCs w:val="24"/>
        </w:rPr>
        <w:t xml:space="preserve"> </w:t>
      </w:r>
      <w:r w:rsidR="001F16A7" w:rsidRPr="00E16CEC">
        <w:rPr>
          <w:rFonts w:ascii="Arial" w:hAnsi="Arial" w:cs="Arial"/>
          <w:szCs w:val="24"/>
        </w:rPr>
        <w:t>Sierpc, ul. Juliusza Słowackiego 32, nr tel. 24 275 85 01</w:t>
      </w:r>
    </w:p>
    <w:p w:rsidR="00976697" w:rsidRPr="00E16CEC" w:rsidRDefault="00976697" w:rsidP="00201E06">
      <w:pPr>
        <w:numPr>
          <w:ilvl w:val="0"/>
          <w:numId w:val="10"/>
        </w:numPr>
        <w:spacing w:line="360" w:lineRule="auto"/>
        <w:jc w:val="both"/>
        <w:rPr>
          <w:rFonts w:ascii="Arial" w:hAnsi="Arial" w:cs="Arial"/>
          <w:szCs w:val="24"/>
        </w:rPr>
      </w:pPr>
      <w:r w:rsidRPr="00E16CEC">
        <w:rPr>
          <w:rFonts w:ascii="Arial" w:hAnsi="Arial" w:cs="Arial"/>
          <w:szCs w:val="24"/>
        </w:rPr>
        <w:t xml:space="preserve">inspektorem ochrony danych osobowych w </w:t>
      </w:r>
      <w:r w:rsidR="001F16A7" w:rsidRPr="00E16CEC">
        <w:rPr>
          <w:rFonts w:ascii="Arial" w:hAnsi="Arial" w:cs="Arial"/>
          <w:b/>
          <w:szCs w:val="24"/>
        </w:rPr>
        <w:t>Samodzielnym Publicznym Zespole Zakładów Opieki Zdrowotnej w Sierpcu,</w:t>
      </w:r>
      <w:r w:rsidRPr="00E16CEC">
        <w:rPr>
          <w:rFonts w:ascii="Arial" w:hAnsi="Arial" w:cs="Arial"/>
          <w:szCs w:val="24"/>
        </w:rPr>
        <w:t xml:space="preserve"> jest </w:t>
      </w:r>
      <w:r w:rsidR="001F16A7" w:rsidRPr="00E16CEC">
        <w:rPr>
          <w:rFonts w:ascii="Arial" w:hAnsi="Arial" w:cs="Arial"/>
          <w:szCs w:val="24"/>
        </w:rPr>
        <w:t>Pan Stanisław Ziółkowski</w:t>
      </w:r>
      <w:r w:rsidRPr="00E16CEC">
        <w:rPr>
          <w:rFonts w:ascii="Arial" w:hAnsi="Arial" w:cs="Arial"/>
          <w:szCs w:val="24"/>
        </w:rPr>
        <w:t>, adres e-mail</w:t>
      </w:r>
      <w:r w:rsidR="00CA28E2" w:rsidRPr="00E16CEC">
        <w:rPr>
          <w:rFonts w:ascii="Arial" w:hAnsi="Arial" w:cs="Arial"/>
          <w:szCs w:val="24"/>
        </w:rPr>
        <w:t xml:space="preserve">: </w:t>
      </w:r>
      <w:hyperlink r:id="rId13" w:history="1">
        <w:r w:rsidR="00CA28E2" w:rsidRPr="00E16CEC">
          <w:rPr>
            <w:rStyle w:val="Hipercze"/>
            <w:rFonts w:ascii="Arial" w:hAnsi="Arial" w:cs="Arial"/>
            <w:color w:val="auto"/>
            <w:szCs w:val="24"/>
          </w:rPr>
          <w:t>iod@spzzozsierpc.pl</w:t>
        </w:r>
      </w:hyperlink>
      <w:r w:rsidR="00CA28E2" w:rsidRPr="00E16CEC">
        <w:rPr>
          <w:rFonts w:ascii="Arial" w:hAnsi="Arial" w:cs="Arial"/>
          <w:szCs w:val="24"/>
        </w:rPr>
        <w:t xml:space="preserve"> </w:t>
      </w:r>
      <w:r w:rsidRPr="00E16CEC">
        <w:rPr>
          <w:rFonts w:ascii="Arial" w:hAnsi="Arial" w:cs="Arial"/>
          <w:szCs w:val="24"/>
        </w:rPr>
        <w:t xml:space="preserve"> nr. tel. </w:t>
      </w:r>
      <w:r w:rsidR="001F16A7" w:rsidRPr="00E16CEC">
        <w:rPr>
          <w:rFonts w:ascii="Arial" w:hAnsi="Arial" w:cs="Arial"/>
          <w:szCs w:val="24"/>
        </w:rPr>
        <w:t>24 275 85 70</w:t>
      </w:r>
      <w:r w:rsidRPr="00E16CEC">
        <w:rPr>
          <w:rFonts w:ascii="Arial" w:hAnsi="Arial" w:cs="Arial"/>
          <w:szCs w:val="24"/>
        </w:rPr>
        <w:t xml:space="preserve">; </w:t>
      </w:r>
    </w:p>
    <w:p w:rsidR="001E6814" w:rsidRPr="001E6814" w:rsidRDefault="00976697" w:rsidP="005C1C97">
      <w:pPr>
        <w:numPr>
          <w:ilvl w:val="0"/>
          <w:numId w:val="10"/>
        </w:numPr>
        <w:spacing w:line="360" w:lineRule="auto"/>
        <w:jc w:val="both"/>
        <w:rPr>
          <w:rFonts w:ascii="Arial" w:hAnsi="Arial" w:cs="Arial"/>
          <w:b/>
          <w:bCs/>
          <w:szCs w:val="24"/>
        </w:rPr>
      </w:pPr>
      <w:r w:rsidRPr="00A61F4A">
        <w:rPr>
          <w:rFonts w:ascii="Arial" w:hAnsi="Arial" w:cs="Arial"/>
          <w:szCs w:val="24"/>
        </w:rPr>
        <w:t xml:space="preserve">Pani/Pana dane osobowe przetwarzane będą na podstawie art. 6 ust. 1 lit. c RODO w celu związanym z postępowaniem o udzielenie zamówienia publicznego </w:t>
      </w:r>
      <w:r w:rsidR="001F16A7" w:rsidRPr="00A61F4A">
        <w:rPr>
          <w:rFonts w:ascii="Arial" w:hAnsi="Arial" w:cs="Arial"/>
          <w:b/>
          <w:szCs w:val="24"/>
        </w:rPr>
        <w:t>DZP.382.PN.</w:t>
      </w:r>
      <w:r w:rsidR="005C1C97">
        <w:rPr>
          <w:rFonts w:ascii="Arial" w:hAnsi="Arial" w:cs="Arial"/>
          <w:b/>
          <w:szCs w:val="24"/>
        </w:rPr>
        <w:t>01</w:t>
      </w:r>
      <w:r w:rsidR="001F16A7" w:rsidRPr="00A61F4A">
        <w:rPr>
          <w:rFonts w:ascii="Arial" w:hAnsi="Arial" w:cs="Arial"/>
          <w:b/>
          <w:szCs w:val="24"/>
        </w:rPr>
        <w:t>.</w:t>
      </w:r>
      <w:r w:rsidR="00A72DC4">
        <w:rPr>
          <w:rFonts w:ascii="Arial" w:hAnsi="Arial" w:cs="Arial"/>
          <w:b/>
          <w:szCs w:val="24"/>
        </w:rPr>
        <w:t>202</w:t>
      </w:r>
      <w:r w:rsidR="005C1C97">
        <w:rPr>
          <w:rFonts w:ascii="Arial" w:hAnsi="Arial" w:cs="Arial"/>
          <w:b/>
          <w:szCs w:val="24"/>
        </w:rPr>
        <w:t>6</w:t>
      </w:r>
      <w:r w:rsidR="0062598B">
        <w:rPr>
          <w:rFonts w:ascii="Arial" w:hAnsi="Arial" w:cs="Arial"/>
          <w:b/>
          <w:szCs w:val="24"/>
        </w:rPr>
        <w:t xml:space="preserve"> </w:t>
      </w:r>
      <w:r w:rsidRPr="00A61F4A">
        <w:rPr>
          <w:rFonts w:ascii="Arial" w:hAnsi="Arial" w:cs="Arial"/>
          <w:b/>
          <w:szCs w:val="24"/>
        </w:rPr>
        <w:t xml:space="preserve">– </w:t>
      </w:r>
      <w:r w:rsidR="005C1C97" w:rsidRPr="005C1C97">
        <w:rPr>
          <w:rFonts w:ascii="Arial" w:hAnsi="Arial" w:cs="Arial"/>
          <w:b/>
          <w:bCs/>
          <w:szCs w:val="24"/>
        </w:rPr>
        <w:t>DOSTAWA SPECJALISTYCZNYCH JEDNORAZOWYCH WYROBÓW MEDYCZNYCH</w:t>
      </w:r>
      <w:r w:rsidR="005C1C97">
        <w:rPr>
          <w:rFonts w:ascii="Arial" w:hAnsi="Arial" w:cs="Arial"/>
          <w:b/>
          <w:bCs/>
          <w:szCs w:val="24"/>
        </w:rPr>
        <w:t>.</w:t>
      </w:r>
    </w:p>
    <w:p w:rsidR="00976697" w:rsidRPr="00A61F4A" w:rsidRDefault="00976697" w:rsidP="00AA7CFA">
      <w:pPr>
        <w:numPr>
          <w:ilvl w:val="0"/>
          <w:numId w:val="10"/>
        </w:numPr>
        <w:spacing w:line="360" w:lineRule="auto"/>
        <w:jc w:val="both"/>
        <w:rPr>
          <w:rFonts w:ascii="Arial" w:hAnsi="Arial" w:cs="Arial"/>
          <w:szCs w:val="24"/>
        </w:rPr>
      </w:pPr>
      <w:r w:rsidRPr="00AA7CFA">
        <w:rPr>
          <w:rFonts w:ascii="Arial" w:hAnsi="Arial" w:cs="Arial"/>
          <w:szCs w:val="24"/>
        </w:rPr>
        <w:t>prowadzonym w trybie podstawowym</w:t>
      </w:r>
      <w:r w:rsidRPr="00A61F4A">
        <w:rPr>
          <w:rFonts w:ascii="Arial" w:hAnsi="Arial" w:cs="Arial"/>
          <w:szCs w:val="24"/>
        </w:rPr>
        <w:t>;</w:t>
      </w:r>
    </w:p>
    <w:p w:rsidR="00976697" w:rsidRPr="00E16CEC" w:rsidRDefault="00976697" w:rsidP="00914A62">
      <w:pPr>
        <w:numPr>
          <w:ilvl w:val="0"/>
          <w:numId w:val="10"/>
        </w:numPr>
        <w:spacing w:line="360" w:lineRule="auto"/>
        <w:jc w:val="both"/>
        <w:rPr>
          <w:rFonts w:ascii="Arial" w:hAnsi="Arial" w:cs="Arial"/>
          <w:szCs w:val="24"/>
        </w:rPr>
      </w:pPr>
      <w:r w:rsidRPr="00E16CEC">
        <w:rPr>
          <w:rFonts w:ascii="Arial" w:hAnsi="Arial" w:cs="Arial"/>
          <w:szCs w:val="24"/>
        </w:rPr>
        <w:t>odbiorcami Pani/Pana danych osobowych będą osoby lub podmioty, którym udostępniona zostanie dokumentacja postępowania w oparciu o art. 18 oraz art. 74 ust. 1 ustawy z dnia 11 września 2019 r</w:t>
      </w:r>
      <w:r w:rsidR="001E6814">
        <w:rPr>
          <w:rFonts w:ascii="Arial" w:hAnsi="Arial" w:cs="Arial"/>
          <w:szCs w:val="24"/>
        </w:rPr>
        <w:t>. – Prawo zamówień publicznych (Dz.U. 202</w:t>
      </w:r>
      <w:r w:rsidR="00CD62CF">
        <w:rPr>
          <w:rFonts w:ascii="Arial" w:hAnsi="Arial" w:cs="Arial"/>
          <w:szCs w:val="24"/>
        </w:rPr>
        <w:t>4</w:t>
      </w:r>
      <w:r w:rsidR="001E6814">
        <w:rPr>
          <w:rFonts w:ascii="Arial" w:hAnsi="Arial" w:cs="Arial"/>
          <w:szCs w:val="24"/>
        </w:rPr>
        <w:t xml:space="preserve"> poz. </w:t>
      </w:r>
      <w:r w:rsidR="00CD62CF">
        <w:rPr>
          <w:rFonts w:ascii="Arial" w:hAnsi="Arial" w:cs="Arial"/>
          <w:szCs w:val="24"/>
        </w:rPr>
        <w:t>1320</w:t>
      </w:r>
      <w:r w:rsidR="00914A62">
        <w:rPr>
          <w:rFonts w:ascii="Arial" w:hAnsi="Arial" w:cs="Arial"/>
          <w:szCs w:val="24"/>
        </w:rPr>
        <w:t>)</w:t>
      </w:r>
      <w:r w:rsidR="00914A62" w:rsidRPr="00914A62">
        <w:rPr>
          <w:rFonts w:ascii="Arial" w:hAnsi="Arial" w:cs="Arial"/>
          <w:szCs w:val="24"/>
        </w:rPr>
        <w:t xml:space="preserve"> </w:t>
      </w:r>
      <w:r w:rsidRPr="00E16CEC">
        <w:rPr>
          <w:rFonts w:ascii="Arial" w:hAnsi="Arial" w:cs="Arial"/>
          <w:szCs w:val="24"/>
        </w:rPr>
        <w:t xml:space="preserve">dalej „ustawa </w:t>
      </w:r>
      <w:r w:rsidR="001F16A7" w:rsidRPr="00E16CEC">
        <w:rPr>
          <w:rFonts w:ascii="Arial" w:hAnsi="Arial" w:cs="Arial"/>
          <w:szCs w:val="24"/>
        </w:rPr>
        <w:t>PZP</w:t>
      </w:r>
      <w:r w:rsidRPr="00E16CEC">
        <w:rPr>
          <w:rFonts w:ascii="Arial" w:hAnsi="Arial" w:cs="Arial"/>
          <w:szCs w:val="24"/>
        </w:rPr>
        <w:t xml:space="preserve">”;  </w:t>
      </w:r>
    </w:p>
    <w:p w:rsidR="00976697" w:rsidRPr="00E16CEC" w:rsidRDefault="00976697" w:rsidP="00201E06">
      <w:pPr>
        <w:numPr>
          <w:ilvl w:val="0"/>
          <w:numId w:val="10"/>
        </w:numPr>
        <w:spacing w:line="360" w:lineRule="auto"/>
        <w:jc w:val="both"/>
        <w:rPr>
          <w:rFonts w:ascii="Arial" w:hAnsi="Arial" w:cs="Arial"/>
          <w:szCs w:val="24"/>
        </w:rPr>
      </w:pPr>
      <w:r w:rsidRPr="00E16CEC">
        <w:rPr>
          <w:rFonts w:ascii="Arial" w:hAnsi="Arial" w:cs="Arial"/>
          <w:szCs w:val="24"/>
        </w:rPr>
        <w:t xml:space="preserve">Pani/Pana dane osobowe będą przechowywane, zgodnie z art. 78 ust. 1 ustawy </w:t>
      </w:r>
      <w:r w:rsidR="001F16A7" w:rsidRPr="00E16CEC">
        <w:rPr>
          <w:rFonts w:ascii="Arial" w:hAnsi="Arial" w:cs="Arial"/>
          <w:szCs w:val="24"/>
        </w:rPr>
        <w:t>PZP</w:t>
      </w:r>
      <w:r w:rsidRPr="00E16CEC">
        <w:rPr>
          <w:rFonts w:ascii="Arial" w:hAnsi="Arial" w:cs="Arial"/>
          <w:szCs w:val="24"/>
        </w:rPr>
        <w:t>, przez okres 4 lat od dnia zakończenia postępowania o udzielenie zamówienia, a jeżeli czas trwania umowy przekracza 4 lata, okres przechowywania obejmuje cały czas trwania umowy;</w:t>
      </w:r>
    </w:p>
    <w:p w:rsidR="00976697" w:rsidRPr="00E16CEC" w:rsidRDefault="00976697" w:rsidP="00201E06">
      <w:pPr>
        <w:numPr>
          <w:ilvl w:val="0"/>
          <w:numId w:val="10"/>
        </w:numPr>
        <w:spacing w:line="360" w:lineRule="auto"/>
        <w:jc w:val="both"/>
        <w:rPr>
          <w:rFonts w:ascii="Arial" w:hAnsi="Arial" w:cs="Arial"/>
          <w:b/>
          <w:i/>
          <w:szCs w:val="24"/>
        </w:rPr>
      </w:pPr>
      <w:r w:rsidRPr="00E16CEC">
        <w:rPr>
          <w:rFonts w:ascii="Arial" w:hAnsi="Arial" w:cs="Arial"/>
          <w:szCs w:val="24"/>
        </w:rPr>
        <w:t xml:space="preserve">obowiązek podania przez Panią/Pana danych osobowych bezpośrednio Pani/Pana dotyczących jest wymogiem ustawowym określonym w przepisach ustawy </w:t>
      </w:r>
      <w:r w:rsidR="001F16A7" w:rsidRPr="00E16CEC">
        <w:rPr>
          <w:rFonts w:ascii="Arial" w:hAnsi="Arial" w:cs="Arial"/>
          <w:szCs w:val="24"/>
        </w:rPr>
        <w:t>PZP</w:t>
      </w:r>
      <w:r w:rsidRPr="00E16CEC">
        <w:rPr>
          <w:rFonts w:ascii="Arial" w:hAnsi="Arial" w:cs="Arial"/>
          <w:szCs w:val="24"/>
        </w:rPr>
        <w:t xml:space="preserve">, związanym z udziałem w postępowaniu o udzielenie zamówienia publicznego; konsekwencje niepodania określonych danych wynikają z ustawy </w:t>
      </w:r>
      <w:r w:rsidR="001F16A7" w:rsidRPr="00E16CEC">
        <w:rPr>
          <w:rFonts w:ascii="Arial" w:hAnsi="Arial" w:cs="Arial"/>
          <w:szCs w:val="24"/>
        </w:rPr>
        <w:t>PZP</w:t>
      </w:r>
      <w:r w:rsidRPr="00E16CEC">
        <w:rPr>
          <w:rFonts w:ascii="Arial" w:hAnsi="Arial" w:cs="Arial"/>
          <w:szCs w:val="24"/>
        </w:rPr>
        <w:t xml:space="preserve">;  </w:t>
      </w:r>
    </w:p>
    <w:p w:rsidR="00976697" w:rsidRPr="00E16CEC" w:rsidRDefault="00976697" w:rsidP="00201E06">
      <w:pPr>
        <w:numPr>
          <w:ilvl w:val="0"/>
          <w:numId w:val="10"/>
        </w:numPr>
        <w:spacing w:line="360" w:lineRule="auto"/>
        <w:jc w:val="both"/>
        <w:rPr>
          <w:rFonts w:ascii="Arial" w:hAnsi="Arial" w:cs="Arial"/>
          <w:szCs w:val="24"/>
        </w:rPr>
      </w:pPr>
      <w:r w:rsidRPr="00E16CEC">
        <w:rPr>
          <w:rFonts w:ascii="Arial" w:hAnsi="Arial" w:cs="Arial"/>
          <w:szCs w:val="24"/>
        </w:rPr>
        <w:t>w odniesieniu do Pani/Pana danych osobowych decyzje nie będą podejmowane w sposób zautomatyzowany, stosowanie do art. 22 RODO;</w:t>
      </w:r>
    </w:p>
    <w:p w:rsidR="00976697" w:rsidRPr="00E16CEC" w:rsidRDefault="00976697" w:rsidP="00201E06">
      <w:pPr>
        <w:numPr>
          <w:ilvl w:val="0"/>
          <w:numId w:val="10"/>
        </w:numPr>
        <w:spacing w:line="360" w:lineRule="auto"/>
        <w:jc w:val="both"/>
        <w:rPr>
          <w:rFonts w:ascii="Arial" w:hAnsi="Arial" w:cs="Arial"/>
          <w:szCs w:val="24"/>
        </w:rPr>
      </w:pPr>
      <w:r w:rsidRPr="00E16CEC">
        <w:rPr>
          <w:rFonts w:ascii="Arial" w:hAnsi="Arial" w:cs="Arial"/>
          <w:szCs w:val="24"/>
        </w:rPr>
        <w:t>posiada Pani/Pan:</w:t>
      </w:r>
    </w:p>
    <w:p w:rsidR="00976697" w:rsidRPr="00E16CEC" w:rsidRDefault="00976697" w:rsidP="00201E06">
      <w:pPr>
        <w:numPr>
          <w:ilvl w:val="0"/>
          <w:numId w:val="11"/>
        </w:numPr>
        <w:spacing w:line="360" w:lineRule="auto"/>
        <w:jc w:val="both"/>
        <w:rPr>
          <w:rFonts w:ascii="Arial" w:hAnsi="Arial" w:cs="Arial"/>
          <w:szCs w:val="24"/>
        </w:rPr>
      </w:pPr>
      <w:r w:rsidRPr="00E16CEC">
        <w:rPr>
          <w:rFonts w:ascii="Arial" w:hAnsi="Arial" w:cs="Arial"/>
          <w:szCs w:val="24"/>
        </w:rPr>
        <w:t>na podstawie art. 15 RODO prawo dostępu do danych osobowych Pani/Pana dotyczących;</w:t>
      </w:r>
    </w:p>
    <w:p w:rsidR="00976697" w:rsidRPr="00E16CEC" w:rsidRDefault="00976697" w:rsidP="00201E06">
      <w:pPr>
        <w:numPr>
          <w:ilvl w:val="0"/>
          <w:numId w:val="11"/>
        </w:numPr>
        <w:spacing w:line="360" w:lineRule="auto"/>
        <w:jc w:val="both"/>
        <w:rPr>
          <w:rFonts w:ascii="Arial" w:hAnsi="Arial" w:cs="Arial"/>
          <w:szCs w:val="24"/>
        </w:rPr>
      </w:pPr>
      <w:r w:rsidRPr="00E16CEC">
        <w:rPr>
          <w:rFonts w:ascii="Arial" w:hAnsi="Arial" w:cs="Arial"/>
          <w:szCs w:val="24"/>
        </w:rPr>
        <w:t xml:space="preserve">na podstawie art. 16 RODO prawo do sprostowania Pani/Pana danych osobowych </w:t>
      </w:r>
      <w:r w:rsidRPr="00E16CEC">
        <w:rPr>
          <w:rFonts w:ascii="Arial" w:hAnsi="Arial" w:cs="Arial"/>
          <w:b/>
          <w:szCs w:val="24"/>
          <w:vertAlign w:val="superscript"/>
        </w:rPr>
        <w:t>**</w:t>
      </w:r>
      <w:r w:rsidRPr="00E16CEC">
        <w:rPr>
          <w:rFonts w:ascii="Arial" w:hAnsi="Arial" w:cs="Arial"/>
          <w:szCs w:val="24"/>
        </w:rPr>
        <w:t>;</w:t>
      </w:r>
    </w:p>
    <w:p w:rsidR="00976697" w:rsidRPr="00E16CEC" w:rsidRDefault="00976697" w:rsidP="00201E06">
      <w:pPr>
        <w:numPr>
          <w:ilvl w:val="0"/>
          <w:numId w:val="11"/>
        </w:numPr>
        <w:spacing w:line="360" w:lineRule="auto"/>
        <w:jc w:val="both"/>
        <w:rPr>
          <w:rFonts w:ascii="Arial" w:hAnsi="Arial" w:cs="Arial"/>
          <w:szCs w:val="24"/>
        </w:rPr>
      </w:pPr>
      <w:r w:rsidRPr="00E16CEC">
        <w:rPr>
          <w:rFonts w:ascii="Arial" w:hAnsi="Arial" w:cs="Arial"/>
          <w:szCs w:val="24"/>
        </w:rPr>
        <w:t xml:space="preserve">na podstawie art. 18 RODO prawo żądania od administratora ograniczenia przetwarzania danych osobowych z zastrzeżeniem przypadków, o których mowa w art. 18 ust. 2 RODO ***;  </w:t>
      </w:r>
    </w:p>
    <w:p w:rsidR="00976697" w:rsidRPr="00E16CEC" w:rsidRDefault="00976697" w:rsidP="00201E06">
      <w:pPr>
        <w:numPr>
          <w:ilvl w:val="0"/>
          <w:numId w:val="11"/>
        </w:numPr>
        <w:spacing w:line="360" w:lineRule="auto"/>
        <w:jc w:val="both"/>
        <w:rPr>
          <w:rFonts w:ascii="Arial" w:hAnsi="Arial" w:cs="Arial"/>
          <w:i/>
          <w:szCs w:val="24"/>
        </w:rPr>
      </w:pPr>
      <w:r w:rsidRPr="00E16CEC">
        <w:rPr>
          <w:rFonts w:ascii="Arial" w:hAnsi="Arial" w:cs="Arial"/>
          <w:szCs w:val="24"/>
        </w:rPr>
        <w:lastRenderedPageBreak/>
        <w:t>prawo do wniesienia skargi do Prezesa Urzędu Ochrony Danych Osobowych, gdy uzna Pani/Pan, że przetwarzanie danych osobowych Pani/Pana dotyczących narusza przepisy RODO;</w:t>
      </w:r>
    </w:p>
    <w:p w:rsidR="00976697" w:rsidRPr="00E16CEC" w:rsidRDefault="00976697" w:rsidP="00201E06">
      <w:pPr>
        <w:numPr>
          <w:ilvl w:val="0"/>
          <w:numId w:val="10"/>
        </w:numPr>
        <w:spacing w:line="360" w:lineRule="auto"/>
        <w:jc w:val="both"/>
        <w:rPr>
          <w:rFonts w:ascii="Arial" w:hAnsi="Arial" w:cs="Arial"/>
          <w:i/>
          <w:szCs w:val="24"/>
        </w:rPr>
      </w:pPr>
      <w:r w:rsidRPr="00E16CEC">
        <w:rPr>
          <w:rFonts w:ascii="Arial" w:hAnsi="Arial" w:cs="Arial"/>
          <w:szCs w:val="24"/>
        </w:rPr>
        <w:t>nie przysługuje Pani/Panu:</w:t>
      </w:r>
    </w:p>
    <w:p w:rsidR="00976697" w:rsidRPr="00E16CEC" w:rsidRDefault="00976697" w:rsidP="00201E06">
      <w:pPr>
        <w:numPr>
          <w:ilvl w:val="0"/>
          <w:numId w:val="12"/>
        </w:numPr>
        <w:spacing w:line="360" w:lineRule="auto"/>
        <w:jc w:val="both"/>
        <w:rPr>
          <w:rFonts w:ascii="Arial" w:hAnsi="Arial" w:cs="Arial"/>
          <w:i/>
          <w:szCs w:val="24"/>
        </w:rPr>
      </w:pPr>
      <w:r w:rsidRPr="00E16CEC">
        <w:rPr>
          <w:rFonts w:ascii="Arial" w:hAnsi="Arial" w:cs="Arial"/>
          <w:szCs w:val="24"/>
        </w:rPr>
        <w:t>w związku z art. 17 ust. 3 lit. b, d lub e RODO prawo do usunięcia danych osobowych;</w:t>
      </w:r>
    </w:p>
    <w:p w:rsidR="00A61F4A" w:rsidRDefault="00976697" w:rsidP="00A61F4A">
      <w:pPr>
        <w:numPr>
          <w:ilvl w:val="0"/>
          <w:numId w:val="12"/>
        </w:numPr>
        <w:spacing w:line="360" w:lineRule="auto"/>
        <w:jc w:val="both"/>
        <w:rPr>
          <w:rFonts w:ascii="Arial" w:hAnsi="Arial" w:cs="Arial"/>
          <w:b/>
          <w:i/>
          <w:szCs w:val="24"/>
        </w:rPr>
      </w:pPr>
      <w:r w:rsidRPr="00E16CEC">
        <w:rPr>
          <w:rFonts w:ascii="Arial" w:hAnsi="Arial" w:cs="Arial"/>
          <w:szCs w:val="24"/>
        </w:rPr>
        <w:t>prawo do przenoszenia danych osobowych, o którym mowa w art. 20 RODO;</w:t>
      </w:r>
    </w:p>
    <w:p w:rsidR="00976697" w:rsidRPr="00A61F4A" w:rsidRDefault="00976697" w:rsidP="00A61F4A">
      <w:pPr>
        <w:numPr>
          <w:ilvl w:val="0"/>
          <w:numId w:val="12"/>
        </w:numPr>
        <w:spacing w:line="360" w:lineRule="auto"/>
        <w:jc w:val="both"/>
        <w:rPr>
          <w:rFonts w:ascii="Arial" w:hAnsi="Arial" w:cs="Arial"/>
          <w:b/>
          <w:i/>
          <w:szCs w:val="24"/>
        </w:rPr>
      </w:pPr>
      <w:r w:rsidRPr="00A61F4A">
        <w:rPr>
          <w:rFonts w:ascii="Arial" w:hAnsi="Arial" w:cs="Arial"/>
          <w:b/>
          <w:szCs w:val="24"/>
        </w:rPr>
        <w:t>na podstawie art. 21 RODO prawo sprzeciwu, wobec przetwarzania danych osobowych, gdyż podstawą prawną przetwarzania Pani/Pana danych osobowych jest art. 6 ust. 1 lit. c RODO</w:t>
      </w:r>
      <w:r w:rsidRPr="00A61F4A">
        <w:rPr>
          <w:rFonts w:ascii="Arial" w:hAnsi="Arial" w:cs="Arial"/>
          <w:szCs w:val="24"/>
        </w:rPr>
        <w:t>.</w:t>
      </w:r>
    </w:p>
    <w:p w:rsidR="00976697" w:rsidRPr="00E16CEC" w:rsidRDefault="00976697" w:rsidP="00CE3C45">
      <w:pPr>
        <w:spacing w:line="360" w:lineRule="auto"/>
        <w:jc w:val="both"/>
        <w:rPr>
          <w:rFonts w:ascii="Arial" w:hAnsi="Arial" w:cs="Arial"/>
          <w:i/>
          <w:szCs w:val="24"/>
        </w:rPr>
      </w:pPr>
      <w:r w:rsidRPr="00E16CEC">
        <w:rPr>
          <w:rFonts w:ascii="Arial" w:hAnsi="Arial" w:cs="Arial"/>
          <w:b/>
          <w:i/>
          <w:szCs w:val="24"/>
          <w:vertAlign w:val="superscript"/>
        </w:rPr>
        <w:t xml:space="preserve">** </w:t>
      </w:r>
      <w:r w:rsidRPr="00E16CEC">
        <w:rPr>
          <w:rFonts w:ascii="Arial" w:hAnsi="Arial" w:cs="Arial"/>
          <w:b/>
          <w:i/>
          <w:szCs w:val="24"/>
        </w:rPr>
        <w:t>Wyjaśnienie:</w:t>
      </w:r>
      <w:r w:rsidRPr="00E16CEC">
        <w:rPr>
          <w:rFonts w:ascii="Arial" w:hAnsi="Arial" w:cs="Arial"/>
          <w:i/>
          <w:szCs w:val="24"/>
        </w:rPr>
        <w:t xml:space="preserve"> skorzystanie z prawa do sprostowania n</w:t>
      </w:r>
      <w:r w:rsidR="001F16A7" w:rsidRPr="00E16CEC">
        <w:rPr>
          <w:rFonts w:ascii="Arial" w:hAnsi="Arial" w:cs="Arial"/>
          <w:i/>
          <w:szCs w:val="24"/>
        </w:rPr>
        <w:t xml:space="preserve">ie może skutkować zmianą wyniku postępowania </w:t>
      </w:r>
      <w:r w:rsidRPr="00E16CEC">
        <w:rPr>
          <w:rFonts w:ascii="Arial" w:hAnsi="Arial" w:cs="Arial"/>
          <w:i/>
          <w:szCs w:val="24"/>
        </w:rPr>
        <w:t xml:space="preserve">o udzielenie zamówienia publicznego ani zmianą postanowień umowy w zakresie niezgodnym z ustawą </w:t>
      </w:r>
      <w:r w:rsidR="00660FD0" w:rsidRPr="00E16CEC">
        <w:rPr>
          <w:rFonts w:ascii="Arial" w:hAnsi="Arial" w:cs="Arial"/>
          <w:i/>
          <w:szCs w:val="24"/>
        </w:rPr>
        <w:t>PZP</w:t>
      </w:r>
      <w:r w:rsidRPr="00E16CEC">
        <w:rPr>
          <w:rFonts w:ascii="Arial" w:hAnsi="Arial" w:cs="Arial"/>
          <w:i/>
          <w:szCs w:val="24"/>
        </w:rPr>
        <w:t xml:space="preserve"> oraz nie może naruszać integralności protokołu oraz jego załączników.</w:t>
      </w:r>
    </w:p>
    <w:p w:rsidR="001E6814" w:rsidRPr="00E16CEC" w:rsidRDefault="00976697" w:rsidP="00CE3C45">
      <w:pPr>
        <w:spacing w:line="360" w:lineRule="auto"/>
        <w:jc w:val="both"/>
        <w:rPr>
          <w:rFonts w:ascii="Arial" w:hAnsi="Arial" w:cs="Arial"/>
          <w:i/>
          <w:szCs w:val="24"/>
        </w:rPr>
      </w:pPr>
      <w:r w:rsidRPr="00E16CEC">
        <w:rPr>
          <w:rFonts w:ascii="Arial" w:hAnsi="Arial" w:cs="Arial"/>
          <w:b/>
          <w:i/>
          <w:szCs w:val="24"/>
          <w:vertAlign w:val="superscript"/>
        </w:rPr>
        <w:t xml:space="preserve">*** </w:t>
      </w:r>
      <w:r w:rsidRPr="00E16CEC">
        <w:rPr>
          <w:rFonts w:ascii="Arial" w:hAnsi="Arial" w:cs="Arial"/>
          <w:b/>
          <w:i/>
          <w:szCs w:val="24"/>
        </w:rPr>
        <w:t>Wyjaśnienie:</w:t>
      </w:r>
      <w:r w:rsidRPr="00E16CEC">
        <w:rPr>
          <w:rFonts w:ascii="Arial" w:hAnsi="Arial" w:cs="Arial"/>
          <w:i/>
          <w:szCs w:val="24"/>
        </w:rPr>
        <w:t xml:space="preserve"> prawo do ograniczenia przetwarzania nie ma zastosowania </w:t>
      </w:r>
      <w:r w:rsidR="001F16A7" w:rsidRPr="00E16CEC">
        <w:rPr>
          <w:rFonts w:ascii="Arial" w:hAnsi="Arial" w:cs="Arial"/>
          <w:i/>
          <w:szCs w:val="24"/>
        </w:rPr>
        <w:br/>
      </w:r>
      <w:r w:rsidRPr="00E16CEC">
        <w:rPr>
          <w:rFonts w:ascii="Arial" w:hAnsi="Arial" w:cs="Arial"/>
          <w:i/>
          <w:szCs w:val="24"/>
        </w:rPr>
        <w:t xml:space="preserve">w odniesieniu do przechowywania, w celu zapewnienia korzystania ze środków ochrony prawnej lub w celu ochrony praw innej osoby fizycznej lub prawnej, lub </w:t>
      </w:r>
      <w:r w:rsidR="00660FD0" w:rsidRPr="00E16CEC">
        <w:rPr>
          <w:rFonts w:ascii="Arial" w:hAnsi="Arial" w:cs="Arial"/>
          <w:i/>
          <w:szCs w:val="24"/>
        </w:rPr>
        <w:br/>
      </w:r>
      <w:r w:rsidRPr="00E16CEC">
        <w:rPr>
          <w:rFonts w:ascii="Arial" w:hAnsi="Arial" w:cs="Arial"/>
          <w:i/>
          <w:szCs w:val="24"/>
        </w:rPr>
        <w:t>z uwagi na ważne względy interesu publicznego Unii Europejsk</w:t>
      </w:r>
      <w:r w:rsidR="00EC3E8F" w:rsidRPr="00E16CEC">
        <w:rPr>
          <w:rFonts w:ascii="Arial" w:hAnsi="Arial" w:cs="Arial"/>
          <w:i/>
          <w:szCs w:val="24"/>
        </w:rPr>
        <w:t>iej lub państwa członkowskiego.</w:t>
      </w:r>
    </w:p>
    <w:p w:rsidR="00976697" w:rsidRPr="00E16CEC" w:rsidRDefault="00976697" w:rsidP="00CE3C45">
      <w:pPr>
        <w:spacing w:line="360" w:lineRule="auto"/>
        <w:jc w:val="both"/>
        <w:rPr>
          <w:rFonts w:ascii="Arial" w:hAnsi="Arial" w:cs="Arial"/>
          <w:b/>
          <w:szCs w:val="24"/>
          <w:u w:val="single"/>
        </w:rPr>
      </w:pPr>
      <w:r w:rsidRPr="00E16CEC">
        <w:rPr>
          <w:rFonts w:ascii="Arial" w:hAnsi="Arial" w:cs="Arial"/>
          <w:b/>
          <w:szCs w:val="24"/>
          <w:u w:val="single"/>
        </w:rPr>
        <w:t>XIX. INFORMACJE DODATKOWE</w:t>
      </w:r>
    </w:p>
    <w:p w:rsidR="00976697" w:rsidRPr="00A61F4A" w:rsidRDefault="00976697" w:rsidP="00201E06">
      <w:pPr>
        <w:widowControl w:val="0"/>
        <w:numPr>
          <w:ilvl w:val="0"/>
          <w:numId w:val="13"/>
        </w:numPr>
        <w:shd w:val="clear" w:color="auto" w:fill="FFFFFF"/>
        <w:tabs>
          <w:tab w:val="left" w:pos="142"/>
          <w:tab w:val="left" w:pos="284"/>
          <w:tab w:val="left" w:pos="426"/>
        </w:tabs>
        <w:autoSpaceDE w:val="0"/>
        <w:autoSpaceDN w:val="0"/>
        <w:adjustRightInd w:val="0"/>
        <w:spacing w:line="360" w:lineRule="auto"/>
        <w:ind w:left="0" w:right="10" w:firstLine="0"/>
        <w:jc w:val="both"/>
        <w:rPr>
          <w:rFonts w:ascii="Arial" w:hAnsi="Arial" w:cs="Arial"/>
          <w:spacing w:val="-15"/>
          <w:szCs w:val="24"/>
        </w:rPr>
      </w:pPr>
      <w:r w:rsidRPr="00A61F4A">
        <w:rPr>
          <w:rFonts w:ascii="Arial" w:hAnsi="Arial" w:cs="Arial"/>
          <w:b/>
          <w:bCs/>
          <w:szCs w:val="24"/>
        </w:rPr>
        <w:t>Gdziekolwiek w Specyfikacji Warunków Zamówienia przywołane są normy, lub nazwy własne lub znaki towarowe lub patenty lub pochodzenie, źródło lub szczególny proces, który charakteryzuje produkty dostarczane przez konkretnego Wykonawcę, Zamawiający dopuszcza rozwiązania równoważne.</w:t>
      </w:r>
    </w:p>
    <w:p w:rsidR="00976697" w:rsidRPr="00A61F4A" w:rsidRDefault="00976697" w:rsidP="00201E06">
      <w:pPr>
        <w:numPr>
          <w:ilvl w:val="0"/>
          <w:numId w:val="13"/>
        </w:numPr>
        <w:tabs>
          <w:tab w:val="left" w:pos="142"/>
          <w:tab w:val="left" w:pos="284"/>
          <w:tab w:val="left" w:pos="426"/>
        </w:tabs>
        <w:spacing w:line="360" w:lineRule="auto"/>
        <w:ind w:left="0" w:firstLine="0"/>
        <w:jc w:val="both"/>
        <w:rPr>
          <w:rFonts w:ascii="Arial" w:hAnsi="Arial" w:cs="Arial"/>
          <w:szCs w:val="24"/>
        </w:rPr>
      </w:pPr>
      <w:r w:rsidRPr="00A61F4A">
        <w:rPr>
          <w:rFonts w:ascii="Arial" w:hAnsi="Arial" w:cs="Arial"/>
          <w:szCs w:val="24"/>
        </w:rPr>
        <w:t xml:space="preserve">Wszelkie czynności podejmowane przez Wykonawcę w toku Postępowania wymagają dla swej </w:t>
      </w:r>
      <w:r w:rsidR="00A61F4A" w:rsidRPr="00A61F4A">
        <w:rPr>
          <w:rFonts w:ascii="Arial" w:hAnsi="Arial" w:cs="Arial"/>
          <w:szCs w:val="24"/>
        </w:rPr>
        <w:t>skuteczności</w:t>
      </w:r>
      <w:r w:rsidRPr="00A61F4A">
        <w:rPr>
          <w:rFonts w:ascii="Arial" w:hAnsi="Arial" w:cs="Arial"/>
          <w:szCs w:val="24"/>
          <w:lang w:val="it-IT"/>
        </w:rPr>
        <w:t xml:space="preserve"> do</w:t>
      </w:r>
      <w:r w:rsidRPr="00A61F4A">
        <w:rPr>
          <w:rFonts w:ascii="Arial" w:hAnsi="Arial" w:cs="Arial"/>
          <w:szCs w:val="24"/>
        </w:rPr>
        <w:t>łączenia dokument</w:t>
      </w:r>
      <w:r w:rsidRPr="00A61F4A">
        <w:rPr>
          <w:rFonts w:ascii="Arial" w:hAnsi="Arial" w:cs="Arial"/>
          <w:szCs w:val="24"/>
          <w:lang w:val="es-ES_tradnl"/>
        </w:rPr>
        <w:t>ó</w:t>
      </w:r>
      <w:r w:rsidRPr="00A61F4A">
        <w:rPr>
          <w:rFonts w:ascii="Arial" w:hAnsi="Arial" w:cs="Arial"/>
          <w:szCs w:val="24"/>
        </w:rPr>
        <w:t>w potwierdzających uprawnienie osoby podpisującej do reprezentowania Wykonawcy. Powyższe nie dotyczy sytuacji, gdy Zamawiający dysponuje już odpowiednimi dokumentami złożonymi w toku Postępowania.</w:t>
      </w:r>
    </w:p>
    <w:p w:rsidR="00976697" w:rsidRPr="00A61F4A" w:rsidRDefault="00976697" w:rsidP="00201E06">
      <w:pPr>
        <w:numPr>
          <w:ilvl w:val="0"/>
          <w:numId w:val="13"/>
        </w:numPr>
        <w:tabs>
          <w:tab w:val="left" w:pos="142"/>
          <w:tab w:val="left" w:pos="284"/>
          <w:tab w:val="left" w:pos="426"/>
        </w:tabs>
        <w:spacing w:line="360" w:lineRule="auto"/>
        <w:ind w:left="0" w:firstLine="0"/>
        <w:jc w:val="both"/>
        <w:rPr>
          <w:rFonts w:ascii="Arial" w:hAnsi="Arial" w:cs="Arial"/>
          <w:szCs w:val="24"/>
        </w:rPr>
      </w:pPr>
      <w:r w:rsidRPr="00A61F4A">
        <w:rPr>
          <w:rFonts w:ascii="Arial" w:hAnsi="Arial" w:cs="Arial"/>
          <w:szCs w:val="24"/>
        </w:rPr>
        <w:t xml:space="preserve">Zamawiający nie zamierza zwołać zebrania </w:t>
      </w:r>
      <w:proofErr w:type="spellStart"/>
      <w:r w:rsidRPr="00A61F4A">
        <w:rPr>
          <w:rFonts w:ascii="Arial" w:hAnsi="Arial" w:cs="Arial"/>
          <w:szCs w:val="24"/>
        </w:rPr>
        <w:t>Wykonawc</w:t>
      </w:r>
      <w:proofErr w:type="spellEnd"/>
      <w:r w:rsidRPr="00A61F4A">
        <w:rPr>
          <w:rFonts w:ascii="Arial" w:hAnsi="Arial" w:cs="Arial"/>
          <w:szCs w:val="24"/>
          <w:lang w:val="es-ES_tradnl"/>
        </w:rPr>
        <w:t>ó</w:t>
      </w:r>
      <w:r w:rsidRPr="00A61F4A">
        <w:rPr>
          <w:rFonts w:ascii="Arial" w:hAnsi="Arial" w:cs="Arial"/>
          <w:szCs w:val="24"/>
        </w:rPr>
        <w:t>w.</w:t>
      </w:r>
    </w:p>
    <w:p w:rsidR="00976697" w:rsidRPr="00A61F4A" w:rsidRDefault="00976697" w:rsidP="00201E06">
      <w:pPr>
        <w:numPr>
          <w:ilvl w:val="0"/>
          <w:numId w:val="13"/>
        </w:numPr>
        <w:tabs>
          <w:tab w:val="left" w:pos="142"/>
          <w:tab w:val="left" w:pos="284"/>
          <w:tab w:val="left" w:pos="426"/>
        </w:tabs>
        <w:spacing w:line="360" w:lineRule="auto"/>
        <w:ind w:left="0" w:firstLine="0"/>
        <w:jc w:val="both"/>
        <w:rPr>
          <w:rFonts w:ascii="Arial" w:hAnsi="Arial" w:cs="Arial"/>
          <w:szCs w:val="24"/>
        </w:rPr>
      </w:pPr>
      <w:r w:rsidRPr="00A61F4A">
        <w:rPr>
          <w:rFonts w:ascii="Arial" w:hAnsi="Arial" w:cs="Arial"/>
          <w:szCs w:val="24"/>
        </w:rPr>
        <w:t>Zamawiający nie dopuszcza możliwości składania ofert wariantowych.</w:t>
      </w:r>
    </w:p>
    <w:p w:rsidR="00976697" w:rsidRPr="00A61F4A" w:rsidRDefault="00976697" w:rsidP="00201E06">
      <w:pPr>
        <w:widowControl w:val="0"/>
        <w:numPr>
          <w:ilvl w:val="0"/>
          <w:numId w:val="13"/>
        </w:numPr>
        <w:shd w:val="clear" w:color="auto" w:fill="FFFFFF"/>
        <w:tabs>
          <w:tab w:val="left" w:pos="142"/>
          <w:tab w:val="left" w:pos="284"/>
          <w:tab w:val="left" w:pos="426"/>
        </w:tabs>
        <w:spacing w:line="360" w:lineRule="auto"/>
        <w:ind w:left="0" w:right="10" w:firstLine="0"/>
        <w:jc w:val="both"/>
        <w:rPr>
          <w:rFonts w:ascii="Arial" w:hAnsi="Arial" w:cs="Arial"/>
          <w:szCs w:val="24"/>
        </w:rPr>
      </w:pPr>
      <w:r w:rsidRPr="00A61F4A">
        <w:rPr>
          <w:rFonts w:ascii="Arial" w:hAnsi="Arial" w:cs="Arial"/>
          <w:szCs w:val="24"/>
        </w:rPr>
        <w:t xml:space="preserve">Zamawiający nie przewiduje zwrotu kosztów udziału w Postępowaniu, z wyjątkiem sytuacji opisanej  w art. 261 ustawy </w:t>
      </w:r>
      <w:r w:rsidR="00660FD0" w:rsidRPr="00A61F4A">
        <w:rPr>
          <w:rFonts w:ascii="Arial" w:hAnsi="Arial" w:cs="Arial"/>
          <w:szCs w:val="24"/>
        </w:rPr>
        <w:t>PZP</w:t>
      </w:r>
      <w:r w:rsidRPr="00A61F4A">
        <w:rPr>
          <w:rFonts w:ascii="Arial" w:hAnsi="Arial" w:cs="Arial"/>
          <w:szCs w:val="24"/>
        </w:rPr>
        <w:t>.</w:t>
      </w:r>
    </w:p>
    <w:p w:rsidR="00976697" w:rsidRPr="00A61F4A" w:rsidRDefault="00976697" w:rsidP="00201E06">
      <w:pPr>
        <w:numPr>
          <w:ilvl w:val="0"/>
          <w:numId w:val="13"/>
        </w:numPr>
        <w:tabs>
          <w:tab w:val="left" w:pos="142"/>
          <w:tab w:val="left" w:pos="284"/>
          <w:tab w:val="left" w:pos="426"/>
        </w:tabs>
        <w:spacing w:line="360" w:lineRule="auto"/>
        <w:ind w:left="0" w:firstLine="0"/>
        <w:jc w:val="both"/>
        <w:rPr>
          <w:rFonts w:ascii="Arial" w:hAnsi="Arial" w:cs="Arial"/>
          <w:szCs w:val="24"/>
        </w:rPr>
      </w:pPr>
      <w:r w:rsidRPr="00A61F4A">
        <w:rPr>
          <w:rFonts w:ascii="Arial" w:hAnsi="Arial" w:cs="Arial"/>
          <w:szCs w:val="24"/>
        </w:rPr>
        <w:t>Zamawiający nie przewiduje prowadzenia aukcji elektronicznej.</w:t>
      </w:r>
    </w:p>
    <w:p w:rsidR="00976697" w:rsidRPr="00A61F4A" w:rsidRDefault="00976697" w:rsidP="00201E06">
      <w:pPr>
        <w:numPr>
          <w:ilvl w:val="0"/>
          <w:numId w:val="13"/>
        </w:numPr>
        <w:tabs>
          <w:tab w:val="left" w:pos="142"/>
          <w:tab w:val="left" w:pos="284"/>
          <w:tab w:val="left" w:pos="426"/>
        </w:tabs>
        <w:spacing w:line="360" w:lineRule="auto"/>
        <w:ind w:left="0" w:firstLine="0"/>
        <w:jc w:val="both"/>
        <w:rPr>
          <w:rFonts w:ascii="Arial" w:hAnsi="Arial" w:cs="Arial"/>
          <w:szCs w:val="24"/>
        </w:rPr>
      </w:pPr>
      <w:r w:rsidRPr="00A61F4A">
        <w:rPr>
          <w:rFonts w:ascii="Arial" w:hAnsi="Arial" w:cs="Arial"/>
          <w:szCs w:val="24"/>
        </w:rPr>
        <w:lastRenderedPageBreak/>
        <w:t>Zamawiający nie przewiduje stosowania dynamicznego systemu zakup</w:t>
      </w:r>
      <w:r w:rsidRPr="00A61F4A">
        <w:rPr>
          <w:rFonts w:ascii="Arial" w:hAnsi="Arial" w:cs="Arial"/>
          <w:szCs w:val="24"/>
          <w:lang w:val="es-ES_tradnl"/>
        </w:rPr>
        <w:t>ó</w:t>
      </w:r>
      <w:r w:rsidRPr="00A61F4A">
        <w:rPr>
          <w:rFonts w:ascii="Arial" w:hAnsi="Arial" w:cs="Arial"/>
          <w:szCs w:val="24"/>
        </w:rPr>
        <w:t>w.</w:t>
      </w:r>
    </w:p>
    <w:p w:rsidR="00976697" w:rsidRPr="00A61F4A" w:rsidRDefault="00976697" w:rsidP="00201E06">
      <w:pPr>
        <w:numPr>
          <w:ilvl w:val="0"/>
          <w:numId w:val="13"/>
        </w:numPr>
        <w:tabs>
          <w:tab w:val="left" w:pos="142"/>
          <w:tab w:val="left" w:pos="284"/>
          <w:tab w:val="left" w:pos="426"/>
        </w:tabs>
        <w:spacing w:line="360" w:lineRule="auto"/>
        <w:ind w:left="0" w:firstLine="0"/>
        <w:jc w:val="both"/>
        <w:rPr>
          <w:rFonts w:ascii="Arial" w:hAnsi="Arial" w:cs="Arial"/>
          <w:szCs w:val="24"/>
        </w:rPr>
      </w:pPr>
      <w:r w:rsidRPr="00A61F4A">
        <w:rPr>
          <w:rFonts w:ascii="Arial" w:hAnsi="Arial" w:cs="Arial"/>
          <w:szCs w:val="24"/>
        </w:rPr>
        <w:t>Zamawiający nie przewiduje zawarcia umowy ramowej.</w:t>
      </w:r>
    </w:p>
    <w:p w:rsidR="00976697" w:rsidRPr="00A61F4A" w:rsidRDefault="00976697" w:rsidP="00201E06">
      <w:pPr>
        <w:numPr>
          <w:ilvl w:val="0"/>
          <w:numId w:val="13"/>
        </w:numPr>
        <w:tabs>
          <w:tab w:val="left" w:pos="142"/>
          <w:tab w:val="left" w:pos="284"/>
          <w:tab w:val="left" w:pos="426"/>
        </w:tabs>
        <w:spacing w:line="360" w:lineRule="auto"/>
        <w:ind w:left="0" w:firstLine="0"/>
        <w:jc w:val="both"/>
        <w:rPr>
          <w:rFonts w:ascii="Arial" w:hAnsi="Arial" w:cs="Arial"/>
          <w:szCs w:val="24"/>
        </w:rPr>
      </w:pPr>
      <w:r w:rsidRPr="00A61F4A">
        <w:rPr>
          <w:rFonts w:ascii="Arial" w:hAnsi="Arial" w:cs="Arial"/>
          <w:szCs w:val="24"/>
        </w:rPr>
        <w:t>Zamawiający nie wymaga wniesienia zabezpieczenia należytego wykonania umowy.</w:t>
      </w:r>
    </w:p>
    <w:p w:rsidR="00976697" w:rsidRPr="00A61F4A" w:rsidRDefault="00976697" w:rsidP="00201E06">
      <w:pPr>
        <w:numPr>
          <w:ilvl w:val="0"/>
          <w:numId w:val="13"/>
        </w:numPr>
        <w:tabs>
          <w:tab w:val="left" w:pos="142"/>
          <w:tab w:val="left" w:pos="284"/>
          <w:tab w:val="left" w:pos="426"/>
        </w:tabs>
        <w:spacing w:line="360" w:lineRule="auto"/>
        <w:ind w:left="0" w:firstLine="0"/>
        <w:jc w:val="both"/>
        <w:rPr>
          <w:rFonts w:ascii="Arial" w:hAnsi="Arial" w:cs="Arial"/>
          <w:szCs w:val="24"/>
        </w:rPr>
      </w:pPr>
      <w:r w:rsidRPr="00A61F4A">
        <w:rPr>
          <w:rFonts w:ascii="Arial" w:hAnsi="Arial" w:cs="Arial"/>
          <w:szCs w:val="24"/>
        </w:rPr>
        <w:t xml:space="preserve">Wykonawca może powierzyć wykonanie części </w:t>
      </w:r>
      <w:proofErr w:type="spellStart"/>
      <w:r w:rsidRPr="00A61F4A">
        <w:rPr>
          <w:rFonts w:ascii="Arial" w:hAnsi="Arial" w:cs="Arial"/>
          <w:szCs w:val="24"/>
        </w:rPr>
        <w:t>zam</w:t>
      </w:r>
      <w:proofErr w:type="spellEnd"/>
      <w:r w:rsidRPr="00A61F4A">
        <w:rPr>
          <w:rFonts w:ascii="Arial" w:hAnsi="Arial" w:cs="Arial"/>
          <w:szCs w:val="24"/>
          <w:lang w:val="es-ES_tradnl"/>
        </w:rPr>
        <w:t>ó</w:t>
      </w:r>
      <w:proofErr w:type="spellStart"/>
      <w:r w:rsidRPr="00A61F4A">
        <w:rPr>
          <w:rFonts w:ascii="Arial" w:hAnsi="Arial" w:cs="Arial"/>
          <w:szCs w:val="24"/>
        </w:rPr>
        <w:t>wienia</w:t>
      </w:r>
      <w:proofErr w:type="spellEnd"/>
      <w:r w:rsidRPr="00A61F4A">
        <w:rPr>
          <w:rFonts w:ascii="Arial" w:hAnsi="Arial" w:cs="Arial"/>
          <w:szCs w:val="24"/>
        </w:rPr>
        <w:t xml:space="preserve"> podwykonawcy.</w:t>
      </w:r>
    </w:p>
    <w:p w:rsidR="00976697" w:rsidRPr="00A61F4A" w:rsidRDefault="00976697" w:rsidP="00201E06">
      <w:pPr>
        <w:numPr>
          <w:ilvl w:val="0"/>
          <w:numId w:val="13"/>
        </w:numPr>
        <w:tabs>
          <w:tab w:val="left" w:pos="142"/>
          <w:tab w:val="left" w:pos="284"/>
          <w:tab w:val="left" w:pos="426"/>
        </w:tabs>
        <w:spacing w:line="360" w:lineRule="auto"/>
        <w:ind w:left="0" w:firstLine="0"/>
        <w:jc w:val="both"/>
        <w:rPr>
          <w:rFonts w:ascii="Arial" w:hAnsi="Arial" w:cs="Arial"/>
          <w:szCs w:val="24"/>
        </w:rPr>
      </w:pPr>
      <w:r w:rsidRPr="00A61F4A">
        <w:rPr>
          <w:rFonts w:ascii="Arial" w:hAnsi="Arial" w:cs="Arial"/>
          <w:szCs w:val="24"/>
        </w:rPr>
        <w:t>Zamawiający nie przewiduje wyboru najkorzystniejszej oferty z możliwością prowadzenia negocjacji.</w:t>
      </w:r>
    </w:p>
    <w:p w:rsidR="00660FD0" w:rsidRPr="009C79DA" w:rsidRDefault="00976697" w:rsidP="009C79DA">
      <w:pPr>
        <w:numPr>
          <w:ilvl w:val="0"/>
          <w:numId w:val="13"/>
        </w:numPr>
        <w:tabs>
          <w:tab w:val="left" w:pos="142"/>
          <w:tab w:val="left" w:pos="284"/>
          <w:tab w:val="left" w:pos="426"/>
        </w:tabs>
        <w:spacing w:line="360" w:lineRule="auto"/>
        <w:ind w:left="0" w:firstLine="0"/>
        <w:jc w:val="both"/>
        <w:rPr>
          <w:rFonts w:ascii="Arial" w:hAnsi="Arial" w:cs="Arial"/>
          <w:sz w:val="22"/>
        </w:rPr>
      </w:pPr>
      <w:r w:rsidRPr="00A61F4A">
        <w:rPr>
          <w:rFonts w:ascii="Arial" w:hAnsi="Arial" w:cs="Arial"/>
          <w:bCs/>
          <w:szCs w:val="24"/>
        </w:rPr>
        <w:t>Informacja o sposobie komunikowania się Zamawiającego z Wykonawcami w inny sposób niż przy użyciu środków komunikacji elektronicznej w przypadku zaistnienia jednej z sytuacji określonych w art. 65 ust. 1, art. 66 i art. 69 – NIE DOTYCZY.</w:t>
      </w:r>
    </w:p>
    <w:p w:rsidR="00660FD0" w:rsidRPr="00E16CEC" w:rsidRDefault="00660FD0" w:rsidP="00660FD0">
      <w:pPr>
        <w:tabs>
          <w:tab w:val="left" w:pos="5325"/>
        </w:tabs>
        <w:spacing w:line="360" w:lineRule="auto"/>
        <w:jc w:val="right"/>
        <w:rPr>
          <w:rFonts w:ascii="Times New Roman" w:hAnsi="Times New Roman"/>
          <w:bCs/>
          <w:sz w:val="22"/>
        </w:rPr>
      </w:pPr>
    </w:p>
    <w:p w:rsidR="00660FD0" w:rsidRPr="00E16CEC" w:rsidRDefault="00660FD0" w:rsidP="00660FD0">
      <w:pPr>
        <w:tabs>
          <w:tab w:val="left" w:pos="5325"/>
        </w:tabs>
        <w:spacing w:line="360" w:lineRule="auto"/>
        <w:jc w:val="right"/>
        <w:rPr>
          <w:rFonts w:ascii="Times New Roman" w:hAnsi="Times New Roman"/>
          <w:bCs/>
          <w:sz w:val="22"/>
        </w:rPr>
      </w:pPr>
      <w:r w:rsidRPr="00E16CEC">
        <w:rPr>
          <w:rFonts w:ascii="Times New Roman" w:hAnsi="Times New Roman"/>
          <w:bCs/>
          <w:sz w:val="22"/>
        </w:rPr>
        <w:tab/>
      </w:r>
      <w:r w:rsidRPr="00E16CEC">
        <w:rPr>
          <w:rFonts w:ascii="Arial" w:hAnsi="Arial" w:cs="Arial"/>
          <w:szCs w:val="24"/>
        </w:rPr>
        <w:t>Zatwierdzam</w:t>
      </w:r>
      <w:r w:rsidR="00976697" w:rsidRPr="00E16CEC">
        <w:rPr>
          <w:rFonts w:ascii="Arial" w:hAnsi="Arial" w:cs="Arial"/>
          <w:szCs w:val="24"/>
        </w:rPr>
        <w:tab/>
      </w:r>
    </w:p>
    <w:p w:rsidR="00660FD0" w:rsidRPr="00E16CEC" w:rsidRDefault="00660FD0" w:rsidP="00966958">
      <w:pPr>
        <w:jc w:val="right"/>
        <w:rPr>
          <w:rFonts w:ascii="Arial" w:hAnsi="Arial" w:cs="Arial"/>
          <w:szCs w:val="24"/>
        </w:rPr>
      </w:pPr>
    </w:p>
    <w:p w:rsidR="00660FD0" w:rsidRPr="00E16CEC" w:rsidRDefault="00660FD0" w:rsidP="00966958">
      <w:pPr>
        <w:jc w:val="right"/>
        <w:rPr>
          <w:rFonts w:ascii="Arial" w:hAnsi="Arial" w:cs="Arial"/>
          <w:szCs w:val="24"/>
        </w:rPr>
      </w:pPr>
    </w:p>
    <w:p w:rsidR="00976697" w:rsidRPr="00E16CEC" w:rsidRDefault="00976697" w:rsidP="00966958">
      <w:pPr>
        <w:jc w:val="right"/>
        <w:rPr>
          <w:rFonts w:ascii="Arial" w:hAnsi="Arial" w:cs="Arial"/>
          <w:szCs w:val="24"/>
        </w:rPr>
      </w:pPr>
      <w:r w:rsidRPr="00E16CEC">
        <w:rPr>
          <w:rFonts w:ascii="Arial" w:hAnsi="Arial" w:cs="Arial"/>
          <w:szCs w:val="24"/>
        </w:rPr>
        <w:t>................................................................................</w:t>
      </w:r>
    </w:p>
    <w:p w:rsidR="00976697" w:rsidRPr="00E16CEC" w:rsidRDefault="00976697" w:rsidP="00966958">
      <w:pPr>
        <w:jc w:val="center"/>
        <w:rPr>
          <w:rFonts w:ascii="Arial" w:hAnsi="Arial" w:cs="Arial"/>
          <w:szCs w:val="24"/>
        </w:rPr>
      </w:pPr>
      <w:r w:rsidRPr="00E16CEC">
        <w:rPr>
          <w:rFonts w:ascii="Arial" w:hAnsi="Arial" w:cs="Arial"/>
          <w:szCs w:val="24"/>
        </w:rPr>
        <w:t xml:space="preserve">                                                                      data/podpis</w:t>
      </w:r>
    </w:p>
    <w:p w:rsidR="00976697" w:rsidRPr="00143D72" w:rsidRDefault="00976697" w:rsidP="00CE3C45">
      <w:pPr>
        <w:rPr>
          <w:rFonts w:ascii="Times New Roman" w:hAnsi="Times New Roman"/>
          <w:b/>
          <w:color w:val="FF0000"/>
          <w:sz w:val="22"/>
        </w:rPr>
      </w:pPr>
    </w:p>
    <w:p w:rsidR="00EC3E8F" w:rsidRPr="00143D72" w:rsidRDefault="00EC3E8F" w:rsidP="00D476E6">
      <w:pPr>
        <w:jc w:val="right"/>
        <w:rPr>
          <w:rFonts w:ascii="Arial" w:hAnsi="Arial" w:cs="Arial"/>
          <w:b/>
          <w:color w:val="FF0000"/>
          <w:szCs w:val="24"/>
        </w:rPr>
      </w:pPr>
    </w:p>
    <w:p w:rsidR="00D370D5" w:rsidRPr="00143D72" w:rsidRDefault="00D370D5" w:rsidP="00D476E6">
      <w:pPr>
        <w:jc w:val="right"/>
        <w:rPr>
          <w:rFonts w:ascii="Arial" w:hAnsi="Arial" w:cs="Arial"/>
          <w:b/>
          <w:color w:val="FF0000"/>
          <w:szCs w:val="24"/>
        </w:rPr>
      </w:pPr>
    </w:p>
    <w:p w:rsidR="00D370D5" w:rsidRPr="00143D72" w:rsidRDefault="00D370D5" w:rsidP="00D476E6">
      <w:pPr>
        <w:jc w:val="right"/>
        <w:rPr>
          <w:rFonts w:ascii="Arial" w:hAnsi="Arial" w:cs="Arial"/>
          <w:b/>
          <w:color w:val="FF0000"/>
          <w:szCs w:val="24"/>
        </w:rPr>
      </w:pPr>
    </w:p>
    <w:p w:rsidR="00D370D5" w:rsidRDefault="00D370D5" w:rsidP="00D476E6">
      <w:pPr>
        <w:jc w:val="right"/>
        <w:rPr>
          <w:rFonts w:ascii="Arial" w:hAnsi="Arial" w:cs="Arial"/>
          <w:b/>
          <w:color w:val="FF0000"/>
          <w:szCs w:val="24"/>
        </w:rPr>
      </w:pPr>
    </w:p>
    <w:p w:rsidR="0062598B" w:rsidRPr="00143D72" w:rsidRDefault="0062598B" w:rsidP="00D476E6">
      <w:pPr>
        <w:jc w:val="right"/>
        <w:rPr>
          <w:rFonts w:ascii="Arial" w:hAnsi="Arial" w:cs="Arial"/>
          <w:b/>
          <w:color w:val="FF0000"/>
          <w:szCs w:val="24"/>
        </w:rPr>
      </w:pPr>
    </w:p>
    <w:p w:rsidR="00AA7CFA" w:rsidRDefault="00AA7CFA" w:rsidP="00D734E9">
      <w:pPr>
        <w:jc w:val="right"/>
        <w:rPr>
          <w:rFonts w:ascii="Arial" w:hAnsi="Arial" w:cs="Arial"/>
          <w:b/>
          <w:szCs w:val="24"/>
        </w:rPr>
      </w:pPr>
    </w:p>
    <w:p w:rsidR="00BA1459" w:rsidRDefault="00BA1459" w:rsidP="00D734E9">
      <w:pPr>
        <w:jc w:val="right"/>
        <w:rPr>
          <w:rFonts w:ascii="Arial" w:hAnsi="Arial" w:cs="Arial"/>
          <w:b/>
          <w:szCs w:val="24"/>
        </w:rPr>
      </w:pPr>
    </w:p>
    <w:p w:rsidR="00BA1459" w:rsidRDefault="00BA1459" w:rsidP="00D734E9">
      <w:pPr>
        <w:jc w:val="right"/>
        <w:rPr>
          <w:rFonts w:ascii="Arial" w:hAnsi="Arial" w:cs="Arial"/>
          <w:b/>
          <w:szCs w:val="24"/>
        </w:rPr>
      </w:pPr>
    </w:p>
    <w:p w:rsidR="00BA1459" w:rsidRDefault="00BA1459" w:rsidP="00D734E9">
      <w:pPr>
        <w:jc w:val="right"/>
        <w:rPr>
          <w:rFonts w:ascii="Arial" w:hAnsi="Arial" w:cs="Arial"/>
          <w:b/>
          <w:szCs w:val="24"/>
        </w:rPr>
      </w:pPr>
    </w:p>
    <w:p w:rsidR="00BA1459" w:rsidRDefault="00BA1459" w:rsidP="00D734E9">
      <w:pPr>
        <w:jc w:val="right"/>
        <w:rPr>
          <w:rFonts w:ascii="Arial" w:hAnsi="Arial" w:cs="Arial"/>
          <w:b/>
          <w:szCs w:val="24"/>
        </w:rPr>
      </w:pPr>
    </w:p>
    <w:p w:rsidR="00BA1459" w:rsidRDefault="00BA1459" w:rsidP="00D734E9">
      <w:pPr>
        <w:jc w:val="right"/>
        <w:rPr>
          <w:rFonts w:ascii="Arial" w:hAnsi="Arial" w:cs="Arial"/>
          <w:b/>
          <w:szCs w:val="24"/>
        </w:rPr>
      </w:pPr>
    </w:p>
    <w:p w:rsidR="00D61858" w:rsidRDefault="00D61858" w:rsidP="00D734E9">
      <w:pPr>
        <w:jc w:val="right"/>
        <w:rPr>
          <w:rFonts w:ascii="Arial" w:hAnsi="Arial" w:cs="Arial"/>
          <w:b/>
          <w:szCs w:val="24"/>
        </w:rPr>
      </w:pPr>
    </w:p>
    <w:p w:rsidR="00D61858" w:rsidRDefault="00D61858" w:rsidP="00D734E9">
      <w:pPr>
        <w:jc w:val="right"/>
        <w:rPr>
          <w:rFonts w:ascii="Arial" w:hAnsi="Arial" w:cs="Arial"/>
          <w:b/>
          <w:szCs w:val="24"/>
        </w:rPr>
      </w:pPr>
    </w:p>
    <w:p w:rsidR="00D61858" w:rsidRDefault="00D61858" w:rsidP="00D734E9">
      <w:pPr>
        <w:jc w:val="right"/>
        <w:rPr>
          <w:rFonts w:ascii="Arial" w:hAnsi="Arial" w:cs="Arial"/>
          <w:b/>
          <w:szCs w:val="24"/>
        </w:rPr>
      </w:pPr>
    </w:p>
    <w:p w:rsidR="00D61858" w:rsidRDefault="00D61858" w:rsidP="00D734E9">
      <w:pPr>
        <w:jc w:val="right"/>
        <w:rPr>
          <w:rFonts w:ascii="Arial" w:hAnsi="Arial" w:cs="Arial"/>
          <w:b/>
          <w:szCs w:val="24"/>
        </w:rPr>
      </w:pPr>
    </w:p>
    <w:p w:rsidR="00D61858" w:rsidRDefault="00D61858" w:rsidP="00D734E9">
      <w:pPr>
        <w:jc w:val="right"/>
        <w:rPr>
          <w:rFonts w:ascii="Arial" w:hAnsi="Arial" w:cs="Arial"/>
          <w:b/>
          <w:szCs w:val="24"/>
        </w:rPr>
      </w:pPr>
    </w:p>
    <w:p w:rsidR="00D61858" w:rsidRDefault="00D61858" w:rsidP="00D734E9">
      <w:pPr>
        <w:jc w:val="right"/>
        <w:rPr>
          <w:rFonts w:ascii="Arial" w:hAnsi="Arial" w:cs="Arial"/>
          <w:b/>
          <w:szCs w:val="24"/>
        </w:rPr>
      </w:pPr>
    </w:p>
    <w:p w:rsidR="00D61858" w:rsidRDefault="00D61858" w:rsidP="00D734E9">
      <w:pPr>
        <w:jc w:val="right"/>
        <w:rPr>
          <w:rFonts w:ascii="Arial" w:hAnsi="Arial" w:cs="Arial"/>
          <w:b/>
          <w:szCs w:val="24"/>
        </w:rPr>
      </w:pPr>
    </w:p>
    <w:p w:rsidR="00D61858" w:rsidRDefault="00D61858" w:rsidP="00D734E9">
      <w:pPr>
        <w:jc w:val="right"/>
        <w:rPr>
          <w:rFonts w:ascii="Arial" w:hAnsi="Arial" w:cs="Arial"/>
          <w:b/>
          <w:szCs w:val="24"/>
        </w:rPr>
      </w:pPr>
    </w:p>
    <w:p w:rsidR="00D61858" w:rsidRDefault="00D61858" w:rsidP="00D734E9">
      <w:pPr>
        <w:jc w:val="right"/>
        <w:rPr>
          <w:rFonts w:ascii="Arial" w:hAnsi="Arial" w:cs="Arial"/>
          <w:b/>
          <w:szCs w:val="24"/>
        </w:rPr>
      </w:pPr>
    </w:p>
    <w:p w:rsidR="00D61858" w:rsidRDefault="00D61858" w:rsidP="00D734E9">
      <w:pPr>
        <w:jc w:val="right"/>
        <w:rPr>
          <w:rFonts w:ascii="Arial" w:hAnsi="Arial" w:cs="Arial"/>
          <w:b/>
          <w:szCs w:val="24"/>
        </w:rPr>
      </w:pPr>
    </w:p>
    <w:p w:rsidR="00AA7CFA" w:rsidRDefault="00AA7CFA" w:rsidP="00D734E9">
      <w:pPr>
        <w:jc w:val="right"/>
        <w:rPr>
          <w:rFonts w:ascii="Arial" w:hAnsi="Arial" w:cs="Arial"/>
          <w:b/>
          <w:szCs w:val="24"/>
        </w:rPr>
      </w:pPr>
    </w:p>
    <w:p w:rsidR="00AA7CFA" w:rsidRDefault="00AA7CFA" w:rsidP="00D734E9">
      <w:pPr>
        <w:jc w:val="right"/>
        <w:rPr>
          <w:rFonts w:ascii="Arial" w:hAnsi="Arial" w:cs="Arial"/>
          <w:b/>
          <w:szCs w:val="24"/>
        </w:rPr>
      </w:pPr>
    </w:p>
    <w:p w:rsidR="00EA5629" w:rsidRDefault="00EA5629" w:rsidP="00D734E9">
      <w:pPr>
        <w:jc w:val="right"/>
        <w:rPr>
          <w:rFonts w:ascii="Arial" w:hAnsi="Arial" w:cs="Arial"/>
          <w:b/>
          <w:szCs w:val="24"/>
        </w:rPr>
      </w:pPr>
    </w:p>
    <w:p w:rsidR="00EA5629" w:rsidRDefault="00EA5629" w:rsidP="00D734E9">
      <w:pPr>
        <w:jc w:val="right"/>
        <w:rPr>
          <w:rFonts w:ascii="Arial" w:hAnsi="Arial" w:cs="Arial"/>
          <w:b/>
          <w:szCs w:val="24"/>
        </w:rPr>
      </w:pPr>
    </w:p>
    <w:p w:rsidR="00EA5629" w:rsidRDefault="00EA5629" w:rsidP="00D734E9">
      <w:pPr>
        <w:jc w:val="right"/>
        <w:rPr>
          <w:rFonts w:ascii="Arial" w:hAnsi="Arial" w:cs="Arial"/>
          <w:b/>
          <w:szCs w:val="24"/>
        </w:rPr>
      </w:pPr>
    </w:p>
    <w:p w:rsidR="00EA5629" w:rsidRDefault="00EA5629" w:rsidP="00D734E9">
      <w:pPr>
        <w:jc w:val="right"/>
        <w:rPr>
          <w:rFonts w:ascii="Arial" w:hAnsi="Arial" w:cs="Arial"/>
          <w:b/>
          <w:szCs w:val="24"/>
        </w:rPr>
      </w:pPr>
    </w:p>
    <w:p w:rsidR="00EA5629" w:rsidRDefault="00EA5629" w:rsidP="00D734E9">
      <w:pPr>
        <w:jc w:val="right"/>
        <w:rPr>
          <w:rFonts w:ascii="Arial" w:hAnsi="Arial" w:cs="Arial"/>
          <w:b/>
          <w:szCs w:val="24"/>
        </w:rPr>
      </w:pPr>
    </w:p>
    <w:p w:rsidR="00D734E9" w:rsidRPr="00CA1DD4" w:rsidRDefault="00D734E9" w:rsidP="00D734E9">
      <w:pPr>
        <w:jc w:val="right"/>
        <w:rPr>
          <w:rFonts w:ascii="Arial" w:hAnsi="Arial" w:cs="Arial"/>
          <w:b/>
          <w:szCs w:val="24"/>
        </w:rPr>
      </w:pPr>
      <w:bookmarkStart w:id="5" w:name="_GoBack"/>
      <w:bookmarkEnd w:id="5"/>
      <w:r w:rsidRPr="00DD71BF">
        <w:rPr>
          <w:rFonts w:ascii="Arial" w:hAnsi="Arial" w:cs="Arial"/>
          <w:b/>
          <w:szCs w:val="24"/>
        </w:rPr>
        <w:lastRenderedPageBreak/>
        <w:t>ZAŁĄCZNIK NR 1 DO</w:t>
      </w:r>
      <w:r w:rsidRPr="00CA1DD4">
        <w:rPr>
          <w:rFonts w:ascii="Arial" w:hAnsi="Arial" w:cs="Arial"/>
          <w:b/>
          <w:szCs w:val="24"/>
        </w:rPr>
        <w:t xml:space="preserve"> SWZ</w:t>
      </w:r>
    </w:p>
    <w:p w:rsidR="00D734E9" w:rsidRPr="00CA1DD4" w:rsidRDefault="00D734E9" w:rsidP="00D734E9">
      <w:pPr>
        <w:pStyle w:val="Style10"/>
        <w:widowControl/>
        <w:tabs>
          <w:tab w:val="left" w:pos="7402"/>
        </w:tabs>
        <w:ind w:left="653"/>
        <w:jc w:val="right"/>
        <w:rPr>
          <w:rFonts w:ascii="Arial" w:hAnsi="Arial" w:cs="Arial"/>
        </w:rPr>
      </w:pPr>
    </w:p>
    <w:p w:rsidR="00DD71BF" w:rsidRDefault="00DD71BF" w:rsidP="00D734E9">
      <w:pPr>
        <w:spacing w:line="340" w:lineRule="exact"/>
        <w:ind w:left="2124" w:hanging="2124"/>
        <w:jc w:val="center"/>
        <w:rPr>
          <w:rFonts w:ascii="Arial" w:hAnsi="Arial" w:cs="Arial"/>
          <w:b/>
          <w:szCs w:val="24"/>
        </w:rPr>
      </w:pPr>
    </w:p>
    <w:p w:rsidR="00D734E9" w:rsidRDefault="00D734E9" w:rsidP="00D734E9">
      <w:pPr>
        <w:spacing w:line="340" w:lineRule="exact"/>
        <w:ind w:left="2124" w:hanging="2124"/>
        <w:jc w:val="center"/>
        <w:rPr>
          <w:rFonts w:ascii="Arial" w:hAnsi="Arial" w:cs="Arial"/>
          <w:b/>
          <w:szCs w:val="24"/>
        </w:rPr>
      </w:pPr>
      <w:r w:rsidRPr="00CA1DD4">
        <w:rPr>
          <w:rFonts w:ascii="Arial" w:hAnsi="Arial" w:cs="Arial"/>
          <w:b/>
          <w:szCs w:val="24"/>
        </w:rPr>
        <w:t>FORMULARZ O</w:t>
      </w:r>
      <w:r>
        <w:rPr>
          <w:rFonts w:ascii="Arial" w:hAnsi="Arial" w:cs="Arial"/>
          <w:b/>
          <w:szCs w:val="24"/>
        </w:rPr>
        <w:t xml:space="preserve">FERTOWY </w:t>
      </w:r>
    </w:p>
    <w:p w:rsidR="00DD71BF" w:rsidRPr="00CA1DD4" w:rsidRDefault="00DD71BF" w:rsidP="00D734E9">
      <w:pPr>
        <w:spacing w:line="340" w:lineRule="exact"/>
        <w:ind w:left="2124" w:hanging="2124"/>
        <w:jc w:val="center"/>
        <w:rPr>
          <w:rFonts w:ascii="Arial" w:hAnsi="Arial" w:cs="Arial"/>
          <w:b/>
          <w:szCs w:val="24"/>
        </w:rPr>
      </w:pPr>
      <w:r>
        <w:rPr>
          <w:rFonts w:ascii="Arial" w:hAnsi="Arial" w:cs="Arial"/>
          <w:b/>
          <w:szCs w:val="24"/>
        </w:rPr>
        <w:t>dostępny na platformie e- zamówienia</w:t>
      </w:r>
    </w:p>
    <w:p w:rsidR="00D734E9" w:rsidRPr="00CA1DD4" w:rsidRDefault="00D734E9" w:rsidP="00D734E9">
      <w:pPr>
        <w:widowControl w:val="0"/>
        <w:spacing w:line="340" w:lineRule="exact"/>
        <w:rPr>
          <w:rFonts w:ascii="Arial" w:hAnsi="Arial" w:cs="Arial"/>
          <w:b/>
          <w:snapToGrid w:val="0"/>
          <w:szCs w:val="24"/>
        </w:rPr>
      </w:pPr>
    </w:p>
    <w:p w:rsidR="00D370D5" w:rsidRPr="00143D72" w:rsidRDefault="00D370D5" w:rsidP="00E16CEC">
      <w:pPr>
        <w:rPr>
          <w:rFonts w:ascii="Arial" w:hAnsi="Arial" w:cs="Arial"/>
          <w:b/>
          <w:color w:val="FF0000"/>
          <w:szCs w:val="24"/>
        </w:rPr>
      </w:pPr>
    </w:p>
    <w:p w:rsidR="00D370D5" w:rsidRDefault="00D370D5" w:rsidP="00D476E6">
      <w:pPr>
        <w:jc w:val="right"/>
        <w:rPr>
          <w:rFonts w:ascii="Arial" w:hAnsi="Arial" w:cs="Arial"/>
          <w:b/>
          <w:color w:val="FF0000"/>
          <w:szCs w:val="24"/>
        </w:rPr>
      </w:pPr>
    </w:p>
    <w:p w:rsidR="00DD71BF" w:rsidRDefault="00DD71BF" w:rsidP="00BA1459">
      <w:pPr>
        <w:jc w:val="center"/>
        <w:rPr>
          <w:rFonts w:ascii="Arial" w:hAnsi="Arial" w:cs="Arial"/>
          <w:b/>
          <w:szCs w:val="24"/>
        </w:rPr>
      </w:pPr>
    </w:p>
    <w:p w:rsidR="00DD71BF" w:rsidRDefault="00DD71BF" w:rsidP="002A7477">
      <w:pPr>
        <w:jc w:val="right"/>
        <w:rPr>
          <w:rFonts w:ascii="Arial" w:hAnsi="Arial" w:cs="Arial"/>
          <w:b/>
          <w:szCs w:val="24"/>
        </w:rPr>
      </w:pPr>
    </w:p>
    <w:p w:rsidR="00DD71BF" w:rsidRDefault="00DD71BF" w:rsidP="002A7477">
      <w:pPr>
        <w:jc w:val="right"/>
        <w:rPr>
          <w:rFonts w:ascii="Arial" w:hAnsi="Arial" w:cs="Arial"/>
          <w:b/>
          <w:szCs w:val="24"/>
        </w:rPr>
      </w:pPr>
    </w:p>
    <w:p w:rsidR="00DD71BF" w:rsidRDefault="00DD71BF" w:rsidP="002A7477">
      <w:pPr>
        <w:jc w:val="right"/>
        <w:rPr>
          <w:rFonts w:ascii="Arial" w:hAnsi="Arial" w:cs="Arial"/>
          <w:b/>
          <w:szCs w:val="24"/>
        </w:rPr>
      </w:pPr>
    </w:p>
    <w:p w:rsidR="00DD71BF" w:rsidRDefault="00DD71BF" w:rsidP="002A7477">
      <w:pPr>
        <w:jc w:val="right"/>
        <w:rPr>
          <w:rFonts w:ascii="Arial" w:hAnsi="Arial" w:cs="Arial"/>
          <w:b/>
          <w:szCs w:val="24"/>
        </w:rPr>
      </w:pPr>
    </w:p>
    <w:p w:rsidR="00331C62" w:rsidRPr="00CA1DD4" w:rsidRDefault="00331C62" w:rsidP="002A7477">
      <w:pPr>
        <w:jc w:val="right"/>
        <w:rPr>
          <w:rFonts w:ascii="Arial" w:hAnsi="Arial" w:cs="Arial"/>
          <w:b/>
          <w:szCs w:val="24"/>
        </w:rPr>
      </w:pPr>
      <w:r>
        <w:rPr>
          <w:rFonts w:ascii="Arial" w:hAnsi="Arial" w:cs="Arial"/>
          <w:b/>
          <w:szCs w:val="24"/>
        </w:rPr>
        <w:t>ZAŁĄCZNIK NR 2</w:t>
      </w:r>
      <w:r w:rsidRPr="00CA1DD4">
        <w:rPr>
          <w:rFonts w:ascii="Arial" w:hAnsi="Arial" w:cs="Arial"/>
          <w:b/>
          <w:szCs w:val="24"/>
        </w:rPr>
        <w:t xml:space="preserve"> DO SWZ</w:t>
      </w:r>
    </w:p>
    <w:p w:rsidR="00331C62" w:rsidRPr="00CA1DD4" w:rsidRDefault="00331C62" w:rsidP="00331C62">
      <w:pPr>
        <w:pStyle w:val="Style10"/>
        <w:widowControl/>
        <w:tabs>
          <w:tab w:val="left" w:pos="7402"/>
        </w:tabs>
        <w:ind w:left="653"/>
        <w:jc w:val="right"/>
        <w:rPr>
          <w:rFonts w:ascii="Arial" w:hAnsi="Arial" w:cs="Arial"/>
        </w:rPr>
      </w:pPr>
    </w:p>
    <w:p w:rsidR="00DD71BF" w:rsidRDefault="00DD71BF" w:rsidP="00331C62">
      <w:pPr>
        <w:spacing w:line="340" w:lineRule="exact"/>
        <w:ind w:left="2124" w:hanging="2124"/>
        <w:jc w:val="center"/>
        <w:rPr>
          <w:rFonts w:ascii="Arial" w:hAnsi="Arial" w:cs="Arial"/>
          <w:b/>
          <w:szCs w:val="24"/>
        </w:rPr>
      </w:pPr>
    </w:p>
    <w:p w:rsidR="00331C62" w:rsidRDefault="00331C62" w:rsidP="00201E06">
      <w:pPr>
        <w:jc w:val="right"/>
        <w:rPr>
          <w:rFonts w:ascii="Arial" w:hAnsi="Arial" w:cs="Arial"/>
          <w:b/>
          <w:szCs w:val="24"/>
        </w:rPr>
      </w:pPr>
    </w:p>
    <w:p w:rsidR="00E53E0A" w:rsidRPr="00CA1DD4" w:rsidRDefault="00E53E0A" w:rsidP="00E53E0A">
      <w:pPr>
        <w:spacing w:line="340" w:lineRule="exact"/>
        <w:ind w:left="2124" w:hanging="2124"/>
        <w:jc w:val="center"/>
        <w:rPr>
          <w:rFonts w:ascii="Arial" w:hAnsi="Arial" w:cs="Arial"/>
          <w:b/>
          <w:szCs w:val="24"/>
        </w:rPr>
      </w:pPr>
      <w:r w:rsidRPr="00CA1DD4">
        <w:rPr>
          <w:rFonts w:ascii="Arial" w:hAnsi="Arial" w:cs="Arial"/>
          <w:b/>
          <w:szCs w:val="24"/>
        </w:rPr>
        <w:t xml:space="preserve">FORMULARZ </w:t>
      </w:r>
      <w:r>
        <w:rPr>
          <w:rFonts w:ascii="Arial" w:hAnsi="Arial" w:cs="Arial"/>
          <w:b/>
          <w:szCs w:val="24"/>
        </w:rPr>
        <w:t xml:space="preserve"> ASORTYMENTOW</w:t>
      </w:r>
      <w:r w:rsidR="00972405">
        <w:rPr>
          <w:rFonts w:ascii="Arial" w:hAnsi="Arial" w:cs="Arial"/>
          <w:b/>
          <w:szCs w:val="24"/>
        </w:rPr>
        <w:t>O</w:t>
      </w:r>
      <w:r>
        <w:rPr>
          <w:rFonts w:ascii="Arial" w:hAnsi="Arial" w:cs="Arial"/>
          <w:b/>
          <w:szCs w:val="24"/>
        </w:rPr>
        <w:t xml:space="preserve"> –</w:t>
      </w:r>
      <w:r w:rsidR="00972405">
        <w:rPr>
          <w:rFonts w:ascii="Arial" w:hAnsi="Arial" w:cs="Arial"/>
          <w:b/>
          <w:szCs w:val="24"/>
        </w:rPr>
        <w:t xml:space="preserve"> CENOWY</w:t>
      </w:r>
      <w:r>
        <w:rPr>
          <w:rFonts w:ascii="Arial" w:hAnsi="Arial" w:cs="Arial"/>
          <w:b/>
          <w:szCs w:val="24"/>
        </w:rPr>
        <w:t xml:space="preserve"> udostępniony i obowiązkowy w formacie (</w:t>
      </w:r>
      <w:proofErr w:type="spellStart"/>
      <w:r>
        <w:rPr>
          <w:rFonts w:ascii="Arial" w:hAnsi="Arial" w:cs="Arial"/>
          <w:b/>
          <w:szCs w:val="24"/>
        </w:rPr>
        <w:t>exel</w:t>
      </w:r>
      <w:proofErr w:type="spellEnd"/>
      <w:r>
        <w:rPr>
          <w:rFonts w:ascii="Arial" w:hAnsi="Arial" w:cs="Arial"/>
          <w:b/>
          <w:szCs w:val="24"/>
        </w:rPr>
        <w:t xml:space="preserve">) również w wersji edytowalnej (podpisany pdf i wersja edytowalna w formacie </w:t>
      </w:r>
      <w:proofErr w:type="spellStart"/>
      <w:r>
        <w:rPr>
          <w:rFonts w:ascii="Arial" w:hAnsi="Arial" w:cs="Arial"/>
          <w:b/>
          <w:szCs w:val="24"/>
        </w:rPr>
        <w:t>exel</w:t>
      </w:r>
      <w:proofErr w:type="spellEnd"/>
      <w:r>
        <w:rPr>
          <w:rFonts w:ascii="Arial" w:hAnsi="Arial" w:cs="Arial"/>
          <w:b/>
          <w:szCs w:val="24"/>
        </w:rPr>
        <w:t>)</w:t>
      </w:r>
    </w:p>
    <w:p w:rsidR="00331C62" w:rsidRDefault="00331C62" w:rsidP="00E53E0A">
      <w:pPr>
        <w:jc w:val="both"/>
        <w:rPr>
          <w:rFonts w:ascii="Arial" w:hAnsi="Arial" w:cs="Arial"/>
          <w:b/>
          <w:szCs w:val="24"/>
        </w:rPr>
      </w:pPr>
    </w:p>
    <w:p w:rsidR="00331C62" w:rsidRDefault="00331C62" w:rsidP="00201E06">
      <w:pPr>
        <w:jc w:val="right"/>
        <w:rPr>
          <w:rFonts w:ascii="Arial" w:hAnsi="Arial" w:cs="Arial"/>
          <w:b/>
          <w:szCs w:val="24"/>
        </w:rPr>
      </w:pPr>
    </w:p>
    <w:p w:rsidR="00331C62" w:rsidRDefault="00331C62" w:rsidP="00201E06">
      <w:pPr>
        <w:jc w:val="right"/>
        <w:rPr>
          <w:rFonts w:ascii="Arial" w:hAnsi="Arial" w:cs="Arial"/>
          <w:b/>
          <w:szCs w:val="24"/>
        </w:rPr>
      </w:pPr>
    </w:p>
    <w:p w:rsidR="00331C62" w:rsidRDefault="00331C62" w:rsidP="00611C29">
      <w:pPr>
        <w:rPr>
          <w:rFonts w:ascii="Arial" w:hAnsi="Arial" w:cs="Arial"/>
          <w:b/>
          <w:szCs w:val="24"/>
        </w:rPr>
      </w:pPr>
    </w:p>
    <w:p w:rsidR="00331C62" w:rsidRDefault="00331C62" w:rsidP="00201E06">
      <w:pPr>
        <w:jc w:val="right"/>
        <w:rPr>
          <w:rFonts w:ascii="Arial" w:hAnsi="Arial" w:cs="Arial"/>
          <w:b/>
          <w:szCs w:val="24"/>
        </w:rPr>
      </w:pPr>
    </w:p>
    <w:p w:rsidR="00DD71BF" w:rsidRDefault="00DD71BF" w:rsidP="00201E06">
      <w:pPr>
        <w:jc w:val="right"/>
        <w:rPr>
          <w:rFonts w:ascii="Arial" w:hAnsi="Arial" w:cs="Arial"/>
          <w:b/>
          <w:szCs w:val="24"/>
        </w:rPr>
      </w:pPr>
    </w:p>
    <w:p w:rsidR="00DD71BF" w:rsidRDefault="00DD71BF" w:rsidP="00201E06">
      <w:pPr>
        <w:jc w:val="right"/>
        <w:rPr>
          <w:rFonts w:ascii="Arial" w:hAnsi="Arial" w:cs="Arial"/>
          <w:b/>
          <w:szCs w:val="24"/>
        </w:rPr>
      </w:pPr>
    </w:p>
    <w:p w:rsidR="00DD71BF" w:rsidRDefault="00DD71BF" w:rsidP="00201E06">
      <w:pPr>
        <w:jc w:val="right"/>
        <w:rPr>
          <w:rFonts w:ascii="Arial" w:hAnsi="Arial" w:cs="Arial"/>
          <w:b/>
          <w:szCs w:val="24"/>
        </w:rPr>
      </w:pPr>
    </w:p>
    <w:p w:rsidR="00DD71BF" w:rsidRDefault="00DD71BF" w:rsidP="00201E06">
      <w:pPr>
        <w:jc w:val="right"/>
        <w:rPr>
          <w:rFonts w:ascii="Arial" w:hAnsi="Arial" w:cs="Arial"/>
          <w:b/>
          <w:szCs w:val="24"/>
        </w:rPr>
      </w:pPr>
    </w:p>
    <w:p w:rsidR="00DD71BF" w:rsidRDefault="00DD71BF" w:rsidP="00201E06">
      <w:pPr>
        <w:jc w:val="right"/>
        <w:rPr>
          <w:rFonts w:ascii="Arial" w:hAnsi="Arial" w:cs="Arial"/>
          <w:b/>
          <w:szCs w:val="24"/>
        </w:rPr>
      </w:pPr>
    </w:p>
    <w:p w:rsidR="00D61858" w:rsidRDefault="00D61858" w:rsidP="00201E06">
      <w:pPr>
        <w:jc w:val="right"/>
        <w:rPr>
          <w:rFonts w:ascii="Arial" w:hAnsi="Arial" w:cs="Arial"/>
          <w:b/>
          <w:szCs w:val="24"/>
        </w:rPr>
      </w:pPr>
    </w:p>
    <w:p w:rsidR="00D61858" w:rsidRDefault="00D61858" w:rsidP="00201E06">
      <w:pPr>
        <w:jc w:val="right"/>
        <w:rPr>
          <w:rFonts w:ascii="Arial" w:hAnsi="Arial" w:cs="Arial"/>
          <w:b/>
          <w:szCs w:val="24"/>
        </w:rPr>
      </w:pPr>
    </w:p>
    <w:p w:rsidR="00D61858" w:rsidRDefault="00D61858" w:rsidP="00201E06">
      <w:pPr>
        <w:jc w:val="right"/>
        <w:rPr>
          <w:rFonts w:ascii="Arial" w:hAnsi="Arial" w:cs="Arial"/>
          <w:b/>
          <w:szCs w:val="24"/>
        </w:rPr>
      </w:pPr>
    </w:p>
    <w:p w:rsidR="00D61858" w:rsidRDefault="00D61858" w:rsidP="00201E06">
      <w:pPr>
        <w:jc w:val="right"/>
        <w:rPr>
          <w:rFonts w:ascii="Arial" w:hAnsi="Arial" w:cs="Arial"/>
          <w:b/>
          <w:szCs w:val="24"/>
        </w:rPr>
      </w:pPr>
    </w:p>
    <w:p w:rsidR="00D61858" w:rsidRDefault="00D61858" w:rsidP="00201E06">
      <w:pPr>
        <w:jc w:val="right"/>
        <w:rPr>
          <w:rFonts w:ascii="Arial" w:hAnsi="Arial" w:cs="Arial"/>
          <w:b/>
          <w:szCs w:val="24"/>
        </w:rPr>
      </w:pPr>
    </w:p>
    <w:p w:rsidR="00D61858" w:rsidRDefault="00D61858" w:rsidP="00201E06">
      <w:pPr>
        <w:jc w:val="right"/>
        <w:rPr>
          <w:rFonts w:ascii="Arial" w:hAnsi="Arial" w:cs="Arial"/>
          <w:b/>
          <w:szCs w:val="24"/>
        </w:rPr>
      </w:pPr>
    </w:p>
    <w:p w:rsidR="00D61858" w:rsidRDefault="00D61858" w:rsidP="00201E06">
      <w:pPr>
        <w:jc w:val="right"/>
        <w:rPr>
          <w:rFonts w:ascii="Arial" w:hAnsi="Arial" w:cs="Arial"/>
          <w:b/>
          <w:szCs w:val="24"/>
        </w:rPr>
      </w:pPr>
    </w:p>
    <w:p w:rsidR="00D61858" w:rsidRDefault="00D61858" w:rsidP="00201E06">
      <w:pPr>
        <w:jc w:val="right"/>
        <w:rPr>
          <w:rFonts w:ascii="Arial" w:hAnsi="Arial" w:cs="Arial"/>
          <w:b/>
          <w:szCs w:val="24"/>
        </w:rPr>
      </w:pPr>
    </w:p>
    <w:p w:rsidR="00D61858" w:rsidRDefault="00D61858" w:rsidP="00201E06">
      <w:pPr>
        <w:jc w:val="right"/>
        <w:rPr>
          <w:rFonts w:ascii="Arial" w:hAnsi="Arial" w:cs="Arial"/>
          <w:b/>
          <w:szCs w:val="24"/>
        </w:rPr>
      </w:pPr>
    </w:p>
    <w:p w:rsidR="00D61858" w:rsidRDefault="00D61858" w:rsidP="00201E06">
      <w:pPr>
        <w:jc w:val="right"/>
        <w:rPr>
          <w:rFonts w:ascii="Arial" w:hAnsi="Arial" w:cs="Arial"/>
          <w:b/>
          <w:szCs w:val="24"/>
        </w:rPr>
      </w:pPr>
    </w:p>
    <w:p w:rsidR="00D61858" w:rsidRDefault="00D61858" w:rsidP="00201E06">
      <w:pPr>
        <w:jc w:val="right"/>
        <w:rPr>
          <w:rFonts w:ascii="Arial" w:hAnsi="Arial" w:cs="Arial"/>
          <w:b/>
          <w:szCs w:val="24"/>
        </w:rPr>
      </w:pPr>
    </w:p>
    <w:p w:rsidR="00D61858" w:rsidRDefault="00D61858" w:rsidP="00201E06">
      <w:pPr>
        <w:jc w:val="right"/>
        <w:rPr>
          <w:rFonts w:ascii="Arial" w:hAnsi="Arial" w:cs="Arial"/>
          <w:b/>
          <w:szCs w:val="24"/>
        </w:rPr>
      </w:pPr>
    </w:p>
    <w:p w:rsidR="00D61858" w:rsidRDefault="00D61858" w:rsidP="00201E06">
      <w:pPr>
        <w:jc w:val="right"/>
        <w:rPr>
          <w:rFonts w:ascii="Arial" w:hAnsi="Arial" w:cs="Arial"/>
          <w:b/>
          <w:szCs w:val="24"/>
        </w:rPr>
      </w:pPr>
    </w:p>
    <w:p w:rsidR="00D61858" w:rsidRDefault="00D61858" w:rsidP="00201E06">
      <w:pPr>
        <w:jc w:val="right"/>
        <w:rPr>
          <w:rFonts w:ascii="Arial" w:hAnsi="Arial" w:cs="Arial"/>
          <w:b/>
          <w:szCs w:val="24"/>
        </w:rPr>
      </w:pPr>
    </w:p>
    <w:p w:rsidR="00D61858" w:rsidRDefault="00D61858" w:rsidP="00201E06">
      <w:pPr>
        <w:jc w:val="right"/>
        <w:rPr>
          <w:rFonts w:ascii="Arial" w:hAnsi="Arial" w:cs="Arial"/>
          <w:b/>
          <w:szCs w:val="24"/>
        </w:rPr>
      </w:pPr>
    </w:p>
    <w:p w:rsidR="00DD71BF" w:rsidRDefault="00DD71BF" w:rsidP="00201E06">
      <w:pPr>
        <w:jc w:val="right"/>
        <w:rPr>
          <w:rFonts w:ascii="Arial" w:hAnsi="Arial" w:cs="Arial"/>
          <w:b/>
          <w:szCs w:val="24"/>
        </w:rPr>
      </w:pPr>
    </w:p>
    <w:p w:rsidR="00E53E0A" w:rsidRDefault="00E53E0A" w:rsidP="00201E06">
      <w:pPr>
        <w:jc w:val="right"/>
        <w:rPr>
          <w:rFonts w:ascii="Arial" w:hAnsi="Arial" w:cs="Arial"/>
          <w:b/>
          <w:szCs w:val="24"/>
        </w:rPr>
      </w:pPr>
    </w:p>
    <w:p w:rsidR="00E53E0A" w:rsidRDefault="00E53E0A" w:rsidP="00201E06">
      <w:pPr>
        <w:jc w:val="right"/>
        <w:rPr>
          <w:rFonts w:ascii="Arial" w:hAnsi="Arial" w:cs="Arial"/>
          <w:b/>
          <w:szCs w:val="24"/>
        </w:rPr>
      </w:pPr>
    </w:p>
    <w:p w:rsidR="00E53E0A" w:rsidRDefault="00E53E0A" w:rsidP="00201E06">
      <w:pPr>
        <w:jc w:val="right"/>
        <w:rPr>
          <w:rFonts w:ascii="Arial" w:hAnsi="Arial" w:cs="Arial"/>
          <w:b/>
          <w:szCs w:val="24"/>
        </w:rPr>
      </w:pPr>
    </w:p>
    <w:p w:rsidR="00E53E0A" w:rsidRDefault="00E53E0A" w:rsidP="00201E06">
      <w:pPr>
        <w:jc w:val="right"/>
        <w:rPr>
          <w:rFonts w:ascii="Arial" w:hAnsi="Arial" w:cs="Arial"/>
          <w:b/>
          <w:szCs w:val="24"/>
        </w:rPr>
      </w:pPr>
    </w:p>
    <w:p w:rsidR="00976697" w:rsidRPr="00BA3464" w:rsidRDefault="00611C29" w:rsidP="00201E06">
      <w:pPr>
        <w:jc w:val="right"/>
        <w:rPr>
          <w:rFonts w:ascii="Arial" w:hAnsi="Arial" w:cs="Arial"/>
          <w:b/>
          <w:szCs w:val="24"/>
        </w:rPr>
      </w:pPr>
      <w:r>
        <w:rPr>
          <w:rFonts w:ascii="Arial" w:hAnsi="Arial" w:cs="Arial"/>
          <w:b/>
          <w:szCs w:val="24"/>
        </w:rPr>
        <w:lastRenderedPageBreak/>
        <w:t>ZAŁĄCZNIK NR 3</w:t>
      </w:r>
      <w:r w:rsidR="00976697" w:rsidRPr="00BA3464">
        <w:rPr>
          <w:rFonts w:ascii="Arial" w:hAnsi="Arial" w:cs="Arial"/>
          <w:b/>
          <w:szCs w:val="24"/>
        </w:rPr>
        <w:t xml:space="preserve"> DO SWZ</w:t>
      </w:r>
    </w:p>
    <w:p w:rsidR="00006D84" w:rsidRPr="00BA3464" w:rsidRDefault="00006D84" w:rsidP="00CE3C45">
      <w:pPr>
        <w:rPr>
          <w:rFonts w:ascii="Arial" w:hAnsi="Arial" w:cs="Arial"/>
          <w:b/>
          <w:szCs w:val="24"/>
        </w:rPr>
      </w:pPr>
    </w:p>
    <w:p w:rsidR="00976697" w:rsidRPr="00BA3464" w:rsidRDefault="00976697" w:rsidP="00CE3C45">
      <w:pPr>
        <w:rPr>
          <w:rFonts w:ascii="Arial" w:hAnsi="Arial" w:cs="Arial"/>
          <w:b/>
          <w:szCs w:val="24"/>
        </w:rPr>
      </w:pPr>
      <w:r w:rsidRPr="00BA3464">
        <w:rPr>
          <w:rFonts w:ascii="Arial" w:hAnsi="Arial" w:cs="Arial"/>
          <w:b/>
          <w:szCs w:val="24"/>
        </w:rPr>
        <w:t>Wykonawca:</w:t>
      </w:r>
    </w:p>
    <w:p w:rsidR="00976697" w:rsidRPr="00BA3464" w:rsidRDefault="00976697" w:rsidP="00CE3C45">
      <w:pPr>
        <w:ind w:right="5954"/>
        <w:rPr>
          <w:rFonts w:ascii="Arial" w:hAnsi="Arial" w:cs="Arial"/>
          <w:szCs w:val="24"/>
        </w:rPr>
      </w:pPr>
      <w:r w:rsidRPr="00BA3464">
        <w:rPr>
          <w:rFonts w:ascii="Arial" w:hAnsi="Arial" w:cs="Arial"/>
          <w:szCs w:val="24"/>
        </w:rPr>
        <w:t>…………………………………………………………………………………………</w:t>
      </w:r>
    </w:p>
    <w:p w:rsidR="00976697" w:rsidRPr="00BA3464" w:rsidRDefault="00976697" w:rsidP="00CE3C45">
      <w:pPr>
        <w:ind w:right="5953"/>
        <w:rPr>
          <w:rFonts w:ascii="Arial" w:hAnsi="Arial" w:cs="Arial"/>
          <w:i/>
          <w:szCs w:val="24"/>
        </w:rPr>
      </w:pPr>
      <w:r w:rsidRPr="00BA3464">
        <w:rPr>
          <w:rFonts w:ascii="Arial" w:hAnsi="Arial" w:cs="Arial"/>
          <w:i/>
          <w:szCs w:val="24"/>
        </w:rPr>
        <w:t>(pełna nazwa/firma, adres, NIP/PESEL, KRS/</w:t>
      </w:r>
      <w:proofErr w:type="spellStart"/>
      <w:r w:rsidRPr="00BA3464">
        <w:rPr>
          <w:rFonts w:ascii="Arial" w:hAnsi="Arial" w:cs="Arial"/>
          <w:i/>
          <w:szCs w:val="24"/>
        </w:rPr>
        <w:t>CEiDG</w:t>
      </w:r>
      <w:proofErr w:type="spellEnd"/>
      <w:r w:rsidRPr="00BA3464">
        <w:rPr>
          <w:rFonts w:ascii="Arial" w:hAnsi="Arial" w:cs="Arial"/>
          <w:i/>
          <w:szCs w:val="24"/>
        </w:rPr>
        <w:t>)</w:t>
      </w:r>
    </w:p>
    <w:p w:rsidR="00976697" w:rsidRPr="00BA3464" w:rsidRDefault="00976697" w:rsidP="00CE3C45">
      <w:pPr>
        <w:rPr>
          <w:rFonts w:ascii="Arial" w:hAnsi="Arial" w:cs="Arial"/>
          <w:szCs w:val="24"/>
          <w:u w:val="single"/>
        </w:rPr>
      </w:pPr>
      <w:r w:rsidRPr="00BA3464">
        <w:rPr>
          <w:rFonts w:ascii="Arial" w:hAnsi="Arial" w:cs="Arial"/>
          <w:szCs w:val="24"/>
          <w:u w:val="single"/>
        </w:rPr>
        <w:t>reprezentowany przez:</w:t>
      </w:r>
    </w:p>
    <w:p w:rsidR="00976697" w:rsidRPr="00BA3464" w:rsidRDefault="00976697" w:rsidP="00CE3C45">
      <w:pPr>
        <w:ind w:right="5954"/>
        <w:rPr>
          <w:rFonts w:ascii="Arial" w:hAnsi="Arial" w:cs="Arial"/>
          <w:szCs w:val="24"/>
        </w:rPr>
      </w:pPr>
      <w:r w:rsidRPr="00BA3464">
        <w:rPr>
          <w:rFonts w:ascii="Arial" w:hAnsi="Arial" w:cs="Arial"/>
          <w:szCs w:val="24"/>
        </w:rPr>
        <w:t>…………………………………………………………………………………………</w:t>
      </w:r>
    </w:p>
    <w:p w:rsidR="00976697" w:rsidRPr="00BA3464" w:rsidRDefault="00976697" w:rsidP="00CE3C45">
      <w:pPr>
        <w:ind w:right="5953"/>
        <w:rPr>
          <w:rFonts w:ascii="Arial" w:hAnsi="Arial" w:cs="Arial"/>
          <w:i/>
          <w:szCs w:val="24"/>
        </w:rPr>
      </w:pPr>
      <w:r w:rsidRPr="00BA3464">
        <w:rPr>
          <w:rFonts w:ascii="Arial" w:hAnsi="Arial" w:cs="Arial"/>
          <w:i/>
          <w:szCs w:val="24"/>
        </w:rPr>
        <w:t>(imię, nazwisko, stanowisko/podstawa do reprezentacji)</w:t>
      </w:r>
    </w:p>
    <w:p w:rsidR="00976697" w:rsidRPr="00BA3464" w:rsidRDefault="00976697" w:rsidP="00CE3C45">
      <w:pPr>
        <w:spacing w:after="120"/>
        <w:jc w:val="center"/>
        <w:rPr>
          <w:rFonts w:ascii="Arial" w:hAnsi="Arial" w:cs="Arial"/>
          <w:b/>
          <w:szCs w:val="24"/>
          <w:u w:val="single"/>
        </w:rPr>
      </w:pPr>
      <w:r w:rsidRPr="00BA3464">
        <w:rPr>
          <w:rFonts w:ascii="Arial" w:hAnsi="Arial" w:cs="Arial"/>
          <w:b/>
          <w:szCs w:val="24"/>
          <w:u w:val="single"/>
        </w:rPr>
        <w:t xml:space="preserve">Oświadczenie Wykonawcy </w:t>
      </w:r>
    </w:p>
    <w:p w:rsidR="00976697" w:rsidRPr="00BA3464" w:rsidRDefault="00976697" w:rsidP="00CE3C45">
      <w:pPr>
        <w:jc w:val="center"/>
        <w:rPr>
          <w:rFonts w:ascii="Arial" w:hAnsi="Arial" w:cs="Arial"/>
          <w:b/>
          <w:szCs w:val="24"/>
        </w:rPr>
      </w:pPr>
      <w:r w:rsidRPr="00BA3464">
        <w:rPr>
          <w:rFonts w:ascii="Arial" w:hAnsi="Arial" w:cs="Arial"/>
          <w:b/>
          <w:szCs w:val="24"/>
        </w:rPr>
        <w:t xml:space="preserve">składane na podstawie art. 125 ust. 1 ustawy z dnia 11 września 2019 r. </w:t>
      </w:r>
    </w:p>
    <w:p w:rsidR="00976697" w:rsidRPr="00BA3464" w:rsidRDefault="00976697" w:rsidP="00CE3C45">
      <w:pPr>
        <w:jc w:val="center"/>
        <w:rPr>
          <w:rFonts w:ascii="Arial" w:hAnsi="Arial" w:cs="Arial"/>
          <w:b/>
          <w:szCs w:val="24"/>
        </w:rPr>
      </w:pPr>
      <w:r w:rsidRPr="00BA3464">
        <w:rPr>
          <w:rFonts w:ascii="Arial" w:hAnsi="Arial" w:cs="Arial"/>
          <w:b/>
          <w:szCs w:val="24"/>
        </w:rPr>
        <w:t xml:space="preserve"> Prawo zamówień publicznych (dalej jako: ustawa </w:t>
      </w:r>
      <w:r w:rsidR="00CA28E2" w:rsidRPr="00BA3464">
        <w:rPr>
          <w:rFonts w:ascii="Arial" w:hAnsi="Arial" w:cs="Arial"/>
          <w:b/>
          <w:szCs w:val="24"/>
        </w:rPr>
        <w:t>PZP</w:t>
      </w:r>
      <w:r w:rsidRPr="00BA3464">
        <w:rPr>
          <w:rFonts w:ascii="Arial" w:hAnsi="Arial" w:cs="Arial"/>
          <w:b/>
          <w:szCs w:val="24"/>
        </w:rPr>
        <w:t>),</w:t>
      </w:r>
    </w:p>
    <w:p w:rsidR="00976697" w:rsidRPr="00BA3464" w:rsidRDefault="00976697" w:rsidP="00CE3C45">
      <w:pPr>
        <w:spacing w:before="120"/>
        <w:jc w:val="center"/>
        <w:rPr>
          <w:rFonts w:ascii="Arial" w:hAnsi="Arial" w:cs="Arial"/>
          <w:b/>
          <w:szCs w:val="24"/>
          <w:u w:val="single"/>
        </w:rPr>
      </w:pPr>
      <w:r w:rsidRPr="00BA3464">
        <w:rPr>
          <w:rFonts w:ascii="Arial" w:hAnsi="Arial" w:cs="Arial"/>
          <w:b/>
          <w:szCs w:val="24"/>
          <w:u w:val="single"/>
        </w:rPr>
        <w:t>DOTYCZĄCE PODSTAW DO WYKLUCZENIA Z POSTĘPOWANIA</w:t>
      </w:r>
    </w:p>
    <w:p w:rsidR="00976697" w:rsidRPr="00BA3464" w:rsidRDefault="00976697" w:rsidP="00CE3C45">
      <w:pPr>
        <w:spacing w:before="120"/>
        <w:jc w:val="center"/>
        <w:rPr>
          <w:rFonts w:ascii="Arial" w:hAnsi="Arial" w:cs="Arial"/>
          <w:b/>
          <w:szCs w:val="24"/>
          <w:u w:val="single"/>
        </w:rPr>
      </w:pPr>
    </w:p>
    <w:p w:rsidR="00976697" w:rsidRPr="00BA3464" w:rsidRDefault="00976697" w:rsidP="005B3A79">
      <w:pPr>
        <w:spacing w:line="276" w:lineRule="auto"/>
        <w:jc w:val="both"/>
        <w:rPr>
          <w:rFonts w:ascii="Arial" w:hAnsi="Arial" w:cs="Arial"/>
          <w:b/>
          <w:szCs w:val="24"/>
        </w:rPr>
      </w:pPr>
      <w:r w:rsidRPr="00BA3464">
        <w:rPr>
          <w:rFonts w:ascii="Arial" w:hAnsi="Arial" w:cs="Arial"/>
          <w:szCs w:val="24"/>
        </w:rPr>
        <w:t xml:space="preserve">Na potrzeby postępowania o udzielenie zamówienia publicznego </w:t>
      </w:r>
      <w:proofErr w:type="spellStart"/>
      <w:r w:rsidRPr="00BA3464">
        <w:rPr>
          <w:rFonts w:ascii="Arial" w:hAnsi="Arial" w:cs="Arial"/>
          <w:szCs w:val="24"/>
        </w:rPr>
        <w:t>pn</w:t>
      </w:r>
      <w:proofErr w:type="spellEnd"/>
      <w:r w:rsidRPr="00BA3464">
        <w:rPr>
          <w:rFonts w:ascii="Arial" w:hAnsi="Arial" w:cs="Arial"/>
          <w:szCs w:val="24"/>
        </w:rPr>
        <w:t xml:space="preserve">: </w:t>
      </w:r>
      <w:r w:rsidR="005C1C97" w:rsidRPr="005C1C97">
        <w:rPr>
          <w:rFonts w:ascii="Arial" w:hAnsi="Arial" w:cs="Arial"/>
          <w:b/>
          <w:bCs/>
          <w:szCs w:val="24"/>
          <w:lang w:eastAsia="pl-PL"/>
        </w:rPr>
        <w:t>DOSTAWA SPECJALISTYCZNYCH JEDNORAZOWYCH WYROBÓW MEDYCZNYCH</w:t>
      </w:r>
      <w:r w:rsidR="00CF39DB">
        <w:rPr>
          <w:rFonts w:ascii="Arial" w:hAnsi="Arial" w:cs="Arial"/>
          <w:b/>
          <w:bCs/>
          <w:lang w:eastAsia="pl-PL"/>
        </w:rPr>
        <w:t xml:space="preserve">, </w:t>
      </w:r>
      <w:r w:rsidRPr="00BA3464">
        <w:rPr>
          <w:rFonts w:ascii="Arial" w:hAnsi="Arial" w:cs="Arial"/>
          <w:szCs w:val="24"/>
        </w:rPr>
        <w:t xml:space="preserve">prowadzonego przez </w:t>
      </w:r>
      <w:r w:rsidR="00CA28E2" w:rsidRPr="00BA3464">
        <w:rPr>
          <w:rFonts w:ascii="Arial" w:hAnsi="Arial" w:cs="Arial"/>
          <w:szCs w:val="24"/>
        </w:rPr>
        <w:t>Samodzielny Publiczny Zespół Zakładów Opieki Zdrowotnej w Sierpcu</w:t>
      </w:r>
      <w:r w:rsidRPr="00BA3464">
        <w:rPr>
          <w:rFonts w:ascii="Arial" w:hAnsi="Arial" w:cs="Arial"/>
          <w:szCs w:val="24"/>
        </w:rPr>
        <w:t xml:space="preserve">, ul. </w:t>
      </w:r>
      <w:r w:rsidR="00CA28E2" w:rsidRPr="00BA3464">
        <w:rPr>
          <w:rFonts w:ascii="Arial" w:hAnsi="Arial" w:cs="Arial"/>
          <w:szCs w:val="24"/>
        </w:rPr>
        <w:t>Juliusza Słowackiego 32</w:t>
      </w:r>
      <w:r w:rsidRPr="00BA3464">
        <w:rPr>
          <w:rFonts w:ascii="Arial" w:hAnsi="Arial" w:cs="Arial"/>
          <w:i/>
          <w:szCs w:val="24"/>
        </w:rPr>
        <w:t xml:space="preserve">, </w:t>
      </w:r>
      <w:r w:rsidRPr="00BA3464">
        <w:rPr>
          <w:rFonts w:ascii="Arial" w:hAnsi="Arial" w:cs="Arial"/>
          <w:szCs w:val="24"/>
        </w:rPr>
        <w:t>oświadczam, co następuje:</w:t>
      </w:r>
    </w:p>
    <w:p w:rsidR="005B3A79" w:rsidRPr="005B3A79" w:rsidRDefault="005B3A79" w:rsidP="005B3A79">
      <w:pPr>
        <w:shd w:val="clear" w:color="auto" w:fill="BFBFBF"/>
        <w:jc w:val="center"/>
        <w:rPr>
          <w:rFonts w:ascii="Arial" w:hAnsi="Arial" w:cs="Arial"/>
          <w:b/>
          <w:szCs w:val="24"/>
        </w:rPr>
      </w:pPr>
      <w:r w:rsidRPr="005B3A79">
        <w:rPr>
          <w:rFonts w:ascii="Arial" w:hAnsi="Arial" w:cs="Arial"/>
          <w:b/>
          <w:szCs w:val="24"/>
        </w:rPr>
        <w:t>OŚWIADCZENIA DOTYCZĄCE WYKONAWCY:</w:t>
      </w:r>
    </w:p>
    <w:p w:rsidR="005B3A79" w:rsidRPr="005B3A79" w:rsidRDefault="005B3A79" w:rsidP="005B3A79">
      <w:pPr>
        <w:pStyle w:val="Akapitzlist2"/>
        <w:numPr>
          <w:ilvl w:val="0"/>
          <w:numId w:val="38"/>
        </w:numPr>
        <w:tabs>
          <w:tab w:val="clear" w:pos="1080"/>
          <w:tab w:val="num" w:pos="284"/>
        </w:tabs>
        <w:spacing w:after="0" w:line="240" w:lineRule="auto"/>
        <w:ind w:left="284" w:hanging="284"/>
        <w:jc w:val="both"/>
        <w:rPr>
          <w:rFonts w:ascii="Arial" w:hAnsi="Arial" w:cs="Arial"/>
          <w:sz w:val="24"/>
          <w:szCs w:val="24"/>
        </w:rPr>
      </w:pPr>
      <w:r w:rsidRPr="005B3A79">
        <w:rPr>
          <w:rFonts w:ascii="Arial" w:hAnsi="Arial" w:cs="Arial"/>
          <w:sz w:val="24"/>
          <w:szCs w:val="24"/>
        </w:rPr>
        <w:t xml:space="preserve">Oświadczam(y), że nie podlegam wykluczeniu z postępowania na podstawie art. 108 ust. 1 ustawy </w:t>
      </w:r>
      <w:proofErr w:type="spellStart"/>
      <w:r w:rsidRPr="005B3A79">
        <w:rPr>
          <w:rFonts w:ascii="Arial" w:hAnsi="Arial" w:cs="Arial"/>
          <w:sz w:val="24"/>
          <w:szCs w:val="24"/>
        </w:rPr>
        <w:t>u.p.z.p</w:t>
      </w:r>
      <w:proofErr w:type="spellEnd"/>
      <w:r w:rsidRPr="005B3A79">
        <w:rPr>
          <w:rFonts w:ascii="Arial" w:hAnsi="Arial" w:cs="Arial"/>
          <w:sz w:val="24"/>
          <w:szCs w:val="24"/>
        </w:rPr>
        <w:t>.</w:t>
      </w:r>
    </w:p>
    <w:p w:rsidR="005B3A79" w:rsidRPr="005B3A79" w:rsidRDefault="005B3A79" w:rsidP="005B3A79">
      <w:pPr>
        <w:pStyle w:val="Akapitzlist2"/>
        <w:numPr>
          <w:ilvl w:val="0"/>
          <w:numId w:val="38"/>
        </w:numPr>
        <w:tabs>
          <w:tab w:val="clear" w:pos="1080"/>
          <w:tab w:val="num" w:pos="284"/>
        </w:tabs>
        <w:spacing w:after="0" w:line="240" w:lineRule="auto"/>
        <w:ind w:left="284" w:hanging="284"/>
        <w:jc w:val="both"/>
        <w:rPr>
          <w:rFonts w:ascii="Arial" w:hAnsi="Arial" w:cs="Arial"/>
          <w:sz w:val="24"/>
          <w:szCs w:val="24"/>
        </w:rPr>
      </w:pPr>
      <w:r w:rsidRPr="005B3A79">
        <w:rPr>
          <w:rFonts w:ascii="Arial" w:hAnsi="Arial" w:cs="Arial"/>
          <w:sz w:val="24"/>
          <w:szCs w:val="24"/>
        </w:rPr>
        <w:t xml:space="preserve">Oświadczam, że zachodzą w stosunku do mnie podstawy wykluczenia z postępowania na podstawie art. …………. ustawy </w:t>
      </w:r>
      <w:proofErr w:type="spellStart"/>
      <w:r w:rsidRPr="005B3A79">
        <w:rPr>
          <w:rFonts w:ascii="Arial" w:hAnsi="Arial" w:cs="Arial"/>
          <w:sz w:val="24"/>
          <w:szCs w:val="24"/>
        </w:rPr>
        <w:t>Pzp</w:t>
      </w:r>
      <w:proofErr w:type="spellEnd"/>
      <w:r w:rsidRPr="005B3A79">
        <w:rPr>
          <w:rFonts w:ascii="Arial" w:hAnsi="Arial" w:cs="Arial"/>
          <w:sz w:val="24"/>
          <w:szCs w:val="24"/>
        </w:rPr>
        <w:t xml:space="preserve">. Jednocześnie oświadczam, że w związku z ww. okolicznością, na podstawie art. 110 ust. 2 ustawy </w:t>
      </w:r>
      <w:proofErr w:type="spellStart"/>
      <w:r w:rsidRPr="005B3A79">
        <w:rPr>
          <w:rFonts w:ascii="Arial" w:hAnsi="Arial" w:cs="Arial"/>
          <w:sz w:val="24"/>
          <w:szCs w:val="24"/>
        </w:rPr>
        <w:t>Pzp</w:t>
      </w:r>
      <w:proofErr w:type="spellEnd"/>
      <w:r w:rsidRPr="005B3A79">
        <w:rPr>
          <w:rFonts w:ascii="Arial" w:hAnsi="Arial" w:cs="Arial"/>
          <w:sz w:val="24"/>
          <w:szCs w:val="24"/>
        </w:rPr>
        <w:t xml:space="preserve"> podjąłem następujące środki naprawcze i zapobiegawcze: ……………………………………………………………………………………………………….……………………………………………………………………………………………………………….…………………</w:t>
      </w:r>
    </w:p>
    <w:p w:rsidR="005B3A79" w:rsidRPr="005E5D7C" w:rsidRDefault="005B3A79" w:rsidP="005B3A79">
      <w:pPr>
        <w:pStyle w:val="Akapitzlist2"/>
        <w:numPr>
          <w:ilvl w:val="0"/>
          <w:numId w:val="38"/>
        </w:numPr>
        <w:tabs>
          <w:tab w:val="clear" w:pos="1080"/>
          <w:tab w:val="num" w:pos="284"/>
        </w:tabs>
        <w:spacing w:after="0" w:line="240" w:lineRule="auto"/>
        <w:ind w:left="284" w:hanging="284"/>
        <w:jc w:val="both"/>
        <w:rPr>
          <w:rFonts w:ascii="Arial" w:hAnsi="Arial" w:cs="Arial"/>
          <w:sz w:val="24"/>
          <w:szCs w:val="24"/>
        </w:rPr>
      </w:pPr>
      <w:r w:rsidRPr="005B3A79">
        <w:rPr>
          <w:rFonts w:ascii="Arial" w:hAnsi="Arial" w:cs="Arial"/>
          <w:sz w:val="24"/>
          <w:szCs w:val="24"/>
        </w:rPr>
        <w:t xml:space="preserve">Oświadczam, że nie zachodzą w stosunku do mnie przesłanki wykluczenia </w:t>
      </w:r>
      <w:r>
        <w:rPr>
          <w:rFonts w:ascii="Arial" w:hAnsi="Arial" w:cs="Arial"/>
          <w:sz w:val="24"/>
          <w:szCs w:val="24"/>
        </w:rPr>
        <w:t xml:space="preserve">          </w:t>
      </w:r>
      <w:r w:rsidRPr="005B3A79">
        <w:rPr>
          <w:rFonts w:ascii="Arial" w:hAnsi="Arial" w:cs="Arial"/>
          <w:sz w:val="24"/>
          <w:szCs w:val="24"/>
        </w:rPr>
        <w:t xml:space="preserve">z postępowania na podstawie art. 7 ust. 1 ustawy z dnia 13 kwietnia 2022 r. </w:t>
      </w:r>
      <w:r>
        <w:rPr>
          <w:rFonts w:ascii="Arial" w:hAnsi="Arial" w:cs="Arial"/>
          <w:sz w:val="24"/>
          <w:szCs w:val="24"/>
        </w:rPr>
        <w:t xml:space="preserve">         </w:t>
      </w:r>
      <w:r w:rsidRPr="005B3A79">
        <w:rPr>
          <w:rFonts w:ascii="Arial" w:hAnsi="Arial" w:cs="Arial"/>
          <w:sz w:val="24"/>
          <w:szCs w:val="24"/>
        </w:rPr>
        <w:t>o szczególnych rozwiązaniach w zakresie przeciwdziałania wspieraniu agresji na Ukrainę oraz służących ochronie bezpieczeń</w:t>
      </w:r>
      <w:r w:rsidR="005E5D7C">
        <w:rPr>
          <w:rFonts w:ascii="Arial" w:hAnsi="Arial" w:cs="Arial"/>
          <w:sz w:val="24"/>
          <w:szCs w:val="24"/>
        </w:rPr>
        <w:t xml:space="preserve">stwa narodowego </w:t>
      </w:r>
      <w:r w:rsidR="005E5D7C" w:rsidRPr="005E5D7C">
        <w:rPr>
          <w:rFonts w:ascii="Arial" w:hAnsi="Arial" w:cs="Arial"/>
          <w:sz w:val="24"/>
          <w:szCs w:val="24"/>
        </w:rPr>
        <w:t>(</w:t>
      </w:r>
      <w:hyperlink r:id="rId14" w:history="1">
        <w:r w:rsidR="005E5D7C" w:rsidRPr="005E5D7C">
          <w:rPr>
            <w:rStyle w:val="Hipercze"/>
            <w:rFonts w:ascii="Arial" w:hAnsi="Arial" w:cs="Arial"/>
            <w:color w:val="auto"/>
            <w:sz w:val="24"/>
            <w:szCs w:val="24"/>
            <w:u w:val="none"/>
          </w:rPr>
          <w:t xml:space="preserve">Dz.U. </w:t>
        </w:r>
        <w:r w:rsidR="005C1C97">
          <w:rPr>
            <w:rStyle w:val="Hipercze"/>
            <w:rFonts w:ascii="Arial" w:hAnsi="Arial" w:cs="Arial"/>
            <w:color w:val="auto"/>
            <w:sz w:val="24"/>
            <w:szCs w:val="24"/>
            <w:u w:val="none"/>
          </w:rPr>
          <w:t>2025</w:t>
        </w:r>
        <w:r w:rsidR="005E5D7C" w:rsidRPr="005E5D7C">
          <w:rPr>
            <w:rStyle w:val="Hipercze"/>
            <w:rFonts w:ascii="Arial" w:hAnsi="Arial" w:cs="Arial"/>
            <w:color w:val="auto"/>
            <w:sz w:val="24"/>
            <w:szCs w:val="24"/>
            <w:u w:val="none"/>
          </w:rPr>
          <w:t xml:space="preserve"> poz. </w:t>
        </w:r>
        <w:r w:rsidR="005C1C97">
          <w:rPr>
            <w:rStyle w:val="Hipercze"/>
            <w:rFonts w:ascii="Arial" w:hAnsi="Arial" w:cs="Arial"/>
            <w:color w:val="auto"/>
            <w:sz w:val="24"/>
            <w:szCs w:val="24"/>
            <w:u w:val="none"/>
          </w:rPr>
          <w:t>514</w:t>
        </w:r>
      </w:hyperlink>
      <w:r w:rsidRPr="005E5D7C">
        <w:rPr>
          <w:rFonts w:ascii="Arial" w:hAnsi="Arial" w:cs="Arial"/>
          <w:sz w:val="24"/>
          <w:szCs w:val="24"/>
        </w:rPr>
        <w:t>)</w:t>
      </w:r>
    </w:p>
    <w:p w:rsidR="005B3A79" w:rsidRPr="005B3A79" w:rsidRDefault="005B3A79" w:rsidP="005B3A79">
      <w:pPr>
        <w:ind w:left="284"/>
        <w:jc w:val="both"/>
        <w:rPr>
          <w:rFonts w:ascii="Arial" w:eastAsia="Times New Roman" w:hAnsi="Arial" w:cs="Arial"/>
          <w:color w:val="222222"/>
          <w:szCs w:val="24"/>
          <w:lang w:eastAsia="pl-PL"/>
        </w:rPr>
      </w:pPr>
      <w:r w:rsidRPr="005B3A79">
        <w:rPr>
          <w:rFonts w:ascii="Arial" w:eastAsia="Times New Roman" w:hAnsi="Arial" w:cs="Arial"/>
          <w:color w:val="222222"/>
          <w:szCs w:val="24"/>
          <w:lang w:eastAsia="pl-PL"/>
        </w:rPr>
        <w:t xml:space="preserve">(Zgodnie z treścią art. 7 ust. 1 ustawy z dnia 13 kwietnia 2022 r. </w:t>
      </w:r>
      <w:r w:rsidRPr="005B3A79">
        <w:rPr>
          <w:rFonts w:ascii="Arial" w:eastAsia="Times New Roman" w:hAnsi="Arial" w:cs="Arial"/>
          <w:i/>
          <w:iCs/>
          <w:color w:val="222222"/>
          <w:szCs w:val="24"/>
          <w:lang w:eastAsia="pl-PL"/>
        </w:rPr>
        <w:t>o szczególnych rozwiązaniach w zakresie przeciwdziałania wspieraniu agresji na Ukrainę oraz służących ochronie bezpieczeństwa narodowego, zwanej dalej „ustawą”,</w:t>
      </w:r>
      <w:r>
        <w:rPr>
          <w:rFonts w:ascii="Arial" w:eastAsia="Times New Roman" w:hAnsi="Arial" w:cs="Arial"/>
          <w:i/>
          <w:iCs/>
          <w:color w:val="222222"/>
          <w:szCs w:val="24"/>
          <w:lang w:eastAsia="pl-PL"/>
        </w:rPr>
        <w:t xml:space="preserve">              </w:t>
      </w:r>
      <w:r w:rsidRPr="005B3A79">
        <w:rPr>
          <w:rFonts w:ascii="Arial" w:eastAsia="Times New Roman" w:hAnsi="Arial" w:cs="Arial"/>
          <w:i/>
          <w:iCs/>
          <w:color w:val="222222"/>
          <w:szCs w:val="24"/>
          <w:lang w:eastAsia="pl-PL"/>
        </w:rPr>
        <w:t xml:space="preserve"> </w:t>
      </w:r>
      <w:r w:rsidRPr="005B3A79">
        <w:rPr>
          <w:rFonts w:ascii="Arial" w:eastAsia="Times New Roman" w:hAnsi="Arial" w:cs="Arial"/>
          <w:color w:val="222222"/>
          <w:szCs w:val="24"/>
          <w:lang w:eastAsia="pl-PL"/>
        </w:rPr>
        <w:t xml:space="preserve">z postępowania o udzielenie zamówienia publicznego lub konkursu prowadzonego na podstawie ustawy </w:t>
      </w:r>
      <w:proofErr w:type="spellStart"/>
      <w:r w:rsidRPr="005B3A79">
        <w:rPr>
          <w:rFonts w:ascii="Arial" w:eastAsia="Times New Roman" w:hAnsi="Arial" w:cs="Arial"/>
          <w:color w:val="222222"/>
          <w:szCs w:val="24"/>
          <w:lang w:eastAsia="pl-PL"/>
        </w:rPr>
        <w:t>Pzp</w:t>
      </w:r>
      <w:proofErr w:type="spellEnd"/>
      <w:r w:rsidRPr="005B3A79">
        <w:rPr>
          <w:rFonts w:ascii="Arial" w:eastAsia="Times New Roman" w:hAnsi="Arial" w:cs="Arial"/>
          <w:color w:val="222222"/>
          <w:szCs w:val="24"/>
          <w:lang w:eastAsia="pl-PL"/>
        </w:rPr>
        <w:t xml:space="preserve"> wyklucza się:</w:t>
      </w:r>
    </w:p>
    <w:p w:rsidR="005B3A79" w:rsidRPr="005B3A79" w:rsidRDefault="005B3A79" w:rsidP="005B3A79">
      <w:pPr>
        <w:numPr>
          <w:ilvl w:val="0"/>
          <w:numId w:val="39"/>
        </w:numPr>
        <w:tabs>
          <w:tab w:val="clear" w:pos="720"/>
          <w:tab w:val="num" w:pos="567"/>
        </w:tabs>
        <w:ind w:left="567" w:hanging="283"/>
        <w:rPr>
          <w:rFonts w:ascii="Arial" w:eastAsia="Times New Roman" w:hAnsi="Arial" w:cs="Arial"/>
          <w:szCs w:val="24"/>
          <w:lang w:eastAsia="pl-PL"/>
        </w:rPr>
      </w:pPr>
      <w:r w:rsidRPr="005B3A79">
        <w:rPr>
          <w:rFonts w:ascii="Arial" w:eastAsia="Times New Roman" w:hAnsi="Arial" w:cs="Arial"/>
          <w:color w:val="222222"/>
          <w:szCs w:val="24"/>
          <w:lang w:eastAsia="pl-PL"/>
        </w:rPr>
        <w:t>wykonawcę oraz uczestnika konkursu wymienionego w wykazach określonych w rozporządzeniu 765/2006 i rozporządzeniu 269/</w:t>
      </w:r>
      <w:r>
        <w:rPr>
          <w:rFonts w:ascii="Arial" w:eastAsia="Times New Roman" w:hAnsi="Arial" w:cs="Arial"/>
          <w:color w:val="222222"/>
          <w:szCs w:val="24"/>
          <w:lang w:eastAsia="pl-PL"/>
        </w:rPr>
        <w:t xml:space="preserve">2014 albo wpisanego na listę na </w:t>
      </w:r>
      <w:r w:rsidRPr="005B3A79">
        <w:rPr>
          <w:rFonts w:ascii="Arial" w:eastAsia="Times New Roman" w:hAnsi="Arial" w:cs="Arial"/>
          <w:color w:val="222222"/>
          <w:szCs w:val="24"/>
          <w:lang w:eastAsia="pl-PL"/>
        </w:rPr>
        <w:t xml:space="preserve">podstawie decyzji w sprawie wpisu na listę rozstrzygającej </w:t>
      </w:r>
      <w:r w:rsidRPr="005B3A79">
        <w:rPr>
          <w:rFonts w:ascii="Arial" w:eastAsia="Times New Roman" w:hAnsi="Arial" w:cs="Arial"/>
          <w:color w:val="222222"/>
          <w:szCs w:val="24"/>
          <w:lang w:eastAsia="pl-PL"/>
        </w:rPr>
        <w:br/>
        <w:t>o zastosowaniu środka, o którym mowa w art. 1 pkt 3 ustawy;</w:t>
      </w:r>
    </w:p>
    <w:p w:rsidR="005B3A79" w:rsidRPr="005B3A79" w:rsidRDefault="005B3A79" w:rsidP="005E5D7C">
      <w:pPr>
        <w:numPr>
          <w:ilvl w:val="0"/>
          <w:numId w:val="39"/>
        </w:numPr>
        <w:tabs>
          <w:tab w:val="clear" w:pos="720"/>
          <w:tab w:val="num" w:pos="567"/>
        </w:tabs>
        <w:ind w:left="567" w:hanging="207"/>
        <w:jc w:val="both"/>
        <w:rPr>
          <w:rFonts w:ascii="Arial" w:eastAsia="Times New Roman" w:hAnsi="Arial" w:cs="Arial"/>
          <w:szCs w:val="24"/>
          <w:lang w:eastAsia="pl-PL"/>
        </w:rPr>
      </w:pPr>
      <w:r w:rsidRPr="005B3A79">
        <w:rPr>
          <w:rFonts w:ascii="Arial" w:eastAsia="Times New Roman" w:hAnsi="Arial" w:cs="Arial"/>
          <w:color w:val="222222"/>
          <w:szCs w:val="24"/>
          <w:lang w:eastAsia="pl-PL"/>
        </w:rPr>
        <w:t>wykonawcę oraz uczestnika konkursu, którego beneficjentem rzeczywistym</w:t>
      </w:r>
      <w:r>
        <w:rPr>
          <w:rFonts w:ascii="Arial" w:eastAsia="Times New Roman" w:hAnsi="Arial" w:cs="Arial"/>
          <w:color w:val="222222"/>
          <w:szCs w:val="24"/>
          <w:lang w:eastAsia="pl-PL"/>
        </w:rPr>
        <w:t xml:space="preserve">    </w:t>
      </w:r>
      <w:r w:rsidRPr="005B3A79">
        <w:rPr>
          <w:rFonts w:ascii="Arial" w:eastAsia="Times New Roman" w:hAnsi="Arial" w:cs="Arial"/>
          <w:color w:val="222222"/>
          <w:szCs w:val="24"/>
          <w:lang w:eastAsia="pl-PL"/>
        </w:rPr>
        <w:t xml:space="preserve"> </w:t>
      </w:r>
      <w:r w:rsidR="005E5D7C">
        <w:rPr>
          <w:rFonts w:ascii="Arial" w:eastAsia="Times New Roman" w:hAnsi="Arial" w:cs="Arial"/>
          <w:color w:val="222222"/>
          <w:szCs w:val="24"/>
          <w:lang w:eastAsia="pl-PL"/>
        </w:rPr>
        <w:t xml:space="preserve"> </w:t>
      </w:r>
      <w:r w:rsidRPr="005B3A79">
        <w:rPr>
          <w:rFonts w:ascii="Arial" w:eastAsia="Times New Roman" w:hAnsi="Arial" w:cs="Arial"/>
          <w:color w:val="222222"/>
          <w:szCs w:val="24"/>
          <w:lang w:eastAsia="pl-PL"/>
        </w:rPr>
        <w:t xml:space="preserve">w rozumieniu ustawy z dnia 1 marca 2018 r. o przeciwdziałaniu praniu </w:t>
      </w:r>
      <w:r w:rsidRPr="005B3A79">
        <w:rPr>
          <w:rFonts w:ascii="Arial" w:eastAsia="Times New Roman" w:hAnsi="Arial" w:cs="Arial"/>
          <w:color w:val="222222"/>
          <w:szCs w:val="24"/>
          <w:lang w:eastAsia="pl-PL"/>
        </w:rPr>
        <w:lastRenderedPageBreak/>
        <w:t>pieniędzy oraz finansowaniu terroryzmu (</w:t>
      </w:r>
      <w:r w:rsidR="005E5D7C" w:rsidRPr="005E5D7C">
        <w:rPr>
          <w:rFonts w:ascii="Arial" w:eastAsia="Times New Roman" w:hAnsi="Arial" w:cs="Arial"/>
          <w:color w:val="222222"/>
          <w:szCs w:val="24"/>
          <w:lang w:eastAsia="pl-PL"/>
        </w:rPr>
        <w:t xml:space="preserve">Dz.U. </w:t>
      </w:r>
      <w:r w:rsidR="005C1C97">
        <w:rPr>
          <w:rFonts w:ascii="Arial" w:eastAsia="Times New Roman" w:hAnsi="Arial" w:cs="Arial"/>
          <w:color w:val="222222"/>
          <w:szCs w:val="24"/>
          <w:lang w:eastAsia="pl-PL"/>
        </w:rPr>
        <w:t>2025</w:t>
      </w:r>
      <w:r w:rsidR="005E5D7C" w:rsidRPr="005E5D7C">
        <w:rPr>
          <w:rFonts w:ascii="Arial" w:eastAsia="Times New Roman" w:hAnsi="Arial" w:cs="Arial"/>
          <w:color w:val="222222"/>
          <w:szCs w:val="24"/>
          <w:lang w:eastAsia="pl-PL"/>
        </w:rPr>
        <w:t xml:space="preserve"> poz. </w:t>
      </w:r>
      <w:r w:rsidR="005C1C97">
        <w:rPr>
          <w:rFonts w:ascii="Arial" w:eastAsia="Times New Roman" w:hAnsi="Arial" w:cs="Arial"/>
          <w:color w:val="222222"/>
          <w:szCs w:val="24"/>
          <w:lang w:eastAsia="pl-PL"/>
        </w:rPr>
        <w:t>644</w:t>
      </w:r>
      <w:r w:rsidRPr="005B3A79">
        <w:rPr>
          <w:rFonts w:ascii="Arial" w:eastAsia="Times New Roman" w:hAnsi="Arial" w:cs="Arial"/>
          <w:color w:val="222222"/>
          <w:szCs w:val="24"/>
          <w:lang w:eastAsia="pl-PL"/>
        </w:rPr>
        <w:t>) jest osoba wymieniona w wykazach określonych w rozporządzeniu 765/2006</w:t>
      </w:r>
      <w:r w:rsidR="005E5D7C">
        <w:rPr>
          <w:rFonts w:ascii="Arial" w:eastAsia="Times New Roman" w:hAnsi="Arial" w:cs="Arial"/>
          <w:color w:val="222222"/>
          <w:szCs w:val="24"/>
          <w:lang w:eastAsia="pl-PL"/>
        </w:rPr>
        <w:t xml:space="preserve"> i </w:t>
      </w:r>
      <w:r w:rsidRPr="005B3A79">
        <w:rPr>
          <w:rFonts w:ascii="Arial" w:eastAsia="Times New Roman" w:hAnsi="Arial" w:cs="Arial"/>
          <w:color w:val="222222"/>
          <w:szCs w:val="24"/>
          <w:lang w:eastAsia="pl-PL"/>
        </w:rPr>
        <w:t xml:space="preserve">rozporządzeniu 269/2014 albo wpisana na listę lub będąca takim beneficjentem rzeczywistym od dnia 24 lutego 2022 r., o ile została wpisana na listę na podstawie decyzji w sprawie wpisu na listę rozstrzygającej </w:t>
      </w:r>
      <w:r>
        <w:rPr>
          <w:rFonts w:ascii="Arial" w:eastAsia="Times New Roman" w:hAnsi="Arial" w:cs="Arial"/>
          <w:color w:val="222222"/>
          <w:szCs w:val="24"/>
          <w:lang w:eastAsia="pl-PL"/>
        </w:rPr>
        <w:t xml:space="preserve">                    </w:t>
      </w:r>
      <w:r w:rsidRPr="005B3A79">
        <w:rPr>
          <w:rFonts w:ascii="Arial" w:eastAsia="Times New Roman" w:hAnsi="Arial" w:cs="Arial"/>
          <w:color w:val="222222"/>
          <w:szCs w:val="24"/>
          <w:lang w:eastAsia="pl-PL"/>
        </w:rPr>
        <w:t>o zastosowaniu środka, o którym mowa w art. 1 pkt 3 ustawy;</w:t>
      </w:r>
    </w:p>
    <w:p w:rsidR="005B3A79" w:rsidRPr="005B3A79" w:rsidRDefault="005B3A79" w:rsidP="005E5D7C">
      <w:pPr>
        <w:numPr>
          <w:ilvl w:val="0"/>
          <w:numId w:val="39"/>
        </w:numPr>
        <w:tabs>
          <w:tab w:val="clear" w:pos="720"/>
          <w:tab w:val="num" w:pos="567"/>
        </w:tabs>
        <w:ind w:left="567" w:hanging="283"/>
        <w:jc w:val="both"/>
        <w:rPr>
          <w:rFonts w:ascii="Arial" w:eastAsia="Times New Roman" w:hAnsi="Arial" w:cs="Arial"/>
          <w:szCs w:val="24"/>
          <w:lang w:eastAsia="pl-PL"/>
        </w:rPr>
      </w:pPr>
      <w:r w:rsidRPr="005B3A79">
        <w:rPr>
          <w:rFonts w:ascii="Arial" w:eastAsia="Times New Roman" w:hAnsi="Arial" w:cs="Arial"/>
          <w:color w:val="222222"/>
          <w:szCs w:val="24"/>
          <w:lang w:eastAsia="pl-PL"/>
        </w:rPr>
        <w:t>wykonawcę oraz uczestnika konkursu, którego jednostką dominującą</w:t>
      </w:r>
      <w:r w:rsidR="00B37349">
        <w:rPr>
          <w:rFonts w:ascii="Arial" w:eastAsia="Times New Roman" w:hAnsi="Arial" w:cs="Arial"/>
          <w:color w:val="222222"/>
          <w:szCs w:val="24"/>
          <w:lang w:eastAsia="pl-PL"/>
        </w:rPr>
        <w:t xml:space="preserve">                    </w:t>
      </w:r>
      <w:r w:rsidRPr="005B3A79">
        <w:rPr>
          <w:rFonts w:ascii="Arial" w:eastAsia="Times New Roman" w:hAnsi="Arial" w:cs="Arial"/>
          <w:color w:val="222222"/>
          <w:szCs w:val="24"/>
          <w:lang w:eastAsia="pl-PL"/>
        </w:rPr>
        <w:t>w rozumien</w:t>
      </w:r>
      <w:r w:rsidR="005E5D7C">
        <w:rPr>
          <w:rFonts w:ascii="Arial" w:eastAsia="Times New Roman" w:hAnsi="Arial" w:cs="Arial"/>
          <w:color w:val="222222"/>
          <w:szCs w:val="24"/>
          <w:lang w:eastAsia="pl-PL"/>
        </w:rPr>
        <w:t>iu art. 3 ust. 1 pkt 37 ustawy z dnia 29 września 1994 r. o </w:t>
      </w:r>
      <w:r w:rsidRPr="005B3A79">
        <w:rPr>
          <w:rFonts w:ascii="Arial" w:eastAsia="Times New Roman" w:hAnsi="Arial" w:cs="Arial"/>
          <w:color w:val="222222"/>
          <w:szCs w:val="24"/>
          <w:lang w:eastAsia="pl-PL"/>
        </w:rPr>
        <w:t xml:space="preserve">rachunkowości (Dz. U. z </w:t>
      </w:r>
      <w:r w:rsidR="005C1C97">
        <w:rPr>
          <w:rFonts w:ascii="Arial" w:eastAsia="Times New Roman" w:hAnsi="Arial" w:cs="Arial"/>
          <w:color w:val="222222"/>
          <w:szCs w:val="24"/>
          <w:lang w:eastAsia="pl-PL"/>
        </w:rPr>
        <w:t>2023 poz. 120</w:t>
      </w:r>
      <w:r w:rsidRPr="005B3A79">
        <w:rPr>
          <w:rFonts w:ascii="Arial" w:eastAsia="Times New Roman" w:hAnsi="Arial" w:cs="Arial"/>
          <w:color w:val="222222"/>
          <w:szCs w:val="24"/>
          <w:lang w:eastAsia="pl-PL"/>
        </w:rPr>
        <w:t>), jest podmiot wymieniony w wykazach określon</w:t>
      </w:r>
      <w:r w:rsidR="005E5D7C">
        <w:rPr>
          <w:rFonts w:ascii="Arial" w:eastAsia="Times New Roman" w:hAnsi="Arial" w:cs="Arial"/>
          <w:color w:val="222222"/>
          <w:szCs w:val="24"/>
          <w:lang w:eastAsia="pl-PL"/>
        </w:rPr>
        <w:t>ych w rozporządzeniu 765/2006 i </w:t>
      </w:r>
      <w:r w:rsidRPr="005B3A79">
        <w:rPr>
          <w:rFonts w:ascii="Arial" w:eastAsia="Times New Roman" w:hAnsi="Arial" w:cs="Arial"/>
          <w:color w:val="222222"/>
          <w:szCs w:val="24"/>
          <w:lang w:eastAsia="pl-PL"/>
        </w:rPr>
        <w:t>rozporządzeniu 269/2014 albo wpisany na listę lub będący taką jednostką dominującą od dnia 24 lutego 2022 r., o ile został wpisany na listę na podstawie decyzji w sprawie wpisu na listę rozstrzygającej o zastosowan</w:t>
      </w:r>
      <w:r w:rsidR="005E5D7C">
        <w:rPr>
          <w:rFonts w:ascii="Arial" w:eastAsia="Times New Roman" w:hAnsi="Arial" w:cs="Arial"/>
          <w:color w:val="222222"/>
          <w:szCs w:val="24"/>
          <w:lang w:eastAsia="pl-PL"/>
        </w:rPr>
        <w:t>iu środka, o </w:t>
      </w:r>
      <w:r w:rsidRPr="005B3A79">
        <w:rPr>
          <w:rFonts w:ascii="Arial" w:eastAsia="Times New Roman" w:hAnsi="Arial" w:cs="Arial"/>
          <w:color w:val="222222"/>
          <w:szCs w:val="24"/>
          <w:lang w:eastAsia="pl-PL"/>
        </w:rPr>
        <w:t>którym mowa w art. 1 pkt 3 ustawy).</w:t>
      </w:r>
    </w:p>
    <w:p w:rsidR="005B3A79" w:rsidRPr="005B3A79" w:rsidRDefault="005B3A79" w:rsidP="005B3A79">
      <w:pPr>
        <w:jc w:val="both"/>
        <w:rPr>
          <w:rFonts w:ascii="Arial" w:eastAsia="Times New Roman" w:hAnsi="Arial" w:cs="Arial"/>
          <w:color w:val="222222"/>
          <w:szCs w:val="24"/>
          <w:lang w:eastAsia="pl-PL"/>
        </w:rPr>
      </w:pPr>
    </w:p>
    <w:p w:rsidR="005B3A79" w:rsidRPr="005B3A79" w:rsidRDefault="005B3A79" w:rsidP="00B37349">
      <w:pPr>
        <w:pStyle w:val="NormalnyWeb"/>
        <w:spacing w:before="0" w:beforeAutospacing="0" w:after="0"/>
        <w:rPr>
          <w:rFonts w:ascii="Arial" w:hAnsi="Arial" w:cs="Arial"/>
          <w:i/>
          <w:iCs/>
        </w:rPr>
      </w:pPr>
      <w:bookmarkStart w:id="6" w:name="_Hlk99016800"/>
      <w:bookmarkEnd w:id="6"/>
      <w:r w:rsidRPr="005B3A79">
        <w:rPr>
          <w:rFonts w:ascii="Arial" w:hAnsi="Arial" w:cs="Arial"/>
          <w:i/>
          <w:iCs/>
        </w:rPr>
        <w:t xml:space="preserve">Uwaga: W przypadku gdy nie zachodzą w stosunku do Wykonawcy okoliczności </w:t>
      </w:r>
      <w:r w:rsidR="00B37349">
        <w:rPr>
          <w:rFonts w:ascii="Arial" w:hAnsi="Arial" w:cs="Arial"/>
          <w:i/>
          <w:iCs/>
        </w:rPr>
        <w:t xml:space="preserve">              </w:t>
      </w:r>
      <w:r w:rsidRPr="005B3A79">
        <w:rPr>
          <w:rFonts w:ascii="Arial" w:hAnsi="Arial" w:cs="Arial"/>
          <w:i/>
          <w:iCs/>
        </w:rPr>
        <w:t xml:space="preserve">o których mowa </w:t>
      </w:r>
      <w:r w:rsidRPr="005B3A79">
        <w:rPr>
          <w:rFonts w:ascii="Arial" w:hAnsi="Arial" w:cs="Arial"/>
          <w:i/>
          <w:iCs/>
        </w:rPr>
        <w:br/>
        <w:t>w oświadczeniach należy wykreślić treść oświadczenia. Zamawiający równoznacznie ze skreśleniem oświadczenia będzie rozumiał nie uzupełnienie jego treści</w:t>
      </w:r>
    </w:p>
    <w:p w:rsidR="005B3A79" w:rsidRDefault="005B3A79" w:rsidP="005B3A79">
      <w:pPr>
        <w:pStyle w:val="NormalnyWeb"/>
        <w:spacing w:before="0" w:beforeAutospacing="0" w:after="0"/>
        <w:jc w:val="both"/>
        <w:rPr>
          <w:rFonts w:ascii="Arial" w:hAnsi="Arial" w:cs="Arial"/>
          <w:i/>
          <w:iCs/>
          <w:sz w:val="21"/>
          <w:szCs w:val="21"/>
        </w:rPr>
      </w:pPr>
    </w:p>
    <w:p w:rsidR="005B3A79" w:rsidRPr="00695F03" w:rsidRDefault="005B3A79" w:rsidP="005B3A79">
      <w:pPr>
        <w:shd w:val="clear" w:color="auto" w:fill="BFBFBF"/>
        <w:jc w:val="center"/>
        <w:rPr>
          <w:rFonts w:ascii="Arial" w:hAnsi="Arial" w:cs="Arial"/>
          <w:b/>
          <w:szCs w:val="24"/>
        </w:rPr>
      </w:pPr>
      <w:r w:rsidRPr="00695F03">
        <w:rPr>
          <w:rFonts w:ascii="Arial" w:hAnsi="Arial" w:cs="Arial"/>
          <w:b/>
          <w:szCs w:val="24"/>
        </w:rPr>
        <w:t>OŚWIADCZENIE DOTYCZĄCE PODANYCH INFORMACJI:</w:t>
      </w:r>
    </w:p>
    <w:p w:rsidR="005B3A79" w:rsidRDefault="005B3A79" w:rsidP="005B3A79">
      <w:pPr>
        <w:pStyle w:val="NormalnyWeb"/>
        <w:spacing w:before="0" w:beforeAutospacing="0" w:after="0"/>
        <w:jc w:val="both"/>
        <w:rPr>
          <w:rFonts w:ascii="Arial" w:hAnsi="Arial" w:cs="Arial"/>
        </w:rPr>
      </w:pPr>
      <w:r w:rsidRPr="00695F03">
        <w:rPr>
          <w:rFonts w:ascii="Arial" w:hAnsi="Arial" w:cs="Arial"/>
        </w:rPr>
        <w:t>Oświadczam, że wszystkie informacje podane w powyższych oświadczeniach są aktualne i zgodne z prawdą oraz zostały przedstawione z pełną świadomością konsekwencji wprowadzenia zamawiającego w błąd przy przedstawianiu informacji.</w:t>
      </w:r>
    </w:p>
    <w:p w:rsidR="00655AFB" w:rsidRDefault="00655AFB" w:rsidP="005B3A79">
      <w:pPr>
        <w:pStyle w:val="NormalnyWeb"/>
        <w:spacing w:before="0" w:beforeAutospacing="0" w:after="0"/>
        <w:jc w:val="both"/>
        <w:rPr>
          <w:rFonts w:ascii="Arial" w:hAnsi="Arial" w:cs="Arial"/>
        </w:rPr>
      </w:pPr>
    </w:p>
    <w:p w:rsidR="00655AFB" w:rsidRDefault="00655AFB" w:rsidP="005B3A79">
      <w:pPr>
        <w:pStyle w:val="NormalnyWeb"/>
        <w:spacing w:before="0" w:beforeAutospacing="0" w:after="0"/>
        <w:jc w:val="both"/>
        <w:rPr>
          <w:rFonts w:ascii="Arial" w:hAnsi="Arial" w:cs="Arial"/>
        </w:rPr>
      </w:pPr>
    </w:p>
    <w:p w:rsidR="00655AFB" w:rsidRDefault="00655AFB" w:rsidP="005B3A79">
      <w:pPr>
        <w:pStyle w:val="NormalnyWeb"/>
        <w:spacing w:before="0" w:beforeAutospacing="0" w:after="0"/>
        <w:jc w:val="both"/>
        <w:rPr>
          <w:rFonts w:ascii="Arial" w:hAnsi="Arial" w:cs="Arial"/>
        </w:rPr>
      </w:pPr>
    </w:p>
    <w:p w:rsidR="00655AFB" w:rsidRPr="00695F03" w:rsidRDefault="00655AFB" w:rsidP="005B3A79">
      <w:pPr>
        <w:pStyle w:val="NormalnyWeb"/>
        <w:spacing w:before="0" w:beforeAutospacing="0" w:after="0"/>
        <w:jc w:val="both"/>
        <w:rPr>
          <w:rFonts w:ascii="Arial" w:hAnsi="Arial" w:cs="Arial"/>
        </w:rPr>
      </w:pPr>
    </w:p>
    <w:p w:rsidR="00DD71BF" w:rsidRDefault="00DD71BF" w:rsidP="00CE3C45">
      <w:pPr>
        <w:jc w:val="right"/>
        <w:rPr>
          <w:rFonts w:ascii="Arial" w:hAnsi="Arial" w:cs="Arial"/>
          <w:b/>
          <w:szCs w:val="24"/>
        </w:rPr>
      </w:pPr>
    </w:p>
    <w:p w:rsidR="00DD71BF" w:rsidRDefault="00DD71BF" w:rsidP="00CE3C45">
      <w:pPr>
        <w:jc w:val="right"/>
        <w:rPr>
          <w:rFonts w:ascii="Arial" w:hAnsi="Arial" w:cs="Arial"/>
          <w:b/>
          <w:szCs w:val="24"/>
        </w:rPr>
      </w:pPr>
    </w:p>
    <w:p w:rsidR="00DD71BF" w:rsidRDefault="00DD71BF" w:rsidP="00CE3C45">
      <w:pPr>
        <w:jc w:val="right"/>
        <w:rPr>
          <w:rFonts w:ascii="Arial" w:hAnsi="Arial" w:cs="Arial"/>
          <w:b/>
          <w:szCs w:val="24"/>
        </w:rPr>
      </w:pPr>
    </w:p>
    <w:p w:rsidR="00DD71BF" w:rsidRDefault="00DD71BF" w:rsidP="00CE3C45">
      <w:pPr>
        <w:jc w:val="right"/>
        <w:rPr>
          <w:rFonts w:ascii="Arial" w:hAnsi="Arial" w:cs="Arial"/>
          <w:b/>
          <w:szCs w:val="24"/>
        </w:rPr>
      </w:pPr>
    </w:p>
    <w:p w:rsidR="00DD71BF" w:rsidRDefault="00DD71BF" w:rsidP="00CE3C45">
      <w:pPr>
        <w:jc w:val="right"/>
        <w:rPr>
          <w:rFonts w:ascii="Arial" w:hAnsi="Arial" w:cs="Arial"/>
          <w:b/>
          <w:szCs w:val="24"/>
        </w:rPr>
      </w:pPr>
    </w:p>
    <w:p w:rsidR="00D61858" w:rsidRDefault="00D61858" w:rsidP="00CE3C45">
      <w:pPr>
        <w:jc w:val="right"/>
        <w:rPr>
          <w:rFonts w:ascii="Arial" w:hAnsi="Arial" w:cs="Arial"/>
          <w:b/>
          <w:szCs w:val="24"/>
        </w:rPr>
      </w:pPr>
    </w:p>
    <w:p w:rsidR="00D61858" w:rsidRDefault="00D61858" w:rsidP="00CE3C45">
      <w:pPr>
        <w:jc w:val="right"/>
        <w:rPr>
          <w:rFonts w:ascii="Arial" w:hAnsi="Arial" w:cs="Arial"/>
          <w:b/>
          <w:szCs w:val="24"/>
        </w:rPr>
      </w:pPr>
    </w:p>
    <w:p w:rsidR="00D61858" w:rsidRDefault="00D61858" w:rsidP="00CE3C45">
      <w:pPr>
        <w:jc w:val="right"/>
        <w:rPr>
          <w:rFonts w:ascii="Arial" w:hAnsi="Arial" w:cs="Arial"/>
          <w:b/>
          <w:szCs w:val="24"/>
        </w:rPr>
      </w:pPr>
    </w:p>
    <w:p w:rsidR="00D61858" w:rsidRDefault="00D61858" w:rsidP="00CE3C45">
      <w:pPr>
        <w:jc w:val="right"/>
        <w:rPr>
          <w:rFonts w:ascii="Arial" w:hAnsi="Arial" w:cs="Arial"/>
          <w:b/>
          <w:szCs w:val="24"/>
        </w:rPr>
      </w:pPr>
    </w:p>
    <w:p w:rsidR="00D61858" w:rsidRDefault="00D61858" w:rsidP="00CE3C45">
      <w:pPr>
        <w:jc w:val="right"/>
        <w:rPr>
          <w:rFonts w:ascii="Arial" w:hAnsi="Arial" w:cs="Arial"/>
          <w:b/>
          <w:szCs w:val="24"/>
        </w:rPr>
      </w:pPr>
    </w:p>
    <w:p w:rsidR="00D61858" w:rsidRDefault="00D61858" w:rsidP="00CE3C45">
      <w:pPr>
        <w:jc w:val="right"/>
        <w:rPr>
          <w:rFonts w:ascii="Arial" w:hAnsi="Arial" w:cs="Arial"/>
          <w:b/>
          <w:szCs w:val="24"/>
        </w:rPr>
      </w:pPr>
    </w:p>
    <w:p w:rsidR="00D61858" w:rsidRDefault="00D61858" w:rsidP="00CE3C45">
      <w:pPr>
        <w:jc w:val="right"/>
        <w:rPr>
          <w:rFonts w:ascii="Arial" w:hAnsi="Arial" w:cs="Arial"/>
          <w:b/>
          <w:szCs w:val="24"/>
        </w:rPr>
      </w:pPr>
    </w:p>
    <w:p w:rsidR="00D61858" w:rsidRDefault="00D61858" w:rsidP="00CE3C45">
      <w:pPr>
        <w:jc w:val="right"/>
        <w:rPr>
          <w:rFonts w:ascii="Arial" w:hAnsi="Arial" w:cs="Arial"/>
          <w:b/>
          <w:szCs w:val="24"/>
        </w:rPr>
      </w:pPr>
    </w:p>
    <w:p w:rsidR="00D61858" w:rsidRDefault="00D61858" w:rsidP="00CE3C45">
      <w:pPr>
        <w:jc w:val="right"/>
        <w:rPr>
          <w:rFonts w:ascii="Arial" w:hAnsi="Arial" w:cs="Arial"/>
          <w:b/>
          <w:szCs w:val="24"/>
        </w:rPr>
      </w:pPr>
    </w:p>
    <w:p w:rsidR="00D61858" w:rsidRDefault="00D61858" w:rsidP="00CE3C45">
      <w:pPr>
        <w:jc w:val="right"/>
        <w:rPr>
          <w:rFonts w:ascii="Arial" w:hAnsi="Arial" w:cs="Arial"/>
          <w:b/>
          <w:szCs w:val="24"/>
        </w:rPr>
      </w:pPr>
    </w:p>
    <w:p w:rsidR="00D61858" w:rsidRDefault="00D61858" w:rsidP="00CE3C45">
      <w:pPr>
        <w:jc w:val="right"/>
        <w:rPr>
          <w:rFonts w:ascii="Arial" w:hAnsi="Arial" w:cs="Arial"/>
          <w:b/>
          <w:szCs w:val="24"/>
        </w:rPr>
      </w:pPr>
    </w:p>
    <w:p w:rsidR="00D61858" w:rsidRDefault="00D61858" w:rsidP="00CE3C45">
      <w:pPr>
        <w:jc w:val="right"/>
        <w:rPr>
          <w:rFonts w:ascii="Arial" w:hAnsi="Arial" w:cs="Arial"/>
          <w:b/>
          <w:szCs w:val="24"/>
        </w:rPr>
      </w:pPr>
    </w:p>
    <w:p w:rsidR="00D61858" w:rsidRDefault="00D61858" w:rsidP="00CE3C45">
      <w:pPr>
        <w:jc w:val="right"/>
        <w:rPr>
          <w:rFonts w:ascii="Arial" w:hAnsi="Arial" w:cs="Arial"/>
          <w:b/>
          <w:szCs w:val="24"/>
        </w:rPr>
      </w:pPr>
    </w:p>
    <w:p w:rsidR="00D61858" w:rsidRDefault="00D61858" w:rsidP="00CE3C45">
      <w:pPr>
        <w:jc w:val="right"/>
        <w:rPr>
          <w:rFonts w:ascii="Arial" w:hAnsi="Arial" w:cs="Arial"/>
          <w:b/>
          <w:szCs w:val="24"/>
        </w:rPr>
      </w:pPr>
    </w:p>
    <w:p w:rsidR="005C1C97" w:rsidRDefault="005C1C97" w:rsidP="00CE3C45">
      <w:pPr>
        <w:jc w:val="right"/>
        <w:rPr>
          <w:rFonts w:ascii="Arial" w:hAnsi="Arial" w:cs="Arial"/>
          <w:b/>
          <w:szCs w:val="24"/>
        </w:rPr>
      </w:pPr>
    </w:p>
    <w:p w:rsidR="005C1C97" w:rsidRDefault="005C1C97" w:rsidP="00CE3C45">
      <w:pPr>
        <w:jc w:val="right"/>
        <w:rPr>
          <w:rFonts w:ascii="Arial" w:hAnsi="Arial" w:cs="Arial"/>
          <w:b/>
          <w:szCs w:val="24"/>
        </w:rPr>
      </w:pPr>
    </w:p>
    <w:p w:rsidR="00D61858" w:rsidRDefault="00D61858" w:rsidP="00CE3C45">
      <w:pPr>
        <w:jc w:val="right"/>
        <w:rPr>
          <w:rFonts w:ascii="Arial" w:hAnsi="Arial" w:cs="Arial"/>
          <w:b/>
          <w:szCs w:val="24"/>
        </w:rPr>
      </w:pPr>
    </w:p>
    <w:p w:rsidR="00DD71BF" w:rsidRDefault="00DD71BF" w:rsidP="00CE3C45">
      <w:pPr>
        <w:jc w:val="right"/>
        <w:rPr>
          <w:rFonts w:ascii="Arial" w:hAnsi="Arial" w:cs="Arial"/>
          <w:b/>
          <w:szCs w:val="24"/>
        </w:rPr>
      </w:pPr>
    </w:p>
    <w:p w:rsidR="00DD71BF" w:rsidRDefault="00DD71BF" w:rsidP="00CE3C45">
      <w:pPr>
        <w:jc w:val="right"/>
        <w:rPr>
          <w:rFonts w:ascii="Arial" w:hAnsi="Arial" w:cs="Arial"/>
          <w:b/>
          <w:szCs w:val="24"/>
        </w:rPr>
      </w:pPr>
    </w:p>
    <w:p w:rsidR="00976697" w:rsidRPr="00611C29" w:rsidRDefault="00611C29" w:rsidP="00CE3C45">
      <w:pPr>
        <w:jc w:val="right"/>
        <w:rPr>
          <w:rFonts w:ascii="Arial" w:hAnsi="Arial" w:cs="Arial"/>
          <w:b/>
          <w:szCs w:val="24"/>
        </w:rPr>
      </w:pPr>
      <w:r w:rsidRPr="00611C29">
        <w:rPr>
          <w:rFonts w:ascii="Arial" w:hAnsi="Arial" w:cs="Arial"/>
          <w:b/>
          <w:szCs w:val="24"/>
        </w:rPr>
        <w:lastRenderedPageBreak/>
        <w:t>ZAŁĄCZNIK NR 4</w:t>
      </w:r>
      <w:r w:rsidR="00976697" w:rsidRPr="00611C29">
        <w:rPr>
          <w:rFonts w:ascii="Arial" w:hAnsi="Arial" w:cs="Arial"/>
          <w:b/>
          <w:szCs w:val="24"/>
        </w:rPr>
        <w:t xml:space="preserve"> DO SWZ</w:t>
      </w:r>
    </w:p>
    <w:p w:rsidR="00611C29" w:rsidRDefault="00611C29" w:rsidP="00CA28E2">
      <w:pPr>
        <w:jc w:val="both"/>
        <w:rPr>
          <w:rFonts w:ascii="Times New Roman" w:hAnsi="Times New Roman"/>
          <w:b/>
          <w:sz w:val="22"/>
        </w:rPr>
      </w:pPr>
    </w:p>
    <w:p w:rsidR="00611C29" w:rsidRDefault="00611C29" w:rsidP="00CA28E2">
      <w:pPr>
        <w:jc w:val="both"/>
        <w:rPr>
          <w:rFonts w:ascii="Times New Roman" w:hAnsi="Times New Roman"/>
          <w:b/>
          <w:sz w:val="22"/>
        </w:rPr>
      </w:pPr>
    </w:p>
    <w:p w:rsidR="00611C29" w:rsidRDefault="00611C29" w:rsidP="00CA28E2">
      <w:pPr>
        <w:jc w:val="both"/>
        <w:rPr>
          <w:rFonts w:ascii="Times New Roman" w:hAnsi="Times New Roman"/>
          <w:b/>
          <w:sz w:val="22"/>
        </w:rPr>
      </w:pPr>
    </w:p>
    <w:p w:rsidR="00976697" w:rsidRPr="00CF39DB" w:rsidRDefault="00976697" w:rsidP="00CA28E2">
      <w:pPr>
        <w:jc w:val="both"/>
        <w:rPr>
          <w:rFonts w:ascii="Arial" w:hAnsi="Arial" w:cs="Arial"/>
          <w:b/>
          <w:szCs w:val="24"/>
        </w:rPr>
      </w:pPr>
      <w:r w:rsidRPr="00CF39DB">
        <w:rPr>
          <w:rFonts w:ascii="Times New Roman" w:hAnsi="Times New Roman"/>
          <w:b/>
          <w:sz w:val="22"/>
        </w:rPr>
        <w:t>Wykonawca:</w:t>
      </w:r>
    </w:p>
    <w:p w:rsidR="00976697" w:rsidRPr="00CF39DB" w:rsidRDefault="00976697" w:rsidP="00CA28E2">
      <w:pPr>
        <w:ind w:right="5954"/>
        <w:jc w:val="both"/>
        <w:rPr>
          <w:rFonts w:ascii="Arial" w:hAnsi="Arial" w:cs="Arial"/>
          <w:szCs w:val="24"/>
        </w:rPr>
      </w:pPr>
      <w:r w:rsidRPr="00CF39DB">
        <w:rPr>
          <w:rFonts w:ascii="Arial" w:hAnsi="Arial" w:cs="Arial"/>
          <w:szCs w:val="24"/>
        </w:rPr>
        <w:t>…………………………………………………………………………</w:t>
      </w:r>
    </w:p>
    <w:p w:rsidR="00976697" w:rsidRPr="00CF39DB" w:rsidRDefault="00976697" w:rsidP="00CA28E2">
      <w:pPr>
        <w:ind w:right="5953"/>
        <w:jc w:val="both"/>
        <w:rPr>
          <w:rFonts w:ascii="Arial" w:hAnsi="Arial" w:cs="Arial"/>
          <w:i/>
          <w:szCs w:val="24"/>
        </w:rPr>
      </w:pPr>
      <w:r w:rsidRPr="00CF39DB">
        <w:rPr>
          <w:rFonts w:ascii="Arial" w:hAnsi="Arial" w:cs="Arial"/>
          <w:i/>
          <w:szCs w:val="24"/>
        </w:rPr>
        <w:t>(pełna nazwa/firma, adres, NIP/PESEL, KRS/</w:t>
      </w:r>
      <w:proofErr w:type="spellStart"/>
      <w:r w:rsidRPr="00CF39DB">
        <w:rPr>
          <w:rFonts w:ascii="Arial" w:hAnsi="Arial" w:cs="Arial"/>
          <w:i/>
          <w:szCs w:val="24"/>
        </w:rPr>
        <w:t>CEiDG</w:t>
      </w:r>
      <w:proofErr w:type="spellEnd"/>
      <w:r w:rsidRPr="00CF39DB">
        <w:rPr>
          <w:rFonts w:ascii="Arial" w:hAnsi="Arial" w:cs="Arial"/>
          <w:i/>
          <w:szCs w:val="24"/>
        </w:rPr>
        <w:t>)</w:t>
      </w:r>
    </w:p>
    <w:p w:rsidR="00976697" w:rsidRPr="00CF39DB" w:rsidRDefault="00976697" w:rsidP="00CA28E2">
      <w:pPr>
        <w:jc w:val="both"/>
        <w:rPr>
          <w:rFonts w:ascii="Arial" w:hAnsi="Arial" w:cs="Arial"/>
          <w:szCs w:val="24"/>
          <w:u w:val="single"/>
        </w:rPr>
      </w:pPr>
      <w:r w:rsidRPr="00CF39DB">
        <w:rPr>
          <w:rFonts w:ascii="Arial" w:hAnsi="Arial" w:cs="Arial"/>
          <w:szCs w:val="24"/>
          <w:u w:val="single"/>
        </w:rPr>
        <w:t>reprezentowany przez:</w:t>
      </w:r>
    </w:p>
    <w:p w:rsidR="00976697" w:rsidRPr="00CF39DB" w:rsidRDefault="00976697" w:rsidP="00CA28E2">
      <w:pPr>
        <w:ind w:right="5954"/>
        <w:jc w:val="both"/>
        <w:rPr>
          <w:rFonts w:ascii="Arial" w:hAnsi="Arial" w:cs="Arial"/>
          <w:szCs w:val="24"/>
        </w:rPr>
      </w:pPr>
      <w:r w:rsidRPr="00CF39DB">
        <w:rPr>
          <w:rFonts w:ascii="Arial" w:hAnsi="Arial" w:cs="Arial"/>
          <w:szCs w:val="24"/>
        </w:rPr>
        <w:t>…………………………………………………………………………</w:t>
      </w:r>
    </w:p>
    <w:p w:rsidR="00976697" w:rsidRPr="00CF39DB" w:rsidRDefault="00976697" w:rsidP="00CA28E2">
      <w:pPr>
        <w:ind w:right="5953"/>
        <w:jc w:val="both"/>
        <w:rPr>
          <w:rFonts w:ascii="Arial" w:hAnsi="Arial" w:cs="Arial"/>
          <w:i/>
          <w:szCs w:val="24"/>
        </w:rPr>
      </w:pPr>
      <w:r w:rsidRPr="00CF39DB">
        <w:rPr>
          <w:rFonts w:ascii="Arial" w:hAnsi="Arial" w:cs="Arial"/>
          <w:i/>
          <w:szCs w:val="24"/>
        </w:rPr>
        <w:t>(imię, nazwisko, stanowisko/podstawa do  reprezentacji)</w:t>
      </w:r>
    </w:p>
    <w:p w:rsidR="00976697" w:rsidRPr="00CF39DB" w:rsidRDefault="00976697" w:rsidP="00CA28E2">
      <w:pPr>
        <w:jc w:val="both"/>
        <w:rPr>
          <w:rFonts w:ascii="Arial" w:hAnsi="Arial" w:cs="Arial"/>
          <w:szCs w:val="24"/>
        </w:rPr>
      </w:pPr>
    </w:p>
    <w:p w:rsidR="00976697" w:rsidRPr="00CF39DB" w:rsidRDefault="00976697" w:rsidP="00CA28E2">
      <w:pPr>
        <w:spacing w:after="120"/>
        <w:jc w:val="center"/>
        <w:rPr>
          <w:rFonts w:ascii="Arial" w:hAnsi="Arial" w:cs="Arial"/>
          <w:b/>
          <w:szCs w:val="24"/>
          <w:u w:val="single"/>
        </w:rPr>
      </w:pPr>
      <w:r w:rsidRPr="00CF39DB">
        <w:rPr>
          <w:rFonts w:ascii="Arial" w:hAnsi="Arial" w:cs="Arial"/>
          <w:b/>
          <w:szCs w:val="24"/>
          <w:u w:val="single"/>
        </w:rPr>
        <w:t>Oświadczenie Wykonawcy</w:t>
      </w:r>
    </w:p>
    <w:p w:rsidR="00976697" w:rsidRPr="00CF39DB" w:rsidRDefault="00976697" w:rsidP="005E5D7C">
      <w:pPr>
        <w:jc w:val="center"/>
        <w:rPr>
          <w:rFonts w:ascii="Arial" w:hAnsi="Arial" w:cs="Arial"/>
          <w:b/>
          <w:szCs w:val="24"/>
        </w:rPr>
      </w:pPr>
      <w:r w:rsidRPr="00CF39DB">
        <w:rPr>
          <w:rFonts w:ascii="Arial" w:hAnsi="Arial" w:cs="Arial"/>
          <w:b/>
          <w:szCs w:val="24"/>
        </w:rPr>
        <w:t>składane na podstawie art. 125 ust. 1 ustawy z dnia 11</w:t>
      </w:r>
      <w:r w:rsidR="005E5D7C">
        <w:rPr>
          <w:rFonts w:ascii="Arial" w:hAnsi="Arial" w:cs="Arial"/>
          <w:b/>
          <w:szCs w:val="24"/>
        </w:rPr>
        <w:t xml:space="preserve"> </w:t>
      </w:r>
      <w:r w:rsidRPr="00CF39DB">
        <w:rPr>
          <w:rFonts w:ascii="Arial" w:hAnsi="Arial" w:cs="Arial"/>
          <w:b/>
          <w:szCs w:val="24"/>
        </w:rPr>
        <w:t>września 2019 r.</w:t>
      </w:r>
    </w:p>
    <w:p w:rsidR="00976697" w:rsidRPr="00CF39DB" w:rsidRDefault="00976697" w:rsidP="005E5D7C">
      <w:pPr>
        <w:jc w:val="center"/>
        <w:rPr>
          <w:rFonts w:ascii="Arial" w:hAnsi="Arial" w:cs="Arial"/>
          <w:b/>
          <w:szCs w:val="24"/>
        </w:rPr>
      </w:pPr>
      <w:r w:rsidRPr="00CF39DB">
        <w:rPr>
          <w:rFonts w:ascii="Arial" w:hAnsi="Arial" w:cs="Arial"/>
          <w:b/>
          <w:szCs w:val="24"/>
        </w:rPr>
        <w:t xml:space="preserve">Prawo zamówień publicznych (dalej jako: ustawa </w:t>
      </w:r>
      <w:r w:rsidR="000C4798" w:rsidRPr="00CF39DB">
        <w:rPr>
          <w:rFonts w:ascii="Arial" w:hAnsi="Arial" w:cs="Arial"/>
          <w:b/>
          <w:szCs w:val="24"/>
        </w:rPr>
        <w:t>PZP</w:t>
      </w:r>
      <w:r w:rsidR="005E5D7C">
        <w:rPr>
          <w:rFonts w:ascii="Arial" w:hAnsi="Arial" w:cs="Arial"/>
          <w:b/>
          <w:szCs w:val="24"/>
        </w:rPr>
        <w:t>)</w:t>
      </w:r>
    </w:p>
    <w:p w:rsidR="00976697" w:rsidRPr="005E5D7C" w:rsidRDefault="00976697" w:rsidP="005E5D7C">
      <w:pPr>
        <w:spacing w:before="120"/>
        <w:jc w:val="both"/>
        <w:rPr>
          <w:rFonts w:ascii="Arial" w:hAnsi="Arial" w:cs="Arial"/>
          <w:b/>
          <w:szCs w:val="24"/>
          <w:u w:val="single"/>
        </w:rPr>
      </w:pPr>
      <w:r w:rsidRPr="00CF39DB">
        <w:rPr>
          <w:rFonts w:ascii="Arial" w:hAnsi="Arial" w:cs="Arial"/>
          <w:b/>
          <w:szCs w:val="24"/>
          <w:u w:val="single"/>
        </w:rPr>
        <w:t>DOTYCZĄCE SPEŁNIANIA WA</w:t>
      </w:r>
      <w:r w:rsidR="005E5D7C">
        <w:rPr>
          <w:rFonts w:ascii="Arial" w:hAnsi="Arial" w:cs="Arial"/>
          <w:b/>
          <w:szCs w:val="24"/>
          <w:u w:val="single"/>
        </w:rPr>
        <w:t xml:space="preserve">RUNKÓW UDZIAŁU W POSTĘPOWANIU </w:t>
      </w:r>
      <w:r w:rsidR="005E5D7C">
        <w:rPr>
          <w:rFonts w:ascii="Arial" w:hAnsi="Arial" w:cs="Arial"/>
          <w:b/>
          <w:szCs w:val="24"/>
          <w:u w:val="single"/>
        </w:rPr>
        <w:br/>
      </w:r>
    </w:p>
    <w:p w:rsidR="00976697" w:rsidRPr="00DD71BF" w:rsidRDefault="00976697" w:rsidP="000C4798">
      <w:pPr>
        <w:spacing w:line="360" w:lineRule="auto"/>
        <w:jc w:val="both"/>
        <w:rPr>
          <w:rFonts w:ascii="Arial" w:hAnsi="Arial" w:cs="Arial"/>
          <w:b/>
          <w:bCs/>
          <w:lang w:eastAsia="pl-PL"/>
        </w:rPr>
      </w:pPr>
      <w:r w:rsidRPr="00CF39DB">
        <w:rPr>
          <w:rFonts w:ascii="Arial" w:hAnsi="Arial" w:cs="Arial"/>
          <w:szCs w:val="24"/>
        </w:rPr>
        <w:t xml:space="preserve">Na potrzeby postępowania o udzielenie zamówienia publicznego </w:t>
      </w:r>
      <w:proofErr w:type="spellStart"/>
      <w:r w:rsidRPr="00CF39DB">
        <w:rPr>
          <w:rFonts w:ascii="Arial" w:hAnsi="Arial" w:cs="Arial"/>
          <w:szCs w:val="24"/>
        </w:rPr>
        <w:t>pn</w:t>
      </w:r>
      <w:proofErr w:type="spellEnd"/>
      <w:r w:rsidR="0062598B" w:rsidRPr="0062598B">
        <w:rPr>
          <w:rFonts w:ascii="Arial" w:hAnsi="Arial" w:cs="Arial"/>
          <w:b/>
          <w:bCs/>
          <w:lang w:eastAsia="pl-PL"/>
        </w:rPr>
        <w:t xml:space="preserve"> </w:t>
      </w:r>
      <w:r w:rsidR="005C1C97" w:rsidRPr="005C1C97">
        <w:rPr>
          <w:rFonts w:ascii="Arial" w:hAnsi="Arial" w:cs="Arial"/>
          <w:b/>
          <w:bCs/>
          <w:szCs w:val="24"/>
          <w:lang w:eastAsia="pl-PL"/>
        </w:rPr>
        <w:t>DOSTAWA SPECJALISTYCZNYCH JEDNORAZOWYCH WYROBÓW MEDYCZNYCH</w:t>
      </w:r>
      <w:r w:rsidR="00CF39DB">
        <w:rPr>
          <w:rFonts w:ascii="Arial" w:hAnsi="Arial" w:cs="Arial"/>
          <w:b/>
          <w:bCs/>
          <w:lang w:eastAsia="pl-PL"/>
        </w:rPr>
        <w:t>,</w:t>
      </w:r>
      <w:r w:rsidRPr="00CF39DB">
        <w:rPr>
          <w:rFonts w:ascii="Arial" w:hAnsi="Arial" w:cs="Arial"/>
          <w:szCs w:val="24"/>
        </w:rPr>
        <w:t xml:space="preserve"> prowadzonego przez </w:t>
      </w:r>
      <w:r w:rsidR="000C4798" w:rsidRPr="00CF39DB">
        <w:rPr>
          <w:rFonts w:ascii="Arial" w:hAnsi="Arial" w:cs="Arial"/>
          <w:szCs w:val="24"/>
        </w:rPr>
        <w:t>Samodzielny Publiczny Zesp</w:t>
      </w:r>
      <w:r w:rsidR="005C1C97">
        <w:rPr>
          <w:rFonts w:ascii="Arial" w:hAnsi="Arial" w:cs="Arial"/>
          <w:szCs w:val="24"/>
        </w:rPr>
        <w:t>ół Zakładów Opieki Zdrowotnej w </w:t>
      </w:r>
      <w:r w:rsidR="000C4798" w:rsidRPr="00CF39DB">
        <w:rPr>
          <w:rFonts w:ascii="Arial" w:hAnsi="Arial" w:cs="Arial"/>
          <w:szCs w:val="24"/>
        </w:rPr>
        <w:t>Sierpcu</w:t>
      </w:r>
      <w:r w:rsidRPr="00CF39DB">
        <w:rPr>
          <w:rFonts w:ascii="Arial" w:hAnsi="Arial" w:cs="Arial"/>
          <w:szCs w:val="24"/>
        </w:rPr>
        <w:t>,</w:t>
      </w:r>
      <w:r w:rsidR="005C1C97">
        <w:rPr>
          <w:rFonts w:ascii="Arial" w:hAnsi="Arial" w:cs="Arial"/>
          <w:szCs w:val="24"/>
        </w:rPr>
        <w:t xml:space="preserve"> </w:t>
      </w:r>
      <w:r w:rsidR="005E5D7C">
        <w:rPr>
          <w:rFonts w:ascii="Arial" w:hAnsi="Arial" w:cs="Arial"/>
          <w:szCs w:val="24"/>
        </w:rPr>
        <w:t xml:space="preserve">ul. </w:t>
      </w:r>
      <w:r w:rsidR="000C4798" w:rsidRPr="00CF39DB">
        <w:rPr>
          <w:rFonts w:ascii="Arial" w:hAnsi="Arial" w:cs="Arial"/>
          <w:szCs w:val="24"/>
        </w:rPr>
        <w:t>J. Słowackiego 32</w:t>
      </w:r>
      <w:r w:rsidRPr="00CF39DB">
        <w:rPr>
          <w:rFonts w:ascii="Arial" w:hAnsi="Arial" w:cs="Arial"/>
          <w:i/>
          <w:szCs w:val="24"/>
        </w:rPr>
        <w:t xml:space="preserve">, </w:t>
      </w:r>
      <w:r w:rsidRPr="00CF39DB">
        <w:rPr>
          <w:rFonts w:ascii="Arial" w:hAnsi="Arial" w:cs="Arial"/>
          <w:szCs w:val="24"/>
        </w:rPr>
        <w:t>oświadczam, co następuje:</w:t>
      </w:r>
    </w:p>
    <w:p w:rsidR="00976697" w:rsidRPr="00CF39DB" w:rsidRDefault="00976697" w:rsidP="00CA28E2">
      <w:pPr>
        <w:spacing w:line="360" w:lineRule="auto"/>
        <w:jc w:val="both"/>
        <w:rPr>
          <w:rFonts w:ascii="Arial" w:hAnsi="Arial" w:cs="Arial"/>
          <w:b/>
          <w:szCs w:val="24"/>
        </w:rPr>
      </w:pPr>
    </w:p>
    <w:p w:rsidR="00976697" w:rsidRPr="00CF39DB" w:rsidRDefault="00976697" w:rsidP="00CA28E2">
      <w:pPr>
        <w:spacing w:line="360" w:lineRule="auto"/>
        <w:jc w:val="both"/>
        <w:rPr>
          <w:rFonts w:ascii="Arial" w:hAnsi="Arial" w:cs="Arial"/>
          <w:b/>
          <w:szCs w:val="24"/>
        </w:rPr>
      </w:pPr>
      <w:r w:rsidRPr="00CF39DB">
        <w:rPr>
          <w:rFonts w:ascii="Arial" w:hAnsi="Arial" w:cs="Arial"/>
          <w:b/>
          <w:szCs w:val="24"/>
        </w:rPr>
        <w:t>INFORMACJA DOTYCZĄCA WYKONAWCY:</w:t>
      </w:r>
    </w:p>
    <w:p w:rsidR="00976697" w:rsidRPr="00CF39DB" w:rsidRDefault="00976697" w:rsidP="00CA28E2">
      <w:pPr>
        <w:spacing w:line="360" w:lineRule="auto"/>
        <w:jc w:val="both"/>
        <w:rPr>
          <w:rFonts w:ascii="Arial" w:hAnsi="Arial" w:cs="Arial"/>
          <w:szCs w:val="24"/>
        </w:rPr>
      </w:pPr>
      <w:r w:rsidRPr="00CF39DB">
        <w:rPr>
          <w:rFonts w:ascii="Arial" w:hAnsi="Arial" w:cs="Arial"/>
          <w:szCs w:val="24"/>
        </w:rPr>
        <w:t>Oświadczam, że spełniam warunki udziału w postępowaniu określone przez Zamawiającego w   pkt. VIII Specyfikacji Warunków Zamówienia.</w:t>
      </w:r>
    </w:p>
    <w:p w:rsidR="00976697" w:rsidRPr="00CF39DB" w:rsidRDefault="00976697" w:rsidP="00CA28E2">
      <w:pPr>
        <w:spacing w:line="360" w:lineRule="auto"/>
        <w:jc w:val="both"/>
        <w:rPr>
          <w:rFonts w:ascii="Arial" w:hAnsi="Arial" w:cs="Arial"/>
          <w:szCs w:val="24"/>
        </w:rPr>
      </w:pPr>
    </w:p>
    <w:p w:rsidR="00976697" w:rsidRPr="00CF39DB" w:rsidRDefault="00976697" w:rsidP="00CA28E2">
      <w:pPr>
        <w:spacing w:line="360" w:lineRule="auto"/>
        <w:jc w:val="both"/>
        <w:rPr>
          <w:rFonts w:ascii="Arial" w:hAnsi="Arial" w:cs="Arial"/>
          <w:b/>
          <w:szCs w:val="24"/>
        </w:rPr>
      </w:pPr>
      <w:r w:rsidRPr="00CF39DB">
        <w:rPr>
          <w:rFonts w:ascii="Arial" w:hAnsi="Arial" w:cs="Arial"/>
          <w:b/>
          <w:szCs w:val="24"/>
        </w:rPr>
        <w:t>OŚWIADCZENIE DOTYCZĄCE PODANYCH INFORMACJI:</w:t>
      </w:r>
    </w:p>
    <w:p w:rsidR="00976697" w:rsidRPr="00143D72" w:rsidRDefault="00976697" w:rsidP="00CA28E2">
      <w:pPr>
        <w:spacing w:line="360" w:lineRule="auto"/>
        <w:jc w:val="both"/>
        <w:rPr>
          <w:rFonts w:ascii="Arial" w:hAnsi="Arial" w:cs="Arial"/>
          <w:color w:val="FF0000"/>
          <w:szCs w:val="24"/>
        </w:rPr>
      </w:pPr>
      <w:r w:rsidRPr="00CF39DB">
        <w:rPr>
          <w:rFonts w:ascii="Arial" w:hAnsi="Arial" w:cs="Arial"/>
          <w:szCs w:val="24"/>
        </w:rPr>
        <w:t>Oświadczam, że wszystkie informacje podane w powyższych oświadczeniach są aktualne i zgodne z prawdą oraz zostały przedstawione z pełną świadomością konsekwencji wprowadzenia Zamawiającego w błąd przy przedstawianiu informacji</w:t>
      </w:r>
      <w:r w:rsidRPr="00143D72">
        <w:rPr>
          <w:rFonts w:ascii="Arial" w:hAnsi="Arial" w:cs="Arial"/>
          <w:color w:val="FF0000"/>
          <w:szCs w:val="24"/>
        </w:rPr>
        <w:t>.</w:t>
      </w:r>
    </w:p>
    <w:p w:rsidR="00976697" w:rsidRPr="00143D72" w:rsidRDefault="00976697" w:rsidP="00CE3C45">
      <w:pPr>
        <w:jc w:val="both"/>
        <w:rPr>
          <w:rFonts w:ascii="Times New Roman" w:hAnsi="Times New Roman"/>
          <w:color w:val="FF0000"/>
          <w:sz w:val="22"/>
        </w:rPr>
      </w:pPr>
    </w:p>
    <w:p w:rsidR="00976697" w:rsidRPr="00143D72" w:rsidRDefault="00976697" w:rsidP="00CE3C45">
      <w:pPr>
        <w:rPr>
          <w:rFonts w:ascii="Times New Roman" w:hAnsi="Times New Roman"/>
          <w:color w:val="FF0000"/>
          <w:sz w:val="22"/>
        </w:rPr>
      </w:pPr>
    </w:p>
    <w:p w:rsidR="00976697" w:rsidRDefault="00976697" w:rsidP="00CF39DB">
      <w:pPr>
        <w:spacing w:line="360" w:lineRule="auto"/>
        <w:rPr>
          <w:rFonts w:ascii="Times New Roman" w:hAnsi="Times New Roman"/>
          <w:b/>
          <w:bCs/>
          <w:color w:val="FF0000"/>
          <w:spacing w:val="-10"/>
          <w:sz w:val="22"/>
          <w:u w:val="single"/>
        </w:rPr>
      </w:pPr>
    </w:p>
    <w:p w:rsidR="005E5D7C" w:rsidRDefault="005E5D7C" w:rsidP="00CF39DB">
      <w:pPr>
        <w:spacing w:line="360" w:lineRule="auto"/>
        <w:rPr>
          <w:rFonts w:ascii="Times New Roman" w:hAnsi="Times New Roman"/>
          <w:b/>
          <w:bCs/>
          <w:color w:val="FF0000"/>
          <w:spacing w:val="-10"/>
          <w:sz w:val="22"/>
          <w:u w:val="single"/>
        </w:rPr>
      </w:pPr>
    </w:p>
    <w:p w:rsidR="005E5D7C" w:rsidRDefault="005E5D7C" w:rsidP="00CF39DB">
      <w:pPr>
        <w:spacing w:line="360" w:lineRule="auto"/>
        <w:rPr>
          <w:rFonts w:ascii="Times New Roman" w:hAnsi="Times New Roman"/>
          <w:b/>
          <w:bCs/>
          <w:color w:val="FF0000"/>
          <w:spacing w:val="-10"/>
          <w:sz w:val="22"/>
          <w:u w:val="single"/>
        </w:rPr>
      </w:pPr>
    </w:p>
    <w:p w:rsidR="005C1C97" w:rsidRDefault="005C1C97" w:rsidP="00CF39DB">
      <w:pPr>
        <w:spacing w:line="360" w:lineRule="auto"/>
        <w:rPr>
          <w:rFonts w:ascii="Times New Roman" w:hAnsi="Times New Roman"/>
          <w:b/>
          <w:bCs/>
          <w:color w:val="FF0000"/>
          <w:spacing w:val="-10"/>
          <w:sz w:val="22"/>
          <w:u w:val="single"/>
        </w:rPr>
      </w:pPr>
    </w:p>
    <w:p w:rsidR="00D61858" w:rsidRPr="00143D72" w:rsidRDefault="00D61858" w:rsidP="00CF39DB">
      <w:pPr>
        <w:spacing w:line="360" w:lineRule="auto"/>
        <w:rPr>
          <w:rFonts w:ascii="Times New Roman" w:hAnsi="Times New Roman"/>
          <w:b/>
          <w:bCs/>
          <w:color w:val="FF0000"/>
          <w:spacing w:val="-10"/>
          <w:sz w:val="22"/>
          <w:u w:val="single"/>
        </w:rPr>
      </w:pPr>
    </w:p>
    <w:p w:rsidR="00306F6F" w:rsidRDefault="00306F6F" w:rsidP="00D476E6">
      <w:pPr>
        <w:jc w:val="right"/>
        <w:rPr>
          <w:rFonts w:ascii="Arial" w:hAnsi="Arial" w:cs="Arial"/>
          <w:b/>
          <w:szCs w:val="24"/>
        </w:rPr>
      </w:pPr>
    </w:p>
    <w:p w:rsidR="00976697" w:rsidRPr="00CF39DB" w:rsidRDefault="00655AFB" w:rsidP="00D476E6">
      <w:pPr>
        <w:jc w:val="right"/>
        <w:rPr>
          <w:rFonts w:ascii="Arial" w:hAnsi="Arial" w:cs="Arial"/>
          <w:b/>
          <w:szCs w:val="24"/>
        </w:rPr>
      </w:pPr>
      <w:r>
        <w:rPr>
          <w:rFonts w:ascii="Arial" w:hAnsi="Arial" w:cs="Arial"/>
          <w:b/>
          <w:szCs w:val="24"/>
        </w:rPr>
        <w:lastRenderedPageBreak/>
        <w:t>ZAŁĄCZNIK NR 5</w:t>
      </w:r>
      <w:r w:rsidR="00976697" w:rsidRPr="00CF39DB">
        <w:rPr>
          <w:rFonts w:ascii="Arial" w:hAnsi="Arial" w:cs="Arial"/>
          <w:b/>
          <w:szCs w:val="24"/>
        </w:rPr>
        <w:t xml:space="preserve"> DO SWZ</w:t>
      </w:r>
    </w:p>
    <w:p w:rsidR="00976697" w:rsidRPr="00CF39DB" w:rsidRDefault="00976697" w:rsidP="00840C3A">
      <w:pPr>
        <w:tabs>
          <w:tab w:val="left" w:pos="6615"/>
        </w:tabs>
        <w:spacing w:line="360" w:lineRule="auto"/>
        <w:rPr>
          <w:rFonts w:ascii="Arial" w:hAnsi="Arial" w:cs="Arial"/>
          <w:b/>
          <w:bCs/>
          <w:spacing w:val="-10"/>
          <w:szCs w:val="24"/>
          <w:u w:val="single"/>
        </w:rPr>
      </w:pPr>
    </w:p>
    <w:p w:rsidR="001262EB" w:rsidRPr="00CF39DB" w:rsidRDefault="00306F6F" w:rsidP="001262EB">
      <w:pPr>
        <w:spacing w:after="120"/>
        <w:jc w:val="right"/>
        <w:rPr>
          <w:rFonts w:ascii="Arial" w:hAnsi="Arial" w:cs="Arial"/>
          <w:b/>
        </w:rPr>
      </w:pPr>
      <w:r>
        <w:rPr>
          <w:rFonts w:ascii="Arial" w:hAnsi="Arial" w:cs="Arial"/>
          <w:b/>
        </w:rPr>
        <w:t>Nr Rej _ _ _/202</w:t>
      </w:r>
      <w:r w:rsidR="00071FD4">
        <w:rPr>
          <w:rFonts w:ascii="Arial" w:hAnsi="Arial" w:cs="Arial"/>
          <w:b/>
        </w:rPr>
        <w:t>6</w:t>
      </w:r>
    </w:p>
    <w:p w:rsidR="001262EB" w:rsidRPr="00CF39DB" w:rsidRDefault="00306F6F" w:rsidP="001262EB">
      <w:pPr>
        <w:keepNext/>
        <w:suppressAutoHyphens/>
        <w:ind w:left="480"/>
        <w:jc w:val="center"/>
        <w:outlineLvl w:val="0"/>
        <w:rPr>
          <w:rFonts w:ascii="Arial" w:hAnsi="Arial" w:cs="Arial"/>
          <w:b/>
          <w:bCs/>
          <w:lang w:eastAsia="ar-SA"/>
        </w:rPr>
      </w:pPr>
      <w:r>
        <w:rPr>
          <w:rFonts w:ascii="Arial" w:hAnsi="Arial" w:cs="Arial"/>
          <w:b/>
          <w:bCs/>
          <w:lang w:eastAsia="ar-SA"/>
        </w:rPr>
        <w:t>UMOWA DZP. _ _ _/202</w:t>
      </w:r>
      <w:r w:rsidR="00071FD4">
        <w:rPr>
          <w:rFonts w:ascii="Arial" w:hAnsi="Arial" w:cs="Arial"/>
          <w:b/>
          <w:bCs/>
          <w:lang w:eastAsia="ar-SA"/>
        </w:rPr>
        <w:t>6</w:t>
      </w:r>
    </w:p>
    <w:p w:rsidR="001262EB" w:rsidRPr="00CF39DB" w:rsidRDefault="001262EB" w:rsidP="001262EB">
      <w:pPr>
        <w:suppressAutoHyphens/>
        <w:overflowPunct w:val="0"/>
        <w:autoSpaceDE w:val="0"/>
        <w:jc w:val="both"/>
        <w:rPr>
          <w:rFonts w:ascii="Arial" w:hAnsi="Arial" w:cs="Arial"/>
          <w:b/>
          <w:lang w:eastAsia="ar-SA"/>
        </w:rPr>
      </w:pPr>
    </w:p>
    <w:p w:rsidR="005E5D7C" w:rsidRDefault="005E5D7C" w:rsidP="005E5D7C">
      <w:pPr>
        <w:suppressAutoHyphens/>
        <w:overflowPunct w:val="0"/>
        <w:autoSpaceDE w:val="0"/>
        <w:spacing w:line="276" w:lineRule="auto"/>
        <w:jc w:val="both"/>
        <w:rPr>
          <w:rFonts w:ascii="Arial" w:hAnsi="Arial" w:cs="Arial"/>
          <w:lang w:eastAsia="ar-SA"/>
        </w:rPr>
      </w:pPr>
      <w:r w:rsidRPr="005E5D7C">
        <w:rPr>
          <w:rFonts w:ascii="Arial" w:hAnsi="Arial" w:cs="Arial"/>
          <w:lang w:eastAsia="ar-SA"/>
        </w:rPr>
        <w:t xml:space="preserve">zawarta w dniu złożenia podpisu przez ostatnią ze stron </w:t>
      </w:r>
    </w:p>
    <w:p w:rsidR="001262EB" w:rsidRDefault="001262EB" w:rsidP="005E5D7C">
      <w:pPr>
        <w:suppressAutoHyphens/>
        <w:overflowPunct w:val="0"/>
        <w:autoSpaceDE w:val="0"/>
        <w:spacing w:line="276" w:lineRule="auto"/>
        <w:jc w:val="both"/>
        <w:rPr>
          <w:rFonts w:ascii="Arial" w:hAnsi="Arial" w:cs="Arial"/>
          <w:lang w:eastAsia="ar-SA"/>
        </w:rPr>
      </w:pPr>
      <w:r w:rsidRPr="00CF39DB">
        <w:rPr>
          <w:rFonts w:ascii="Arial" w:hAnsi="Arial" w:cs="Arial"/>
          <w:lang w:eastAsia="ar-SA"/>
        </w:rPr>
        <w:t xml:space="preserve">pomiędzy Samodzielnym Publicznym Zespołem Zakładów Opieki Zdrowotnej, ul. Słowackiego 32, 09-200 Sierpc, NIP 776-14-82-499, Regon 000 306 762 wpisanym do Krajowego Rejestru Sądowego pod numerem 0000018020, zwanym „Zamawiającym,” w którego imieniu działa: </w:t>
      </w:r>
    </w:p>
    <w:p w:rsidR="005E5D7C" w:rsidRPr="00CF39DB" w:rsidRDefault="005E5D7C" w:rsidP="005E5D7C">
      <w:pPr>
        <w:suppressAutoHyphens/>
        <w:overflowPunct w:val="0"/>
        <w:autoSpaceDE w:val="0"/>
        <w:spacing w:line="276" w:lineRule="auto"/>
        <w:jc w:val="both"/>
        <w:rPr>
          <w:rFonts w:ascii="Arial" w:hAnsi="Arial" w:cs="Arial"/>
          <w:lang w:eastAsia="ar-SA"/>
        </w:rPr>
      </w:pPr>
      <w:r>
        <w:rPr>
          <w:rFonts w:ascii="Arial" w:hAnsi="Arial" w:cs="Arial"/>
          <w:lang w:eastAsia="ar-SA"/>
        </w:rPr>
        <w:t>……………………………………….</w:t>
      </w:r>
    </w:p>
    <w:p w:rsidR="001262EB" w:rsidRPr="00CF39DB" w:rsidRDefault="001262EB" w:rsidP="001262EB">
      <w:pPr>
        <w:suppressAutoHyphens/>
        <w:overflowPunct w:val="0"/>
        <w:autoSpaceDE w:val="0"/>
        <w:jc w:val="both"/>
        <w:rPr>
          <w:rFonts w:ascii="Arial" w:hAnsi="Arial" w:cs="Arial"/>
          <w:b/>
          <w:lang w:eastAsia="ar-SA"/>
        </w:rPr>
      </w:pPr>
      <w:r w:rsidRPr="00CF39DB">
        <w:rPr>
          <w:rFonts w:ascii="Arial" w:hAnsi="Arial" w:cs="Arial"/>
          <w:b/>
          <w:lang w:eastAsia="ar-SA"/>
        </w:rPr>
        <w:t xml:space="preserve">a  </w:t>
      </w:r>
    </w:p>
    <w:p w:rsidR="001262EB" w:rsidRPr="00CF39DB" w:rsidRDefault="001262EB" w:rsidP="001262EB">
      <w:pPr>
        <w:suppressAutoHyphens/>
        <w:overflowPunct w:val="0"/>
        <w:autoSpaceDE w:val="0"/>
        <w:jc w:val="both"/>
        <w:rPr>
          <w:rFonts w:ascii="Arial" w:hAnsi="Arial" w:cs="Arial"/>
          <w:b/>
          <w:bCs/>
          <w:lang w:eastAsia="ar-SA"/>
        </w:rPr>
      </w:pPr>
      <w:r w:rsidRPr="00CF39DB">
        <w:rPr>
          <w:rFonts w:ascii="Arial" w:hAnsi="Arial" w:cs="Arial"/>
          <w:b/>
          <w:bCs/>
          <w:lang w:eastAsia="ar-SA"/>
        </w:rPr>
        <w:t>……………………….</w:t>
      </w:r>
    </w:p>
    <w:p w:rsidR="001262EB" w:rsidRPr="00CF39DB" w:rsidRDefault="001262EB" w:rsidP="001262EB">
      <w:pPr>
        <w:suppressAutoHyphens/>
        <w:overflowPunct w:val="0"/>
        <w:autoSpaceDE w:val="0"/>
        <w:jc w:val="both"/>
        <w:rPr>
          <w:rFonts w:ascii="Arial" w:hAnsi="Arial" w:cs="Arial"/>
          <w:b/>
          <w:bCs/>
          <w:lang w:eastAsia="ar-SA"/>
        </w:rPr>
      </w:pPr>
      <w:r w:rsidRPr="00CF39DB">
        <w:rPr>
          <w:rFonts w:ascii="Arial" w:hAnsi="Arial" w:cs="Arial"/>
          <w:b/>
          <w:bCs/>
          <w:lang w:eastAsia="ar-SA"/>
        </w:rPr>
        <w:t>……………………….</w:t>
      </w:r>
    </w:p>
    <w:p w:rsidR="001262EB" w:rsidRPr="00CF39DB" w:rsidRDefault="001262EB" w:rsidP="001262EB">
      <w:pPr>
        <w:suppressAutoHyphens/>
        <w:overflowPunct w:val="0"/>
        <w:autoSpaceDE w:val="0"/>
        <w:jc w:val="both"/>
        <w:rPr>
          <w:rFonts w:ascii="Arial" w:hAnsi="Arial" w:cs="Arial"/>
          <w:b/>
          <w:bCs/>
          <w:lang w:eastAsia="ar-SA"/>
        </w:rPr>
      </w:pPr>
      <w:r w:rsidRPr="00CF39DB">
        <w:rPr>
          <w:rFonts w:ascii="Arial" w:hAnsi="Arial" w:cs="Arial"/>
          <w:b/>
          <w:bCs/>
          <w:lang w:eastAsia="ar-SA"/>
        </w:rPr>
        <w:t>………………………..</w:t>
      </w:r>
    </w:p>
    <w:p w:rsidR="001262EB" w:rsidRPr="00CF39DB" w:rsidRDefault="001262EB" w:rsidP="001262EB">
      <w:pPr>
        <w:suppressAutoHyphens/>
        <w:overflowPunct w:val="0"/>
        <w:autoSpaceDE w:val="0"/>
        <w:jc w:val="both"/>
        <w:rPr>
          <w:rFonts w:ascii="Arial" w:hAnsi="Arial" w:cs="Arial"/>
          <w:b/>
          <w:lang w:eastAsia="ar-SA"/>
        </w:rPr>
      </w:pPr>
      <w:r w:rsidRPr="00CF39DB">
        <w:rPr>
          <w:rFonts w:ascii="Arial" w:hAnsi="Arial" w:cs="Arial"/>
          <w:b/>
          <w:lang w:eastAsia="ar-SA"/>
        </w:rPr>
        <w:t>………………………..</w:t>
      </w:r>
    </w:p>
    <w:p w:rsidR="001262EB" w:rsidRPr="00CF39DB" w:rsidRDefault="001262EB" w:rsidP="006B48B9">
      <w:pPr>
        <w:suppressAutoHyphens/>
        <w:overflowPunct w:val="0"/>
        <w:autoSpaceDE w:val="0"/>
        <w:jc w:val="both"/>
        <w:rPr>
          <w:rFonts w:ascii="Arial" w:hAnsi="Arial" w:cs="Arial"/>
          <w:lang w:eastAsia="ar-SA"/>
        </w:rPr>
      </w:pPr>
      <w:r w:rsidRPr="00CF39DB">
        <w:rPr>
          <w:rFonts w:ascii="Arial" w:hAnsi="Arial" w:cs="Arial"/>
          <w:lang w:eastAsia="ar-SA"/>
        </w:rPr>
        <w:t xml:space="preserve">zwanym ,,Wykonawcą,” </w:t>
      </w:r>
    </w:p>
    <w:p w:rsidR="001262EB" w:rsidRPr="00CF39DB" w:rsidRDefault="001262EB" w:rsidP="001262EB">
      <w:pPr>
        <w:suppressAutoHyphens/>
        <w:overflowPunct w:val="0"/>
        <w:autoSpaceDE w:val="0"/>
        <w:jc w:val="both"/>
        <w:rPr>
          <w:rFonts w:ascii="Arial" w:hAnsi="Arial" w:cs="Arial"/>
          <w:lang w:eastAsia="ar-SA"/>
        </w:rPr>
      </w:pPr>
      <w:r w:rsidRPr="00CF39DB">
        <w:rPr>
          <w:rFonts w:ascii="Arial" w:hAnsi="Arial" w:cs="Arial"/>
          <w:lang w:eastAsia="ar-SA"/>
        </w:rPr>
        <w:t>o następującej treści:</w:t>
      </w:r>
    </w:p>
    <w:p w:rsidR="001262EB" w:rsidRPr="00CF39DB" w:rsidRDefault="001262EB" w:rsidP="001262EB">
      <w:pPr>
        <w:suppressAutoHyphens/>
        <w:overflowPunct w:val="0"/>
        <w:autoSpaceDE w:val="0"/>
        <w:jc w:val="both"/>
        <w:rPr>
          <w:rFonts w:ascii="Arial" w:hAnsi="Arial" w:cs="Arial"/>
          <w:lang w:eastAsia="ar-SA"/>
        </w:rPr>
      </w:pPr>
    </w:p>
    <w:p w:rsidR="00896DA3" w:rsidRPr="00CF39DB" w:rsidRDefault="00896DA3" w:rsidP="00D370D5">
      <w:pPr>
        <w:suppressAutoHyphens/>
        <w:autoSpaceDE w:val="0"/>
        <w:jc w:val="both"/>
        <w:rPr>
          <w:rFonts w:ascii="Arial" w:hAnsi="Arial" w:cs="Arial"/>
          <w:b/>
        </w:rPr>
      </w:pPr>
      <w:r w:rsidRPr="00CF39DB">
        <w:rPr>
          <w:rFonts w:ascii="Arial" w:hAnsi="Arial" w:cs="Arial"/>
          <w:b/>
          <w:bCs/>
          <w:szCs w:val="28"/>
        </w:rPr>
        <w:t>Niniejsza umowa jest nast</w:t>
      </w:r>
      <w:r w:rsidRPr="00CF39DB">
        <w:rPr>
          <w:rFonts w:ascii="Arial" w:eastAsia="TimesNewRoman" w:hAnsi="Arial" w:cs="Arial"/>
          <w:b/>
          <w:bCs/>
          <w:szCs w:val="28"/>
        </w:rPr>
        <w:t>ę</w:t>
      </w:r>
      <w:r w:rsidRPr="00CF39DB">
        <w:rPr>
          <w:rFonts w:ascii="Arial" w:hAnsi="Arial" w:cs="Arial"/>
          <w:b/>
          <w:bCs/>
          <w:szCs w:val="28"/>
        </w:rPr>
        <w:t>pstwem post</w:t>
      </w:r>
      <w:r w:rsidRPr="00CF39DB">
        <w:rPr>
          <w:rFonts w:ascii="Arial" w:eastAsia="TimesNewRoman" w:hAnsi="Arial" w:cs="Arial"/>
          <w:b/>
          <w:bCs/>
          <w:szCs w:val="28"/>
        </w:rPr>
        <w:t>ę</w:t>
      </w:r>
      <w:r w:rsidRPr="00CF39DB">
        <w:rPr>
          <w:rFonts w:ascii="Arial" w:hAnsi="Arial" w:cs="Arial"/>
          <w:b/>
          <w:bCs/>
          <w:szCs w:val="28"/>
        </w:rPr>
        <w:t>powania o udzielenie zamówienia publicznego nr sprawy: DZ</w:t>
      </w:r>
      <w:r w:rsidR="00B31361" w:rsidRPr="00CF39DB">
        <w:rPr>
          <w:rFonts w:ascii="Arial" w:hAnsi="Arial" w:cs="Arial"/>
          <w:b/>
          <w:bCs/>
          <w:szCs w:val="28"/>
        </w:rPr>
        <w:t>P.382.PN.</w:t>
      </w:r>
      <w:r w:rsidR="005C1C97">
        <w:rPr>
          <w:rFonts w:ascii="Arial" w:hAnsi="Arial" w:cs="Arial"/>
          <w:b/>
          <w:bCs/>
          <w:szCs w:val="28"/>
        </w:rPr>
        <w:t>01</w:t>
      </w:r>
      <w:r w:rsidR="00306F6F">
        <w:rPr>
          <w:rFonts w:ascii="Arial" w:hAnsi="Arial" w:cs="Arial"/>
          <w:b/>
          <w:bCs/>
          <w:szCs w:val="28"/>
        </w:rPr>
        <w:t>.202</w:t>
      </w:r>
      <w:r w:rsidR="005C1C97">
        <w:rPr>
          <w:rFonts w:ascii="Arial" w:hAnsi="Arial" w:cs="Arial"/>
          <w:b/>
          <w:bCs/>
          <w:szCs w:val="28"/>
        </w:rPr>
        <w:t>6</w:t>
      </w:r>
      <w:r w:rsidRPr="00CF39DB">
        <w:rPr>
          <w:rFonts w:ascii="Arial" w:hAnsi="Arial" w:cs="Arial"/>
          <w:b/>
          <w:bCs/>
          <w:szCs w:val="28"/>
        </w:rPr>
        <w:t xml:space="preserve"> ogłoszon</w:t>
      </w:r>
      <w:r w:rsidR="00306F6F">
        <w:rPr>
          <w:rFonts w:ascii="Arial" w:hAnsi="Arial" w:cs="Arial"/>
          <w:b/>
          <w:bCs/>
          <w:szCs w:val="28"/>
        </w:rPr>
        <w:t>ego w BZP w dniu ……… ………... 202</w:t>
      </w:r>
      <w:r w:rsidR="005C1C97">
        <w:rPr>
          <w:rFonts w:ascii="Arial" w:hAnsi="Arial" w:cs="Arial"/>
          <w:b/>
          <w:bCs/>
          <w:szCs w:val="28"/>
        </w:rPr>
        <w:t>6</w:t>
      </w:r>
      <w:r w:rsidR="005E5D7C">
        <w:rPr>
          <w:rFonts w:ascii="Arial" w:hAnsi="Arial" w:cs="Arial"/>
          <w:b/>
          <w:bCs/>
          <w:szCs w:val="28"/>
        </w:rPr>
        <w:t>r</w:t>
      </w:r>
      <w:r w:rsidRPr="00CF39DB">
        <w:rPr>
          <w:rFonts w:ascii="Arial" w:hAnsi="Arial" w:cs="Arial"/>
          <w:b/>
          <w:bCs/>
          <w:szCs w:val="28"/>
        </w:rPr>
        <w:t xml:space="preserve">., w trybie </w:t>
      </w:r>
      <w:r w:rsidR="00D370D5" w:rsidRPr="00CF39DB">
        <w:rPr>
          <w:rFonts w:ascii="Arial" w:hAnsi="Arial" w:cs="Arial"/>
          <w:b/>
          <w:bCs/>
          <w:szCs w:val="28"/>
        </w:rPr>
        <w:t>podstawowym</w:t>
      </w:r>
    </w:p>
    <w:p w:rsidR="00B31361" w:rsidRPr="00CF39DB" w:rsidRDefault="00B31361" w:rsidP="00B31361">
      <w:pPr>
        <w:suppressAutoHyphens/>
        <w:overflowPunct w:val="0"/>
        <w:autoSpaceDE w:val="0"/>
        <w:jc w:val="both"/>
        <w:rPr>
          <w:rFonts w:ascii="Arial" w:eastAsia="Times New Roman" w:hAnsi="Arial"/>
          <w:szCs w:val="24"/>
          <w:lang w:eastAsia="ar-SA"/>
        </w:rPr>
      </w:pPr>
    </w:p>
    <w:p w:rsidR="00B31361" w:rsidRPr="00CF39DB" w:rsidRDefault="00B31361" w:rsidP="00B31361">
      <w:pPr>
        <w:suppressAutoHyphens/>
        <w:overflowPunct w:val="0"/>
        <w:autoSpaceDE w:val="0"/>
        <w:jc w:val="center"/>
        <w:rPr>
          <w:rFonts w:ascii="Arial" w:eastAsia="Times New Roman" w:hAnsi="Arial" w:cs="Arial"/>
          <w:b/>
          <w:szCs w:val="24"/>
          <w:lang w:eastAsia="ar-SA"/>
        </w:rPr>
      </w:pPr>
      <w:r w:rsidRPr="00CF39DB">
        <w:rPr>
          <w:rFonts w:ascii="Arial" w:eastAsia="Times New Roman" w:hAnsi="Arial"/>
          <w:b/>
          <w:szCs w:val="24"/>
          <w:lang w:eastAsia="ar-SA"/>
        </w:rPr>
        <w:t>§</w:t>
      </w:r>
      <w:r w:rsidRPr="00CF39DB">
        <w:rPr>
          <w:rFonts w:ascii="Arial" w:eastAsia="Times New Roman" w:hAnsi="Arial" w:cs="Arial"/>
          <w:b/>
          <w:szCs w:val="24"/>
          <w:lang w:eastAsia="ar-SA"/>
        </w:rPr>
        <w:t xml:space="preserve"> 1.</w:t>
      </w:r>
    </w:p>
    <w:p w:rsidR="00B31361" w:rsidRPr="00A61AD3" w:rsidRDefault="00B31361" w:rsidP="005E5D7C">
      <w:pPr>
        <w:suppressAutoHyphens/>
        <w:overflowPunct w:val="0"/>
        <w:autoSpaceDE w:val="0"/>
        <w:autoSpaceDN w:val="0"/>
        <w:adjustRightInd w:val="0"/>
        <w:spacing w:line="276" w:lineRule="auto"/>
        <w:jc w:val="both"/>
        <w:rPr>
          <w:rFonts w:ascii="Arial" w:eastAsia="Times New Roman" w:hAnsi="Arial" w:cs="Arial"/>
          <w:szCs w:val="24"/>
          <w:lang w:eastAsia="ar-SA"/>
        </w:rPr>
      </w:pPr>
      <w:r w:rsidRPr="00A61AD3">
        <w:rPr>
          <w:rFonts w:ascii="Arial" w:eastAsia="Times New Roman" w:hAnsi="Arial" w:cs="Arial"/>
          <w:szCs w:val="24"/>
          <w:lang w:eastAsia="ar-SA"/>
        </w:rPr>
        <w:t>Przedmiot niniejszej umowy stanowi dostawa</w:t>
      </w:r>
      <w:r w:rsidRPr="00A61AD3">
        <w:rPr>
          <w:rFonts w:ascii="Arial" w:eastAsia="Times New Roman" w:hAnsi="Arial" w:cs="Arial"/>
          <w:b/>
          <w:bCs/>
          <w:szCs w:val="24"/>
          <w:lang w:eastAsia="ar-SA"/>
        </w:rPr>
        <w:t xml:space="preserve"> </w:t>
      </w:r>
      <w:r w:rsidRPr="00A61AD3">
        <w:rPr>
          <w:rFonts w:ascii="Arial" w:eastAsia="Times New Roman" w:hAnsi="Arial" w:cs="Arial"/>
          <w:bCs/>
          <w:szCs w:val="24"/>
          <w:lang w:eastAsia="ar-SA"/>
        </w:rPr>
        <w:t>produktów</w:t>
      </w:r>
      <w:r w:rsidRPr="00A61AD3">
        <w:rPr>
          <w:rFonts w:ascii="Arial" w:eastAsia="Times New Roman" w:hAnsi="Arial" w:cs="Arial"/>
          <w:b/>
          <w:bCs/>
          <w:szCs w:val="24"/>
          <w:lang w:eastAsia="ar-SA"/>
        </w:rPr>
        <w:t xml:space="preserve"> </w:t>
      </w:r>
      <w:r w:rsidRPr="00A61AD3">
        <w:rPr>
          <w:rFonts w:ascii="Arial" w:eastAsia="Times New Roman" w:hAnsi="Arial" w:cs="Arial"/>
          <w:szCs w:val="24"/>
          <w:lang w:eastAsia="ar-SA"/>
        </w:rPr>
        <w:t>wymienionych w załączniku nr 1 do umowy.</w:t>
      </w:r>
    </w:p>
    <w:p w:rsidR="00B31361" w:rsidRPr="00143D72" w:rsidRDefault="00B31361" w:rsidP="00B31361">
      <w:pPr>
        <w:suppressAutoHyphens/>
        <w:overflowPunct w:val="0"/>
        <w:autoSpaceDE w:val="0"/>
        <w:jc w:val="center"/>
        <w:rPr>
          <w:rFonts w:ascii="Arial" w:eastAsia="Times New Roman" w:hAnsi="Arial" w:cs="Arial"/>
          <w:color w:val="FF0000"/>
          <w:szCs w:val="24"/>
          <w:lang w:eastAsia="ar-SA"/>
        </w:rPr>
      </w:pPr>
    </w:p>
    <w:p w:rsidR="00B31361" w:rsidRPr="00A61AD3" w:rsidRDefault="00B31361" w:rsidP="00B31361">
      <w:pPr>
        <w:suppressAutoHyphens/>
        <w:overflowPunct w:val="0"/>
        <w:autoSpaceDE w:val="0"/>
        <w:jc w:val="center"/>
        <w:rPr>
          <w:rFonts w:ascii="Arial" w:eastAsia="Times New Roman" w:hAnsi="Arial" w:cs="Arial"/>
          <w:b/>
          <w:szCs w:val="24"/>
          <w:lang w:eastAsia="ar-SA"/>
        </w:rPr>
      </w:pPr>
      <w:r w:rsidRPr="00A61AD3">
        <w:rPr>
          <w:rFonts w:ascii="Arial" w:eastAsia="Times New Roman" w:hAnsi="Arial"/>
          <w:b/>
          <w:szCs w:val="24"/>
          <w:lang w:eastAsia="ar-SA"/>
        </w:rPr>
        <w:t>§</w:t>
      </w:r>
      <w:r w:rsidRPr="00A61AD3">
        <w:rPr>
          <w:rFonts w:ascii="Arial" w:eastAsia="Times New Roman" w:hAnsi="Arial" w:cs="Arial"/>
          <w:b/>
          <w:szCs w:val="24"/>
          <w:lang w:eastAsia="ar-SA"/>
        </w:rPr>
        <w:t xml:space="preserve"> 2.</w:t>
      </w:r>
    </w:p>
    <w:p w:rsidR="00B31361" w:rsidRPr="00A61AD3" w:rsidRDefault="00B31361" w:rsidP="005E5D7C">
      <w:pPr>
        <w:numPr>
          <w:ilvl w:val="1"/>
          <w:numId w:val="30"/>
        </w:numPr>
        <w:tabs>
          <w:tab w:val="left" w:pos="180"/>
          <w:tab w:val="left" w:pos="360"/>
        </w:tabs>
        <w:suppressAutoHyphens/>
        <w:overflowPunct w:val="0"/>
        <w:autoSpaceDE w:val="0"/>
        <w:spacing w:line="276" w:lineRule="auto"/>
        <w:jc w:val="both"/>
        <w:rPr>
          <w:rFonts w:ascii="Arial" w:eastAsia="Times New Roman" w:hAnsi="Arial" w:cs="Arial"/>
          <w:szCs w:val="24"/>
          <w:lang w:eastAsia="ar-SA"/>
        </w:rPr>
      </w:pPr>
      <w:r w:rsidRPr="00A61AD3">
        <w:rPr>
          <w:rFonts w:ascii="Arial" w:eastAsia="Times New Roman" w:hAnsi="Arial" w:cs="Arial"/>
          <w:szCs w:val="24"/>
          <w:lang w:eastAsia="ar-SA"/>
        </w:rPr>
        <w:t xml:space="preserve">Wykonawca sprzedaje a Zamawiający nabywa </w:t>
      </w:r>
      <w:r w:rsidRPr="00A61AD3">
        <w:rPr>
          <w:rFonts w:ascii="Arial" w:eastAsia="Times New Roman" w:hAnsi="Arial" w:cs="Arial"/>
          <w:bCs/>
          <w:szCs w:val="24"/>
          <w:lang w:eastAsia="ar-SA"/>
        </w:rPr>
        <w:t>produkty</w:t>
      </w:r>
      <w:r w:rsidRPr="00A61AD3">
        <w:rPr>
          <w:rFonts w:ascii="Arial" w:hAnsi="Arial" w:cs="Arial"/>
          <w:b/>
          <w:bCs/>
          <w:szCs w:val="24"/>
        </w:rPr>
        <w:t xml:space="preserve"> </w:t>
      </w:r>
      <w:r w:rsidRPr="00A61AD3">
        <w:rPr>
          <w:rFonts w:ascii="Arial" w:eastAsia="Times New Roman" w:hAnsi="Arial" w:cs="Arial"/>
          <w:szCs w:val="24"/>
          <w:lang w:eastAsia="ar-SA"/>
        </w:rPr>
        <w:t xml:space="preserve">szczegółowo opisane wraz z podaniem ich wartości w załączniku nr 1 do umowy.  </w:t>
      </w:r>
    </w:p>
    <w:p w:rsidR="00B31361" w:rsidRPr="00A61AD3" w:rsidRDefault="00B31361" w:rsidP="005E5D7C">
      <w:pPr>
        <w:suppressAutoHyphens/>
        <w:overflowPunct w:val="0"/>
        <w:autoSpaceDE w:val="0"/>
        <w:spacing w:line="276" w:lineRule="auto"/>
        <w:jc w:val="both"/>
        <w:rPr>
          <w:rFonts w:ascii="Arial" w:eastAsia="Times New Roman" w:hAnsi="Arial" w:cs="Arial"/>
          <w:b/>
          <w:szCs w:val="24"/>
          <w:lang w:eastAsia="ar-SA"/>
        </w:rPr>
      </w:pPr>
      <w:r w:rsidRPr="00A61AD3">
        <w:rPr>
          <w:rFonts w:ascii="Arial" w:eastAsia="Times New Roman" w:hAnsi="Arial" w:cs="Arial"/>
          <w:szCs w:val="24"/>
          <w:lang w:eastAsia="ar-SA"/>
        </w:rPr>
        <w:t xml:space="preserve">2. </w:t>
      </w:r>
      <w:r w:rsidRPr="00A61AD3">
        <w:rPr>
          <w:rFonts w:ascii="Arial" w:eastAsia="Times New Roman" w:hAnsi="Arial" w:cs="Arial"/>
          <w:b/>
          <w:szCs w:val="24"/>
          <w:lang w:eastAsia="ar-SA"/>
        </w:rPr>
        <w:t>Cenę za całość przedmiotu zamówienia ustala się w wysokości:</w:t>
      </w:r>
    </w:p>
    <w:p w:rsidR="00B31361" w:rsidRPr="00A61AD3" w:rsidRDefault="00B31361" w:rsidP="005E5D7C">
      <w:pPr>
        <w:suppressAutoHyphens/>
        <w:overflowPunct w:val="0"/>
        <w:autoSpaceDE w:val="0"/>
        <w:spacing w:line="276" w:lineRule="auto"/>
        <w:ind w:right="-428"/>
        <w:jc w:val="both"/>
        <w:rPr>
          <w:rFonts w:ascii="Arial" w:eastAsia="Times New Roman" w:hAnsi="Arial" w:cs="Arial"/>
          <w:szCs w:val="24"/>
          <w:lang w:eastAsia="ar-SA"/>
        </w:rPr>
      </w:pPr>
      <w:r w:rsidRPr="00A61AD3">
        <w:rPr>
          <w:rFonts w:ascii="Arial" w:eastAsia="Times New Roman" w:hAnsi="Arial" w:cs="Arial"/>
          <w:szCs w:val="24"/>
          <w:lang w:eastAsia="ar-SA"/>
        </w:rPr>
        <w:t xml:space="preserve"> - wartość netto: </w:t>
      </w:r>
      <w:r w:rsidRPr="00A61AD3">
        <w:rPr>
          <w:rFonts w:ascii="Arial" w:eastAsia="Times New Roman" w:hAnsi="Arial" w:cs="Arial"/>
          <w:b/>
          <w:szCs w:val="24"/>
          <w:lang w:eastAsia="ar-SA"/>
        </w:rPr>
        <w:t xml:space="preserve">……………zł </w:t>
      </w:r>
      <w:r w:rsidRPr="00A61AD3">
        <w:rPr>
          <w:rFonts w:ascii="Arial" w:eastAsia="Times New Roman" w:hAnsi="Arial" w:cs="Arial"/>
          <w:szCs w:val="24"/>
          <w:lang w:eastAsia="ar-SA"/>
        </w:rPr>
        <w:t>(słownie:………………………………………… zł ..../100)</w:t>
      </w:r>
    </w:p>
    <w:p w:rsidR="00D370D5" w:rsidRPr="00A61AD3" w:rsidRDefault="00B31361" w:rsidP="005E5D7C">
      <w:pPr>
        <w:tabs>
          <w:tab w:val="left" w:pos="540"/>
          <w:tab w:val="left" w:pos="9214"/>
        </w:tabs>
        <w:suppressAutoHyphens/>
        <w:overflowPunct w:val="0"/>
        <w:autoSpaceDE w:val="0"/>
        <w:spacing w:line="276" w:lineRule="auto"/>
        <w:ind w:right="-142"/>
        <w:jc w:val="both"/>
        <w:rPr>
          <w:rFonts w:ascii="Arial" w:eastAsia="Times New Roman" w:hAnsi="Arial" w:cs="Arial"/>
          <w:szCs w:val="24"/>
          <w:lang w:eastAsia="ar-SA"/>
        </w:rPr>
      </w:pPr>
      <w:r w:rsidRPr="00A61AD3">
        <w:rPr>
          <w:rFonts w:ascii="Arial" w:eastAsia="Times New Roman" w:hAnsi="Arial" w:cs="Arial"/>
          <w:szCs w:val="24"/>
          <w:lang w:eastAsia="ar-SA"/>
        </w:rPr>
        <w:t xml:space="preserve"> - wartość brutto:</w:t>
      </w:r>
      <w:r w:rsidRPr="00A61AD3">
        <w:rPr>
          <w:rFonts w:ascii="Arial" w:eastAsia="Times New Roman" w:hAnsi="Arial" w:cs="Arial"/>
          <w:b/>
          <w:szCs w:val="24"/>
          <w:lang w:eastAsia="ar-SA"/>
        </w:rPr>
        <w:t xml:space="preserve"> …………. zł</w:t>
      </w:r>
      <w:r w:rsidRPr="00A61AD3">
        <w:rPr>
          <w:rFonts w:ascii="Arial" w:eastAsia="Times New Roman" w:hAnsi="Arial" w:cs="Arial"/>
          <w:szCs w:val="24"/>
          <w:lang w:eastAsia="ar-SA"/>
        </w:rPr>
        <w:t xml:space="preserve"> (słownie:………………………………..............  zł ..../100)     </w:t>
      </w:r>
    </w:p>
    <w:p w:rsidR="00D370D5" w:rsidRPr="00A61AD3" w:rsidRDefault="00D370D5" w:rsidP="005E5D7C">
      <w:pPr>
        <w:tabs>
          <w:tab w:val="left" w:pos="540"/>
          <w:tab w:val="left" w:pos="9214"/>
        </w:tabs>
        <w:suppressAutoHyphens/>
        <w:overflowPunct w:val="0"/>
        <w:autoSpaceDE w:val="0"/>
        <w:spacing w:line="276" w:lineRule="auto"/>
        <w:ind w:right="-142"/>
        <w:jc w:val="both"/>
        <w:rPr>
          <w:rFonts w:ascii="Arial" w:eastAsia="Times New Roman" w:hAnsi="Arial" w:cs="Arial"/>
          <w:szCs w:val="24"/>
          <w:lang w:eastAsia="ar-SA"/>
        </w:rPr>
      </w:pPr>
      <w:r w:rsidRPr="00A61AD3">
        <w:rPr>
          <w:rFonts w:ascii="Arial" w:eastAsia="Times New Roman" w:hAnsi="Arial" w:cs="Arial"/>
          <w:szCs w:val="24"/>
          <w:lang w:eastAsia="ar-SA"/>
        </w:rPr>
        <w:t>W tym</w:t>
      </w:r>
      <w:r w:rsidR="005E5D7C">
        <w:rPr>
          <w:rFonts w:ascii="Arial" w:eastAsia="Times New Roman" w:hAnsi="Arial" w:cs="Arial"/>
          <w:szCs w:val="24"/>
          <w:lang w:eastAsia="ar-SA"/>
        </w:rPr>
        <w:t>:</w:t>
      </w:r>
      <w:r w:rsidRPr="00A61AD3">
        <w:rPr>
          <w:rFonts w:ascii="Arial" w:eastAsia="Times New Roman" w:hAnsi="Arial" w:cs="Arial"/>
          <w:szCs w:val="24"/>
          <w:lang w:eastAsia="ar-SA"/>
        </w:rPr>
        <w:t xml:space="preserve"> </w:t>
      </w:r>
    </w:p>
    <w:p w:rsidR="00D370D5" w:rsidRPr="00A61AD3" w:rsidRDefault="00201E06" w:rsidP="005E5D7C">
      <w:pPr>
        <w:tabs>
          <w:tab w:val="left" w:pos="540"/>
          <w:tab w:val="left" w:pos="9214"/>
        </w:tabs>
        <w:suppressAutoHyphens/>
        <w:overflowPunct w:val="0"/>
        <w:autoSpaceDE w:val="0"/>
        <w:spacing w:line="276" w:lineRule="auto"/>
        <w:ind w:right="-142"/>
        <w:jc w:val="both"/>
        <w:rPr>
          <w:rFonts w:ascii="Arial" w:eastAsia="Times New Roman" w:hAnsi="Arial" w:cs="Arial"/>
          <w:szCs w:val="24"/>
          <w:lang w:eastAsia="ar-SA"/>
        </w:rPr>
      </w:pPr>
      <w:r w:rsidRPr="00A61AD3">
        <w:rPr>
          <w:rFonts w:ascii="Arial" w:eastAsia="Times New Roman" w:hAnsi="Arial" w:cs="Arial"/>
          <w:szCs w:val="24"/>
          <w:lang w:eastAsia="ar-SA"/>
        </w:rPr>
        <w:t>P</w:t>
      </w:r>
      <w:r w:rsidR="00D370D5" w:rsidRPr="00A61AD3">
        <w:rPr>
          <w:rFonts w:ascii="Arial" w:eastAsia="Times New Roman" w:hAnsi="Arial" w:cs="Arial"/>
          <w:szCs w:val="24"/>
          <w:lang w:eastAsia="ar-SA"/>
        </w:rPr>
        <w:t>akiet</w:t>
      </w:r>
      <w:r w:rsidR="00B31361" w:rsidRPr="00A61AD3">
        <w:rPr>
          <w:rFonts w:ascii="Arial" w:eastAsia="Times New Roman" w:hAnsi="Arial" w:cs="Arial"/>
          <w:szCs w:val="24"/>
          <w:lang w:eastAsia="ar-SA"/>
        </w:rPr>
        <w:t xml:space="preserve"> </w:t>
      </w:r>
      <w:r w:rsidR="00D370D5" w:rsidRPr="00A61AD3">
        <w:rPr>
          <w:rFonts w:ascii="Arial" w:eastAsia="Times New Roman" w:hAnsi="Arial" w:cs="Arial"/>
          <w:szCs w:val="24"/>
          <w:lang w:eastAsia="ar-SA"/>
        </w:rPr>
        <w:t>…………….</w:t>
      </w:r>
      <w:r w:rsidR="00B31361" w:rsidRPr="00A61AD3">
        <w:rPr>
          <w:rFonts w:ascii="Arial" w:eastAsia="Times New Roman" w:hAnsi="Arial" w:cs="Arial"/>
          <w:szCs w:val="24"/>
          <w:lang w:eastAsia="ar-SA"/>
        </w:rPr>
        <w:t xml:space="preserve">     </w:t>
      </w:r>
    </w:p>
    <w:p w:rsidR="00A61AD3" w:rsidRPr="00A61AD3" w:rsidRDefault="00D370D5" w:rsidP="005E5D7C">
      <w:pPr>
        <w:tabs>
          <w:tab w:val="left" w:pos="540"/>
          <w:tab w:val="left" w:pos="9214"/>
        </w:tabs>
        <w:suppressAutoHyphens/>
        <w:overflowPunct w:val="0"/>
        <w:autoSpaceDE w:val="0"/>
        <w:spacing w:line="276" w:lineRule="auto"/>
        <w:ind w:right="-142"/>
        <w:jc w:val="both"/>
        <w:rPr>
          <w:rFonts w:ascii="Arial" w:eastAsia="Times New Roman" w:hAnsi="Arial" w:cs="Arial"/>
          <w:szCs w:val="24"/>
          <w:lang w:eastAsia="ar-SA"/>
        </w:rPr>
      </w:pPr>
      <w:r w:rsidRPr="00A61AD3">
        <w:rPr>
          <w:rFonts w:ascii="Arial" w:eastAsia="Times New Roman" w:hAnsi="Arial" w:cs="Arial"/>
          <w:szCs w:val="24"/>
          <w:lang w:eastAsia="ar-SA"/>
        </w:rPr>
        <w:t>Pakiet</w:t>
      </w:r>
      <w:r w:rsidR="005E5D7C">
        <w:rPr>
          <w:rFonts w:ascii="Arial" w:eastAsia="Times New Roman" w:hAnsi="Arial" w:cs="Arial"/>
          <w:szCs w:val="24"/>
          <w:lang w:eastAsia="ar-SA"/>
        </w:rPr>
        <w:t xml:space="preserve"> </w:t>
      </w:r>
      <w:r w:rsidRPr="00A61AD3">
        <w:rPr>
          <w:rFonts w:ascii="Arial" w:eastAsia="Times New Roman" w:hAnsi="Arial" w:cs="Arial"/>
          <w:szCs w:val="24"/>
          <w:lang w:eastAsia="ar-SA"/>
        </w:rPr>
        <w:t>…………….</w:t>
      </w:r>
      <w:r w:rsidR="00B31361" w:rsidRPr="00A61AD3">
        <w:rPr>
          <w:rFonts w:ascii="Arial" w:eastAsia="Times New Roman" w:hAnsi="Arial" w:cs="Arial"/>
          <w:szCs w:val="24"/>
          <w:lang w:eastAsia="ar-SA"/>
        </w:rPr>
        <w:t xml:space="preserve">      </w:t>
      </w:r>
    </w:p>
    <w:p w:rsidR="00B31361" w:rsidRPr="00A61AD3" w:rsidRDefault="00A61AD3" w:rsidP="005E5D7C">
      <w:pPr>
        <w:tabs>
          <w:tab w:val="left" w:pos="540"/>
          <w:tab w:val="left" w:pos="9214"/>
        </w:tabs>
        <w:suppressAutoHyphens/>
        <w:overflowPunct w:val="0"/>
        <w:autoSpaceDE w:val="0"/>
        <w:spacing w:line="276" w:lineRule="auto"/>
        <w:ind w:right="-142"/>
        <w:jc w:val="both"/>
        <w:rPr>
          <w:rFonts w:ascii="Arial" w:eastAsia="Times New Roman" w:hAnsi="Arial" w:cs="Arial"/>
          <w:szCs w:val="24"/>
          <w:lang w:eastAsia="ar-SA"/>
        </w:rPr>
      </w:pPr>
      <w:r w:rsidRPr="00A61AD3">
        <w:rPr>
          <w:rFonts w:ascii="Arial" w:eastAsia="Times New Roman" w:hAnsi="Arial" w:cs="Arial"/>
          <w:szCs w:val="24"/>
          <w:lang w:eastAsia="ar-SA"/>
        </w:rPr>
        <w:t>………………………………..</w:t>
      </w:r>
      <w:r w:rsidR="00B31361" w:rsidRPr="00A61AD3">
        <w:rPr>
          <w:rFonts w:ascii="Arial" w:eastAsia="Times New Roman" w:hAnsi="Arial" w:cs="Arial"/>
          <w:szCs w:val="24"/>
          <w:lang w:eastAsia="ar-SA"/>
        </w:rPr>
        <w:t xml:space="preserve">                                                                  </w:t>
      </w:r>
    </w:p>
    <w:p w:rsidR="00B31361" w:rsidRPr="00A61AD3" w:rsidRDefault="00B31361" w:rsidP="005E5D7C">
      <w:pPr>
        <w:widowControl w:val="0"/>
        <w:numPr>
          <w:ilvl w:val="0"/>
          <w:numId w:val="32"/>
        </w:numPr>
        <w:tabs>
          <w:tab w:val="left" w:pos="284"/>
        </w:tabs>
        <w:suppressAutoHyphens/>
        <w:overflowPunct w:val="0"/>
        <w:autoSpaceDE w:val="0"/>
        <w:spacing w:line="276" w:lineRule="auto"/>
        <w:jc w:val="both"/>
        <w:rPr>
          <w:rFonts w:ascii="Arial" w:eastAsia="Times New Roman" w:hAnsi="Arial" w:cs="Arial"/>
          <w:szCs w:val="24"/>
          <w:lang w:eastAsia="pl-PL"/>
        </w:rPr>
      </w:pPr>
      <w:r w:rsidRPr="00A61AD3">
        <w:rPr>
          <w:rFonts w:ascii="Arial" w:eastAsia="Times New Roman" w:hAnsi="Arial" w:cs="Arial"/>
          <w:szCs w:val="24"/>
          <w:lang w:eastAsia="pl-PL"/>
        </w:rPr>
        <w:t>Podstawą rozliczenia Zamawiającego z Wykonawcą są ceny jed</w:t>
      </w:r>
      <w:r w:rsidR="00A84C47">
        <w:rPr>
          <w:rFonts w:ascii="Arial" w:eastAsia="Times New Roman" w:hAnsi="Arial" w:cs="Arial"/>
          <w:szCs w:val="24"/>
          <w:lang w:eastAsia="pl-PL"/>
        </w:rPr>
        <w:t>nostkowe zawarte    w formularzu</w:t>
      </w:r>
      <w:r w:rsidRPr="00A61AD3">
        <w:rPr>
          <w:rFonts w:ascii="Arial" w:eastAsia="Times New Roman" w:hAnsi="Arial" w:cs="Arial"/>
          <w:szCs w:val="24"/>
          <w:lang w:eastAsia="pl-PL"/>
        </w:rPr>
        <w:t xml:space="preserve"> </w:t>
      </w:r>
      <w:r w:rsidR="00A84C47">
        <w:rPr>
          <w:rFonts w:ascii="Arial" w:eastAsia="Times New Roman" w:hAnsi="Arial" w:cs="Arial"/>
          <w:szCs w:val="24"/>
          <w:lang w:eastAsia="pl-PL"/>
        </w:rPr>
        <w:t>asortymentowym</w:t>
      </w:r>
      <w:r w:rsidRPr="00A61AD3">
        <w:rPr>
          <w:rFonts w:ascii="Arial" w:eastAsia="Times New Roman" w:hAnsi="Arial" w:cs="Arial"/>
          <w:szCs w:val="24"/>
          <w:lang w:eastAsia="pl-PL"/>
        </w:rPr>
        <w:t xml:space="preserve">  Wykonawcy, stanowiącym załącznik nr 1 do Umowy. </w:t>
      </w:r>
    </w:p>
    <w:p w:rsidR="00B31361" w:rsidRPr="00A61AD3" w:rsidRDefault="00B31361" w:rsidP="005E5D7C">
      <w:pPr>
        <w:widowControl w:val="0"/>
        <w:numPr>
          <w:ilvl w:val="0"/>
          <w:numId w:val="32"/>
        </w:numPr>
        <w:tabs>
          <w:tab w:val="left" w:pos="284"/>
        </w:tabs>
        <w:suppressAutoHyphens/>
        <w:overflowPunct w:val="0"/>
        <w:autoSpaceDE w:val="0"/>
        <w:spacing w:line="276" w:lineRule="auto"/>
        <w:jc w:val="both"/>
        <w:rPr>
          <w:rFonts w:ascii="Arial" w:eastAsia="Times New Roman" w:hAnsi="Arial" w:cs="Arial"/>
          <w:szCs w:val="24"/>
          <w:lang w:eastAsia="pl-PL"/>
        </w:rPr>
      </w:pPr>
      <w:r w:rsidRPr="00A61AD3">
        <w:rPr>
          <w:rFonts w:ascii="Arial" w:eastAsia="Times New Roman" w:hAnsi="Arial" w:cs="Arial"/>
          <w:szCs w:val="24"/>
          <w:lang w:eastAsia="pl-PL"/>
        </w:rPr>
        <w:t xml:space="preserve"> Zamawiający zobowiązuje się zapłacić jedynie za faktycznie</w:t>
      </w:r>
      <w:r w:rsidR="005E5D7C">
        <w:rPr>
          <w:rFonts w:ascii="Arial" w:eastAsia="Times New Roman" w:hAnsi="Arial" w:cs="Arial"/>
          <w:szCs w:val="24"/>
          <w:lang w:eastAsia="pl-PL"/>
        </w:rPr>
        <w:t xml:space="preserve"> zamówione w </w:t>
      </w:r>
      <w:r w:rsidRPr="00A61AD3">
        <w:rPr>
          <w:rFonts w:ascii="Arial" w:eastAsia="Times New Roman" w:hAnsi="Arial" w:cs="Arial"/>
          <w:szCs w:val="24"/>
          <w:lang w:eastAsia="pl-PL"/>
        </w:rPr>
        <w:t>okresie obowiązywania Umowy w zamówieniach i dostarczone ilości</w:t>
      </w:r>
      <w:r w:rsidR="005E5D7C">
        <w:rPr>
          <w:rFonts w:ascii="Arial" w:eastAsia="Times New Roman" w:hAnsi="Arial" w:cs="Arial"/>
          <w:szCs w:val="24"/>
          <w:lang w:eastAsia="pl-PL"/>
        </w:rPr>
        <w:t xml:space="preserve"> </w:t>
      </w:r>
      <w:r w:rsidRPr="00A61AD3">
        <w:rPr>
          <w:rFonts w:ascii="Arial" w:eastAsia="Times New Roman" w:hAnsi="Arial" w:cs="Arial"/>
          <w:szCs w:val="24"/>
          <w:lang w:eastAsia="pl-PL"/>
        </w:rPr>
        <w:t>w wysokości odpowiadającej iloczynowi cen jednostkowych, wyszczególnionych</w:t>
      </w:r>
      <w:r w:rsidR="005E5D7C">
        <w:rPr>
          <w:rFonts w:ascii="Arial" w:eastAsia="Times New Roman" w:hAnsi="Arial" w:cs="Arial"/>
          <w:szCs w:val="24"/>
          <w:lang w:eastAsia="pl-PL"/>
        </w:rPr>
        <w:t xml:space="preserve"> </w:t>
      </w:r>
      <w:r w:rsidRPr="00A61AD3">
        <w:rPr>
          <w:rFonts w:ascii="Arial" w:eastAsia="Times New Roman" w:hAnsi="Arial" w:cs="Arial"/>
          <w:szCs w:val="24"/>
          <w:lang w:eastAsia="pl-PL"/>
        </w:rPr>
        <w:t xml:space="preserve">w </w:t>
      </w:r>
      <w:r w:rsidR="003F623B" w:rsidRPr="00A61AD3">
        <w:rPr>
          <w:rFonts w:ascii="Arial" w:eastAsia="Times New Roman" w:hAnsi="Arial" w:cs="Arial"/>
          <w:szCs w:val="24"/>
          <w:lang w:eastAsia="ar-SA"/>
        </w:rPr>
        <w:t xml:space="preserve">formularzu </w:t>
      </w:r>
      <w:r w:rsidR="0023027E">
        <w:rPr>
          <w:rFonts w:ascii="Arial" w:eastAsia="Times New Roman" w:hAnsi="Arial" w:cs="Arial"/>
          <w:szCs w:val="24"/>
          <w:lang w:eastAsia="ar-SA"/>
        </w:rPr>
        <w:t>asortymentowym</w:t>
      </w:r>
      <w:r w:rsidRPr="00A61AD3">
        <w:rPr>
          <w:rFonts w:ascii="Arial" w:eastAsia="Times New Roman" w:hAnsi="Arial" w:cs="Arial"/>
          <w:szCs w:val="24"/>
          <w:lang w:eastAsia="ar-SA"/>
        </w:rPr>
        <w:t xml:space="preserve"> wraz z podaniem cen według opisanych rubryk</w:t>
      </w:r>
      <w:r w:rsidRPr="00A61AD3">
        <w:rPr>
          <w:rFonts w:ascii="Arial" w:eastAsia="Times New Roman" w:hAnsi="Arial" w:cs="Arial"/>
          <w:szCs w:val="24"/>
          <w:lang w:eastAsia="pl-PL"/>
        </w:rPr>
        <w:t>, stanowiącym załącznik nr 1 do Umowy, oraz ilości dostarczonych.</w:t>
      </w:r>
    </w:p>
    <w:p w:rsidR="00B31361" w:rsidRPr="00A61AD3" w:rsidRDefault="00B31361" w:rsidP="005E5D7C">
      <w:pPr>
        <w:widowControl w:val="0"/>
        <w:numPr>
          <w:ilvl w:val="0"/>
          <w:numId w:val="32"/>
        </w:numPr>
        <w:tabs>
          <w:tab w:val="left" w:pos="284"/>
        </w:tabs>
        <w:suppressAutoHyphens/>
        <w:overflowPunct w:val="0"/>
        <w:autoSpaceDE w:val="0"/>
        <w:spacing w:line="276" w:lineRule="auto"/>
        <w:jc w:val="both"/>
        <w:rPr>
          <w:rFonts w:ascii="Arial" w:eastAsia="Times New Roman" w:hAnsi="Arial" w:cs="Arial"/>
          <w:szCs w:val="24"/>
          <w:lang w:eastAsia="pl-PL"/>
        </w:rPr>
      </w:pPr>
      <w:r w:rsidRPr="00A61AD3">
        <w:rPr>
          <w:rFonts w:ascii="Arial" w:eastAsia="Times New Roman" w:hAnsi="Arial" w:cs="Arial"/>
          <w:szCs w:val="24"/>
          <w:lang w:eastAsia="pl-PL"/>
        </w:rPr>
        <w:t xml:space="preserve">Ceny jednostkowe muszą być zgodne z </w:t>
      </w:r>
      <w:r w:rsidRPr="00A61AD3">
        <w:rPr>
          <w:rFonts w:ascii="Arial" w:eastAsia="Times New Roman" w:hAnsi="Arial" w:cs="Arial"/>
          <w:szCs w:val="24"/>
          <w:lang w:eastAsia="ar-SA"/>
        </w:rPr>
        <w:t xml:space="preserve">Formularzem </w:t>
      </w:r>
      <w:r w:rsidR="00B02022">
        <w:rPr>
          <w:rFonts w:ascii="Arial" w:eastAsia="Times New Roman" w:hAnsi="Arial" w:cs="Arial"/>
          <w:szCs w:val="24"/>
          <w:lang w:eastAsia="ar-SA"/>
        </w:rPr>
        <w:t>asort</w:t>
      </w:r>
      <w:r w:rsidR="00955CB8">
        <w:rPr>
          <w:rFonts w:ascii="Arial" w:eastAsia="Times New Roman" w:hAnsi="Arial" w:cs="Arial"/>
          <w:szCs w:val="24"/>
          <w:lang w:eastAsia="ar-SA"/>
        </w:rPr>
        <w:t>y</w:t>
      </w:r>
      <w:r w:rsidR="00B02022">
        <w:rPr>
          <w:rFonts w:ascii="Arial" w:eastAsia="Times New Roman" w:hAnsi="Arial" w:cs="Arial"/>
          <w:szCs w:val="24"/>
          <w:lang w:eastAsia="ar-SA"/>
        </w:rPr>
        <w:t>mentowym</w:t>
      </w:r>
      <w:r w:rsidRPr="00A61AD3">
        <w:rPr>
          <w:rFonts w:ascii="Arial" w:eastAsia="Times New Roman" w:hAnsi="Arial" w:cs="Arial"/>
          <w:szCs w:val="24"/>
          <w:lang w:eastAsia="ar-SA"/>
        </w:rPr>
        <w:t xml:space="preserve">  wraz                            z podaniem cen według opisanych rubryk</w:t>
      </w:r>
      <w:r w:rsidRPr="00A61AD3">
        <w:rPr>
          <w:rFonts w:ascii="Arial" w:eastAsia="Times New Roman" w:hAnsi="Arial" w:cs="Arial"/>
          <w:szCs w:val="24"/>
          <w:lang w:eastAsia="pl-PL"/>
        </w:rPr>
        <w:t xml:space="preserve">, stanowiącym załącznik nr 1 do Umowy,         i zawierać (uwzględniać) wszelkie koszty związane z dostawą, rozładunkiem, </w:t>
      </w:r>
      <w:r w:rsidRPr="00A61AD3">
        <w:rPr>
          <w:rFonts w:ascii="Arial" w:eastAsia="Times New Roman" w:hAnsi="Arial" w:cs="Arial"/>
          <w:szCs w:val="24"/>
          <w:lang w:eastAsia="pl-PL"/>
        </w:rPr>
        <w:lastRenderedPageBreak/>
        <w:t xml:space="preserve">opakowaniem. W cenie powinny być również uwzględnione wszystkie opłaty celne, podatki itp. </w:t>
      </w:r>
    </w:p>
    <w:p w:rsidR="00B31361" w:rsidRPr="00A61AD3" w:rsidRDefault="00B31361" w:rsidP="005E5D7C">
      <w:pPr>
        <w:widowControl w:val="0"/>
        <w:numPr>
          <w:ilvl w:val="0"/>
          <w:numId w:val="32"/>
        </w:numPr>
        <w:tabs>
          <w:tab w:val="left" w:pos="284"/>
        </w:tabs>
        <w:suppressAutoHyphens/>
        <w:overflowPunct w:val="0"/>
        <w:autoSpaceDE w:val="0"/>
        <w:spacing w:line="276" w:lineRule="auto"/>
        <w:jc w:val="both"/>
        <w:rPr>
          <w:rFonts w:ascii="Arial" w:eastAsia="Times New Roman" w:hAnsi="Arial" w:cs="Arial"/>
          <w:szCs w:val="24"/>
          <w:lang w:eastAsia="pl-PL"/>
        </w:rPr>
      </w:pPr>
      <w:r w:rsidRPr="00143D72">
        <w:rPr>
          <w:rFonts w:ascii="Arial" w:eastAsia="Times New Roman" w:hAnsi="Arial" w:cs="Arial"/>
          <w:color w:val="FF0000"/>
          <w:szCs w:val="24"/>
          <w:lang w:eastAsia="pl-PL"/>
        </w:rPr>
        <w:t xml:space="preserve"> </w:t>
      </w:r>
      <w:r w:rsidRPr="00A61AD3">
        <w:rPr>
          <w:rFonts w:ascii="Arial" w:eastAsia="Times New Roman" w:hAnsi="Arial" w:cs="Arial"/>
          <w:szCs w:val="24"/>
          <w:lang w:eastAsia="pl-PL"/>
        </w:rPr>
        <w:t xml:space="preserve">Wraz z wynagrodzeniem netto, o którym mowa w ust. 2, Zamawiający zapłaci Wykonawcy będącemu podatnikiem VAT, według obowiązującego w tym zakresie prawa polskiego, należny podatek VAT. </w:t>
      </w:r>
    </w:p>
    <w:p w:rsidR="00B31361" w:rsidRPr="00A61AD3" w:rsidRDefault="00B31361" w:rsidP="005E5D7C">
      <w:pPr>
        <w:widowControl w:val="0"/>
        <w:suppressAutoHyphens/>
        <w:overflowPunct w:val="0"/>
        <w:autoSpaceDE w:val="0"/>
        <w:spacing w:line="276" w:lineRule="auto"/>
        <w:jc w:val="both"/>
        <w:rPr>
          <w:rFonts w:ascii="Arial" w:eastAsia="Times New Roman" w:hAnsi="Arial" w:cs="Arial"/>
          <w:iCs/>
          <w:szCs w:val="24"/>
          <w:lang w:eastAsia="pl-PL"/>
        </w:rPr>
      </w:pPr>
      <w:r w:rsidRPr="00A61AD3">
        <w:rPr>
          <w:rFonts w:ascii="Arial" w:eastAsia="Times New Roman" w:hAnsi="Arial" w:cs="Arial"/>
          <w:iCs/>
          <w:szCs w:val="24"/>
          <w:lang w:eastAsia="pl-PL"/>
        </w:rPr>
        <w:t>7. Dostawy</w:t>
      </w:r>
      <w:r w:rsidRPr="00A61AD3">
        <w:rPr>
          <w:rFonts w:ascii="Arial" w:eastAsia="Times New Roman" w:hAnsi="Arial" w:cs="Arial"/>
          <w:iCs/>
          <w:szCs w:val="24"/>
          <w:lang w:eastAsia="pl-PL"/>
        </w:rPr>
        <w:tab/>
        <w:t xml:space="preserve">będą realizowane do wyczerpania całkowitego wynagrodzenia wskazanego w ust. 2, jednak nie dłużej niż do upływu </w:t>
      </w:r>
      <w:r w:rsidR="00201E06" w:rsidRPr="00A61AD3">
        <w:rPr>
          <w:rFonts w:ascii="Arial" w:eastAsia="Times New Roman" w:hAnsi="Arial" w:cs="Arial"/>
          <w:iCs/>
          <w:szCs w:val="24"/>
          <w:lang w:eastAsia="pl-PL"/>
        </w:rPr>
        <w:t>12</w:t>
      </w:r>
      <w:r w:rsidR="00D370D5" w:rsidRPr="00A61AD3">
        <w:rPr>
          <w:rFonts w:ascii="Arial" w:eastAsia="Times New Roman" w:hAnsi="Arial" w:cs="Arial"/>
          <w:iCs/>
          <w:szCs w:val="24"/>
          <w:lang w:eastAsia="pl-PL"/>
        </w:rPr>
        <w:t xml:space="preserve"> </w:t>
      </w:r>
      <w:r w:rsidRPr="00A61AD3">
        <w:rPr>
          <w:rFonts w:ascii="Arial" w:eastAsia="Times New Roman" w:hAnsi="Arial" w:cs="Arial"/>
          <w:iCs/>
          <w:szCs w:val="24"/>
          <w:lang w:eastAsia="pl-PL"/>
        </w:rPr>
        <w:t xml:space="preserve">miesięcy od daty zawarcia Umowy, z zastrzeżeniem, że: </w:t>
      </w:r>
    </w:p>
    <w:p w:rsidR="00B31361" w:rsidRPr="00A61AD3" w:rsidRDefault="00B31361" w:rsidP="005E5D7C">
      <w:pPr>
        <w:widowControl w:val="0"/>
        <w:suppressAutoHyphens/>
        <w:overflowPunct w:val="0"/>
        <w:autoSpaceDE w:val="0"/>
        <w:spacing w:line="276" w:lineRule="auto"/>
        <w:jc w:val="both"/>
        <w:rPr>
          <w:rFonts w:ascii="Arial" w:eastAsia="Times New Roman" w:hAnsi="Arial" w:cs="Arial"/>
          <w:iCs/>
          <w:szCs w:val="24"/>
          <w:lang w:eastAsia="pl-PL"/>
        </w:rPr>
      </w:pPr>
      <w:r w:rsidRPr="00A61AD3">
        <w:rPr>
          <w:rFonts w:ascii="Arial" w:eastAsia="Times New Roman" w:hAnsi="Arial" w:cs="Arial"/>
          <w:iCs/>
          <w:szCs w:val="24"/>
          <w:lang w:eastAsia="pl-PL"/>
        </w:rPr>
        <w:t xml:space="preserve">a) Zamawiającemu przysługuje prawo do niewykorzystania całego asortymentu określonego w niniejszej Umowie zarówno co do ilości, rodzaju, jak i co do całkowitego wynagrodzenia wskazanego w ust. 1 Umowy; zmniejszenie ilości przedmiotu umowy w toku jej realizacji nie może przekroczyć </w:t>
      </w:r>
      <w:r w:rsidR="00201E06" w:rsidRPr="00A61AD3">
        <w:rPr>
          <w:rFonts w:ascii="Arial" w:eastAsia="Times New Roman" w:hAnsi="Arial" w:cs="Arial"/>
          <w:iCs/>
          <w:szCs w:val="24"/>
          <w:lang w:eastAsia="pl-PL"/>
        </w:rPr>
        <w:t>3</w:t>
      </w:r>
      <w:r w:rsidRPr="00A61AD3">
        <w:rPr>
          <w:rFonts w:ascii="Arial" w:eastAsia="Times New Roman" w:hAnsi="Arial" w:cs="Arial"/>
          <w:iCs/>
          <w:szCs w:val="24"/>
          <w:lang w:eastAsia="pl-PL"/>
        </w:rPr>
        <w:t>0% ilości określonej      w niniejszej umowie,</w:t>
      </w:r>
    </w:p>
    <w:p w:rsidR="00B31361" w:rsidRPr="00A61AD3" w:rsidRDefault="00B31361" w:rsidP="005E5D7C">
      <w:pPr>
        <w:widowControl w:val="0"/>
        <w:suppressAutoHyphens/>
        <w:overflowPunct w:val="0"/>
        <w:autoSpaceDE w:val="0"/>
        <w:spacing w:line="276" w:lineRule="auto"/>
        <w:jc w:val="both"/>
        <w:rPr>
          <w:rFonts w:ascii="Arial" w:eastAsia="Times New Roman" w:hAnsi="Arial" w:cs="Arial"/>
          <w:iCs/>
          <w:szCs w:val="24"/>
          <w:lang w:eastAsia="pl-PL"/>
        </w:rPr>
      </w:pPr>
      <w:r w:rsidRPr="00A61AD3">
        <w:rPr>
          <w:rFonts w:ascii="Arial" w:eastAsia="Times New Roman" w:hAnsi="Arial" w:cs="Arial"/>
          <w:iCs/>
          <w:szCs w:val="24"/>
          <w:lang w:eastAsia="pl-PL"/>
        </w:rPr>
        <w:t xml:space="preserve">b) Zamawiającemu przysługuje prawo do zmiany ilości zamawianych                           w poszczególnych pozycjach w ramach kwoty wskazanej w ust. 2. </w:t>
      </w:r>
    </w:p>
    <w:p w:rsidR="00B31361" w:rsidRPr="00143D72" w:rsidRDefault="00B31361" w:rsidP="005E5D7C">
      <w:pPr>
        <w:widowControl w:val="0"/>
        <w:suppressAutoHyphens/>
        <w:overflowPunct w:val="0"/>
        <w:autoSpaceDE w:val="0"/>
        <w:spacing w:line="276" w:lineRule="auto"/>
        <w:jc w:val="both"/>
        <w:rPr>
          <w:rFonts w:ascii="Arial" w:eastAsia="Times New Roman" w:hAnsi="Arial" w:cs="Arial"/>
          <w:color w:val="FF0000"/>
          <w:szCs w:val="24"/>
          <w:lang w:eastAsia="pl-PL"/>
        </w:rPr>
      </w:pPr>
      <w:r w:rsidRPr="00A61AD3">
        <w:rPr>
          <w:rFonts w:ascii="Arial" w:eastAsia="Times New Roman" w:hAnsi="Arial" w:cs="Arial"/>
          <w:iCs/>
          <w:szCs w:val="24"/>
          <w:lang w:eastAsia="pl-PL"/>
        </w:rPr>
        <w:t>Z powyższych tytułów Wykonawcy nie przysługuje zarówno roszczenie                         o zrealizowanie Umowy do pełnego wyczerpania limitów wynikających  z Umowy, jak    i roszczenie o odszkodowanie lub inne roszczenia</w:t>
      </w:r>
      <w:r w:rsidRPr="00BA1459">
        <w:rPr>
          <w:rFonts w:ascii="Arial" w:eastAsia="Times New Roman" w:hAnsi="Arial" w:cs="Arial"/>
          <w:iCs/>
          <w:szCs w:val="24"/>
          <w:lang w:eastAsia="pl-PL"/>
        </w:rPr>
        <w:t>.</w:t>
      </w:r>
    </w:p>
    <w:p w:rsidR="005E5D7C" w:rsidRPr="00BA1459" w:rsidRDefault="005E5D7C" w:rsidP="00BA1459">
      <w:pPr>
        <w:suppressAutoHyphens/>
        <w:overflowPunct w:val="0"/>
        <w:autoSpaceDE w:val="0"/>
        <w:jc w:val="both"/>
        <w:rPr>
          <w:rFonts w:ascii="Arial" w:eastAsia="Times New Roman" w:hAnsi="Arial" w:cs="Arial"/>
          <w:szCs w:val="24"/>
          <w:lang w:eastAsia="ar-SA"/>
        </w:rPr>
      </w:pPr>
    </w:p>
    <w:p w:rsidR="00B31361" w:rsidRPr="00A61AD3" w:rsidRDefault="00B31361" w:rsidP="00B31361">
      <w:pPr>
        <w:suppressAutoHyphens/>
        <w:overflowPunct w:val="0"/>
        <w:autoSpaceDE w:val="0"/>
        <w:jc w:val="center"/>
        <w:rPr>
          <w:rFonts w:ascii="Arial" w:eastAsia="Times New Roman" w:hAnsi="Arial" w:cs="Arial"/>
          <w:b/>
          <w:szCs w:val="24"/>
          <w:lang w:eastAsia="ar-SA"/>
        </w:rPr>
      </w:pPr>
      <w:r w:rsidRPr="00A61AD3">
        <w:rPr>
          <w:rFonts w:ascii="Arial" w:eastAsia="Times New Roman" w:hAnsi="Arial" w:cs="Arial"/>
          <w:b/>
          <w:szCs w:val="24"/>
          <w:lang w:eastAsia="ar-SA"/>
        </w:rPr>
        <w:t>§ 3.</w:t>
      </w:r>
    </w:p>
    <w:p w:rsidR="00B31361" w:rsidRPr="00A61AD3" w:rsidRDefault="00B31361" w:rsidP="005E5D7C">
      <w:pPr>
        <w:tabs>
          <w:tab w:val="left" w:pos="1440"/>
        </w:tabs>
        <w:suppressAutoHyphens/>
        <w:overflowPunct w:val="0"/>
        <w:autoSpaceDE w:val="0"/>
        <w:spacing w:line="276" w:lineRule="auto"/>
        <w:jc w:val="both"/>
        <w:rPr>
          <w:rFonts w:ascii="Arial" w:eastAsia="Times New Roman" w:hAnsi="Arial" w:cs="Arial"/>
          <w:szCs w:val="24"/>
          <w:lang w:eastAsia="ar-SA"/>
        </w:rPr>
      </w:pPr>
      <w:r w:rsidRPr="00A61AD3">
        <w:rPr>
          <w:rFonts w:ascii="Arial" w:eastAsia="Times New Roman" w:hAnsi="Arial" w:cs="Arial"/>
          <w:szCs w:val="24"/>
          <w:lang w:eastAsia="ar-SA"/>
        </w:rPr>
        <w:t>1. Wykonawca zobowiązuje się dostarczyć do Zama</w:t>
      </w:r>
      <w:r w:rsidR="00306F6F">
        <w:rPr>
          <w:rFonts w:ascii="Arial" w:eastAsia="Times New Roman" w:hAnsi="Arial" w:cs="Arial"/>
          <w:szCs w:val="24"/>
          <w:lang w:eastAsia="ar-SA"/>
        </w:rPr>
        <w:t xml:space="preserve">wiającego towar na koszt własny oraz </w:t>
      </w:r>
      <w:r w:rsidR="00306F6F" w:rsidRPr="00306F6F">
        <w:rPr>
          <w:rFonts w:ascii="Arial" w:eastAsia="Times New Roman" w:hAnsi="Arial" w:cs="Arial"/>
          <w:szCs w:val="24"/>
          <w:lang w:eastAsia="ar-SA"/>
        </w:rPr>
        <w:t>do rozładowania każdej partii tow</w:t>
      </w:r>
      <w:r w:rsidR="00306F6F">
        <w:rPr>
          <w:rFonts w:ascii="Arial" w:eastAsia="Times New Roman" w:hAnsi="Arial" w:cs="Arial"/>
          <w:szCs w:val="24"/>
          <w:lang w:eastAsia="ar-SA"/>
        </w:rPr>
        <w:t xml:space="preserve">aru przez własnych pracowników, </w:t>
      </w:r>
      <w:r w:rsidR="00306F6F" w:rsidRPr="00306F6F">
        <w:rPr>
          <w:rFonts w:ascii="Arial" w:eastAsia="Times New Roman" w:hAnsi="Arial" w:cs="Arial"/>
          <w:szCs w:val="24"/>
          <w:lang w:eastAsia="ar-SA"/>
        </w:rPr>
        <w:t>a gdy Wykonawca korzysta z usług firm przewozowych, przez pracownika tej firmy</w:t>
      </w:r>
      <w:r w:rsidR="00306F6F">
        <w:rPr>
          <w:rFonts w:ascii="Arial" w:eastAsia="Times New Roman" w:hAnsi="Arial" w:cs="Arial"/>
          <w:szCs w:val="24"/>
          <w:lang w:eastAsia="ar-SA"/>
        </w:rPr>
        <w:t xml:space="preserve">                   z samochodu do </w:t>
      </w:r>
      <w:r w:rsidR="00306F6F" w:rsidRPr="00306F6F">
        <w:rPr>
          <w:rFonts w:ascii="Arial" w:eastAsia="Times New Roman" w:hAnsi="Arial" w:cs="Arial"/>
          <w:szCs w:val="24"/>
          <w:lang w:eastAsia="ar-SA"/>
        </w:rPr>
        <w:t xml:space="preserve">magazynu </w:t>
      </w:r>
      <w:r w:rsidR="001E6814">
        <w:rPr>
          <w:rFonts w:ascii="Arial" w:eastAsia="Times New Roman" w:hAnsi="Arial" w:cs="Arial"/>
          <w:szCs w:val="24"/>
          <w:lang w:eastAsia="ar-SA"/>
        </w:rPr>
        <w:t xml:space="preserve">szpitalnego, który </w:t>
      </w:r>
      <w:r w:rsidR="0075627B">
        <w:rPr>
          <w:rFonts w:ascii="Arial" w:eastAsia="Times New Roman" w:hAnsi="Arial" w:cs="Arial"/>
          <w:szCs w:val="24"/>
          <w:lang w:eastAsia="ar-SA"/>
        </w:rPr>
        <w:t>czynny jest od poniedziałku do piątku w godzinach 7:30 - 14:30</w:t>
      </w:r>
      <w:r w:rsidR="00306F6F" w:rsidRPr="00306F6F">
        <w:rPr>
          <w:rFonts w:ascii="Arial" w:eastAsia="Times New Roman" w:hAnsi="Arial" w:cs="Arial"/>
          <w:szCs w:val="24"/>
          <w:lang w:eastAsia="ar-SA"/>
        </w:rPr>
        <w:t>.</w:t>
      </w:r>
    </w:p>
    <w:p w:rsidR="00B31361" w:rsidRPr="00A61AD3" w:rsidRDefault="00B31361" w:rsidP="005E5D7C">
      <w:pPr>
        <w:tabs>
          <w:tab w:val="left" w:pos="1440"/>
        </w:tabs>
        <w:suppressAutoHyphens/>
        <w:overflowPunct w:val="0"/>
        <w:autoSpaceDE w:val="0"/>
        <w:spacing w:line="276" w:lineRule="auto"/>
        <w:jc w:val="both"/>
        <w:rPr>
          <w:rFonts w:ascii="Arial" w:eastAsia="Times New Roman" w:hAnsi="Arial" w:cs="Arial"/>
          <w:szCs w:val="24"/>
          <w:lang w:eastAsia="ar-SA"/>
        </w:rPr>
      </w:pPr>
      <w:r w:rsidRPr="00A61AD3">
        <w:rPr>
          <w:rFonts w:ascii="Arial" w:eastAsia="Times New Roman" w:hAnsi="Arial" w:cs="Arial"/>
          <w:szCs w:val="24"/>
          <w:lang w:eastAsia="ar-SA"/>
        </w:rPr>
        <w:t>2. Wykonawca gwarantuje niezmienność cen przez cały czas obowiązywania umowy z zastrzeżeniem jednak postanowień niniejszej umowy, w tym ust. 3 poniżej.</w:t>
      </w:r>
    </w:p>
    <w:p w:rsidR="00B31361" w:rsidRPr="00A61AD3" w:rsidRDefault="00B31361" w:rsidP="005E5D7C">
      <w:pPr>
        <w:suppressAutoHyphens/>
        <w:spacing w:line="276" w:lineRule="auto"/>
        <w:jc w:val="both"/>
        <w:rPr>
          <w:rFonts w:ascii="Arial" w:eastAsia="Times New Roman" w:hAnsi="Arial" w:cs="Arial"/>
          <w:szCs w:val="24"/>
          <w:lang w:eastAsia="ar-SA"/>
        </w:rPr>
      </w:pPr>
      <w:r w:rsidRPr="00A61AD3">
        <w:rPr>
          <w:rFonts w:ascii="Arial" w:eastAsia="Times New Roman" w:hAnsi="Arial" w:cs="Arial"/>
          <w:szCs w:val="24"/>
          <w:lang w:eastAsia="ar-SA"/>
        </w:rPr>
        <w:t>3. W trakcie obowiązywania umowy strony dopuszczają zmianę cen wyłącznie               w przypadku zmiany stawki podatku VAT, przy czym zmianie ulegnie wyłącznie cena brutto, cena netto pozostanie bez zmian.</w:t>
      </w:r>
    </w:p>
    <w:p w:rsidR="00B31361" w:rsidRPr="00A61AD3" w:rsidRDefault="00B31361" w:rsidP="005E5D7C">
      <w:pPr>
        <w:tabs>
          <w:tab w:val="left" w:pos="1440"/>
        </w:tabs>
        <w:suppressAutoHyphens/>
        <w:overflowPunct w:val="0"/>
        <w:autoSpaceDE w:val="0"/>
        <w:spacing w:line="276" w:lineRule="auto"/>
        <w:jc w:val="both"/>
        <w:rPr>
          <w:rFonts w:ascii="Arial" w:eastAsia="Times New Roman" w:hAnsi="Arial" w:cs="Arial"/>
          <w:szCs w:val="24"/>
          <w:lang w:eastAsia="ar-SA"/>
        </w:rPr>
      </w:pPr>
      <w:r w:rsidRPr="00A61AD3">
        <w:rPr>
          <w:rFonts w:ascii="Arial" w:eastAsia="Times New Roman" w:hAnsi="Arial" w:cs="Arial"/>
          <w:szCs w:val="24"/>
          <w:lang w:eastAsia="ar-SA"/>
        </w:rPr>
        <w:t>4. Zmiany wymienione w ust. 3 następują z mocy prawa i obowiązują od dnia obowiązywania odpowiednich przepisów.</w:t>
      </w:r>
    </w:p>
    <w:p w:rsidR="00B31361" w:rsidRPr="00A61AD3" w:rsidRDefault="00B31361" w:rsidP="005E5D7C">
      <w:pPr>
        <w:suppressAutoHyphens/>
        <w:spacing w:line="276" w:lineRule="auto"/>
        <w:jc w:val="both"/>
        <w:rPr>
          <w:rFonts w:ascii="Arial" w:eastAsia="Times New Roman" w:hAnsi="Arial" w:cs="Arial"/>
          <w:szCs w:val="24"/>
          <w:lang w:eastAsia="ar-SA"/>
        </w:rPr>
      </w:pPr>
      <w:r w:rsidRPr="00A61AD3">
        <w:rPr>
          <w:rFonts w:ascii="Arial" w:eastAsia="Times New Roman" w:hAnsi="Arial" w:cs="Arial"/>
          <w:szCs w:val="24"/>
          <w:lang w:eastAsia="ar-SA"/>
        </w:rPr>
        <w:t xml:space="preserve">5. W przypadku szczególnych okoliczności, takich jak wstrzymanie lub zakończenie produkcji, udokumentowanych oświadczeniem producenta strony dopuszczają możliwość dostarczania odpowiedników produktów objętych umową. </w:t>
      </w:r>
    </w:p>
    <w:p w:rsidR="00B31361" w:rsidRPr="00A61AD3" w:rsidRDefault="00B31361" w:rsidP="005E5D7C">
      <w:pPr>
        <w:suppressAutoHyphens/>
        <w:spacing w:line="276" w:lineRule="auto"/>
        <w:ind w:firstLine="3"/>
        <w:jc w:val="both"/>
        <w:rPr>
          <w:rFonts w:ascii="Arial" w:eastAsia="Times New Roman" w:hAnsi="Arial" w:cs="Arial"/>
          <w:szCs w:val="24"/>
          <w:lang w:eastAsia="ar-SA"/>
        </w:rPr>
      </w:pPr>
      <w:r w:rsidRPr="00A61AD3">
        <w:rPr>
          <w:rFonts w:ascii="Arial" w:eastAsia="Times New Roman" w:hAnsi="Arial" w:cs="Arial"/>
          <w:szCs w:val="24"/>
          <w:lang w:eastAsia="ar-SA"/>
        </w:rPr>
        <w:t>6. Strony dopuszczają zmianę cen jednostkowych produktów objętych umową               w przypadku zmiany wielkości opakowania wprowadzonej przez producenta               z zachowaniem zasady proporcjonalności w stosunku do ceny objętej umową.</w:t>
      </w:r>
    </w:p>
    <w:p w:rsidR="00B31361" w:rsidRPr="00143D72" w:rsidRDefault="00B31361" w:rsidP="00B31361">
      <w:pPr>
        <w:tabs>
          <w:tab w:val="left" w:pos="1440"/>
        </w:tabs>
        <w:suppressAutoHyphens/>
        <w:overflowPunct w:val="0"/>
        <w:autoSpaceDE w:val="0"/>
        <w:jc w:val="both"/>
        <w:rPr>
          <w:rFonts w:ascii="Arial" w:eastAsia="Times New Roman" w:hAnsi="Arial" w:cs="Arial"/>
          <w:color w:val="FF0000"/>
          <w:szCs w:val="24"/>
          <w:lang w:eastAsia="ar-SA"/>
        </w:rPr>
      </w:pPr>
    </w:p>
    <w:p w:rsidR="00B31361" w:rsidRPr="00A61AD3" w:rsidRDefault="00B31361" w:rsidP="00B31361">
      <w:pPr>
        <w:suppressAutoHyphens/>
        <w:overflowPunct w:val="0"/>
        <w:autoSpaceDE w:val="0"/>
        <w:jc w:val="center"/>
        <w:rPr>
          <w:rFonts w:ascii="Arial" w:eastAsia="Times New Roman" w:hAnsi="Arial" w:cs="Arial"/>
          <w:b/>
          <w:szCs w:val="24"/>
          <w:lang w:eastAsia="ar-SA"/>
        </w:rPr>
      </w:pPr>
      <w:r w:rsidRPr="00A61AD3">
        <w:rPr>
          <w:rFonts w:ascii="Arial" w:eastAsia="Times New Roman" w:hAnsi="Arial" w:cs="Arial"/>
          <w:b/>
          <w:szCs w:val="24"/>
          <w:lang w:eastAsia="ar-SA"/>
        </w:rPr>
        <w:t>§ 4.</w:t>
      </w:r>
    </w:p>
    <w:p w:rsidR="00B31361" w:rsidRPr="00A61AD3" w:rsidRDefault="00B31361" w:rsidP="005E5D7C">
      <w:pPr>
        <w:suppressAutoHyphens/>
        <w:overflowPunct w:val="0"/>
        <w:autoSpaceDE w:val="0"/>
        <w:spacing w:line="276" w:lineRule="auto"/>
        <w:jc w:val="both"/>
        <w:rPr>
          <w:rFonts w:ascii="Arial" w:eastAsia="Times New Roman" w:hAnsi="Arial" w:cs="Arial"/>
          <w:szCs w:val="24"/>
          <w:lang w:eastAsia="ar-SA"/>
        </w:rPr>
      </w:pPr>
      <w:r w:rsidRPr="00A61AD3">
        <w:rPr>
          <w:rFonts w:ascii="Arial" w:eastAsia="Times New Roman" w:hAnsi="Arial" w:cs="Arial"/>
          <w:szCs w:val="24"/>
          <w:lang w:eastAsia="ar-SA"/>
        </w:rPr>
        <w:t>1. Realizacja dostaw odbywać się będzie na podstawie zamówień składanych Wykonawcy przez Zamawiającego, drogą elektroniczną.</w:t>
      </w:r>
    </w:p>
    <w:p w:rsidR="00B31361" w:rsidRPr="00A61AD3" w:rsidRDefault="00B31361" w:rsidP="005E5D7C">
      <w:pPr>
        <w:numPr>
          <w:ilvl w:val="0"/>
          <w:numId w:val="31"/>
        </w:numPr>
        <w:tabs>
          <w:tab w:val="left" w:pos="0"/>
          <w:tab w:val="left" w:pos="360"/>
        </w:tabs>
        <w:suppressAutoHyphens/>
        <w:overflowPunct w:val="0"/>
        <w:autoSpaceDE w:val="0"/>
        <w:spacing w:line="276" w:lineRule="auto"/>
        <w:ind w:left="0" w:firstLine="0"/>
        <w:jc w:val="both"/>
        <w:rPr>
          <w:rFonts w:ascii="Arial" w:eastAsia="Times New Roman" w:hAnsi="Arial" w:cs="Arial"/>
          <w:szCs w:val="24"/>
          <w:lang w:eastAsia="ar-SA"/>
        </w:rPr>
      </w:pPr>
      <w:r w:rsidRPr="00A61AD3">
        <w:rPr>
          <w:rFonts w:ascii="Arial" w:eastAsia="Times New Roman" w:hAnsi="Arial" w:cs="Arial"/>
          <w:szCs w:val="24"/>
          <w:lang w:eastAsia="ar-SA"/>
        </w:rPr>
        <w:t>Wykonawca zobowiązuje się do zrealizowania zamówienia na poszczególne partie towarów w ciągu 3 dni roboczych od złożenia zapotrzebowania.</w:t>
      </w:r>
    </w:p>
    <w:p w:rsidR="00B31361" w:rsidRDefault="00B31361" w:rsidP="005E5D7C">
      <w:pPr>
        <w:numPr>
          <w:ilvl w:val="0"/>
          <w:numId w:val="31"/>
        </w:numPr>
        <w:tabs>
          <w:tab w:val="left" w:pos="0"/>
          <w:tab w:val="left" w:pos="360"/>
        </w:tabs>
        <w:suppressAutoHyphens/>
        <w:overflowPunct w:val="0"/>
        <w:autoSpaceDE w:val="0"/>
        <w:spacing w:line="276" w:lineRule="auto"/>
        <w:ind w:left="0" w:firstLine="0"/>
        <w:jc w:val="both"/>
        <w:rPr>
          <w:rFonts w:ascii="Arial" w:eastAsia="Times New Roman" w:hAnsi="Arial" w:cs="Arial"/>
          <w:szCs w:val="24"/>
          <w:lang w:eastAsia="ar-SA"/>
        </w:rPr>
      </w:pPr>
      <w:r w:rsidRPr="00A61AD3">
        <w:rPr>
          <w:rFonts w:ascii="Arial" w:eastAsia="Times New Roman" w:hAnsi="Arial" w:cs="Arial"/>
          <w:szCs w:val="24"/>
          <w:lang w:eastAsia="ar-SA"/>
        </w:rPr>
        <w:lastRenderedPageBreak/>
        <w:t>W szczególnie uzasadnionych przypadkach Wykonawca zobowiązuje się do realizacji dostaw „na cito” tj. w ciągu 24 godzin od zgłoszenia zamówienia</w:t>
      </w:r>
      <w:r w:rsidR="00A61F4A">
        <w:rPr>
          <w:rFonts w:ascii="Arial" w:eastAsia="Times New Roman" w:hAnsi="Arial" w:cs="Arial"/>
          <w:szCs w:val="24"/>
          <w:lang w:eastAsia="ar-SA"/>
        </w:rPr>
        <w:t xml:space="preserve"> (dni robocze)</w:t>
      </w:r>
      <w:r w:rsidRPr="00A61AD3">
        <w:rPr>
          <w:rFonts w:ascii="Arial" w:eastAsia="Times New Roman" w:hAnsi="Arial" w:cs="Arial"/>
          <w:szCs w:val="24"/>
          <w:lang w:eastAsia="ar-SA"/>
        </w:rPr>
        <w:t>.</w:t>
      </w:r>
    </w:p>
    <w:p w:rsidR="002C77D2" w:rsidRPr="00A61AD3" w:rsidRDefault="002C77D2" w:rsidP="005E5D7C">
      <w:pPr>
        <w:tabs>
          <w:tab w:val="left" w:pos="0"/>
        </w:tabs>
        <w:suppressAutoHyphens/>
        <w:overflowPunct w:val="0"/>
        <w:autoSpaceDE w:val="0"/>
        <w:spacing w:line="276" w:lineRule="auto"/>
        <w:jc w:val="both"/>
        <w:rPr>
          <w:rFonts w:ascii="Arial" w:eastAsia="Times New Roman" w:hAnsi="Arial" w:cs="Arial"/>
          <w:szCs w:val="24"/>
          <w:lang w:eastAsia="ar-SA"/>
        </w:rPr>
      </w:pPr>
      <w:r>
        <w:rPr>
          <w:rFonts w:ascii="Arial" w:eastAsia="Times New Roman" w:hAnsi="Arial" w:cs="Arial"/>
          <w:szCs w:val="24"/>
          <w:lang w:eastAsia="ar-SA"/>
        </w:rPr>
        <w:t>a)</w:t>
      </w:r>
      <w:r w:rsidRPr="002C77D2">
        <w:t xml:space="preserve"> </w:t>
      </w:r>
      <w:r w:rsidRPr="002C77D2">
        <w:rPr>
          <w:rFonts w:ascii="Arial" w:eastAsia="Times New Roman" w:hAnsi="Arial" w:cs="Arial"/>
          <w:szCs w:val="24"/>
          <w:lang w:eastAsia="ar-SA"/>
        </w:rPr>
        <w:t>Zamówienia będą składane na ilości odpowiadające krotnościom ilości produktów  w  opakowania</w:t>
      </w:r>
      <w:r>
        <w:rPr>
          <w:rFonts w:ascii="Arial" w:eastAsia="Times New Roman" w:hAnsi="Arial" w:cs="Arial"/>
          <w:szCs w:val="24"/>
          <w:lang w:eastAsia="ar-SA"/>
        </w:rPr>
        <w:t>ch  zbiorczych (jeśli dotyczy).</w:t>
      </w:r>
    </w:p>
    <w:p w:rsidR="00B31361" w:rsidRPr="00A61AD3" w:rsidRDefault="00B31361" w:rsidP="005E5D7C">
      <w:pPr>
        <w:numPr>
          <w:ilvl w:val="0"/>
          <w:numId w:val="31"/>
        </w:numPr>
        <w:tabs>
          <w:tab w:val="left" w:pos="0"/>
          <w:tab w:val="left" w:pos="360"/>
        </w:tabs>
        <w:suppressAutoHyphens/>
        <w:overflowPunct w:val="0"/>
        <w:autoSpaceDE w:val="0"/>
        <w:spacing w:line="276" w:lineRule="auto"/>
        <w:ind w:left="0" w:firstLine="0"/>
        <w:jc w:val="both"/>
        <w:rPr>
          <w:rFonts w:ascii="Arial" w:eastAsia="Times New Roman" w:hAnsi="Arial" w:cs="Arial"/>
          <w:szCs w:val="24"/>
          <w:lang w:eastAsia="ar-SA"/>
        </w:rPr>
      </w:pPr>
      <w:r w:rsidRPr="00A61AD3">
        <w:rPr>
          <w:rFonts w:ascii="Arial" w:eastAsia="Times New Roman" w:hAnsi="Arial" w:cs="Arial"/>
          <w:szCs w:val="24"/>
          <w:lang w:eastAsia="ar-SA"/>
        </w:rPr>
        <w:t xml:space="preserve">Wykonawca zobowiązuje się do wystawienia faktury za każdą partię dostarczonego asortymentu.  </w:t>
      </w:r>
    </w:p>
    <w:p w:rsidR="00B31361" w:rsidRPr="00A61AD3" w:rsidRDefault="00B31361" w:rsidP="005E5D7C">
      <w:pPr>
        <w:widowControl w:val="0"/>
        <w:suppressAutoHyphens/>
        <w:overflowPunct w:val="0"/>
        <w:autoSpaceDE w:val="0"/>
        <w:spacing w:line="276" w:lineRule="auto"/>
        <w:jc w:val="both"/>
        <w:rPr>
          <w:rFonts w:ascii="Arial" w:eastAsia="Lucida Sans Unicode" w:hAnsi="Arial" w:cs="Arial"/>
          <w:szCs w:val="24"/>
          <w:lang w:eastAsia="ar-SA"/>
        </w:rPr>
      </w:pPr>
      <w:r w:rsidRPr="00A61AD3">
        <w:rPr>
          <w:rFonts w:ascii="Arial" w:eastAsia="Lucida Sans Unicode" w:hAnsi="Arial" w:cs="Arial"/>
          <w:szCs w:val="24"/>
          <w:lang w:eastAsia="ar-SA"/>
        </w:rPr>
        <w:t>5. W przypadku nie zrealizowania zamówienia w terminie, o którym mowa w ust. 2, Zamawiający zastrzega sobie prawo dokonania zakupu interwencyjnego u innego Wykonawcy w ilości i asortymencie niezrealizowanej w terminie dostawy.</w:t>
      </w:r>
    </w:p>
    <w:p w:rsidR="00B31361" w:rsidRPr="00A61AD3" w:rsidRDefault="00B31361" w:rsidP="005E5D7C">
      <w:pPr>
        <w:widowControl w:val="0"/>
        <w:suppressAutoHyphens/>
        <w:overflowPunct w:val="0"/>
        <w:autoSpaceDE w:val="0"/>
        <w:spacing w:line="276" w:lineRule="auto"/>
        <w:jc w:val="both"/>
        <w:rPr>
          <w:rFonts w:ascii="Arial" w:eastAsia="Lucida Sans Unicode" w:hAnsi="Arial" w:cs="Arial"/>
          <w:szCs w:val="24"/>
          <w:lang w:eastAsia="ar-SA"/>
        </w:rPr>
      </w:pPr>
      <w:r w:rsidRPr="00A61AD3">
        <w:rPr>
          <w:rFonts w:ascii="Arial" w:eastAsia="Lucida Sans Unicode" w:hAnsi="Arial" w:cs="Arial"/>
          <w:szCs w:val="24"/>
          <w:lang w:eastAsia="ar-SA"/>
        </w:rPr>
        <w:t>6. W przypadku zakupu interwencyjnego zmniejsza się wielkość przedmiotu umowy   o wielkość tego zakupu.</w:t>
      </w:r>
    </w:p>
    <w:p w:rsidR="00B31361" w:rsidRPr="00A61AD3" w:rsidRDefault="00B31361" w:rsidP="005E5D7C">
      <w:pPr>
        <w:suppressAutoHyphens/>
        <w:overflowPunct w:val="0"/>
        <w:autoSpaceDE w:val="0"/>
        <w:spacing w:line="276" w:lineRule="auto"/>
        <w:jc w:val="both"/>
        <w:rPr>
          <w:rFonts w:ascii="Arial" w:eastAsia="Times New Roman" w:hAnsi="Arial" w:cs="Arial"/>
          <w:szCs w:val="24"/>
          <w:lang w:eastAsia="ar-SA"/>
        </w:rPr>
      </w:pPr>
      <w:r w:rsidRPr="00A61AD3">
        <w:rPr>
          <w:rFonts w:ascii="Arial" w:eastAsia="Times New Roman" w:hAnsi="Arial" w:cs="Arial"/>
          <w:szCs w:val="24"/>
          <w:lang w:eastAsia="ar-SA"/>
        </w:rPr>
        <w:t>7. W przypadku zakupu interwencyjnego Wykonawca zobowiązany jest do zwrotu Zamawiającemu różnicy pomiędzy ceną zakupu interwencyjnego i ceną                     z umowy oraz ewentualne koszty transportu.</w:t>
      </w:r>
    </w:p>
    <w:p w:rsidR="003F623B" w:rsidRPr="00A61AD3" w:rsidRDefault="003F623B" w:rsidP="005E5D7C">
      <w:pPr>
        <w:suppressAutoHyphens/>
        <w:overflowPunct w:val="0"/>
        <w:autoSpaceDE w:val="0"/>
        <w:rPr>
          <w:rFonts w:ascii="Arial" w:eastAsia="Times New Roman" w:hAnsi="Arial" w:cs="Arial"/>
          <w:b/>
          <w:szCs w:val="24"/>
          <w:lang w:eastAsia="ar-SA"/>
        </w:rPr>
      </w:pPr>
    </w:p>
    <w:p w:rsidR="00B31361" w:rsidRPr="00A61AD3" w:rsidRDefault="00B31361" w:rsidP="00B31361">
      <w:pPr>
        <w:suppressAutoHyphens/>
        <w:overflowPunct w:val="0"/>
        <w:autoSpaceDE w:val="0"/>
        <w:jc w:val="center"/>
        <w:rPr>
          <w:rFonts w:ascii="Arial" w:eastAsia="Times New Roman" w:hAnsi="Arial" w:cs="Arial"/>
          <w:b/>
          <w:szCs w:val="24"/>
          <w:lang w:eastAsia="ar-SA"/>
        </w:rPr>
      </w:pPr>
      <w:r w:rsidRPr="00A61AD3">
        <w:rPr>
          <w:rFonts w:ascii="Arial" w:eastAsia="Times New Roman" w:hAnsi="Arial" w:cs="Arial"/>
          <w:b/>
          <w:szCs w:val="24"/>
          <w:lang w:eastAsia="ar-SA"/>
        </w:rPr>
        <w:t>§ 5.</w:t>
      </w:r>
    </w:p>
    <w:p w:rsidR="00B31361" w:rsidRPr="00A61AD3" w:rsidRDefault="00B31361" w:rsidP="005E5D7C">
      <w:pPr>
        <w:numPr>
          <w:ilvl w:val="2"/>
          <w:numId w:val="30"/>
        </w:numPr>
        <w:tabs>
          <w:tab w:val="left" w:pos="360"/>
          <w:tab w:val="left" w:pos="2160"/>
        </w:tabs>
        <w:suppressAutoHyphens/>
        <w:overflowPunct w:val="0"/>
        <w:autoSpaceDE w:val="0"/>
        <w:spacing w:line="276" w:lineRule="auto"/>
        <w:jc w:val="both"/>
        <w:rPr>
          <w:rFonts w:ascii="Arial" w:eastAsia="Times New Roman" w:hAnsi="Arial" w:cs="Arial"/>
          <w:szCs w:val="24"/>
          <w:lang w:eastAsia="ar-SA"/>
        </w:rPr>
      </w:pPr>
      <w:r w:rsidRPr="00A61AD3">
        <w:rPr>
          <w:rFonts w:ascii="Arial" w:eastAsia="Times New Roman" w:hAnsi="Arial" w:cs="Arial"/>
          <w:szCs w:val="24"/>
          <w:lang w:eastAsia="ar-SA"/>
        </w:rPr>
        <w:t>Termin płatności strony ustaliły na 60 (słownie: sześćdziesiąt) dni licząc od daty otrzymania faktury przez Zamawiającego.</w:t>
      </w:r>
    </w:p>
    <w:p w:rsidR="00B31361" w:rsidRPr="00A61AD3" w:rsidRDefault="00B31361" w:rsidP="005E5D7C">
      <w:pPr>
        <w:numPr>
          <w:ilvl w:val="2"/>
          <w:numId w:val="30"/>
        </w:numPr>
        <w:tabs>
          <w:tab w:val="left" w:pos="360"/>
          <w:tab w:val="left" w:pos="2160"/>
        </w:tabs>
        <w:suppressAutoHyphens/>
        <w:overflowPunct w:val="0"/>
        <w:autoSpaceDE w:val="0"/>
        <w:spacing w:line="276" w:lineRule="auto"/>
        <w:jc w:val="both"/>
        <w:rPr>
          <w:rFonts w:ascii="Arial" w:eastAsia="Times New Roman" w:hAnsi="Arial" w:cs="Arial"/>
          <w:szCs w:val="24"/>
          <w:lang w:eastAsia="ar-SA"/>
        </w:rPr>
      </w:pPr>
      <w:r w:rsidRPr="00A61AD3">
        <w:rPr>
          <w:rFonts w:ascii="Arial" w:eastAsia="Times New Roman" w:hAnsi="Arial" w:cs="Arial"/>
          <w:szCs w:val="24"/>
          <w:lang w:eastAsia="ar-SA"/>
        </w:rPr>
        <w:t>Za dzień zapłaty uważany będzie dzień obciążenia rachunku Zamawiającego.</w:t>
      </w:r>
    </w:p>
    <w:p w:rsidR="00B31361" w:rsidRPr="00A61AD3" w:rsidRDefault="00B31361" w:rsidP="005E5D7C">
      <w:pPr>
        <w:numPr>
          <w:ilvl w:val="2"/>
          <w:numId w:val="30"/>
        </w:numPr>
        <w:tabs>
          <w:tab w:val="num" w:pos="284"/>
        </w:tabs>
        <w:suppressAutoHyphens/>
        <w:overflowPunct w:val="0"/>
        <w:autoSpaceDE w:val="0"/>
        <w:spacing w:line="276" w:lineRule="auto"/>
        <w:jc w:val="both"/>
        <w:rPr>
          <w:rFonts w:ascii="Arial" w:eastAsia="Times New Roman" w:hAnsi="Arial" w:cs="Arial"/>
          <w:szCs w:val="24"/>
          <w:lang w:eastAsia="ar-SA"/>
        </w:rPr>
      </w:pPr>
      <w:r w:rsidRPr="00A61AD3">
        <w:rPr>
          <w:rFonts w:ascii="Arial" w:eastAsia="Times New Roman" w:hAnsi="Arial" w:cs="Arial"/>
          <w:szCs w:val="24"/>
          <w:lang w:eastAsia="ar-SA"/>
        </w:rPr>
        <w:t>W przypadku  obciążenia błędnego lub niezgodnego z umową bądź błędów formalnych lub rachunkowych w fakturze termin płatności faktury określony w § 5 ust 1 ulega przesunięciu i jest określony na 60 dni (jak w § 5 ust 1) od daty dostarczenia prawidłowej faktury korygującej, bądź usunięcia niezgodności między fakturą,            a umową.</w:t>
      </w:r>
    </w:p>
    <w:p w:rsidR="00B31361" w:rsidRPr="00A61AD3" w:rsidRDefault="00B31361" w:rsidP="00B31361">
      <w:pPr>
        <w:suppressAutoHyphens/>
        <w:overflowPunct w:val="0"/>
        <w:autoSpaceDE w:val="0"/>
        <w:jc w:val="center"/>
        <w:rPr>
          <w:rFonts w:ascii="Arial" w:eastAsia="Times New Roman" w:hAnsi="Arial" w:cs="Arial"/>
          <w:b/>
          <w:szCs w:val="24"/>
          <w:lang w:eastAsia="ar-SA"/>
        </w:rPr>
      </w:pPr>
    </w:p>
    <w:p w:rsidR="00B31361" w:rsidRPr="00A61AD3" w:rsidRDefault="00B31361" w:rsidP="00B31361">
      <w:pPr>
        <w:suppressAutoHyphens/>
        <w:overflowPunct w:val="0"/>
        <w:autoSpaceDE w:val="0"/>
        <w:jc w:val="center"/>
        <w:rPr>
          <w:rFonts w:ascii="Arial" w:eastAsia="Times New Roman" w:hAnsi="Arial" w:cs="Arial"/>
          <w:b/>
          <w:szCs w:val="24"/>
          <w:lang w:eastAsia="ar-SA"/>
        </w:rPr>
      </w:pPr>
      <w:r w:rsidRPr="00A61AD3">
        <w:rPr>
          <w:rFonts w:ascii="Arial" w:eastAsia="Times New Roman" w:hAnsi="Arial" w:cs="Arial"/>
          <w:b/>
          <w:szCs w:val="24"/>
          <w:lang w:eastAsia="ar-SA"/>
        </w:rPr>
        <w:t>§ 6.</w:t>
      </w:r>
    </w:p>
    <w:p w:rsidR="00B31361" w:rsidRPr="00A61AD3" w:rsidRDefault="00B31361" w:rsidP="005E5D7C">
      <w:pPr>
        <w:suppressAutoHyphens/>
        <w:spacing w:line="276" w:lineRule="auto"/>
        <w:jc w:val="both"/>
        <w:rPr>
          <w:rFonts w:ascii="Arial" w:eastAsia="Times New Roman" w:hAnsi="Arial" w:cs="Arial"/>
          <w:bCs/>
          <w:szCs w:val="24"/>
          <w:lang w:eastAsia="ar-SA"/>
        </w:rPr>
      </w:pPr>
      <w:r w:rsidRPr="00A61AD3">
        <w:rPr>
          <w:rFonts w:ascii="Arial" w:eastAsia="Times New Roman" w:hAnsi="Arial" w:cs="Arial"/>
          <w:bCs/>
          <w:szCs w:val="24"/>
          <w:lang w:eastAsia="ar-SA"/>
        </w:rPr>
        <w:t>Wykonawca oświadcza, iż cały dostarczony przez niego asortyment posiada wszelkie niezbędne certyfikaty i atesty przewidziane przepisami oraz jest dopuszczony do obrotu na terenie Polski zgodnie z obowiązującymi przepisami prawa.</w:t>
      </w:r>
    </w:p>
    <w:p w:rsidR="00B31361" w:rsidRPr="00A61AD3" w:rsidRDefault="00B31361" w:rsidP="00B31361">
      <w:pPr>
        <w:suppressAutoHyphens/>
        <w:jc w:val="both"/>
        <w:rPr>
          <w:rFonts w:ascii="Arial" w:eastAsia="Times New Roman" w:hAnsi="Arial" w:cs="Arial"/>
          <w:bCs/>
          <w:szCs w:val="24"/>
          <w:lang w:eastAsia="ar-SA"/>
        </w:rPr>
      </w:pPr>
    </w:p>
    <w:p w:rsidR="00B31361" w:rsidRPr="00A61AD3" w:rsidRDefault="00B31361" w:rsidP="00B31361">
      <w:pPr>
        <w:suppressAutoHyphens/>
        <w:overflowPunct w:val="0"/>
        <w:autoSpaceDE w:val="0"/>
        <w:jc w:val="center"/>
        <w:rPr>
          <w:rFonts w:ascii="Arial" w:eastAsia="Times New Roman" w:hAnsi="Arial" w:cs="Arial"/>
          <w:b/>
          <w:szCs w:val="24"/>
          <w:lang w:eastAsia="ar-SA"/>
        </w:rPr>
      </w:pPr>
      <w:r w:rsidRPr="00A61AD3">
        <w:rPr>
          <w:rFonts w:ascii="Arial" w:eastAsia="Times New Roman" w:hAnsi="Arial" w:cs="Arial"/>
          <w:b/>
          <w:szCs w:val="24"/>
          <w:lang w:eastAsia="ar-SA"/>
        </w:rPr>
        <w:t>§ 7.</w:t>
      </w:r>
    </w:p>
    <w:p w:rsidR="00FB40BD" w:rsidRPr="00FB40BD" w:rsidRDefault="00FB40BD" w:rsidP="005E5D7C">
      <w:pPr>
        <w:pStyle w:val="Akapitzlist"/>
        <w:suppressAutoHyphens/>
        <w:overflowPunct w:val="0"/>
        <w:autoSpaceDE w:val="0"/>
        <w:spacing w:line="276" w:lineRule="auto"/>
        <w:ind w:left="0"/>
        <w:jc w:val="both"/>
        <w:rPr>
          <w:rFonts w:ascii="Arial" w:eastAsia="Times New Roman" w:hAnsi="Arial" w:cs="Arial"/>
          <w:sz w:val="24"/>
          <w:szCs w:val="24"/>
          <w:lang w:eastAsia="ar-SA"/>
        </w:rPr>
      </w:pPr>
      <w:r>
        <w:rPr>
          <w:rFonts w:ascii="Arial" w:eastAsia="Times New Roman" w:hAnsi="Arial" w:cs="Arial"/>
          <w:sz w:val="24"/>
          <w:szCs w:val="24"/>
          <w:lang w:eastAsia="ar-SA"/>
        </w:rPr>
        <w:t xml:space="preserve">1 </w:t>
      </w:r>
      <w:r w:rsidRPr="00FB40BD">
        <w:rPr>
          <w:rFonts w:ascii="Arial" w:eastAsia="Times New Roman" w:hAnsi="Arial" w:cs="Arial"/>
          <w:sz w:val="24"/>
          <w:szCs w:val="24"/>
          <w:lang w:eastAsia="ar-SA"/>
        </w:rPr>
        <w:t>Strony ustalają odpowiedzialność za niewykonanie lub nienależyte wykonanie zobowiązań</w:t>
      </w:r>
      <w:r>
        <w:rPr>
          <w:rFonts w:ascii="Arial" w:eastAsia="Times New Roman" w:hAnsi="Arial" w:cs="Arial"/>
          <w:sz w:val="24"/>
          <w:szCs w:val="24"/>
          <w:lang w:eastAsia="ar-SA"/>
        </w:rPr>
        <w:t xml:space="preserve"> </w:t>
      </w:r>
      <w:r w:rsidRPr="00FB40BD">
        <w:rPr>
          <w:rFonts w:ascii="Arial" w:eastAsia="Times New Roman" w:hAnsi="Arial" w:cs="Arial"/>
          <w:sz w:val="24"/>
          <w:szCs w:val="24"/>
          <w:lang w:eastAsia="ar-SA"/>
        </w:rPr>
        <w:t>umownych w formie kar umownych w następujących przypadkach</w:t>
      </w:r>
      <w:r>
        <w:rPr>
          <w:rFonts w:ascii="Arial" w:eastAsia="Times New Roman" w:hAnsi="Arial" w:cs="Arial"/>
          <w:sz w:val="24"/>
          <w:szCs w:val="24"/>
          <w:lang w:eastAsia="ar-SA"/>
        </w:rPr>
        <w:t xml:space="preserve">          </w:t>
      </w:r>
      <w:r w:rsidRPr="00FB40BD">
        <w:rPr>
          <w:rFonts w:ascii="Arial" w:eastAsia="Times New Roman" w:hAnsi="Arial" w:cs="Arial"/>
          <w:sz w:val="24"/>
          <w:szCs w:val="24"/>
          <w:lang w:eastAsia="ar-SA"/>
        </w:rPr>
        <w:t xml:space="preserve"> i wysokościach:</w:t>
      </w:r>
    </w:p>
    <w:p w:rsidR="00FB40BD" w:rsidRPr="00FB40BD" w:rsidRDefault="00FB40BD" w:rsidP="005E5D7C">
      <w:pPr>
        <w:suppressAutoHyphens/>
        <w:overflowPunct w:val="0"/>
        <w:autoSpaceDE w:val="0"/>
        <w:spacing w:line="276" w:lineRule="auto"/>
        <w:jc w:val="both"/>
        <w:rPr>
          <w:rFonts w:ascii="Arial" w:eastAsia="Times New Roman" w:hAnsi="Arial" w:cs="Arial"/>
          <w:szCs w:val="24"/>
          <w:lang w:eastAsia="ar-SA"/>
        </w:rPr>
      </w:pPr>
      <w:r w:rsidRPr="00FB40BD">
        <w:rPr>
          <w:rFonts w:ascii="Arial" w:eastAsia="Times New Roman" w:hAnsi="Arial" w:cs="Arial"/>
          <w:szCs w:val="24"/>
          <w:lang w:eastAsia="ar-SA"/>
        </w:rPr>
        <w:t>Wykonawca zapłaci kary umowne Zamawiającemu:</w:t>
      </w:r>
    </w:p>
    <w:p w:rsidR="00FB40BD" w:rsidRPr="00FB40BD" w:rsidRDefault="00FB40BD" w:rsidP="005E5D7C">
      <w:pPr>
        <w:suppressAutoHyphens/>
        <w:overflowPunct w:val="0"/>
        <w:autoSpaceDE w:val="0"/>
        <w:spacing w:line="276" w:lineRule="auto"/>
        <w:jc w:val="both"/>
        <w:rPr>
          <w:rFonts w:ascii="Arial" w:eastAsia="Times New Roman" w:hAnsi="Arial" w:cs="Arial"/>
          <w:szCs w:val="24"/>
          <w:lang w:eastAsia="ar-SA"/>
        </w:rPr>
      </w:pPr>
      <w:r w:rsidRPr="00FB40BD">
        <w:rPr>
          <w:rFonts w:ascii="Arial" w:eastAsia="Times New Roman" w:hAnsi="Arial" w:cs="Arial"/>
          <w:szCs w:val="24"/>
          <w:lang w:eastAsia="ar-SA"/>
        </w:rPr>
        <w:t>a) za odstąpienie od umowy przez którąkolwiek ze Stron</w:t>
      </w:r>
      <w:r w:rsidR="00DB7349">
        <w:rPr>
          <w:rFonts w:ascii="Arial" w:eastAsia="Times New Roman" w:hAnsi="Arial" w:cs="Arial"/>
          <w:szCs w:val="24"/>
          <w:lang w:eastAsia="ar-SA"/>
        </w:rPr>
        <w:t xml:space="preserve"> z przyczyn leżących po stronie </w:t>
      </w:r>
      <w:r w:rsidRPr="00FB40BD">
        <w:rPr>
          <w:rFonts w:ascii="Arial" w:eastAsia="Times New Roman" w:hAnsi="Arial" w:cs="Arial"/>
          <w:szCs w:val="24"/>
          <w:lang w:eastAsia="ar-SA"/>
        </w:rPr>
        <w:t>Wykonawcy - w wysokości 2% wynagrodzenia brutto, o którym mowa</w:t>
      </w:r>
      <w:r w:rsidR="00B156C3">
        <w:rPr>
          <w:rFonts w:ascii="Arial" w:eastAsia="Times New Roman" w:hAnsi="Arial" w:cs="Arial"/>
          <w:szCs w:val="24"/>
          <w:lang w:eastAsia="ar-SA"/>
        </w:rPr>
        <w:t xml:space="preserve">                w § 2 ust. 2</w:t>
      </w:r>
      <w:r w:rsidRPr="00FB40BD">
        <w:rPr>
          <w:rFonts w:ascii="Arial" w:eastAsia="Times New Roman" w:hAnsi="Arial" w:cs="Arial"/>
          <w:szCs w:val="24"/>
          <w:lang w:eastAsia="ar-SA"/>
        </w:rPr>
        <w:t>,</w:t>
      </w:r>
    </w:p>
    <w:p w:rsidR="00FB40BD" w:rsidRPr="00FB40BD" w:rsidRDefault="00FB40BD" w:rsidP="005E5D7C">
      <w:pPr>
        <w:suppressAutoHyphens/>
        <w:overflowPunct w:val="0"/>
        <w:autoSpaceDE w:val="0"/>
        <w:spacing w:line="276" w:lineRule="auto"/>
        <w:jc w:val="both"/>
        <w:rPr>
          <w:rFonts w:ascii="Arial" w:eastAsia="Times New Roman" w:hAnsi="Arial" w:cs="Arial"/>
          <w:szCs w:val="24"/>
          <w:lang w:eastAsia="ar-SA"/>
        </w:rPr>
      </w:pPr>
      <w:r w:rsidRPr="00FB40BD">
        <w:rPr>
          <w:rFonts w:ascii="Arial" w:eastAsia="Times New Roman" w:hAnsi="Arial" w:cs="Arial"/>
          <w:szCs w:val="24"/>
          <w:lang w:eastAsia="ar-SA"/>
        </w:rPr>
        <w:t>b) za zwłokę w dostawie towaru zgodnego z umową – w wysokości 0,3% wartości nie dostarczonego</w:t>
      </w:r>
      <w:r w:rsidR="007300A5">
        <w:rPr>
          <w:rFonts w:ascii="Arial" w:eastAsia="Times New Roman" w:hAnsi="Arial" w:cs="Arial"/>
          <w:szCs w:val="24"/>
          <w:lang w:eastAsia="ar-SA"/>
        </w:rPr>
        <w:t xml:space="preserve"> </w:t>
      </w:r>
      <w:r w:rsidRPr="00FB40BD">
        <w:rPr>
          <w:rFonts w:ascii="Arial" w:eastAsia="Times New Roman" w:hAnsi="Arial" w:cs="Arial"/>
          <w:szCs w:val="24"/>
          <w:lang w:eastAsia="ar-SA"/>
        </w:rPr>
        <w:t>towaru, licząc za każde rozpoczęte 24 godziny zwłoki ponad termin</w:t>
      </w:r>
      <w:r w:rsidR="007300A5">
        <w:rPr>
          <w:rFonts w:ascii="Arial" w:eastAsia="Times New Roman" w:hAnsi="Arial" w:cs="Arial"/>
          <w:szCs w:val="24"/>
          <w:lang w:eastAsia="ar-SA"/>
        </w:rPr>
        <w:t xml:space="preserve"> określony w umowie, jednak nie </w:t>
      </w:r>
      <w:r w:rsidRPr="00FB40BD">
        <w:rPr>
          <w:rFonts w:ascii="Arial" w:eastAsia="Times New Roman" w:hAnsi="Arial" w:cs="Arial"/>
          <w:szCs w:val="24"/>
          <w:lang w:eastAsia="ar-SA"/>
        </w:rPr>
        <w:t>więcej niż 10% wartości brutto niedostarczonego w terminie towaru,</w:t>
      </w:r>
    </w:p>
    <w:p w:rsidR="00FB40BD" w:rsidRPr="00FB40BD" w:rsidRDefault="00FB40BD" w:rsidP="005E5D7C">
      <w:pPr>
        <w:suppressAutoHyphens/>
        <w:overflowPunct w:val="0"/>
        <w:autoSpaceDE w:val="0"/>
        <w:spacing w:line="276" w:lineRule="auto"/>
        <w:jc w:val="both"/>
        <w:rPr>
          <w:rFonts w:ascii="Arial" w:eastAsia="Times New Roman" w:hAnsi="Arial" w:cs="Arial"/>
          <w:szCs w:val="24"/>
          <w:lang w:eastAsia="ar-SA"/>
        </w:rPr>
      </w:pPr>
      <w:r w:rsidRPr="00FB40BD">
        <w:rPr>
          <w:rFonts w:ascii="Arial" w:eastAsia="Times New Roman" w:hAnsi="Arial" w:cs="Arial"/>
          <w:szCs w:val="24"/>
          <w:lang w:eastAsia="ar-SA"/>
        </w:rPr>
        <w:t>c) za zwłokę w usunięciu wad, braków lub niezgodności towaru z umo</w:t>
      </w:r>
      <w:r w:rsidR="007300A5">
        <w:rPr>
          <w:rFonts w:ascii="Arial" w:eastAsia="Times New Roman" w:hAnsi="Arial" w:cs="Arial"/>
          <w:szCs w:val="24"/>
          <w:lang w:eastAsia="ar-SA"/>
        </w:rPr>
        <w:t xml:space="preserve">wą, stwierdzonych przy odbiorze </w:t>
      </w:r>
      <w:r w:rsidRPr="00FB40BD">
        <w:rPr>
          <w:rFonts w:ascii="Arial" w:eastAsia="Times New Roman" w:hAnsi="Arial" w:cs="Arial"/>
          <w:szCs w:val="24"/>
          <w:lang w:eastAsia="ar-SA"/>
        </w:rPr>
        <w:t xml:space="preserve">lub w okresie gwarancji/rękojmi – w wysokości 0,3% </w:t>
      </w:r>
      <w:r w:rsidRPr="00FB40BD">
        <w:rPr>
          <w:rFonts w:ascii="Arial" w:eastAsia="Times New Roman" w:hAnsi="Arial" w:cs="Arial"/>
          <w:szCs w:val="24"/>
          <w:lang w:eastAsia="ar-SA"/>
        </w:rPr>
        <w:lastRenderedPageBreak/>
        <w:t>wartości wa</w:t>
      </w:r>
      <w:r w:rsidR="007300A5">
        <w:rPr>
          <w:rFonts w:ascii="Arial" w:eastAsia="Times New Roman" w:hAnsi="Arial" w:cs="Arial"/>
          <w:szCs w:val="24"/>
          <w:lang w:eastAsia="ar-SA"/>
        </w:rPr>
        <w:t xml:space="preserve">dliwego towaru, licząc za każdy </w:t>
      </w:r>
      <w:r w:rsidRPr="00FB40BD">
        <w:rPr>
          <w:rFonts w:ascii="Arial" w:eastAsia="Times New Roman" w:hAnsi="Arial" w:cs="Arial"/>
          <w:szCs w:val="24"/>
          <w:lang w:eastAsia="ar-SA"/>
        </w:rPr>
        <w:t xml:space="preserve">dzień zwłoki ponad termin określony </w:t>
      </w:r>
      <w:r w:rsidR="007300A5">
        <w:rPr>
          <w:rFonts w:ascii="Arial" w:eastAsia="Times New Roman" w:hAnsi="Arial" w:cs="Arial"/>
          <w:szCs w:val="24"/>
          <w:lang w:eastAsia="ar-SA"/>
        </w:rPr>
        <w:t xml:space="preserve">             </w:t>
      </w:r>
      <w:r w:rsidRPr="00FB40BD">
        <w:rPr>
          <w:rFonts w:ascii="Arial" w:eastAsia="Times New Roman" w:hAnsi="Arial" w:cs="Arial"/>
          <w:szCs w:val="24"/>
          <w:lang w:eastAsia="ar-SA"/>
        </w:rPr>
        <w:t xml:space="preserve">w umowie, jednak nie więcej </w:t>
      </w:r>
      <w:r w:rsidR="007300A5">
        <w:rPr>
          <w:rFonts w:ascii="Arial" w:eastAsia="Times New Roman" w:hAnsi="Arial" w:cs="Arial"/>
          <w:szCs w:val="24"/>
          <w:lang w:eastAsia="ar-SA"/>
        </w:rPr>
        <w:t xml:space="preserve">niż 10% wartości brutto </w:t>
      </w:r>
      <w:r w:rsidRPr="00FB40BD">
        <w:rPr>
          <w:rFonts w:ascii="Arial" w:eastAsia="Times New Roman" w:hAnsi="Arial" w:cs="Arial"/>
          <w:szCs w:val="24"/>
          <w:lang w:eastAsia="ar-SA"/>
        </w:rPr>
        <w:t>wadliwego towaru,</w:t>
      </w:r>
    </w:p>
    <w:p w:rsidR="00FB40BD" w:rsidRPr="00FB40BD" w:rsidRDefault="00FB40BD" w:rsidP="005E5D7C">
      <w:pPr>
        <w:suppressAutoHyphens/>
        <w:overflowPunct w:val="0"/>
        <w:autoSpaceDE w:val="0"/>
        <w:spacing w:line="276" w:lineRule="auto"/>
        <w:jc w:val="both"/>
        <w:rPr>
          <w:rFonts w:ascii="Arial" w:eastAsia="Times New Roman" w:hAnsi="Arial" w:cs="Arial"/>
          <w:szCs w:val="24"/>
          <w:lang w:eastAsia="ar-SA"/>
        </w:rPr>
      </w:pPr>
      <w:r w:rsidRPr="00FB40BD">
        <w:rPr>
          <w:rFonts w:ascii="Arial" w:eastAsia="Times New Roman" w:hAnsi="Arial" w:cs="Arial"/>
          <w:szCs w:val="24"/>
          <w:lang w:eastAsia="ar-SA"/>
        </w:rPr>
        <w:t>d) w razie niestarannego lub niezgodnego z umową wykonania dosta</w:t>
      </w:r>
      <w:r w:rsidR="00EE2DC8">
        <w:rPr>
          <w:rFonts w:ascii="Arial" w:eastAsia="Times New Roman" w:hAnsi="Arial" w:cs="Arial"/>
          <w:szCs w:val="24"/>
          <w:lang w:eastAsia="ar-SA"/>
        </w:rPr>
        <w:t xml:space="preserve">w w zakresie opakowania towaru, </w:t>
      </w:r>
      <w:r w:rsidRPr="00FB40BD">
        <w:rPr>
          <w:rFonts w:ascii="Arial" w:eastAsia="Times New Roman" w:hAnsi="Arial" w:cs="Arial"/>
          <w:szCs w:val="24"/>
          <w:lang w:eastAsia="ar-SA"/>
        </w:rPr>
        <w:t>transportu w warunkach niezgodnych z zaleceniami producenta</w:t>
      </w:r>
      <w:r w:rsidR="00EE2DC8">
        <w:rPr>
          <w:rFonts w:ascii="Arial" w:eastAsia="Times New Roman" w:hAnsi="Arial" w:cs="Arial"/>
          <w:szCs w:val="24"/>
          <w:lang w:eastAsia="ar-SA"/>
        </w:rPr>
        <w:t xml:space="preserve">, dostawy towaru z krótszym niż określony w §8 </w:t>
      </w:r>
      <w:r w:rsidRPr="00FB40BD">
        <w:rPr>
          <w:rFonts w:ascii="Arial" w:eastAsia="Times New Roman" w:hAnsi="Arial" w:cs="Arial"/>
          <w:szCs w:val="24"/>
          <w:lang w:eastAsia="ar-SA"/>
        </w:rPr>
        <w:t xml:space="preserve"> okres przydatności do użycia, każd</w:t>
      </w:r>
      <w:r w:rsidR="00EE2DC8">
        <w:rPr>
          <w:rFonts w:ascii="Arial" w:eastAsia="Times New Roman" w:hAnsi="Arial" w:cs="Arial"/>
          <w:szCs w:val="24"/>
          <w:lang w:eastAsia="ar-SA"/>
        </w:rPr>
        <w:t xml:space="preserve">orazowo w wysokości 1% wartości </w:t>
      </w:r>
      <w:r w:rsidRPr="00FB40BD">
        <w:rPr>
          <w:rFonts w:ascii="Arial" w:eastAsia="Times New Roman" w:hAnsi="Arial" w:cs="Arial"/>
          <w:szCs w:val="24"/>
          <w:lang w:eastAsia="ar-SA"/>
        </w:rPr>
        <w:t>niezgodnie dostarczonego towaru, jednak nie więcej niż 10% w</w:t>
      </w:r>
      <w:r w:rsidR="00EE2DC8">
        <w:rPr>
          <w:rFonts w:ascii="Arial" w:eastAsia="Times New Roman" w:hAnsi="Arial" w:cs="Arial"/>
          <w:szCs w:val="24"/>
          <w:lang w:eastAsia="ar-SA"/>
        </w:rPr>
        <w:t xml:space="preserve">artości brutto niestarannie lub </w:t>
      </w:r>
      <w:r w:rsidRPr="00FB40BD">
        <w:rPr>
          <w:rFonts w:ascii="Arial" w:eastAsia="Times New Roman" w:hAnsi="Arial" w:cs="Arial"/>
          <w:szCs w:val="24"/>
          <w:lang w:eastAsia="ar-SA"/>
        </w:rPr>
        <w:t>niezgodnie z umową wykonanej dostawy.</w:t>
      </w:r>
    </w:p>
    <w:p w:rsidR="00FB40BD" w:rsidRPr="00FB40BD" w:rsidRDefault="00FB40BD" w:rsidP="005E5D7C">
      <w:pPr>
        <w:suppressAutoHyphens/>
        <w:overflowPunct w:val="0"/>
        <w:autoSpaceDE w:val="0"/>
        <w:spacing w:line="276" w:lineRule="auto"/>
        <w:jc w:val="both"/>
        <w:rPr>
          <w:rFonts w:ascii="Arial" w:eastAsia="Times New Roman" w:hAnsi="Arial" w:cs="Arial"/>
          <w:szCs w:val="24"/>
          <w:lang w:eastAsia="ar-SA"/>
        </w:rPr>
      </w:pPr>
      <w:r w:rsidRPr="00FB40BD">
        <w:rPr>
          <w:rFonts w:ascii="Arial" w:eastAsia="Times New Roman" w:hAnsi="Arial" w:cs="Arial"/>
          <w:szCs w:val="24"/>
          <w:lang w:eastAsia="ar-SA"/>
        </w:rPr>
        <w:t>3) Łączna maksymalna wysokość kar umownych nie może przekraczać 30 % wartości umowy.</w:t>
      </w:r>
    </w:p>
    <w:p w:rsidR="00FB40BD" w:rsidRPr="00FB40BD" w:rsidRDefault="00FB40BD" w:rsidP="005E5D7C">
      <w:pPr>
        <w:suppressAutoHyphens/>
        <w:overflowPunct w:val="0"/>
        <w:autoSpaceDE w:val="0"/>
        <w:spacing w:line="276" w:lineRule="auto"/>
        <w:jc w:val="both"/>
        <w:rPr>
          <w:rFonts w:ascii="Arial" w:eastAsia="Times New Roman" w:hAnsi="Arial" w:cs="Arial"/>
          <w:szCs w:val="24"/>
          <w:lang w:eastAsia="ar-SA"/>
        </w:rPr>
      </w:pPr>
      <w:r w:rsidRPr="00FB40BD">
        <w:rPr>
          <w:rFonts w:ascii="Arial" w:eastAsia="Times New Roman" w:hAnsi="Arial" w:cs="Arial"/>
          <w:szCs w:val="24"/>
          <w:lang w:eastAsia="ar-SA"/>
        </w:rPr>
        <w:t xml:space="preserve">2. Zamawiający zastrzega sobie prawo potrącenia kar umownych, oraz kosztów, </w:t>
      </w:r>
      <w:r w:rsidR="006A6ACD">
        <w:rPr>
          <w:rFonts w:ascii="Arial" w:eastAsia="Times New Roman" w:hAnsi="Arial" w:cs="Arial"/>
          <w:szCs w:val="24"/>
          <w:lang w:eastAsia="ar-SA"/>
        </w:rPr>
        <w:t xml:space="preserve">     o których mowa </w:t>
      </w:r>
      <w:r w:rsidRPr="00FB40BD">
        <w:rPr>
          <w:rFonts w:ascii="Arial" w:eastAsia="Times New Roman" w:hAnsi="Arial" w:cs="Arial"/>
          <w:szCs w:val="24"/>
          <w:lang w:eastAsia="ar-SA"/>
        </w:rPr>
        <w:t>w umowie, z wynagrodzenia należnego Wykonawcy. O p</w:t>
      </w:r>
      <w:r w:rsidR="006A6ACD">
        <w:rPr>
          <w:rFonts w:ascii="Arial" w:eastAsia="Times New Roman" w:hAnsi="Arial" w:cs="Arial"/>
          <w:szCs w:val="24"/>
          <w:lang w:eastAsia="ar-SA"/>
        </w:rPr>
        <w:t xml:space="preserve">otrąceniu Zamawiający zawiadomi </w:t>
      </w:r>
      <w:r w:rsidRPr="00FB40BD">
        <w:rPr>
          <w:rFonts w:ascii="Arial" w:eastAsia="Times New Roman" w:hAnsi="Arial" w:cs="Arial"/>
          <w:szCs w:val="24"/>
          <w:lang w:eastAsia="ar-SA"/>
        </w:rPr>
        <w:t>Wykonawcę w formie pisemnej wraz z podaniem uzasadnienia.</w:t>
      </w:r>
    </w:p>
    <w:p w:rsidR="00FB40BD" w:rsidRPr="00FB40BD" w:rsidRDefault="00FB40BD" w:rsidP="005E5D7C">
      <w:pPr>
        <w:suppressAutoHyphens/>
        <w:overflowPunct w:val="0"/>
        <w:autoSpaceDE w:val="0"/>
        <w:spacing w:line="276" w:lineRule="auto"/>
        <w:jc w:val="both"/>
        <w:rPr>
          <w:rFonts w:ascii="Arial" w:eastAsia="Times New Roman" w:hAnsi="Arial" w:cs="Arial"/>
          <w:szCs w:val="24"/>
          <w:lang w:eastAsia="ar-SA"/>
        </w:rPr>
      </w:pPr>
      <w:r w:rsidRPr="00FB40BD">
        <w:rPr>
          <w:rFonts w:ascii="Arial" w:eastAsia="Times New Roman" w:hAnsi="Arial" w:cs="Arial"/>
          <w:szCs w:val="24"/>
          <w:lang w:eastAsia="ar-SA"/>
        </w:rPr>
        <w:t>3. Jeżeli kara umowna nie pokryje poniesionej szkody, Zamawiają</w:t>
      </w:r>
      <w:r w:rsidR="008D0723">
        <w:rPr>
          <w:rFonts w:ascii="Arial" w:eastAsia="Times New Roman" w:hAnsi="Arial" w:cs="Arial"/>
          <w:szCs w:val="24"/>
          <w:lang w:eastAsia="ar-SA"/>
        </w:rPr>
        <w:t xml:space="preserve">cy może dochodzić odszkodowania </w:t>
      </w:r>
      <w:r w:rsidRPr="00FB40BD">
        <w:rPr>
          <w:rFonts w:ascii="Arial" w:eastAsia="Times New Roman" w:hAnsi="Arial" w:cs="Arial"/>
          <w:szCs w:val="24"/>
          <w:lang w:eastAsia="ar-SA"/>
        </w:rPr>
        <w:t>uzupełniającego na zasadach ogólnych.</w:t>
      </w:r>
    </w:p>
    <w:p w:rsidR="00FB40BD" w:rsidRPr="00FB40BD" w:rsidRDefault="00FB40BD" w:rsidP="005E5D7C">
      <w:pPr>
        <w:suppressAutoHyphens/>
        <w:overflowPunct w:val="0"/>
        <w:autoSpaceDE w:val="0"/>
        <w:spacing w:line="276" w:lineRule="auto"/>
        <w:jc w:val="both"/>
        <w:rPr>
          <w:rFonts w:ascii="Arial" w:eastAsia="Times New Roman" w:hAnsi="Arial" w:cs="Arial"/>
          <w:szCs w:val="24"/>
          <w:lang w:eastAsia="ar-SA"/>
        </w:rPr>
      </w:pPr>
      <w:r w:rsidRPr="00FB40BD">
        <w:rPr>
          <w:rFonts w:ascii="Arial" w:eastAsia="Times New Roman" w:hAnsi="Arial" w:cs="Arial"/>
          <w:szCs w:val="24"/>
          <w:lang w:eastAsia="ar-SA"/>
        </w:rPr>
        <w:t xml:space="preserve">4. Postanowienia umowy dotyczące kar umownych pozostają wiążące dla stron </w:t>
      </w:r>
      <w:r w:rsidR="008D0723">
        <w:rPr>
          <w:rFonts w:ascii="Arial" w:eastAsia="Times New Roman" w:hAnsi="Arial" w:cs="Arial"/>
          <w:szCs w:val="24"/>
          <w:lang w:eastAsia="ar-SA"/>
        </w:rPr>
        <w:t xml:space="preserve">         w przypadku </w:t>
      </w:r>
      <w:r w:rsidRPr="00FB40BD">
        <w:rPr>
          <w:rFonts w:ascii="Arial" w:eastAsia="Times New Roman" w:hAnsi="Arial" w:cs="Arial"/>
          <w:szCs w:val="24"/>
          <w:lang w:eastAsia="ar-SA"/>
        </w:rPr>
        <w:t>odstąpienia od umowy przez którąkolwiek ze stron.</w:t>
      </w:r>
    </w:p>
    <w:p w:rsidR="00B31361" w:rsidRDefault="00FB40BD" w:rsidP="005E5D7C">
      <w:pPr>
        <w:suppressAutoHyphens/>
        <w:overflowPunct w:val="0"/>
        <w:autoSpaceDE w:val="0"/>
        <w:spacing w:line="276" w:lineRule="auto"/>
        <w:jc w:val="both"/>
        <w:rPr>
          <w:rFonts w:ascii="Arial" w:eastAsia="Times New Roman" w:hAnsi="Arial" w:cs="Arial"/>
          <w:szCs w:val="24"/>
          <w:lang w:eastAsia="ar-SA"/>
        </w:rPr>
      </w:pPr>
      <w:r w:rsidRPr="00FB40BD">
        <w:rPr>
          <w:rFonts w:ascii="Arial" w:eastAsia="Times New Roman" w:hAnsi="Arial" w:cs="Arial"/>
          <w:szCs w:val="24"/>
          <w:lang w:eastAsia="ar-SA"/>
        </w:rPr>
        <w:t>5. Wykonawca nie ponosi odpowiedzialności z tytułu kar umown</w:t>
      </w:r>
      <w:r w:rsidR="00F62521">
        <w:rPr>
          <w:rFonts w:ascii="Arial" w:eastAsia="Times New Roman" w:hAnsi="Arial" w:cs="Arial"/>
          <w:szCs w:val="24"/>
          <w:lang w:eastAsia="ar-SA"/>
        </w:rPr>
        <w:t xml:space="preserve">ych, jeżeli okoliczności będące </w:t>
      </w:r>
      <w:r w:rsidRPr="00FB40BD">
        <w:rPr>
          <w:rFonts w:ascii="Arial" w:eastAsia="Times New Roman" w:hAnsi="Arial" w:cs="Arial"/>
          <w:szCs w:val="24"/>
          <w:lang w:eastAsia="ar-SA"/>
        </w:rPr>
        <w:t>podstawą do ich nałożenia wynikają z okoliczności za które, w</w:t>
      </w:r>
      <w:r w:rsidR="00F62521">
        <w:rPr>
          <w:rFonts w:ascii="Arial" w:eastAsia="Times New Roman" w:hAnsi="Arial" w:cs="Arial"/>
          <w:szCs w:val="24"/>
          <w:lang w:eastAsia="ar-SA"/>
        </w:rPr>
        <w:t xml:space="preserve">yłączną odpowiedzialność ponosi </w:t>
      </w:r>
      <w:r w:rsidRPr="00FB40BD">
        <w:rPr>
          <w:rFonts w:ascii="Arial" w:eastAsia="Times New Roman" w:hAnsi="Arial" w:cs="Arial"/>
          <w:szCs w:val="24"/>
          <w:lang w:eastAsia="ar-SA"/>
        </w:rPr>
        <w:t>Zamawiający.</w:t>
      </w:r>
    </w:p>
    <w:p w:rsidR="005E5D7C" w:rsidRPr="00A61AD3" w:rsidRDefault="005E5D7C" w:rsidP="00FB40BD">
      <w:pPr>
        <w:suppressAutoHyphens/>
        <w:overflowPunct w:val="0"/>
        <w:autoSpaceDE w:val="0"/>
        <w:jc w:val="both"/>
        <w:rPr>
          <w:rFonts w:ascii="Arial" w:eastAsia="Times New Roman" w:hAnsi="Arial" w:cs="Arial"/>
          <w:szCs w:val="24"/>
          <w:lang w:eastAsia="ar-SA"/>
        </w:rPr>
      </w:pPr>
    </w:p>
    <w:p w:rsidR="00B31361" w:rsidRPr="00A61AD3" w:rsidRDefault="00B31361" w:rsidP="00B31361">
      <w:pPr>
        <w:suppressAutoHyphens/>
        <w:overflowPunct w:val="0"/>
        <w:autoSpaceDE w:val="0"/>
        <w:jc w:val="center"/>
        <w:rPr>
          <w:rFonts w:ascii="Arial" w:eastAsia="Times New Roman" w:hAnsi="Arial" w:cs="Arial"/>
          <w:b/>
          <w:szCs w:val="24"/>
          <w:lang w:eastAsia="ar-SA"/>
        </w:rPr>
      </w:pPr>
      <w:r w:rsidRPr="00A61AD3">
        <w:rPr>
          <w:rFonts w:ascii="Arial" w:eastAsia="Times New Roman" w:hAnsi="Arial" w:cs="Arial"/>
          <w:b/>
          <w:szCs w:val="24"/>
          <w:lang w:eastAsia="ar-SA"/>
        </w:rPr>
        <w:t>§ 8.</w:t>
      </w:r>
    </w:p>
    <w:p w:rsidR="00B31361" w:rsidRPr="00143D72" w:rsidRDefault="00B31361" w:rsidP="005E5D7C">
      <w:pPr>
        <w:suppressAutoHyphens/>
        <w:overflowPunct w:val="0"/>
        <w:spacing w:line="276" w:lineRule="auto"/>
        <w:jc w:val="both"/>
        <w:rPr>
          <w:rFonts w:ascii="Arial" w:eastAsia="Times New Roman" w:hAnsi="Arial" w:cs="Arial"/>
          <w:color w:val="FF0000"/>
          <w:szCs w:val="24"/>
          <w:lang w:eastAsia="ar-SA"/>
        </w:rPr>
      </w:pPr>
      <w:r w:rsidRPr="00A61AD3">
        <w:rPr>
          <w:rFonts w:ascii="Arial" w:eastAsia="Times New Roman" w:hAnsi="Arial" w:cs="Arial"/>
          <w:szCs w:val="24"/>
          <w:lang w:eastAsia="ar-SA"/>
        </w:rPr>
        <w:t>Wykonawca dostarczać będzie Zamawiającemu przedmiot zamówienia z aktualnymi – ważnymi atestami, w opakowaniach, z czytelnymi nazwami, nazwą producenta -dostawcy, określonymi terminami ważności do użycia. (Okres przydatno</w:t>
      </w:r>
      <w:r w:rsidRPr="00A61AD3">
        <w:rPr>
          <w:rFonts w:ascii="Arial" w:eastAsia="Times New Roman" w:hAnsi="Arial" w:cs="Arial" w:hint="eastAsia"/>
          <w:szCs w:val="24"/>
          <w:lang w:eastAsia="ar-SA"/>
        </w:rPr>
        <w:t>ś</w:t>
      </w:r>
      <w:r w:rsidRPr="00A61AD3">
        <w:rPr>
          <w:rFonts w:ascii="Arial" w:eastAsia="Times New Roman" w:hAnsi="Arial" w:cs="Arial"/>
          <w:szCs w:val="24"/>
          <w:lang w:eastAsia="ar-SA"/>
        </w:rPr>
        <w:t>ci do u</w:t>
      </w:r>
      <w:r w:rsidRPr="00A61AD3">
        <w:rPr>
          <w:rFonts w:ascii="Arial" w:eastAsia="Times New Roman" w:hAnsi="Arial" w:cs="Arial" w:hint="eastAsia"/>
          <w:szCs w:val="24"/>
          <w:lang w:eastAsia="ar-SA"/>
        </w:rPr>
        <w:t>ż</w:t>
      </w:r>
      <w:r w:rsidRPr="00A61AD3">
        <w:rPr>
          <w:rFonts w:ascii="Arial" w:eastAsia="Times New Roman" w:hAnsi="Arial" w:cs="Arial"/>
          <w:szCs w:val="24"/>
          <w:lang w:eastAsia="ar-SA"/>
        </w:rPr>
        <w:t>ycia musi wynosi</w:t>
      </w:r>
      <w:r w:rsidRPr="00A61AD3">
        <w:rPr>
          <w:rFonts w:ascii="Arial" w:eastAsia="Times New Roman" w:hAnsi="Arial" w:cs="Arial" w:hint="eastAsia"/>
          <w:szCs w:val="24"/>
          <w:lang w:eastAsia="ar-SA"/>
        </w:rPr>
        <w:t>ć</w:t>
      </w:r>
      <w:r w:rsidRPr="00A61AD3">
        <w:rPr>
          <w:rFonts w:ascii="Arial" w:eastAsia="Times New Roman" w:hAnsi="Arial" w:cs="Arial"/>
          <w:szCs w:val="24"/>
          <w:lang w:eastAsia="ar-SA"/>
        </w:rPr>
        <w:t xml:space="preserve"> minimum 6 miesi</w:t>
      </w:r>
      <w:r w:rsidRPr="00A61AD3">
        <w:rPr>
          <w:rFonts w:ascii="Arial" w:eastAsia="Times New Roman" w:hAnsi="Arial" w:cs="Arial" w:hint="eastAsia"/>
          <w:szCs w:val="24"/>
          <w:lang w:eastAsia="ar-SA"/>
        </w:rPr>
        <w:t>ę</w:t>
      </w:r>
      <w:r w:rsidRPr="00A61AD3">
        <w:rPr>
          <w:rFonts w:ascii="Arial" w:eastAsia="Times New Roman" w:hAnsi="Arial" w:cs="Arial"/>
          <w:szCs w:val="24"/>
          <w:lang w:eastAsia="ar-SA"/>
        </w:rPr>
        <w:t>cy od daty dostawy do Zamawiaj</w:t>
      </w:r>
      <w:r w:rsidRPr="00A61AD3">
        <w:rPr>
          <w:rFonts w:ascii="Arial" w:eastAsia="Times New Roman" w:hAnsi="Arial" w:cs="Arial" w:hint="eastAsia"/>
          <w:szCs w:val="24"/>
          <w:lang w:eastAsia="ar-SA"/>
        </w:rPr>
        <w:t>ą</w:t>
      </w:r>
      <w:r w:rsidRPr="00A61AD3">
        <w:rPr>
          <w:rFonts w:ascii="Arial" w:eastAsia="Times New Roman" w:hAnsi="Arial" w:cs="Arial"/>
          <w:szCs w:val="24"/>
          <w:lang w:eastAsia="ar-SA"/>
        </w:rPr>
        <w:t xml:space="preserve">cego, chyba </w:t>
      </w:r>
      <w:r w:rsidRPr="00A61AD3">
        <w:rPr>
          <w:rFonts w:ascii="Arial" w:eastAsia="Times New Roman" w:hAnsi="Arial" w:cs="Arial" w:hint="eastAsia"/>
          <w:szCs w:val="24"/>
          <w:lang w:eastAsia="ar-SA"/>
        </w:rPr>
        <w:t>ż</w:t>
      </w:r>
      <w:r w:rsidRPr="00A61AD3">
        <w:rPr>
          <w:rFonts w:ascii="Arial" w:eastAsia="Times New Roman" w:hAnsi="Arial" w:cs="Arial"/>
          <w:szCs w:val="24"/>
          <w:lang w:eastAsia="ar-SA"/>
        </w:rPr>
        <w:t>e Zamawiaj</w:t>
      </w:r>
      <w:r w:rsidRPr="00A61AD3">
        <w:rPr>
          <w:rFonts w:ascii="Arial" w:eastAsia="Times New Roman" w:hAnsi="Arial" w:cs="Arial" w:hint="eastAsia"/>
          <w:szCs w:val="24"/>
          <w:lang w:eastAsia="ar-SA"/>
        </w:rPr>
        <w:t>ą</w:t>
      </w:r>
      <w:r w:rsidRPr="00A61AD3">
        <w:rPr>
          <w:rFonts w:ascii="Arial" w:eastAsia="Times New Roman" w:hAnsi="Arial" w:cs="Arial"/>
          <w:szCs w:val="24"/>
          <w:lang w:eastAsia="ar-SA"/>
        </w:rPr>
        <w:t>cy wyrazi zgod</w:t>
      </w:r>
      <w:r w:rsidRPr="00A61AD3">
        <w:rPr>
          <w:rFonts w:ascii="Arial" w:eastAsia="Times New Roman" w:hAnsi="Arial" w:cs="Arial" w:hint="eastAsia"/>
          <w:szCs w:val="24"/>
          <w:lang w:eastAsia="ar-SA"/>
        </w:rPr>
        <w:t>ę</w:t>
      </w:r>
      <w:r w:rsidRPr="00A61AD3">
        <w:rPr>
          <w:rFonts w:ascii="Arial" w:eastAsia="Times New Roman" w:hAnsi="Arial" w:cs="Arial"/>
          <w:szCs w:val="24"/>
          <w:lang w:eastAsia="ar-SA"/>
        </w:rPr>
        <w:t xml:space="preserve"> na krótszy okres wa</w:t>
      </w:r>
      <w:r w:rsidRPr="00A61AD3">
        <w:rPr>
          <w:rFonts w:ascii="Arial" w:eastAsia="Times New Roman" w:hAnsi="Arial" w:cs="Arial" w:hint="eastAsia"/>
          <w:szCs w:val="24"/>
          <w:lang w:eastAsia="ar-SA"/>
        </w:rPr>
        <w:t>ż</w:t>
      </w:r>
      <w:r w:rsidRPr="00A61AD3">
        <w:rPr>
          <w:rFonts w:ascii="Arial" w:eastAsia="Times New Roman" w:hAnsi="Arial" w:cs="Arial"/>
          <w:szCs w:val="24"/>
          <w:lang w:eastAsia="ar-SA"/>
        </w:rPr>
        <w:t>no</w:t>
      </w:r>
      <w:r w:rsidRPr="00A61AD3">
        <w:rPr>
          <w:rFonts w:ascii="Arial" w:eastAsia="Times New Roman" w:hAnsi="Arial" w:cs="Arial" w:hint="eastAsia"/>
          <w:szCs w:val="24"/>
          <w:lang w:eastAsia="ar-SA"/>
        </w:rPr>
        <w:t>ś</w:t>
      </w:r>
      <w:r w:rsidRPr="00A61AD3">
        <w:rPr>
          <w:rFonts w:ascii="Arial" w:eastAsia="Times New Roman" w:hAnsi="Arial" w:cs="Arial"/>
          <w:szCs w:val="24"/>
          <w:lang w:eastAsia="ar-SA"/>
        </w:rPr>
        <w:t xml:space="preserve">ci). </w:t>
      </w:r>
    </w:p>
    <w:p w:rsidR="00B31361" w:rsidRPr="00143D72" w:rsidRDefault="00B31361" w:rsidP="003728E4">
      <w:pPr>
        <w:suppressAutoHyphens/>
        <w:overflowPunct w:val="0"/>
        <w:autoSpaceDE w:val="0"/>
        <w:jc w:val="center"/>
        <w:rPr>
          <w:rFonts w:ascii="Arial" w:eastAsia="Times New Roman" w:hAnsi="Arial" w:cs="Arial"/>
          <w:color w:val="FF0000"/>
          <w:szCs w:val="24"/>
          <w:lang w:eastAsia="ar-SA"/>
        </w:rPr>
      </w:pPr>
    </w:p>
    <w:p w:rsidR="00B31361" w:rsidRPr="00A61AD3" w:rsidRDefault="00B31361" w:rsidP="00B31361">
      <w:pPr>
        <w:suppressAutoHyphens/>
        <w:overflowPunct w:val="0"/>
        <w:autoSpaceDE w:val="0"/>
        <w:jc w:val="center"/>
        <w:rPr>
          <w:rFonts w:ascii="Arial" w:eastAsia="Times New Roman" w:hAnsi="Arial" w:cs="Arial"/>
          <w:b/>
          <w:szCs w:val="24"/>
          <w:lang w:eastAsia="ar-SA"/>
        </w:rPr>
      </w:pPr>
      <w:r w:rsidRPr="00A61AD3">
        <w:rPr>
          <w:rFonts w:ascii="Arial" w:eastAsia="Times New Roman" w:hAnsi="Arial" w:cs="Arial"/>
          <w:b/>
          <w:szCs w:val="24"/>
          <w:lang w:eastAsia="ar-SA"/>
        </w:rPr>
        <w:t>§ 9.</w:t>
      </w:r>
    </w:p>
    <w:p w:rsidR="00B31361" w:rsidRPr="00A61AD3" w:rsidRDefault="00B31361" w:rsidP="005E5D7C">
      <w:pPr>
        <w:suppressAutoHyphens/>
        <w:overflowPunct w:val="0"/>
        <w:autoSpaceDE w:val="0"/>
        <w:spacing w:line="276" w:lineRule="auto"/>
        <w:jc w:val="both"/>
        <w:rPr>
          <w:rFonts w:ascii="Arial" w:eastAsia="Times New Roman" w:hAnsi="Arial" w:cs="Arial"/>
          <w:szCs w:val="24"/>
          <w:lang w:eastAsia="ar-SA"/>
        </w:rPr>
      </w:pPr>
      <w:r w:rsidRPr="00A61AD3">
        <w:rPr>
          <w:rFonts w:ascii="Arial" w:eastAsia="Times New Roman" w:hAnsi="Arial" w:cs="Arial"/>
          <w:szCs w:val="24"/>
          <w:lang w:eastAsia="ar-SA"/>
        </w:rPr>
        <w:t>1. W przypadku stwierdzenia wad ilościowych lub jakościowych w dostarczonym towarze Zamawiający zawiadomi o powyższym niezwłocznie Wykonawcę.</w:t>
      </w:r>
    </w:p>
    <w:p w:rsidR="00B31361" w:rsidRPr="00A61AD3" w:rsidRDefault="00B31361" w:rsidP="00AA5855">
      <w:pPr>
        <w:tabs>
          <w:tab w:val="left" w:pos="284"/>
        </w:tabs>
        <w:suppressAutoHyphens/>
        <w:overflowPunct w:val="0"/>
        <w:autoSpaceDE w:val="0"/>
        <w:spacing w:line="276" w:lineRule="auto"/>
        <w:jc w:val="both"/>
        <w:rPr>
          <w:rFonts w:ascii="Arial" w:eastAsia="Times New Roman" w:hAnsi="Arial" w:cs="Arial"/>
          <w:szCs w:val="24"/>
          <w:lang w:eastAsia="ar-SA"/>
        </w:rPr>
      </w:pPr>
      <w:r w:rsidRPr="00A61AD3">
        <w:rPr>
          <w:rFonts w:ascii="Arial" w:eastAsia="Times New Roman" w:hAnsi="Arial" w:cs="Arial"/>
          <w:szCs w:val="24"/>
          <w:lang w:eastAsia="ar-SA"/>
        </w:rPr>
        <w:t>2. Wykonawca zobowiązuje się do załatwienia reklamacji Zamawiającego                                  w terminie 7 dni od chwili zgłoszenia reklamacji. W przypadku braku odpowiedzi                   w powyższym terminie przyjmuje się, że reklamacja została uwzględniona.</w:t>
      </w:r>
    </w:p>
    <w:p w:rsidR="00B31361" w:rsidRPr="00A61AD3" w:rsidRDefault="00B31361" w:rsidP="00B31361">
      <w:pPr>
        <w:suppressAutoHyphens/>
        <w:overflowPunct w:val="0"/>
        <w:autoSpaceDE w:val="0"/>
        <w:jc w:val="both"/>
        <w:rPr>
          <w:rFonts w:ascii="Arial" w:eastAsia="Times New Roman" w:hAnsi="Arial" w:cs="Arial"/>
          <w:szCs w:val="24"/>
          <w:lang w:eastAsia="ar-SA"/>
        </w:rPr>
      </w:pPr>
    </w:p>
    <w:p w:rsidR="00B31361" w:rsidRPr="00A61AD3" w:rsidRDefault="00B31361" w:rsidP="00B31361">
      <w:pPr>
        <w:suppressAutoHyphens/>
        <w:overflowPunct w:val="0"/>
        <w:autoSpaceDE w:val="0"/>
        <w:jc w:val="center"/>
        <w:rPr>
          <w:rFonts w:ascii="Arial" w:eastAsia="Times New Roman" w:hAnsi="Arial" w:cs="Arial"/>
          <w:b/>
          <w:szCs w:val="24"/>
          <w:lang w:eastAsia="ar-SA"/>
        </w:rPr>
      </w:pPr>
      <w:r w:rsidRPr="00A61AD3">
        <w:rPr>
          <w:rFonts w:ascii="Arial" w:eastAsia="Times New Roman" w:hAnsi="Arial" w:cs="Arial"/>
          <w:b/>
          <w:szCs w:val="24"/>
          <w:lang w:eastAsia="ar-SA"/>
        </w:rPr>
        <w:t>§ 10.</w:t>
      </w:r>
    </w:p>
    <w:p w:rsidR="00C56C78" w:rsidRPr="00A61AD3" w:rsidRDefault="00C56C78" w:rsidP="005E5D7C">
      <w:pPr>
        <w:shd w:val="clear" w:color="auto" w:fill="FFFFFF"/>
        <w:spacing w:line="276" w:lineRule="auto"/>
        <w:jc w:val="both"/>
        <w:rPr>
          <w:rFonts w:ascii="Arial" w:hAnsi="Arial" w:cs="Arial"/>
          <w:spacing w:val="-1"/>
        </w:rPr>
      </w:pPr>
      <w:r w:rsidRPr="00A61AD3">
        <w:rPr>
          <w:rFonts w:ascii="Arial" w:hAnsi="Arial" w:cs="Arial"/>
          <w:spacing w:val="-1"/>
        </w:rPr>
        <w:t>1. Zmiana umowy wymaga zgody obu stron umowy oraz formy pisemnej pod rygorem nieważności.</w:t>
      </w:r>
    </w:p>
    <w:p w:rsidR="00C56C78" w:rsidRPr="00A61AD3" w:rsidRDefault="00C56C78" w:rsidP="005E5D7C">
      <w:pPr>
        <w:shd w:val="clear" w:color="auto" w:fill="FFFFFF"/>
        <w:suppressAutoHyphens/>
        <w:spacing w:line="276" w:lineRule="auto"/>
        <w:jc w:val="both"/>
        <w:rPr>
          <w:rFonts w:ascii="Arial" w:eastAsia="Times New Roman" w:hAnsi="Arial" w:cs="Arial"/>
          <w:spacing w:val="-1"/>
          <w:szCs w:val="24"/>
          <w:lang w:eastAsia="ar-SA"/>
        </w:rPr>
      </w:pPr>
      <w:r w:rsidRPr="00A61AD3">
        <w:rPr>
          <w:rFonts w:ascii="Arial" w:hAnsi="Arial" w:cs="Arial"/>
          <w:spacing w:val="-1"/>
        </w:rPr>
        <w:t xml:space="preserve">2. Zamawiający zastrzega sobie możliwość zmiany umowy wynikający z art. 455 ust.1 i 2 ustawy </w:t>
      </w:r>
      <w:proofErr w:type="spellStart"/>
      <w:r w:rsidRPr="00A61AD3">
        <w:rPr>
          <w:rFonts w:ascii="Arial" w:hAnsi="Arial" w:cs="Arial"/>
          <w:spacing w:val="-1"/>
        </w:rPr>
        <w:t>Pzp</w:t>
      </w:r>
      <w:proofErr w:type="spellEnd"/>
      <w:r w:rsidRPr="00A61AD3">
        <w:rPr>
          <w:rFonts w:ascii="Arial" w:eastAsia="Times New Roman" w:hAnsi="Arial" w:cs="Arial"/>
          <w:spacing w:val="-1"/>
          <w:szCs w:val="24"/>
          <w:lang w:eastAsia="ar-SA"/>
        </w:rPr>
        <w:t xml:space="preserve"> </w:t>
      </w:r>
    </w:p>
    <w:p w:rsidR="00C56C78" w:rsidRPr="00A61AD3" w:rsidRDefault="00C56C78" w:rsidP="005E5D7C">
      <w:pPr>
        <w:shd w:val="clear" w:color="auto" w:fill="FFFFFF"/>
        <w:suppressAutoHyphens/>
        <w:spacing w:line="276" w:lineRule="auto"/>
        <w:jc w:val="both"/>
        <w:rPr>
          <w:rFonts w:ascii="Arial" w:eastAsia="Times New Roman" w:hAnsi="Arial" w:cs="Arial"/>
          <w:spacing w:val="-1"/>
          <w:szCs w:val="24"/>
          <w:lang w:eastAsia="ar-SA"/>
        </w:rPr>
      </w:pPr>
      <w:r w:rsidRPr="00A61AD3">
        <w:rPr>
          <w:rFonts w:ascii="Arial" w:eastAsia="Times New Roman" w:hAnsi="Arial" w:cs="Arial"/>
          <w:spacing w:val="-1"/>
          <w:szCs w:val="24"/>
          <w:lang w:eastAsia="ar-SA"/>
        </w:rPr>
        <w:t>3. Dopuszcza się również zmiany umowy wskazane postanowieniami §3 ust. 3 oraz polegające na:</w:t>
      </w:r>
    </w:p>
    <w:p w:rsidR="00C56C78" w:rsidRPr="00A61AD3" w:rsidRDefault="00C56C78" w:rsidP="005E5D7C">
      <w:pPr>
        <w:shd w:val="clear" w:color="auto" w:fill="FFFFFF"/>
        <w:suppressAutoHyphens/>
        <w:spacing w:line="276" w:lineRule="auto"/>
        <w:jc w:val="both"/>
        <w:rPr>
          <w:rFonts w:ascii="Arial" w:eastAsia="Times New Roman" w:hAnsi="Arial" w:cs="Arial"/>
          <w:spacing w:val="-1"/>
          <w:szCs w:val="24"/>
          <w:lang w:eastAsia="ar-SA"/>
        </w:rPr>
      </w:pPr>
      <w:r w:rsidRPr="00A61AD3">
        <w:rPr>
          <w:rFonts w:ascii="Arial" w:eastAsia="Times New Roman" w:hAnsi="Arial" w:cs="Arial"/>
          <w:spacing w:val="-1"/>
          <w:szCs w:val="24"/>
          <w:lang w:eastAsia="ar-SA"/>
        </w:rPr>
        <w:t>a) zmianie formy organizacyjno-prawnej stron, nazwy, siedziby lub podmiotów reprezentujących,</w:t>
      </w:r>
    </w:p>
    <w:p w:rsidR="00C56C78" w:rsidRPr="00A61AD3" w:rsidRDefault="00C56C78" w:rsidP="005E5D7C">
      <w:pPr>
        <w:shd w:val="clear" w:color="auto" w:fill="FFFFFF"/>
        <w:suppressAutoHyphens/>
        <w:spacing w:line="276" w:lineRule="auto"/>
        <w:jc w:val="both"/>
        <w:rPr>
          <w:rFonts w:ascii="Arial" w:eastAsia="Times New Roman" w:hAnsi="Arial" w:cs="Arial"/>
          <w:spacing w:val="-1"/>
          <w:szCs w:val="24"/>
          <w:lang w:eastAsia="ar-SA"/>
        </w:rPr>
      </w:pPr>
      <w:r w:rsidRPr="00A61AD3">
        <w:rPr>
          <w:rFonts w:ascii="Arial" w:eastAsia="Times New Roman" w:hAnsi="Arial" w:cs="Arial"/>
          <w:spacing w:val="-1"/>
          <w:szCs w:val="24"/>
          <w:lang w:eastAsia="ar-SA"/>
        </w:rPr>
        <w:t>b) zmianie numeru katalogowego produktu bądź nazwy własnej produktu,</w:t>
      </w:r>
    </w:p>
    <w:p w:rsidR="00C56C78" w:rsidRPr="00A61AD3" w:rsidRDefault="00C56C78" w:rsidP="005E5D7C">
      <w:pPr>
        <w:shd w:val="clear" w:color="auto" w:fill="FFFFFF"/>
        <w:suppressAutoHyphens/>
        <w:spacing w:line="276" w:lineRule="auto"/>
        <w:jc w:val="both"/>
        <w:rPr>
          <w:rFonts w:ascii="Arial" w:eastAsia="Times New Roman" w:hAnsi="Arial" w:cs="Arial"/>
          <w:spacing w:val="-1"/>
          <w:szCs w:val="24"/>
          <w:lang w:eastAsia="ar-SA"/>
        </w:rPr>
      </w:pPr>
      <w:r w:rsidRPr="00A61AD3">
        <w:rPr>
          <w:rFonts w:ascii="Arial" w:eastAsia="Times New Roman" w:hAnsi="Arial" w:cs="Arial"/>
          <w:spacing w:val="-1"/>
          <w:szCs w:val="24"/>
          <w:lang w:eastAsia="ar-SA"/>
        </w:rPr>
        <w:lastRenderedPageBreak/>
        <w:t xml:space="preserve">c) zmianie elementów składowych przedmiotu zamówienia na zasadzie ich uzupełnienia lub wymiany, </w:t>
      </w:r>
    </w:p>
    <w:p w:rsidR="00C56C78" w:rsidRPr="00A61AD3" w:rsidRDefault="00C56C78" w:rsidP="005E5D7C">
      <w:pPr>
        <w:shd w:val="clear" w:color="auto" w:fill="FFFFFF"/>
        <w:suppressAutoHyphens/>
        <w:spacing w:line="276" w:lineRule="auto"/>
        <w:jc w:val="both"/>
        <w:rPr>
          <w:rFonts w:ascii="Arial" w:eastAsia="Times New Roman" w:hAnsi="Arial" w:cs="Arial"/>
          <w:spacing w:val="-1"/>
          <w:szCs w:val="24"/>
          <w:lang w:eastAsia="ar-SA"/>
        </w:rPr>
      </w:pPr>
      <w:r w:rsidRPr="00A61AD3">
        <w:rPr>
          <w:rFonts w:ascii="Arial" w:eastAsia="Times New Roman" w:hAnsi="Arial" w:cs="Arial"/>
          <w:spacing w:val="-1"/>
          <w:szCs w:val="24"/>
          <w:lang w:eastAsia="ar-SA"/>
        </w:rPr>
        <w:t>d) zmianie sposobu konfekcjonowania,</w:t>
      </w:r>
    </w:p>
    <w:p w:rsidR="00C56C78" w:rsidRPr="00A61AD3" w:rsidRDefault="00C56C78" w:rsidP="005E5D7C">
      <w:pPr>
        <w:shd w:val="clear" w:color="auto" w:fill="FFFFFF"/>
        <w:suppressAutoHyphens/>
        <w:spacing w:line="276" w:lineRule="auto"/>
        <w:jc w:val="both"/>
        <w:rPr>
          <w:rFonts w:ascii="Arial" w:eastAsia="Times New Roman" w:hAnsi="Arial" w:cs="Arial"/>
          <w:spacing w:val="-1"/>
          <w:szCs w:val="24"/>
          <w:lang w:eastAsia="ar-SA"/>
        </w:rPr>
      </w:pPr>
      <w:r w:rsidRPr="00A61AD3">
        <w:rPr>
          <w:rFonts w:ascii="Arial" w:eastAsia="Times New Roman" w:hAnsi="Arial" w:cs="Arial"/>
          <w:spacing w:val="-1"/>
          <w:szCs w:val="24"/>
          <w:lang w:eastAsia="ar-SA"/>
        </w:rPr>
        <w:t>e) producent przedmiotu zamówienia wskazanego w umowie - w nazwie handlowej,  zaprzestanie  jego produkcji, lub przedmiot zamówienia wskazany w umowie -            w nazwie handlowej, będzie niedostępny na rynku polskim, Zamawiający wymaga jego zastąpienia odpowiednikiem - o ile Zamawiający wyrazi na takie zastąpienie zgodę (po podpisaniu aneksu do umowy). W powyższym przypadkach dopuszcza się zmianę w umowie zaoferowanego przedmiotu zamówienia, producenta, zaoferowanej ilości opakowań stosownie do ilości  wymaganej  przez Zamawiającego, ceny jednostkowej opakowania na proporcjonalną do oferowanego opakowania  przed zmianą i po zmianie  wraz  z dalszymi konsekwencjami rachunkowymi, przy czym zastrzega się, że całkowita wartość netto zmienionej pozycji nie może ulec zwiększeniu.</w:t>
      </w:r>
    </w:p>
    <w:p w:rsidR="00C56C78" w:rsidRPr="00A61AD3" w:rsidRDefault="00C56C78" w:rsidP="005E5D7C">
      <w:pPr>
        <w:shd w:val="clear" w:color="auto" w:fill="FFFFFF"/>
        <w:suppressAutoHyphens/>
        <w:spacing w:line="276" w:lineRule="auto"/>
        <w:jc w:val="both"/>
        <w:rPr>
          <w:rFonts w:ascii="Arial" w:eastAsia="Times New Roman" w:hAnsi="Arial" w:cs="Arial"/>
          <w:spacing w:val="-1"/>
          <w:szCs w:val="24"/>
          <w:lang w:eastAsia="ar-SA"/>
        </w:rPr>
      </w:pPr>
      <w:r w:rsidRPr="00A61AD3">
        <w:rPr>
          <w:rFonts w:ascii="Arial" w:eastAsia="Times New Roman" w:hAnsi="Arial" w:cs="Arial"/>
          <w:spacing w:val="-1"/>
          <w:szCs w:val="24"/>
          <w:lang w:eastAsia="ar-SA"/>
        </w:rPr>
        <w:t xml:space="preserve">4. Warunkami dokonania zmian wskazanych w punkcie 3 </w:t>
      </w:r>
      <w:proofErr w:type="spellStart"/>
      <w:r w:rsidRPr="00A61AD3">
        <w:rPr>
          <w:rFonts w:ascii="Arial" w:eastAsia="Times New Roman" w:hAnsi="Arial" w:cs="Arial"/>
          <w:spacing w:val="-1"/>
          <w:szCs w:val="24"/>
          <w:lang w:eastAsia="ar-SA"/>
        </w:rPr>
        <w:t>ppkt</w:t>
      </w:r>
      <w:proofErr w:type="spellEnd"/>
      <w:r w:rsidRPr="00A61AD3">
        <w:rPr>
          <w:rFonts w:ascii="Arial" w:eastAsia="Times New Roman" w:hAnsi="Arial" w:cs="Arial"/>
          <w:spacing w:val="-1"/>
          <w:szCs w:val="24"/>
          <w:lang w:eastAsia="ar-SA"/>
        </w:rPr>
        <w:t xml:space="preserve"> b), c), d) mogą być następujące okoliczności:</w:t>
      </w:r>
    </w:p>
    <w:p w:rsidR="00C56C78" w:rsidRPr="00A61AD3" w:rsidRDefault="00C56C78" w:rsidP="005E5D7C">
      <w:pPr>
        <w:shd w:val="clear" w:color="auto" w:fill="FFFFFF"/>
        <w:suppressAutoHyphens/>
        <w:spacing w:line="276" w:lineRule="auto"/>
        <w:jc w:val="both"/>
        <w:rPr>
          <w:rFonts w:ascii="Arial" w:eastAsia="Times New Roman" w:hAnsi="Arial" w:cs="Arial"/>
          <w:spacing w:val="-1"/>
          <w:szCs w:val="24"/>
          <w:lang w:eastAsia="ar-SA"/>
        </w:rPr>
      </w:pPr>
      <w:r w:rsidRPr="00A61AD3">
        <w:rPr>
          <w:rFonts w:ascii="Arial" w:eastAsia="Times New Roman" w:hAnsi="Arial" w:cs="Arial"/>
          <w:spacing w:val="-1"/>
          <w:szCs w:val="24"/>
          <w:lang w:eastAsia="ar-SA"/>
        </w:rPr>
        <w:t>- wprowadzony zostanie na rynek przez wykonawcę produkt zmodyfikowany bądź udoskonalony,</w:t>
      </w:r>
    </w:p>
    <w:p w:rsidR="00C56C78" w:rsidRPr="00A61AD3" w:rsidRDefault="00C56C78" w:rsidP="005E5D7C">
      <w:pPr>
        <w:shd w:val="clear" w:color="auto" w:fill="FFFFFF"/>
        <w:suppressAutoHyphens/>
        <w:spacing w:line="276" w:lineRule="auto"/>
        <w:jc w:val="both"/>
        <w:rPr>
          <w:rFonts w:ascii="Arial" w:eastAsia="Times New Roman" w:hAnsi="Arial" w:cs="Arial"/>
          <w:spacing w:val="-1"/>
          <w:szCs w:val="24"/>
          <w:lang w:eastAsia="ar-SA"/>
        </w:rPr>
      </w:pPr>
      <w:r w:rsidRPr="00A61AD3">
        <w:rPr>
          <w:rFonts w:ascii="Arial" w:eastAsia="Times New Roman" w:hAnsi="Arial" w:cs="Arial"/>
          <w:spacing w:val="-1"/>
          <w:szCs w:val="24"/>
          <w:lang w:eastAsia="ar-SA"/>
        </w:rPr>
        <w:t>- wystąpi przejściowy brak produktu przy jednoczesnej możliwości dostarczenia produktu zamiennego o parametrach nie gorszych od produktu objętego umową,</w:t>
      </w:r>
    </w:p>
    <w:p w:rsidR="00C56C78" w:rsidRPr="00A61AD3" w:rsidRDefault="00C56C78" w:rsidP="005E5D7C">
      <w:pPr>
        <w:shd w:val="clear" w:color="auto" w:fill="FFFFFF"/>
        <w:suppressAutoHyphens/>
        <w:spacing w:line="276" w:lineRule="auto"/>
        <w:jc w:val="both"/>
        <w:rPr>
          <w:rFonts w:ascii="Arial" w:eastAsia="Times New Roman" w:hAnsi="Arial" w:cs="Arial"/>
          <w:spacing w:val="-1"/>
          <w:szCs w:val="24"/>
          <w:lang w:eastAsia="ar-SA"/>
        </w:rPr>
      </w:pPr>
      <w:r w:rsidRPr="00A61AD3">
        <w:rPr>
          <w:rFonts w:ascii="Arial" w:eastAsia="Times New Roman" w:hAnsi="Arial" w:cs="Arial"/>
          <w:spacing w:val="-1"/>
          <w:szCs w:val="24"/>
          <w:lang w:eastAsia="ar-SA"/>
        </w:rPr>
        <w:t>- będzie to konieczne ze względu na zapewnienie bezpieczeństwa.</w:t>
      </w:r>
    </w:p>
    <w:p w:rsidR="00C56C78" w:rsidRPr="00A61AD3" w:rsidRDefault="00C56C78" w:rsidP="005E5D7C">
      <w:pPr>
        <w:suppressAutoHyphens/>
        <w:overflowPunct w:val="0"/>
        <w:autoSpaceDE w:val="0"/>
        <w:spacing w:line="276" w:lineRule="auto"/>
        <w:jc w:val="both"/>
        <w:rPr>
          <w:rFonts w:ascii="Arial" w:eastAsia="Times New Roman" w:hAnsi="Arial" w:cs="Arial"/>
          <w:b/>
          <w:szCs w:val="24"/>
          <w:lang w:eastAsia="ar-SA"/>
        </w:rPr>
      </w:pPr>
      <w:r w:rsidRPr="00A61AD3">
        <w:rPr>
          <w:rFonts w:ascii="Arial" w:eastAsia="Times New Roman" w:hAnsi="Arial" w:cs="Arial"/>
          <w:spacing w:val="-1"/>
          <w:szCs w:val="24"/>
          <w:lang w:eastAsia="ar-SA"/>
        </w:rPr>
        <w:t>- będzie to konieczne ze względu na zmianę przepisów prawa</w:t>
      </w:r>
      <w:r w:rsidRPr="00A61AD3">
        <w:rPr>
          <w:rFonts w:ascii="Arial" w:eastAsia="Times New Roman" w:hAnsi="Arial" w:cs="Arial"/>
          <w:b/>
          <w:szCs w:val="24"/>
          <w:lang w:eastAsia="ar-SA"/>
        </w:rPr>
        <w:t xml:space="preserve"> </w:t>
      </w:r>
    </w:p>
    <w:p w:rsidR="00D65AD1" w:rsidRPr="00D65AD1" w:rsidRDefault="00D65AD1" w:rsidP="005E5D7C">
      <w:pPr>
        <w:autoSpaceDE w:val="0"/>
        <w:autoSpaceDN w:val="0"/>
        <w:adjustRightInd w:val="0"/>
        <w:spacing w:line="276" w:lineRule="auto"/>
        <w:jc w:val="both"/>
        <w:rPr>
          <w:rFonts w:ascii="Arial" w:hAnsi="Arial" w:cs="Arial"/>
          <w:szCs w:val="24"/>
          <w:lang w:eastAsia="pl-PL"/>
        </w:rPr>
      </w:pPr>
      <w:r w:rsidRPr="00D65AD1">
        <w:rPr>
          <w:rFonts w:ascii="Arial" w:hAnsi="Arial" w:cs="Arial"/>
          <w:szCs w:val="24"/>
          <w:lang w:eastAsia="pl-PL"/>
        </w:rPr>
        <w:t>5</w:t>
      </w:r>
      <w:r>
        <w:rPr>
          <w:rFonts w:ascii="CIDFont+F2" w:hAnsi="CIDFont+F2" w:cs="CIDFont+F2"/>
          <w:sz w:val="22"/>
          <w:lang w:eastAsia="pl-PL"/>
        </w:rPr>
        <w:t xml:space="preserve">. </w:t>
      </w:r>
      <w:r w:rsidRPr="00D65AD1">
        <w:rPr>
          <w:rFonts w:ascii="Arial" w:hAnsi="Arial" w:cs="Arial"/>
          <w:szCs w:val="24"/>
          <w:lang w:eastAsia="pl-PL"/>
        </w:rPr>
        <w:t>Zamawiający przewiduje możliwość zmiany wysokości wynagrodzenia należnego wykonawcy</w:t>
      </w:r>
      <w:r w:rsidR="00192355">
        <w:rPr>
          <w:rFonts w:ascii="Arial" w:hAnsi="Arial" w:cs="Arial"/>
          <w:szCs w:val="24"/>
          <w:lang w:eastAsia="pl-PL"/>
        </w:rPr>
        <w:t xml:space="preserve"> </w:t>
      </w:r>
      <w:r w:rsidRPr="00D65AD1">
        <w:rPr>
          <w:rFonts w:ascii="Arial" w:hAnsi="Arial" w:cs="Arial"/>
          <w:szCs w:val="24"/>
          <w:lang w:eastAsia="pl-PL"/>
        </w:rPr>
        <w:t>w przypadku zmiany cen materiałów lub kosztów związanych</w:t>
      </w:r>
      <w:r w:rsidR="00192355">
        <w:rPr>
          <w:rFonts w:ascii="Arial" w:hAnsi="Arial" w:cs="Arial"/>
          <w:szCs w:val="24"/>
          <w:lang w:eastAsia="pl-PL"/>
        </w:rPr>
        <w:t xml:space="preserve"> z realizacją zamówienia, z tym </w:t>
      </w:r>
      <w:r w:rsidRPr="00D65AD1">
        <w:rPr>
          <w:rFonts w:ascii="Arial" w:hAnsi="Arial" w:cs="Arial"/>
          <w:szCs w:val="24"/>
          <w:lang w:eastAsia="pl-PL"/>
        </w:rPr>
        <w:t>zastrzeżeniem, że:</w:t>
      </w:r>
    </w:p>
    <w:p w:rsidR="00D65AD1" w:rsidRPr="00D65AD1" w:rsidRDefault="00D65AD1" w:rsidP="005E5D7C">
      <w:pPr>
        <w:autoSpaceDE w:val="0"/>
        <w:autoSpaceDN w:val="0"/>
        <w:adjustRightInd w:val="0"/>
        <w:spacing w:line="276" w:lineRule="auto"/>
        <w:jc w:val="both"/>
        <w:rPr>
          <w:rFonts w:ascii="Arial" w:hAnsi="Arial" w:cs="Arial"/>
          <w:szCs w:val="24"/>
          <w:lang w:eastAsia="pl-PL"/>
        </w:rPr>
      </w:pPr>
      <w:r w:rsidRPr="00D65AD1">
        <w:rPr>
          <w:rFonts w:ascii="Arial" w:hAnsi="Arial" w:cs="Arial"/>
          <w:szCs w:val="24"/>
          <w:lang w:eastAsia="pl-PL"/>
        </w:rPr>
        <w:t>1) minimalny poziom zmiany ceny materiałów lub kosztów, uprawniający strony umowy do żądania</w:t>
      </w:r>
      <w:r w:rsidR="00F92087">
        <w:rPr>
          <w:rFonts w:ascii="Arial" w:hAnsi="Arial" w:cs="Arial"/>
          <w:szCs w:val="24"/>
          <w:lang w:eastAsia="pl-PL"/>
        </w:rPr>
        <w:t xml:space="preserve"> </w:t>
      </w:r>
      <w:r w:rsidRPr="00D65AD1">
        <w:rPr>
          <w:rFonts w:ascii="Arial" w:hAnsi="Arial" w:cs="Arial"/>
          <w:szCs w:val="24"/>
          <w:lang w:eastAsia="pl-PL"/>
        </w:rPr>
        <w:t>zmiany wynagrodzenia wynosi 40 % w stosunku do cen lub kosztów z miesiąca, w którym</w:t>
      </w:r>
      <w:r w:rsidR="00F92087">
        <w:rPr>
          <w:rFonts w:ascii="Arial" w:hAnsi="Arial" w:cs="Arial"/>
          <w:szCs w:val="24"/>
          <w:lang w:eastAsia="pl-PL"/>
        </w:rPr>
        <w:t xml:space="preserve"> </w:t>
      </w:r>
      <w:r w:rsidRPr="00D65AD1">
        <w:rPr>
          <w:rFonts w:ascii="Arial" w:hAnsi="Arial" w:cs="Arial"/>
          <w:szCs w:val="24"/>
          <w:lang w:eastAsia="pl-PL"/>
        </w:rPr>
        <w:t>złożono ofertę Wykonawcy,</w:t>
      </w:r>
    </w:p>
    <w:p w:rsidR="00D65AD1" w:rsidRPr="00D65AD1" w:rsidRDefault="00D65AD1" w:rsidP="005E5D7C">
      <w:pPr>
        <w:autoSpaceDE w:val="0"/>
        <w:autoSpaceDN w:val="0"/>
        <w:adjustRightInd w:val="0"/>
        <w:spacing w:line="276" w:lineRule="auto"/>
        <w:jc w:val="both"/>
        <w:rPr>
          <w:rFonts w:ascii="Arial" w:hAnsi="Arial" w:cs="Arial"/>
          <w:szCs w:val="24"/>
          <w:lang w:eastAsia="pl-PL"/>
        </w:rPr>
      </w:pPr>
      <w:r w:rsidRPr="00D65AD1">
        <w:rPr>
          <w:rFonts w:ascii="Arial" w:hAnsi="Arial" w:cs="Arial"/>
          <w:szCs w:val="24"/>
          <w:lang w:eastAsia="pl-PL"/>
        </w:rPr>
        <w:t>2) poziom zmiany wynagrodzenia zostanie ustalony na podstawie wska</w:t>
      </w:r>
      <w:r w:rsidR="009057B1">
        <w:rPr>
          <w:rFonts w:ascii="Arial" w:hAnsi="Arial" w:cs="Arial"/>
          <w:szCs w:val="24"/>
          <w:lang w:eastAsia="pl-PL"/>
        </w:rPr>
        <w:t xml:space="preserve">źnika zmiany cen </w:t>
      </w:r>
      <w:r w:rsidRPr="00D65AD1">
        <w:rPr>
          <w:rFonts w:ascii="Arial" w:hAnsi="Arial" w:cs="Arial"/>
          <w:szCs w:val="24"/>
          <w:lang w:eastAsia="pl-PL"/>
        </w:rPr>
        <w:t>materiałów lub kosztów ogłoszonego w komunikacie prezesa Głównego Urzędu</w:t>
      </w:r>
    </w:p>
    <w:p w:rsidR="00D65AD1" w:rsidRPr="00D65AD1" w:rsidRDefault="00D65AD1" w:rsidP="005E5D7C">
      <w:pPr>
        <w:autoSpaceDE w:val="0"/>
        <w:autoSpaceDN w:val="0"/>
        <w:adjustRightInd w:val="0"/>
        <w:spacing w:line="276" w:lineRule="auto"/>
        <w:jc w:val="both"/>
        <w:rPr>
          <w:rFonts w:ascii="Arial" w:hAnsi="Arial" w:cs="Arial"/>
          <w:szCs w:val="24"/>
          <w:lang w:eastAsia="pl-PL"/>
        </w:rPr>
      </w:pPr>
      <w:r w:rsidRPr="00D65AD1">
        <w:rPr>
          <w:rFonts w:ascii="Arial" w:hAnsi="Arial" w:cs="Arial"/>
          <w:szCs w:val="24"/>
          <w:lang w:eastAsia="pl-PL"/>
        </w:rPr>
        <w:t>Statystycznego, ustalonego w stosunku do kwartału, w którym została złożona oferta</w:t>
      </w:r>
    </w:p>
    <w:p w:rsidR="00D65AD1" w:rsidRPr="00D65AD1" w:rsidRDefault="00D65AD1" w:rsidP="005E5D7C">
      <w:pPr>
        <w:autoSpaceDE w:val="0"/>
        <w:autoSpaceDN w:val="0"/>
        <w:adjustRightInd w:val="0"/>
        <w:spacing w:line="276" w:lineRule="auto"/>
        <w:jc w:val="both"/>
        <w:rPr>
          <w:rFonts w:ascii="Arial" w:hAnsi="Arial" w:cs="Arial"/>
          <w:szCs w:val="24"/>
          <w:lang w:eastAsia="pl-PL"/>
        </w:rPr>
      </w:pPr>
      <w:r w:rsidRPr="00D65AD1">
        <w:rPr>
          <w:rFonts w:ascii="Arial" w:hAnsi="Arial" w:cs="Arial"/>
          <w:szCs w:val="24"/>
          <w:lang w:eastAsia="pl-PL"/>
        </w:rPr>
        <w:t>Wykonawcy; poziom zmiany będzie stanowił różnicę ceny materiałów lub kosztów ogłosz</w:t>
      </w:r>
      <w:r w:rsidR="009057B1">
        <w:rPr>
          <w:rFonts w:ascii="Arial" w:hAnsi="Arial" w:cs="Arial"/>
          <w:szCs w:val="24"/>
          <w:lang w:eastAsia="pl-PL"/>
        </w:rPr>
        <w:t xml:space="preserve">onych </w:t>
      </w:r>
      <w:r w:rsidRPr="00D65AD1">
        <w:rPr>
          <w:rFonts w:ascii="Arial" w:hAnsi="Arial" w:cs="Arial"/>
          <w:szCs w:val="24"/>
          <w:lang w:eastAsia="pl-PL"/>
        </w:rPr>
        <w:t>w komunikacie prezesa Głównego Urzędu Statystycznego z</w:t>
      </w:r>
      <w:r w:rsidR="009057B1">
        <w:rPr>
          <w:rFonts w:ascii="Arial" w:hAnsi="Arial" w:cs="Arial"/>
          <w:szCs w:val="24"/>
          <w:lang w:eastAsia="pl-PL"/>
        </w:rPr>
        <w:t xml:space="preserve"> miesiąca, za który wnioskowana </w:t>
      </w:r>
      <w:r w:rsidRPr="00D65AD1">
        <w:rPr>
          <w:rFonts w:ascii="Arial" w:hAnsi="Arial" w:cs="Arial"/>
          <w:szCs w:val="24"/>
          <w:lang w:eastAsia="pl-PL"/>
        </w:rPr>
        <w:t>jest zmiana a p</w:t>
      </w:r>
      <w:r w:rsidR="009057B1">
        <w:rPr>
          <w:rFonts w:ascii="Arial" w:hAnsi="Arial" w:cs="Arial"/>
          <w:szCs w:val="24"/>
          <w:lang w:eastAsia="pl-PL"/>
        </w:rPr>
        <w:t xml:space="preserve">oziomem cen materiałów/ kosztów </w:t>
      </w:r>
      <w:r w:rsidRPr="00D65AD1">
        <w:rPr>
          <w:rFonts w:ascii="Arial" w:hAnsi="Arial" w:cs="Arial"/>
          <w:szCs w:val="24"/>
          <w:lang w:eastAsia="pl-PL"/>
        </w:rPr>
        <w:t>wynikając</w:t>
      </w:r>
      <w:r w:rsidR="009057B1">
        <w:rPr>
          <w:rFonts w:ascii="Arial" w:hAnsi="Arial" w:cs="Arial"/>
          <w:szCs w:val="24"/>
          <w:lang w:eastAsia="pl-PL"/>
        </w:rPr>
        <w:t xml:space="preserve">ych z komunikatu Prezesa GUS za </w:t>
      </w:r>
      <w:r w:rsidRPr="00D65AD1">
        <w:rPr>
          <w:rFonts w:ascii="Arial" w:hAnsi="Arial" w:cs="Arial"/>
          <w:szCs w:val="24"/>
          <w:lang w:eastAsia="pl-PL"/>
        </w:rPr>
        <w:t>miesiąc, w którym została złożona oferta Wykonawcy,</w:t>
      </w:r>
    </w:p>
    <w:p w:rsidR="00D65AD1" w:rsidRPr="00D65AD1" w:rsidRDefault="00D65AD1" w:rsidP="005E5D7C">
      <w:pPr>
        <w:autoSpaceDE w:val="0"/>
        <w:autoSpaceDN w:val="0"/>
        <w:adjustRightInd w:val="0"/>
        <w:spacing w:line="276" w:lineRule="auto"/>
        <w:jc w:val="both"/>
        <w:rPr>
          <w:rFonts w:ascii="Arial" w:hAnsi="Arial" w:cs="Arial"/>
          <w:szCs w:val="24"/>
          <w:lang w:eastAsia="pl-PL"/>
        </w:rPr>
      </w:pPr>
      <w:r w:rsidRPr="00D65AD1">
        <w:rPr>
          <w:rFonts w:ascii="Arial" w:hAnsi="Arial" w:cs="Arial"/>
          <w:szCs w:val="24"/>
          <w:lang w:eastAsia="pl-PL"/>
        </w:rPr>
        <w:t>3) Sposób określenia wpływu zmiany ceny materiałów</w:t>
      </w:r>
      <w:r w:rsidR="007F57C2">
        <w:rPr>
          <w:rFonts w:ascii="Arial" w:hAnsi="Arial" w:cs="Arial"/>
          <w:szCs w:val="24"/>
          <w:lang w:eastAsia="pl-PL"/>
        </w:rPr>
        <w:t xml:space="preserve"> lub kosztów na koszt wykonania </w:t>
      </w:r>
      <w:r w:rsidRPr="00D65AD1">
        <w:rPr>
          <w:rFonts w:ascii="Arial" w:hAnsi="Arial" w:cs="Arial"/>
          <w:szCs w:val="24"/>
          <w:lang w:eastAsia="pl-PL"/>
        </w:rPr>
        <w:t xml:space="preserve">zamówienia nastąpi na podstawie wniosku strony wnioskującej o zmianę </w:t>
      </w:r>
      <w:r w:rsidR="007F57C2">
        <w:rPr>
          <w:rFonts w:ascii="Arial" w:hAnsi="Arial" w:cs="Arial"/>
          <w:szCs w:val="24"/>
          <w:lang w:eastAsia="pl-PL"/>
        </w:rPr>
        <w:t xml:space="preserve"> </w:t>
      </w:r>
      <w:r w:rsidR="00E721A2">
        <w:rPr>
          <w:rFonts w:ascii="Arial" w:hAnsi="Arial" w:cs="Arial"/>
          <w:szCs w:val="24"/>
          <w:lang w:eastAsia="pl-PL"/>
        </w:rPr>
        <w:t xml:space="preserve">i dokumentów </w:t>
      </w:r>
      <w:r w:rsidRPr="00D65AD1">
        <w:rPr>
          <w:rFonts w:ascii="Arial" w:hAnsi="Arial" w:cs="Arial"/>
          <w:szCs w:val="24"/>
          <w:lang w:eastAsia="pl-PL"/>
        </w:rPr>
        <w:t>dołączonych do tego wniosku potwierdzających</w:t>
      </w:r>
      <w:r w:rsidR="00E721A2">
        <w:rPr>
          <w:rFonts w:ascii="Arial" w:hAnsi="Arial" w:cs="Arial"/>
          <w:szCs w:val="24"/>
          <w:lang w:eastAsia="pl-PL"/>
        </w:rPr>
        <w:t xml:space="preserve"> m.in. rzeczywiste zastosowanie </w:t>
      </w:r>
      <w:r w:rsidRPr="00D65AD1">
        <w:rPr>
          <w:rFonts w:ascii="Arial" w:hAnsi="Arial" w:cs="Arial"/>
          <w:szCs w:val="24"/>
          <w:lang w:eastAsia="pl-PL"/>
        </w:rPr>
        <w:t xml:space="preserve">poszczególnych materiałów/poniesienie poszczególnych kosztów </w:t>
      </w:r>
      <w:r w:rsidR="00E721A2">
        <w:rPr>
          <w:rFonts w:ascii="Arial" w:hAnsi="Arial" w:cs="Arial"/>
          <w:szCs w:val="24"/>
          <w:lang w:eastAsia="pl-PL"/>
        </w:rPr>
        <w:t xml:space="preserve">         w ramach niniejszego </w:t>
      </w:r>
      <w:r w:rsidRPr="00D65AD1">
        <w:rPr>
          <w:rFonts w:ascii="Arial" w:hAnsi="Arial" w:cs="Arial"/>
          <w:szCs w:val="24"/>
          <w:lang w:eastAsia="pl-PL"/>
        </w:rPr>
        <w:t>zamówienia, a także na podstawie komunikatów Prez</w:t>
      </w:r>
      <w:r w:rsidR="00E721A2">
        <w:rPr>
          <w:rFonts w:ascii="Arial" w:hAnsi="Arial" w:cs="Arial"/>
          <w:szCs w:val="24"/>
          <w:lang w:eastAsia="pl-PL"/>
        </w:rPr>
        <w:t xml:space="preserve">esa GUS, o których mowa w pkt 2 </w:t>
      </w:r>
      <w:r w:rsidRPr="00D65AD1">
        <w:rPr>
          <w:rFonts w:ascii="Arial" w:hAnsi="Arial" w:cs="Arial"/>
          <w:szCs w:val="24"/>
          <w:lang w:eastAsia="pl-PL"/>
        </w:rPr>
        <w:t>powyżej. Zmiana wynagrodzenia może nastąpić na podstaw</w:t>
      </w:r>
      <w:r w:rsidR="00E721A2">
        <w:rPr>
          <w:rFonts w:ascii="Arial" w:hAnsi="Arial" w:cs="Arial"/>
          <w:szCs w:val="24"/>
          <w:lang w:eastAsia="pl-PL"/>
        </w:rPr>
        <w:t xml:space="preserve">ie pisemnego aneksu podpisanego </w:t>
      </w:r>
      <w:r w:rsidRPr="00D65AD1">
        <w:rPr>
          <w:rFonts w:ascii="Arial" w:hAnsi="Arial" w:cs="Arial"/>
          <w:szCs w:val="24"/>
          <w:lang w:eastAsia="pl-PL"/>
        </w:rPr>
        <w:t>przez obie Strony Umowy.</w:t>
      </w:r>
    </w:p>
    <w:p w:rsidR="00D65AD1" w:rsidRPr="00D65AD1" w:rsidRDefault="00D65AD1" w:rsidP="005E5D7C">
      <w:pPr>
        <w:autoSpaceDE w:val="0"/>
        <w:autoSpaceDN w:val="0"/>
        <w:adjustRightInd w:val="0"/>
        <w:spacing w:line="276" w:lineRule="auto"/>
        <w:jc w:val="both"/>
        <w:rPr>
          <w:rFonts w:ascii="Arial" w:hAnsi="Arial" w:cs="Arial"/>
          <w:szCs w:val="24"/>
          <w:lang w:eastAsia="pl-PL"/>
        </w:rPr>
      </w:pPr>
      <w:r w:rsidRPr="00D65AD1">
        <w:rPr>
          <w:rFonts w:ascii="Arial" w:hAnsi="Arial" w:cs="Arial"/>
          <w:szCs w:val="24"/>
          <w:lang w:eastAsia="pl-PL"/>
        </w:rPr>
        <w:t>4) maksymalna wartość zmiany wynagrodzenia, jaką dopuszc</w:t>
      </w:r>
      <w:r w:rsidR="00B5785A">
        <w:rPr>
          <w:rFonts w:ascii="Arial" w:hAnsi="Arial" w:cs="Arial"/>
          <w:szCs w:val="24"/>
          <w:lang w:eastAsia="pl-PL"/>
        </w:rPr>
        <w:t xml:space="preserve">za zamawiający, to łącznie 10 % </w:t>
      </w:r>
      <w:r w:rsidRPr="00D65AD1">
        <w:rPr>
          <w:rFonts w:ascii="Arial" w:hAnsi="Arial" w:cs="Arial"/>
          <w:szCs w:val="24"/>
          <w:lang w:eastAsia="pl-PL"/>
        </w:rPr>
        <w:t>umowy;</w:t>
      </w:r>
    </w:p>
    <w:p w:rsidR="00D65AD1" w:rsidRPr="00D65AD1" w:rsidRDefault="00D65AD1" w:rsidP="005E5D7C">
      <w:pPr>
        <w:autoSpaceDE w:val="0"/>
        <w:autoSpaceDN w:val="0"/>
        <w:adjustRightInd w:val="0"/>
        <w:spacing w:line="276" w:lineRule="auto"/>
        <w:jc w:val="both"/>
        <w:rPr>
          <w:rFonts w:ascii="Arial" w:hAnsi="Arial" w:cs="Arial"/>
          <w:szCs w:val="24"/>
          <w:lang w:eastAsia="pl-PL"/>
        </w:rPr>
      </w:pPr>
      <w:r w:rsidRPr="00D65AD1">
        <w:rPr>
          <w:rFonts w:ascii="Arial" w:hAnsi="Arial" w:cs="Arial"/>
          <w:szCs w:val="24"/>
          <w:lang w:eastAsia="pl-PL"/>
        </w:rPr>
        <w:lastRenderedPageBreak/>
        <w:t>5) zmiana wynagrodzenia może nastąpić co 6 miesięcy,</w:t>
      </w:r>
      <w:r w:rsidR="00BE2474">
        <w:rPr>
          <w:rFonts w:ascii="Arial" w:hAnsi="Arial" w:cs="Arial"/>
          <w:szCs w:val="24"/>
          <w:lang w:eastAsia="pl-PL"/>
        </w:rPr>
        <w:t xml:space="preserve"> począwszy najwcześniej od 7-go </w:t>
      </w:r>
      <w:r w:rsidRPr="00D65AD1">
        <w:rPr>
          <w:rFonts w:ascii="Arial" w:hAnsi="Arial" w:cs="Arial"/>
          <w:szCs w:val="24"/>
          <w:lang w:eastAsia="pl-PL"/>
        </w:rPr>
        <w:t>miesiąca obowiązywania niniejszej Umowy.</w:t>
      </w:r>
    </w:p>
    <w:p w:rsidR="00D65AD1" w:rsidRPr="00D65AD1" w:rsidRDefault="00D7628D" w:rsidP="005E5D7C">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6</w:t>
      </w:r>
      <w:r w:rsidR="00D65AD1" w:rsidRPr="00D65AD1">
        <w:rPr>
          <w:rFonts w:ascii="Arial" w:hAnsi="Arial" w:cs="Arial"/>
          <w:szCs w:val="24"/>
          <w:lang w:eastAsia="pl-PL"/>
        </w:rPr>
        <w:t xml:space="preserve">. Obowiązek udowodnienia wpływu zmian, o których mowa w ust. 1 </w:t>
      </w:r>
      <w:r w:rsidR="00777AD4">
        <w:rPr>
          <w:rFonts w:ascii="Arial" w:hAnsi="Arial" w:cs="Arial"/>
          <w:szCs w:val="24"/>
          <w:lang w:eastAsia="pl-PL"/>
        </w:rPr>
        <w:t xml:space="preserve">niniejszego paragrafu na zmianę </w:t>
      </w:r>
      <w:r w:rsidR="00D65AD1" w:rsidRPr="00D65AD1">
        <w:rPr>
          <w:rFonts w:ascii="Arial" w:hAnsi="Arial" w:cs="Arial"/>
          <w:szCs w:val="24"/>
          <w:lang w:eastAsia="pl-PL"/>
        </w:rPr>
        <w:t>wynagrodzenia należy do Wykonawcy pod rygorem odmo</w:t>
      </w:r>
      <w:r w:rsidR="00777AD4">
        <w:rPr>
          <w:rFonts w:ascii="Arial" w:hAnsi="Arial" w:cs="Arial"/>
          <w:szCs w:val="24"/>
          <w:lang w:eastAsia="pl-PL"/>
        </w:rPr>
        <w:t xml:space="preserve">wy dokonania zmiany Umowy przez </w:t>
      </w:r>
      <w:r w:rsidR="00D65AD1" w:rsidRPr="00D65AD1">
        <w:rPr>
          <w:rFonts w:ascii="Arial" w:hAnsi="Arial" w:cs="Arial"/>
          <w:szCs w:val="24"/>
          <w:lang w:eastAsia="pl-PL"/>
        </w:rPr>
        <w:t>Zamawiającego.</w:t>
      </w:r>
    </w:p>
    <w:p w:rsidR="00D65AD1" w:rsidRPr="00D65AD1" w:rsidRDefault="00D7628D" w:rsidP="005E5D7C">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7</w:t>
      </w:r>
      <w:r w:rsidR="00D65AD1" w:rsidRPr="00D65AD1">
        <w:rPr>
          <w:rFonts w:ascii="Arial" w:hAnsi="Arial" w:cs="Arial"/>
          <w:szCs w:val="24"/>
          <w:lang w:eastAsia="pl-PL"/>
        </w:rPr>
        <w:t>. Przez zmianę ceny materiałów lub kosztów rozumie się wzrost o</w:t>
      </w:r>
      <w:r w:rsidR="00777AD4">
        <w:rPr>
          <w:rFonts w:ascii="Arial" w:hAnsi="Arial" w:cs="Arial"/>
          <w:szCs w:val="24"/>
          <w:lang w:eastAsia="pl-PL"/>
        </w:rPr>
        <w:t xml:space="preserve">dpowiednio cen lub kosztów, jak </w:t>
      </w:r>
      <w:r w:rsidR="00D65AD1" w:rsidRPr="00D65AD1">
        <w:rPr>
          <w:rFonts w:ascii="Arial" w:hAnsi="Arial" w:cs="Arial"/>
          <w:szCs w:val="24"/>
          <w:lang w:eastAsia="pl-PL"/>
        </w:rPr>
        <w:t>i ich obniżenie, względem ceny lub kosztu przyjętych w celu us</w:t>
      </w:r>
      <w:r w:rsidR="00777AD4">
        <w:rPr>
          <w:rFonts w:ascii="Arial" w:hAnsi="Arial" w:cs="Arial"/>
          <w:szCs w:val="24"/>
          <w:lang w:eastAsia="pl-PL"/>
        </w:rPr>
        <w:t xml:space="preserve">talenia wynagrodzenia wykonawcy </w:t>
      </w:r>
      <w:r w:rsidR="00D65AD1" w:rsidRPr="00D65AD1">
        <w:rPr>
          <w:rFonts w:ascii="Arial" w:hAnsi="Arial" w:cs="Arial"/>
          <w:szCs w:val="24"/>
          <w:lang w:eastAsia="pl-PL"/>
        </w:rPr>
        <w:t>zawartego w ofercie.</w:t>
      </w:r>
    </w:p>
    <w:p w:rsidR="00D65AD1" w:rsidRPr="00D65AD1" w:rsidRDefault="00D7628D" w:rsidP="005E5D7C">
      <w:pPr>
        <w:autoSpaceDE w:val="0"/>
        <w:autoSpaceDN w:val="0"/>
        <w:adjustRightInd w:val="0"/>
        <w:spacing w:line="276" w:lineRule="auto"/>
        <w:jc w:val="both"/>
        <w:rPr>
          <w:rFonts w:ascii="Arial" w:hAnsi="Arial" w:cs="Arial"/>
          <w:szCs w:val="24"/>
          <w:lang w:eastAsia="pl-PL"/>
        </w:rPr>
      </w:pPr>
      <w:r>
        <w:rPr>
          <w:rFonts w:ascii="Arial" w:hAnsi="Arial" w:cs="Arial"/>
          <w:szCs w:val="24"/>
          <w:lang w:eastAsia="pl-PL"/>
        </w:rPr>
        <w:t>8</w:t>
      </w:r>
      <w:r w:rsidR="00D65AD1" w:rsidRPr="00D65AD1">
        <w:rPr>
          <w:rFonts w:ascii="Arial" w:hAnsi="Arial" w:cs="Arial"/>
          <w:szCs w:val="24"/>
          <w:lang w:eastAsia="pl-PL"/>
        </w:rPr>
        <w:t>. Wykonawca, którego wynagrodzenie zostało zmienione, zobowiązany jest do zmia</w:t>
      </w:r>
      <w:r w:rsidR="00777AD4">
        <w:rPr>
          <w:rFonts w:ascii="Arial" w:hAnsi="Arial" w:cs="Arial"/>
          <w:szCs w:val="24"/>
          <w:lang w:eastAsia="pl-PL"/>
        </w:rPr>
        <w:t xml:space="preserve">ny </w:t>
      </w:r>
      <w:r w:rsidR="00D65AD1" w:rsidRPr="00D65AD1">
        <w:rPr>
          <w:rFonts w:ascii="Arial" w:hAnsi="Arial" w:cs="Arial"/>
          <w:szCs w:val="24"/>
          <w:lang w:eastAsia="pl-PL"/>
        </w:rPr>
        <w:t xml:space="preserve">wynagrodzenia przysługującego podwykonawcy, z którym zawarł umowę, </w:t>
      </w:r>
      <w:r w:rsidR="00777AD4">
        <w:rPr>
          <w:rFonts w:ascii="Arial" w:hAnsi="Arial" w:cs="Arial"/>
          <w:szCs w:val="24"/>
          <w:lang w:eastAsia="pl-PL"/>
        </w:rPr>
        <w:t xml:space="preserve">               w zakresie </w:t>
      </w:r>
      <w:r w:rsidR="00D65AD1" w:rsidRPr="00D65AD1">
        <w:rPr>
          <w:rFonts w:ascii="Arial" w:hAnsi="Arial" w:cs="Arial"/>
          <w:szCs w:val="24"/>
          <w:lang w:eastAsia="pl-PL"/>
        </w:rPr>
        <w:t>odpowiadającym zmianom cen materiałów lub kosztów dotyczą</w:t>
      </w:r>
      <w:r w:rsidR="00777AD4">
        <w:rPr>
          <w:rFonts w:ascii="Arial" w:hAnsi="Arial" w:cs="Arial"/>
          <w:szCs w:val="24"/>
          <w:lang w:eastAsia="pl-PL"/>
        </w:rPr>
        <w:t xml:space="preserve">cych zobowiązania podwykonawcy, </w:t>
      </w:r>
      <w:r w:rsidR="00D65AD1" w:rsidRPr="00D65AD1">
        <w:rPr>
          <w:rFonts w:ascii="Arial" w:hAnsi="Arial" w:cs="Arial"/>
          <w:szCs w:val="24"/>
          <w:lang w:eastAsia="pl-PL"/>
        </w:rPr>
        <w:t>jeżeli łącznie spełnione są następujące warunki:</w:t>
      </w:r>
    </w:p>
    <w:p w:rsidR="00D65AD1" w:rsidRPr="00D65AD1" w:rsidRDefault="00D65AD1" w:rsidP="005E5D7C">
      <w:pPr>
        <w:autoSpaceDE w:val="0"/>
        <w:autoSpaceDN w:val="0"/>
        <w:adjustRightInd w:val="0"/>
        <w:spacing w:line="276" w:lineRule="auto"/>
        <w:jc w:val="both"/>
        <w:rPr>
          <w:rFonts w:ascii="Arial" w:hAnsi="Arial" w:cs="Arial"/>
          <w:szCs w:val="24"/>
          <w:lang w:eastAsia="pl-PL"/>
        </w:rPr>
      </w:pPr>
      <w:r w:rsidRPr="00D65AD1">
        <w:rPr>
          <w:rFonts w:ascii="Arial" w:eastAsia="CIDFont+F6" w:hAnsi="Arial" w:cs="Arial"/>
          <w:szCs w:val="24"/>
          <w:lang w:eastAsia="pl-PL"/>
        </w:rPr>
        <w:t xml:space="preserve"> </w:t>
      </w:r>
      <w:r w:rsidRPr="00D65AD1">
        <w:rPr>
          <w:rFonts w:ascii="Arial" w:hAnsi="Arial" w:cs="Arial"/>
          <w:szCs w:val="24"/>
          <w:lang w:eastAsia="pl-PL"/>
        </w:rPr>
        <w:t>przedmiotem umowy są roboty budowlane, dostawy lub usługi;</w:t>
      </w:r>
    </w:p>
    <w:p w:rsidR="00C56C78" w:rsidRDefault="00D65AD1" w:rsidP="005E5D7C">
      <w:pPr>
        <w:suppressAutoHyphens/>
        <w:overflowPunct w:val="0"/>
        <w:autoSpaceDE w:val="0"/>
        <w:spacing w:line="276" w:lineRule="auto"/>
        <w:jc w:val="both"/>
        <w:rPr>
          <w:rFonts w:ascii="Arial" w:hAnsi="Arial" w:cs="Arial"/>
          <w:szCs w:val="24"/>
          <w:lang w:eastAsia="pl-PL"/>
        </w:rPr>
      </w:pPr>
      <w:r w:rsidRPr="00D65AD1">
        <w:rPr>
          <w:rFonts w:ascii="Arial" w:eastAsia="CIDFont+F6" w:hAnsi="Arial" w:cs="Arial"/>
          <w:szCs w:val="24"/>
          <w:lang w:eastAsia="pl-PL"/>
        </w:rPr>
        <w:t xml:space="preserve"> </w:t>
      </w:r>
      <w:r w:rsidRPr="00D65AD1">
        <w:rPr>
          <w:rFonts w:ascii="Arial" w:hAnsi="Arial" w:cs="Arial"/>
          <w:szCs w:val="24"/>
          <w:lang w:eastAsia="pl-PL"/>
        </w:rPr>
        <w:t>okres obowiązywania umowy przekracza 6 miesięcy.</w:t>
      </w:r>
    </w:p>
    <w:p w:rsidR="0075627B" w:rsidRPr="00D65AD1" w:rsidRDefault="0075627B" w:rsidP="005E5D7C">
      <w:pPr>
        <w:suppressAutoHyphens/>
        <w:overflowPunct w:val="0"/>
        <w:autoSpaceDE w:val="0"/>
        <w:spacing w:line="276" w:lineRule="auto"/>
        <w:jc w:val="both"/>
        <w:rPr>
          <w:rFonts w:ascii="Arial" w:eastAsia="Times New Roman" w:hAnsi="Arial" w:cs="Arial"/>
          <w:b/>
          <w:szCs w:val="24"/>
          <w:lang w:eastAsia="ar-SA"/>
        </w:rPr>
      </w:pPr>
      <w:r>
        <w:rPr>
          <w:rStyle w:val="markedcontent"/>
          <w:rFonts w:ascii="Arial" w:hAnsi="Arial" w:cs="Arial"/>
        </w:rPr>
        <w:t>9. W przypadku gdy strony nie dojdą do porozumienia w zakresie zmiany wynagrodzenia</w:t>
      </w:r>
      <w:r>
        <w:t xml:space="preserve"> </w:t>
      </w:r>
      <w:r>
        <w:rPr>
          <w:rStyle w:val="markedcontent"/>
          <w:rFonts w:ascii="Arial" w:hAnsi="Arial" w:cs="Arial"/>
        </w:rPr>
        <w:t xml:space="preserve">Wykonawcy w oparciu o §10 ust. 5 wzoru </w:t>
      </w:r>
      <w:r>
        <w:rPr>
          <w:rStyle w:val="highlight"/>
          <w:rFonts w:ascii="Arial" w:hAnsi="Arial" w:cs="Arial"/>
        </w:rPr>
        <w:t>umow</w:t>
      </w:r>
      <w:r>
        <w:rPr>
          <w:rStyle w:val="markedcontent"/>
          <w:rFonts w:ascii="Arial" w:hAnsi="Arial" w:cs="Arial"/>
        </w:rPr>
        <w:t>y, zarówno Wykonawca jaki i</w:t>
      </w:r>
      <w:r>
        <w:t xml:space="preserve"> </w:t>
      </w:r>
      <w:r>
        <w:rPr>
          <w:rStyle w:val="markedcontent"/>
          <w:rFonts w:ascii="Arial" w:hAnsi="Arial" w:cs="Arial"/>
        </w:rPr>
        <w:t xml:space="preserve">Zamawiający nabędą uprawnienie do rozwiązania w tej części </w:t>
      </w:r>
      <w:r>
        <w:rPr>
          <w:rStyle w:val="highlight"/>
          <w:rFonts w:ascii="Arial" w:hAnsi="Arial" w:cs="Arial"/>
        </w:rPr>
        <w:t>umow</w:t>
      </w:r>
      <w:r>
        <w:rPr>
          <w:rStyle w:val="markedcontent"/>
          <w:rFonts w:ascii="Arial" w:hAnsi="Arial" w:cs="Arial"/>
        </w:rPr>
        <w:t>y za porozumieniem stron, z zachowaniem jednomiesięcznego okresu wypowiedzenia, bez</w:t>
      </w:r>
      <w:r>
        <w:t xml:space="preserve"> </w:t>
      </w:r>
      <w:r>
        <w:rPr>
          <w:rStyle w:val="markedcontent"/>
          <w:rFonts w:ascii="Arial" w:hAnsi="Arial" w:cs="Arial"/>
        </w:rPr>
        <w:t xml:space="preserve">obowiązku ponoszenia z tego tytułu kar </w:t>
      </w:r>
      <w:r>
        <w:rPr>
          <w:rStyle w:val="highlight"/>
          <w:rFonts w:ascii="Arial" w:hAnsi="Arial" w:cs="Arial"/>
        </w:rPr>
        <w:t>umow</w:t>
      </w:r>
      <w:r>
        <w:rPr>
          <w:rStyle w:val="markedcontent"/>
          <w:rFonts w:ascii="Arial" w:hAnsi="Arial" w:cs="Arial"/>
        </w:rPr>
        <w:t>nych.</w:t>
      </w:r>
    </w:p>
    <w:p w:rsidR="005E5D7C" w:rsidRPr="00D65AD1" w:rsidRDefault="005E5D7C" w:rsidP="00D65AD1">
      <w:pPr>
        <w:suppressAutoHyphens/>
        <w:overflowPunct w:val="0"/>
        <w:autoSpaceDE w:val="0"/>
        <w:jc w:val="both"/>
        <w:rPr>
          <w:rFonts w:ascii="Arial" w:eastAsia="Times New Roman" w:hAnsi="Arial" w:cs="Arial"/>
          <w:b/>
          <w:szCs w:val="24"/>
          <w:lang w:eastAsia="ar-SA"/>
        </w:rPr>
      </w:pPr>
    </w:p>
    <w:p w:rsidR="00B31361" w:rsidRPr="00A61AD3" w:rsidRDefault="00B31361" w:rsidP="00C56C78">
      <w:pPr>
        <w:suppressAutoHyphens/>
        <w:overflowPunct w:val="0"/>
        <w:autoSpaceDE w:val="0"/>
        <w:jc w:val="center"/>
        <w:rPr>
          <w:rFonts w:ascii="Arial" w:eastAsia="Times New Roman" w:hAnsi="Arial" w:cs="Arial"/>
          <w:b/>
          <w:szCs w:val="24"/>
          <w:lang w:eastAsia="ar-SA"/>
        </w:rPr>
      </w:pPr>
      <w:r w:rsidRPr="00A61AD3">
        <w:rPr>
          <w:rFonts w:ascii="Arial" w:eastAsia="Times New Roman" w:hAnsi="Arial" w:cs="Arial"/>
          <w:b/>
          <w:szCs w:val="24"/>
          <w:lang w:eastAsia="ar-SA"/>
        </w:rPr>
        <w:t>§ 11.</w:t>
      </w:r>
    </w:p>
    <w:p w:rsidR="00B31361" w:rsidRPr="00A61AD3" w:rsidRDefault="00B31361" w:rsidP="005E5D7C">
      <w:pPr>
        <w:suppressAutoHyphens/>
        <w:overflowPunct w:val="0"/>
        <w:autoSpaceDE w:val="0"/>
        <w:spacing w:line="276" w:lineRule="auto"/>
        <w:jc w:val="both"/>
        <w:rPr>
          <w:rFonts w:ascii="Arial" w:eastAsia="Times New Roman" w:hAnsi="Arial" w:cs="Arial"/>
          <w:szCs w:val="24"/>
          <w:lang w:eastAsia="ar-SA"/>
        </w:rPr>
      </w:pPr>
      <w:r w:rsidRPr="00A61AD3">
        <w:rPr>
          <w:rFonts w:ascii="Arial" w:eastAsia="Times New Roman" w:hAnsi="Arial"/>
          <w:szCs w:val="24"/>
          <w:lang w:eastAsia="ar-SA"/>
        </w:rPr>
        <w:t>Strony ustalają, że bez pisemnej zgody Zamawiającego Wykonawca nie może dokonywać przeniesienia wierzytelności wraz z odsetkami wynikającymi z realizacji niniejszej umowy na osoby trzecie, chyba, że przepisy wymagają zgody na przeniesienie ww. wierzytelności przez inne podmioty.</w:t>
      </w:r>
    </w:p>
    <w:p w:rsidR="0075627B" w:rsidRDefault="0075627B" w:rsidP="00B31361">
      <w:pPr>
        <w:suppressAutoHyphens/>
        <w:overflowPunct w:val="0"/>
        <w:autoSpaceDE w:val="0"/>
        <w:jc w:val="center"/>
        <w:rPr>
          <w:rFonts w:ascii="Arial" w:eastAsia="Times New Roman" w:hAnsi="Arial" w:cs="Arial"/>
          <w:b/>
          <w:szCs w:val="24"/>
          <w:lang w:eastAsia="ar-SA"/>
        </w:rPr>
      </w:pPr>
    </w:p>
    <w:p w:rsidR="00B31361" w:rsidRPr="00A61AD3" w:rsidRDefault="00B31361" w:rsidP="00B31361">
      <w:pPr>
        <w:suppressAutoHyphens/>
        <w:overflowPunct w:val="0"/>
        <w:autoSpaceDE w:val="0"/>
        <w:jc w:val="center"/>
        <w:rPr>
          <w:rFonts w:ascii="Arial" w:eastAsia="Times New Roman" w:hAnsi="Arial" w:cs="Arial"/>
          <w:b/>
          <w:szCs w:val="24"/>
          <w:lang w:eastAsia="ar-SA"/>
        </w:rPr>
      </w:pPr>
      <w:r w:rsidRPr="00A61AD3">
        <w:rPr>
          <w:rFonts w:ascii="Arial" w:eastAsia="Times New Roman" w:hAnsi="Arial" w:cs="Arial"/>
          <w:b/>
          <w:szCs w:val="24"/>
          <w:lang w:eastAsia="ar-SA"/>
        </w:rPr>
        <w:t>§ 12.</w:t>
      </w:r>
    </w:p>
    <w:p w:rsidR="00B31361" w:rsidRPr="00A61AD3" w:rsidRDefault="00B31361" w:rsidP="005E5D7C">
      <w:pPr>
        <w:suppressAutoHyphens/>
        <w:overflowPunct w:val="0"/>
        <w:autoSpaceDE w:val="0"/>
        <w:spacing w:line="276" w:lineRule="auto"/>
        <w:jc w:val="both"/>
        <w:rPr>
          <w:rFonts w:ascii="Arial" w:eastAsia="Times New Roman" w:hAnsi="Arial" w:cs="Arial"/>
          <w:szCs w:val="24"/>
          <w:lang w:eastAsia="ar-SA"/>
        </w:rPr>
      </w:pPr>
      <w:r w:rsidRPr="00A61AD3">
        <w:rPr>
          <w:rFonts w:ascii="Arial" w:eastAsia="Times New Roman" w:hAnsi="Arial" w:cs="Arial"/>
          <w:szCs w:val="24"/>
          <w:lang w:eastAsia="ar-SA"/>
        </w:rPr>
        <w:t>1. Strony zgodnie ustalają, że niniejsza umowa zostaje zawarta na czas                  od dnia ....................... do dnia ..................... (</w:t>
      </w:r>
      <w:r w:rsidR="00201E06" w:rsidRPr="00A61AD3">
        <w:rPr>
          <w:rFonts w:ascii="Arial" w:eastAsia="Times New Roman" w:hAnsi="Arial" w:cs="Arial"/>
          <w:szCs w:val="24"/>
          <w:lang w:eastAsia="ar-SA"/>
        </w:rPr>
        <w:t>12</w:t>
      </w:r>
      <w:r w:rsidRPr="00A61AD3">
        <w:rPr>
          <w:rFonts w:ascii="Arial" w:eastAsia="Times New Roman" w:hAnsi="Arial" w:cs="Arial"/>
          <w:szCs w:val="24"/>
          <w:lang w:eastAsia="ar-SA"/>
        </w:rPr>
        <w:t xml:space="preserve"> miesięcy</w:t>
      </w:r>
      <w:r w:rsidR="005349DA">
        <w:rPr>
          <w:rFonts w:ascii="Arial" w:eastAsia="Times New Roman" w:hAnsi="Arial" w:cs="Arial"/>
          <w:szCs w:val="24"/>
          <w:lang w:eastAsia="ar-SA"/>
        </w:rPr>
        <w:t>)</w:t>
      </w:r>
      <w:r w:rsidRPr="00A61AD3">
        <w:rPr>
          <w:rFonts w:ascii="Arial" w:eastAsia="Times New Roman" w:hAnsi="Arial" w:cs="Arial"/>
          <w:szCs w:val="24"/>
          <w:lang w:eastAsia="ar-SA"/>
        </w:rPr>
        <w:t xml:space="preserve"> lub do dnia wyczerpania się wartości nominalnej zobowiązania.</w:t>
      </w:r>
    </w:p>
    <w:p w:rsidR="00B31361" w:rsidRPr="00A61AD3" w:rsidRDefault="00B31361" w:rsidP="005E5D7C">
      <w:pPr>
        <w:suppressAutoHyphens/>
        <w:overflowPunct w:val="0"/>
        <w:autoSpaceDE w:val="0"/>
        <w:spacing w:line="276" w:lineRule="auto"/>
        <w:jc w:val="both"/>
        <w:rPr>
          <w:rFonts w:ascii="Arial" w:eastAsia="Times New Roman" w:hAnsi="Arial" w:cs="Arial"/>
          <w:szCs w:val="24"/>
          <w:lang w:eastAsia="ar-SA"/>
        </w:rPr>
      </w:pPr>
      <w:r w:rsidRPr="00A61AD3">
        <w:rPr>
          <w:rFonts w:ascii="Arial" w:eastAsia="Times New Roman" w:hAnsi="Arial" w:cs="Arial"/>
          <w:szCs w:val="24"/>
          <w:lang w:eastAsia="ar-SA"/>
        </w:rPr>
        <w:t xml:space="preserve">2. Zamawiający dopuszcza możliwość zmiany terminu realizacji po podpisaniu stosownego aneksu na piśmie jeżeli, do dnia upływu terminu ustalonego jako końcowy realizacji umowy ilości przedmiotu niniejszej umowy nie ulegną wyczerpaniu. W takim przypadku dopuszcza się możliwość przedłużenia terminu realizacji o uzgodnioną przez strony umowy ilość dni w szczególności potrzebną do rozstrzygnięcia przez Zamawiającego kolejnej procedury zakupu.                                                                                                                                                                                                                                                                                                                                                                                                                                                                                                                                               </w:t>
      </w:r>
    </w:p>
    <w:p w:rsidR="00B31361" w:rsidRPr="00A61AD3" w:rsidRDefault="00B31361" w:rsidP="005E5D7C">
      <w:pPr>
        <w:suppressAutoHyphens/>
        <w:overflowPunct w:val="0"/>
        <w:autoSpaceDE w:val="0"/>
        <w:spacing w:line="276" w:lineRule="auto"/>
        <w:jc w:val="both"/>
        <w:rPr>
          <w:rFonts w:ascii="Arial" w:eastAsia="Times New Roman" w:hAnsi="Arial" w:cs="Arial"/>
          <w:szCs w:val="24"/>
          <w:lang w:eastAsia="ar-SA"/>
        </w:rPr>
      </w:pPr>
      <w:r w:rsidRPr="00A61AD3">
        <w:rPr>
          <w:rFonts w:ascii="Arial" w:eastAsia="Times New Roman" w:hAnsi="Arial" w:cs="Arial"/>
          <w:szCs w:val="24"/>
          <w:lang w:eastAsia="ar-SA"/>
        </w:rPr>
        <w:t xml:space="preserve">3.  W razie zaistnienia istotnej zmiany okoliczności powodującej, że wykonanie umowy nie leży w interesie publicznym, czego nie można było przewidzieć w chwili zawarcia umowy, lub dalsze wykonywanie umowy może zagrozić bezpieczeństwu publicznemu, Zamawiający może odstąpić od umowy w terminie 30 dni od dnia powzięcia wiadomości o tych okolicznościach. </w:t>
      </w:r>
    </w:p>
    <w:p w:rsidR="00B31361" w:rsidRPr="00A61AD3" w:rsidRDefault="00B31361" w:rsidP="005E5D7C">
      <w:pPr>
        <w:suppressAutoHyphens/>
        <w:overflowPunct w:val="0"/>
        <w:autoSpaceDE w:val="0"/>
        <w:spacing w:line="276" w:lineRule="auto"/>
        <w:jc w:val="both"/>
        <w:rPr>
          <w:rFonts w:ascii="Arial" w:eastAsia="Times New Roman" w:hAnsi="Arial" w:cs="Arial"/>
          <w:szCs w:val="24"/>
          <w:lang w:eastAsia="ar-SA"/>
        </w:rPr>
      </w:pPr>
      <w:r w:rsidRPr="00A61AD3">
        <w:rPr>
          <w:rFonts w:ascii="Arial" w:eastAsia="Times New Roman" w:hAnsi="Arial" w:cs="Arial"/>
          <w:szCs w:val="24"/>
          <w:lang w:eastAsia="ar-SA"/>
        </w:rPr>
        <w:t>4. Dopuszcza się możliwość rozwiązania umowy przez Zamawiającego                      z zachowaniem jednomiesięcznego okresu wypowiedzenia ze skutkiem na koniec miesiąca, w przypadku przekształceń własnościowych, likwidacji zakładu lub komórki organizacyjnej, której działalność związana jest z realizowanym zamówieniem.</w:t>
      </w:r>
    </w:p>
    <w:p w:rsidR="00B31361" w:rsidRPr="00A61AD3" w:rsidRDefault="00B31361" w:rsidP="005E5D7C">
      <w:pPr>
        <w:suppressAutoHyphens/>
        <w:overflowPunct w:val="0"/>
        <w:autoSpaceDE w:val="0"/>
        <w:spacing w:line="276" w:lineRule="auto"/>
        <w:jc w:val="both"/>
        <w:rPr>
          <w:rFonts w:ascii="Arial" w:eastAsia="Times New Roman" w:hAnsi="Arial" w:cs="Arial"/>
          <w:szCs w:val="24"/>
          <w:lang w:eastAsia="ar-SA"/>
        </w:rPr>
      </w:pPr>
      <w:r w:rsidRPr="00A61AD3">
        <w:rPr>
          <w:rFonts w:ascii="Arial" w:eastAsia="Times New Roman" w:hAnsi="Arial" w:cs="Arial"/>
          <w:szCs w:val="24"/>
          <w:lang w:eastAsia="ar-SA"/>
        </w:rPr>
        <w:lastRenderedPageBreak/>
        <w:t>5. Odstąpienie od umowy przez Zamawiającego (w całości lub w części) może nastąpić jednostronnie w każdej chwili:</w:t>
      </w:r>
    </w:p>
    <w:p w:rsidR="00B31361" w:rsidRPr="00A61AD3" w:rsidRDefault="00B31361" w:rsidP="005E5D7C">
      <w:pPr>
        <w:suppressAutoHyphens/>
        <w:overflowPunct w:val="0"/>
        <w:autoSpaceDE w:val="0"/>
        <w:spacing w:line="276" w:lineRule="auto"/>
        <w:jc w:val="both"/>
        <w:rPr>
          <w:rFonts w:ascii="Arial" w:eastAsia="Times New Roman" w:hAnsi="Arial" w:cs="Arial"/>
          <w:szCs w:val="24"/>
          <w:lang w:eastAsia="ar-SA"/>
        </w:rPr>
      </w:pPr>
      <w:r w:rsidRPr="00A61AD3">
        <w:rPr>
          <w:rFonts w:ascii="Arial" w:eastAsia="Times New Roman" w:hAnsi="Arial" w:cs="Arial"/>
          <w:szCs w:val="24"/>
          <w:lang w:eastAsia="ar-SA"/>
        </w:rPr>
        <w:t>- w przypadku powtarzającego się (minimum dwukrotnego) dostarczenia przez Wykonawcę towaru złej jakości lub ze zwłoką;</w:t>
      </w:r>
    </w:p>
    <w:p w:rsidR="00B31361" w:rsidRPr="00A61AD3" w:rsidRDefault="00B31361" w:rsidP="005E5D7C">
      <w:pPr>
        <w:suppressAutoHyphens/>
        <w:overflowPunct w:val="0"/>
        <w:autoSpaceDE w:val="0"/>
        <w:spacing w:line="276" w:lineRule="auto"/>
        <w:jc w:val="both"/>
        <w:rPr>
          <w:rFonts w:ascii="Arial" w:eastAsia="Times New Roman" w:hAnsi="Arial" w:cs="Arial"/>
          <w:szCs w:val="24"/>
          <w:lang w:eastAsia="ar-SA"/>
        </w:rPr>
      </w:pPr>
      <w:r w:rsidRPr="00A61AD3">
        <w:rPr>
          <w:rFonts w:ascii="Arial" w:eastAsia="Times New Roman" w:hAnsi="Arial" w:cs="Arial"/>
          <w:szCs w:val="24"/>
          <w:lang w:eastAsia="ar-SA"/>
        </w:rPr>
        <w:t>- jeżeli Wykonawca odmówi dostarczenia towaru Zamawiającemu z jakiejkolwiek przyczyny, z wyłączeniem powołania się przez Wykonawcę na okoliczności, które zgodnie z przepisami prawa powszechnie obowiązującego uprawniają Wykonawcę do odmowy dostarczenia towaru Zamawiającemu.</w:t>
      </w:r>
    </w:p>
    <w:p w:rsidR="00B31361" w:rsidRPr="00A61AD3" w:rsidRDefault="00B31361" w:rsidP="005E5D7C">
      <w:pPr>
        <w:suppressAutoHyphens/>
        <w:overflowPunct w:val="0"/>
        <w:autoSpaceDE w:val="0"/>
        <w:spacing w:line="276" w:lineRule="auto"/>
        <w:jc w:val="both"/>
        <w:rPr>
          <w:rFonts w:ascii="Arial" w:eastAsia="Times New Roman" w:hAnsi="Arial" w:cs="Arial"/>
          <w:szCs w:val="24"/>
          <w:lang w:eastAsia="ar-SA"/>
        </w:rPr>
      </w:pPr>
      <w:r w:rsidRPr="00A61AD3">
        <w:rPr>
          <w:rFonts w:ascii="Arial" w:eastAsia="Times New Roman" w:hAnsi="Arial" w:cs="Arial"/>
          <w:szCs w:val="24"/>
          <w:lang w:eastAsia="ar-SA"/>
        </w:rPr>
        <w:t>Z tego tytułu nie będą przysługiwały Wykonawcy żadne inne roszczenia poza roszczeniem o zapłacenie za rzeczy już dostarczone Zamawiającemu.</w:t>
      </w:r>
    </w:p>
    <w:p w:rsidR="00B31361" w:rsidRPr="00A61AD3" w:rsidRDefault="00B31361" w:rsidP="00B31361">
      <w:pPr>
        <w:suppressAutoHyphens/>
        <w:overflowPunct w:val="0"/>
        <w:autoSpaceDE w:val="0"/>
        <w:jc w:val="center"/>
        <w:rPr>
          <w:rFonts w:ascii="Arial" w:eastAsia="Times New Roman" w:hAnsi="Arial" w:cs="Arial"/>
          <w:b/>
          <w:szCs w:val="24"/>
          <w:lang w:eastAsia="ar-SA"/>
        </w:rPr>
      </w:pPr>
    </w:p>
    <w:p w:rsidR="00B31361" w:rsidRPr="00A61AD3" w:rsidRDefault="00B31361" w:rsidP="00B31361">
      <w:pPr>
        <w:suppressAutoHyphens/>
        <w:overflowPunct w:val="0"/>
        <w:autoSpaceDE w:val="0"/>
        <w:jc w:val="center"/>
        <w:rPr>
          <w:rFonts w:ascii="Arial" w:eastAsia="Times New Roman" w:hAnsi="Arial" w:cs="Arial"/>
          <w:b/>
          <w:szCs w:val="24"/>
          <w:lang w:eastAsia="ar-SA"/>
        </w:rPr>
      </w:pPr>
      <w:r w:rsidRPr="00A61AD3">
        <w:rPr>
          <w:rFonts w:ascii="Arial" w:eastAsia="Times New Roman" w:hAnsi="Arial" w:cs="Arial"/>
          <w:b/>
          <w:szCs w:val="24"/>
          <w:lang w:eastAsia="ar-SA"/>
        </w:rPr>
        <w:t>§ 13.</w:t>
      </w:r>
    </w:p>
    <w:p w:rsidR="00B31361" w:rsidRPr="00A61AD3" w:rsidRDefault="00B31361" w:rsidP="005E5D7C">
      <w:pPr>
        <w:suppressAutoHyphens/>
        <w:overflowPunct w:val="0"/>
        <w:autoSpaceDE w:val="0"/>
        <w:spacing w:line="276" w:lineRule="auto"/>
        <w:jc w:val="both"/>
        <w:rPr>
          <w:rFonts w:ascii="Arial" w:eastAsia="Times New Roman" w:hAnsi="Arial" w:cs="Arial"/>
          <w:szCs w:val="24"/>
          <w:lang w:eastAsia="ar-SA"/>
        </w:rPr>
      </w:pPr>
      <w:r w:rsidRPr="00A61AD3">
        <w:rPr>
          <w:rFonts w:ascii="Arial" w:eastAsia="Times New Roman" w:hAnsi="Arial" w:cs="Arial"/>
          <w:szCs w:val="24"/>
          <w:lang w:eastAsia="ar-SA"/>
        </w:rPr>
        <w:t>Integralną część umowy stanowi załącznik w niej wymieniony.</w:t>
      </w:r>
    </w:p>
    <w:p w:rsidR="00B31361" w:rsidRPr="00A61AD3" w:rsidRDefault="00B31361" w:rsidP="00B31361">
      <w:pPr>
        <w:suppressAutoHyphens/>
        <w:overflowPunct w:val="0"/>
        <w:autoSpaceDE w:val="0"/>
        <w:rPr>
          <w:rFonts w:ascii="Arial" w:eastAsia="Times New Roman" w:hAnsi="Arial" w:cs="Arial"/>
          <w:b/>
          <w:szCs w:val="24"/>
          <w:lang w:eastAsia="ar-SA"/>
        </w:rPr>
      </w:pPr>
    </w:p>
    <w:p w:rsidR="00B31361" w:rsidRPr="00A61AD3" w:rsidRDefault="00B31361" w:rsidP="00B31361">
      <w:pPr>
        <w:suppressAutoHyphens/>
        <w:overflowPunct w:val="0"/>
        <w:autoSpaceDE w:val="0"/>
        <w:jc w:val="center"/>
        <w:rPr>
          <w:rFonts w:ascii="Arial" w:eastAsia="Times New Roman" w:hAnsi="Arial" w:cs="Arial"/>
          <w:b/>
          <w:szCs w:val="24"/>
          <w:lang w:eastAsia="ar-SA"/>
        </w:rPr>
      </w:pPr>
      <w:r w:rsidRPr="00A61AD3">
        <w:rPr>
          <w:rFonts w:ascii="Arial" w:eastAsia="Times New Roman" w:hAnsi="Arial" w:cs="Arial"/>
          <w:b/>
          <w:szCs w:val="24"/>
          <w:lang w:eastAsia="ar-SA"/>
        </w:rPr>
        <w:t>§ 14.</w:t>
      </w:r>
    </w:p>
    <w:p w:rsidR="00B31361" w:rsidRPr="00A61AD3" w:rsidRDefault="00B31361" w:rsidP="005E5D7C">
      <w:pPr>
        <w:suppressAutoHyphens/>
        <w:spacing w:line="276" w:lineRule="auto"/>
        <w:jc w:val="both"/>
        <w:rPr>
          <w:rFonts w:ascii="Arial" w:eastAsia="Times New Roman" w:hAnsi="Arial" w:cs="Arial"/>
          <w:szCs w:val="24"/>
          <w:lang w:eastAsia="ar-SA"/>
        </w:rPr>
      </w:pPr>
      <w:r w:rsidRPr="00A61AD3">
        <w:rPr>
          <w:rFonts w:ascii="Arial" w:eastAsia="Times New Roman" w:hAnsi="Arial" w:cs="Arial"/>
          <w:szCs w:val="24"/>
          <w:lang w:eastAsia="ar-SA"/>
        </w:rPr>
        <w:t xml:space="preserve">W sprawach nieuregulowanych niniejszą umową mają zastosowanie przepisy ustawy prawo zamówień publicznych z dnia </w:t>
      </w:r>
      <w:r w:rsidR="00951702" w:rsidRPr="00A61AD3">
        <w:rPr>
          <w:rFonts w:ascii="Arial" w:eastAsia="Times New Roman" w:hAnsi="Arial" w:cs="Arial"/>
          <w:szCs w:val="24"/>
          <w:lang w:eastAsia="ar-SA"/>
        </w:rPr>
        <w:t>11.09.2019</w:t>
      </w:r>
      <w:r w:rsidRPr="00A61AD3">
        <w:rPr>
          <w:rFonts w:ascii="Arial" w:eastAsia="Times New Roman" w:hAnsi="Arial" w:cs="Arial"/>
          <w:szCs w:val="24"/>
          <w:lang w:eastAsia="ar-SA"/>
        </w:rPr>
        <w:t xml:space="preserve"> roku oraz kodeksu cywilnego.</w:t>
      </w:r>
    </w:p>
    <w:p w:rsidR="00B31361" w:rsidRPr="00A61AD3" w:rsidRDefault="00B31361" w:rsidP="00B31361">
      <w:pPr>
        <w:suppressAutoHyphens/>
        <w:overflowPunct w:val="0"/>
        <w:autoSpaceDE w:val="0"/>
        <w:rPr>
          <w:rFonts w:ascii="Arial" w:eastAsia="Times New Roman" w:hAnsi="Arial" w:cs="Arial"/>
          <w:b/>
          <w:szCs w:val="24"/>
          <w:lang w:eastAsia="ar-SA"/>
        </w:rPr>
      </w:pPr>
    </w:p>
    <w:p w:rsidR="00B31361" w:rsidRPr="00A61AD3" w:rsidRDefault="00B31361" w:rsidP="00B31361">
      <w:pPr>
        <w:suppressAutoHyphens/>
        <w:overflowPunct w:val="0"/>
        <w:autoSpaceDE w:val="0"/>
        <w:jc w:val="center"/>
        <w:rPr>
          <w:rFonts w:ascii="Arial" w:eastAsia="Times New Roman" w:hAnsi="Arial" w:cs="Arial"/>
          <w:b/>
          <w:szCs w:val="24"/>
          <w:lang w:eastAsia="ar-SA"/>
        </w:rPr>
      </w:pPr>
      <w:r w:rsidRPr="00A61AD3">
        <w:rPr>
          <w:rFonts w:ascii="Arial" w:eastAsia="Times New Roman" w:hAnsi="Arial" w:cs="Arial"/>
          <w:b/>
          <w:szCs w:val="24"/>
          <w:lang w:eastAsia="ar-SA"/>
        </w:rPr>
        <w:t>§ 15.</w:t>
      </w:r>
    </w:p>
    <w:p w:rsidR="00B31361" w:rsidRPr="00A61AD3" w:rsidRDefault="00B31361" w:rsidP="005E5D7C">
      <w:pPr>
        <w:suppressAutoHyphens/>
        <w:overflowPunct w:val="0"/>
        <w:autoSpaceDE w:val="0"/>
        <w:spacing w:line="276" w:lineRule="auto"/>
        <w:jc w:val="both"/>
        <w:rPr>
          <w:rFonts w:ascii="Arial" w:eastAsia="Times New Roman" w:hAnsi="Arial" w:cs="Arial"/>
          <w:szCs w:val="24"/>
          <w:lang w:eastAsia="ar-SA"/>
        </w:rPr>
      </w:pPr>
      <w:r w:rsidRPr="00A61AD3">
        <w:rPr>
          <w:rFonts w:ascii="Arial" w:eastAsia="Times New Roman" w:hAnsi="Arial" w:cs="Arial"/>
          <w:szCs w:val="24"/>
          <w:lang w:eastAsia="ar-SA"/>
        </w:rPr>
        <w:t>1. Wszelkie spory wynikające z realizacji niniejszej umowy rozstrzygane będą na zasadach wzajemnych negocjacji przez wyznaczonych pełnomocników.</w:t>
      </w:r>
    </w:p>
    <w:p w:rsidR="00B31361" w:rsidRPr="00A61AD3" w:rsidRDefault="00B31361" w:rsidP="005E5D7C">
      <w:pPr>
        <w:suppressAutoHyphens/>
        <w:overflowPunct w:val="0"/>
        <w:autoSpaceDE w:val="0"/>
        <w:spacing w:line="276" w:lineRule="auto"/>
        <w:jc w:val="both"/>
        <w:rPr>
          <w:rFonts w:ascii="Arial" w:eastAsia="Times New Roman" w:hAnsi="Arial" w:cs="Arial"/>
          <w:szCs w:val="24"/>
          <w:lang w:eastAsia="ar-SA"/>
        </w:rPr>
      </w:pPr>
      <w:r w:rsidRPr="00A61AD3">
        <w:rPr>
          <w:rFonts w:ascii="Arial" w:eastAsia="Times New Roman" w:hAnsi="Arial" w:cs="Arial"/>
          <w:szCs w:val="24"/>
          <w:lang w:eastAsia="ar-SA"/>
        </w:rPr>
        <w:t>2. Ewentualne spory wynikłe z realizacji niniejszej umowy nierozwiązane w drodze negocjacji rozstrzyga sąd właściwy dla siedziby Zamawiającego.</w:t>
      </w:r>
    </w:p>
    <w:p w:rsidR="00B31361" w:rsidRPr="00A61AD3" w:rsidRDefault="00B31361" w:rsidP="005E5D7C">
      <w:pPr>
        <w:suppressAutoHyphens/>
        <w:overflowPunct w:val="0"/>
        <w:autoSpaceDE w:val="0"/>
        <w:rPr>
          <w:rFonts w:ascii="Arial" w:eastAsia="Times New Roman" w:hAnsi="Arial" w:cs="Arial"/>
          <w:b/>
          <w:szCs w:val="24"/>
          <w:lang w:eastAsia="ar-SA"/>
        </w:rPr>
      </w:pPr>
    </w:p>
    <w:p w:rsidR="00B31361" w:rsidRPr="00A61AD3" w:rsidRDefault="00B31361" w:rsidP="00B31361">
      <w:pPr>
        <w:suppressAutoHyphens/>
        <w:overflowPunct w:val="0"/>
        <w:autoSpaceDE w:val="0"/>
        <w:jc w:val="center"/>
        <w:rPr>
          <w:rFonts w:ascii="Arial" w:eastAsia="Times New Roman" w:hAnsi="Arial" w:cs="Arial"/>
          <w:b/>
          <w:szCs w:val="24"/>
          <w:lang w:eastAsia="ar-SA"/>
        </w:rPr>
      </w:pPr>
      <w:r w:rsidRPr="00A61AD3">
        <w:rPr>
          <w:rFonts w:ascii="Arial" w:eastAsia="Times New Roman" w:hAnsi="Arial" w:cs="Arial"/>
          <w:b/>
          <w:szCs w:val="24"/>
          <w:lang w:eastAsia="ar-SA"/>
        </w:rPr>
        <w:t>§ 16.</w:t>
      </w:r>
    </w:p>
    <w:p w:rsidR="00B31361" w:rsidRPr="00A61AD3" w:rsidRDefault="005E5D7C" w:rsidP="005E5D7C">
      <w:pPr>
        <w:suppressAutoHyphens/>
        <w:overflowPunct w:val="0"/>
        <w:autoSpaceDE w:val="0"/>
        <w:spacing w:line="276" w:lineRule="auto"/>
        <w:jc w:val="both"/>
        <w:rPr>
          <w:rFonts w:ascii="Arial" w:eastAsia="Times New Roman" w:hAnsi="Arial" w:cs="Arial"/>
          <w:szCs w:val="24"/>
          <w:lang w:eastAsia="ar-SA"/>
        </w:rPr>
      </w:pPr>
      <w:r w:rsidRPr="005E5D7C">
        <w:rPr>
          <w:rFonts w:ascii="Arial" w:eastAsia="Times New Roman" w:hAnsi="Arial" w:cs="Arial"/>
          <w:szCs w:val="24"/>
          <w:lang w:eastAsia="ar-SA"/>
        </w:rPr>
        <w:t>Umowa została zawarta w formie elektronicznej.</w:t>
      </w:r>
    </w:p>
    <w:p w:rsidR="00B31361" w:rsidRDefault="00B31361" w:rsidP="00B31361">
      <w:pPr>
        <w:suppressAutoHyphens/>
        <w:overflowPunct w:val="0"/>
        <w:autoSpaceDE w:val="0"/>
        <w:jc w:val="both"/>
        <w:rPr>
          <w:rFonts w:ascii="Arial" w:eastAsia="Times New Roman" w:hAnsi="Arial" w:cs="Arial"/>
          <w:szCs w:val="24"/>
          <w:lang w:eastAsia="ar-SA"/>
        </w:rPr>
      </w:pPr>
    </w:p>
    <w:p w:rsidR="005E5D7C" w:rsidRDefault="005E5D7C" w:rsidP="00B31361">
      <w:pPr>
        <w:suppressAutoHyphens/>
        <w:overflowPunct w:val="0"/>
        <w:autoSpaceDE w:val="0"/>
        <w:jc w:val="both"/>
        <w:rPr>
          <w:rFonts w:ascii="Arial" w:eastAsia="Times New Roman" w:hAnsi="Arial" w:cs="Arial"/>
          <w:szCs w:val="24"/>
          <w:lang w:eastAsia="ar-SA"/>
        </w:rPr>
      </w:pPr>
    </w:p>
    <w:p w:rsidR="005E5D7C" w:rsidRPr="00A61AD3" w:rsidRDefault="005E5D7C" w:rsidP="00B31361">
      <w:pPr>
        <w:suppressAutoHyphens/>
        <w:overflowPunct w:val="0"/>
        <w:autoSpaceDE w:val="0"/>
        <w:jc w:val="both"/>
        <w:rPr>
          <w:rFonts w:ascii="Arial" w:eastAsia="Times New Roman" w:hAnsi="Arial" w:cs="Arial"/>
          <w:szCs w:val="24"/>
          <w:lang w:eastAsia="ar-SA"/>
        </w:rPr>
      </w:pPr>
    </w:p>
    <w:p w:rsidR="00B31361" w:rsidRPr="00A61AD3" w:rsidRDefault="00B31361" w:rsidP="00B31361">
      <w:pPr>
        <w:suppressAutoHyphens/>
        <w:overflowPunct w:val="0"/>
        <w:autoSpaceDE w:val="0"/>
        <w:jc w:val="both"/>
        <w:rPr>
          <w:rFonts w:ascii="Arial" w:eastAsia="Times New Roman" w:hAnsi="Arial" w:cs="Arial"/>
          <w:b/>
          <w:szCs w:val="24"/>
          <w:lang w:eastAsia="ar-SA"/>
        </w:rPr>
      </w:pPr>
      <w:r w:rsidRPr="00A61AD3">
        <w:rPr>
          <w:rFonts w:ascii="Arial" w:eastAsia="Times New Roman" w:hAnsi="Arial" w:cs="Arial"/>
          <w:b/>
          <w:szCs w:val="24"/>
          <w:lang w:eastAsia="ar-SA"/>
        </w:rPr>
        <w:t xml:space="preserve">      WYKONAWCA:                                                          ZAMAWIAJĄCY:</w:t>
      </w:r>
    </w:p>
    <w:p w:rsidR="00B31361" w:rsidRPr="00143D72" w:rsidRDefault="00B31361" w:rsidP="00B31361">
      <w:pPr>
        <w:autoSpaceDE w:val="0"/>
        <w:rPr>
          <w:rFonts w:ascii="Arial" w:eastAsia="Times New Roman" w:hAnsi="Arial" w:cs="Arial"/>
          <w:b/>
          <w:bCs/>
          <w:color w:val="FF0000"/>
          <w:szCs w:val="24"/>
          <w:lang w:eastAsia="ar-SA"/>
        </w:rPr>
      </w:pPr>
    </w:p>
    <w:p w:rsidR="00976697" w:rsidRPr="00143D72" w:rsidRDefault="00976697" w:rsidP="00951702">
      <w:pPr>
        <w:spacing w:line="360" w:lineRule="auto"/>
        <w:rPr>
          <w:rFonts w:ascii="Times New Roman" w:hAnsi="Times New Roman"/>
          <w:b/>
          <w:bCs/>
          <w:color w:val="FF0000"/>
          <w:spacing w:val="-10"/>
          <w:sz w:val="22"/>
          <w:u w:val="single"/>
        </w:rPr>
      </w:pPr>
    </w:p>
    <w:sectPr w:rsidR="00976697" w:rsidRPr="00143D72" w:rsidSect="00B52869">
      <w:footerReference w:type="default" r:id="rId15"/>
      <w:pgSz w:w="11906" w:h="16838"/>
      <w:pgMar w:top="852"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54BF" w:rsidRDefault="000954BF" w:rsidP="00FF66C8">
      <w:r>
        <w:separator/>
      </w:r>
    </w:p>
  </w:endnote>
  <w:endnote w:type="continuationSeparator" w:id="0">
    <w:p w:rsidR="000954BF" w:rsidRDefault="000954BF" w:rsidP="00FF66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font254">
    <w:altName w:val="Times New Roman"/>
    <w:charset w:val="EE"/>
    <w:family w:val="auto"/>
    <w:pitch w:val="variable"/>
  </w:font>
  <w:font w:name="Helvetica-Narrow">
    <w:charset w:val="00"/>
    <w:family w:val="swiss"/>
    <w:pitch w:val="default"/>
  </w:font>
  <w:font w:name="TTEBBo00">
    <w:charset w:val="EE"/>
    <w:family w:val="auto"/>
    <w:pitch w:val="default"/>
  </w:font>
  <w:font w:name="TimesNewRoman">
    <w:altName w:val="Arial Unicode MS"/>
    <w:panose1 w:val="00000000000000000000"/>
    <w:charset w:val="80"/>
    <w:family w:val="auto"/>
    <w:notTrueType/>
    <w:pitch w:val="default"/>
    <w:sig w:usb0="00000007" w:usb1="08070000" w:usb2="00000010" w:usb3="00000000" w:csb0="00020003" w:csb1="00000000"/>
  </w:font>
  <w:font w:name="Lucida Sans Unicode">
    <w:panose1 w:val="020B0602030504020204"/>
    <w:charset w:val="EE"/>
    <w:family w:val="swiss"/>
    <w:pitch w:val="variable"/>
    <w:sig w:usb0="80000AFF" w:usb1="0000396B" w:usb2="00000000" w:usb3="00000000" w:csb0="000000BF" w:csb1="00000000"/>
  </w:font>
  <w:font w:name="CIDFont+F2">
    <w:panose1 w:val="00000000000000000000"/>
    <w:charset w:val="EE"/>
    <w:family w:val="auto"/>
    <w:notTrueType/>
    <w:pitch w:val="default"/>
    <w:sig w:usb0="00000005" w:usb1="00000000" w:usb2="00000000" w:usb3="00000000" w:csb0="00000002" w:csb1="00000000"/>
  </w:font>
  <w:font w:name="CIDFont+F6">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4BF" w:rsidRDefault="000954BF" w:rsidP="00CE5E3E">
    <w:pPr>
      <w:pStyle w:val="Stopka"/>
      <w:tabs>
        <w:tab w:val="clear" w:pos="9072"/>
        <w:tab w:val="left" w:pos="4080"/>
        <w:tab w:val="center" w:pos="6305"/>
        <w:tab w:val="left" w:pos="7350"/>
        <w:tab w:val="left" w:pos="7980"/>
        <w:tab w:val="right" w:pos="9070"/>
      </w:tabs>
      <w:ind w:firstLine="3540"/>
      <w:jc w:val="right"/>
    </w:pPr>
    <w:r>
      <w:rPr>
        <w:rStyle w:val="Numerstrony"/>
      </w:rPr>
      <w:fldChar w:fldCharType="begin"/>
    </w:r>
    <w:r>
      <w:rPr>
        <w:rStyle w:val="Numerstrony"/>
      </w:rPr>
      <w:instrText xml:space="preserve"> PAGE </w:instrText>
    </w:r>
    <w:r>
      <w:rPr>
        <w:rStyle w:val="Numerstrony"/>
      </w:rPr>
      <w:fldChar w:fldCharType="separate"/>
    </w:r>
    <w:r w:rsidR="001C56A9">
      <w:rPr>
        <w:rStyle w:val="Numerstrony"/>
        <w:noProof/>
      </w:rPr>
      <w:t>33</w:t>
    </w:r>
    <w:r>
      <w:rPr>
        <w:rStyle w:val="Numerstrony"/>
      </w:rPr>
      <w:fldChar w:fldCharType="end"/>
    </w:r>
  </w:p>
  <w:p w:rsidR="000954BF" w:rsidRPr="00AB1D0C" w:rsidRDefault="000954BF" w:rsidP="003D6685">
    <w:pPr>
      <w:pStyle w:val="Stopka"/>
      <w:jc w:val="center"/>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54BF" w:rsidRDefault="000954BF" w:rsidP="00FF66C8">
      <w:r>
        <w:separator/>
      </w:r>
    </w:p>
  </w:footnote>
  <w:footnote w:type="continuationSeparator" w:id="0">
    <w:p w:rsidR="000954BF" w:rsidRDefault="000954BF" w:rsidP="00FF66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0" w:firstLine="0"/>
      </w:pPr>
      <w:rPr>
        <w:rFonts w:ascii="Times New Roman" w:hAnsi="Times New Roman" w:cs="Times New Roman"/>
      </w:r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1">
    <w:nsid w:val="00000004"/>
    <w:multiLevelType w:val="singleLevel"/>
    <w:tmpl w:val="1BFE296A"/>
    <w:name w:val="WW8Num4"/>
    <w:lvl w:ilvl="0">
      <w:start w:val="1"/>
      <w:numFmt w:val="decimal"/>
      <w:lvlText w:val="%1."/>
      <w:lvlJc w:val="left"/>
      <w:pPr>
        <w:tabs>
          <w:tab w:val="num" w:pos="340"/>
        </w:tabs>
        <w:ind w:left="340" w:hanging="340"/>
      </w:pPr>
      <w:rPr>
        <w:rFonts w:cs="Times New Roman"/>
        <w:sz w:val="24"/>
        <w:szCs w:val="24"/>
      </w:rPr>
    </w:lvl>
  </w:abstractNum>
  <w:abstractNum w:abstractNumId="2">
    <w:nsid w:val="0000000B"/>
    <w:multiLevelType w:val="singleLevel"/>
    <w:tmpl w:val="0000000B"/>
    <w:name w:val="WW8Num11"/>
    <w:lvl w:ilvl="0">
      <w:start w:val="1"/>
      <w:numFmt w:val="decimal"/>
      <w:lvlText w:val="%1."/>
      <w:lvlJc w:val="left"/>
      <w:pPr>
        <w:tabs>
          <w:tab w:val="num" w:pos="360"/>
        </w:tabs>
        <w:ind w:left="360" w:hanging="360"/>
      </w:pPr>
      <w:rPr>
        <w:rFonts w:cs="Times New Roman"/>
      </w:rPr>
    </w:lvl>
  </w:abstractNum>
  <w:abstractNum w:abstractNumId="3">
    <w:nsid w:val="0000000C"/>
    <w:multiLevelType w:val="singleLevel"/>
    <w:tmpl w:val="B9FEF4A8"/>
    <w:name w:val="WW8Num12"/>
    <w:lvl w:ilvl="0">
      <w:start w:val="2"/>
      <w:numFmt w:val="decimal"/>
      <w:lvlText w:val="%1."/>
      <w:lvlJc w:val="left"/>
      <w:pPr>
        <w:tabs>
          <w:tab w:val="num" w:pos="360"/>
        </w:tabs>
        <w:ind w:left="360" w:hanging="360"/>
      </w:pPr>
      <w:rPr>
        <w:rFonts w:hint="default"/>
      </w:rPr>
    </w:lvl>
  </w:abstractNum>
  <w:abstractNum w:abstractNumId="4">
    <w:nsid w:val="02B74C23"/>
    <w:multiLevelType w:val="hybridMultilevel"/>
    <w:tmpl w:val="2FA089C4"/>
    <w:lvl w:ilvl="0" w:tplc="A5DA04D8">
      <w:start w:val="2"/>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3EA482C"/>
    <w:multiLevelType w:val="hybridMultilevel"/>
    <w:tmpl w:val="01487198"/>
    <w:lvl w:ilvl="0" w:tplc="7004ED94">
      <w:start w:val="3"/>
      <w:numFmt w:val="decimal"/>
      <w:lvlText w:val="%1."/>
      <w:lvlJc w:val="left"/>
      <w:pPr>
        <w:ind w:left="720" w:hanging="360"/>
      </w:pPr>
      <w:rPr>
        <w:rFonts w:cs="Times New Roman"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44509D7"/>
    <w:multiLevelType w:val="hybridMultilevel"/>
    <w:tmpl w:val="7D42B9B8"/>
    <w:lvl w:ilvl="0" w:tplc="7D94239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04816B07"/>
    <w:multiLevelType w:val="hybridMultilevel"/>
    <w:tmpl w:val="C91E15AC"/>
    <w:lvl w:ilvl="0" w:tplc="44224DC4">
      <w:start w:val="2"/>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D6E757B"/>
    <w:multiLevelType w:val="hybridMultilevel"/>
    <w:tmpl w:val="A45CCF14"/>
    <w:lvl w:ilvl="0" w:tplc="E5C0A9A8">
      <w:start w:val="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1D8443F"/>
    <w:multiLevelType w:val="hybridMultilevel"/>
    <w:tmpl w:val="042C4E7A"/>
    <w:lvl w:ilvl="0" w:tplc="2B6E6582">
      <w:start w:val="1"/>
      <w:numFmt w:val="decimal"/>
      <w:lvlText w:val="%1."/>
      <w:lvlJc w:val="left"/>
      <w:pPr>
        <w:ind w:left="720" w:hanging="360"/>
      </w:pPr>
      <w:rPr>
        <w:rFonts w:cs="Times New Roman" w:hint="default"/>
        <w:b/>
      </w:rPr>
    </w:lvl>
    <w:lvl w:ilvl="1" w:tplc="F0B27FF2">
      <w:start w:val="1"/>
      <w:numFmt w:val="lowerLetter"/>
      <w:lvlText w:val="%2."/>
      <w:lvlJc w:val="left"/>
      <w:pPr>
        <w:ind w:left="1440" w:hanging="360"/>
      </w:pPr>
      <w:rPr>
        <w:rFonts w:cs="Times New Roman"/>
        <w:b/>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12945CF4"/>
    <w:multiLevelType w:val="hybridMultilevel"/>
    <w:tmpl w:val="5B4601E6"/>
    <w:lvl w:ilvl="0" w:tplc="0415000F">
      <w:start w:val="1"/>
      <w:numFmt w:val="decimal"/>
      <w:lvlText w:val="%1."/>
      <w:lvlJc w:val="left"/>
      <w:pPr>
        <w:tabs>
          <w:tab w:val="num" w:pos="1080"/>
        </w:tabs>
        <w:ind w:left="1080" w:hanging="360"/>
      </w:pPr>
    </w:lvl>
    <w:lvl w:ilvl="1" w:tplc="26AA8C08">
      <w:start w:val="1"/>
      <w:numFmt w:val="lowerLetter"/>
      <w:lvlText w:val="%2)"/>
      <w:lvlJc w:val="left"/>
      <w:pPr>
        <w:tabs>
          <w:tab w:val="num" w:pos="1800"/>
        </w:tabs>
        <w:ind w:left="1800" w:hanging="360"/>
      </w:pPr>
      <w:rPr>
        <w:rFonts w:ascii="Arial" w:hAnsi="Arial" w:cs="Arial" w:hint="default"/>
        <w:sz w:val="18"/>
        <w:szCs w:val="18"/>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1">
    <w:nsid w:val="14582E58"/>
    <w:multiLevelType w:val="hybridMultilevel"/>
    <w:tmpl w:val="0FDCA97C"/>
    <w:lvl w:ilvl="0" w:tplc="AF86506E">
      <w:start w:val="1"/>
      <w:numFmt w:val="decimal"/>
      <w:lvlText w:val="%1."/>
      <w:lvlJc w:val="left"/>
      <w:pPr>
        <w:tabs>
          <w:tab w:val="num" w:pos="720"/>
        </w:tabs>
        <w:ind w:left="720" w:hanging="360"/>
      </w:pPr>
      <w:rPr>
        <w:rFonts w:cs="Times New Roman"/>
        <w:b w:val="0"/>
      </w:rPr>
    </w:lvl>
    <w:lvl w:ilvl="1" w:tplc="856CEBA0">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nsid w:val="15580B19"/>
    <w:multiLevelType w:val="hybridMultilevel"/>
    <w:tmpl w:val="FC2CAB22"/>
    <w:lvl w:ilvl="0" w:tplc="C0425D0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nsid w:val="15714441"/>
    <w:multiLevelType w:val="hybridMultilevel"/>
    <w:tmpl w:val="D75EDA06"/>
    <w:lvl w:ilvl="0" w:tplc="45567426">
      <w:start w:val="1"/>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4">
    <w:nsid w:val="16C079AB"/>
    <w:multiLevelType w:val="multilevel"/>
    <w:tmpl w:val="4054305C"/>
    <w:lvl w:ilvl="0">
      <w:start w:val="1"/>
      <w:numFmt w:val="decimal"/>
      <w:lvlText w:val="%1."/>
      <w:lvlJc w:val="left"/>
      <w:pPr>
        <w:ind w:left="720" w:hanging="360"/>
      </w:pPr>
      <w:rPr>
        <w:rFonts w:ascii="Arial" w:eastAsia="Times New Roman" w:hAnsi="Arial" w:cs="Arial"/>
        <w:b w:val="0"/>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color w:val="auto"/>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15">
    <w:nsid w:val="19062DE4"/>
    <w:multiLevelType w:val="multilevel"/>
    <w:tmpl w:val="74EAA60E"/>
    <w:lvl w:ilvl="0">
      <w:start w:val="1"/>
      <w:numFmt w:val="decimal"/>
      <w:lvlText w:val="%1."/>
      <w:lvlJc w:val="left"/>
      <w:pPr>
        <w:ind w:left="360" w:hanging="360"/>
      </w:pPr>
      <w:rPr>
        <w:rFonts w:cs="Times New Roman"/>
        <w:b w:val="0"/>
        <w:i w:val="0"/>
        <w:color w:val="000000"/>
        <w:vertAlign w:val="baseline"/>
      </w:rPr>
    </w:lvl>
    <w:lvl w:ilvl="1">
      <w:start w:val="1"/>
      <w:numFmt w:val="lowerLetter"/>
      <w:lvlText w:val="%2."/>
      <w:lvlJc w:val="left"/>
      <w:pPr>
        <w:ind w:left="1080" w:hanging="360"/>
      </w:pPr>
      <w:rPr>
        <w:rFonts w:cs="Times New Roman"/>
        <w:vertAlign w:val="baseline"/>
      </w:rPr>
    </w:lvl>
    <w:lvl w:ilvl="2">
      <w:start w:val="1"/>
      <w:numFmt w:val="lowerRoman"/>
      <w:lvlText w:val="%3."/>
      <w:lvlJc w:val="right"/>
      <w:pPr>
        <w:ind w:left="1800" w:hanging="180"/>
      </w:pPr>
      <w:rPr>
        <w:rFonts w:cs="Times New Roman"/>
        <w:vertAlign w:val="baseline"/>
      </w:rPr>
    </w:lvl>
    <w:lvl w:ilvl="3">
      <w:start w:val="1"/>
      <w:numFmt w:val="decimal"/>
      <w:lvlText w:val="%4."/>
      <w:lvlJc w:val="left"/>
      <w:pPr>
        <w:ind w:left="2520" w:hanging="360"/>
      </w:pPr>
      <w:rPr>
        <w:rFonts w:cs="Times New Roman"/>
        <w:vertAlign w:val="baseline"/>
      </w:rPr>
    </w:lvl>
    <w:lvl w:ilvl="4">
      <w:start w:val="1"/>
      <w:numFmt w:val="lowerLetter"/>
      <w:lvlText w:val="%5."/>
      <w:lvlJc w:val="left"/>
      <w:pPr>
        <w:ind w:left="3240" w:hanging="360"/>
      </w:pPr>
      <w:rPr>
        <w:rFonts w:cs="Times New Roman"/>
        <w:vertAlign w:val="baseline"/>
      </w:rPr>
    </w:lvl>
    <w:lvl w:ilvl="5">
      <w:start w:val="1"/>
      <w:numFmt w:val="lowerRoman"/>
      <w:lvlText w:val="%6."/>
      <w:lvlJc w:val="right"/>
      <w:pPr>
        <w:ind w:left="3960" w:hanging="180"/>
      </w:pPr>
      <w:rPr>
        <w:rFonts w:cs="Times New Roman"/>
        <w:vertAlign w:val="baseline"/>
      </w:rPr>
    </w:lvl>
    <w:lvl w:ilvl="6">
      <w:start w:val="1"/>
      <w:numFmt w:val="decimal"/>
      <w:lvlText w:val="%7."/>
      <w:lvlJc w:val="left"/>
      <w:pPr>
        <w:ind w:left="4680" w:hanging="360"/>
      </w:pPr>
      <w:rPr>
        <w:rFonts w:cs="Times New Roman"/>
        <w:vertAlign w:val="baseline"/>
      </w:rPr>
    </w:lvl>
    <w:lvl w:ilvl="7">
      <w:start w:val="1"/>
      <w:numFmt w:val="lowerLetter"/>
      <w:lvlText w:val="%8."/>
      <w:lvlJc w:val="left"/>
      <w:pPr>
        <w:ind w:left="5400" w:hanging="360"/>
      </w:pPr>
      <w:rPr>
        <w:rFonts w:cs="Times New Roman"/>
        <w:vertAlign w:val="baseline"/>
      </w:rPr>
    </w:lvl>
    <w:lvl w:ilvl="8">
      <w:start w:val="1"/>
      <w:numFmt w:val="lowerRoman"/>
      <w:lvlText w:val="%9."/>
      <w:lvlJc w:val="right"/>
      <w:pPr>
        <w:ind w:left="6120" w:hanging="180"/>
      </w:pPr>
      <w:rPr>
        <w:rFonts w:cs="Times New Roman"/>
        <w:vertAlign w:val="baseline"/>
      </w:rPr>
    </w:lvl>
  </w:abstractNum>
  <w:abstractNum w:abstractNumId="16">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nsid w:val="1A8E01F3"/>
    <w:multiLevelType w:val="hybridMultilevel"/>
    <w:tmpl w:val="66A2D050"/>
    <w:lvl w:ilvl="0" w:tplc="D4287ACC">
      <w:start w:val="1"/>
      <w:numFmt w:val="lowerLetter"/>
      <w:lvlText w:val="%1)"/>
      <w:lvlJc w:val="left"/>
      <w:pPr>
        <w:ind w:left="1440" w:hanging="360"/>
      </w:pPr>
      <w:rPr>
        <w:rFonts w:cs="Times New Roman"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8">
    <w:nsid w:val="207966F5"/>
    <w:multiLevelType w:val="multilevel"/>
    <w:tmpl w:val="8CF2B1D4"/>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nsid w:val="24EE0748"/>
    <w:multiLevelType w:val="hybridMultilevel"/>
    <w:tmpl w:val="8C6A5B76"/>
    <w:numStyleLink w:val="Zaimportowanystyl26"/>
  </w:abstractNum>
  <w:abstractNum w:abstractNumId="20">
    <w:nsid w:val="25486F1D"/>
    <w:multiLevelType w:val="hybridMultilevel"/>
    <w:tmpl w:val="34E8155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29294173"/>
    <w:multiLevelType w:val="multilevel"/>
    <w:tmpl w:val="4446A732"/>
    <w:lvl w:ilvl="0">
      <w:start w:val="1"/>
      <w:numFmt w:val="lowerLetter"/>
      <w:lvlText w:val="%1)"/>
      <w:lvlJc w:val="left"/>
      <w:pPr>
        <w:ind w:left="720" w:hanging="360"/>
      </w:pPr>
      <w:rPr>
        <w:rFonts w:cs="Times New Roman"/>
        <w:b w:val="0"/>
        <w:color w:val="auto"/>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23">
    <w:nsid w:val="2B982881"/>
    <w:multiLevelType w:val="hybridMultilevel"/>
    <w:tmpl w:val="A2842E4E"/>
    <w:lvl w:ilvl="0" w:tplc="D51AC6A0">
      <w:start w:val="2"/>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CE46E60"/>
    <w:multiLevelType w:val="hybridMultilevel"/>
    <w:tmpl w:val="8EBC486E"/>
    <w:lvl w:ilvl="0" w:tplc="B45A8706">
      <w:start w:val="1"/>
      <w:numFmt w:val="lowerLetter"/>
      <w:lvlText w:val="%1."/>
      <w:lvlJc w:val="left"/>
      <w:pPr>
        <w:ind w:left="720" w:hanging="360"/>
      </w:pPr>
      <w:rPr>
        <w:rFonts w:cs="Times New Roman"/>
        <w:color w:val="auto"/>
      </w:rPr>
    </w:lvl>
    <w:lvl w:ilvl="1" w:tplc="856CEBA0">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nsid w:val="315A1575"/>
    <w:multiLevelType w:val="hybridMultilevel"/>
    <w:tmpl w:val="0B983A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nsid w:val="351074A2"/>
    <w:multiLevelType w:val="multilevel"/>
    <w:tmpl w:val="A8D68D62"/>
    <w:lvl w:ilvl="0">
      <w:start w:val="1"/>
      <w:numFmt w:val="decimal"/>
      <w:lvlText w:val="%1."/>
      <w:lvlJc w:val="left"/>
      <w:pPr>
        <w:ind w:left="360" w:hanging="360"/>
      </w:pPr>
      <w:rPr>
        <w:rFonts w:cs="Times New Roman"/>
        <w:b w:val="0"/>
        <w:i w:val="0"/>
        <w:strike w:val="0"/>
        <w:color w:val="000000"/>
        <w:sz w:val="24"/>
        <w:szCs w:val="24"/>
        <w:vertAlign w:val="baseline"/>
      </w:rPr>
    </w:lvl>
    <w:lvl w:ilvl="1">
      <w:start w:val="1"/>
      <w:numFmt w:val="lowerLetter"/>
      <w:lvlText w:val="%2."/>
      <w:lvlJc w:val="left"/>
      <w:pPr>
        <w:ind w:left="1080" w:hanging="360"/>
      </w:pPr>
      <w:rPr>
        <w:rFonts w:cs="Times New Roman"/>
        <w:vertAlign w:val="baseline"/>
      </w:rPr>
    </w:lvl>
    <w:lvl w:ilvl="2">
      <w:start w:val="1"/>
      <w:numFmt w:val="lowerRoman"/>
      <w:lvlText w:val="%3."/>
      <w:lvlJc w:val="right"/>
      <w:pPr>
        <w:ind w:left="1800" w:hanging="180"/>
      </w:pPr>
      <w:rPr>
        <w:rFonts w:cs="Times New Roman"/>
        <w:vertAlign w:val="baseline"/>
      </w:rPr>
    </w:lvl>
    <w:lvl w:ilvl="3">
      <w:start w:val="1"/>
      <w:numFmt w:val="decimal"/>
      <w:lvlText w:val="%4."/>
      <w:lvlJc w:val="left"/>
      <w:pPr>
        <w:ind w:left="2520" w:hanging="360"/>
      </w:pPr>
      <w:rPr>
        <w:rFonts w:cs="Times New Roman"/>
        <w:vertAlign w:val="baseline"/>
      </w:rPr>
    </w:lvl>
    <w:lvl w:ilvl="4">
      <w:start w:val="1"/>
      <w:numFmt w:val="lowerLetter"/>
      <w:lvlText w:val="%5."/>
      <w:lvlJc w:val="left"/>
      <w:pPr>
        <w:ind w:left="3240" w:hanging="360"/>
      </w:pPr>
      <w:rPr>
        <w:rFonts w:cs="Times New Roman"/>
        <w:vertAlign w:val="baseline"/>
      </w:rPr>
    </w:lvl>
    <w:lvl w:ilvl="5">
      <w:start w:val="1"/>
      <w:numFmt w:val="lowerRoman"/>
      <w:lvlText w:val="%6."/>
      <w:lvlJc w:val="right"/>
      <w:pPr>
        <w:ind w:left="3960" w:hanging="180"/>
      </w:pPr>
      <w:rPr>
        <w:rFonts w:cs="Times New Roman"/>
        <w:vertAlign w:val="baseline"/>
      </w:rPr>
    </w:lvl>
    <w:lvl w:ilvl="6">
      <w:start w:val="1"/>
      <w:numFmt w:val="decimal"/>
      <w:lvlText w:val="%7."/>
      <w:lvlJc w:val="left"/>
      <w:pPr>
        <w:ind w:left="4680" w:hanging="360"/>
      </w:pPr>
      <w:rPr>
        <w:rFonts w:cs="Times New Roman"/>
        <w:vertAlign w:val="baseline"/>
      </w:rPr>
    </w:lvl>
    <w:lvl w:ilvl="7">
      <w:start w:val="1"/>
      <w:numFmt w:val="lowerLetter"/>
      <w:lvlText w:val="%8."/>
      <w:lvlJc w:val="left"/>
      <w:pPr>
        <w:ind w:left="5400" w:hanging="360"/>
      </w:pPr>
      <w:rPr>
        <w:rFonts w:cs="Times New Roman"/>
        <w:vertAlign w:val="baseline"/>
      </w:rPr>
    </w:lvl>
    <w:lvl w:ilvl="8">
      <w:start w:val="1"/>
      <w:numFmt w:val="lowerRoman"/>
      <w:lvlText w:val="%9."/>
      <w:lvlJc w:val="right"/>
      <w:pPr>
        <w:ind w:left="6120" w:hanging="180"/>
      </w:pPr>
      <w:rPr>
        <w:rFonts w:cs="Times New Roman"/>
        <w:vertAlign w:val="baseline"/>
      </w:rPr>
    </w:lvl>
  </w:abstractNum>
  <w:abstractNum w:abstractNumId="28">
    <w:nsid w:val="398263A7"/>
    <w:multiLevelType w:val="multilevel"/>
    <w:tmpl w:val="B34A8C0E"/>
    <w:lvl w:ilvl="0">
      <w:start w:val="1"/>
      <w:numFmt w:val="lowerLetter"/>
      <w:lvlText w:val="%1)"/>
      <w:lvlJc w:val="left"/>
      <w:pPr>
        <w:ind w:left="1794" w:hanging="360"/>
      </w:pPr>
      <w:rPr>
        <w:rFonts w:cs="Times New Roman"/>
        <w:vertAlign w:val="baseline"/>
      </w:rPr>
    </w:lvl>
    <w:lvl w:ilvl="1">
      <w:start w:val="1"/>
      <w:numFmt w:val="lowerLetter"/>
      <w:lvlText w:val="%2."/>
      <w:lvlJc w:val="left"/>
      <w:pPr>
        <w:ind w:left="2514" w:hanging="360"/>
      </w:pPr>
      <w:rPr>
        <w:rFonts w:cs="Times New Roman"/>
        <w:vertAlign w:val="baseline"/>
      </w:rPr>
    </w:lvl>
    <w:lvl w:ilvl="2">
      <w:start w:val="1"/>
      <w:numFmt w:val="lowerRoman"/>
      <w:lvlText w:val="%3."/>
      <w:lvlJc w:val="right"/>
      <w:pPr>
        <w:ind w:left="3234" w:hanging="180"/>
      </w:pPr>
      <w:rPr>
        <w:rFonts w:cs="Times New Roman"/>
        <w:vertAlign w:val="baseline"/>
      </w:rPr>
    </w:lvl>
    <w:lvl w:ilvl="3">
      <w:start w:val="1"/>
      <w:numFmt w:val="decimal"/>
      <w:lvlText w:val="%4."/>
      <w:lvlJc w:val="left"/>
      <w:pPr>
        <w:ind w:left="3954" w:hanging="360"/>
      </w:pPr>
      <w:rPr>
        <w:rFonts w:cs="Times New Roman"/>
        <w:vertAlign w:val="baseline"/>
      </w:rPr>
    </w:lvl>
    <w:lvl w:ilvl="4">
      <w:start w:val="1"/>
      <w:numFmt w:val="lowerLetter"/>
      <w:lvlText w:val="%5."/>
      <w:lvlJc w:val="left"/>
      <w:pPr>
        <w:ind w:left="4674" w:hanging="360"/>
      </w:pPr>
      <w:rPr>
        <w:rFonts w:cs="Times New Roman"/>
        <w:vertAlign w:val="baseline"/>
      </w:rPr>
    </w:lvl>
    <w:lvl w:ilvl="5">
      <w:start w:val="1"/>
      <w:numFmt w:val="lowerRoman"/>
      <w:lvlText w:val="%6."/>
      <w:lvlJc w:val="right"/>
      <w:pPr>
        <w:ind w:left="5394" w:hanging="180"/>
      </w:pPr>
      <w:rPr>
        <w:rFonts w:cs="Times New Roman"/>
        <w:vertAlign w:val="baseline"/>
      </w:rPr>
    </w:lvl>
    <w:lvl w:ilvl="6">
      <w:start w:val="1"/>
      <w:numFmt w:val="decimal"/>
      <w:lvlText w:val="%7."/>
      <w:lvlJc w:val="left"/>
      <w:pPr>
        <w:ind w:left="6114" w:hanging="360"/>
      </w:pPr>
      <w:rPr>
        <w:rFonts w:cs="Times New Roman"/>
        <w:vertAlign w:val="baseline"/>
      </w:rPr>
    </w:lvl>
    <w:lvl w:ilvl="7">
      <w:start w:val="1"/>
      <w:numFmt w:val="lowerLetter"/>
      <w:lvlText w:val="%8."/>
      <w:lvlJc w:val="left"/>
      <w:pPr>
        <w:ind w:left="6834" w:hanging="360"/>
      </w:pPr>
      <w:rPr>
        <w:rFonts w:cs="Times New Roman"/>
        <w:vertAlign w:val="baseline"/>
      </w:rPr>
    </w:lvl>
    <w:lvl w:ilvl="8">
      <w:start w:val="1"/>
      <w:numFmt w:val="lowerRoman"/>
      <w:lvlText w:val="%9."/>
      <w:lvlJc w:val="right"/>
      <w:pPr>
        <w:ind w:left="7554" w:hanging="180"/>
      </w:pPr>
      <w:rPr>
        <w:rFonts w:cs="Times New Roman"/>
        <w:vertAlign w:val="baseline"/>
      </w:rPr>
    </w:lvl>
  </w:abstractNum>
  <w:abstractNum w:abstractNumId="29">
    <w:nsid w:val="3CB7661D"/>
    <w:multiLevelType w:val="hybridMultilevel"/>
    <w:tmpl w:val="8C6A5B76"/>
    <w:styleLink w:val="Zaimportowanystyl26"/>
    <w:lvl w:ilvl="0" w:tplc="530C6C4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u w:val="none"/>
        <w:effect w:val="none"/>
        <w:vertAlign w:val="baseline"/>
      </w:rPr>
    </w:lvl>
    <w:lvl w:ilvl="1" w:tplc="55DC6D9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u w:val="none"/>
        <w:effect w:val="none"/>
        <w:vertAlign w:val="baseline"/>
      </w:rPr>
    </w:lvl>
    <w:lvl w:ilvl="2" w:tplc="D4B4B2EC">
      <w:start w:val="1"/>
      <w:numFmt w:val="lowerRoman"/>
      <w:lvlText w:val="%3."/>
      <w:lvlJc w:val="left"/>
      <w:pPr>
        <w:ind w:left="2160" w:hanging="265"/>
      </w:pPr>
      <w:rPr>
        <w:rFonts w:hAnsi="Arial Unicode MS" w:cs="Times New Roman"/>
        <w:caps w:val="0"/>
        <w:smallCaps w:val="0"/>
        <w:strike w:val="0"/>
        <w:dstrike w:val="0"/>
        <w:color w:val="000000"/>
        <w:spacing w:val="0"/>
        <w:w w:val="100"/>
        <w:kern w:val="0"/>
        <w:position w:val="0"/>
        <w:u w:val="none"/>
        <w:effect w:val="none"/>
        <w:vertAlign w:val="baseline"/>
      </w:rPr>
    </w:lvl>
    <w:lvl w:ilvl="3" w:tplc="AB0C607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u w:val="none"/>
        <w:effect w:val="none"/>
        <w:vertAlign w:val="baseline"/>
      </w:rPr>
    </w:lvl>
    <w:lvl w:ilvl="4" w:tplc="ABA68B8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u w:val="none"/>
        <w:effect w:val="none"/>
        <w:vertAlign w:val="baseline"/>
      </w:rPr>
    </w:lvl>
    <w:lvl w:ilvl="5" w:tplc="53CAC882">
      <w:start w:val="1"/>
      <w:numFmt w:val="lowerRoman"/>
      <w:lvlText w:val="%6."/>
      <w:lvlJc w:val="left"/>
      <w:pPr>
        <w:ind w:left="4320" w:hanging="265"/>
      </w:pPr>
      <w:rPr>
        <w:rFonts w:hAnsi="Arial Unicode MS" w:cs="Times New Roman"/>
        <w:caps w:val="0"/>
        <w:smallCaps w:val="0"/>
        <w:strike w:val="0"/>
        <w:dstrike w:val="0"/>
        <w:color w:val="000000"/>
        <w:spacing w:val="0"/>
        <w:w w:val="100"/>
        <w:kern w:val="0"/>
        <w:position w:val="0"/>
        <w:u w:val="none"/>
        <w:effect w:val="none"/>
        <w:vertAlign w:val="baseline"/>
      </w:rPr>
    </w:lvl>
    <w:lvl w:ilvl="6" w:tplc="C9B0FE1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u w:val="none"/>
        <w:effect w:val="none"/>
        <w:vertAlign w:val="baseline"/>
      </w:rPr>
    </w:lvl>
    <w:lvl w:ilvl="7" w:tplc="BE2057C6">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u w:val="none"/>
        <w:effect w:val="none"/>
        <w:vertAlign w:val="baseline"/>
      </w:rPr>
    </w:lvl>
    <w:lvl w:ilvl="8" w:tplc="B16276C2">
      <w:start w:val="1"/>
      <w:numFmt w:val="lowerRoman"/>
      <w:lvlText w:val="%9."/>
      <w:lvlJc w:val="left"/>
      <w:pPr>
        <w:ind w:left="6480" w:hanging="265"/>
      </w:pPr>
      <w:rPr>
        <w:rFonts w:hAnsi="Arial Unicode MS" w:cs="Times New Roman"/>
        <w:caps w:val="0"/>
        <w:smallCaps w:val="0"/>
        <w:strike w:val="0"/>
        <w:dstrike w:val="0"/>
        <w:color w:val="000000"/>
        <w:spacing w:val="0"/>
        <w:w w:val="100"/>
        <w:kern w:val="0"/>
        <w:position w:val="0"/>
        <w:u w:val="none"/>
        <w:effect w:val="none"/>
        <w:vertAlign w:val="baseline"/>
      </w:rPr>
    </w:lvl>
  </w:abstractNum>
  <w:abstractNum w:abstractNumId="30">
    <w:nsid w:val="440115E0"/>
    <w:multiLevelType w:val="hybridMultilevel"/>
    <w:tmpl w:val="EFF8AA4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4B152EC0"/>
    <w:multiLevelType w:val="multilevel"/>
    <w:tmpl w:val="7DEEA058"/>
    <w:lvl w:ilvl="0">
      <w:start w:val="1"/>
      <w:numFmt w:val="decimal"/>
      <w:lvlText w:val="%1."/>
      <w:lvlJc w:val="left"/>
      <w:pPr>
        <w:ind w:left="624" w:hanging="284"/>
      </w:pPr>
      <w:rPr>
        <w:rFonts w:ascii="Arial" w:eastAsia="Times New Roman" w:hAnsi="Arial" w:cs="Arial"/>
        <w:b w:val="0"/>
        <w:i w:val="0"/>
        <w:strike w:val="0"/>
        <w:sz w:val="24"/>
        <w:szCs w:val="24"/>
        <w:u w:val="none"/>
        <w:vertAlign w:val="baseline"/>
      </w:rPr>
    </w:lvl>
    <w:lvl w:ilvl="1">
      <w:start w:val="1"/>
      <w:numFmt w:val="decimal"/>
      <w:lvlText w:val="%2)"/>
      <w:lvlJc w:val="left"/>
      <w:pPr>
        <w:ind w:left="1636" w:hanging="360"/>
      </w:pPr>
      <w:rPr>
        <w:rFonts w:cs="Times New Roman"/>
        <w:b w:val="0"/>
        <w:i w:val="0"/>
        <w:sz w:val="22"/>
        <w:szCs w:val="22"/>
        <w:vertAlign w:val="baseline"/>
      </w:rPr>
    </w:lvl>
    <w:lvl w:ilvl="2">
      <w:start w:val="1"/>
      <w:numFmt w:val="decimal"/>
      <w:lvlText w:val="%1.%2.%3."/>
      <w:lvlJc w:val="left"/>
      <w:pPr>
        <w:ind w:left="2932" w:hanging="720"/>
      </w:pPr>
      <w:rPr>
        <w:rFonts w:cs="Times New Roman"/>
        <w:vertAlign w:val="baseline"/>
      </w:rPr>
    </w:lvl>
    <w:lvl w:ilvl="3">
      <w:start w:val="1"/>
      <w:numFmt w:val="decimal"/>
      <w:lvlText w:val="%4)"/>
      <w:lvlJc w:val="left"/>
      <w:pPr>
        <w:ind w:left="3868" w:hanging="720"/>
      </w:pPr>
      <w:rPr>
        <w:rFonts w:cs="Times New Roman"/>
        <w:vertAlign w:val="baseline"/>
      </w:rPr>
    </w:lvl>
    <w:lvl w:ilvl="4">
      <w:start w:val="1"/>
      <w:numFmt w:val="decimal"/>
      <w:lvlText w:val="%1.%2.%3.%4.%5."/>
      <w:lvlJc w:val="left"/>
      <w:pPr>
        <w:ind w:left="5164" w:hanging="1080"/>
      </w:pPr>
      <w:rPr>
        <w:rFonts w:cs="Times New Roman"/>
        <w:vertAlign w:val="baseline"/>
      </w:rPr>
    </w:lvl>
    <w:lvl w:ilvl="5">
      <w:start w:val="1"/>
      <w:numFmt w:val="decimal"/>
      <w:lvlText w:val="%1.%2.%3.%4.%5.%6."/>
      <w:lvlJc w:val="left"/>
      <w:pPr>
        <w:ind w:left="6100" w:hanging="1080"/>
      </w:pPr>
      <w:rPr>
        <w:rFonts w:cs="Times New Roman"/>
        <w:vertAlign w:val="baseline"/>
      </w:rPr>
    </w:lvl>
    <w:lvl w:ilvl="6">
      <w:start w:val="1"/>
      <w:numFmt w:val="decimal"/>
      <w:lvlText w:val="%1.%2.%3.%4.%5.%6.%7."/>
      <w:lvlJc w:val="left"/>
      <w:pPr>
        <w:ind w:left="7396" w:hanging="1440"/>
      </w:pPr>
      <w:rPr>
        <w:rFonts w:cs="Times New Roman"/>
        <w:vertAlign w:val="baseline"/>
      </w:rPr>
    </w:lvl>
    <w:lvl w:ilvl="7">
      <w:start w:val="1"/>
      <w:numFmt w:val="decimal"/>
      <w:lvlText w:val="%1.%2.%3.%4.%5.%6.%7.%8."/>
      <w:lvlJc w:val="left"/>
      <w:pPr>
        <w:ind w:left="8332" w:hanging="1440"/>
      </w:pPr>
      <w:rPr>
        <w:rFonts w:cs="Times New Roman"/>
        <w:vertAlign w:val="baseline"/>
      </w:rPr>
    </w:lvl>
    <w:lvl w:ilvl="8">
      <w:start w:val="1"/>
      <w:numFmt w:val="decimal"/>
      <w:lvlText w:val="%1.%2.%3.%4.%5.%6.%7.%8.%9."/>
      <w:lvlJc w:val="left"/>
      <w:pPr>
        <w:ind w:left="9628" w:hanging="1800"/>
      </w:pPr>
      <w:rPr>
        <w:rFonts w:cs="Times New Roman"/>
        <w:vertAlign w:val="baseline"/>
      </w:rPr>
    </w:lvl>
  </w:abstractNum>
  <w:abstractNum w:abstractNumId="33">
    <w:nsid w:val="4B2E6FFD"/>
    <w:multiLevelType w:val="singleLevel"/>
    <w:tmpl w:val="439620F4"/>
    <w:lvl w:ilvl="0">
      <w:start w:val="3"/>
      <w:numFmt w:val="decimal"/>
      <w:lvlText w:val="%1."/>
      <w:lvlJc w:val="left"/>
      <w:pPr>
        <w:ind w:left="0" w:firstLine="0"/>
      </w:pPr>
      <w:rPr>
        <w:rFonts w:ascii="Arial" w:hAnsi="Arial" w:cs="Arial" w:hint="default"/>
        <w:b w:val="0"/>
        <w:color w:val="auto"/>
      </w:rPr>
    </w:lvl>
  </w:abstractNum>
  <w:abstractNum w:abstractNumId="34">
    <w:nsid w:val="52664C98"/>
    <w:multiLevelType w:val="multilevel"/>
    <w:tmpl w:val="69344E42"/>
    <w:lvl w:ilvl="0">
      <w:start w:val="1"/>
      <w:numFmt w:val="decimal"/>
      <w:lvlText w:val="%1."/>
      <w:lvlJc w:val="left"/>
      <w:pPr>
        <w:ind w:left="720" w:hanging="360"/>
      </w:pPr>
      <w:rPr>
        <w:rFonts w:cs="Times New Roman"/>
        <w:b w:val="0"/>
        <w:i w:val="0"/>
        <w:color w:val="000000"/>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35">
    <w:nsid w:val="531521FC"/>
    <w:multiLevelType w:val="hybridMultilevel"/>
    <w:tmpl w:val="F0825A76"/>
    <w:lvl w:ilvl="0" w:tplc="8C9CC91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nsid w:val="57C01B58"/>
    <w:multiLevelType w:val="hybridMultilevel"/>
    <w:tmpl w:val="653635EA"/>
    <w:lvl w:ilvl="0" w:tplc="BF4C4410">
      <w:start w:val="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80C1496"/>
    <w:multiLevelType w:val="hybridMultilevel"/>
    <w:tmpl w:val="EB3E52B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nsid w:val="5ADA2345"/>
    <w:multiLevelType w:val="hybridMultilevel"/>
    <w:tmpl w:val="AE9068AA"/>
    <w:lvl w:ilvl="0" w:tplc="2C58AE8C">
      <w:start w:val="1"/>
      <w:numFmt w:val="decimal"/>
      <w:lvlText w:val="%1)"/>
      <w:lvlJc w:val="left"/>
      <w:pPr>
        <w:tabs>
          <w:tab w:val="num" w:pos="720"/>
        </w:tabs>
        <w:ind w:left="720" w:hanging="360"/>
      </w:pPr>
      <w:rPr>
        <w:rFonts w:ascii="Arial" w:hAnsi="Arial" w:cs="Arial" w:hint="default"/>
        <w:color w:val="222222"/>
        <w:sz w:val="16"/>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nsid w:val="62692B5F"/>
    <w:multiLevelType w:val="hybridMultilevel"/>
    <w:tmpl w:val="206E6B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731122D0"/>
    <w:multiLevelType w:val="multilevel"/>
    <w:tmpl w:val="09660B84"/>
    <w:lvl w:ilvl="0">
      <w:start w:val="1"/>
      <w:numFmt w:val="upperRoman"/>
      <w:lvlText w:val="%1."/>
      <w:lvlJc w:val="right"/>
      <w:pPr>
        <w:ind w:left="360" w:hanging="360"/>
      </w:pPr>
      <w:rPr>
        <w:rFonts w:cs="Times New Roman"/>
        <w:b/>
        <w:color w:val="auto"/>
        <w:vertAlign w:val="baseline"/>
      </w:rPr>
    </w:lvl>
    <w:lvl w:ilvl="1">
      <w:start w:val="1"/>
      <w:numFmt w:val="lowerLetter"/>
      <w:lvlText w:val="%2."/>
      <w:lvlJc w:val="left"/>
      <w:pPr>
        <w:ind w:left="1080" w:hanging="360"/>
      </w:pPr>
      <w:rPr>
        <w:rFonts w:cs="Times New Roman"/>
        <w:vertAlign w:val="baseline"/>
      </w:rPr>
    </w:lvl>
    <w:lvl w:ilvl="2">
      <w:start w:val="1"/>
      <w:numFmt w:val="lowerRoman"/>
      <w:lvlText w:val="%3."/>
      <w:lvlJc w:val="right"/>
      <w:pPr>
        <w:ind w:left="1800" w:hanging="180"/>
      </w:pPr>
      <w:rPr>
        <w:rFonts w:cs="Times New Roman"/>
        <w:vertAlign w:val="baseline"/>
      </w:rPr>
    </w:lvl>
    <w:lvl w:ilvl="3">
      <w:start w:val="1"/>
      <w:numFmt w:val="decimal"/>
      <w:lvlText w:val="%4."/>
      <w:lvlJc w:val="left"/>
      <w:pPr>
        <w:ind w:left="2520" w:hanging="360"/>
      </w:pPr>
      <w:rPr>
        <w:rFonts w:cs="Times New Roman"/>
        <w:vertAlign w:val="baseline"/>
      </w:rPr>
    </w:lvl>
    <w:lvl w:ilvl="4">
      <w:start w:val="1"/>
      <w:numFmt w:val="lowerLetter"/>
      <w:lvlText w:val="%5."/>
      <w:lvlJc w:val="left"/>
      <w:pPr>
        <w:ind w:left="3240" w:hanging="360"/>
      </w:pPr>
      <w:rPr>
        <w:rFonts w:cs="Times New Roman"/>
        <w:vertAlign w:val="baseline"/>
      </w:rPr>
    </w:lvl>
    <w:lvl w:ilvl="5">
      <w:start w:val="1"/>
      <w:numFmt w:val="lowerRoman"/>
      <w:lvlText w:val="%6."/>
      <w:lvlJc w:val="right"/>
      <w:pPr>
        <w:ind w:left="3960" w:hanging="180"/>
      </w:pPr>
      <w:rPr>
        <w:rFonts w:cs="Times New Roman"/>
        <w:vertAlign w:val="baseline"/>
      </w:rPr>
    </w:lvl>
    <w:lvl w:ilvl="6">
      <w:start w:val="1"/>
      <w:numFmt w:val="decimal"/>
      <w:lvlText w:val="%7."/>
      <w:lvlJc w:val="left"/>
      <w:pPr>
        <w:ind w:left="4680" w:hanging="360"/>
      </w:pPr>
      <w:rPr>
        <w:rFonts w:cs="Times New Roman"/>
        <w:vertAlign w:val="baseline"/>
      </w:rPr>
    </w:lvl>
    <w:lvl w:ilvl="7">
      <w:start w:val="1"/>
      <w:numFmt w:val="lowerLetter"/>
      <w:lvlText w:val="%8."/>
      <w:lvlJc w:val="left"/>
      <w:pPr>
        <w:ind w:left="5400" w:hanging="360"/>
      </w:pPr>
      <w:rPr>
        <w:rFonts w:cs="Times New Roman"/>
        <w:vertAlign w:val="baseline"/>
      </w:rPr>
    </w:lvl>
    <w:lvl w:ilvl="8">
      <w:start w:val="1"/>
      <w:numFmt w:val="lowerRoman"/>
      <w:lvlText w:val="%9."/>
      <w:lvlJc w:val="right"/>
      <w:pPr>
        <w:ind w:left="6120" w:hanging="180"/>
      </w:pPr>
      <w:rPr>
        <w:rFonts w:cs="Times New Roman"/>
        <w:vertAlign w:val="baseline"/>
      </w:rPr>
    </w:lvl>
  </w:abstractNum>
  <w:abstractNum w:abstractNumId="41">
    <w:nsid w:val="7BFB28EB"/>
    <w:multiLevelType w:val="multilevel"/>
    <w:tmpl w:val="1ECC00E4"/>
    <w:lvl w:ilvl="0">
      <w:start w:val="1"/>
      <w:numFmt w:val="decimal"/>
      <w:lvlText w:val="%1."/>
      <w:lvlJc w:val="left"/>
      <w:pPr>
        <w:ind w:left="720" w:hanging="360"/>
      </w:pPr>
      <w:rPr>
        <w:rFonts w:cs="Times New Roman"/>
        <w:b w:val="0"/>
        <w:smallCaps w:val="0"/>
        <w:strike w:val="0"/>
        <w:color w:val="000000"/>
        <w:vertAlign w:val="baseline"/>
      </w:rPr>
    </w:lvl>
    <w:lvl w:ilvl="1">
      <w:start w:val="1"/>
      <w:numFmt w:val="lowerLetter"/>
      <w:lvlText w:val="%2."/>
      <w:lvlJc w:val="left"/>
      <w:pPr>
        <w:ind w:left="1440" w:hanging="360"/>
      </w:pPr>
      <w:rPr>
        <w:rFonts w:cs="Times New Roman"/>
        <w:smallCaps w:val="0"/>
        <w:strike w:val="0"/>
        <w:color w:val="000000"/>
        <w:vertAlign w:val="baseline"/>
      </w:rPr>
    </w:lvl>
    <w:lvl w:ilvl="2">
      <w:start w:val="1"/>
      <w:numFmt w:val="lowerRoman"/>
      <w:lvlText w:val="%3."/>
      <w:lvlJc w:val="left"/>
      <w:pPr>
        <w:ind w:left="2160" w:hanging="275"/>
      </w:pPr>
      <w:rPr>
        <w:rFonts w:cs="Times New Roman"/>
        <w:smallCaps w:val="0"/>
        <w:strike w:val="0"/>
        <w:color w:val="000000"/>
        <w:vertAlign w:val="baseline"/>
      </w:rPr>
    </w:lvl>
    <w:lvl w:ilvl="3">
      <w:start w:val="1"/>
      <w:numFmt w:val="decimal"/>
      <w:lvlText w:val="%4."/>
      <w:lvlJc w:val="left"/>
      <w:pPr>
        <w:ind w:left="2880" w:hanging="360"/>
      </w:pPr>
      <w:rPr>
        <w:rFonts w:cs="Times New Roman"/>
        <w:smallCaps w:val="0"/>
        <w:strike w:val="0"/>
        <w:color w:val="000000"/>
        <w:vertAlign w:val="baseline"/>
      </w:rPr>
    </w:lvl>
    <w:lvl w:ilvl="4">
      <w:start w:val="1"/>
      <w:numFmt w:val="lowerLetter"/>
      <w:lvlText w:val="%5."/>
      <w:lvlJc w:val="left"/>
      <w:pPr>
        <w:ind w:left="3600" w:hanging="360"/>
      </w:pPr>
      <w:rPr>
        <w:rFonts w:cs="Times New Roman"/>
        <w:smallCaps w:val="0"/>
        <w:strike w:val="0"/>
        <w:color w:val="000000"/>
        <w:vertAlign w:val="baseline"/>
      </w:rPr>
    </w:lvl>
    <w:lvl w:ilvl="5">
      <w:start w:val="1"/>
      <w:numFmt w:val="lowerRoman"/>
      <w:lvlText w:val="%6."/>
      <w:lvlJc w:val="left"/>
      <w:pPr>
        <w:ind w:left="4320" w:hanging="275"/>
      </w:pPr>
      <w:rPr>
        <w:rFonts w:cs="Times New Roman"/>
        <w:smallCaps w:val="0"/>
        <w:strike w:val="0"/>
        <w:color w:val="000000"/>
        <w:vertAlign w:val="baseline"/>
      </w:rPr>
    </w:lvl>
    <w:lvl w:ilvl="6">
      <w:start w:val="1"/>
      <w:numFmt w:val="decimal"/>
      <w:lvlText w:val="%7."/>
      <w:lvlJc w:val="left"/>
      <w:pPr>
        <w:ind w:left="5040" w:hanging="360"/>
      </w:pPr>
      <w:rPr>
        <w:rFonts w:cs="Times New Roman"/>
        <w:smallCaps w:val="0"/>
        <w:strike w:val="0"/>
        <w:color w:val="000000"/>
        <w:vertAlign w:val="baseline"/>
      </w:rPr>
    </w:lvl>
    <w:lvl w:ilvl="7">
      <w:start w:val="1"/>
      <w:numFmt w:val="lowerLetter"/>
      <w:lvlText w:val="%8."/>
      <w:lvlJc w:val="left"/>
      <w:pPr>
        <w:ind w:left="5760" w:hanging="360"/>
      </w:pPr>
      <w:rPr>
        <w:rFonts w:cs="Times New Roman"/>
        <w:smallCaps w:val="0"/>
        <w:strike w:val="0"/>
        <w:color w:val="000000"/>
        <w:vertAlign w:val="baseline"/>
      </w:rPr>
    </w:lvl>
    <w:lvl w:ilvl="8">
      <w:start w:val="1"/>
      <w:numFmt w:val="lowerRoman"/>
      <w:lvlText w:val="%9."/>
      <w:lvlJc w:val="left"/>
      <w:pPr>
        <w:ind w:left="6480" w:hanging="275"/>
      </w:pPr>
      <w:rPr>
        <w:rFonts w:cs="Times New Roman"/>
        <w:smallCaps w:val="0"/>
        <w:strike w:val="0"/>
        <w:color w:val="000000"/>
        <w:vertAlign w:val="baseline"/>
      </w:rPr>
    </w:lvl>
  </w:abstractNum>
  <w:abstractNum w:abstractNumId="42">
    <w:nsid w:val="7E7C3726"/>
    <w:multiLevelType w:val="hybridMultilevel"/>
    <w:tmpl w:val="67661A4A"/>
    <w:lvl w:ilvl="0" w:tplc="2F72876A">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3">
    <w:nsid w:val="7F2A5528"/>
    <w:multiLevelType w:val="hybridMultilevel"/>
    <w:tmpl w:val="6D2477B0"/>
    <w:lvl w:ilvl="0" w:tplc="13B0AFE6">
      <w:start w:val="1"/>
      <w:numFmt w:val="lowerLetter"/>
      <w:lvlText w:val="%1)"/>
      <w:lvlJc w:val="left"/>
      <w:pPr>
        <w:ind w:left="360" w:hanging="360"/>
      </w:pPr>
      <w:rPr>
        <w:rFonts w:cs="Times New Roman" w:hint="default"/>
        <w:b/>
        <w:color w:val="auto"/>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num w:numId="1">
    <w:abstractNumId w:val="6"/>
  </w:num>
  <w:num w:numId="2">
    <w:abstractNumId w:val="30"/>
  </w:num>
  <w:num w:numId="3">
    <w:abstractNumId w:val="42"/>
  </w:num>
  <w:num w:numId="4">
    <w:abstractNumId w:val="18"/>
  </w:num>
  <w:num w:numId="5">
    <w:abstractNumId w:val="43"/>
  </w:num>
  <w:num w:numId="6">
    <w:abstractNumId w:val="20"/>
  </w:num>
  <w:num w:numId="7">
    <w:abstractNumId w:val="13"/>
  </w:num>
  <w:num w:numId="8">
    <w:abstractNumId w:val="37"/>
  </w:num>
  <w:num w:numId="9">
    <w:abstractNumId w:val="31"/>
  </w:num>
  <w:num w:numId="10">
    <w:abstractNumId w:val="21"/>
  </w:num>
  <w:num w:numId="11">
    <w:abstractNumId w:val="16"/>
  </w:num>
  <w:num w:numId="12">
    <w:abstractNumId w:val="26"/>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num>
  <w:num w:numId="15">
    <w:abstractNumId w:val="41"/>
  </w:num>
  <w:num w:numId="16">
    <w:abstractNumId w:val="17"/>
  </w:num>
  <w:num w:numId="17">
    <w:abstractNumId w:val="15"/>
  </w:num>
  <w:num w:numId="18">
    <w:abstractNumId w:val="27"/>
  </w:num>
  <w:num w:numId="19">
    <w:abstractNumId w:val="34"/>
  </w:num>
  <w:num w:numId="20">
    <w:abstractNumId w:val="14"/>
  </w:num>
  <w:num w:numId="21">
    <w:abstractNumId w:val="28"/>
  </w:num>
  <w:num w:numId="22">
    <w:abstractNumId w:val="22"/>
  </w:num>
  <w:num w:numId="23">
    <w:abstractNumId w:val="40"/>
  </w:num>
  <w:num w:numId="24">
    <w:abstractNumId w:val="32"/>
  </w:num>
  <w:num w:numId="25">
    <w:abstractNumId w:val="11"/>
  </w:num>
  <w:num w:numId="26">
    <w:abstractNumId w:val="24"/>
  </w:num>
  <w:num w:numId="27">
    <w:abstractNumId w:val="9"/>
  </w:num>
  <w:num w:numId="28">
    <w:abstractNumId w:val="35"/>
  </w:num>
  <w:num w:numId="29">
    <w:abstractNumId w:val="39"/>
  </w:num>
  <w:num w:numId="30">
    <w:abstractNumId w:val="0"/>
  </w:num>
  <w:num w:numId="31">
    <w:abstractNumId w:val="3"/>
  </w:num>
  <w:num w:numId="32">
    <w:abstractNumId w:val="33"/>
    <w:lvlOverride w:ilvl="0">
      <w:startOverride w:val="3"/>
    </w:lvlOverride>
  </w:num>
  <w:num w:numId="33">
    <w:abstractNumId w:val="25"/>
  </w:num>
  <w:num w:numId="34">
    <w:abstractNumId w:val="12"/>
  </w:num>
  <w:num w:numId="35">
    <w:abstractNumId w:val="36"/>
  </w:num>
  <w:num w:numId="36">
    <w:abstractNumId w:val="8"/>
  </w:num>
  <w:num w:numId="37">
    <w:abstractNumId w:val="5"/>
  </w:num>
  <w:num w:numId="38">
    <w:abstractNumId w:val="10"/>
  </w:num>
  <w:num w:numId="39">
    <w:abstractNumId w:val="38"/>
  </w:num>
  <w:num w:numId="40">
    <w:abstractNumId w:val="23"/>
  </w:num>
  <w:num w:numId="41">
    <w:abstractNumId w:val="4"/>
  </w:num>
  <w:num w:numId="42">
    <w:abstractNumId w:val="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AF0"/>
    <w:rsid w:val="00001B97"/>
    <w:rsid w:val="000053D4"/>
    <w:rsid w:val="00006D84"/>
    <w:rsid w:val="00010115"/>
    <w:rsid w:val="000149E2"/>
    <w:rsid w:val="00016BA8"/>
    <w:rsid w:val="000221B2"/>
    <w:rsid w:val="0002288C"/>
    <w:rsid w:val="00027B37"/>
    <w:rsid w:val="00032236"/>
    <w:rsid w:val="00033E68"/>
    <w:rsid w:val="00040CC2"/>
    <w:rsid w:val="000420F4"/>
    <w:rsid w:val="00042BAC"/>
    <w:rsid w:val="00043B56"/>
    <w:rsid w:val="000445BA"/>
    <w:rsid w:val="00044A4A"/>
    <w:rsid w:val="000565DC"/>
    <w:rsid w:val="0005707B"/>
    <w:rsid w:val="0006492E"/>
    <w:rsid w:val="00065056"/>
    <w:rsid w:val="00066C6B"/>
    <w:rsid w:val="000718E1"/>
    <w:rsid w:val="00071FD4"/>
    <w:rsid w:val="00080A6B"/>
    <w:rsid w:val="00080A8F"/>
    <w:rsid w:val="00092934"/>
    <w:rsid w:val="000932E2"/>
    <w:rsid w:val="000954BF"/>
    <w:rsid w:val="00097FC5"/>
    <w:rsid w:val="000A27FC"/>
    <w:rsid w:val="000C028E"/>
    <w:rsid w:val="000C4798"/>
    <w:rsid w:val="000C5F10"/>
    <w:rsid w:val="000C6490"/>
    <w:rsid w:val="000D5904"/>
    <w:rsid w:val="000D5A6B"/>
    <w:rsid w:val="000D764F"/>
    <w:rsid w:val="000E2AD5"/>
    <w:rsid w:val="000E2BFF"/>
    <w:rsid w:val="000E58CE"/>
    <w:rsid w:val="000E7127"/>
    <w:rsid w:val="000F1BF2"/>
    <w:rsid w:val="000F4D5E"/>
    <w:rsid w:val="001012EB"/>
    <w:rsid w:val="00107D39"/>
    <w:rsid w:val="00117326"/>
    <w:rsid w:val="0012408C"/>
    <w:rsid w:val="001251F0"/>
    <w:rsid w:val="001258B9"/>
    <w:rsid w:val="001262EB"/>
    <w:rsid w:val="00127F6C"/>
    <w:rsid w:val="0013162A"/>
    <w:rsid w:val="00133D7F"/>
    <w:rsid w:val="00133EAF"/>
    <w:rsid w:val="00141188"/>
    <w:rsid w:val="00142077"/>
    <w:rsid w:val="00142E30"/>
    <w:rsid w:val="001439A4"/>
    <w:rsid w:val="00143D72"/>
    <w:rsid w:val="00156092"/>
    <w:rsid w:val="001569E6"/>
    <w:rsid w:val="0016116E"/>
    <w:rsid w:val="001707B5"/>
    <w:rsid w:val="00176D39"/>
    <w:rsid w:val="00182D13"/>
    <w:rsid w:val="00192355"/>
    <w:rsid w:val="001A74F3"/>
    <w:rsid w:val="001B7C38"/>
    <w:rsid w:val="001C56A9"/>
    <w:rsid w:val="001E1571"/>
    <w:rsid w:val="001E6814"/>
    <w:rsid w:val="001E6BA4"/>
    <w:rsid w:val="001F16A7"/>
    <w:rsid w:val="001F3445"/>
    <w:rsid w:val="001F4C83"/>
    <w:rsid w:val="001F5596"/>
    <w:rsid w:val="00201E06"/>
    <w:rsid w:val="00205642"/>
    <w:rsid w:val="00205F5A"/>
    <w:rsid w:val="00210037"/>
    <w:rsid w:val="00226844"/>
    <w:rsid w:val="0023027E"/>
    <w:rsid w:val="00235393"/>
    <w:rsid w:val="00240A28"/>
    <w:rsid w:val="00247E18"/>
    <w:rsid w:val="002527DF"/>
    <w:rsid w:val="00252BE2"/>
    <w:rsid w:val="00255490"/>
    <w:rsid w:val="00256271"/>
    <w:rsid w:val="00263989"/>
    <w:rsid w:val="002828F2"/>
    <w:rsid w:val="00295722"/>
    <w:rsid w:val="002A205C"/>
    <w:rsid w:val="002A2FD9"/>
    <w:rsid w:val="002A3873"/>
    <w:rsid w:val="002A7477"/>
    <w:rsid w:val="002B19AE"/>
    <w:rsid w:val="002B1D96"/>
    <w:rsid w:val="002B26FD"/>
    <w:rsid w:val="002C043A"/>
    <w:rsid w:val="002C424C"/>
    <w:rsid w:val="002C77D2"/>
    <w:rsid w:val="002E12F0"/>
    <w:rsid w:val="002E1B9E"/>
    <w:rsid w:val="002F2006"/>
    <w:rsid w:val="002F5E72"/>
    <w:rsid w:val="0030291C"/>
    <w:rsid w:val="00306F6F"/>
    <w:rsid w:val="0031202B"/>
    <w:rsid w:val="00315753"/>
    <w:rsid w:val="0032065D"/>
    <w:rsid w:val="0032127F"/>
    <w:rsid w:val="00331C62"/>
    <w:rsid w:val="00335F1E"/>
    <w:rsid w:val="00337A40"/>
    <w:rsid w:val="00340CFE"/>
    <w:rsid w:val="00344095"/>
    <w:rsid w:val="00347035"/>
    <w:rsid w:val="00347ADE"/>
    <w:rsid w:val="00351FAB"/>
    <w:rsid w:val="00354622"/>
    <w:rsid w:val="003548BD"/>
    <w:rsid w:val="003635F5"/>
    <w:rsid w:val="00365EC8"/>
    <w:rsid w:val="00371710"/>
    <w:rsid w:val="003728E4"/>
    <w:rsid w:val="00372D65"/>
    <w:rsid w:val="003764B8"/>
    <w:rsid w:val="003946EF"/>
    <w:rsid w:val="00394F77"/>
    <w:rsid w:val="0039642C"/>
    <w:rsid w:val="003971B4"/>
    <w:rsid w:val="003A30B0"/>
    <w:rsid w:val="003C0049"/>
    <w:rsid w:val="003C1FB3"/>
    <w:rsid w:val="003C6660"/>
    <w:rsid w:val="003C6E4D"/>
    <w:rsid w:val="003C78BF"/>
    <w:rsid w:val="003D5491"/>
    <w:rsid w:val="003D6685"/>
    <w:rsid w:val="003D6FF2"/>
    <w:rsid w:val="003E03F1"/>
    <w:rsid w:val="003F5692"/>
    <w:rsid w:val="003F623B"/>
    <w:rsid w:val="003F6EB2"/>
    <w:rsid w:val="00400DE8"/>
    <w:rsid w:val="004025C3"/>
    <w:rsid w:val="0040516D"/>
    <w:rsid w:val="00410D86"/>
    <w:rsid w:val="00415C86"/>
    <w:rsid w:val="00420E88"/>
    <w:rsid w:val="00434FF0"/>
    <w:rsid w:val="00435309"/>
    <w:rsid w:val="00444FF6"/>
    <w:rsid w:val="004465A8"/>
    <w:rsid w:val="00453066"/>
    <w:rsid w:val="00453F33"/>
    <w:rsid w:val="00463532"/>
    <w:rsid w:val="00465D05"/>
    <w:rsid w:val="0047168F"/>
    <w:rsid w:val="004861DD"/>
    <w:rsid w:val="004907FB"/>
    <w:rsid w:val="0049267D"/>
    <w:rsid w:val="00492C52"/>
    <w:rsid w:val="00494BF5"/>
    <w:rsid w:val="00496FF2"/>
    <w:rsid w:val="00497044"/>
    <w:rsid w:val="004A300A"/>
    <w:rsid w:val="004A43FE"/>
    <w:rsid w:val="004A47C9"/>
    <w:rsid w:val="004B18B6"/>
    <w:rsid w:val="004B3139"/>
    <w:rsid w:val="004C201F"/>
    <w:rsid w:val="004C5CD3"/>
    <w:rsid w:val="004D1B20"/>
    <w:rsid w:val="004D2D53"/>
    <w:rsid w:val="004D4DBB"/>
    <w:rsid w:val="004D7540"/>
    <w:rsid w:val="004E27EE"/>
    <w:rsid w:val="004E4776"/>
    <w:rsid w:val="004F688E"/>
    <w:rsid w:val="00500995"/>
    <w:rsid w:val="00506223"/>
    <w:rsid w:val="00524302"/>
    <w:rsid w:val="00524B4C"/>
    <w:rsid w:val="005332C7"/>
    <w:rsid w:val="00533E91"/>
    <w:rsid w:val="005349DA"/>
    <w:rsid w:val="005356BA"/>
    <w:rsid w:val="005456F7"/>
    <w:rsid w:val="005470ED"/>
    <w:rsid w:val="005509F9"/>
    <w:rsid w:val="00552BFF"/>
    <w:rsid w:val="005633B1"/>
    <w:rsid w:val="005663E2"/>
    <w:rsid w:val="00566C73"/>
    <w:rsid w:val="00571452"/>
    <w:rsid w:val="00574FE7"/>
    <w:rsid w:val="005A2732"/>
    <w:rsid w:val="005B3A79"/>
    <w:rsid w:val="005C1887"/>
    <w:rsid w:val="005C1C97"/>
    <w:rsid w:val="005C2633"/>
    <w:rsid w:val="005D2E9E"/>
    <w:rsid w:val="005D75EC"/>
    <w:rsid w:val="005E0543"/>
    <w:rsid w:val="005E18CC"/>
    <w:rsid w:val="005E22ED"/>
    <w:rsid w:val="005E33B8"/>
    <w:rsid w:val="005E5D7C"/>
    <w:rsid w:val="005E789A"/>
    <w:rsid w:val="005F57AB"/>
    <w:rsid w:val="005F67C9"/>
    <w:rsid w:val="006012AB"/>
    <w:rsid w:val="00604F1C"/>
    <w:rsid w:val="00611C29"/>
    <w:rsid w:val="00622DE2"/>
    <w:rsid w:val="00623A28"/>
    <w:rsid w:val="0062598B"/>
    <w:rsid w:val="00630BAB"/>
    <w:rsid w:val="00631161"/>
    <w:rsid w:val="00632EF0"/>
    <w:rsid w:val="00641A7A"/>
    <w:rsid w:val="00650931"/>
    <w:rsid w:val="00655AFB"/>
    <w:rsid w:val="00657428"/>
    <w:rsid w:val="00660FD0"/>
    <w:rsid w:val="00664F04"/>
    <w:rsid w:val="00670260"/>
    <w:rsid w:val="006708D3"/>
    <w:rsid w:val="00671496"/>
    <w:rsid w:val="00671FC5"/>
    <w:rsid w:val="00681DD4"/>
    <w:rsid w:val="00690ECF"/>
    <w:rsid w:val="00695F03"/>
    <w:rsid w:val="006A48FA"/>
    <w:rsid w:val="006A6ACD"/>
    <w:rsid w:val="006B10DA"/>
    <w:rsid w:val="006B48B9"/>
    <w:rsid w:val="006C5835"/>
    <w:rsid w:val="006C7BF3"/>
    <w:rsid w:val="006D313A"/>
    <w:rsid w:val="006D5E9C"/>
    <w:rsid w:val="006D673B"/>
    <w:rsid w:val="006D6A7F"/>
    <w:rsid w:val="006E5BEF"/>
    <w:rsid w:val="006E730E"/>
    <w:rsid w:val="006F05DD"/>
    <w:rsid w:val="006F0E39"/>
    <w:rsid w:val="006F10EC"/>
    <w:rsid w:val="006F2C14"/>
    <w:rsid w:val="006F5E7D"/>
    <w:rsid w:val="007047D3"/>
    <w:rsid w:val="007063A8"/>
    <w:rsid w:val="00724083"/>
    <w:rsid w:val="00727262"/>
    <w:rsid w:val="007300A5"/>
    <w:rsid w:val="007346B0"/>
    <w:rsid w:val="00737826"/>
    <w:rsid w:val="00740283"/>
    <w:rsid w:val="007413C5"/>
    <w:rsid w:val="007466DC"/>
    <w:rsid w:val="00747ED2"/>
    <w:rsid w:val="0075627B"/>
    <w:rsid w:val="00763AF0"/>
    <w:rsid w:val="0076684A"/>
    <w:rsid w:val="00774BC1"/>
    <w:rsid w:val="00777AD4"/>
    <w:rsid w:val="00781A69"/>
    <w:rsid w:val="00782C5B"/>
    <w:rsid w:val="00783E6D"/>
    <w:rsid w:val="00785688"/>
    <w:rsid w:val="00787280"/>
    <w:rsid w:val="007913E2"/>
    <w:rsid w:val="007933C1"/>
    <w:rsid w:val="007A0837"/>
    <w:rsid w:val="007A0E4A"/>
    <w:rsid w:val="007A1754"/>
    <w:rsid w:val="007B1C1F"/>
    <w:rsid w:val="007B3060"/>
    <w:rsid w:val="007B32FE"/>
    <w:rsid w:val="007B4BB5"/>
    <w:rsid w:val="007B5EEA"/>
    <w:rsid w:val="007B6743"/>
    <w:rsid w:val="007C2250"/>
    <w:rsid w:val="007C32A9"/>
    <w:rsid w:val="007C5000"/>
    <w:rsid w:val="007C62F3"/>
    <w:rsid w:val="007D4DE6"/>
    <w:rsid w:val="007D6122"/>
    <w:rsid w:val="007E43B6"/>
    <w:rsid w:val="007E45BE"/>
    <w:rsid w:val="007F2099"/>
    <w:rsid w:val="007F4980"/>
    <w:rsid w:val="007F57C2"/>
    <w:rsid w:val="0080444E"/>
    <w:rsid w:val="00807E59"/>
    <w:rsid w:val="00816402"/>
    <w:rsid w:val="00817325"/>
    <w:rsid w:val="008237C7"/>
    <w:rsid w:val="00824BFF"/>
    <w:rsid w:val="008250DD"/>
    <w:rsid w:val="0082571C"/>
    <w:rsid w:val="00833B43"/>
    <w:rsid w:val="00840C3A"/>
    <w:rsid w:val="008476BE"/>
    <w:rsid w:val="00853BB7"/>
    <w:rsid w:val="00861002"/>
    <w:rsid w:val="00863012"/>
    <w:rsid w:val="008802CF"/>
    <w:rsid w:val="00881F7B"/>
    <w:rsid w:val="0088612E"/>
    <w:rsid w:val="00896D3F"/>
    <w:rsid w:val="00896DA3"/>
    <w:rsid w:val="008A05D7"/>
    <w:rsid w:val="008B0716"/>
    <w:rsid w:val="008B3802"/>
    <w:rsid w:val="008C3848"/>
    <w:rsid w:val="008C624B"/>
    <w:rsid w:val="008C7991"/>
    <w:rsid w:val="008C7E67"/>
    <w:rsid w:val="008D0723"/>
    <w:rsid w:val="008E21ED"/>
    <w:rsid w:val="008E3D86"/>
    <w:rsid w:val="008F032D"/>
    <w:rsid w:val="008F7480"/>
    <w:rsid w:val="00900209"/>
    <w:rsid w:val="00901198"/>
    <w:rsid w:val="009055ED"/>
    <w:rsid w:val="009057B1"/>
    <w:rsid w:val="00906B4F"/>
    <w:rsid w:val="00906D7F"/>
    <w:rsid w:val="0090769E"/>
    <w:rsid w:val="00914A62"/>
    <w:rsid w:val="00915307"/>
    <w:rsid w:val="00915E9C"/>
    <w:rsid w:val="00943426"/>
    <w:rsid w:val="00946EB8"/>
    <w:rsid w:val="00951702"/>
    <w:rsid w:val="0095176B"/>
    <w:rsid w:val="00952C17"/>
    <w:rsid w:val="009536A5"/>
    <w:rsid w:val="00955CB8"/>
    <w:rsid w:val="009569F3"/>
    <w:rsid w:val="0096072F"/>
    <w:rsid w:val="00963C61"/>
    <w:rsid w:val="00964912"/>
    <w:rsid w:val="00964AAE"/>
    <w:rsid w:val="00966403"/>
    <w:rsid w:val="00966958"/>
    <w:rsid w:val="009701CE"/>
    <w:rsid w:val="009717DD"/>
    <w:rsid w:val="00972405"/>
    <w:rsid w:val="00976697"/>
    <w:rsid w:val="00986B63"/>
    <w:rsid w:val="00987C50"/>
    <w:rsid w:val="00993D7A"/>
    <w:rsid w:val="009A043F"/>
    <w:rsid w:val="009A3B0E"/>
    <w:rsid w:val="009A6345"/>
    <w:rsid w:val="009B65D8"/>
    <w:rsid w:val="009C0ED9"/>
    <w:rsid w:val="009C2459"/>
    <w:rsid w:val="009C34E4"/>
    <w:rsid w:val="009C79DA"/>
    <w:rsid w:val="009D3E48"/>
    <w:rsid w:val="009E2C9C"/>
    <w:rsid w:val="009E6EE4"/>
    <w:rsid w:val="009E7F52"/>
    <w:rsid w:val="009F1C18"/>
    <w:rsid w:val="009F5DF6"/>
    <w:rsid w:val="009F7911"/>
    <w:rsid w:val="00A00BC8"/>
    <w:rsid w:val="00A0296C"/>
    <w:rsid w:val="00A02D47"/>
    <w:rsid w:val="00A105EF"/>
    <w:rsid w:val="00A2030F"/>
    <w:rsid w:val="00A2163F"/>
    <w:rsid w:val="00A24864"/>
    <w:rsid w:val="00A33C69"/>
    <w:rsid w:val="00A3702D"/>
    <w:rsid w:val="00A4239C"/>
    <w:rsid w:val="00A5340B"/>
    <w:rsid w:val="00A57AC3"/>
    <w:rsid w:val="00A61AD3"/>
    <w:rsid w:val="00A61F4A"/>
    <w:rsid w:val="00A6388A"/>
    <w:rsid w:val="00A63C2F"/>
    <w:rsid w:val="00A64194"/>
    <w:rsid w:val="00A659D2"/>
    <w:rsid w:val="00A673DA"/>
    <w:rsid w:val="00A67A62"/>
    <w:rsid w:val="00A70D40"/>
    <w:rsid w:val="00A72DC4"/>
    <w:rsid w:val="00A748C5"/>
    <w:rsid w:val="00A75AEB"/>
    <w:rsid w:val="00A80264"/>
    <w:rsid w:val="00A80F17"/>
    <w:rsid w:val="00A836F9"/>
    <w:rsid w:val="00A84C47"/>
    <w:rsid w:val="00A84D2F"/>
    <w:rsid w:val="00A8632B"/>
    <w:rsid w:val="00A9481C"/>
    <w:rsid w:val="00AA203F"/>
    <w:rsid w:val="00AA2EF3"/>
    <w:rsid w:val="00AA5855"/>
    <w:rsid w:val="00AA737B"/>
    <w:rsid w:val="00AA7CFA"/>
    <w:rsid w:val="00AB1D0C"/>
    <w:rsid w:val="00AC1377"/>
    <w:rsid w:val="00AC6E7B"/>
    <w:rsid w:val="00AC7125"/>
    <w:rsid w:val="00AD0B27"/>
    <w:rsid w:val="00AD5259"/>
    <w:rsid w:val="00AD7ADC"/>
    <w:rsid w:val="00AD7BE7"/>
    <w:rsid w:val="00AE068E"/>
    <w:rsid w:val="00AE1E7E"/>
    <w:rsid w:val="00AE2E46"/>
    <w:rsid w:val="00AE4984"/>
    <w:rsid w:val="00AE56A4"/>
    <w:rsid w:val="00AF17B9"/>
    <w:rsid w:val="00AF188E"/>
    <w:rsid w:val="00AF570C"/>
    <w:rsid w:val="00B01285"/>
    <w:rsid w:val="00B02022"/>
    <w:rsid w:val="00B06AED"/>
    <w:rsid w:val="00B06FEC"/>
    <w:rsid w:val="00B156C3"/>
    <w:rsid w:val="00B1711A"/>
    <w:rsid w:val="00B31361"/>
    <w:rsid w:val="00B31632"/>
    <w:rsid w:val="00B37349"/>
    <w:rsid w:val="00B376E3"/>
    <w:rsid w:val="00B40BFF"/>
    <w:rsid w:val="00B42827"/>
    <w:rsid w:val="00B4339D"/>
    <w:rsid w:val="00B46B87"/>
    <w:rsid w:val="00B477EC"/>
    <w:rsid w:val="00B50C08"/>
    <w:rsid w:val="00B52869"/>
    <w:rsid w:val="00B53B09"/>
    <w:rsid w:val="00B555FF"/>
    <w:rsid w:val="00B57373"/>
    <w:rsid w:val="00B5785A"/>
    <w:rsid w:val="00B60546"/>
    <w:rsid w:val="00B63209"/>
    <w:rsid w:val="00B76AF9"/>
    <w:rsid w:val="00B77959"/>
    <w:rsid w:val="00B80F98"/>
    <w:rsid w:val="00B84D96"/>
    <w:rsid w:val="00B95415"/>
    <w:rsid w:val="00BA0345"/>
    <w:rsid w:val="00BA1459"/>
    <w:rsid w:val="00BA3464"/>
    <w:rsid w:val="00BA7021"/>
    <w:rsid w:val="00BA75A8"/>
    <w:rsid w:val="00BB06E4"/>
    <w:rsid w:val="00BB342B"/>
    <w:rsid w:val="00BC1B80"/>
    <w:rsid w:val="00BD0170"/>
    <w:rsid w:val="00BD02B1"/>
    <w:rsid w:val="00BD0AC2"/>
    <w:rsid w:val="00BE14D9"/>
    <w:rsid w:val="00BE2474"/>
    <w:rsid w:val="00BE62CD"/>
    <w:rsid w:val="00BE791F"/>
    <w:rsid w:val="00C079CD"/>
    <w:rsid w:val="00C100E8"/>
    <w:rsid w:val="00C1381C"/>
    <w:rsid w:val="00C14BB1"/>
    <w:rsid w:val="00C15467"/>
    <w:rsid w:val="00C203E1"/>
    <w:rsid w:val="00C20BB2"/>
    <w:rsid w:val="00C2549B"/>
    <w:rsid w:val="00C308CF"/>
    <w:rsid w:val="00C3308C"/>
    <w:rsid w:val="00C36B0B"/>
    <w:rsid w:val="00C537E1"/>
    <w:rsid w:val="00C56C78"/>
    <w:rsid w:val="00C57FBA"/>
    <w:rsid w:val="00C609D6"/>
    <w:rsid w:val="00C62D03"/>
    <w:rsid w:val="00C643A9"/>
    <w:rsid w:val="00C939EF"/>
    <w:rsid w:val="00C95DEF"/>
    <w:rsid w:val="00CA118F"/>
    <w:rsid w:val="00CA1DD4"/>
    <w:rsid w:val="00CA28E2"/>
    <w:rsid w:val="00CA3E03"/>
    <w:rsid w:val="00CA63E4"/>
    <w:rsid w:val="00CB388D"/>
    <w:rsid w:val="00CB4579"/>
    <w:rsid w:val="00CB65FC"/>
    <w:rsid w:val="00CC1D84"/>
    <w:rsid w:val="00CC3A36"/>
    <w:rsid w:val="00CC43DC"/>
    <w:rsid w:val="00CC4B59"/>
    <w:rsid w:val="00CC6738"/>
    <w:rsid w:val="00CC7441"/>
    <w:rsid w:val="00CD6051"/>
    <w:rsid w:val="00CD62CF"/>
    <w:rsid w:val="00CE2185"/>
    <w:rsid w:val="00CE3C45"/>
    <w:rsid w:val="00CE5D55"/>
    <w:rsid w:val="00CE5E3E"/>
    <w:rsid w:val="00CF0A51"/>
    <w:rsid w:val="00CF2E65"/>
    <w:rsid w:val="00CF39DB"/>
    <w:rsid w:val="00CF4110"/>
    <w:rsid w:val="00CF6703"/>
    <w:rsid w:val="00D06C7C"/>
    <w:rsid w:val="00D13663"/>
    <w:rsid w:val="00D15013"/>
    <w:rsid w:val="00D241DC"/>
    <w:rsid w:val="00D27B6D"/>
    <w:rsid w:val="00D322BD"/>
    <w:rsid w:val="00D330BF"/>
    <w:rsid w:val="00D370D5"/>
    <w:rsid w:val="00D4142E"/>
    <w:rsid w:val="00D43CAF"/>
    <w:rsid w:val="00D45A19"/>
    <w:rsid w:val="00D47324"/>
    <w:rsid w:val="00D4751D"/>
    <w:rsid w:val="00D476E6"/>
    <w:rsid w:val="00D5634E"/>
    <w:rsid w:val="00D56705"/>
    <w:rsid w:val="00D6133C"/>
    <w:rsid w:val="00D6165D"/>
    <w:rsid w:val="00D61858"/>
    <w:rsid w:val="00D65AD1"/>
    <w:rsid w:val="00D70281"/>
    <w:rsid w:val="00D734E9"/>
    <w:rsid w:val="00D74D24"/>
    <w:rsid w:val="00D74EA8"/>
    <w:rsid w:val="00D7628D"/>
    <w:rsid w:val="00D81B6C"/>
    <w:rsid w:val="00D84473"/>
    <w:rsid w:val="00D937FA"/>
    <w:rsid w:val="00D93826"/>
    <w:rsid w:val="00D94B8E"/>
    <w:rsid w:val="00DA1EBC"/>
    <w:rsid w:val="00DB3BA8"/>
    <w:rsid w:val="00DB3DE6"/>
    <w:rsid w:val="00DB41E1"/>
    <w:rsid w:val="00DB5250"/>
    <w:rsid w:val="00DB7349"/>
    <w:rsid w:val="00DC3867"/>
    <w:rsid w:val="00DC5ABC"/>
    <w:rsid w:val="00DD3BB5"/>
    <w:rsid w:val="00DD400A"/>
    <w:rsid w:val="00DD71BF"/>
    <w:rsid w:val="00DD7745"/>
    <w:rsid w:val="00DE1BDF"/>
    <w:rsid w:val="00DE60E2"/>
    <w:rsid w:val="00DF505E"/>
    <w:rsid w:val="00E035A1"/>
    <w:rsid w:val="00E06CCE"/>
    <w:rsid w:val="00E168CB"/>
    <w:rsid w:val="00E16CEC"/>
    <w:rsid w:val="00E27163"/>
    <w:rsid w:val="00E453A3"/>
    <w:rsid w:val="00E4743D"/>
    <w:rsid w:val="00E53E0A"/>
    <w:rsid w:val="00E57953"/>
    <w:rsid w:val="00E62FCB"/>
    <w:rsid w:val="00E71091"/>
    <w:rsid w:val="00E71C96"/>
    <w:rsid w:val="00E721A2"/>
    <w:rsid w:val="00E74C0F"/>
    <w:rsid w:val="00E75FCF"/>
    <w:rsid w:val="00E837D1"/>
    <w:rsid w:val="00E84E88"/>
    <w:rsid w:val="00E90F0F"/>
    <w:rsid w:val="00E92C7D"/>
    <w:rsid w:val="00E92F31"/>
    <w:rsid w:val="00E95D2F"/>
    <w:rsid w:val="00EA2C80"/>
    <w:rsid w:val="00EA4887"/>
    <w:rsid w:val="00EA5629"/>
    <w:rsid w:val="00EA6664"/>
    <w:rsid w:val="00EB2CD7"/>
    <w:rsid w:val="00EB70D7"/>
    <w:rsid w:val="00EC25E0"/>
    <w:rsid w:val="00EC3E8F"/>
    <w:rsid w:val="00EC4DEE"/>
    <w:rsid w:val="00EE1227"/>
    <w:rsid w:val="00EE2DC8"/>
    <w:rsid w:val="00EE6775"/>
    <w:rsid w:val="00EE6F41"/>
    <w:rsid w:val="00F01E61"/>
    <w:rsid w:val="00F025AC"/>
    <w:rsid w:val="00F03440"/>
    <w:rsid w:val="00F0722D"/>
    <w:rsid w:val="00F10CED"/>
    <w:rsid w:val="00F13A60"/>
    <w:rsid w:val="00F1522B"/>
    <w:rsid w:val="00F177CC"/>
    <w:rsid w:val="00F214B9"/>
    <w:rsid w:val="00F30499"/>
    <w:rsid w:val="00F31120"/>
    <w:rsid w:val="00F325B7"/>
    <w:rsid w:val="00F33354"/>
    <w:rsid w:val="00F33E39"/>
    <w:rsid w:val="00F35F1A"/>
    <w:rsid w:val="00F40BBF"/>
    <w:rsid w:val="00F440B3"/>
    <w:rsid w:val="00F50A44"/>
    <w:rsid w:val="00F5741F"/>
    <w:rsid w:val="00F62521"/>
    <w:rsid w:val="00F64E31"/>
    <w:rsid w:val="00F82B5F"/>
    <w:rsid w:val="00F851DB"/>
    <w:rsid w:val="00F87194"/>
    <w:rsid w:val="00F87677"/>
    <w:rsid w:val="00F92087"/>
    <w:rsid w:val="00FA53FE"/>
    <w:rsid w:val="00FB260C"/>
    <w:rsid w:val="00FB3621"/>
    <w:rsid w:val="00FB40BD"/>
    <w:rsid w:val="00FB541A"/>
    <w:rsid w:val="00FE3D2C"/>
    <w:rsid w:val="00FE5631"/>
    <w:rsid w:val="00FE6600"/>
    <w:rsid w:val="00FF3CD3"/>
    <w:rsid w:val="00FF57AB"/>
    <w:rsid w:val="00FF66C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attachedSchema w:val="lexAThandschemas/lexAThand"/>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uiPriority="0"/>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C3E8F"/>
    <w:rPr>
      <w:sz w:val="24"/>
      <w:szCs w:val="22"/>
      <w:lang w:eastAsia="en-US"/>
    </w:rPr>
  </w:style>
  <w:style w:type="paragraph" w:styleId="Nagwek1">
    <w:name w:val="heading 1"/>
    <w:aliases w:val="Znak"/>
    <w:basedOn w:val="Normalny"/>
    <w:next w:val="Normalny"/>
    <w:link w:val="Nagwek1Znak"/>
    <w:uiPriority w:val="99"/>
    <w:qFormat/>
    <w:rsid w:val="00763AF0"/>
    <w:pPr>
      <w:keepNext/>
      <w:numPr>
        <w:ilvl w:val="12"/>
      </w:numPr>
      <w:pBdr>
        <w:top w:val="single" w:sz="6" w:space="1" w:color="auto"/>
        <w:left w:val="single" w:sz="6" w:space="1" w:color="auto"/>
        <w:bottom w:val="single" w:sz="6" w:space="1" w:color="auto"/>
        <w:right w:val="single" w:sz="6" w:space="1" w:color="auto"/>
      </w:pBdr>
      <w:jc w:val="both"/>
      <w:outlineLvl w:val="0"/>
    </w:pPr>
    <w:rPr>
      <w:rFonts w:ascii="Times New Roman" w:eastAsia="Times New Roman" w:hAnsi="Times New Roman"/>
      <w:b/>
      <w:position w:val="2"/>
      <w:sz w:val="20"/>
      <w:szCs w:val="20"/>
    </w:rPr>
  </w:style>
  <w:style w:type="paragraph" w:styleId="Nagwek2">
    <w:name w:val="heading 2"/>
    <w:basedOn w:val="Normalny"/>
    <w:next w:val="Normalny"/>
    <w:link w:val="Nagwek2Znak"/>
    <w:uiPriority w:val="99"/>
    <w:qFormat/>
    <w:rsid w:val="00A748C5"/>
    <w:pPr>
      <w:keepNext/>
      <w:keepLines/>
      <w:spacing w:before="40"/>
      <w:outlineLvl w:val="1"/>
    </w:pPr>
    <w:rPr>
      <w:rFonts w:ascii="Cambria" w:eastAsia="Times New Roman" w:hAnsi="Cambria"/>
      <w:color w:val="365F91"/>
      <w:sz w:val="26"/>
      <w:szCs w:val="26"/>
    </w:rPr>
  </w:style>
  <w:style w:type="paragraph" w:styleId="Nagwek3">
    <w:name w:val="heading 3"/>
    <w:basedOn w:val="Normalny"/>
    <w:next w:val="Normalny"/>
    <w:link w:val="Nagwek3Znak"/>
    <w:unhideWhenUsed/>
    <w:qFormat/>
    <w:locked/>
    <w:rsid w:val="00A0296C"/>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9"/>
    <w:qFormat/>
    <w:rsid w:val="00A748C5"/>
    <w:pPr>
      <w:keepNext/>
      <w:keepLines/>
      <w:spacing w:before="40"/>
      <w:outlineLvl w:val="3"/>
    </w:pPr>
    <w:rPr>
      <w:rFonts w:ascii="Cambria" w:eastAsia="Times New Roman" w:hAnsi="Cambria"/>
      <w:i/>
      <w:iCs/>
      <w:color w:val="365F91"/>
    </w:rPr>
  </w:style>
  <w:style w:type="paragraph" w:styleId="Nagwek5">
    <w:name w:val="heading 5"/>
    <w:basedOn w:val="Normalny"/>
    <w:next w:val="Normalny"/>
    <w:link w:val="Nagwek5Znak"/>
    <w:unhideWhenUsed/>
    <w:qFormat/>
    <w:locked/>
    <w:rsid w:val="00A0296C"/>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nhideWhenUsed/>
    <w:qFormat/>
    <w:locked/>
    <w:rsid w:val="00AD7AD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 Znak"/>
    <w:link w:val="Nagwek1"/>
    <w:uiPriority w:val="99"/>
    <w:locked/>
    <w:rsid w:val="00763AF0"/>
    <w:rPr>
      <w:rFonts w:ascii="Times New Roman" w:hAnsi="Times New Roman" w:cs="Times New Roman"/>
      <w:b/>
      <w:position w:val="2"/>
      <w:sz w:val="20"/>
      <w:szCs w:val="20"/>
    </w:rPr>
  </w:style>
  <w:style w:type="character" w:customStyle="1" w:styleId="Nagwek2Znak">
    <w:name w:val="Nagłówek 2 Znak"/>
    <w:link w:val="Nagwek2"/>
    <w:uiPriority w:val="99"/>
    <w:semiHidden/>
    <w:locked/>
    <w:rsid w:val="00A748C5"/>
    <w:rPr>
      <w:rFonts w:ascii="Cambria" w:hAnsi="Cambria" w:cs="Times New Roman"/>
      <w:color w:val="365F91"/>
      <w:sz w:val="26"/>
      <w:szCs w:val="26"/>
    </w:rPr>
  </w:style>
  <w:style w:type="character" w:customStyle="1" w:styleId="Nagwek4Znak">
    <w:name w:val="Nagłówek 4 Znak"/>
    <w:link w:val="Nagwek4"/>
    <w:uiPriority w:val="99"/>
    <w:semiHidden/>
    <w:locked/>
    <w:rsid w:val="00A748C5"/>
    <w:rPr>
      <w:rFonts w:ascii="Cambria" w:hAnsi="Cambria" w:cs="Times New Roman"/>
      <w:i/>
      <w:iCs/>
      <w:color w:val="365F91"/>
      <w:sz w:val="24"/>
    </w:rPr>
  </w:style>
  <w:style w:type="paragraph" w:styleId="Nagwek">
    <w:name w:val="header"/>
    <w:basedOn w:val="Normalny"/>
    <w:link w:val="NagwekZnak"/>
    <w:uiPriority w:val="99"/>
    <w:rsid w:val="00763AF0"/>
    <w:pPr>
      <w:tabs>
        <w:tab w:val="center" w:pos="4536"/>
        <w:tab w:val="right" w:pos="9072"/>
      </w:tabs>
    </w:pPr>
    <w:rPr>
      <w:szCs w:val="20"/>
    </w:rPr>
  </w:style>
  <w:style w:type="character" w:customStyle="1" w:styleId="NagwekZnak">
    <w:name w:val="Nagłówek Znak"/>
    <w:link w:val="Nagwek"/>
    <w:uiPriority w:val="99"/>
    <w:locked/>
    <w:rsid w:val="00763AF0"/>
    <w:rPr>
      <w:rFonts w:ascii="Calibri" w:hAnsi="Calibri" w:cs="Times New Roman"/>
      <w:sz w:val="20"/>
      <w:szCs w:val="20"/>
    </w:rPr>
  </w:style>
  <w:style w:type="paragraph" w:styleId="Stopka">
    <w:name w:val="footer"/>
    <w:basedOn w:val="Normalny"/>
    <w:link w:val="StopkaZnak"/>
    <w:rsid w:val="00763AF0"/>
    <w:pPr>
      <w:tabs>
        <w:tab w:val="center" w:pos="4536"/>
        <w:tab w:val="right" w:pos="9072"/>
      </w:tabs>
    </w:pPr>
    <w:rPr>
      <w:szCs w:val="20"/>
    </w:rPr>
  </w:style>
  <w:style w:type="character" w:customStyle="1" w:styleId="StopkaZnak">
    <w:name w:val="Stopka Znak"/>
    <w:link w:val="Stopka"/>
    <w:locked/>
    <w:rsid w:val="00763AF0"/>
    <w:rPr>
      <w:rFonts w:ascii="Calibri" w:hAnsi="Calibri" w:cs="Times New Roman"/>
      <w:sz w:val="20"/>
      <w:szCs w:val="20"/>
    </w:rPr>
  </w:style>
  <w:style w:type="paragraph" w:styleId="Tekstdymka">
    <w:name w:val="Balloon Text"/>
    <w:basedOn w:val="Normalny"/>
    <w:link w:val="TekstdymkaZnak"/>
    <w:uiPriority w:val="99"/>
    <w:semiHidden/>
    <w:rsid w:val="00763AF0"/>
    <w:rPr>
      <w:rFonts w:ascii="Tahoma" w:hAnsi="Tahoma"/>
      <w:sz w:val="16"/>
      <w:szCs w:val="16"/>
    </w:rPr>
  </w:style>
  <w:style w:type="character" w:customStyle="1" w:styleId="TekstdymkaZnak">
    <w:name w:val="Tekst dymka Znak"/>
    <w:link w:val="Tekstdymka"/>
    <w:uiPriority w:val="99"/>
    <w:semiHidden/>
    <w:locked/>
    <w:rsid w:val="00763AF0"/>
    <w:rPr>
      <w:rFonts w:ascii="Tahoma" w:hAnsi="Tahoma" w:cs="Times New Roman"/>
      <w:sz w:val="16"/>
      <w:szCs w:val="16"/>
    </w:rPr>
  </w:style>
  <w:style w:type="paragraph" w:customStyle="1" w:styleId="Default">
    <w:name w:val="Default"/>
    <w:uiPriority w:val="99"/>
    <w:rsid w:val="00763AF0"/>
    <w:pPr>
      <w:autoSpaceDE w:val="0"/>
      <w:autoSpaceDN w:val="0"/>
      <w:adjustRightInd w:val="0"/>
    </w:pPr>
    <w:rPr>
      <w:rFonts w:ascii="Arial" w:hAnsi="Arial" w:cs="Arial"/>
      <w:color w:val="000000"/>
      <w:sz w:val="24"/>
      <w:szCs w:val="24"/>
      <w:lang w:eastAsia="en-US"/>
    </w:rPr>
  </w:style>
  <w:style w:type="character" w:styleId="Hipercze">
    <w:name w:val="Hyperlink"/>
    <w:uiPriority w:val="99"/>
    <w:rsid w:val="00763AF0"/>
    <w:rPr>
      <w:rFonts w:cs="Times New Roman"/>
      <w:color w:val="0000FF"/>
      <w:u w:val="single"/>
    </w:rPr>
  </w:style>
  <w:style w:type="paragraph" w:styleId="NormalnyWeb">
    <w:name w:val="Normal (Web)"/>
    <w:basedOn w:val="Normalny"/>
    <w:rsid w:val="00763AF0"/>
    <w:pPr>
      <w:spacing w:before="100" w:beforeAutospacing="1" w:after="119"/>
    </w:pPr>
    <w:rPr>
      <w:rFonts w:ascii="Times New Roman" w:eastAsia="Times New Roman" w:hAnsi="Times New Roman"/>
      <w:szCs w:val="24"/>
      <w:lang w:eastAsia="pl-PL"/>
    </w:rPr>
  </w:style>
  <w:style w:type="paragraph" w:styleId="Tekstpodstawowywcity">
    <w:name w:val="Body Text Indent"/>
    <w:basedOn w:val="Normalny"/>
    <w:link w:val="TekstpodstawowywcityZnak"/>
    <w:uiPriority w:val="99"/>
    <w:rsid w:val="00763AF0"/>
    <w:pPr>
      <w:spacing w:after="120" w:line="276" w:lineRule="auto"/>
      <w:ind w:left="283"/>
    </w:pPr>
    <w:rPr>
      <w:sz w:val="22"/>
    </w:rPr>
  </w:style>
  <w:style w:type="character" w:customStyle="1" w:styleId="TekstpodstawowywcityZnak">
    <w:name w:val="Tekst podstawowy wcięty Znak"/>
    <w:link w:val="Tekstpodstawowywcity"/>
    <w:uiPriority w:val="99"/>
    <w:locked/>
    <w:rsid w:val="00763AF0"/>
    <w:rPr>
      <w:rFonts w:ascii="Calibri" w:hAnsi="Calibri" w:cs="Times New Roman"/>
    </w:rPr>
  </w:style>
  <w:style w:type="paragraph" w:styleId="Tekstpodstawowy3">
    <w:name w:val="Body Text 3"/>
    <w:basedOn w:val="Normalny"/>
    <w:link w:val="Tekstpodstawowy3Znak"/>
    <w:uiPriority w:val="99"/>
    <w:rsid w:val="00763AF0"/>
    <w:pPr>
      <w:spacing w:after="120" w:line="276" w:lineRule="auto"/>
    </w:pPr>
    <w:rPr>
      <w:sz w:val="16"/>
      <w:szCs w:val="16"/>
    </w:rPr>
  </w:style>
  <w:style w:type="character" w:customStyle="1" w:styleId="Tekstpodstawowy3Znak">
    <w:name w:val="Tekst podstawowy 3 Znak"/>
    <w:link w:val="Tekstpodstawowy3"/>
    <w:uiPriority w:val="99"/>
    <w:locked/>
    <w:rsid w:val="00763AF0"/>
    <w:rPr>
      <w:rFonts w:ascii="Calibri" w:hAnsi="Calibri" w:cs="Times New Roman"/>
      <w:sz w:val="16"/>
      <w:szCs w:val="16"/>
    </w:rPr>
  </w:style>
  <w:style w:type="paragraph" w:styleId="Podtytu">
    <w:name w:val="Subtitle"/>
    <w:basedOn w:val="Normalny"/>
    <w:link w:val="PodtytuZnak"/>
    <w:uiPriority w:val="99"/>
    <w:qFormat/>
    <w:rsid w:val="00763AF0"/>
    <w:rPr>
      <w:rFonts w:ascii="Arial" w:eastAsia="Times New Roman" w:hAnsi="Arial"/>
      <w:b/>
      <w:bCs/>
      <w:sz w:val="22"/>
      <w:szCs w:val="24"/>
    </w:rPr>
  </w:style>
  <w:style w:type="character" w:customStyle="1" w:styleId="PodtytuZnak">
    <w:name w:val="Podtytuł Znak"/>
    <w:link w:val="Podtytu"/>
    <w:uiPriority w:val="99"/>
    <w:locked/>
    <w:rsid w:val="00763AF0"/>
    <w:rPr>
      <w:rFonts w:ascii="Arial" w:hAnsi="Arial" w:cs="Times New Roman"/>
      <w:b/>
      <w:bCs/>
      <w:sz w:val="24"/>
      <w:szCs w:val="24"/>
    </w:rPr>
  </w:style>
  <w:style w:type="paragraph" w:customStyle="1" w:styleId="Zawartotabeli">
    <w:name w:val="Zawartość tabeli"/>
    <w:basedOn w:val="Normalny"/>
    <w:uiPriority w:val="99"/>
    <w:rsid w:val="00763AF0"/>
    <w:pPr>
      <w:widowControl w:val="0"/>
      <w:suppressLineNumbers/>
      <w:suppressAutoHyphens/>
    </w:pPr>
    <w:rPr>
      <w:rFonts w:ascii="Times New Roman" w:eastAsia="SimSun" w:hAnsi="Times New Roman" w:cs="Mangal"/>
      <w:kern w:val="1"/>
      <w:szCs w:val="24"/>
      <w:lang w:eastAsia="hi-IN" w:bidi="hi-IN"/>
    </w:rPr>
  </w:style>
  <w:style w:type="paragraph" w:styleId="Akapitzlist">
    <w:name w:val="List Paragraph"/>
    <w:aliases w:val="CW_Lista,normalny tekst,L1,Numerowanie,Akapit z listą5,T_SZ_List Paragraph"/>
    <w:basedOn w:val="Normalny"/>
    <w:link w:val="AkapitzlistZnak"/>
    <w:uiPriority w:val="34"/>
    <w:qFormat/>
    <w:rsid w:val="00763AF0"/>
    <w:pPr>
      <w:ind w:left="720"/>
      <w:contextualSpacing/>
    </w:pPr>
    <w:rPr>
      <w:rFonts w:ascii="Times New Roman" w:hAnsi="Times New Roman"/>
      <w:sz w:val="20"/>
      <w:szCs w:val="20"/>
      <w:lang w:eastAsia="pl-PL"/>
    </w:rPr>
  </w:style>
  <w:style w:type="paragraph" w:styleId="Tekstpodstawowy">
    <w:name w:val="Body Text"/>
    <w:basedOn w:val="Normalny"/>
    <w:link w:val="TekstpodstawowyZnak"/>
    <w:uiPriority w:val="99"/>
    <w:rsid w:val="00763AF0"/>
    <w:pPr>
      <w:spacing w:after="120" w:line="276" w:lineRule="auto"/>
    </w:pPr>
    <w:rPr>
      <w:sz w:val="22"/>
    </w:rPr>
  </w:style>
  <w:style w:type="character" w:customStyle="1" w:styleId="TekstpodstawowyZnak">
    <w:name w:val="Tekst podstawowy Znak"/>
    <w:link w:val="Tekstpodstawowy"/>
    <w:uiPriority w:val="99"/>
    <w:locked/>
    <w:rsid w:val="00763AF0"/>
    <w:rPr>
      <w:rFonts w:ascii="Calibri" w:hAnsi="Calibri" w:cs="Times New Roman"/>
    </w:rPr>
  </w:style>
  <w:style w:type="table" w:styleId="Tabela-Siatka">
    <w:name w:val="Table Grid"/>
    <w:basedOn w:val="Standardowy"/>
    <w:uiPriority w:val="99"/>
    <w:rsid w:val="00763A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wykytekst">
    <w:name w:val="Plain Text"/>
    <w:basedOn w:val="Normalny"/>
    <w:link w:val="ZwykytekstZnak"/>
    <w:uiPriority w:val="99"/>
    <w:rsid w:val="00763AF0"/>
    <w:rPr>
      <w:rFonts w:ascii="Courier New" w:eastAsia="Times New Roman" w:hAnsi="Courier New"/>
      <w:sz w:val="20"/>
      <w:szCs w:val="20"/>
    </w:rPr>
  </w:style>
  <w:style w:type="character" w:customStyle="1" w:styleId="ZwykytekstZnak">
    <w:name w:val="Zwykły tekst Znak"/>
    <w:link w:val="Zwykytekst"/>
    <w:uiPriority w:val="99"/>
    <w:locked/>
    <w:rsid w:val="00763AF0"/>
    <w:rPr>
      <w:rFonts w:ascii="Courier New" w:hAnsi="Courier New" w:cs="Times New Roman"/>
      <w:sz w:val="20"/>
      <w:szCs w:val="20"/>
    </w:rPr>
  </w:style>
  <w:style w:type="paragraph" w:styleId="Tekstpodstawowywcity3">
    <w:name w:val="Body Text Indent 3"/>
    <w:basedOn w:val="Normalny"/>
    <w:link w:val="Tekstpodstawowywcity3Znak"/>
    <w:uiPriority w:val="99"/>
    <w:rsid w:val="00763AF0"/>
    <w:pPr>
      <w:spacing w:after="120" w:line="276" w:lineRule="auto"/>
      <w:ind w:left="283"/>
    </w:pPr>
    <w:rPr>
      <w:sz w:val="16"/>
      <w:szCs w:val="16"/>
    </w:rPr>
  </w:style>
  <w:style w:type="character" w:customStyle="1" w:styleId="Tekstpodstawowywcity3Znak">
    <w:name w:val="Tekst podstawowy wcięty 3 Znak"/>
    <w:link w:val="Tekstpodstawowywcity3"/>
    <w:uiPriority w:val="99"/>
    <w:locked/>
    <w:rsid w:val="00763AF0"/>
    <w:rPr>
      <w:rFonts w:ascii="Calibri" w:hAnsi="Calibri" w:cs="Times New Roman"/>
      <w:sz w:val="16"/>
      <w:szCs w:val="16"/>
    </w:rPr>
  </w:style>
  <w:style w:type="paragraph" w:styleId="Tekstpodstawowywcity2">
    <w:name w:val="Body Text Indent 2"/>
    <w:basedOn w:val="Normalny"/>
    <w:link w:val="Tekstpodstawowywcity2Znak"/>
    <w:uiPriority w:val="99"/>
    <w:rsid w:val="00763AF0"/>
    <w:pPr>
      <w:spacing w:after="120" w:line="480" w:lineRule="auto"/>
      <w:ind w:left="283"/>
    </w:pPr>
    <w:rPr>
      <w:sz w:val="22"/>
    </w:rPr>
  </w:style>
  <w:style w:type="character" w:customStyle="1" w:styleId="Tekstpodstawowywcity2Znak">
    <w:name w:val="Tekst podstawowy wcięty 2 Znak"/>
    <w:link w:val="Tekstpodstawowywcity2"/>
    <w:uiPriority w:val="99"/>
    <w:locked/>
    <w:rsid w:val="00763AF0"/>
    <w:rPr>
      <w:rFonts w:ascii="Calibri" w:hAnsi="Calibri" w:cs="Times New Roman"/>
    </w:rPr>
  </w:style>
  <w:style w:type="paragraph" w:customStyle="1" w:styleId="Wyliczkreska">
    <w:name w:val="Wylicz_kreska"/>
    <w:basedOn w:val="Normalny"/>
    <w:uiPriority w:val="99"/>
    <w:rsid w:val="00763AF0"/>
    <w:pPr>
      <w:suppressAutoHyphens/>
      <w:ind w:left="227" w:hanging="227"/>
    </w:pPr>
    <w:rPr>
      <w:rFonts w:eastAsia="Times New Roman" w:cs="Arial"/>
      <w:sz w:val="22"/>
      <w:lang w:eastAsia="ar-SA"/>
    </w:rPr>
  </w:style>
  <w:style w:type="paragraph" w:customStyle="1" w:styleId="Tekstpodstawowy31">
    <w:name w:val="Tekst podstawowy 31"/>
    <w:basedOn w:val="Normalny"/>
    <w:uiPriority w:val="99"/>
    <w:rsid w:val="00763AF0"/>
    <w:pPr>
      <w:overflowPunct w:val="0"/>
      <w:autoSpaceDE w:val="0"/>
      <w:autoSpaceDN w:val="0"/>
      <w:adjustRightInd w:val="0"/>
      <w:jc w:val="both"/>
      <w:textAlignment w:val="baseline"/>
    </w:pPr>
    <w:rPr>
      <w:rFonts w:ascii="Times New Roman" w:eastAsia="Times New Roman" w:hAnsi="Times New Roman"/>
      <w:szCs w:val="20"/>
      <w:lang w:eastAsia="pl-PL"/>
    </w:rPr>
  </w:style>
  <w:style w:type="paragraph" w:customStyle="1" w:styleId="ZnakZnak1">
    <w:name w:val="Znak Znak1"/>
    <w:basedOn w:val="Normalny"/>
    <w:uiPriority w:val="99"/>
    <w:rsid w:val="00763AF0"/>
    <w:rPr>
      <w:rFonts w:ascii="Arial" w:eastAsia="Times New Roman" w:hAnsi="Arial" w:cs="Arial"/>
      <w:szCs w:val="24"/>
      <w:lang w:eastAsia="pl-PL"/>
    </w:rPr>
  </w:style>
  <w:style w:type="paragraph" w:customStyle="1" w:styleId="Akapitzlist1">
    <w:name w:val="Akapit z listą1"/>
    <w:basedOn w:val="Normalny"/>
    <w:uiPriority w:val="99"/>
    <w:rsid w:val="00763AF0"/>
    <w:pPr>
      <w:ind w:left="720"/>
    </w:pPr>
    <w:rPr>
      <w:rFonts w:ascii="Times New Roman" w:hAnsi="Times New Roman"/>
      <w:sz w:val="20"/>
      <w:szCs w:val="20"/>
      <w:lang w:eastAsia="pl-PL"/>
    </w:rPr>
  </w:style>
  <w:style w:type="paragraph" w:customStyle="1" w:styleId="Tekstpodstawowy32">
    <w:name w:val="Tekst podstawowy 32"/>
    <w:basedOn w:val="Normalny"/>
    <w:uiPriority w:val="99"/>
    <w:rsid w:val="00763AF0"/>
    <w:pPr>
      <w:overflowPunct w:val="0"/>
      <w:autoSpaceDE w:val="0"/>
      <w:autoSpaceDN w:val="0"/>
      <w:adjustRightInd w:val="0"/>
      <w:jc w:val="both"/>
      <w:textAlignment w:val="baseline"/>
    </w:pPr>
    <w:rPr>
      <w:rFonts w:ascii="Times New Roman" w:eastAsia="Times New Roman" w:hAnsi="Times New Roman"/>
      <w:szCs w:val="20"/>
      <w:lang w:eastAsia="pl-PL"/>
    </w:rPr>
  </w:style>
  <w:style w:type="paragraph" w:customStyle="1" w:styleId="Tekstpodstawowy21">
    <w:name w:val="Tekst podstawowy 21"/>
    <w:basedOn w:val="Normalny"/>
    <w:uiPriority w:val="99"/>
    <w:rsid w:val="00763AF0"/>
    <w:pPr>
      <w:jc w:val="both"/>
    </w:pPr>
    <w:rPr>
      <w:rFonts w:ascii="Times New Roman" w:eastAsia="Times New Roman" w:hAnsi="Times New Roman"/>
      <w:kern w:val="20"/>
      <w:position w:val="2"/>
      <w:szCs w:val="20"/>
      <w:lang w:eastAsia="pl-PL"/>
    </w:rPr>
  </w:style>
  <w:style w:type="paragraph" w:styleId="Bezodstpw">
    <w:name w:val="No Spacing"/>
    <w:uiPriority w:val="99"/>
    <w:qFormat/>
    <w:rsid w:val="00763AF0"/>
    <w:rPr>
      <w:sz w:val="22"/>
      <w:szCs w:val="22"/>
      <w:lang w:eastAsia="en-US"/>
    </w:rPr>
  </w:style>
  <w:style w:type="paragraph" w:customStyle="1" w:styleId="Tekstpodstawowywcity21">
    <w:name w:val="Tekst podstawowy wcięty 21"/>
    <w:basedOn w:val="Normalny"/>
    <w:uiPriority w:val="99"/>
    <w:rsid w:val="00763AF0"/>
    <w:pPr>
      <w:overflowPunct w:val="0"/>
      <w:autoSpaceDE w:val="0"/>
      <w:autoSpaceDN w:val="0"/>
      <w:adjustRightInd w:val="0"/>
      <w:ind w:left="284" w:hanging="284"/>
      <w:textAlignment w:val="baseline"/>
    </w:pPr>
    <w:rPr>
      <w:rFonts w:ascii="Times New Roman" w:eastAsia="Times New Roman" w:hAnsi="Times New Roman"/>
      <w:kern w:val="20"/>
      <w:position w:val="2"/>
      <w:szCs w:val="20"/>
      <w:lang w:eastAsia="pl-PL"/>
    </w:rPr>
  </w:style>
  <w:style w:type="paragraph" w:customStyle="1" w:styleId="Tekstpodstawowy211">
    <w:name w:val="Tekst podstawowy 211"/>
    <w:basedOn w:val="Normalny"/>
    <w:uiPriority w:val="99"/>
    <w:rsid w:val="00763AF0"/>
    <w:pPr>
      <w:jc w:val="both"/>
    </w:pPr>
    <w:rPr>
      <w:rFonts w:ascii="Times New Roman" w:eastAsia="Times New Roman" w:hAnsi="Times New Roman"/>
      <w:kern w:val="20"/>
      <w:position w:val="2"/>
      <w:szCs w:val="20"/>
      <w:lang w:eastAsia="pl-PL"/>
    </w:rPr>
  </w:style>
  <w:style w:type="character" w:customStyle="1" w:styleId="Teksttreci">
    <w:name w:val="Tekst treści_"/>
    <w:link w:val="Teksttreci1"/>
    <w:uiPriority w:val="99"/>
    <w:locked/>
    <w:rsid w:val="00763AF0"/>
    <w:rPr>
      <w:rFonts w:ascii="Arial" w:hAnsi="Arial"/>
      <w:sz w:val="19"/>
      <w:shd w:val="clear" w:color="auto" w:fill="FFFFFF"/>
    </w:rPr>
  </w:style>
  <w:style w:type="paragraph" w:customStyle="1" w:styleId="Teksttreci1">
    <w:name w:val="Tekst treści1"/>
    <w:basedOn w:val="Normalny"/>
    <w:link w:val="Teksttreci"/>
    <w:uiPriority w:val="99"/>
    <w:rsid w:val="00763AF0"/>
    <w:pPr>
      <w:widowControl w:val="0"/>
      <w:shd w:val="clear" w:color="auto" w:fill="FFFFFF"/>
      <w:spacing w:line="240" w:lineRule="atLeast"/>
      <w:ind w:hanging="360"/>
      <w:jc w:val="right"/>
    </w:pPr>
    <w:rPr>
      <w:rFonts w:ascii="Arial" w:hAnsi="Arial"/>
      <w:sz w:val="19"/>
      <w:szCs w:val="20"/>
      <w:lang w:eastAsia="pl-PL"/>
    </w:rPr>
  </w:style>
  <w:style w:type="paragraph" w:customStyle="1" w:styleId="ListParagraph1">
    <w:name w:val="List Paragraph1"/>
    <w:basedOn w:val="Normalny"/>
    <w:uiPriority w:val="99"/>
    <w:rsid w:val="00763AF0"/>
    <w:pPr>
      <w:ind w:left="720"/>
    </w:pPr>
    <w:rPr>
      <w:rFonts w:ascii="Times New Roman" w:hAnsi="Times New Roman"/>
      <w:sz w:val="20"/>
      <w:szCs w:val="20"/>
      <w:lang w:eastAsia="pl-PL"/>
    </w:rPr>
  </w:style>
  <w:style w:type="table" w:customStyle="1" w:styleId="Tabela-Siatka1">
    <w:name w:val="Tabela - Siatka1"/>
    <w:uiPriority w:val="99"/>
    <w:rsid w:val="00763AF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woaniedokomentarza">
    <w:name w:val="annotation reference"/>
    <w:uiPriority w:val="99"/>
    <w:semiHidden/>
    <w:rsid w:val="0080444E"/>
    <w:rPr>
      <w:rFonts w:cs="Times New Roman"/>
      <w:sz w:val="16"/>
      <w:szCs w:val="16"/>
    </w:rPr>
  </w:style>
  <w:style w:type="paragraph" w:styleId="Tekstkomentarza">
    <w:name w:val="annotation text"/>
    <w:basedOn w:val="Normalny"/>
    <w:link w:val="TekstkomentarzaZnak"/>
    <w:uiPriority w:val="99"/>
    <w:semiHidden/>
    <w:rsid w:val="0080444E"/>
    <w:rPr>
      <w:sz w:val="20"/>
      <w:szCs w:val="20"/>
    </w:rPr>
  </w:style>
  <w:style w:type="character" w:customStyle="1" w:styleId="TekstkomentarzaZnak">
    <w:name w:val="Tekst komentarza Znak"/>
    <w:link w:val="Tekstkomentarza"/>
    <w:uiPriority w:val="99"/>
    <w:semiHidden/>
    <w:locked/>
    <w:rsid w:val="0080444E"/>
    <w:rPr>
      <w:rFonts w:ascii="Calibri" w:hAnsi="Calibri" w:cs="Times New Roman"/>
      <w:sz w:val="20"/>
      <w:szCs w:val="20"/>
    </w:rPr>
  </w:style>
  <w:style w:type="paragraph" w:styleId="Tematkomentarza">
    <w:name w:val="annotation subject"/>
    <w:basedOn w:val="Tekstkomentarza"/>
    <w:next w:val="Tekstkomentarza"/>
    <w:link w:val="TematkomentarzaZnak"/>
    <w:uiPriority w:val="99"/>
    <w:semiHidden/>
    <w:rsid w:val="0080444E"/>
    <w:rPr>
      <w:b/>
      <w:bCs/>
    </w:rPr>
  </w:style>
  <w:style w:type="character" w:customStyle="1" w:styleId="TematkomentarzaZnak">
    <w:name w:val="Temat komentarza Znak"/>
    <w:link w:val="Tematkomentarza"/>
    <w:uiPriority w:val="99"/>
    <w:semiHidden/>
    <w:locked/>
    <w:rsid w:val="0080444E"/>
    <w:rPr>
      <w:rFonts w:ascii="Calibri" w:hAnsi="Calibri" w:cs="Times New Roman"/>
      <w:b/>
      <w:bCs/>
      <w:sz w:val="20"/>
      <w:szCs w:val="20"/>
    </w:rPr>
  </w:style>
  <w:style w:type="paragraph" w:styleId="Tekstprzypisudolnego">
    <w:name w:val="footnote text"/>
    <w:basedOn w:val="Normalny"/>
    <w:link w:val="TekstprzypisudolnegoZnak"/>
    <w:uiPriority w:val="99"/>
    <w:rsid w:val="00F87194"/>
    <w:rPr>
      <w:sz w:val="20"/>
      <w:szCs w:val="20"/>
      <w:u w:color="000000"/>
    </w:rPr>
  </w:style>
  <w:style w:type="character" w:customStyle="1" w:styleId="TekstprzypisudolnegoZnak">
    <w:name w:val="Tekst przypisu dolnego Znak"/>
    <w:link w:val="Tekstprzypisudolnego"/>
    <w:uiPriority w:val="99"/>
    <w:locked/>
    <w:rsid w:val="00F87194"/>
    <w:rPr>
      <w:rFonts w:ascii="Calibri" w:hAnsi="Calibri" w:cs="Times New Roman"/>
      <w:sz w:val="20"/>
      <w:szCs w:val="20"/>
      <w:u w:color="000000"/>
    </w:rPr>
  </w:style>
  <w:style w:type="character" w:customStyle="1" w:styleId="Brak">
    <w:name w:val="Brak"/>
    <w:uiPriority w:val="99"/>
    <w:rsid w:val="00CF0A51"/>
  </w:style>
  <w:style w:type="character" w:customStyle="1" w:styleId="readonlytext">
    <w:name w:val="readonly_text"/>
    <w:uiPriority w:val="99"/>
    <w:rsid w:val="00B57373"/>
    <w:rPr>
      <w:rFonts w:cs="Times New Roman"/>
    </w:rPr>
  </w:style>
  <w:style w:type="character" w:customStyle="1" w:styleId="AkapitzlistZnak">
    <w:name w:val="Akapit z listą Znak"/>
    <w:aliases w:val="CW_Lista Znak,normalny tekst Znak,L1 Znak,Numerowanie Znak,Akapit z listą5 Znak,T_SZ_List Paragraph Znak"/>
    <w:link w:val="Akapitzlist"/>
    <w:uiPriority w:val="34"/>
    <w:locked/>
    <w:rsid w:val="00CE3C45"/>
    <w:rPr>
      <w:rFonts w:ascii="Times New Roman" w:hAnsi="Times New Roman"/>
      <w:sz w:val="20"/>
      <w:lang w:eastAsia="pl-PL"/>
    </w:rPr>
  </w:style>
  <w:style w:type="paragraph" w:customStyle="1" w:styleId="Domylnie">
    <w:name w:val="Domyślnie"/>
    <w:uiPriority w:val="99"/>
    <w:rsid w:val="00A748C5"/>
    <w:pPr>
      <w:suppressAutoHyphens/>
      <w:spacing w:after="200" w:line="276" w:lineRule="auto"/>
    </w:pPr>
    <w:rPr>
      <w:rFonts w:ascii="Times New Roman" w:eastAsia="Times New Roman" w:hAnsi="Times New Roman"/>
      <w:color w:val="00000A"/>
    </w:rPr>
  </w:style>
  <w:style w:type="paragraph" w:styleId="Tekstpodstawowy2">
    <w:name w:val="Body Text 2"/>
    <w:basedOn w:val="Normalny"/>
    <w:link w:val="Tekstpodstawowy2Znak"/>
    <w:uiPriority w:val="99"/>
    <w:rsid w:val="000E2AD5"/>
    <w:pPr>
      <w:spacing w:after="120" w:line="480" w:lineRule="auto"/>
    </w:pPr>
  </w:style>
  <w:style w:type="character" w:customStyle="1" w:styleId="Tekstpodstawowy2Znak">
    <w:name w:val="Tekst podstawowy 2 Znak"/>
    <w:link w:val="Tekstpodstawowy2"/>
    <w:uiPriority w:val="99"/>
    <w:semiHidden/>
    <w:locked/>
    <w:rsid w:val="0088612E"/>
    <w:rPr>
      <w:rFonts w:cs="Times New Roman"/>
      <w:sz w:val="24"/>
      <w:lang w:eastAsia="en-US"/>
    </w:rPr>
  </w:style>
  <w:style w:type="character" w:customStyle="1" w:styleId="ZnakZnak3">
    <w:name w:val="Znak Znak3"/>
    <w:uiPriority w:val="99"/>
    <w:rsid w:val="000E2AD5"/>
    <w:rPr>
      <w:sz w:val="24"/>
    </w:rPr>
  </w:style>
  <w:style w:type="paragraph" w:customStyle="1" w:styleId="Style10">
    <w:name w:val="Style10"/>
    <w:basedOn w:val="Normalny"/>
    <w:uiPriority w:val="99"/>
    <w:rsid w:val="000E2AD5"/>
    <w:pPr>
      <w:widowControl w:val="0"/>
      <w:autoSpaceDE w:val="0"/>
      <w:autoSpaceDN w:val="0"/>
      <w:adjustRightInd w:val="0"/>
    </w:pPr>
    <w:rPr>
      <w:rFonts w:ascii="Times New Roman" w:hAnsi="Times New Roman"/>
      <w:szCs w:val="24"/>
      <w:lang w:eastAsia="pl-PL"/>
    </w:rPr>
  </w:style>
  <w:style w:type="character" w:customStyle="1" w:styleId="FontStyle57">
    <w:name w:val="Font Style57"/>
    <w:uiPriority w:val="99"/>
    <w:rsid w:val="000E2AD5"/>
    <w:rPr>
      <w:rFonts w:ascii="Arial" w:hAnsi="Arial" w:cs="Arial"/>
      <w:color w:val="000000"/>
      <w:sz w:val="14"/>
      <w:szCs w:val="14"/>
    </w:rPr>
  </w:style>
  <w:style w:type="character" w:styleId="Odwoanieprzypisudolnego">
    <w:name w:val="footnote reference"/>
    <w:uiPriority w:val="99"/>
    <w:semiHidden/>
    <w:rsid w:val="000E2AD5"/>
    <w:rPr>
      <w:rFonts w:cs="Times New Roman"/>
      <w:vertAlign w:val="superscript"/>
    </w:rPr>
  </w:style>
  <w:style w:type="paragraph" w:customStyle="1" w:styleId="DefaultText">
    <w:name w:val="Default Text"/>
    <w:basedOn w:val="Normalny"/>
    <w:uiPriority w:val="99"/>
    <w:rsid w:val="000E2AD5"/>
    <w:pPr>
      <w:autoSpaceDE w:val="0"/>
      <w:autoSpaceDN w:val="0"/>
      <w:adjustRightInd w:val="0"/>
    </w:pPr>
    <w:rPr>
      <w:rFonts w:ascii="Times New Roman" w:hAnsi="Times New Roman"/>
      <w:szCs w:val="24"/>
      <w:lang w:val="en-US"/>
    </w:rPr>
  </w:style>
  <w:style w:type="character" w:customStyle="1" w:styleId="FontStyle60">
    <w:name w:val="Font Style60"/>
    <w:uiPriority w:val="99"/>
    <w:rsid w:val="000E2AD5"/>
    <w:rPr>
      <w:rFonts w:ascii="Times New Roman" w:hAnsi="Times New Roman" w:cs="Times New Roman"/>
      <w:color w:val="000000"/>
      <w:sz w:val="22"/>
      <w:szCs w:val="22"/>
    </w:rPr>
  </w:style>
  <w:style w:type="paragraph" w:customStyle="1" w:styleId="Style8">
    <w:name w:val="Style8"/>
    <w:basedOn w:val="Normalny"/>
    <w:uiPriority w:val="99"/>
    <w:rsid w:val="001F5596"/>
    <w:pPr>
      <w:widowControl w:val="0"/>
      <w:autoSpaceDE w:val="0"/>
      <w:autoSpaceDN w:val="0"/>
      <w:adjustRightInd w:val="0"/>
      <w:spacing w:line="274" w:lineRule="exact"/>
      <w:ind w:hanging="648"/>
    </w:pPr>
    <w:rPr>
      <w:rFonts w:ascii="Times New Roman" w:hAnsi="Times New Roman"/>
      <w:szCs w:val="24"/>
      <w:lang w:eastAsia="pl-PL"/>
    </w:rPr>
  </w:style>
  <w:style w:type="character" w:styleId="Numerstrony">
    <w:name w:val="page number"/>
    <w:uiPriority w:val="99"/>
    <w:rsid w:val="00CE5E3E"/>
    <w:rPr>
      <w:rFonts w:cs="Times New Roman"/>
    </w:rPr>
  </w:style>
  <w:style w:type="numbering" w:customStyle="1" w:styleId="Zaimportowanystyl26">
    <w:name w:val="Zaimportowany styl 26"/>
    <w:rsid w:val="0085719F"/>
    <w:pPr>
      <w:numPr>
        <w:numId w:val="14"/>
      </w:numPr>
    </w:pPr>
  </w:style>
  <w:style w:type="character" w:customStyle="1" w:styleId="Nagwek5Znak">
    <w:name w:val="Nagłówek 5 Znak"/>
    <w:basedOn w:val="Domylnaczcionkaakapitu"/>
    <w:link w:val="Nagwek5"/>
    <w:rsid w:val="00A0296C"/>
    <w:rPr>
      <w:rFonts w:asciiTheme="majorHAnsi" w:eastAsiaTheme="majorEastAsia" w:hAnsiTheme="majorHAnsi" w:cstheme="majorBidi"/>
      <w:color w:val="243F60" w:themeColor="accent1" w:themeShade="7F"/>
      <w:sz w:val="24"/>
      <w:szCs w:val="22"/>
      <w:lang w:eastAsia="en-US"/>
    </w:rPr>
  </w:style>
  <w:style w:type="character" w:customStyle="1" w:styleId="Nagwek3Znak">
    <w:name w:val="Nagłówek 3 Znak"/>
    <w:basedOn w:val="Domylnaczcionkaakapitu"/>
    <w:link w:val="Nagwek3"/>
    <w:rsid w:val="00A0296C"/>
    <w:rPr>
      <w:rFonts w:asciiTheme="majorHAnsi" w:eastAsiaTheme="majorEastAsia" w:hAnsiTheme="majorHAnsi" w:cstheme="majorBidi"/>
      <w:b/>
      <w:bCs/>
      <w:color w:val="4F81BD" w:themeColor="accent1"/>
      <w:sz w:val="24"/>
      <w:szCs w:val="22"/>
      <w:lang w:eastAsia="en-US"/>
    </w:rPr>
  </w:style>
  <w:style w:type="paragraph" w:customStyle="1" w:styleId="Akapitzlist2">
    <w:name w:val="Akapit z listą2"/>
    <w:basedOn w:val="Normalny"/>
    <w:rsid w:val="005B3A79"/>
    <w:pPr>
      <w:suppressAutoHyphens/>
      <w:spacing w:after="160" w:line="259" w:lineRule="auto"/>
      <w:ind w:left="720"/>
      <w:contextualSpacing/>
    </w:pPr>
    <w:rPr>
      <w:rFonts w:cs="font254"/>
      <w:kern w:val="1"/>
      <w:sz w:val="22"/>
    </w:rPr>
  </w:style>
  <w:style w:type="character" w:customStyle="1" w:styleId="Nagwek6Znak">
    <w:name w:val="Nagłówek 6 Znak"/>
    <w:basedOn w:val="Domylnaczcionkaakapitu"/>
    <w:link w:val="Nagwek6"/>
    <w:rsid w:val="00AD7ADC"/>
    <w:rPr>
      <w:rFonts w:asciiTheme="majorHAnsi" w:eastAsiaTheme="majorEastAsia" w:hAnsiTheme="majorHAnsi" w:cstheme="majorBidi"/>
      <w:i/>
      <w:iCs/>
      <w:color w:val="243F60" w:themeColor="accent1" w:themeShade="7F"/>
      <w:sz w:val="24"/>
      <w:szCs w:val="22"/>
      <w:lang w:eastAsia="en-US"/>
    </w:rPr>
  </w:style>
  <w:style w:type="character" w:customStyle="1" w:styleId="markedcontent">
    <w:name w:val="markedcontent"/>
    <w:basedOn w:val="Domylnaczcionkaakapitu"/>
    <w:rsid w:val="0075627B"/>
  </w:style>
  <w:style w:type="character" w:customStyle="1" w:styleId="highlight">
    <w:name w:val="highlight"/>
    <w:basedOn w:val="Domylnaczcionkaakapitu"/>
    <w:rsid w:val="0075627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uiPriority="0"/>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C3E8F"/>
    <w:rPr>
      <w:sz w:val="24"/>
      <w:szCs w:val="22"/>
      <w:lang w:eastAsia="en-US"/>
    </w:rPr>
  </w:style>
  <w:style w:type="paragraph" w:styleId="Nagwek1">
    <w:name w:val="heading 1"/>
    <w:aliases w:val="Znak"/>
    <w:basedOn w:val="Normalny"/>
    <w:next w:val="Normalny"/>
    <w:link w:val="Nagwek1Znak"/>
    <w:uiPriority w:val="99"/>
    <w:qFormat/>
    <w:rsid w:val="00763AF0"/>
    <w:pPr>
      <w:keepNext/>
      <w:numPr>
        <w:ilvl w:val="12"/>
      </w:numPr>
      <w:pBdr>
        <w:top w:val="single" w:sz="6" w:space="1" w:color="auto"/>
        <w:left w:val="single" w:sz="6" w:space="1" w:color="auto"/>
        <w:bottom w:val="single" w:sz="6" w:space="1" w:color="auto"/>
        <w:right w:val="single" w:sz="6" w:space="1" w:color="auto"/>
      </w:pBdr>
      <w:jc w:val="both"/>
      <w:outlineLvl w:val="0"/>
    </w:pPr>
    <w:rPr>
      <w:rFonts w:ascii="Times New Roman" w:eastAsia="Times New Roman" w:hAnsi="Times New Roman"/>
      <w:b/>
      <w:position w:val="2"/>
      <w:sz w:val="20"/>
      <w:szCs w:val="20"/>
    </w:rPr>
  </w:style>
  <w:style w:type="paragraph" w:styleId="Nagwek2">
    <w:name w:val="heading 2"/>
    <w:basedOn w:val="Normalny"/>
    <w:next w:val="Normalny"/>
    <w:link w:val="Nagwek2Znak"/>
    <w:uiPriority w:val="99"/>
    <w:qFormat/>
    <w:rsid w:val="00A748C5"/>
    <w:pPr>
      <w:keepNext/>
      <w:keepLines/>
      <w:spacing w:before="40"/>
      <w:outlineLvl w:val="1"/>
    </w:pPr>
    <w:rPr>
      <w:rFonts w:ascii="Cambria" w:eastAsia="Times New Roman" w:hAnsi="Cambria"/>
      <w:color w:val="365F91"/>
      <w:sz w:val="26"/>
      <w:szCs w:val="26"/>
    </w:rPr>
  </w:style>
  <w:style w:type="paragraph" w:styleId="Nagwek3">
    <w:name w:val="heading 3"/>
    <w:basedOn w:val="Normalny"/>
    <w:next w:val="Normalny"/>
    <w:link w:val="Nagwek3Znak"/>
    <w:unhideWhenUsed/>
    <w:qFormat/>
    <w:locked/>
    <w:rsid w:val="00A0296C"/>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9"/>
    <w:qFormat/>
    <w:rsid w:val="00A748C5"/>
    <w:pPr>
      <w:keepNext/>
      <w:keepLines/>
      <w:spacing w:before="40"/>
      <w:outlineLvl w:val="3"/>
    </w:pPr>
    <w:rPr>
      <w:rFonts w:ascii="Cambria" w:eastAsia="Times New Roman" w:hAnsi="Cambria"/>
      <w:i/>
      <w:iCs/>
      <w:color w:val="365F91"/>
    </w:rPr>
  </w:style>
  <w:style w:type="paragraph" w:styleId="Nagwek5">
    <w:name w:val="heading 5"/>
    <w:basedOn w:val="Normalny"/>
    <w:next w:val="Normalny"/>
    <w:link w:val="Nagwek5Znak"/>
    <w:unhideWhenUsed/>
    <w:qFormat/>
    <w:locked/>
    <w:rsid w:val="00A0296C"/>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nhideWhenUsed/>
    <w:qFormat/>
    <w:locked/>
    <w:rsid w:val="00AD7AD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 Znak"/>
    <w:link w:val="Nagwek1"/>
    <w:uiPriority w:val="99"/>
    <w:locked/>
    <w:rsid w:val="00763AF0"/>
    <w:rPr>
      <w:rFonts w:ascii="Times New Roman" w:hAnsi="Times New Roman" w:cs="Times New Roman"/>
      <w:b/>
      <w:position w:val="2"/>
      <w:sz w:val="20"/>
      <w:szCs w:val="20"/>
    </w:rPr>
  </w:style>
  <w:style w:type="character" w:customStyle="1" w:styleId="Nagwek2Znak">
    <w:name w:val="Nagłówek 2 Znak"/>
    <w:link w:val="Nagwek2"/>
    <w:uiPriority w:val="99"/>
    <w:semiHidden/>
    <w:locked/>
    <w:rsid w:val="00A748C5"/>
    <w:rPr>
      <w:rFonts w:ascii="Cambria" w:hAnsi="Cambria" w:cs="Times New Roman"/>
      <w:color w:val="365F91"/>
      <w:sz w:val="26"/>
      <w:szCs w:val="26"/>
    </w:rPr>
  </w:style>
  <w:style w:type="character" w:customStyle="1" w:styleId="Nagwek4Znak">
    <w:name w:val="Nagłówek 4 Znak"/>
    <w:link w:val="Nagwek4"/>
    <w:uiPriority w:val="99"/>
    <w:semiHidden/>
    <w:locked/>
    <w:rsid w:val="00A748C5"/>
    <w:rPr>
      <w:rFonts w:ascii="Cambria" w:hAnsi="Cambria" w:cs="Times New Roman"/>
      <w:i/>
      <w:iCs/>
      <w:color w:val="365F91"/>
      <w:sz w:val="24"/>
    </w:rPr>
  </w:style>
  <w:style w:type="paragraph" w:styleId="Nagwek">
    <w:name w:val="header"/>
    <w:basedOn w:val="Normalny"/>
    <w:link w:val="NagwekZnak"/>
    <w:uiPriority w:val="99"/>
    <w:rsid w:val="00763AF0"/>
    <w:pPr>
      <w:tabs>
        <w:tab w:val="center" w:pos="4536"/>
        <w:tab w:val="right" w:pos="9072"/>
      </w:tabs>
    </w:pPr>
    <w:rPr>
      <w:szCs w:val="20"/>
    </w:rPr>
  </w:style>
  <w:style w:type="character" w:customStyle="1" w:styleId="NagwekZnak">
    <w:name w:val="Nagłówek Znak"/>
    <w:link w:val="Nagwek"/>
    <w:uiPriority w:val="99"/>
    <w:locked/>
    <w:rsid w:val="00763AF0"/>
    <w:rPr>
      <w:rFonts w:ascii="Calibri" w:hAnsi="Calibri" w:cs="Times New Roman"/>
      <w:sz w:val="20"/>
      <w:szCs w:val="20"/>
    </w:rPr>
  </w:style>
  <w:style w:type="paragraph" w:styleId="Stopka">
    <w:name w:val="footer"/>
    <w:basedOn w:val="Normalny"/>
    <w:link w:val="StopkaZnak"/>
    <w:rsid w:val="00763AF0"/>
    <w:pPr>
      <w:tabs>
        <w:tab w:val="center" w:pos="4536"/>
        <w:tab w:val="right" w:pos="9072"/>
      </w:tabs>
    </w:pPr>
    <w:rPr>
      <w:szCs w:val="20"/>
    </w:rPr>
  </w:style>
  <w:style w:type="character" w:customStyle="1" w:styleId="StopkaZnak">
    <w:name w:val="Stopka Znak"/>
    <w:link w:val="Stopka"/>
    <w:locked/>
    <w:rsid w:val="00763AF0"/>
    <w:rPr>
      <w:rFonts w:ascii="Calibri" w:hAnsi="Calibri" w:cs="Times New Roman"/>
      <w:sz w:val="20"/>
      <w:szCs w:val="20"/>
    </w:rPr>
  </w:style>
  <w:style w:type="paragraph" w:styleId="Tekstdymka">
    <w:name w:val="Balloon Text"/>
    <w:basedOn w:val="Normalny"/>
    <w:link w:val="TekstdymkaZnak"/>
    <w:uiPriority w:val="99"/>
    <w:semiHidden/>
    <w:rsid w:val="00763AF0"/>
    <w:rPr>
      <w:rFonts w:ascii="Tahoma" w:hAnsi="Tahoma"/>
      <w:sz w:val="16"/>
      <w:szCs w:val="16"/>
    </w:rPr>
  </w:style>
  <w:style w:type="character" w:customStyle="1" w:styleId="TekstdymkaZnak">
    <w:name w:val="Tekst dymka Znak"/>
    <w:link w:val="Tekstdymka"/>
    <w:uiPriority w:val="99"/>
    <w:semiHidden/>
    <w:locked/>
    <w:rsid w:val="00763AF0"/>
    <w:rPr>
      <w:rFonts w:ascii="Tahoma" w:hAnsi="Tahoma" w:cs="Times New Roman"/>
      <w:sz w:val="16"/>
      <w:szCs w:val="16"/>
    </w:rPr>
  </w:style>
  <w:style w:type="paragraph" w:customStyle="1" w:styleId="Default">
    <w:name w:val="Default"/>
    <w:uiPriority w:val="99"/>
    <w:rsid w:val="00763AF0"/>
    <w:pPr>
      <w:autoSpaceDE w:val="0"/>
      <w:autoSpaceDN w:val="0"/>
      <w:adjustRightInd w:val="0"/>
    </w:pPr>
    <w:rPr>
      <w:rFonts w:ascii="Arial" w:hAnsi="Arial" w:cs="Arial"/>
      <w:color w:val="000000"/>
      <w:sz w:val="24"/>
      <w:szCs w:val="24"/>
      <w:lang w:eastAsia="en-US"/>
    </w:rPr>
  </w:style>
  <w:style w:type="character" w:styleId="Hipercze">
    <w:name w:val="Hyperlink"/>
    <w:uiPriority w:val="99"/>
    <w:rsid w:val="00763AF0"/>
    <w:rPr>
      <w:rFonts w:cs="Times New Roman"/>
      <w:color w:val="0000FF"/>
      <w:u w:val="single"/>
    </w:rPr>
  </w:style>
  <w:style w:type="paragraph" w:styleId="NormalnyWeb">
    <w:name w:val="Normal (Web)"/>
    <w:basedOn w:val="Normalny"/>
    <w:rsid w:val="00763AF0"/>
    <w:pPr>
      <w:spacing w:before="100" w:beforeAutospacing="1" w:after="119"/>
    </w:pPr>
    <w:rPr>
      <w:rFonts w:ascii="Times New Roman" w:eastAsia="Times New Roman" w:hAnsi="Times New Roman"/>
      <w:szCs w:val="24"/>
      <w:lang w:eastAsia="pl-PL"/>
    </w:rPr>
  </w:style>
  <w:style w:type="paragraph" w:styleId="Tekstpodstawowywcity">
    <w:name w:val="Body Text Indent"/>
    <w:basedOn w:val="Normalny"/>
    <w:link w:val="TekstpodstawowywcityZnak"/>
    <w:uiPriority w:val="99"/>
    <w:rsid w:val="00763AF0"/>
    <w:pPr>
      <w:spacing w:after="120" w:line="276" w:lineRule="auto"/>
      <w:ind w:left="283"/>
    </w:pPr>
    <w:rPr>
      <w:sz w:val="22"/>
    </w:rPr>
  </w:style>
  <w:style w:type="character" w:customStyle="1" w:styleId="TekstpodstawowywcityZnak">
    <w:name w:val="Tekst podstawowy wcięty Znak"/>
    <w:link w:val="Tekstpodstawowywcity"/>
    <w:uiPriority w:val="99"/>
    <w:locked/>
    <w:rsid w:val="00763AF0"/>
    <w:rPr>
      <w:rFonts w:ascii="Calibri" w:hAnsi="Calibri" w:cs="Times New Roman"/>
    </w:rPr>
  </w:style>
  <w:style w:type="paragraph" w:styleId="Tekstpodstawowy3">
    <w:name w:val="Body Text 3"/>
    <w:basedOn w:val="Normalny"/>
    <w:link w:val="Tekstpodstawowy3Znak"/>
    <w:uiPriority w:val="99"/>
    <w:rsid w:val="00763AF0"/>
    <w:pPr>
      <w:spacing w:after="120" w:line="276" w:lineRule="auto"/>
    </w:pPr>
    <w:rPr>
      <w:sz w:val="16"/>
      <w:szCs w:val="16"/>
    </w:rPr>
  </w:style>
  <w:style w:type="character" w:customStyle="1" w:styleId="Tekstpodstawowy3Znak">
    <w:name w:val="Tekst podstawowy 3 Znak"/>
    <w:link w:val="Tekstpodstawowy3"/>
    <w:uiPriority w:val="99"/>
    <w:locked/>
    <w:rsid w:val="00763AF0"/>
    <w:rPr>
      <w:rFonts w:ascii="Calibri" w:hAnsi="Calibri" w:cs="Times New Roman"/>
      <w:sz w:val="16"/>
      <w:szCs w:val="16"/>
    </w:rPr>
  </w:style>
  <w:style w:type="paragraph" w:styleId="Podtytu">
    <w:name w:val="Subtitle"/>
    <w:basedOn w:val="Normalny"/>
    <w:link w:val="PodtytuZnak"/>
    <w:uiPriority w:val="99"/>
    <w:qFormat/>
    <w:rsid w:val="00763AF0"/>
    <w:rPr>
      <w:rFonts w:ascii="Arial" w:eastAsia="Times New Roman" w:hAnsi="Arial"/>
      <w:b/>
      <w:bCs/>
      <w:sz w:val="22"/>
      <w:szCs w:val="24"/>
    </w:rPr>
  </w:style>
  <w:style w:type="character" w:customStyle="1" w:styleId="PodtytuZnak">
    <w:name w:val="Podtytuł Znak"/>
    <w:link w:val="Podtytu"/>
    <w:uiPriority w:val="99"/>
    <w:locked/>
    <w:rsid w:val="00763AF0"/>
    <w:rPr>
      <w:rFonts w:ascii="Arial" w:hAnsi="Arial" w:cs="Times New Roman"/>
      <w:b/>
      <w:bCs/>
      <w:sz w:val="24"/>
      <w:szCs w:val="24"/>
    </w:rPr>
  </w:style>
  <w:style w:type="paragraph" w:customStyle="1" w:styleId="Zawartotabeli">
    <w:name w:val="Zawartość tabeli"/>
    <w:basedOn w:val="Normalny"/>
    <w:uiPriority w:val="99"/>
    <w:rsid w:val="00763AF0"/>
    <w:pPr>
      <w:widowControl w:val="0"/>
      <w:suppressLineNumbers/>
      <w:suppressAutoHyphens/>
    </w:pPr>
    <w:rPr>
      <w:rFonts w:ascii="Times New Roman" w:eastAsia="SimSun" w:hAnsi="Times New Roman" w:cs="Mangal"/>
      <w:kern w:val="1"/>
      <w:szCs w:val="24"/>
      <w:lang w:eastAsia="hi-IN" w:bidi="hi-IN"/>
    </w:rPr>
  </w:style>
  <w:style w:type="paragraph" w:styleId="Akapitzlist">
    <w:name w:val="List Paragraph"/>
    <w:aliases w:val="CW_Lista,normalny tekst,L1,Numerowanie,Akapit z listą5,T_SZ_List Paragraph"/>
    <w:basedOn w:val="Normalny"/>
    <w:link w:val="AkapitzlistZnak"/>
    <w:uiPriority w:val="34"/>
    <w:qFormat/>
    <w:rsid w:val="00763AF0"/>
    <w:pPr>
      <w:ind w:left="720"/>
      <w:contextualSpacing/>
    </w:pPr>
    <w:rPr>
      <w:rFonts w:ascii="Times New Roman" w:hAnsi="Times New Roman"/>
      <w:sz w:val="20"/>
      <w:szCs w:val="20"/>
      <w:lang w:eastAsia="pl-PL"/>
    </w:rPr>
  </w:style>
  <w:style w:type="paragraph" w:styleId="Tekstpodstawowy">
    <w:name w:val="Body Text"/>
    <w:basedOn w:val="Normalny"/>
    <w:link w:val="TekstpodstawowyZnak"/>
    <w:uiPriority w:val="99"/>
    <w:rsid w:val="00763AF0"/>
    <w:pPr>
      <w:spacing w:after="120" w:line="276" w:lineRule="auto"/>
    </w:pPr>
    <w:rPr>
      <w:sz w:val="22"/>
    </w:rPr>
  </w:style>
  <w:style w:type="character" w:customStyle="1" w:styleId="TekstpodstawowyZnak">
    <w:name w:val="Tekst podstawowy Znak"/>
    <w:link w:val="Tekstpodstawowy"/>
    <w:uiPriority w:val="99"/>
    <w:locked/>
    <w:rsid w:val="00763AF0"/>
    <w:rPr>
      <w:rFonts w:ascii="Calibri" w:hAnsi="Calibri" w:cs="Times New Roman"/>
    </w:rPr>
  </w:style>
  <w:style w:type="table" w:styleId="Tabela-Siatka">
    <w:name w:val="Table Grid"/>
    <w:basedOn w:val="Standardowy"/>
    <w:uiPriority w:val="99"/>
    <w:rsid w:val="00763A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wykytekst">
    <w:name w:val="Plain Text"/>
    <w:basedOn w:val="Normalny"/>
    <w:link w:val="ZwykytekstZnak"/>
    <w:uiPriority w:val="99"/>
    <w:rsid w:val="00763AF0"/>
    <w:rPr>
      <w:rFonts w:ascii="Courier New" w:eastAsia="Times New Roman" w:hAnsi="Courier New"/>
      <w:sz w:val="20"/>
      <w:szCs w:val="20"/>
    </w:rPr>
  </w:style>
  <w:style w:type="character" w:customStyle="1" w:styleId="ZwykytekstZnak">
    <w:name w:val="Zwykły tekst Znak"/>
    <w:link w:val="Zwykytekst"/>
    <w:uiPriority w:val="99"/>
    <w:locked/>
    <w:rsid w:val="00763AF0"/>
    <w:rPr>
      <w:rFonts w:ascii="Courier New" w:hAnsi="Courier New" w:cs="Times New Roman"/>
      <w:sz w:val="20"/>
      <w:szCs w:val="20"/>
    </w:rPr>
  </w:style>
  <w:style w:type="paragraph" w:styleId="Tekstpodstawowywcity3">
    <w:name w:val="Body Text Indent 3"/>
    <w:basedOn w:val="Normalny"/>
    <w:link w:val="Tekstpodstawowywcity3Znak"/>
    <w:uiPriority w:val="99"/>
    <w:rsid w:val="00763AF0"/>
    <w:pPr>
      <w:spacing w:after="120" w:line="276" w:lineRule="auto"/>
      <w:ind w:left="283"/>
    </w:pPr>
    <w:rPr>
      <w:sz w:val="16"/>
      <w:szCs w:val="16"/>
    </w:rPr>
  </w:style>
  <w:style w:type="character" w:customStyle="1" w:styleId="Tekstpodstawowywcity3Znak">
    <w:name w:val="Tekst podstawowy wcięty 3 Znak"/>
    <w:link w:val="Tekstpodstawowywcity3"/>
    <w:uiPriority w:val="99"/>
    <w:locked/>
    <w:rsid w:val="00763AF0"/>
    <w:rPr>
      <w:rFonts w:ascii="Calibri" w:hAnsi="Calibri" w:cs="Times New Roman"/>
      <w:sz w:val="16"/>
      <w:szCs w:val="16"/>
    </w:rPr>
  </w:style>
  <w:style w:type="paragraph" w:styleId="Tekstpodstawowywcity2">
    <w:name w:val="Body Text Indent 2"/>
    <w:basedOn w:val="Normalny"/>
    <w:link w:val="Tekstpodstawowywcity2Znak"/>
    <w:uiPriority w:val="99"/>
    <w:rsid w:val="00763AF0"/>
    <w:pPr>
      <w:spacing w:after="120" w:line="480" w:lineRule="auto"/>
      <w:ind w:left="283"/>
    </w:pPr>
    <w:rPr>
      <w:sz w:val="22"/>
    </w:rPr>
  </w:style>
  <w:style w:type="character" w:customStyle="1" w:styleId="Tekstpodstawowywcity2Znak">
    <w:name w:val="Tekst podstawowy wcięty 2 Znak"/>
    <w:link w:val="Tekstpodstawowywcity2"/>
    <w:uiPriority w:val="99"/>
    <w:locked/>
    <w:rsid w:val="00763AF0"/>
    <w:rPr>
      <w:rFonts w:ascii="Calibri" w:hAnsi="Calibri" w:cs="Times New Roman"/>
    </w:rPr>
  </w:style>
  <w:style w:type="paragraph" w:customStyle="1" w:styleId="Wyliczkreska">
    <w:name w:val="Wylicz_kreska"/>
    <w:basedOn w:val="Normalny"/>
    <w:uiPriority w:val="99"/>
    <w:rsid w:val="00763AF0"/>
    <w:pPr>
      <w:suppressAutoHyphens/>
      <w:ind w:left="227" w:hanging="227"/>
    </w:pPr>
    <w:rPr>
      <w:rFonts w:eastAsia="Times New Roman" w:cs="Arial"/>
      <w:sz w:val="22"/>
      <w:lang w:eastAsia="ar-SA"/>
    </w:rPr>
  </w:style>
  <w:style w:type="paragraph" w:customStyle="1" w:styleId="Tekstpodstawowy31">
    <w:name w:val="Tekst podstawowy 31"/>
    <w:basedOn w:val="Normalny"/>
    <w:uiPriority w:val="99"/>
    <w:rsid w:val="00763AF0"/>
    <w:pPr>
      <w:overflowPunct w:val="0"/>
      <w:autoSpaceDE w:val="0"/>
      <w:autoSpaceDN w:val="0"/>
      <w:adjustRightInd w:val="0"/>
      <w:jc w:val="both"/>
      <w:textAlignment w:val="baseline"/>
    </w:pPr>
    <w:rPr>
      <w:rFonts w:ascii="Times New Roman" w:eastAsia="Times New Roman" w:hAnsi="Times New Roman"/>
      <w:szCs w:val="20"/>
      <w:lang w:eastAsia="pl-PL"/>
    </w:rPr>
  </w:style>
  <w:style w:type="paragraph" w:customStyle="1" w:styleId="ZnakZnak1">
    <w:name w:val="Znak Znak1"/>
    <w:basedOn w:val="Normalny"/>
    <w:uiPriority w:val="99"/>
    <w:rsid w:val="00763AF0"/>
    <w:rPr>
      <w:rFonts w:ascii="Arial" w:eastAsia="Times New Roman" w:hAnsi="Arial" w:cs="Arial"/>
      <w:szCs w:val="24"/>
      <w:lang w:eastAsia="pl-PL"/>
    </w:rPr>
  </w:style>
  <w:style w:type="paragraph" w:customStyle="1" w:styleId="Akapitzlist1">
    <w:name w:val="Akapit z listą1"/>
    <w:basedOn w:val="Normalny"/>
    <w:uiPriority w:val="99"/>
    <w:rsid w:val="00763AF0"/>
    <w:pPr>
      <w:ind w:left="720"/>
    </w:pPr>
    <w:rPr>
      <w:rFonts w:ascii="Times New Roman" w:hAnsi="Times New Roman"/>
      <w:sz w:val="20"/>
      <w:szCs w:val="20"/>
      <w:lang w:eastAsia="pl-PL"/>
    </w:rPr>
  </w:style>
  <w:style w:type="paragraph" w:customStyle="1" w:styleId="Tekstpodstawowy32">
    <w:name w:val="Tekst podstawowy 32"/>
    <w:basedOn w:val="Normalny"/>
    <w:uiPriority w:val="99"/>
    <w:rsid w:val="00763AF0"/>
    <w:pPr>
      <w:overflowPunct w:val="0"/>
      <w:autoSpaceDE w:val="0"/>
      <w:autoSpaceDN w:val="0"/>
      <w:adjustRightInd w:val="0"/>
      <w:jc w:val="both"/>
      <w:textAlignment w:val="baseline"/>
    </w:pPr>
    <w:rPr>
      <w:rFonts w:ascii="Times New Roman" w:eastAsia="Times New Roman" w:hAnsi="Times New Roman"/>
      <w:szCs w:val="20"/>
      <w:lang w:eastAsia="pl-PL"/>
    </w:rPr>
  </w:style>
  <w:style w:type="paragraph" w:customStyle="1" w:styleId="Tekstpodstawowy21">
    <w:name w:val="Tekst podstawowy 21"/>
    <w:basedOn w:val="Normalny"/>
    <w:uiPriority w:val="99"/>
    <w:rsid w:val="00763AF0"/>
    <w:pPr>
      <w:jc w:val="both"/>
    </w:pPr>
    <w:rPr>
      <w:rFonts w:ascii="Times New Roman" w:eastAsia="Times New Roman" w:hAnsi="Times New Roman"/>
      <w:kern w:val="20"/>
      <w:position w:val="2"/>
      <w:szCs w:val="20"/>
      <w:lang w:eastAsia="pl-PL"/>
    </w:rPr>
  </w:style>
  <w:style w:type="paragraph" w:styleId="Bezodstpw">
    <w:name w:val="No Spacing"/>
    <w:uiPriority w:val="99"/>
    <w:qFormat/>
    <w:rsid w:val="00763AF0"/>
    <w:rPr>
      <w:sz w:val="22"/>
      <w:szCs w:val="22"/>
      <w:lang w:eastAsia="en-US"/>
    </w:rPr>
  </w:style>
  <w:style w:type="paragraph" w:customStyle="1" w:styleId="Tekstpodstawowywcity21">
    <w:name w:val="Tekst podstawowy wcięty 21"/>
    <w:basedOn w:val="Normalny"/>
    <w:uiPriority w:val="99"/>
    <w:rsid w:val="00763AF0"/>
    <w:pPr>
      <w:overflowPunct w:val="0"/>
      <w:autoSpaceDE w:val="0"/>
      <w:autoSpaceDN w:val="0"/>
      <w:adjustRightInd w:val="0"/>
      <w:ind w:left="284" w:hanging="284"/>
      <w:textAlignment w:val="baseline"/>
    </w:pPr>
    <w:rPr>
      <w:rFonts w:ascii="Times New Roman" w:eastAsia="Times New Roman" w:hAnsi="Times New Roman"/>
      <w:kern w:val="20"/>
      <w:position w:val="2"/>
      <w:szCs w:val="20"/>
      <w:lang w:eastAsia="pl-PL"/>
    </w:rPr>
  </w:style>
  <w:style w:type="paragraph" w:customStyle="1" w:styleId="Tekstpodstawowy211">
    <w:name w:val="Tekst podstawowy 211"/>
    <w:basedOn w:val="Normalny"/>
    <w:uiPriority w:val="99"/>
    <w:rsid w:val="00763AF0"/>
    <w:pPr>
      <w:jc w:val="both"/>
    </w:pPr>
    <w:rPr>
      <w:rFonts w:ascii="Times New Roman" w:eastAsia="Times New Roman" w:hAnsi="Times New Roman"/>
      <w:kern w:val="20"/>
      <w:position w:val="2"/>
      <w:szCs w:val="20"/>
      <w:lang w:eastAsia="pl-PL"/>
    </w:rPr>
  </w:style>
  <w:style w:type="character" w:customStyle="1" w:styleId="Teksttreci">
    <w:name w:val="Tekst treści_"/>
    <w:link w:val="Teksttreci1"/>
    <w:uiPriority w:val="99"/>
    <w:locked/>
    <w:rsid w:val="00763AF0"/>
    <w:rPr>
      <w:rFonts w:ascii="Arial" w:hAnsi="Arial"/>
      <w:sz w:val="19"/>
      <w:shd w:val="clear" w:color="auto" w:fill="FFFFFF"/>
    </w:rPr>
  </w:style>
  <w:style w:type="paragraph" w:customStyle="1" w:styleId="Teksttreci1">
    <w:name w:val="Tekst treści1"/>
    <w:basedOn w:val="Normalny"/>
    <w:link w:val="Teksttreci"/>
    <w:uiPriority w:val="99"/>
    <w:rsid w:val="00763AF0"/>
    <w:pPr>
      <w:widowControl w:val="0"/>
      <w:shd w:val="clear" w:color="auto" w:fill="FFFFFF"/>
      <w:spacing w:line="240" w:lineRule="atLeast"/>
      <w:ind w:hanging="360"/>
      <w:jc w:val="right"/>
    </w:pPr>
    <w:rPr>
      <w:rFonts w:ascii="Arial" w:hAnsi="Arial"/>
      <w:sz w:val="19"/>
      <w:szCs w:val="20"/>
      <w:lang w:eastAsia="pl-PL"/>
    </w:rPr>
  </w:style>
  <w:style w:type="paragraph" w:customStyle="1" w:styleId="ListParagraph1">
    <w:name w:val="List Paragraph1"/>
    <w:basedOn w:val="Normalny"/>
    <w:uiPriority w:val="99"/>
    <w:rsid w:val="00763AF0"/>
    <w:pPr>
      <w:ind w:left="720"/>
    </w:pPr>
    <w:rPr>
      <w:rFonts w:ascii="Times New Roman" w:hAnsi="Times New Roman"/>
      <w:sz w:val="20"/>
      <w:szCs w:val="20"/>
      <w:lang w:eastAsia="pl-PL"/>
    </w:rPr>
  </w:style>
  <w:style w:type="table" w:customStyle="1" w:styleId="Tabela-Siatka1">
    <w:name w:val="Tabela - Siatka1"/>
    <w:uiPriority w:val="99"/>
    <w:rsid w:val="00763AF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woaniedokomentarza">
    <w:name w:val="annotation reference"/>
    <w:uiPriority w:val="99"/>
    <w:semiHidden/>
    <w:rsid w:val="0080444E"/>
    <w:rPr>
      <w:rFonts w:cs="Times New Roman"/>
      <w:sz w:val="16"/>
      <w:szCs w:val="16"/>
    </w:rPr>
  </w:style>
  <w:style w:type="paragraph" w:styleId="Tekstkomentarza">
    <w:name w:val="annotation text"/>
    <w:basedOn w:val="Normalny"/>
    <w:link w:val="TekstkomentarzaZnak"/>
    <w:uiPriority w:val="99"/>
    <w:semiHidden/>
    <w:rsid w:val="0080444E"/>
    <w:rPr>
      <w:sz w:val="20"/>
      <w:szCs w:val="20"/>
    </w:rPr>
  </w:style>
  <w:style w:type="character" w:customStyle="1" w:styleId="TekstkomentarzaZnak">
    <w:name w:val="Tekst komentarza Znak"/>
    <w:link w:val="Tekstkomentarza"/>
    <w:uiPriority w:val="99"/>
    <w:semiHidden/>
    <w:locked/>
    <w:rsid w:val="0080444E"/>
    <w:rPr>
      <w:rFonts w:ascii="Calibri" w:hAnsi="Calibri" w:cs="Times New Roman"/>
      <w:sz w:val="20"/>
      <w:szCs w:val="20"/>
    </w:rPr>
  </w:style>
  <w:style w:type="paragraph" w:styleId="Tematkomentarza">
    <w:name w:val="annotation subject"/>
    <w:basedOn w:val="Tekstkomentarza"/>
    <w:next w:val="Tekstkomentarza"/>
    <w:link w:val="TematkomentarzaZnak"/>
    <w:uiPriority w:val="99"/>
    <w:semiHidden/>
    <w:rsid w:val="0080444E"/>
    <w:rPr>
      <w:b/>
      <w:bCs/>
    </w:rPr>
  </w:style>
  <w:style w:type="character" w:customStyle="1" w:styleId="TematkomentarzaZnak">
    <w:name w:val="Temat komentarza Znak"/>
    <w:link w:val="Tematkomentarza"/>
    <w:uiPriority w:val="99"/>
    <w:semiHidden/>
    <w:locked/>
    <w:rsid w:val="0080444E"/>
    <w:rPr>
      <w:rFonts w:ascii="Calibri" w:hAnsi="Calibri" w:cs="Times New Roman"/>
      <w:b/>
      <w:bCs/>
      <w:sz w:val="20"/>
      <w:szCs w:val="20"/>
    </w:rPr>
  </w:style>
  <w:style w:type="paragraph" w:styleId="Tekstprzypisudolnego">
    <w:name w:val="footnote text"/>
    <w:basedOn w:val="Normalny"/>
    <w:link w:val="TekstprzypisudolnegoZnak"/>
    <w:uiPriority w:val="99"/>
    <w:rsid w:val="00F87194"/>
    <w:rPr>
      <w:sz w:val="20"/>
      <w:szCs w:val="20"/>
      <w:u w:color="000000"/>
    </w:rPr>
  </w:style>
  <w:style w:type="character" w:customStyle="1" w:styleId="TekstprzypisudolnegoZnak">
    <w:name w:val="Tekst przypisu dolnego Znak"/>
    <w:link w:val="Tekstprzypisudolnego"/>
    <w:uiPriority w:val="99"/>
    <w:locked/>
    <w:rsid w:val="00F87194"/>
    <w:rPr>
      <w:rFonts w:ascii="Calibri" w:hAnsi="Calibri" w:cs="Times New Roman"/>
      <w:sz w:val="20"/>
      <w:szCs w:val="20"/>
      <w:u w:color="000000"/>
    </w:rPr>
  </w:style>
  <w:style w:type="character" w:customStyle="1" w:styleId="Brak">
    <w:name w:val="Brak"/>
    <w:uiPriority w:val="99"/>
    <w:rsid w:val="00CF0A51"/>
  </w:style>
  <w:style w:type="character" w:customStyle="1" w:styleId="readonlytext">
    <w:name w:val="readonly_text"/>
    <w:uiPriority w:val="99"/>
    <w:rsid w:val="00B57373"/>
    <w:rPr>
      <w:rFonts w:cs="Times New Roman"/>
    </w:rPr>
  </w:style>
  <w:style w:type="character" w:customStyle="1" w:styleId="AkapitzlistZnak">
    <w:name w:val="Akapit z listą Znak"/>
    <w:aliases w:val="CW_Lista Znak,normalny tekst Znak,L1 Znak,Numerowanie Znak,Akapit z listą5 Znak,T_SZ_List Paragraph Znak"/>
    <w:link w:val="Akapitzlist"/>
    <w:uiPriority w:val="34"/>
    <w:locked/>
    <w:rsid w:val="00CE3C45"/>
    <w:rPr>
      <w:rFonts w:ascii="Times New Roman" w:hAnsi="Times New Roman"/>
      <w:sz w:val="20"/>
      <w:lang w:eastAsia="pl-PL"/>
    </w:rPr>
  </w:style>
  <w:style w:type="paragraph" w:customStyle="1" w:styleId="Domylnie">
    <w:name w:val="Domyślnie"/>
    <w:uiPriority w:val="99"/>
    <w:rsid w:val="00A748C5"/>
    <w:pPr>
      <w:suppressAutoHyphens/>
      <w:spacing w:after="200" w:line="276" w:lineRule="auto"/>
    </w:pPr>
    <w:rPr>
      <w:rFonts w:ascii="Times New Roman" w:eastAsia="Times New Roman" w:hAnsi="Times New Roman"/>
      <w:color w:val="00000A"/>
    </w:rPr>
  </w:style>
  <w:style w:type="paragraph" w:styleId="Tekstpodstawowy2">
    <w:name w:val="Body Text 2"/>
    <w:basedOn w:val="Normalny"/>
    <w:link w:val="Tekstpodstawowy2Znak"/>
    <w:uiPriority w:val="99"/>
    <w:rsid w:val="000E2AD5"/>
    <w:pPr>
      <w:spacing w:after="120" w:line="480" w:lineRule="auto"/>
    </w:pPr>
  </w:style>
  <w:style w:type="character" w:customStyle="1" w:styleId="Tekstpodstawowy2Znak">
    <w:name w:val="Tekst podstawowy 2 Znak"/>
    <w:link w:val="Tekstpodstawowy2"/>
    <w:uiPriority w:val="99"/>
    <w:semiHidden/>
    <w:locked/>
    <w:rsid w:val="0088612E"/>
    <w:rPr>
      <w:rFonts w:cs="Times New Roman"/>
      <w:sz w:val="24"/>
      <w:lang w:eastAsia="en-US"/>
    </w:rPr>
  </w:style>
  <w:style w:type="character" w:customStyle="1" w:styleId="ZnakZnak3">
    <w:name w:val="Znak Znak3"/>
    <w:uiPriority w:val="99"/>
    <w:rsid w:val="000E2AD5"/>
    <w:rPr>
      <w:sz w:val="24"/>
    </w:rPr>
  </w:style>
  <w:style w:type="paragraph" w:customStyle="1" w:styleId="Style10">
    <w:name w:val="Style10"/>
    <w:basedOn w:val="Normalny"/>
    <w:uiPriority w:val="99"/>
    <w:rsid w:val="000E2AD5"/>
    <w:pPr>
      <w:widowControl w:val="0"/>
      <w:autoSpaceDE w:val="0"/>
      <w:autoSpaceDN w:val="0"/>
      <w:adjustRightInd w:val="0"/>
    </w:pPr>
    <w:rPr>
      <w:rFonts w:ascii="Times New Roman" w:hAnsi="Times New Roman"/>
      <w:szCs w:val="24"/>
      <w:lang w:eastAsia="pl-PL"/>
    </w:rPr>
  </w:style>
  <w:style w:type="character" w:customStyle="1" w:styleId="FontStyle57">
    <w:name w:val="Font Style57"/>
    <w:uiPriority w:val="99"/>
    <w:rsid w:val="000E2AD5"/>
    <w:rPr>
      <w:rFonts w:ascii="Arial" w:hAnsi="Arial" w:cs="Arial"/>
      <w:color w:val="000000"/>
      <w:sz w:val="14"/>
      <w:szCs w:val="14"/>
    </w:rPr>
  </w:style>
  <w:style w:type="character" w:styleId="Odwoanieprzypisudolnego">
    <w:name w:val="footnote reference"/>
    <w:uiPriority w:val="99"/>
    <w:semiHidden/>
    <w:rsid w:val="000E2AD5"/>
    <w:rPr>
      <w:rFonts w:cs="Times New Roman"/>
      <w:vertAlign w:val="superscript"/>
    </w:rPr>
  </w:style>
  <w:style w:type="paragraph" w:customStyle="1" w:styleId="DefaultText">
    <w:name w:val="Default Text"/>
    <w:basedOn w:val="Normalny"/>
    <w:uiPriority w:val="99"/>
    <w:rsid w:val="000E2AD5"/>
    <w:pPr>
      <w:autoSpaceDE w:val="0"/>
      <w:autoSpaceDN w:val="0"/>
      <w:adjustRightInd w:val="0"/>
    </w:pPr>
    <w:rPr>
      <w:rFonts w:ascii="Times New Roman" w:hAnsi="Times New Roman"/>
      <w:szCs w:val="24"/>
      <w:lang w:val="en-US"/>
    </w:rPr>
  </w:style>
  <w:style w:type="character" w:customStyle="1" w:styleId="FontStyle60">
    <w:name w:val="Font Style60"/>
    <w:uiPriority w:val="99"/>
    <w:rsid w:val="000E2AD5"/>
    <w:rPr>
      <w:rFonts w:ascii="Times New Roman" w:hAnsi="Times New Roman" w:cs="Times New Roman"/>
      <w:color w:val="000000"/>
      <w:sz w:val="22"/>
      <w:szCs w:val="22"/>
    </w:rPr>
  </w:style>
  <w:style w:type="paragraph" w:customStyle="1" w:styleId="Style8">
    <w:name w:val="Style8"/>
    <w:basedOn w:val="Normalny"/>
    <w:uiPriority w:val="99"/>
    <w:rsid w:val="001F5596"/>
    <w:pPr>
      <w:widowControl w:val="0"/>
      <w:autoSpaceDE w:val="0"/>
      <w:autoSpaceDN w:val="0"/>
      <w:adjustRightInd w:val="0"/>
      <w:spacing w:line="274" w:lineRule="exact"/>
      <w:ind w:hanging="648"/>
    </w:pPr>
    <w:rPr>
      <w:rFonts w:ascii="Times New Roman" w:hAnsi="Times New Roman"/>
      <w:szCs w:val="24"/>
      <w:lang w:eastAsia="pl-PL"/>
    </w:rPr>
  </w:style>
  <w:style w:type="character" w:styleId="Numerstrony">
    <w:name w:val="page number"/>
    <w:uiPriority w:val="99"/>
    <w:rsid w:val="00CE5E3E"/>
    <w:rPr>
      <w:rFonts w:cs="Times New Roman"/>
    </w:rPr>
  </w:style>
  <w:style w:type="numbering" w:customStyle="1" w:styleId="Zaimportowanystyl26">
    <w:name w:val="Zaimportowany styl 26"/>
    <w:rsid w:val="0085719F"/>
    <w:pPr>
      <w:numPr>
        <w:numId w:val="14"/>
      </w:numPr>
    </w:pPr>
  </w:style>
  <w:style w:type="character" w:customStyle="1" w:styleId="Nagwek5Znak">
    <w:name w:val="Nagłówek 5 Znak"/>
    <w:basedOn w:val="Domylnaczcionkaakapitu"/>
    <w:link w:val="Nagwek5"/>
    <w:rsid w:val="00A0296C"/>
    <w:rPr>
      <w:rFonts w:asciiTheme="majorHAnsi" w:eastAsiaTheme="majorEastAsia" w:hAnsiTheme="majorHAnsi" w:cstheme="majorBidi"/>
      <w:color w:val="243F60" w:themeColor="accent1" w:themeShade="7F"/>
      <w:sz w:val="24"/>
      <w:szCs w:val="22"/>
      <w:lang w:eastAsia="en-US"/>
    </w:rPr>
  </w:style>
  <w:style w:type="character" w:customStyle="1" w:styleId="Nagwek3Znak">
    <w:name w:val="Nagłówek 3 Znak"/>
    <w:basedOn w:val="Domylnaczcionkaakapitu"/>
    <w:link w:val="Nagwek3"/>
    <w:rsid w:val="00A0296C"/>
    <w:rPr>
      <w:rFonts w:asciiTheme="majorHAnsi" w:eastAsiaTheme="majorEastAsia" w:hAnsiTheme="majorHAnsi" w:cstheme="majorBidi"/>
      <w:b/>
      <w:bCs/>
      <w:color w:val="4F81BD" w:themeColor="accent1"/>
      <w:sz w:val="24"/>
      <w:szCs w:val="22"/>
      <w:lang w:eastAsia="en-US"/>
    </w:rPr>
  </w:style>
  <w:style w:type="paragraph" w:customStyle="1" w:styleId="Akapitzlist2">
    <w:name w:val="Akapit z listą2"/>
    <w:basedOn w:val="Normalny"/>
    <w:rsid w:val="005B3A79"/>
    <w:pPr>
      <w:suppressAutoHyphens/>
      <w:spacing w:after="160" w:line="259" w:lineRule="auto"/>
      <w:ind w:left="720"/>
      <w:contextualSpacing/>
    </w:pPr>
    <w:rPr>
      <w:rFonts w:cs="font254"/>
      <w:kern w:val="1"/>
      <w:sz w:val="22"/>
    </w:rPr>
  </w:style>
  <w:style w:type="character" w:customStyle="1" w:styleId="Nagwek6Znak">
    <w:name w:val="Nagłówek 6 Znak"/>
    <w:basedOn w:val="Domylnaczcionkaakapitu"/>
    <w:link w:val="Nagwek6"/>
    <w:rsid w:val="00AD7ADC"/>
    <w:rPr>
      <w:rFonts w:asciiTheme="majorHAnsi" w:eastAsiaTheme="majorEastAsia" w:hAnsiTheme="majorHAnsi" w:cstheme="majorBidi"/>
      <w:i/>
      <w:iCs/>
      <w:color w:val="243F60" w:themeColor="accent1" w:themeShade="7F"/>
      <w:sz w:val="24"/>
      <w:szCs w:val="22"/>
      <w:lang w:eastAsia="en-US"/>
    </w:rPr>
  </w:style>
  <w:style w:type="character" w:customStyle="1" w:styleId="markedcontent">
    <w:name w:val="markedcontent"/>
    <w:basedOn w:val="Domylnaczcionkaakapitu"/>
    <w:rsid w:val="0075627B"/>
  </w:style>
  <w:style w:type="character" w:customStyle="1" w:styleId="highlight">
    <w:name w:val="highlight"/>
    <w:basedOn w:val="Domylnaczcionkaakapitu"/>
    <w:rsid w:val="007562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970723">
      <w:bodyDiv w:val="1"/>
      <w:marLeft w:val="0"/>
      <w:marRight w:val="0"/>
      <w:marTop w:val="0"/>
      <w:marBottom w:val="0"/>
      <w:divBdr>
        <w:top w:val="none" w:sz="0" w:space="0" w:color="auto"/>
        <w:left w:val="none" w:sz="0" w:space="0" w:color="auto"/>
        <w:bottom w:val="none" w:sz="0" w:space="0" w:color="auto"/>
        <w:right w:val="none" w:sz="0" w:space="0" w:color="auto"/>
      </w:divBdr>
    </w:div>
    <w:div w:id="756295086">
      <w:bodyDiv w:val="1"/>
      <w:marLeft w:val="0"/>
      <w:marRight w:val="0"/>
      <w:marTop w:val="0"/>
      <w:marBottom w:val="0"/>
      <w:divBdr>
        <w:top w:val="none" w:sz="0" w:space="0" w:color="auto"/>
        <w:left w:val="none" w:sz="0" w:space="0" w:color="auto"/>
        <w:bottom w:val="none" w:sz="0" w:space="0" w:color="auto"/>
        <w:right w:val="none" w:sz="0" w:space="0" w:color="auto"/>
      </w:divBdr>
    </w:div>
    <w:div w:id="856775104">
      <w:bodyDiv w:val="1"/>
      <w:marLeft w:val="0"/>
      <w:marRight w:val="0"/>
      <w:marTop w:val="0"/>
      <w:marBottom w:val="0"/>
      <w:divBdr>
        <w:top w:val="none" w:sz="0" w:space="0" w:color="auto"/>
        <w:left w:val="none" w:sz="0" w:space="0" w:color="auto"/>
        <w:bottom w:val="none" w:sz="0" w:space="0" w:color="auto"/>
        <w:right w:val="none" w:sz="0" w:space="0" w:color="auto"/>
      </w:divBdr>
    </w:div>
    <w:div w:id="1004672394">
      <w:marLeft w:val="0"/>
      <w:marRight w:val="0"/>
      <w:marTop w:val="0"/>
      <w:marBottom w:val="0"/>
      <w:divBdr>
        <w:top w:val="none" w:sz="0" w:space="0" w:color="auto"/>
        <w:left w:val="none" w:sz="0" w:space="0" w:color="auto"/>
        <w:bottom w:val="none" w:sz="0" w:space="0" w:color="auto"/>
        <w:right w:val="none" w:sz="0" w:space="0" w:color="auto"/>
      </w:divBdr>
    </w:div>
    <w:div w:id="1004672395">
      <w:marLeft w:val="0"/>
      <w:marRight w:val="0"/>
      <w:marTop w:val="0"/>
      <w:marBottom w:val="0"/>
      <w:divBdr>
        <w:top w:val="none" w:sz="0" w:space="0" w:color="auto"/>
        <w:left w:val="none" w:sz="0" w:space="0" w:color="auto"/>
        <w:bottom w:val="none" w:sz="0" w:space="0" w:color="auto"/>
        <w:right w:val="none" w:sz="0" w:space="0" w:color="auto"/>
      </w:divBdr>
    </w:div>
    <w:div w:id="1004672397">
      <w:marLeft w:val="0"/>
      <w:marRight w:val="0"/>
      <w:marTop w:val="0"/>
      <w:marBottom w:val="0"/>
      <w:divBdr>
        <w:top w:val="none" w:sz="0" w:space="0" w:color="auto"/>
        <w:left w:val="none" w:sz="0" w:space="0" w:color="auto"/>
        <w:bottom w:val="none" w:sz="0" w:space="0" w:color="auto"/>
        <w:right w:val="none" w:sz="0" w:space="0" w:color="auto"/>
      </w:divBdr>
      <w:divsChild>
        <w:div w:id="1004672396">
          <w:marLeft w:val="0"/>
          <w:marRight w:val="0"/>
          <w:marTop w:val="0"/>
          <w:marBottom w:val="0"/>
          <w:divBdr>
            <w:top w:val="none" w:sz="0" w:space="0" w:color="auto"/>
            <w:left w:val="none" w:sz="0" w:space="0" w:color="auto"/>
            <w:bottom w:val="none" w:sz="0" w:space="0" w:color="auto"/>
            <w:right w:val="none" w:sz="0" w:space="0" w:color="auto"/>
          </w:divBdr>
        </w:div>
      </w:divsChild>
    </w:div>
    <w:div w:id="1827284606">
      <w:bodyDiv w:val="1"/>
      <w:marLeft w:val="0"/>
      <w:marRight w:val="0"/>
      <w:marTop w:val="0"/>
      <w:marBottom w:val="0"/>
      <w:divBdr>
        <w:top w:val="none" w:sz="0" w:space="0" w:color="auto"/>
        <w:left w:val="none" w:sz="0" w:space="0" w:color="auto"/>
        <w:bottom w:val="none" w:sz="0" w:space="0" w:color="auto"/>
        <w:right w:val="none" w:sz="0" w:space="0" w:color="auto"/>
      </w:divBdr>
    </w:div>
    <w:div w:id="1866598114">
      <w:bodyDiv w:val="1"/>
      <w:marLeft w:val="0"/>
      <w:marRight w:val="0"/>
      <w:marTop w:val="0"/>
      <w:marBottom w:val="0"/>
      <w:divBdr>
        <w:top w:val="none" w:sz="0" w:space="0" w:color="auto"/>
        <w:left w:val="none" w:sz="0" w:space="0" w:color="auto"/>
        <w:bottom w:val="none" w:sz="0" w:space="0" w:color="auto"/>
        <w:right w:val="none" w:sz="0" w:space="0" w:color="auto"/>
      </w:divBdr>
    </w:div>
    <w:div w:id="1923761107">
      <w:bodyDiv w:val="1"/>
      <w:marLeft w:val="0"/>
      <w:marRight w:val="0"/>
      <w:marTop w:val="0"/>
      <w:marBottom w:val="0"/>
      <w:divBdr>
        <w:top w:val="none" w:sz="0" w:space="0" w:color="auto"/>
        <w:left w:val="none" w:sz="0" w:space="0" w:color="auto"/>
        <w:bottom w:val="none" w:sz="0" w:space="0" w:color="auto"/>
        <w:right w:val="none" w:sz="0" w:space="0" w:color="auto"/>
      </w:divBdr>
    </w:div>
    <w:div w:id="2096851895">
      <w:bodyDiv w:val="1"/>
      <w:marLeft w:val="0"/>
      <w:marRight w:val="0"/>
      <w:marTop w:val="0"/>
      <w:marBottom w:val="0"/>
      <w:divBdr>
        <w:top w:val="none" w:sz="0" w:space="0" w:color="auto"/>
        <w:left w:val="none" w:sz="0" w:space="0" w:color="auto"/>
        <w:bottom w:val="none" w:sz="0" w:space="0" w:color="auto"/>
        <w:right w:val="none" w:sz="0" w:space="0" w:color="auto"/>
      </w:divBdr>
    </w:div>
    <w:div w:id="2113235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od@spzzozsierpc.p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asorys@rydygierkrakow.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zamowienia.gov.p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ezamowienia.gov.pl/pl/" TargetMode="External"/><Relationship Id="rId4" Type="http://schemas.microsoft.com/office/2007/relationships/stylesWithEffects" Target="stylesWithEffects.xml"/><Relationship Id="rId9" Type="http://schemas.openxmlformats.org/officeDocument/2006/relationships/hyperlink" Target="http://www.przetargi.egospodarka.pl/Jednorazowe-niechemiczne-artykuly-medyczne-i-hematologiczne" TargetMode="External"/><Relationship Id="rId14" Type="http://schemas.openxmlformats.org/officeDocument/2006/relationships/hyperlink" Target="https://isap.sejm.gov.pl/isap.nsf/DocDetails.xsp?id=WDU202400005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7AAD86-AD20-4935-9556-18A5A98A6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2470</TotalTime>
  <Pages>33</Pages>
  <Words>8509</Words>
  <Characters>59125</Characters>
  <Application>Microsoft Office Word</Application>
  <DocSecurity>0</DocSecurity>
  <Lines>492</Lines>
  <Paragraphs>134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Nowy</dc:creator>
  <cp:lastModifiedBy>User</cp:lastModifiedBy>
  <cp:revision>206</cp:revision>
  <cp:lastPrinted>2026-01-21T09:25:00Z</cp:lastPrinted>
  <dcterms:created xsi:type="dcterms:W3CDTF">2021-03-15T13:39:00Z</dcterms:created>
  <dcterms:modified xsi:type="dcterms:W3CDTF">2026-01-21T09:25:00Z</dcterms:modified>
</cp:coreProperties>
</file>