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3089" w14:textId="4DDAA306" w:rsidR="00885F12" w:rsidRPr="00885F12" w:rsidRDefault="00885F12" w:rsidP="00885F12">
      <w:pPr>
        <w:tabs>
          <w:tab w:val="left" w:pos="3675"/>
        </w:tabs>
        <w:spacing w:after="120" w:line="240" w:lineRule="auto"/>
        <w:rPr>
          <w:rFonts w:ascii="Verdana" w:eastAsia="Times New Roman" w:hAnsi="Verdana" w:cs="Times New Roman"/>
          <w:spacing w:val="4"/>
          <w:sz w:val="16"/>
          <w:szCs w:val="16"/>
          <w:lang w:eastAsia="pl-PL"/>
        </w:rPr>
      </w:pPr>
      <w:r w:rsidRPr="00885F12">
        <w:rPr>
          <w:rFonts w:ascii="Verdana" w:eastAsia="Times New Roman" w:hAnsi="Verdana" w:cs="Times New Roman"/>
          <w:spacing w:val="4"/>
          <w:sz w:val="16"/>
          <w:szCs w:val="16"/>
          <w:lang w:eastAsia="pl-PL"/>
        </w:rPr>
        <w:tab/>
      </w:r>
      <w:r w:rsidR="004B6641">
        <w:rPr>
          <w:noProof/>
          <w14:ligatures w14:val="standardContextual"/>
        </w:rPr>
        <w:drawing>
          <wp:inline distT="0" distB="0" distL="0" distR="0" wp14:anchorId="57AD0DCC" wp14:editId="24F7252D">
            <wp:extent cx="1830891" cy="6096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456095" name="Obraz 122545609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9995" cy="615961"/>
                    </a:xfrm>
                    <a:prstGeom prst="rect">
                      <a:avLst/>
                    </a:prstGeom>
                  </pic:spPr>
                </pic:pic>
              </a:graphicData>
            </a:graphic>
          </wp:inline>
        </w:drawing>
      </w:r>
    </w:p>
    <w:p w14:paraId="7E969C55" w14:textId="77777777" w:rsidR="00885F12" w:rsidRPr="00885F12" w:rsidRDefault="00885F12" w:rsidP="00885F12">
      <w:pPr>
        <w:suppressAutoHyphens/>
        <w:spacing w:before="280" w:after="0" w:line="240" w:lineRule="auto"/>
        <w:jc w:val="both"/>
        <w:rPr>
          <w:rFonts w:ascii="Verdana" w:eastAsia="Times New Roman" w:hAnsi="Verdana" w:cs="Arial"/>
          <w:b/>
          <w:bCs/>
          <w:i/>
          <w:iCs/>
          <w:color w:val="00000A"/>
          <w:sz w:val="20"/>
          <w:szCs w:val="20"/>
          <w:lang w:eastAsia="zh-CN"/>
        </w:rPr>
      </w:pPr>
      <w:r w:rsidRPr="00885F12">
        <w:rPr>
          <w:rFonts w:ascii="Verdana" w:eastAsia="Times New Roman" w:hAnsi="Verdana" w:cs="Arial"/>
          <w:i/>
          <w:iCs/>
          <w:color w:val="00000A"/>
          <w:sz w:val="20"/>
          <w:szCs w:val="20"/>
          <w:lang w:eastAsia="zh-CN"/>
        </w:rPr>
        <w:t xml:space="preserve">             Zamawiający:</w:t>
      </w:r>
    </w:p>
    <w:p w14:paraId="72F85B4B" w14:textId="77777777" w:rsidR="00885F12" w:rsidRPr="00885F12" w:rsidRDefault="00885F12" w:rsidP="00885F12">
      <w:pPr>
        <w:suppressAutoHyphens/>
        <w:spacing w:before="280" w:after="0" w:line="240" w:lineRule="auto"/>
        <w:jc w:val="center"/>
        <w:rPr>
          <w:rFonts w:ascii="Verdana" w:eastAsia="Times New Roman" w:hAnsi="Verdana" w:cs="Arial"/>
          <w:b/>
          <w:bCs/>
          <w:i/>
          <w:iCs/>
          <w:color w:val="00000A"/>
          <w:sz w:val="24"/>
          <w:szCs w:val="24"/>
          <w:lang w:eastAsia="zh-CN"/>
        </w:rPr>
      </w:pPr>
      <w:r w:rsidRPr="00885F12">
        <w:rPr>
          <w:rFonts w:ascii="Verdana" w:eastAsia="Times New Roman" w:hAnsi="Verdana" w:cs="Arial"/>
          <w:b/>
          <w:bCs/>
          <w:i/>
          <w:iCs/>
          <w:color w:val="00000A"/>
          <w:sz w:val="24"/>
          <w:szCs w:val="24"/>
          <w:lang w:eastAsia="zh-CN"/>
        </w:rPr>
        <w:t>Gmina Lubrza</w:t>
      </w:r>
    </w:p>
    <w:p w14:paraId="3CD33FB6" w14:textId="77777777" w:rsidR="00885F12" w:rsidRPr="00885F12" w:rsidRDefault="00885F12" w:rsidP="00885F12">
      <w:pPr>
        <w:suppressAutoHyphens/>
        <w:spacing w:before="280" w:after="0" w:line="240" w:lineRule="auto"/>
        <w:jc w:val="center"/>
        <w:rPr>
          <w:rFonts w:ascii="Verdana" w:eastAsia="Times New Roman" w:hAnsi="Verdana" w:cs="Arial"/>
          <w:b/>
          <w:bCs/>
          <w:i/>
          <w:iCs/>
          <w:color w:val="00000A"/>
          <w:sz w:val="24"/>
          <w:szCs w:val="24"/>
          <w:lang w:eastAsia="zh-CN"/>
        </w:rPr>
      </w:pPr>
      <w:r w:rsidRPr="00885F12">
        <w:rPr>
          <w:rFonts w:ascii="Verdana" w:eastAsia="Times New Roman" w:hAnsi="Verdana" w:cs="Arial"/>
          <w:b/>
          <w:bCs/>
          <w:i/>
          <w:iCs/>
          <w:color w:val="00000A"/>
          <w:sz w:val="24"/>
          <w:szCs w:val="24"/>
          <w:lang w:eastAsia="zh-CN"/>
        </w:rPr>
        <w:t>ul. Wolności 73, 48-231 Lubrza</w:t>
      </w:r>
    </w:p>
    <w:p w14:paraId="0F3FFF83" w14:textId="77777777" w:rsidR="00885F12" w:rsidRPr="00885F12" w:rsidRDefault="00885F12" w:rsidP="00885F12">
      <w:pPr>
        <w:suppressAutoHyphens/>
        <w:spacing w:before="280" w:after="0" w:line="240" w:lineRule="auto"/>
        <w:jc w:val="center"/>
        <w:rPr>
          <w:rFonts w:ascii="Verdana" w:eastAsia="Times New Roman" w:hAnsi="Verdana" w:cs="Arial"/>
          <w:b/>
          <w:bCs/>
          <w:i/>
          <w:iCs/>
          <w:color w:val="00000A"/>
          <w:sz w:val="20"/>
          <w:szCs w:val="20"/>
          <w:lang w:eastAsia="zh-CN"/>
        </w:rPr>
      </w:pPr>
    </w:p>
    <w:p w14:paraId="253A08A0" w14:textId="77777777" w:rsidR="00885F12" w:rsidRPr="00885F12" w:rsidRDefault="00885F12" w:rsidP="00885F12">
      <w:pPr>
        <w:spacing w:before="120" w:after="120" w:line="240" w:lineRule="auto"/>
        <w:jc w:val="center"/>
        <w:rPr>
          <w:rFonts w:ascii="Verdana" w:eastAsia="Times New Roman" w:hAnsi="Verdana" w:cs="Arial"/>
          <w:b/>
          <w:sz w:val="20"/>
          <w:szCs w:val="20"/>
          <w:shd w:val="clear" w:color="auto" w:fill="FFFF00"/>
          <w:lang w:eastAsia="pl-PL"/>
        </w:rPr>
      </w:pPr>
    </w:p>
    <w:p w14:paraId="3E69B944"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p>
    <w:p w14:paraId="78F5490E" w14:textId="77777777" w:rsidR="00885F12" w:rsidRPr="00885F12" w:rsidRDefault="00885F12" w:rsidP="00885F12">
      <w:pPr>
        <w:spacing w:before="120" w:after="120" w:line="240" w:lineRule="auto"/>
        <w:jc w:val="center"/>
        <w:rPr>
          <w:rFonts w:ascii="Verdana" w:eastAsia="Times New Roman" w:hAnsi="Verdana" w:cs="Arial"/>
          <w:b/>
          <w:bCs/>
          <w:color w:val="000000" w:themeColor="text1"/>
          <w:sz w:val="24"/>
          <w:szCs w:val="24"/>
          <w:lang w:eastAsia="pl-PL"/>
        </w:rPr>
      </w:pPr>
      <w:r w:rsidRPr="00885F12">
        <w:rPr>
          <w:rFonts w:ascii="Verdana" w:eastAsia="Times New Roman" w:hAnsi="Verdana" w:cs="Arial"/>
          <w:b/>
          <w:bCs/>
          <w:color w:val="000000" w:themeColor="text1"/>
          <w:sz w:val="24"/>
          <w:szCs w:val="24"/>
          <w:lang w:eastAsia="pl-PL"/>
        </w:rPr>
        <w:t>SPECYFIKACJA WARUNKÓW ZAMÓWIENIA</w:t>
      </w:r>
    </w:p>
    <w:p w14:paraId="750098BE" w14:textId="77777777" w:rsidR="00885F12" w:rsidRPr="00885F12" w:rsidRDefault="00885F12" w:rsidP="00885F12">
      <w:pPr>
        <w:spacing w:before="120" w:after="120" w:line="240" w:lineRule="auto"/>
        <w:jc w:val="center"/>
        <w:rPr>
          <w:rFonts w:ascii="Verdana" w:eastAsia="Times New Roman" w:hAnsi="Verdana" w:cs="Arial"/>
          <w:b/>
          <w:bCs/>
          <w:color w:val="000000" w:themeColor="text1"/>
          <w:sz w:val="24"/>
          <w:szCs w:val="24"/>
          <w:lang w:eastAsia="pl-PL"/>
        </w:rPr>
      </w:pPr>
    </w:p>
    <w:p w14:paraId="32F09833" w14:textId="77777777" w:rsidR="00885F12" w:rsidRPr="00885F12" w:rsidRDefault="00885F12" w:rsidP="00885F12">
      <w:pPr>
        <w:spacing w:before="120" w:after="120" w:line="240" w:lineRule="auto"/>
        <w:jc w:val="center"/>
        <w:rPr>
          <w:rFonts w:ascii="Verdana" w:eastAsia="Times New Roman" w:hAnsi="Verdana" w:cs="Arial"/>
          <w:b/>
          <w:bCs/>
          <w:color w:val="000000" w:themeColor="text1"/>
          <w:sz w:val="24"/>
          <w:szCs w:val="24"/>
          <w:lang w:eastAsia="pl-PL"/>
        </w:rPr>
      </w:pPr>
    </w:p>
    <w:p w14:paraId="530BBB03" w14:textId="77777777" w:rsidR="00885F12" w:rsidRPr="00885F12" w:rsidRDefault="00885F12" w:rsidP="00885F12">
      <w:pPr>
        <w:autoSpaceDE w:val="0"/>
        <w:autoSpaceDN w:val="0"/>
        <w:adjustRightInd w:val="0"/>
        <w:spacing w:after="0" w:line="240" w:lineRule="auto"/>
        <w:rPr>
          <w:rFonts w:ascii="Verdana" w:hAnsi="Verdana" w:cs="Arial"/>
          <w:b/>
          <w:bCs/>
          <w:sz w:val="24"/>
          <w:szCs w:val="24"/>
        </w:rPr>
      </w:pPr>
    </w:p>
    <w:p w14:paraId="04123DCE" w14:textId="11B0D376" w:rsidR="00885F12" w:rsidRPr="00885F12" w:rsidRDefault="00506E6F" w:rsidP="00885F12">
      <w:pPr>
        <w:autoSpaceDE w:val="0"/>
        <w:autoSpaceDN w:val="0"/>
        <w:adjustRightInd w:val="0"/>
        <w:spacing w:after="0" w:line="240" w:lineRule="auto"/>
        <w:jc w:val="center"/>
        <w:rPr>
          <w:rFonts w:ascii="Verdana" w:hAnsi="Verdana" w:cs="CIDFont+F1"/>
          <w:b/>
          <w:bCs/>
          <w:sz w:val="34"/>
          <w:szCs w:val="34"/>
        </w:rPr>
      </w:pPr>
      <w:r>
        <w:rPr>
          <w:rFonts w:ascii="Verdana" w:hAnsi="Verdana" w:cs="CIDFont+F1"/>
          <w:b/>
          <w:bCs/>
          <w:sz w:val="34"/>
          <w:szCs w:val="34"/>
        </w:rPr>
        <w:t>Odbudowa drogi gminnej w</w:t>
      </w:r>
      <w:r w:rsidR="00F90BDF">
        <w:rPr>
          <w:rFonts w:ascii="Verdana" w:hAnsi="Verdana" w:cs="CIDFont+F1"/>
          <w:b/>
          <w:bCs/>
          <w:sz w:val="34"/>
          <w:szCs w:val="34"/>
        </w:rPr>
        <w:t xml:space="preserve"> </w:t>
      </w:r>
      <w:r>
        <w:rPr>
          <w:rFonts w:ascii="Verdana" w:hAnsi="Verdana" w:cs="CIDFont+F1"/>
          <w:b/>
          <w:bCs/>
          <w:sz w:val="34"/>
          <w:szCs w:val="34"/>
        </w:rPr>
        <w:t>Trzebina od posesji nr 9 do skrzyżowania.</w:t>
      </w:r>
    </w:p>
    <w:p w14:paraId="4AD9C7E6" w14:textId="77777777" w:rsidR="00885F12" w:rsidRPr="00885F12" w:rsidRDefault="00885F12" w:rsidP="00885F12">
      <w:pPr>
        <w:spacing w:before="120" w:after="120" w:line="360" w:lineRule="auto"/>
        <w:rPr>
          <w:rFonts w:ascii="Verdana" w:eastAsia="Times New Roman" w:hAnsi="Verdana" w:cs="Arial"/>
          <w:b/>
          <w:bCs/>
          <w:sz w:val="24"/>
          <w:szCs w:val="24"/>
          <w:lang w:eastAsia="pl-PL"/>
        </w:rPr>
      </w:pPr>
    </w:p>
    <w:p w14:paraId="1FD6A803" w14:textId="77777777" w:rsidR="00885F12" w:rsidRPr="00885F12" w:rsidRDefault="00885F12" w:rsidP="00885F12">
      <w:pPr>
        <w:spacing w:before="120" w:after="120" w:line="360" w:lineRule="auto"/>
        <w:rPr>
          <w:rFonts w:ascii="Verdana" w:eastAsia="Times New Roman" w:hAnsi="Verdana" w:cs="Arial"/>
          <w:b/>
          <w:bCs/>
          <w:sz w:val="24"/>
          <w:szCs w:val="24"/>
          <w:lang w:eastAsia="pl-PL"/>
        </w:rPr>
      </w:pPr>
    </w:p>
    <w:p w14:paraId="08F82C52" w14:textId="5B26FD21" w:rsidR="00885F12" w:rsidRPr="00885F12" w:rsidRDefault="00885F12" w:rsidP="00885F12">
      <w:pPr>
        <w:spacing w:before="120" w:after="120" w:line="360" w:lineRule="auto"/>
        <w:jc w:val="center"/>
        <w:rPr>
          <w:rFonts w:ascii="Verdana" w:eastAsia="Times New Roman" w:hAnsi="Verdana" w:cs="Arial"/>
          <w:b/>
          <w:bCs/>
          <w:sz w:val="24"/>
          <w:szCs w:val="24"/>
          <w:lang w:eastAsia="pl-PL"/>
        </w:rPr>
      </w:pPr>
      <w:r w:rsidRPr="00885F12">
        <w:rPr>
          <w:rFonts w:ascii="Verdana" w:eastAsia="Times New Roman" w:hAnsi="Verdana" w:cs="Arial"/>
          <w:b/>
          <w:bCs/>
          <w:sz w:val="24"/>
          <w:szCs w:val="24"/>
          <w:lang w:eastAsia="pl-PL"/>
        </w:rPr>
        <w:t>nr postępowania V.271.</w:t>
      </w:r>
      <w:r w:rsidR="00F90BDF">
        <w:rPr>
          <w:rFonts w:ascii="Verdana" w:eastAsia="Times New Roman" w:hAnsi="Verdana" w:cs="Arial"/>
          <w:b/>
          <w:bCs/>
          <w:sz w:val="24"/>
          <w:szCs w:val="24"/>
          <w:lang w:eastAsia="pl-PL"/>
        </w:rPr>
        <w:t>1</w:t>
      </w:r>
      <w:r w:rsidRPr="00885F12">
        <w:rPr>
          <w:rFonts w:ascii="Verdana" w:eastAsia="Times New Roman" w:hAnsi="Verdana" w:cs="Arial"/>
          <w:b/>
          <w:bCs/>
          <w:sz w:val="24"/>
          <w:szCs w:val="24"/>
          <w:lang w:eastAsia="pl-PL"/>
        </w:rPr>
        <w:t>.202</w:t>
      </w:r>
      <w:r w:rsidR="006303AF">
        <w:rPr>
          <w:rFonts w:ascii="Verdana" w:eastAsia="Times New Roman" w:hAnsi="Verdana" w:cs="Arial"/>
          <w:b/>
          <w:bCs/>
          <w:sz w:val="24"/>
          <w:szCs w:val="24"/>
          <w:lang w:eastAsia="pl-PL"/>
        </w:rPr>
        <w:t>6</w:t>
      </w:r>
    </w:p>
    <w:p w14:paraId="33C9063A" w14:textId="77777777" w:rsidR="00885F12" w:rsidRPr="00885F12" w:rsidRDefault="00885F12" w:rsidP="00885F12">
      <w:pPr>
        <w:spacing w:before="120" w:after="120" w:line="360" w:lineRule="auto"/>
        <w:rPr>
          <w:rFonts w:ascii="Verdana" w:eastAsia="Times New Roman" w:hAnsi="Verdana" w:cs="Arial"/>
          <w:b/>
          <w:bCs/>
          <w:sz w:val="24"/>
          <w:szCs w:val="24"/>
          <w:lang w:eastAsia="pl-PL"/>
        </w:rPr>
      </w:pPr>
    </w:p>
    <w:p w14:paraId="4200C100" w14:textId="77777777" w:rsidR="00885F12" w:rsidRPr="00885F12" w:rsidRDefault="00885F12" w:rsidP="00885F12">
      <w:pPr>
        <w:spacing w:before="120" w:after="120" w:line="360" w:lineRule="auto"/>
        <w:jc w:val="center"/>
        <w:rPr>
          <w:rFonts w:ascii="Verdana" w:eastAsia="Times New Roman" w:hAnsi="Verdana" w:cs="Arial"/>
          <w:b/>
          <w:bCs/>
          <w:sz w:val="24"/>
          <w:szCs w:val="24"/>
          <w:lang w:eastAsia="pl-PL"/>
        </w:rPr>
      </w:pPr>
    </w:p>
    <w:p w14:paraId="31F9065A" w14:textId="77777777" w:rsidR="00885F12" w:rsidRPr="00885F12" w:rsidRDefault="00885F12" w:rsidP="00885F12">
      <w:pPr>
        <w:spacing w:before="120" w:after="120" w:line="240" w:lineRule="auto"/>
        <w:rPr>
          <w:rFonts w:ascii="Verdana" w:eastAsia="Times New Roman" w:hAnsi="Verdana" w:cs="Arial"/>
          <w:b/>
          <w:bCs/>
          <w:smallCaps/>
          <w:sz w:val="20"/>
          <w:szCs w:val="20"/>
          <w:lang w:eastAsia="pl-PL"/>
        </w:rPr>
      </w:pPr>
    </w:p>
    <w:p w14:paraId="39756D02" w14:textId="77777777" w:rsidR="00885F12" w:rsidRPr="00885F12" w:rsidRDefault="00885F12" w:rsidP="00885F12">
      <w:pPr>
        <w:spacing w:before="120" w:after="120" w:line="240" w:lineRule="auto"/>
        <w:ind w:left="4248" w:firstLine="708"/>
        <w:rPr>
          <w:rFonts w:ascii="Verdana" w:eastAsia="Times New Roman" w:hAnsi="Verdana" w:cs="Arial"/>
          <w:b/>
          <w:bCs/>
          <w:sz w:val="20"/>
          <w:szCs w:val="20"/>
          <w:u w:val="single"/>
          <w:lang w:eastAsia="pl-PL"/>
        </w:rPr>
      </w:pPr>
      <w:r w:rsidRPr="00885F12">
        <w:rPr>
          <w:rFonts w:ascii="Verdana" w:eastAsia="Times New Roman" w:hAnsi="Verdana" w:cs="Arial"/>
          <w:b/>
          <w:bCs/>
          <w:sz w:val="20"/>
          <w:szCs w:val="20"/>
          <w:u w:val="single"/>
          <w:lang w:eastAsia="pl-PL"/>
        </w:rPr>
        <w:t>Zatwierdził:</w:t>
      </w:r>
    </w:p>
    <w:p w14:paraId="68E3B60C" w14:textId="77777777" w:rsidR="00885F12" w:rsidRPr="00885F12" w:rsidRDefault="00885F12" w:rsidP="00885F12">
      <w:pPr>
        <w:tabs>
          <w:tab w:val="left" w:pos="7920"/>
        </w:tabs>
        <w:spacing w:before="120" w:after="120" w:line="240" w:lineRule="auto"/>
        <w:ind w:left="7371" w:firstLine="856"/>
        <w:jc w:val="center"/>
        <w:rPr>
          <w:rFonts w:ascii="Verdana" w:eastAsia="Times New Roman" w:hAnsi="Verdana" w:cs="Arial"/>
          <w:i/>
          <w:iCs/>
          <w:sz w:val="20"/>
          <w:szCs w:val="20"/>
          <w:lang w:eastAsia="pl-PL"/>
        </w:rPr>
      </w:pPr>
    </w:p>
    <w:p w14:paraId="02CBDFC7" w14:textId="77777777" w:rsidR="00885F12" w:rsidRPr="00885F12" w:rsidRDefault="00885F12" w:rsidP="00885F12">
      <w:pPr>
        <w:spacing w:before="120" w:after="120" w:line="240" w:lineRule="auto"/>
        <w:jc w:val="center"/>
        <w:rPr>
          <w:rFonts w:ascii="Verdana" w:eastAsia="Times New Roman" w:hAnsi="Verdana" w:cs="Arial"/>
          <w:b/>
          <w:bCs/>
          <w:sz w:val="20"/>
          <w:szCs w:val="20"/>
          <w:lang w:eastAsia="pl-PL"/>
        </w:rPr>
      </w:pPr>
    </w:p>
    <w:p w14:paraId="62547A9B" w14:textId="77777777" w:rsidR="00885F12" w:rsidRPr="00885F12" w:rsidRDefault="00885F12" w:rsidP="00885F12">
      <w:pPr>
        <w:spacing w:before="120" w:after="120" w:line="240" w:lineRule="auto"/>
        <w:jc w:val="center"/>
        <w:rPr>
          <w:rFonts w:ascii="Verdana" w:eastAsia="Times New Roman" w:hAnsi="Verdana" w:cs="Arial"/>
          <w:b/>
          <w:bCs/>
          <w:sz w:val="20"/>
          <w:szCs w:val="20"/>
          <w:lang w:eastAsia="pl-PL"/>
        </w:rPr>
      </w:pPr>
    </w:p>
    <w:p w14:paraId="5DF077AF" w14:textId="77777777" w:rsidR="00885F12" w:rsidRPr="00885F12" w:rsidRDefault="00885F12" w:rsidP="00885F12">
      <w:pPr>
        <w:spacing w:before="120" w:after="120" w:line="240" w:lineRule="auto"/>
        <w:jc w:val="center"/>
        <w:rPr>
          <w:rFonts w:ascii="Verdana" w:eastAsia="Times New Roman" w:hAnsi="Verdana" w:cs="Arial"/>
          <w:b/>
          <w:bCs/>
          <w:sz w:val="20"/>
          <w:szCs w:val="20"/>
          <w:lang w:eastAsia="pl-PL"/>
        </w:rPr>
      </w:pPr>
    </w:p>
    <w:p w14:paraId="6D2C4A37" w14:textId="77777777" w:rsidR="00885F12" w:rsidRPr="00885F12" w:rsidRDefault="00885F12" w:rsidP="00885F12">
      <w:pPr>
        <w:spacing w:before="120" w:after="120" w:line="360" w:lineRule="auto"/>
        <w:ind w:left="2836" w:firstLine="709"/>
        <w:jc w:val="center"/>
        <w:rPr>
          <w:rFonts w:ascii="Verdana" w:eastAsia="Times New Roman" w:hAnsi="Verdana" w:cs="Arial"/>
          <w:b/>
          <w:bCs/>
          <w:sz w:val="20"/>
          <w:szCs w:val="20"/>
          <w:lang w:eastAsia="pl-PL"/>
        </w:rPr>
      </w:pPr>
    </w:p>
    <w:p w14:paraId="5728116C" w14:textId="77777777" w:rsidR="00885F12" w:rsidRPr="00885F12" w:rsidRDefault="00885F12" w:rsidP="00885F12">
      <w:pPr>
        <w:spacing w:before="120" w:after="120" w:line="360" w:lineRule="auto"/>
        <w:ind w:left="2836" w:firstLine="709"/>
        <w:jc w:val="center"/>
        <w:rPr>
          <w:rFonts w:ascii="Verdana" w:eastAsia="Times New Roman" w:hAnsi="Verdana" w:cs="Arial"/>
          <w:b/>
          <w:bCs/>
          <w:sz w:val="20"/>
          <w:szCs w:val="20"/>
          <w:lang w:eastAsia="pl-PL"/>
        </w:rPr>
      </w:pPr>
    </w:p>
    <w:p w14:paraId="37313660" w14:textId="77777777" w:rsidR="00885F12" w:rsidRPr="00885F12" w:rsidRDefault="00885F12" w:rsidP="00885F12">
      <w:pPr>
        <w:spacing w:before="120" w:after="120" w:line="360" w:lineRule="auto"/>
        <w:ind w:left="2836" w:firstLine="709"/>
        <w:jc w:val="center"/>
        <w:rPr>
          <w:rFonts w:ascii="Verdana" w:eastAsia="Times New Roman" w:hAnsi="Verdana" w:cs="Arial"/>
          <w:b/>
          <w:bCs/>
          <w:sz w:val="20"/>
          <w:szCs w:val="20"/>
          <w:lang w:eastAsia="pl-PL"/>
        </w:rPr>
      </w:pPr>
    </w:p>
    <w:p w14:paraId="75FFC80E" w14:textId="77777777" w:rsidR="00885F12" w:rsidRPr="00885F12" w:rsidRDefault="00885F12" w:rsidP="00885F12">
      <w:pPr>
        <w:spacing w:before="120" w:after="120" w:line="360" w:lineRule="auto"/>
        <w:ind w:left="2836" w:firstLine="709"/>
        <w:jc w:val="center"/>
        <w:rPr>
          <w:rFonts w:ascii="Verdana" w:eastAsia="Times New Roman" w:hAnsi="Verdana" w:cs="Arial"/>
          <w:b/>
          <w:bCs/>
          <w:sz w:val="20"/>
          <w:szCs w:val="20"/>
          <w:lang w:eastAsia="pl-PL"/>
        </w:rPr>
      </w:pPr>
    </w:p>
    <w:p w14:paraId="70AAB05A" w14:textId="0E12A2AA" w:rsidR="00885F12" w:rsidRPr="00885F12" w:rsidRDefault="00885F12" w:rsidP="00885F12">
      <w:pPr>
        <w:spacing w:before="120" w:after="120" w:line="360" w:lineRule="auto"/>
        <w:ind w:hanging="1"/>
        <w:jc w:val="center"/>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Lubrza , </w:t>
      </w:r>
      <w:r w:rsidR="006303AF">
        <w:rPr>
          <w:rFonts w:ascii="Verdana" w:eastAsia="Times New Roman" w:hAnsi="Verdana" w:cs="Arial"/>
          <w:b/>
          <w:bCs/>
          <w:sz w:val="20"/>
          <w:szCs w:val="20"/>
          <w:lang w:eastAsia="pl-PL"/>
        </w:rPr>
        <w:t>styczeń</w:t>
      </w:r>
      <w:r w:rsidRPr="00885F12">
        <w:rPr>
          <w:rFonts w:ascii="Verdana" w:eastAsia="Times New Roman" w:hAnsi="Verdana" w:cs="Arial"/>
          <w:b/>
          <w:bCs/>
          <w:sz w:val="20"/>
          <w:szCs w:val="20"/>
          <w:lang w:eastAsia="pl-PL"/>
        </w:rPr>
        <w:t xml:space="preserve"> 202</w:t>
      </w:r>
      <w:r w:rsidR="006303AF">
        <w:rPr>
          <w:rFonts w:ascii="Verdana" w:eastAsia="Times New Roman" w:hAnsi="Verdana" w:cs="Arial"/>
          <w:b/>
          <w:bCs/>
          <w:sz w:val="20"/>
          <w:szCs w:val="20"/>
          <w:lang w:eastAsia="pl-PL"/>
        </w:rPr>
        <w:t>6</w:t>
      </w:r>
      <w:r w:rsidRPr="00885F12">
        <w:rPr>
          <w:rFonts w:ascii="Verdana" w:eastAsia="Times New Roman" w:hAnsi="Verdana" w:cs="Arial"/>
          <w:b/>
          <w:bCs/>
          <w:sz w:val="20"/>
          <w:szCs w:val="20"/>
          <w:lang w:eastAsia="pl-PL"/>
        </w:rPr>
        <w:t>r.</w:t>
      </w:r>
      <w:r w:rsidRPr="00885F12">
        <w:rPr>
          <w:rFonts w:ascii="Verdana" w:eastAsia="Times New Roman" w:hAnsi="Verdana" w:cs="Arial"/>
          <w:b/>
          <w:bCs/>
          <w:sz w:val="20"/>
          <w:szCs w:val="20"/>
          <w:lang w:eastAsia="pl-PL"/>
        </w:rPr>
        <w:br w:type="page"/>
      </w:r>
    </w:p>
    <w:p w14:paraId="5F3C62DB" w14:textId="77777777" w:rsidR="00885F12" w:rsidRPr="00885F12" w:rsidRDefault="00885F12" w:rsidP="00885F12">
      <w:pPr>
        <w:spacing w:before="120" w:after="120" w:line="360" w:lineRule="auto"/>
        <w:ind w:hanging="1"/>
        <w:jc w:val="center"/>
        <w:rPr>
          <w:rFonts w:ascii="Verdana" w:eastAsia="Times New Roman" w:hAnsi="Verdana" w:cs="Arial"/>
          <w:b/>
          <w:bCs/>
          <w:sz w:val="20"/>
          <w:szCs w:val="20"/>
          <w:lang w:eastAsia="pl-PL"/>
        </w:rPr>
      </w:pPr>
    </w:p>
    <w:p w14:paraId="2AA956A2" w14:textId="77777777" w:rsidR="00885F12" w:rsidRPr="00885F12" w:rsidRDefault="00885F12" w:rsidP="00885F12">
      <w:pPr>
        <w:spacing w:before="120" w:after="120" w:line="240" w:lineRule="auto"/>
        <w:jc w:val="center"/>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Specyfikacja Warunków Zamówienia </w:t>
      </w:r>
      <w:r w:rsidRPr="00885F12">
        <w:rPr>
          <w:rFonts w:ascii="Verdana" w:eastAsia="Times New Roman" w:hAnsi="Verdana" w:cs="Arial"/>
          <w:iCs/>
          <w:sz w:val="20"/>
          <w:szCs w:val="20"/>
          <w:lang w:eastAsia="pl-PL"/>
        </w:rPr>
        <w:t>zwana jest dalej „SWZ” lub „Specyfikacją”</w:t>
      </w:r>
      <w:r w:rsidRPr="00885F12">
        <w:rPr>
          <w:rFonts w:ascii="Verdana" w:eastAsia="Times New Roman" w:hAnsi="Verdana" w:cs="Arial"/>
          <w:b/>
          <w:bCs/>
          <w:sz w:val="20"/>
          <w:szCs w:val="20"/>
          <w:lang w:eastAsia="pl-PL"/>
        </w:rPr>
        <w:t xml:space="preserve"> </w:t>
      </w:r>
      <w:r w:rsidRPr="00885F12">
        <w:rPr>
          <w:rFonts w:ascii="Verdana" w:eastAsia="Times New Roman" w:hAnsi="Verdana" w:cs="Arial"/>
          <w:bCs/>
          <w:sz w:val="20"/>
          <w:szCs w:val="20"/>
          <w:lang w:eastAsia="pl-PL"/>
        </w:rPr>
        <w:t>zawiera:</w:t>
      </w:r>
      <w:r w:rsidRPr="00885F12">
        <w:rPr>
          <w:rFonts w:ascii="Verdana" w:eastAsia="Times New Roman" w:hAnsi="Verdana" w:cs="Arial"/>
          <w:b/>
          <w:bCs/>
          <w:sz w:val="20"/>
          <w:szCs w:val="20"/>
          <w:lang w:eastAsia="pl-PL"/>
        </w:rPr>
        <w:t xml:space="preserve"> </w:t>
      </w:r>
    </w:p>
    <w:p w14:paraId="3D6D4DFB" w14:textId="77777777" w:rsidR="00885F12" w:rsidRPr="00885F12" w:rsidRDefault="00885F12" w:rsidP="00885F12">
      <w:pPr>
        <w:spacing w:before="120" w:after="120" w:line="240" w:lineRule="auto"/>
        <w:jc w:val="center"/>
        <w:rPr>
          <w:rFonts w:ascii="Verdana" w:eastAsia="Times New Roman" w:hAnsi="Verdana" w:cs="Arial"/>
          <w:sz w:val="20"/>
          <w:szCs w:val="20"/>
          <w:lang w:eastAsia="pl-PL"/>
        </w:rPr>
      </w:pPr>
    </w:p>
    <w:p w14:paraId="25557AD0" w14:textId="77777777" w:rsidR="00885F12" w:rsidRPr="00885F12" w:rsidRDefault="00885F12" w:rsidP="00885F12">
      <w:pPr>
        <w:spacing w:before="120" w:after="120" w:line="240" w:lineRule="auto"/>
        <w:jc w:val="center"/>
        <w:rPr>
          <w:rFonts w:ascii="Verdana" w:eastAsia="Times New Roman" w:hAnsi="Verdana" w:cs="Arial"/>
          <w:sz w:val="20"/>
          <w:szCs w:val="20"/>
          <w:lang w:eastAsia="pl-PL"/>
        </w:rPr>
      </w:pPr>
    </w:p>
    <w:p w14:paraId="5B55553A" w14:textId="77777777" w:rsidR="00885F12" w:rsidRPr="00885F12" w:rsidRDefault="00885F12" w:rsidP="00885F12">
      <w:pPr>
        <w:spacing w:before="120" w:after="120" w:line="240" w:lineRule="auto"/>
        <w:ind w:left="1440" w:hanging="1440"/>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Tom I:</w:t>
      </w:r>
      <w:r w:rsidRPr="00885F12">
        <w:rPr>
          <w:rFonts w:ascii="Verdana" w:eastAsia="Times New Roman" w:hAnsi="Verdana" w:cs="Arial"/>
          <w:b/>
          <w:bCs/>
          <w:sz w:val="20"/>
          <w:szCs w:val="20"/>
          <w:lang w:eastAsia="pl-PL"/>
        </w:rPr>
        <w:tab/>
        <w:t>INSTRU</w:t>
      </w:r>
      <w:r w:rsidRPr="00885F12">
        <w:rPr>
          <w:rFonts w:ascii="Verdana" w:eastAsia="Times New Roman" w:hAnsi="Verdana" w:cs="Arial"/>
          <w:b/>
          <w:sz w:val="20"/>
          <w:szCs w:val="20"/>
          <w:lang w:eastAsia="pl-PL"/>
        </w:rPr>
        <w:t>KCJA DLA WYKONAWCÓW WRAZ Z FORMULARZAMI</w:t>
      </w:r>
    </w:p>
    <w:p w14:paraId="73B37FD6"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Rozdział 1</w:t>
      </w:r>
      <w:r w:rsidRPr="00885F12">
        <w:rPr>
          <w:rFonts w:ascii="Verdana" w:eastAsia="Times New Roman" w:hAnsi="Verdana" w:cs="Arial"/>
          <w:b/>
          <w:bCs/>
          <w:sz w:val="20"/>
          <w:szCs w:val="20"/>
          <w:lang w:eastAsia="pl-PL"/>
        </w:rPr>
        <w:tab/>
        <w:t>Instrukcja dla Wykonawców (IDW):</w:t>
      </w:r>
    </w:p>
    <w:p w14:paraId="483C38EA"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Rozdział 2</w:t>
      </w:r>
      <w:r w:rsidRPr="00885F12">
        <w:rPr>
          <w:rFonts w:ascii="Verdana" w:eastAsia="Times New Roman" w:hAnsi="Verdana" w:cs="Arial"/>
          <w:b/>
          <w:bCs/>
          <w:sz w:val="20"/>
          <w:szCs w:val="20"/>
          <w:lang w:eastAsia="pl-PL"/>
        </w:rPr>
        <w:tab/>
        <w:t>Formularze dotyczące Oferty:</w:t>
      </w:r>
    </w:p>
    <w:p w14:paraId="496052BB" w14:textId="77777777" w:rsidR="00885F12" w:rsidRPr="00885F12" w:rsidRDefault="00885F12" w:rsidP="00885F12">
      <w:pPr>
        <w:spacing w:before="120" w:after="120" w:line="240" w:lineRule="auto"/>
        <w:ind w:left="709" w:firstLine="709"/>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Formularz 2.1. Oferta </w:t>
      </w:r>
    </w:p>
    <w:p w14:paraId="0F52B517" w14:textId="77777777" w:rsidR="00885F12" w:rsidRPr="00885F12" w:rsidRDefault="00885F12" w:rsidP="00885F12">
      <w:pPr>
        <w:spacing w:before="120" w:after="120" w:line="240" w:lineRule="auto"/>
        <w:ind w:left="709" w:firstLine="709"/>
        <w:rPr>
          <w:rFonts w:ascii="Verdana" w:eastAsia="Times New Roman" w:hAnsi="Verdana" w:cs="Arial"/>
          <w:sz w:val="20"/>
          <w:szCs w:val="20"/>
          <w:lang w:eastAsia="pl-PL"/>
        </w:rPr>
      </w:pPr>
    </w:p>
    <w:p w14:paraId="72F9EF12" w14:textId="77777777" w:rsidR="00885F12" w:rsidRPr="00885F12" w:rsidRDefault="00885F12" w:rsidP="00885F12">
      <w:pPr>
        <w:spacing w:before="120" w:after="120" w:line="240" w:lineRule="auto"/>
        <w:ind w:left="1440" w:hanging="1440"/>
        <w:jc w:val="both"/>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Rozdział 3</w:t>
      </w:r>
      <w:r w:rsidRPr="00885F12">
        <w:rPr>
          <w:rFonts w:ascii="Verdana" w:eastAsia="Times New Roman" w:hAnsi="Verdana" w:cs="Arial"/>
          <w:b/>
          <w:bCs/>
          <w:sz w:val="20"/>
          <w:szCs w:val="20"/>
          <w:lang w:eastAsia="pl-PL"/>
        </w:rPr>
        <w:tab/>
        <w:t>Formularze dotyczące wykazania braku podstaw do wykluczenia Wykonawcy z postępowania /spełniania przez Wykonawcę warunków udziału w postępowaniu:</w:t>
      </w:r>
    </w:p>
    <w:p w14:paraId="79557CD2" w14:textId="77777777" w:rsidR="00885F12" w:rsidRPr="00885F12" w:rsidRDefault="00885F12" w:rsidP="00885F12">
      <w:pPr>
        <w:autoSpaceDE w:val="0"/>
        <w:autoSpaceDN w:val="0"/>
        <w:adjustRightInd w:val="0"/>
        <w:spacing w:before="120" w:after="120" w:line="240" w:lineRule="auto"/>
        <w:ind w:left="2977" w:hanging="1559"/>
        <w:rPr>
          <w:rFonts w:ascii="Verdana" w:eastAsia="Calibri" w:hAnsi="Verdana" w:cs="Arial"/>
          <w:color w:val="000000"/>
          <w:sz w:val="20"/>
          <w:szCs w:val="20"/>
          <w:lang w:eastAsia="ja-JP"/>
        </w:rPr>
      </w:pPr>
      <w:r w:rsidRPr="00885F12">
        <w:rPr>
          <w:rFonts w:ascii="Verdana" w:eastAsia="Calibri" w:hAnsi="Verdana" w:cs="Arial"/>
          <w:color w:val="000000"/>
          <w:sz w:val="20"/>
          <w:szCs w:val="20"/>
          <w:lang w:eastAsia="ja-JP"/>
        </w:rPr>
        <w:t xml:space="preserve">Formularz 3.1. Wzór oświadczenia Wykonawcy o niepodleganiu wykluczeniu i spełnianiu warunków udziału w postępowaniu; </w:t>
      </w:r>
    </w:p>
    <w:p w14:paraId="5FA28B15" w14:textId="77777777" w:rsidR="00885F12" w:rsidRPr="00885F12" w:rsidRDefault="00885F12" w:rsidP="00885F12">
      <w:pPr>
        <w:autoSpaceDE w:val="0"/>
        <w:autoSpaceDN w:val="0"/>
        <w:adjustRightInd w:val="0"/>
        <w:spacing w:before="120" w:after="120" w:line="240" w:lineRule="auto"/>
        <w:ind w:left="2977" w:hanging="1559"/>
        <w:rPr>
          <w:rFonts w:ascii="Verdana" w:eastAsia="Calibri" w:hAnsi="Verdana" w:cs="Arial"/>
          <w:color w:val="000000"/>
          <w:sz w:val="20"/>
          <w:szCs w:val="20"/>
          <w:lang w:eastAsia="ja-JP"/>
        </w:rPr>
      </w:pPr>
      <w:r w:rsidRPr="00885F12">
        <w:rPr>
          <w:rFonts w:ascii="Verdana" w:eastAsia="Calibri" w:hAnsi="Verdana" w:cs="Arial"/>
          <w:color w:val="000000"/>
          <w:sz w:val="20"/>
          <w:szCs w:val="20"/>
          <w:lang w:eastAsia="ja-JP"/>
        </w:rPr>
        <w:t xml:space="preserve">Formularz 3.2. Propozycja treści zobowiązania podmiotu do oddania do dyspozycji Wykonawcy niezbędnych zasobów na potrzeby wykonania zamówienia; </w:t>
      </w:r>
    </w:p>
    <w:p w14:paraId="79BE9C23" w14:textId="77777777" w:rsidR="00885F12" w:rsidRPr="00885F12" w:rsidRDefault="00885F12" w:rsidP="00885F12">
      <w:pPr>
        <w:autoSpaceDE w:val="0"/>
        <w:autoSpaceDN w:val="0"/>
        <w:adjustRightInd w:val="0"/>
        <w:spacing w:before="120" w:after="120" w:line="240" w:lineRule="auto"/>
        <w:ind w:left="2977" w:hanging="1559"/>
        <w:rPr>
          <w:rFonts w:ascii="Verdana" w:eastAsia="Calibri" w:hAnsi="Verdana" w:cs="Arial"/>
          <w:color w:val="000000"/>
          <w:sz w:val="20"/>
          <w:szCs w:val="20"/>
          <w:lang w:eastAsia="ja-JP"/>
        </w:rPr>
      </w:pPr>
      <w:r w:rsidRPr="00885F12">
        <w:rPr>
          <w:rFonts w:ascii="Verdana" w:eastAsia="Calibri" w:hAnsi="Verdana" w:cs="Arial"/>
          <w:color w:val="000000"/>
          <w:sz w:val="20"/>
          <w:szCs w:val="20"/>
          <w:lang w:eastAsia="ja-JP"/>
        </w:rPr>
        <w:t xml:space="preserve">Formularz 3.3. Propozycja treści oświadczenia Wykonawców wspólnie ubiegających się o udzielenie zamówienia w zakresie,                  o którym mowa w art. 117 ust. 4 ustawy Pzp (np. konsorcjum, spółka cywilna);                                                       </w:t>
      </w:r>
    </w:p>
    <w:p w14:paraId="2078E00E" w14:textId="77777777" w:rsidR="00885F12" w:rsidRPr="00885F12" w:rsidRDefault="00885F12" w:rsidP="00885F12">
      <w:pPr>
        <w:spacing w:before="120" w:after="120" w:line="240" w:lineRule="auto"/>
        <w:ind w:left="3119" w:hanging="1701"/>
        <w:jc w:val="both"/>
        <w:rPr>
          <w:rFonts w:ascii="Verdana" w:eastAsia="Times New Roman" w:hAnsi="Verdana" w:cs="Arial"/>
          <w:iCs/>
          <w:color w:val="000000"/>
          <w:sz w:val="20"/>
          <w:szCs w:val="20"/>
          <w:lang w:eastAsia="pl-PL"/>
        </w:rPr>
      </w:pPr>
    </w:p>
    <w:p w14:paraId="58383DF2"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bookmarkStart w:id="0" w:name="_Hlk97123283"/>
      <w:r w:rsidRPr="00885F12">
        <w:rPr>
          <w:rFonts w:ascii="Verdana" w:eastAsia="Times New Roman" w:hAnsi="Verdana" w:cs="Arial"/>
          <w:b/>
          <w:bCs/>
          <w:sz w:val="20"/>
          <w:szCs w:val="20"/>
          <w:lang w:eastAsia="pl-PL"/>
        </w:rPr>
        <w:t>Tom II</w:t>
      </w:r>
      <w:r w:rsidRPr="00885F12">
        <w:rPr>
          <w:rFonts w:ascii="Verdana" w:eastAsia="Times New Roman" w:hAnsi="Verdana" w:cs="Arial"/>
          <w:b/>
          <w:bCs/>
          <w:iCs/>
          <w:sz w:val="20"/>
          <w:szCs w:val="20"/>
          <w:lang w:eastAsia="pl-PL"/>
        </w:rPr>
        <w:tab/>
      </w:r>
      <w:r w:rsidRPr="00885F12">
        <w:rPr>
          <w:rFonts w:ascii="Verdana" w:eastAsia="Times New Roman" w:hAnsi="Verdana" w:cs="Arial"/>
          <w:b/>
          <w:bCs/>
          <w:iCs/>
          <w:sz w:val="20"/>
          <w:szCs w:val="20"/>
          <w:lang w:eastAsia="pl-PL"/>
        </w:rPr>
        <w:tab/>
      </w:r>
      <w:r w:rsidRPr="00885F12">
        <w:rPr>
          <w:rFonts w:ascii="Verdana" w:eastAsia="Times New Roman" w:hAnsi="Verdana" w:cs="Arial"/>
          <w:b/>
          <w:bCs/>
          <w:iCs/>
          <w:sz w:val="20"/>
          <w:szCs w:val="20"/>
          <w:lang w:eastAsia="pl-PL"/>
        </w:rPr>
        <w:tab/>
      </w:r>
      <w:r w:rsidRPr="00885F12">
        <w:rPr>
          <w:rFonts w:ascii="Verdana" w:eastAsia="Times New Roman" w:hAnsi="Verdana" w:cs="Arial"/>
          <w:b/>
          <w:bCs/>
          <w:sz w:val="20"/>
          <w:szCs w:val="20"/>
          <w:lang w:eastAsia="pl-PL"/>
        </w:rPr>
        <w:t>PROJEKTOWANE POSTANOWIENIA UMOWY</w:t>
      </w:r>
    </w:p>
    <w:bookmarkEnd w:id="0"/>
    <w:p w14:paraId="00AD43FC" w14:textId="77777777" w:rsidR="00885F12" w:rsidRPr="00885F12" w:rsidRDefault="00885F12" w:rsidP="00885F12">
      <w:pPr>
        <w:spacing w:before="120" w:after="0" w:line="276" w:lineRule="auto"/>
        <w:ind w:left="2835" w:hanging="2835"/>
        <w:rPr>
          <w:rFonts w:ascii="Verdana" w:eastAsia="Times New Roman" w:hAnsi="Verdana" w:cs="Arial"/>
          <w:b/>
          <w:bCs/>
          <w:iCs/>
          <w:sz w:val="20"/>
          <w:szCs w:val="20"/>
          <w:lang w:eastAsia="pl-PL"/>
        </w:rPr>
      </w:pPr>
      <w:r w:rsidRPr="00885F12">
        <w:rPr>
          <w:rFonts w:ascii="Verdana" w:eastAsia="Times New Roman" w:hAnsi="Verdana" w:cs="Arial"/>
          <w:b/>
          <w:iCs/>
          <w:sz w:val="20"/>
          <w:szCs w:val="20"/>
          <w:lang w:eastAsia="pl-PL"/>
        </w:rPr>
        <w:tab/>
      </w:r>
      <w:r w:rsidRPr="00885F12">
        <w:rPr>
          <w:rFonts w:ascii="Verdana" w:eastAsia="Times New Roman" w:hAnsi="Verdana" w:cs="Arial"/>
          <w:iCs/>
          <w:sz w:val="20"/>
          <w:szCs w:val="20"/>
          <w:lang w:eastAsia="pl-PL"/>
        </w:rPr>
        <w:t xml:space="preserve">Projektowane postanowienia umowy (PPU)                                                        </w:t>
      </w:r>
    </w:p>
    <w:p w14:paraId="1215D093" w14:textId="77777777" w:rsidR="00885F12" w:rsidRPr="00885F12" w:rsidRDefault="00885F12" w:rsidP="00885F12">
      <w:pPr>
        <w:spacing w:after="0" w:line="276" w:lineRule="auto"/>
        <w:ind w:left="1418" w:hanging="1418"/>
        <w:jc w:val="both"/>
        <w:rPr>
          <w:rFonts w:ascii="Verdana" w:eastAsia="Times New Roman" w:hAnsi="Verdana" w:cs="Arial"/>
          <w:i/>
          <w:iCs/>
          <w:sz w:val="20"/>
          <w:szCs w:val="20"/>
          <w:lang w:eastAsia="pl-PL"/>
        </w:rPr>
      </w:pPr>
      <w:r w:rsidRPr="00885F12">
        <w:rPr>
          <w:rFonts w:ascii="Verdana" w:eastAsia="Times New Roman" w:hAnsi="Verdana" w:cs="Arial"/>
          <w:b/>
          <w:iCs/>
          <w:sz w:val="20"/>
          <w:szCs w:val="20"/>
          <w:lang w:eastAsia="pl-PL"/>
        </w:rPr>
        <w:t xml:space="preserve"> </w:t>
      </w:r>
    </w:p>
    <w:p w14:paraId="69EF4974" w14:textId="77777777" w:rsidR="00885F12" w:rsidRPr="00885F12" w:rsidRDefault="00885F12" w:rsidP="00885F12">
      <w:pPr>
        <w:spacing w:before="120" w:after="120" w:line="240" w:lineRule="auto"/>
        <w:ind w:left="2835" w:hanging="2835"/>
        <w:rPr>
          <w:rFonts w:ascii="Verdana" w:eastAsia="Times New Roman" w:hAnsi="Verdana" w:cs="Arial"/>
          <w:b/>
          <w:bCs/>
          <w:i/>
          <w:color w:val="2F5496" w:themeColor="accent1" w:themeShade="BF"/>
          <w:sz w:val="20"/>
          <w:szCs w:val="20"/>
          <w:lang w:eastAsia="pl-PL"/>
        </w:rPr>
      </w:pPr>
      <w:r w:rsidRPr="00885F12">
        <w:rPr>
          <w:rFonts w:ascii="Verdana" w:eastAsia="Times New Roman" w:hAnsi="Verdana" w:cs="Arial"/>
          <w:b/>
          <w:bCs/>
          <w:i/>
          <w:sz w:val="20"/>
          <w:szCs w:val="20"/>
          <w:lang w:eastAsia="pl-PL"/>
        </w:rPr>
        <w:tab/>
      </w:r>
      <w:r w:rsidRPr="00885F12">
        <w:rPr>
          <w:rFonts w:ascii="Verdana" w:eastAsia="Times New Roman" w:hAnsi="Verdana" w:cs="Arial"/>
          <w:b/>
          <w:bCs/>
          <w:i/>
          <w:sz w:val="20"/>
          <w:szCs w:val="20"/>
          <w:lang w:eastAsia="pl-PL"/>
        </w:rPr>
        <w:tab/>
      </w:r>
      <w:r w:rsidRPr="00885F12">
        <w:rPr>
          <w:rFonts w:ascii="Verdana" w:eastAsia="Times New Roman" w:hAnsi="Verdana" w:cs="Arial"/>
          <w:b/>
          <w:bCs/>
          <w:i/>
          <w:sz w:val="20"/>
          <w:szCs w:val="20"/>
          <w:lang w:eastAsia="pl-PL"/>
        </w:rPr>
        <w:tab/>
      </w:r>
      <w:r w:rsidRPr="00885F12">
        <w:rPr>
          <w:rFonts w:ascii="Verdana" w:eastAsia="Times New Roman" w:hAnsi="Verdana" w:cs="Arial"/>
          <w:b/>
          <w:bCs/>
          <w:i/>
          <w:sz w:val="20"/>
          <w:szCs w:val="20"/>
          <w:lang w:eastAsia="pl-PL"/>
        </w:rPr>
        <w:tab/>
      </w:r>
    </w:p>
    <w:p w14:paraId="1BE1D95F" w14:textId="77777777" w:rsidR="00885F12" w:rsidRPr="00885F12" w:rsidRDefault="00885F12" w:rsidP="00885F12">
      <w:pPr>
        <w:spacing w:before="120" w:after="120" w:line="240" w:lineRule="auto"/>
        <w:ind w:left="2832" w:hanging="2832"/>
        <w:jc w:val="both"/>
        <w:rPr>
          <w:rFonts w:ascii="Verdana" w:eastAsia="Times New Roman" w:hAnsi="Verdana" w:cs="Arial"/>
          <w:b/>
          <w:bCs/>
          <w:iCs/>
          <w:sz w:val="20"/>
          <w:szCs w:val="20"/>
          <w:lang w:eastAsia="pl-PL"/>
        </w:rPr>
      </w:pPr>
      <w:r w:rsidRPr="00885F12">
        <w:rPr>
          <w:rFonts w:ascii="Verdana" w:eastAsia="Times New Roman" w:hAnsi="Verdana" w:cs="Arial"/>
          <w:b/>
          <w:bCs/>
          <w:iCs/>
          <w:sz w:val="20"/>
          <w:szCs w:val="20"/>
          <w:lang w:eastAsia="pl-PL"/>
        </w:rPr>
        <w:t>Tom III:</w:t>
      </w:r>
      <w:r w:rsidRPr="00885F12">
        <w:rPr>
          <w:rFonts w:ascii="Verdana" w:eastAsia="Times New Roman" w:hAnsi="Verdana" w:cs="Arial"/>
          <w:b/>
          <w:bCs/>
          <w:iCs/>
          <w:sz w:val="20"/>
          <w:szCs w:val="20"/>
          <w:lang w:eastAsia="pl-PL"/>
        </w:rPr>
        <w:tab/>
        <w:t xml:space="preserve">OPIS PRZEDMIOTU ZAMÓWIENIA </w:t>
      </w:r>
    </w:p>
    <w:p w14:paraId="425CD4CC" w14:textId="77777777" w:rsidR="00885F12" w:rsidRPr="00885F12" w:rsidRDefault="00885F12" w:rsidP="00885F12">
      <w:pPr>
        <w:spacing w:before="120" w:after="120" w:line="240" w:lineRule="auto"/>
        <w:jc w:val="both"/>
        <w:rPr>
          <w:rFonts w:ascii="Verdana" w:eastAsia="Times New Roman" w:hAnsi="Verdana" w:cs="Arial"/>
          <w:iCs/>
          <w:sz w:val="20"/>
          <w:szCs w:val="20"/>
          <w:lang w:eastAsia="pl-PL"/>
        </w:rPr>
      </w:pPr>
    </w:p>
    <w:p w14:paraId="7E5C744A" w14:textId="799B966E" w:rsidR="00885F12" w:rsidRDefault="00EF0585" w:rsidP="00885F12">
      <w:pPr>
        <w:spacing w:before="120" w:after="120" w:line="240" w:lineRule="auto"/>
        <w:ind w:left="2832" w:firstLine="3"/>
        <w:jc w:val="both"/>
        <w:rPr>
          <w:rFonts w:ascii="Verdana" w:eastAsia="Times New Roman" w:hAnsi="Verdana" w:cs="Arial"/>
          <w:iCs/>
          <w:sz w:val="20"/>
          <w:szCs w:val="20"/>
          <w:lang w:eastAsia="pl-PL"/>
        </w:rPr>
      </w:pPr>
      <w:r>
        <w:rPr>
          <w:rFonts w:ascii="Verdana" w:eastAsia="Times New Roman" w:hAnsi="Verdana" w:cs="Arial"/>
          <w:iCs/>
          <w:sz w:val="20"/>
          <w:szCs w:val="20"/>
          <w:lang w:eastAsia="pl-PL"/>
        </w:rPr>
        <w:t>Dokumentacja techniczna</w:t>
      </w:r>
    </w:p>
    <w:p w14:paraId="1E4F5AE8" w14:textId="6FA9695E" w:rsidR="00A823A0" w:rsidRPr="00885F12" w:rsidRDefault="00A823A0" w:rsidP="00885F12">
      <w:pPr>
        <w:spacing w:before="120" w:after="120" w:line="240" w:lineRule="auto"/>
        <w:ind w:left="2832" w:firstLine="3"/>
        <w:jc w:val="both"/>
        <w:rPr>
          <w:rFonts w:ascii="Verdana" w:eastAsia="Times New Roman" w:hAnsi="Verdana" w:cs="Arial"/>
          <w:iCs/>
          <w:sz w:val="20"/>
          <w:szCs w:val="20"/>
          <w:lang w:eastAsia="pl-PL"/>
        </w:rPr>
      </w:pPr>
      <w:r>
        <w:rPr>
          <w:rFonts w:ascii="Verdana" w:eastAsia="Times New Roman" w:hAnsi="Verdana" w:cs="Arial"/>
          <w:iCs/>
          <w:sz w:val="20"/>
          <w:szCs w:val="20"/>
          <w:lang w:eastAsia="pl-PL"/>
        </w:rPr>
        <w:t>STWiOR</w:t>
      </w:r>
    </w:p>
    <w:p w14:paraId="6E046F1B" w14:textId="3A3CEBBD" w:rsidR="00885F12" w:rsidRPr="00885F12" w:rsidRDefault="00A823A0" w:rsidP="00506E6F">
      <w:pPr>
        <w:spacing w:before="120" w:after="120" w:line="240" w:lineRule="auto"/>
        <w:ind w:left="2832" w:firstLine="3"/>
        <w:jc w:val="both"/>
        <w:rPr>
          <w:rFonts w:ascii="Verdana" w:eastAsia="Times New Roman" w:hAnsi="Verdana" w:cs="Arial"/>
          <w:iCs/>
          <w:sz w:val="20"/>
          <w:szCs w:val="20"/>
          <w:lang w:eastAsia="pl-PL"/>
        </w:rPr>
      </w:pPr>
      <w:bookmarkStart w:id="1" w:name="_Hlk193904280"/>
      <w:r>
        <w:rPr>
          <w:rFonts w:ascii="Verdana" w:eastAsia="Times New Roman" w:hAnsi="Verdana" w:cs="Arial"/>
          <w:iCs/>
          <w:sz w:val="20"/>
          <w:szCs w:val="20"/>
          <w:lang w:eastAsia="pl-PL"/>
        </w:rPr>
        <w:t xml:space="preserve">Projekt docelowej organizacji ruchu </w:t>
      </w:r>
    </w:p>
    <w:bookmarkEnd w:id="1"/>
    <w:p w14:paraId="3B27447D" w14:textId="77777777" w:rsidR="00885F12" w:rsidRPr="00885F12" w:rsidRDefault="00885F12" w:rsidP="00885F12">
      <w:pPr>
        <w:spacing w:before="120" w:after="120" w:line="240" w:lineRule="auto"/>
        <w:ind w:left="2832" w:firstLine="3"/>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Przedmiar robót – element pomocniczy</w:t>
      </w:r>
    </w:p>
    <w:p w14:paraId="6C7B359E" w14:textId="77777777" w:rsidR="00885F12" w:rsidRPr="00885F12" w:rsidRDefault="00885F12" w:rsidP="00885F12">
      <w:pPr>
        <w:spacing w:before="120" w:after="120" w:line="240" w:lineRule="auto"/>
        <w:ind w:left="2832" w:hanging="2832"/>
        <w:jc w:val="both"/>
        <w:rPr>
          <w:rFonts w:ascii="Verdana" w:eastAsia="Times New Roman" w:hAnsi="Verdana" w:cs="Arial"/>
          <w:b/>
          <w:bCs/>
          <w:iCs/>
          <w:sz w:val="20"/>
          <w:szCs w:val="20"/>
          <w:lang w:eastAsia="pl-PL"/>
        </w:rPr>
      </w:pPr>
    </w:p>
    <w:p w14:paraId="4DC4CFCE" w14:textId="77777777" w:rsidR="00885F12" w:rsidRPr="00885F12" w:rsidRDefault="00885F12" w:rsidP="00885F12">
      <w:pPr>
        <w:spacing w:before="120" w:after="120" w:line="240" w:lineRule="auto"/>
        <w:ind w:left="2830" w:hanging="2830"/>
        <w:rPr>
          <w:rFonts w:ascii="Verdana" w:eastAsia="Times New Roman" w:hAnsi="Verdana" w:cs="Arial"/>
          <w:b/>
          <w:bCs/>
          <w:iCs/>
          <w:sz w:val="20"/>
          <w:szCs w:val="20"/>
          <w:lang w:eastAsia="pl-PL"/>
        </w:rPr>
      </w:pPr>
    </w:p>
    <w:p w14:paraId="1264F0C6" w14:textId="77777777" w:rsidR="00885F12" w:rsidRPr="00885F12" w:rsidRDefault="00885F12" w:rsidP="00885F12">
      <w:pPr>
        <w:spacing w:before="120" w:after="120" w:line="240" w:lineRule="auto"/>
        <w:jc w:val="center"/>
        <w:rPr>
          <w:rFonts w:ascii="Verdana" w:eastAsia="Times New Roman" w:hAnsi="Verdana" w:cs="Arial"/>
          <w:b/>
          <w:bCs/>
          <w:sz w:val="20"/>
          <w:szCs w:val="20"/>
          <w:lang w:eastAsia="pl-PL"/>
        </w:rPr>
      </w:pPr>
      <w:r w:rsidRPr="00885F12">
        <w:rPr>
          <w:rFonts w:ascii="Verdana" w:eastAsia="Times New Roman" w:hAnsi="Verdana" w:cs="Arial"/>
          <w:sz w:val="20"/>
          <w:szCs w:val="20"/>
          <w:lang w:eastAsia="pl-PL"/>
        </w:rPr>
        <w:br w:type="page"/>
      </w:r>
      <w:r w:rsidRPr="00885F12">
        <w:rPr>
          <w:rFonts w:ascii="Verdana" w:eastAsia="Times New Roman" w:hAnsi="Verdana" w:cs="Arial"/>
          <w:b/>
          <w:bCs/>
          <w:sz w:val="20"/>
          <w:szCs w:val="20"/>
          <w:lang w:eastAsia="pl-PL"/>
        </w:rPr>
        <w:lastRenderedPageBreak/>
        <w:t>Tom I INSTRUKCJA DLA WYKONAWCÓW</w:t>
      </w:r>
    </w:p>
    <w:p w14:paraId="457594BA" w14:textId="77777777" w:rsidR="00885F12" w:rsidRPr="00885F12" w:rsidRDefault="00885F12" w:rsidP="00885F12">
      <w:pPr>
        <w:spacing w:before="120" w:after="120" w:line="240" w:lineRule="auto"/>
        <w:jc w:val="center"/>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Rozdział 1</w:t>
      </w:r>
    </w:p>
    <w:p w14:paraId="4AD77145" w14:textId="77777777" w:rsidR="00885F12" w:rsidRPr="00885F12" w:rsidRDefault="00885F12" w:rsidP="00885F12">
      <w:pPr>
        <w:spacing w:before="120" w:after="120" w:line="240" w:lineRule="auto"/>
        <w:jc w:val="center"/>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Instrukcja dla Wykonawców (IDW)</w:t>
      </w:r>
    </w:p>
    <w:p w14:paraId="46214BC4" w14:textId="77777777" w:rsidR="00885F12" w:rsidRPr="00885F12" w:rsidRDefault="00885F12" w:rsidP="00885F12">
      <w:pPr>
        <w:spacing w:before="120" w:after="120" w:line="240" w:lineRule="auto"/>
        <w:jc w:val="center"/>
        <w:rPr>
          <w:rFonts w:ascii="Verdana" w:eastAsia="Times New Roman" w:hAnsi="Verdana" w:cs="Arial"/>
          <w:sz w:val="20"/>
          <w:szCs w:val="20"/>
          <w:lang w:eastAsia="pl-PL"/>
        </w:rPr>
      </w:pPr>
    </w:p>
    <w:p w14:paraId="06648708" w14:textId="77777777" w:rsidR="00885F12" w:rsidRPr="00885F12" w:rsidRDefault="00885F12" w:rsidP="00885F12">
      <w:pPr>
        <w:spacing w:before="120" w:after="120" w:line="240" w:lineRule="auto"/>
        <w:jc w:val="center"/>
        <w:rPr>
          <w:rFonts w:ascii="Verdana" w:eastAsia="Times New Roman" w:hAnsi="Verdana" w:cs="Arial"/>
          <w:sz w:val="20"/>
          <w:szCs w:val="20"/>
          <w:lang w:eastAsia="pl-PL"/>
        </w:rPr>
      </w:pPr>
    </w:p>
    <w:p w14:paraId="599CF5CD" w14:textId="77777777" w:rsidR="00885F12" w:rsidRPr="00885F12" w:rsidRDefault="00885F12" w:rsidP="00885F12">
      <w:pPr>
        <w:tabs>
          <w:tab w:val="left" w:pos="709"/>
        </w:tabs>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1.</w:t>
      </w:r>
      <w:r w:rsidRPr="00885F12">
        <w:rPr>
          <w:rFonts w:ascii="Verdana" w:eastAsia="Times New Roman" w:hAnsi="Verdana" w:cs="Arial"/>
          <w:b/>
          <w:bCs/>
          <w:sz w:val="20"/>
          <w:szCs w:val="20"/>
          <w:lang w:eastAsia="pl-PL"/>
        </w:rPr>
        <w:tab/>
        <w:t>ZAMAWIAJĄCY</w:t>
      </w:r>
    </w:p>
    <w:p w14:paraId="758EA6A4" w14:textId="77777777" w:rsidR="00885F12" w:rsidRPr="00885F12" w:rsidRDefault="00885F12" w:rsidP="00885F12">
      <w:pPr>
        <w:tabs>
          <w:tab w:val="left" w:pos="2410"/>
        </w:tabs>
        <w:suppressAutoHyphens/>
        <w:spacing w:after="0" w:line="240" w:lineRule="auto"/>
        <w:rPr>
          <w:rFonts w:ascii="Verdana" w:eastAsia="Times New Roman" w:hAnsi="Verdana" w:cs="Arial"/>
          <w:sz w:val="20"/>
          <w:szCs w:val="20"/>
          <w:lang w:eastAsia="zh-CN"/>
        </w:rPr>
      </w:pPr>
      <w:r w:rsidRPr="00885F12">
        <w:rPr>
          <w:rFonts w:ascii="Verdana" w:eastAsia="Times New Roman" w:hAnsi="Verdana" w:cs="Arial"/>
          <w:sz w:val="20"/>
          <w:szCs w:val="20"/>
          <w:lang w:eastAsia="zh-CN"/>
        </w:rPr>
        <w:t xml:space="preserve">          Zamawiającym jest: </w:t>
      </w:r>
      <w:r w:rsidRPr="00885F12">
        <w:rPr>
          <w:rFonts w:ascii="Verdana" w:eastAsia="Times New Roman" w:hAnsi="Verdana" w:cs="Arial"/>
          <w:b/>
          <w:sz w:val="20"/>
          <w:szCs w:val="20"/>
          <w:lang w:eastAsia="zh-CN"/>
        </w:rPr>
        <w:t>Gmina Lubrza</w:t>
      </w:r>
      <w:r w:rsidRPr="00885F12">
        <w:rPr>
          <w:rFonts w:ascii="Verdana" w:eastAsia="Times New Roman" w:hAnsi="Verdana" w:cs="Arial"/>
          <w:sz w:val="20"/>
          <w:szCs w:val="20"/>
          <w:lang w:eastAsia="zh-CN"/>
        </w:rPr>
        <w:t xml:space="preserve"> </w:t>
      </w:r>
    </w:p>
    <w:p w14:paraId="7C9BD45D" w14:textId="77777777" w:rsidR="00885F12" w:rsidRPr="00885F12" w:rsidRDefault="00885F12" w:rsidP="00885F12">
      <w:pPr>
        <w:tabs>
          <w:tab w:val="left" w:pos="2410"/>
        </w:tabs>
        <w:suppressAutoHyphens/>
        <w:spacing w:after="0" w:line="240" w:lineRule="auto"/>
        <w:rPr>
          <w:rFonts w:ascii="Verdana" w:eastAsia="Times New Roman" w:hAnsi="Verdana" w:cs="Arial"/>
          <w:sz w:val="20"/>
          <w:szCs w:val="20"/>
          <w:lang w:eastAsia="zh-CN"/>
        </w:rPr>
      </w:pPr>
      <w:r w:rsidRPr="00885F12">
        <w:rPr>
          <w:rFonts w:ascii="Verdana" w:eastAsia="Times New Roman" w:hAnsi="Verdana" w:cs="Arial"/>
          <w:sz w:val="20"/>
          <w:szCs w:val="20"/>
          <w:lang w:eastAsia="zh-CN"/>
        </w:rPr>
        <w:t xml:space="preserve">          z siedzibą w Urzędzie Gminy w Lubrzy ul. Wolności 73,  </w:t>
      </w:r>
    </w:p>
    <w:p w14:paraId="012EFE7B" w14:textId="77777777" w:rsidR="00885F12" w:rsidRPr="00885F12" w:rsidRDefault="00885F12" w:rsidP="00885F12">
      <w:pPr>
        <w:tabs>
          <w:tab w:val="left" w:pos="2410"/>
        </w:tabs>
        <w:suppressAutoHyphens/>
        <w:spacing w:after="0" w:line="240" w:lineRule="auto"/>
        <w:rPr>
          <w:rFonts w:ascii="Verdana" w:eastAsia="Times New Roman" w:hAnsi="Verdana" w:cs="Arial"/>
          <w:sz w:val="20"/>
          <w:szCs w:val="20"/>
          <w:lang w:eastAsia="zh-CN"/>
        </w:rPr>
      </w:pPr>
      <w:r w:rsidRPr="00885F12">
        <w:rPr>
          <w:rFonts w:ascii="Verdana" w:eastAsia="Times New Roman" w:hAnsi="Verdana" w:cs="Arial"/>
          <w:sz w:val="20"/>
          <w:szCs w:val="20"/>
          <w:lang w:eastAsia="zh-CN"/>
        </w:rPr>
        <w:t xml:space="preserve">          48-231 Lubrza, NIP 7551908727</w:t>
      </w:r>
    </w:p>
    <w:p w14:paraId="02E5708E" w14:textId="77777777" w:rsidR="00885F12" w:rsidRPr="00885F12" w:rsidRDefault="00885F12" w:rsidP="00885F12">
      <w:pPr>
        <w:tabs>
          <w:tab w:val="left" w:pos="284"/>
        </w:tabs>
        <w:suppressAutoHyphens/>
        <w:spacing w:after="0" w:line="240" w:lineRule="auto"/>
        <w:ind w:right="141"/>
        <w:jc w:val="both"/>
        <w:rPr>
          <w:rFonts w:ascii="Verdana" w:eastAsia="Times New Roman" w:hAnsi="Verdana" w:cs="Arial"/>
          <w:sz w:val="20"/>
          <w:szCs w:val="20"/>
          <w:lang w:eastAsia="zh-CN"/>
        </w:rPr>
      </w:pPr>
      <w:r w:rsidRPr="00885F12">
        <w:rPr>
          <w:rFonts w:ascii="Verdana" w:eastAsia="Times New Roman" w:hAnsi="Verdana" w:cs="Arial"/>
          <w:sz w:val="20"/>
          <w:szCs w:val="20"/>
          <w:lang w:eastAsia="zh-CN"/>
        </w:rPr>
        <w:t xml:space="preserve">          tel.  +48 77  4074650, </w:t>
      </w:r>
    </w:p>
    <w:p w14:paraId="371BB015" w14:textId="77777777" w:rsidR="00885F12" w:rsidRPr="00885F12" w:rsidRDefault="00885F12" w:rsidP="00885F12">
      <w:pPr>
        <w:tabs>
          <w:tab w:val="left" w:pos="284"/>
        </w:tabs>
        <w:suppressAutoHyphens/>
        <w:spacing w:after="0" w:line="240" w:lineRule="auto"/>
        <w:ind w:right="141"/>
        <w:jc w:val="both"/>
        <w:rPr>
          <w:rFonts w:ascii="Verdana" w:eastAsia="Times New Roman" w:hAnsi="Verdana" w:cs="Arial"/>
          <w:b/>
          <w:sz w:val="20"/>
          <w:szCs w:val="20"/>
          <w:lang w:eastAsia="zh-CN"/>
        </w:rPr>
      </w:pPr>
      <w:r w:rsidRPr="00885F12">
        <w:rPr>
          <w:rFonts w:ascii="Verdana" w:eastAsia="Times New Roman" w:hAnsi="Verdana" w:cs="Arial"/>
          <w:sz w:val="20"/>
          <w:szCs w:val="20"/>
          <w:lang w:eastAsia="zh-CN"/>
        </w:rPr>
        <w:t xml:space="preserve">          adres strony internetowej: www.bip.lubrza.opole.pl   </w:t>
      </w:r>
    </w:p>
    <w:p w14:paraId="3C3EF952" w14:textId="77777777" w:rsidR="00885F12" w:rsidRPr="00885F12" w:rsidRDefault="00885F12" w:rsidP="00885F12">
      <w:pPr>
        <w:tabs>
          <w:tab w:val="left" w:pos="284"/>
        </w:tabs>
        <w:suppressAutoHyphens/>
        <w:spacing w:after="0" w:line="240" w:lineRule="auto"/>
        <w:ind w:right="141"/>
        <w:jc w:val="both"/>
        <w:rPr>
          <w:rFonts w:ascii="Verdana" w:eastAsia="Times New Roman" w:hAnsi="Verdana" w:cs="Arial"/>
          <w:sz w:val="20"/>
          <w:szCs w:val="20"/>
          <w:lang w:eastAsia="zh-CN"/>
        </w:rPr>
      </w:pPr>
      <w:r w:rsidRPr="00885F12">
        <w:rPr>
          <w:rFonts w:ascii="Verdana" w:eastAsia="Times New Roman" w:hAnsi="Verdana" w:cs="Arial"/>
          <w:sz w:val="20"/>
          <w:szCs w:val="20"/>
          <w:lang w:eastAsia="zh-CN"/>
        </w:rPr>
        <w:t xml:space="preserve">          adres poczty elektronicznej: </w:t>
      </w:r>
      <w:hyperlink r:id="rId8" w:history="1">
        <w:r w:rsidRPr="00885F12">
          <w:rPr>
            <w:color w:val="0000FF"/>
            <w:kern w:val="2"/>
            <w:u w:val="single"/>
            <w14:ligatures w14:val="standardContextual"/>
          </w:rPr>
          <w:t>urząd@lubrza.opole.pl</w:t>
        </w:r>
      </w:hyperlink>
      <w:r w:rsidRPr="00885F12">
        <w:rPr>
          <w:kern w:val="2"/>
          <w14:ligatures w14:val="standardContextual"/>
        </w:rPr>
        <w:t xml:space="preserve"> </w:t>
      </w:r>
    </w:p>
    <w:p w14:paraId="56EF884B" w14:textId="77777777" w:rsidR="00885F12" w:rsidRPr="00885F12" w:rsidRDefault="00885F12" w:rsidP="00885F12">
      <w:pPr>
        <w:spacing w:after="0" w:line="240" w:lineRule="auto"/>
        <w:ind w:left="709"/>
        <w:rPr>
          <w:rFonts w:ascii="Verdana" w:eastAsia="Times New Roman" w:hAnsi="Verdana" w:cs="Arial"/>
          <w:bCs/>
          <w:sz w:val="20"/>
          <w:szCs w:val="20"/>
          <w:lang w:eastAsia="pl-PL"/>
        </w:rPr>
      </w:pPr>
    </w:p>
    <w:p w14:paraId="3E4C865B"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2. </w:t>
      </w:r>
      <w:r w:rsidRPr="00885F12">
        <w:rPr>
          <w:rFonts w:ascii="Verdana" w:eastAsia="Times New Roman" w:hAnsi="Verdana" w:cs="Arial"/>
          <w:b/>
          <w:bCs/>
          <w:sz w:val="20"/>
          <w:szCs w:val="20"/>
          <w:lang w:eastAsia="pl-PL"/>
        </w:rPr>
        <w:tab/>
        <w:t>STRONA INTERNETOWA PROWADZONEGO POSTĘPOWANIA</w:t>
      </w:r>
    </w:p>
    <w:p w14:paraId="18CB141F" w14:textId="77777777" w:rsidR="00885F12" w:rsidRPr="00885F12" w:rsidRDefault="00885F12" w:rsidP="00885F12">
      <w:pPr>
        <w:spacing w:before="120" w:after="0" w:line="240" w:lineRule="auto"/>
        <w:ind w:left="703" w:hanging="703"/>
        <w:jc w:val="both"/>
        <w:rPr>
          <w:rFonts w:ascii="Verdana" w:eastAsia="Times New Roman" w:hAnsi="Verdana" w:cs="Arial"/>
          <w:color w:val="000000"/>
          <w:sz w:val="20"/>
          <w:szCs w:val="20"/>
          <w:lang w:eastAsia="pl-PL"/>
        </w:rPr>
      </w:pPr>
      <w:r w:rsidRPr="00885F12">
        <w:rPr>
          <w:rFonts w:ascii="Verdana" w:eastAsia="Times New Roman" w:hAnsi="Verdana" w:cs="Arial"/>
          <w:bCs/>
          <w:sz w:val="20"/>
          <w:szCs w:val="20"/>
          <w:lang w:eastAsia="pl-PL"/>
        </w:rPr>
        <w:t>2.1.</w:t>
      </w:r>
      <w:r w:rsidRPr="00885F12">
        <w:rPr>
          <w:rFonts w:ascii="Verdana" w:eastAsia="Times New Roman" w:hAnsi="Verdana" w:cs="Arial"/>
          <w:bCs/>
          <w:sz w:val="20"/>
          <w:szCs w:val="20"/>
          <w:lang w:eastAsia="pl-PL"/>
        </w:rPr>
        <w:tab/>
        <w:t xml:space="preserve">Postępowanie o udzielenie zamówienia prowadzone jest na stronie internetowej: </w:t>
      </w:r>
      <w:hyperlink r:id="rId9" w:history="1">
        <w:r w:rsidRPr="00885F12">
          <w:rPr>
            <w:rFonts w:ascii="Verdana" w:eastAsia="Times New Roman" w:hAnsi="Verdana" w:cs="Arial"/>
            <w:color w:val="0000FF"/>
            <w:sz w:val="20"/>
            <w:szCs w:val="20"/>
            <w:u w:val="single"/>
            <w:lang w:eastAsia="pl-PL"/>
          </w:rPr>
          <w:t>https://ezamowienia.gov.pl</w:t>
        </w:r>
      </w:hyperlink>
      <w:r w:rsidRPr="00885F12">
        <w:rPr>
          <w:rFonts w:ascii="Verdana" w:eastAsia="Times New Roman" w:hAnsi="Verdana" w:cs="Arial"/>
          <w:color w:val="000000"/>
          <w:sz w:val="20"/>
          <w:szCs w:val="20"/>
          <w:lang w:eastAsia="pl-PL"/>
        </w:rPr>
        <w:t xml:space="preserve">  </w:t>
      </w:r>
    </w:p>
    <w:p w14:paraId="41CFB28B" w14:textId="77777777" w:rsidR="00885F12" w:rsidRPr="00885F12" w:rsidRDefault="00885F12" w:rsidP="00885F12">
      <w:pPr>
        <w:spacing w:before="120" w:after="120" w:line="240" w:lineRule="auto"/>
        <w:ind w:left="705" w:hanging="705"/>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2.2.</w:t>
      </w:r>
      <w:r w:rsidRPr="00885F12">
        <w:rPr>
          <w:rFonts w:ascii="Verdana" w:eastAsia="Times New Roman" w:hAnsi="Verdana" w:cs="Arial"/>
          <w:bCs/>
          <w:sz w:val="20"/>
          <w:szCs w:val="20"/>
          <w:lang w:eastAsia="pl-PL"/>
        </w:rPr>
        <w:tab/>
        <w:t xml:space="preserve">Zmiany i wyjaśnienia treści SWZ oraz inne dokumenty zamówienia bezpośrednio związane z postępowaniem o udzielenie zamówienia dostępne będą na </w:t>
      </w:r>
      <w:bookmarkStart w:id="2" w:name="_Hlk96594715"/>
      <w:r w:rsidRPr="00885F12">
        <w:rPr>
          <w:rFonts w:ascii="Verdana" w:eastAsia="Times New Roman" w:hAnsi="Verdana" w:cs="Arial"/>
          <w:bCs/>
          <w:sz w:val="20"/>
          <w:szCs w:val="20"/>
          <w:lang w:eastAsia="pl-PL"/>
        </w:rPr>
        <w:t xml:space="preserve">stronie internetowej: </w:t>
      </w:r>
      <w:hyperlink r:id="rId10" w:history="1">
        <w:r w:rsidRPr="00885F12">
          <w:rPr>
            <w:rFonts w:ascii="Verdana" w:eastAsia="Times New Roman" w:hAnsi="Verdana" w:cs="Arial"/>
            <w:bCs/>
            <w:color w:val="0000FF"/>
            <w:sz w:val="20"/>
            <w:szCs w:val="20"/>
            <w:u w:val="single"/>
            <w:lang w:eastAsia="pl-PL"/>
          </w:rPr>
          <w:t>https://ezamowienia.gov.pl</w:t>
        </w:r>
      </w:hyperlink>
      <w:r w:rsidRPr="00885F12">
        <w:rPr>
          <w:rFonts w:ascii="Verdana" w:eastAsia="Times New Roman" w:hAnsi="Verdana" w:cs="Arial"/>
          <w:bCs/>
          <w:sz w:val="20"/>
          <w:szCs w:val="20"/>
          <w:lang w:eastAsia="pl-PL"/>
        </w:rPr>
        <w:t xml:space="preserve"> </w:t>
      </w:r>
    </w:p>
    <w:bookmarkEnd w:id="2"/>
    <w:p w14:paraId="58014AB2" w14:textId="7151C7B8" w:rsidR="00885F12" w:rsidRPr="00885F12" w:rsidRDefault="00885F12" w:rsidP="00885F12">
      <w:pPr>
        <w:tabs>
          <w:tab w:val="num" w:pos="2340"/>
        </w:tabs>
        <w:suppressAutoHyphens/>
        <w:autoSpaceDN w:val="0"/>
        <w:spacing w:line="276" w:lineRule="auto"/>
        <w:jc w:val="both"/>
        <w:rPr>
          <w:rFonts w:ascii="Verdana" w:hAnsi="Verdana" w:cs="Arial"/>
          <w:b/>
          <w:bCs/>
          <w:color w:val="00B050"/>
          <w:kern w:val="3"/>
          <w:sz w:val="20"/>
          <w:szCs w:val="20"/>
          <w:lang w:eastAsia="zh-CN"/>
        </w:rPr>
      </w:pPr>
      <w:r w:rsidRPr="00885F12">
        <w:rPr>
          <w:rFonts w:ascii="Verdana" w:hAnsi="Verdana" w:cs="Arial"/>
          <w:sz w:val="20"/>
          <w:szCs w:val="20"/>
        </w:rPr>
        <w:t xml:space="preserve">          </w:t>
      </w:r>
      <w:hyperlink r:id="rId11" w:history="1">
        <w:r w:rsidR="00175AAC" w:rsidRPr="003E3B77">
          <w:rPr>
            <w:rStyle w:val="Hipercze"/>
          </w:rPr>
          <w:t>https://ezamowienia.gov.pl/mp-client/search/list/ocds-148610-42e5db09-173f-4085-a753-5c20050390a7</w:t>
        </w:r>
      </w:hyperlink>
      <w:r w:rsidR="00175AAC">
        <w:t xml:space="preserve"> </w:t>
      </w:r>
    </w:p>
    <w:p w14:paraId="449B8474"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3. </w:t>
      </w:r>
      <w:r w:rsidRPr="00885F12">
        <w:rPr>
          <w:rFonts w:ascii="Verdana" w:eastAsia="Times New Roman" w:hAnsi="Verdana" w:cs="Arial"/>
          <w:b/>
          <w:bCs/>
          <w:sz w:val="20"/>
          <w:szCs w:val="20"/>
          <w:lang w:eastAsia="pl-PL"/>
        </w:rPr>
        <w:tab/>
        <w:t>OZNACZENIE POSTĘPOWANIA</w:t>
      </w:r>
    </w:p>
    <w:p w14:paraId="1D351E4D" w14:textId="38EECF05" w:rsidR="00885F12" w:rsidRPr="00885F12" w:rsidRDefault="00885F12" w:rsidP="00885F12">
      <w:pPr>
        <w:spacing w:before="120" w:after="120" w:line="240" w:lineRule="auto"/>
        <w:ind w:left="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Postępowanie, którego dotyczy niniejszy dokument oznaczone jest znakiem (numerem referencyjnym): </w:t>
      </w:r>
      <w:r w:rsidRPr="00885F12">
        <w:rPr>
          <w:rFonts w:ascii="Verdana" w:eastAsia="Times New Roman" w:hAnsi="Verdana" w:cs="Arial"/>
          <w:b/>
          <w:sz w:val="20"/>
          <w:szCs w:val="20"/>
          <w:lang w:eastAsia="pl-PL"/>
        </w:rPr>
        <w:t>V.271.</w:t>
      </w:r>
      <w:r w:rsidR="00F90BDF">
        <w:rPr>
          <w:rFonts w:ascii="Verdana" w:eastAsia="Times New Roman" w:hAnsi="Verdana" w:cs="Arial"/>
          <w:b/>
          <w:sz w:val="20"/>
          <w:szCs w:val="20"/>
          <w:lang w:eastAsia="pl-PL"/>
        </w:rPr>
        <w:t>1</w:t>
      </w:r>
      <w:r w:rsidRPr="00885F12">
        <w:rPr>
          <w:rFonts w:ascii="Verdana" w:eastAsia="Times New Roman" w:hAnsi="Verdana" w:cs="Arial"/>
          <w:b/>
          <w:sz w:val="20"/>
          <w:szCs w:val="20"/>
          <w:lang w:eastAsia="pl-PL"/>
        </w:rPr>
        <w:t>.202</w:t>
      </w:r>
      <w:r w:rsidR="00EF0585">
        <w:rPr>
          <w:rFonts w:ascii="Verdana" w:eastAsia="Times New Roman" w:hAnsi="Verdana" w:cs="Arial"/>
          <w:b/>
          <w:sz w:val="20"/>
          <w:szCs w:val="20"/>
          <w:lang w:eastAsia="pl-PL"/>
        </w:rPr>
        <w:t>6</w:t>
      </w:r>
    </w:p>
    <w:p w14:paraId="19D82061" w14:textId="77777777" w:rsidR="00885F12" w:rsidRPr="00885F12" w:rsidRDefault="00885F12" w:rsidP="00885F12">
      <w:pPr>
        <w:spacing w:before="120" w:after="120" w:line="240" w:lineRule="auto"/>
        <w:ind w:left="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Wykonawcy powinni we wszelkich kontaktach z Zamawiającym powoływać się </w:t>
      </w:r>
      <w:r w:rsidRPr="00885F12">
        <w:rPr>
          <w:rFonts w:ascii="Verdana" w:eastAsia="Times New Roman" w:hAnsi="Verdana" w:cs="Arial"/>
          <w:sz w:val="20"/>
          <w:szCs w:val="20"/>
          <w:lang w:eastAsia="pl-PL"/>
        </w:rPr>
        <w:br/>
        <w:t>na wyżej podane oznaczenie.</w:t>
      </w:r>
    </w:p>
    <w:p w14:paraId="135EE9C1" w14:textId="77777777" w:rsidR="00885F12" w:rsidRPr="00885F12" w:rsidRDefault="00885F12" w:rsidP="00885F12">
      <w:pPr>
        <w:spacing w:before="120" w:after="120" w:line="240" w:lineRule="auto"/>
        <w:ind w:left="709"/>
        <w:jc w:val="both"/>
        <w:rPr>
          <w:rFonts w:ascii="Verdana" w:eastAsia="Times New Roman" w:hAnsi="Verdana" w:cs="Arial"/>
          <w:sz w:val="20"/>
          <w:szCs w:val="20"/>
          <w:lang w:eastAsia="pl-PL"/>
        </w:rPr>
      </w:pPr>
    </w:p>
    <w:p w14:paraId="3B3A53A6"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4. </w:t>
      </w:r>
      <w:r w:rsidRPr="00885F12">
        <w:rPr>
          <w:rFonts w:ascii="Verdana" w:eastAsia="Times New Roman" w:hAnsi="Verdana" w:cs="Arial"/>
          <w:b/>
          <w:bCs/>
          <w:sz w:val="20"/>
          <w:szCs w:val="20"/>
          <w:lang w:eastAsia="pl-PL"/>
        </w:rPr>
        <w:tab/>
        <w:t>TRYB UDZIELENIA ZAMÓWIENIA</w:t>
      </w:r>
    </w:p>
    <w:p w14:paraId="47A7EC88" w14:textId="77777777" w:rsidR="00885F12" w:rsidRPr="00885F12" w:rsidRDefault="00885F12" w:rsidP="00885F12">
      <w:pPr>
        <w:spacing w:before="120" w:after="120" w:line="240" w:lineRule="auto"/>
        <w:ind w:left="705" w:hanging="70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4.1.</w:t>
      </w:r>
      <w:r w:rsidRPr="00885F12">
        <w:rPr>
          <w:rFonts w:ascii="Verdana" w:eastAsia="Times New Roman" w:hAnsi="Verdana" w:cs="Arial"/>
          <w:sz w:val="20"/>
          <w:szCs w:val="20"/>
          <w:lang w:eastAsia="pl-PL"/>
        </w:rPr>
        <w:tab/>
        <w:t>Postępowanie o udzielenie zamówienia prowadzone jest w trybie podstawowym przewidzianym w art. 275 pkt 1 ustawy Prawo zamówień publicznych</w:t>
      </w:r>
      <w:r w:rsidRPr="00885F12">
        <w:rPr>
          <w:rFonts w:ascii="Verdana" w:eastAsia="Times New Roman" w:hAnsi="Verdana" w:cs="Arial"/>
          <w:sz w:val="20"/>
          <w:szCs w:val="20"/>
          <w:vertAlign w:val="superscript"/>
          <w:lang w:eastAsia="pl-PL"/>
        </w:rPr>
        <w:footnoteReference w:id="1"/>
      </w:r>
      <w:r w:rsidRPr="00885F12">
        <w:rPr>
          <w:rFonts w:ascii="Verdana" w:eastAsia="Times New Roman" w:hAnsi="Verdana" w:cs="Arial"/>
          <w:sz w:val="20"/>
          <w:szCs w:val="20"/>
          <w:lang w:eastAsia="pl-PL"/>
        </w:rPr>
        <w:t xml:space="preserve"> zwanej dalej „ustawą Pzp”. </w:t>
      </w:r>
    </w:p>
    <w:p w14:paraId="102A0675" w14:textId="77777777" w:rsidR="00885F12" w:rsidRPr="00885F12" w:rsidRDefault="00885F12" w:rsidP="00885F12">
      <w:pPr>
        <w:spacing w:before="120" w:after="120" w:line="240" w:lineRule="auto"/>
        <w:ind w:left="705" w:hanging="705"/>
        <w:jc w:val="both"/>
        <w:rPr>
          <w:rFonts w:ascii="Verdana" w:eastAsia="Times New Roman" w:hAnsi="Verdana" w:cs="Arial"/>
          <w:spacing w:val="-2"/>
          <w:sz w:val="20"/>
          <w:szCs w:val="20"/>
          <w:lang w:eastAsia="pl-PL"/>
        </w:rPr>
      </w:pPr>
      <w:r w:rsidRPr="00885F12">
        <w:rPr>
          <w:rFonts w:ascii="Verdana" w:eastAsia="Times New Roman" w:hAnsi="Verdana" w:cs="Arial"/>
          <w:spacing w:val="-2"/>
          <w:sz w:val="20"/>
          <w:szCs w:val="20"/>
          <w:lang w:eastAsia="pl-PL"/>
        </w:rPr>
        <w:t>4.2.</w:t>
      </w:r>
      <w:r w:rsidRPr="00885F12">
        <w:rPr>
          <w:rFonts w:ascii="Verdana" w:eastAsia="Times New Roman" w:hAnsi="Verdana" w:cs="Arial"/>
          <w:spacing w:val="-2"/>
          <w:sz w:val="20"/>
          <w:szCs w:val="20"/>
          <w:lang w:eastAsia="pl-PL"/>
        </w:rPr>
        <w:tab/>
        <w:t xml:space="preserve">Zamawiający wybierze najkorzystniejszą ofertę </w:t>
      </w:r>
      <w:r w:rsidRPr="00885F12">
        <w:rPr>
          <w:rFonts w:ascii="Verdana" w:eastAsia="Times New Roman" w:hAnsi="Verdana" w:cs="Arial"/>
          <w:bCs/>
          <w:spacing w:val="-2"/>
          <w:sz w:val="20"/>
          <w:szCs w:val="20"/>
          <w:lang w:eastAsia="pl-PL"/>
        </w:rPr>
        <w:t>bez przeprowadzenia negocjacji.</w:t>
      </w:r>
    </w:p>
    <w:p w14:paraId="3746834E" w14:textId="77777777" w:rsidR="00885F12" w:rsidRPr="00885F12" w:rsidRDefault="00885F12" w:rsidP="00885F12">
      <w:pPr>
        <w:spacing w:before="120" w:after="120" w:line="240" w:lineRule="auto"/>
        <w:jc w:val="both"/>
        <w:rPr>
          <w:rFonts w:ascii="Verdana" w:eastAsia="Times New Roman" w:hAnsi="Verdana" w:cs="Arial"/>
          <w:sz w:val="20"/>
          <w:szCs w:val="20"/>
          <w:lang w:eastAsia="pl-PL"/>
        </w:rPr>
      </w:pPr>
    </w:p>
    <w:p w14:paraId="27282825"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5. </w:t>
      </w:r>
      <w:r w:rsidRPr="00885F12">
        <w:rPr>
          <w:rFonts w:ascii="Verdana" w:eastAsia="Times New Roman" w:hAnsi="Verdana" w:cs="Arial"/>
          <w:b/>
          <w:bCs/>
          <w:sz w:val="20"/>
          <w:szCs w:val="20"/>
          <w:lang w:eastAsia="pl-PL"/>
        </w:rPr>
        <w:tab/>
        <w:t>ŹRÓDŁA FINANSOWANIA</w:t>
      </w:r>
    </w:p>
    <w:p w14:paraId="4A98E0FE" w14:textId="181C1FC0" w:rsidR="00885F12" w:rsidRPr="00885F12" w:rsidRDefault="00885F12" w:rsidP="00885F12">
      <w:pPr>
        <w:autoSpaceDE w:val="0"/>
        <w:autoSpaceDN w:val="0"/>
        <w:adjustRightInd w:val="0"/>
        <w:spacing w:after="0" w:line="240" w:lineRule="auto"/>
        <w:ind w:left="284"/>
        <w:jc w:val="both"/>
        <w:rPr>
          <w:rFonts w:ascii="Verdana" w:hAnsi="Verdana"/>
          <w:kern w:val="2"/>
          <w:sz w:val="20"/>
          <w:szCs w:val="20"/>
          <w:u w:color="000000"/>
          <w:shd w:val="clear" w:color="auto" w:fill="FFFFFF"/>
          <w14:ligatures w14:val="standardContextual"/>
        </w:rPr>
      </w:pPr>
      <w:r w:rsidRPr="00885F12">
        <w:rPr>
          <w:rFonts w:ascii="Verdana" w:eastAsia="Times New Roman" w:hAnsi="Verdana" w:cs="Arial"/>
          <w:sz w:val="20"/>
          <w:szCs w:val="20"/>
          <w:lang w:eastAsia="pl-PL"/>
        </w:rPr>
        <w:t xml:space="preserve">      Zamówienie jest przewidziane do finansowania </w:t>
      </w:r>
      <w:r w:rsidRPr="00885F12">
        <w:rPr>
          <w:rFonts w:ascii="Verdana" w:eastAsia="Times New Roman" w:hAnsi="Verdana" w:cs="Arial"/>
          <w:sz w:val="20"/>
          <w:szCs w:val="20"/>
          <w:lang w:eastAsia="pl-PL" w:bidi="pl-PL"/>
        </w:rPr>
        <w:t>w ramach</w:t>
      </w:r>
      <w:r w:rsidRPr="00885F12">
        <w:rPr>
          <w:rFonts w:ascii="Verdana" w:hAnsi="Verdana"/>
          <w:kern w:val="2"/>
          <w:sz w:val="20"/>
          <w:szCs w:val="20"/>
          <w:u w:color="000000"/>
          <w:shd w:val="clear" w:color="auto" w:fill="FFFFFF"/>
          <w14:ligatures w14:val="standardContextual"/>
        </w:rPr>
        <w:t xml:space="preserve"> </w:t>
      </w:r>
      <w:r w:rsidR="00006B2E">
        <w:rPr>
          <w:rFonts w:ascii="Verdana" w:hAnsi="Verdana"/>
          <w:kern w:val="2"/>
          <w:sz w:val="20"/>
          <w:szCs w:val="20"/>
          <w:u w:color="000000"/>
          <w:shd w:val="clear" w:color="auto" w:fill="FFFFFF"/>
          <w14:ligatures w14:val="standardContextual"/>
        </w:rPr>
        <w:t>dotacji</w:t>
      </w:r>
      <w:r w:rsidRPr="00885F12">
        <w:rPr>
          <w:rFonts w:ascii="Verdana" w:hAnsi="Verdana"/>
          <w:kern w:val="2"/>
          <w:sz w:val="20"/>
          <w:szCs w:val="20"/>
          <w:u w:color="000000"/>
          <w:shd w:val="clear" w:color="auto" w:fill="FFFFFF"/>
          <w14:ligatures w14:val="standardContextual"/>
        </w:rPr>
        <w:t>.</w:t>
      </w:r>
    </w:p>
    <w:p w14:paraId="65FC4A09" w14:textId="77777777" w:rsidR="00885F12" w:rsidRPr="00885F12" w:rsidRDefault="00885F12" w:rsidP="00885F12">
      <w:pPr>
        <w:tabs>
          <w:tab w:val="left" w:pos="8113"/>
        </w:tabs>
        <w:spacing w:after="0" w:line="240" w:lineRule="auto"/>
        <w:rPr>
          <w:rFonts w:ascii="Verdana" w:eastAsia="Times New Roman" w:hAnsi="Verdana" w:cs="Arial"/>
          <w:sz w:val="20"/>
          <w:szCs w:val="20"/>
          <w:lang w:eastAsia="pl-PL"/>
        </w:rPr>
      </w:pPr>
      <w:r w:rsidRPr="00885F12">
        <w:rPr>
          <w:rFonts w:ascii="Verdana" w:eastAsia="Times New Roman" w:hAnsi="Verdana" w:cs="Arial"/>
          <w:sz w:val="20"/>
          <w:szCs w:val="20"/>
          <w:lang w:eastAsia="pl-PL"/>
        </w:rPr>
        <w:tab/>
      </w:r>
    </w:p>
    <w:p w14:paraId="1AB12C57"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6. </w:t>
      </w:r>
      <w:r w:rsidRPr="00885F12">
        <w:rPr>
          <w:rFonts w:ascii="Verdana" w:eastAsia="Times New Roman" w:hAnsi="Verdana" w:cs="Arial"/>
          <w:b/>
          <w:bCs/>
          <w:sz w:val="20"/>
          <w:szCs w:val="20"/>
          <w:lang w:eastAsia="pl-PL"/>
        </w:rPr>
        <w:tab/>
        <w:t>PRZEDMIOT ZAMÓWIENIA</w:t>
      </w:r>
    </w:p>
    <w:p w14:paraId="19FEBCC1" w14:textId="271A7BA1" w:rsidR="00885F12" w:rsidRPr="00885F12" w:rsidRDefault="00885F12" w:rsidP="00885F12">
      <w:pPr>
        <w:autoSpaceDE w:val="0"/>
        <w:autoSpaceDN w:val="0"/>
        <w:adjustRightInd w:val="0"/>
        <w:spacing w:after="0" w:line="240" w:lineRule="auto"/>
        <w:ind w:right="16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6.1.</w:t>
      </w:r>
      <w:r w:rsidRPr="00885F12">
        <w:rPr>
          <w:rFonts w:ascii="Verdana" w:eastAsia="Times New Roman" w:hAnsi="Verdana" w:cs="Arial"/>
          <w:sz w:val="20"/>
          <w:szCs w:val="20"/>
          <w:lang w:eastAsia="pl-PL"/>
        </w:rPr>
        <w:tab/>
        <w:t xml:space="preserve">Przedmiotem zamówienia jest </w:t>
      </w:r>
      <w:r w:rsidR="00EF0585">
        <w:rPr>
          <w:rFonts w:ascii="Verdana" w:eastAsia="CIDFont+F2" w:hAnsi="Verdana" w:cs="CIDFont+F2"/>
          <w:sz w:val="20"/>
          <w:szCs w:val="20"/>
        </w:rPr>
        <w:t xml:space="preserve">odbudowa drogi gminnej w miejscowości Trzebina od posesji nr 9 do skrzyżowania </w:t>
      </w:r>
      <w:r w:rsidRPr="00885F12">
        <w:rPr>
          <w:rFonts w:ascii="Verdana" w:eastAsia="Times New Roman" w:hAnsi="Verdana" w:cs="Arial"/>
          <w:sz w:val="20"/>
          <w:szCs w:val="20"/>
          <w:lang w:eastAsia="pl-PL"/>
        </w:rPr>
        <w:t xml:space="preserve"> polegając</w:t>
      </w:r>
      <w:r w:rsidR="00EF0585">
        <w:rPr>
          <w:rFonts w:ascii="Verdana" w:eastAsia="Times New Roman" w:hAnsi="Verdana" w:cs="Arial"/>
          <w:sz w:val="20"/>
          <w:szCs w:val="20"/>
          <w:lang w:eastAsia="pl-PL"/>
        </w:rPr>
        <w:t>a</w:t>
      </w:r>
      <w:r w:rsidRPr="00885F12">
        <w:rPr>
          <w:rFonts w:ascii="Verdana" w:eastAsia="Times New Roman" w:hAnsi="Verdana" w:cs="Arial"/>
          <w:sz w:val="20"/>
          <w:szCs w:val="20"/>
          <w:lang w:eastAsia="pl-PL"/>
        </w:rPr>
        <w:t xml:space="preserve"> na:</w:t>
      </w:r>
    </w:p>
    <w:p w14:paraId="4C0F9054" w14:textId="271FD297" w:rsidR="00885F12" w:rsidRPr="00EF0585" w:rsidRDefault="00885F12" w:rsidP="00EF0585">
      <w:pPr>
        <w:autoSpaceDE w:val="0"/>
        <w:autoSpaceDN w:val="0"/>
        <w:adjustRightInd w:val="0"/>
        <w:spacing w:after="0" w:line="240" w:lineRule="auto"/>
        <w:rPr>
          <w:rFonts w:ascii="Verdana" w:eastAsia="CIDFont+F2" w:hAnsi="Verdana" w:cs="CIDFont+F2"/>
          <w:sz w:val="20"/>
          <w:szCs w:val="20"/>
        </w:rPr>
      </w:pPr>
    </w:p>
    <w:p w14:paraId="03318379"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Odtworzenie istniejącej konstrukcji i nawierzchni jezdni bitumicznej oraz z kostki granitowej,</w:t>
      </w:r>
    </w:p>
    <w:p w14:paraId="1D8D71AE"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Odtworzenie chodników, poboczy i zjazdów oraz elementów drogowych (krawężniki, obrzeża, kostki granitowe),</w:t>
      </w:r>
    </w:p>
    <w:p w14:paraId="564EE6F2"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lastRenderedPageBreak/>
        <w:t>Odtworzenie istniejącej sieci kanalizacyjnej sanitarnej deszczowej włącznie z wpustami i studzienkami kanalizacyjnymi oraz drenażami,</w:t>
      </w:r>
    </w:p>
    <w:p w14:paraId="2BFEAE61"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Odtworzenie infrastruktury wodociągowej (zasuwy i hydranty),</w:t>
      </w:r>
    </w:p>
    <w:p w14:paraId="64747842"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 xml:space="preserve">Odtworzenie nasypów ze ściankami wzmacniającymi, </w:t>
      </w:r>
    </w:p>
    <w:p w14:paraId="63365E95"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 xml:space="preserve">Odtworzenie istniejących wylotów kanalizacji deszczowej, </w:t>
      </w:r>
    </w:p>
    <w:p w14:paraId="37D75578"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Odtworzenie istniejących barierek drogowo-mostowych,</w:t>
      </w:r>
    </w:p>
    <w:p w14:paraId="5AF6A02E"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Odtworzenie istniejących rowów przydrożnych odwadniających pas drogowy (rowy i skarpy znajdujące się w pasie drogowym odbudowywanej drogi)</w:t>
      </w:r>
    </w:p>
    <w:p w14:paraId="426BD868" w14:textId="77777777" w:rsidR="00EF0585" w:rsidRPr="00EF0585" w:rsidRDefault="00EF0585" w:rsidP="00EF0585">
      <w:pPr>
        <w:pStyle w:val="Akapitzlist"/>
        <w:numPr>
          <w:ilvl w:val="1"/>
          <w:numId w:val="70"/>
        </w:numPr>
        <w:autoSpaceDE w:val="0"/>
        <w:autoSpaceDN w:val="0"/>
        <w:adjustRightInd w:val="0"/>
        <w:spacing w:after="0" w:line="276" w:lineRule="auto"/>
        <w:jc w:val="both"/>
        <w:rPr>
          <w:rFonts w:ascii="Verdana" w:hAnsi="Verdana"/>
          <w:sz w:val="20"/>
          <w:szCs w:val="20"/>
          <w:lang w:eastAsia="pl-PL"/>
        </w:rPr>
      </w:pPr>
      <w:r w:rsidRPr="00EF0585">
        <w:rPr>
          <w:rFonts w:ascii="Verdana" w:hAnsi="Verdana"/>
          <w:sz w:val="20"/>
          <w:szCs w:val="20"/>
          <w:lang w:eastAsia="pl-PL"/>
        </w:rPr>
        <w:t>Odtworzenie narzutu kamiennego.</w:t>
      </w:r>
    </w:p>
    <w:p w14:paraId="0D10F676" w14:textId="77777777" w:rsidR="00885F12" w:rsidRPr="00885F12" w:rsidRDefault="00885F12" w:rsidP="00885F12">
      <w:pPr>
        <w:spacing w:after="240" w:line="276" w:lineRule="auto"/>
        <w:jc w:val="both"/>
        <w:rPr>
          <w:rFonts w:ascii="Verdana" w:hAnsi="Verdana" w:cs="Times New Roman"/>
          <w:bCs/>
          <w:kern w:val="2"/>
          <w:sz w:val="20"/>
          <w:szCs w:val="20"/>
          <w14:ligatures w14:val="standardContextual"/>
        </w:rPr>
      </w:pPr>
    </w:p>
    <w:p w14:paraId="5ECBCAE8" w14:textId="77777777" w:rsidR="00885F12" w:rsidRPr="00885F12" w:rsidRDefault="00885F12" w:rsidP="00885F12">
      <w:pPr>
        <w:spacing w:before="36" w:after="0" w:line="266" w:lineRule="auto"/>
        <w:ind w:right="35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Zamawiający nie dokonuje podziału zamówienia na części. Tym samym </w:t>
      </w:r>
    </w:p>
    <w:p w14:paraId="4B340F68" w14:textId="77777777" w:rsidR="00885F12" w:rsidRPr="00885F12" w:rsidRDefault="00885F12" w:rsidP="00885F12">
      <w:pPr>
        <w:spacing w:before="36" w:after="0" w:line="266" w:lineRule="auto"/>
        <w:ind w:right="35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Zamawiający nie dopuszcza składania ofert częściowych.</w:t>
      </w:r>
    </w:p>
    <w:p w14:paraId="273FDC8E" w14:textId="77777777" w:rsidR="00885F12" w:rsidRPr="00885F12" w:rsidRDefault="00885F12" w:rsidP="00885F12">
      <w:pPr>
        <w:spacing w:before="120" w:after="120" w:line="240" w:lineRule="auto"/>
        <w:ind w:left="705"/>
        <w:jc w:val="both"/>
        <w:rPr>
          <w:rFonts w:ascii="Verdana" w:eastAsia="Times New Roman" w:hAnsi="Verdana" w:cs="Arial"/>
          <w:sz w:val="20"/>
          <w:szCs w:val="20"/>
          <w:lang w:eastAsia="pl-PL"/>
        </w:rPr>
      </w:pPr>
    </w:p>
    <w:p w14:paraId="57FCE9E8" w14:textId="77777777" w:rsidR="00885F12" w:rsidRPr="00885F12" w:rsidRDefault="00885F12" w:rsidP="00885F12">
      <w:pPr>
        <w:rPr>
          <w:rFonts w:ascii="Verdana" w:hAnsi="Verdana" w:cs="Arial"/>
          <w:bCs/>
          <w:sz w:val="20"/>
          <w:szCs w:val="20"/>
        </w:rPr>
      </w:pPr>
      <w:r w:rsidRPr="00885F12">
        <w:rPr>
          <w:rFonts w:ascii="Verdana" w:hAnsi="Verdana" w:cs="Arial"/>
          <w:sz w:val="20"/>
          <w:szCs w:val="20"/>
        </w:rPr>
        <w:t>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 opinii zamawiającego dokonanie podziału zamówienia na części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885F12">
        <w:rPr>
          <w:rFonts w:ascii="Verdana" w:hAnsi="Verdana" w:cs="Arial"/>
          <w:b/>
          <w:bCs/>
          <w:sz w:val="20"/>
          <w:szCs w:val="20"/>
        </w:rPr>
        <w:t xml:space="preserve"> </w:t>
      </w:r>
      <w:r w:rsidRPr="00885F12">
        <w:rPr>
          <w:rFonts w:ascii="Verdana" w:eastAsia="Times New Roman" w:hAnsi="Verdana" w:cs="Arial"/>
          <w:sz w:val="20"/>
          <w:szCs w:val="20"/>
          <w:lang w:eastAsia="pl-PL"/>
        </w:rPr>
        <w:t>Podział zamówienia na mniejsze odcinki jest niewskazany ze względów technologicznych, organizacyjnych.</w:t>
      </w:r>
    </w:p>
    <w:p w14:paraId="1CA65D93" w14:textId="77777777" w:rsidR="00885F12" w:rsidRPr="00885F12" w:rsidRDefault="00885F12" w:rsidP="00885F12">
      <w:pPr>
        <w:spacing w:before="120" w:after="120" w:line="240" w:lineRule="auto"/>
        <w:ind w:left="70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w:t>
      </w:r>
    </w:p>
    <w:p w14:paraId="35608048" w14:textId="77777777" w:rsidR="00885F12" w:rsidRPr="00885F12" w:rsidRDefault="00885F12" w:rsidP="00885F12">
      <w:pPr>
        <w:spacing w:before="120" w:after="120" w:line="240" w:lineRule="auto"/>
        <w:ind w:left="709"/>
        <w:jc w:val="both"/>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CPV (Wspólny </w:t>
      </w:r>
      <w:r w:rsidRPr="00885F12">
        <w:rPr>
          <w:rFonts w:ascii="Verdana" w:eastAsia="Times New Roman" w:hAnsi="Verdana" w:cs="Arial"/>
          <w:b/>
          <w:bCs/>
          <w:sz w:val="20"/>
          <w:szCs w:val="20"/>
        </w:rPr>
        <w:t>Słownik</w:t>
      </w:r>
      <w:r w:rsidRPr="00885F12">
        <w:rPr>
          <w:rFonts w:ascii="Verdana" w:eastAsia="Times New Roman" w:hAnsi="Verdana" w:cs="Arial"/>
          <w:b/>
          <w:bCs/>
          <w:sz w:val="20"/>
          <w:szCs w:val="20"/>
          <w:lang w:eastAsia="pl-PL"/>
        </w:rPr>
        <w:t xml:space="preserve"> Zamówień): </w:t>
      </w:r>
    </w:p>
    <w:p w14:paraId="1CA45AC9" w14:textId="131519B2" w:rsidR="00885F12" w:rsidRPr="00EF0585" w:rsidRDefault="00885F12" w:rsidP="00EF0585">
      <w:pPr>
        <w:spacing w:before="120" w:after="120" w:line="240" w:lineRule="auto"/>
        <w:ind w:left="709"/>
        <w:jc w:val="both"/>
        <w:rPr>
          <w:rFonts w:ascii="Verdana" w:eastAsia="Times New Roman" w:hAnsi="Verdana" w:cs="Arial"/>
          <w:b/>
          <w:bCs/>
          <w:sz w:val="20"/>
          <w:szCs w:val="20"/>
        </w:rPr>
      </w:pPr>
      <w:r w:rsidRPr="00885F12">
        <w:rPr>
          <w:rFonts w:ascii="Verdana" w:eastAsia="Times New Roman" w:hAnsi="Verdana" w:cs="Arial"/>
          <w:b/>
          <w:bCs/>
          <w:sz w:val="20"/>
          <w:szCs w:val="20"/>
        </w:rPr>
        <w:t>Główny przedmiot:</w:t>
      </w:r>
    </w:p>
    <w:p w14:paraId="683B8D42" w14:textId="77777777" w:rsidR="00885F12" w:rsidRPr="00885F12" w:rsidRDefault="00885F12" w:rsidP="00885F12">
      <w:pPr>
        <w:autoSpaceDE w:val="0"/>
        <w:autoSpaceDN w:val="0"/>
        <w:adjustRightInd w:val="0"/>
        <w:spacing w:after="0" w:line="240" w:lineRule="auto"/>
        <w:jc w:val="both"/>
        <w:rPr>
          <w:rFonts w:ascii="Verdana" w:eastAsia="Times New Roman" w:hAnsi="Verdana" w:cs="Arial"/>
          <w:bCs/>
          <w:color w:val="000000"/>
          <w:w w:val="90"/>
          <w:sz w:val="20"/>
          <w:szCs w:val="20"/>
          <w:lang w:eastAsia="pl-PL"/>
        </w:rPr>
      </w:pPr>
      <w:r w:rsidRPr="00885F12">
        <w:rPr>
          <w:rFonts w:ascii="Verdana" w:eastAsia="CIDFont+F2" w:hAnsi="Verdana" w:cs="CIDFont+F2"/>
          <w:sz w:val="20"/>
          <w:szCs w:val="20"/>
        </w:rPr>
        <w:t xml:space="preserve">                 </w:t>
      </w:r>
    </w:p>
    <w:p w14:paraId="4FA71EAD" w14:textId="77777777" w:rsidR="00885F12" w:rsidRPr="00885F12" w:rsidRDefault="00885F12" w:rsidP="00885F12">
      <w:pPr>
        <w:autoSpaceDE w:val="0"/>
        <w:autoSpaceDN w:val="0"/>
        <w:adjustRightInd w:val="0"/>
        <w:spacing w:after="0" w:line="240" w:lineRule="auto"/>
        <w:jc w:val="both"/>
        <w:rPr>
          <w:rFonts w:ascii="Verdana" w:hAnsi="Verdana" w:cs="Arial"/>
          <w:kern w:val="2"/>
          <w:sz w:val="20"/>
          <w:szCs w:val="20"/>
          <w14:ligatures w14:val="standardContextual"/>
        </w:rPr>
      </w:pPr>
      <w:r w:rsidRPr="00885F12">
        <w:rPr>
          <w:rFonts w:ascii="Verdana" w:eastAsia="CIDFont+F2" w:hAnsi="Verdana" w:cs="CIDFont+F2"/>
          <w:sz w:val="20"/>
          <w:szCs w:val="20"/>
        </w:rPr>
        <w:t xml:space="preserve">         45233140-2 Roboty drogowe</w:t>
      </w:r>
    </w:p>
    <w:p w14:paraId="6F860030" w14:textId="77777777" w:rsidR="002B5BA6" w:rsidRDefault="00885F12" w:rsidP="002B5BA6">
      <w:pPr>
        <w:autoSpaceDE w:val="0"/>
        <w:autoSpaceDN w:val="0"/>
        <w:adjustRightInd w:val="0"/>
        <w:spacing w:after="0"/>
        <w:rPr>
          <w:rFonts w:ascii="Verdana" w:hAnsi="Verdana"/>
          <w:kern w:val="2"/>
          <w:sz w:val="20"/>
          <w:szCs w:val="20"/>
          <w14:ligatures w14:val="standardContextual"/>
        </w:rPr>
      </w:pPr>
      <w:r w:rsidRPr="00885F12">
        <w:rPr>
          <w:rFonts w:ascii="Verdana" w:hAnsi="Verdana"/>
          <w:kern w:val="2"/>
          <w:sz w:val="20"/>
          <w:szCs w:val="20"/>
          <w14:ligatures w14:val="standardContextual"/>
        </w:rPr>
        <w:t xml:space="preserve">       </w:t>
      </w:r>
      <w:r w:rsidR="002B5BA6">
        <w:rPr>
          <w:rFonts w:ascii="Verdana" w:hAnsi="Verdana"/>
          <w:kern w:val="2"/>
          <w:sz w:val="20"/>
          <w:szCs w:val="20"/>
          <w14:ligatures w14:val="standardContextual"/>
        </w:rPr>
        <w:t xml:space="preserve">  45232130-2 Roboty budowlane w zakresie rurociągów do odprowadzania wody </w:t>
      </w:r>
    </w:p>
    <w:p w14:paraId="0967B1CF" w14:textId="05EEAC31" w:rsidR="00885F12" w:rsidRDefault="002B5BA6" w:rsidP="002B5BA6">
      <w:pPr>
        <w:autoSpaceDE w:val="0"/>
        <w:autoSpaceDN w:val="0"/>
        <w:adjustRightInd w:val="0"/>
        <w:spacing w:after="0"/>
        <w:rPr>
          <w:rFonts w:ascii="Verdana" w:hAnsi="Verdana"/>
          <w:kern w:val="2"/>
          <w:sz w:val="20"/>
          <w:szCs w:val="20"/>
          <w14:ligatures w14:val="standardContextual"/>
        </w:rPr>
      </w:pPr>
      <w:r>
        <w:rPr>
          <w:rFonts w:ascii="Verdana" w:hAnsi="Verdana"/>
          <w:kern w:val="2"/>
          <w:sz w:val="20"/>
          <w:szCs w:val="20"/>
          <w14:ligatures w14:val="standardContextual"/>
        </w:rPr>
        <w:t xml:space="preserve">                            burzowej</w:t>
      </w:r>
    </w:p>
    <w:p w14:paraId="448432E6" w14:textId="3BE83CE3" w:rsidR="002B5BA6" w:rsidRPr="00885F12" w:rsidRDefault="002B5BA6" w:rsidP="002B5BA6">
      <w:pPr>
        <w:autoSpaceDE w:val="0"/>
        <w:autoSpaceDN w:val="0"/>
        <w:adjustRightInd w:val="0"/>
        <w:spacing w:after="0"/>
        <w:rPr>
          <w:rFonts w:ascii="Verdana" w:hAnsi="Verdana"/>
          <w:kern w:val="2"/>
          <w:sz w:val="20"/>
          <w:szCs w:val="20"/>
          <w14:ligatures w14:val="standardContextual"/>
        </w:rPr>
      </w:pPr>
      <w:r>
        <w:rPr>
          <w:rFonts w:ascii="Verdana" w:hAnsi="Verdana"/>
          <w:kern w:val="2"/>
          <w:sz w:val="20"/>
          <w:szCs w:val="20"/>
          <w14:ligatures w14:val="standardContextual"/>
        </w:rPr>
        <w:t xml:space="preserve">         45233290-8 Instalowanie znaków drogowych </w:t>
      </w:r>
    </w:p>
    <w:p w14:paraId="6A1D018D" w14:textId="77777777" w:rsidR="00885F12" w:rsidRPr="00885F12" w:rsidRDefault="00885F12" w:rsidP="00885F12">
      <w:pPr>
        <w:autoSpaceDE w:val="0"/>
        <w:autoSpaceDN w:val="0"/>
        <w:adjustRightInd w:val="0"/>
        <w:spacing w:after="0" w:line="240" w:lineRule="auto"/>
        <w:ind w:left="180"/>
        <w:rPr>
          <w:rFonts w:cs="Times New Roman"/>
          <w:kern w:val="2"/>
          <w:szCs w:val="24"/>
          <w14:ligatures w14:val="standardContextual"/>
        </w:rPr>
      </w:pPr>
      <w:r w:rsidRPr="00885F12">
        <w:rPr>
          <w:rFonts w:cs="Times New Roman"/>
          <w:kern w:val="2"/>
          <w:szCs w:val="24"/>
          <w14:ligatures w14:val="standardContextual"/>
        </w:rPr>
        <w:tab/>
        <w:t xml:space="preserve"> </w:t>
      </w:r>
    </w:p>
    <w:p w14:paraId="75D176A1" w14:textId="77777777" w:rsidR="00885F12" w:rsidRPr="00885F12" w:rsidRDefault="00885F12" w:rsidP="00885F12">
      <w:pPr>
        <w:spacing w:after="0" w:line="288" w:lineRule="auto"/>
        <w:ind w:left="709"/>
        <w:jc w:val="both"/>
        <w:rPr>
          <w:rFonts w:ascii="Verdana" w:eastAsia="Times New Roman" w:hAnsi="Verdana" w:cs="Arial"/>
          <w:i/>
          <w:iCs/>
          <w:spacing w:val="-4"/>
          <w:sz w:val="20"/>
          <w:szCs w:val="20"/>
          <w:lang w:eastAsia="pl-PL"/>
        </w:rPr>
      </w:pPr>
      <w:r w:rsidRPr="00885F12">
        <w:rPr>
          <w:rFonts w:ascii="Verdana" w:eastAsia="Times New Roman" w:hAnsi="Verdana" w:cs="Arial"/>
          <w:sz w:val="20"/>
          <w:szCs w:val="20"/>
          <w:lang w:eastAsia="pl-PL"/>
        </w:rPr>
        <w:t xml:space="preserve">Realizacja zamówienia podlega prawu polskiemu, w tym w szczególności ustawie </w:t>
      </w:r>
      <w:r w:rsidRPr="00885F12">
        <w:rPr>
          <w:rFonts w:ascii="Verdana" w:eastAsia="Times New Roman" w:hAnsi="Verdana" w:cs="Arial"/>
          <w:spacing w:val="-4"/>
          <w:sz w:val="20"/>
          <w:szCs w:val="20"/>
          <w:lang w:eastAsia="pl-PL"/>
        </w:rPr>
        <w:t>Kodeks cywilny</w:t>
      </w:r>
      <w:r w:rsidRPr="00885F12">
        <w:rPr>
          <w:rFonts w:ascii="Verdana" w:eastAsia="Times New Roman" w:hAnsi="Verdana" w:cs="Arial"/>
          <w:spacing w:val="-4"/>
          <w:sz w:val="20"/>
          <w:szCs w:val="20"/>
          <w:vertAlign w:val="superscript"/>
          <w:lang w:eastAsia="pl-PL"/>
        </w:rPr>
        <w:footnoteReference w:id="2"/>
      </w:r>
      <w:r w:rsidRPr="00885F12">
        <w:rPr>
          <w:rFonts w:ascii="Verdana" w:eastAsia="Times New Roman" w:hAnsi="Verdana" w:cs="Arial"/>
          <w:spacing w:val="-4"/>
          <w:sz w:val="20"/>
          <w:szCs w:val="20"/>
          <w:lang w:eastAsia="pl-PL"/>
        </w:rPr>
        <w:t>, ustawie Prawo zamówień publicznych</w:t>
      </w:r>
      <w:r w:rsidRPr="00885F12">
        <w:rPr>
          <w:rFonts w:ascii="Verdana" w:eastAsia="Times New Roman" w:hAnsi="Verdana" w:cs="Arial"/>
          <w:spacing w:val="-4"/>
          <w:sz w:val="20"/>
          <w:szCs w:val="20"/>
          <w:vertAlign w:val="superscript"/>
          <w:lang w:eastAsia="pl-PL"/>
        </w:rPr>
        <w:footnoteReference w:id="3"/>
      </w:r>
      <w:r w:rsidRPr="00885F12">
        <w:rPr>
          <w:rFonts w:ascii="Verdana" w:eastAsia="Times New Roman" w:hAnsi="Verdana" w:cs="Arial"/>
          <w:spacing w:val="-4"/>
          <w:sz w:val="20"/>
          <w:szCs w:val="20"/>
          <w:lang w:eastAsia="pl-PL"/>
        </w:rPr>
        <w:t xml:space="preserve"> i ustawie Prawo Budowlane</w:t>
      </w:r>
      <w:r w:rsidRPr="00885F12">
        <w:rPr>
          <w:rFonts w:ascii="Verdana" w:eastAsia="Times New Roman" w:hAnsi="Verdana" w:cs="Arial"/>
          <w:spacing w:val="-4"/>
          <w:sz w:val="20"/>
          <w:szCs w:val="20"/>
          <w:vertAlign w:val="superscript"/>
          <w:lang w:eastAsia="pl-PL"/>
        </w:rPr>
        <w:footnoteReference w:id="4"/>
      </w:r>
      <w:r w:rsidRPr="00885F12">
        <w:rPr>
          <w:rFonts w:ascii="Verdana" w:eastAsia="Times New Roman" w:hAnsi="Verdana" w:cs="Arial"/>
          <w:spacing w:val="-4"/>
          <w:sz w:val="20"/>
          <w:szCs w:val="20"/>
          <w:lang w:eastAsia="pl-PL"/>
        </w:rPr>
        <w:t xml:space="preserve"> .</w:t>
      </w:r>
    </w:p>
    <w:p w14:paraId="7FC0FAB7" w14:textId="77777777" w:rsidR="00885F12" w:rsidRPr="00885F12" w:rsidRDefault="00885F12" w:rsidP="00885F12">
      <w:pPr>
        <w:spacing w:before="120" w:after="120" w:line="240" w:lineRule="auto"/>
        <w:ind w:left="709" w:hanging="705"/>
        <w:jc w:val="both"/>
        <w:rPr>
          <w:rFonts w:ascii="Verdana" w:eastAsia="Times New Roman" w:hAnsi="Verdana" w:cs="Arial"/>
          <w:color w:val="0070C0"/>
          <w:sz w:val="20"/>
          <w:szCs w:val="20"/>
          <w:lang w:eastAsia="pl-PL"/>
        </w:rPr>
      </w:pPr>
      <w:r w:rsidRPr="00885F12">
        <w:rPr>
          <w:rFonts w:ascii="Verdana" w:eastAsia="Times New Roman" w:hAnsi="Verdana" w:cs="Arial"/>
          <w:sz w:val="20"/>
          <w:szCs w:val="20"/>
          <w:lang w:eastAsia="pl-PL"/>
        </w:rPr>
        <w:t>6.2.</w:t>
      </w:r>
      <w:r w:rsidRPr="00885F12">
        <w:rPr>
          <w:rFonts w:ascii="Verdana" w:eastAsia="Times New Roman" w:hAnsi="Verdana" w:cs="Arial"/>
          <w:sz w:val="20"/>
          <w:szCs w:val="20"/>
          <w:lang w:eastAsia="pl-PL"/>
        </w:rPr>
        <w:tab/>
        <w:t>Szczegółowo przedmiot zamówienia opisany został w Tomie II - III SWZ.</w:t>
      </w:r>
      <w:r w:rsidRPr="00885F12">
        <w:rPr>
          <w:rFonts w:ascii="Verdana" w:eastAsia="Times New Roman" w:hAnsi="Verdana" w:cs="Arial"/>
          <w:color w:val="0070C0"/>
          <w:sz w:val="20"/>
          <w:szCs w:val="20"/>
          <w:lang w:eastAsia="pl-PL"/>
        </w:rPr>
        <w:t xml:space="preserve"> </w:t>
      </w:r>
    </w:p>
    <w:p w14:paraId="295F44FA" w14:textId="77777777" w:rsidR="00885F12" w:rsidRPr="00885F12" w:rsidRDefault="00885F12" w:rsidP="00885F12">
      <w:pPr>
        <w:spacing w:before="120" w:after="120" w:line="264" w:lineRule="auto"/>
        <w:ind w:left="709" w:hanging="709"/>
        <w:jc w:val="both"/>
        <w:rPr>
          <w:rFonts w:ascii="Verdana" w:hAnsi="Verdana" w:cs="Arial"/>
          <w:sz w:val="20"/>
          <w:szCs w:val="20"/>
        </w:rPr>
      </w:pPr>
      <w:r w:rsidRPr="00885F12">
        <w:rPr>
          <w:rFonts w:ascii="Verdana" w:eastAsia="Times New Roman" w:hAnsi="Verdana" w:cs="Arial"/>
          <w:sz w:val="20"/>
          <w:szCs w:val="20"/>
          <w:lang w:eastAsia="pl-PL"/>
        </w:rPr>
        <w:t xml:space="preserve">6.3. </w:t>
      </w:r>
      <w:r w:rsidRPr="00885F12">
        <w:rPr>
          <w:rFonts w:ascii="Verdana" w:eastAsia="Times New Roman" w:hAnsi="Verdana" w:cs="Arial"/>
          <w:sz w:val="20"/>
          <w:szCs w:val="20"/>
          <w:lang w:eastAsia="pl-PL"/>
        </w:rPr>
        <w:tab/>
        <w:t>Zamawiający stosownie do art. 95 ust.1 i 2 ustawy Pzp, wymaga aby wszystkie prace fizyczne, operatorów sprzętu ,  wskazane i opisane w dokumentach zawartych w Tomie II i III SWZ, związane z wykonaniem wszelkich robót objętych zamówieniem których wykonanie polega na wykonywaniu pracy w sposób określony w art. 22 § 1</w:t>
      </w:r>
      <w:r w:rsidRPr="00885F12">
        <w:rPr>
          <w:rFonts w:ascii="Verdana" w:eastAsia="Times New Roman" w:hAnsi="Verdana" w:cs="Arial"/>
          <w:sz w:val="20"/>
          <w:szCs w:val="20"/>
          <w:vertAlign w:val="superscript"/>
          <w:lang w:eastAsia="pl-PL"/>
        </w:rPr>
        <w:t xml:space="preserve">1) </w:t>
      </w:r>
      <w:r w:rsidRPr="00885F12">
        <w:rPr>
          <w:rFonts w:ascii="Verdana" w:eastAsia="Times New Roman" w:hAnsi="Verdana" w:cs="Arial"/>
          <w:sz w:val="20"/>
          <w:szCs w:val="20"/>
          <w:lang w:eastAsia="pl-PL"/>
        </w:rPr>
        <w:t xml:space="preserve">ustawy z dnia 26 czerwca 1974 r. – Kodeks pracy, były wykonywane przez osoby zatrudnione przez wykonawcę lub podwykonawcę na podstawie umowy o pracę. </w:t>
      </w:r>
      <w:r w:rsidRPr="00885F12">
        <w:rPr>
          <w:rFonts w:ascii="Verdana" w:hAnsi="Verdana" w:cs="Arial"/>
          <w:sz w:val="20"/>
          <w:szCs w:val="20"/>
        </w:rPr>
        <w:t>Obowiązek ten, nie dotyczy osób wskazanych na stanowiska nadzoru tj.:</w:t>
      </w:r>
      <w:r w:rsidRPr="00885F12">
        <w:rPr>
          <w:rFonts w:ascii="Verdana" w:hAnsi="Verdana" w:cs="Arial"/>
          <w:color w:val="FF0000"/>
          <w:sz w:val="20"/>
          <w:szCs w:val="20"/>
        </w:rPr>
        <w:t xml:space="preserve"> </w:t>
      </w:r>
      <w:r w:rsidRPr="00885F12">
        <w:rPr>
          <w:rFonts w:ascii="Verdana" w:hAnsi="Verdana" w:cs="Arial"/>
          <w:sz w:val="20"/>
          <w:szCs w:val="20"/>
        </w:rPr>
        <w:t xml:space="preserve">Kierownika robót oraz innych osób pełniących samodzielne funkcje techniczne w </w:t>
      </w:r>
      <w:r w:rsidRPr="00885F12">
        <w:rPr>
          <w:rFonts w:ascii="Verdana" w:hAnsi="Verdana" w:cs="Arial"/>
          <w:sz w:val="20"/>
          <w:szCs w:val="20"/>
        </w:rPr>
        <w:lastRenderedPageBreak/>
        <w:t xml:space="preserve">budownictwie w rozumieniu ustawy z dnia 7 lipca 1994 r. Prawo budowlane (Dz. U. z 2024 r. poz. 725). </w:t>
      </w:r>
    </w:p>
    <w:p w14:paraId="46E60675" w14:textId="77777777" w:rsidR="00885F12" w:rsidRPr="00885F12" w:rsidRDefault="00885F12" w:rsidP="00885F12">
      <w:pPr>
        <w:spacing w:before="120" w:after="200" w:line="276" w:lineRule="auto"/>
        <w:ind w:left="709"/>
        <w:jc w:val="both"/>
        <w:rPr>
          <w:rFonts w:ascii="Verdana" w:hAnsi="Verdana" w:cs="Arial"/>
          <w:sz w:val="20"/>
          <w:szCs w:val="20"/>
        </w:rPr>
      </w:pPr>
      <w:r w:rsidRPr="00885F12">
        <w:rPr>
          <w:rFonts w:ascii="Verdana" w:hAnsi="Verdana" w:cs="Arial"/>
          <w:sz w:val="20"/>
          <w:szCs w:val="20"/>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w:t>
      </w:r>
    </w:p>
    <w:p w14:paraId="019295F7" w14:textId="77777777" w:rsidR="00885F12" w:rsidRPr="00885F12" w:rsidRDefault="00885F12" w:rsidP="00885F12">
      <w:pPr>
        <w:spacing w:before="120" w:after="120" w:line="264" w:lineRule="auto"/>
        <w:ind w:left="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W dalszej części SWZ , a zwłaszcza w tomie II określony został sposób weryfikacji zatrudnienia tych osób oraz uprawnienia zamawiającego w zakresie kontroli spełniania przez wykonawcę wymagań związanych z zatrudnianiem tych osób oraz sankcji z tytułu niespełnienia tych wymagań.</w:t>
      </w:r>
    </w:p>
    <w:p w14:paraId="6F8FE7F0" w14:textId="77777777" w:rsidR="00885F12" w:rsidRPr="00885F12" w:rsidRDefault="00885F12" w:rsidP="00885F12">
      <w:pPr>
        <w:spacing w:before="240" w:after="0" w:line="360" w:lineRule="auto"/>
        <w:contextualSpacing/>
        <w:jc w:val="both"/>
        <w:rPr>
          <w:rFonts w:ascii="Verdana" w:eastAsia="Times New Roman" w:hAnsi="Verdana" w:cs="Arial"/>
          <w:bCs/>
          <w:sz w:val="20"/>
          <w:szCs w:val="20"/>
        </w:rPr>
      </w:pPr>
      <w:r w:rsidRPr="00885F12">
        <w:rPr>
          <w:rFonts w:ascii="Verdana" w:eastAsia="Times New Roman" w:hAnsi="Verdana" w:cs="Arial"/>
          <w:b/>
          <w:sz w:val="20"/>
          <w:szCs w:val="20"/>
        </w:rPr>
        <w:t xml:space="preserve">           </w:t>
      </w:r>
      <w:r w:rsidRPr="00885F12">
        <w:rPr>
          <w:rFonts w:ascii="Verdana" w:eastAsia="Times New Roman" w:hAnsi="Verdana" w:cs="Arial"/>
          <w:bCs/>
          <w:sz w:val="20"/>
          <w:szCs w:val="20"/>
        </w:rPr>
        <w:t xml:space="preserve">Wykonawca, podwykonawca jest zobowiązany </w:t>
      </w:r>
      <w:r w:rsidRPr="00EF0585">
        <w:rPr>
          <w:rFonts w:ascii="Verdana" w:eastAsia="Times New Roman" w:hAnsi="Verdana" w:cs="Arial"/>
          <w:b/>
          <w:sz w:val="20"/>
          <w:szCs w:val="20"/>
        </w:rPr>
        <w:t>w dniu przekazania terenu</w:t>
      </w:r>
    </w:p>
    <w:p w14:paraId="7EC1DFC4" w14:textId="77777777" w:rsidR="00885F12" w:rsidRPr="00885F12" w:rsidRDefault="00885F12" w:rsidP="00885F12">
      <w:pPr>
        <w:spacing w:before="240" w:after="0" w:line="360" w:lineRule="auto"/>
        <w:contextualSpacing/>
        <w:jc w:val="both"/>
        <w:rPr>
          <w:rFonts w:ascii="Verdana" w:eastAsia="Times New Roman" w:hAnsi="Verdana" w:cs="Arial"/>
          <w:bCs/>
          <w:sz w:val="20"/>
          <w:szCs w:val="20"/>
        </w:rPr>
      </w:pPr>
      <w:r w:rsidRPr="00885F12">
        <w:rPr>
          <w:rFonts w:ascii="Verdana" w:eastAsia="Times New Roman" w:hAnsi="Verdana" w:cs="Arial"/>
          <w:bCs/>
          <w:sz w:val="20"/>
          <w:szCs w:val="20"/>
        </w:rPr>
        <w:t xml:space="preserve">           </w:t>
      </w:r>
      <w:r w:rsidRPr="00EF0585">
        <w:rPr>
          <w:rFonts w:ascii="Verdana" w:eastAsia="Times New Roman" w:hAnsi="Verdana" w:cs="Arial"/>
          <w:b/>
          <w:sz w:val="20"/>
          <w:szCs w:val="20"/>
        </w:rPr>
        <w:t>budowy</w:t>
      </w:r>
      <w:r w:rsidRPr="00885F12">
        <w:rPr>
          <w:rFonts w:ascii="Verdana" w:eastAsia="Times New Roman" w:hAnsi="Verdana" w:cs="Arial"/>
          <w:bCs/>
          <w:sz w:val="20"/>
          <w:szCs w:val="20"/>
        </w:rPr>
        <w:t xml:space="preserve"> do złożenia oświadczenia potwierdzającego zatrudnienie na podstawie</w:t>
      </w:r>
    </w:p>
    <w:p w14:paraId="6EB25810" w14:textId="77777777" w:rsidR="00885F12" w:rsidRPr="00885F12" w:rsidRDefault="00885F12" w:rsidP="00885F12">
      <w:pPr>
        <w:spacing w:before="240" w:after="0" w:line="360" w:lineRule="auto"/>
        <w:contextualSpacing/>
        <w:jc w:val="both"/>
        <w:rPr>
          <w:rFonts w:ascii="Verdana" w:eastAsia="Times New Roman" w:hAnsi="Verdana" w:cs="Arial"/>
          <w:bCs/>
          <w:sz w:val="20"/>
          <w:szCs w:val="20"/>
        </w:rPr>
      </w:pPr>
      <w:r w:rsidRPr="00885F12">
        <w:rPr>
          <w:rFonts w:ascii="Verdana" w:eastAsia="Times New Roman" w:hAnsi="Verdana" w:cs="Arial"/>
          <w:bCs/>
          <w:sz w:val="20"/>
          <w:szCs w:val="20"/>
        </w:rPr>
        <w:t xml:space="preserve">           umowy o pracę osób wykonujących czynności w zakresie realizacji </w:t>
      </w:r>
    </w:p>
    <w:p w14:paraId="4AE95360" w14:textId="77777777" w:rsidR="00885F12" w:rsidRPr="00885F12" w:rsidRDefault="00885F12" w:rsidP="00885F12">
      <w:pPr>
        <w:spacing w:before="240" w:after="0" w:line="360" w:lineRule="auto"/>
        <w:contextualSpacing/>
        <w:jc w:val="both"/>
        <w:rPr>
          <w:rFonts w:ascii="Verdana" w:eastAsia="Times New Roman" w:hAnsi="Verdana" w:cs="Arial"/>
          <w:bCs/>
          <w:sz w:val="20"/>
          <w:szCs w:val="20"/>
        </w:rPr>
      </w:pPr>
      <w:r w:rsidRPr="00885F12">
        <w:rPr>
          <w:rFonts w:ascii="Verdana" w:eastAsia="Times New Roman" w:hAnsi="Verdana" w:cs="Arial"/>
          <w:bCs/>
          <w:sz w:val="20"/>
          <w:szCs w:val="20"/>
        </w:rPr>
        <w:t xml:space="preserve">           zamówienia.</w:t>
      </w:r>
      <w:r w:rsidRPr="00885F12">
        <w:rPr>
          <w:rFonts w:ascii="Verdana" w:eastAsia="Calibri" w:hAnsi="Verdana" w:cs="Arial"/>
          <w:bCs/>
          <w:sz w:val="20"/>
          <w:szCs w:val="20"/>
        </w:rPr>
        <w:t xml:space="preserve"> </w:t>
      </w:r>
    </w:p>
    <w:p w14:paraId="74306390" w14:textId="77777777" w:rsidR="00885F12" w:rsidRPr="00885F12" w:rsidRDefault="00885F12" w:rsidP="00885F12">
      <w:pPr>
        <w:spacing w:before="240" w:after="0" w:line="360" w:lineRule="auto"/>
        <w:contextualSpacing/>
        <w:jc w:val="both"/>
        <w:rPr>
          <w:rFonts w:ascii="Verdana" w:hAnsi="Verdana" w:cs="Arial"/>
          <w:sz w:val="20"/>
          <w:szCs w:val="20"/>
        </w:rPr>
      </w:pPr>
      <w:r w:rsidRPr="00885F12">
        <w:rPr>
          <w:rFonts w:ascii="Verdana" w:eastAsia="Calibri" w:hAnsi="Verdana" w:cs="Arial"/>
          <w:sz w:val="20"/>
          <w:szCs w:val="20"/>
        </w:rPr>
        <w:t xml:space="preserve">          </w:t>
      </w:r>
      <w:r w:rsidRPr="00885F12">
        <w:rPr>
          <w:rFonts w:ascii="Verdana" w:hAnsi="Verdana" w:cs="Arial"/>
          <w:sz w:val="20"/>
          <w:szCs w:val="20"/>
        </w:rPr>
        <w:t>Oświadczenie to powinno zawierać w szczególności: dokładne określenie</w:t>
      </w:r>
    </w:p>
    <w:p w14:paraId="7F687568" w14:textId="77777777" w:rsidR="00885F12" w:rsidRPr="00885F12" w:rsidRDefault="00885F12" w:rsidP="00885F12">
      <w:pPr>
        <w:spacing w:before="240" w:after="0" w:line="360" w:lineRule="auto"/>
        <w:contextualSpacing/>
        <w:jc w:val="both"/>
        <w:rPr>
          <w:rFonts w:ascii="Verdana" w:hAnsi="Verdana" w:cs="Arial"/>
          <w:sz w:val="20"/>
          <w:szCs w:val="20"/>
        </w:rPr>
      </w:pPr>
      <w:r w:rsidRPr="00885F12">
        <w:rPr>
          <w:rFonts w:ascii="Verdana" w:hAnsi="Verdana" w:cs="Arial"/>
          <w:sz w:val="20"/>
          <w:szCs w:val="20"/>
        </w:rPr>
        <w:t xml:space="preserve">          podmiotu składającego oświadczenie, datę złożenia oświadczenia, wskazanie, </w:t>
      </w:r>
    </w:p>
    <w:p w14:paraId="656D1EC6" w14:textId="77777777" w:rsidR="00885F12" w:rsidRPr="00885F12" w:rsidRDefault="00885F12" w:rsidP="00885F12">
      <w:pPr>
        <w:spacing w:before="240" w:after="0" w:line="360" w:lineRule="auto"/>
        <w:contextualSpacing/>
        <w:jc w:val="both"/>
        <w:rPr>
          <w:rFonts w:ascii="Verdana" w:hAnsi="Verdana" w:cs="Arial"/>
          <w:sz w:val="20"/>
          <w:szCs w:val="20"/>
        </w:rPr>
      </w:pPr>
      <w:r w:rsidRPr="00885F12">
        <w:rPr>
          <w:rFonts w:ascii="Verdana" w:hAnsi="Verdana" w:cs="Arial"/>
          <w:sz w:val="20"/>
          <w:szCs w:val="20"/>
        </w:rPr>
        <w:t xml:space="preserve">          że objęte wezwaniem czynności wykonują osoby zatrudnione na podstawie </w:t>
      </w:r>
    </w:p>
    <w:p w14:paraId="264285D8" w14:textId="77777777" w:rsidR="00885F12" w:rsidRPr="00885F12" w:rsidRDefault="00885F12" w:rsidP="00885F12">
      <w:pPr>
        <w:spacing w:before="240" w:after="0" w:line="360" w:lineRule="auto"/>
        <w:contextualSpacing/>
        <w:jc w:val="both"/>
        <w:rPr>
          <w:rFonts w:ascii="Verdana" w:hAnsi="Verdana" w:cs="Arial"/>
          <w:sz w:val="20"/>
          <w:szCs w:val="20"/>
        </w:rPr>
      </w:pPr>
      <w:r w:rsidRPr="00885F12">
        <w:rPr>
          <w:rFonts w:ascii="Verdana" w:hAnsi="Verdana" w:cs="Arial"/>
          <w:sz w:val="20"/>
          <w:szCs w:val="20"/>
        </w:rPr>
        <w:t xml:space="preserve">          umowy o pracę i wraz ze wskazaniem liczby tych osób, imion i nazwisk tych </w:t>
      </w:r>
    </w:p>
    <w:p w14:paraId="6115893B" w14:textId="77777777" w:rsidR="00885F12" w:rsidRPr="00885F12" w:rsidRDefault="00885F12" w:rsidP="00885F12">
      <w:pPr>
        <w:spacing w:before="240" w:after="0" w:line="360" w:lineRule="auto"/>
        <w:contextualSpacing/>
        <w:jc w:val="both"/>
        <w:rPr>
          <w:rFonts w:ascii="Verdana" w:hAnsi="Verdana" w:cs="Arial"/>
          <w:sz w:val="20"/>
          <w:szCs w:val="20"/>
        </w:rPr>
      </w:pPr>
      <w:r w:rsidRPr="00885F12">
        <w:rPr>
          <w:rFonts w:ascii="Verdana" w:hAnsi="Verdana" w:cs="Arial"/>
          <w:sz w:val="20"/>
          <w:szCs w:val="20"/>
        </w:rPr>
        <w:t xml:space="preserve">          osób, rodzaju umowy o pracę i wymiaru etatu oraz podpis osoby uprawnionej </w:t>
      </w:r>
    </w:p>
    <w:p w14:paraId="123E8D81" w14:textId="77777777" w:rsidR="00885F12" w:rsidRPr="00885F12" w:rsidRDefault="00885F12" w:rsidP="00885F12">
      <w:pPr>
        <w:spacing w:before="240" w:after="0" w:line="360" w:lineRule="auto"/>
        <w:contextualSpacing/>
        <w:jc w:val="both"/>
        <w:rPr>
          <w:rFonts w:ascii="Verdana" w:hAnsi="Verdana" w:cs="Arial"/>
          <w:sz w:val="20"/>
          <w:szCs w:val="20"/>
        </w:rPr>
      </w:pPr>
      <w:r w:rsidRPr="00885F12">
        <w:rPr>
          <w:rFonts w:ascii="Verdana" w:hAnsi="Verdana" w:cs="Arial"/>
          <w:sz w:val="20"/>
          <w:szCs w:val="20"/>
        </w:rPr>
        <w:t xml:space="preserve">          do złożenia oświadczenia w imieniu Wykonawcy </w:t>
      </w:r>
      <w:r w:rsidRPr="00885F12">
        <w:rPr>
          <w:rFonts w:ascii="Verdana" w:eastAsia="Calibri" w:hAnsi="Verdana" w:cs="Arial"/>
          <w:sz w:val="20"/>
          <w:szCs w:val="20"/>
        </w:rPr>
        <w:t>lub podwykonawcy;</w:t>
      </w:r>
    </w:p>
    <w:p w14:paraId="04C74504" w14:textId="77777777" w:rsidR="00885F12" w:rsidRPr="00885F12" w:rsidRDefault="00885F12" w:rsidP="00885F12">
      <w:pPr>
        <w:tabs>
          <w:tab w:val="left" w:pos="709"/>
        </w:tabs>
        <w:spacing w:before="120" w:after="120" w:line="240" w:lineRule="auto"/>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6.4. </w:t>
      </w:r>
      <w:r w:rsidRPr="00885F12">
        <w:rPr>
          <w:rFonts w:ascii="Verdana" w:eastAsia="Times New Roman" w:hAnsi="Verdana" w:cs="Arial"/>
          <w:iCs/>
          <w:sz w:val="20"/>
          <w:szCs w:val="20"/>
          <w:lang w:eastAsia="pl-PL"/>
        </w:rPr>
        <w:tab/>
        <w:t>Zamawiający nie przewiduje :</w:t>
      </w:r>
    </w:p>
    <w:p w14:paraId="6BAF51F0" w14:textId="77777777" w:rsidR="00885F12" w:rsidRPr="00885F12" w:rsidRDefault="00885F12" w:rsidP="00885F12">
      <w:pPr>
        <w:numPr>
          <w:ilvl w:val="0"/>
          <w:numId w:val="5"/>
        </w:numPr>
        <w:tabs>
          <w:tab w:val="left" w:pos="1134"/>
        </w:tabs>
        <w:spacing w:before="120" w:after="120" w:line="240" w:lineRule="auto"/>
        <w:ind w:left="1134" w:hanging="425"/>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odbycia przez Wykonawcę wizji lokalnej lub</w:t>
      </w:r>
    </w:p>
    <w:p w14:paraId="3FE759D3" w14:textId="77777777" w:rsidR="00885F12" w:rsidRPr="00885F12" w:rsidRDefault="00885F12" w:rsidP="00885F12">
      <w:pPr>
        <w:numPr>
          <w:ilvl w:val="0"/>
          <w:numId w:val="5"/>
        </w:numPr>
        <w:tabs>
          <w:tab w:val="left" w:pos="1134"/>
        </w:tabs>
        <w:spacing w:before="120" w:after="120" w:line="240" w:lineRule="auto"/>
        <w:ind w:left="1134" w:hanging="425"/>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sprawdzenia przez Wykonawcę dokumentów niezbędnych do realizacji zamówienia dostępnych na miejscu u Zamawiającego. </w:t>
      </w:r>
    </w:p>
    <w:p w14:paraId="296DD463" w14:textId="77777777" w:rsidR="00885F12" w:rsidRPr="00885F12" w:rsidRDefault="00885F12" w:rsidP="00885F12">
      <w:pPr>
        <w:tabs>
          <w:tab w:val="left" w:pos="1134"/>
        </w:tabs>
        <w:spacing w:before="120" w:after="120" w:line="240" w:lineRule="auto"/>
        <w:ind w:left="1134"/>
        <w:jc w:val="both"/>
        <w:rPr>
          <w:rFonts w:ascii="Verdana" w:eastAsia="Times New Roman" w:hAnsi="Verdana" w:cs="Arial"/>
          <w:iCs/>
          <w:sz w:val="20"/>
          <w:szCs w:val="20"/>
          <w:lang w:eastAsia="pl-PL"/>
        </w:rPr>
      </w:pPr>
    </w:p>
    <w:p w14:paraId="7579A08B" w14:textId="77777777" w:rsidR="00885F12" w:rsidRPr="00885F12" w:rsidRDefault="00885F12" w:rsidP="00885F12">
      <w:pPr>
        <w:overflowPunct w:val="0"/>
        <w:autoSpaceDE w:val="0"/>
        <w:autoSpaceDN w:val="0"/>
        <w:adjustRightInd w:val="0"/>
        <w:spacing w:before="120" w:after="120" w:line="276" w:lineRule="auto"/>
        <w:ind w:left="720"/>
        <w:jc w:val="both"/>
        <w:textAlignment w:val="baseline"/>
        <w:rPr>
          <w:rFonts w:ascii="Verdana" w:eastAsia="Times New Roman" w:hAnsi="Verdana" w:cs="Arial"/>
          <w:sz w:val="20"/>
          <w:szCs w:val="20"/>
        </w:rPr>
      </w:pPr>
      <w:r w:rsidRPr="00885F12">
        <w:rPr>
          <w:rFonts w:ascii="Verdana" w:eastAsia="Times New Roman" w:hAnsi="Verdana" w:cs="Arial"/>
          <w:sz w:val="20"/>
          <w:szCs w:val="20"/>
        </w:rPr>
        <w:t xml:space="preserve">UWAGA: Zamawiający zaleca aby Wykonawcy zapoznali się z terenem realizacji przedmiotu zamówienia i  jego okolicą.  </w:t>
      </w:r>
    </w:p>
    <w:p w14:paraId="5610F8BE" w14:textId="77777777" w:rsidR="00885F12" w:rsidRPr="00885F12" w:rsidRDefault="00885F12" w:rsidP="00885F12">
      <w:pPr>
        <w:tabs>
          <w:tab w:val="left" w:pos="1134"/>
        </w:tabs>
        <w:spacing w:before="120" w:after="120" w:line="240" w:lineRule="auto"/>
        <w:ind w:left="1134"/>
        <w:jc w:val="both"/>
        <w:rPr>
          <w:rFonts w:ascii="Verdana" w:eastAsia="Times New Roman" w:hAnsi="Verdana" w:cs="Arial"/>
          <w:iCs/>
          <w:sz w:val="20"/>
          <w:szCs w:val="20"/>
          <w:lang w:eastAsia="pl-PL"/>
        </w:rPr>
      </w:pPr>
    </w:p>
    <w:p w14:paraId="642381CA" w14:textId="77777777" w:rsidR="00885F12" w:rsidRPr="00885F12" w:rsidRDefault="00885F12" w:rsidP="00885F12">
      <w:pPr>
        <w:tabs>
          <w:tab w:val="left" w:pos="1134"/>
        </w:tabs>
        <w:spacing w:before="120" w:after="120" w:line="240" w:lineRule="auto"/>
        <w:ind w:left="708" w:hanging="708"/>
        <w:jc w:val="both"/>
        <w:rPr>
          <w:rFonts w:ascii="Verdana" w:eastAsia="Times New Roman" w:hAnsi="Verdana" w:cs="Arial"/>
          <w:bCs/>
          <w:iCs/>
          <w:color w:val="000000" w:themeColor="text1"/>
          <w:sz w:val="20"/>
          <w:szCs w:val="20"/>
          <w:lang w:eastAsia="pl-PL"/>
        </w:rPr>
      </w:pPr>
      <w:r w:rsidRPr="00885F12">
        <w:rPr>
          <w:rFonts w:ascii="Verdana" w:eastAsia="Times New Roman" w:hAnsi="Verdana" w:cs="Arial"/>
          <w:iCs/>
          <w:sz w:val="20"/>
          <w:szCs w:val="20"/>
          <w:lang w:eastAsia="pl-PL"/>
        </w:rPr>
        <w:t>6.5.</w:t>
      </w:r>
      <w:r w:rsidRPr="00885F12">
        <w:rPr>
          <w:rFonts w:ascii="Verdana" w:eastAsia="Times New Roman" w:hAnsi="Verdana" w:cs="Arial"/>
          <w:iCs/>
          <w:sz w:val="20"/>
          <w:szCs w:val="20"/>
          <w:lang w:eastAsia="pl-PL"/>
        </w:rPr>
        <w:tab/>
        <w:t xml:space="preserve">Zamawiający </w:t>
      </w:r>
      <w:r w:rsidRPr="00885F12">
        <w:rPr>
          <w:rFonts w:ascii="Verdana" w:eastAsia="Times New Roman" w:hAnsi="Verdana" w:cs="Arial"/>
          <w:b/>
          <w:bCs/>
          <w:iCs/>
          <w:sz w:val="20"/>
          <w:szCs w:val="20"/>
          <w:lang w:eastAsia="pl-PL"/>
        </w:rPr>
        <w:t>nie z</w:t>
      </w:r>
      <w:r w:rsidRPr="00885F12">
        <w:rPr>
          <w:rFonts w:ascii="Verdana" w:eastAsia="Times New Roman" w:hAnsi="Verdana" w:cs="Arial"/>
          <w:b/>
          <w:iCs/>
          <w:sz w:val="20"/>
          <w:szCs w:val="20"/>
          <w:lang w:eastAsia="pl-PL"/>
        </w:rPr>
        <w:t>astrzega</w:t>
      </w:r>
      <w:r w:rsidRPr="00885F12">
        <w:rPr>
          <w:rFonts w:ascii="Verdana" w:eastAsia="Times New Roman" w:hAnsi="Verdana" w:cs="Arial"/>
          <w:iCs/>
          <w:sz w:val="20"/>
          <w:szCs w:val="20"/>
          <w:lang w:eastAsia="pl-PL"/>
        </w:rPr>
        <w:t xml:space="preserve"> obowiązku osobistego wykonania przez Wykonawcę </w:t>
      </w:r>
      <w:r w:rsidRPr="00885F12">
        <w:rPr>
          <w:rFonts w:ascii="Verdana" w:eastAsia="Times New Roman" w:hAnsi="Verdana" w:cs="Arial"/>
          <w:bCs/>
          <w:iCs/>
          <w:sz w:val="20"/>
          <w:szCs w:val="20"/>
          <w:lang w:eastAsia="pl-PL"/>
        </w:rPr>
        <w:t xml:space="preserve">kluczowych zadań, </w:t>
      </w:r>
    </w:p>
    <w:p w14:paraId="41370A62" w14:textId="77777777" w:rsidR="00885F12" w:rsidRPr="00885F12" w:rsidRDefault="00885F12" w:rsidP="00885F12">
      <w:pPr>
        <w:autoSpaceDE w:val="0"/>
        <w:autoSpaceDN w:val="0"/>
        <w:adjustRightInd w:val="0"/>
        <w:spacing w:before="120" w:after="120" w:line="240" w:lineRule="auto"/>
        <w:ind w:left="705" w:hanging="705"/>
        <w:jc w:val="both"/>
        <w:rPr>
          <w:rFonts w:ascii="Verdana" w:eastAsia="Times New Roman" w:hAnsi="Verdana" w:cs="Arial"/>
          <w:iCs/>
          <w:sz w:val="20"/>
          <w:szCs w:val="20"/>
          <w:lang w:eastAsia="pl-PL"/>
        </w:rPr>
      </w:pPr>
      <w:r w:rsidRPr="00885F12">
        <w:rPr>
          <w:rFonts w:ascii="Verdana" w:eastAsia="Times New Roman" w:hAnsi="Verdana" w:cs="Arial"/>
          <w:sz w:val="20"/>
          <w:szCs w:val="20"/>
          <w:lang w:eastAsia="pl-PL"/>
        </w:rPr>
        <w:t>6.6.</w:t>
      </w:r>
      <w:r w:rsidRPr="00885F12">
        <w:rPr>
          <w:rFonts w:ascii="Verdana" w:eastAsia="Times New Roman" w:hAnsi="Verdana" w:cs="Arial"/>
          <w:sz w:val="20"/>
          <w:szCs w:val="20"/>
          <w:lang w:eastAsia="pl-PL"/>
        </w:rPr>
        <w:tab/>
        <w:t xml:space="preserve">Zamawiający nie przewiduje możliwości udzielenia dotychczasowemu wykonawcy </w:t>
      </w:r>
      <w:r w:rsidRPr="00885F12">
        <w:rPr>
          <w:rFonts w:ascii="Verdana" w:eastAsia="Times New Roman" w:hAnsi="Verdana" w:cs="Arial"/>
          <w:iCs/>
          <w:sz w:val="20"/>
          <w:szCs w:val="20"/>
          <w:lang w:eastAsia="pl-PL"/>
        </w:rPr>
        <w:t>robót budowlanych zamówień, o których mowa w art. 214 ust. 1 pkt 7 ustawy Pzp, polegających na powtórzeniu podobnych usług / robót budowlanych, zgodnych z przedmiotem zamówienia podstawowego .</w:t>
      </w:r>
    </w:p>
    <w:p w14:paraId="77962FEF" w14:textId="77777777" w:rsidR="00885F12" w:rsidRPr="00885F12" w:rsidRDefault="00885F12" w:rsidP="00885F12">
      <w:pPr>
        <w:spacing w:before="120" w:after="120" w:line="240" w:lineRule="auto"/>
        <w:ind w:left="705" w:hanging="705"/>
        <w:jc w:val="both"/>
        <w:textAlignment w:val="top"/>
        <w:rPr>
          <w:rFonts w:ascii="Verdana" w:eastAsia="Times New Roman" w:hAnsi="Verdana" w:cs="Arial"/>
          <w:sz w:val="20"/>
          <w:szCs w:val="20"/>
          <w:lang w:eastAsia="pl-PL"/>
        </w:rPr>
      </w:pPr>
    </w:p>
    <w:p w14:paraId="57B9D7F6"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7. </w:t>
      </w:r>
      <w:r w:rsidRPr="00885F12">
        <w:rPr>
          <w:rFonts w:ascii="Verdana" w:eastAsia="Times New Roman" w:hAnsi="Verdana" w:cs="Arial"/>
          <w:b/>
          <w:bCs/>
          <w:sz w:val="20"/>
          <w:szCs w:val="20"/>
          <w:lang w:eastAsia="pl-PL"/>
        </w:rPr>
        <w:tab/>
        <w:t>TERMIN WYKONANIA ZAMÓWIENIA</w:t>
      </w:r>
    </w:p>
    <w:p w14:paraId="0F9EE730" w14:textId="6D4BB24A" w:rsidR="00885F12" w:rsidRPr="00885F12" w:rsidRDefault="00885F12" w:rsidP="00885F12">
      <w:pPr>
        <w:widowControl w:val="0"/>
        <w:spacing w:after="0" w:line="240" w:lineRule="auto"/>
        <w:ind w:left="709"/>
        <w:jc w:val="both"/>
        <w:rPr>
          <w:rFonts w:ascii="Verdana" w:eastAsia="Times New Roman" w:hAnsi="Verdana" w:cs="Arial"/>
          <w:iCs/>
          <w:color w:val="000000" w:themeColor="text1"/>
          <w:sz w:val="20"/>
          <w:szCs w:val="20"/>
          <w:lang w:eastAsia="pl-PL"/>
        </w:rPr>
      </w:pPr>
      <w:r w:rsidRPr="00885F12">
        <w:rPr>
          <w:rFonts w:ascii="Verdana" w:eastAsia="Times New Roman" w:hAnsi="Verdana" w:cs="Arial"/>
          <w:iCs/>
          <w:sz w:val="20"/>
          <w:szCs w:val="20"/>
          <w:lang w:eastAsia="pl-PL"/>
        </w:rPr>
        <w:t xml:space="preserve">Zamawiający wymaga, aby przedmiot </w:t>
      </w:r>
      <w:r w:rsidRPr="00885F12">
        <w:rPr>
          <w:rFonts w:ascii="Verdana" w:eastAsia="Times New Roman" w:hAnsi="Verdana" w:cs="Arial"/>
          <w:iCs/>
          <w:color w:val="000000" w:themeColor="text1"/>
          <w:sz w:val="20"/>
          <w:szCs w:val="20"/>
          <w:lang w:eastAsia="pl-PL"/>
        </w:rPr>
        <w:t xml:space="preserve">zamówienia został zrealizowany w terminie </w:t>
      </w:r>
      <w:r w:rsidR="00EF0585">
        <w:rPr>
          <w:rFonts w:ascii="Verdana" w:eastAsia="Times New Roman" w:hAnsi="Verdana" w:cs="Arial"/>
          <w:b/>
          <w:bCs/>
          <w:iCs/>
          <w:color w:val="000000" w:themeColor="text1"/>
          <w:sz w:val="20"/>
          <w:szCs w:val="20"/>
          <w:lang w:eastAsia="pl-PL"/>
        </w:rPr>
        <w:t>5</w:t>
      </w:r>
      <w:r w:rsidRPr="00885F12">
        <w:rPr>
          <w:rFonts w:ascii="Verdana" w:eastAsia="Times New Roman" w:hAnsi="Verdana" w:cs="Arial"/>
          <w:b/>
          <w:bCs/>
          <w:iCs/>
          <w:color w:val="000000" w:themeColor="text1"/>
          <w:sz w:val="20"/>
          <w:szCs w:val="20"/>
          <w:lang w:eastAsia="pl-PL"/>
        </w:rPr>
        <w:t xml:space="preserve"> miesięcy licząc od dania podpisania umowy. </w:t>
      </w:r>
      <w:r w:rsidRPr="00885F12">
        <w:rPr>
          <w:rFonts w:ascii="Verdana" w:eastAsia="Times New Roman" w:hAnsi="Verdana" w:cs="Arial"/>
          <w:iCs/>
          <w:color w:val="000000" w:themeColor="text1"/>
          <w:sz w:val="20"/>
          <w:szCs w:val="20"/>
          <w:lang w:eastAsia="pl-PL"/>
        </w:rPr>
        <w:t xml:space="preserve">  </w:t>
      </w:r>
    </w:p>
    <w:p w14:paraId="5E17E8B7" w14:textId="77777777" w:rsidR="00885F12" w:rsidRPr="00885F12" w:rsidRDefault="00885F12" w:rsidP="00885F12">
      <w:pPr>
        <w:spacing w:before="120" w:after="120" w:line="240" w:lineRule="auto"/>
        <w:ind w:left="709"/>
        <w:jc w:val="both"/>
        <w:rPr>
          <w:rFonts w:ascii="Verdana" w:eastAsia="Times New Roman" w:hAnsi="Verdana" w:cs="Arial"/>
          <w:sz w:val="20"/>
          <w:szCs w:val="20"/>
          <w:lang w:eastAsia="pl-PL"/>
        </w:rPr>
      </w:pPr>
    </w:p>
    <w:p w14:paraId="56478ADF"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8. </w:t>
      </w:r>
      <w:r w:rsidRPr="00885F12">
        <w:rPr>
          <w:rFonts w:ascii="Verdana" w:eastAsia="Times New Roman" w:hAnsi="Verdana" w:cs="Arial"/>
          <w:b/>
          <w:bCs/>
          <w:sz w:val="20"/>
          <w:szCs w:val="20"/>
          <w:lang w:eastAsia="pl-PL"/>
        </w:rPr>
        <w:tab/>
        <w:t xml:space="preserve">WARUNKI UDZIAŁU W POSTĘPOWANIU </w:t>
      </w:r>
    </w:p>
    <w:p w14:paraId="11A7776A"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8.1.</w:t>
      </w:r>
      <w:r w:rsidRPr="00885F12">
        <w:rPr>
          <w:rFonts w:ascii="Verdana" w:eastAsia="Times New Roman" w:hAnsi="Verdana" w:cs="Arial"/>
          <w:sz w:val="20"/>
          <w:szCs w:val="20"/>
          <w:lang w:eastAsia="pl-PL"/>
        </w:rPr>
        <w:tab/>
        <w:t>O udzielenie zamówienia mogą ubiegać się Wykonawcy, którzy nie podlegają wykluczeniu oraz spełniają określone przez zamawiającego warunki udziału w postępowaniu.</w:t>
      </w:r>
    </w:p>
    <w:p w14:paraId="609CCE49" w14:textId="77777777" w:rsidR="00885F12" w:rsidRPr="00885F12" w:rsidRDefault="00885F12" w:rsidP="00885F12">
      <w:pPr>
        <w:spacing w:before="120" w:after="120" w:line="240" w:lineRule="auto"/>
        <w:ind w:left="709" w:hanging="709"/>
        <w:jc w:val="both"/>
        <w:rPr>
          <w:rFonts w:ascii="Verdana" w:eastAsia="Times New Roman" w:hAnsi="Verdana" w:cs="Arial"/>
          <w:b/>
          <w:bCs/>
          <w:sz w:val="20"/>
          <w:szCs w:val="20"/>
          <w:lang w:eastAsia="pl-PL"/>
        </w:rPr>
      </w:pPr>
      <w:r w:rsidRPr="00885F12">
        <w:rPr>
          <w:rFonts w:ascii="Verdana" w:eastAsia="Times New Roman" w:hAnsi="Verdana" w:cs="Arial"/>
          <w:sz w:val="20"/>
          <w:szCs w:val="20"/>
          <w:lang w:eastAsia="pl-PL"/>
        </w:rPr>
        <w:lastRenderedPageBreak/>
        <w:t>8.2.</w:t>
      </w:r>
      <w:r w:rsidRPr="00885F12">
        <w:rPr>
          <w:rFonts w:ascii="Verdana" w:eastAsia="Times New Roman" w:hAnsi="Verdana" w:cs="Arial"/>
          <w:sz w:val="20"/>
          <w:szCs w:val="20"/>
          <w:lang w:eastAsia="pl-PL"/>
        </w:rPr>
        <w:tab/>
      </w:r>
      <w:r w:rsidRPr="00885F12">
        <w:rPr>
          <w:rFonts w:ascii="Verdana" w:eastAsia="Times New Roman" w:hAnsi="Verdana" w:cs="Arial"/>
          <w:b/>
          <w:bCs/>
          <w:sz w:val="20"/>
          <w:szCs w:val="20"/>
          <w:lang w:eastAsia="pl-PL"/>
        </w:rPr>
        <w:t>O udzielenie zamówienia mogą ubiegać się Wykonawcy, którzy spełniają warunki dotyczące:</w:t>
      </w:r>
    </w:p>
    <w:p w14:paraId="7AA2A9DF" w14:textId="77777777" w:rsidR="00885F12" w:rsidRPr="00885F12" w:rsidRDefault="00885F12" w:rsidP="00885F12">
      <w:pPr>
        <w:spacing w:before="120" w:after="120" w:line="240" w:lineRule="auto"/>
        <w:ind w:left="1134" w:hanging="425"/>
        <w:jc w:val="both"/>
        <w:rPr>
          <w:rFonts w:ascii="Verdana" w:eastAsia="Times New Roman" w:hAnsi="Verdana" w:cs="Arial"/>
          <w:b/>
          <w:sz w:val="20"/>
          <w:szCs w:val="20"/>
          <w:lang w:eastAsia="pl-PL"/>
        </w:rPr>
      </w:pPr>
      <w:r w:rsidRPr="00885F12">
        <w:rPr>
          <w:rFonts w:ascii="Verdana" w:eastAsia="Times New Roman" w:hAnsi="Verdana" w:cs="Arial"/>
          <w:sz w:val="20"/>
          <w:szCs w:val="20"/>
          <w:lang w:eastAsia="pl-PL"/>
        </w:rPr>
        <w:t xml:space="preserve">1) </w:t>
      </w:r>
      <w:r w:rsidRPr="00885F12">
        <w:rPr>
          <w:rFonts w:ascii="Verdana" w:eastAsia="Times New Roman" w:hAnsi="Verdana" w:cs="Arial"/>
          <w:sz w:val="20"/>
          <w:szCs w:val="20"/>
          <w:lang w:eastAsia="pl-PL"/>
        </w:rPr>
        <w:tab/>
      </w:r>
      <w:r w:rsidRPr="00885F12">
        <w:rPr>
          <w:rFonts w:ascii="Verdana" w:eastAsia="Times New Roman" w:hAnsi="Verdana" w:cs="Arial"/>
          <w:b/>
          <w:sz w:val="20"/>
          <w:szCs w:val="20"/>
          <w:lang w:eastAsia="pl-PL"/>
        </w:rPr>
        <w:t>zdolności do występowania w obrocie gospodarczym</w:t>
      </w:r>
    </w:p>
    <w:p w14:paraId="4D5BCAAB" w14:textId="77777777" w:rsidR="00885F12" w:rsidRPr="00885F12" w:rsidRDefault="00885F12" w:rsidP="00885F12">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sz w:val="20"/>
          <w:szCs w:val="20"/>
          <w:lang w:eastAsia="pl-PL"/>
        </w:rPr>
      </w:pPr>
      <w:r w:rsidRPr="00885F12">
        <w:rPr>
          <w:rFonts w:ascii="Verdana" w:eastAsia="Times New Roman" w:hAnsi="Verdana" w:cs="Arial"/>
          <w:bCs/>
          <w:iCs/>
          <w:sz w:val="20"/>
          <w:szCs w:val="20"/>
          <w:lang w:eastAsia="pl-PL"/>
        </w:rPr>
        <w:t>- zamawiający nie określa warunku w tym zakresie</w:t>
      </w:r>
    </w:p>
    <w:p w14:paraId="557AE94C" w14:textId="77777777" w:rsidR="00885F12" w:rsidRPr="00885F12" w:rsidRDefault="00885F12" w:rsidP="00885F12">
      <w:pPr>
        <w:spacing w:before="120" w:after="120" w:line="240" w:lineRule="auto"/>
        <w:ind w:left="1134" w:hanging="425"/>
        <w:jc w:val="both"/>
        <w:rPr>
          <w:rFonts w:ascii="Verdana" w:eastAsia="Times New Roman" w:hAnsi="Verdana" w:cs="Arial"/>
          <w:b/>
          <w:bCs/>
          <w:sz w:val="20"/>
          <w:szCs w:val="20"/>
          <w:lang w:eastAsia="pl-PL"/>
        </w:rPr>
      </w:pPr>
      <w:r w:rsidRPr="00885F12">
        <w:rPr>
          <w:rFonts w:ascii="Verdana" w:eastAsia="Times New Roman" w:hAnsi="Verdana" w:cs="Arial"/>
          <w:bCs/>
          <w:sz w:val="20"/>
          <w:szCs w:val="20"/>
          <w:lang w:eastAsia="pl-PL"/>
        </w:rPr>
        <w:t>2)</w:t>
      </w:r>
      <w:r w:rsidRPr="00885F12">
        <w:rPr>
          <w:rFonts w:ascii="Verdana" w:eastAsia="Times New Roman" w:hAnsi="Verdana" w:cs="Arial"/>
          <w:bCs/>
          <w:sz w:val="20"/>
          <w:szCs w:val="20"/>
          <w:lang w:eastAsia="pl-PL"/>
        </w:rPr>
        <w:tab/>
      </w:r>
      <w:r w:rsidRPr="00885F12">
        <w:rPr>
          <w:rFonts w:ascii="Verdana" w:eastAsia="Times New Roman" w:hAnsi="Verdana" w:cs="Arial"/>
          <w:b/>
          <w:bCs/>
          <w:sz w:val="20"/>
          <w:szCs w:val="20"/>
          <w:lang w:eastAsia="pl-PL"/>
        </w:rPr>
        <w:t>uprawnień do prowadzenia określonej działalności gospodarczej lub zawodowej, o ile wynika to z odrębnych przepisów:</w:t>
      </w:r>
    </w:p>
    <w:p w14:paraId="6754E704" w14:textId="77777777" w:rsidR="00885F12" w:rsidRPr="00885F12" w:rsidRDefault="00885F12" w:rsidP="00885F12">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sz w:val="20"/>
          <w:szCs w:val="20"/>
          <w:lang w:eastAsia="pl-PL"/>
        </w:rPr>
      </w:pPr>
      <w:r w:rsidRPr="00885F12">
        <w:rPr>
          <w:rFonts w:ascii="Verdana" w:eastAsia="Times New Roman" w:hAnsi="Verdana" w:cs="Arial"/>
          <w:bCs/>
          <w:iCs/>
          <w:sz w:val="20"/>
          <w:szCs w:val="20"/>
          <w:lang w:eastAsia="pl-PL"/>
        </w:rPr>
        <w:t>- zamawiający nie określa warunku w tym zakresie</w:t>
      </w:r>
    </w:p>
    <w:p w14:paraId="3F2F7F90" w14:textId="77777777" w:rsidR="00885F12" w:rsidRPr="00885F12" w:rsidRDefault="00885F12" w:rsidP="00885F12">
      <w:pPr>
        <w:spacing w:before="120" w:after="120" w:line="240" w:lineRule="auto"/>
        <w:ind w:left="1134" w:hanging="425"/>
        <w:jc w:val="both"/>
        <w:rPr>
          <w:rFonts w:ascii="Verdana" w:eastAsia="Times New Roman" w:hAnsi="Verdana" w:cs="Arial"/>
          <w:b/>
          <w:bCs/>
          <w:sz w:val="20"/>
          <w:szCs w:val="20"/>
          <w:lang w:eastAsia="pl-PL"/>
        </w:rPr>
      </w:pPr>
      <w:r w:rsidRPr="00885F12">
        <w:rPr>
          <w:rFonts w:ascii="Verdana" w:eastAsia="Times New Roman" w:hAnsi="Verdana" w:cs="Arial"/>
          <w:sz w:val="20"/>
          <w:szCs w:val="20"/>
          <w:lang w:eastAsia="pl-PL"/>
        </w:rPr>
        <w:t>3)</w:t>
      </w:r>
      <w:r w:rsidRPr="00885F12">
        <w:rPr>
          <w:rFonts w:ascii="Verdana" w:eastAsia="Times New Roman" w:hAnsi="Verdana" w:cs="Arial"/>
          <w:sz w:val="20"/>
          <w:szCs w:val="20"/>
          <w:lang w:eastAsia="pl-PL"/>
        </w:rPr>
        <w:tab/>
      </w:r>
      <w:r w:rsidRPr="00885F12">
        <w:rPr>
          <w:rFonts w:ascii="Verdana" w:eastAsia="Times New Roman" w:hAnsi="Verdana" w:cs="Arial"/>
          <w:b/>
          <w:bCs/>
          <w:sz w:val="20"/>
          <w:szCs w:val="20"/>
          <w:lang w:eastAsia="pl-PL"/>
        </w:rPr>
        <w:t>sytuacji ekonomicznej lub finansowej:</w:t>
      </w:r>
    </w:p>
    <w:p w14:paraId="1C3D7B80" w14:textId="77777777" w:rsidR="00885F12" w:rsidRPr="00885F12" w:rsidRDefault="00885F12" w:rsidP="00885F12">
      <w:pPr>
        <w:spacing w:before="120" w:after="120" w:line="240" w:lineRule="auto"/>
        <w:ind w:left="1134"/>
        <w:jc w:val="both"/>
        <w:rPr>
          <w:rFonts w:ascii="Verdana" w:eastAsia="Times New Roman" w:hAnsi="Verdana" w:cs="Arial"/>
          <w:bCs/>
          <w:sz w:val="20"/>
          <w:szCs w:val="20"/>
          <w:lang w:eastAsia="pl-PL"/>
        </w:rPr>
      </w:pPr>
      <w:r w:rsidRPr="00885F12">
        <w:rPr>
          <w:rFonts w:ascii="Verdana" w:eastAsia="Times New Roman" w:hAnsi="Verdana" w:cs="Arial"/>
          <w:bCs/>
          <w:iCs/>
          <w:color w:val="000000" w:themeColor="text1"/>
          <w:sz w:val="20"/>
          <w:szCs w:val="20"/>
          <w:lang w:eastAsia="pl-PL"/>
        </w:rPr>
        <w:t xml:space="preserve">- </w:t>
      </w:r>
      <w:r w:rsidRPr="00885F12">
        <w:rPr>
          <w:rFonts w:ascii="Verdana" w:eastAsia="Times New Roman" w:hAnsi="Verdana" w:cs="Arial"/>
          <w:bCs/>
          <w:iCs/>
          <w:sz w:val="20"/>
          <w:szCs w:val="20"/>
          <w:lang w:eastAsia="pl-PL"/>
        </w:rPr>
        <w:t>zamawiający nie określa warunku w tym zakresie</w:t>
      </w:r>
    </w:p>
    <w:p w14:paraId="7DB79C36" w14:textId="77777777" w:rsidR="00885F12" w:rsidRPr="00885F12" w:rsidRDefault="00885F12" w:rsidP="00885F12">
      <w:pPr>
        <w:spacing w:after="0" w:line="276" w:lineRule="auto"/>
        <w:ind w:left="1494" w:right="-57"/>
        <w:jc w:val="both"/>
        <w:rPr>
          <w:rFonts w:ascii="Verdana" w:eastAsia="Times New Roman" w:hAnsi="Verdana" w:cs="Arial"/>
          <w:iCs/>
          <w:color w:val="000000" w:themeColor="text1"/>
          <w:sz w:val="20"/>
          <w:szCs w:val="20"/>
        </w:rPr>
      </w:pPr>
    </w:p>
    <w:p w14:paraId="07F0C519" w14:textId="77777777" w:rsidR="00885F12" w:rsidRPr="00885F12" w:rsidRDefault="00885F12" w:rsidP="00885F12">
      <w:pPr>
        <w:spacing w:before="120" w:after="120" w:line="240" w:lineRule="auto"/>
        <w:ind w:left="1134" w:hanging="425"/>
        <w:jc w:val="both"/>
        <w:rPr>
          <w:rFonts w:ascii="Verdana" w:eastAsia="Times New Roman" w:hAnsi="Verdana" w:cs="Arial"/>
          <w:sz w:val="20"/>
          <w:szCs w:val="20"/>
          <w:lang w:eastAsia="pl-PL"/>
        </w:rPr>
      </w:pPr>
      <w:r w:rsidRPr="00885F12">
        <w:rPr>
          <w:rFonts w:ascii="Verdana" w:eastAsia="Times New Roman" w:hAnsi="Verdana" w:cs="Arial"/>
          <w:bCs/>
          <w:sz w:val="20"/>
          <w:szCs w:val="20"/>
          <w:lang w:eastAsia="pl-PL"/>
        </w:rPr>
        <w:t>4)</w:t>
      </w:r>
      <w:r w:rsidRPr="00885F12">
        <w:rPr>
          <w:rFonts w:ascii="Verdana" w:eastAsia="Times New Roman" w:hAnsi="Verdana" w:cs="Arial"/>
          <w:bCs/>
          <w:sz w:val="20"/>
          <w:szCs w:val="20"/>
          <w:lang w:eastAsia="pl-PL"/>
        </w:rPr>
        <w:tab/>
      </w:r>
      <w:r w:rsidRPr="00885F12">
        <w:rPr>
          <w:rFonts w:ascii="Verdana" w:eastAsia="Times New Roman" w:hAnsi="Verdana" w:cs="Arial"/>
          <w:b/>
          <w:bCs/>
          <w:sz w:val="20"/>
          <w:szCs w:val="20"/>
          <w:lang w:eastAsia="pl-PL"/>
        </w:rPr>
        <w:t>zdolności technicznej lub zawodowej:</w:t>
      </w:r>
    </w:p>
    <w:p w14:paraId="3AC5FEC3" w14:textId="77777777" w:rsidR="00885F12" w:rsidRPr="00885F12" w:rsidRDefault="00885F12" w:rsidP="00885F12">
      <w:pPr>
        <w:tabs>
          <w:tab w:val="left" w:pos="1701"/>
        </w:tabs>
        <w:spacing w:before="120" w:after="120" w:line="240" w:lineRule="auto"/>
        <w:jc w:val="both"/>
        <w:rPr>
          <w:rFonts w:ascii="Verdana" w:eastAsia="Times New Roman" w:hAnsi="Verdana" w:cs="Verdana"/>
          <w:b/>
          <w:bCs/>
          <w:sz w:val="20"/>
          <w:szCs w:val="20"/>
          <w:lang w:eastAsia="pl-PL"/>
        </w:rPr>
      </w:pPr>
      <w:r w:rsidRPr="00885F12">
        <w:rPr>
          <w:rFonts w:ascii="Verdana" w:eastAsia="Times New Roman" w:hAnsi="Verdana" w:cs="Verdana"/>
          <w:b/>
          <w:bCs/>
          <w:sz w:val="20"/>
          <w:szCs w:val="20"/>
          <w:lang w:eastAsia="pl-PL"/>
        </w:rPr>
        <w:t xml:space="preserve">                 a)</w:t>
      </w:r>
      <w:r w:rsidRPr="00885F12">
        <w:rPr>
          <w:rFonts w:ascii="Verdana" w:eastAsia="Times New Roman" w:hAnsi="Verdana" w:cs="Verdana"/>
          <w:sz w:val="20"/>
          <w:szCs w:val="20"/>
          <w:lang w:eastAsia="pl-PL"/>
        </w:rPr>
        <w:t xml:space="preserve"> </w:t>
      </w:r>
      <w:r w:rsidRPr="00885F12">
        <w:rPr>
          <w:rFonts w:ascii="Verdana" w:eastAsia="Times New Roman" w:hAnsi="Verdana" w:cs="Verdana"/>
          <w:b/>
          <w:sz w:val="20"/>
          <w:szCs w:val="20"/>
          <w:lang w:eastAsia="pl-PL"/>
        </w:rPr>
        <w:t>dotyczącej</w:t>
      </w:r>
      <w:r w:rsidRPr="00885F12">
        <w:rPr>
          <w:rFonts w:ascii="Verdana" w:eastAsia="Times New Roman" w:hAnsi="Verdana" w:cs="Verdana"/>
          <w:sz w:val="20"/>
          <w:szCs w:val="20"/>
          <w:lang w:eastAsia="pl-PL"/>
        </w:rPr>
        <w:t xml:space="preserve"> </w:t>
      </w:r>
      <w:r w:rsidRPr="00885F12">
        <w:rPr>
          <w:rFonts w:ascii="Verdana" w:eastAsia="Times New Roman" w:hAnsi="Verdana" w:cs="Verdana"/>
          <w:b/>
          <w:bCs/>
          <w:sz w:val="20"/>
          <w:szCs w:val="20"/>
          <w:lang w:eastAsia="pl-PL"/>
        </w:rPr>
        <w:t>Wykonawcy:</w:t>
      </w:r>
    </w:p>
    <w:p w14:paraId="58CB5EE6" w14:textId="77777777" w:rsidR="00885F12" w:rsidRPr="00885F12" w:rsidRDefault="00885F12" w:rsidP="00885F12">
      <w:pPr>
        <w:spacing w:after="0" w:line="240" w:lineRule="auto"/>
        <w:jc w:val="both"/>
        <w:rPr>
          <w:rFonts w:ascii="Verdana" w:hAnsi="Verdana"/>
          <w:kern w:val="2"/>
          <w:sz w:val="20"/>
          <w:szCs w:val="20"/>
          <w14:ligatures w14:val="standardContextual"/>
        </w:rPr>
      </w:pPr>
      <w:r w:rsidRPr="00885F12">
        <w:rPr>
          <w:rFonts w:ascii="Verdana" w:hAnsi="Verdana"/>
          <w:kern w:val="2"/>
          <w:sz w:val="20"/>
          <w:szCs w:val="20"/>
          <w14:ligatures w14:val="standardContextual"/>
        </w:rPr>
        <w:t xml:space="preserve">                 Wykonawca musi wykazać się wiedzą i doświadczeniem w wykonaniu</w:t>
      </w:r>
    </w:p>
    <w:p w14:paraId="0D047227" w14:textId="77777777" w:rsidR="00885F12" w:rsidRPr="00885F12" w:rsidRDefault="00885F12" w:rsidP="00885F12">
      <w:pPr>
        <w:spacing w:after="0" w:line="240" w:lineRule="auto"/>
        <w:jc w:val="both"/>
        <w:rPr>
          <w:rFonts w:ascii="Verdana" w:hAnsi="Verdana"/>
          <w:kern w:val="2"/>
          <w:sz w:val="20"/>
          <w:szCs w:val="20"/>
          <w14:ligatures w14:val="standardContextual"/>
        </w:rPr>
      </w:pPr>
      <w:r w:rsidRPr="00885F12">
        <w:rPr>
          <w:rFonts w:ascii="Verdana" w:hAnsi="Verdana"/>
          <w:kern w:val="2"/>
          <w:sz w:val="20"/>
          <w:szCs w:val="20"/>
          <w14:ligatures w14:val="standardContextual"/>
        </w:rPr>
        <w:t xml:space="preserve">                 (zakończeniu) dwóch zadań w okresie ostatnich 5 lat przed upływem terminu</w:t>
      </w:r>
    </w:p>
    <w:p w14:paraId="7E9BF86A" w14:textId="77777777" w:rsidR="00885F12" w:rsidRPr="00885F12" w:rsidRDefault="00885F12" w:rsidP="00885F12">
      <w:pPr>
        <w:spacing w:after="0" w:line="240" w:lineRule="auto"/>
        <w:jc w:val="both"/>
        <w:rPr>
          <w:rFonts w:ascii="Verdana" w:hAnsi="Verdana"/>
          <w:kern w:val="2"/>
          <w:sz w:val="20"/>
          <w:szCs w:val="20"/>
          <w14:ligatures w14:val="standardContextual"/>
        </w:rPr>
      </w:pPr>
      <w:r w:rsidRPr="00885F12">
        <w:rPr>
          <w:rFonts w:ascii="Verdana" w:hAnsi="Verdana"/>
          <w:kern w:val="2"/>
          <w:sz w:val="20"/>
          <w:szCs w:val="20"/>
          <w14:ligatures w14:val="standardContextual"/>
        </w:rPr>
        <w:t xml:space="preserve">                 składania ofert, a jeżeli okres prowadzenia działalności jest krótszy – w tym </w:t>
      </w:r>
    </w:p>
    <w:p w14:paraId="191DD745" w14:textId="77777777" w:rsidR="00EF0585" w:rsidRDefault="00885F12" w:rsidP="00885F12">
      <w:pPr>
        <w:spacing w:after="0" w:line="240" w:lineRule="auto"/>
        <w:jc w:val="both"/>
        <w:rPr>
          <w:rFonts w:ascii="Verdana" w:hAnsi="Verdana" w:cs="Arial"/>
          <w:color w:val="000000"/>
          <w:kern w:val="2"/>
          <w:sz w:val="20"/>
          <w:szCs w:val="20"/>
          <w14:ligatures w14:val="standardContextual"/>
        </w:rPr>
      </w:pPr>
      <w:r w:rsidRPr="00885F12">
        <w:rPr>
          <w:rFonts w:ascii="Verdana" w:hAnsi="Verdana"/>
          <w:kern w:val="2"/>
          <w:sz w:val="20"/>
          <w:szCs w:val="20"/>
          <w14:ligatures w14:val="standardContextual"/>
        </w:rPr>
        <w:t xml:space="preserve">                 okresie</w:t>
      </w:r>
      <w:r w:rsidRPr="00885F12">
        <w:rPr>
          <w:rFonts w:ascii="Verdana" w:hAnsi="Verdana"/>
          <w:b/>
          <w:color w:val="000000" w:themeColor="text1"/>
          <w:kern w:val="2"/>
          <w:sz w:val="20"/>
          <w:szCs w:val="20"/>
          <w14:ligatures w14:val="standardContextual"/>
        </w:rPr>
        <w:t xml:space="preserve"> </w:t>
      </w:r>
      <w:r w:rsidRPr="00885F12">
        <w:rPr>
          <w:rFonts w:ascii="Verdana" w:hAnsi="Verdana" w:cs="Arial"/>
          <w:color w:val="000000"/>
          <w:kern w:val="2"/>
          <w:sz w:val="20"/>
          <w:szCs w:val="20"/>
          <w14:ligatures w14:val="standardContextual"/>
        </w:rPr>
        <w:t>budowy</w:t>
      </w:r>
      <w:r w:rsidR="00EF0585">
        <w:rPr>
          <w:rFonts w:ascii="Verdana" w:hAnsi="Verdana" w:cs="Arial"/>
          <w:color w:val="000000"/>
          <w:kern w:val="2"/>
          <w:sz w:val="20"/>
          <w:szCs w:val="20"/>
          <w14:ligatures w14:val="standardContextual"/>
        </w:rPr>
        <w:t xml:space="preserve">, </w:t>
      </w:r>
      <w:r w:rsidRPr="00885F12">
        <w:rPr>
          <w:rFonts w:ascii="Verdana" w:hAnsi="Verdana" w:cs="Arial"/>
          <w:color w:val="000000"/>
          <w:kern w:val="2"/>
          <w:sz w:val="20"/>
          <w:szCs w:val="20"/>
          <w14:ligatures w14:val="standardContextual"/>
        </w:rPr>
        <w:t xml:space="preserve">przebudowy </w:t>
      </w:r>
      <w:r w:rsidR="00EF0585">
        <w:rPr>
          <w:rFonts w:ascii="Verdana" w:hAnsi="Verdana" w:cs="Arial"/>
          <w:color w:val="000000"/>
          <w:kern w:val="2"/>
          <w:sz w:val="20"/>
          <w:szCs w:val="20"/>
          <w14:ligatures w14:val="standardContextual"/>
        </w:rPr>
        <w:t xml:space="preserve">lub modernizacji drogi o nawierzchni bitumicznej </w:t>
      </w:r>
    </w:p>
    <w:p w14:paraId="51EB8A74" w14:textId="6BEC10D0" w:rsidR="00885F12" w:rsidRPr="00885F12" w:rsidRDefault="00EF0585" w:rsidP="00885F12">
      <w:pPr>
        <w:spacing w:after="0" w:line="240" w:lineRule="auto"/>
        <w:jc w:val="both"/>
        <w:rPr>
          <w:rFonts w:ascii="Verdana" w:hAnsi="Verdana" w:cs="Arial"/>
          <w:color w:val="000000"/>
          <w:kern w:val="2"/>
          <w:sz w:val="20"/>
          <w:szCs w:val="20"/>
          <w14:ligatures w14:val="standardContextual"/>
        </w:rPr>
      </w:pPr>
      <w:r>
        <w:rPr>
          <w:rFonts w:ascii="Verdana" w:hAnsi="Verdana" w:cs="Arial"/>
          <w:color w:val="000000"/>
          <w:kern w:val="2"/>
          <w:sz w:val="20"/>
          <w:szCs w:val="20"/>
          <w14:ligatures w14:val="standardContextual"/>
        </w:rPr>
        <w:t xml:space="preserve">                 i o wartości nie mniejszej niż 500 000,00 zł brutto</w:t>
      </w:r>
      <w:r w:rsidR="00885F12" w:rsidRPr="00885F12">
        <w:rPr>
          <w:rFonts w:ascii="Verdana" w:hAnsi="Verdana" w:cs="Arial"/>
          <w:color w:val="000000"/>
          <w:kern w:val="2"/>
          <w:sz w:val="20"/>
          <w:szCs w:val="20"/>
          <w14:ligatures w14:val="standardContextual"/>
        </w:rPr>
        <w:t xml:space="preserve"> każde zadnie.</w:t>
      </w:r>
    </w:p>
    <w:p w14:paraId="542B6732" w14:textId="77777777" w:rsidR="00885F12" w:rsidRPr="00885F12" w:rsidRDefault="00885F12" w:rsidP="00885F12">
      <w:pPr>
        <w:tabs>
          <w:tab w:val="left" w:pos="8931"/>
        </w:tabs>
        <w:spacing w:before="120" w:line="281" w:lineRule="auto"/>
        <w:ind w:left="993" w:right="-142"/>
        <w:jc w:val="both"/>
        <w:rPr>
          <w:rFonts w:ascii="Verdana" w:hAnsi="Verdana"/>
          <w:color w:val="000000" w:themeColor="text1"/>
          <w:kern w:val="2"/>
          <w:sz w:val="20"/>
          <w:szCs w:val="20"/>
          <w:u w:val="single"/>
          <w14:ligatures w14:val="standardContextual"/>
        </w:rPr>
      </w:pPr>
      <w:r w:rsidRPr="00885F12">
        <w:rPr>
          <w:rFonts w:ascii="Verdana" w:hAnsi="Verdana"/>
          <w:color w:val="000000" w:themeColor="text1"/>
          <w:kern w:val="2"/>
          <w:sz w:val="20"/>
          <w:szCs w:val="20"/>
          <w:u w:val="single"/>
          <w14:ligatures w14:val="standardContextual"/>
        </w:rPr>
        <w:t>Za wykonane uznane zostaną zadania zakończone i potwierdzone np. protokołem odbioru końcowego lub innym równoważnym dokumentem</w:t>
      </w:r>
      <w:r w:rsidRPr="00885F12">
        <w:rPr>
          <w:rFonts w:ascii="Verdana" w:hAnsi="Verdana"/>
          <w:color w:val="000000" w:themeColor="text1"/>
          <w:kern w:val="2"/>
          <w:sz w:val="20"/>
          <w:szCs w:val="20"/>
          <w14:ligatures w14:val="standardContextual"/>
        </w:rPr>
        <w:t>.</w:t>
      </w:r>
      <w:r w:rsidRPr="00885F12">
        <w:rPr>
          <w:rFonts w:ascii="Verdana" w:hAnsi="Verdana"/>
          <w:color w:val="000000" w:themeColor="text1"/>
          <w:kern w:val="2"/>
          <w:sz w:val="20"/>
          <w:szCs w:val="20"/>
          <w:u w:val="single"/>
          <w14:ligatures w14:val="standardContextual"/>
        </w:rPr>
        <w:t xml:space="preserve"> </w:t>
      </w:r>
    </w:p>
    <w:p w14:paraId="2022C7F3" w14:textId="77777777" w:rsidR="00885F12" w:rsidRPr="00885F12" w:rsidRDefault="00885F12" w:rsidP="00885F12">
      <w:pPr>
        <w:spacing w:after="0" w:line="240" w:lineRule="auto"/>
        <w:jc w:val="both"/>
        <w:rPr>
          <w:rFonts w:ascii="Verdana" w:hAnsi="Verdana" w:cs="Arial"/>
          <w:color w:val="000000"/>
          <w:kern w:val="2"/>
          <w:sz w:val="20"/>
          <w:szCs w:val="20"/>
          <w14:ligatures w14:val="standardContextual"/>
        </w:rPr>
      </w:pPr>
    </w:p>
    <w:p w14:paraId="715D867F" w14:textId="77777777" w:rsidR="00885F12" w:rsidRPr="00885F12" w:rsidRDefault="00885F12" w:rsidP="00885F12">
      <w:pPr>
        <w:tabs>
          <w:tab w:val="num" w:pos="1276"/>
        </w:tabs>
        <w:spacing w:before="120" w:after="0" w:line="264" w:lineRule="auto"/>
        <w:ind w:left="1276" w:hanging="142"/>
        <w:rPr>
          <w:rFonts w:ascii="Verdana" w:eastAsia="Times New Roman" w:hAnsi="Verdana" w:cs="Arial"/>
          <w:b/>
          <w:color w:val="000000" w:themeColor="text1"/>
          <w:sz w:val="20"/>
          <w:szCs w:val="20"/>
          <w:lang w:eastAsia="pl-PL"/>
        </w:rPr>
      </w:pPr>
      <w:r w:rsidRPr="00885F12">
        <w:rPr>
          <w:rFonts w:ascii="Verdana" w:eastAsia="Times New Roman" w:hAnsi="Verdana" w:cs="Arial"/>
          <w:b/>
          <w:color w:val="000000" w:themeColor="text1"/>
          <w:sz w:val="20"/>
          <w:szCs w:val="20"/>
          <w:lang w:eastAsia="pl-PL"/>
        </w:rPr>
        <w:t>b)</w:t>
      </w:r>
      <w:r w:rsidRPr="00885F12">
        <w:rPr>
          <w:rFonts w:ascii="Verdana" w:eastAsia="Times New Roman" w:hAnsi="Verdana" w:cs="Arial"/>
          <w:color w:val="000000" w:themeColor="text1"/>
          <w:sz w:val="20"/>
          <w:szCs w:val="20"/>
          <w:lang w:eastAsia="pl-PL"/>
        </w:rPr>
        <w:t xml:space="preserve"> </w:t>
      </w:r>
      <w:r w:rsidRPr="00885F12">
        <w:rPr>
          <w:rFonts w:ascii="Verdana" w:eastAsia="Times New Roman" w:hAnsi="Verdana" w:cs="Arial"/>
          <w:b/>
          <w:color w:val="000000" w:themeColor="text1"/>
          <w:sz w:val="20"/>
          <w:szCs w:val="20"/>
          <w:lang w:eastAsia="pl-PL"/>
        </w:rPr>
        <w:t>osoby</w:t>
      </w:r>
    </w:p>
    <w:p w14:paraId="2BFDB272" w14:textId="77777777" w:rsidR="00885F12" w:rsidRPr="00885F12" w:rsidRDefault="00885F12" w:rsidP="00885F12">
      <w:pPr>
        <w:tabs>
          <w:tab w:val="num" w:pos="1134"/>
        </w:tabs>
        <w:spacing w:before="120" w:after="0" w:line="264" w:lineRule="auto"/>
        <w:ind w:left="1134"/>
        <w:rPr>
          <w:rFonts w:ascii="Verdana" w:eastAsia="Times New Roman" w:hAnsi="Verdana" w:cs="Arial"/>
          <w:color w:val="000000" w:themeColor="text1"/>
          <w:sz w:val="20"/>
          <w:szCs w:val="20"/>
          <w:lang w:eastAsia="pl-PL"/>
        </w:rPr>
      </w:pPr>
      <w:r w:rsidRPr="00885F12">
        <w:rPr>
          <w:rFonts w:ascii="Verdana" w:eastAsia="Times New Roman" w:hAnsi="Verdana" w:cs="Arial"/>
          <w:color w:val="000000" w:themeColor="text1"/>
          <w:sz w:val="20"/>
          <w:szCs w:val="20"/>
          <w:lang w:eastAsia="pl-PL"/>
        </w:rPr>
        <w:t>Wykonawca musi wskazać osoby, które będą uczestniczyły w wykonaniu  zamówienia, legitymujące się kwalifikacjami zawodowymi i doświadczeniem odpowiednimi do funkcji, jakie zostaną im powierzone.</w:t>
      </w:r>
    </w:p>
    <w:p w14:paraId="3EB38014" w14:textId="77777777" w:rsidR="00885F12" w:rsidRPr="00885F12" w:rsidRDefault="00885F12" w:rsidP="00885F12">
      <w:pPr>
        <w:tabs>
          <w:tab w:val="num" w:pos="1134"/>
        </w:tabs>
        <w:spacing w:after="120" w:line="264" w:lineRule="auto"/>
        <w:ind w:left="1134"/>
        <w:rPr>
          <w:rFonts w:ascii="Verdana" w:eastAsia="Times New Roman" w:hAnsi="Verdana" w:cs="Arial"/>
          <w:color w:val="000000" w:themeColor="text1"/>
          <w:sz w:val="20"/>
          <w:szCs w:val="20"/>
          <w:lang w:eastAsia="pl-PL"/>
        </w:rPr>
      </w:pPr>
      <w:r w:rsidRPr="00885F12">
        <w:rPr>
          <w:rFonts w:ascii="Verdana" w:eastAsia="Times New Roman" w:hAnsi="Verdana" w:cs="Arial"/>
          <w:color w:val="000000" w:themeColor="text1"/>
          <w:sz w:val="20"/>
          <w:szCs w:val="20"/>
          <w:lang w:eastAsia="pl-PL"/>
        </w:rPr>
        <w:t>Wykonawca, na każdą funkcję wymienioną poniżej, wskaże osoby, które muszą mieć dostępne na etapie realizacji zamówienia, spełniające następujące wymagania:</w:t>
      </w:r>
    </w:p>
    <w:p w14:paraId="07454FBE" w14:textId="77777777" w:rsidR="00885F12" w:rsidRPr="00885F12" w:rsidRDefault="00885F12" w:rsidP="00885F12">
      <w:pPr>
        <w:spacing w:after="120" w:line="264" w:lineRule="auto"/>
        <w:ind w:left="426" w:right="-210" w:firstLine="708"/>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1) Kierownik budowy –  1 osoba    </w:t>
      </w:r>
      <w:bookmarkStart w:id="3" w:name="_Hlk146707685"/>
      <w:r w:rsidRPr="00885F12">
        <w:rPr>
          <w:rFonts w:ascii="Verdana" w:eastAsia="Times New Roman" w:hAnsi="Verdana" w:cs="Arial"/>
          <w:sz w:val="20"/>
          <w:szCs w:val="20"/>
          <w:lang w:eastAsia="pl-PL"/>
        </w:rPr>
        <w:t xml:space="preserve"> </w:t>
      </w:r>
    </w:p>
    <w:p w14:paraId="0910E2A6" w14:textId="4DA9FDDF" w:rsidR="00885F12" w:rsidRPr="00885F12" w:rsidRDefault="00885F12" w:rsidP="00885F12">
      <w:pPr>
        <w:spacing w:after="120" w:line="264" w:lineRule="auto"/>
        <w:ind w:left="1418" w:right="-210" w:hanging="142"/>
        <w:rPr>
          <w:rFonts w:ascii="Verdana" w:eastAsia="Times New Roman" w:hAnsi="Verdana" w:cs="Arial"/>
          <w:sz w:val="20"/>
          <w:szCs w:val="20"/>
          <w:lang w:eastAsia="pl-PL"/>
        </w:rPr>
      </w:pPr>
      <w:bookmarkStart w:id="4" w:name="_Hlk219622353"/>
      <w:r w:rsidRPr="00885F12">
        <w:rPr>
          <w:rFonts w:ascii="Verdana" w:eastAsia="Times New Roman" w:hAnsi="Verdana" w:cs="Arial"/>
          <w:sz w:val="20"/>
          <w:szCs w:val="20"/>
          <w:lang w:eastAsia="pl-PL"/>
        </w:rPr>
        <w:t xml:space="preserve">- uprawnienia budowlane do kierowania robotami budowlanymi w specjalności </w:t>
      </w:r>
      <w:r w:rsidR="00EF0585">
        <w:rPr>
          <w:rFonts w:ascii="Verdana" w:eastAsia="Times New Roman" w:hAnsi="Verdana" w:cs="Arial"/>
          <w:sz w:val="20"/>
          <w:szCs w:val="20"/>
          <w:lang w:eastAsia="pl-PL"/>
        </w:rPr>
        <w:t>drogowej</w:t>
      </w:r>
      <w:r w:rsidRPr="00885F12">
        <w:rPr>
          <w:rFonts w:ascii="Verdana" w:eastAsia="Times New Roman" w:hAnsi="Verdana" w:cs="Arial"/>
          <w:sz w:val="20"/>
          <w:szCs w:val="20"/>
          <w:lang w:eastAsia="pl-PL"/>
        </w:rPr>
        <w:t xml:space="preserve">  bez ograniczeń lub odpowiadające im ważne uprawnienia budowlane, które zostały wydane  na podstawie wcześniej obowiązujących przepisów,    </w:t>
      </w:r>
    </w:p>
    <w:bookmarkEnd w:id="4"/>
    <w:p w14:paraId="67D3BDBD" w14:textId="77777777" w:rsidR="00885F12" w:rsidRPr="00885F12" w:rsidRDefault="00885F12" w:rsidP="00885F12">
      <w:pPr>
        <w:spacing w:after="120" w:line="264" w:lineRule="auto"/>
        <w:ind w:left="1418" w:right="-210" w:hanging="142"/>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2) Kierownik robót – 1 osoba                                            </w:t>
      </w:r>
    </w:p>
    <w:bookmarkEnd w:id="3"/>
    <w:p w14:paraId="1C1570E2" w14:textId="74770612" w:rsidR="00EF0585" w:rsidRPr="00885F12" w:rsidRDefault="00EF0585" w:rsidP="00EF0585">
      <w:pPr>
        <w:spacing w:after="120" w:line="264" w:lineRule="auto"/>
        <w:ind w:left="1418" w:right="-210" w:hanging="142"/>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uprawnienia budowlane do kierowania robotami budowlanymi w specjalności instalacyjnej w zakresie sieci, instalacji i urządzeń wodociągowych i kanalizacyjnych lub odpowiadające im ważne uprawnienia budowlane, które zostały wydane  na podstawie wcześniej obowiązujących przepisów,    </w:t>
      </w:r>
    </w:p>
    <w:p w14:paraId="6FE3D8A6" w14:textId="77777777" w:rsidR="00885F12" w:rsidRPr="00885F12" w:rsidRDefault="00885F12" w:rsidP="00EF0585">
      <w:pPr>
        <w:spacing w:after="120" w:line="264" w:lineRule="auto"/>
        <w:ind w:right="-210"/>
        <w:jc w:val="both"/>
        <w:rPr>
          <w:rFonts w:ascii="Verdana" w:eastAsia="Times New Roman" w:hAnsi="Verdana" w:cs="Arial"/>
          <w:sz w:val="20"/>
          <w:szCs w:val="20"/>
          <w:lang w:eastAsia="pl-PL"/>
        </w:rPr>
      </w:pPr>
    </w:p>
    <w:p w14:paraId="12FB421B" w14:textId="77777777" w:rsidR="00885F12" w:rsidRPr="00885F12" w:rsidRDefault="00885F12" w:rsidP="00885F12">
      <w:pPr>
        <w:spacing w:before="120" w:after="0" w:line="240" w:lineRule="auto"/>
        <w:ind w:left="709" w:hanging="1"/>
        <w:jc w:val="both"/>
        <w:rPr>
          <w:rFonts w:ascii="Verdana" w:eastAsia="Times New Roman" w:hAnsi="Verdana" w:cs="Times New Roman"/>
          <w:b/>
          <w:iCs/>
          <w:color w:val="000000" w:themeColor="text1"/>
          <w:w w:val="90"/>
          <w:sz w:val="20"/>
          <w:szCs w:val="20"/>
          <w:lang w:eastAsia="pl-PL"/>
        </w:rPr>
      </w:pPr>
      <w:r w:rsidRPr="00885F12">
        <w:rPr>
          <w:rFonts w:ascii="Verdana" w:eastAsia="Times New Roman" w:hAnsi="Verdana" w:cs="Times New Roman"/>
          <w:b/>
          <w:iCs/>
          <w:color w:val="000000" w:themeColor="text1"/>
          <w:w w:val="90"/>
          <w:sz w:val="20"/>
          <w:szCs w:val="20"/>
          <w:lang w:eastAsia="pl-PL"/>
        </w:rPr>
        <w:t xml:space="preserve">W przypadku Wykonawców wspólnie ubiegających się o udzielenie zamówienia:     </w:t>
      </w:r>
      <w:r w:rsidRPr="00885F12">
        <w:rPr>
          <w:rFonts w:ascii="Verdana" w:eastAsia="Times New Roman" w:hAnsi="Verdana" w:cs="Times New Roman"/>
          <w:iCs/>
          <w:color w:val="000000" w:themeColor="text1"/>
          <w:w w:val="90"/>
          <w:sz w:val="20"/>
          <w:szCs w:val="20"/>
          <w:lang w:eastAsia="pl-PL"/>
        </w:rPr>
        <w:t xml:space="preserve">           </w:t>
      </w:r>
    </w:p>
    <w:p w14:paraId="4C23CB91" w14:textId="77777777" w:rsidR="00885F12" w:rsidRPr="00885F12" w:rsidRDefault="00885F12" w:rsidP="00885F12">
      <w:pPr>
        <w:spacing w:before="120" w:after="0" w:line="264" w:lineRule="auto"/>
        <w:contextualSpacing/>
        <w:jc w:val="both"/>
        <w:rPr>
          <w:rFonts w:ascii="Verdana" w:eastAsia="Times New Roman" w:hAnsi="Verdana" w:cs="Times New Roman"/>
          <w:iCs/>
          <w:color w:val="000000" w:themeColor="text1"/>
          <w:w w:val="90"/>
          <w:sz w:val="20"/>
          <w:szCs w:val="20"/>
          <w:lang w:eastAsia="pl-PL"/>
        </w:rPr>
      </w:pPr>
      <w:bookmarkStart w:id="5" w:name="_Hlk144204924"/>
      <w:r w:rsidRPr="00885F12">
        <w:rPr>
          <w:rFonts w:ascii="Verdana" w:eastAsia="Times New Roman" w:hAnsi="Verdana" w:cs="Times New Roman"/>
          <w:b/>
          <w:iCs/>
          <w:color w:val="000000" w:themeColor="text1"/>
          <w:w w:val="90"/>
          <w:sz w:val="20"/>
          <w:szCs w:val="20"/>
          <w:lang w:eastAsia="pl-PL"/>
        </w:rPr>
        <w:t xml:space="preserve">              -</w:t>
      </w:r>
      <w:r w:rsidRPr="00885F12">
        <w:rPr>
          <w:rFonts w:ascii="Verdana" w:eastAsia="Times New Roman" w:hAnsi="Verdana" w:cs="Times New Roman"/>
          <w:iCs/>
          <w:color w:val="000000" w:themeColor="text1"/>
          <w:w w:val="90"/>
          <w:sz w:val="20"/>
          <w:szCs w:val="20"/>
          <w:lang w:eastAsia="pl-PL"/>
        </w:rPr>
        <w:t xml:space="preserve"> spełnienie warunku określonego w ppkt a)  musi być spełniony samodzielnie przynajmniej </w:t>
      </w:r>
    </w:p>
    <w:p w14:paraId="144557A4" w14:textId="77777777" w:rsidR="00885F12" w:rsidRPr="00885F12" w:rsidRDefault="00885F12" w:rsidP="00885F12">
      <w:pPr>
        <w:spacing w:before="120" w:after="0" w:line="264" w:lineRule="auto"/>
        <w:contextualSpacing/>
        <w:jc w:val="both"/>
        <w:rPr>
          <w:rFonts w:ascii="Verdana" w:eastAsia="Times New Roman" w:hAnsi="Verdana" w:cs="Times New Roman"/>
          <w:iCs/>
          <w:color w:val="000000" w:themeColor="text1"/>
          <w:w w:val="90"/>
          <w:sz w:val="20"/>
          <w:szCs w:val="20"/>
          <w:lang w:eastAsia="pl-PL"/>
        </w:rPr>
      </w:pPr>
      <w:r w:rsidRPr="00885F12">
        <w:rPr>
          <w:rFonts w:ascii="Verdana" w:eastAsia="Times New Roman" w:hAnsi="Verdana" w:cs="Times New Roman"/>
          <w:iCs/>
          <w:color w:val="000000" w:themeColor="text1"/>
          <w:w w:val="90"/>
          <w:sz w:val="20"/>
          <w:szCs w:val="20"/>
          <w:lang w:eastAsia="pl-PL"/>
        </w:rPr>
        <w:t xml:space="preserve">                przez jednego z Wykonawców.</w:t>
      </w:r>
    </w:p>
    <w:bookmarkEnd w:id="5"/>
    <w:p w14:paraId="433FD983" w14:textId="77777777" w:rsidR="00885F12" w:rsidRPr="00885F12" w:rsidRDefault="00885F12" w:rsidP="00885F12">
      <w:pPr>
        <w:spacing w:before="120" w:after="0" w:line="264" w:lineRule="auto"/>
        <w:contextualSpacing/>
        <w:jc w:val="both"/>
        <w:rPr>
          <w:rFonts w:ascii="Verdana" w:eastAsia="Times New Roman" w:hAnsi="Verdana" w:cs="Times New Roman"/>
          <w:iCs/>
          <w:color w:val="000000" w:themeColor="text1"/>
          <w:w w:val="90"/>
          <w:sz w:val="20"/>
          <w:szCs w:val="20"/>
          <w:lang w:eastAsia="pl-PL"/>
        </w:rPr>
      </w:pPr>
      <w:r w:rsidRPr="00885F12">
        <w:rPr>
          <w:rFonts w:ascii="Verdana" w:eastAsia="Times New Roman" w:hAnsi="Verdana" w:cs="Times New Roman"/>
          <w:b/>
          <w:iCs/>
          <w:color w:val="000000" w:themeColor="text1"/>
          <w:w w:val="90"/>
          <w:sz w:val="20"/>
          <w:szCs w:val="20"/>
          <w:lang w:eastAsia="pl-PL"/>
        </w:rPr>
        <w:t xml:space="preserve">              -</w:t>
      </w:r>
      <w:r w:rsidRPr="00885F12">
        <w:rPr>
          <w:rFonts w:ascii="Verdana" w:eastAsia="Times New Roman" w:hAnsi="Verdana" w:cs="Times New Roman"/>
          <w:iCs/>
          <w:color w:val="000000" w:themeColor="text1"/>
          <w:w w:val="90"/>
          <w:sz w:val="20"/>
          <w:szCs w:val="20"/>
          <w:lang w:eastAsia="pl-PL"/>
        </w:rPr>
        <w:t xml:space="preserve"> spełnienie warunku określonego w ppkt b) Wykonawcy mogą wykazać łącznie</w:t>
      </w:r>
    </w:p>
    <w:p w14:paraId="03885381" w14:textId="77777777" w:rsidR="00885F12" w:rsidRPr="00885F12" w:rsidRDefault="00885F12" w:rsidP="00885F12">
      <w:pPr>
        <w:spacing w:before="120" w:after="0" w:line="264" w:lineRule="auto"/>
        <w:contextualSpacing/>
        <w:jc w:val="both"/>
        <w:rPr>
          <w:rFonts w:ascii="Verdana" w:eastAsia="Times New Roman" w:hAnsi="Verdana" w:cs="Arial"/>
          <w:color w:val="000000" w:themeColor="text1"/>
          <w:sz w:val="20"/>
          <w:szCs w:val="20"/>
          <w:lang w:eastAsia="pl-PL"/>
        </w:rPr>
      </w:pPr>
    </w:p>
    <w:p w14:paraId="1FF83855" w14:textId="77777777" w:rsidR="00885F12" w:rsidRPr="00885F12" w:rsidRDefault="00885F12" w:rsidP="00885F12">
      <w:pPr>
        <w:tabs>
          <w:tab w:val="left" w:pos="1134"/>
        </w:tabs>
        <w:spacing w:before="120" w:after="120" w:line="240" w:lineRule="auto"/>
        <w:ind w:left="708" w:hanging="708"/>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8.3.</w:t>
      </w:r>
      <w:r w:rsidRPr="00885F12">
        <w:rPr>
          <w:rFonts w:ascii="Verdana" w:eastAsia="Times New Roman" w:hAnsi="Verdana" w:cs="Arial"/>
          <w:bCs/>
          <w:sz w:val="20"/>
          <w:szCs w:val="20"/>
          <w:lang w:eastAsia="pl-PL"/>
        </w:rPr>
        <w:tab/>
        <w:t xml:space="preserve">W odniesieniu do warunków dotyczących wykształcenia, kwalifikacji zawodowych lub doświadczenia, wykonawcy wspólnie ubiegający się o udzielenie zamówienia </w:t>
      </w:r>
      <w:r w:rsidRPr="00885F12">
        <w:rPr>
          <w:rFonts w:ascii="Verdana" w:eastAsia="Times New Roman" w:hAnsi="Verdana" w:cs="Arial"/>
          <w:bCs/>
          <w:sz w:val="20"/>
          <w:szCs w:val="20"/>
          <w:lang w:eastAsia="pl-PL"/>
        </w:rPr>
        <w:lastRenderedPageBreak/>
        <w:t>mogą polegać na zdolnościach tych z wykonawców, którzy wykonają roboty budowlane lub usługi, do realizacji których te zdolności są wymagane.</w:t>
      </w:r>
    </w:p>
    <w:p w14:paraId="1095DEC3" w14:textId="77777777" w:rsidR="00885F12" w:rsidRPr="00885F12" w:rsidRDefault="00885F12" w:rsidP="00885F12">
      <w:pPr>
        <w:spacing w:before="120" w:after="120" w:line="240" w:lineRule="auto"/>
        <w:ind w:left="709" w:hanging="70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8.4.</w:t>
      </w:r>
      <w:r w:rsidRPr="00885F12">
        <w:rPr>
          <w:rFonts w:ascii="Verdana" w:eastAsia="Times New Roman" w:hAnsi="Verdana" w:cs="Arial"/>
          <w:bCs/>
          <w:sz w:val="20"/>
          <w:szCs w:val="20"/>
          <w:lang w:eastAsia="pl-PL"/>
        </w:rPr>
        <w:tab/>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08F960F" w14:textId="77777777" w:rsidR="00885F12" w:rsidRPr="00885F12" w:rsidRDefault="00885F12" w:rsidP="00885F12">
      <w:pPr>
        <w:spacing w:before="120" w:after="120" w:line="240" w:lineRule="auto"/>
        <w:ind w:left="1134"/>
        <w:jc w:val="both"/>
        <w:rPr>
          <w:rFonts w:ascii="Verdana" w:eastAsia="Times New Roman" w:hAnsi="Verdana" w:cs="Arial"/>
          <w:i/>
          <w:iCs/>
          <w:color w:val="0070C0"/>
          <w:sz w:val="20"/>
          <w:szCs w:val="20"/>
          <w:lang w:eastAsia="pl-PL"/>
        </w:rPr>
      </w:pPr>
    </w:p>
    <w:p w14:paraId="7F7CB8A1" w14:textId="77777777" w:rsidR="00885F12" w:rsidRPr="00885F12" w:rsidRDefault="00885F12" w:rsidP="00885F12">
      <w:pPr>
        <w:spacing w:before="120" w:after="120" w:line="240" w:lineRule="auto"/>
        <w:ind w:left="720" w:hanging="720"/>
        <w:jc w:val="both"/>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 xml:space="preserve">9. </w:t>
      </w:r>
      <w:r w:rsidRPr="00885F12">
        <w:rPr>
          <w:rFonts w:ascii="Verdana" w:eastAsia="Times New Roman" w:hAnsi="Verdana" w:cs="Arial"/>
          <w:b/>
          <w:sz w:val="20"/>
          <w:szCs w:val="20"/>
          <w:lang w:eastAsia="pl-PL"/>
        </w:rPr>
        <w:tab/>
        <w:t>PRZESŁANKI WYKLUCZENIA WYKONAWCÓW</w:t>
      </w:r>
    </w:p>
    <w:p w14:paraId="6EC3EA01" w14:textId="77777777" w:rsidR="00885F12" w:rsidRPr="00885F12" w:rsidRDefault="00885F12" w:rsidP="00885F12">
      <w:pPr>
        <w:spacing w:before="120" w:after="120" w:line="240" w:lineRule="auto"/>
        <w:ind w:left="709" w:hanging="70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9.1.</w:t>
      </w:r>
      <w:r w:rsidRPr="00885F12">
        <w:rPr>
          <w:rFonts w:ascii="Verdana" w:eastAsia="Times New Roman" w:hAnsi="Verdana" w:cs="Arial"/>
          <w:bCs/>
          <w:sz w:val="20"/>
          <w:szCs w:val="20"/>
          <w:lang w:eastAsia="pl-PL"/>
        </w:rPr>
        <w:tab/>
        <w:t>Z postępowania o udzielenie zamówienia wyklucza się Wykonawcę, w stosunku do którego zachodzi którakolwiek z okoliczności, o których mowa w:</w:t>
      </w:r>
    </w:p>
    <w:p w14:paraId="6CF50965" w14:textId="77777777" w:rsidR="00885F12" w:rsidRPr="00885F12" w:rsidRDefault="00885F12" w:rsidP="00885F12">
      <w:pPr>
        <w:numPr>
          <w:ilvl w:val="0"/>
          <w:numId w:val="28"/>
        </w:numPr>
        <w:spacing w:before="120" w:after="120" w:line="240" w:lineRule="auto"/>
        <w:contextualSpacing/>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art. 108 ust. 1 ustawy Pzp;</w:t>
      </w:r>
    </w:p>
    <w:p w14:paraId="0F764A3A" w14:textId="77777777" w:rsidR="00885F12" w:rsidRPr="00885F12" w:rsidRDefault="00885F12" w:rsidP="00885F12">
      <w:pPr>
        <w:numPr>
          <w:ilvl w:val="0"/>
          <w:numId w:val="28"/>
        </w:numPr>
        <w:spacing w:before="120" w:after="120" w:line="240" w:lineRule="auto"/>
        <w:contextualSpacing/>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art. 7 ust. 1 ustawy o szczególnych rozwiązaniach w zakresie przeciwdziałania wspieraniu agresji na Ukrainę oraz służących ochronie bezpieczeństwa narodowego. (ustawa z dnia 13 kwietnia 2022  r. Dz.U. z 2024 r. poz. 507)</w:t>
      </w:r>
    </w:p>
    <w:p w14:paraId="480A4127" w14:textId="77777777" w:rsidR="00885F12" w:rsidRPr="00885F12" w:rsidRDefault="00885F12" w:rsidP="00885F12">
      <w:pPr>
        <w:spacing w:before="120" w:after="120" w:line="240" w:lineRule="auto"/>
        <w:ind w:left="1065"/>
        <w:contextualSpacing/>
        <w:jc w:val="both"/>
        <w:rPr>
          <w:rFonts w:ascii="Verdana" w:eastAsia="Times New Roman" w:hAnsi="Verdana" w:cs="Arial"/>
          <w:bCs/>
          <w:sz w:val="20"/>
          <w:szCs w:val="20"/>
          <w:lang w:eastAsia="pl-PL"/>
        </w:rPr>
      </w:pPr>
    </w:p>
    <w:p w14:paraId="4C7243D8" w14:textId="77777777" w:rsidR="00885F12" w:rsidRPr="00885F12" w:rsidRDefault="00885F12" w:rsidP="00885F12">
      <w:pPr>
        <w:spacing w:before="120" w:after="120" w:line="240" w:lineRule="auto"/>
        <w:ind w:left="1065"/>
        <w:contextualSpacing/>
        <w:jc w:val="both"/>
        <w:rPr>
          <w:rFonts w:ascii="Verdana" w:eastAsia="Times New Roman" w:hAnsi="Verdana" w:cs="Arial"/>
          <w:bCs/>
          <w:sz w:val="20"/>
          <w:szCs w:val="20"/>
          <w:lang w:eastAsia="pl-PL"/>
        </w:rPr>
      </w:pPr>
      <w:r w:rsidRPr="00885F12">
        <w:rPr>
          <w:rFonts w:ascii="Verdana" w:hAnsi="Verdana" w:cs="Arial"/>
          <w:sz w:val="20"/>
          <w:szCs w:val="20"/>
        </w:rPr>
        <w:t>Ponadto Zamawiający, w ramach weryfikacji przesłanek wykluczenia, o których mowa powyżej, zastrzega możliwość wezwania Wykonawcy do złożenia wyjaśnień.</w:t>
      </w:r>
    </w:p>
    <w:p w14:paraId="56A184AB" w14:textId="77777777" w:rsidR="00885F12" w:rsidRPr="00885F12" w:rsidRDefault="00885F12" w:rsidP="00885F12">
      <w:pPr>
        <w:spacing w:before="120" w:after="120" w:line="240" w:lineRule="auto"/>
        <w:ind w:left="1065"/>
        <w:contextualSpacing/>
        <w:jc w:val="both"/>
        <w:rPr>
          <w:rFonts w:ascii="Verdana" w:eastAsia="Times New Roman" w:hAnsi="Verdana" w:cs="Arial"/>
          <w:bCs/>
          <w:sz w:val="20"/>
          <w:szCs w:val="20"/>
          <w:lang w:eastAsia="pl-PL"/>
        </w:rPr>
      </w:pPr>
    </w:p>
    <w:p w14:paraId="0D6B6DBD"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r w:rsidRPr="00885F12">
        <w:rPr>
          <w:rFonts w:ascii="Verdana" w:hAnsi="Verdana" w:cs="Verdana"/>
          <w:kern w:val="2"/>
          <w:sz w:val="20"/>
          <w:szCs w:val="20"/>
          <w14:ligatures w14:val="standardContextual"/>
        </w:rPr>
        <w:t>9.2.  Zamawiający nie przewiduje stosowania przesłanek wykluczenia Wykonawcy o których mowa w art. 109 ust. 1 ustawy Pzp.</w:t>
      </w:r>
    </w:p>
    <w:p w14:paraId="6D5DA86D" w14:textId="77777777" w:rsidR="00885F12" w:rsidRPr="00885F12" w:rsidRDefault="00885F12" w:rsidP="00885F12">
      <w:pPr>
        <w:spacing w:before="120" w:after="120" w:line="240" w:lineRule="auto"/>
        <w:ind w:left="708" w:hanging="708"/>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9.3.</w:t>
      </w:r>
      <w:r w:rsidRPr="00885F12">
        <w:rPr>
          <w:rFonts w:ascii="Verdana" w:eastAsia="Times New Roman" w:hAnsi="Verdana" w:cs="Arial"/>
          <w:bCs/>
          <w:sz w:val="20"/>
          <w:szCs w:val="20"/>
          <w:lang w:eastAsia="pl-PL"/>
        </w:rPr>
        <w:tab/>
        <w:t>Wykluczenie Wykonawcy następuje na odpowiedni okres wskazany w  art. 111 ustawy Pzp.</w:t>
      </w:r>
    </w:p>
    <w:p w14:paraId="3D13435A" w14:textId="77777777" w:rsidR="00885F12" w:rsidRPr="00885F12" w:rsidRDefault="00885F12" w:rsidP="00885F12">
      <w:pPr>
        <w:spacing w:before="60" w:after="60" w:line="240" w:lineRule="auto"/>
        <w:ind w:left="709" w:hanging="709"/>
        <w:jc w:val="both"/>
        <w:rPr>
          <w:rFonts w:ascii="Verdana" w:eastAsia="Times New Roman" w:hAnsi="Verdana" w:cs="Arial"/>
          <w:bCs/>
          <w:sz w:val="20"/>
          <w:szCs w:val="20"/>
          <w:u w:val="single"/>
          <w:lang w:eastAsia="pl-PL"/>
        </w:rPr>
      </w:pPr>
      <w:r w:rsidRPr="00885F12">
        <w:rPr>
          <w:rFonts w:ascii="Verdana" w:eastAsia="Times New Roman" w:hAnsi="Verdana" w:cs="Arial"/>
          <w:bCs/>
          <w:sz w:val="20"/>
          <w:szCs w:val="20"/>
          <w:lang w:eastAsia="pl-PL"/>
        </w:rPr>
        <w:t>9.4.</w:t>
      </w:r>
      <w:r w:rsidRPr="00885F12">
        <w:rPr>
          <w:rFonts w:ascii="Verdana" w:eastAsia="Times New Roman" w:hAnsi="Verdana" w:cs="Arial"/>
          <w:bCs/>
          <w:sz w:val="20"/>
          <w:szCs w:val="20"/>
          <w:lang w:eastAsia="pl-PL"/>
        </w:rPr>
        <w:tab/>
        <w:t xml:space="preserve">Wykonawca </w:t>
      </w:r>
      <w:r w:rsidRPr="00885F12">
        <w:rPr>
          <w:rFonts w:ascii="Verdana" w:eastAsia="Times New Roman" w:hAnsi="Verdana" w:cs="Arial"/>
          <w:bCs/>
          <w:sz w:val="20"/>
          <w:szCs w:val="20"/>
          <w:u w:val="single"/>
          <w:lang w:eastAsia="pl-PL"/>
        </w:rPr>
        <w:t>nie podlega wykluczeniu</w:t>
      </w:r>
      <w:r w:rsidRPr="00885F12">
        <w:rPr>
          <w:rFonts w:ascii="Verdana" w:eastAsia="Times New Roman" w:hAnsi="Verdana" w:cs="Arial"/>
          <w:bCs/>
          <w:sz w:val="20"/>
          <w:szCs w:val="20"/>
          <w:lang w:eastAsia="pl-PL"/>
        </w:rPr>
        <w:t xml:space="preserve"> w okolicznościach określonych w art. 108 ust. 1 pkt 1, 2 i 5 ustawy Pzp, jeżeli udowodni zamawiającemu, że spełnił łącznie następujące przesłanki:</w:t>
      </w:r>
    </w:p>
    <w:p w14:paraId="270BA0F3" w14:textId="77777777" w:rsidR="00885F12" w:rsidRPr="00885F12" w:rsidRDefault="00885F12" w:rsidP="00885F12">
      <w:pPr>
        <w:numPr>
          <w:ilvl w:val="0"/>
          <w:numId w:val="7"/>
        </w:numPr>
        <w:spacing w:before="60" w:after="60" w:line="240" w:lineRule="auto"/>
        <w:ind w:left="1134" w:hanging="42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naprawił lub zobowiązał się do naprawiania szkody wyrządzonej przestępstwem, wykroczeniem lub swoim nieprawidłowym postępowaniem, w tym poprzez zadośćuczynienie pieniężne;</w:t>
      </w:r>
    </w:p>
    <w:p w14:paraId="042A482C" w14:textId="77777777" w:rsidR="00885F12" w:rsidRPr="00885F12" w:rsidRDefault="00885F12" w:rsidP="00885F12">
      <w:pPr>
        <w:numPr>
          <w:ilvl w:val="0"/>
          <w:numId w:val="7"/>
        </w:numPr>
        <w:spacing w:before="60" w:after="60" w:line="240" w:lineRule="auto"/>
        <w:ind w:left="1134" w:hanging="42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51F74CF" w14:textId="77777777" w:rsidR="00885F12" w:rsidRPr="00885F12" w:rsidRDefault="00885F12" w:rsidP="00885F12">
      <w:pPr>
        <w:numPr>
          <w:ilvl w:val="0"/>
          <w:numId w:val="7"/>
        </w:numPr>
        <w:spacing w:before="60" w:after="60" w:line="240" w:lineRule="auto"/>
        <w:ind w:left="1134" w:hanging="42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podjął konkretne środki techniczne, organizacyjne i kadrowe, odpowiednie dla zapobiegania dalszym przestępstwom, wykroczeniom lub nieprawidłowemu postępowaniu, w szczególności:</w:t>
      </w:r>
    </w:p>
    <w:p w14:paraId="02D10537" w14:textId="77777777" w:rsidR="00885F12" w:rsidRPr="00885F12" w:rsidRDefault="00885F12" w:rsidP="00885F12">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zerwał wszelkie powiązania z osobami lub podmiotami odpowiedzialnymi za nieprawidłowe postępowanie Wykonawcy,</w:t>
      </w:r>
    </w:p>
    <w:p w14:paraId="27C1C48E" w14:textId="77777777" w:rsidR="00885F12" w:rsidRPr="00885F12" w:rsidRDefault="00885F12" w:rsidP="00885F12">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zreorganizował personel,</w:t>
      </w:r>
    </w:p>
    <w:p w14:paraId="4F9E508E" w14:textId="77777777" w:rsidR="00885F12" w:rsidRPr="00885F12" w:rsidRDefault="00885F12" w:rsidP="00885F12">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wdrożył system sprawozdawczości i kontroli,</w:t>
      </w:r>
    </w:p>
    <w:p w14:paraId="078547AF" w14:textId="77777777" w:rsidR="00885F12" w:rsidRPr="00885F12" w:rsidRDefault="00885F12" w:rsidP="00885F12">
      <w:pPr>
        <w:numPr>
          <w:ilvl w:val="0"/>
          <w:numId w:val="8"/>
        </w:numPr>
        <w:tabs>
          <w:tab w:val="left" w:pos="1560"/>
        </w:tabs>
        <w:spacing w:before="60" w:after="60" w:line="240" w:lineRule="auto"/>
        <w:ind w:left="1560" w:hanging="426"/>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utworzył struktury audytu wewnętrznego do monitorowania przestrzegania przepisów, wewnętrznych regulacji lub standardów,</w:t>
      </w:r>
    </w:p>
    <w:p w14:paraId="1F1BADDD" w14:textId="77777777" w:rsidR="00885F12" w:rsidRPr="00885F12" w:rsidRDefault="00885F12" w:rsidP="00885F12">
      <w:pPr>
        <w:numPr>
          <w:ilvl w:val="0"/>
          <w:numId w:val="8"/>
        </w:numPr>
        <w:tabs>
          <w:tab w:val="left" w:pos="1560"/>
        </w:tabs>
        <w:spacing w:before="120" w:after="120" w:line="240" w:lineRule="auto"/>
        <w:ind w:left="1560" w:hanging="426"/>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wprowadził wewnętrzne regulacje dotyczące odpowiedzialności i odszkodowań za nieprzestrzeganie przepisów, wewnętrznych regulacji lub standardów.</w:t>
      </w:r>
    </w:p>
    <w:p w14:paraId="03E9ADFD" w14:textId="77777777" w:rsidR="00885F12" w:rsidRPr="00885F12" w:rsidRDefault="00885F12" w:rsidP="00885F12">
      <w:pPr>
        <w:spacing w:before="120" w:after="120" w:line="240" w:lineRule="auto"/>
        <w:ind w:left="709" w:hanging="709"/>
        <w:jc w:val="both"/>
        <w:rPr>
          <w:rFonts w:ascii="Verdana" w:eastAsia="Times New Roman" w:hAnsi="Verdana" w:cs="Arial"/>
          <w:bCs/>
          <w:color w:val="000000" w:themeColor="text1"/>
          <w:sz w:val="20"/>
          <w:szCs w:val="20"/>
          <w:lang w:eastAsia="pl-PL"/>
        </w:rPr>
      </w:pPr>
      <w:r w:rsidRPr="00885F12">
        <w:rPr>
          <w:rFonts w:ascii="Verdana" w:eastAsia="Times New Roman" w:hAnsi="Verdana" w:cs="Arial"/>
          <w:bCs/>
          <w:color w:val="000000" w:themeColor="text1"/>
          <w:sz w:val="20"/>
          <w:szCs w:val="20"/>
          <w:lang w:eastAsia="pl-PL"/>
        </w:rPr>
        <w:t>9.5.</w:t>
      </w:r>
      <w:r w:rsidRPr="00885F12">
        <w:rPr>
          <w:rFonts w:ascii="Verdana" w:eastAsia="Times New Roman" w:hAnsi="Verdana" w:cs="Arial"/>
          <w:bCs/>
          <w:color w:val="000000" w:themeColor="text1"/>
          <w:sz w:val="20"/>
          <w:szCs w:val="20"/>
          <w:lang w:eastAsia="pl-PL"/>
        </w:rPr>
        <w:tab/>
        <w:t xml:space="preserve">Zamawiający ocenia, czy podjęte przez wykonawcę czynności, o których mowa w </w:t>
      </w:r>
      <w:r w:rsidRPr="00885F12">
        <w:rPr>
          <w:rFonts w:ascii="Verdana" w:eastAsia="Times New Roman" w:hAnsi="Verdana" w:cs="Arial"/>
          <w:bCs/>
          <w:color w:val="000000" w:themeColor="text1"/>
          <w:sz w:val="20"/>
          <w:szCs w:val="20"/>
          <w:u w:val="single"/>
          <w:lang w:eastAsia="pl-PL"/>
        </w:rPr>
        <w:t>pkt. 9.4. IDW</w:t>
      </w:r>
      <w:r w:rsidRPr="00885F12">
        <w:rPr>
          <w:rFonts w:ascii="Verdana" w:eastAsia="Times New Roman" w:hAnsi="Verdana" w:cs="Arial"/>
          <w:bCs/>
          <w:color w:val="000000" w:themeColor="text1"/>
          <w:sz w:val="20"/>
          <w:szCs w:val="20"/>
          <w:lang w:eastAsia="pl-PL"/>
        </w:rPr>
        <w:t xml:space="preserve">, są wystarczające do wykazania jego rzetelności, uwzględniając wagę i szczególne okoliczności czynu wykonawcy. Jeżeli podjęte przez wykonawcę czynności, o których mowa w </w:t>
      </w:r>
      <w:r w:rsidRPr="00885F12">
        <w:rPr>
          <w:rFonts w:ascii="Verdana" w:eastAsia="Times New Roman" w:hAnsi="Verdana" w:cs="Arial"/>
          <w:bCs/>
          <w:color w:val="000000" w:themeColor="text1"/>
          <w:sz w:val="20"/>
          <w:szCs w:val="20"/>
          <w:u w:val="single"/>
          <w:lang w:eastAsia="pl-PL"/>
        </w:rPr>
        <w:t>pkt. 9.4. IDW</w:t>
      </w:r>
      <w:r w:rsidRPr="00885F12">
        <w:rPr>
          <w:rFonts w:ascii="Verdana" w:eastAsia="Times New Roman" w:hAnsi="Verdana" w:cs="Arial"/>
          <w:bCs/>
          <w:color w:val="000000" w:themeColor="text1"/>
          <w:sz w:val="20"/>
          <w:szCs w:val="20"/>
          <w:lang w:eastAsia="pl-PL"/>
        </w:rPr>
        <w:t>, nie są wystarczające do wykazania jego rzetelności, zamawiający wyklucza wykonawcę.</w:t>
      </w:r>
    </w:p>
    <w:p w14:paraId="36C466F4" w14:textId="77777777" w:rsidR="00885F12" w:rsidRPr="00885F12" w:rsidRDefault="00885F12" w:rsidP="00885F12">
      <w:pPr>
        <w:spacing w:before="120" w:after="120" w:line="240" w:lineRule="auto"/>
        <w:ind w:left="709" w:hanging="70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lastRenderedPageBreak/>
        <w:t>9.6.</w:t>
      </w:r>
      <w:r w:rsidRPr="00885F12">
        <w:rPr>
          <w:rFonts w:ascii="Verdana" w:eastAsia="Times New Roman" w:hAnsi="Verdana" w:cs="Arial"/>
          <w:bCs/>
          <w:sz w:val="20"/>
          <w:szCs w:val="20"/>
          <w:lang w:eastAsia="pl-PL"/>
        </w:rPr>
        <w:tab/>
        <w:t>Zamawiający może wykluczyć Wykonawcę na każdym etapie postępowania o udzielenie zamówienia.</w:t>
      </w:r>
    </w:p>
    <w:p w14:paraId="27AE6048" w14:textId="77777777" w:rsidR="00885F12" w:rsidRPr="00885F12" w:rsidRDefault="00885F12" w:rsidP="00885F12">
      <w:pPr>
        <w:spacing w:before="120" w:after="120" w:line="240" w:lineRule="auto"/>
        <w:ind w:left="709"/>
        <w:jc w:val="both"/>
        <w:rPr>
          <w:rFonts w:ascii="Verdana" w:eastAsia="Times New Roman" w:hAnsi="Verdana" w:cs="Arial"/>
          <w:sz w:val="20"/>
          <w:szCs w:val="20"/>
          <w:lang w:eastAsia="pl-PL"/>
        </w:rPr>
      </w:pPr>
    </w:p>
    <w:p w14:paraId="67B06220" w14:textId="77777777" w:rsidR="00885F12" w:rsidRPr="00885F12" w:rsidRDefault="00885F12" w:rsidP="00885F12">
      <w:pPr>
        <w:spacing w:before="120" w:after="120" w:line="240" w:lineRule="auto"/>
        <w:ind w:left="720" w:hanging="720"/>
        <w:jc w:val="both"/>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10. </w:t>
      </w:r>
      <w:r w:rsidRPr="00885F12">
        <w:rPr>
          <w:rFonts w:ascii="Verdana" w:eastAsia="Times New Roman" w:hAnsi="Verdana" w:cs="Arial"/>
          <w:b/>
          <w:sz w:val="20"/>
          <w:szCs w:val="20"/>
          <w:lang w:eastAsia="pl-PL"/>
        </w:rPr>
        <w:tab/>
      </w:r>
      <w:r w:rsidRPr="00885F12">
        <w:rPr>
          <w:rFonts w:ascii="Verdana" w:eastAsia="Times New Roman" w:hAnsi="Verdana" w:cs="Arial"/>
          <w:b/>
          <w:bCs/>
          <w:sz w:val="20"/>
          <w:szCs w:val="20"/>
          <w:lang w:eastAsia="pl-PL"/>
        </w:rPr>
        <w:t>PODMIOTOWE ŚRODKI DOWODOWE</w:t>
      </w:r>
    </w:p>
    <w:p w14:paraId="74B159C3" w14:textId="77777777" w:rsidR="00885F12" w:rsidRPr="00885F12" w:rsidRDefault="00885F12" w:rsidP="00885F12">
      <w:pPr>
        <w:spacing w:before="120" w:after="120" w:line="240" w:lineRule="auto"/>
        <w:ind w:left="709" w:hanging="709"/>
        <w:jc w:val="both"/>
        <w:rPr>
          <w:rFonts w:ascii="Verdana" w:eastAsia="Times New Roman" w:hAnsi="Verdana" w:cs="Arial"/>
          <w:bCs/>
          <w:iCs/>
          <w:color w:val="2F5496" w:themeColor="accent1" w:themeShade="BF"/>
          <w:sz w:val="20"/>
          <w:szCs w:val="20"/>
          <w:lang w:eastAsia="pl-PL"/>
        </w:rPr>
      </w:pPr>
      <w:r w:rsidRPr="00885F12">
        <w:rPr>
          <w:rFonts w:ascii="Verdana" w:eastAsia="Times New Roman" w:hAnsi="Verdana" w:cs="Arial"/>
          <w:bCs/>
          <w:iCs/>
          <w:sz w:val="20"/>
          <w:szCs w:val="20"/>
          <w:lang w:eastAsia="pl-PL"/>
        </w:rPr>
        <w:t>10.1.</w:t>
      </w:r>
      <w:r w:rsidRPr="00885F12">
        <w:rPr>
          <w:rFonts w:ascii="Verdana" w:eastAsia="Times New Roman" w:hAnsi="Verdana" w:cs="Arial"/>
          <w:bCs/>
          <w:iCs/>
          <w:sz w:val="20"/>
          <w:szCs w:val="20"/>
          <w:lang w:eastAsia="pl-PL"/>
        </w:rPr>
        <w:tab/>
        <w:t xml:space="preserve">Zamawiający </w:t>
      </w:r>
      <w:r w:rsidRPr="006E0A01">
        <w:rPr>
          <w:rFonts w:ascii="Verdana" w:eastAsia="Times New Roman" w:hAnsi="Verdana" w:cs="Arial"/>
          <w:iCs/>
          <w:sz w:val="20"/>
          <w:szCs w:val="20"/>
          <w:lang w:eastAsia="pl-PL"/>
        </w:rPr>
        <w:t>będzie żądał</w:t>
      </w:r>
      <w:r w:rsidRPr="00885F12">
        <w:rPr>
          <w:rFonts w:ascii="Verdana" w:eastAsia="Times New Roman" w:hAnsi="Verdana" w:cs="Arial"/>
          <w:bCs/>
          <w:iCs/>
          <w:sz w:val="20"/>
          <w:szCs w:val="20"/>
          <w:lang w:eastAsia="pl-PL"/>
        </w:rPr>
        <w:t xml:space="preserve"> podmiotowych środków dowodowych na potwierdzenie braku podstaw wykluczenia oraz spełniania warunków udziału w postępowaniu. </w:t>
      </w:r>
    </w:p>
    <w:p w14:paraId="52CD7C82" w14:textId="77777777" w:rsidR="00885F12" w:rsidRPr="00885F12" w:rsidRDefault="00885F12" w:rsidP="00885F12">
      <w:pPr>
        <w:spacing w:before="120" w:after="120" w:line="240" w:lineRule="auto"/>
        <w:ind w:left="709" w:hanging="709"/>
        <w:jc w:val="both"/>
        <w:rPr>
          <w:rFonts w:ascii="Verdana" w:eastAsia="Times New Roman" w:hAnsi="Verdana" w:cs="Arial"/>
          <w:b/>
          <w:bCs/>
          <w:sz w:val="20"/>
          <w:szCs w:val="20"/>
          <w:lang w:eastAsia="pl-PL"/>
        </w:rPr>
      </w:pPr>
      <w:r w:rsidRPr="00885F12">
        <w:rPr>
          <w:rFonts w:ascii="Verdana" w:eastAsia="Times New Roman" w:hAnsi="Verdana" w:cs="Arial"/>
          <w:bCs/>
          <w:sz w:val="20"/>
          <w:szCs w:val="20"/>
          <w:lang w:eastAsia="pl-PL"/>
        </w:rPr>
        <w:t>10.2.</w:t>
      </w:r>
      <w:r w:rsidRPr="00885F12">
        <w:rPr>
          <w:rFonts w:ascii="Verdana" w:eastAsia="Times New Roman" w:hAnsi="Verdana" w:cs="Arial"/>
          <w:bCs/>
          <w:sz w:val="20"/>
          <w:szCs w:val="20"/>
          <w:lang w:eastAsia="pl-PL"/>
        </w:rPr>
        <w:tab/>
        <w:t>Oświadczenie, o którym mowa w art. 125 ust. 1 ustawy Pzp nie jest podmiotowym środkiem dowodowym i stanowi dowód potwierdzający brak podstaw wykluczenia i spełnianie warunków udziału w postępowaniu na dzień składania ofert  tymczasowo zastępujący wymagane przez Zamawiającego podmiotowe środki dowodowe .</w:t>
      </w:r>
    </w:p>
    <w:p w14:paraId="302E6C02" w14:textId="77777777" w:rsidR="00885F12" w:rsidRPr="00885F12" w:rsidRDefault="00885F12" w:rsidP="00885F12">
      <w:pPr>
        <w:spacing w:before="120" w:after="120" w:line="240" w:lineRule="auto"/>
        <w:ind w:left="709" w:hanging="70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10.3.</w:t>
      </w:r>
      <w:r w:rsidRPr="00885F12">
        <w:rPr>
          <w:rFonts w:ascii="Verdana" w:eastAsia="Times New Roman" w:hAnsi="Verdana" w:cs="Arial"/>
          <w:bCs/>
          <w:sz w:val="20"/>
          <w:szCs w:val="20"/>
          <w:lang w:eastAsia="pl-PL"/>
        </w:rPr>
        <w:tab/>
        <w:t xml:space="preserve">Oświadczenie, o którym mowa w pkt 10.2. IDW Wykonawca zobowiązany jest  złożyć, zgodnie ze wzorem, który stanowi Formularz 3.1 na zasadach określonych w pkt. 14 IDW. </w:t>
      </w:r>
    </w:p>
    <w:p w14:paraId="7FF247F6" w14:textId="77777777" w:rsidR="00885F12" w:rsidRPr="00885F12" w:rsidRDefault="00885F12" w:rsidP="00885F12">
      <w:pPr>
        <w:spacing w:before="120" w:after="120" w:line="240" w:lineRule="auto"/>
        <w:ind w:left="709" w:hanging="709"/>
        <w:jc w:val="both"/>
        <w:rPr>
          <w:rFonts w:ascii="Verdana" w:eastAsia="Times New Roman" w:hAnsi="Verdana" w:cs="Arial"/>
          <w:b/>
          <w:bCs/>
          <w:i/>
          <w:color w:val="2F5496" w:themeColor="accent1" w:themeShade="BF"/>
          <w:sz w:val="20"/>
          <w:szCs w:val="20"/>
          <w:lang w:eastAsia="pl-PL"/>
        </w:rPr>
      </w:pPr>
      <w:r w:rsidRPr="00885F12">
        <w:rPr>
          <w:rFonts w:ascii="Verdana" w:eastAsia="Times New Roman" w:hAnsi="Verdana" w:cs="Arial"/>
          <w:bCs/>
          <w:iCs/>
          <w:sz w:val="20"/>
          <w:szCs w:val="20"/>
          <w:lang w:eastAsia="pl-PL"/>
        </w:rPr>
        <w:t>10.4.</w:t>
      </w:r>
      <w:r w:rsidRPr="00885F12">
        <w:rPr>
          <w:rFonts w:ascii="Verdana" w:eastAsia="Times New Roman" w:hAnsi="Verdana" w:cs="Arial"/>
          <w:bCs/>
          <w:iCs/>
          <w:sz w:val="20"/>
          <w:szCs w:val="20"/>
          <w:lang w:eastAsia="pl-PL"/>
        </w:rPr>
        <w:tab/>
        <w:t>Zamawiający wezwie Wykonawcę, którego oferta została najwyżej oceniona, do złożenia w wyznaczonym terminie, nie krótszym niż 5 dni, od dnia wezwania, podmiotowych środków dowodowych</w:t>
      </w:r>
      <w:r w:rsidRPr="00885F12">
        <w:rPr>
          <w:rFonts w:ascii="Verdana" w:eastAsia="Times New Roman" w:hAnsi="Verdana" w:cs="Arial"/>
          <w:b/>
          <w:bCs/>
          <w:iCs/>
          <w:sz w:val="20"/>
          <w:szCs w:val="20"/>
          <w:lang w:eastAsia="pl-PL"/>
        </w:rPr>
        <w:t xml:space="preserve"> </w:t>
      </w:r>
      <w:r w:rsidRPr="00885F12">
        <w:rPr>
          <w:rFonts w:ascii="Verdana" w:eastAsia="Times New Roman" w:hAnsi="Verdana" w:cs="Arial"/>
          <w:bCs/>
          <w:iCs/>
          <w:sz w:val="20"/>
          <w:szCs w:val="20"/>
          <w:lang w:eastAsia="pl-PL"/>
        </w:rPr>
        <w:t>aktualnych na dzień składania.</w:t>
      </w:r>
    </w:p>
    <w:p w14:paraId="0CBFB443"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r w:rsidRPr="00885F12">
        <w:rPr>
          <w:rFonts w:ascii="Verdana" w:eastAsia="Times New Roman" w:hAnsi="Verdana" w:cs="Arial"/>
          <w:bCs/>
          <w:iCs/>
          <w:sz w:val="20"/>
          <w:szCs w:val="20"/>
          <w:lang w:eastAsia="pl-PL"/>
        </w:rPr>
        <w:t>10.5.</w:t>
      </w:r>
      <w:r w:rsidRPr="00885F12">
        <w:rPr>
          <w:rFonts w:ascii="Verdana" w:eastAsia="Times New Roman" w:hAnsi="Verdana" w:cs="Arial"/>
          <w:bCs/>
          <w:iCs/>
          <w:sz w:val="20"/>
          <w:szCs w:val="20"/>
          <w:lang w:eastAsia="pl-PL"/>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173269D"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r w:rsidRPr="00885F12">
        <w:rPr>
          <w:rFonts w:ascii="Verdana" w:eastAsia="Times New Roman" w:hAnsi="Verdana" w:cs="Arial"/>
          <w:bCs/>
          <w:iCs/>
          <w:sz w:val="20"/>
          <w:szCs w:val="20"/>
          <w:lang w:eastAsia="pl-PL"/>
        </w:rPr>
        <w:t>10.6.</w:t>
      </w:r>
      <w:r w:rsidRPr="00885F12">
        <w:rPr>
          <w:rFonts w:ascii="Verdana" w:eastAsia="Times New Roman" w:hAnsi="Verdana" w:cs="Arial"/>
          <w:bCs/>
          <w:iCs/>
          <w:sz w:val="20"/>
          <w:szCs w:val="20"/>
          <w:lang w:eastAsia="pl-PL"/>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99D1853" w14:textId="77777777" w:rsidR="00885F12" w:rsidRPr="00885F12" w:rsidRDefault="00885F12" w:rsidP="00885F12">
      <w:pPr>
        <w:spacing w:before="120" w:after="120" w:line="240" w:lineRule="auto"/>
        <w:ind w:left="709" w:hanging="709"/>
        <w:jc w:val="both"/>
        <w:rPr>
          <w:rFonts w:ascii="Verdana" w:eastAsia="Times New Roman" w:hAnsi="Verdana" w:cs="Arial"/>
          <w:bCs/>
          <w:iCs/>
          <w:color w:val="000000" w:themeColor="text1"/>
          <w:sz w:val="20"/>
          <w:szCs w:val="20"/>
          <w:lang w:eastAsia="pl-PL"/>
        </w:rPr>
      </w:pPr>
      <w:r w:rsidRPr="00885F12">
        <w:rPr>
          <w:rFonts w:ascii="Verdana" w:eastAsia="Times New Roman" w:hAnsi="Verdana" w:cs="Arial"/>
          <w:bCs/>
          <w:iCs/>
          <w:color w:val="000000" w:themeColor="text1"/>
          <w:sz w:val="20"/>
          <w:szCs w:val="20"/>
          <w:lang w:eastAsia="pl-PL"/>
        </w:rPr>
        <w:t>10.7.</w:t>
      </w:r>
      <w:r w:rsidRPr="00885F12">
        <w:rPr>
          <w:rFonts w:ascii="Verdana" w:eastAsia="Times New Roman" w:hAnsi="Verdana" w:cs="Arial"/>
          <w:bCs/>
          <w:iCs/>
          <w:color w:val="000000" w:themeColor="text1"/>
          <w:sz w:val="20"/>
          <w:szCs w:val="20"/>
          <w:lang w:eastAsia="pl-PL"/>
        </w:rPr>
        <w:tab/>
        <w:t xml:space="preserve">W celu potwierdzenia </w:t>
      </w:r>
      <w:r w:rsidRPr="00885F12">
        <w:rPr>
          <w:rFonts w:ascii="Verdana" w:eastAsia="Times New Roman" w:hAnsi="Verdana" w:cs="Arial"/>
          <w:b/>
          <w:bCs/>
          <w:iCs/>
          <w:color w:val="000000" w:themeColor="text1"/>
          <w:sz w:val="20"/>
          <w:szCs w:val="20"/>
          <w:lang w:eastAsia="pl-PL"/>
        </w:rPr>
        <w:t>braku podstaw wykluczenia</w:t>
      </w:r>
      <w:r w:rsidRPr="00885F12">
        <w:rPr>
          <w:rFonts w:ascii="Verdana" w:eastAsia="Times New Roman" w:hAnsi="Verdana" w:cs="Arial"/>
          <w:bCs/>
          <w:iCs/>
          <w:color w:val="000000" w:themeColor="text1"/>
          <w:sz w:val="20"/>
          <w:szCs w:val="20"/>
          <w:lang w:eastAsia="pl-PL"/>
        </w:rPr>
        <w:t xml:space="preserve"> z udziału w postępowaniu o udzielenie zamówienia Wykonawca składa:</w:t>
      </w:r>
    </w:p>
    <w:p w14:paraId="0ABADFFA" w14:textId="77777777" w:rsidR="00885F12" w:rsidRPr="00885F12" w:rsidRDefault="00885F12" w:rsidP="00885F12">
      <w:pPr>
        <w:spacing w:before="120" w:after="120" w:line="240" w:lineRule="auto"/>
        <w:ind w:left="709" w:hanging="709"/>
        <w:jc w:val="both"/>
        <w:rPr>
          <w:rFonts w:ascii="Verdana" w:eastAsia="Times New Roman" w:hAnsi="Verdana" w:cs="Arial"/>
          <w:bCs/>
          <w:iCs/>
          <w:color w:val="000000" w:themeColor="text1"/>
          <w:sz w:val="20"/>
          <w:szCs w:val="20"/>
          <w:lang w:eastAsia="pl-PL"/>
        </w:rPr>
      </w:pPr>
      <w:r w:rsidRPr="00885F12">
        <w:rPr>
          <w:rFonts w:ascii="Verdana" w:eastAsia="Times New Roman" w:hAnsi="Verdana" w:cs="Arial"/>
          <w:bCs/>
          <w:iCs/>
          <w:color w:val="000000" w:themeColor="text1"/>
          <w:sz w:val="20"/>
          <w:szCs w:val="20"/>
          <w:lang w:eastAsia="pl-PL"/>
        </w:rPr>
        <w:t xml:space="preserve">          a) oświadczenie Wykonawcy o aktualności informacji zawartych w oświadczeniu, o którym mowa w art. 125 ust. 1 ustawy Pzp i pkt 10.2 IDW.</w:t>
      </w:r>
    </w:p>
    <w:p w14:paraId="3E2F39A9" w14:textId="77777777" w:rsidR="00885F12" w:rsidRPr="00885F12" w:rsidRDefault="00885F12" w:rsidP="00885F12">
      <w:pPr>
        <w:numPr>
          <w:ilvl w:val="1"/>
          <w:numId w:val="12"/>
        </w:numPr>
        <w:tabs>
          <w:tab w:val="left" w:pos="709"/>
        </w:tabs>
        <w:spacing w:before="120" w:after="120" w:line="240" w:lineRule="auto"/>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W celu </w:t>
      </w:r>
      <w:r w:rsidRPr="00885F12">
        <w:rPr>
          <w:rFonts w:ascii="Verdana" w:eastAsia="Times New Roman" w:hAnsi="Verdana" w:cs="Arial"/>
          <w:b/>
          <w:iCs/>
          <w:sz w:val="20"/>
          <w:szCs w:val="20"/>
          <w:lang w:eastAsia="pl-PL"/>
        </w:rPr>
        <w:t>potwierdzenia spełniania przez Wykonawcę warunków udziału</w:t>
      </w:r>
      <w:r w:rsidRPr="00885F12">
        <w:rPr>
          <w:rFonts w:ascii="Verdana" w:eastAsia="Times New Roman" w:hAnsi="Verdana" w:cs="Arial"/>
          <w:iCs/>
          <w:sz w:val="20"/>
          <w:szCs w:val="20"/>
          <w:lang w:eastAsia="pl-PL"/>
        </w:rPr>
        <w:t xml:space="preserve"> </w:t>
      </w:r>
      <w:r w:rsidRPr="00885F12">
        <w:rPr>
          <w:rFonts w:ascii="Verdana" w:eastAsia="Times New Roman" w:hAnsi="Verdana" w:cs="Arial"/>
          <w:iCs/>
          <w:sz w:val="20"/>
          <w:szCs w:val="20"/>
          <w:lang w:eastAsia="pl-PL"/>
        </w:rPr>
        <w:br/>
        <w:t xml:space="preserve">w postępowaniu Wykonawca składa: </w:t>
      </w:r>
    </w:p>
    <w:p w14:paraId="34C3D8F2" w14:textId="7E08FCA0" w:rsidR="00885F12" w:rsidRPr="00885F12" w:rsidRDefault="00885F12" w:rsidP="00885F12">
      <w:pPr>
        <w:tabs>
          <w:tab w:val="left" w:pos="709"/>
        </w:tabs>
        <w:spacing w:before="120" w:after="120" w:line="276" w:lineRule="auto"/>
        <w:ind w:left="510"/>
        <w:jc w:val="both"/>
        <w:rPr>
          <w:rFonts w:ascii="Verdana" w:eastAsia="Calibri" w:hAnsi="Verdana" w:cs="Verdana"/>
          <w:color w:val="000000"/>
          <w:kern w:val="2"/>
          <w:sz w:val="20"/>
          <w:szCs w:val="20"/>
          <w:lang w:eastAsia="ja-JP"/>
          <w14:ligatures w14:val="standardContextual"/>
        </w:rPr>
      </w:pPr>
      <w:r w:rsidRPr="00885F12">
        <w:rPr>
          <w:rFonts w:ascii="Verdana" w:eastAsia="Times New Roman" w:hAnsi="Verdana" w:cs="Arial"/>
          <w:sz w:val="20"/>
          <w:szCs w:val="20"/>
        </w:rPr>
        <w:t xml:space="preserve">a) </w:t>
      </w:r>
      <w:r w:rsidRPr="00885F12">
        <w:rPr>
          <w:rFonts w:ascii="Verdana" w:eastAsia="Calibri" w:hAnsi="Verdana" w:cs="Verdana"/>
          <w:color w:val="000000"/>
          <w:kern w:val="2"/>
          <w:sz w:val="20"/>
          <w:szCs w:val="20"/>
          <w:lang w:eastAsia="ja-JP"/>
          <w14:ligatures w14:val="standardContextual"/>
        </w:rPr>
        <w:t>wykaz robót budowlanych wykonanych nie wcześniej niż w okresie ostatnich 5 lat, 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8667981" w14:textId="77777777" w:rsidR="00885F12" w:rsidRPr="00885F12" w:rsidRDefault="00885F12" w:rsidP="00885F12">
      <w:pPr>
        <w:autoSpaceDE w:val="0"/>
        <w:autoSpaceDN w:val="0"/>
        <w:adjustRightInd w:val="0"/>
        <w:spacing w:after="60" w:line="240" w:lineRule="auto"/>
        <w:jc w:val="both"/>
        <w:rPr>
          <w:rFonts w:ascii="Verdana" w:eastAsia="Calibri" w:hAnsi="Verdana" w:cs="Verdana"/>
          <w:color w:val="000000"/>
          <w:sz w:val="20"/>
          <w:szCs w:val="20"/>
          <w:lang w:eastAsia="ja-JP"/>
        </w:rPr>
      </w:pPr>
      <w:r w:rsidRPr="00885F12">
        <w:rPr>
          <w:rFonts w:ascii="Verdana" w:eastAsia="Calibri" w:hAnsi="Verdana" w:cs="Verdana"/>
          <w:color w:val="000000"/>
          <w:sz w:val="20"/>
          <w:szCs w:val="20"/>
          <w:lang w:eastAsia="ja-JP"/>
        </w:rPr>
        <w:t xml:space="preserve">       Okres 5 lat, o którym mowa powyżej liczy się wstecz od dnia, w którym upływa termin </w:t>
      </w:r>
    </w:p>
    <w:p w14:paraId="6E502F8A" w14:textId="77777777" w:rsidR="00885F12" w:rsidRPr="00885F12" w:rsidRDefault="00885F12" w:rsidP="00885F12">
      <w:pPr>
        <w:autoSpaceDE w:val="0"/>
        <w:autoSpaceDN w:val="0"/>
        <w:adjustRightInd w:val="0"/>
        <w:spacing w:after="60" w:line="240" w:lineRule="auto"/>
        <w:jc w:val="both"/>
        <w:rPr>
          <w:rFonts w:ascii="Verdana" w:eastAsia="Calibri" w:hAnsi="Verdana" w:cs="Verdana"/>
          <w:color w:val="000000"/>
          <w:sz w:val="20"/>
          <w:szCs w:val="20"/>
          <w:lang w:eastAsia="ja-JP"/>
        </w:rPr>
      </w:pPr>
      <w:r w:rsidRPr="00885F12">
        <w:rPr>
          <w:rFonts w:ascii="Verdana" w:eastAsia="Calibri" w:hAnsi="Verdana" w:cs="Verdana"/>
          <w:color w:val="000000"/>
          <w:sz w:val="20"/>
          <w:szCs w:val="20"/>
          <w:lang w:eastAsia="ja-JP"/>
        </w:rPr>
        <w:t xml:space="preserve">       składania ofert; </w:t>
      </w:r>
    </w:p>
    <w:p w14:paraId="153CADA2" w14:textId="77777777" w:rsidR="00885F12" w:rsidRPr="00885F12" w:rsidRDefault="00885F12" w:rsidP="00885F12">
      <w:pPr>
        <w:tabs>
          <w:tab w:val="left" w:pos="709"/>
        </w:tabs>
        <w:spacing w:before="120" w:after="120" w:line="276" w:lineRule="auto"/>
        <w:ind w:left="510"/>
        <w:jc w:val="both"/>
        <w:rPr>
          <w:rFonts w:ascii="Verdana" w:eastAsia="Times New Roman" w:hAnsi="Verdana" w:cs="Arial"/>
          <w:sz w:val="20"/>
          <w:szCs w:val="20"/>
        </w:rPr>
      </w:pPr>
      <w:r w:rsidRPr="00885F12">
        <w:rPr>
          <w:rFonts w:ascii="Verdana" w:eastAsia="Times New Roman" w:hAnsi="Verdana" w:cs="Arial"/>
          <w:sz w:val="20"/>
          <w:szCs w:val="20"/>
        </w:rPr>
        <w:t>b)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3DDD3ED" w14:textId="77777777" w:rsidR="00885F12" w:rsidRPr="00885F12" w:rsidRDefault="00885F12" w:rsidP="00885F12">
      <w:pPr>
        <w:numPr>
          <w:ilvl w:val="1"/>
          <w:numId w:val="12"/>
        </w:numPr>
        <w:spacing w:before="120" w:after="120" w:line="240" w:lineRule="auto"/>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 xml:space="preserve">Jeżeli złożone przez Wykonawcę oświadczenie, o którym mowa w pkt. 10.2. IDW lub podmiotowe środki dowodowe budzą wątpliwości Zamawiającego, może on zwrócić się bezpośrednio do podmiotu, który jest w posiadaniu informacji lub </w:t>
      </w:r>
      <w:r w:rsidRPr="00885F12">
        <w:rPr>
          <w:rFonts w:ascii="Verdana" w:eastAsia="Times New Roman" w:hAnsi="Verdana" w:cs="Arial"/>
          <w:bCs/>
          <w:sz w:val="20"/>
          <w:szCs w:val="20"/>
          <w:lang w:eastAsia="pl-PL"/>
        </w:rPr>
        <w:lastRenderedPageBreak/>
        <w:t xml:space="preserve">dokumentów istotnych w tym zakresie dla oceny spełniania przez Wykonawcę warunków udziału w postępowaniu lub braku podstaw wykluczenia, o przedstawienie takich informacji lub dokumentów. </w:t>
      </w:r>
    </w:p>
    <w:p w14:paraId="00180E28" w14:textId="77777777" w:rsidR="00885F12" w:rsidRPr="00885F12" w:rsidRDefault="00885F12" w:rsidP="00885F12">
      <w:pPr>
        <w:numPr>
          <w:ilvl w:val="1"/>
          <w:numId w:val="12"/>
        </w:numPr>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w:t>
      </w:r>
      <w:r w:rsidRPr="00885F12">
        <w:rPr>
          <w:rFonts w:ascii="Verdana" w:eastAsia="Calibri" w:hAnsi="Verdana" w:cs="Arial"/>
          <w:color w:val="000000"/>
          <w:sz w:val="20"/>
          <w:szCs w:val="20"/>
          <w:lang w:eastAsia="ja-JP"/>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35E3CCF4" w14:textId="77777777" w:rsidR="00885F12" w:rsidRPr="00885F12" w:rsidRDefault="00885F12" w:rsidP="00885F12">
      <w:pPr>
        <w:numPr>
          <w:ilvl w:val="1"/>
          <w:numId w:val="12"/>
        </w:numPr>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Wykonawca </w:t>
      </w:r>
      <w:r w:rsidRPr="00885F12">
        <w:rPr>
          <w:rFonts w:ascii="Verdana" w:eastAsia="Calibri" w:hAnsi="Verdana" w:cs="Arial"/>
          <w:color w:val="000000"/>
          <w:sz w:val="20"/>
          <w:szCs w:val="20"/>
          <w:lang w:eastAsia="ja-JP"/>
        </w:rPr>
        <w:t xml:space="preserve">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7F3A7DDC" w14:textId="77777777" w:rsidR="00885F12" w:rsidRPr="00885F12" w:rsidRDefault="00885F12" w:rsidP="00885F12">
      <w:pPr>
        <w:spacing w:before="120" w:after="120" w:line="240" w:lineRule="auto"/>
        <w:ind w:left="720" w:hanging="720"/>
        <w:jc w:val="both"/>
        <w:rPr>
          <w:rFonts w:ascii="Verdana" w:eastAsia="Times New Roman" w:hAnsi="Verdana" w:cs="Arial"/>
          <w:b/>
          <w:color w:val="FF0000"/>
          <w:sz w:val="20"/>
          <w:szCs w:val="20"/>
          <w:lang w:eastAsia="pl-PL"/>
        </w:rPr>
      </w:pPr>
    </w:p>
    <w:p w14:paraId="01FB6ADE" w14:textId="77777777" w:rsidR="00885F12" w:rsidRPr="00885F12" w:rsidRDefault="00885F12" w:rsidP="00885F12">
      <w:pPr>
        <w:spacing w:before="120" w:after="120" w:line="240" w:lineRule="auto"/>
        <w:ind w:left="720" w:hanging="720"/>
        <w:jc w:val="both"/>
        <w:rPr>
          <w:rFonts w:ascii="Verdana" w:eastAsia="Times New Roman" w:hAnsi="Verdana" w:cs="Arial"/>
          <w:b/>
          <w:iCs/>
          <w:color w:val="000000" w:themeColor="text1"/>
          <w:sz w:val="20"/>
          <w:szCs w:val="20"/>
          <w:lang w:eastAsia="pl-PL"/>
        </w:rPr>
      </w:pPr>
      <w:r w:rsidRPr="00885F12">
        <w:rPr>
          <w:rFonts w:ascii="Verdana" w:eastAsia="Times New Roman" w:hAnsi="Verdana" w:cs="Arial"/>
          <w:b/>
          <w:color w:val="000000" w:themeColor="text1"/>
          <w:sz w:val="20"/>
          <w:szCs w:val="20"/>
          <w:lang w:eastAsia="pl-PL"/>
        </w:rPr>
        <w:t xml:space="preserve">11. </w:t>
      </w:r>
      <w:r w:rsidRPr="00885F12">
        <w:rPr>
          <w:rFonts w:ascii="Verdana" w:eastAsia="Times New Roman" w:hAnsi="Verdana" w:cs="Arial"/>
          <w:b/>
          <w:color w:val="000000" w:themeColor="text1"/>
          <w:sz w:val="20"/>
          <w:szCs w:val="20"/>
          <w:lang w:eastAsia="pl-PL"/>
        </w:rPr>
        <w:tab/>
        <w:t>UDOSTĘPNIENIE ZASOBÓW</w:t>
      </w:r>
    </w:p>
    <w:p w14:paraId="253F8990"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11.1.</w:t>
      </w:r>
      <w:r w:rsidRPr="00885F12">
        <w:rPr>
          <w:rFonts w:ascii="Verdana" w:eastAsia="Times New Roman" w:hAnsi="Verdana" w:cs="Arial"/>
          <w:bCs/>
          <w:sz w:val="20"/>
          <w:szCs w:val="20"/>
          <w:lang w:eastAsia="pl-PL"/>
        </w:rPr>
        <w:tab/>
      </w:r>
      <w:r w:rsidRPr="00885F12">
        <w:rPr>
          <w:rFonts w:ascii="Verdana" w:eastAsia="Times New Roman" w:hAnsi="Verdana" w:cs="Arial"/>
          <w:sz w:val="20"/>
          <w:szCs w:val="20"/>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118D14A9"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11.2. </w:t>
      </w:r>
      <w:r w:rsidRPr="00885F12">
        <w:rPr>
          <w:rFonts w:ascii="Verdana" w:eastAsia="Times New Roman" w:hAnsi="Verdana" w:cs="Arial"/>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6C5E5C7A"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11.3. </w:t>
      </w:r>
      <w:r w:rsidRPr="00885F12">
        <w:rPr>
          <w:rFonts w:ascii="Verdana" w:eastAsia="Times New Roman" w:hAnsi="Verdana" w:cs="Arial"/>
          <w:sz w:val="20"/>
          <w:szCs w:val="20"/>
          <w:lang w:eastAsia="pl-PL"/>
        </w:rPr>
        <w:tab/>
        <w:t xml:space="preserve">Wykonawca, który polega na zdolnościach lub sytuacji podmiotów udostępniających zasoby, składa wraz z ofertą </w:t>
      </w:r>
      <w:r w:rsidRPr="00885F12">
        <w:rPr>
          <w:rFonts w:ascii="Verdana" w:eastAsia="Times New Roman" w:hAnsi="Verdana" w:cs="Arial"/>
          <w:b/>
          <w:bCs/>
          <w:sz w:val="20"/>
          <w:szCs w:val="20"/>
          <w:lang w:eastAsia="pl-PL"/>
        </w:rPr>
        <w:t xml:space="preserve">zobowiązanie podmiotu udostępniającego zasoby </w:t>
      </w:r>
      <w:r w:rsidRPr="00885F12">
        <w:rPr>
          <w:rFonts w:ascii="Verdana" w:eastAsia="Times New Roman" w:hAnsi="Verdana" w:cs="Arial"/>
          <w:sz w:val="20"/>
          <w:szCs w:val="20"/>
          <w:lang w:eastAsia="pl-PL"/>
        </w:rPr>
        <w:t xml:space="preserve">do oddania mu do dyspozycji niezbędnych zasobów na potrzeby realizacji danego zamówienia </w:t>
      </w:r>
      <w:r w:rsidRPr="00885F12">
        <w:rPr>
          <w:rFonts w:ascii="Verdana" w:eastAsia="Times New Roman" w:hAnsi="Verdana" w:cs="Arial"/>
          <w:b/>
          <w:bCs/>
          <w:sz w:val="20"/>
          <w:szCs w:val="20"/>
          <w:lang w:eastAsia="pl-PL"/>
        </w:rPr>
        <w:t>lub inny podmiotowy środek dowodowy</w:t>
      </w:r>
      <w:r w:rsidRPr="00885F12">
        <w:rPr>
          <w:rFonts w:ascii="Verdana" w:eastAsia="Times New Roman" w:hAnsi="Verdana" w:cs="Arial"/>
          <w:sz w:val="20"/>
          <w:szCs w:val="20"/>
          <w:lang w:eastAsia="pl-PL"/>
        </w:rPr>
        <w:t xml:space="preserve"> potwierdzający, że Wykonawca realizując zamówienie, będzie dysponował niezbędnymi zasobami tych podmiotów. </w:t>
      </w:r>
    </w:p>
    <w:p w14:paraId="7B0EA04A" w14:textId="77777777" w:rsidR="00885F12" w:rsidRPr="00885F12" w:rsidRDefault="00885F12" w:rsidP="00885F12">
      <w:pPr>
        <w:spacing w:before="120" w:after="120" w:line="240" w:lineRule="auto"/>
        <w:ind w:left="709" w:hanging="709"/>
        <w:jc w:val="both"/>
        <w:rPr>
          <w:rFonts w:ascii="Verdana" w:eastAsia="Verdana" w:hAnsi="Verdana" w:cs="Arial"/>
          <w:sz w:val="20"/>
          <w:szCs w:val="20"/>
          <w:lang w:eastAsia="pl-PL"/>
        </w:rPr>
      </w:pPr>
      <w:r w:rsidRPr="00885F12">
        <w:rPr>
          <w:rFonts w:ascii="Verdana" w:eastAsia="Times New Roman" w:hAnsi="Verdana" w:cs="Arial"/>
          <w:sz w:val="20"/>
          <w:szCs w:val="20"/>
          <w:lang w:eastAsia="pl-PL"/>
        </w:rPr>
        <w:t>11.4.</w:t>
      </w:r>
      <w:r w:rsidRPr="00885F12">
        <w:rPr>
          <w:rFonts w:ascii="Verdana" w:eastAsia="Verdana" w:hAnsi="Verdana" w:cs="Arial"/>
          <w:sz w:val="20"/>
          <w:szCs w:val="20"/>
          <w:lang w:eastAsia="pl-PL"/>
        </w:rPr>
        <w:t xml:space="preserve"> </w:t>
      </w:r>
      <w:r w:rsidRPr="00885F12">
        <w:rPr>
          <w:rFonts w:ascii="Verdana" w:eastAsia="Verdana" w:hAnsi="Verdana" w:cs="Arial"/>
          <w:sz w:val="20"/>
          <w:szCs w:val="20"/>
          <w:lang w:eastAsia="pl-PL"/>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7B282D57" w14:textId="77777777" w:rsidR="00885F12" w:rsidRPr="00885F12" w:rsidRDefault="00885F12" w:rsidP="00885F12">
      <w:pPr>
        <w:numPr>
          <w:ilvl w:val="0"/>
          <w:numId w:val="13"/>
        </w:numPr>
        <w:spacing w:before="120" w:after="120" w:line="276" w:lineRule="auto"/>
        <w:jc w:val="both"/>
        <w:rPr>
          <w:rFonts w:ascii="Verdana" w:eastAsia="Verdana" w:hAnsi="Verdana" w:cs="Arial"/>
          <w:sz w:val="20"/>
          <w:szCs w:val="20"/>
        </w:rPr>
      </w:pPr>
      <w:r w:rsidRPr="00885F12">
        <w:rPr>
          <w:rFonts w:ascii="Verdana" w:eastAsia="Verdana" w:hAnsi="Verdana" w:cs="Arial"/>
          <w:sz w:val="20"/>
          <w:szCs w:val="20"/>
        </w:rPr>
        <w:t>zakres dostępnych Wykonawcy zasobów podmiotu udostępniającego zasoby;</w:t>
      </w:r>
    </w:p>
    <w:p w14:paraId="4F60698D" w14:textId="77777777" w:rsidR="00885F12" w:rsidRPr="00885F12" w:rsidRDefault="00885F12" w:rsidP="00885F12">
      <w:pPr>
        <w:numPr>
          <w:ilvl w:val="0"/>
          <w:numId w:val="13"/>
        </w:numPr>
        <w:spacing w:before="120" w:after="120" w:line="276" w:lineRule="auto"/>
        <w:jc w:val="both"/>
        <w:rPr>
          <w:rFonts w:ascii="Verdana" w:eastAsia="Verdana" w:hAnsi="Verdana" w:cs="Arial"/>
          <w:sz w:val="20"/>
          <w:szCs w:val="20"/>
        </w:rPr>
      </w:pPr>
      <w:r w:rsidRPr="00885F12">
        <w:rPr>
          <w:rFonts w:ascii="Verdana" w:eastAsia="Verdana" w:hAnsi="Verdana" w:cs="Arial"/>
          <w:sz w:val="20"/>
          <w:szCs w:val="20"/>
        </w:rPr>
        <w:t>sposób i okres udostępnienia Wykonawcy i wykorzystania przez niego zasobów podmiotu udostępniającego te zasoby przy wykonywaniu zamówienia;</w:t>
      </w:r>
    </w:p>
    <w:p w14:paraId="40BE254F" w14:textId="77777777" w:rsidR="00885F12" w:rsidRPr="00885F12" w:rsidRDefault="00885F12" w:rsidP="00885F12">
      <w:pPr>
        <w:numPr>
          <w:ilvl w:val="0"/>
          <w:numId w:val="13"/>
        </w:numPr>
        <w:spacing w:before="120" w:after="120" w:line="240" w:lineRule="auto"/>
        <w:jc w:val="both"/>
        <w:rPr>
          <w:rFonts w:ascii="Verdana" w:eastAsia="Verdana" w:hAnsi="Verdana" w:cs="Arial"/>
          <w:bCs/>
          <w:sz w:val="20"/>
          <w:szCs w:val="20"/>
          <w:lang w:eastAsia="pl-PL"/>
        </w:rPr>
      </w:pPr>
      <w:r w:rsidRPr="00885F12">
        <w:rPr>
          <w:rFonts w:ascii="Verdana" w:eastAsia="Verdana" w:hAnsi="Verdana" w:cs="Arial"/>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9AA0E6E"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11.5. </w:t>
      </w:r>
      <w:r w:rsidRPr="00885F12">
        <w:rPr>
          <w:rFonts w:ascii="Verdana" w:eastAsia="Times New Roman" w:hAnsi="Verdana" w:cs="Arial"/>
          <w:sz w:val="20"/>
          <w:szCs w:val="20"/>
          <w:lang w:eastAsia="pl-PL"/>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w:t>
      </w:r>
      <w:r w:rsidRPr="00885F12">
        <w:rPr>
          <w:rFonts w:ascii="Verdana" w:eastAsia="Verdana" w:hAnsi="Verdana" w:cs="Arial"/>
          <w:sz w:val="20"/>
          <w:szCs w:val="20"/>
          <w:lang w:eastAsia="pl-PL"/>
        </w:rPr>
        <w:t>a także bada, czy nie zachodzą wobec tego podmiotu podstawy wykluczenia, które zostały przewidziany względem wykonawcy</w:t>
      </w:r>
      <w:r w:rsidRPr="00885F12">
        <w:rPr>
          <w:rFonts w:ascii="Verdana" w:eastAsia="Times New Roman" w:hAnsi="Verdana" w:cs="Arial"/>
          <w:sz w:val="20"/>
          <w:szCs w:val="20"/>
          <w:lang w:eastAsia="pl-PL"/>
        </w:rPr>
        <w:t xml:space="preserve">. </w:t>
      </w:r>
    </w:p>
    <w:p w14:paraId="6BF87DC8" w14:textId="77777777" w:rsidR="00885F12" w:rsidRPr="00885F12" w:rsidRDefault="00885F12" w:rsidP="00885F12">
      <w:pPr>
        <w:spacing w:before="120" w:after="120" w:line="240" w:lineRule="auto"/>
        <w:ind w:left="709" w:hanging="709"/>
        <w:jc w:val="both"/>
        <w:rPr>
          <w:rFonts w:ascii="Verdana" w:eastAsia="Verdana" w:hAnsi="Verdana" w:cs="Arial"/>
          <w:sz w:val="20"/>
          <w:szCs w:val="20"/>
          <w:lang w:eastAsia="pl-PL"/>
        </w:rPr>
      </w:pPr>
      <w:r w:rsidRPr="00885F12">
        <w:rPr>
          <w:rFonts w:ascii="Verdana" w:eastAsia="Times New Roman" w:hAnsi="Verdana" w:cs="Arial"/>
          <w:sz w:val="20"/>
          <w:szCs w:val="20"/>
          <w:lang w:eastAsia="pl-PL"/>
        </w:rPr>
        <w:lastRenderedPageBreak/>
        <w:t>11.6.</w:t>
      </w:r>
      <w:r w:rsidRPr="00885F12">
        <w:rPr>
          <w:rFonts w:ascii="Verdana" w:eastAsia="Verdana" w:hAnsi="Verdana" w:cs="Arial"/>
          <w:b/>
          <w:bCs/>
          <w:sz w:val="20"/>
          <w:szCs w:val="20"/>
          <w:lang w:eastAsia="pl-PL"/>
        </w:rPr>
        <w:t xml:space="preserve"> </w:t>
      </w:r>
      <w:r w:rsidRPr="00885F12">
        <w:rPr>
          <w:rFonts w:ascii="Verdana" w:eastAsia="Verdana" w:hAnsi="Verdana" w:cs="Arial"/>
          <w:b/>
          <w:bCs/>
          <w:sz w:val="20"/>
          <w:szCs w:val="20"/>
          <w:lang w:eastAsia="pl-PL"/>
        </w:rPr>
        <w:tab/>
      </w:r>
      <w:r w:rsidRPr="00885F12">
        <w:rPr>
          <w:rFonts w:ascii="Verdana" w:eastAsia="Verdana" w:hAnsi="Verdana" w:cs="Arial"/>
          <w:sz w:val="20"/>
          <w:szCs w:val="20"/>
          <w:lang w:eastAsia="pl-PL"/>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36FE4A1B" w14:textId="77777777" w:rsidR="00885F12" w:rsidRPr="00885F12" w:rsidRDefault="00885F12" w:rsidP="00885F12">
      <w:pPr>
        <w:spacing w:after="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11.7.</w:t>
      </w:r>
      <w:r w:rsidRPr="00885F12">
        <w:rPr>
          <w:rFonts w:ascii="Verdana" w:eastAsia="Times New Roman" w:hAnsi="Verdana" w:cs="Arial"/>
          <w:bCs/>
          <w:iCs/>
          <w:sz w:val="20"/>
          <w:szCs w:val="20"/>
          <w:lang w:eastAsia="pl-PL"/>
        </w:rPr>
        <w:tab/>
      </w:r>
      <w:r w:rsidRPr="00885F12">
        <w:rPr>
          <w:rFonts w:ascii="Verdana" w:eastAsia="Times New Roman" w:hAnsi="Verdana" w:cs="Arial"/>
          <w:sz w:val="20"/>
          <w:szCs w:val="20"/>
          <w:lang w:eastAsia="pl-PL"/>
        </w:rPr>
        <w:t xml:space="preserve">Jeżeli zdolności techniczne lub zawodowe lub sytuacja ekonomiczna lub finansowa, podmiotu </w:t>
      </w:r>
      <w:r w:rsidRPr="00885F12">
        <w:rPr>
          <w:rFonts w:ascii="Verdana" w:eastAsia="Verdana" w:hAnsi="Verdana" w:cs="Arial"/>
          <w:sz w:val="20"/>
          <w:szCs w:val="20"/>
          <w:lang w:eastAsia="pl-PL"/>
        </w:rPr>
        <w:t>udostępniającego zasoby</w:t>
      </w:r>
      <w:r w:rsidRPr="00885F12">
        <w:rPr>
          <w:rFonts w:ascii="Verdana" w:eastAsia="Times New Roman" w:hAnsi="Verdana" w:cs="Arial"/>
          <w:sz w:val="20"/>
          <w:szCs w:val="20"/>
          <w:lang w:eastAsia="pl-PL"/>
        </w:rPr>
        <w:t xml:space="preserve"> nie potwierdzają spełnienia przez Wykonawcę warunków udziału w postępowaniu lub zachodzą wobec tego podmiotu podstawy wykluczenia, Zamawiający zażąda, aby Wykonawca w terminie określonym przez Zamawiającego:</w:t>
      </w:r>
    </w:p>
    <w:p w14:paraId="546DCFBD" w14:textId="77777777" w:rsidR="00885F12" w:rsidRPr="00885F12" w:rsidRDefault="00885F12" w:rsidP="00885F12">
      <w:pPr>
        <w:tabs>
          <w:tab w:val="left" w:pos="1134"/>
        </w:tabs>
        <w:spacing w:after="0" w:line="240" w:lineRule="auto"/>
        <w:ind w:left="709"/>
        <w:jc w:val="both"/>
        <w:rPr>
          <w:rFonts w:ascii="Verdana" w:eastAsia="Times New Roman" w:hAnsi="Verdana" w:cs="Arial"/>
          <w:bCs/>
          <w:sz w:val="20"/>
          <w:szCs w:val="20"/>
          <w:lang w:eastAsia="pl-PL"/>
        </w:rPr>
      </w:pPr>
      <w:r w:rsidRPr="00885F12">
        <w:rPr>
          <w:rFonts w:ascii="Verdana" w:eastAsia="Times New Roman" w:hAnsi="Verdana" w:cs="Arial"/>
          <w:sz w:val="20"/>
          <w:szCs w:val="20"/>
          <w:lang w:eastAsia="pl-PL"/>
        </w:rPr>
        <w:t>a)</w:t>
      </w:r>
      <w:r w:rsidRPr="00885F12">
        <w:rPr>
          <w:rFonts w:ascii="Verdana" w:eastAsia="Times New Roman" w:hAnsi="Verdana" w:cs="Arial"/>
          <w:sz w:val="20"/>
          <w:szCs w:val="20"/>
          <w:lang w:eastAsia="pl-PL"/>
        </w:rPr>
        <w:tab/>
      </w:r>
      <w:r w:rsidRPr="00885F12">
        <w:rPr>
          <w:rFonts w:ascii="Verdana" w:eastAsia="Times New Roman" w:hAnsi="Verdana" w:cs="Arial"/>
          <w:bCs/>
          <w:iCs/>
          <w:sz w:val="20"/>
          <w:szCs w:val="20"/>
          <w:lang w:eastAsia="pl-PL"/>
        </w:rPr>
        <w:t>zastąpił ten podmiot innym podmiotem lub podmiotami albo</w:t>
      </w:r>
    </w:p>
    <w:p w14:paraId="13C76F03" w14:textId="77777777" w:rsidR="00885F12" w:rsidRPr="00885F12" w:rsidRDefault="00885F12" w:rsidP="00885F12">
      <w:pPr>
        <w:tabs>
          <w:tab w:val="left" w:pos="1134"/>
        </w:tabs>
        <w:spacing w:after="0" w:line="240" w:lineRule="auto"/>
        <w:ind w:left="1134" w:hanging="425"/>
        <w:jc w:val="both"/>
        <w:rPr>
          <w:rFonts w:ascii="Verdana" w:eastAsia="Verdana" w:hAnsi="Verdana" w:cs="Arial"/>
          <w:sz w:val="20"/>
          <w:szCs w:val="20"/>
          <w:lang w:eastAsia="pl-PL"/>
        </w:rPr>
      </w:pPr>
      <w:r w:rsidRPr="00885F12">
        <w:rPr>
          <w:rFonts w:ascii="Verdana" w:eastAsia="Times New Roman" w:hAnsi="Verdana" w:cs="Arial"/>
          <w:sz w:val="20"/>
          <w:szCs w:val="20"/>
          <w:lang w:eastAsia="pl-PL"/>
        </w:rPr>
        <w:t>b)</w:t>
      </w:r>
      <w:r w:rsidRPr="00885F12">
        <w:rPr>
          <w:rFonts w:ascii="Verdana" w:eastAsia="Times New Roman" w:hAnsi="Verdana" w:cs="Arial"/>
          <w:sz w:val="20"/>
          <w:szCs w:val="20"/>
          <w:lang w:eastAsia="pl-PL"/>
        </w:rPr>
        <w:tab/>
      </w:r>
      <w:r w:rsidRPr="00885F12">
        <w:rPr>
          <w:rFonts w:ascii="Verdana" w:eastAsia="Verdana" w:hAnsi="Verdana" w:cs="Arial"/>
          <w:b/>
          <w:bCs/>
          <w:sz w:val="20"/>
          <w:szCs w:val="20"/>
          <w:lang w:eastAsia="pl-PL"/>
        </w:rPr>
        <w:t xml:space="preserve"> </w:t>
      </w:r>
      <w:r w:rsidRPr="00885F12">
        <w:rPr>
          <w:rFonts w:ascii="Verdana" w:eastAsia="Verdana" w:hAnsi="Verdana" w:cs="Arial"/>
          <w:sz w:val="20"/>
          <w:szCs w:val="20"/>
          <w:lang w:eastAsia="pl-PL"/>
        </w:rPr>
        <w:t>wykazał, że samodzielnie spełnia warunki udziału w postępowaniu.</w:t>
      </w:r>
    </w:p>
    <w:p w14:paraId="64FA8866"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r w:rsidRPr="00885F12">
        <w:rPr>
          <w:rFonts w:ascii="Verdana" w:eastAsia="Times New Roman" w:hAnsi="Verdana" w:cs="Arial"/>
          <w:sz w:val="20"/>
          <w:szCs w:val="20"/>
          <w:lang w:eastAsia="pl-PL"/>
        </w:rPr>
        <w:t>11.8.</w:t>
      </w:r>
      <w:r w:rsidRPr="00885F12">
        <w:rPr>
          <w:rFonts w:ascii="Verdana" w:eastAsia="Times New Roman" w:hAnsi="Verdana" w:cs="Arial"/>
          <w:bCs/>
          <w:iCs/>
          <w:sz w:val="20"/>
          <w:szCs w:val="20"/>
          <w:lang w:eastAsia="pl-PL"/>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7A4FA7BD"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11.9.</w:t>
      </w:r>
      <w:r w:rsidRPr="00885F12">
        <w:rPr>
          <w:rFonts w:ascii="Verdana" w:eastAsia="Times New Roman" w:hAnsi="Verdana" w:cs="Arial"/>
          <w:sz w:val="20"/>
          <w:szCs w:val="20"/>
          <w:lang w:eastAsia="pl-PL"/>
        </w:rPr>
        <w:tab/>
        <w:t xml:space="preserve">Wykonawca, w przypadku polegania na zdolnościach lub sytuacji podmiotów udostępniających zasoby, przedstawia oświadczenie, o którym mowa w pkt.10.2. IDW podmiotu udostępniającego zasoby, potwierdzające brak podstaw wykluczenia tego podmiotu oraz spełnianie warunków udziału w postępowaniu w zakresie, w jakim wykonawca powołuje się na jego zasoby.   </w:t>
      </w:r>
    </w:p>
    <w:p w14:paraId="5CE2F312" w14:textId="77777777" w:rsidR="00885F12" w:rsidRPr="00885F12" w:rsidRDefault="00885F12" w:rsidP="00885F12">
      <w:pPr>
        <w:spacing w:before="120" w:after="120" w:line="240" w:lineRule="auto"/>
        <w:ind w:left="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Oświadczenia podmiotów udostępniających zasoby powinny  być złożone w formie </w:t>
      </w:r>
      <w:r w:rsidRPr="00885F12">
        <w:rPr>
          <w:rFonts w:ascii="Verdana" w:eastAsia="Times New Roman" w:hAnsi="Verdana" w:cs="Arial"/>
          <w:b/>
          <w:bCs/>
          <w:sz w:val="20"/>
          <w:szCs w:val="20"/>
          <w:lang w:eastAsia="pl-PL"/>
        </w:rPr>
        <w:t>elektronicznej</w:t>
      </w:r>
      <w:r w:rsidRPr="00885F12">
        <w:rPr>
          <w:rFonts w:ascii="Verdana" w:eastAsia="Times New Roman" w:hAnsi="Verdana" w:cs="Arial"/>
          <w:sz w:val="20"/>
          <w:szCs w:val="20"/>
          <w:lang w:eastAsia="pl-PL"/>
        </w:rPr>
        <w:t>, lub w postaci elektronicznej opatrzonej podpisem zaufanym lub podpisem osobistym  w zakresie w jakim potwierdzają okoliczności, o których mowa w treści art. 273 ust. 1 ustawy Pzp. Należy je przesłać zgodnie z zasadami określonymi w pkt. 14 IDW.</w:t>
      </w:r>
    </w:p>
    <w:p w14:paraId="0993EBA9" w14:textId="77777777" w:rsidR="00885F12" w:rsidRPr="00885F12" w:rsidRDefault="00885F12" w:rsidP="00885F12">
      <w:pPr>
        <w:spacing w:before="120" w:after="120" w:line="240" w:lineRule="auto"/>
        <w:ind w:left="709"/>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0AC45803"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r w:rsidRPr="00885F12">
        <w:rPr>
          <w:rFonts w:ascii="Verdana" w:eastAsia="Times New Roman" w:hAnsi="Verdana" w:cs="Arial"/>
          <w:sz w:val="20"/>
          <w:szCs w:val="20"/>
          <w:lang w:eastAsia="pl-PL"/>
        </w:rPr>
        <w:t xml:space="preserve">11.10. </w:t>
      </w:r>
      <w:r w:rsidRPr="00885F12">
        <w:rPr>
          <w:rFonts w:ascii="Verdana" w:eastAsia="Times New Roman" w:hAnsi="Verdana" w:cs="Arial"/>
          <w:bCs/>
          <w:iCs/>
          <w:sz w:val="20"/>
          <w:szCs w:val="20"/>
          <w:lang w:eastAsia="pl-PL"/>
        </w:rPr>
        <w:t>Na wezwanie zamawiającego Wykonawca, który polega na zdolnościach lub sytuacji podmiotów udostępniających zasoby na zasadach określonych w art. 118 ustawy Pzp, zobowiązany jest do przedstawienia w odniesieniu do tych podmiotów podmiotowych środków dowodowych, o których mowa w pkt. 10.7 IDW potwierdzających, że nie zachodzą wobec tych podmiotów podstawy do wykluczenia z postępowania.</w:t>
      </w:r>
    </w:p>
    <w:p w14:paraId="2971259C"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p>
    <w:p w14:paraId="74BCA630" w14:textId="77777777" w:rsidR="00885F12" w:rsidRPr="00885F12" w:rsidRDefault="00885F12" w:rsidP="00885F12">
      <w:pPr>
        <w:spacing w:before="120" w:after="120" w:line="240" w:lineRule="auto"/>
        <w:jc w:val="both"/>
        <w:rPr>
          <w:rFonts w:ascii="Verdana" w:eastAsia="Times New Roman" w:hAnsi="Verdana" w:cs="Arial"/>
          <w:b/>
          <w:bCs/>
          <w:iCs/>
          <w:sz w:val="20"/>
          <w:szCs w:val="20"/>
          <w:lang w:eastAsia="pl-PL"/>
        </w:rPr>
      </w:pPr>
      <w:r w:rsidRPr="00885F12">
        <w:rPr>
          <w:rFonts w:ascii="Verdana" w:eastAsia="Times New Roman" w:hAnsi="Verdana" w:cs="Arial"/>
          <w:b/>
          <w:bCs/>
          <w:iCs/>
          <w:sz w:val="20"/>
          <w:szCs w:val="20"/>
          <w:lang w:eastAsia="pl-PL"/>
        </w:rPr>
        <w:t xml:space="preserve">12. </w:t>
      </w:r>
      <w:r w:rsidRPr="00885F12">
        <w:rPr>
          <w:rFonts w:ascii="Verdana" w:eastAsia="Times New Roman" w:hAnsi="Verdana" w:cs="Arial"/>
          <w:b/>
          <w:bCs/>
          <w:iCs/>
          <w:sz w:val="20"/>
          <w:szCs w:val="20"/>
          <w:lang w:eastAsia="pl-PL"/>
        </w:rPr>
        <w:tab/>
        <w:t xml:space="preserve">PODWYKONAWSTWO </w:t>
      </w:r>
    </w:p>
    <w:p w14:paraId="04407B73" w14:textId="77777777" w:rsidR="00885F12" w:rsidRPr="00885F12" w:rsidRDefault="00885F12" w:rsidP="00885F12">
      <w:pPr>
        <w:spacing w:before="120" w:after="120" w:line="240" w:lineRule="auto"/>
        <w:ind w:left="709" w:hanging="709"/>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12.1. </w:t>
      </w:r>
      <w:r w:rsidRPr="00885F12">
        <w:rPr>
          <w:rFonts w:ascii="Verdana" w:eastAsia="Times New Roman" w:hAnsi="Verdana" w:cs="Arial"/>
          <w:iCs/>
          <w:sz w:val="20"/>
          <w:szCs w:val="20"/>
          <w:lang w:eastAsia="pl-PL"/>
        </w:rPr>
        <w:tab/>
        <w:t>Wykonawca może powierzyć wykonanie części zamówienia podwykonawcy.</w:t>
      </w:r>
    </w:p>
    <w:p w14:paraId="38CC8F91" w14:textId="77777777" w:rsidR="00885F12" w:rsidRPr="00885F12" w:rsidRDefault="00885F12" w:rsidP="00885F12">
      <w:pPr>
        <w:spacing w:before="120" w:after="120" w:line="240" w:lineRule="auto"/>
        <w:ind w:left="705"/>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Zamawiający </w:t>
      </w:r>
      <w:r w:rsidRPr="00885F12">
        <w:rPr>
          <w:rFonts w:ascii="Verdana" w:eastAsia="Times New Roman" w:hAnsi="Verdana" w:cs="Arial"/>
          <w:b/>
          <w:iCs/>
          <w:sz w:val="20"/>
          <w:szCs w:val="20"/>
          <w:lang w:eastAsia="pl-PL"/>
        </w:rPr>
        <w:t>żąda</w:t>
      </w:r>
      <w:r w:rsidRPr="00885F12">
        <w:rPr>
          <w:rFonts w:ascii="Verdana" w:eastAsia="Times New Roman" w:hAnsi="Verdana" w:cs="Arial"/>
          <w:iCs/>
          <w:sz w:val="20"/>
          <w:szCs w:val="20"/>
          <w:lang w:eastAsia="pl-PL"/>
        </w:rPr>
        <w:t xml:space="preserve"> wskazania przez Wykonawcę części zamówienia, których wykonanie zamierza powierzyć podwykonawcom, oraz podania nazw ewentualnych podwykonawców, jeżeli są już znani.</w:t>
      </w:r>
    </w:p>
    <w:p w14:paraId="1AAC8EA3" w14:textId="77777777" w:rsidR="00885F12" w:rsidRPr="00885F12" w:rsidRDefault="00885F12" w:rsidP="00885F12">
      <w:pPr>
        <w:numPr>
          <w:ilvl w:val="1"/>
          <w:numId w:val="6"/>
        </w:numPr>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Pozostałe wymagania dotyczące podwykonawstwa zostały określone w Tomie II SWZ.</w:t>
      </w:r>
    </w:p>
    <w:p w14:paraId="68E8B856" w14:textId="77777777" w:rsidR="00885F12" w:rsidRPr="00885F12" w:rsidRDefault="00885F12" w:rsidP="00885F12">
      <w:pPr>
        <w:spacing w:before="120" w:after="120" w:line="240" w:lineRule="auto"/>
        <w:jc w:val="both"/>
        <w:rPr>
          <w:rFonts w:ascii="Verdana" w:eastAsia="Times New Roman" w:hAnsi="Verdana" w:cs="Arial"/>
          <w:b/>
          <w:bCs/>
          <w:iCs/>
          <w:sz w:val="20"/>
          <w:szCs w:val="20"/>
          <w:lang w:eastAsia="pl-PL"/>
        </w:rPr>
      </w:pPr>
    </w:p>
    <w:p w14:paraId="42F4B321" w14:textId="77777777" w:rsidR="00885F12" w:rsidRPr="00885F12" w:rsidRDefault="00885F12" w:rsidP="00885F12">
      <w:pPr>
        <w:spacing w:before="120" w:after="120" w:line="240" w:lineRule="auto"/>
        <w:ind w:left="720" w:hanging="720"/>
        <w:jc w:val="both"/>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 xml:space="preserve">13. </w:t>
      </w:r>
      <w:r w:rsidRPr="00885F12">
        <w:rPr>
          <w:rFonts w:ascii="Verdana" w:eastAsia="Times New Roman" w:hAnsi="Verdana" w:cs="Arial"/>
          <w:b/>
          <w:sz w:val="20"/>
          <w:szCs w:val="20"/>
          <w:lang w:eastAsia="pl-PL"/>
        </w:rPr>
        <w:tab/>
        <w:t>INFORMACJA DLA WYKONAWCÓW WSPÓLNIE UBIEGAJĄCYCH SIĘ O UDZIELENIE ZAMÓWIENIA</w:t>
      </w:r>
    </w:p>
    <w:p w14:paraId="4088C471" w14:textId="77777777" w:rsidR="00885F12" w:rsidRPr="00885F12" w:rsidRDefault="00885F12" w:rsidP="00885F12">
      <w:pPr>
        <w:spacing w:before="120" w:after="120" w:line="240" w:lineRule="auto"/>
        <w:ind w:left="709" w:hanging="70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13.1.</w:t>
      </w:r>
      <w:r w:rsidRPr="00885F12">
        <w:rPr>
          <w:rFonts w:ascii="Verdana" w:eastAsia="Times New Roman" w:hAnsi="Verdana" w:cs="Arial"/>
          <w:bCs/>
          <w:sz w:val="20"/>
          <w:szCs w:val="20"/>
          <w:lang w:eastAsia="pl-PL"/>
        </w:rPr>
        <w:tab/>
      </w:r>
      <w:bookmarkStart w:id="6" w:name="_Hlk98233511"/>
      <w:r w:rsidRPr="00885F12">
        <w:rPr>
          <w:rFonts w:ascii="Verdana" w:eastAsia="Times New Roman" w:hAnsi="Verdana" w:cs="Arial"/>
          <w:bCs/>
          <w:sz w:val="20"/>
          <w:szCs w:val="20"/>
          <w:lang w:eastAsia="pl-PL"/>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59E4F984"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r w:rsidRPr="00885F12">
        <w:rPr>
          <w:rFonts w:ascii="Verdana" w:eastAsia="Times New Roman" w:hAnsi="Verdana" w:cs="Arial"/>
          <w:sz w:val="20"/>
          <w:szCs w:val="20"/>
          <w:lang w:eastAsia="pl-PL"/>
        </w:rPr>
        <w:lastRenderedPageBreak/>
        <w:t>13.2.</w:t>
      </w:r>
      <w:r w:rsidRPr="00885F12">
        <w:rPr>
          <w:rFonts w:ascii="Verdana" w:eastAsia="Times New Roman" w:hAnsi="Verdana" w:cs="Arial"/>
          <w:bCs/>
          <w:sz w:val="20"/>
          <w:szCs w:val="20"/>
          <w:lang w:eastAsia="pl-PL"/>
        </w:rPr>
        <w:tab/>
      </w:r>
      <w:r w:rsidRPr="00885F12">
        <w:rPr>
          <w:rFonts w:ascii="Verdana" w:eastAsia="Times New Roman" w:hAnsi="Verdana" w:cs="Arial"/>
          <w:sz w:val="20"/>
          <w:szCs w:val="20"/>
          <w:lang w:eastAsia="pl-PL"/>
        </w:rPr>
        <w:t xml:space="preserve">W przypadku Wykonawców wspólnie ubiegających się o udzielenie zamówienia, żaden z nich nie może podlegać wykluczeniu na podstawie art. 108 ust. 1 ustawy Pzp i </w:t>
      </w:r>
      <w:r w:rsidRPr="00885F12">
        <w:rPr>
          <w:rFonts w:ascii="Verdana" w:eastAsia="Times New Roman" w:hAnsi="Verdana" w:cs="Arial"/>
          <w:bCs/>
          <w:sz w:val="20"/>
          <w:szCs w:val="20"/>
          <w:lang w:eastAsia="pl-PL"/>
        </w:rPr>
        <w:t>art. 7 ust. 1 ustawy o szczególnych rozwiązaniach w zakresie przeciwdziałania wspieraniu agresji na Ukrainę oraz służących ochronie bezpieczeństwa narodowego</w:t>
      </w:r>
      <w:r w:rsidRPr="00885F12">
        <w:rPr>
          <w:rFonts w:ascii="Verdana" w:eastAsia="Times New Roman" w:hAnsi="Verdana" w:cs="Arial"/>
          <w:sz w:val="20"/>
          <w:szCs w:val="20"/>
          <w:lang w:eastAsia="pl-PL"/>
        </w:rPr>
        <w:t xml:space="preserve"> oraz w przypadkach, o których mowa w pkt 9.2. IDW , natomiast spełnianie warunków udziału w postępowaniu Wykonawcy wykazują zgodnie z pkt 8.2. IDW.</w:t>
      </w:r>
    </w:p>
    <w:p w14:paraId="40452E52"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13.3.</w:t>
      </w:r>
      <w:r w:rsidRPr="00885F12">
        <w:rPr>
          <w:rFonts w:ascii="Verdana" w:eastAsia="Times New Roman" w:hAnsi="Verdana" w:cs="Arial"/>
          <w:bCs/>
          <w:sz w:val="20"/>
          <w:szCs w:val="20"/>
          <w:lang w:eastAsia="pl-PL"/>
        </w:rPr>
        <w:tab/>
      </w:r>
      <w:r w:rsidRPr="00885F12">
        <w:rPr>
          <w:rFonts w:ascii="Verdana" w:eastAsia="Times New Roman" w:hAnsi="Verdana" w:cs="Arial"/>
          <w:sz w:val="20"/>
          <w:szCs w:val="20"/>
          <w:lang w:eastAsia="pl-PL"/>
        </w:rPr>
        <w:t xml:space="preserve">W przypadku wspólnego ubiegania się o zamówienie przez Wykonawców, </w:t>
      </w:r>
      <w:r w:rsidRPr="00885F12">
        <w:rPr>
          <w:rFonts w:ascii="Verdana" w:eastAsia="Times New Roman" w:hAnsi="Verdana" w:cs="Arial"/>
          <w:b/>
          <w:bCs/>
          <w:sz w:val="20"/>
          <w:szCs w:val="20"/>
          <w:lang w:eastAsia="pl-PL"/>
        </w:rPr>
        <w:t xml:space="preserve">oświadczenie, o którym mowa w pkt. 10.2 </w:t>
      </w:r>
      <w:r w:rsidRPr="00885F12">
        <w:rPr>
          <w:rFonts w:ascii="Verdana" w:eastAsia="Times New Roman" w:hAnsi="Verdana" w:cs="Arial"/>
          <w:sz w:val="20"/>
          <w:szCs w:val="20"/>
          <w:lang w:eastAsia="pl-PL"/>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885F12">
        <w:rPr>
          <w:rFonts w:ascii="Verdana" w:eastAsia="Times New Roman" w:hAnsi="Verdana" w:cs="Arial"/>
          <w:bCs/>
          <w:sz w:val="20"/>
          <w:szCs w:val="20"/>
          <w:lang w:eastAsia="pl-PL"/>
        </w:rPr>
        <w:tab/>
      </w:r>
    </w:p>
    <w:p w14:paraId="390ED2CF" w14:textId="77777777" w:rsidR="00885F12" w:rsidRPr="00885F12" w:rsidRDefault="00885F12" w:rsidP="00885F12">
      <w:pPr>
        <w:spacing w:before="120" w:after="120" w:line="240" w:lineRule="auto"/>
        <w:ind w:left="709" w:hanging="70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13.4.</w:t>
      </w:r>
      <w:r w:rsidRPr="00885F12">
        <w:rPr>
          <w:rFonts w:ascii="Verdana" w:eastAsia="Times New Roman" w:hAnsi="Verdana" w:cs="Arial"/>
          <w:bCs/>
          <w:sz w:val="20"/>
          <w:szCs w:val="20"/>
          <w:lang w:eastAsia="pl-PL"/>
        </w:rPr>
        <w:tab/>
        <w:t>W przypadku, gdy spełnienie warunku opisanego:</w:t>
      </w:r>
    </w:p>
    <w:p w14:paraId="08BA32EF" w14:textId="77777777" w:rsidR="00885F12" w:rsidRPr="00885F12" w:rsidRDefault="00885F12" w:rsidP="00885F12">
      <w:pPr>
        <w:spacing w:before="120" w:after="0" w:line="264" w:lineRule="auto"/>
        <w:contextualSpacing/>
        <w:jc w:val="both"/>
        <w:rPr>
          <w:rFonts w:ascii="Verdana" w:eastAsia="Times New Roman" w:hAnsi="Verdana" w:cs="Times New Roman"/>
          <w:iCs/>
          <w:color w:val="000000" w:themeColor="text1"/>
          <w:w w:val="90"/>
          <w:sz w:val="20"/>
          <w:szCs w:val="20"/>
          <w:lang w:eastAsia="pl-PL"/>
        </w:rPr>
      </w:pPr>
      <w:r w:rsidRPr="00885F12">
        <w:rPr>
          <w:rFonts w:ascii="Verdana" w:eastAsia="Times New Roman" w:hAnsi="Verdana" w:cs="Arial"/>
          <w:bCs/>
          <w:sz w:val="20"/>
          <w:szCs w:val="20"/>
          <w:lang w:eastAsia="pl-PL"/>
        </w:rPr>
        <w:t xml:space="preserve">          1) w pkt. 8.2.4 lit. a) IDW </w:t>
      </w:r>
      <w:r w:rsidRPr="00885F12">
        <w:rPr>
          <w:rFonts w:ascii="Verdana" w:eastAsia="Times New Roman" w:hAnsi="Verdana" w:cs="Times New Roman"/>
          <w:iCs/>
          <w:color w:val="000000" w:themeColor="text1"/>
          <w:w w:val="90"/>
          <w:sz w:val="20"/>
          <w:szCs w:val="20"/>
          <w:lang w:eastAsia="pl-PL"/>
        </w:rPr>
        <w:t xml:space="preserve">wykazuje w całości (samodzielnie) co najmniej jeden z </w:t>
      </w:r>
    </w:p>
    <w:p w14:paraId="6A40A53B" w14:textId="77777777" w:rsidR="00885F12" w:rsidRPr="00885F12" w:rsidRDefault="00885F12" w:rsidP="00885F12">
      <w:pPr>
        <w:spacing w:before="120" w:after="0" w:line="264" w:lineRule="auto"/>
        <w:contextualSpacing/>
        <w:jc w:val="both"/>
        <w:rPr>
          <w:rFonts w:ascii="Verdana" w:eastAsia="Times New Roman" w:hAnsi="Verdana" w:cs="Times New Roman"/>
          <w:iCs/>
          <w:color w:val="000000" w:themeColor="text1"/>
          <w:w w:val="90"/>
          <w:sz w:val="20"/>
          <w:szCs w:val="20"/>
          <w:lang w:eastAsia="pl-PL"/>
        </w:rPr>
      </w:pPr>
      <w:r w:rsidRPr="00885F12">
        <w:rPr>
          <w:rFonts w:ascii="Verdana" w:eastAsia="Times New Roman" w:hAnsi="Verdana" w:cs="Times New Roman"/>
          <w:iCs/>
          <w:color w:val="000000" w:themeColor="text1"/>
          <w:w w:val="90"/>
          <w:sz w:val="20"/>
          <w:szCs w:val="20"/>
          <w:lang w:eastAsia="pl-PL"/>
        </w:rPr>
        <w:t xml:space="preserve">                wykonawców wspólnie ubiegających się o udzielenie zamówienia,</w:t>
      </w:r>
    </w:p>
    <w:p w14:paraId="4D0FC14B" w14:textId="77777777" w:rsidR="00885F12" w:rsidRPr="00885F12" w:rsidRDefault="00885F12" w:rsidP="00885F12">
      <w:pPr>
        <w:spacing w:before="120" w:after="0" w:line="240" w:lineRule="auto"/>
        <w:ind w:left="993" w:hanging="285"/>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2) w pkt. 8.2.4 lit. b)  IDW Wykonawcy wykazują poprzez poleganie na zdolnościach tych z wykonawców, którzy wykonają roboty budowlane lub usługi, do realizacji których te zdolności są wymagane, mogą wykazać łącznie.</w:t>
      </w:r>
    </w:p>
    <w:p w14:paraId="7077338F" w14:textId="77777777" w:rsidR="00885F12" w:rsidRPr="00885F12" w:rsidRDefault="00885F12" w:rsidP="00885F12">
      <w:pPr>
        <w:numPr>
          <w:ilvl w:val="0"/>
          <w:numId w:val="4"/>
        </w:numPr>
        <w:spacing w:before="60" w:after="120" w:line="240" w:lineRule="auto"/>
        <w:ind w:left="851" w:hanging="142"/>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wykonawcy wspólnie ubiegający się o udzielenie zamówienia  oświadczają  , które roboty budowlane, dostawy lub usługi wykonają poszczególni wykonawcy.</w:t>
      </w:r>
    </w:p>
    <w:p w14:paraId="2801E292" w14:textId="77777777" w:rsidR="00885F12" w:rsidRPr="00885F12" w:rsidRDefault="00885F12" w:rsidP="00885F12">
      <w:pPr>
        <w:spacing w:before="120" w:after="120" w:line="240" w:lineRule="auto"/>
        <w:ind w:left="709" w:hanging="709"/>
        <w:jc w:val="both"/>
        <w:rPr>
          <w:rFonts w:ascii="Verdana" w:eastAsia="Times New Roman" w:hAnsi="Verdana" w:cs="Arial"/>
          <w:bCs/>
          <w:iCs/>
          <w:sz w:val="20"/>
          <w:szCs w:val="20"/>
          <w:lang w:eastAsia="pl-PL"/>
        </w:rPr>
      </w:pPr>
      <w:r w:rsidRPr="00885F12">
        <w:rPr>
          <w:rFonts w:ascii="Verdana" w:eastAsia="Times New Roman" w:hAnsi="Verdana" w:cs="Arial"/>
          <w:bCs/>
          <w:iCs/>
          <w:sz w:val="20"/>
          <w:szCs w:val="20"/>
          <w:lang w:eastAsia="pl-PL"/>
        </w:rPr>
        <w:t>13.5.</w:t>
      </w:r>
      <w:r w:rsidRPr="00885F12">
        <w:rPr>
          <w:rFonts w:ascii="Verdana" w:eastAsia="Times New Roman" w:hAnsi="Verdana" w:cs="Arial"/>
          <w:bCs/>
          <w:iCs/>
          <w:sz w:val="20"/>
          <w:szCs w:val="20"/>
          <w:lang w:eastAsia="pl-PL"/>
        </w:rPr>
        <w:tab/>
        <w:t>W przypadku wspólnego ubiegania się o zamówienie przez Wykonawców są  oni zobowiązani na wezwanie Zamawiającego złożyć aktualne na dzień złożenia podmiotowe środki dowodowe, o których mowa w pkt 10 IDW, przy czym:</w:t>
      </w:r>
    </w:p>
    <w:p w14:paraId="6B5DCAFC" w14:textId="77777777" w:rsidR="00885F12" w:rsidRPr="00885F12" w:rsidRDefault="00885F12" w:rsidP="00885F12">
      <w:pPr>
        <w:spacing w:before="120" w:after="120" w:line="240" w:lineRule="auto"/>
        <w:ind w:left="709"/>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1) podmiotowe środki dowodowe o których mowa w pkt 10.8. IDW składa odpowiednio Wykonawca/Wykonawcy, który/którzy wykazuje/ą spełnianie warunku, w zakresie i na zasadach opisanych w pkt 8.2 IDW;</w:t>
      </w:r>
    </w:p>
    <w:p w14:paraId="08411E7C" w14:textId="77777777" w:rsidR="00885F12" w:rsidRPr="00885F12" w:rsidRDefault="00885F12" w:rsidP="00885F12">
      <w:pPr>
        <w:spacing w:before="120" w:after="120" w:line="240" w:lineRule="auto"/>
        <w:ind w:left="709"/>
        <w:jc w:val="both"/>
        <w:rPr>
          <w:rFonts w:ascii="Verdana" w:eastAsia="Times New Roman" w:hAnsi="Verdana" w:cs="Arial"/>
          <w:bCs/>
          <w:iCs/>
          <w:sz w:val="20"/>
          <w:szCs w:val="20"/>
          <w:lang w:eastAsia="pl-PL"/>
        </w:rPr>
      </w:pPr>
      <w:r w:rsidRPr="00885F12">
        <w:rPr>
          <w:rFonts w:ascii="Verdana" w:eastAsia="Times New Roman" w:hAnsi="Verdana" w:cs="Arial"/>
          <w:bCs/>
          <w:iCs/>
          <w:sz w:val="20"/>
          <w:szCs w:val="20"/>
          <w:lang w:eastAsia="pl-PL"/>
        </w:rPr>
        <w:t>2) dokumenty i oświadczenia o których mowa w pkt 10.7. IDW składa każdy z nich.</w:t>
      </w:r>
    </w:p>
    <w:bookmarkEnd w:id="6"/>
    <w:p w14:paraId="453B351E" w14:textId="77777777" w:rsidR="00885F12" w:rsidRPr="00885F12" w:rsidRDefault="00885F12" w:rsidP="00885F12">
      <w:pPr>
        <w:spacing w:before="120" w:after="120" w:line="240" w:lineRule="auto"/>
        <w:ind w:left="709"/>
        <w:jc w:val="both"/>
        <w:rPr>
          <w:rFonts w:ascii="Verdana" w:eastAsia="Times New Roman" w:hAnsi="Verdana" w:cs="Arial"/>
          <w:bCs/>
          <w:i/>
          <w:iCs/>
          <w:sz w:val="20"/>
          <w:szCs w:val="20"/>
          <w:lang w:eastAsia="pl-PL"/>
        </w:rPr>
      </w:pPr>
    </w:p>
    <w:p w14:paraId="0B7190F9" w14:textId="77777777" w:rsidR="00885F12" w:rsidRPr="00885F12" w:rsidRDefault="00885F12" w:rsidP="00885F12">
      <w:pPr>
        <w:spacing w:before="120" w:after="120" w:line="240" w:lineRule="auto"/>
        <w:ind w:left="720" w:hanging="720"/>
        <w:jc w:val="both"/>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 xml:space="preserve">14. </w:t>
      </w:r>
      <w:r w:rsidRPr="00885F12">
        <w:rPr>
          <w:rFonts w:ascii="Verdana" w:eastAsia="Times New Roman" w:hAnsi="Verdana" w:cs="Arial"/>
          <w:b/>
          <w:sz w:val="20"/>
          <w:szCs w:val="20"/>
          <w:lang w:eastAsia="pl-PL"/>
        </w:rPr>
        <w:tab/>
        <w:t>SPOSÓB KOMUNIKACJI ORAZ WYMAGANIA FORMALNE DOTYCZĄCE SKŁADANYCH OŚWIADCZEŃ I DOKUMENTÓW</w:t>
      </w:r>
    </w:p>
    <w:p w14:paraId="1ED36877" w14:textId="77777777" w:rsidR="00885F12" w:rsidRPr="00885F12" w:rsidRDefault="00885F12" w:rsidP="00885F12">
      <w:pPr>
        <w:widowControl w:val="0"/>
        <w:numPr>
          <w:ilvl w:val="1"/>
          <w:numId w:val="22"/>
        </w:numPr>
        <w:tabs>
          <w:tab w:val="left" w:pos="1728"/>
          <w:tab w:val="left" w:pos="1729"/>
        </w:tabs>
        <w:autoSpaceDE w:val="0"/>
        <w:autoSpaceDN w:val="0"/>
        <w:spacing w:before="57" w:after="0" w:line="268" w:lineRule="auto"/>
        <w:ind w:right="348"/>
        <w:jc w:val="both"/>
        <w:rPr>
          <w:rFonts w:ascii="Verdana" w:eastAsia="Times New Roman" w:hAnsi="Verdana" w:cs="Arial"/>
          <w:sz w:val="20"/>
          <w:szCs w:val="20"/>
        </w:rPr>
      </w:pPr>
      <w:r w:rsidRPr="00885F12">
        <w:rPr>
          <w:rFonts w:ascii="Verdana" w:eastAsia="Times New Roman" w:hAnsi="Verdana" w:cs="Arial"/>
          <w:sz w:val="20"/>
          <w:szCs w:val="20"/>
        </w:rPr>
        <w:t>Postępowanie prowadzone jest w języku polskim. Wszelkie dokumenty, oświadczenia i zawiadomienia, w tym również umowa, sporządzone będą w języku</w:t>
      </w:r>
      <w:r w:rsidRPr="00885F12">
        <w:rPr>
          <w:rFonts w:ascii="Verdana" w:eastAsia="Times New Roman" w:hAnsi="Verdana" w:cs="Arial"/>
          <w:spacing w:val="-9"/>
          <w:sz w:val="20"/>
          <w:szCs w:val="20"/>
        </w:rPr>
        <w:t xml:space="preserve"> </w:t>
      </w:r>
      <w:r w:rsidRPr="00885F12">
        <w:rPr>
          <w:rFonts w:ascii="Verdana" w:eastAsia="Times New Roman" w:hAnsi="Verdana" w:cs="Arial"/>
          <w:sz w:val="20"/>
          <w:szCs w:val="20"/>
        </w:rPr>
        <w:t>polskim.</w:t>
      </w:r>
    </w:p>
    <w:p w14:paraId="2F5B6610" w14:textId="77777777" w:rsidR="00885F12" w:rsidRPr="00885F12" w:rsidRDefault="00885F12" w:rsidP="00885F12">
      <w:pPr>
        <w:widowControl w:val="0"/>
        <w:numPr>
          <w:ilvl w:val="1"/>
          <w:numId w:val="22"/>
        </w:numPr>
        <w:tabs>
          <w:tab w:val="left" w:pos="1728"/>
          <w:tab w:val="left" w:pos="1729"/>
          <w:tab w:val="left" w:pos="2139"/>
          <w:tab w:val="left" w:pos="3629"/>
          <w:tab w:val="left" w:pos="3958"/>
          <w:tab w:val="left" w:pos="5086"/>
          <w:tab w:val="left" w:pos="6373"/>
          <w:tab w:val="left" w:pos="7714"/>
          <w:tab w:val="left" w:pos="8567"/>
          <w:tab w:val="left" w:pos="10110"/>
        </w:tabs>
        <w:autoSpaceDE w:val="0"/>
        <w:autoSpaceDN w:val="0"/>
        <w:spacing w:before="1" w:after="0" w:line="268" w:lineRule="auto"/>
        <w:ind w:right="347"/>
        <w:jc w:val="both"/>
        <w:rPr>
          <w:rFonts w:ascii="Verdana" w:eastAsia="Times New Roman" w:hAnsi="Verdana" w:cs="Arial"/>
          <w:sz w:val="20"/>
          <w:szCs w:val="20"/>
        </w:rPr>
      </w:pPr>
      <w:r w:rsidRPr="00885F12">
        <w:rPr>
          <w:rFonts w:ascii="Verdana" w:eastAsia="Times New Roman" w:hAnsi="Verdana" w:cs="Arial"/>
          <w:sz w:val="20"/>
          <w:szCs w:val="20"/>
        </w:rPr>
        <w:t xml:space="preserve">W postępowaniu o udzielenie zamówienia komunikacja między Zamawiającym </w:t>
      </w:r>
      <w:r w:rsidRPr="00885F12">
        <w:rPr>
          <w:rFonts w:ascii="Verdana" w:eastAsia="Times New Roman" w:hAnsi="Verdana" w:cs="Arial"/>
          <w:spacing w:val="-17"/>
          <w:sz w:val="20"/>
          <w:szCs w:val="20"/>
        </w:rPr>
        <w:t xml:space="preserve">a </w:t>
      </w:r>
      <w:r w:rsidRPr="00885F12">
        <w:rPr>
          <w:rFonts w:ascii="Verdana" w:eastAsia="Times New Roman" w:hAnsi="Verdana" w:cs="Arial"/>
          <w:sz w:val="20"/>
          <w:szCs w:val="20"/>
        </w:rPr>
        <w:t xml:space="preserve">Wykonawcami odbywa się przy użyciu środków komunikacji elektronicznej  na Platformy e-Zamówienia która jest dostępna pod adresem    </w:t>
      </w:r>
      <w:hyperlink r:id="rId12" w:history="1">
        <w:r w:rsidRPr="00885F12">
          <w:rPr>
            <w:rFonts w:ascii="Verdana" w:eastAsia="Times New Roman" w:hAnsi="Verdana" w:cs="Arial"/>
            <w:color w:val="0000FF"/>
            <w:sz w:val="20"/>
            <w:szCs w:val="20"/>
            <w:u w:val="single"/>
          </w:rPr>
          <w:t>https://ezamowienia.gov.pl</w:t>
        </w:r>
      </w:hyperlink>
      <w:r w:rsidRPr="00885F12">
        <w:rPr>
          <w:rFonts w:ascii="Verdana" w:eastAsia="Times New Roman" w:hAnsi="Verdana" w:cs="Arial"/>
          <w:sz w:val="20"/>
          <w:szCs w:val="20"/>
        </w:rPr>
        <w:t xml:space="preserve"> </w:t>
      </w:r>
    </w:p>
    <w:p w14:paraId="60673C91" w14:textId="77777777" w:rsidR="00885F12" w:rsidRPr="00885F12" w:rsidRDefault="00885F12" w:rsidP="00885F12">
      <w:pPr>
        <w:numPr>
          <w:ilvl w:val="1"/>
          <w:numId w:val="22"/>
        </w:numPr>
        <w:spacing w:after="0" w:line="276" w:lineRule="auto"/>
        <w:rPr>
          <w:rFonts w:ascii="Verdana" w:eastAsia="Times New Roman" w:hAnsi="Verdana" w:cs="Arial"/>
          <w:sz w:val="20"/>
          <w:szCs w:val="20"/>
        </w:rPr>
      </w:pPr>
      <w:r w:rsidRPr="00885F12">
        <w:rPr>
          <w:rFonts w:ascii="Verdana" w:eastAsia="Times New Roman" w:hAnsi="Verdana" w:cs="Arial"/>
          <w:sz w:val="20"/>
          <w:szCs w:val="20"/>
        </w:rPr>
        <w:t>Korzystanie z Platformy e-Zamówienia jest bezpłatne.</w:t>
      </w:r>
    </w:p>
    <w:p w14:paraId="738B6ED3" w14:textId="77777777" w:rsidR="00885F12" w:rsidRPr="00885F12" w:rsidRDefault="00885F12" w:rsidP="00885F12">
      <w:pPr>
        <w:numPr>
          <w:ilvl w:val="1"/>
          <w:numId w:val="22"/>
        </w:numPr>
        <w:spacing w:after="0" w:line="276" w:lineRule="auto"/>
        <w:jc w:val="both"/>
        <w:rPr>
          <w:rFonts w:ascii="Verdana" w:hAnsi="Verdana" w:cs="Arial"/>
          <w:sz w:val="20"/>
          <w:szCs w:val="20"/>
        </w:rPr>
      </w:pPr>
      <w:r w:rsidRPr="00885F12">
        <w:rPr>
          <w:rFonts w:ascii="Verdana" w:eastAsia="Times New Roman" w:hAnsi="Verdana" w:cs="Arial"/>
          <w:sz w:val="20"/>
          <w:szCs w:val="20"/>
        </w:rPr>
        <w:t>Zamawiający wyznacza następujące osoby do kontaktu z wykonawcami:</w:t>
      </w:r>
      <w:r w:rsidRPr="00885F12">
        <w:rPr>
          <w:rFonts w:ascii="Verdana" w:eastAsia="Times New Roman" w:hAnsi="Verdana" w:cs="Arial"/>
          <w:sz w:val="20"/>
          <w:szCs w:val="20"/>
        </w:rPr>
        <w:br/>
      </w:r>
      <w:r w:rsidRPr="00885F12">
        <w:rPr>
          <w:rFonts w:ascii="Verdana" w:hAnsi="Verdana" w:cs="Arial"/>
          <w:sz w:val="20"/>
          <w:szCs w:val="20"/>
        </w:rPr>
        <w:t>Anna Barysz</w:t>
      </w:r>
      <w:r w:rsidRPr="00885F12">
        <w:rPr>
          <w:rFonts w:ascii="Verdana" w:eastAsia="Times New Roman" w:hAnsi="Verdana" w:cs="Arial"/>
          <w:spacing w:val="-27"/>
          <w:sz w:val="20"/>
          <w:szCs w:val="20"/>
        </w:rPr>
        <w:t>,</w:t>
      </w:r>
      <w:r w:rsidRPr="00885F12">
        <w:rPr>
          <w:rFonts w:ascii="Verdana" w:eastAsia="Times New Roman" w:hAnsi="Verdana" w:cs="Arial"/>
          <w:spacing w:val="-29"/>
          <w:sz w:val="20"/>
          <w:szCs w:val="20"/>
        </w:rPr>
        <w:t xml:space="preserve">       </w:t>
      </w:r>
      <w:r w:rsidRPr="00885F12">
        <w:rPr>
          <w:rFonts w:ascii="Verdana" w:eastAsia="Times New Roman" w:hAnsi="Verdana" w:cs="Arial"/>
          <w:spacing w:val="-25"/>
          <w:sz w:val="20"/>
          <w:szCs w:val="20"/>
        </w:rPr>
        <w:t xml:space="preserve">e-mai l:   </w:t>
      </w:r>
      <w:hyperlink r:id="rId13" w:history="1">
        <w:r w:rsidRPr="00885F12">
          <w:rPr>
            <w:color w:val="0000FF"/>
            <w:kern w:val="2"/>
            <w:u w:val="single"/>
            <w14:ligatures w14:val="standardContextual"/>
          </w:rPr>
          <w:t>a.barysz@lubrza.opole.pl</w:t>
        </w:r>
      </w:hyperlink>
      <w:r w:rsidRPr="00885F12">
        <w:rPr>
          <w:kern w:val="2"/>
          <w14:ligatures w14:val="standardContextual"/>
        </w:rPr>
        <w:t xml:space="preserve"> </w:t>
      </w:r>
    </w:p>
    <w:p w14:paraId="472780EC" w14:textId="77777777" w:rsidR="00885F12" w:rsidRPr="00885F12" w:rsidRDefault="00885F12" w:rsidP="00885F12">
      <w:pPr>
        <w:numPr>
          <w:ilvl w:val="1"/>
          <w:numId w:val="22"/>
        </w:numPr>
        <w:spacing w:after="0" w:line="276" w:lineRule="auto"/>
        <w:rPr>
          <w:rFonts w:ascii="Verdana" w:eastAsia="Times New Roman" w:hAnsi="Verdana" w:cs="Arial"/>
          <w:sz w:val="20"/>
          <w:szCs w:val="20"/>
        </w:rPr>
      </w:pPr>
      <w:r w:rsidRPr="00885F12">
        <w:rPr>
          <w:rFonts w:ascii="Verdana" w:eastAsia="Times New Roman" w:hAnsi="Verdana" w:cs="Arial"/>
          <w:sz w:val="20"/>
          <w:szCs w:val="20"/>
        </w:rPr>
        <w:t>Adres strony internetowej prowadzonego postępowania (link prowadzący bezpośrednio do widoku postępowania na Platformie e-Zamówienia):</w:t>
      </w:r>
    </w:p>
    <w:p w14:paraId="5189C9B5" w14:textId="4E826764" w:rsidR="00885F12" w:rsidRPr="00885F12" w:rsidRDefault="00175AAC" w:rsidP="00885F12">
      <w:pPr>
        <w:spacing w:after="0" w:line="276" w:lineRule="auto"/>
        <w:rPr>
          <w:rFonts w:ascii="Verdana" w:eastAsia="Times New Roman" w:hAnsi="Verdana" w:cs="Arial"/>
          <w:b/>
          <w:bCs/>
          <w:sz w:val="20"/>
          <w:szCs w:val="20"/>
        </w:rPr>
      </w:pPr>
      <w:hyperlink r:id="rId14" w:history="1">
        <w:r w:rsidRPr="003E3B77">
          <w:rPr>
            <w:rStyle w:val="Hipercze"/>
          </w:rPr>
          <w:t>https://ezamowienia.gov.pl/mp-client/search/list/ocds-148610-42e5db09-173f-4085-a753-5c20050390a7</w:t>
        </w:r>
      </w:hyperlink>
      <w:r>
        <w:t xml:space="preserve"> </w:t>
      </w:r>
    </w:p>
    <w:p w14:paraId="2E0BF4C7" w14:textId="77777777" w:rsidR="00885F12" w:rsidRPr="00885F12" w:rsidRDefault="00885F12" w:rsidP="00885F12">
      <w:pPr>
        <w:numPr>
          <w:ilvl w:val="1"/>
          <w:numId w:val="22"/>
        </w:numPr>
        <w:spacing w:after="0" w:line="276" w:lineRule="auto"/>
        <w:rPr>
          <w:rFonts w:ascii="Verdana" w:eastAsia="Times New Roman" w:hAnsi="Verdana" w:cs="Arial"/>
          <w:sz w:val="20"/>
          <w:szCs w:val="20"/>
        </w:rPr>
      </w:pPr>
      <w:r w:rsidRPr="00885F12">
        <w:rPr>
          <w:rFonts w:ascii="Verdana" w:eastAsia="Times New Roman" w:hAnsi="Verdana" w:cs="Arial"/>
          <w:sz w:val="20"/>
          <w:szCs w:val="20"/>
        </w:rPr>
        <w:t>Postępowanie można wyszukać również ze strony głównej Platformy e-Zamówienia (przycisk „</w:t>
      </w:r>
      <w:r w:rsidRPr="00885F12">
        <w:rPr>
          <w:rFonts w:ascii="Verdana" w:eastAsia="Times New Roman" w:hAnsi="Verdana" w:cs="Arial"/>
          <w:i/>
          <w:sz w:val="20"/>
          <w:szCs w:val="20"/>
        </w:rPr>
        <w:t>Przeglądaj postępowania/konkursy</w:t>
      </w:r>
      <w:r w:rsidRPr="00885F12">
        <w:rPr>
          <w:rFonts w:ascii="Verdana" w:eastAsia="Times New Roman" w:hAnsi="Verdana" w:cs="Arial"/>
          <w:sz w:val="20"/>
          <w:szCs w:val="20"/>
        </w:rPr>
        <w:t>”).</w:t>
      </w:r>
      <w:r w:rsidRPr="00885F12">
        <w:rPr>
          <w:rFonts w:ascii="Verdana" w:hAnsi="Verdana" w:cs="Arial"/>
          <w:kern w:val="2"/>
          <w:sz w:val="20"/>
          <w:szCs w:val="20"/>
          <w14:ligatures w14:val="standardContextual"/>
        </w:rPr>
        <w:t xml:space="preserve"> </w:t>
      </w:r>
    </w:p>
    <w:p w14:paraId="1BBA4FD6" w14:textId="7C7C01E0" w:rsidR="00885F12" w:rsidRPr="00885F12" w:rsidRDefault="00175AAC" w:rsidP="00885F12">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175AAC">
        <w:rPr>
          <w:rFonts w:ascii="Times New Roman" w:eastAsia="Times New Roman" w:hAnsi="Times New Roman" w:cs="Times New Roman"/>
          <w:b/>
          <w:bCs/>
          <w:sz w:val="27"/>
          <w:szCs w:val="27"/>
          <w:lang w:eastAsia="pl-PL"/>
        </w:rPr>
        <w:t>ocds-148610-42e5db09-173f-4085-a753-5c20050390a7</w:t>
      </w:r>
    </w:p>
    <w:p w14:paraId="55957A8A" w14:textId="77777777" w:rsidR="00885F12" w:rsidRPr="00885F12" w:rsidRDefault="00885F12" w:rsidP="00885F12">
      <w:pPr>
        <w:keepNext/>
        <w:spacing w:after="0" w:line="240" w:lineRule="auto"/>
        <w:outlineLvl w:val="2"/>
        <w:rPr>
          <w:rFonts w:ascii="Verdana" w:eastAsia="Times New Roman" w:hAnsi="Verdana" w:cs="Arial"/>
          <w:spacing w:val="-12"/>
          <w:sz w:val="20"/>
          <w:szCs w:val="20"/>
        </w:rPr>
      </w:pPr>
      <w:r w:rsidRPr="00885F12">
        <w:rPr>
          <w:rFonts w:ascii="Verdana" w:eastAsia="Times New Roman" w:hAnsi="Verdana" w:cs="Arial"/>
          <w:i/>
          <w:iCs/>
          <w:sz w:val="20"/>
          <w:szCs w:val="20"/>
          <w:lang w:eastAsia="pl-PL"/>
        </w:rPr>
        <w:lastRenderedPageBreak/>
        <w:t xml:space="preserve">          </w:t>
      </w:r>
      <w:r w:rsidRPr="00885F12">
        <w:rPr>
          <w:rFonts w:ascii="Verdana" w:eastAsia="Times New Roman" w:hAnsi="Verdana" w:cs="Arial"/>
          <w:spacing w:val="-8"/>
          <w:sz w:val="20"/>
          <w:szCs w:val="20"/>
        </w:rPr>
        <w:t>Wykonawca zamierzający wziąć udział w postępowaniu o udzielenie zamówienia</w:t>
      </w:r>
    </w:p>
    <w:p w14:paraId="628AEA01" w14:textId="77777777" w:rsidR="00885F12" w:rsidRPr="00885F12" w:rsidRDefault="00885F12" w:rsidP="00885F12">
      <w:pPr>
        <w:spacing w:after="0" w:line="276" w:lineRule="auto"/>
        <w:ind w:left="405"/>
        <w:rPr>
          <w:rFonts w:ascii="Verdana" w:eastAsia="Times New Roman" w:hAnsi="Verdana" w:cs="Arial"/>
          <w:spacing w:val="-2"/>
          <w:sz w:val="20"/>
          <w:szCs w:val="20"/>
        </w:rPr>
      </w:pPr>
      <w:r w:rsidRPr="00885F12">
        <w:rPr>
          <w:rFonts w:ascii="Verdana" w:eastAsia="Times New Roman" w:hAnsi="Verdana" w:cs="Arial"/>
          <w:spacing w:val="-8"/>
          <w:sz w:val="20"/>
          <w:szCs w:val="20"/>
        </w:rPr>
        <w:t xml:space="preserve">     </w:t>
      </w:r>
      <w:r w:rsidRPr="00885F12">
        <w:rPr>
          <w:rFonts w:ascii="Verdana" w:eastAsia="Times New Roman" w:hAnsi="Verdana" w:cs="Arial"/>
          <w:sz w:val="20"/>
          <w:szCs w:val="20"/>
        </w:rPr>
        <w:t xml:space="preserve">publicznego musi posiadać konto podmiotu „Wykonawca” na Platformie </w:t>
      </w:r>
      <w:r w:rsidRPr="00885F12">
        <w:rPr>
          <w:rFonts w:ascii="Verdana" w:eastAsia="Times New Roman" w:hAnsi="Verdana" w:cs="Arial"/>
          <w:spacing w:val="-2"/>
          <w:sz w:val="20"/>
          <w:szCs w:val="20"/>
        </w:rPr>
        <w:t>e-</w:t>
      </w:r>
    </w:p>
    <w:p w14:paraId="06401B75" w14:textId="77777777" w:rsidR="00885F12" w:rsidRPr="00885F12" w:rsidRDefault="00885F12" w:rsidP="00885F12">
      <w:pPr>
        <w:spacing w:after="0" w:line="276" w:lineRule="auto"/>
        <w:ind w:left="405"/>
        <w:rPr>
          <w:rFonts w:ascii="Verdana" w:eastAsia="Times New Roman" w:hAnsi="Verdana" w:cs="Arial"/>
          <w:spacing w:val="-7"/>
          <w:sz w:val="20"/>
          <w:szCs w:val="20"/>
        </w:rPr>
      </w:pPr>
      <w:r w:rsidRPr="00885F12">
        <w:rPr>
          <w:rFonts w:ascii="Verdana" w:eastAsia="Times New Roman" w:hAnsi="Verdana" w:cs="Arial"/>
          <w:spacing w:val="-2"/>
          <w:sz w:val="20"/>
          <w:szCs w:val="20"/>
        </w:rPr>
        <w:t xml:space="preserve">    Zamówienia. Szczegółowe informacje na temat zakładania kont podmiotów </w:t>
      </w:r>
      <w:r w:rsidRPr="00885F12">
        <w:rPr>
          <w:rFonts w:ascii="Verdana" w:eastAsia="Times New Roman" w:hAnsi="Verdana" w:cs="Arial"/>
          <w:spacing w:val="-7"/>
          <w:sz w:val="20"/>
          <w:szCs w:val="20"/>
        </w:rPr>
        <w:t xml:space="preserve">oraz </w:t>
      </w:r>
    </w:p>
    <w:p w14:paraId="646A0AFA" w14:textId="77777777" w:rsidR="00885F12" w:rsidRPr="00885F12" w:rsidRDefault="00885F12" w:rsidP="00885F12">
      <w:pPr>
        <w:spacing w:after="0" w:line="276" w:lineRule="auto"/>
        <w:ind w:left="405"/>
        <w:rPr>
          <w:rFonts w:ascii="Verdana" w:eastAsia="Times New Roman" w:hAnsi="Verdana" w:cs="Arial"/>
          <w:i/>
          <w:iCs/>
          <w:spacing w:val="-7"/>
          <w:sz w:val="20"/>
          <w:szCs w:val="20"/>
        </w:rPr>
      </w:pPr>
      <w:r w:rsidRPr="00885F12">
        <w:rPr>
          <w:rFonts w:ascii="Verdana" w:eastAsia="Times New Roman" w:hAnsi="Verdana" w:cs="Arial"/>
          <w:spacing w:val="-7"/>
          <w:sz w:val="20"/>
          <w:szCs w:val="20"/>
        </w:rPr>
        <w:t xml:space="preserve">     zasady i warunki korzystania z Platformy e-Zamówienia określa </w:t>
      </w:r>
      <w:r w:rsidRPr="00885F12">
        <w:rPr>
          <w:rFonts w:ascii="Verdana" w:eastAsia="Times New Roman" w:hAnsi="Verdana" w:cs="Arial"/>
          <w:i/>
          <w:iCs/>
          <w:spacing w:val="-7"/>
          <w:sz w:val="20"/>
          <w:szCs w:val="20"/>
        </w:rPr>
        <w:t>Regulamin</w:t>
      </w:r>
    </w:p>
    <w:p w14:paraId="533410DB" w14:textId="77777777" w:rsidR="00885F12" w:rsidRPr="00885F12" w:rsidRDefault="00885F12" w:rsidP="00885F12">
      <w:pPr>
        <w:spacing w:after="0" w:line="276" w:lineRule="auto"/>
        <w:ind w:left="405"/>
        <w:rPr>
          <w:rFonts w:ascii="Verdana" w:eastAsia="Times New Roman" w:hAnsi="Verdana" w:cs="Arial"/>
          <w:spacing w:val="-4"/>
          <w:sz w:val="20"/>
          <w:szCs w:val="20"/>
        </w:rPr>
      </w:pPr>
      <w:r w:rsidRPr="00885F12">
        <w:rPr>
          <w:rFonts w:ascii="Verdana" w:eastAsia="Times New Roman" w:hAnsi="Verdana" w:cs="Arial"/>
          <w:i/>
          <w:iCs/>
          <w:spacing w:val="-7"/>
          <w:sz w:val="20"/>
          <w:szCs w:val="20"/>
        </w:rPr>
        <w:t xml:space="preserve">    </w:t>
      </w:r>
      <w:r w:rsidRPr="00885F12">
        <w:rPr>
          <w:rFonts w:ascii="Verdana" w:eastAsia="Times New Roman" w:hAnsi="Verdana" w:cs="Arial"/>
          <w:i/>
          <w:iCs/>
          <w:spacing w:val="-8"/>
          <w:sz w:val="20"/>
          <w:szCs w:val="20"/>
        </w:rPr>
        <w:t>Platformy</w:t>
      </w:r>
      <w:r w:rsidRPr="00885F12">
        <w:rPr>
          <w:rFonts w:ascii="Verdana" w:eastAsia="Times New Roman" w:hAnsi="Verdana" w:cs="Arial"/>
          <w:i/>
          <w:iCs/>
          <w:sz w:val="20"/>
          <w:szCs w:val="20"/>
        </w:rPr>
        <w:t xml:space="preserve"> </w:t>
      </w:r>
      <w:r w:rsidRPr="00885F12">
        <w:rPr>
          <w:rFonts w:ascii="Verdana" w:eastAsia="Times New Roman" w:hAnsi="Verdana" w:cs="Arial"/>
          <w:i/>
          <w:iCs/>
          <w:spacing w:val="-12"/>
          <w:sz w:val="20"/>
          <w:szCs w:val="20"/>
        </w:rPr>
        <w:t xml:space="preserve">e-Zamówienia, </w:t>
      </w:r>
      <w:r w:rsidRPr="00885F12">
        <w:rPr>
          <w:rFonts w:ascii="Verdana" w:eastAsia="Times New Roman" w:hAnsi="Verdana" w:cs="Arial"/>
          <w:spacing w:val="-10"/>
          <w:sz w:val="20"/>
          <w:szCs w:val="20"/>
        </w:rPr>
        <w:t>dostępny</w:t>
      </w:r>
      <w:r w:rsidRPr="00885F12">
        <w:rPr>
          <w:rFonts w:ascii="Verdana" w:eastAsia="Times New Roman" w:hAnsi="Verdana" w:cs="Arial"/>
          <w:sz w:val="20"/>
          <w:szCs w:val="20"/>
        </w:rPr>
        <w:t xml:space="preserve"> </w:t>
      </w:r>
      <w:r w:rsidRPr="00885F12">
        <w:rPr>
          <w:rFonts w:ascii="Verdana" w:eastAsia="Times New Roman" w:hAnsi="Verdana" w:cs="Arial"/>
          <w:spacing w:val="-13"/>
          <w:sz w:val="20"/>
          <w:szCs w:val="20"/>
        </w:rPr>
        <w:t>na</w:t>
      </w:r>
      <w:r w:rsidRPr="00885F12">
        <w:rPr>
          <w:rFonts w:ascii="Verdana" w:eastAsia="Times New Roman" w:hAnsi="Verdana" w:cs="Arial"/>
          <w:sz w:val="20"/>
          <w:szCs w:val="20"/>
        </w:rPr>
        <w:t xml:space="preserve"> </w:t>
      </w:r>
      <w:r w:rsidRPr="00885F12">
        <w:rPr>
          <w:rFonts w:ascii="Verdana" w:eastAsia="Times New Roman" w:hAnsi="Verdana" w:cs="Arial"/>
          <w:spacing w:val="-6"/>
          <w:sz w:val="20"/>
          <w:szCs w:val="20"/>
        </w:rPr>
        <w:t xml:space="preserve">stronie </w:t>
      </w:r>
      <w:r w:rsidRPr="00885F12">
        <w:rPr>
          <w:rFonts w:ascii="Verdana" w:eastAsia="Times New Roman" w:hAnsi="Verdana" w:cs="Arial"/>
          <w:spacing w:val="-4"/>
          <w:sz w:val="20"/>
          <w:szCs w:val="20"/>
        </w:rPr>
        <w:t xml:space="preserve">internetowej </w:t>
      </w:r>
    </w:p>
    <w:p w14:paraId="0F777AF4" w14:textId="77777777" w:rsidR="00885F12" w:rsidRPr="00885F12" w:rsidRDefault="00885F12" w:rsidP="00885F12">
      <w:pPr>
        <w:spacing w:after="0" w:line="276" w:lineRule="auto"/>
        <w:ind w:left="405"/>
        <w:rPr>
          <w:rFonts w:ascii="Verdana" w:eastAsia="Times New Roman" w:hAnsi="Verdana" w:cs="Arial"/>
          <w:spacing w:val="-7"/>
          <w:sz w:val="20"/>
          <w:szCs w:val="20"/>
        </w:rPr>
      </w:pPr>
      <w:r w:rsidRPr="00885F12">
        <w:rPr>
          <w:rFonts w:ascii="Verdana" w:eastAsia="Times New Roman" w:hAnsi="Verdana" w:cs="Arial"/>
          <w:i/>
          <w:iCs/>
          <w:spacing w:val="-8"/>
          <w:sz w:val="20"/>
          <w:szCs w:val="20"/>
        </w:rPr>
        <w:t xml:space="preserve">    </w:t>
      </w:r>
      <w:hyperlink r:id="rId15" w:history="1">
        <w:r w:rsidRPr="00885F12">
          <w:rPr>
            <w:rFonts w:ascii="Verdana" w:eastAsia="Times New Roman" w:hAnsi="Verdana" w:cs="Arial"/>
            <w:color w:val="0000FF"/>
            <w:spacing w:val="-7"/>
            <w:sz w:val="20"/>
            <w:szCs w:val="20"/>
            <w:u w:val="single"/>
          </w:rPr>
          <w:t>https://ezamowienia.gov.pl</w:t>
        </w:r>
      </w:hyperlink>
      <w:r w:rsidRPr="00885F12">
        <w:rPr>
          <w:rFonts w:ascii="Verdana" w:eastAsia="Times New Roman" w:hAnsi="Verdana" w:cs="Arial"/>
          <w:color w:val="0000FF"/>
          <w:spacing w:val="-7"/>
          <w:sz w:val="20"/>
          <w:szCs w:val="20"/>
          <w:u w:val="single"/>
        </w:rPr>
        <w:t>/pl/regulamin/#regulamin-serwisu</w:t>
      </w:r>
      <w:r w:rsidRPr="00885F12">
        <w:rPr>
          <w:rFonts w:ascii="Verdana" w:eastAsia="Times New Roman" w:hAnsi="Verdana" w:cs="Arial"/>
          <w:spacing w:val="-7"/>
          <w:sz w:val="20"/>
          <w:szCs w:val="20"/>
        </w:rPr>
        <w:t xml:space="preserve"> oraz informacje </w:t>
      </w:r>
    </w:p>
    <w:p w14:paraId="75B48A80" w14:textId="77777777" w:rsidR="00885F12" w:rsidRPr="00885F12" w:rsidRDefault="00885F12" w:rsidP="00885F12">
      <w:pPr>
        <w:spacing w:after="0" w:line="276" w:lineRule="auto"/>
        <w:ind w:left="405"/>
        <w:rPr>
          <w:rFonts w:ascii="Verdana" w:eastAsia="Times New Roman" w:hAnsi="Verdana" w:cs="Arial"/>
          <w:i/>
          <w:spacing w:val="-7"/>
          <w:sz w:val="20"/>
          <w:szCs w:val="20"/>
        </w:rPr>
      </w:pPr>
      <w:r w:rsidRPr="00885F12">
        <w:rPr>
          <w:rFonts w:ascii="Verdana" w:eastAsia="Times New Roman" w:hAnsi="Verdana" w:cs="Arial"/>
          <w:spacing w:val="-7"/>
          <w:sz w:val="20"/>
          <w:szCs w:val="20"/>
        </w:rPr>
        <w:t xml:space="preserve">    zamieszczone w zakładce „</w:t>
      </w:r>
      <w:r w:rsidRPr="00885F12">
        <w:rPr>
          <w:rFonts w:ascii="Verdana" w:eastAsia="Times New Roman" w:hAnsi="Verdana" w:cs="Arial"/>
          <w:i/>
          <w:spacing w:val="-7"/>
          <w:sz w:val="20"/>
          <w:szCs w:val="20"/>
        </w:rPr>
        <w:t xml:space="preserve">Centrum </w:t>
      </w:r>
      <w:r w:rsidRPr="00885F12">
        <w:rPr>
          <w:rFonts w:ascii="Verdana" w:eastAsia="Times New Roman" w:hAnsi="Verdana" w:cs="Arial"/>
          <w:i/>
          <w:sz w:val="20"/>
          <w:szCs w:val="20"/>
        </w:rPr>
        <w:t>Pomocy</w:t>
      </w:r>
      <w:r w:rsidRPr="00885F12">
        <w:rPr>
          <w:rFonts w:ascii="Verdana" w:eastAsia="Times New Roman" w:hAnsi="Verdana" w:cs="Arial"/>
          <w:sz w:val="20"/>
          <w:szCs w:val="20"/>
        </w:rPr>
        <w:t>”.</w:t>
      </w:r>
    </w:p>
    <w:p w14:paraId="2A32429E" w14:textId="77777777" w:rsidR="00885F12" w:rsidRPr="00885F12" w:rsidRDefault="00885F12" w:rsidP="00885F12">
      <w:pPr>
        <w:numPr>
          <w:ilvl w:val="1"/>
          <w:numId w:val="29"/>
        </w:numPr>
        <w:spacing w:after="0" w:line="276" w:lineRule="auto"/>
        <w:rPr>
          <w:rFonts w:ascii="Verdana" w:eastAsia="Times New Roman" w:hAnsi="Verdana" w:cs="Arial"/>
          <w:sz w:val="20"/>
          <w:szCs w:val="20"/>
        </w:rPr>
      </w:pPr>
      <w:r w:rsidRPr="00885F12">
        <w:rPr>
          <w:rFonts w:ascii="Verdana" w:eastAsia="Times New Roman" w:hAnsi="Verdana" w:cs="Arial"/>
          <w:sz w:val="20"/>
          <w:szCs w:val="20"/>
        </w:rPr>
        <w:t xml:space="preserve">Przeglądanie i pobieranie publicznej treści dokumentacji postępowania nie </w:t>
      </w:r>
    </w:p>
    <w:p w14:paraId="65327373" w14:textId="77777777" w:rsidR="00885F12" w:rsidRPr="00885F12" w:rsidRDefault="00885F12" w:rsidP="00885F12">
      <w:pPr>
        <w:spacing w:after="0" w:line="276" w:lineRule="auto"/>
        <w:ind w:left="405"/>
        <w:rPr>
          <w:rFonts w:ascii="Verdana" w:eastAsia="Times New Roman" w:hAnsi="Verdana" w:cs="Arial"/>
          <w:sz w:val="20"/>
          <w:szCs w:val="20"/>
        </w:rPr>
      </w:pPr>
      <w:r w:rsidRPr="00885F12">
        <w:rPr>
          <w:rFonts w:ascii="Verdana" w:eastAsia="Times New Roman" w:hAnsi="Verdana" w:cs="Arial"/>
          <w:sz w:val="20"/>
          <w:szCs w:val="20"/>
        </w:rPr>
        <w:t xml:space="preserve">    wymaga posiadania konta na Platformie e-Zamówienia ani logowania.</w:t>
      </w:r>
    </w:p>
    <w:p w14:paraId="5B83EAA0" w14:textId="77777777" w:rsidR="00885F12" w:rsidRPr="00885F12" w:rsidRDefault="00885F12" w:rsidP="00885F12">
      <w:pPr>
        <w:numPr>
          <w:ilvl w:val="1"/>
          <w:numId w:val="30"/>
        </w:numPr>
        <w:spacing w:after="0" w:line="276" w:lineRule="auto"/>
        <w:rPr>
          <w:rFonts w:ascii="Verdana" w:eastAsia="Times New Roman" w:hAnsi="Verdana" w:cs="Arial"/>
          <w:sz w:val="20"/>
          <w:szCs w:val="20"/>
        </w:rPr>
      </w:pPr>
      <w:r w:rsidRPr="00885F12">
        <w:rPr>
          <w:rFonts w:ascii="Verdana" w:eastAsia="Times New Roman" w:hAnsi="Verdana"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885F12">
        <w:rPr>
          <w:rFonts w:ascii="Verdana" w:eastAsia="Times New Roman" w:hAnsi="Verdana" w:cs="Arial"/>
          <w:spacing w:val="-9"/>
          <w:sz w:val="20"/>
          <w:szCs w:val="20"/>
        </w:rPr>
        <w:t xml:space="preserve">z dnia 30 grudnia 2020 r. </w:t>
      </w:r>
      <w:r w:rsidRPr="00885F12">
        <w:rPr>
          <w:rFonts w:ascii="Verdana" w:eastAsia="Times New Roman" w:hAnsi="Verdana" w:cs="Arial"/>
          <w:spacing w:val="-5"/>
          <w:sz w:val="20"/>
          <w:szCs w:val="20"/>
        </w:rPr>
        <w:t xml:space="preserve">w sprawie sposobu sporządzania i przekazywania informacji oraz wymagań </w:t>
      </w:r>
      <w:r w:rsidRPr="00885F12">
        <w:rPr>
          <w:rFonts w:ascii="Verdana" w:eastAsia="Times New Roman" w:hAnsi="Verdana" w:cs="Arial"/>
          <w:spacing w:val="-1"/>
          <w:sz w:val="20"/>
          <w:szCs w:val="20"/>
        </w:rPr>
        <w:t xml:space="preserve">technicznych dla dokumentów elektronicznych oraz środków komunikacji </w:t>
      </w:r>
      <w:r w:rsidRPr="00885F12">
        <w:rPr>
          <w:rFonts w:ascii="Verdana" w:eastAsia="Times New Roman" w:hAnsi="Verdana" w:cs="Arial"/>
          <w:spacing w:val="-9"/>
          <w:sz w:val="20"/>
          <w:szCs w:val="20"/>
        </w:rPr>
        <w:t xml:space="preserve">elektronicznej w postępowaniu o udzielenie zamówienia publicznego lub w konkursie </w:t>
      </w:r>
      <w:r w:rsidRPr="00885F12">
        <w:rPr>
          <w:rFonts w:ascii="Verdana" w:eastAsia="Times New Roman" w:hAnsi="Verdana" w:cs="Arial"/>
          <w:sz w:val="20"/>
          <w:szCs w:val="20"/>
        </w:rPr>
        <w:t>(zw. dalej</w:t>
      </w:r>
      <w:r w:rsidRPr="00885F12">
        <w:rPr>
          <w:rFonts w:ascii="Verdana" w:eastAsia="Times New Roman" w:hAnsi="Verdana" w:cs="Arial"/>
          <w:spacing w:val="-6"/>
          <w:sz w:val="20"/>
          <w:szCs w:val="20"/>
        </w:rPr>
        <w:t xml:space="preserve"> „rozporządzenie Prezesa Rady Ministrów w sprawie wymagań dla dokumentów </w:t>
      </w:r>
      <w:r w:rsidRPr="00885F12">
        <w:rPr>
          <w:rFonts w:ascii="Verdana" w:eastAsia="Times New Roman" w:hAnsi="Verdana" w:cs="Arial"/>
          <w:spacing w:val="-9"/>
          <w:sz w:val="20"/>
          <w:szCs w:val="20"/>
        </w:rPr>
        <w:t>elektronicznych”</w:t>
      </w:r>
      <w:r w:rsidRPr="00885F12">
        <w:rPr>
          <w:rFonts w:ascii="Verdana" w:eastAsia="Times New Roman" w:hAnsi="Verdana" w:cs="Arial"/>
          <w:sz w:val="20"/>
          <w:szCs w:val="20"/>
        </w:rPr>
        <w:t>).</w:t>
      </w:r>
    </w:p>
    <w:p w14:paraId="6ECCF2E2" w14:textId="77777777" w:rsidR="00885F12" w:rsidRPr="00885F12" w:rsidRDefault="00885F12" w:rsidP="00885F12">
      <w:pPr>
        <w:numPr>
          <w:ilvl w:val="1"/>
          <w:numId w:val="30"/>
        </w:numPr>
        <w:spacing w:after="0" w:line="276" w:lineRule="auto"/>
        <w:rPr>
          <w:rFonts w:ascii="Verdana" w:eastAsia="Times New Roman" w:hAnsi="Verdana" w:cs="Arial"/>
          <w:sz w:val="20"/>
          <w:szCs w:val="20"/>
        </w:rPr>
      </w:pPr>
      <w:r w:rsidRPr="00885F12">
        <w:rPr>
          <w:rFonts w:ascii="Verdana" w:eastAsia="Times New Roman" w:hAnsi="Verdana" w:cs="Arial"/>
          <w:sz w:val="20"/>
          <w:szCs w:val="20"/>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w:t>
      </w:r>
      <w:r w:rsidRPr="00885F12">
        <w:rPr>
          <w:rFonts w:ascii="Verdana" w:eastAsia="Times New Roman" w:hAnsi="Verdana" w:cs="Arial"/>
          <w:spacing w:val="-12"/>
          <w:sz w:val="20"/>
          <w:szCs w:val="20"/>
        </w:rPr>
        <w:t xml:space="preserve"> z dnia 12 kwietnia 2012 r. w sprawie Krajowych Ram </w:t>
      </w:r>
      <w:r w:rsidRPr="00885F12">
        <w:rPr>
          <w:rFonts w:ascii="Verdana" w:eastAsia="Times New Roman" w:hAnsi="Verdana" w:cs="Arial"/>
          <w:spacing w:val="-5"/>
          <w:sz w:val="20"/>
          <w:szCs w:val="20"/>
        </w:rPr>
        <w:t xml:space="preserve">Interoperacyjności, minimalnych wymagań dla rejestrów publicznych i wymiany informacji w postaci elektronicznej oraz minimalnych wymagań dla systemów </w:t>
      </w:r>
      <w:r w:rsidRPr="00885F12">
        <w:rPr>
          <w:rFonts w:ascii="Verdana" w:eastAsia="Times New Roman" w:hAnsi="Verdana" w:cs="Arial"/>
          <w:sz w:val="20"/>
          <w:szCs w:val="20"/>
        </w:rPr>
        <w:t>teleinformatycznych (zw. dalej .</w:t>
      </w:r>
      <w:r w:rsidRPr="00885F12">
        <w:rPr>
          <w:rFonts w:ascii="Verdana" w:eastAsia="Times New Roman" w:hAnsi="Verdana" w:cs="Arial"/>
          <w:spacing w:val="-2"/>
          <w:sz w:val="20"/>
          <w:szCs w:val="20"/>
        </w:rPr>
        <w:t xml:space="preserve"> „rozporządzenie Rady Ministrów w sprawie Krajowych Ram Interoperacyjności”)</w:t>
      </w:r>
      <w:r w:rsidRPr="00885F12">
        <w:rPr>
          <w:rFonts w:ascii="Verdana" w:eastAsia="Times New Roman" w:hAnsi="Verdana" w:cs="Arial"/>
          <w:sz w:val="20"/>
          <w:szCs w:val="20"/>
        </w:rPr>
        <w:t>, z uwzględnieniem rodzaju  przekazywanych danych  i  przekazuje  się jako załączniki.</w:t>
      </w:r>
    </w:p>
    <w:p w14:paraId="478EC47B" w14:textId="77777777" w:rsidR="00885F12" w:rsidRPr="00885F12" w:rsidRDefault="00885F12" w:rsidP="00885F12">
      <w:pPr>
        <w:numPr>
          <w:ilvl w:val="1"/>
          <w:numId w:val="30"/>
        </w:numPr>
        <w:shd w:val="clear" w:color="auto" w:fill="FFFFFF"/>
        <w:spacing w:after="0" w:line="276" w:lineRule="auto"/>
        <w:jc w:val="both"/>
        <w:rPr>
          <w:rFonts w:ascii="Verdana" w:eastAsia="Times New Roman" w:hAnsi="Verdana" w:cs="Arial"/>
          <w:sz w:val="20"/>
          <w:szCs w:val="20"/>
        </w:rPr>
      </w:pPr>
      <w:r w:rsidRPr="00885F12">
        <w:rPr>
          <w:rFonts w:ascii="Verdana" w:eastAsia="Times New Roman" w:hAnsi="Verdana" w:cs="Arial"/>
          <w:spacing w:val="-7"/>
          <w:sz w:val="20"/>
          <w:szCs w:val="20"/>
        </w:rPr>
        <w:t xml:space="preserve">W przypadku formatów, o których mowa w art. 66 ust. 1 ustawy Pzp, ww. regulacje </w:t>
      </w:r>
      <w:r w:rsidRPr="00885F12">
        <w:rPr>
          <w:rFonts w:ascii="Verdana" w:eastAsia="Times New Roman" w:hAnsi="Verdana" w:cs="Arial"/>
          <w:sz w:val="20"/>
          <w:szCs w:val="20"/>
        </w:rPr>
        <w:t>nie będą miały bezpośredniego zastosowania.</w:t>
      </w:r>
    </w:p>
    <w:p w14:paraId="4B14909A" w14:textId="77777777" w:rsidR="00885F12" w:rsidRPr="00885F12" w:rsidRDefault="00885F12" w:rsidP="00885F12">
      <w:pPr>
        <w:numPr>
          <w:ilvl w:val="1"/>
          <w:numId w:val="30"/>
        </w:numPr>
        <w:shd w:val="clear" w:color="auto" w:fill="FFFFFF"/>
        <w:tabs>
          <w:tab w:val="left" w:pos="787"/>
        </w:tabs>
        <w:spacing w:after="0" w:line="276" w:lineRule="auto"/>
        <w:jc w:val="both"/>
        <w:rPr>
          <w:rFonts w:ascii="Verdana" w:eastAsia="Times New Roman" w:hAnsi="Verdana" w:cs="Arial"/>
          <w:sz w:val="20"/>
          <w:szCs w:val="20"/>
        </w:rPr>
      </w:pPr>
      <w:r w:rsidRPr="00885F12">
        <w:rPr>
          <w:rFonts w:ascii="Verdana" w:eastAsia="Times New Roman" w:hAnsi="Verdana" w:cs="Arial"/>
          <w:spacing w:val="-5"/>
          <w:sz w:val="20"/>
          <w:szCs w:val="20"/>
        </w:rPr>
        <w:t>Informacje, oświadczenia lub dokumenty</w:t>
      </w:r>
      <w:r w:rsidRPr="00885F12">
        <w:rPr>
          <w:rFonts w:ascii="Verdana" w:eastAsia="Times New Roman" w:hAnsi="Verdana" w:cs="Arial"/>
          <w:color w:val="FF0000"/>
          <w:spacing w:val="-5"/>
          <w:sz w:val="20"/>
          <w:szCs w:val="20"/>
          <w:vertAlign w:val="superscript"/>
        </w:rPr>
        <w:t xml:space="preserve"> </w:t>
      </w:r>
      <w:r w:rsidRPr="00885F12">
        <w:rPr>
          <w:rFonts w:ascii="Verdana" w:eastAsia="Times New Roman" w:hAnsi="Verdana" w:cs="Arial"/>
          <w:spacing w:val="-5"/>
          <w:sz w:val="20"/>
          <w:szCs w:val="20"/>
        </w:rPr>
        <w:t xml:space="preserve">, inne niż wymienione w § 2 ust. 1 </w:t>
      </w:r>
      <w:r w:rsidRPr="00885F12">
        <w:rPr>
          <w:rFonts w:ascii="Verdana" w:eastAsia="Times New Roman" w:hAnsi="Verdana" w:cs="Arial"/>
          <w:spacing w:val="-7"/>
          <w:sz w:val="20"/>
          <w:szCs w:val="20"/>
        </w:rPr>
        <w:t xml:space="preserve">rozporządzenia Prezesa Rady Ministrów w sprawie wymagań dla dokumentów </w:t>
      </w:r>
      <w:r w:rsidRPr="00885F12">
        <w:rPr>
          <w:rFonts w:ascii="Verdana" w:eastAsia="Times New Roman" w:hAnsi="Verdana" w:cs="Arial"/>
          <w:spacing w:val="-2"/>
          <w:sz w:val="20"/>
          <w:szCs w:val="20"/>
        </w:rPr>
        <w:t>elektronicznych, przekazywane w postępowaniu sporządza się w postaci</w:t>
      </w:r>
      <w:r w:rsidRPr="00885F12">
        <w:rPr>
          <w:rFonts w:ascii="Verdana" w:eastAsia="Times New Roman" w:hAnsi="Verdana" w:cs="Arial"/>
          <w:spacing w:val="-2"/>
          <w:sz w:val="20"/>
          <w:szCs w:val="20"/>
        </w:rPr>
        <w:br/>
      </w:r>
      <w:r w:rsidRPr="00885F12">
        <w:rPr>
          <w:rFonts w:ascii="Verdana" w:eastAsia="Times New Roman" w:hAnsi="Verdana" w:cs="Arial"/>
          <w:sz w:val="20"/>
          <w:szCs w:val="20"/>
        </w:rPr>
        <w:t>elektronicznej:</w:t>
      </w:r>
    </w:p>
    <w:p w14:paraId="6EFC4FB1" w14:textId="77777777" w:rsidR="00885F12" w:rsidRPr="00885F12" w:rsidRDefault="00885F12" w:rsidP="00885F12">
      <w:pPr>
        <w:shd w:val="clear" w:color="auto" w:fill="FFFFFF"/>
        <w:tabs>
          <w:tab w:val="left" w:pos="1277"/>
        </w:tabs>
        <w:spacing w:after="0" w:line="276" w:lineRule="auto"/>
        <w:ind w:left="540"/>
        <w:jc w:val="both"/>
        <w:rPr>
          <w:rFonts w:ascii="Verdana" w:eastAsia="Times New Roman" w:hAnsi="Verdana" w:cs="Arial"/>
          <w:sz w:val="20"/>
          <w:szCs w:val="20"/>
        </w:rPr>
      </w:pPr>
      <w:r w:rsidRPr="00885F12">
        <w:rPr>
          <w:rFonts w:ascii="Verdana" w:eastAsia="Times New Roman" w:hAnsi="Verdana" w:cs="Arial"/>
          <w:spacing w:val="-17"/>
          <w:sz w:val="20"/>
          <w:szCs w:val="20"/>
        </w:rPr>
        <w:t xml:space="preserve">a) </w:t>
      </w:r>
      <w:r w:rsidRPr="00885F12">
        <w:rPr>
          <w:rFonts w:ascii="Verdana" w:eastAsia="Times New Roman" w:hAnsi="Verdana" w:cs="Arial"/>
          <w:spacing w:val="-9"/>
          <w:sz w:val="20"/>
          <w:szCs w:val="20"/>
        </w:rPr>
        <w:t>w formatach danych określonych w przepisach rozporządzenia Rady Ministrów</w:t>
      </w:r>
      <w:r w:rsidRPr="00885F12">
        <w:rPr>
          <w:rFonts w:ascii="Verdana" w:eastAsia="Times New Roman" w:hAnsi="Verdana" w:cs="Arial"/>
          <w:spacing w:val="-12"/>
          <w:sz w:val="20"/>
          <w:szCs w:val="20"/>
        </w:rPr>
        <w:t xml:space="preserve"> w sprawie</w:t>
      </w:r>
      <w:r w:rsidRPr="00885F12">
        <w:rPr>
          <w:rFonts w:ascii="Verdana" w:eastAsia="Times New Roman" w:hAnsi="Verdana" w:cs="Arial"/>
          <w:spacing w:val="-9"/>
          <w:sz w:val="20"/>
          <w:szCs w:val="20"/>
        </w:rPr>
        <w:t xml:space="preserve"> </w:t>
      </w:r>
      <w:r w:rsidRPr="00885F12">
        <w:rPr>
          <w:rFonts w:ascii="Verdana" w:eastAsia="Times New Roman" w:hAnsi="Verdana" w:cs="Arial"/>
          <w:spacing w:val="-12"/>
          <w:sz w:val="20"/>
          <w:szCs w:val="20"/>
        </w:rPr>
        <w:t>Krajowych Ram Interoperacyjności (i przekazuje się jako załącznik), lub</w:t>
      </w:r>
    </w:p>
    <w:p w14:paraId="608A1AC8" w14:textId="77777777" w:rsidR="00885F12" w:rsidRPr="00885F12" w:rsidRDefault="00885F12" w:rsidP="00885F12">
      <w:pPr>
        <w:shd w:val="clear" w:color="auto" w:fill="FFFFFF"/>
        <w:tabs>
          <w:tab w:val="left" w:pos="1277"/>
        </w:tabs>
        <w:spacing w:after="0" w:line="276" w:lineRule="auto"/>
        <w:ind w:left="540"/>
        <w:jc w:val="both"/>
        <w:rPr>
          <w:rFonts w:ascii="Verdana" w:eastAsia="Times New Roman" w:hAnsi="Verdana" w:cs="Arial"/>
          <w:sz w:val="20"/>
          <w:szCs w:val="20"/>
        </w:rPr>
      </w:pPr>
      <w:r w:rsidRPr="00885F12">
        <w:rPr>
          <w:rFonts w:ascii="Verdana" w:eastAsia="Times New Roman" w:hAnsi="Verdana" w:cs="Arial"/>
          <w:spacing w:val="-10"/>
          <w:sz w:val="20"/>
          <w:szCs w:val="20"/>
        </w:rPr>
        <w:t xml:space="preserve">b) </w:t>
      </w:r>
      <w:r w:rsidRPr="00885F12">
        <w:rPr>
          <w:rFonts w:ascii="Verdana" w:eastAsia="Times New Roman" w:hAnsi="Verdana" w:cs="Arial"/>
          <w:spacing w:val="-7"/>
          <w:sz w:val="20"/>
          <w:szCs w:val="20"/>
        </w:rPr>
        <w:t xml:space="preserve">jako tekst wpisany bezpośrednio do wiadomości przekazywanej przy użyciu </w:t>
      </w:r>
      <w:r w:rsidRPr="00885F12">
        <w:rPr>
          <w:rFonts w:ascii="Verdana" w:eastAsia="Times New Roman" w:hAnsi="Verdana" w:cs="Arial"/>
          <w:spacing w:val="-9"/>
          <w:sz w:val="20"/>
          <w:szCs w:val="20"/>
        </w:rPr>
        <w:t xml:space="preserve">środków komunikacji elektronicznej (np. w treści wiadomości e-mail lub w treści </w:t>
      </w:r>
      <w:r w:rsidRPr="00885F12">
        <w:rPr>
          <w:rFonts w:ascii="Verdana" w:eastAsia="Times New Roman" w:hAnsi="Verdana" w:cs="Arial"/>
          <w:sz w:val="20"/>
          <w:szCs w:val="20"/>
        </w:rPr>
        <w:t>„Formularza do komunikacji”).</w:t>
      </w:r>
    </w:p>
    <w:p w14:paraId="2D3250A3" w14:textId="77777777" w:rsidR="00885F12" w:rsidRPr="00885F12" w:rsidRDefault="00885F12" w:rsidP="00885F12">
      <w:pPr>
        <w:widowControl w:val="0"/>
        <w:numPr>
          <w:ilvl w:val="1"/>
          <w:numId w:val="30"/>
        </w:numPr>
        <w:shd w:val="clear" w:color="auto" w:fill="FFFFFF"/>
        <w:tabs>
          <w:tab w:val="left" w:pos="787"/>
          <w:tab w:val="left" w:pos="4570"/>
        </w:tabs>
        <w:autoSpaceDE w:val="0"/>
        <w:autoSpaceDN w:val="0"/>
        <w:adjustRightInd w:val="0"/>
        <w:spacing w:after="0" w:line="276" w:lineRule="auto"/>
        <w:jc w:val="both"/>
        <w:rPr>
          <w:rFonts w:ascii="Verdana" w:eastAsia="Times New Roman" w:hAnsi="Verdana" w:cs="Arial"/>
          <w:spacing w:val="-12"/>
          <w:sz w:val="20"/>
          <w:szCs w:val="20"/>
        </w:rPr>
      </w:pPr>
      <w:r w:rsidRPr="00885F12">
        <w:rPr>
          <w:rFonts w:ascii="Verdana" w:eastAsia="Times New Roman" w:hAnsi="Verdana" w:cs="Arial"/>
          <w:spacing w:val="-17"/>
          <w:sz w:val="20"/>
          <w:szCs w:val="20"/>
        </w:rPr>
        <w:t xml:space="preserve"> Komunikacja w postępowaniu, </w:t>
      </w:r>
      <w:r w:rsidRPr="00885F12">
        <w:rPr>
          <w:rFonts w:ascii="Verdana" w:eastAsia="Times New Roman" w:hAnsi="Verdana" w:cs="Arial"/>
          <w:sz w:val="20"/>
          <w:szCs w:val="20"/>
        </w:rPr>
        <w:t xml:space="preserve">z </w:t>
      </w:r>
      <w:r w:rsidRPr="00885F12">
        <w:rPr>
          <w:rFonts w:ascii="Verdana" w:eastAsia="Times New Roman" w:hAnsi="Verdana" w:cs="Arial"/>
          <w:bCs/>
          <w:sz w:val="20"/>
          <w:szCs w:val="20"/>
        </w:rPr>
        <w:t>wyłączeniem składania ofert</w:t>
      </w:r>
      <w:r w:rsidRPr="00885F12">
        <w:rPr>
          <w:rFonts w:ascii="Verdana" w:eastAsia="Times New Roman" w:hAnsi="Verdana" w:cs="Arial"/>
          <w:sz w:val="20"/>
          <w:szCs w:val="20"/>
          <w:u w:val="single"/>
        </w:rPr>
        <w:t>,</w:t>
      </w:r>
      <w:r w:rsidRPr="00885F12">
        <w:rPr>
          <w:rFonts w:ascii="Verdana" w:eastAsia="Times New Roman" w:hAnsi="Verdana" w:cs="Arial"/>
          <w:sz w:val="20"/>
          <w:szCs w:val="20"/>
        </w:rPr>
        <w:t xml:space="preserve"> odbywa się drogą elektroniczną </w:t>
      </w:r>
      <w:r w:rsidRPr="00885F12">
        <w:rPr>
          <w:rFonts w:ascii="Verdana" w:eastAsia="Times New Roman" w:hAnsi="Verdana" w:cs="Arial"/>
          <w:spacing w:val="-7"/>
          <w:sz w:val="20"/>
          <w:szCs w:val="20"/>
        </w:rPr>
        <w:t xml:space="preserve">za pośrednictwem formularzy do komunikacji dostępnych w zakładce „Formularze” </w:t>
      </w:r>
      <w:r w:rsidRPr="00885F12">
        <w:rPr>
          <w:rFonts w:ascii="Verdana" w:eastAsia="Times New Roman" w:hAnsi="Verdana" w:cs="Arial"/>
          <w:spacing w:val="-3"/>
          <w:sz w:val="20"/>
          <w:szCs w:val="20"/>
        </w:rPr>
        <w:t xml:space="preserve">(„Formularze do komunikacji”). Za pośrednictwem „Formularzy do komunikacji” </w:t>
      </w:r>
      <w:r w:rsidRPr="00885F12">
        <w:rPr>
          <w:rFonts w:ascii="Verdana" w:eastAsia="Times New Roman" w:hAnsi="Verdana" w:cs="Arial"/>
          <w:spacing w:val="-11"/>
          <w:sz w:val="20"/>
          <w:szCs w:val="20"/>
        </w:rPr>
        <w:t xml:space="preserve">odbywa się w szczególności przekazywanie wezwań i zawiadomień, zadawanie pytań </w:t>
      </w:r>
      <w:r w:rsidRPr="00885F12">
        <w:rPr>
          <w:rFonts w:ascii="Verdana" w:eastAsia="Times New Roman" w:hAnsi="Verdana" w:cs="Arial"/>
          <w:spacing w:val="-8"/>
          <w:sz w:val="20"/>
          <w:szCs w:val="20"/>
        </w:rPr>
        <w:t xml:space="preserve">i udzielanie odpowiedzi. Formularze do komunikacji umożliwiają również dołączenie </w:t>
      </w:r>
      <w:r w:rsidRPr="00885F12">
        <w:rPr>
          <w:rFonts w:ascii="Verdana" w:eastAsia="Times New Roman" w:hAnsi="Verdana" w:cs="Arial"/>
          <w:spacing w:val="-10"/>
          <w:sz w:val="20"/>
          <w:szCs w:val="20"/>
        </w:rPr>
        <w:t>załącznika do przesyłanej wiadomości (przycisk „dodaj załącznik”).</w:t>
      </w:r>
    </w:p>
    <w:p w14:paraId="7E4C38DB" w14:textId="77777777" w:rsidR="00885F12" w:rsidRPr="00885F12" w:rsidRDefault="00885F12" w:rsidP="00885F12">
      <w:pPr>
        <w:numPr>
          <w:ilvl w:val="1"/>
          <w:numId w:val="30"/>
        </w:numPr>
        <w:shd w:val="clear" w:color="auto" w:fill="FFFFFF"/>
        <w:spacing w:after="0" w:line="276" w:lineRule="auto"/>
        <w:jc w:val="both"/>
        <w:rPr>
          <w:rFonts w:ascii="Verdana" w:eastAsia="Times New Roman" w:hAnsi="Verdana" w:cs="Arial"/>
          <w:sz w:val="20"/>
          <w:szCs w:val="20"/>
        </w:rPr>
      </w:pPr>
      <w:r w:rsidRPr="00885F12">
        <w:rPr>
          <w:rFonts w:ascii="Verdana" w:eastAsia="Times New Roman" w:hAnsi="Verdana" w:cs="Arial"/>
          <w:spacing w:val="-5"/>
          <w:sz w:val="20"/>
          <w:szCs w:val="20"/>
        </w:rPr>
        <w:t>Możliwość korzystania w postępowaniu z „Formularzy do komunikacji” w pełnym</w:t>
      </w:r>
      <w:r w:rsidRPr="00885F12">
        <w:rPr>
          <w:rFonts w:ascii="Verdana" w:eastAsia="Times New Roman" w:hAnsi="Verdana" w:cs="Arial"/>
          <w:spacing w:val="-5"/>
          <w:sz w:val="20"/>
          <w:szCs w:val="20"/>
        </w:rPr>
        <w:br/>
      </w:r>
      <w:r w:rsidRPr="00885F12">
        <w:rPr>
          <w:rFonts w:ascii="Verdana" w:eastAsia="Times New Roman" w:hAnsi="Verdana" w:cs="Arial"/>
          <w:spacing w:val="-16"/>
          <w:sz w:val="20"/>
          <w:szCs w:val="20"/>
        </w:rPr>
        <w:t>zakresie    wymaga    posiadania    konta    „Wykonawcy”    na    Platformie    e-Zamówienia</w:t>
      </w:r>
      <w:r w:rsidRPr="00885F12">
        <w:rPr>
          <w:rFonts w:ascii="Verdana" w:eastAsia="Times New Roman" w:hAnsi="Verdana" w:cs="Arial"/>
          <w:spacing w:val="-5"/>
          <w:sz w:val="20"/>
          <w:szCs w:val="20"/>
        </w:rPr>
        <w:t xml:space="preserve"> oraz zalogowania się na Platformie e-Zamówienia. Do korzystania z „Formularzy </w:t>
      </w:r>
      <w:r w:rsidRPr="00885F12">
        <w:rPr>
          <w:rFonts w:ascii="Verdana" w:eastAsia="Times New Roman" w:hAnsi="Verdana" w:cs="Arial"/>
          <w:spacing w:val="-6"/>
          <w:sz w:val="20"/>
          <w:szCs w:val="20"/>
        </w:rPr>
        <w:t xml:space="preserve">do komunikacji” służących do zadawania pytań dotyczących treści dokumentów </w:t>
      </w:r>
      <w:r w:rsidRPr="00885F12">
        <w:rPr>
          <w:rFonts w:ascii="Verdana" w:eastAsia="Times New Roman" w:hAnsi="Verdana" w:cs="Arial"/>
          <w:spacing w:val="-12"/>
          <w:sz w:val="20"/>
          <w:szCs w:val="20"/>
        </w:rPr>
        <w:t>zamówienia</w:t>
      </w:r>
      <w:r w:rsidRPr="00885F12">
        <w:rPr>
          <w:rFonts w:ascii="Verdana" w:eastAsia="Times New Roman" w:hAnsi="Verdana" w:cs="Arial"/>
          <w:color w:val="FF0000"/>
          <w:sz w:val="20"/>
          <w:szCs w:val="20"/>
          <w:vertAlign w:val="superscript"/>
        </w:rPr>
        <w:t xml:space="preserve"> </w:t>
      </w:r>
      <w:r w:rsidRPr="00885F12">
        <w:rPr>
          <w:rFonts w:ascii="Verdana" w:eastAsia="Times New Roman" w:hAnsi="Verdana" w:cs="Arial"/>
          <w:color w:val="FF0000"/>
          <w:sz w:val="20"/>
          <w:szCs w:val="20"/>
        </w:rPr>
        <w:t xml:space="preserve"> </w:t>
      </w:r>
      <w:r w:rsidRPr="00885F12">
        <w:rPr>
          <w:rFonts w:ascii="Verdana" w:eastAsia="Times New Roman" w:hAnsi="Verdana" w:cs="Arial"/>
          <w:spacing w:val="-8"/>
          <w:sz w:val="20"/>
          <w:szCs w:val="20"/>
        </w:rPr>
        <w:t xml:space="preserve">wystarczające jest posiadanie tzw. konta uproszczonego na Platformie </w:t>
      </w:r>
      <w:r w:rsidRPr="00885F12">
        <w:rPr>
          <w:rFonts w:ascii="Verdana" w:eastAsia="Times New Roman" w:hAnsi="Verdana" w:cs="Arial"/>
          <w:sz w:val="20"/>
          <w:szCs w:val="20"/>
        </w:rPr>
        <w:t>e-Zamówienia.</w:t>
      </w:r>
    </w:p>
    <w:p w14:paraId="4D2E19E0" w14:textId="77777777" w:rsidR="00885F12" w:rsidRPr="00885F12" w:rsidRDefault="00885F12" w:rsidP="00885F12">
      <w:pPr>
        <w:widowControl w:val="0"/>
        <w:numPr>
          <w:ilvl w:val="1"/>
          <w:numId w:val="30"/>
        </w:numPr>
        <w:shd w:val="clear" w:color="auto" w:fill="FFFFFF"/>
        <w:tabs>
          <w:tab w:val="left" w:pos="787"/>
        </w:tabs>
        <w:autoSpaceDE w:val="0"/>
        <w:autoSpaceDN w:val="0"/>
        <w:adjustRightInd w:val="0"/>
        <w:spacing w:after="0" w:line="276" w:lineRule="auto"/>
        <w:ind w:right="10"/>
        <w:jc w:val="both"/>
        <w:rPr>
          <w:rFonts w:ascii="Verdana" w:eastAsia="Times New Roman" w:hAnsi="Verdana" w:cs="Arial"/>
          <w:spacing w:val="-12"/>
          <w:sz w:val="20"/>
          <w:szCs w:val="20"/>
        </w:rPr>
      </w:pPr>
      <w:r w:rsidRPr="00885F12">
        <w:rPr>
          <w:rFonts w:ascii="Verdana" w:eastAsia="Times New Roman" w:hAnsi="Verdana" w:cs="Arial"/>
          <w:spacing w:val="-7"/>
          <w:sz w:val="20"/>
          <w:szCs w:val="20"/>
        </w:rPr>
        <w:t xml:space="preserve"> Wszystkie wysłane i odebrane w postępowaniu przez wykonawcę wiadomości </w:t>
      </w:r>
      <w:r w:rsidRPr="00885F12">
        <w:rPr>
          <w:rFonts w:ascii="Verdana" w:eastAsia="Times New Roman" w:hAnsi="Verdana" w:cs="Arial"/>
          <w:spacing w:val="-11"/>
          <w:sz w:val="20"/>
          <w:szCs w:val="20"/>
        </w:rPr>
        <w:t>widoczne są po zalogowaniu w podglądzie postępowania w zakładce „Komunikacja”.</w:t>
      </w:r>
    </w:p>
    <w:p w14:paraId="7CA38B00" w14:textId="77777777" w:rsidR="00885F12" w:rsidRPr="00885F12" w:rsidRDefault="00885F12" w:rsidP="00885F12">
      <w:pPr>
        <w:widowControl w:val="0"/>
        <w:numPr>
          <w:ilvl w:val="1"/>
          <w:numId w:val="30"/>
        </w:numPr>
        <w:shd w:val="clear" w:color="auto" w:fill="FFFFFF"/>
        <w:tabs>
          <w:tab w:val="left" w:pos="787"/>
          <w:tab w:val="left" w:pos="4670"/>
        </w:tabs>
        <w:autoSpaceDE w:val="0"/>
        <w:autoSpaceDN w:val="0"/>
        <w:adjustRightInd w:val="0"/>
        <w:spacing w:after="0" w:line="276" w:lineRule="auto"/>
        <w:ind w:right="5"/>
        <w:jc w:val="both"/>
        <w:rPr>
          <w:rFonts w:ascii="Verdana" w:eastAsia="Times New Roman" w:hAnsi="Verdana" w:cs="Arial"/>
          <w:spacing w:val="-12"/>
          <w:sz w:val="20"/>
          <w:szCs w:val="20"/>
        </w:rPr>
      </w:pPr>
      <w:r w:rsidRPr="00885F12">
        <w:rPr>
          <w:rFonts w:ascii="Verdana" w:eastAsia="Times New Roman" w:hAnsi="Verdana" w:cs="Arial"/>
          <w:sz w:val="20"/>
          <w:szCs w:val="20"/>
        </w:rPr>
        <w:t xml:space="preserve">. Maksymalny rozmiar plików przesyłanych za pośrednictwem „Formularzy </w:t>
      </w:r>
      <w:r w:rsidRPr="00885F12">
        <w:rPr>
          <w:rFonts w:ascii="Verdana" w:eastAsia="Times New Roman" w:hAnsi="Verdana" w:cs="Arial"/>
          <w:spacing w:val="-16"/>
          <w:sz w:val="20"/>
          <w:szCs w:val="20"/>
        </w:rPr>
        <w:t xml:space="preserve">do </w:t>
      </w:r>
      <w:r w:rsidRPr="00885F12">
        <w:rPr>
          <w:rFonts w:ascii="Verdana" w:eastAsia="Times New Roman" w:hAnsi="Verdana" w:cs="Arial"/>
          <w:spacing w:val="-16"/>
          <w:sz w:val="20"/>
          <w:szCs w:val="20"/>
        </w:rPr>
        <w:lastRenderedPageBreak/>
        <w:t>komunikacji” wynosi 150 MB</w:t>
      </w:r>
      <w:r w:rsidRPr="00885F12">
        <w:rPr>
          <w:rFonts w:ascii="Verdana" w:eastAsia="Times New Roman" w:hAnsi="Verdana" w:cs="Arial"/>
          <w:sz w:val="20"/>
          <w:szCs w:val="20"/>
        </w:rPr>
        <w:t xml:space="preserve"> </w:t>
      </w:r>
      <w:r w:rsidRPr="00885F12">
        <w:rPr>
          <w:rFonts w:ascii="Verdana" w:eastAsia="Times New Roman" w:hAnsi="Verdana" w:cs="Arial"/>
          <w:spacing w:val="-3"/>
          <w:sz w:val="20"/>
          <w:szCs w:val="20"/>
        </w:rPr>
        <w:t xml:space="preserve">(wielkość ta dotyczy plików przesyłanych </w:t>
      </w:r>
      <w:r w:rsidRPr="00885F12">
        <w:rPr>
          <w:rFonts w:ascii="Verdana" w:eastAsia="Times New Roman" w:hAnsi="Verdana" w:cs="Arial"/>
          <w:sz w:val="20"/>
          <w:szCs w:val="20"/>
        </w:rPr>
        <w:t>jako załączniki do jednego formularza).</w:t>
      </w:r>
    </w:p>
    <w:p w14:paraId="29187D08" w14:textId="77777777" w:rsidR="00885F12" w:rsidRPr="00885F12" w:rsidRDefault="00885F12" w:rsidP="00885F12">
      <w:pPr>
        <w:widowControl w:val="0"/>
        <w:numPr>
          <w:ilvl w:val="1"/>
          <w:numId w:val="30"/>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sz w:val="20"/>
          <w:szCs w:val="20"/>
        </w:rPr>
      </w:pPr>
      <w:r w:rsidRPr="00885F12">
        <w:rPr>
          <w:rFonts w:ascii="Verdana" w:eastAsia="Times New Roman" w:hAnsi="Verdana" w:cs="Arial"/>
          <w:spacing w:val="-9"/>
          <w:sz w:val="20"/>
          <w:szCs w:val="20"/>
        </w:rPr>
        <w:t xml:space="preserve"> Minimalne wymagania techniczne dotyczące sprzętu używanego w celu korzystania </w:t>
      </w:r>
      <w:r w:rsidRPr="00885F12">
        <w:rPr>
          <w:rFonts w:ascii="Verdana" w:eastAsia="Times New Roman" w:hAnsi="Verdana" w:cs="Arial"/>
          <w:spacing w:val="-8"/>
          <w:sz w:val="20"/>
          <w:szCs w:val="20"/>
        </w:rPr>
        <w:t xml:space="preserve">z usług Platformy e-Zamówienia oraz informacje dotyczące specyfikacji połączenia </w:t>
      </w:r>
      <w:r w:rsidRPr="00885F12">
        <w:rPr>
          <w:rFonts w:ascii="Verdana" w:eastAsia="Times New Roman" w:hAnsi="Verdana" w:cs="Arial"/>
          <w:sz w:val="20"/>
          <w:szCs w:val="20"/>
        </w:rPr>
        <w:t xml:space="preserve">określa </w:t>
      </w:r>
      <w:r w:rsidRPr="00885F12">
        <w:rPr>
          <w:rFonts w:ascii="Verdana" w:eastAsia="Times New Roman" w:hAnsi="Verdana" w:cs="Arial"/>
          <w:i/>
          <w:iCs/>
          <w:sz w:val="20"/>
          <w:szCs w:val="20"/>
        </w:rPr>
        <w:t>Regulamin Platformy e-Zamówienia.</w:t>
      </w:r>
    </w:p>
    <w:p w14:paraId="2B816377" w14:textId="77777777" w:rsidR="00885F12" w:rsidRPr="00885F12" w:rsidRDefault="00885F12" w:rsidP="00885F12">
      <w:pPr>
        <w:widowControl w:val="0"/>
        <w:numPr>
          <w:ilvl w:val="1"/>
          <w:numId w:val="30"/>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sz w:val="20"/>
          <w:szCs w:val="20"/>
        </w:rPr>
      </w:pPr>
      <w:r w:rsidRPr="00885F12">
        <w:rPr>
          <w:rFonts w:ascii="Verdana" w:eastAsia="Times New Roman" w:hAnsi="Verdana" w:cs="Arial"/>
          <w:spacing w:val="-6"/>
          <w:sz w:val="20"/>
          <w:szCs w:val="20"/>
        </w:rPr>
        <w:t xml:space="preserve"> W przypadku problemów technicznych i awarii związanych z funkcjonowaniem </w:t>
      </w:r>
      <w:r w:rsidRPr="00885F12">
        <w:rPr>
          <w:rFonts w:ascii="Verdana" w:eastAsia="Times New Roman" w:hAnsi="Verdana" w:cs="Arial"/>
          <w:spacing w:val="-8"/>
          <w:sz w:val="20"/>
          <w:szCs w:val="20"/>
        </w:rPr>
        <w:t xml:space="preserve">Platformy e-Zamówienia użytkownicy mogą skorzystać ze wsparcia technicznego dostępnego pod numerem telefonu (22) 4587799 lub drogą elektroniczną poprzez </w:t>
      </w:r>
      <w:r w:rsidRPr="00885F12">
        <w:rPr>
          <w:rFonts w:ascii="Verdana" w:eastAsia="Times New Roman" w:hAnsi="Verdana" w:cs="Arial"/>
          <w:sz w:val="20"/>
          <w:szCs w:val="20"/>
        </w:rPr>
        <w:t xml:space="preserve">formularz udostępniony na stronie internetowej </w:t>
      </w:r>
      <w:hyperlink r:id="rId16" w:history="1">
        <w:r w:rsidRPr="00885F12">
          <w:rPr>
            <w:rFonts w:ascii="Verdana" w:eastAsia="Times New Roman" w:hAnsi="Verdana" w:cs="Arial"/>
            <w:sz w:val="20"/>
            <w:szCs w:val="20"/>
            <w:u w:val="single"/>
          </w:rPr>
          <w:t xml:space="preserve">https://ezamowienia.gov.pl </w:t>
        </w:r>
      </w:hyperlink>
      <w:r w:rsidRPr="00885F12">
        <w:rPr>
          <w:rFonts w:ascii="Verdana" w:eastAsia="Times New Roman" w:hAnsi="Verdana" w:cs="Arial"/>
          <w:sz w:val="20"/>
          <w:szCs w:val="20"/>
        </w:rPr>
        <w:t>w zakładce „Zgłoś problem”.</w:t>
      </w:r>
    </w:p>
    <w:p w14:paraId="1DD1919E" w14:textId="77777777" w:rsidR="00885F12" w:rsidRPr="00885F12" w:rsidRDefault="00885F12" w:rsidP="00885F12">
      <w:pPr>
        <w:spacing w:before="120" w:after="120" w:line="240" w:lineRule="auto"/>
        <w:jc w:val="both"/>
        <w:rPr>
          <w:rFonts w:ascii="Verdana" w:eastAsia="Times New Roman" w:hAnsi="Verdana" w:cs="Arial"/>
          <w:bCs/>
          <w:iCs/>
          <w:sz w:val="20"/>
          <w:szCs w:val="20"/>
          <w:lang w:eastAsia="pl-PL"/>
        </w:rPr>
      </w:pPr>
    </w:p>
    <w:p w14:paraId="0BCC1585" w14:textId="77777777" w:rsidR="00885F12" w:rsidRPr="00885F12" w:rsidRDefault="00885F12" w:rsidP="00885F12">
      <w:pPr>
        <w:spacing w:before="120" w:after="120" w:line="240" w:lineRule="auto"/>
        <w:ind w:left="720" w:hanging="720"/>
        <w:jc w:val="both"/>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15.</w:t>
      </w:r>
      <w:r w:rsidRPr="00885F12">
        <w:rPr>
          <w:rFonts w:ascii="Verdana" w:eastAsia="Times New Roman" w:hAnsi="Verdana" w:cs="Arial"/>
          <w:b/>
          <w:sz w:val="20"/>
          <w:szCs w:val="20"/>
          <w:lang w:eastAsia="pl-PL"/>
        </w:rPr>
        <w:tab/>
        <w:t xml:space="preserve">UDZIELANIE WYJAŚNIEŃ TREŚCI SWZ </w:t>
      </w:r>
    </w:p>
    <w:p w14:paraId="2F624EDB" w14:textId="77777777" w:rsidR="00885F12" w:rsidRPr="00885F12" w:rsidRDefault="00885F12" w:rsidP="00885F12">
      <w:pPr>
        <w:tabs>
          <w:tab w:val="left" w:pos="284"/>
        </w:tabs>
        <w:suppressAutoHyphens/>
        <w:spacing w:after="0" w:line="240" w:lineRule="auto"/>
        <w:ind w:right="141"/>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15.1.</w:t>
      </w:r>
      <w:r w:rsidRPr="00885F12">
        <w:rPr>
          <w:rFonts w:ascii="Verdana" w:eastAsia="Times New Roman" w:hAnsi="Verdana" w:cs="Arial"/>
          <w:sz w:val="20"/>
          <w:szCs w:val="20"/>
          <w:lang w:eastAsia="pl-PL"/>
        </w:rPr>
        <w:tab/>
        <w:t xml:space="preserve">Wykonawca może zwrócić się do Zamawiającego z wnioskiem o wyjaśnienie </w:t>
      </w:r>
    </w:p>
    <w:p w14:paraId="69780298" w14:textId="77777777" w:rsidR="00885F12" w:rsidRPr="00885F12" w:rsidRDefault="00885F12" w:rsidP="00885F12">
      <w:pPr>
        <w:tabs>
          <w:tab w:val="left" w:pos="284"/>
        </w:tabs>
        <w:suppressAutoHyphens/>
        <w:spacing w:after="0" w:line="240" w:lineRule="auto"/>
        <w:ind w:right="141"/>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treści SWZ. Wniosek należy przesłać za pośrednictwem Platformy e-Zamówienia </w:t>
      </w:r>
    </w:p>
    <w:p w14:paraId="3C0875A8" w14:textId="77777777" w:rsidR="00885F12" w:rsidRPr="00885F12" w:rsidRDefault="00885F12" w:rsidP="00885F12">
      <w:pPr>
        <w:tabs>
          <w:tab w:val="left" w:pos="284"/>
        </w:tabs>
        <w:suppressAutoHyphens/>
        <w:spacing w:after="0" w:line="240" w:lineRule="auto"/>
        <w:ind w:right="141"/>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za pośrednictwem formularza do komunikacji dostępny w zakładce „Formularze” </w:t>
      </w:r>
    </w:p>
    <w:p w14:paraId="2B969236" w14:textId="77777777" w:rsidR="00885F12" w:rsidRPr="00885F12" w:rsidRDefault="00885F12" w:rsidP="00885F12">
      <w:pPr>
        <w:tabs>
          <w:tab w:val="left" w:pos="284"/>
        </w:tabs>
        <w:suppressAutoHyphens/>
        <w:spacing w:after="0" w:line="240" w:lineRule="auto"/>
        <w:ind w:right="141"/>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 Formularze do komunikacji).</w:t>
      </w:r>
    </w:p>
    <w:p w14:paraId="4A73F5D6" w14:textId="77777777" w:rsidR="00885F12" w:rsidRPr="00885F12" w:rsidRDefault="00885F12" w:rsidP="00885F12">
      <w:pPr>
        <w:tabs>
          <w:tab w:val="left" w:pos="709"/>
        </w:tabs>
        <w:spacing w:before="120" w:after="120" w:line="240" w:lineRule="auto"/>
        <w:ind w:left="709" w:hanging="709"/>
        <w:jc w:val="both"/>
        <w:rPr>
          <w:rFonts w:ascii="Verdana" w:eastAsia="Times New Roman" w:hAnsi="Verdana" w:cs="Arial"/>
          <w:i/>
          <w:color w:val="2F5496" w:themeColor="accent1" w:themeShade="BF"/>
          <w:sz w:val="20"/>
          <w:szCs w:val="20"/>
          <w:lang w:eastAsia="pl-PL"/>
        </w:rPr>
      </w:pPr>
      <w:r w:rsidRPr="00885F12">
        <w:rPr>
          <w:rFonts w:ascii="Verdana" w:eastAsia="Times New Roman" w:hAnsi="Verdana" w:cs="Arial"/>
          <w:sz w:val="20"/>
          <w:szCs w:val="20"/>
          <w:lang w:eastAsia="pl-PL"/>
        </w:rPr>
        <w:t xml:space="preserve">15.2.  </w:t>
      </w:r>
      <w:r w:rsidRPr="00885F12">
        <w:rPr>
          <w:rFonts w:ascii="Verdana" w:eastAsia="Times New Roman" w:hAnsi="Verdana" w:cs="Arial"/>
          <w:sz w:val="20"/>
          <w:szCs w:val="20"/>
          <w:lang w:eastAsia="pl-PL"/>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5DAAF2E0" w14:textId="77777777" w:rsidR="00885F12" w:rsidRPr="00885F12" w:rsidRDefault="00885F12" w:rsidP="00885F12">
      <w:pPr>
        <w:spacing w:before="120" w:after="120" w:line="240" w:lineRule="auto"/>
        <w:ind w:left="709" w:hanging="709"/>
        <w:jc w:val="both"/>
        <w:rPr>
          <w:rFonts w:ascii="Verdana" w:eastAsia="Verdana" w:hAnsi="Verdana" w:cs="Arial"/>
          <w:sz w:val="20"/>
          <w:szCs w:val="20"/>
          <w:lang w:eastAsia="pl-PL"/>
        </w:rPr>
      </w:pPr>
      <w:r w:rsidRPr="00885F12">
        <w:rPr>
          <w:rFonts w:ascii="Verdana" w:eastAsia="Times New Roman" w:hAnsi="Verdana" w:cs="Arial"/>
          <w:sz w:val="20"/>
          <w:szCs w:val="20"/>
          <w:lang w:eastAsia="pl-PL"/>
        </w:rPr>
        <w:t xml:space="preserve">15.3. </w:t>
      </w:r>
      <w:r w:rsidRPr="00885F12">
        <w:rPr>
          <w:rFonts w:ascii="Verdana" w:eastAsia="Times New Roman" w:hAnsi="Verdana" w:cs="Arial"/>
          <w:sz w:val="20"/>
          <w:szCs w:val="20"/>
          <w:lang w:eastAsia="pl-PL"/>
        </w:rPr>
        <w:tab/>
      </w:r>
      <w:r w:rsidRPr="00885F12">
        <w:rPr>
          <w:rFonts w:ascii="Verdana" w:eastAsia="Verdana" w:hAnsi="Verdana" w:cs="Arial"/>
          <w:sz w:val="20"/>
          <w:szCs w:val="20"/>
          <w:lang w:eastAsia="pl-PL"/>
        </w:rPr>
        <w:t>Jeżeli Zamawiający nie udzieli wyjaśnień w terminie, o którym mowa w pkt. 15.2. przedłuża termin składania ofert o czas niezbędny do zapoznania się wszystkich zainteresowanych Wykonawców z wyjaśnieniami niezbędnymi do należytego przygotowania i złożenia ofert.</w:t>
      </w:r>
    </w:p>
    <w:p w14:paraId="023456F1" w14:textId="77777777" w:rsidR="00885F12" w:rsidRPr="00885F12" w:rsidDel="005B4E44" w:rsidRDefault="00885F12" w:rsidP="00885F12">
      <w:pPr>
        <w:spacing w:before="120" w:after="120" w:line="240" w:lineRule="auto"/>
        <w:ind w:left="709" w:hanging="709"/>
        <w:jc w:val="both"/>
        <w:rPr>
          <w:rFonts w:ascii="Verdana" w:eastAsia="Verdana" w:hAnsi="Verdana" w:cs="Arial"/>
          <w:sz w:val="20"/>
          <w:szCs w:val="20"/>
          <w:lang w:eastAsia="pl-PL"/>
        </w:rPr>
      </w:pPr>
      <w:r w:rsidRPr="00885F12" w:rsidDel="005B4E44">
        <w:rPr>
          <w:rFonts w:ascii="Verdana" w:eastAsia="Verdana" w:hAnsi="Verdana" w:cs="Arial"/>
          <w:sz w:val="20"/>
          <w:szCs w:val="20"/>
          <w:lang w:eastAsia="pl-PL"/>
        </w:rPr>
        <w:t>1</w:t>
      </w:r>
      <w:r w:rsidRPr="00885F12">
        <w:rPr>
          <w:rFonts w:ascii="Verdana" w:eastAsia="Verdana" w:hAnsi="Verdana" w:cs="Arial"/>
          <w:sz w:val="20"/>
          <w:szCs w:val="20"/>
          <w:lang w:eastAsia="pl-PL"/>
        </w:rPr>
        <w:t>5</w:t>
      </w:r>
      <w:r w:rsidRPr="00885F12" w:rsidDel="005B4E44">
        <w:rPr>
          <w:rFonts w:ascii="Verdana" w:eastAsia="Verdana" w:hAnsi="Verdana" w:cs="Arial"/>
          <w:sz w:val="20"/>
          <w:szCs w:val="20"/>
          <w:lang w:eastAsia="pl-PL"/>
        </w:rPr>
        <w:t xml:space="preserve">.4. </w:t>
      </w:r>
      <w:r w:rsidRPr="00885F12">
        <w:rPr>
          <w:rFonts w:ascii="Verdana" w:eastAsia="Verdana" w:hAnsi="Verdana" w:cs="Arial"/>
          <w:sz w:val="20"/>
          <w:szCs w:val="20"/>
          <w:lang w:eastAsia="pl-PL"/>
        </w:rPr>
        <w:tab/>
      </w:r>
      <w:r w:rsidRPr="00885F12" w:rsidDel="005B4E44">
        <w:rPr>
          <w:rFonts w:ascii="Verdana" w:eastAsia="Times New Roman" w:hAnsi="Verdana" w:cs="Arial"/>
          <w:sz w:val="20"/>
          <w:szCs w:val="20"/>
          <w:lang w:eastAsia="pl-PL"/>
        </w:rPr>
        <w:t>Przedłużenie terminu składania ofert nie wpływa na bieg terminu składania wniosku, o którym mowa w pkt 1</w:t>
      </w:r>
      <w:r w:rsidRPr="00885F12">
        <w:rPr>
          <w:rFonts w:ascii="Verdana" w:eastAsia="Times New Roman" w:hAnsi="Verdana" w:cs="Arial"/>
          <w:sz w:val="20"/>
          <w:szCs w:val="20"/>
          <w:lang w:eastAsia="pl-PL"/>
        </w:rPr>
        <w:t>5</w:t>
      </w:r>
      <w:r w:rsidRPr="00885F12" w:rsidDel="005B4E44">
        <w:rPr>
          <w:rFonts w:ascii="Verdana" w:eastAsia="Times New Roman" w:hAnsi="Verdana" w:cs="Arial"/>
          <w:sz w:val="20"/>
          <w:szCs w:val="20"/>
          <w:lang w:eastAsia="pl-PL"/>
        </w:rPr>
        <w:t>.2.</w:t>
      </w:r>
    </w:p>
    <w:p w14:paraId="2CF80DAE" w14:textId="77777777" w:rsidR="00885F12" w:rsidRPr="00885F12" w:rsidRDefault="00885F12" w:rsidP="00885F12">
      <w:pPr>
        <w:tabs>
          <w:tab w:val="left" w:pos="851"/>
        </w:tabs>
        <w:spacing w:before="120" w:after="120" w:line="240" w:lineRule="auto"/>
        <w:ind w:left="708" w:hanging="708"/>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15.5. </w:t>
      </w:r>
      <w:r w:rsidRPr="00885F12">
        <w:rPr>
          <w:rFonts w:ascii="Verdana" w:eastAsia="Times New Roman" w:hAnsi="Verdana" w:cs="Arial"/>
          <w:sz w:val="20"/>
          <w:szCs w:val="20"/>
          <w:lang w:eastAsia="pl-PL"/>
        </w:rPr>
        <w:tab/>
        <w:t xml:space="preserve">W przypadku gdy wniosek o wyjaśnienie treści SWZ nie wpłynął  w terminie , o którym mowa w pkt 15.2,  Zamawiający nie ma obowiązku udzielania wyjaśnień SWZ oraz obowiązku przedłużenia terminu składania ofert. </w:t>
      </w:r>
    </w:p>
    <w:p w14:paraId="4331938C" w14:textId="77777777" w:rsidR="00885F12" w:rsidRPr="00885F12" w:rsidRDefault="00885F12" w:rsidP="00885F12">
      <w:pPr>
        <w:spacing w:before="120" w:after="120" w:line="240" w:lineRule="auto"/>
        <w:ind w:left="705" w:hanging="705"/>
        <w:jc w:val="both"/>
        <w:rPr>
          <w:rFonts w:ascii="Verdana" w:eastAsia="Times New Roman" w:hAnsi="Verdana" w:cs="Arial"/>
          <w:bCs/>
          <w:sz w:val="20"/>
          <w:szCs w:val="20"/>
          <w:lang w:eastAsia="pl-PL"/>
        </w:rPr>
      </w:pPr>
      <w:r w:rsidRPr="00885F12">
        <w:rPr>
          <w:rFonts w:ascii="Verdana" w:eastAsia="Times New Roman" w:hAnsi="Verdana" w:cs="Arial"/>
          <w:sz w:val="20"/>
          <w:szCs w:val="20"/>
          <w:lang w:eastAsia="pl-PL"/>
        </w:rPr>
        <w:t>15.6.</w:t>
      </w:r>
      <w:r w:rsidRPr="00885F12">
        <w:rPr>
          <w:rFonts w:ascii="Verdana" w:eastAsia="Times New Roman" w:hAnsi="Verdana" w:cs="Arial"/>
          <w:sz w:val="20"/>
          <w:szCs w:val="20"/>
          <w:lang w:eastAsia="pl-PL"/>
        </w:rPr>
        <w:tab/>
        <w:t>Tre</w:t>
      </w:r>
      <w:r w:rsidRPr="00885F12">
        <w:rPr>
          <w:rFonts w:ascii="Verdana" w:eastAsia="TimesNewRoman" w:hAnsi="Verdana" w:cs="Arial"/>
          <w:sz w:val="20"/>
          <w:szCs w:val="20"/>
          <w:lang w:eastAsia="pl-PL"/>
        </w:rPr>
        <w:t xml:space="preserve">ść </w:t>
      </w:r>
      <w:r w:rsidRPr="00885F12">
        <w:rPr>
          <w:rFonts w:ascii="Verdana" w:eastAsia="Times New Roman" w:hAnsi="Verdana" w:cs="Arial"/>
          <w:sz w:val="20"/>
          <w:szCs w:val="20"/>
          <w:lang w:eastAsia="pl-PL"/>
        </w:rPr>
        <w:t>zapyta</w:t>
      </w:r>
      <w:r w:rsidRPr="00885F12">
        <w:rPr>
          <w:rFonts w:ascii="Verdana" w:eastAsia="TimesNewRoman" w:hAnsi="Verdana" w:cs="Arial"/>
          <w:sz w:val="20"/>
          <w:szCs w:val="20"/>
          <w:lang w:eastAsia="pl-PL"/>
        </w:rPr>
        <w:t xml:space="preserve">ń, bez ujawniania źródła zapytania, </w:t>
      </w:r>
      <w:r w:rsidRPr="00885F12">
        <w:rPr>
          <w:rFonts w:ascii="Verdana" w:eastAsia="Times New Roman" w:hAnsi="Verdana" w:cs="Arial"/>
          <w:sz w:val="20"/>
          <w:szCs w:val="20"/>
          <w:lang w:eastAsia="pl-PL"/>
        </w:rPr>
        <w:t>wraz z wyja</w:t>
      </w:r>
      <w:r w:rsidRPr="00885F12">
        <w:rPr>
          <w:rFonts w:ascii="Verdana" w:eastAsia="TimesNewRoman" w:hAnsi="Verdana" w:cs="Arial"/>
          <w:sz w:val="20"/>
          <w:szCs w:val="20"/>
          <w:lang w:eastAsia="pl-PL"/>
        </w:rPr>
        <w:t>ś</w:t>
      </w:r>
      <w:r w:rsidRPr="00885F12">
        <w:rPr>
          <w:rFonts w:ascii="Verdana" w:eastAsia="Times New Roman" w:hAnsi="Verdana" w:cs="Arial"/>
          <w:sz w:val="20"/>
          <w:szCs w:val="20"/>
          <w:lang w:eastAsia="pl-PL"/>
        </w:rPr>
        <w:t>nieniami Zamawiaj</w:t>
      </w:r>
      <w:r w:rsidRPr="00885F12">
        <w:rPr>
          <w:rFonts w:ascii="Verdana" w:eastAsia="TimesNewRoman" w:hAnsi="Verdana" w:cs="Arial"/>
          <w:sz w:val="20"/>
          <w:szCs w:val="20"/>
          <w:lang w:eastAsia="pl-PL"/>
        </w:rPr>
        <w:t>ą</w:t>
      </w:r>
      <w:r w:rsidRPr="00885F12">
        <w:rPr>
          <w:rFonts w:ascii="Verdana" w:eastAsia="Times New Roman" w:hAnsi="Verdana" w:cs="Arial"/>
          <w:sz w:val="20"/>
          <w:szCs w:val="20"/>
          <w:lang w:eastAsia="pl-PL"/>
        </w:rPr>
        <w:t xml:space="preserve">cy udostępnia Wykonawcom, za pośrednictwem </w:t>
      </w:r>
      <w:r w:rsidRPr="00885F12">
        <w:rPr>
          <w:rFonts w:ascii="Verdana" w:eastAsia="Times New Roman" w:hAnsi="Verdana" w:cs="Arial"/>
          <w:bCs/>
          <w:sz w:val="20"/>
          <w:szCs w:val="20"/>
          <w:lang w:eastAsia="pl-PL"/>
        </w:rPr>
        <w:t xml:space="preserve">strony internetowej: </w:t>
      </w:r>
      <w:hyperlink r:id="rId17" w:history="1">
        <w:r w:rsidRPr="00885F12">
          <w:rPr>
            <w:rFonts w:ascii="Verdana" w:hAnsi="Verdana" w:cs="Arial"/>
            <w:color w:val="0000FF"/>
            <w:sz w:val="20"/>
            <w:szCs w:val="20"/>
            <w:u w:val="single"/>
          </w:rPr>
          <w:t>https://ezamowienia.gov.pl</w:t>
        </w:r>
      </w:hyperlink>
      <w:r w:rsidRPr="00885F12">
        <w:rPr>
          <w:rFonts w:ascii="Verdana" w:hAnsi="Verdana" w:cs="Arial"/>
          <w:sz w:val="20"/>
          <w:szCs w:val="20"/>
        </w:rPr>
        <w:t xml:space="preserve"> </w:t>
      </w:r>
      <w:r w:rsidRPr="00885F12">
        <w:rPr>
          <w:rFonts w:ascii="Verdana" w:eastAsia="Times New Roman" w:hAnsi="Verdana" w:cs="Arial"/>
          <w:sz w:val="20"/>
          <w:szCs w:val="20"/>
          <w:lang w:eastAsia="pl-PL"/>
        </w:rPr>
        <w:t>prowadzonego postępowania.</w:t>
      </w:r>
    </w:p>
    <w:p w14:paraId="5FF62957" w14:textId="77777777" w:rsidR="00885F12" w:rsidRPr="00885F12" w:rsidRDefault="00885F12" w:rsidP="00885F12">
      <w:pPr>
        <w:spacing w:before="120" w:after="120" w:line="240" w:lineRule="auto"/>
        <w:ind w:left="705" w:hanging="705"/>
        <w:jc w:val="both"/>
        <w:rPr>
          <w:rFonts w:ascii="Verdana" w:eastAsia="Times New Roman" w:hAnsi="Verdana" w:cs="Arial"/>
          <w:bCs/>
          <w:sz w:val="20"/>
          <w:szCs w:val="20"/>
          <w:lang w:eastAsia="pl-PL"/>
        </w:rPr>
      </w:pPr>
      <w:r w:rsidRPr="00885F12">
        <w:rPr>
          <w:rFonts w:ascii="Verdana" w:eastAsia="Times New Roman" w:hAnsi="Verdana" w:cs="Arial"/>
          <w:sz w:val="20"/>
          <w:szCs w:val="20"/>
          <w:lang w:eastAsia="pl-PL"/>
        </w:rPr>
        <w:t>15.7.</w:t>
      </w:r>
      <w:r w:rsidRPr="00885F12">
        <w:rPr>
          <w:rFonts w:ascii="Verdana" w:eastAsia="Times New Roman" w:hAnsi="Verdana" w:cs="Arial"/>
          <w:sz w:val="20"/>
          <w:szCs w:val="20"/>
          <w:lang w:eastAsia="pl-PL"/>
        </w:rPr>
        <w:tab/>
        <w:t>W uzasadnionych przypadkach Zamawiający może przed upływem terminu składania ofert zmienić treść SWZ. Dokonan</w:t>
      </w:r>
      <w:r w:rsidRPr="00885F12">
        <w:rPr>
          <w:rFonts w:ascii="Verdana" w:eastAsia="TimesNewRoman" w:hAnsi="Verdana" w:cs="Arial"/>
          <w:sz w:val="20"/>
          <w:szCs w:val="20"/>
          <w:lang w:eastAsia="pl-PL"/>
        </w:rPr>
        <w:t xml:space="preserve">ą </w:t>
      </w:r>
      <w:r w:rsidRPr="00885F12">
        <w:rPr>
          <w:rFonts w:ascii="Verdana" w:eastAsia="Times New Roman" w:hAnsi="Verdana" w:cs="Arial"/>
          <w:sz w:val="20"/>
          <w:szCs w:val="20"/>
          <w:lang w:eastAsia="pl-PL"/>
        </w:rPr>
        <w:t>zmian</w:t>
      </w:r>
      <w:r w:rsidRPr="00885F12">
        <w:rPr>
          <w:rFonts w:ascii="Verdana" w:eastAsia="TimesNewRoman" w:hAnsi="Verdana" w:cs="Arial"/>
          <w:sz w:val="20"/>
          <w:szCs w:val="20"/>
          <w:lang w:eastAsia="pl-PL"/>
        </w:rPr>
        <w:t>ę SWZ</w:t>
      </w:r>
      <w:r w:rsidRPr="00885F12">
        <w:rPr>
          <w:rFonts w:ascii="Verdana" w:eastAsia="Times New Roman" w:hAnsi="Verdana" w:cs="Arial"/>
          <w:sz w:val="20"/>
          <w:szCs w:val="20"/>
          <w:lang w:eastAsia="pl-PL"/>
        </w:rPr>
        <w:t xml:space="preserve"> Zamawiaj</w:t>
      </w:r>
      <w:r w:rsidRPr="00885F12">
        <w:rPr>
          <w:rFonts w:ascii="Verdana" w:eastAsia="TimesNewRoman" w:hAnsi="Verdana" w:cs="Arial"/>
          <w:sz w:val="20"/>
          <w:szCs w:val="20"/>
          <w:lang w:eastAsia="pl-PL"/>
        </w:rPr>
        <w:t>ą</w:t>
      </w:r>
      <w:r w:rsidRPr="00885F12">
        <w:rPr>
          <w:rFonts w:ascii="Verdana" w:eastAsia="Times New Roman" w:hAnsi="Verdana" w:cs="Arial"/>
          <w:sz w:val="20"/>
          <w:szCs w:val="20"/>
          <w:lang w:eastAsia="pl-PL"/>
        </w:rPr>
        <w:t xml:space="preserve">cy udostępni na </w:t>
      </w:r>
      <w:r w:rsidRPr="00885F12">
        <w:rPr>
          <w:rFonts w:ascii="Verdana" w:eastAsia="Times New Roman" w:hAnsi="Verdana" w:cs="Arial"/>
          <w:bCs/>
          <w:sz w:val="20"/>
          <w:szCs w:val="20"/>
          <w:lang w:eastAsia="pl-PL"/>
        </w:rPr>
        <w:t>stronie internetowej:</w:t>
      </w:r>
      <w:r w:rsidRPr="00885F12">
        <w:rPr>
          <w:rFonts w:ascii="Verdana" w:hAnsi="Verdana" w:cs="Arial"/>
          <w:sz w:val="20"/>
          <w:szCs w:val="20"/>
        </w:rPr>
        <w:t xml:space="preserve"> </w:t>
      </w:r>
      <w:hyperlink r:id="rId18" w:history="1">
        <w:r w:rsidRPr="00885F12">
          <w:rPr>
            <w:rFonts w:ascii="Verdana" w:hAnsi="Verdana" w:cs="Arial"/>
            <w:color w:val="0000FF"/>
            <w:sz w:val="20"/>
            <w:szCs w:val="20"/>
            <w:u w:val="single"/>
          </w:rPr>
          <w:t>https://ezamowienia.gov.pl</w:t>
        </w:r>
      </w:hyperlink>
      <w:r w:rsidRPr="00885F12">
        <w:rPr>
          <w:rFonts w:ascii="Verdana" w:hAnsi="Verdana" w:cs="Arial"/>
          <w:sz w:val="20"/>
          <w:szCs w:val="20"/>
        </w:rPr>
        <w:t xml:space="preserve"> </w:t>
      </w:r>
      <w:r w:rsidRPr="00885F12">
        <w:rPr>
          <w:rFonts w:ascii="Verdana" w:eastAsia="Times New Roman" w:hAnsi="Verdana" w:cs="Arial"/>
          <w:sz w:val="20"/>
          <w:szCs w:val="20"/>
          <w:lang w:eastAsia="pl-PL"/>
        </w:rPr>
        <w:t xml:space="preserve">  prowadzonego postępowania</w:t>
      </w:r>
    </w:p>
    <w:p w14:paraId="019CD363"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15.8. W przypadku gdy zmiana treści SWZ prowadzi do zmiany treści ogłoszenia o zamówieniu, Zamawiający zamieszcza ogłoszenie o zmianie ogłoszenia. </w:t>
      </w:r>
    </w:p>
    <w:p w14:paraId="78663C34" w14:textId="77777777" w:rsidR="00885F12" w:rsidRPr="00885F12" w:rsidRDefault="00885F12" w:rsidP="00885F12">
      <w:pPr>
        <w:tabs>
          <w:tab w:val="left" w:pos="709"/>
        </w:tab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15.9.</w:t>
      </w:r>
      <w:r w:rsidRPr="00885F12">
        <w:rPr>
          <w:rFonts w:ascii="Verdana" w:eastAsia="Times New Roman" w:hAnsi="Verdana" w:cs="Arial"/>
          <w:sz w:val="20"/>
          <w:szCs w:val="20"/>
          <w:lang w:eastAsia="pl-PL"/>
        </w:rPr>
        <w:tab/>
        <w:t>W przypadku rozbieżności pomiędzy treścią niniejszej SWZ a treścią udzielonych wyjaśnień lub zmian SWZ, jako obowiązującą należy przyjąć treść późniejszego oświadczenia Zamawiającego.</w:t>
      </w:r>
    </w:p>
    <w:p w14:paraId="05207C6C"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15.10.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A51FF0B" w14:textId="77777777" w:rsidR="00885F12" w:rsidRPr="00885F12" w:rsidRDefault="00885F12" w:rsidP="00885F12">
      <w:pPr>
        <w:spacing w:before="120" w:after="120" w:line="240" w:lineRule="auto"/>
        <w:ind w:left="705" w:hanging="705"/>
        <w:jc w:val="both"/>
        <w:rPr>
          <w:rFonts w:ascii="Verdana" w:eastAsia="Times New Roman" w:hAnsi="Verdana" w:cs="Arial"/>
          <w:bCs/>
          <w:sz w:val="20"/>
          <w:szCs w:val="20"/>
          <w:lang w:eastAsia="pl-PL"/>
        </w:rPr>
      </w:pPr>
      <w:r w:rsidRPr="00885F12">
        <w:rPr>
          <w:rFonts w:ascii="Verdana" w:eastAsia="Times New Roman" w:hAnsi="Verdana" w:cs="Arial"/>
          <w:sz w:val="20"/>
          <w:szCs w:val="20"/>
          <w:lang w:eastAsia="pl-PL"/>
        </w:rPr>
        <w:t xml:space="preserve">15.11. Zamawiający informuje wykonawców o przedłużonym terminie składania ofert przez zamieszczenie informacji na </w:t>
      </w:r>
      <w:r w:rsidRPr="00885F12">
        <w:rPr>
          <w:rFonts w:ascii="Verdana" w:eastAsia="Times New Roman" w:hAnsi="Verdana" w:cs="Arial"/>
          <w:bCs/>
          <w:sz w:val="20"/>
          <w:szCs w:val="20"/>
          <w:lang w:eastAsia="pl-PL"/>
        </w:rPr>
        <w:t xml:space="preserve">stronie internetowej: </w:t>
      </w:r>
      <w:hyperlink r:id="rId19" w:history="1">
        <w:r w:rsidRPr="00885F12">
          <w:rPr>
            <w:rFonts w:ascii="Verdana" w:hAnsi="Verdana" w:cs="Arial"/>
            <w:color w:val="0000FF"/>
            <w:sz w:val="20"/>
            <w:szCs w:val="20"/>
            <w:u w:val="single"/>
          </w:rPr>
          <w:t>https://ezamowienia.gov.pl</w:t>
        </w:r>
      </w:hyperlink>
      <w:r w:rsidRPr="00885F12">
        <w:rPr>
          <w:rFonts w:ascii="Verdana" w:hAnsi="Verdana" w:cs="Arial"/>
          <w:sz w:val="20"/>
          <w:szCs w:val="20"/>
        </w:rPr>
        <w:t xml:space="preserve"> </w:t>
      </w:r>
      <w:r w:rsidRPr="00885F12">
        <w:rPr>
          <w:rFonts w:ascii="Verdana" w:eastAsia="Times New Roman" w:hAnsi="Verdana" w:cs="Arial"/>
          <w:sz w:val="20"/>
          <w:szCs w:val="20"/>
          <w:lang w:eastAsia="pl-PL"/>
        </w:rPr>
        <w:t xml:space="preserve">prowadzonego postępowania oraz zamieszcza w ogłoszeniu o zmianie ogłoszenia. </w:t>
      </w:r>
    </w:p>
    <w:p w14:paraId="46B23199" w14:textId="77777777" w:rsidR="00885F12" w:rsidRPr="00885F12" w:rsidRDefault="00885F12" w:rsidP="00885F12">
      <w:pPr>
        <w:numPr>
          <w:ilvl w:val="1"/>
          <w:numId w:val="14"/>
        </w:numPr>
        <w:suppressAutoHyphens/>
        <w:spacing w:before="120" w:after="120" w:line="240" w:lineRule="auto"/>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Zamawiający </w:t>
      </w:r>
      <w:r w:rsidRPr="00885F12">
        <w:rPr>
          <w:rFonts w:ascii="Verdana" w:eastAsia="Times New Roman" w:hAnsi="Verdana" w:cs="Arial"/>
          <w:b/>
          <w:bCs/>
          <w:iCs/>
          <w:sz w:val="20"/>
          <w:szCs w:val="20"/>
          <w:lang w:eastAsia="pl-PL"/>
        </w:rPr>
        <w:t>nie zamierza</w:t>
      </w:r>
      <w:r w:rsidRPr="00885F12">
        <w:rPr>
          <w:rFonts w:ascii="Verdana" w:eastAsia="Times New Roman" w:hAnsi="Verdana" w:cs="Arial"/>
          <w:iCs/>
          <w:sz w:val="20"/>
          <w:szCs w:val="20"/>
          <w:lang w:eastAsia="pl-PL"/>
        </w:rPr>
        <w:t xml:space="preserve"> zwoływać zebrania Wykonawców w celu wyjaśnienia treści SWZ.</w:t>
      </w:r>
    </w:p>
    <w:p w14:paraId="3D2583F0" w14:textId="77777777" w:rsidR="00885F12" w:rsidRPr="00885F12" w:rsidRDefault="00885F12" w:rsidP="00885F12">
      <w:pPr>
        <w:spacing w:before="120" w:after="120" w:line="240" w:lineRule="auto"/>
        <w:jc w:val="both"/>
        <w:rPr>
          <w:rFonts w:ascii="Verdana" w:eastAsia="Times New Roman" w:hAnsi="Verdana" w:cs="Arial"/>
          <w:sz w:val="20"/>
          <w:szCs w:val="20"/>
          <w:lang w:eastAsia="pl-PL"/>
        </w:rPr>
      </w:pPr>
    </w:p>
    <w:p w14:paraId="6343615B" w14:textId="77777777" w:rsidR="00885F12" w:rsidRPr="00885F12" w:rsidRDefault="00885F12" w:rsidP="00885F12">
      <w:pPr>
        <w:spacing w:before="120" w:after="120" w:line="240" w:lineRule="auto"/>
        <w:ind w:left="720" w:hanging="720"/>
        <w:jc w:val="both"/>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lastRenderedPageBreak/>
        <w:t xml:space="preserve">16. </w:t>
      </w:r>
      <w:r w:rsidRPr="00885F12">
        <w:rPr>
          <w:rFonts w:ascii="Verdana" w:eastAsia="Times New Roman" w:hAnsi="Verdana" w:cs="Arial"/>
          <w:b/>
          <w:sz w:val="20"/>
          <w:szCs w:val="20"/>
          <w:lang w:eastAsia="pl-PL"/>
        </w:rPr>
        <w:tab/>
      </w:r>
      <w:r w:rsidRPr="00885F12">
        <w:rPr>
          <w:rFonts w:ascii="Verdana" w:eastAsia="Times New Roman" w:hAnsi="Verdana" w:cs="Arial"/>
          <w:b/>
          <w:bCs/>
          <w:sz w:val="20"/>
          <w:szCs w:val="20"/>
          <w:lang w:eastAsia="pl-PL"/>
        </w:rPr>
        <w:t>OPIS SPOSOBU PRZYGOTOWANIA OFERT</w:t>
      </w:r>
    </w:p>
    <w:p w14:paraId="2AFAD1BA"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bCs/>
          <w:sz w:val="20"/>
          <w:szCs w:val="20"/>
          <w:lang w:eastAsia="pl-PL"/>
        </w:rPr>
        <w:t>16.1.</w:t>
      </w:r>
      <w:r w:rsidRPr="00885F12">
        <w:rPr>
          <w:rFonts w:ascii="Verdana" w:eastAsia="Times New Roman" w:hAnsi="Verdana" w:cs="Arial"/>
          <w:bCs/>
          <w:sz w:val="20"/>
          <w:szCs w:val="20"/>
          <w:lang w:eastAsia="pl-PL"/>
        </w:rPr>
        <w:tab/>
      </w:r>
      <w:r w:rsidRPr="00885F12">
        <w:rPr>
          <w:rFonts w:ascii="Verdana" w:eastAsia="Times New Roman" w:hAnsi="Verdana" w:cs="Arial"/>
          <w:sz w:val="20"/>
          <w:szCs w:val="20"/>
          <w:lang w:eastAsia="pl-PL"/>
        </w:rPr>
        <w:t>Wykonawca może złożyć tylko jedną ofertę.</w:t>
      </w:r>
    </w:p>
    <w:p w14:paraId="734C9519" w14:textId="77777777" w:rsidR="00885F12" w:rsidRPr="00885F12" w:rsidRDefault="00885F12" w:rsidP="00885F12">
      <w:pPr>
        <w:spacing w:before="120" w:after="120" w:line="240" w:lineRule="auto"/>
        <w:ind w:left="709" w:hanging="709"/>
        <w:jc w:val="both"/>
        <w:rPr>
          <w:rFonts w:ascii="Verdana" w:eastAsia="Times New Roman" w:hAnsi="Verdana" w:cs="Arial"/>
          <w:iCs/>
          <w:sz w:val="20"/>
          <w:szCs w:val="20"/>
          <w:lang w:eastAsia="pl-PL"/>
        </w:rPr>
      </w:pPr>
      <w:r w:rsidRPr="00885F12">
        <w:rPr>
          <w:rFonts w:ascii="Verdana" w:eastAsia="Times New Roman" w:hAnsi="Verdana" w:cs="Arial"/>
          <w:bCs/>
          <w:iCs/>
          <w:sz w:val="20"/>
          <w:szCs w:val="20"/>
          <w:lang w:eastAsia="pl-PL"/>
        </w:rPr>
        <w:t>16.2.</w:t>
      </w:r>
      <w:r w:rsidRPr="00885F12">
        <w:rPr>
          <w:rFonts w:ascii="Verdana" w:eastAsia="Times New Roman" w:hAnsi="Verdana" w:cs="Arial"/>
          <w:bCs/>
          <w:iCs/>
          <w:sz w:val="20"/>
          <w:szCs w:val="20"/>
          <w:lang w:eastAsia="pl-PL"/>
        </w:rPr>
        <w:tab/>
      </w:r>
      <w:r w:rsidRPr="00885F12">
        <w:rPr>
          <w:rFonts w:ascii="Verdana" w:eastAsia="Times New Roman" w:hAnsi="Verdana" w:cs="Arial"/>
          <w:iCs/>
          <w:sz w:val="20"/>
          <w:szCs w:val="20"/>
          <w:lang w:eastAsia="pl-PL"/>
        </w:rPr>
        <w:t>Zamawiający nie dopuszcza składania ofert częściowych.</w:t>
      </w:r>
    </w:p>
    <w:p w14:paraId="5C00D9B0" w14:textId="77777777" w:rsidR="00885F12" w:rsidRPr="00885F12" w:rsidRDefault="00885F12" w:rsidP="00885F12">
      <w:pPr>
        <w:spacing w:before="120" w:after="120" w:line="240" w:lineRule="auto"/>
        <w:ind w:left="709" w:hanging="709"/>
        <w:jc w:val="both"/>
        <w:rPr>
          <w:rFonts w:ascii="Verdana" w:eastAsia="Times New Roman" w:hAnsi="Verdana" w:cs="Arial"/>
          <w:i/>
          <w:sz w:val="20"/>
          <w:szCs w:val="20"/>
          <w:lang w:eastAsia="pl-PL"/>
        </w:rPr>
      </w:pPr>
      <w:r w:rsidRPr="00885F12">
        <w:rPr>
          <w:rFonts w:ascii="Verdana" w:eastAsia="Times New Roman" w:hAnsi="Verdana" w:cs="Arial"/>
          <w:bCs/>
          <w:iCs/>
          <w:sz w:val="20"/>
          <w:szCs w:val="20"/>
          <w:lang w:eastAsia="pl-PL"/>
        </w:rPr>
        <w:t>16.3.</w:t>
      </w:r>
      <w:r w:rsidRPr="00885F12">
        <w:rPr>
          <w:rFonts w:ascii="Verdana" w:eastAsia="Times New Roman" w:hAnsi="Verdana" w:cs="Arial"/>
          <w:bCs/>
          <w:iCs/>
          <w:sz w:val="20"/>
          <w:szCs w:val="20"/>
          <w:lang w:eastAsia="pl-PL"/>
        </w:rPr>
        <w:tab/>
      </w:r>
      <w:r w:rsidRPr="00885F12">
        <w:rPr>
          <w:rFonts w:ascii="Verdana" w:eastAsia="Times New Roman" w:hAnsi="Verdana" w:cs="Arial"/>
          <w:iCs/>
          <w:sz w:val="20"/>
          <w:szCs w:val="20"/>
          <w:lang w:eastAsia="pl-PL"/>
        </w:rPr>
        <w:t>Zamawiający nie dopuszcza składania ofert wariantowych</w:t>
      </w:r>
      <w:r w:rsidRPr="00885F12">
        <w:rPr>
          <w:rFonts w:ascii="Verdana" w:eastAsia="Times New Roman" w:hAnsi="Verdana" w:cs="Arial"/>
          <w:i/>
          <w:sz w:val="20"/>
          <w:szCs w:val="20"/>
          <w:lang w:eastAsia="pl-PL"/>
        </w:rPr>
        <w:t xml:space="preserve"> . </w:t>
      </w:r>
    </w:p>
    <w:p w14:paraId="27AC2DA6" w14:textId="77777777" w:rsidR="00885F12" w:rsidRPr="00885F12" w:rsidRDefault="00885F12" w:rsidP="00885F12">
      <w:pPr>
        <w:spacing w:before="120" w:after="120" w:line="240" w:lineRule="auto"/>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16.4.</w:t>
      </w:r>
      <w:r w:rsidRPr="00885F12">
        <w:rPr>
          <w:rFonts w:ascii="Verdana" w:eastAsia="Times New Roman" w:hAnsi="Verdana" w:cs="Arial"/>
          <w:iCs/>
          <w:sz w:val="20"/>
          <w:szCs w:val="20"/>
          <w:lang w:eastAsia="pl-PL"/>
        </w:rPr>
        <w:tab/>
        <w:t>Zamawiający nie żąda wniesienia wadium.</w:t>
      </w:r>
    </w:p>
    <w:p w14:paraId="136004B0"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bCs/>
          <w:sz w:val="20"/>
          <w:szCs w:val="20"/>
          <w:lang w:eastAsia="pl-PL"/>
        </w:rPr>
        <w:t>16.5.</w:t>
      </w:r>
      <w:r w:rsidRPr="00885F12">
        <w:rPr>
          <w:rFonts w:ascii="Verdana" w:eastAsia="Times New Roman" w:hAnsi="Verdana" w:cs="Arial"/>
          <w:bCs/>
          <w:sz w:val="20"/>
          <w:szCs w:val="20"/>
          <w:lang w:eastAsia="pl-PL"/>
        </w:rPr>
        <w:tab/>
      </w:r>
      <w:r w:rsidRPr="00885F12">
        <w:rPr>
          <w:rFonts w:ascii="Verdana" w:eastAsia="Times New Roman" w:hAnsi="Verdana" w:cs="Arial"/>
          <w:sz w:val="20"/>
          <w:szCs w:val="20"/>
          <w:lang w:eastAsia="pl-PL"/>
        </w:rPr>
        <w:t>Ofertę stanowi</w:t>
      </w:r>
      <w:r w:rsidRPr="00885F12">
        <w:rPr>
          <w:rFonts w:ascii="Verdana" w:eastAsia="Times New Roman" w:hAnsi="Verdana" w:cs="Arial"/>
          <w:b/>
          <w:bCs/>
          <w:sz w:val="20"/>
          <w:szCs w:val="20"/>
          <w:lang w:eastAsia="pl-PL"/>
        </w:rPr>
        <w:t xml:space="preserve"> </w:t>
      </w:r>
      <w:r w:rsidRPr="00885F12">
        <w:rPr>
          <w:rFonts w:ascii="Verdana" w:eastAsia="Times New Roman" w:hAnsi="Verdana" w:cs="Arial"/>
          <w:sz w:val="20"/>
          <w:szCs w:val="20"/>
          <w:lang w:eastAsia="pl-PL"/>
        </w:rPr>
        <w:t>wypełniony Formularz 2.1. „Oferta” .</w:t>
      </w:r>
    </w:p>
    <w:p w14:paraId="65A07D12"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bCs/>
          <w:sz w:val="20"/>
          <w:szCs w:val="20"/>
          <w:lang w:eastAsia="pl-PL"/>
        </w:rPr>
        <w:t>16.6.</w:t>
      </w:r>
      <w:r w:rsidRPr="00885F12">
        <w:rPr>
          <w:rFonts w:ascii="Verdana" w:eastAsia="Times New Roman" w:hAnsi="Verdana" w:cs="Arial"/>
          <w:bCs/>
          <w:sz w:val="20"/>
          <w:szCs w:val="20"/>
          <w:lang w:eastAsia="pl-PL"/>
        </w:rPr>
        <w:tab/>
      </w:r>
      <w:bookmarkStart w:id="7" w:name="_Hlk98233242"/>
      <w:r w:rsidRPr="00885F12">
        <w:rPr>
          <w:rFonts w:ascii="Verdana" w:eastAsia="Times New Roman" w:hAnsi="Verdana" w:cs="Arial"/>
          <w:sz w:val="20"/>
          <w:szCs w:val="20"/>
          <w:lang w:eastAsia="pl-PL"/>
        </w:rPr>
        <w:t>Wraz z Ofertą Wykonawca zobowiązany jest złożyć:</w:t>
      </w:r>
    </w:p>
    <w:p w14:paraId="58EB1107" w14:textId="77777777" w:rsidR="00885F12" w:rsidRPr="00885F12" w:rsidRDefault="00885F12" w:rsidP="00885F12">
      <w:pPr>
        <w:tabs>
          <w:tab w:val="left" w:pos="1134"/>
        </w:tabs>
        <w:spacing w:before="120" w:after="120" w:line="240" w:lineRule="auto"/>
        <w:ind w:left="1144" w:hanging="43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1) </w:t>
      </w:r>
      <w:r w:rsidRPr="00885F12">
        <w:rPr>
          <w:rFonts w:ascii="Verdana" w:eastAsia="Times New Roman" w:hAnsi="Verdana" w:cs="Arial"/>
          <w:sz w:val="20"/>
          <w:szCs w:val="20"/>
          <w:lang w:eastAsia="pl-PL"/>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885F12">
        <w:rPr>
          <w:rFonts w:ascii="Verdana" w:eastAsia="Times New Roman" w:hAnsi="Verdana" w:cs="Arial"/>
          <w:b/>
          <w:sz w:val="20"/>
          <w:szCs w:val="20"/>
          <w:lang w:eastAsia="pl-PL"/>
        </w:rPr>
        <w:t>w odniesieniu do Wykonawcy, Wykonawcy wspólnie ubiegającego się o zamówienie, jak również w odniesieniu do podmiotów udostępniających zasoby</w:t>
      </w:r>
      <w:r w:rsidRPr="00885F12">
        <w:rPr>
          <w:rFonts w:ascii="Verdana" w:eastAsia="Times New Roman" w:hAnsi="Verdana" w:cs="Arial"/>
          <w:sz w:val="20"/>
          <w:szCs w:val="20"/>
          <w:lang w:eastAsia="pl-PL"/>
        </w:rPr>
        <w:t xml:space="preserve">; </w:t>
      </w:r>
      <w:r w:rsidRPr="00885F12">
        <w:rPr>
          <w:rFonts w:ascii="Verdana" w:eastAsia="Times New Roman" w:hAnsi="Verdana" w:cs="Arial"/>
          <w:bCs/>
          <w:i/>
          <w:iCs/>
          <w:sz w:val="20"/>
          <w:szCs w:val="20"/>
          <w:lang w:eastAsia="pl-PL"/>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Pr="00885F12">
        <w:rPr>
          <w:rFonts w:ascii="Verdana" w:eastAsia="Times New Roman" w:hAnsi="Verdana" w:cs="Arial"/>
          <w:sz w:val="20"/>
          <w:szCs w:val="20"/>
          <w:lang w:eastAsia="pl-PL"/>
        </w:rPr>
        <w:t>;</w:t>
      </w:r>
    </w:p>
    <w:p w14:paraId="4CF90C30" w14:textId="77777777" w:rsidR="00885F12" w:rsidRPr="00885F12" w:rsidRDefault="00885F12" w:rsidP="00885F12">
      <w:pPr>
        <w:tabs>
          <w:tab w:val="left" w:pos="1134"/>
        </w:tabs>
        <w:spacing w:before="120" w:after="120" w:line="240" w:lineRule="auto"/>
        <w:ind w:left="1134" w:hanging="42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2) </w:t>
      </w:r>
      <w:r w:rsidRPr="00885F12">
        <w:rPr>
          <w:rFonts w:ascii="Verdana" w:eastAsia="Times New Roman" w:hAnsi="Verdana" w:cs="Arial"/>
          <w:sz w:val="20"/>
          <w:szCs w:val="20"/>
          <w:lang w:eastAsia="pl-PL"/>
        </w:rPr>
        <w:tab/>
        <w:t xml:space="preserve">pełnomocnictwo lub inny dokument potwierdzający umocowanie do reprezentowania Wykonawcy lub podmiotu udostępniającego zasoby chyba, że umocowanie do reprezentacji wynika z dokumentów, o których mowa w pkt. 16.6. ppkt 1) IDW; </w:t>
      </w:r>
    </w:p>
    <w:p w14:paraId="095574B1" w14:textId="77777777" w:rsidR="00885F12" w:rsidRPr="00885F12" w:rsidRDefault="00885F12" w:rsidP="00885F12">
      <w:pPr>
        <w:tabs>
          <w:tab w:val="left" w:pos="1134"/>
        </w:tabs>
        <w:spacing w:before="120" w:after="120" w:line="240" w:lineRule="auto"/>
        <w:ind w:left="1134" w:hanging="425"/>
        <w:jc w:val="both"/>
        <w:rPr>
          <w:rFonts w:ascii="Verdana" w:eastAsia="Times New Roman" w:hAnsi="Verdana" w:cs="Verdana"/>
          <w:sz w:val="20"/>
          <w:szCs w:val="20"/>
          <w:lang w:eastAsia="pl-PL"/>
        </w:rPr>
      </w:pPr>
      <w:r w:rsidRPr="00885F12">
        <w:rPr>
          <w:rFonts w:ascii="Verdana" w:eastAsia="Times New Roman" w:hAnsi="Verdana" w:cs="Verdana"/>
          <w:sz w:val="20"/>
          <w:szCs w:val="20"/>
          <w:lang w:eastAsia="pl-PL"/>
        </w:rPr>
        <w:t xml:space="preserve">3) 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2E6A6951" w14:textId="77777777" w:rsidR="00885F12" w:rsidRPr="00885F12" w:rsidRDefault="00885F12" w:rsidP="00885F12">
      <w:pPr>
        <w:tabs>
          <w:tab w:val="left" w:pos="1134"/>
        </w:tabs>
        <w:spacing w:before="120" w:after="120" w:line="240" w:lineRule="auto"/>
        <w:ind w:left="1134" w:hanging="42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4)</w:t>
      </w:r>
      <w:r w:rsidRPr="00885F12">
        <w:rPr>
          <w:rFonts w:ascii="Verdana" w:eastAsia="Times New Roman" w:hAnsi="Verdana" w:cs="Arial"/>
          <w:sz w:val="20"/>
          <w:szCs w:val="20"/>
          <w:lang w:eastAsia="pl-PL"/>
        </w:rPr>
        <w:tab/>
      </w:r>
      <w:r w:rsidRPr="00885F12">
        <w:rPr>
          <w:rFonts w:ascii="Verdana" w:eastAsia="Times New Roman" w:hAnsi="Verdana" w:cs="Arial"/>
          <w:b/>
          <w:sz w:val="20"/>
          <w:szCs w:val="20"/>
          <w:lang w:eastAsia="pl-PL"/>
        </w:rPr>
        <w:t>zobowiązania</w:t>
      </w:r>
      <w:r w:rsidRPr="00885F12">
        <w:rPr>
          <w:rFonts w:ascii="Verdana" w:eastAsia="Times New Roman" w:hAnsi="Verdana" w:cs="Arial"/>
          <w:sz w:val="20"/>
          <w:szCs w:val="20"/>
          <w:lang w:eastAsia="pl-PL"/>
        </w:rPr>
        <w:t xml:space="preserve"> wymagane postanowieniami pkt. 11.3. IDW,  w przypadku gdy Wykonawca polega na zdolnościach podmiotów udostępniających zasoby w celu potwierdzenia spełniania warunków udziału w postępowaniu </w:t>
      </w:r>
      <w:r w:rsidRPr="00885F12">
        <w:rPr>
          <w:rFonts w:ascii="Verdana" w:eastAsia="Times New Roman" w:hAnsi="Verdana" w:cs="Arial"/>
          <w:b/>
          <w:sz w:val="20"/>
          <w:szCs w:val="20"/>
          <w:lang w:eastAsia="pl-PL"/>
        </w:rPr>
        <w:t>wraz z pełnomocnictwami, jeżeli prawo do podpisania danego zobowiązania nie wynika z dokumentów, o których mowa w pkt. 16.6. ppkt 1) IDW</w:t>
      </w:r>
      <w:r w:rsidRPr="00885F12">
        <w:rPr>
          <w:rFonts w:ascii="Verdana" w:eastAsia="Times New Roman" w:hAnsi="Verdana" w:cs="Arial"/>
          <w:sz w:val="20"/>
          <w:szCs w:val="20"/>
          <w:lang w:eastAsia="pl-PL"/>
        </w:rPr>
        <w:t xml:space="preserve">; </w:t>
      </w:r>
    </w:p>
    <w:p w14:paraId="4357190C" w14:textId="77777777" w:rsidR="00885F12" w:rsidRPr="00885F12" w:rsidRDefault="00885F12" w:rsidP="00885F12">
      <w:pPr>
        <w:tabs>
          <w:tab w:val="left" w:pos="993"/>
        </w:tabs>
        <w:spacing w:before="120" w:after="120" w:line="240" w:lineRule="auto"/>
        <w:ind w:left="1144" w:hanging="43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5) </w:t>
      </w:r>
      <w:r w:rsidRPr="00885F12">
        <w:rPr>
          <w:rFonts w:ascii="Verdana" w:eastAsia="Times New Roman" w:hAnsi="Verdana" w:cs="Arial"/>
          <w:sz w:val="20"/>
          <w:szCs w:val="20"/>
          <w:lang w:eastAsia="pl-PL"/>
        </w:rPr>
        <w:tab/>
        <w:t xml:space="preserve">oświadczenie </w:t>
      </w:r>
      <w:r w:rsidRPr="00885F12">
        <w:rPr>
          <w:rFonts w:ascii="Verdana" w:eastAsia="Times New Roman" w:hAnsi="Verdana" w:cs="Arial"/>
          <w:bCs/>
          <w:sz w:val="20"/>
          <w:szCs w:val="20"/>
          <w:lang w:eastAsia="pl-PL"/>
        </w:rPr>
        <w:t>Wykonawców wspólnie ubiegających się o udzielenie zamówienia, o którym mowa w art. 117 ust. 4 ustawy Pzp;</w:t>
      </w:r>
      <w:r w:rsidRPr="00885F12">
        <w:rPr>
          <w:rFonts w:ascii="Verdana" w:eastAsia="Times New Roman" w:hAnsi="Verdana" w:cs="Arial"/>
          <w:sz w:val="20"/>
          <w:szCs w:val="20"/>
          <w:lang w:eastAsia="pl-PL"/>
        </w:rPr>
        <w:t xml:space="preserve"> </w:t>
      </w:r>
    </w:p>
    <w:p w14:paraId="7F68CC47" w14:textId="77777777" w:rsidR="00885F12" w:rsidRPr="00885F12" w:rsidRDefault="00885F12" w:rsidP="00885F12">
      <w:pPr>
        <w:tabs>
          <w:tab w:val="left" w:pos="993"/>
        </w:tabs>
        <w:spacing w:before="120" w:after="120" w:line="240" w:lineRule="auto"/>
        <w:ind w:left="1144" w:hanging="43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6)</w:t>
      </w:r>
      <w:r w:rsidRPr="00885F12">
        <w:rPr>
          <w:rFonts w:ascii="Verdana" w:eastAsia="Times New Roman" w:hAnsi="Verdana" w:cs="Arial"/>
          <w:sz w:val="20"/>
          <w:szCs w:val="20"/>
          <w:lang w:eastAsia="pl-PL"/>
        </w:rPr>
        <w:tab/>
        <w:t xml:space="preserve">  oświadczenie wymagane postanowieniami pkt. 10.2., 11.9. i 13.3. IDW.</w:t>
      </w:r>
    </w:p>
    <w:p w14:paraId="7271C7B6" w14:textId="77777777" w:rsidR="00885F12" w:rsidRPr="00885F12" w:rsidRDefault="00885F12" w:rsidP="00885F12">
      <w:pPr>
        <w:spacing w:before="120" w:after="120" w:line="240" w:lineRule="auto"/>
        <w:ind w:left="709" w:hanging="709"/>
        <w:jc w:val="both"/>
        <w:rPr>
          <w:rFonts w:ascii="Verdana" w:eastAsia="Times New Roman" w:hAnsi="Verdana" w:cs="Verdana"/>
          <w:iCs/>
          <w:sz w:val="20"/>
          <w:szCs w:val="20"/>
          <w:lang w:eastAsia="pl-PL"/>
        </w:rPr>
      </w:pPr>
    </w:p>
    <w:p w14:paraId="12077E24" w14:textId="77777777" w:rsidR="00885F12" w:rsidRPr="00885F12" w:rsidRDefault="00885F12" w:rsidP="00885F12">
      <w:pPr>
        <w:spacing w:before="120" w:after="120" w:line="240" w:lineRule="auto"/>
        <w:ind w:left="709" w:hanging="709"/>
        <w:jc w:val="both"/>
        <w:rPr>
          <w:rFonts w:ascii="Verdana" w:eastAsia="Times New Roman" w:hAnsi="Verdana" w:cs="Arial"/>
          <w:iCs/>
          <w:kern w:val="2"/>
          <w:sz w:val="20"/>
          <w:szCs w:val="20"/>
          <w:lang w:eastAsia="pl-PL"/>
          <w14:ligatures w14:val="standardContextual"/>
        </w:rPr>
      </w:pPr>
      <w:r w:rsidRPr="00885F12">
        <w:rPr>
          <w:rFonts w:ascii="Verdana" w:eastAsia="Times New Roman" w:hAnsi="Verdana" w:cs="Arial"/>
          <w:iCs/>
          <w:kern w:val="2"/>
          <w:sz w:val="20"/>
          <w:szCs w:val="20"/>
          <w:lang w:eastAsia="pl-PL"/>
          <w14:ligatures w14:val="standardContextual"/>
        </w:rPr>
        <w:t>16.7.</w:t>
      </w:r>
      <w:r w:rsidRPr="00885F12">
        <w:rPr>
          <w:rFonts w:ascii="Verdana" w:eastAsia="Times New Roman" w:hAnsi="Verdana" w:cs="Arial"/>
          <w:iCs/>
          <w:kern w:val="2"/>
          <w:sz w:val="20"/>
          <w:szCs w:val="20"/>
          <w:lang w:eastAsia="pl-PL"/>
          <w14:ligatures w14:val="standardContextual"/>
        </w:rPr>
        <w:tab/>
        <w:t xml:space="preserve">Zamawiający </w:t>
      </w:r>
      <w:r w:rsidRPr="00885F12">
        <w:rPr>
          <w:rFonts w:ascii="Verdana" w:eastAsia="Times New Roman" w:hAnsi="Verdana" w:cs="Arial"/>
          <w:b/>
          <w:iCs/>
          <w:kern w:val="2"/>
          <w:sz w:val="20"/>
          <w:szCs w:val="20"/>
          <w:lang w:eastAsia="pl-PL"/>
          <w14:ligatures w14:val="standardContextual"/>
        </w:rPr>
        <w:t>nie żąda złożenia</w:t>
      </w:r>
      <w:r w:rsidRPr="00885F12">
        <w:rPr>
          <w:rFonts w:ascii="Verdana" w:eastAsia="Times New Roman" w:hAnsi="Verdana" w:cs="Arial"/>
          <w:iCs/>
          <w:kern w:val="2"/>
          <w:sz w:val="20"/>
          <w:szCs w:val="20"/>
          <w:lang w:eastAsia="pl-PL"/>
          <w14:ligatures w14:val="standardContextual"/>
        </w:rPr>
        <w:t xml:space="preserve"> wraz z Ofertą przedmiotowych środków dowodowych.</w:t>
      </w:r>
    </w:p>
    <w:p w14:paraId="447EE9A5" w14:textId="77777777" w:rsidR="00885F12" w:rsidRPr="00885F12" w:rsidRDefault="00885F12" w:rsidP="00885F12">
      <w:pPr>
        <w:spacing w:before="120" w:after="120" w:line="240" w:lineRule="auto"/>
        <w:ind w:left="709" w:hanging="709"/>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16.8.</w:t>
      </w:r>
      <w:r w:rsidRPr="00885F12">
        <w:rPr>
          <w:rFonts w:ascii="Verdana" w:eastAsia="Times New Roman" w:hAnsi="Verdana" w:cs="Arial"/>
          <w:bCs/>
          <w:kern w:val="2"/>
          <w:sz w:val="20"/>
          <w:szCs w:val="20"/>
          <w:lang w:eastAsia="pl-PL"/>
          <w14:ligatures w14:val="standardContextual"/>
        </w:rPr>
        <w:tab/>
      </w:r>
      <w:r w:rsidRPr="00885F12">
        <w:rPr>
          <w:rFonts w:ascii="Verdana" w:eastAsia="Times New Roman" w:hAnsi="Verdana" w:cs="Arial"/>
          <w:b/>
          <w:bCs/>
          <w:kern w:val="2"/>
          <w:sz w:val="20"/>
          <w:szCs w:val="20"/>
          <w:lang w:eastAsia="pl-PL"/>
          <w14:ligatures w14:val="standardContextual"/>
        </w:rPr>
        <w:t>Wymagania formalne</w:t>
      </w:r>
      <w:r w:rsidRPr="00885F12">
        <w:rPr>
          <w:rFonts w:ascii="Verdana" w:eastAsia="Times New Roman" w:hAnsi="Verdana" w:cs="Arial"/>
          <w:bCs/>
          <w:kern w:val="2"/>
          <w:sz w:val="20"/>
          <w:szCs w:val="20"/>
          <w:lang w:eastAsia="pl-PL"/>
          <w14:ligatures w14:val="standardContextual"/>
        </w:rPr>
        <w:t xml:space="preserve"> dotyczące składanych w postępowaniu podmiotowych środków dowodowych oraz innych  dokumentów lub oświadczeń:</w:t>
      </w:r>
    </w:p>
    <w:p w14:paraId="53D62C1E" w14:textId="77777777" w:rsidR="00885F12" w:rsidRPr="00885F12" w:rsidRDefault="00885F12" w:rsidP="00885F12">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16.8.1.</w:t>
      </w:r>
      <w:r w:rsidRPr="00885F12">
        <w:rPr>
          <w:rFonts w:ascii="Verdana" w:eastAsia="Times New Roman" w:hAnsi="Verdana" w:cs="Arial"/>
          <w:bCs/>
          <w:kern w:val="2"/>
          <w:sz w:val="20"/>
          <w:szCs w:val="20"/>
          <w:lang w:eastAsia="pl-PL"/>
          <w14:ligatures w14:val="standardContextual"/>
        </w:rPr>
        <w:tab/>
        <w:t>Ofertę oraz</w:t>
      </w:r>
      <w:r w:rsidRPr="00885F12">
        <w:rPr>
          <w:rFonts w:ascii="Verdana" w:eastAsia="Times New Roman" w:hAnsi="Verdana" w:cs="Arial"/>
          <w:b/>
          <w:bCs/>
          <w:kern w:val="2"/>
          <w:sz w:val="20"/>
          <w:szCs w:val="20"/>
          <w:lang w:eastAsia="pl-PL"/>
          <w14:ligatures w14:val="standardContextual"/>
        </w:rPr>
        <w:t xml:space="preserve"> </w:t>
      </w:r>
      <w:r w:rsidRPr="00885F12">
        <w:rPr>
          <w:rFonts w:ascii="Verdana" w:eastAsia="Times New Roman" w:hAnsi="Verdana" w:cs="Arial"/>
          <w:bCs/>
          <w:kern w:val="2"/>
          <w:sz w:val="20"/>
          <w:szCs w:val="20"/>
          <w:lang w:eastAsia="pl-PL"/>
          <w14:ligatures w14:val="standardContextual"/>
        </w:rPr>
        <w:t xml:space="preserve">oświadczenie składa się, pod rygorem nieważności, w formie elektronicznej (tj. opatrzonej kwalifikowanym podpisem elektronicznym) lub w postaci elektronicznej opatrzonej podpisem zaufanym lub podpisem osobistym. </w:t>
      </w:r>
      <w:r w:rsidRPr="00885F12">
        <w:rPr>
          <w:rFonts w:ascii="Verdana" w:eastAsia="Times New Roman" w:hAnsi="Verdana" w:cs="Arial"/>
          <w:kern w:val="2"/>
          <w:sz w:val="20"/>
          <w:szCs w:val="20"/>
          <w:lang w:eastAsia="pl-PL"/>
          <w14:ligatures w14:val="standardContextual"/>
        </w:rPr>
        <w:t xml:space="preserve">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5A67582F" w14:textId="77777777" w:rsidR="00885F12" w:rsidRPr="00885F12" w:rsidRDefault="00885F12" w:rsidP="00885F12">
      <w:pPr>
        <w:tabs>
          <w:tab w:val="left" w:pos="851"/>
        </w:tabs>
        <w:spacing w:before="120" w:after="120" w:line="240" w:lineRule="auto"/>
        <w:ind w:left="851" w:hanging="851"/>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16.8.2.</w:t>
      </w:r>
      <w:r w:rsidRPr="00885F12">
        <w:rPr>
          <w:rFonts w:ascii="Verdana" w:eastAsia="Times New Roman" w:hAnsi="Verdana" w:cs="Arial"/>
          <w:bCs/>
          <w:kern w:val="2"/>
          <w:sz w:val="20"/>
          <w:szCs w:val="20"/>
          <w:lang w:eastAsia="pl-PL"/>
          <w14:ligatures w14:val="standardContextual"/>
        </w:rPr>
        <w:tab/>
        <w:t>W przypadku, gdy podmiotowe środki dowodowe, inne dokumenty lub dokumenty potwierdzające umocowanie do reprezentowania zostały wystawione przez upoważnione podmioty:</w:t>
      </w:r>
    </w:p>
    <w:p w14:paraId="49AEE262" w14:textId="77777777" w:rsidR="00885F12" w:rsidRPr="00885F12" w:rsidRDefault="00885F12" w:rsidP="00885F12">
      <w:pPr>
        <w:numPr>
          <w:ilvl w:val="0"/>
          <w:numId w:val="15"/>
        </w:numPr>
        <w:spacing w:before="120" w:after="120" w:line="240" w:lineRule="auto"/>
        <w:ind w:left="1134" w:hanging="283"/>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lastRenderedPageBreak/>
        <w:t xml:space="preserve">jako </w:t>
      </w:r>
      <w:r w:rsidRPr="00885F12">
        <w:rPr>
          <w:rFonts w:ascii="Verdana" w:eastAsia="Times New Roman" w:hAnsi="Verdana" w:cs="Arial"/>
          <w:b/>
          <w:bCs/>
          <w:kern w:val="2"/>
          <w:sz w:val="20"/>
          <w:szCs w:val="20"/>
          <w:lang w:eastAsia="pl-PL"/>
          <w14:ligatures w14:val="standardContextual"/>
        </w:rPr>
        <w:t xml:space="preserve">dokument elektroniczny – </w:t>
      </w:r>
      <w:r w:rsidRPr="00885F12">
        <w:rPr>
          <w:rFonts w:ascii="Verdana" w:eastAsia="Times New Roman" w:hAnsi="Verdana" w:cs="Arial"/>
          <w:bCs/>
          <w:kern w:val="2"/>
          <w:sz w:val="20"/>
          <w:szCs w:val="20"/>
          <w:lang w:eastAsia="pl-PL"/>
          <w14:ligatures w14:val="standardContextual"/>
        </w:rPr>
        <w:t>Wykonawca</w:t>
      </w:r>
      <w:r w:rsidRPr="00885F12">
        <w:rPr>
          <w:rFonts w:ascii="Verdana" w:eastAsia="Times New Roman" w:hAnsi="Verdana" w:cs="Arial"/>
          <w:b/>
          <w:bCs/>
          <w:kern w:val="2"/>
          <w:sz w:val="20"/>
          <w:szCs w:val="20"/>
          <w:lang w:eastAsia="pl-PL"/>
          <w14:ligatures w14:val="standardContextual"/>
        </w:rPr>
        <w:t xml:space="preserve"> przekazuje ten dokument</w:t>
      </w:r>
      <w:r w:rsidRPr="00885F12">
        <w:rPr>
          <w:rFonts w:ascii="Verdana" w:eastAsia="Times New Roman" w:hAnsi="Verdana" w:cs="Arial"/>
          <w:bCs/>
          <w:kern w:val="2"/>
          <w:sz w:val="20"/>
          <w:szCs w:val="20"/>
          <w:lang w:eastAsia="pl-PL"/>
          <w14:ligatures w14:val="standardContextual"/>
        </w:rPr>
        <w:t>;</w:t>
      </w:r>
    </w:p>
    <w:p w14:paraId="552FA53D" w14:textId="77777777" w:rsidR="00885F12" w:rsidRPr="00885F12" w:rsidRDefault="00885F12" w:rsidP="00885F12">
      <w:pPr>
        <w:numPr>
          <w:ilvl w:val="0"/>
          <w:numId w:val="15"/>
        </w:numPr>
        <w:spacing w:before="120" w:after="120" w:line="240" w:lineRule="auto"/>
        <w:ind w:left="1134" w:hanging="283"/>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 xml:space="preserve">jako dokument w postaci papierowej – Wykonawca </w:t>
      </w:r>
      <w:r w:rsidRPr="00885F12">
        <w:rPr>
          <w:rFonts w:ascii="Verdana" w:eastAsia="Times New Roman" w:hAnsi="Verdana" w:cs="Arial"/>
          <w:b/>
          <w:bCs/>
          <w:kern w:val="2"/>
          <w:sz w:val="20"/>
          <w:szCs w:val="20"/>
          <w:lang w:eastAsia="pl-PL"/>
          <w14:ligatures w14:val="standardContextual"/>
        </w:rPr>
        <w:t>przekazuje cyfrowe odwzorowanie tego dokumentu opatrzone podpisem kwalifikowanym, podpisem zaufanym lub podpisem osobistym</w:t>
      </w:r>
      <w:r w:rsidRPr="00885F12">
        <w:rPr>
          <w:rFonts w:ascii="Verdana" w:eastAsia="Times New Roman" w:hAnsi="Verdana" w:cs="Arial"/>
          <w:bCs/>
          <w:kern w:val="2"/>
          <w:sz w:val="20"/>
          <w:szCs w:val="20"/>
          <w:lang w:eastAsia="pl-PL"/>
          <w14:ligatures w14:val="standardContextual"/>
        </w:rPr>
        <w:t xml:space="preserve"> poświadczającym zgodność cyfrowego odwzorowania z dokumentem w postaci papierowej;</w:t>
      </w:r>
    </w:p>
    <w:p w14:paraId="1FE2F49F" w14:textId="77777777" w:rsidR="00885F12" w:rsidRPr="00885F12" w:rsidRDefault="00885F12" w:rsidP="00885F12">
      <w:pPr>
        <w:spacing w:before="120" w:after="120" w:line="240" w:lineRule="auto"/>
        <w:ind w:left="1134"/>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Poświadczenia zgodności cyfrowego odwzorowania z dokumentem w postaci papierowej, o którym mowa w ppkt. 2) powyżej, dokonuje notariusz lub:</w:t>
      </w:r>
    </w:p>
    <w:p w14:paraId="60CF3AF9" w14:textId="77777777" w:rsidR="00885F12" w:rsidRPr="00885F12" w:rsidRDefault="00885F12" w:rsidP="00885F12">
      <w:pPr>
        <w:numPr>
          <w:ilvl w:val="0"/>
          <w:numId w:val="16"/>
        </w:numPr>
        <w:tabs>
          <w:tab w:val="left" w:pos="1560"/>
        </w:tabs>
        <w:spacing w:before="120" w:after="120" w:line="240" w:lineRule="auto"/>
        <w:ind w:left="1560" w:hanging="426"/>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091639AD" w14:textId="77777777" w:rsidR="00885F12" w:rsidRPr="00885F12" w:rsidRDefault="00885F12" w:rsidP="00885F12">
      <w:pPr>
        <w:numPr>
          <w:ilvl w:val="0"/>
          <w:numId w:val="16"/>
        </w:numPr>
        <w:tabs>
          <w:tab w:val="left" w:pos="1560"/>
        </w:tabs>
        <w:spacing w:before="120" w:after="120" w:line="240" w:lineRule="auto"/>
        <w:ind w:left="1560" w:hanging="426"/>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w przypadku innych dokumentów– odpowiednio Wykonawca lub Wykonawca wspólnie ubiegający się o udzielenie zamówienia, każdy w zakresie dokumentu, który go dotyczy;</w:t>
      </w:r>
    </w:p>
    <w:p w14:paraId="34AF65CF" w14:textId="77777777" w:rsidR="00885F12" w:rsidRPr="00885F12" w:rsidRDefault="00885F12" w:rsidP="00885F12">
      <w:pPr>
        <w:tabs>
          <w:tab w:val="left" w:pos="851"/>
        </w:tabs>
        <w:spacing w:before="120" w:after="80" w:line="240" w:lineRule="auto"/>
        <w:ind w:left="851" w:hanging="851"/>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16.8.3.</w:t>
      </w:r>
      <w:r w:rsidRPr="00885F12">
        <w:rPr>
          <w:rFonts w:ascii="Verdana" w:eastAsia="Times New Roman" w:hAnsi="Verdana" w:cs="Arial"/>
          <w:bCs/>
          <w:kern w:val="2"/>
          <w:sz w:val="20"/>
          <w:szCs w:val="20"/>
          <w:lang w:eastAsia="pl-PL"/>
          <w14:ligatures w14:val="standardContextual"/>
        </w:rPr>
        <w:tab/>
        <w:t>Podmiotowe środki dowodowe, w tym oświadczenie, o którym mowa w pkt. 16.6. ppkt 6) IDW, zobowiązanie/-nia podmiotu udostępniającego zasoby, które nie zostały wystawione przez upoważnione podmioty, oraz wymagane pełnomocnictwa:</w:t>
      </w:r>
    </w:p>
    <w:p w14:paraId="47E1865F" w14:textId="77777777" w:rsidR="00885F12" w:rsidRPr="00885F12" w:rsidRDefault="00885F12" w:rsidP="00885F12">
      <w:pPr>
        <w:tabs>
          <w:tab w:val="left" w:pos="1134"/>
        </w:tabs>
        <w:spacing w:after="80" w:line="240" w:lineRule="auto"/>
        <w:ind w:left="1135" w:hanging="284"/>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1)</w:t>
      </w:r>
      <w:r w:rsidRPr="00885F12">
        <w:rPr>
          <w:rFonts w:ascii="Verdana" w:eastAsia="Times New Roman" w:hAnsi="Verdana" w:cs="Arial"/>
          <w:bCs/>
          <w:kern w:val="2"/>
          <w:sz w:val="20"/>
          <w:szCs w:val="20"/>
          <w:lang w:eastAsia="pl-PL"/>
          <w14:ligatures w14:val="standardContextual"/>
        </w:rPr>
        <w:tab/>
        <w:t xml:space="preserve">Wykonawca </w:t>
      </w:r>
      <w:r w:rsidRPr="00885F12">
        <w:rPr>
          <w:rFonts w:ascii="Verdana" w:eastAsia="Times New Roman" w:hAnsi="Verdana" w:cs="Arial"/>
          <w:b/>
          <w:bCs/>
          <w:kern w:val="2"/>
          <w:sz w:val="20"/>
          <w:szCs w:val="20"/>
          <w:lang w:eastAsia="pl-PL"/>
          <w14:ligatures w14:val="standardContextual"/>
        </w:rPr>
        <w:t>przekazuje w postaci elektronicznej i opatruje kwalifikowanym podpisem elektronicznym, podpisem zaufanym lub podpisem osobistym</w:t>
      </w:r>
      <w:r w:rsidRPr="00885F12">
        <w:rPr>
          <w:rFonts w:ascii="Verdana" w:eastAsia="Times New Roman" w:hAnsi="Verdana" w:cs="Arial"/>
          <w:bCs/>
          <w:kern w:val="2"/>
          <w:sz w:val="20"/>
          <w:szCs w:val="20"/>
          <w:lang w:eastAsia="pl-PL"/>
          <w14:ligatures w14:val="standardContextual"/>
        </w:rPr>
        <w:t>;</w:t>
      </w:r>
    </w:p>
    <w:p w14:paraId="31ECD1FD" w14:textId="77777777" w:rsidR="00885F12" w:rsidRPr="00885F12" w:rsidRDefault="00885F12" w:rsidP="00885F12">
      <w:pPr>
        <w:tabs>
          <w:tab w:val="left" w:pos="1134"/>
        </w:tabs>
        <w:spacing w:after="120" w:line="240" w:lineRule="auto"/>
        <w:ind w:left="1135" w:hanging="284"/>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2)</w:t>
      </w:r>
      <w:r w:rsidRPr="00885F12">
        <w:rPr>
          <w:rFonts w:ascii="Verdana" w:eastAsia="Times New Roman" w:hAnsi="Verdana" w:cs="Arial"/>
          <w:bCs/>
          <w:kern w:val="2"/>
          <w:sz w:val="20"/>
          <w:szCs w:val="20"/>
          <w:lang w:eastAsia="pl-PL"/>
          <w14:ligatures w14:val="standardContextual"/>
        </w:rPr>
        <w:tab/>
        <w:t xml:space="preserve">gdy zostały sporządzone jako dokument w postaci papierowej i opatrzone własnoręcznym podpisem, Wykonawca </w:t>
      </w:r>
      <w:r w:rsidRPr="00885F12">
        <w:rPr>
          <w:rFonts w:ascii="Verdana" w:eastAsia="Times New Roman" w:hAnsi="Verdana" w:cs="Arial"/>
          <w:b/>
          <w:bCs/>
          <w:kern w:val="2"/>
          <w:sz w:val="20"/>
          <w:szCs w:val="20"/>
          <w:lang w:eastAsia="pl-PL"/>
          <w14:ligatures w14:val="standardContextual"/>
        </w:rPr>
        <w:t>przekazuje cyfrowe odwzorowanie tych dokumentów opatrzone kwalifikowanym podpisem elektronicznym</w:t>
      </w:r>
      <w:r w:rsidRPr="00885F12">
        <w:rPr>
          <w:rFonts w:ascii="Verdana" w:eastAsia="Times New Roman" w:hAnsi="Verdana" w:cs="Arial"/>
          <w:bCs/>
          <w:kern w:val="2"/>
          <w:sz w:val="20"/>
          <w:szCs w:val="20"/>
          <w:lang w:eastAsia="pl-PL"/>
          <w14:ligatures w14:val="standardContextual"/>
        </w:rPr>
        <w:t xml:space="preserve">, </w:t>
      </w:r>
      <w:r w:rsidRPr="00885F12">
        <w:rPr>
          <w:rFonts w:ascii="Verdana" w:eastAsia="Times New Roman" w:hAnsi="Verdana" w:cs="Arial"/>
          <w:b/>
          <w:bCs/>
          <w:kern w:val="2"/>
          <w:sz w:val="20"/>
          <w:szCs w:val="20"/>
          <w:lang w:eastAsia="pl-PL"/>
          <w14:ligatures w14:val="standardContextual"/>
        </w:rPr>
        <w:t>podpisem zaufanym lub podpisem osobistym</w:t>
      </w:r>
      <w:r w:rsidRPr="00885F12">
        <w:rPr>
          <w:rFonts w:ascii="Verdana" w:eastAsia="Times New Roman" w:hAnsi="Verdana" w:cs="Arial"/>
          <w:bCs/>
          <w:kern w:val="2"/>
          <w:sz w:val="20"/>
          <w:szCs w:val="20"/>
          <w:lang w:eastAsia="pl-PL"/>
          <w14:ligatures w14:val="standardContextual"/>
        </w:rPr>
        <w:t xml:space="preserve">  poświadczającym zgodność cyfrowego odwzorowania z dokumentem w postaci papierowej.</w:t>
      </w:r>
    </w:p>
    <w:p w14:paraId="6540AAD4" w14:textId="77777777" w:rsidR="00885F12" w:rsidRPr="00885F12" w:rsidRDefault="00885F12" w:rsidP="00885F12">
      <w:pPr>
        <w:tabs>
          <w:tab w:val="left" w:pos="851"/>
        </w:tabs>
        <w:spacing w:before="120" w:after="120" w:line="240" w:lineRule="auto"/>
        <w:ind w:left="851"/>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Poświadczenia zgodności cyfrowego odwzorowania z dokumentem w postaci papierowej, o którym mowa w ppkt. 2) powyżej, dokonuje notariusz lub:</w:t>
      </w:r>
    </w:p>
    <w:p w14:paraId="7CE671A3" w14:textId="77777777" w:rsidR="00885F12" w:rsidRPr="00885F12" w:rsidRDefault="00885F12" w:rsidP="00885F12">
      <w:pPr>
        <w:numPr>
          <w:ilvl w:val="0"/>
          <w:numId w:val="17"/>
        </w:numPr>
        <w:tabs>
          <w:tab w:val="left" w:pos="851"/>
        </w:tabs>
        <w:spacing w:before="120" w:after="120" w:line="240" w:lineRule="auto"/>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2FA26643" w14:textId="77777777" w:rsidR="00885F12" w:rsidRPr="00885F12" w:rsidRDefault="00885F12" w:rsidP="00885F12">
      <w:pPr>
        <w:numPr>
          <w:ilvl w:val="0"/>
          <w:numId w:val="17"/>
        </w:numPr>
        <w:tabs>
          <w:tab w:val="left" w:pos="851"/>
        </w:tabs>
        <w:spacing w:before="120" w:after="120" w:line="240" w:lineRule="auto"/>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w przypadku oświadczenia, o którym mowa w pkt 16.6. ppkt 6) IDW, zobowiązania podmiotu udostępniającego zasoby – odpowiednio Wykonawca lub Wykonawca wspólnie ubiegający się  o udzielenie zamówienia;</w:t>
      </w:r>
    </w:p>
    <w:p w14:paraId="0439EF7C" w14:textId="77777777" w:rsidR="00885F12" w:rsidRPr="00885F12" w:rsidRDefault="00885F12" w:rsidP="00885F12">
      <w:pPr>
        <w:numPr>
          <w:ilvl w:val="0"/>
          <w:numId w:val="17"/>
        </w:numPr>
        <w:tabs>
          <w:tab w:val="left" w:pos="851"/>
        </w:tabs>
        <w:spacing w:before="120" w:after="120" w:line="240" w:lineRule="auto"/>
        <w:jc w:val="both"/>
        <w:rPr>
          <w:rFonts w:ascii="Verdana" w:eastAsia="Times New Roman" w:hAnsi="Verdana" w:cs="Arial"/>
          <w:bCs/>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w przypadku pełnomocnictwa – mocodawca.</w:t>
      </w:r>
    </w:p>
    <w:p w14:paraId="3DA5250A" w14:textId="77777777" w:rsidR="00885F12" w:rsidRPr="00885F12" w:rsidRDefault="00885F12" w:rsidP="00885F12">
      <w:pPr>
        <w:tabs>
          <w:tab w:val="left" w:pos="1276"/>
        </w:tabs>
        <w:spacing w:before="120" w:after="120" w:line="240" w:lineRule="auto"/>
        <w:ind w:left="851" w:hanging="851"/>
        <w:jc w:val="both"/>
        <w:rPr>
          <w:rFonts w:ascii="Verdana" w:eastAsia="Times New Roman" w:hAnsi="Verdana" w:cs="Arial"/>
          <w:bCs/>
          <w:i/>
          <w:iCs/>
          <w:color w:val="2F5496" w:themeColor="accent1" w:themeShade="BF"/>
          <w:kern w:val="2"/>
          <w:sz w:val="20"/>
          <w:szCs w:val="20"/>
          <w:lang w:eastAsia="pl-PL"/>
          <w14:ligatures w14:val="standardContextual"/>
        </w:rPr>
      </w:pPr>
      <w:r w:rsidRPr="00885F12">
        <w:rPr>
          <w:rFonts w:ascii="Verdana" w:eastAsia="Times New Roman" w:hAnsi="Verdana" w:cs="Arial"/>
          <w:bCs/>
          <w:kern w:val="2"/>
          <w:sz w:val="20"/>
          <w:szCs w:val="20"/>
          <w:lang w:eastAsia="pl-PL"/>
          <w14:ligatures w14:val="standardContextual"/>
        </w:rPr>
        <w:t>16.8.4.</w:t>
      </w:r>
      <w:r w:rsidRPr="00885F12">
        <w:rPr>
          <w:rFonts w:ascii="Verdana" w:eastAsia="Times New Roman" w:hAnsi="Verdana" w:cs="Arial"/>
          <w:bCs/>
          <w:kern w:val="2"/>
          <w:sz w:val="20"/>
          <w:szCs w:val="20"/>
          <w:lang w:eastAsia="pl-PL"/>
          <w14:ligatures w14:val="standardContextual"/>
        </w:rPr>
        <w:tab/>
        <w:t>Zobowiązanie, o którym mowa w pkt. 11.3. IDW powinno być podpisane przez osobę upoważnioną do reprezentowania podmiotu udostępniającego zasoby.</w:t>
      </w:r>
    </w:p>
    <w:p w14:paraId="038AC4EE" w14:textId="77777777" w:rsidR="00885F12" w:rsidRPr="00885F12" w:rsidRDefault="00885F12" w:rsidP="00885F12">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 xml:space="preserve">16.8.5. </w:t>
      </w:r>
      <w:r w:rsidRPr="00885F12">
        <w:rPr>
          <w:rFonts w:ascii="Verdana" w:eastAsia="Times New Roman" w:hAnsi="Verdana" w:cs="Arial"/>
          <w:kern w:val="2"/>
          <w:sz w:val="20"/>
          <w:szCs w:val="20"/>
          <w:lang w:eastAsia="pl-PL"/>
          <w14:ligatures w14:val="standardContextual"/>
        </w:rPr>
        <w:tab/>
        <w:t>Oferta powinna być sporządzona w języku polskim.</w:t>
      </w:r>
    </w:p>
    <w:p w14:paraId="7DB19F32" w14:textId="77777777" w:rsidR="00885F12" w:rsidRPr="00885F12" w:rsidRDefault="00885F12" w:rsidP="00885F12">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16.8.6.</w:t>
      </w:r>
      <w:r w:rsidRPr="00885F12">
        <w:rPr>
          <w:rFonts w:ascii="Verdana" w:eastAsia="Times New Roman" w:hAnsi="Verdana" w:cs="Arial"/>
          <w:kern w:val="2"/>
          <w:sz w:val="20"/>
          <w:szCs w:val="20"/>
          <w:lang w:eastAsia="pl-PL"/>
          <w14:ligatures w14:val="standardContextual"/>
        </w:rPr>
        <w:tab/>
        <w:t>Podmiotowe środki dowodowe lub inne dokumenty lub oświadczenia sporządzone w języku obcym Wykonawca przekazuje wraz z tłumaczeniem na język polski.</w:t>
      </w:r>
    </w:p>
    <w:p w14:paraId="22353EF9" w14:textId="77777777" w:rsidR="00885F12" w:rsidRPr="00885F12" w:rsidRDefault="00885F12" w:rsidP="00885F12">
      <w:pPr>
        <w:tabs>
          <w:tab w:val="left" w:pos="851"/>
        </w:tabs>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16.8.7.</w:t>
      </w:r>
      <w:r w:rsidRPr="00885F12">
        <w:rPr>
          <w:rFonts w:ascii="Verdana" w:eastAsia="Times New Roman" w:hAnsi="Verdana" w:cs="Arial"/>
          <w:kern w:val="2"/>
          <w:sz w:val="20"/>
          <w:szCs w:val="20"/>
          <w:lang w:eastAsia="pl-PL"/>
          <w14:ligatures w14:val="standardContextual"/>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6FBD8908" w14:textId="77777777" w:rsidR="00885F12" w:rsidRPr="00885F12" w:rsidRDefault="00885F12" w:rsidP="00885F12">
      <w:pPr>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16.9.</w:t>
      </w:r>
      <w:r w:rsidRPr="00885F12">
        <w:rPr>
          <w:rFonts w:ascii="Verdana" w:eastAsia="Times New Roman" w:hAnsi="Verdana" w:cs="Arial"/>
          <w:bCs/>
          <w:kern w:val="2"/>
          <w:sz w:val="20"/>
          <w:szCs w:val="20"/>
          <w:lang w:eastAsia="pl-PL"/>
          <w14:ligatures w14:val="standardContextual"/>
        </w:rPr>
        <w:tab/>
      </w:r>
      <w:r w:rsidRPr="00885F12">
        <w:rPr>
          <w:rFonts w:ascii="Verdana" w:eastAsia="Times New Roman" w:hAnsi="Verdana" w:cs="Arial"/>
          <w:kern w:val="2"/>
          <w:sz w:val="20"/>
          <w:szCs w:val="20"/>
          <w:lang w:eastAsia="pl-PL"/>
          <w14:ligatures w14:val="standardContextual"/>
        </w:rPr>
        <w:t xml:space="preserve">Zamawiający informuje, iż zgodnie z art. 18 ust. 3 ustawy Pzp, nie ujawnia się informacji stanowiących tajemnicę przedsiębiorstwa, w rozumieniu przepisów </w:t>
      </w:r>
      <w:r w:rsidRPr="00885F12">
        <w:rPr>
          <w:rFonts w:ascii="Verdana" w:eastAsia="Times New Roman" w:hAnsi="Verdana" w:cs="Arial"/>
          <w:bCs/>
          <w:kern w:val="2"/>
          <w:sz w:val="20"/>
          <w:szCs w:val="20"/>
          <w:lang w:eastAsia="pl-PL"/>
          <w14:ligatures w14:val="standardContextual"/>
        </w:rPr>
        <w:br/>
      </w:r>
      <w:r w:rsidRPr="00885F12">
        <w:rPr>
          <w:rFonts w:ascii="Verdana" w:eastAsia="Times New Roman" w:hAnsi="Verdana" w:cs="Arial"/>
          <w:kern w:val="2"/>
          <w:sz w:val="20"/>
          <w:szCs w:val="20"/>
          <w:lang w:eastAsia="pl-PL"/>
          <w14:ligatures w14:val="standardContextual"/>
        </w:rPr>
        <w:t xml:space="preserve">o zwalczaniu nieuczciwej konkurencji, jeżeli Wykonawca, wraz z przekazaniem takich informacji, zastrzegł, że nie mogą być one udostępniane oraz wykazał, że </w:t>
      </w:r>
      <w:r w:rsidRPr="00885F12">
        <w:rPr>
          <w:rFonts w:ascii="Verdana" w:eastAsia="Times New Roman" w:hAnsi="Verdana" w:cs="Arial"/>
          <w:kern w:val="2"/>
          <w:sz w:val="20"/>
          <w:szCs w:val="20"/>
          <w:lang w:eastAsia="pl-PL"/>
          <w14:ligatures w14:val="standardContextual"/>
        </w:rPr>
        <w:lastRenderedPageBreak/>
        <w:t>zastrzeżone informacje stanowią tajemnicę przedsiębiorstwa. Wykonawca nie może zastrzec informacji, o których mowa w art. 222 ust. 5.ustawy Pzp. Wszelkie informacje stanowiące tajemnicę przedsiębiorstwa w rozumieniu ustawy o zwalczaniu nieuczciwej konkurencji</w:t>
      </w:r>
      <w:r w:rsidRPr="00885F12">
        <w:rPr>
          <w:rFonts w:ascii="Verdana" w:eastAsia="Times New Roman" w:hAnsi="Verdana" w:cs="Arial"/>
          <w:kern w:val="2"/>
          <w:sz w:val="20"/>
          <w:szCs w:val="20"/>
          <w:vertAlign w:val="superscript"/>
          <w:lang w:eastAsia="pl-PL"/>
          <w14:ligatures w14:val="standardContextual"/>
        </w:rPr>
        <w:footnoteReference w:id="5"/>
      </w:r>
      <w:r w:rsidRPr="00885F12">
        <w:rPr>
          <w:rFonts w:ascii="Verdana" w:eastAsia="Times New Roman" w:hAnsi="Verdana" w:cs="Arial"/>
          <w:kern w:val="2"/>
          <w:sz w:val="20"/>
          <w:szCs w:val="20"/>
          <w:lang w:eastAsia="pl-PL"/>
          <w14:ligatures w14:val="standardContextual"/>
        </w:rPr>
        <w:t xml:space="preserve">, które Wykonawca zastrzega, jako tajemnicę przedsiębiorstwa, winny być załączone w </w:t>
      </w:r>
      <w:r w:rsidRPr="00885F12">
        <w:rPr>
          <w:rFonts w:ascii="Verdana" w:eastAsia="Times New Roman" w:hAnsi="Verdana" w:cs="Arial"/>
          <w:b/>
          <w:bCs/>
          <w:kern w:val="2"/>
          <w:sz w:val="20"/>
          <w:szCs w:val="20"/>
          <w:lang w:eastAsia="pl-PL"/>
          <w14:ligatures w14:val="standardContextual"/>
        </w:rPr>
        <w:t>osobnym pliku z oznaczeniem „Tajemnica przedsiębiorstwa”.</w:t>
      </w:r>
    </w:p>
    <w:p w14:paraId="553EE90C" w14:textId="77777777" w:rsidR="00885F12" w:rsidRPr="00885F12" w:rsidRDefault="00885F12" w:rsidP="00885F12">
      <w:pPr>
        <w:spacing w:before="120" w:after="120" w:line="240" w:lineRule="auto"/>
        <w:ind w:left="851" w:hanging="851"/>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16.10.</w:t>
      </w:r>
      <w:r w:rsidRPr="00885F12">
        <w:rPr>
          <w:rFonts w:ascii="Verdana" w:eastAsia="Times New Roman" w:hAnsi="Verdana" w:cs="Arial"/>
          <w:bCs/>
          <w:kern w:val="2"/>
          <w:sz w:val="20"/>
          <w:szCs w:val="20"/>
          <w:lang w:eastAsia="pl-PL"/>
          <w14:ligatures w14:val="standardContextual"/>
        </w:rPr>
        <w:tab/>
      </w:r>
      <w:r w:rsidRPr="00885F12">
        <w:rPr>
          <w:rFonts w:ascii="Verdana" w:eastAsia="Times New Roman" w:hAnsi="Verdana" w:cs="Arial"/>
          <w:kern w:val="2"/>
          <w:sz w:val="20"/>
          <w:szCs w:val="20"/>
          <w:lang w:eastAsia="pl-PL"/>
          <w14:ligatures w14:val="standardContextual"/>
        </w:rPr>
        <w:t xml:space="preserve">Przed upływem terminu składania ofert, Wykonawca  może wycofać ofertę. Sposób wycofania oferty został opisany w instrukcji internetowej „Oferty, wnioski i prace konkursowe” dostępne w zakładce „Centrum Pomocy” pod adresem </w:t>
      </w:r>
      <w:hyperlink r:id="rId20" w:history="1">
        <w:r w:rsidRPr="00885F12">
          <w:rPr>
            <w:rFonts w:ascii="Verdana" w:eastAsia="Times New Roman" w:hAnsi="Verdana" w:cs="Arial"/>
            <w:color w:val="0000FF"/>
            <w:kern w:val="2"/>
            <w:sz w:val="20"/>
            <w:szCs w:val="20"/>
            <w:u w:val="single"/>
            <w:lang w:eastAsia="pl-PL"/>
            <w14:ligatures w14:val="standardContextual"/>
          </w:rPr>
          <w:t>https://ezamowienia.gov.pl</w:t>
        </w:r>
      </w:hyperlink>
      <w:r w:rsidRPr="00885F12">
        <w:rPr>
          <w:rFonts w:ascii="Verdana" w:eastAsia="Times New Roman" w:hAnsi="Verdana" w:cs="Arial"/>
          <w:kern w:val="2"/>
          <w:sz w:val="20"/>
          <w:szCs w:val="20"/>
          <w:lang w:eastAsia="pl-PL"/>
          <w14:ligatures w14:val="standardContextual"/>
        </w:rPr>
        <w:t xml:space="preserve"> </w:t>
      </w:r>
    </w:p>
    <w:p w14:paraId="697F55FC" w14:textId="77777777" w:rsidR="00885F12" w:rsidRPr="00885F12" w:rsidRDefault="00885F12" w:rsidP="00885F12">
      <w:pPr>
        <w:numPr>
          <w:ilvl w:val="1"/>
          <w:numId w:val="31"/>
        </w:numPr>
        <w:spacing w:before="120" w:after="120" w:line="240" w:lineRule="auto"/>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14:ligatures w14:val="standardContextual"/>
        </w:rPr>
        <w:t xml:space="preserve"> Złożenie oferty przez Wykonawcę musi nastąpić z zachowaniem następujących</w:t>
      </w:r>
      <w:r w:rsidRPr="00885F12">
        <w:rPr>
          <w:rFonts w:ascii="Verdana" w:eastAsia="Times New Roman" w:hAnsi="Verdana" w:cs="Arial"/>
          <w:spacing w:val="-10"/>
          <w:kern w:val="2"/>
          <w:sz w:val="20"/>
          <w:szCs w:val="20"/>
          <w14:ligatures w14:val="standardContextual"/>
        </w:rPr>
        <w:t xml:space="preserve"> </w:t>
      </w:r>
      <w:r w:rsidRPr="00885F12">
        <w:rPr>
          <w:rFonts w:ascii="Verdana" w:eastAsia="Times New Roman" w:hAnsi="Verdana" w:cs="Arial"/>
          <w:kern w:val="2"/>
          <w:sz w:val="20"/>
          <w:szCs w:val="20"/>
          <w14:ligatures w14:val="standardContextual"/>
        </w:rPr>
        <w:t>zasad:</w:t>
      </w:r>
    </w:p>
    <w:p w14:paraId="5512A293" w14:textId="77777777" w:rsidR="00885F12" w:rsidRPr="00885F12" w:rsidRDefault="00885F12" w:rsidP="00885F12">
      <w:pPr>
        <w:widowControl w:val="0"/>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 xml:space="preserve">            a) Wykonawca składa ofertę za pośrednictwem Platformy e-Zamówienia pod</w:t>
      </w:r>
    </w:p>
    <w:p w14:paraId="46F3CF2C" w14:textId="77777777" w:rsidR="00885F12" w:rsidRPr="00885F12" w:rsidRDefault="00885F12" w:rsidP="00885F12">
      <w:pPr>
        <w:widowControl w:val="0"/>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 xml:space="preserve">                 adresem </w:t>
      </w:r>
      <w:hyperlink r:id="rId21" w:history="1">
        <w:r w:rsidRPr="00885F12">
          <w:rPr>
            <w:rFonts w:ascii="Verdana" w:eastAsia="Times New Roman" w:hAnsi="Verdana" w:cs="Arial"/>
            <w:color w:val="0000FF"/>
            <w:kern w:val="2"/>
            <w:sz w:val="20"/>
            <w:szCs w:val="20"/>
            <w:u w:val="single"/>
            <w:lang w:eastAsia="pl-PL"/>
            <w14:ligatures w14:val="standardContextual"/>
          </w:rPr>
          <w:t>https://ezamowienia.gov.pl</w:t>
        </w:r>
      </w:hyperlink>
      <w:r w:rsidRPr="00885F12">
        <w:rPr>
          <w:rFonts w:ascii="Verdana" w:eastAsia="Times New Roman" w:hAnsi="Verdana" w:cs="Arial"/>
          <w:kern w:val="2"/>
          <w:sz w:val="20"/>
          <w:szCs w:val="20"/>
          <w:lang w:eastAsia="pl-PL"/>
          <w14:ligatures w14:val="standardContextual"/>
        </w:rPr>
        <w:t xml:space="preserve"> </w:t>
      </w:r>
    </w:p>
    <w:p w14:paraId="125FA8CC" w14:textId="77777777" w:rsidR="00885F12" w:rsidRPr="00885F12" w:rsidRDefault="00885F12" w:rsidP="00885F12">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 xml:space="preserve">Sposób złożenia oferty został opisany w instrukcji interaktywnej „Oferty, wnioski i prace konkursowe” dostępne w zakładce „Centrum pomocy” pod adresem </w:t>
      </w:r>
      <w:hyperlink r:id="rId22" w:history="1">
        <w:r w:rsidRPr="00885F12">
          <w:rPr>
            <w:rFonts w:ascii="Verdana" w:eastAsia="Times New Roman" w:hAnsi="Verdana" w:cs="Arial"/>
            <w:color w:val="0000FF"/>
            <w:kern w:val="2"/>
            <w:sz w:val="20"/>
            <w:szCs w:val="20"/>
            <w:u w:val="single"/>
            <w:lang w:eastAsia="pl-PL"/>
            <w14:ligatures w14:val="standardContextual"/>
          </w:rPr>
          <w:t>https://ezamowienia.gov.pl</w:t>
        </w:r>
      </w:hyperlink>
      <w:r w:rsidRPr="00885F12">
        <w:rPr>
          <w:rFonts w:ascii="Verdana" w:eastAsia="Times New Roman" w:hAnsi="Verdana" w:cs="Arial"/>
          <w:kern w:val="2"/>
          <w:sz w:val="20"/>
          <w:szCs w:val="20"/>
          <w:lang w:eastAsia="pl-PL"/>
          <w14:ligatures w14:val="standardContextual"/>
        </w:rPr>
        <w:t xml:space="preserve"> </w:t>
      </w:r>
    </w:p>
    <w:p w14:paraId="7ADB5D77" w14:textId="77777777" w:rsidR="00885F12" w:rsidRPr="00885F12" w:rsidRDefault="00885F12" w:rsidP="00885F12">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2"/>
          <w:sz w:val="20"/>
          <w:szCs w:val="20"/>
          <w:lang w:eastAsia="pl-PL"/>
          <w14:ligatures w14:val="standardContextual"/>
        </w:rPr>
      </w:pPr>
      <w:r w:rsidRPr="00885F12">
        <w:rPr>
          <w:rFonts w:ascii="Verdana" w:eastAsia="Times New Roman" w:hAnsi="Verdana" w:cs="Arial"/>
          <w:kern w:val="2"/>
          <w:sz w:val="20"/>
          <w:szCs w:val="20"/>
          <w:lang w:eastAsia="pl-PL"/>
          <w14:ligatures w14:val="standardContextual"/>
        </w:rPr>
        <w:t>Za datę przekazania oferty wraz z wymaganymi załącznikami przyjmuje się datę przekazania na Platformie e-Zamówienia.</w:t>
      </w:r>
    </w:p>
    <w:p w14:paraId="4C9DA9BF" w14:textId="77777777" w:rsidR="00885F12" w:rsidRPr="00885F12" w:rsidRDefault="00885F12" w:rsidP="00885F12">
      <w:pPr>
        <w:widowControl w:val="0"/>
        <w:numPr>
          <w:ilvl w:val="0"/>
          <w:numId w:val="23"/>
        </w:numPr>
        <w:tabs>
          <w:tab w:val="left" w:pos="1909"/>
        </w:tabs>
        <w:autoSpaceDE w:val="0"/>
        <w:autoSpaceDN w:val="0"/>
        <w:spacing w:before="6" w:after="0"/>
        <w:jc w:val="both"/>
        <w:rPr>
          <w:rFonts w:ascii="Verdana" w:eastAsia="Times New Roman" w:hAnsi="Verdana" w:cs="Arial"/>
          <w:b/>
          <w:kern w:val="2"/>
          <w:sz w:val="20"/>
          <w:szCs w:val="20"/>
          <w14:ligatures w14:val="standardContextual"/>
        </w:rPr>
      </w:pPr>
      <w:r w:rsidRPr="00885F12">
        <w:rPr>
          <w:rFonts w:ascii="Verdana" w:eastAsia="Times New Roman" w:hAnsi="Verdana" w:cs="Arial"/>
          <w:noProof/>
          <w:kern w:val="2"/>
          <w:sz w:val="20"/>
          <w:szCs w:val="20"/>
          <w:lang w:eastAsia="pl-PL"/>
          <w14:ligatures w14:val="standardContextual"/>
        </w:rPr>
        <mc:AlternateContent>
          <mc:Choice Requires="wps">
            <w:drawing>
              <wp:anchor distT="0" distB="0" distL="114300" distR="114300" simplePos="0" relativeHeight="251660288" behindDoc="0" locked="0" layoutInCell="1" allowOverlap="1" wp14:anchorId="480EED97" wp14:editId="7FBD83F5">
                <wp:simplePos x="0" y="0"/>
                <wp:positionH relativeFrom="page">
                  <wp:posOffset>5384165</wp:posOffset>
                </wp:positionH>
                <wp:positionV relativeFrom="paragraph">
                  <wp:posOffset>156845</wp:posOffset>
                </wp:positionV>
                <wp:extent cx="1238885" cy="0"/>
                <wp:effectExtent l="12065" t="6985" r="6350" b="1206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8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31028" id="Łącznik prosty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3.95pt,12.35pt" to="521.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" strokeweight=".72pt">
                <w10:wrap anchorx="page"/>
              </v:line>
            </w:pict>
          </mc:Fallback>
        </mc:AlternateContent>
      </w:r>
      <w:r w:rsidRPr="00885F12">
        <w:rPr>
          <w:rFonts w:ascii="Verdana" w:eastAsia="Times New Roman" w:hAnsi="Verdana" w:cs="Arial"/>
          <w:kern w:val="2"/>
          <w:sz w:val="20"/>
          <w:szCs w:val="20"/>
          <w14:ligatures w14:val="standardContextual"/>
        </w:rPr>
        <w:t xml:space="preserve">Do oferty należy dołączyć dokumenty o których mowa w </w:t>
      </w:r>
      <w:r w:rsidRPr="00885F12">
        <w:rPr>
          <w:rFonts w:ascii="Verdana" w:eastAsia="Times New Roman" w:hAnsi="Verdana" w:cs="Arial"/>
          <w:spacing w:val="-2"/>
          <w:kern w:val="2"/>
          <w:sz w:val="20"/>
          <w:szCs w:val="20"/>
          <w14:ligatures w14:val="standardContextual"/>
        </w:rPr>
        <w:t xml:space="preserve">pkt </w:t>
      </w:r>
      <w:r w:rsidRPr="00885F12">
        <w:rPr>
          <w:rFonts w:ascii="Verdana" w:eastAsia="Times New Roman" w:hAnsi="Verdana" w:cs="Arial"/>
          <w:kern w:val="2"/>
          <w:sz w:val="20"/>
          <w:szCs w:val="20"/>
          <w14:ligatures w14:val="standardContextual"/>
        </w:rPr>
        <w:t>16.6 SWZ (</w:t>
      </w:r>
      <w:r w:rsidRPr="00885F12">
        <w:rPr>
          <w:rFonts w:ascii="Verdana" w:eastAsia="Times New Roman" w:hAnsi="Verdana" w:cs="Arial"/>
          <w:b/>
          <w:kern w:val="2"/>
          <w:sz w:val="20"/>
          <w:szCs w:val="20"/>
          <w14:ligatures w14:val="standardContextual"/>
        </w:rPr>
        <w:t>Dokumenty</w:t>
      </w:r>
      <w:r w:rsidRPr="00885F12">
        <w:rPr>
          <w:rFonts w:ascii="Verdana" w:eastAsia="Times New Roman" w:hAnsi="Verdana" w:cs="Arial"/>
          <w:b/>
          <w:spacing w:val="-4"/>
          <w:kern w:val="2"/>
          <w:sz w:val="20"/>
          <w:szCs w:val="20"/>
          <w14:ligatures w14:val="standardContextual"/>
        </w:rPr>
        <w:t xml:space="preserve"> </w:t>
      </w:r>
      <w:r w:rsidRPr="00885F12">
        <w:rPr>
          <w:rFonts w:ascii="Verdana" w:eastAsia="Times New Roman" w:hAnsi="Verdana" w:cs="Arial"/>
          <w:b/>
          <w:kern w:val="2"/>
          <w:sz w:val="20"/>
          <w:szCs w:val="20"/>
          <w14:ligatures w14:val="standardContextual"/>
        </w:rPr>
        <w:t>składane wraz z ofertą).</w:t>
      </w:r>
    </w:p>
    <w:bookmarkEnd w:id="7"/>
    <w:p w14:paraId="5785E69E" w14:textId="77777777" w:rsidR="00885F12" w:rsidRPr="00885F12" w:rsidRDefault="00885F12" w:rsidP="00885F12">
      <w:pPr>
        <w:spacing w:before="120" w:after="120" w:line="240" w:lineRule="auto"/>
        <w:jc w:val="both"/>
        <w:rPr>
          <w:rFonts w:ascii="Verdana" w:eastAsia="Times New Roman" w:hAnsi="Verdana" w:cs="Arial"/>
          <w:bCs/>
          <w:iCs/>
          <w:sz w:val="20"/>
          <w:szCs w:val="20"/>
          <w:lang w:eastAsia="pl-PL"/>
        </w:rPr>
      </w:pPr>
    </w:p>
    <w:p w14:paraId="46ED1A42" w14:textId="77777777" w:rsidR="00885F12" w:rsidRPr="00885F12" w:rsidRDefault="00885F12" w:rsidP="00885F12">
      <w:pPr>
        <w:spacing w:before="120" w:after="120" w:line="240" w:lineRule="auto"/>
        <w:jc w:val="both"/>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 xml:space="preserve">17. </w:t>
      </w:r>
      <w:r w:rsidRPr="00885F12">
        <w:rPr>
          <w:rFonts w:ascii="Verdana" w:eastAsia="Times New Roman" w:hAnsi="Verdana" w:cs="Arial"/>
          <w:b/>
          <w:sz w:val="20"/>
          <w:szCs w:val="20"/>
          <w:lang w:eastAsia="pl-PL"/>
        </w:rPr>
        <w:tab/>
        <w:t xml:space="preserve">OPIS SPOSOBU OBLICZENIA CENY OFERTY </w:t>
      </w:r>
    </w:p>
    <w:p w14:paraId="11152E2C" w14:textId="77777777" w:rsidR="00885F12" w:rsidRPr="00885F12" w:rsidRDefault="00885F12" w:rsidP="00885F12">
      <w:pPr>
        <w:spacing w:after="120" w:line="240" w:lineRule="auto"/>
        <w:ind w:left="720" w:hanging="720"/>
        <w:jc w:val="both"/>
        <w:rPr>
          <w:rFonts w:ascii="Verdana" w:eastAsia="Times New Roman" w:hAnsi="Verdana" w:cs="Arial"/>
          <w:bCs/>
          <w:color w:val="000000" w:themeColor="text1"/>
          <w:w w:val="90"/>
          <w:sz w:val="20"/>
          <w:szCs w:val="20"/>
          <w:lang w:eastAsia="pl-PL"/>
        </w:rPr>
      </w:pPr>
      <w:r w:rsidRPr="00885F12">
        <w:rPr>
          <w:rFonts w:ascii="Verdana" w:eastAsia="Times New Roman" w:hAnsi="Verdana" w:cs="Arial"/>
          <w:sz w:val="20"/>
          <w:szCs w:val="20"/>
          <w:lang w:eastAsia="pl-PL"/>
        </w:rPr>
        <w:t>17.1.</w:t>
      </w:r>
      <w:r w:rsidRPr="00885F12">
        <w:rPr>
          <w:rFonts w:ascii="Verdana" w:eastAsia="Times New Roman" w:hAnsi="Verdana" w:cs="Arial"/>
          <w:sz w:val="20"/>
          <w:szCs w:val="20"/>
          <w:lang w:eastAsia="pl-PL"/>
        </w:rPr>
        <w:tab/>
        <w:t>Cenę oferty należy podać jako ryczałtowe wynagrodzenie brutto Wykonawcy.</w:t>
      </w:r>
      <w:r w:rsidRPr="00885F12">
        <w:rPr>
          <w:rFonts w:ascii="Verdana" w:eastAsia="Times New Roman" w:hAnsi="Verdana" w:cs="Arial"/>
          <w:b/>
          <w:sz w:val="20"/>
          <w:szCs w:val="20"/>
          <w:lang w:eastAsia="pl-PL"/>
        </w:rPr>
        <w:t xml:space="preserve"> </w:t>
      </w:r>
      <w:r w:rsidRPr="00885F12">
        <w:rPr>
          <w:rFonts w:ascii="Verdana" w:eastAsia="Times New Roman" w:hAnsi="Verdana" w:cs="Arial"/>
          <w:bCs/>
          <w:color w:val="000000" w:themeColor="text1"/>
          <w:w w:val="90"/>
          <w:sz w:val="20"/>
          <w:szCs w:val="20"/>
          <w:lang w:eastAsia="pl-PL"/>
        </w:rPr>
        <w:t xml:space="preserve">Cenę oferty brutto należy ustalić w kolejności: cena netto + podatek VAT = cena brutto. </w:t>
      </w:r>
    </w:p>
    <w:p w14:paraId="7498F971" w14:textId="77777777" w:rsidR="00885F12" w:rsidRPr="00885F12" w:rsidRDefault="00885F12" w:rsidP="00885F12">
      <w:pPr>
        <w:spacing w:before="120" w:after="120" w:line="240" w:lineRule="auto"/>
        <w:ind w:left="709" w:hanging="709"/>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17.2.</w:t>
      </w:r>
      <w:r w:rsidRPr="00885F12">
        <w:rPr>
          <w:rFonts w:ascii="Verdana" w:eastAsia="Times New Roman" w:hAnsi="Verdana" w:cs="Arial"/>
          <w:bCs/>
          <w:sz w:val="20"/>
          <w:szCs w:val="20"/>
          <w:lang w:eastAsia="pl-PL"/>
        </w:rPr>
        <w:tab/>
        <w:t>Wykonawca powinien wyliczyć cenę oferty brutto, uwzględniając należny podatek VAT w wysokości przewidzianej ustawowo.</w:t>
      </w:r>
    </w:p>
    <w:p w14:paraId="2BA64B61" w14:textId="77777777" w:rsidR="00885F12" w:rsidRPr="00885F12" w:rsidRDefault="00885F12" w:rsidP="00885F12">
      <w:pPr>
        <w:tabs>
          <w:tab w:val="left" w:pos="-3119"/>
        </w:tabs>
        <w:spacing w:after="120" w:line="240" w:lineRule="auto"/>
        <w:ind w:left="720" w:hanging="720"/>
        <w:rPr>
          <w:rFonts w:ascii="Verdana" w:eastAsia="Times New Roman" w:hAnsi="Verdana" w:cs="Arial"/>
          <w:sz w:val="20"/>
          <w:szCs w:val="20"/>
          <w:lang w:eastAsia="pl-PL"/>
        </w:rPr>
      </w:pPr>
      <w:r w:rsidRPr="00885F12">
        <w:rPr>
          <w:rFonts w:ascii="Verdana" w:eastAsia="Times New Roman" w:hAnsi="Verdana" w:cs="Arial"/>
          <w:sz w:val="20"/>
          <w:szCs w:val="20"/>
          <w:lang w:eastAsia="pl-PL"/>
        </w:rPr>
        <w:t>17.3.</w:t>
      </w:r>
      <w:r w:rsidRPr="00885F12">
        <w:rPr>
          <w:rFonts w:ascii="Verdana" w:eastAsia="Times New Roman" w:hAnsi="Verdana" w:cs="Arial"/>
          <w:sz w:val="20"/>
          <w:szCs w:val="20"/>
          <w:lang w:eastAsia="pl-PL"/>
        </w:rPr>
        <w:tab/>
        <w:t>Cena oferty powinna być wyrażona w złotych polskich (PLN) z dokładnością do dwóch miejsc po przecinku i obejmować całkowity koszt wykonania zamówienia. Zamawiający przyjmuje, że cena oferty brutto podana cyfrowo przez Wykonawcę jest  właściwą ceną oferty i ma pierwszeństwo nad ceną podaną słownie.</w:t>
      </w:r>
    </w:p>
    <w:p w14:paraId="25A68E4C" w14:textId="77777777" w:rsidR="00885F12" w:rsidRPr="00885F12" w:rsidRDefault="00885F12" w:rsidP="00885F12">
      <w:pPr>
        <w:spacing w:after="120" w:line="240" w:lineRule="auto"/>
        <w:ind w:left="720" w:hanging="720"/>
        <w:jc w:val="both"/>
        <w:rPr>
          <w:rFonts w:ascii="Verdana" w:eastAsia="Times New Roman" w:hAnsi="Verdana" w:cs="Arial"/>
          <w:bCs/>
          <w:color w:val="000000" w:themeColor="text1"/>
          <w:w w:val="90"/>
          <w:sz w:val="20"/>
          <w:szCs w:val="20"/>
          <w:lang w:eastAsia="pl-PL"/>
        </w:rPr>
      </w:pPr>
      <w:r w:rsidRPr="00885F12">
        <w:rPr>
          <w:rFonts w:ascii="Verdana" w:eastAsia="Times New Roman" w:hAnsi="Verdana" w:cs="Arial"/>
          <w:sz w:val="20"/>
          <w:szCs w:val="20"/>
          <w:lang w:eastAsia="pl-PL"/>
        </w:rPr>
        <w:t>17.4.</w:t>
      </w:r>
      <w:r w:rsidRPr="00885F12">
        <w:rPr>
          <w:rFonts w:ascii="Verdana" w:eastAsia="Times New Roman" w:hAnsi="Verdana" w:cs="Arial"/>
          <w:sz w:val="20"/>
          <w:szCs w:val="20"/>
          <w:lang w:eastAsia="pl-PL"/>
        </w:rPr>
        <w:tab/>
        <w:t>Cena oferty powinna obejmować całkowity koszt wykonania przedmiotu zamówienia w tym również wszelkie koszty towarzyszące wykonaniu, o których mowa w Tomach II i III niniejszej SWZ.</w:t>
      </w:r>
      <w:r w:rsidRPr="00885F12">
        <w:rPr>
          <w:rFonts w:ascii="Verdana" w:eastAsia="Times New Roman" w:hAnsi="Verdana" w:cs="Arial"/>
          <w:bCs/>
          <w:color w:val="000000" w:themeColor="text1"/>
          <w:w w:val="90"/>
          <w:sz w:val="20"/>
          <w:szCs w:val="20"/>
          <w:lang w:eastAsia="pl-PL"/>
        </w:rPr>
        <w:t xml:space="preserve"> Niedoszacowanie, pominięcie oraz brak rozpoznania zakresu przedmiotu zamówienia nie może być podstawą do żądania zmiany wynagrodzenia.</w:t>
      </w:r>
    </w:p>
    <w:p w14:paraId="01ADCD15" w14:textId="77777777" w:rsidR="00885F12" w:rsidRPr="00885F12" w:rsidRDefault="00885F12" w:rsidP="00885F12">
      <w:pPr>
        <w:spacing w:after="0"/>
        <w:jc w:val="both"/>
        <w:rPr>
          <w:rFonts w:ascii="Verdana" w:hAnsi="Verdana" w:cs="Arial"/>
          <w:sz w:val="20"/>
          <w:szCs w:val="20"/>
        </w:rPr>
      </w:pPr>
      <w:r w:rsidRPr="00885F12">
        <w:rPr>
          <w:rFonts w:ascii="Verdana" w:eastAsia="Times New Roman" w:hAnsi="Verdana" w:cs="Arial"/>
          <w:bCs/>
          <w:sz w:val="20"/>
          <w:szCs w:val="20"/>
          <w:lang w:eastAsia="pl-PL"/>
        </w:rPr>
        <w:t xml:space="preserve">17.5.  </w:t>
      </w:r>
      <w:r w:rsidRPr="00885F12">
        <w:rPr>
          <w:rFonts w:ascii="Verdana" w:hAnsi="Verdana" w:cs="Arial"/>
          <w:sz w:val="20"/>
          <w:szCs w:val="20"/>
        </w:rPr>
        <w:t xml:space="preserve">Podstawą do obliczenia ceny oferty są dokumenty określone w Tomie  II i III. </w:t>
      </w:r>
    </w:p>
    <w:p w14:paraId="03A15F72" w14:textId="77777777" w:rsidR="00885F12" w:rsidRPr="00885F12" w:rsidRDefault="00885F12" w:rsidP="00885F12">
      <w:pPr>
        <w:spacing w:after="0"/>
        <w:jc w:val="both"/>
        <w:rPr>
          <w:rFonts w:ascii="Verdana" w:hAnsi="Verdana" w:cs="Arial"/>
          <w:sz w:val="20"/>
          <w:szCs w:val="20"/>
        </w:rPr>
      </w:pPr>
      <w:r w:rsidRPr="00885F12">
        <w:rPr>
          <w:rFonts w:ascii="Verdana" w:hAnsi="Verdana" w:cs="Arial"/>
          <w:sz w:val="20"/>
          <w:szCs w:val="20"/>
        </w:rPr>
        <w:t xml:space="preserve">          W celu ułatwienia wyliczenie wartości oferty, Zamawiający udostępnia do</w:t>
      </w:r>
    </w:p>
    <w:p w14:paraId="60D75076" w14:textId="77777777" w:rsidR="00885F12" w:rsidRPr="00885F12" w:rsidRDefault="00885F12" w:rsidP="00885F12">
      <w:pPr>
        <w:spacing w:after="0"/>
        <w:jc w:val="both"/>
        <w:rPr>
          <w:rFonts w:ascii="Verdana" w:hAnsi="Verdana" w:cs="Arial"/>
          <w:sz w:val="20"/>
          <w:szCs w:val="20"/>
        </w:rPr>
      </w:pPr>
      <w:r w:rsidRPr="00885F12">
        <w:rPr>
          <w:rFonts w:ascii="Verdana" w:hAnsi="Verdana" w:cs="Arial"/>
          <w:sz w:val="20"/>
          <w:szCs w:val="20"/>
        </w:rPr>
        <w:t xml:space="preserve">          wykorzystania przedmiary robót jako element pomocniczy.</w:t>
      </w:r>
      <w:r w:rsidRPr="00885F12">
        <w:rPr>
          <w:rFonts w:ascii="Verdana" w:eastAsia="Times New Roman" w:hAnsi="Verdana" w:cs="Arial"/>
          <w:bCs/>
          <w:iCs/>
          <w:sz w:val="20"/>
          <w:szCs w:val="20"/>
          <w:lang w:eastAsia="pl-PL"/>
        </w:rPr>
        <w:t xml:space="preserve">             </w:t>
      </w:r>
    </w:p>
    <w:p w14:paraId="3F36AA9B"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17.6. Jeżeli złożona zostanie oferta, której wybór prowadzić będzie do powstania u Zamawiającego obowiązku podatkowego zgodnie z przepisami o podatku od towarów i usług</w:t>
      </w:r>
      <w:r w:rsidRPr="00885F12">
        <w:rPr>
          <w:rFonts w:ascii="Verdana" w:eastAsia="Times New Roman" w:hAnsi="Verdana" w:cs="Arial"/>
          <w:sz w:val="20"/>
          <w:szCs w:val="20"/>
          <w:vertAlign w:val="superscript"/>
          <w:lang w:eastAsia="pl-PL"/>
        </w:rPr>
        <w:footnoteReference w:id="6"/>
      </w:r>
      <w:r w:rsidRPr="00885F12">
        <w:rPr>
          <w:rFonts w:ascii="Verdana" w:eastAsia="Times New Roman" w:hAnsi="Verdana" w:cs="Arial"/>
          <w:sz w:val="20"/>
          <w:szCs w:val="20"/>
          <w:lang w:eastAsia="pl-PL"/>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2F3BCE82" w14:textId="77777777" w:rsidR="00885F12" w:rsidRPr="00885F12" w:rsidRDefault="00885F12" w:rsidP="00885F12">
      <w:pPr>
        <w:spacing w:before="120" w:after="120" w:line="240" w:lineRule="auto"/>
        <w:jc w:val="both"/>
        <w:rPr>
          <w:rFonts w:ascii="Verdana" w:eastAsia="Times New Roman" w:hAnsi="Verdana" w:cs="Arial"/>
          <w:sz w:val="20"/>
          <w:szCs w:val="20"/>
          <w:lang w:eastAsia="pl-PL"/>
        </w:rPr>
      </w:pPr>
    </w:p>
    <w:p w14:paraId="246E0EAB" w14:textId="77777777" w:rsidR="00885F12" w:rsidRPr="00885F12" w:rsidRDefault="00885F12" w:rsidP="00885F12">
      <w:pPr>
        <w:suppressAutoHyphens/>
        <w:spacing w:before="120" w:after="120" w:line="240" w:lineRule="auto"/>
        <w:rPr>
          <w:rFonts w:ascii="Verdana" w:eastAsia="Times New Roman" w:hAnsi="Verdana" w:cs="Arial"/>
          <w:b/>
          <w:iCs/>
          <w:sz w:val="20"/>
          <w:szCs w:val="20"/>
          <w:lang w:eastAsia="ar-SA"/>
        </w:rPr>
      </w:pPr>
      <w:r w:rsidRPr="00885F12">
        <w:rPr>
          <w:rFonts w:ascii="Verdana" w:eastAsia="Times New Roman" w:hAnsi="Verdana" w:cs="Arial"/>
          <w:b/>
          <w:iCs/>
          <w:sz w:val="20"/>
          <w:szCs w:val="20"/>
          <w:lang w:eastAsia="ar-SA"/>
        </w:rPr>
        <w:t>18.</w:t>
      </w:r>
      <w:r w:rsidRPr="00885F12">
        <w:rPr>
          <w:rFonts w:ascii="Verdana" w:eastAsia="Times New Roman" w:hAnsi="Verdana" w:cs="Arial"/>
          <w:b/>
          <w:iCs/>
          <w:sz w:val="20"/>
          <w:szCs w:val="20"/>
          <w:lang w:eastAsia="ar-SA"/>
        </w:rPr>
        <w:tab/>
        <w:t>WYMAGANIA DOTYCZĄCE WADIUM</w:t>
      </w:r>
    </w:p>
    <w:p w14:paraId="2D358DDD"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i/>
          <w:color w:val="000000"/>
          <w:spacing w:val="4"/>
          <w:sz w:val="20"/>
          <w:szCs w:val="20"/>
          <w:lang w:eastAsia="ar-SA"/>
        </w:rPr>
      </w:pPr>
      <w:r w:rsidRPr="00885F12">
        <w:rPr>
          <w:rFonts w:ascii="Verdana" w:eastAsia="Times New Roman" w:hAnsi="Verdana" w:cs="Arial"/>
          <w:iCs/>
          <w:color w:val="000000"/>
          <w:spacing w:val="4"/>
          <w:sz w:val="20"/>
          <w:szCs w:val="20"/>
          <w:lang w:eastAsia="ar-SA"/>
        </w:rPr>
        <w:t>18.1.</w:t>
      </w:r>
      <w:r w:rsidRPr="00885F12">
        <w:rPr>
          <w:rFonts w:ascii="Verdana" w:eastAsia="Times New Roman" w:hAnsi="Verdana" w:cs="Arial"/>
          <w:iCs/>
          <w:color w:val="000000"/>
          <w:spacing w:val="4"/>
          <w:sz w:val="20"/>
          <w:szCs w:val="20"/>
          <w:lang w:eastAsia="ar-SA"/>
        </w:rPr>
        <w:tab/>
        <w:t>Zamawiający nie żąda wniesienia wadium.</w:t>
      </w:r>
    </w:p>
    <w:p w14:paraId="7A9025A8" w14:textId="77777777" w:rsidR="00885F12" w:rsidRPr="00885F12" w:rsidRDefault="00885F12" w:rsidP="00885F12">
      <w:pPr>
        <w:tabs>
          <w:tab w:val="left" w:pos="851"/>
          <w:tab w:val="left" w:pos="1134"/>
        </w:tabs>
        <w:spacing w:before="120" w:after="120" w:line="240" w:lineRule="auto"/>
        <w:ind w:left="851" w:hanging="425"/>
        <w:jc w:val="both"/>
        <w:rPr>
          <w:rFonts w:ascii="Verdana" w:eastAsia="Times New Roman" w:hAnsi="Verdana" w:cs="Arial"/>
          <w:bCs/>
          <w:sz w:val="20"/>
          <w:szCs w:val="20"/>
          <w:lang w:eastAsia="ar-SA"/>
        </w:rPr>
      </w:pPr>
    </w:p>
    <w:p w14:paraId="07019E16" w14:textId="77777777" w:rsidR="00885F12" w:rsidRPr="00885F12" w:rsidRDefault="00885F12" w:rsidP="00885F12">
      <w:pPr>
        <w:suppressAutoHyphens/>
        <w:spacing w:before="120" w:after="120" w:line="240" w:lineRule="auto"/>
        <w:rPr>
          <w:rFonts w:ascii="Verdana" w:eastAsia="Times New Roman" w:hAnsi="Verdana" w:cs="Arial"/>
          <w:b/>
          <w:bCs/>
          <w:spacing w:val="4"/>
          <w:sz w:val="20"/>
          <w:szCs w:val="20"/>
          <w:lang w:eastAsia="pl-PL"/>
        </w:rPr>
      </w:pPr>
      <w:r w:rsidRPr="00885F12">
        <w:rPr>
          <w:rFonts w:ascii="Verdana" w:eastAsia="Times New Roman" w:hAnsi="Verdana" w:cs="Arial"/>
          <w:b/>
          <w:bCs/>
          <w:sz w:val="20"/>
          <w:szCs w:val="20"/>
          <w:lang w:eastAsia="ar-SA"/>
        </w:rPr>
        <w:t>19.</w:t>
      </w:r>
      <w:r w:rsidRPr="00885F12">
        <w:rPr>
          <w:rFonts w:ascii="Verdana" w:eastAsia="Times New Roman" w:hAnsi="Verdana" w:cs="Arial"/>
          <w:b/>
          <w:sz w:val="20"/>
          <w:szCs w:val="20"/>
          <w:lang w:eastAsia="ar-SA"/>
        </w:rPr>
        <w:tab/>
      </w:r>
      <w:r w:rsidRPr="00885F12">
        <w:rPr>
          <w:rFonts w:ascii="Verdana" w:eastAsia="Times New Roman" w:hAnsi="Verdana" w:cs="Arial"/>
          <w:b/>
          <w:bCs/>
          <w:spacing w:val="4"/>
          <w:sz w:val="20"/>
          <w:szCs w:val="20"/>
          <w:lang w:eastAsia="pl-PL"/>
        </w:rPr>
        <w:t>MIEJSCE ORAZ TERMIN SKŁADANIA I OTWARCIA OFERT</w:t>
      </w:r>
    </w:p>
    <w:p w14:paraId="641A75CD" w14:textId="77777777" w:rsidR="00885F12" w:rsidRPr="00885F12" w:rsidRDefault="00885F12" w:rsidP="00885F12">
      <w:pPr>
        <w:suppressAutoHyphens/>
        <w:spacing w:before="120" w:after="120" w:line="240" w:lineRule="auto"/>
        <w:rPr>
          <w:rFonts w:ascii="Verdana" w:eastAsia="Times New Roman" w:hAnsi="Verdana" w:cs="Arial"/>
          <w:b/>
          <w:bCs/>
          <w:sz w:val="20"/>
          <w:szCs w:val="20"/>
          <w:lang w:eastAsia="ar-SA"/>
        </w:rPr>
      </w:pPr>
    </w:p>
    <w:p w14:paraId="66262212" w14:textId="56AF5498"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color w:val="000000"/>
          <w:spacing w:val="4"/>
          <w:sz w:val="20"/>
          <w:szCs w:val="20"/>
          <w:lang w:eastAsia="ar-SA"/>
        </w:rPr>
        <w:t>19.1.</w:t>
      </w:r>
      <w:r w:rsidRPr="00885F12">
        <w:rPr>
          <w:rFonts w:ascii="Verdana" w:eastAsia="Times New Roman" w:hAnsi="Verdana" w:cs="Arial"/>
          <w:color w:val="000000"/>
          <w:spacing w:val="4"/>
          <w:sz w:val="20"/>
          <w:szCs w:val="20"/>
          <w:lang w:eastAsia="ar-SA"/>
        </w:rPr>
        <w:tab/>
      </w:r>
      <w:r w:rsidRPr="00885F12">
        <w:rPr>
          <w:rFonts w:ascii="Verdana" w:eastAsia="Times New Roman" w:hAnsi="Verdana" w:cs="Arial"/>
          <w:b/>
          <w:bCs/>
          <w:sz w:val="20"/>
          <w:szCs w:val="20"/>
          <w:lang w:eastAsia="pl-PL"/>
        </w:rPr>
        <w:t xml:space="preserve">Ofertę wraz z wymaganymi dokumentami należy złożyć na Platformie e-Zamówienia w terminie do dnia </w:t>
      </w:r>
      <w:r w:rsidRPr="004D4AA4">
        <w:rPr>
          <w:rFonts w:ascii="Verdana" w:eastAsia="Times New Roman" w:hAnsi="Verdana" w:cs="Arial"/>
          <w:b/>
          <w:bCs/>
          <w:sz w:val="20"/>
          <w:szCs w:val="20"/>
          <w:lang w:eastAsia="pl-PL"/>
        </w:rPr>
        <w:t>1</w:t>
      </w:r>
      <w:r w:rsidR="004D4AA4">
        <w:rPr>
          <w:rFonts w:ascii="Verdana" w:eastAsia="Times New Roman" w:hAnsi="Verdana" w:cs="Arial"/>
          <w:b/>
          <w:bCs/>
          <w:sz w:val="20"/>
          <w:szCs w:val="20"/>
          <w:lang w:eastAsia="pl-PL"/>
        </w:rPr>
        <w:t>0</w:t>
      </w:r>
      <w:r w:rsidRPr="004D4AA4">
        <w:rPr>
          <w:rFonts w:ascii="Verdana" w:eastAsia="Times New Roman" w:hAnsi="Verdana" w:cs="Arial"/>
          <w:b/>
          <w:bCs/>
          <w:sz w:val="20"/>
          <w:szCs w:val="20"/>
          <w:lang w:eastAsia="pl-PL"/>
        </w:rPr>
        <w:t>.0</w:t>
      </w:r>
      <w:r w:rsidR="004D4AA4">
        <w:rPr>
          <w:rFonts w:ascii="Verdana" w:eastAsia="Times New Roman" w:hAnsi="Verdana" w:cs="Arial"/>
          <w:b/>
          <w:bCs/>
          <w:sz w:val="20"/>
          <w:szCs w:val="20"/>
          <w:lang w:eastAsia="pl-PL"/>
        </w:rPr>
        <w:t>2</w:t>
      </w:r>
      <w:r w:rsidRPr="004D4AA4">
        <w:rPr>
          <w:rFonts w:ascii="Verdana" w:eastAsia="Times New Roman" w:hAnsi="Verdana" w:cs="Arial"/>
          <w:b/>
          <w:bCs/>
          <w:sz w:val="20"/>
          <w:szCs w:val="20"/>
          <w:lang w:eastAsia="pl-PL"/>
        </w:rPr>
        <w:t>.202</w:t>
      </w:r>
      <w:r w:rsidR="004D4AA4">
        <w:rPr>
          <w:rFonts w:ascii="Verdana" w:eastAsia="Times New Roman" w:hAnsi="Verdana" w:cs="Arial"/>
          <w:b/>
          <w:bCs/>
          <w:sz w:val="20"/>
          <w:szCs w:val="20"/>
          <w:lang w:eastAsia="pl-PL"/>
        </w:rPr>
        <w:t>6</w:t>
      </w:r>
      <w:r w:rsidRPr="00885F12">
        <w:rPr>
          <w:rFonts w:ascii="Verdana" w:eastAsia="Times New Roman" w:hAnsi="Verdana" w:cs="Arial"/>
          <w:b/>
          <w:bCs/>
          <w:sz w:val="20"/>
          <w:szCs w:val="20"/>
          <w:lang w:eastAsia="pl-PL"/>
        </w:rPr>
        <w:t xml:space="preserve"> r. do godz. 10.00</w:t>
      </w:r>
    </w:p>
    <w:p w14:paraId="5FF5FC41" w14:textId="77777777" w:rsidR="00885F12" w:rsidRPr="00885F12" w:rsidRDefault="00885F12" w:rsidP="00885F12">
      <w:pPr>
        <w:suppressAutoHyphens/>
        <w:spacing w:before="120" w:after="120" w:line="240" w:lineRule="auto"/>
        <w:ind w:left="851" w:hanging="851"/>
        <w:jc w:val="both"/>
        <w:rPr>
          <w:rFonts w:ascii="Verdana" w:eastAsia="Times New Roman" w:hAnsi="Verdana" w:cs="Arial"/>
          <w:bCs/>
          <w:sz w:val="20"/>
          <w:szCs w:val="20"/>
          <w:lang w:eastAsia="ar-SA"/>
        </w:rPr>
      </w:pPr>
      <w:r w:rsidRPr="00885F12">
        <w:rPr>
          <w:rFonts w:ascii="Verdana" w:eastAsia="Times New Roman" w:hAnsi="Verdana" w:cs="Arial"/>
          <w:bCs/>
          <w:color w:val="000000"/>
          <w:spacing w:val="4"/>
          <w:sz w:val="20"/>
          <w:szCs w:val="20"/>
          <w:lang w:eastAsia="ar-SA"/>
        </w:rPr>
        <w:t>19.2.  Oferta może być złożona do upływu terminu składania ofert.</w:t>
      </w:r>
    </w:p>
    <w:p w14:paraId="7ADB4325" w14:textId="77777777" w:rsidR="00885F12" w:rsidRPr="00885F12" w:rsidRDefault="00885F12" w:rsidP="00885F12">
      <w:pPr>
        <w:suppressAutoHyphens/>
        <w:spacing w:after="0" w:line="240" w:lineRule="auto"/>
        <w:ind w:left="851" w:hanging="851"/>
        <w:jc w:val="both"/>
        <w:rPr>
          <w:rFonts w:ascii="Verdana" w:eastAsia="Times New Roman" w:hAnsi="Verdana" w:cs="Arial"/>
          <w:color w:val="000000"/>
          <w:spacing w:val="4"/>
          <w:sz w:val="20"/>
          <w:szCs w:val="20"/>
          <w:lang w:eastAsia="ar-SA"/>
        </w:rPr>
      </w:pPr>
      <w:r w:rsidRPr="00885F12">
        <w:rPr>
          <w:rFonts w:ascii="Verdana" w:eastAsia="Times New Roman" w:hAnsi="Verdana" w:cs="Arial"/>
          <w:color w:val="000000"/>
          <w:spacing w:val="4"/>
          <w:sz w:val="20"/>
          <w:szCs w:val="20"/>
          <w:lang w:eastAsia="ar-SA"/>
        </w:rPr>
        <w:t>19.3.  Wykonawca przed upływem terminu do składania ofert, może wycofać ofertę.</w:t>
      </w:r>
    </w:p>
    <w:p w14:paraId="48ABD41C" w14:textId="77777777" w:rsidR="00885F12" w:rsidRPr="00885F12" w:rsidRDefault="00885F12" w:rsidP="00885F12">
      <w:pPr>
        <w:suppressAutoHyphens/>
        <w:spacing w:after="0" w:line="240" w:lineRule="auto"/>
        <w:ind w:left="851" w:hanging="851"/>
        <w:jc w:val="both"/>
        <w:rPr>
          <w:rFonts w:ascii="Verdana" w:eastAsia="Times New Roman" w:hAnsi="Verdana" w:cs="Arial"/>
          <w:color w:val="000000"/>
          <w:spacing w:val="4"/>
          <w:sz w:val="20"/>
          <w:szCs w:val="20"/>
          <w:lang w:eastAsia="ar-SA"/>
        </w:rPr>
      </w:pPr>
    </w:p>
    <w:p w14:paraId="02F4FEC8"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eastAsia="Times New Roman" w:hAnsi="Verdana" w:cs="Arial"/>
          <w:color w:val="000000"/>
          <w:spacing w:val="4"/>
          <w:sz w:val="20"/>
          <w:szCs w:val="20"/>
          <w:lang w:eastAsia="ar-SA"/>
        </w:rPr>
        <w:t xml:space="preserve">19.4.  </w:t>
      </w:r>
      <w:r w:rsidRPr="00885F12">
        <w:rPr>
          <w:rFonts w:ascii="Verdana" w:hAnsi="Verdana" w:cs="Calibri"/>
          <w:color w:val="000000"/>
          <w:sz w:val="20"/>
          <w:szCs w:val="20"/>
        </w:rPr>
        <w:t>Wykonawca składa ofertę za pośrednictwem zakładki „Oferty/wnioski”, widocznej w</w:t>
      </w:r>
    </w:p>
    <w:p w14:paraId="0BDEF283"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hAnsi="Verdana" w:cs="Calibri"/>
          <w:color w:val="000000"/>
          <w:sz w:val="20"/>
          <w:szCs w:val="20"/>
        </w:rPr>
        <w:t xml:space="preserve">          podglądzie postępowania po zalogowaniu się na konto Wykonawcy. Po wybraniu </w:t>
      </w:r>
    </w:p>
    <w:p w14:paraId="030A3362"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hAnsi="Verdana" w:cs="Calibri"/>
          <w:color w:val="000000"/>
          <w:sz w:val="20"/>
          <w:szCs w:val="20"/>
        </w:rPr>
        <w:t xml:space="preserve">          przycisku „Złóż ofertę” system prezentuje okno składania oferty umożliwiające </w:t>
      </w:r>
    </w:p>
    <w:p w14:paraId="3961EC04"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hAnsi="Verdana" w:cs="Calibri"/>
          <w:color w:val="000000"/>
          <w:sz w:val="20"/>
          <w:szCs w:val="20"/>
        </w:rPr>
        <w:t xml:space="preserve">          przekazanie dokumentów elektronicznych, w którym znajdują się dwa pola </w:t>
      </w:r>
    </w:p>
    <w:p w14:paraId="7CA83397"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hAnsi="Verdana" w:cs="Calibri"/>
          <w:color w:val="000000"/>
          <w:sz w:val="20"/>
          <w:szCs w:val="20"/>
        </w:rPr>
        <w:t xml:space="preserve">          drag&amp;drop („przeciągnij” i „upuść”) służące do dodawania plików. </w:t>
      </w:r>
    </w:p>
    <w:p w14:paraId="5BD02582"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p>
    <w:p w14:paraId="5B3BDD97"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hAnsi="Verdana" w:cs="Calibri"/>
          <w:color w:val="000000"/>
          <w:sz w:val="20"/>
          <w:szCs w:val="20"/>
        </w:rPr>
        <w:t>19.5.</w:t>
      </w:r>
      <w:r w:rsidRPr="00885F12">
        <w:rPr>
          <w:rFonts w:ascii="Verdana" w:eastAsia="Times New Roman" w:hAnsi="Verdana" w:cs="Arial"/>
          <w:color w:val="000000"/>
          <w:spacing w:val="4"/>
          <w:sz w:val="20"/>
          <w:szCs w:val="20"/>
          <w:lang w:eastAsia="ar-SA"/>
        </w:rPr>
        <w:t xml:space="preserve">  </w:t>
      </w:r>
      <w:r w:rsidRPr="00885F12">
        <w:rPr>
          <w:rFonts w:ascii="Verdana" w:hAnsi="Verdana" w:cs="Calibri"/>
          <w:color w:val="000000"/>
          <w:sz w:val="20"/>
          <w:szCs w:val="20"/>
        </w:rPr>
        <w:t xml:space="preserve">Wykonawca dodaje wybrany z dysku i uprzednio podpisany „Formularz oferty” w </w:t>
      </w:r>
    </w:p>
    <w:p w14:paraId="22B0E33E"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hAnsi="Verdana" w:cs="Calibri"/>
          <w:color w:val="000000"/>
          <w:sz w:val="20"/>
          <w:szCs w:val="20"/>
        </w:rPr>
        <w:t xml:space="preserve">         pierwszym polu („Wypełniony formularz oferty”). W kolejnym polu („Załączniki i inne</w:t>
      </w:r>
    </w:p>
    <w:p w14:paraId="770A7EE3" w14:textId="77777777" w:rsidR="00885F12" w:rsidRPr="00885F12" w:rsidRDefault="00885F12" w:rsidP="00885F12">
      <w:pPr>
        <w:suppressAutoHyphens/>
        <w:spacing w:after="0" w:line="240" w:lineRule="auto"/>
        <w:ind w:left="851" w:hanging="851"/>
        <w:jc w:val="both"/>
        <w:rPr>
          <w:rFonts w:ascii="Verdana" w:hAnsi="Verdana" w:cs="Calibri"/>
          <w:color w:val="000000"/>
          <w:sz w:val="20"/>
          <w:szCs w:val="20"/>
        </w:rPr>
      </w:pPr>
      <w:r w:rsidRPr="00885F12">
        <w:rPr>
          <w:rFonts w:ascii="Verdana" w:hAnsi="Verdana" w:cs="Calibri"/>
          <w:color w:val="000000"/>
          <w:sz w:val="20"/>
          <w:szCs w:val="20"/>
        </w:rPr>
        <w:t xml:space="preserve">         dokumenty przedstawione w ofercie przez Wykonawcę”) wykonawca dodaje </w:t>
      </w:r>
    </w:p>
    <w:p w14:paraId="68B2C199" w14:textId="77777777" w:rsidR="00885F12" w:rsidRPr="00885F12" w:rsidRDefault="00885F12" w:rsidP="00885F12">
      <w:pPr>
        <w:suppressAutoHyphens/>
        <w:spacing w:after="0" w:line="240" w:lineRule="auto"/>
        <w:ind w:left="851" w:hanging="851"/>
        <w:jc w:val="both"/>
        <w:rPr>
          <w:rFonts w:ascii="Verdana" w:eastAsia="Times New Roman" w:hAnsi="Verdana" w:cs="Arial"/>
          <w:color w:val="000000"/>
          <w:spacing w:val="4"/>
          <w:sz w:val="20"/>
          <w:szCs w:val="20"/>
          <w:lang w:eastAsia="ar-SA"/>
        </w:rPr>
      </w:pPr>
      <w:r w:rsidRPr="00885F12">
        <w:rPr>
          <w:rFonts w:ascii="Verdana" w:hAnsi="Verdana" w:cs="Calibri"/>
          <w:color w:val="000000"/>
          <w:sz w:val="20"/>
          <w:szCs w:val="20"/>
        </w:rPr>
        <w:t xml:space="preserve">         pozostałe pliki stanowiące ofertę lub składane wraz z ofertą.</w:t>
      </w:r>
    </w:p>
    <w:p w14:paraId="2CBA0398" w14:textId="77777777" w:rsidR="00885F12" w:rsidRPr="00885F12" w:rsidRDefault="00885F12" w:rsidP="00885F12">
      <w:pPr>
        <w:widowControl w:val="0"/>
        <w:numPr>
          <w:ilvl w:val="1"/>
          <w:numId w:val="32"/>
        </w:numPr>
        <w:tabs>
          <w:tab w:val="left" w:pos="1909"/>
        </w:tabs>
        <w:autoSpaceDE w:val="0"/>
        <w:autoSpaceDN w:val="0"/>
        <w:spacing w:before="74" w:after="0" w:line="266" w:lineRule="auto"/>
        <w:ind w:right="35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Sposób złożenia oferty, wycofania został opisany w instrukcji interaktywnej „Oferty, wnioski i prace konkursowe” dostępne w zakładce „Centrum Pomocy” pod adresem </w:t>
      </w:r>
      <w:hyperlink r:id="rId23" w:history="1">
        <w:r w:rsidRPr="00885F12">
          <w:rPr>
            <w:rFonts w:ascii="Verdana" w:eastAsia="Times New Roman" w:hAnsi="Verdana" w:cs="Arial"/>
            <w:color w:val="0000FF"/>
            <w:sz w:val="20"/>
            <w:szCs w:val="20"/>
            <w:u w:val="single"/>
            <w:lang w:eastAsia="pl-PL"/>
          </w:rPr>
          <w:t>https://ezamowienia.gov.pl</w:t>
        </w:r>
      </w:hyperlink>
      <w:r w:rsidRPr="00885F12">
        <w:rPr>
          <w:rFonts w:ascii="Verdana" w:eastAsia="Times New Roman" w:hAnsi="Verdana" w:cs="Arial"/>
          <w:sz w:val="20"/>
          <w:szCs w:val="20"/>
          <w:lang w:eastAsia="pl-PL"/>
        </w:rPr>
        <w:t xml:space="preserve"> </w:t>
      </w:r>
    </w:p>
    <w:p w14:paraId="77289F1B" w14:textId="77777777" w:rsidR="00885F12" w:rsidRPr="00885F12" w:rsidRDefault="00885F12" w:rsidP="00885F12">
      <w:pPr>
        <w:widowControl w:val="0"/>
        <w:numPr>
          <w:ilvl w:val="1"/>
          <w:numId w:val="32"/>
        </w:numPr>
        <w:tabs>
          <w:tab w:val="left" w:pos="1909"/>
        </w:tabs>
        <w:autoSpaceDE w:val="0"/>
        <w:autoSpaceDN w:val="0"/>
        <w:spacing w:before="74" w:after="0" w:line="266" w:lineRule="auto"/>
        <w:ind w:right="350"/>
        <w:jc w:val="both"/>
        <w:rPr>
          <w:rFonts w:ascii="Verdana" w:eastAsia="Times New Roman" w:hAnsi="Verdana" w:cs="Arial"/>
          <w:sz w:val="20"/>
          <w:szCs w:val="20"/>
          <w:lang w:eastAsia="pl-PL"/>
        </w:rPr>
      </w:pPr>
      <w:r w:rsidRPr="00885F12">
        <w:rPr>
          <w:rFonts w:ascii="Verdana" w:eastAsia="Times New Roman" w:hAnsi="Verdana" w:cs="Calibri"/>
          <w:color w:val="000000"/>
          <w:sz w:val="20"/>
          <w:szCs w:val="20"/>
        </w:rPr>
        <w:t xml:space="preserve">Maksymalny łączny rozmiar plików stanowiących ofertę lub składanych wraz z ofertą to 250 MB. </w:t>
      </w:r>
    </w:p>
    <w:p w14:paraId="6C6CB42F" w14:textId="77777777" w:rsidR="00885F12" w:rsidRPr="00885F12" w:rsidRDefault="00885F12" w:rsidP="00885F12">
      <w:pPr>
        <w:suppressAutoHyphens/>
        <w:spacing w:before="120" w:after="120" w:line="240" w:lineRule="auto"/>
        <w:jc w:val="both"/>
        <w:rPr>
          <w:rFonts w:ascii="Verdana" w:eastAsia="Times New Roman" w:hAnsi="Verdana" w:cs="Arial"/>
          <w:color w:val="000000"/>
          <w:spacing w:val="4"/>
          <w:sz w:val="20"/>
          <w:szCs w:val="20"/>
          <w:lang w:eastAsia="ar-SA"/>
        </w:rPr>
      </w:pPr>
    </w:p>
    <w:p w14:paraId="21496623" w14:textId="7EBAFCC3" w:rsidR="00885F12" w:rsidRPr="00885F12" w:rsidRDefault="00885F12" w:rsidP="00885F12">
      <w:pPr>
        <w:suppressAutoHyphens/>
        <w:spacing w:before="120" w:after="120" w:line="240" w:lineRule="auto"/>
        <w:ind w:left="709" w:hanging="709"/>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19.8.</w:t>
      </w:r>
      <w:r w:rsidRPr="00885F12">
        <w:rPr>
          <w:rFonts w:ascii="Verdana" w:eastAsia="Times New Roman" w:hAnsi="Verdana" w:cs="Arial"/>
          <w:bCs/>
          <w:spacing w:val="4"/>
          <w:sz w:val="20"/>
          <w:szCs w:val="20"/>
          <w:lang w:eastAsia="pl-PL"/>
        </w:rPr>
        <w:tab/>
      </w:r>
      <w:r w:rsidRPr="00885F12">
        <w:rPr>
          <w:rFonts w:ascii="Verdana" w:eastAsia="Times New Roman" w:hAnsi="Verdana" w:cs="Arial"/>
          <w:b/>
          <w:bCs/>
          <w:spacing w:val="4"/>
          <w:sz w:val="20"/>
          <w:szCs w:val="20"/>
          <w:lang w:eastAsia="pl-PL"/>
        </w:rPr>
        <w:t>Otwarcie ofert nastąpi</w:t>
      </w:r>
      <w:r w:rsidRPr="00885F12">
        <w:rPr>
          <w:rFonts w:ascii="Verdana" w:eastAsia="Times New Roman" w:hAnsi="Verdana" w:cs="Arial"/>
          <w:spacing w:val="4"/>
          <w:sz w:val="20"/>
          <w:szCs w:val="20"/>
          <w:lang w:eastAsia="pl-PL"/>
        </w:rPr>
        <w:t xml:space="preserve"> </w:t>
      </w:r>
      <w:r w:rsidRPr="00885F12">
        <w:rPr>
          <w:rFonts w:ascii="Verdana" w:eastAsia="Times New Roman" w:hAnsi="Verdana" w:cs="Arial"/>
          <w:b/>
          <w:bCs/>
          <w:spacing w:val="4"/>
          <w:sz w:val="20"/>
          <w:szCs w:val="20"/>
          <w:lang w:eastAsia="pl-PL"/>
        </w:rPr>
        <w:t xml:space="preserve">w dniu </w:t>
      </w:r>
      <w:r w:rsidRPr="004D4AA4">
        <w:rPr>
          <w:rFonts w:ascii="Verdana" w:eastAsia="Times New Roman" w:hAnsi="Verdana" w:cs="Arial"/>
          <w:b/>
          <w:bCs/>
          <w:spacing w:val="4"/>
          <w:sz w:val="20"/>
          <w:szCs w:val="20"/>
          <w:lang w:eastAsia="pl-PL"/>
        </w:rPr>
        <w:t>1</w:t>
      </w:r>
      <w:r w:rsidR="004D4AA4">
        <w:rPr>
          <w:rFonts w:ascii="Verdana" w:eastAsia="Times New Roman" w:hAnsi="Verdana" w:cs="Arial"/>
          <w:b/>
          <w:bCs/>
          <w:spacing w:val="4"/>
          <w:sz w:val="20"/>
          <w:szCs w:val="20"/>
          <w:lang w:eastAsia="pl-PL"/>
        </w:rPr>
        <w:t>0</w:t>
      </w:r>
      <w:r w:rsidRPr="004D4AA4">
        <w:rPr>
          <w:rFonts w:ascii="Verdana" w:eastAsia="Times New Roman" w:hAnsi="Verdana" w:cs="Arial"/>
          <w:b/>
          <w:bCs/>
          <w:spacing w:val="4"/>
          <w:sz w:val="20"/>
          <w:szCs w:val="20"/>
          <w:lang w:eastAsia="pl-PL"/>
        </w:rPr>
        <w:t>.0</w:t>
      </w:r>
      <w:r w:rsidR="004D4AA4">
        <w:rPr>
          <w:rFonts w:ascii="Verdana" w:eastAsia="Times New Roman" w:hAnsi="Verdana" w:cs="Arial"/>
          <w:b/>
          <w:bCs/>
          <w:spacing w:val="4"/>
          <w:sz w:val="20"/>
          <w:szCs w:val="20"/>
          <w:lang w:eastAsia="pl-PL"/>
        </w:rPr>
        <w:t>2</w:t>
      </w:r>
      <w:r w:rsidRPr="004D4AA4">
        <w:rPr>
          <w:rFonts w:ascii="Verdana" w:eastAsia="Times New Roman" w:hAnsi="Verdana" w:cs="Arial"/>
          <w:b/>
          <w:bCs/>
          <w:spacing w:val="4"/>
          <w:sz w:val="20"/>
          <w:szCs w:val="20"/>
          <w:lang w:eastAsia="pl-PL"/>
        </w:rPr>
        <w:t>.202</w:t>
      </w:r>
      <w:r w:rsidR="004D4AA4">
        <w:rPr>
          <w:rFonts w:ascii="Verdana" w:eastAsia="Times New Roman" w:hAnsi="Verdana" w:cs="Arial"/>
          <w:b/>
          <w:bCs/>
          <w:spacing w:val="4"/>
          <w:sz w:val="20"/>
          <w:szCs w:val="20"/>
          <w:lang w:eastAsia="pl-PL"/>
        </w:rPr>
        <w:t>6</w:t>
      </w:r>
      <w:r w:rsidRPr="00885F12">
        <w:rPr>
          <w:rFonts w:ascii="Verdana" w:eastAsia="Times New Roman" w:hAnsi="Verdana" w:cs="Arial"/>
          <w:b/>
          <w:bCs/>
          <w:spacing w:val="4"/>
          <w:sz w:val="20"/>
          <w:szCs w:val="20"/>
          <w:lang w:eastAsia="pl-PL"/>
        </w:rPr>
        <w:t xml:space="preserve"> r. o godz.</w:t>
      </w:r>
      <w:r w:rsidRPr="00885F12">
        <w:rPr>
          <w:rFonts w:ascii="Verdana" w:eastAsia="Times New Roman" w:hAnsi="Verdana" w:cs="Arial"/>
          <w:spacing w:val="4"/>
          <w:sz w:val="20"/>
          <w:szCs w:val="20"/>
          <w:lang w:eastAsia="pl-PL"/>
        </w:rPr>
        <w:t xml:space="preserve"> </w:t>
      </w:r>
      <w:r w:rsidRPr="00885F12">
        <w:rPr>
          <w:rFonts w:ascii="Verdana" w:eastAsia="Times New Roman" w:hAnsi="Verdana" w:cs="Arial"/>
          <w:b/>
          <w:bCs/>
          <w:spacing w:val="4"/>
          <w:sz w:val="20"/>
          <w:szCs w:val="20"/>
          <w:lang w:eastAsia="pl-PL"/>
        </w:rPr>
        <w:t>11:00</w:t>
      </w:r>
      <w:r w:rsidRPr="00885F12">
        <w:rPr>
          <w:rFonts w:ascii="Verdana" w:eastAsia="Times New Roman" w:hAnsi="Verdana" w:cs="Arial"/>
          <w:spacing w:val="4"/>
          <w:sz w:val="20"/>
          <w:szCs w:val="20"/>
          <w:lang w:eastAsia="pl-PL"/>
        </w:rPr>
        <w:t xml:space="preserve"> na Platformie e-Zamówienia </w:t>
      </w:r>
      <w:hyperlink r:id="rId24" w:history="1">
        <w:r w:rsidRPr="00885F12">
          <w:rPr>
            <w:rFonts w:ascii="Verdana" w:hAnsi="Verdana" w:cs="Arial"/>
            <w:color w:val="0000FF"/>
            <w:sz w:val="20"/>
            <w:szCs w:val="20"/>
            <w:u w:val="single"/>
          </w:rPr>
          <w:t>https://ezamowienia.gov.pl</w:t>
        </w:r>
      </w:hyperlink>
      <w:r w:rsidRPr="00885F12">
        <w:rPr>
          <w:rFonts w:ascii="Verdana" w:eastAsia="Times New Roman" w:hAnsi="Verdana" w:cs="Arial"/>
          <w:spacing w:val="4"/>
          <w:sz w:val="20"/>
          <w:szCs w:val="20"/>
          <w:lang w:eastAsia="pl-PL"/>
        </w:rPr>
        <w:t xml:space="preserve"> W przypadku awarii systemu teleinformatycznego, która spowoduje brak możliwości otwarcia ofert w powyższym terminie, otwarcie ofert nastąpi niezwłocznie po usunięciu awarii.</w:t>
      </w:r>
    </w:p>
    <w:p w14:paraId="17E01852"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 xml:space="preserve">19.9.  Zamawiający informuje o zmianie terminu otwarcia ofert na stronie internetowej prowadzonego postępowania. </w:t>
      </w:r>
    </w:p>
    <w:p w14:paraId="0B11BFD5"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 xml:space="preserve">19.10. Najpóźniej przed otwarciem ofert Zamawiający udostępni na Platformie e-Zamówienia - strona prowadzonego postępowania informację o kwocie jaką zamierza przeznaczyć na sfinansowanie zamówienia.  </w:t>
      </w:r>
    </w:p>
    <w:p w14:paraId="42F91124"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color w:val="000000"/>
          <w:spacing w:val="4"/>
          <w:sz w:val="20"/>
          <w:szCs w:val="20"/>
          <w:lang w:eastAsia="ar-SA"/>
        </w:rPr>
        <w:t>19.11.</w:t>
      </w:r>
      <w:r w:rsidRPr="00885F12">
        <w:rPr>
          <w:rFonts w:ascii="Verdana" w:eastAsia="Times New Roman" w:hAnsi="Verdana" w:cs="Arial"/>
          <w:color w:val="000000"/>
          <w:spacing w:val="4"/>
          <w:sz w:val="20"/>
          <w:szCs w:val="20"/>
          <w:lang w:eastAsia="ar-SA"/>
        </w:rPr>
        <w:tab/>
      </w:r>
      <w:r w:rsidRPr="00885F12">
        <w:rPr>
          <w:rFonts w:ascii="Verdana" w:eastAsia="Times New Roman" w:hAnsi="Verdana" w:cs="Arial"/>
          <w:sz w:val="20"/>
          <w:szCs w:val="20"/>
          <w:lang w:eastAsia="pl-PL"/>
        </w:rPr>
        <w:t>Informacja z otwarcia ofert opublikowana będzie na stronie prowadzonego postępowania i zawierać będzie dane określone w art. 222 ust. 5 ustawy Pzp.</w:t>
      </w:r>
    </w:p>
    <w:p w14:paraId="681365D9" w14:textId="77777777" w:rsidR="00885F12" w:rsidRPr="00885F12" w:rsidRDefault="00885F12" w:rsidP="00885F12">
      <w:pPr>
        <w:spacing w:before="120" w:after="120" w:line="240" w:lineRule="auto"/>
        <w:ind w:left="1134"/>
        <w:jc w:val="both"/>
        <w:rPr>
          <w:rFonts w:ascii="Verdana" w:eastAsia="Times New Roman" w:hAnsi="Verdana" w:cs="Arial"/>
          <w:i/>
          <w:iCs/>
          <w:color w:val="0070C0"/>
          <w:sz w:val="20"/>
          <w:szCs w:val="20"/>
          <w:lang w:eastAsia="pl-PL"/>
        </w:rPr>
      </w:pPr>
    </w:p>
    <w:p w14:paraId="4B371285" w14:textId="77777777" w:rsidR="00885F12" w:rsidRPr="00885F12" w:rsidRDefault="00885F12" w:rsidP="00885F12">
      <w:pPr>
        <w:suppressAutoHyphens/>
        <w:spacing w:before="120" w:after="120" w:line="240" w:lineRule="auto"/>
        <w:rPr>
          <w:rFonts w:ascii="Verdana" w:eastAsia="Times New Roman" w:hAnsi="Verdana" w:cs="Arial"/>
          <w:b/>
          <w:bCs/>
          <w:sz w:val="20"/>
          <w:szCs w:val="20"/>
          <w:lang w:eastAsia="ar-SA"/>
        </w:rPr>
      </w:pPr>
      <w:r w:rsidRPr="00885F12">
        <w:rPr>
          <w:rFonts w:ascii="Verdana" w:eastAsia="Times New Roman" w:hAnsi="Verdana" w:cs="Arial"/>
          <w:b/>
          <w:bCs/>
          <w:sz w:val="20"/>
          <w:szCs w:val="20"/>
          <w:lang w:eastAsia="ar-SA"/>
        </w:rPr>
        <w:t>20.</w:t>
      </w:r>
      <w:r w:rsidRPr="00885F12">
        <w:rPr>
          <w:rFonts w:ascii="Verdana" w:eastAsia="Times New Roman" w:hAnsi="Verdana" w:cs="Arial"/>
          <w:b/>
          <w:sz w:val="20"/>
          <w:szCs w:val="20"/>
          <w:lang w:eastAsia="ar-SA"/>
        </w:rPr>
        <w:tab/>
      </w:r>
      <w:r w:rsidRPr="00885F12">
        <w:rPr>
          <w:rFonts w:ascii="Verdana" w:eastAsia="Times New Roman" w:hAnsi="Verdana" w:cs="Arial"/>
          <w:b/>
          <w:bCs/>
          <w:sz w:val="20"/>
          <w:szCs w:val="20"/>
          <w:lang w:eastAsia="pl-PL"/>
        </w:rPr>
        <w:t>TERMIN ZWIĄZANIA OFERTĄ</w:t>
      </w:r>
    </w:p>
    <w:p w14:paraId="1ACE463F" w14:textId="00C4E55E"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color w:val="000000"/>
          <w:spacing w:val="4"/>
          <w:sz w:val="20"/>
          <w:szCs w:val="20"/>
          <w:lang w:eastAsia="ar-SA"/>
        </w:rPr>
        <w:t>20.1.</w:t>
      </w:r>
      <w:r w:rsidRPr="00885F12">
        <w:rPr>
          <w:rFonts w:ascii="Verdana" w:eastAsia="Times New Roman" w:hAnsi="Verdana" w:cs="Arial"/>
          <w:color w:val="000000"/>
          <w:spacing w:val="4"/>
          <w:sz w:val="20"/>
          <w:szCs w:val="20"/>
          <w:lang w:eastAsia="ar-SA"/>
        </w:rPr>
        <w:tab/>
      </w:r>
      <w:r w:rsidRPr="00885F12">
        <w:rPr>
          <w:rFonts w:ascii="Verdana" w:eastAsia="Times New Roman" w:hAnsi="Verdana" w:cs="Arial"/>
          <w:spacing w:val="4"/>
          <w:sz w:val="20"/>
          <w:szCs w:val="20"/>
          <w:lang w:eastAsia="pl-PL"/>
        </w:rPr>
        <w:t>Wykonawca jest związany ofertą od dnia terminu składania ofert</w:t>
      </w:r>
      <w:r w:rsidRPr="00885F12">
        <w:rPr>
          <w:rFonts w:ascii="Verdana" w:eastAsia="Times New Roman" w:hAnsi="Verdana" w:cs="Arial"/>
          <w:b/>
          <w:bCs/>
          <w:i/>
          <w:iCs/>
          <w:spacing w:val="4"/>
          <w:sz w:val="20"/>
          <w:szCs w:val="20"/>
          <w:lang w:eastAsia="pl-PL"/>
        </w:rPr>
        <w:t xml:space="preserve"> </w:t>
      </w:r>
      <w:r w:rsidRPr="00885F12">
        <w:rPr>
          <w:rFonts w:ascii="Verdana" w:eastAsia="Times New Roman" w:hAnsi="Verdana" w:cs="Arial"/>
          <w:b/>
          <w:bCs/>
          <w:iCs/>
          <w:spacing w:val="4"/>
          <w:sz w:val="20"/>
          <w:szCs w:val="20"/>
          <w:lang w:eastAsia="pl-PL"/>
        </w:rPr>
        <w:t xml:space="preserve">do dnia </w:t>
      </w:r>
      <w:r w:rsidRPr="004D4AA4">
        <w:rPr>
          <w:rFonts w:ascii="Verdana" w:eastAsia="Times New Roman" w:hAnsi="Verdana" w:cs="Arial"/>
          <w:b/>
          <w:bCs/>
          <w:iCs/>
          <w:spacing w:val="4"/>
          <w:sz w:val="20"/>
          <w:szCs w:val="20"/>
          <w:lang w:eastAsia="pl-PL"/>
        </w:rPr>
        <w:t>1</w:t>
      </w:r>
      <w:r w:rsidR="004D4AA4">
        <w:rPr>
          <w:rFonts w:ascii="Verdana" w:eastAsia="Times New Roman" w:hAnsi="Verdana" w:cs="Arial"/>
          <w:b/>
          <w:bCs/>
          <w:iCs/>
          <w:spacing w:val="4"/>
          <w:sz w:val="20"/>
          <w:szCs w:val="20"/>
          <w:lang w:eastAsia="pl-PL"/>
        </w:rPr>
        <w:t>2</w:t>
      </w:r>
      <w:r w:rsidRPr="004D4AA4">
        <w:rPr>
          <w:rFonts w:ascii="Verdana" w:eastAsia="Times New Roman" w:hAnsi="Verdana" w:cs="Arial"/>
          <w:b/>
          <w:bCs/>
          <w:iCs/>
          <w:spacing w:val="4"/>
          <w:sz w:val="20"/>
          <w:szCs w:val="20"/>
          <w:lang w:eastAsia="pl-PL"/>
        </w:rPr>
        <w:t>.0</w:t>
      </w:r>
      <w:r w:rsidR="004D4AA4">
        <w:rPr>
          <w:rFonts w:ascii="Verdana" w:eastAsia="Times New Roman" w:hAnsi="Verdana" w:cs="Arial"/>
          <w:b/>
          <w:bCs/>
          <w:iCs/>
          <w:spacing w:val="4"/>
          <w:sz w:val="20"/>
          <w:szCs w:val="20"/>
          <w:lang w:eastAsia="pl-PL"/>
        </w:rPr>
        <w:t>3</w:t>
      </w:r>
      <w:r w:rsidRPr="004D4AA4">
        <w:rPr>
          <w:rFonts w:ascii="Verdana" w:eastAsia="Times New Roman" w:hAnsi="Verdana" w:cs="Arial"/>
          <w:b/>
          <w:bCs/>
          <w:iCs/>
          <w:spacing w:val="4"/>
          <w:sz w:val="20"/>
          <w:szCs w:val="20"/>
          <w:lang w:eastAsia="pl-PL"/>
        </w:rPr>
        <w:t>.202</w:t>
      </w:r>
      <w:r w:rsidR="004D4AA4">
        <w:rPr>
          <w:rFonts w:ascii="Verdana" w:eastAsia="Times New Roman" w:hAnsi="Verdana" w:cs="Arial"/>
          <w:b/>
          <w:bCs/>
          <w:iCs/>
          <w:spacing w:val="4"/>
          <w:sz w:val="20"/>
          <w:szCs w:val="20"/>
          <w:lang w:eastAsia="pl-PL"/>
        </w:rPr>
        <w:t>6</w:t>
      </w:r>
      <w:r w:rsidRPr="004D4AA4">
        <w:rPr>
          <w:rFonts w:ascii="Verdana" w:eastAsia="Times New Roman" w:hAnsi="Verdana" w:cs="Arial"/>
          <w:b/>
          <w:bCs/>
          <w:iCs/>
          <w:spacing w:val="4"/>
          <w:sz w:val="20"/>
          <w:szCs w:val="20"/>
          <w:lang w:eastAsia="pl-PL"/>
        </w:rPr>
        <w:t>r</w:t>
      </w:r>
      <w:r w:rsidRPr="00885F12">
        <w:rPr>
          <w:rFonts w:ascii="Verdana" w:eastAsia="Times New Roman" w:hAnsi="Verdana" w:cs="Arial"/>
          <w:b/>
          <w:bCs/>
          <w:iCs/>
          <w:spacing w:val="4"/>
          <w:sz w:val="20"/>
          <w:szCs w:val="20"/>
          <w:lang w:eastAsia="pl-PL"/>
        </w:rPr>
        <w:t>.</w:t>
      </w:r>
      <w:r w:rsidRPr="00885F12">
        <w:rPr>
          <w:rFonts w:ascii="Verdana" w:eastAsia="Times New Roman" w:hAnsi="Verdana" w:cs="Arial"/>
          <w:spacing w:val="4"/>
          <w:sz w:val="20"/>
          <w:szCs w:val="20"/>
          <w:lang w:eastAsia="pl-PL"/>
        </w:rPr>
        <w:t xml:space="preserve"> </w:t>
      </w:r>
    </w:p>
    <w:p w14:paraId="76698EC3"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color w:val="000000"/>
          <w:spacing w:val="4"/>
          <w:sz w:val="20"/>
          <w:szCs w:val="20"/>
          <w:lang w:eastAsia="ar-SA"/>
        </w:rPr>
      </w:pPr>
      <w:r w:rsidRPr="00885F12">
        <w:rPr>
          <w:rFonts w:ascii="Verdana" w:eastAsia="Times New Roman" w:hAnsi="Verdana" w:cs="Arial"/>
          <w:color w:val="000000"/>
          <w:spacing w:val="4"/>
          <w:sz w:val="20"/>
          <w:szCs w:val="20"/>
          <w:lang w:eastAsia="ar-SA"/>
        </w:rPr>
        <w:t>20.2.</w:t>
      </w:r>
      <w:r w:rsidRPr="00885F12">
        <w:rPr>
          <w:rFonts w:ascii="Verdana" w:eastAsia="Times New Roman" w:hAnsi="Verdana" w:cs="Arial"/>
          <w:color w:val="000000"/>
          <w:spacing w:val="4"/>
          <w:sz w:val="20"/>
          <w:szCs w:val="20"/>
          <w:lang w:eastAsia="ar-SA"/>
        </w:rPr>
        <w:tab/>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r w:rsidRPr="00885F12">
        <w:rPr>
          <w:rFonts w:ascii="Verdana" w:eastAsia="Times New Roman" w:hAnsi="Verdana" w:cs="Arial"/>
          <w:color w:val="000000"/>
          <w:spacing w:val="4"/>
          <w:sz w:val="20"/>
          <w:szCs w:val="20"/>
          <w:lang w:eastAsia="ar-SA"/>
        </w:rPr>
        <w:tab/>
      </w:r>
    </w:p>
    <w:p w14:paraId="4A96D1AA"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color w:val="000000" w:themeColor="text1"/>
          <w:sz w:val="20"/>
          <w:szCs w:val="20"/>
          <w:lang w:eastAsia="ar-SA"/>
        </w:rPr>
      </w:pPr>
      <w:r w:rsidRPr="00885F12">
        <w:rPr>
          <w:rFonts w:ascii="Verdana" w:eastAsia="Times New Roman" w:hAnsi="Verdana" w:cs="Arial"/>
          <w:color w:val="000000" w:themeColor="text1"/>
          <w:sz w:val="20"/>
          <w:szCs w:val="20"/>
          <w:lang w:eastAsia="ar-SA"/>
        </w:rPr>
        <w:lastRenderedPageBreak/>
        <w:t>20</w:t>
      </w:r>
      <w:r w:rsidRPr="00885F12">
        <w:rPr>
          <w:rFonts w:ascii="Verdana" w:eastAsia="Times New Roman" w:hAnsi="Verdana" w:cs="Arial"/>
          <w:color w:val="000000"/>
          <w:spacing w:val="4"/>
          <w:sz w:val="20"/>
          <w:szCs w:val="20"/>
          <w:lang w:eastAsia="ar-SA"/>
        </w:rPr>
        <w:t>.3. Przedłużenie terminu związania ofertą wymaga złożenia przez Wykonawcę pisemnego oświadczenia o wyrażeniu zgody na przedłużenie terminu związania ofertą.</w:t>
      </w:r>
    </w:p>
    <w:p w14:paraId="16F6464B"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iCs/>
          <w:sz w:val="20"/>
          <w:szCs w:val="20"/>
          <w:lang w:eastAsia="pl-PL"/>
        </w:rPr>
      </w:pPr>
      <w:r w:rsidRPr="00885F12">
        <w:rPr>
          <w:rFonts w:ascii="Verdana" w:eastAsia="Times New Roman" w:hAnsi="Verdana" w:cs="Arial"/>
          <w:iCs/>
          <w:spacing w:val="4"/>
          <w:sz w:val="20"/>
          <w:szCs w:val="20"/>
          <w:lang w:eastAsia="pl-PL"/>
        </w:rPr>
        <w:t>20.4.  Przedłużenie terminu związania ofertą jest dopuszczalne tylko z jednoczesnym przedłużeniem okresu ważności wadium albo, jeżeli nie jest to możliwie, z wniesieniem nowego wadium na przedłużony okres związania ofertą.</w:t>
      </w:r>
    </w:p>
    <w:p w14:paraId="00F3756E"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p>
    <w:p w14:paraId="16ECA9B2" w14:textId="77777777" w:rsidR="00885F12" w:rsidRPr="00885F12" w:rsidRDefault="00885F12" w:rsidP="00885F12">
      <w:pPr>
        <w:suppressAutoHyphens/>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sz w:val="20"/>
          <w:szCs w:val="20"/>
          <w:lang w:eastAsia="ar-SA"/>
        </w:rPr>
        <w:t>21.</w:t>
      </w:r>
      <w:r w:rsidRPr="00885F12">
        <w:rPr>
          <w:rFonts w:ascii="Verdana" w:eastAsia="Times New Roman" w:hAnsi="Verdana" w:cs="Arial"/>
          <w:b/>
          <w:sz w:val="20"/>
          <w:szCs w:val="20"/>
          <w:lang w:eastAsia="ar-SA"/>
        </w:rPr>
        <w:tab/>
      </w:r>
      <w:r w:rsidRPr="00885F12">
        <w:rPr>
          <w:rFonts w:ascii="Verdana" w:eastAsia="Times New Roman" w:hAnsi="Verdana" w:cs="Arial"/>
          <w:b/>
          <w:bCs/>
          <w:sz w:val="20"/>
          <w:szCs w:val="20"/>
          <w:lang w:eastAsia="pl-PL"/>
        </w:rPr>
        <w:t>KRYTERIA OCENY OFERT</w:t>
      </w:r>
    </w:p>
    <w:p w14:paraId="1036D601"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color w:val="000000"/>
          <w:spacing w:val="4"/>
          <w:sz w:val="20"/>
          <w:szCs w:val="20"/>
          <w:lang w:eastAsia="ar-SA"/>
        </w:rPr>
        <w:t>21.1.</w:t>
      </w:r>
      <w:r w:rsidRPr="00885F12">
        <w:rPr>
          <w:rFonts w:ascii="Verdana" w:eastAsia="Times New Roman" w:hAnsi="Verdana" w:cs="Arial"/>
          <w:color w:val="000000"/>
          <w:spacing w:val="4"/>
          <w:sz w:val="20"/>
          <w:szCs w:val="20"/>
          <w:lang w:eastAsia="ar-SA"/>
        </w:rPr>
        <w:tab/>
      </w:r>
      <w:r w:rsidRPr="00885F12">
        <w:rPr>
          <w:rFonts w:ascii="Verdana" w:eastAsia="Times New Roman" w:hAnsi="Verdana" w:cs="Arial"/>
          <w:sz w:val="20"/>
          <w:szCs w:val="20"/>
          <w:lang w:eastAsia="pl-PL"/>
        </w:rPr>
        <w:t>Przy dokonywaniu wyboru najkorzystniejszej oferty Zamawiający stosować będzie następujące kryteria oceny ofert:</w:t>
      </w:r>
    </w:p>
    <w:p w14:paraId="22BC9628"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561"/>
        <w:gridCol w:w="2261"/>
      </w:tblGrid>
      <w:tr w:rsidR="00885F12" w:rsidRPr="00885F12" w14:paraId="56A2485B" w14:textId="77777777" w:rsidTr="00853936">
        <w:trPr>
          <w:trHeight w:val="397"/>
        </w:trPr>
        <w:tc>
          <w:tcPr>
            <w:tcW w:w="563" w:type="dxa"/>
            <w:shd w:val="clear" w:color="auto" w:fill="auto"/>
            <w:vAlign w:val="center"/>
          </w:tcPr>
          <w:p w14:paraId="37D937B0" w14:textId="77777777" w:rsidR="00885F12" w:rsidRPr="00885F12" w:rsidRDefault="00885F12" w:rsidP="00885F12">
            <w:pPr>
              <w:spacing w:before="120" w:after="120" w:line="276" w:lineRule="auto"/>
              <w:ind w:left="709" w:hanging="709"/>
              <w:jc w:val="center"/>
              <w:rPr>
                <w:rFonts w:ascii="Verdana" w:eastAsia="Times New Roman" w:hAnsi="Verdana" w:cs="Arial"/>
                <w:sz w:val="20"/>
                <w:szCs w:val="20"/>
                <w:lang w:eastAsia="pl-PL"/>
              </w:rPr>
            </w:pPr>
            <w:r w:rsidRPr="00885F12">
              <w:rPr>
                <w:rFonts w:ascii="Verdana" w:eastAsia="Times New Roman" w:hAnsi="Verdana" w:cs="Arial"/>
                <w:sz w:val="20"/>
                <w:szCs w:val="20"/>
                <w:lang w:eastAsia="pl-PL"/>
              </w:rPr>
              <w:t>Lp.</w:t>
            </w:r>
          </w:p>
        </w:tc>
        <w:tc>
          <w:tcPr>
            <w:tcW w:w="5561" w:type="dxa"/>
            <w:shd w:val="clear" w:color="auto" w:fill="auto"/>
            <w:vAlign w:val="center"/>
          </w:tcPr>
          <w:p w14:paraId="233A3125" w14:textId="77777777" w:rsidR="00885F12" w:rsidRPr="00885F12" w:rsidRDefault="00885F12" w:rsidP="00885F12">
            <w:pPr>
              <w:spacing w:before="120" w:after="120" w:line="276" w:lineRule="auto"/>
              <w:ind w:left="709" w:hanging="709"/>
              <w:jc w:val="center"/>
              <w:rPr>
                <w:rFonts w:ascii="Verdana" w:eastAsia="Times New Roman" w:hAnsi="Verdana" w:cs="Arial"/>
                <w:sz w:val="20"/>
                <w:szCs w:val="20"/>
                <w:lang w:eastAsia="pl-PL"/>
              </w:rPr>
            </w:pPr>
            <w:r w:rsidRPr="00885F12">
              <w:rPr>
                <w:rFonts w:ascii="Verdana" w:eastAsia="Times New Roman" w:hAnsi="Verdana" w:cs="Arial"/>
                <w:sz w:val="20"/>
                <w:szCs w:val="20"/>
                <w:lang w:eastAsia="pl-PL"/>
              </w:rPr>
              <w:t>Nazwa kryterium</w:t>
            </w:r>
          </w:p>
        </w:tc>
        <w:tc>
          <w:tcPr>
            <w:tcW w:w="2261" w:type="dxa"/>
            <w:shd w:val="clear" w:color="auto" w:fill="auto"/>
            <w:vAlign w:val="center"/>
          </w:tcPr>
          <w:p w14:paraId="0A7C1E47" w14:textId="77777777" w:rsidR="00885F12" w:rsidRPr="00885F12" w:rsidRDefault="00885F12" w:rsidP="00885F12">
            <w:pPr>
              <w:spacing w:after="0" w:line="276" w:lineRule="auto"/>
              <w:ind w:left="34" w:hanging="34"/>
              <w:jc w:val="center"/>
              <w:rPr>
                <w:rFonts w:ascii="Verdana" w:eastAsia="Times New Roman" w:hAnsi="Verdana" w:cs="Arial"/>
                <w:sz w:val="20"/>
                <w:szCs w:val="20"/>
                <w:lang w:eastAsia="pl-PL"/>
              </w:rPr>
            </w:pPr>
            <w:r w:rsidRPr="00885F12">
              <w:rPr>
                <w:rFonts w:ascii="Verdana" w:eastAsia="Times New Roman" w:hAnsi="Verdana" w:cs="Arial"/>
                <w:sz w:val="20"/>
                <w:szCs w:val="20"/>
                <w:lang w:eastAsia="pl-PL"/>
              </w:rPr>
              <w:t>Waga kryterium         ( pkt )</w:t>
            </w:r>
          </w:p>
        </w:tc>
      </w:tr>
      <w:tr w:rsidR="00885F12" w:rsidRPr="00885F12" w14:paraId="398B99A4" w14:textId="77777777" w:rsidTr="00853936">
        <w:trPr>
          <w:trHeight w:val="353"/>
        </w:trPr>
        <w:tc>
          <w:tcPr>
            <w:tcW w:w="563" w:type="dxa"/>
            <w:shd w:val="clear" w:color="auto" w:fill="auto"/>
            <w:vAlign w:val="center"/>
          </w:tcPr>
          <w:p w14:paraId="2ABEBE9A" w14:textId="77777777" w:rsidR="00885F12" w:rsidRPr="00885F12" w:rsidRDefault="00885F12" w:rsidP="00885F12">
            <w:pPr>
              <w:spacing w:before="80" w:after="80" w:line="276" w:lineRule="auto"/>
              <w:ind w:left="709" w:hanging="709"/>
              <w:jc w:val="center"/>
              <w:rPr>
                <w:rFonts w:ascii="Verdana" w:eastAsia="Times New Roman" w:hAnsi="Verdana" w:cs="Arial"/>
                <w:sz w:val="20"/>
                <w:szCs w:val="20"/>
                <w:lang w:eastAsia="pl-PL"/>
              </w:rPr>
            </w:pPr>
            <w:r w:rsidRPr="00885F12">
              <w:rPr>
                <w:rFonts w:ascii="Verdana" w:eastAsia="Times New Roman" w:hAnsi="Verdana" w:cs="Arial"/>
                <w:sz w:val="20"/>
                <w:szCs w:val="20"/>
                <w:lang w:eastAsia="pl-PL"/>
              </w:rPr>
              <w:t>1</w:t>
            </w:r>
          </w:p>
        </w:tc>
        <w:tc>
          <w:tcPr>
            <w:tcW w:w="5561" w:type="dxa"/>
            <w:shd w:val="clear" w:color="auto" w:fill="auto"/>
            <w:vAlign w:val="center"/>
          </w:tcPr>
          <w:p w14:paraId="72A2D0DD" w14:textId="77777777" w:rsidR="00885F12" w:rsidRPr="00885F12" w:rsidRDefault="00885F12" w:rsidP="00885F12">
            <w:pPr>
              <w:spacing w:before="80" w:after="80" w:line="276"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Cena (C)</w:t>
            </w:r>
          </w:p>
        </w:tc>
        <w:tc>
          <w:tcPr>
            <w:tcW w:w="2261" w:type="dxa"/>
            <w:shd w:val="clear" w:color="auto" w:fill="auto"/>
            <w:vAlign w:val="center"/>
          </w:tcPr>
          <w:p w14:paraId="6B33B3F4" w14:textId="77777777" w:rsidR="00885F12" w:rsidRPr="00885F12" w:rsidRDefault="00885F12" w:rsidP="00885F12">
            <w:pPr>
              <w:spacing w:before="80" w:after="80" w:line="276" w:lineRule="auto"/>
              <w:ind w:left="709" w:hanging="709"/>
              <w:jc w:val="center"/>
              <w:rPr>
                <w:rFonts w:ascii="Verdana" w:eastAsia="Times New Roman" w:hAnsi="Verdana" w:cs="Arial"/>
                <w:sz w:val="20"/>
                <w:szCs w:val="20"/>
                <w:lang w:eastAsia="pl-PL"/>
              </w:rPr>
            </w:pPr>
            <w:r w:rsidRPr="00885F12">
              <w:rPr>
                <w:rFonts w:ascii="Verdana" w:eastAsia="Times New Roman" w:hAnsi="Verdana" w:cs="Arial"/>
                <w:sz w:val="20"/>
                <w:szCs w:val="20"/>
                <w:lang w:eastAsia="pl-PL"/>
              </w:rPr>
              <w:t>60 pkt</w:t>
            </w:r>
          </w:p>
        </w:tc>
      </w:tr>
      <w:tr w:rsidR="00885F12" w:rsidRPr="00885F12" w14:paraId="0EC3AF2E" w14:textId="77777777" w:rsidTr="00853936">
        <w:trPr>
          <w:trHeight w:val="232"/>
        </w:trPr>
        <w:tc>
          <w:tcPr>
            <w:tcW w:w="563" w:type="dxa"/>
            <w:shd w:val="clear" w:color="auto" w:fill="auto"/>
            <w:vAlign w:val="center"/>
          </w:tcPr>
          <w:p w14:paraId="3B92081D" w14:textId="77777777" w:rsidR="00885F12" w:rsidRPr="00885F12" w:rsidRDefault="00885F12" w:rsidP="00885F12">
            <w:pPr>
              <w:spacing w:before="80" w:after="80" w:line="276" w:lineRule="auto"/>
              <w:ind w:left="709" w:hanging="709"/>
              <w:jc w:val="center"/>
              <w:rPr>
                <w:rFonts w:ascii="Verdana" w:eastAsia="Times New Roman" w:hAnsi="Verdana" w:cs="Arial"/>
                <w:sz w:val="20"/>
                <w:szCs w:val="20"/>
                <w:lang w:eastAsia="pl-PL"/>
              </w:rPr>
            </w:pPr>
            <w:r w:rsidRPr="00885F12">
              <w:rPr>
                <w:rFonts w:ascii="Verdana" w:eastAsia="Times New Roman" w:hAnsi="Verdana" w:cs="Arial"/>
                <w:sz w:val="20"/>
                <w:szCs w:val="20"/>
                <w:lang w:eastAsia="pl-PL"/>
              </w:rPr>
              <w:t>2</w:t>
            </w:r>
          </w:p>
        </w:tc>
        <w:tc>
          <w:tcPr>
            <w:tcW w:w="5561" w:type="dxa"/>
            <w:shd w:val="clear" w:color="auto" w:fill="auto"/>
            <w:vAlign w:val="center"/>
          </w:tcPr>
          <w:p w14:paraId="6C4E0AB6" w14:textId="77777777" w:rsidR="00885F12" w:rsidRPr="00885F12" w:rsidRDefault="00885F12" w:rsidP="00885F12">
            <w:pPr>
              <w:spacing w:before="80" w:after="80" w:line="276"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Okresu gwarancji  (G)</w:t>
            </w:r>
          </w:p>
        </w:tc>
        <w:tc>
          <w:tcPr>
            <w:tcW w:w="2261" w:type="dxa"/>
            <w:shd w:val="clear" w:color="auto" w:fill="auto"/>
            <w:vAlign w:val="center"/>
          </w:tcPr>
          <w:p w14:paraId="08FDE194" w14:textId="77777777" w:rsidR="00885F12" w:rsidRPr="00885F12" w:rsidRDefault="00885F12" w:rsidP="00885F12">
            <w:pPr>
              <w:spacing w:before="80" w:after="80" w:line="276" w:lineRule="auto"/>
              <w:ind w:left="709" w:hanging="709"/>
              <w:jc w:val="center"/>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40 pkt </w:t>
            </w:r>
          </w:p>
        </w:tc>
      </w:tr>
    </w:tbl>
    <w:p w14:paraId="042424F9" w14:textId="77777777" w:rsidR="00885F12" w:rsidRPr="00885F12" w:rsidRDefault="00885F12" w:rsidP="00885F12">
      <w:pPr>
        <w:spacing w:before="120" w:after="120" w:line="240" w:lineRule="auto"/>
        <w:jc w:val="both"/>
        <w:rPr>
          <w:rFonts w:ascii="Verdana" w:eastAsia="Times New Roman" w:hAnsi="Verdana" w:cs="Arial"/>
          <w:b/>
          <w:sz w:val="20"/>
          <w:szCs w:val="20"/>
          <w:lang w:eastAsia="pl-PL"/>
        </w:rPr>
      </w:pPr>
    </w:p>
    <w:p w14:paraId="79AB0CD7" w14:textId="77777777" w:rsidR="00885F12" w:rsidRPr="00885F12" w:rsidRDefault="00885F12" w:rsidP="00885F12">
      <w:pPr>
        <w:tabs>
          <w:tab w:val="left" w:pos="993"/>
        </w:tabs>
        <w:suppressAutoHyphens/>
        <w:spacing w:before="120" w:after="120" w:line="240" w:lineRule="auto"/>
        <w:ind w:left="709" w:hanging="709"/>
        <w:jc w:val="both"/>
        <w:rPr>
          <w:rFonts w:ascii="Verdana" w:eastAsia="Times New Roman" w:hAnsi="Verdana" w:cs="Arial"/>
          <w:b/>
          <w:sz w:val="20"/>
          <w:szCs w:val="20"/>
          <w:u w:val="single"/>
          <w:lang w:eastAsia="pl-PL"/>
        </w:rPr>
      </w:pPr>
      <w:r w:rsidRPr="00885F12">
        <w:rPr>
          <w:rFonts w:ascii="Verdana" w:eastAsia="Times New Roman" w:hAnsi="Verdana" w:cs="Arial"/>
          <w:color w:val="000000"/>
          <w:spacing w:val="4"/>
          <w:sz w:val="20"/>
          <w:szCs w:val="20"/>
          <w:lang w:eastAsia="ar-SA"/>
        </w:rPr>
        <w:t>21.1.1.</w:t>
      </w:r>
      <w:r w:rsidRPr="00885F12">
        <w:rPr>
          <w:rFonts w:ascii="Verdana" w:eastAsia="Times New Roman" w:hAnsi="Verdana" w:cs="Arial"/>
          <w:color w:val="000000"/>
          <w:spacing w:val="4"/>
          <w:sz w:val="20"/>
          <w:szCs w:val="20"/>
          <w:lang w:eastAsia="ar-SA"/>
        </w:rPr>
        <w:tab/>
      </w:r>
      <w:r w:rsidRPr="00885F12">
        <w:rPr>
          <w:rFonts w:ascii="Verdana" w:eastAsia="Times New Roman" w:hAnsi="Verdana" w:cs="Arial"/>
          <w:b/>
          <w:sz w:val="20"/>
          <w:szCs w:val="20"/>
          <w:u w:val="single"/>
          <w:lang w:eastAsia="pl-PL"/>
        </w:rPr>
        <w:t>Kryterium „Cena”:</w:t>
      </w:r>
    </w:p>
    <w:p w14:paraId="321890A3" w14:textId="77777777" w:rsidR="00885F12" w:rsidRPr="00885F12" w:rsidRDefault="00885F12" w:rsidP="00885F12">
      <w:pPr>
        <w:spacing w:before="120" w:after="0" w:line="260" w:lineRule="atLeast"/>
        <w:ind w:left="567"/>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Kryterium „Cena” będzie rozpatrywana na podstawie ceny brutto za wykonanie przedmiotu zamówienia, podanej przez Wykonawcę </w:t>
      </w:r>
      <w:r w:rsidRPr="00885F12">
        <w:rPr>
          <w:rFonts w:ascii="Verdana" w:eastAsia="Times New Roman" w:hAnsi="Verdana" w:cs="Arial"/>
          <w:bCs/>
          <w:color w:val="000000"/>
          <w:sz w:val="20"/>
          <w:szCs w:val="20"/>
          <w:lang w:eastAsia="pl-PL"/>
        </w:rPr>
        <w:t>w punkcie 3.1.)</w:t>
      </w:r>
      <w:r w:rsidRPr="00885F12">
        <w:rPr>
          <w:rFonts w:ascii="Verdana" w:eastAsia="Times New Roman" w:hAnsi="Verdana" w:cs="Arial"/>
          <w:color w:val="000000"/>
          <w:sz w:val="20"/>
          <w:szCs w:val="20"/>
          <w:lang w:eastAsia="pl-PL"/>
        </w:rPr>
        <w:t xml:space="preserve">  Formularza Oferty. </w:t>
      </w:r>
    </w:p>
    <w:p w14:paraId="737192DB" w14:textId="77777777" w:rsidR="00885F12" w:rsidRPr="00885F12" w:rsidRDefault="00885F12" w:rsidP="00885F12">
      <w:pPr>
        <w:spacing w:before="120" w:after="120" w:line="260" w:lineRule="atLeast"/>
        <w:ind w:left="567"/>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Zamawiający ofercie o najniżej cenie spośród ofert ocenianych przyzna </w:t>
      </w:r>
      <w:r w:rsidRPr="00885F12">
        <w:rPr>
          <w:rFonts w:ascii="Verdana" w:eastAsia="Times New Roman" w:hAnsi="Verdana" w:cs="Arial"/>
          <w:b/>
          <w:color w:val="000000"/>
          <w:sz w:val="20"/>
          <w:szCs w:val="20"/>
          <w:lang w:eastAsia="pl-PL"/>
        </w:rPr>
        <w:t>60 punktów</w:t>
      </w:r>
      <w:r w:rsidRPr="00885F12">
        <w:rPr>
          <w:rFonts w:ascii="Verdana" w:eastAsia="Times New Roman" w:hAnsi="Verdana" w:cs="Arial"/>
          <w:color w:val="000000"/>
          <w:sz w:val="20"/>
          <w:szCs w:val="20"/>
          <w:lang w:eastAsia="pl-PL"/>
        </w:rPr>
        <w:t xml:space="preserve"> a każdej następnej zostanie przyporządkowana liczba punktów proporcjonalnie mniejsza, według wzoru:</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885F12" w:rsidRPr="00885F12" w14:paraId="3189ABA9" w14:textId="77777777" w:rsidTr="00853936">
        <w:tc>
          <w:tcPr>
            <w:tcW w:w="8505" w:type="dxa"/>
            <w:shd w:val="clear" w:color="auto" w:fill="auto"/>
          </w:tcPr>
          <w:tbl>
            <w:tblPr>
              <w:tblW w:w="0" w:type="auto"/>
              <w:jc w:val="center"/>
              <w:tblCellMar>
                <w:left w:w="70" w:type="dxa"/>
                <w:right w:w="70" w:type="dxa"/>
              </w:tblCellMar>
              <w:tblLook w:val="0000" w:firstRow="0" w:lastRow="0" w:firstColumn="0" w:lastColumn="0" w:noHBand="0" w:noVBand="0"/>
            </w:tblPr>
            <w:tblGrid>
              <w:gridCol w:w="1078"/>
              <w:gridCol w:w="1090"/>
              <w:gridCol w:w="1738"/>
              <w:gridCol w:w="3880"/>
            </w:tblGrid>
            <w:tr w:rsidR="00885F12" w:rsidRPr="00885F12" w14:paraId="1231129D" w14:textId="77777777" w:rsidTr="00853936">
              <w:trPr>
                <w:cantSplit/>
                <w:trHeight w:val="223"/>
                <w:jc w:val="center"/>
              </w:trPr>
              <w:tc>
                <w:tcPr>
                  <w:tcW w:w="1078" w:type="dxa"/>
                </w:tcPr>
                <w:p w14:paraId="671BCCFF" w14:textId="77777777" w:rsidR="00885F12" w:rsidRPr="00885F12" w:rsidRDefault="00885F12" w:rsidP="00885F12">
                  <w:pPr>
                    <w:spacing w:after="0" w:line="260" w:lineRule="atLeast"/>
                    <w:ind w:left="705" w:hanging="705"/>
                    <w:rPr>
                      <w:rFonts w:ascii="Verdana" w:eastAsia="Times New Roman" w:hAnsi="Verdana" w:cs="Arial"/>
                      <w:bCs/>
                      <w:color w:val="000000"/>
                      <w:sz w:val="20"/>
                      <w:szCs w:val="20"/>
                      <w:lang w:eastAsia="pl-PL"/>
                    </w:rPr>
                  </w:pPr>
                </w:p>
              </w:tc>
              <w:tc>
                <w:tcPr>
                  <w:tcW w:w="847" w:type="dxa"/>
                  <w:vMerge w:val="restart"/>
                  <w:vAlign w:val="center"/>
                </w:tcPr>
                <w:p w14:paraId="30945324" w14:textId="77777777" w:rsidR="00885F12" w:rsidRPr="00885F12" w:rsidRDefault="00885F12" w:rsidP="00885F12">
                  <w:pPr>
                    <w:spacing w:after="0" w:line="260" w:lineRule="atLeast"/>
                    <w:ind w:left="705" w:hanging="705"/>
                    <w:jc w:val="both"/>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C =</w:t>
                  </w:r>
                </w:p>
              </w:tc>
              <w:tc>
                <w:tcPr>
                  <w:tcW w:w="1738" w:type="dxa"/>
                  <w:tcBorders>
                    <w:bottom w:val="single" w:sz="4" w:space="0" w:color="auto"/>
                  </w:tcBorders>
                  <w:vAlign w:val="center"/>
                </w:tcPr>
                <w:p w14:paraId="45465343" w14:textId="77777777" w:rsidR="00885F12" w:rsidRPr="00885F12" w:rsidRDefault="00885F12" w:rsidP="00885F12">
                  <w:pPr>
                    <w:spacing w:before="120" w:after="0" w:line="260" w:lineRule="atLeast"/>
                    <w:ind w:left="703" w:hanging="703"/>
                    <w:jc w:val="center"/>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 xml:space="preserve">C </w:t>
                  </w:r>
                  <w:r w:rsidRPr="00885F12">
                    <w:rPr>
                      <w:rFonts w:ascii="Verdana" w:eastAsia="Times New Roman" w:hAnsi="Verdana" w:cs="Arial"/>
                      <w:bCs/>
                      <w:color w:val="000000"/>
                      <w:sz w:val="20"/>
                      <w:szCs w:val="20"/>
                      <w:vertAlign w:val="subscript"/>
                      <w:lang w:eastAsia="pl-PL"/>
                    </w:rPr>
                    <w:t>min</w:t>
                  </w:r>
                </w:p>
              </w:tc>
              <w:tc>
                <w:tcPr>
                  <w:tcW w:w="3880" w:type="dxa"/>
                  <w:vMerge w:val="restart"/>
                  <w:vAlign w:val="center"/>
                </w:tcPr>
                <w:p w14:paraId="35F4FA3F" w14:textId="77777777" w:rsidR="00885F12" w:rsidRPr="00885F12" w:rsidRDefault="00885F12" w:rsidP="00885F12">
                  <w:pPr>
                    <w:spacing w:after="0" w:line="260" w:lineRule="atLeast"/>
                    <w:ind w:left="705" w:hanging="705"/>
                    <w:jc w:val="both"/>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x 60 pkt</w:t>
                  </w:r>
                </w:p>
              </w:tc>
            </w:tr>
            <w:tr w:rsidR="00885F12" w:rsidRPr="00885F12" w14:paraId="34F7B09D" w14:textId="77777777" w:rsidTr="00853936">
              <w:trPr>
                <w:cantSplit/>
                <w:trHeight w:val="223"/>
                <w:jc w:val="center"/>
              </w:trPr>
              <w:tc>
                <w:tcPr>
                  <w:tcW w:w="1078" w:type="dxa"/>
                </w:tcPr>
                <w:p w14:paraId="7FA3CEB3" w14:textId="77777777" w:rsidR="00885F12" w:rsidRPr="00885F12" w:rsidRDefault="00885F12" w:rsidP="00885F12">
                  <w:pPr>
                    <w:spacing w:after="0" w:line="260" w:lineRule="atLeast"/>
                    <w:ind w:left="705" w:hanging="705"/>
                    <w:rPr>
                      <w:rFonts w:ascii="Verdana" w:eastAsia="Times New Roman" w:hAnsi="Verdana" w:cs="Arial"/>
                      <w:bCs/>
                      <w:color w:val="000000"/>
                      <w:sz w:val="20"/>
                      <w:szCs w:val="20"/>
                      <w:lang w:eastAsia="pl-PL"/>
                    </w:rPr>
                  </w:pPr>
                </w:p>
              </w:tc>
              <w:tc>
                <w:tcPr>
                  <w:tcW w:w="847" w:type="dxa"/>
                  <w:vMerge/>
                  <w:vAlign w:val="center"/>
                </w:tcPr>
                <w:p w14:paraId="4A3D95AC" w14:textId="77777777" w:rsidR="00885F12" w:rsidRPr="00885F12" w:rsidRDefault="00885F12" w:rsidP="00885F12">
                  <w:pPr>
                    <w:spacing w:after="0" w:line="260" w:lineRule="atLeast"/>
                    <w:ind w:left="705" w:hanging="705"/>
                    <w:rPr>
                      <w:rFonts w:ascii="Verdana" w:eastAsia="Times New Roman" w:hAnsi="Verdana" w:cs="Arial"/>
                      <w:bCs/>
                      <w:color w:val="000000"/>
                      <w:sz w:val="20"/>
                      <w:szCs w:val="20"/>
                      <w:lang w:eastAsia="pl-PL"/>
                    </w:rPr>
                  </w:pPr>
                </w:p>
              </w:tc>
              <w:tc>
                <w:tcPr>
                  <w:tcW w:w="1738" w:type="dxa"/>
                  <w:tcBorders>
                    <w:top w:val="single" w:sz="4" w:space="0" w:color="auto"/>
                  </w:tcBorders>
                  <w:vAlign w:val="center"/>
                </w:tcPr>
                <w:p w14:paraId="37A3D003" w14:textId="77777777" w:rsidR="00885F12" w:rsidRPr="00885F12" w:rsidRDefault="00885F12" w:rsidP="00885F12">
                  <w:pPr>
                    <w:spacing w:after="0" w:line="260" w:lineRule="atLeast"/>
                    <w:ind w:left="705" w:hanging="705"/>
                    <w:jc w:val="center"/>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 xml:space="preserve">C </w:t>
                  </w:r>
                  <w:r w:rsidRPr="00885F12">
                    <w:rPr>
                      <w:rFonts w:ascii="Verdana" w:eastAsia="Times New Roman" w:hAnsi="Verdana" w:cs="Arial"/>
                      <w:bCs/>
                      <w:color w:val="000000"/>
                      <w:sz w:val="20"/>
                      <w:szCs w:val="20"/>
                      <w:vertAlign w:val="subscript"/>
                      <w:lang w:eastAsia="pl-PL"/>
                    </w:rPr>
                    <w:t>o</w:t>
                  </w:r>
                </w:p>
              </w:tc>
              <w:tc>
                <w:tcPr>
                  <w:tcW w:w="3880" w:type="dxa"/>
                  <w:vMerge/>
                  <w:vAlign w:val="center"/>
                </w:tcPr>
                <w:p w14:paraId="226FC57A" w14:textId="77777777" w:rsidR="00885F12" w:rsidRPr="00885F12" w:rsidRDefault="00885F12" w:rsidP="00885F12">
                  <w:pPr>
                    <w:spacing w:after="0" w:line="260" w:lineRule="atLeast"/>
                    <w:ind w:left="705" w:hanging="705"/>
                    <w:rPr>
                      <w:rFonts w:ascii="Verdana" w:eastAsia="Times New Roman" w:hAnsi="Verdana" w:cs="Arial"/>
                      <w:bCs/>
                      <w:color w:val="000000"/>
                      <w:sz w:val="20"/>
                      <w:szCs w:val="20"/>
                      <w:lang w:eastAsia="pl-PL"/>
                    </w:rPr>
                  </w:pPr>
                </w:p>
              </w:tc>
            </w:tr>
            <w:tr w:rsidR="00885F12" w:rsidRPr="00885F12" w14:paraId="77E6779F" w14:textId="77777777" w:rsidTr="00853936">
              <w:trPr>
                <w:cantSplit/>
                <w:trHeight w:val="438"/>
                <w:jc w:val="center"/>
              </w:trPr>
              <w:tc>
                <w:tcPr>
                  <w:tcW w:w="1078" w:type="dxa"/>
                  <w:vAlign w:val="bottom"/>
                </w:tcPr>
                <w:p w14:paraId="1D3F41F7" w14:textId="77777777" w:rsidR="00885F12" w:rsidRPr="00885F12" w:rsidRDefault="00885F12" w:rsidP="00885F12">
                  <w:pPr>
                    <w:spacing w:after="0" w:line="260" w:lineRule="atLeast"/>
                    <w:ind w:left="705" w:hanging="705"/>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gdzie:</w:t>
                  </w:r>
                </w:p>
              </w:tc>
              <w:tc>
                <w:tcPr>
                  <w:tcW w:w="847" w:type="dxa"/>
                  <w:vAlign w:val="bottom"/>
                </w:tcPr>
                <w:p w14:paraId="1ED26CC9" w14:textId="77777777" w:rsidR="00885F12" w:rsidRPr="00885F12" w:rsidRDefault="00885F12" w:rsidP="00885F12">
                  <w:pPr>
                    <w:spacing w:after="0" w:line="260" w:lineRule="atLeast"/>
                    <w:ind w:left="705" w:hanging="705"/>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 xml:space="preserve">C </w:t>
                  </w:r>
                  <w:r w:rsidRPr="00885F12">
                    <w:rPr>
                      <w:rFonts w:ascii="Verdana" w:eastAsia="Times New Roman" w:hAnsi="Verdana" w:cs="Arial"/>
                      <w:bCs/>
                      <w:color w:val="000000"/>
                      <w:sz w:val="20"/>
                      <w:szCs w:val="20"/>
                      <w:vertAlign w:val="subscript"/>
                      <w:lang w:eastAsia="pl-PL"/>
                    </w:rPr>
                    <w:t xml:space="preserve">min </w:t>
                  </w:r>
                </w:p>
              </w:tc>
              <w:tc>
                <w:tcPr>
                  <w:tcW w:w="5618" w:type="dxa"/>
                  <w:gridSpan w:val="2"/>
                  <w:vAlign w:val="bottom"/>
                </w:tcPr>
                <w:p w14:paraId="09A41C83" w14:textId="77777777" w:rsidR="00885F12" w:rsidRPr="00885F12" w:rsidRDefault="00885F12" w:rsidP="00885F12">
                  <w:pPr>
                    <w:spacing w:after="0" w:line="260" w:lineRule="atLeast"/>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 najniższa cena brutto spośród ocenianych ofert (zł)</w:t>
                  </w:r>
                </w:p>
              </w:tc>
            </w:tr>
            <w:tr w:rsidR="00885F12" w:rsidRPr="00885F12" w14:paraId="40E78416" w14:textId="77777777" w:rsidTr="00853936">
              <w:trPr>
                <w:cantSplit/>
                <w:trHeight w:val="279"/>
                <w:jc w:val="center"/>
              </w:trPr>
              <w:tc>
                <w:tcPr>
                  <w:tcW w:w="1078" w:type="dxa"/>
                  <w:vAlign w:val="center"/>
                </w:tcPr>
                <w:p w14:paraId="5F880B24" w14:textId="77777777" w:rsidR="00885F12" w:rsidRPr="00885F12" w:rsidRDefault="00885F12" w:rsidP="00885F12">
                  <w:pPr>
                    <w:spacing w:after="0" w:line="260" w:lineRule="atLeast"/>
                    <w:ind w:left="705" w:hanging="705"/>
                    <w:rPr>
                      <w:rFonts w:ascii="Verdana" w:eastAsia="Times New Roman" w:hAnsi="Verdana" w:cs="Arial"/>
                      <w:bCs/>
                      <w:color w:val="000000"/>
                      <w:sz w:val="20"/>
                      <w:szCs w:val="20"/>
                      <w:lang w:eastAsia="pl-PL"/>
                    </w:rPr>
                  </w:pPr>
                </w:p>
              </w:tc>
              <w:tc>
                <w:tcPr>
                  <w:tcW w:w="847" w:type="dxa"/>
                  <w:vAlign w:val="bottom"/>
                </w:tcPr>
                <w:p w14:paraId="01205201" w14:textId="77777777" w:rsidR="00885F12" w:rsidRPr="00885F12" w:rsidRDefault="00885F12" w:rsidP="00885F12">
                  <w:pPr>
                    <w:spacing w:after="0" w:line="260" w:lineRule="atLeast"/>
                    <w:ind w:left="703" w:hanging="703"/>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 xml:space="preserve">C </w:t>
                  </w:r>
                  <w:r w:rsidRPr="00885F12">
                    <w:rPr>
                      <w:rFonts w:ascii="Verdana" w:eastAsia="Times New Roman" w:hAnsi="Verdana" w:cs="Arial"/>
                      <w:bCs/>
                      <w:color w:val="000000"/>
                      <w:sz w:val="20"/>
                      <w:szCs w:val="20"/>
                      <w:vertAlign w:val="subscript"/>
                      <w:lang w:eastAsia="pl-PL"/>
                    </w:rPr>
                    <w:t>o</w:t>
                  </w:r>
                  <w:r w:rsidRPr="00885F12">
                    <w:rPr>
                      <w:rFonts w:ascii="Verdana" w:eastAsia="Times New Roman" w:hAnsi="Verdana" w:cs="Arial"/>
                      <w:bCs/>
                      <w:color w:val="000000"/>
                      <w:sz w:val="20"/>
                      <w:szCs w:val="20"/>
                      <w:lang w:eastAsia="pl-PL"/>
                    </w:rPr>
                    <w:t xml:space="preserve"> </w:t>
                  </w:r>
                </w:p>
              </w:tc>
              <w:tc>
                <w:tcPr>
                  <w:tcW w:w="5618" w:type="dxa"/>
                  <w:gridSpan w:val="2"/>
                  <w:vAlign w:val="bottom"/>
                </w:tcPr>
                <w:p w14:paraId="4FF68F62" w14:textId="77777777" w:rsidR="00885F12" w:rsidRPr="00885F12" w:rsidRDefault="00885F12" w:rsidP="00885F12">
                  <w:pPr>
                    <w:spacing w:after="0" w:line="260" w:lineRule="atLeast"/>
                    <w:ind w:left="703" w:hanging="703"/>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 cena brutto ocenianej oferty (zł)</w:t>
                  </w:r>
                </w:p>
              </w:tc>
            </w:tr>
          </w:tbl>
          <w:p w14:paraId="0CC30B00" w14:textId="77777777" w:rsidR="00885F12" w:rsidRPr="00885F12" w:rsidRDefault="00885F12" w:rsidP="00885F12">
            <w:pPr>
              <w:spacing w:after="0" w:line="260" w:lineRule="atLeast"/>
              <w:jc w:val="both"/>
              <w:rPr>
                <w:rFonts w:ascii="Verdana" w:eastAsia="Times New Roman" w:hAnsi="Verdana" w:cs="Arial"/>
                <w:color w:val="000000"/>
                <w:w w:val="90"/>
                <w:sz w:val="20"/>
                <w:szCs w:val="20"/>
                <w:lang w:eastAsia="pl-PL"/>
              </w:rPr>
            </w:pPr>
          </w:p>
        </w:tc>
      </w:tr>
    </w:tbl>
    <w:p w14:paraId="098B2FC4" w14:textId="77777777" w:rsidR="00885F12" w:rsidRPr="00885F12" w:rsidRDefault="00885F12" w:rsidP="00885F12">
      <w:pPr>
        <w:tabs>
          <w:tab w:val="left" w:pos="993"/>
        </w:tabs>
        <w:suppressAutoHyphens/>
        <w:spacing w:before="120" w:after="120" w:line="240" w:lineRule="auto"/>
        <w:ind w:left="709" w:hanging="709"/>
        <w:jc w:val="both"/>
        <w:rPr>
          <w:rFonts w:ascii="Verdana" w:eastAsia="Times New Roman" w:hAnsi="Verdana" w:cs="Arial"/>
          <w:spacing w:val="4"/>
          <w:sz w:val="20"/>
          <w:szCs w:val="20"/>
          <w:lang w:eastAsia="ar-SA"/>
        </w:rPr>
      </w:pPr>
    </w:p>
    <w:p w14:paraId="3BB41C9D" w14:textId="77777777" w:rsidR="00885F12" w:rsidRPr="00885F12" w:rsidRDefault="00885F12" w:rsidP="00885F12">
      <w:pPr>
        <w:spacing w:after="120" w:line="276" w:lineRule="auto"/>
        <w:ind w:right="-142"/>
        <w:rPr>
          <w:rFonts w:ascii="Verdana" w:eastAsia="Times New Roman" w:hAnsi="Verdana" w:cs="Arial"/>
          <w:b/>
          <w:sz w:val="20"/>
          <w:szCs w:val="20"/>
          <w:lang w:eastAsia="pl-PL"/>
        </w:rPr>
      </w:pPr>
      <w:r w:rsidRPr="00885F12">
        <w:rPr>
          <w:rFonts w:ascii="Verdana" w:eastAsia="Times New Roman" w:hAnsi="Verdana" w:cs="Arial"/>
          <w:sz w:val="20"/>
          <w:szCs w:val="20"/>
          <w:lang w:eastAsia="pl-PL"/>
        </w:rPr>
        <w:t xml:space="preserve">21.1.2. </w:t>
      </w:r>
      <w:r w:rsidRPr="00885F12">
        <w:rPr>
          <w:rFonts w:ascii="Verdana" w:eastAsia="Times New Roman" w:hAnsi="Verdana" w:cs="Arial"/>
          <w:b/>
          <w:sz w:val="20"/>
          <w:szCs w:val="20"/>
          <w:lang w:eastAsia="pl-PL"/>
        </w:rPr>
        <w:t>Kryterium „Okresu gwarancji”   (G) :</w:t>
      </w:r>
    </w:p>
    <w:p w14:paraId="07BA8589" w14:textId="77777777" w:rsidR="00885F12" w:rsidRPr="00885F12" w:rsidRDefault="00885F12" w:rsidP="00885F12">
      <w:pPr>
        <w:spacing w:before="120" w:after="0" w:line="276" w:lineRule="auto"/>
        <w:ind w:left="709"/>
        <w:jc w:val="both"/>
        <w:rPr>
          <w:rFonts w:ascii="Verdana" w:eastAsia="Times New Roman" w:hAnsi="Verdana" w:cs="Arial"/>
          <w:color w:val="000000"/>
          <w:sz w:val="20"/>
          <w:szCs w:val="20"/>
          <w:lang w:eastAsia="pl-PL"/>
        </w:rPr>
      </w:pPr>
      <w:r w:rsidRPr="00885F12">
        <w:rPr>
          <w:rFonts w:ascii="Verdana" w:eastAsia="Times New Roman" w:hAnsi="Verdana" w:cs="Arial"/>
          <w:bCs/>
          <w:sz w:val="20"/>
          <w:szCs w:val="20"/>
          <w:lang w:eastAsia="pl-PL"/>
        </w:rPr>
        <w:t xml:space="preserve">    </w:t>
      </w:r>
      <w:r w:rsidRPr="00885F12">
        <w:rPr>
          <w:rFonts w:ascii="Verdana" w:eastAsia="Times New Roman" w:hAnsi="Verdana" w:cs="Arial"/>
          <w:bCs/>
          <w:iCs/>
          <w:color w:val="000000"/>
          <w:sz w:val="20"/>
          <w:szCs w:val="20"/>
          <w:lang w:eastAsia="pl-PL"/>
        </w:rPr>
        <w:t xml:space="preserve">Ocena dokonana zostanie na podstawie długości okresu gwarancyjnego podanego w miesiącach i zadeklarowanego przez Wykonawcę w Formularzu Ofertowym </w:t>
      </w:r>
      <w:r w:rsidRPr="00885F12">
        <w:rPr>
          <w:rFonts w:ascii="Verdana" w:eastAsia="Times New Roman" w:hAnsi="Verdana" w:cs="Arial"/>
          <w:b/>
          <w:bCs/>
          <w:iCs/>
          <w:color w:val="000000"/>
          <w:sz w:val="20"/>
          <w:szCs w:val="20"/>
          <w:lang w:eastAsia="pl-PL"/>
        </w:rPr>
        <w:t>(pkt 3.2.)</w:t>
      </w:r>
    </w:p>
    <w:p w14:paraId="19A18BB9" w14:textId="77777777" w:rsidR="00885F12" w:rsidRPr="00885F12" w:rsidRDefault="00885F12" w:rsidP="00885F12">
      <w:pPr>
        <w:spacing w:after="0" w:line="240" w:lineRule="auto"/>
        <w:ind w:left="709"/>
        <w:jc w:val="both"/>
        <w:rPr>
          <w:rFonts w:ascii="Verdana" w:eastAsia="Times New Roman" w:hAnsi="Verdana" w:cs="Arial"/>
          <w:b/>
          <w:bCs/>
          <w:color w:val="000000"/>
          <w:sz w:val="20"/>
          <w:szCs w:val="20"/>
          <w:lang w:eastAsia="pl-PL"/>
        </w:rPr>
      </w:pPr>
    </w:p>
    <w:p w14:paraId="6579FF76" w14:textId="77777777" w:rsidR="00885F12" w:rsidRPr="00885F12" w:rsidRDefault="00885F12" w:rsidP="00885F12">
      <w:pPr>
        <w:spacing w:after="0" w:line="240" w:lineRule="auto"/>
        <w:ind w:left="709"/>
        <w:jc w:val="both"/>
        <w:rPr>
          <w:rFonts w:ascii="Verdana" w:eastAsia="Times New Roman" w:hAnsi="Verdana" w:cs="Arial"/>
          <w:b/>
          <w:bCs/>
          <w:color w:val="000000"/>
          <w:sz w:val="20"/>
          <w:szCs w:val="20"/>
          <w:lang w:eastAsia="pl-PL"/>
        </w:rPr>
      </w:pPr>
      <w:r w:rsidRPr="00885F12">
        <w:rPr>
          <w:rFonts w:ascii="Verdana" w:eastAsia="Times New Roman" w:hAnsi="Verdana" w:cs="Arial"/>
          <w:b/>
          <w:bCs/>
          <w:color w:val="000000"/>
          <w:sz w:val="20"/>
          <w:szCs w:val="20"/>
          <w:lang w:eastAsia="pl-PL"/>
        </w:rPr>
        <w:t>UWAGA!</w:t>
      </w:r>
    </w:p>
    <w:p w14:paraId="144A481B" w14:textId="77777777" w:rsidR="00885F12" w:rsidRPr="00885F12" w:rsidRDefault="00885F12" w:rsidP="00885F12">
      <w:pPr>
        <w:spacing w:before="120" w:after="0" w:line="240" w:lineRule="auto"/>
        <w:ind w:left="709"/>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Najkrótsza możliwa długość okresu ww. gwarancji dopuszczana przez Zamawiającego uwzględniona do oceny ofert: </w:t>
      </w:r>
    </w:p>
    <w:p w14:paraId="00BCFF6A" w14:textId="77777777" w:rsidR="00885F12" w:rsidRPr="00885F12" w:rsidRDefault="00885F12" w:rsidP="00885F12">
      <w:pPr>
        <w:spacing w:after="120" w:line="240" w:lineRule="auto"/>
        <w:ind w:left="709"/>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G min  = </w:t>
      </w:r>
      <w:r w:rsidRPr="00885F12">
        <w:rPr>
          <w:rFonts w:ascii="Verdana" w:eastAsia="Times New Roman" w:hAnsi="Verdana" w:cs="Arial"/>
          <w:b/>
          <w:color w:val="000000"/>
          <w:sz w:val="20"/>
          <w:szCs w:val="20"/>
          <w:lang w:eastAsia="pl-PL"/>
        </w:rPr>
        <w:t>24 miesiące</w:t>
      </w:r>
      <w:r w:rsidRPr="00885F12">
        <w:rPr>
          <w:rFonts w:ascii="Verdana" w:eastAsia="Times New Roman" w:hAnsi="Verdana" w:cs="Arial"/>
          <w:color w:val="000000"/>
          <w:sz w:val="20"/>
          <w:szCs w:val="20"/>
          <w:lang w:eastAsia="pl-PL"/>
        </w:rPr>
        <w:t>,</w:t>
      </w:r>
    </w:p>
    <w:p w14:paraId="6D9F438C" w14:textId="77777777" w:rsidR="00885F12" w:rsidRPr="00885F12" w:rsidRDefault="00885F12" w:rsidP="00885F12">
      <w:pPr>
        <w:spacing w:after="0" w:line="240" w:lineRule="auto"/>
        <w:ind w:left="709"/>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Najdłuższy możliwy okres ww. gwarancji uwzględniony do oceny ofert przez Zamawiającego: </w:t>
      </w:r>
    </w:p>
    <w:p w14:paraId="11EF3AFD" w14:textId="77777777" w:rsidR="00885F12" w:rsidRPr="00885F12" w:rsidRDefault="00885F12" w:rsidP="00885F12">
      <w:pPr>
        <w:spacing w:after="120" w:line="240" w:lineRule="auto"/>
        <w:ind w:left="709" w:right="74"/>
        <w:jc w:val="both"/>
        <w:rPr>
          <w:rFonts w:ascii="Verdana" w:eastAsia="Times New Roman" w:hAnsi="Verdana" w:cs="Arial"/>
          <w:color w:val="000000" w:themeColor="text1"/>
          <w:sz w:val="20"/>
          <w:szCs w:val="20"/>
          <w:lang w:eastAsia="pl-PL"/>
        </w:rPr>
      </w:pPr>
      <w:r w:rsidRPr="00885F12">
        <w:rPr>
          <w:rFonts w:ascii="Verdana" w:eastAsia="Times New Roman" w:hAnsi="Verdana" w:cs="Arial"/>
          <w:color w:val="000000" w:themeColor="text1"/>
          <w:sz w:val="20"/>
          <w:szCs w:val="20"/>
          <w:lang w:eastAsia="pl-PL"/>
        </w:rPr>
        <w:t xml:space="preserve">G max = </w:t>
      </w:r>
      <w:r w:rsidRPr="00885F12">
        <w:rPr>
          <w:rFonts w:ascii="Verdana" w:eastAsia="Times New Roman" w:hAnsi="Verdana" w:cs="Arial"/>
          <w:b/>
          <w:bCs/>
          <w:color w:val="000000" w:themeColor="text1"/>
          <w:sz w:val="20"/>
          <w:szCs w:val="20"/>
          <w:lang w:eastAsia="pl-PL"/>
        </w:rPr>
        <w:t>60</w:t>
      </w:r>
      <w:r w:rsidRPr="00885F12">
        <w:rPr>
          <w:rFonts w:ascii="Verdana" w:eastAsia="Times New Roman" w:hAnsi="Verdana" w:cs="Arial"/>
          <w:color w:val="000000" w:themeColor="text1"/>
          <w:sz w:val="20"/>
          <w:szCs w:val="20"/>
          <w:lang w:eastAsia="pl-PL"/>
        </w:rPr>
        <w:t xml:space="preserve"> </w:t>
      </w:r>
      <w:r w:rsidRPr="00885F12">
        <w:rPr>
          <w:rFonts w:ascii="Verdana" w:eastAsia="Times New Roman" w:hAnsi="Verdana" w:cs="Arial"/>
          <w:b/>
          <w:color w:val="000000"/>
          <w:sz w:val="20"/>
          <w:szCs w:val="20"/>
          <w:lang w:eastAsia="pl-PL"/>
        </w:rPr>
        <w:t>miesięcy</w:t>
      </w:r>
    </w:p>
    <w:p w14:paraId="21B6B4EF" w14:textId="77777777" w:rsidR="00885F12" w:rsidRPr="00885F12" w:rsidRDefault="00885F12" w:rsidP="00885F12">
      <w:pPr>
        <w:spacing w:after="120" w:line="240" w:lineRule="auto"/>
        <w:ind w:left="709" w:right="352"/>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Zamawiający przyzna punkty w tym kryterium zgodnie z poniższa tabelą: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436"/>
      </w:tblGrid>
      <w:tr w:rsidR="00885F12" w:rsidRPr="00885F12" w14:paraId="5E6C2F9D" w14:textId="77777777" w:rsidTr="00853936">
        <w:tc>
          <w:tcPr>
            <w:tcW w:w="4786" w:type="dxa"/>
            <w:tcBorders>
              <w:top w:val="single" w:sz="4" w:space="0" w:color="auto"/>
              <w:left w:val="single" w:sz="4" w:space="0" w:color="auto"/>
              <w:bottom w:val="single" w:sz="4" w:space="0" w:color="auto"/>
              <w:right w:val="single" w:sz="4" w:space="0" w:color="auto"/>
            </w:tcBorders>
            <w:vAlign w:val="center"/>
            <w:hideMark/>
          </w:tcPr>
          <w:p w14:paraId="7947F110" w14:textId="77777777" w:rsidR="00885F12" w:rsidRPr="00885F12" w:rsidRDefault="00885F12" w:rsidP="00885F12">
            <w:pPr>
              <w:spacing w:before="120" w:after="120" w:line="264" w:lineRule="auto"/>
              <w:ind w:right="352"/>
              <w:jc w:val="center"/>
              <w:rPr>
                <w:rFonts w:ascii="Verdana" w:eastAsia="Times New Roman" w:hAnsi="Verdana" w:cs="Arial"/>
                <w:b/>
                <w:color w:val="000000"/>
                <w:sz w:val="20"/>
                <w:szCs w:val="20"/>
                <w:lang w:eastAsia="pl-PL"/>
              </w:rPr>
            </w:pPr>
            <w:r w:rsidRPr="00885F12">
              <w:rPr>
                <w:rFonts w:ascii="Verdana" w:eastAsia="Times New Roman" w:hAnsi="Verdana" w:cs="Arial"/>
                <w:b/>
                <w:color w:val="000000"/>
                <w:sz w:val="20"/>
                <w:szCs w:val="20"/>
                <w:lang w:eastAsia="pl-PL"/>
              </w:rPr>
              <w:t>Długość okresu gwarancji w miesiącach</w:t>
            </w:r>
          </w:p>
        </w:tc>
        <w:tc>
          <w:tcPr>
            <w:tcW w:w="3436" w:type="dxa"/>
            <w:tcBorders>
              <w:top w:val="single" w:sz="4" w:space="0" w:color="auto"/>
              <w:left w:val="single" w:sz="4" w:space="0" w:color="auto"/>
              <w:bottom w:val="single" w:sz="4" w:space="0" w:color="auto"/>
              <w:right w:val="single" w:sz="4" w:space="0" w:color="auto"/>
            </w:tcBorders>
            <w:vAlign w:val="center"/>
            <w:hideMark/>
          </w:tcPr>
          <w:p w14:paraId="57F7F483" w14:textId="77777777" w:rsidR="00885F12" w:rsidRPr="00885F12" w:rsidRDefault="00885F12" w:rsidP="00885F12">
            <w:pPr>
              <w:spacing w:before="120" w:after="120" w:line="264" w:lineRule="auto"/>
              <w:ind w:right="352"/>
              <w:jc w:val="center"/>
              <w:rPr>
                <w:rFonts w:ascii="Verdana" w:eastAsia="Times New Roman" w:hAnsi="Verdana" w:cs="Arial"/>
                <w:b/>
                <w:color w:val="000000"/>
                <w:sz w:val="20"/>
                <w:szCs w:val="20"/>
                <w:lang w:eastAsia="pl-PL"/>
              </w:rPr>
            </w:pPr>
            <w:r w:rsidRPr="00885F12">
              <w:rPr>
                <w:rFonts w:ascii="Verdana" w:eastAsia="Times New Roman" w:hAnsi="Verdana" w:cs="Arial"/>
                <w:b/>
                <w:color w:val="000000"/>
                <w:sz w:val="20"/>
                <w:szCs w:val="20"/>
                <w:lang w:eastAsia="pl-PL"/>
              </w:rPr>
              <w:t>Ilość punktów</w:t>
            </w:r>
          </w:p>
        </w:tc>
      </w:tr>
      <w:tr w:rsidR="00885F12" w:rsidRPr="00885F12" w14:paraId="7EE5749E" w14:textId="77777777" w:rsidTr="00853936">
        <w:tc>
          <w:tcPr>
            <w:tcW w:w="4786" w:type="dxa"/>
            <w:tcBorders>
              <w:top w:val="single" w:sz="4" w:space="0" w:color="auto"/>
              <w:left w:val="single" w:sz="4" w:space="0" w:color="auto"/>
              <w:bottom w:val="single" w:sz="4" w:space="0" w:color="auto"/>
              <w:right w:val="single" w:sz="4" w:space="0" w:color="auto"/>
            </w:tcBorders>
            <w:vAlign w:val="center"/>
          </w:tcPr>
          <w:p w14:paraId="776B74B2" w14:textId="77777777" w:rsidR="00885F12" w:rsidRPr="00885F12" w:rsidRDefault="00885F12" w:rsidP="00885F12">
            <w:pPr>
              <w:spacing w:before="120" w:after="120" w:line="264" w:lineRule="auto"/>
              <w:ind w:right="352"/>
              <w:jc w:val="center"/>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lastRenderedPageBreak/>
              <w:t>24</w:t>
            </w:r>
          </w:p>
        </w:tc>
        <w:tc>
          <w:tcPr>
            <w:tcW w:w="3436" w:type="dxa"/>
            <w:tcBorders>
              <w:top w:val="single" w:sz="4" w:space="0" w:color="auto"/>
              <w:left w:val="single" w:sz="4" w:space="0" w:color="auto"/>
              <w:bottom w:val="single" w:sz="4" w:space="0" w:color="auto"/>
              <w:right w:val="single" w:sz="4" w:space="0" w:color="auto"/>
            </w:tcBorders>
            <w:vAlign w:val="center"/>
          </w:tcPr>
          <w:p w14:paraId="7068C89F" w14:textId="77777777" w:rsidR="00885F12" w:rsidRPr="00885F12" w:rsidRDefault="00885F12" w:rsidP="00885F12">
            <w:pPr>
              <w:spacing w:before="120" w:after="120" w:line="264" w:lineRule="auto"/>
              <w:ind w:right="352"/>
              <w:jc w:val="center"/>
              <w:rPr>
                <w:rFonts w:ascii="Verdana" w:eastAsia="Times New Roman" w:hAnsi="Verdana" w:cs="Arial"/>
                <w:bCs/>
                <w:color w:val="000000"/>
                <w:sz w:val="20"/>
                <w:szCs w:val="20"/>
                <w:lang w:eastAsia="pl-PL"/>
              </w:rPr>
            </w:pPr>
            <w:r w:rsidRPr="00885F12">
              <w:rPr>
                <w:rFonts w:ascii="Verdana" w:eastAsia="Times New Roman" w:hAnsi="Verdana" w:cs="Arial"/>
                <w:bCs/>
                <w:color w:val="000000"/>
                <w:sz w:val="20"/>
                <w:szCs w:val="20"/>
                <w:lang w:eastAsia="pl-PL"/>
              </w:rPr>
              <w:t>0</w:t>
            </w:r>
          </w:p>
        </w:tc>
      </w:tr>
      <w:tr w:rsidR="00885F12" w:rsidRPr="00885F12" w14:paraId="05293552" w14:textId="77777777" w:rsidTr="00853936">
        <w:tc>
          <w:tcPr>
            <w:tcW w:w="4786" w:type="dxa"/>
            <w:tcBorders>
              <w:top w:val="single" w:sz="4" w:space="0" w:color="auto"/>
              <w:left w:val="single" w:sz="4" w:space="0" w:color="auto"/>
              <w:bottom w:val="single" w:sz="4" w:space="0" w:color="auto"/>
              <w:right w:val="single" w:sz="4" w:space="0" w:color="auto"/>
            </w:tcBorders>
            <w:vAlign w:val="center"/>
            <w:hideMark/>
          </w:tcPr>
          <w:p w14:paraId="43B7D127" w14:textId="77777777" w:rsidR="00885F12" w:rsidRPr="00885F12" w:rsidRDefault="00885F12" w:rsidP="00885F12">
            <w:pPr>
              <w:spacing w:before="120" w:after="120" w:line="264" w:lineRule="auto"/>
              <w:ind w:right="352"/>
              <w:jc w:val="center"/>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36 </w:t>
            </w:r>
          </w:p>
        </w:tc>
        <w:tc>
          <w:tcPr>
            <w:tcW w:w="3436" w:type="dxa"/>
            <w:tcBorders>
              <w:top w:val="single" w:sz="4" w:space="0" w:color="auto"/>
              <w:left w:val="single" w:sz="4" w:space="0" w:color="auto"/>
              <w:bottom w:val="single" w:sz="4" w:space="0" w:color="auto"/>
              <w:right w:val="single" w:sz="4" w:space="0" w:color="auto"/>
            </w:tcBorders>
            <w:vAlign w:val="center"/>
            <w:hideMark/>
          </w:tcPr>
          <w:p w14:paraId="7DDF9377" w14:textId="77777777" w:rsidR="00885F12" w:rsidRPr="00885F12" w:rsidRDefault="00885F12" w:rsidP="00885F12">
            <w:pPr>
              <w:spacing w:before="120" w:after="120" w:line="264" w:lineRule="auto"/>
              <w:ind w:right="352"/>
              <w:jc w:val="center"/>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20</w:t>
            </w:r>
          </w:p>
        </w:tc>
      </w:tr>
      <w:tr w:rsidR="00885F12" w:rsidRPr="00885F12" w14:paraId="715D5E81" w14:textId="77777777" w:rsidTr="00853936">
        <w:tc>
          <w:tcPr>
            <w:tcW w:w="4786" w:type="dxa"/>
            <w:tcBorders>
              <w:top w:val="single" w:sz="4" w:space="0" w:color="auto"/>
              <w:left w:val="single" w:sz="4" w:space="0" w:color="auto"/>
              <w:bottom w:val="single" w:sz="4" w:space="0" w:color="auto"/>
              <w:right w:val="single" w:sz="4" w:space="0" w:color="auto"/>
            </w:tcBorders>
            <w:vAlign w:val="center"/>
            <w:hideMark/>
          </w:tcPr>
          <w:p w14:paraId="18EF2C49" w14:textId="77777777" w:rsidR="00885F12" w:rsidRPr="00885F12" w:rsidRDefault="00885F12" w:rsidP="00885F12">
            <w:pPr>
              <w:spacing w:before="120" w:after="120" w:line="264" w:lineRule="auto"/>
              <w:ind w:right="352"/>
              <w:jc w:val="center"/>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48</w:t>
            </w:r>
          </w:p>
        </w:tc>
        <w:tc>
          <w:tcPr>
            <w:tcW w:w="3436" w:type="dxa"/>
            <w:tcBorders>
              <w:top w:val="single" w:sz="4" w:space="0" w:color="auto"/>
              <w:left w:val="single" w:sz="4" w:space="0" w:color="auto"/>
              <w:bottom w:val="single" w:sz="4" w:space="0" w:color="auto"/>
              <w:right w:val="single" w:sz="4" w:space="0" w:color="auto"/>
            </w:tcBorders>
            <w:vAlign w:val="center"/>
            <w:hideMark/>
          </w:tcPr>
          <w:p w14:paraId="2A82A76A" w14:textId="77777777" w:rsidR="00885F12" w:rsidRPr="00885F12" w:rsidRDefault="00885F12" w:rsidP="00885F12">
            <w:pPr>
              <w:spacing w:before="120" w:after="120" w:line="264" w:lineRule="auto"/>
              <w:ind w:right="352"/>
              <w:jc w:val="center"/>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30</w:t>
            </w:r>
          </w:p>
        </w:tc>
      </w:tr>
      <w:tr w:rsidR="00885F12" w:rsidRPr="00885F12" w14:paraId="5AEBD069" w14:textId="77777777" w:rsidTr="00853936">
        <w:tc>
          <w:tcPr>
            <w:tcW w:w="4786" w:type="dxa"/>
            <w:tcBorders>
              <w:top w:val="single" w:sz="4" w:space="0" w:color="auto"/>
              <w:left w:val="single" w:sz="4" w:space="0" w:color="auto"/>
              <w:bottom w:val="single" w:sz="4" w:space="0" w:color="auto"/>
              <w:right w:val="single" w:sz="4" w:space="0" w:color="auto"/>
            </w:tcBorders>
            <w:vAlign w:val="center"/>
          </w:tcPr>
          <w:p w14:paraId="25FF6244" w14:textId="77777777" w:rsidR="00885F12" w:rsidRPr="00885F12" w:rsidRDefault="00885F12" w:rsidP="00885F12">
            <w:pPr>
              <w:spacing w:before="120" w:after="120" w:line="264" w:lineRule="auto"/>
              <w:ind w:right="352"/>
              <w:jc w:val="center"/>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60</w:t>
            </w:r>
          </w:p>
        </w:tc>
        <w:tc>
          <w:tcPr>
            <w:tcW w:w="3436" w:type="dxa"/>
            <w:tcBorders>
              <w:top w:val="single" w:sz="4" w:space="0" w:color="auto"/>
              <w:left w:val="single" w:sz="4" w:space="0" w:color="auto"/>
              <w:bottom w:val="single" w:sz="4" w:space="0" w:color="auto"/>
              <w:right w:val="single" w:sz="4" w:space="0" w:color="auto"/>
            </w:tcBorders>
            <w:vAlign w:val="center"/>
          </w:tcPr>
          <w:p w14:paraId="516997A7" w14:textId="77777777" w:rsidR="00885F12" w:rsidRPr="00885F12" w:rsidRDefault="00885F12" w:rsidP="00885F12">
            <w:pPr>
              <w:spacing w:before="120" w:after="120" w:line="264" w:lineRule="auto"/>
              <w:ind w:right="352"/>
              <w:jc w:val="center"/>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40</w:t>
            </w:r>
          </w:p>
        </w:tc>
      </w:tr>
    </w:tbl>
    <w:p w14:paraId="23A737D2" w14:textId="77777777" w:rsidR="00885F12" w:rsidRPr="00885F12" w:rsidRDefault="00885F12" w:rsidP="00885F12">
      <w:pPr>
        <w:spacing w:before="120" w:after="0" w:line="240" w:lineRule="auto"/>
        <w:ind w:left="567" w:right="352"/>
        <w:jc w:val="both"/>
        <w:rPr>
          <w:rFonts w:ascii="Verdana" w:eastAsia="Times New Roman" w:hAnsi="Verdana" w:cs="Arial"/>
          <w:b/>
          <w:color w:val="000000"/>
          <w:sz w:val="20"/>
          <w:szCs w:val="20"/>
          <w:lang w:eastAsia="pl-PL"/>
        </w:rPr>
      </w:pPr>
      <w:r w:rsidRPr="00885F12">
        <w:rPr>
          <w:rFonts w:ascii="Verdana" w:eastAsia="Times New Roman" w:hAnsi="Verdana" w:cs="Arial"/>
          <w:b/>
          <w:color w:val="000000"/>
          <w:sz w:val="20"/>
          <w:szCs w:val="20"/>
          <w:lang w:eastAsia="pl-PL"/>
        </w:rPr>
        <w:t>Oferty, w których:</w:t>
      </w:r>
    </w:p>
    <w:p w14:paraId="61152770" w14:textId="77777777" w:rsidR="00885F12" w:rsidRPr="00885F12" w:rsidRDefault="00885F12" w:rsidP="00885F12">
      <w:pPr>
        <w:spacing w:after="0" w:line="240" w:lineRule="auto"/>
        <w:ind w:left="567" w:right="-144"/>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1) nie zostanie zaoferowany okres gwarancji (pkt.3.2.  Formularza Oferty),  lub</w:t>
      </w:r>
    </w:p>
    <w:p w14:paraId="0396DDB7" w14:textId="77777777" w:rsidR="00885F12" w:rsidRPr="00885F12" w:rsidRDefault="00885F12" w:rsidP="00885F12">
      <w:pPr>
        <w:spacing w:after="0" w:line="240" w:lineRule="auto"/>
        <w:ind w:left="567" w:right="352"/>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    będzie on krótszy niż 24 miesiące, lub będzie wskazany inny okres gwarancji </w:t>
      </w:r>
    </w:p>
    <w:p w14:paraId="4DC469C8" w14:textId="77777777" w:rsidR="00885F12" w:rsidRPr="00885F12" w:rsidRDefault="00885F12" w:rsidP="00885F12">
      <w:pPr>
        <w:spacing w:after="0" w:line="240" w:lineRule="auto"/>
        <w:ind w:left="567" w:right="352"/>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    niż wskazany przez Zamawiającego w tabeli</w:t>
      </w:r>
    </w:p>
    <w:p w14:paraId="031AEF42" w14:textId="77777777" w:rsidR="00885F12" w:rsidRPr="00885F12" w:rsidRDefault="00885F12" w:rsidP="00885F12">
      <w:pPr>
        <w:spacing w:after="0" w:line="240" w:lineRule="auto"/>
        <w:ind w:left="567" w:right="352"/>
        <w:jc w:val="both"/>
        <w:rPr>
          <w:rFonts w:ascii="Verdana" w:eastAsia="Times New Roman" w:hAnsi="Verdana" w:cs="Arial"/>
          <w:b/>
          <w:color w:val="000000"/>
          <w:sz w:val="20"/>
          <w:szCs w:val="20"/>
          <w:lang w:eastAsia="pl-PL"/>
        </w:rPr>
      </w:pPr>
      <w:r w:rsidRPr="00885F12">
        <w:rPr>
          <w:rFonts w:ascii="Verdana" w:eastAsia="Times New Roman" w:hAnsi="Verdana" w:cs="Arial"/>
          <w:b/>
          <w:color w:val="000000"/>
          <w:sz w:val="20"/>
          <w:szCs w:val="20"/>
          <w:lang w:eastAsia="pl-PL"/>
        </w:rPr>
        <w:t>- zostaną odrzucone na podstawie art. 226 ust.1. pkt 5 ustawy Pzp.</w:t>
      </w:r>
    </w:p>
    <w:p w14:paraId="3B596309" w14:textId="77777777" w:rsidR="00885F12" w:rsidRPr="00885F12" w:rsidRDefault="00885F12" w:rsidP="00885F12">
      <w:pPr>
        <w:spacing w:after="0" w:line="240" w:lineRule="auto"/>
        <w:ind w:left="567"/>
        <w:jc w:val="both"/>
        <w:rPr>
          <w:rFonts w:ascii="Verdana" w:eastAsia="Times New Roman" w:hAnsi="Verdana" w:cs="Arial"/>
          <w:color w:val="000000"/>
          <w:sz w:val="20"/>
          <w:szCs w:val="20"/>
          <w:lang w:eastAsia="pl-PL"/>
        </w:rPr>
      </w:pPr>
    </w:p>
    <w:p w14:paraId="6F39229E" w14:textId="77777777" w:rsidR="00885F12" w:rsidRPr="00885F12" w:rsidRDefault="00885F12" w:rsidP="00885F12">
      <w:pPr>
        <w:spacing w:after="120" w:line="240" w:lineRule="auto"/>
        <w:ind w:left="567"/>
        <w:jc w:val="both"/>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Najkorzystniejsza oferta  w odniesieniu do tego kryterium może uzyskać maksimum                             40 pkt.</w:t>
      </w:r>
    </w:p>
    <w:p w14:paraId="7DF1E9C7" w14:textId="77777777" w:rsidR="00885F12" w:rsidRPr="00885F12" w:rsidRDefault="00885F12" w:rsidP="00885F12">
      <w:pPr>
        <w:spacing w:after="120" w:line="240" w:lineRule="auto"/>
        <w:ind w:left="568" w:right="-68" w:hanging="284"/>
        <w:jc w:val="both"/>
        <w:rPr>
          <w:rFonts w:ascii="Verdana" w:eastAsia="Times New Roman" w:hAnsi="Verdana" w:cs="Arial"/>
          <w:bCs/>
          <w:sz w:val="20"/>
          <w:szCs w:val="20"/>
          <w:lang w:eastAsia="pl-PL"/>
        </w:rPr>
      </w:pPr>
    </w:p>
    <w:p w14:paraId="44A2642A" w14:textId="77777777" w:rsidR="00885F12" w:rsidRPr="00885F12" w:rsidRDefault="00885F12" w:rsidP="00885F12">
      <w:pPr>
        <w:suppressAutoHyphens/>
        <w:spacing w:before="120" w:after="120" w:line="240" w:lineRule="auto"/>
        <w:ind w:left="709" w:hanging="709"/>
        <w:jc w:val="both"/>
        <w:rPr>
          <w:rFonts w:ascii="Verdana" w:eastAsia="Calibri" w:hAnsi="Verdana" w:cs="Arial"/>
          <w:sz w:val="20"/>
          <w:szCs w:val="20"/>
        </w:rPr>
      </w:pPr>
      <w:r w:rsidRPr="00885F12">
        <w:rPr>
          <w:rFonts w:ascii="Verdana" w:eastAsia="Times New Roman" w:hAnsi="Verdana" w:cs="Arial"/>
          <w:spacing w:val="4"/>
          <w:sz w:val="20"/>
          <w:szCs w:val="20"/>
          <w:lang w:eastAsia="ar-SA"/>
        </w:rPr>
        <w:t>21.2.</w:t>
      </w:r>
      <w:r w:rsidRPr="00885F12">
        <w:rPr>
          <w:rFonts w:ascii="Verdana" w:eastAsia="Times New Roman" w:hAnsi="Verdana" w:cs="Arial"/>
          <w:spacing w:val="4"/>
          <w:sz w:val="20"/>
          <w:szCs w:val="20"/>
          <w:lang w:eastAsia="ar-SA"/>
        </w:rPr>
        <w:tab/>
      </w:r>
      <w:r w:rsidRPr="00885F12">
        <w:rPr>
          <w:rFonts w:ascii="Verdana" w:eastAsia="Calibri" w:hAnsi="Verdana" w:cs="Arial"/>
          <w:sz w:val="20"/>
          <w:szCs w:val="20"/>
        </w:rPr>
        <w:t>Za najkorzystniejszą zostanie uznana oferta Wykonawcy, który spełni wszystkie postawione w niniejszej SWZ warunki oraz uzyska łącznie największą liczbę punktów (Ko) stanowiących sumę punktów przyznanych w ramach każdego z podanych kryteriów, wyliczoną zgodnie z poniższym wzorem:</w:t>
      </w:r>
    </w:p>
    <w:p w14:paraId="24E97640" w14:textId="77777777" w:rsidR="00885F12" w:rsidRPr="00885F12" w:rsidRDefault="00885F12" w:rsidP="00885F12">
      <w:pPr>
        <w:spacing w:after="240" w:line="240" w:lineRule="auto"/>
        <w:ind w:left="709" w:hanging="709"/>
        <w:jc w:val="center"/>
        <w:rPr>
          <w:rFonts w:ascii="Verdana" w:eastAsia="Times New Roman" w:hAnsi="Verdana" w:cs="Arial"/>
          <w:b/>
          <w:color w:val="000000"/>
          <w:sz w:val="20"/>
          <w:szCs w:val="20"/>
          <w:lang w:eastAsia="pl-PL"/>
        </w:rPr>
      </w:pPr>
      <w:r w:rsidRPr="00885F12">
        <w:rPr>
          <w:rFonts w:ascii="Verdana" w:eastAsia="Times New Roman" w:hAnsi="Verdana" w:cs="Arial"/>
          <w:b/>
          <w:color w:val="000000"/>
          <w:sz w:val="20"/>
          <w:szCs w:val="20"/>
          <w:lang w:eastAsia="pl-PL"/>
        </w:rPr>
        <w:t>Ko = C + G</w:t>
      </w:r>
    </w:p>
    <w:p w14:paraId="2B6A4AAB" w14:textId="77777777" w:rsidR="00885F12" w:rsidRPr="00885F12" w:rsidRDefault="00885F12" w:rsidP="00885F12">
      <w:pPr>
        <w:spacing w:after="120" w:line="240" w:lineRule="auto"/>
        <w:ind w:left="709"/>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 xml:space="preserve">gdzie: </w:t>
      </w:r>
      <w:r w:rsidRPr="00885F12">
        <w:rPr>
          <w:rFonts w:ascii="Verdana" w:eastAsia="Times New Roman" w:hAnsi="Verdana" w:cs="Arial"/>
          <w:color w:val="000000"/>
          <w:sz w:val="20"/>
          <w:szCs w:val="20"/>
          <w:lang w:eastAsia="pl-PL"/>
        </w:rPr>
        <w:tab/>
      </w:r>
    </w:p>
    <w:p w14:paraId="27BF5EA9" w14:textId="77777777" w:rsidR="00885F12" w:rsidRPr="00885F12" w:rsidRDefault="00885F12" w:rsidP="00885F12">
      <w:pPr>
        <w:spacing w:after="120" w:line="240" w:lineRule="auto"/>
        <w:ind w:left="709"/>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Ko –  łączna ilość punktów dla ocenianej oferty</w:t>
      </w:r>
    </w:p>
    <w:p w14:paraId="739F3961" w14:textId="77777777" w:rsidR="00885F12" w:rsidRPr="00885F12" w:rsidRDefault="00885F12" w:rsidP="00885F12">
      <w:pPr>
        <w:spacing w:after="120" w:line="240" w:lineRule="auto"/>
        <w:ind w:left="709"/>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C  –   liczba punktów przyznana ofercie ocenianej w kryterium „Cena”</w:t>
      </w:r>
    </w:p>
    <w:p w14:paraId="3E694316" w14:textId="77777777" w:rsidR="00885F12" w:rsidRPr="00885F12" w:rsidRDefault="00885F12" w:rsidP="00885F12">
      <w:pPr>
        <w:spacing w:after="120" w:line="240" w:lineRule="auto"/>
        <w:ind w:left="1418" w:right="-353" w:hanging="709"/>
        <w:rPr>
          <w:rFonts w:ascii="Verdana" w:eastAsia="Times New Roman" w:hAnsi="Verdana" w:cs="Arial"/>
          <w:color w:val="000000"/>
          <w:sz w:val="20"/>
          <w:szCs w:val="20"/>
          <w:lang w:eastAsia="pl-PL"/>
        </w:rPr>
      </w:pPr>
      <w:r w:rsidRPr="00885F12">
        <w:rPr>
          <w:rFonts w:ascii="Verdana" w:eastAsia="Times New Roman" w:hAnsi="Verdana" w:cs="Arial"/>
          <w:color w:val="000000"/>
          <w:sz w:val="20"/>
          <w:szCs w:val="20"/>
          <w:lang w:eastAsia="pl-PL"/>
        </w:rPr>
        <w:t>G   -  liczba punktów przyznana ofercie ocenianej w kryterium „Okres gwarancji”</w:t>
      </w:r>
    </w:p>
    <w:p w14:paraId="673F7EC7" w14:textId="77777777" w:rsidR="00885F12" w:rsidRPr="00885F12" w:rsidRDefault="00885F12" w:rsidP="00885F12">
      <w:pPr>
        <w:tabs>
          <w:tab w:val="left" w:pos="851"/>
        </w:tabs>
        <w:suppressAutoHyphens/>
        <w:spacing w:after="0" w:line="240" w:lineRule="auto"/>
        <w:jc w:val="both"/>
        <w:rPr>
          <w:rFonts w:ascii="Verdana" w:eastAsia="Times New Roman" w:hAnsi="Verdana" w:cs="Arial"/>
          <w:color w:val="000000"/>
          <w:sz w:val="20"/>
          <w:szCs w:val="20"/>
          <w:lang w:eastAsia="pl-PL"/>
        </w:rPr>
      </w:pPr>
    </w:p>
    <w:p w14:paraId="09EF85B1"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pacing w:val="4"/>
          <w:sz w:val="20"/>
          <w:szCs w:val="20"/>
          <w:lang w:eastAsia="ar-SA"/>
        </w:rPr>
        <w:t>21.3.</w:t>
      </w:r>
      <w:r w:rsidRPr="00885F12">
        <w:rPr>
          <w:rFonts w:ascii="Verdana" w:eastAsia="Times New Roman" w:hAnsi="Verdana" w:cs="Arial"/>
          <w:spacing w:val="4"/>
          <w:sz w:val="20"/>
          <w:szCs w:val="20"/>
          <w:lang w:eastAsia="ar-SA"/>
        </w:rPr>
        <w:tab/>
      </w:r>
      <w:r w:rsidRPr="00885F12">
        <w:rPr>
          <w:rFonts w:ascii="Verdana" w:eastAsia="Times New Roman" w:hAnsi="Verdana" w:cs="Arial"/>
          <w:sz w:val="20"/>
          <w:szCs w:val="20"/>
          <w:lang w:eastAsia="pl-PL"/>
        </w:rPr>
        <w:t xml:space="preserve">Zamawiający </w:t>
      </w:r>
      <w:r w:rsidRPr="00885F12">
        <w:rPr>
          <w:rFonts w:ascii="Verdana" w:eastAsia="Times New Roman" w:hAnsi="Verdana" w:cs="Arial"/>
          <w:b/>
          <w:sz w:val="20"/>
          <w:szCs w:val="20"/>
          <w:lang w:eastAsia="pl-PL"/>
        </w:rPr>
        <w:t>nie przewiduje</w:t>
      </w:r>
      <w:r w:rsidRPr="00885F12">
        <w:rPr>
          <w:rFonts w:ascii="Verdana" w:eastAsia="Times New Roman" w:hAnsi="Verdana" w:cs="Arial"/>
          <w:sz w:val="20"/>
          <w:szCs w:val="20"/>
          <w:lang w:eastAsia="pl-PL"/>
        </w:rPr>
        <w:t xml:space="preserve"> aukcji elektronicznej.</w:t>
      </w:r>
    </w:p>
    <w:p w14:paraId="44E89245"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pacing w:val="4"/>
          <w:sz w:val="20"/>
          <w:szCs w:val="20"/>
          <w:lang w:eastAsia="ar-SA"/>
        </w:rPr>
        <w:t>21.4.</w:t>
      </w:r>
      <w:r w:rsidRPr="00885F12">
        <w:rPr>
          <w:rFonts w:ascii="Verdana" w:eastAsia="Times New Roman" w:hAnsi="Verdana" w:cs="Arial"/>
          <w:spacing w:val="4"/>
          <w:sz w:val="20"/>
          <w:szCs w:val="20"/>
          <w:lang w:eastAsia="ar-SA"/>
        </w:rPr>
        <w:tab/>
        <w:t xml:space="preserve">Niezwłocznie po wyborze najkorzystniejszej oferty </w:t>
      </w:r>
      <w:r w:rsidRPr="00885F12">
        <w:rPr>
          <w:rFonts w:ascii="Verdana" w:eastAsia="Times New Roman" w:hAnsi="Verdana" w:cs="Arial"/>
          <w:sz w:val="20"/>
          <w:szCs w:val="20"/>
          <w:lang w:eastAsia="pl-PL"/>
        </w:rPr>
        <w:t>Zamawiający poinformuje równocześnie wszystkich Wykonawców, którzy złożyli oferty o:</w:t>
      </w:r>
    </w:p>
    <w:p w14:paraId="29403909" w14:textId="77777777" w:rsidR="00885F12" w:rsidRPr="00885F12" w:rsidRDefault="00885F12" w:rsidP="00885F12">
      <w:pPr>
        <w:numPr>
          <w:ilvl w:val="0"/>
          <w:numId w:val="18"/>
        </w:numPr>
        <w:tabs>
          <w:tab w:val="left" w:pos="1134"/>
        </w:tabs>
        <w:spacing w:before="120" w:after="120" w:line="240" w:lineRule="auto"/>
        <w:ind w:left="1134" w:hanging="425"/>
        <w:jc w:val="both"/>
        <w:rPr>
          <w:rFonts w:ascii="Verdana" w:eastAsia="Times New Roman" w:hAnsi="Verdana" w:cs="Arial"/>
          <w:bCs/>
          <w:sz w:val="20"/>
          <w:szCs w:val="20"/>
          <w:lang w:eastAsia="ar-SA"/>
        </w:rPr>
      </w:pPr>
      <w:r w:rsidRPr="00885F12">
        <w:rPr>
          <w:rFonts w:ascii="Verdana" w:eastAsia="Times New Roman" w:hAnsi="Verdana" w:cs="Arial"/>
          <w:bCs/>
          <w:sz w:val="20"/>
          <w:szCs w:val="20"/>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FD8CB30" w14:textId="77777777" w:rsidR="00885F12" w:rsidRPr="00885F12" w:rsidRDefault="00885F12" w:rsidP="00885F12">
      <w:pPr>
        <w:numPr>
          <w:ilvl w:val="0"/>
          <w:numId w:val="18"/>
        </w:numPr>
        <w:tabs>
          <w:tab w:val="left" w:pos="1134"/>
        </w:tabs>
        <w:spacing w:before="120" w:after="120" w:line="240" w:lineRule="auto"/>
        <w:ind w:left="1134" w:hanging="425"/>
        <w:jc w:val="both"/>
        <w:rPr>
          <w:rFonts w:ascii="Verdana" w:eastAsia="Times New Roman" w:hAnsi="Verdana" w:cs="Arial"/>
          <w:bCs/>
          <w:sz w:val="20"/>
          <w:szCs w:val="20"/>
          <w:lang w:eastAsia="pl-PL"/>
        </w:rPr>
      </w:pPr>
      <w:r w:rsidRPr="00885F12">
        <w:rPr>
          <w:rFonts w:ascii="Verdana" w:eastAsia="Times New Roman" w:hAnsi="Verdana" w:cs="Arial"/>
          <w:sz w:val="20"/>
          <w:szCs w:val="20"/>
          <w:lang w:eastAsia="pl-PL"/>
        </w:rPr>
        <w:t>W</w:t>
      </w:r>
      <w:r w:rsidRPr="00885F12">
        <w:rPr>
          <w:rFonts w:ascii="Verdana" w:eastAsia="Times New Roman" w:hAnsi="Verdana" w:cs="Arial"/>
          <w:bCs/>
          <w:sz w:val="20"/>
          <w:szCs w:val="20"/>
          <w:lang w:eastAsia="pl-PL"/>
        </w:rPr>
        <w:t xml:space="preserve">ykonawcach, których oferty zostały odrzucone, </w:t>
      </w:r>
    </w:p>
    <w:p w14:paraId="5AF7BDC3" w14:textId="77777777" w:rsidR="00885F12" w:rsidRPr="00885F12" w:rsidRDefault="00885F12" w:rsidP="00885F12">
      <w:pPr>
        <w:tabs>
          <w:tab w:val="left" w:pos="1134"/>
        </w:tabs>
        <w:spacing w:before="120" w:after="120" w:line="240" w:lineRule="auto"/>
        <w:ind w:left="1134" w:hanging="425"/>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 podając uzasadnienie faktyczne i prawne.</w:t>
      </w:r>
    </w:p>
    <w:p w14:paraId="6D37CD0F"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pacing w:val="4"/>
          <w:sz w:val="20"/>
          <w:szCs w:val="20"/>
          <w:lang w:eastAsia="ar-SA"/>
        </w:rPr>
        <w:t>21.5.</w:t>
      </w:r>
      <w:r w:rsidRPr="00885F12">
        <w:rPr>
          <w:rFonts w:ascii="Verdana" w:eastAsia="Times New Roman" w:hAnsi="Verdana" w:cs="Arial"/>
          <w:spacing w:val="4"/>
          <w:sz w:val="20"/>
          <w:szCs w:val="20"/>
          <w:lang w:eastAsia="ar-SA"/>
        </w:rPr>
        <w:tab/>
      </w:r>
      <w:r w:rsidRPr="00885F12">
        <w:rPr>
          <w:rFonts w:ascii="Verdana" w:eastAsia="Times New Roman" w:hAnsi="Verdana" w:cs="Arial"/>
          <w:sz w:val="20"/>
          <w:szCs w:val="20"/>
          <w:lang w:eastAsia="pl-PL"/>
        </w:rPr>
        <w:t xml:space="preserve">Zamawiający udostępni informacje, o których mowa w pkt 21.4. ppkt. 1) IDW, na stronie prowadzonego postępowania. </w:t>
      </w:r>
    </w:p>
    <w:p w14:paraId="10C2B5E2" w14:textId="77777777" w:rsidR="00885F12" w:rsidRPr="00885F12" w:rsidRDefault="00885F12" w:rsidP="00885F12">
      <w:pPr>
        <w:spacing w:before="120" w:after="120" w:line="240" w:lineRule="auto"/>
        <w:ind w:left="709" w:hanging="709"/>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21.6 </w:t>
      </w:r>
      <w:r w:rsidRPr="00885F12">
        <w:rPr>
          <w:rFonts w:ascii="Verdana" w:eastAsia="Times New Roman" w:hAnsi="Verdana" w:cs="Arial"/>
          <w:iCs/>
          <w:sz w:val="20"/>
          <w:szCs w:val="20"/>
          <w:lang w:eastAsia="pl-PL"/>
        </w:rPr>
        <w:tab/>
        <w:t>Zamawiający wybierze najkorzystniejszą ofertę bez przeprowadzania negocjacji.</w:t>
      </w:r>
    </w:p>
    <w:p w14:paraId="18C85547" w14:textId="77777777" w:rsidR="00885F12" w:rsidRPr="00885F12" w:rsidRDefault="00885F12" w:rsidP="00885F12">
      <w:pPr>
        <w:spacing w:before="120" w:after="120" w:line="240" w:lineRule="auto"/>
        <w:ind w:left="709"/>
        <w:jc w:val="both"/>
        <w:rPr>
          <w:rFonts w:ascii="Verdana" w:eastAsia="Times New Roman" w:hAnsi="Verdana" w:cs="Arial"/>
          <w:i/>
          <w:iCs/>
          <w:color w:val="2F5496" w:themeColor="accent1" w:themeShade="BF"/>
          <w:sz w:val="20"/>
          <w:szCs w:val="20"/>
          <w:lang w:eastAsia="pl-PL"/>
        </w:rPr>
      </w:pPr>
    </w:p>
    <w:p w14:paraId="587C44C8"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b/>
          <w:sz w:val="20"/>
          <w:szCs w:val="20"/>
          <w:lang w:eastAsia="ar-SA"/>
        </w:rPr>
      </w:pPr>
      <w:r w:rsidRPr="00885F12">
        <w:rPr>
          <w:rFonts w:ascii="Verdana" w:eastAsia="Times New Roman" w:hAnsi="Verdana" w:cs="Arial"/>
          <w:bCs/>
          <w:sz w:val="20"/>
          <w:szCs w:val="20"/>
          <w:lang w:eastAsia="pl-PL"/>
        </w:rPr>
        <w:t>22</w:t>
      </w:r>
      <w:r w:rsidRPr="00885F12">
        <w:rPr>
          <w:rFonts w:ascii="Verdana" w:eastAsia="Times New Roman" w:hAnsi="Verdana" w:cs="Arial"/>
          <w:b/>
          <w:sz w:val="20"/>
          <w:szCs w:val="20"/>
          <w:lang w:eastAsia="ar-SA"/>
        </w:rPr>
        <w:t>.</w:t>
      </w:r>
      <w:r w:rsidRPr="00885F12">
        <w:rPr>
          <w:rFonts w:ascii="Verdana" w:eastAsia="Times New Roman" w:hAnsi="Verdana" w:cs="Arial"/>
          <w:b/>
          <w:sz w:val="20"/>
          <w:szCs w:val="20"/>
          <w:lang w:eastAsia="ar-SA"/>
        </w:rPr>
        <w:tab/>
      </w:r>
      <w:r w:rsidRPr="00885F12">
        <w:rPr>
          <w:rFonts w:ascii="Verdana" w:eastAsia="Times New Roman" w:hAnsi="Verdana" w:cs="Arial"/>
          <w:b/>
          <w:bCs/>
          <w:spacing w:val="2"/>
          <w:position w:val="2"/>
          <w:sz w:val="20"/>
          <w:szCs w:val="20"/>
          <w:lang w:eastAsia="pl-PL"/>
        </w:rPr>
        <w:t>INFORMACJE O FORMALNOŚCIACH, JAKICH NALEŻY DOPEŁNIĆ PO WYBORZE OFERTY W CELU ZAWARCIA UMOWY</w:t>
      </w:r>
    </w:p>
    <w:p w14:paraId="32678B24"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color w:val="000000"/>
          <w:spacing w:val="4"/>
          <w:sz w:val="20"/>
          <w:szCs w:val="20"/>
          <w:lang w:eastAsia="ar-SA"/>
        </w:rPr>
        <w:t>22.1.</w:t>
      </w:r>
      <w:r w:rsidRPr="00885F12">
        <w:rPr>
          <w:rFonts w:ascii="Verdana" w:eastAsia="Times New Roman" w:hAnsi="Verdana" w:cs="Arial"/>
          <w:color w:val="000000"/>
          <w:spacing w:val="4"/>
          <w:sz w:val="20"/>
          <w:szCs w:val="20"/>
          <w:lang w:eastAsia="ar-SA"/>
        </w:rPr>
        <w:tab/>
      </w:r>
      <w:r w:rsidRPr="00885F12">
        <w:rPr>
          <w:rFonts w:ascii="Verdana" w:eastAsia="Times New Roman" w:hAnsi="Verdana" w:cs="Arial"/>
          <w:sz w:val="20"/>
          <w:szCs w:val="20"/>
          <w:lang w:eastAsia="pl-PL"/>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w:t>
      </w:r>
      <w:r w:rsidRPr="00885F12">
        <w:rPr>
          <w:rFonts w:ascii="Verdana" w:eastAsia="Times New Roman" w:hAnsi="Verdana" w:cs="Arial"/>
          <w:sz w:val="20"/>
          <w:szCs w:val="20"/>
          <w:lang w:eastAsia="pl-PL"/>
        </w:rPr>
        <w:lastRenderedPageBreak/>
        <w:t xml:space="preserve">uprawniony do kontaktów z Zamawiającym oraz do wystawiania dokumentów związanych z płatnościami. </w:t>
      </w:r>
    </w:p>
    <w:p w14:paraId="4951BFCA" w14:textId="77777777" w:rsidR="00885F12" w:rsidRPr="00885F12" w:rsidRDefault="00885F12" w:rsidP="00885F12">
      <w:pPr>
        <w:suppressAutoHyphens/>
        <w:spacing w:before="120" w:after="120" w:line="240" w:lineRule="auto"/>
        <w:ind w:left="709" w:hanging="709"/>
        <w:jc w:val="both"/>
        <w:rPr>
          <w:rFonts w:ascii="Verdana" w:eastAsia="Calibri" w:hAnsi="Verdana" w:cs="Arial"/>
          <w:bCs/>
          <w:sz w:val="20"/>
          <w:szCs w:val="20"/>
          <w:lang w:eastAsia="pl-PL"/>
        </w:rPr>
      </w:pPr>
      <w:r w:rsidRPr="00885F12">
        <w:rPr>
          <w:rFonts w:ascii="Verdana" w:eastAsia="Times New Roman" w:hAnsi="Verdana" w:cs="Arial"/>
          <w:color w:val="000000"/>
          <w:spacing w:val="4"/>
          <w:sz w:val="20"/>
          <w:szCs w:val="20"/>
          <w:lang w:eastAsia="ar-SA"/>
        </w:rPr>
        <w:t>22.</w:t>
      </w:r>
      <w:r w:rsidRPr="00885F12">
        <w:rPr>
          <w:rFonts w:ascii="Verdana" w:eastAsia="Times New Roman" w:hAnsi="Verdana" w:cs="Arial"/>
          <w:sz w:val="20"/>
          <w:szCs w:val="20"/>
          <w:lang w:eastAsia="pl-PL"/>
        </w:rPr>
        <w:t>2.</w:t>
      </w:r>
      <w:r w:rsidRPr="00885F12">
        <w:rPr>
          <w:rFonts w:ascii="Verdana" w:eastAsia="Times New Roman" w:hAnsi="Verdana" w:cs="Arial"/>
          <w:sz w:val="20"/>
          <w:szCs w:val="20"/>
          <w:lang w:eastAsia="pl-PL"/>
        </w:rPr>
        <w:tab/>
      </w:r>
      <w:r w:rsidRPr="00885F12">
        <w:rPr>
          <w:rFonts w:ascii="Verdana" w:eastAsia="Calibri" w:hAnsi="Verdana" w:cs="Arial"/>
          <w:bCs/>
          <w:sz w:val="20"/>
          <w:szCs w:val="20"/>
          <w:lang w:eastAsia="pl-PL"/>
        </w:rPr>
        <w:t xml:space="preserve">Wykonawca </w:t>
      </w:r>
      <w:r w:rsidRPr="00885F12">
        <w:rPr>
          <w:rFonts w:ascii="Verdana" w:eastAsia="Times New Roman" w:hAnsi="Verdana" w:cs="Arial"/>
          <w:sz w:val="20"/>
          <w:szCs w:val="20"/>
          <w:lang w:eastAsia="pl-PL"/>
        </w:rPr>
        <w:t>zobowiązany</w:t>
      </w:r>
      <w:r w:rsidRPr="00885F12">
        <w:rPr>
          <w:rFonts w:ascii="Verdana" w:eastAsia="Calibri" w:hAnsi="Verdana" w:cs="Arial"/>
          <w:bCs/>
          <w:sz w:val="20"/>
          <w:szCs w:val="20"/>
          <w:lang w:eastAsia="pl-PL"/>
        </w:rPr>
        <w:t xml:space="preserve"> jest do wniesienia zabezpieczenia należytego wykonania umowy na warunkach określonych w pkt 23 IDW.</w:t>
      </w:r>
    </w:p>
    <w:p w14:paraId="60378ECF"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22.3.   Przed podpisaniem umowy Zamawiający dokona aktualizacji weryfikacji Wykonawcy w zakresie przesłanek wykluczenia, o których mowa w pkt 9.1. ppkt 2).</w:t>
      </w:r>
    </w:p>
    <w:p w14:paraId="4E6E80A7" w14:textId="77777777" w:rsidR="00885F12" w:rsidRPr="00885F12" w:rsidRDefault="00885F12" w:rsidP="00885F12">
      <w:pPr>
        <w:suppressAutoHyphens/>
        <w:spacing w:before="120" w:after="120" w:line="240" w:lineRule="auto"/>
        <w:ind w:left="709" w:hanging="709"/>
        <w:jc w:val="both"/>
        <w:rPr>
          <w:rFonts w:ascii="Verdana" w:eastAsia="Calibri" w:hAnsi="Verdana" w:cs="Arial"/>
          <w:bCs/>
          <w:sz w:val="20"/>
          <w:szCs w:val="20"/>
          <w:lang w:eastAsia="pl-PL"/>
        </w:rPr>
      </w:pPr>
    </w:p>
    <w:p w14:paraId="004A5E43" w14:textId="77777777" w:rsidR="00885F12" w:rsidRPr="00885F12" w:rsidRDefault="00885F12" w:rsidP="00885F12">
      <w:pPr>
        <w:suppressAutoHyphens/>
        <w:spacing w:before="120" w:after="120" w:line="240" w:lineRule="auto"/>
        <w:ind w:left="709" w:hanging="709"/>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ar-SA"/>
        </w:rPr>
        <w:t>23.</w:t>
      </w:r>
      <w:r w:rsidRPr="00885F12">
        <w:rPr>
          <w:rFonts w:ascii="Verdana" w:eastAsia="Times New Roman" w:hAnsi="Verdana" w:cs="Arial"/>
          <w:b/>
          <w:sz w:val="20"/>
          <w:szCs w:val="20"/>
          <w:lang w:eastAsia="ar-SA"/>
        </w:rPr>
        <w:tab/>
      </w:r>
      <w:r w:rsidRPr="00885F12">
        <w:rPr>
          <w:rFonts w:ascii="Verdana" w:eastAsia="Times New Roman" w:hAnsi="Verdana" w:cs="Arial"/>
          <w:b/>
          <w:bCs/>
          <w:sz w:val="20"/>
          <w:szCs w:val="20"/>
          <w:lang w:eastAsia="pl-PL"/>
        </w:rPr>
        <w:t>ZABEZPIECZENIE NALEŻYTEGO WYKONANIA UMOWY</w:t>
      </w:r>
    </w:p>
    <w:p w14:paraId="400EF0C7" w14:textId="77777777" w:rsidR="00885F12" w:rsidRPr="00885F12" w:rsidRDefault="00885F12" w:rsidP="00885F12">
      <w:pPr>
        <w:suppressAutoHyphens/>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color w:val="000000"/>
          <w:spacing w:val="4"/>
          <w:sz w:val="20"/>
          <w:szCs w:val="20"/>
          <w:lang w:eastAsia="ar-SA"/>
        </w:rPr>
        <w:t>23.1.</w:t>
      </w:r>
      <w:r w:rsidRPr="00885F12">
        <w:rPr>
          <w:rFonts w:ascii="Verdana" w:eastAsia="Times New Roman" w:hAnsi="Verdana" w:cs="Arial"/>
          <w:color w:val="000000"/>
          <w:spacing w:val="4"/>
          <w:sz w:val="20"/>
          <w:szCs w:val="20"/>
          <w:lang w:eastAsia="ar-SA"/>
        </w:rPr>
        <w:tab/>
        <w:t xml:space="preserve">Wykonawca zobowiązany jest do wniesienia zabezpieczenia należytego wykonania umowy na kwotę stanowiącą </w:t>
      </w:r>
      <w:r w:rsidRPr="00885F12">
        <w:rPr>
          <w:rFonts w:ascii="Verdana" w:eastAsia="Times New Roman" w:hAnsi="Verdana" w:cs="Arial"/>
          <w:b/>
          <w:bCs/>
          <w:color w:val="000000"/>
          <w:spacing w:val="4"/>
          <w:sz w:val="20"/>
          <w:szCs w:val="20"/>
          <w:lang w:eastAsia="ar-SA"/>
        </w:rPr>
        <w:t>5 % ceny brutto podanej w ofercie</w:t>
      </w:r>
      <w:r w:rsidRPr="00885F12">
        <w:rPr>
          <w:rFonts w:ascii="Verdana" w:eastAsia="Times New Roman" w:hAnsi="Verdana" w:cs="Arial"/>
          <w:color w:val="000000"/>
          <w:spacing w:val="4"/>
          <w:sz w:val="20"/>
          <w:szCs w:val="20"/>
          <w:lang w:eastAsia="ar-SA"/>
        </w:rPr>
        <w:t xml:space="preserve"> w formach określonych w art. </w:t>
      </w:r>
      <w:r w:rsidRPr="00885F12">
        <w:rPr>
          <w:rFonts w:ascii="Verdana" w:eastAsia="Times New Roman" w:hAnsi="Verdana" w:cs="Arial"/>
          <w:color w:val="000000" w:themeColor="text1"/>
          <w:sz w:val="20"/>
          <w:szCs w:val="20"/>
          <w:lang w:eastAsia="ar-SA"/>
        </w:rPr>
        <w:t>450</w:t>
      </w:r>
      <w:r w:rsidRPr="00885F12">
        <w:rPr>
          <w:rFonts w:ascii="Verdana" w:eastAsia="Times New Roman" w:hAnsi="Verdana" w:cs="Arial"/>
          <w:color w:val="000000"/>
          <w:spacing w:val="4"/>
          <w:sz w:val="20"/>
          <w:szCs w:val="20"/>
          <w:lang w:eastAsia="ar-SA"/>
        </w:rPr>
        <w:t xml:space="preserve"> ust. 1 ustawy Pzp. </w:t>
      </w:r>
    </w:p>
    <w:p w14:paraId="1837E43A" w14:textId="77777777" w:rsidR="00885F12" w:rsidRPr="00885F12" w:rsidRDefault="00885F12" w:rsidP="00885F12">
      <w:pPr>
        <w:spacing w:before="120" w:after="120" w:line="240" w:lineRule="auto"/>
        <w:ind w:left="703" w:hanging="703"/>
        <w:jc w:val="both"/>
        <w:rPr>
          <w:rFonts w:ascii="Verdana" w:eastAsia="Times New Roman" w:hAnsi="Verdana" w:cs="Arial"/>
          <w:b/>
          <w:bCs/>
          <w:sz w:val="20"/>
          <w:szCs w:val="20"/>
          <w:lang w:eastAsia="pl-PL"/>
        </w:rPr>
      </w:pPr>
      <w:r w:rsidRPr="00885F12">
        <w:rPr>
          <w:rFonts w:ascii="Verdana" w:eastAsia="Times New Roman" w:hAnsi="Verdana" w:cs="Arial"/>
          <w:sz w:val="20"/>
          <w:szCs w:val="20"/>
          <w:lang w:eastAsia="pl-PL"/>
        </w:rPr>
        <w:tab/>
        <w:t xml:space="preserve">W przypadku wnoszenia zabezpieczenia należytego wykonania umowy w formie pieniężnej należy dokonać przelewem na rachunek bankowy: Bank Spółdzielczy w Prudniku Nr </w:t>
      </w:r>
      <w:r w:rsidRPr="00885F12">
        <w:rPr>
          <w:rFonts w:ascii="Verdana" w:hAnsi="Verdana"/>
          <w:kern w:val="2"/>
          <w:sz w:val="20"/>
          <w:szCs w:val="20"/>
          <w14:ligatures w14:val="standardContextual"/>
        </w:rPr>
        <w:t>02 89050000 2000 0010 1114 0003</w:t>
      </w:r>
      <w:r w:rsidRPr="00885F12">
        <w:rPr>
          <w:rFonts w:ascii="Verdana" w:eastAsia="Times New Roman" w:hAnsi="Verdana" w:cs="Arial"/>
          <w:sz w:val="20"/>
          <w:szCs w:val="20"/>
          <w:lang w:eastAsia="pl-PL"/>
        </w:rPr>
        <w:t xml:space="preserve"> ( w tytule przelewu należy wpisać nazwę lub nr postępowania oraz treść zabezpieczenia należytego wykonania umowy).</w:t>
      </w:r>
    </w:p>
    <w:p w14:paraId="333B5672" w14:textId="77777777" w:rsidR="00885F12" w:rsidRPr="00885F12" w:rsidRDefault="00885F12" w:rsidP="00885F12">
      <w:pPr>
        <w:spacing w:before="120" w:after="120" w:line="240" w:lineRule="auto"/>
        <w:ind w:left="705" w:hanging="705"/>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23.2.</w:t>
      </w:r>
      <w:r w:rsidRPr="00885F12">
        <w:rPr>
          <w:rFonts w:ascii="Verdana" w:eastAsia="Times New Roman" w:hAnsi="Verdana" w:cs="Arial"/>
          <w:sz w:val="20"/>
          <w:szCs w:val="20"/>
          <w:lang w:eastAsia="pl-PL"/>
        </w:rPr>
        <w:tab/>
        <w:t>Zamawiający nie wyraża zgody na wniesienie zabezpieczenia w formach przewidzianych w art. 450 ust.2 ustawy Pzp.</w:t>
      </w:r>
    </w:p>
    <w:p w14:paraId="067010EF" w14:textId="77777777" w:rsidR="00885F12" w:rsidRPr="00885F12" w:rsidRDefault="00885F12" w:rsidP="00885F12">
      <w:pPr>
        <w:tabs>
          <w:tab w:val="left" w:pos="709"/>
        </w:tabs>
        <w:spacing w:before="120" w:after="120" w:line="240" w:lineRule="auto"/>
        <w:ind w:left="705" w:hanging="705"/>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23.3.</w:t>
      </w:r>
      <w:r w:rsidRPr="00885F12">
        <w:rPr>
          <w:rFonts w:ascii="Verdana" w:eastAsia="Times New Roman" w:hAnsi="Verdana" w:cs="Arial"/>
          <w:iCs/>
          <w:sz w:val="20"/>
          <w:szCs w:val="20"/>
          <w:lang w:eastAsia="pl-PL"/>
        </w:rPr>
        <w:tab/>
        <w:t>W przypadku wniesienia wadium w pieniądzu Wykonawca może wyrazić zgodę na zaliczenie kwoty wadium na poczet zabezpieczenia.</w:t>
      </w:r>
    </w:p>
    <w:p w14:paraId="1446592C" w14:textId="77777777" w:rsidR="00885F12" w:rsidRPr="00885F12" w:rsidRDefault="00885F12" w:rsidP="00885F12">
      <w:pPr>
        <w:tabs>
          <w:tab w:val="left" w:pos="709"/>
        </w:tabs>
        <w:spacing w:before="120" w:after="120" w:line="240" w:lineRule="auto"/>
        <w:ind w:left="705" w:hanging="705"/>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23.4.</w:t>
      </w:r>
      <w:r w:rsidRPr="00885F12">
        <w:rPr>
          <w:rFonts w:ascii="Verdana" w:eastAsia="Times New Roman" w:hAnsi="Verdana" w:cs="Arial"/>
          <w:iCs/>
          <w:sz w:val="20"/>
          <w:szCs w:val="20"/>
          <w:lang w:eastAsia="pl-PL"/>
        </w:rPr>
        <w:tab/>
        <w:t>Dokument gwarancji (bankowej lub ubezpieczeniowej) musi zawierać nieodwołalną i bezwarunkową gwarancję płatną na pierwsze pisemne żądanie Zamawiającego.</w:t>
      </w:r>
    </w:p>
    <w:p w14:paraId="69D7B73C" w14:textId="77777777" w:rsidR="00885F12" w:rsidRPr="00885F12" w:rsidRDefault="00885F12" w:rsidP="00885F12">
      <w:pPr>
        <w:tabs>
          <w:tab w:val="left" w:pos="709"/>
        </w:tabs>
        <w:spacing w:before="120" w:after="120" w:line="240" w:lineRule="auto"/>
        <w:ind w:left="705" w:hanging="705"/>
        <w:jc w:val="both"/>
        <w:rPr>
          <w:rFonts w:ascii="Verdana" w:eastAsia="Times New Roman" w:hAnsi="Verdana" w:cs="Arial"/>
          <w:iCs/>
          <w:sz w:val="20"/>
          <w:szCs w:val="20"/>
          <w:lang w:eastAsia="pl-PL"/>
        </w:rPr>
      </w:pPr>
      <w:r w:rsidRPr="00885F12">
        <w:rPr>
          <w:rFonts w:ascii="Verdana" w:hAnsi="Verdana" w:cs="Arial"/>
          <w:sz w:val="20"/>
          <w:szCs w:val="20"/>
        </w:rPr>
        <w:t>23.5.</w:t>
      </w:r>
      <w:r w:rsidRPr="00885F12">
        <w:rPr>
          <w:rFonts w:ascii="Verdana" w:hAnsi="Verdana" w:cs="Arial"/>
          <w:iCs/>
          <w:sz w:val="20"/>
          <w:szCs w:val="20"/>
        </w:rPr>
        <w:tab/>
      </w:r>
      <w:r w:rsidRPr="00885F12">
        <w:rPr>
          <w:rFonts w:ascii="Verdana" w:hAnsi="Verdana" w:cs="Arial"/>
          <w:sz w:val="20"/>
          <w:szCs w:val="20"/>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139D793A" w14:textId="77777777" w:rsidR="00885F12" w:rsidRPr="00885F12" w:rsidRDefault="00885F12" w:rsidP="00885F12">
      <w:pPr>
        <w:tabs>
          <w:tab w:val="left" w:pos="709"/>
        </w:tabs>
        <w:spacing w:before="120" w:after="120" w:line="240" w:lineRule="auto"/>
        <w:ind w:left="705" w:hanging="705"/>
        <w:jc w:val="both"/>
        <w:rPr>
          <w:rFonts w:ascii="Verdana" w:eastAsia="Times New Roman" w:hAnsi="Verdana" w:cs="Arial"/>
          <w:i/>
          <w:color w:val="2F5496" w:themeColor="accent1" w:themeShade="BF"/>
          <w:sz w:val="20"/>
          <w:szCs w:val="20"/>
          <w:lang w:eastAsia="pl-PL"/>
        </w:rPr>
      </w:pPr>
      <w:r w:rsidRPr="00885F12">
        <w:rPr>
          <w:rFonts w:ascii="Verdana" w:eastAsia="Times New Roman" w:hAnsi="Verdana" w:cs="Arial"/>
          <w:sz w:val="20"/>
          <w:szCs w:val="20"/>
          <w:lang w:eastAsia="pl-PL"/>
        </w:rPr>
        <w:t>23.6.</w:t>
      </w:r>
      <w:r w:rsidRPr="00885F12">
        <w:rPr>
          <w:rFonts w:ascii="Verdana" w:eastAsia="Times New Roman" w:hAnsi="Verdana" w:cs="Arial"/>
          <w:sz w:val="20"/>
          <w:szCs w:val="20"/>
          <w:lang w:eastAsia="pl-PL"/>
        </w:rPr>
        <w:tab/>
        <w:t xml:space="preserve">Zamawiający zwróci zabezpieczenie należytego wykonania umowy w terminie i na warunkach określonych w Tomie II (PPU). </w:t>
      </w:r>
      <w:r w:rsidRPr="00885F12">
        <w:rPr>
          <w:rFonts w:ascii="Verdana" w:eastAsia="Times New Roman" w:hAnsi="Verdana" w:cs="Arial"/>
          <w:sz w:val="20"/>
          <w:szCs w:val="20"/>
          <w:lang w:eastAsia="pl-PL"/>
        </w:rPr>
        <w:tab/>
      </w:r>
    </w:p>
    <w:p w14:paraId="1B406649"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23.7. </w:t>
      </w:r>
      <w:r w:rsidRPr="00885F12">
        <w:rPr>
          <w:rFonts w:ascii="Verdana" w:eastAsia="Times New Roman" w:hAnsi="Verdana" w:cs="Arial"/>
          <w:sz w:val="20"/>
          <w:szCs w:val="20"/>
          <w:lang w:eastAsia="pl-PL"/>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0A0CB8D"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23.8.</w:t>
      </w:r>
      <w:r w:rsidRPr="00885F12">
        <w:rPr>
          <w:rFonts w:ascii="Verdana" w:eastAsia="Times New Roman" w:hAnsi="Verdana" w:cs="Arial"/>
          <w:sz w:val="20"/>
          <w:szCs w:val="20"/>
          <w:lang w:eastAsia="pl-PL"/>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3AD8936" w14:textId="77777777" w:rsidR="00885F12" w:rsidRPr="00885F12" w:rsidRDefault="00885F12" w:rsidP="00885F12">
      <w:pPr>
        <w:spacing w:before="120" w:after="120" w:line="240" w:lineRule="auto"/>
        <w:ind w:left="709" w:hanging="709"/>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23.9.</w:t>
      </w:r>
      <w:r w:rsidRPr="00885F12">
        <w:rPr>
          <w:rFonts w:ascii="Verdana" w:eastAsia="Times New Roman" w:hAnsi="Verdana" w:cs="Arial"/>
          <w:sz w:val="20"/>
          <w:szCs w:val="20"/>
          <w:lang w:eastAsia="pl-PL"/>
        </w:rPr>
        <w:tab/>
        <w:t>Wypłata, o której mowa w pkt. 23.8. IDW, następuje nie później niż w ostatnim dniu ważności dotychczasowego zabezpieczenia.</w:t>
      </w:r>
    </w:p>
    <w:p w14:paraId="33759DCE" w14:textId="77777777" w:rsidR="00885F12" w:rsidRPr="00885F12" w:rsidRDefault="00885F12" w:rsidP="00885F12">
      <w:pPr>
        <w:spacing w:before="120" w:after="120" w:line="240" w:lineRule="auto"/>
        <w:ind w:left="567"/>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ab/>
      </w:r>
    </w:p>
    <w:p w14:paraId="4233C2B9" w14:textId="77777777" w:rsidR="00885F12" w:rsidRPr="00885F12" w:rsidRDefault="00885F12" w:rsidP="00885F12">
      <w:pPr>
        <w:suppressAutoHyphens/>
        <w:spacing w:before="120" w:after="120" w:line="240" w:lineRule="auto"/>
        <w:ind w:left="709" w:hanging="709"/>
        <w:rPr>
          <w:rFonts w:ascii="Verdana" w:eastAsia="Times New Roman" w:hAnsi="Verdana" w:cs="Arial"/>
          <w:b/>
          <w:sz w:val="20"/>
          <w:szCs w:val="20"/>
          <w:lang w:eastAsia="ar-SA"/>
        </w:rPr>
      </w:pPr>
      <w:r w:rsidRPr="00885F12">
        <w:rPr>
          <w:rFonts w:ascii="Verdana" w:eastAsia="Times New Roman" w:hAnsi="Verdana" w:cs="Arial"/>
          <w:b/>
          <w:sz w:val="20"/>
          <w:szCs w:val="20"/>
          <w:lang w:eastAsia="ar-SA"/>
        </w:rPr>
        <w:t>24.</w:t>
      </w:r>
      <w:r w:rsidRPr="00885F12">
        <w:rPr>
          <w:rFonts w:ascii="Verdana" w:eastAsia="Times New Roman" w:hAnsi="Verdana" w:cs="Arial"/>
          <w:b/>
          <w:sz w:val="20"/>
          <w:szCs w:val="20"/>
          <w:lang w:eastAsia="ar-SA"/>
        </w:rPr>
        <w:tab/>
      </w:r>
      <w:r w:rsidRPr="00885F12">
        <w:rPr>
          <w:rFonts w:ascii="Verdana" w:eastAsia="Times New Roman" w:hAnsi="Verdana" w:cs="Arial"/>
          <w:b/>
          <w:bCs/>
          <w:spacing w:val="4"/>
          <w:sz w:val="20"/>
          <w:szCs w:val="20"/>
          <w:lang w:eastAsia="pl-PL"/>
        </w:rPr>
        <w:t>POUCZENIE O ŚRODKACH OCHRONY PRAWNEJ</w:t>
      </w:r>
    </w:p>
    <w:p w14:paraId="56C219B5"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 xml:space="preserve">24.1. </w:t>
      </w:r>
      <w:r w:rsidRPr="00885F12">
        <w:rPr>
          <w:rFonts w:ascii="Verdana" w:eastAsia="Times New Roman" w:hAnsi="Verdana" w:cs="Arial"/>
          <w:spacing w:val="4"/>
          <w:sz w:val="20"/>
          <w:szCs w:val="20"/>
          <w:lang w:eastAsia="pl-PL"/>
        </w:rPr>
        <w:tab/>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sidRPr="00885F12">
        <w:rPr>
          <w:rFonts w:ascii="Verdana" w:eastAsia="Times New Roman" w:hAnsi="Verdana" w:cs="Arial"/>
          <w:sz w:val="20"/>
          <w:szCs w:val="20"/>
          <w:lang w:eastAsia="pl-PL"/>
        </w:rPr>
        <w:t>IX</w:t>
      </w:r>
      <w:r w:rsidRPr="00885F12">
        <w:rPr>
          <w:rFonts w:ascii="Verdana" w:eastAsia="Times New Roman" w:hAnsi="Verdana" w:cs="Arial"/>
          <w:spacing w:val="4"/>
          <w:sz w:val="20"/>
          <w:szCs w:val="20"/>
          <w:lang w:eastAsia="pl-PL"/>
        </w:rPr>
        <w:t xml:space="preserve"> ustawy Pzp. Środki ochrony prawnej wobec ogłoszenia </w:t>
      </w:r>
      <w:r w:rsidRPr="00885F12">
        <w:rPr>
          <w:rFonts w:ascii="Verdana" w:eastAsia="Times New Roman" w:hAnsi="Verdana" w:cs="Arial"/>
          <w:sz w:val="20"/>
          <w:szCs w:val="20"/>
          <w:lang w:eastAsia="pl-PL"/>
        </w:rPr>
        <w:t xml:space="preserve">wszczynającego postępowanie o udzielenie zamówienia oraz dokumentów zamówienia </w:t>
      </w:r>
      <w:r w:rsidRPr="00885F12">
        <w:rPr>
          <w:rFonts w:ascii="Verdana" w:eastAsia="Times New Roman" w:hAnsi="Verdana" w:cs="Arial"/>
          <w:spacing w:val="4"/>
          <w:sz w:val="20"/>
          <w:szCs w:val="20"/>
          <w:lang w:eastAsia="pl-PL"/>
        </w:rPr>
        <w:t xml:space="preserve"> przysługują również organizacjom wpisanym na listę, o której mowa w art. </w:t>
      </w:r>
      <w:r w:rsidRPr="00885F12">
        <w:rPr>
          <w:rFonts w:ascii="Verdana" w:eastAsia="Times New Roman" w:hAnsi="Verdana" w:cs="Arial"/>
          <w:sz w:val="20"/>
          <w:szCs w:val="20"/>
          <w:lang w:eastAsia="pl-PL"/>
        </w:rPr>
        <w:t>469</w:t>
      </w:r>
      <w:r w:rsidRPr="00885F12">
        <w:rPr>
          <w:rFonts w:ascii="Verdana" w:eastAsia="Times New Roman" w:hAnsi="Verdana" w:cs="Arial"/>
          <w:spacing w:val="4"/>
          <w:sz w:val="20"/>
          <w:szCs w:val="20"/>
          <w:lang w:eastAsia="pl-PL"/>
        </w:rPr>
        <w:t xml:space="preserve"> pkt </w:t>
      </w:r>
      <w:r w:rsidRPr="00885F12">
        <w:rPr>
          <w:rFonts w:ascii="Verdana" w:eastAsia="Times New Roman" w:hAnsi="Verdana" w:cs="Arial"/>
          <w:sz w:val="20"/>
          <w:szCs w:val="20"/>
          <w:lang w:eastAsia="pl-PL"/>
        </w:rPr>
        <w:t>1</w:t>
      </w:r>
      <w:r w:rsidRPr="00885F12">
        <w:rPr>
          <w:rFonts w:ascii="Verdana" w:eastAsia="Times New Roman" w:hAnsi="Verdana" w:cs="Arial"/>
          <w:spacing w:val="4"/>
          <w:sz w:val="20"/>
          <w:szCs w:val="20"/>
          <w:lang w:eastAsia="pl-PL"/>
        </w:rPr>
        <w:t>5 ustawy Pzp</w:t>
      </w:r>
      <w:r w:rsidRPr="00885F12">
        <w:rPr>
          <w:rFonts w:ascii="Verdana" w:eastAsia="Times New Roman" w:hAnsi="Verdana" w:cs="Arial"/>
          <w:sz w:val="20"/>
          <w:szCs w:val="20"/>
          <w:lang w:eastAsia="pl-PL"/>
        </w:rPr>
        <w:t xml:space="preserve"> oraz Rzecznikowi Małych i Średnich Przedsiębiorców.</w:t>
      </w:r>
    </w:p>
    <w:p w14:paraId="6F61212C" w14:textId="77777777" w:rsidR="00885F12" w:rsidRPr="00885F12" w:rsidRDefault="00885F12" w:rsidP="00885F12">
      <w:pPr>
        <w:spacing w:before="120" w:after="120" w:line="240" w:lineRule="auto"/>
        <w:ind w:left="720" w:hanging="720"/>
        <w:jc w:val="both"/>
        <w:rPr>
          <w:rFonts w:ascii="Verdana" w:eastAsia="Times New Roman" w:hAnsi="Verdana" w:cs="Arial"/>
          <w:sz w:val="20"/>
          <w:szCs w:val="20"/>
          <w:lang w:eastAsia="pl-PL"/>
        </w:rPr>
      </w:pPr>
      <w:r w:rsidRPr="00885F12">
        <w:rPr>
          <w:rFonts w:ascii="Verdana" w:eastAsia="Times New Roman" w:hAnsi="Verdana" w:cs="Arial"/>
          <w:spacing w:val="4"/>
          <w:sz w:val="20"/>
          <w:szCs w:val="20"/>
          <w:lang w:eastAsia="pl-PL"/>
        </w:rPr>
        <w:lastRenderedPageBreak/>
        <w:t xml:space="preserve">24.2. </w:t>
      </w:r>
      <w:r w:rsidRPr="00885F12">
        <w:rPr>
          <w:rFonts w:ascii="Verdana" w:eastAsia="Times New Roman" w:hAnsi="Verdana" w:cs="Arial"/>
          <w:spacing w:val="4"/>
          <w:sz w:val="20"/>
          <w:szCs w:val="20"/>
          <w:lang w:eastAsia="pl-PL"/>
        </w:rPr>
        <w:tab/>
        <w:t>Odwołanie przysługuje na:</w:t>
      </w:r>
    </w:p>
    <w:p w14:paraId="7C428ED0" w14:textId="77777777" w:rsidR="00885F12" w:rsidRPr="00885F12" w:rsidRDefault="00885F12" w:rsidP="00885F12">
      <w:pPr>
        <w:numPr>
          <w:ilvl w:val="0"/>
          <w:numId w:val="21"/>
        </w:numPr>
        <w:spacing w:before="120" w:after="120" w:line="240" w:lineRule="auto"/>
        <w:ind w:left="1134" w:hanging="448"/>
        <w:jc w:val="both"/>
        <w:rPr>
          <w:rFonts w:ascii="Verdana" w:eastAsia="Times New Roman" w:hAnsi="Verdana" w:cs="Arial"/>
          <w:spacing w:val="4"/>
          <w:sz w:val="20"/>
          <w:szCs w:val="20"/>
        </w:rPr>
      </w:pPr>
      <w:r w:rsidRPr="00885F12">
        <w:rPr>
          <w:rFonts w:ascii="Verdana" w:eastAsia="Times New Roman" w:hAnsi="Verdana" w:cs="Arial"/>
          <w:sz w:val="20"/>
          <w:szCs w:val="20"/>
        </w:rPr>
        <w:t>niezgodną z przepisami ustawy Pzp czynność Zamawiającego, podjętą w postępowaniu o udzielenie zamówienia w tym na projektowane postanowienie umowy;</w:t>
      </w:r>
    </w:p>
    <w:p w14:paraId="206DCF41" w14:textId="77777777" w:rsidR="00885F12" w:rsidRPr="00885F12" w:rsidRDefault="00885F12" w:rsidP="00885F12">
      <w:pPr>
        <w:numPr>
          <w:ilvl w:val="0"/>
          <w:numId w:val="21"/>
        </w:numPr>
        <w:spacing w:before="120" w:after="120" w:line="240" w:lineRule="auto"/>
        <w:ind w:left="1134" w:hanging="448"/>
        <w:jc w:val="both"/>
        <w:rPr>
          <w:rFonts w:ascii="Verdana" w:eastAsia="Times New Roman" w:hAnsi="Verdana" w:cs="Arial"/>
          <w:sz w:val="20"/>
          <w:szCs w:val="20"/>
        </w:rPr>
      </w:pPr>
      <w:r w:rsidRPr="00885F12">
        <w:rPr>
          <w:rFonts w:ascii="Verdana" w:eastAsia="Times New Roman" w:hAnsi="Verdana" w:cs="Arial"/>
          <w:sz w:val="20"/>
          <w:szCs w:val="20"/>
        </w:rPr>
        <w:t>zaniechanie czynności w postępowaniu o udzielenie zamówienia, do której Zamawiający był obowiązany na podstawie ustawy Pzp;</w:t>
      </w:r>
    </w:p>
    <w:p w14:paraId="2FB4B6AC"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24.3.</w:t>
      </w:r>
      <w:r w:rsidRPr="00885F12">
        <w:rPr>
          <w:rFonts w:ascii="Verdana" w:eastAsia="Times New Roman" w:hAnsi="Verdana" w:cs="Arial"/>
          <w:spacing w:val="4"/>
          <w:sz w:val="20"/>
          <w:szCs w:val="20"/>
          <w:lang w:eastAsia="pl-PL"/>
        </w:rPr>
        <w:tab/>
        <w:t>Odwołanie zawiera:</w:t>
      </w:r>
    </w:p>
    <w:p w14:paraId="42D0B7F4"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imię i nazwisko albo nazwę, miejsce zamieszkania albo siedzibę, numer telefonu oraz adres poczty elektronicznej Odwołującego oraz imię i nazwisko przedstawiciela (przedstawicieli);</w:t>
      </w:r>
    </w:p>
    <w:p w14:paraId="5C2DF2D1"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nazwę i siedzibę Zamawiającego, numer telefonu oraz adres poczty elektronicznej Zamawiającego;</w:t>
      </w:r>
    </w:p>
    <w:p w14:paraId="69C91A55"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numer PESEL lub NIP odwołującego będącego osobą fizyczną, jeżeli jest on obowiązany do jego posiadania albo posiada go nie mając takiego obowiązku;</w:t>
      </w:r>
    </w:p>
    <w:p w14:paraId="630429FC"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31CB9319"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określenie przedmiotu zamówienia;</w:t>
      </w:r>
    </w:p>
    <w:p w14:paraId="69D6E4CB"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wskazanie numeru publikacji w Biuletynie Zamówień Publicznych;</w:t>
      </w:r>
    </w:p>
    <w:p w14:paraId="74144138"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wskazanie czynności lub zaniechania czynności Zamawiającego, której zarzuca się niezgodność z przepisami ustawy;</w:t>
      </w:r>
    </w:p>
    <w:p w14:paraId="4816FCC0"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zwięzłe przedstawienie zarzutów;</w:t>
      </w:r>
    </w:p>
    <w:p w14:paraId="34EB31E2"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żądanie co do sposobu rozstrzygnięcia odwołania;</w:t>
      </w:r>
    </w:p>
    <w:p w14:paraId="3DE586AA"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 xml:space="preserve">wskazanie okoliczności faktycznych i prawnych uzasadniających wniesienie odwołania oraz dowodów na poparcie przytoczonych okoliczności; </w:t>
      </w:r>
    </w:p>
    <w:p w14:paraId="296C0040"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podpis Odwołującego albo jego przedstawiciela lub przedstawicieli;</w:t>
      </w:r>
    </w:p>
    <w:p w14:paraId="2F525E95" w14:textId="77777777" w:rsidR="00885F12" w:rsidRPr="00885F12" w:rsidRDefault="00885F12" w:rsidP="00885F12">
      <w:pPr>
        <w:numPr>
          <w:ilvl w:val="0"/>
          <w:numId w:val="19"/>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wykaz załączników.</w:t>
      </w:r>
    </w:p>
    <w:p w14:paraId="060350FA" w14:textId="77777777" w:rsidR="00885F12" w:rsidRPr="00885F12" w:rsidRDefault="00885F12" w:rsidP="00885F12">
      <w:pPr>
        <w:tabs>
          <w:tab w:val="left" w:pos="709"/>
        </w:tabs>
        <w:spacing w:before="120" w:after="120" w:line="240" w:lineRule="auto"/>
        <w:ind w:left="709" w:hanging="709"/>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24.4.</w:t>
      </w:r>
      <w:r w:rsidRPr="00885F12">
        <w:rPr>
          <w:rFonts w:ascii="Verdana" w:eastAsia="Times New Roman" w:hAnsi="Verdana" w:cs="Arial"/>
          <w:spacing w:val="4"/>
          <w:sz w:val="20"/>
          <w:szCs w:val="20"/>
          <w:lang w:eastAsia="pl-PL"/>
        </w:rPr>
        <w:tab/>
        <w:t>Do odwołania dołącza się:</w:t>
      </w:r>
    </w:p>
    <w:p w14:paraId="484627F0" w14:textId="77777777" w:rsidR="00885F12" w:rsidRPr="00885F12" w:rsidRDefault="00885F12" w:rsidP="00885F12">
      <w:pPr>
        <w:numPr>
          <w:ilvl w:val="0"/>
          <w:numId w:val="20"/>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dowód uiszczenia wpisu od odwołania w wymaganej wysokości;</w:t>
      </w:r>
    </w:p>
    <w:p w14:paraId="467706F7" w14:textId="77777777" w:rsidR="00885F12" w:rsidRPr="00885F12" w:rsidRDefault="00885F12" w:rsidP="00885F12">
      <w:pPr>
        <w:numPr>
          <w:ilvl w:val="0"/>
          <w:numId w:val="20"/>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dowód przekazania odpowiednio odwołania albo jego kopii Zamawiającemu;</w:t>
      </w:r>
    </w:p>
    <w:p w14:paraId="5F531755" w14:textId="77777777" w:rsidR="00885F12" w:rsidRPr="00885F12" w:rsidRDefault="00885F12" w:rsidP="00885F12">
      <w:pPr>
        <w:numPr>
          <w:ilvl w:val="0"/>
          <w:numId w:val="20"/>
        </w:numPr>
        <w:tabs>
          <w:tab w:val="left" w:pos="1134"/>
        </w:tabs>
        <w:spacing w:before="120" w:after="120" w:line="240" w:lineRule="auto"/>
        <w:ind w:left="1134" w:hanging="42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dokument potwierdzający umocowanie do reprezentowania Odwołującego.</w:t>
      </w:r>
    </w:p>
    <w:p w14:paraId="11B2FD69"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24.5.</w:t>
      </w:r>
      <w:r w:rsidRPr="00885F12">
        <w:rPr>
          <w:rFonts w:ascii="Verdana" w:eastAsia="Times New Roman" w:hAnsi="Verdana" w:cs="Arial"/>
          <w:spacing w:val="4"/>
          <w:sz w:val="20"/>
          <w:szCs w:val="20"/>
          <w:lang w:eastAsia="pl-PL"/>
        </w:rPr>
        <w:tab/>
        <w:t xml:space="preserve">Odwołanie wnosi się do Prezesa Izby w formie pisemnej albo w formie elektronicznej albo w postaci elektronicznej opatrzonej podpisem zaufanym. </w:t>
      </w:r>
    </w:p>
    <w:p w14:paraId="1AB05D58" w14:textId="77777777" w:rsidR="00885F12" w:rsidRPr="00885F12" w:rsidRDefault="00885F12" w:rsidP="00885F12">
      <w:pPr>
        <w:spacing w:before="120" w:after="120" w:line="240" w:lineRule="auto"/>
        <w:ind w:left="708" w:hanging="708"/>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 xml:space="preserve">24.6. </w:t>
      </w:r>
      <w:r w:rsidRPr="00885F12">
        <w:rPr>
          <w:rFonts w:ascii="Verdana" w:eastAsia="Times New Roman" w:hAnsi="Verdana" w:cs="Arial"/>
          <w:spacing w:val="4"/>
          <w:sz w:val="20"/>
          <w:szCs w:val="20"/>
          <w:lang w:eastAsia="pl-PL"/>
        </w:rPr>
        <w:tab/>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885F12">
        <w:rPr>
          <w:rFonts w:ascii="Verdana" w:hAnsi="Verdana" w:cs="Arial"/>
          <w:spacing w:val="4"/>
          <w:sz w:val="20"/>
          <w:szCs w:val="20"/>
        </w:rPr>
        <w:t xml:space="preserve"> </w:t>
      </w:r>
    </w:p>
    <w:p w14:paraId="7AF9B548"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24.7.</w:t>
      </w:r>
      <w:r w:rsidRPr="00885F12">
        <w:rPr>
          <w:rFonts w:ascii="Verdana" w:eastAsia="Times New Roman" w:hAnsi="Verdana" w:cs="Arial"/>
          <w:spacing w:val="4"/>
          <w:sz w:val="20"/>
          <w:szCs w:val="20"/>
          <w:lang w:eastAsia="pl-PL"/>
        </w:rPr>
        <w:tab/>
        <w:t>Terminy wniesienia odwołania:</w:t>
      </w:r>
    </w:p>
    <w:p w14:paraId="58AC93D3" w14:textId="77777777" w:rsidR="00885F12" w:rsidRPr="00885F12" w:rsidRDefault="00885F12" w:rsidP="00885F12">
      <w:pPr>
        <w:tabs>
          <w:tab w:val="left" w:pos="851"/>
        </w:tabs>
        <w:spacing w:before="120" w:after="120" w:line="240" w:lineRule="auto"/>
        <w:ind w:left="709" w:hanging="709"/>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24.7.1.</w:t>
      </w:r>
      <w:r w:rsidRPr="00885F12">
        <w:rPr>
          <w:rFonts w:ascii="Verdana" w:eastAsia="Times New Roman" w:hAnsi="Verdana" w:cs="Arial"/>
          <w:sz w:val="20"/>
          <w:szCs w:val="20"/>
          <w:lang w:eastAsia="pl-PL"/>
        </w:rPr>
        <w:t xml:space="preserve"> </w:t>
      </w:r>
      <w:r w:rsidRPr="00885F12">
        <w:rPr>
          <w:rFonts w:ascii="Verdana" w:eastAsia="Times New Roman" w:hAnsi="Verdana" w:cs="Arial"/>
          <w:sz w:val="20"/>
          <w:szCs w:val="20"/>
          <w:lang w:eastAsia="pl-PL"/>
        </w:rPr>
        <w:tab/>
      </w:r>
      <w:r w:rsidRPr="00885F12">
        <w:rPr>
          <w:rFonts w:ascii="Verdana" w:eastAsia="Times New Roman" w:hAnsi="Verdana" w:cs="Arial"/>
          <w:spacing w:val="4"/>
          <w:sz w:val="20"/>
          <w:szCs w:val="20"/>
          <w:lang w:eastAsia="pl-PL"/>
        </w:rPr>
        <w:t xml:space="preserve">Odwołanie wnosi się w terminie </w:t>
      </w:r>
      <w:r w:rsidRPr="00885F12">
        <w:rPr>
          <w:rFonts w:ascii="Verdana" w:eastAsia="Times New Roman" w:hAnsi="Verdana" w:cs="Arial"/>
          <w:sz w:val="20"/>
          <w:szCs w:val="20"/>
          <w:lang w:eastAsia="pl-PL"/>
        </w:rPr>
        <w:t>5</w:t>
      </w:r>
      <w:r w:rsidRPr="00885F12">
        <w:rPr>
          <w:rFonts w:ascii="Verdana" w:eastAsia="Times New Roman" w:hAnsi="Verdana" w:cs="Arial"/>
          <w:spacing w:val="4"/>
          <w:sz w:val="20"/>
          <w:szCs w:val="20"/>
          <w:lang w:eastAsia="pl-PL"/>
        </w:rPr>
        <w:t xml:space="preserve"> dni od dnia prze</w:t>
      </w:r>
      <w:r w:rsidRPr="00885F12">
        <w:rPr>
          <w:rFonts w:ascii="Verdana" w:eastAsia="Times New Roman" w:hAnsi="Verdana" w:cs="Arial"/>
          <w:sz w:val="20"/>
          <w:szCs w:val="20"/>
          <w:lang w:eastAsia="pl-PL"/>
        </w:rPr>
        <w:t>kazania</w:t>
      </w:r>
      <w:r w:rsidRPr="00885F12">
        <w:rPr>
          <w:rFonts w:ascii="Verdana" w:eastAsia="Times New Roman" w:hAnsi="Verdana" w:cs="Arial"/>
          <w:spacing w:val="4"/>
          <w:sz w:val="20"/>
          <w:szCs w:val="20"/>
          <w:lang w:eastAsia="pl-PL"/>
        </w:rPr>
        <w:t xml:space="preserve"> informacji o czynności </w:t>
      </w:r>
      <w:r w:rsidRPr="00885F12">
        <w:rPr>
          <w:rFonts w:ascii="Verdana" w:eastAsia="Times New Roman" w:hAnsi="Verdana" w:cs="Arial"/>
          <w:sz w:val="20"/>
          <w:szCs w:val="20"/>
          <w:lang w:eastAsia="pl-PL"/>
        </w:rPr>
        <w:t>Z</w:t>
      </w:r>
      <w:r w:rsidRPr="00885F12">
        <w:rPr>
          <w:rFonts w:ascii="Verdana" w:eastAsia="Times New Roman" w:hAnsi="Verdana" w:cs="Arial"/>
          <w:spacing w:val="4"/>
          <w:sz w:val="20"/>
          <w:szCs w:val="20"/>
          <w:lang w:eastAsia="pl-PL"/>
        </w:rPr>
        <w:t xml:space="preserve">amawiającego stanowiącej podstawę jego wniesienia – jeżeli </w:t>
      </w:r>
      <w:r w:rsidRPr="00885F12">
        <w:rPr>
          <w:rFonts w:ascii="Verdana" w:eastAsia="Times New Roman" w:hAnsi="Verdana" w:cs="Arial"/>
          <w:sz w:val="20"/>
          <w:szCs w:val="20"/>
          <w:lang w:eastAsia="pl-PL"/>
        </w:rPr>
        <w:lastRenderedPageBreak/>
        <w:t xml:space="preserve">informacja została przekazana przy użyciu środków komunikacji elektronicznej; </w:t>
      </w:r>
      <w:r w:rsidRPr="00885F12">
        <w:rPr>
          <w:rFonts w:ascii="Verdana" w:eastAsia="Times New Roman" w:hAnsi="Verdana" w:cs="Arial"/>
          <w:spacing w:val="4"/>
          <w:sz w:val="20"/>
          <w:szCs w:val="20"/>
          <w:lang w:eastAsia="pl-PL"/>
        </w:rPr>
        <w:t xml:space="preserve"> albo w terminie 1</w:t>
      </w:r>
      <w:r w:rsidRPr="00885F12">
        <w:rPr>
          <w:rFonts w:ascii="Verdana" w:eastAsia="Times New Roman" w:hAnsi="Verdana" w:cs="Arial"/>
          <w:sz w:val="20"/>
          <w:szCs w:val="20"/>
          <w:lang w:eastAsia="pl-PL"/>
        </w:rPr>
        <w:t>0</w:t>
      </w:r>
      <w:r w:rsidRPr="00885F12">
        <w:rPr>
          <w:rFonts w:ascii="Verdana" w:eastAsia="Times New Roman" w:hAnsi="Verdana" w:cs="Arial"/>
          <w:spacing w:val="4"/>
          <w:sz w:val="20"/>
          <w:szCs w:val="20"/>
          <w:lang w:eastAsia="pl-PL"/>
        </w:rPr>
        <w:t xml:space="preserve"> dni – jeżeli zostały przesłane w inny sposób.</w:t>
      </w:r>
    </w:p>
    <w:p w14:paraId="6FAFEB7A" w14:textId="77777777" w:rsidR="00885F12" w:rsidRPr="00885F12" w:rsidRDefault="00885F12" w:rsidP="00885F12">
      <w:pPr>
        <w:tabs>
          <w:tab w:val="left" w:pos="851"/>
        </w:tabs>
        <w:spacing w:before="120" w:after="120" w:line="240" w:lineRule="auto"/>
        <w:ind w:left="851" w:hanging="851"/>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24.7.2.</w:t>
      </w:r>
      <w:r w:rsidRPr="00885F12">
        <w:rPr>
          <w:rFonts w:ascii="Verdana" w:eastAsia="Times New Roman" w:hAnsi="Verdana" w:cs="Arial"/>
          <w:spacing w:val="4"/>
          <w:sz w:val="20"/>
          <w:szCs w:val="20"/>
          <w:lang w:eastAsia="pl-PL"/>
        </w:rPr>
        <w:tab/>
        <w:t>Odwołanie wobec treści ogłoszenia wszczynającego postępowanie o udzielenie zamówienia lub wobec treści dokumentów zamówienia , wnosi się w terminie 5 dni od dnia zamieszczenia  ogłoszenia w Biuletynie Zamówień Publicznych  lub dokumentów zamówienia  na stronie internetowej.</w:t>
      </w:r>
    </w:p>
    <w:p w14:paraId="4AE9A1C1" w14:textId="77777777" w:rsidR="00885F12" w:rsidRPr="00885F12" w:rsidRDefault="00885F12" w:rsidP="00885F12">
      <w:pPr>
        <w:tabs>
          <w:tab w:val="left" w:pos="851"/>
        </w:tabs>
        <w:spacing w:before="120" w:after="120" w:line="240" w:lineRule="auto"/>
        <w:ind w:left="851" w:hanging="851"/>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24.7.3.</w:t>
      </w:r>
      <w:r w:rsidRPr="00885F12">
        <w:rPr>
          <w:rFonts w:ascii="Verdana" w:eastAsia="Times New Roman" w:hAnsi="Verdana" w:cs="Arial"/>
          <w:spacing w:val="4"/>
          <w:sz w:val="20"/>
          <w:szCs w:val="20"/>
          <w:lang w:eastAsia="pl-PL"/>
        </w:rPr>
        <w:tab/>
        <w:t>Odwołanie wobec czynności innych niż określone w pkt. 24.7.1. i 24.7.2. IDW wnosi się w terminie 5 dni od dnia, w którym powzięto lub przy zachowaniu należytej staranności można było powziąć wiadomość o okolicznościach stanowiących podstawę jego wniesienia.</w:t>
      </w:r>
    </w:p>
    <w:p w14:paraId="7FEF3B75" w14:textId="77777777" w:rsidR="00885F12" w:rsidRPr="00885F12" w:rsidRDefault="00885F12" w:rsidP="00885F12">
      <w:pPr>
        <w:tabs>
          <w:tab w:val="left" w:pos="851"/>
        </w:tabs>
        <w:spacing w:after="120" w:line="240" w:lineRule="auto"/>
        <w:ind w:left="851" w:hanging="851"/>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24.7.4.</w:t>
      </w:r>
      <w:r w:rsidRPr="00885F12">
        <w:rPr>
          <w:rFonts w:ascii="Verdana" w:eastAsia="Times New Roman" w:hAnsi="Verdana" w:cs="Arial"/>
          <w:spacing w:val="4"/>
          <w:sz w:val="20"/>
          <w:szCs w:val="20"/>
          <w:lang w:eastAsia="pl-PL"/>
        </w:rPr>
        <w:tab/>
        <w:t>Jeżeli Zamawiający nie przesłał Wykonawcy zawiadomienia o wyborze oferty najkorzystniejszej odwołanie wnosi się nie później niż w terminie:</w:t>
      </w:r>
    </w:p>
    <w:p w14:paraId="17C8E93F" w14:textId="77777777" w:rsidR="00885F12" w:rsidRPr="00885F12" w:rsidRDefault="00885F12" w:rsidP="00885F12">
      <w:pPr>
        <w:spacing w:after="60" w:line="240" w:lineRule="auto"/>
        <w:ind w:left="1134" w:hanging="29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1) 15</w:t>
      </w:r>
      <w:r w:rsidRPr="00885F12">
        <w:rPr>
          <w:rFonts w:ascii="Verdana" w:eastAsia="Times New Roman" w:hAnsi="Verdana" w:cs="Arial"/>
          <w:spacing w:val="4"/>
          <w:sz w:val="20"/>
          <w:szCs w:val="20"/>
          <w:lang w:eastAsia="pl-PL"/>
        </w:rPr>
        <w:tab/>
        <w:t xml:space="preserve"> dni od dnia zamieszczenia w Biuletynie Zamówień Publicznych ogłoszenia o wyniku postępowania </w:t>
      </w:r>
    </w:p>
    <w:p w14:paraId="11A8E58A" w14:textId="77777777" w:rsidR="00885F12" w:rsidRPr="00885F12" w:rsidRDefault="00885F12" w:rsidP="00885F12">
      <w:pPr>
        <w:spacing w:after="120" w:line="240" w:lineRule="auto"/>
        <w:ind w:left="1134" w:hanging="295"/>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w:t>
      </w:r>
      <w:r w:rsidRPr="00885F12">
        <w:rPr>
          <w:rFonts w:ascii="Verdana" w:eastAsia="Times New Roman" w:hAnsi="Verdana" w:cs="Arial"/>
          <w:sz w:val="20"/>
          <w:szCs w:val="20"/>
          <w:lang w:eastAsia="pl-PL"/>
        </w:rPr>
        <w:t xml:space="preserve"> </w:t>
      </w:r>
      <w:r w:rsidRPr="00885F12">
        <w:rPr>
          <w:rFonts w:ascii="Verdana" w:eastAsia="Times New Roman" w:hAnsi="Verdana" w:cs="Arial"/>
          <w:spacing w:val="4"/>
          <w:sz w:val="20"/>
          <w:szCs w:val="20"/>
          <w:lang w:eastAsia="pl-PL"/>
        </w:rPr>
        <w:t>miesiąc</w:t>
      </w:r>
      <w:r w:rsidRPr="00885F12">
        <w:rPr>
          <w:rFonts w:ascii="Verdana" w:eastAsia="Times New Roman" w:hAnsi="Verdana" w:cs="Arial"/>
          <w:sz w:val="20"/>
          <w:szCs w:val="20"/>
          <w:lang w:eastAsia="pl-PL"/>
        </w:rPr>
        <w:t>a</w:t>
      </w:r>
      <w:r w:rsidRPr="00885F12">
        <w:rPr>
          <w:rFonts w:ascii="Verdana" w:eastAsia="Times New Roman" w:hAnsi="Verdana" w:cs="Arial"/>
          <w:spacing w:val="4"/>
          <w:sz w:val="20"/>
          <w:szCs w:val="20"/>
          <w:lang w:eastAsia="pl-PL"/>
        </w:rPr>
        <w:t xml:space="preserve"> od dnia zawarcia umowy, jeżeli Zamawiający nie </w:t>
      </w:r>
      <w:r w:rsidRPr="00885F12">
        <w:rPr>
          <w:rFonts w:ascii="Verdana" w:eastAsia="Times New Roman" w:hAnsi="Verdana" w:cs="Arial"/>
          <w:sz w:val="20"/>
          <w:szCs w:val="20"/>
          <w:lang w:eastAsia="pl-PL"/>
        </w:rPr>
        <w:t xml:space="preserve">zamieścił </w:t>
      </w:r>
      <w:r w:rsidRPr="00885F12">
        <w:rPr>
          <w:rFonts w:ascii="Verdana" w:eastAsia="Times New Roman" w:hAnsi="Verdana" w:cs="Arial"/>
          <w:spacing w:val="4"/>
          <w:sz w:val="20"/>
          <w:szCs w:val="20"/>
          <w:lang w:eastAsia="pl-PL"/>
        </w:rPr>
        <w:br/>
        <w:t xml:space="preserve">w </w:t>
      </w:r>
      <w:r w:rsidRPr="00885F12">
        <w:rPr>
          <w:rFonts w:ascii="Verdana" w:eastAsia="Times New Roman" w:hAnsi="Verdana" w:cs="Arial"/>
          <w:sz w:val="20"/>
          <w:szCs w:val="20"/>
          <w:lang w:eastAsia="pl-PL"/>
        </w:rPr>
        <w:t xml:space="preserve">Biuletynie Zamówień Publicznych ogłoszenia o wyniku postępowania </w:t>
      </w:r>
      <w:r w:rsidRPr="00885F12">
        <w:rPr>
          <w:rFonts w:ascii="Verdana" w:eastAsia="Times New Roman" w:hAnsi="Verdana" w:cs="Arial"/>
          <w:spacing w:val="4"/>
          <w:sz w:val="20"/>
          <w:szCs w:val="20"/>
          <w:lang w:eastAsia="pl-PL"/>
        </w:rPr>
        <w:t>.</w:t>
      </w:r>
    </w:p>
    <w:p w14:paraId="177A95D5"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24.8.</w:t>
      </w:r>
      <w:r w:rsidRPr="00885F12">
        <w:rPr>
          <w:rFonts w:ascii="Verdana" w:eastAsia="Times New Roman" w:hAnsi="Verdana" w:cs="Arial"/>
          <w:spacing w:val="4"/>
          <w:sz w:val="20"/>
          <w:szCs w:val="20"/>
          <w:lang w:eastAsia="pl-PL"/>
        </w:rPr>
        <w:tab/>
        <w:t>Szczegółowe zasady postępowania po wniesieniu odwołania, określają stosowne przepisy Działu IX ustawy Pzp.</w:t>
      </w:r>
    </w:p>
    <w:p w14:paraId="54D2D6C8"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24.9.</w:t>
      </w:r>
      <w:r w:rsidRPr="00885F12">
        <w:rPr>
          <w:rFonts w:ascii="Verdana" w:eastAsia="Times New Roman" w:hAnsi="Verdana" w:cs="Arial"/>
          <w:spacing w:val="4"/>
          <w:sz w:val="20"/>
          <w:szCs w:val="20"/>
          <w:lang w:eastAsia="pl-PL"/>
        </w:rPr>
        <w:tab/>
        <w:t>Na orzeczenie Krajowej Izby Odwoławczej oraz postanowienie Prezesa Izby, stronom oraz uczestnikom postępowania odwoławczego przysługuje skarga do sądu.</w:t>
      </w:r>
    </w:p>
    <w:p w14:paraId="37869EA8"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24.10.</w:t>
      </w:r>
      <w:r w:rsidRPr="00885F12">
        <w:rPr>
          <w:rFonts w:ascii="Verdana" w:eastAsia="Times New Roman" w:hAnsi="Verdana" w:cs="Arial"/>
          <w:spacing w:val="4"/>
          <w:sz w:val="20"/>
          <w:szCs w:val="20"/>
          <w:lang w:eastAsia="pl-PL"/>
        </w:rPr>
        <w:tab/>
        <w:t xml:space="preserve">Skargę wnosi się do </w:t>
      </w:r>
      <w:r w:rsidRPr="00885F12">
        <w:rPr>
          <w:rFonts w:ascii="Verdana" w:eastAsia="Times New Roman" w:hAnsi="Verdana" w:cs="Arial"/>
          <w:sz w:val="20"/>
          <w:szCs w:val="20"/>
          <w:lang w:eastAsia="pl-PL"/>
        </w:rPr>
        <w:t>S</w:t>
      </w:r>
      <w:r w:rsidRPr="00885F12">
        <w:rPr>
          <w:rFonts w:ascii="Verdana" w:eastAsia="Times New Roman" w:hAnsi="Verdana" w:cs="Arial"/>
          <w:spacing w:val="4"/>
          <w:sz w:val="20"/>
          <w:szCs w:val="20"/>
          <w:lang w:eastAsia="pl-PL"/>
        </w:rPr>
        <w:t xml:space="preserve">ądu </w:t>
      </w:r>
      <w:r w:rsidRPr="00885F12">
        <w:rPr>
          <w:rFonts w:ascii="Verdana" w:eastAsia="Times New Roman" w:hAnsi="Verdana" w:cs="Arial"/>
          <w:sz w:val="20"/>
          <w:szCs w:val="20"/>
          <w:lang w:eastAsia="pl-PL"/>
        </w:rPr>
        <w:t>O</w:t>
      </w:r>
      <w:r w:rsidRPr="00885F12">
        <w:rPr>
          <w:rFonts w:ascii="Verdana" w:eastAsia="Times New Roman" w:hAnsi="Verdana" w:cs="Arial"/>
          <w:spacing w:val="4"/>
          <w:sz w:val="20"/>
          <w:szCs w:val="20"/>
          <w:lang w:eastAsia="pl-PL"/>
        </w:rPr>
        <w:t xml:space="preserve">kręgowego </w:t>
      </w:r>
      <w:r w:rsidRPr="00885F12">
        <w:rPr>
          <w:rFonts w:ascii="Verdana" w:eastAsia="Times New Roman" w:hAnsi="Verdana" w:cs="Arial"/>
          <w:sz w:val="20"/>
          <w:szCs w:val="20"/>
          <w:lang w:eastAsia="pl-PL"/>
        </w:rPr>
        <w:t>w Warszawie - sądu zamówień publicznych</w:t>
      </w:r>
      <w:r w:rsidRPr="00885F12">
        <w:rPr>
          <w:rFonts w:ascii="Verdana" w:eastAsia="Times New Roman" w:hAnsi="Verdana" w:cs="Arial"/>
          <w:spacing w:val="4"/>
          <w:sz w:val="20"/>
          <w:szCs w:val="20"/>
          <w:lang w:eastAsia="pl-PL"/>
        </w:rPr>
        <w:t xml:space="preserve">, za pośrednictwem Prezesa Krajowej Izby Odwoławczej  w terminie </w:t>
      </w:r>
      <w:r w:rsidRPr="00885F12">
        <w:rPr>
          <w:rFonts w:ascii="Verdana" w:eastAsia="Times New Roman" w:hAnsi="Verdana" w:cs="Arial"/>
          <w:sz w:val="20"/>
          <w:szCs w:val="20"/>
          <w:lang w:eastAsia="pl-PL"/>
        </w:rPr>
        <w:t>14</w:t>
      </w:r>
      <w:r w:rsidRPr="00885F12">
        <w:rPr>
          <w:rFonts w:ascii="Verdana" w:eastAsia="Times New Roman" w:hAnsi="Verdana" w:cs="Arial"/>
          <w:spacing w:val="4"/>
          <w:sz w:val="20"/>
          <w:szCs w:val="20"/>
          <w:lang w:eastAsia="pl-PL"/>
        </w:rPr>
        <w:t xml:space="preserve"> dni od dnia doręczenia orzeczenia Krajowej Izby Odwoławczej, przesyłając jednocześnie jej odpis przeciwnikowi skargi. Złożenie skargi w placówce pocztowej operatora wyznaczonego w rozumieniu ustawy Prawo pocztowe</w:t>
      </w:r>
      <w:r w:rsidRPr="00885F12">
        <w:rPr>
          <w:rFonts w:ascii="Verdana" w:eastAsia="Times New Roman" w:hAnsi="Verdana" w:cs="Arial"/>
          <w:spacing w:val="4"/>
          <w:sz w:val="20"/>
          <w:szCs w:val="20"/>
          <w:vertAlign w:val="superscript"/>
          <w:lang w:eastAsia="pl-PL"/>
        </w:rPr>
        <w:footnoteReference w:id="7"/>
      </w:r>
      <w:r w:rsidRPr="00885F12">
        <w:rPr>
          <w:rFonts w:ascii="Verdana" w:eastAsia="Times New Roman" w:hAnsi="Verdana" w:cs="Arial"/>
          <w:spacing w:val="4"/>
          <w:sz w:val="20"/>
          <w:szCs w:val="20"/>
          <w:lang w:eastAsia="pl-PL"/>
        </w:rPr>
        <w:t xml:space="preserve"> jest równoznaczne z jej wniesieniem.</w:t>
      </w:r>
    </w:p>
    <w:p w14:paraId="4281715E" w14:textId="77777777" w:rsidR="00885F12" w:rsidRPr="00885F12" w:rsidRDefault="00885F12" w:rsidP="00885F12">
      <w:pPr>
        <w:spacing w:before="120" w:after="120" w:line="240" w:lineRule="auto"/>
        <w:ind w:left="720" w:hanging="720"/>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24.11.</w:t>
      </w:r>
      <w:r w:rsidRPr="00885F12">
        <w:rPr>
          <w:rFonts w:ascii="Verdana" w:eastAsia="Times New Roman" w:hAnsi="Verdana" w:cs="Arial"/>
          <w:spacing w:val="4"/>
          <w:sz w:val="20"/>
          <w:szCs w:val="20"/>
          <w:lang w:eastAsia="pl-PL"/>
        </w:rPr>
        <w:tab/>
        <w:t>Na zasadach określonych w art. 590 ustawy Pzp od wyroku sądu lub postanowienia kończącego postępowanie w sprawie przysługuje skarga kasacyjna do Sądu Najwyższego</w:t>
      </w:r>
    </w:p>
    <w:p w14:paraId="7AE6F0EC" w14:textId="77777777" w:rsidR="00885F12" w:rsidRPr="00885F12" w:rsidRDefault="00885F12" w:rsidP="00885F12">
      <w:pPr>
        <w:suppressAutoHyphens/>
        <w:spacing w:before="120" w:after="120" w:line="240" w:lineRule="auto"/>
        <w:ind w:left="709" w:hanging="709"/>
        <w:rPr>
          <w:rFonts w:ascii="Verdana" w:eastAsia="Times New Roman" w:hAnsi="Verdana" w:cs="Arial"/>
          <w:b/>
          <w:sz w:val="20"/>
          <w:szCs w:val="20"/>
          <w:lang w:eastAsia="ar-SA"/>
        </w:rPr>
      </w:pPr>
    </w:p>
    <w:p w14:paraId="08B57C68" w14:textId="77777777" w:rsidR="00885F12" w:rsidRPr="00885F12" w:rsidRDefault="00885F12" w:rsidP="00885F12">
      <w:pPr>
        <w:suppressAutoHyphens/>
        <w:spacing w:before="120" w:after="120" w:line="240" w:lineRule="auto"/>
        <w:ind w:left="709" w:hanging="709"/>
        <w:rPr>
          <w:rFonts w:ascii="Verdana" w:eastAsia="Times New Roman" w:hAnsi="Verdana" w:cs="Arial"/>
          <w:b/>
          <w:bCs/>
          <w:sz w:val="20"/>
          <w:szCs w:val="20"/>
          <w:lang w:eastAsia="pl-PL"/>
        </w:rPr>
      </w:pPr>
      <w:r w:rsidRPr="00885F12">
        <w:rPr>
          <w:rFonts w:ascii="Verdana" w:eastAsia="Times New Roman" w:hAnsi="Verdana" w:cs="Arial"/>
          <w:b/>
          <w:sz w:val="20"/>
          <w:szCs w:val="20"/>
          <w:lang w:eastAsia="ar-SA"/>
        </w:rPr>
        <w:t>25.</w:t>
      </w:r>
      <w:r w:rsidRPr="00885F12">
        <w:rPr>
          <w:rFonts w:ascii="Verdana" w:eastAsia="Times New Roman" w:hAnsi="Verdana" w:cs="Arial"/>
          <w:b/>
          <w:sz w:val="20"/>
          <w:szCs w:val="20"/>
          <w:lang w:eastAsia="ar-SA"/>
        </w:rPr>
        <w:tab/>
      </w:r>
      <w:r w:rsidRPr="00885F12">
        <w:rPr>
          <w:rFonts w:ascii="Verdana" w:eastAsia="Times New Roman" w:hAnsi="Verdana" w:cs="Arial"/>
          <w:b/>
          <w:bCs/>
          <w:sz w:val="20"/>
          <w:szCs w:val="20"/>
          <w:lang w:eastAsia="pl-PL"/>
        </w:rPr>
        <w:t>OCHRONA DANYCH OSOBOWYCH</w:t>
      </w:r>
    </w:p>
    <w:p w14:paraId="35726033"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25.1.  Na podstawie art. 13 ust. 1 i 2 rozporządzenia Parlamentu Europejskiego i Rady</w:t>
      </w:r>
    </w:p>
    <w:p w14:paraId="7FE143C3"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(UE)2016/679 z dnia 27 kwietnia 2016 r. w sprawie ochrony osób fizycznych w </w:t>
      </w:r>
    </w:p>
    <w:p w14:paraId="7FF19BBA"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związku z przetwarzaniem danych osobowych i w sprawie swobodnego przepływu </w:t>
      </w:r>
    </w:p>
    <w:p w14:paraId="72F03391"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takich danych oraz uchylenia dyrektywy 95/46/WE (ogólne rozporządzenie o</w:t>
      </w:r>
    </w:p>
    <w:p w14:paraId="03F72B67"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ochronie danych) (Dz. Urz. UE L 119 z 04.05.2016, str. 1) - dalej „RODO”, </w:t>
      </w:r>
    </w:p>
    <w:p w14:paraId="3C48CD49"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Zamawiający przekazuje następujące informacje:</w:t>
      </w:r>
    </w:p>
    <w:p w14:paraId="4FF82C34"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Administratorem Pani / Pana danych osobowych jest Zamawiający – </w:t>
      </w:r>
      <w:r w:rsidRPr="00885F12">
        <w:rPr>
          <w:rFonts w:ascii="Verdana" w:hAnsi="Verdana" w:cs="Arial"/>
          <w:color w:val="000000"/>
          <w:sz w:val="20"/>
          <w:szCs w:val="20"/>
        </w:rPr>
        <w:t>Gmina Lubrza,</w:t>
      </w:r>
    </w:p>
    <w:p w14:paraId="7EC4BA0D" w14:textId="77777777" w:rsidR="00885F12" w:rsidRPr="00885F12" w:rsidRDefault="00885F12" w:rsidP="00885F12">
      <w:pPr>
        <w:spacing w:after="0" w:line="256" w:lineRule="auto"/>
        <w:ind w:left="480"/>
        <w:contextualSpacing/>
        <w:jc w:val="both"/>
        <w:rPr>
          <w:rFonts w:ascii="Verdana" w:hAnsi="Verdana" w:cs="Arial"/>
          <w:sz w:val="20"/>
          <w:szCs w:val="20"/>
        </w:rPr>
      </w:pPr>
      <w:r w:rsidRPr="00885F12">
        <w:rPr>
          <w:rFonts w:ascii="Verdana" w:hAnsi="Verdana" w:cs="Arial"/>
          <w:color w:val="000000"/>
          <w:sz w:val="20"/>
          <w:szCs w:val="20"/>
        </w:rPr>
        <w:t xml:space="preserve">   ul. Wolności 73</w:t>
      </w:r>
      <w:r w:rsidRPr="00885F12">
        <w:rPr>
          <w:rFonts w:ascii="Verdana" w:hAnsi="Verdana" w:cs="Arial"/>
          <w:sz w:val="20"/>
          <w:szCs w:val="20"/>
        </w:rPr>
        <w:t>, 48-231 Lubrza.</w:t>
      </w:r>
    </w:p>
    <w:p w14:paraId="5C228BE4"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Wyznaczony został Inspektor Ochrony Danych Osobowych, z którym można się </w:t>
      </w:r>
    </w:p>
    <w:p w14:paraId="345D9DBE"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t xml:space="preserve">   skontaktować w sprawach ochrony swoich danych osobowych i realizacji swoich</w:t>
      </w:r>
    </w:p>
    <w:p w14:paraId="06795BCB"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t xml:space="preserve">   praw poprzez następujące dane kontaktowe: Inspektor  Ochrony Danych</w:t>
      </w:r>
    </w:p>
    <w:p w14:paraId="78C31F15"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t xml:space="preserve">   Osobowych – Sławomir Biliński, tel. 668620696 lub pisemnie na </w:t>
      </w:r>
    </w:p>
    <w:p w14:paraId="708C6C80"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t xml:space="preserve">   adres siedziby Administratora wskazany w pkt. 2.</w:t>
      </w:r>
    </w:p>
    <w:p w14:paraId="562B5EB6"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Dane osobowe przetwarzane będą na podstawie art. 6 ust. 1 lit. c RODO </w:t>
      </w:r>
      <w:r w:rsidRPr="00885F12">
        <w:rPr>
          <w:rFonts w:ascii="Verdana" w:hAnsi="Verdana" w:cs="Arial"/>
          <w:sz w:val="20"/>
          <w:szCs w:val="20"/>
        </w:rPr>
        <w:br/>
        <w:t xml:space="preserve">   w celu związanym z postępowaniem o udzielenie niniejszego zamówienia </w:t>
      </w:r>
    </w:p>
    <w:p w14:paraId="58DD61D4"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t xml:space="preserve">   publicznego oraz w celu archiwizacji.</w:t>
      </w:r>
    </w:p>
    <w:p w14:paraId="3FFEE991"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Odbiorcami danych osobowych będą osoby lub podmioty, którym udostępniona  </w:t>
      </w:r>
    </w:p>
    <w:p w14:paraId="31533A91"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t xml:space="preserve">    zostanie dokumentacja postępowania  z uwzględnieniem przepisów w zakresie </w:t>
      </w:r>
    </w:p>
    <w:p w14:paraId="60FA8CD0"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lastRenderedPageBreak/>
        <w:t xml:space="preserve">    zamówień publicznych, a także osoby lub podmioty przetwarzające dane na </w:t>
      </w:r>
    </w:p>
    <w:p w14:paraId="06F8F3FD" w14:textId="77777777" w:rsidR="00885F12" w:rsidRPr="00885F12" w:rsidRDefault="00885F12" w:rsidP="00885F12">
      <w:pPr>
        <w:spacing w:line="256" w:lineRule="auto"/>
        <w:ind w:left="480"/>
        <w:contextualSpacing/>
        <w:jc w:val="both"/>
        <w:rPr>
          <w:rFonts w:ascii="Verdana" w:hAnsi="Verdana" w:cs="Arial"/>
          <w:sz w:val="20"/>
          <w:szCs w:val="20"/>
        </w:rPr>
      </w:pPr>
      <w:r w:rsidRPr="00885F12">
        <w:rPr>
          <w:rFonts w:ascii="Verdana" w:hAnsi="Verdana" w:cs="Arial"/>
          <w:sz w:val="20"/>
          <w:szCs w:val="20"/>
        </w:rPr>
        <w:t xml:space="preserve">    podstawie zawartych umów. </w:t>
      </w:r>
    </w:p>
    <w:p w14:paraId="17B4DE05"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Dane osobowe będą przechowywane przez okres obowiązywania umowy a następnie przez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 </w:t>
      </w:r>
    </w:p>
    <w:p w14:paraId="10B626A2"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Obowiązek podania przez Wykonawcę danych osobowych bezpośrednio jego dotyczących jest wymogiem ustawowym określonym w przepisach ustawy PZP wynikającym z udziału w postępowaniu o udzielenie zamówienia publicznego; konsekwencje niepodania określonych danych wynikają z ustawy PZP. </w:t>
      </w:r>
    </w:p>
    <w:p w14:paraId="36F4CCE6"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bookmarkStart w:id="8" w:name="_Hlk77249741"/>
      <w:r w:rsidRPr="00885F12">
        <w:rPr>
          <w:rFonts w:ascii="Verdana" w:hAnsi="Verdana" w:cs="Arial"/>
          <w:sz w:val="20"/>
          <w:szCs w:val="20"/>
        </w:rPr>
        <w:t xml:space="preserve">W przypadku danych osobowych decyzje nie będą podejmowane w sposób zautomatyzowany, stosowanie do art. 22 RODO, dane nie będą podlegać profilowaniu. </w:t>
      </w:r>
    </w:p>
    <w:bookmarkEnd w:id="8"/>
    <w:p w14:paraId="6865684C"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Uprawnienia Wykonawcy związane z przetwarzaniem danych osobowych:</w:t>
      </w:r>
    </w:p>
    <w:p w14:paraId="155F1629" w14:textId="77777777" w:rsidR="00885F12" w:rsidRPr="00885F12" w:rsidRDefault="00885F12" w:rsidP="00885F12">
      <w:pPr>
        <w:numPr>
          <w:ilvl w:val="0"/>
          <w:numId w:val="24"/>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na podstawie art. 15 RODO - prawo dostępu do danych osobowych dotyczących Wykonawcy; </w:t>
      </w:r>
    </w:p>
    <w:p w14:paraId="7BE1E19B" w14:textId="77777777" w:rsidR="00885F12" w:rsidRPr="00885F12" w:rsidRDefault="00885F12" w:rsidP="00885F12">
      <w:pPr>
        <w:numPr>
          <w:ilvl w:val="0"/>
          <w:numId w:val="24"/>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na podstawie art. 16 RODO -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2398F8C9" w14:textId="77777777" w:rsidR="00885F12" w:rsidRPr="00885F12" w:rsidRDefault="00885F12" w:rsidP="00885F12">
      <w:pPr>
        <w:numPr>
          <w:ilvl w:val="0"/>
          <w:numId w:val="24"/>
        </w:numPr>
        <w:spacing w:after="0" w:line="256" w:lineRule="auto"/>
        <w:contextualSpacing/>
        <w:jc w:val="both"/>
        <w:rPr>
          <w:rFonts w:ascii="Verdana" w:hAnsi="Verdana" w:cs="Arial"/>
          <w:sz w:val="20"/>
          <w:szCs w:val="20"/>
        </w:rPr>
      </w:pPr>
      <w:r w:rsidRPr="00885F12">
        <w:rPr>
          <w:rFonts w:ascii="Verdana" w:hAnsi="Verdana" w:cs="Arial"/>
          <w:sz w:val="20"/>
          <w:szCs w:val="20"/>
        </w:rPr>
        <w:t>na podstawie art. 18 RODO prawo żądania od administratora ograniczenia przetwarzania danych osobowych z zastrzeżeniem przypadków, o których mowa w art. 18 ust. 2 RODO (w takim wypadku Administrator sprawdzi podstawy prawne i faktyczne do realizacji takiego wniosku). Wystąpienie z żądaniem ograniczenia przetwarzania, nie ogranicza przetwarzania danych osobowych do czasu zakończenia postępowania o udzielenie zamówienia publicznego.</w:t>
      </w:r>
    </w:p>
    <w:p w14:paraId="3E8D0C10" w14:textId="77777777" w:rsidR="00885F12" w:rsidRPr="00885F12" w:rsidRDefault="00885F12" w:rsidP="00885F12">
      <w:pPr>
        <w:numPr>
          <w:ilvl w:val="0"/>
          <w:numId w:val="24"/>
        </w:numPr>
        <w:spacing w:after="0" w:line="256" w:lineRule="auto"/>
        <w:contextualSpacing/>
        <w:jc w:val="both"/>
        <w:rPr>
          <w:rFonts w:ascii="Verdana" w:hAnsi="Verdana" w:cs="Arial"/>
          <w:sz w:val="20"/>
          <w:szCs w:val="20"/>
        </w:rPr>
      </w:pPr>
      <w:r w:rsidRPr="00885F12">
        <w:rPr>
          <w:rFonts w:ascii="Verdana" w:hAnsi="Verdana" w:cs="Arial"/>
          <w:sz w:val="20"/>
          <w:szCs w:val="20"/>
        </w:rPr>
        <w:t>prawo do wniesienia skargi do Prezesa Urzędu Ochrony Danych Osobowych w Warszawie, gdy uzna Pani/Pan, że przetwarzanie danych osobowych Pani/Pana dotyczących narusza przepisy RODO.</w:t>
      </w:r>
    </w:p>
    <w:p w14:paraId="4414A1DF" w14:textId="77777777" w:rsidR="00885F12" w:rsidRPr="00885F12" w:rsidRDefault="00885F12" w:rsidP="00885F12">
      <w:pPr>
        <w:numPr>
          <w:ilvl w:val="0"/>
          <w:numId w:val="24"/>
        </w:numPr>
        <w:spacing w:after="0" w:line="256" w:lineRule="auto"/>
        <w:contextualSpacing/>
        <w:jc w:val="both"/>
        <w:rPr>
          <w:rFonts w:ascii="Verdana" w:hAnsi="Verdana" w:cs="Arial"/>
          <w:sz w:val="20"/>
          <w:szCs w:val="20"/>
        </w:rPr>
      </w:pPr>
      <w:r w:rsidRPr="00885F12">
        <w:rPr>
          <w:rFonts w:ascii="Verdana" w:hAnsi="Verdana" w:cs="Arial"/>
          <w:sz w:val="20"/>
          <w:szCs w:val="20"/>
        </w:rPr>
        <w:t xml:space="preserve">W związku z postępowaniem o udzielenie zamówienia publicznego nie przysługuje Pani/Panu: </w:t>
      </w:r>
    </w:p>
    <w:p w14:paraId="6692BC9B" w14:textId="77777777" w:rsidR="00885F12" w:rsidRPr="00885F12" w:rsidRDefault="00885F12" w:rsidP="00885F12">
      <w:pPr>
        <w:spacing w:line="256" w:lineRule="auto"/>
        <w:ind w:left="780"/>
        <w:contextualSpacing/>
        <w:jc w:val="both"/>
        <w:rPr>
          <w:rFonts w:ascii="Verdana" w:hAnsi="Verdana" w:cs="Arial"/>
          <w:sz w:val="20"/>
          <w:szCs w:val="20"/>
        </w:rPr>
      </w:pPr>
      <w:r w:rsidRPr="00885F12">
        <w:rPr>
          <w:rFonts w:ascii="Verdana" w:hAnsi="Verdana" w:cs="Arial"/>
          <w:sz w:val="20"/>
          <w:szCs w:val="20"/>
        </w:rPr>
        <w:t xml:space="preserve">− w związku z art. 17 ust. 3 lit. b, d lub e RODO - prawo do usunięcia danych osobowych; </w:t>
      </w:r>
    </w:p>
    <w:p w14:paraId="265A62EC" w14:textId="77777777" w:rsidR="00885F12" w:rsidRPr="00885F12" w:rsidRDefault="00885F12" w:rsidP="00885F12">
      <w:pPr>
        <w:spacing w:line="256" w:lineRule="auto"/>
        <w:ind w:left="780"/>
        <w:contextualSpacing/>
        <w:jc w:val="both"/>
        <w:rPr>
          <w:rFonts w:ascii="Verdana" w:hAnsi="Verdana" w:cs="Arial"/>
          <w:sz w:val="20"/>
          <w:szCs w:val="20"/>
        </w:rPr>
      </w:pPr>
      <w:r w:rsidRPr="00885F12">
        <w:rPr>
          <w:rFonts w:ascii="Verdana" w:hAnsi="Verdana" w:cs="Arial"/>
          <w:sz w:val="20"/>
          <w:szCs w:val="20"/>
        </w:rPr>
        <w:t xml:space="preserve">− prawo do przenoszenia danych osobowych, o którym mowa w art. 20 RODO; </w:t>
      </w:r>
    </w:p>
    <w:p w14:paraId="7491BEB0" w14:textId="77777777" w:rsidR="00885F12" w:rsidRPr="00885F12" w:rsidRDefault="00885F12" w:rsidP="00885F12">
      <w:pPr>
        <w:spacing w:line="256" w:lineRule="auto"/>
        <w:ind w:left="780"/>
        <w:contextualSpacing/>
        <w:jc w:val="both"/>
        <w:rPr>
          <w:rFonts w:ascii="Verdana" w:hAnsi="Verdana" w:cs="Arial"/>
          <w:sz w:val="20"/>
          <w:szCs w:val="20"/>
        </w:rPr>
      </w:pPr>
      <w:r w:rsidRPr="00885F12">
        <w:rPr>
          <w:rFonts w:ascii="Verdana" w:hAnsi="Verdana" w:cs="Arial"/>
          <w:sz w:val="20"/>
          <w:szCs w:val="20"/>
        </w:rPr>
        <w:t xml:space="preserve">− na podstawie art. 21 RODO prawo sprzeciwu, wobec przetwarzania danych osobowych, gdyż podstawą prawną przetwarzania Pani/Pana danych osobowych jest art. 6 ust. 1 lit. c RODO. </w:t>
      </w:r>
    </w:p>
    <w:p w14:paraId="164D66AB" w14:textId="77777777" w:rsidR="00885F12" w:rsidRPr="00885F12" w:rsidRDefault="00885F12" w:rsidP="00885F12">
      <w:pPr>
        <w:numPr>
          <w:ilvl w:val="1"/>
          <w:numId w:val="25"/>
        </w:numPr>
        <w:spacing w:after="0" w:line="256" w:lineRule="auto"/>
        <w:contextualSpacing/>
        <w:jc w:val="both"/>
        <w:rPr>
          <w:rFonts w:ascii="Verdana" w:hAnsi="Verdana" w:cs="Arial"/>
          <w:sz w:val="20"/>
          <w:szCs w:val="20"/>
        </w:rPr>
      </w:pPr>
      <w:r w:rsidRPr="00885F12">
        <w:rPr>
          <w:rFonts w:ascii="Verdana" w:hAnsi="Verdana" w:cs="Arial"/>
          <w:sz w:val="20"/>
          <w:szCs w:val="20"/>
        </w:rPr>
        <w:t>Jednocześnie Zamawiający przypomina o ciążącym na Wykonawcy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wyłączeń, o których mowa w art. 14 ust. 5 RODO.</w:t>
      </w:r>
    </w:p>
    <w:p w14:paraId="326863FF" w14:textId="77777777" w:rsidR="00885F12" w:rsidRPr="00885F12" w:rsidRDefault="00885F12" w:rsidP="00885F12">
      <w:pPr>
        <w:spacing w:after="0" w:line="240" w:lineRule="auto"/>
        <w:rPr>
          <w:rFonts w:ascii="Verdana" w:eastAsia="Times New Roman" w:hAnsi="Verdana" w:cs="Arial"/>
          <w:sz w:val="20"/>
          <w:szCs w:val="20"/>
          <w:lang w:eastAsia="pl-PL"/>
        </w:rPr>
        <w:sectPr w:rsidR="00885F12" w:rsidRPr="00885F12" w:rsidSect="00C507DD">
          <w:footerReference w:type="default" r:id="rId25"/>
          <w:pgSz w:w="11906" w:h="16838"/>
          <w:pgMar w:top="1258" w:right="1418" w:bottom="1276" w:left="1418" w:header="709" w:footer="626" w:gutter="0"/>
          <w:cols w:space="708"/>
          <w:docGrid w:linePitch="360"/>
        </w:sectPr>
      </w:pPr>
    </w:p>
    <w:p w14:paraId="69D0F81D" w14:textId="77777777" w:rsidR="00885F12" w:rsidRPr="00885F12" w:rsidRDefault="00885F12" w:rsidP="00885F12">
      <w:pPr>
        <w:spacing w:after="0" w:line="240" w:lineRule="auto"/>
        <w:rPr>
          <w:rFonts w:ascii="Verdana" w:eastAsia="Times New Roman" w:hAnsi="Verdana" w:cs="Arial"/>
          <w:sz w:val="20"/>
          <w:szCs w:val="20"/>
          <w:lang w:eastAsia="pl-PL"/>
        </w:rPr>
      </w:pPr>
    </w:p>
    <w:p w14:paraId="10CB5F82" w14:textId="77777777" w:rsidR="00885F12" w:rsidRPr="00885F12" w:rsidRDefault="00885F12" w:rsidP="00885F12">
      <w:pPr>
        <w:spacing w:before="120" w:after="120" w:line="240" w:lineRule="auto"/>
        <w:jc w:val="center"/>
        <w:outlineLvl w:val="5"/>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Rozdział 2</w:t>
      </w:r>
    </w:p>
    <w:p w14:paraId="651BB213" w14:textId="77777777" w:rsidR="00885F12" w:rsidRPr="00885F12" w:rsidRDefault="00885F12" w:rsidP="00885F12">
      <w:pPr>
        <w:spacing w:before="120" w:after="120" w:line="240" w:lineRule="auto"/>
        <w:jc w:val="center"/>
        <w:outlineLvl w:val="0"/>
        <w:rPr>
          <w:rFonts w:ascii="Verdana" w:eastAsia="Times New Roman" w:hAnsi="Verdana" w:cs="Arial"/>
          <w:b/>
          <w:bCs/>
          <w:sz w:val="20"/>
          <w:szCs w:val="20"/>
          <w:lang w:eastAsia="pl-PL"/>
        </w:rPr>
      </w:pPr>
    </w:p>
    <w:p w14:paraId="728B776A" w14:textId="77777777" w:rsidR="00885F12" w:rsidRPr="00885F12" w:rsidRDefault="00885F12" w:rsidP="00885F12">
      <w:pPr>
        <w:spacing w:before="120" w:after="120" w:line="240" w:lineRule="auto"/>
        <w:jc w:val="center"/>
        <w:outlineLvl w:val="0"/>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Formularze dotyczące Oferty</w:t>
      </w:r>
    </w:p>
    <w:p w14:paraId="6B7108A7" w14:textId="77777777" w:rsidR="00885F12" w:rsidRPr="00885F12" w:rsidRDefault="00885F12" w:rsidP="00885F12">
      <w:pPr>
        <w:spacing w:before="120" w:after="120" w:line="240" w:lineRule="auto"/>
        <w:jc w:val="center"/>
        <w:outlineLvl w:val="0"/>
        <w:rPr>
          <w:rFonts w:ascii="Verdana" w:eastAsia="Times New Roman" w:hAnsi="Verdana" w:cs="Arial"/>
          <w:b/>
          <w:bCs/>
          <w:sz w:val="20"/>
          <w:szCs w:val="20"/>
          <w:lang w:eastAsia="pl-PL"/>
        </w:rPr>
      </w:pPr>
    </w:p>
    <w:p w14:paraId="6A65E547" w14:textId="77777777" w:rsidR="00885F12" w:rsidRPr="00885F12" w:rsidRDefault="00885F12" w:rsidP="00885F12">
      <w:pPr>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br w:type="page"/>
      </w:r>
      <w:bookmarkStart w:id="9" w:name="_Hlk190085356"/>
    </w:p>
    <w:bookmarkEnd w:id="9"/>
    <w:p w14:paraId="6219C34F" w14:textId="6E5187D6" w:rsidR="00885F12" w:rsidRPr="00885F12" w:rsidRDefault="004B6641" w:rsidP="00885F12">
      <w:pPr>
        <w:spacing w:before="120" w:after="120" w:line="240" w:lineRule="auto"/>
        <w:jc w:val="center"/>
        <w:rPr>
          <w:rFonts w:ascii="Verdana" w:eastAsia="Times New Roman" w:hAnsi="Verdana" w:cs="Arial"/>
          <w:sz w:val="20"/>
          <w:szCs w:val="20"/>
          <w:lang w:eastAsia="pl-PL"/>
        </w:rPr>
      </w:pPr>
      <w:r>
        <w:rPr>
          <w:noProof/>
          <w14:ligatures w14:val="standardContextual"/>
        </w:rPr>
        <w:lastRenderedPageBreak/>
        <w:drawing>
          <wp:inline distT="0" distB="0" distL="0" distR="0" wp14:anchorId="48D511EE" wp14:editId="311DB499">
            <wp:extent cx="1830891"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456095" name="Obraz 122545609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9995" cy="615961"/>
                    </a:xfrm>
                    <a:prstGeom prst="rect">
                      <a:avLst/>
                    </a:prstGeom>
                  </pic:spPr>
                </pic:pic>
              </a:graphicData>
            </a:graphic>
          </wp:inline>
        </w:drawing>
      </w:r>
    </w:p>
    <w:p w14:paraId="1166AAD5" w14:textId="77777777" w:rsidR="00885F12" w:rsidRPr="00885F12" w:rsidRDefault="00885F12" w:rsidP="00885F12">
      <w:pPr>
        <w:spacing w:before="120" w:after="120" w:line="240" w:lineRule="auto"/>
        <w:jc w:val="right"/>
        <w:rPr>
          <w:rFonts w:ascii="Verdana" w:eastAsia="Times New Roman" w:hAnsi="Verdana" w:cs="Arial"/>
          <w:sz w:val="20"/>
          <w:szCs w:val="20"/>
          <w:lang w:eastAsia="pl-PL"/>
        </w:rPr>
      </w:pPr>
      <w:r w:rsidRPr="00885F12">
        <w:rPr>
          <w:rFonts w:ascii="Verdana" w:eastAsia="Times New Roman" w:hAnsi="Verdana" w:cs="Arial"/>
          <w:sz w:val="20"/>
          <w:szCs w:val="20"/>
          <w:lang w:eastAsia="pl-PL"/>
        </w:rPr>
        <w:t>Formularz 2.1</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885F12" w:rsidRPr="00885F12" w14:paraId="66E8ACBA" w14:textId="77777777" w:rsidTr="00853936">
        <w:trPr>
          <w:trHeight w:val="983"/>
        </w:trPr>
        <w:tc>
          <w:tcPr>
            <w:tcW w:w="9065" w:type="dxa"/>
            <w:shd w:val="clear" w:color="auto" w:fill="F2F2F2"/>
            <w:vAlign w:val="center"/>
          </w:tcPr>
          <w:p w14:paraId="2AB46DE5" w14:textId="77777777" w:rsidR="00885F12" w:rsidRPr="00885F12" w:rsidRDefault="00885F12" w:rsidP="00885F12">
            <w:pPr>
              <w:spacing w:after="0" w:line="240" w:lineRule="auto"/>
              <w:jc w:val="center"/>
              <w:outlineLvl w:val="5"/>
              <w:rPr>
                <w:rFonts w:ascii="Verdana" w:eastAsia="Times New Roman" w:hAnsi="Verdana" w:cs="Arial"/>
                <w:b/>
                <w:bCs/>
                <w:spacing w:val="30"/>
                <w:sz w:val="20"/>
                <w:szCs w:val="20"/>
                <w:lang w:eastAsia="pl-PL"/>
              </w:rPr>
            </w:pPr>
            <w:r w:rsidRPr="00885F12">
              <w:rPr>
                <w:rFonts w:ascii="Verdana" w:eastAsia="Times New Roman" w:hAnsi="Verdana" w:cs="Arial"/>
                <w:b/>
                <w:bCs/>
                <w:spacing w:val="30"/>
                <w:sz w:val="20"/>
                <w:szCs w:val="20"/>
                <w:lang w:eastAsia="pl-PL"/>
              </w:rPr>
              <w:t>OFERTA</w:t>
            </w:r>
          </w:p>
        </w:tc>
      </w:tr>
    </w:tbl>
    <w:p w14:paraId="073740CD" w14:textId="77777777" w:rsidR="00885F12" w:rsidRPr="00885F12" w:rsidRDefault="00885F12" w:rsidP="00885F12">
      <w:pPr>
        <w:tabs>
          <w:tab w:val="left" w:leader="dot" w:pos="9360"/>
        </w:tabs>
        <w:spacing w:before="240" w:after="80" w:line="240" w:lineRule="auto"/>
        <w:ind w:left="5579"/>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Gmina Lubrza</w:t>
      </w:r>
    </w:p>
    <w:p w14:paraId="6DBDBB28" w14:textId="77777777" w:rsidR="00885F12" w:rsidRPr="00885F12" w:rsidRDefault="00885F12" w:rsidP="00885F12">
      <w:pPr>
        <w:tabs>
          <w:tab w:val="left" w:leader="dot" w:pos="9360"/>
        </w:tabs>
        <w:spacing w:before="80" w:after="80" w:line="240" w:lineRule="auto"/>
        <w:ind w:left="5579"/>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 xml:space="preserve">ul. Wolności 73                                              </w:t>
      </w:r>
    </w:p>
    <w:p w14:paraId="22C1E0B3" w14:textId="77777777" w:rsidR="00885F12" w:rsidRPr="00885F12" w:rsidRDefault="00885F12" w:rsidP="00885F12">
      <w:pPr>
        <w:tabs>
          <w:tab w:val="left" w:leader="dot" w:pos="9360"/>
        </w:tabs>
        <w:spacing w:before="80" w:after="80" w:line="240" w:lineRule="auto"/>
        <w:ind w:left="5579"/>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48-231 Lubrza</w:t>
      </w:r>
    </w:p>
    <w:p w14:paraId="02D5ED8D" w14:textId="77777777" w:rsidR="00885F12" w:rsidRPr="00885F12" w:rsidRDefault="00885F12" w:rsidP="00885F12">
      <w:pPr>
        <w:tabs>
          <w:tab w:val="left" w:leader="dot" w:pos="9360"/>
        </w:tabs>
        <w:spacing w:before="80" w:after="80" w:line="240" w:lineRule="auto"/>
        <w:ind w:left="5579"/>
        <w:rPr>
          <w:rFonts w:ascii="Verdana" w:eastAsia="Times New Roman" w:hAnsi="Verdana" w:cs="Arial"/>
          <w:b/>
          <w:bCs/>
          <w:sz w:val="20"/>
          <w:szCs w:val="20"/>
          <w:lang w:eastAsia="pl-PL"/>
        </w:rPr>
      </w:pPr>
    </w:p>
    <w:p w14:paraId="6406E860" w14:textId="6670C058" w:rsidR="00885F12" w:rsidRPr="00885F12" w:rsidRDefault="00885F12" w:rsidP="00885F12">
      <w:pPr>
        <w:autoSpaceDE w:val="0"/>
        <w:autoSpaceDN w:val="0"/>
        <w:adjustRightInd w:val="0"/>
        <w:spacing w:after="0" w:line="240" w:lineRule="auto"/>
        <w:jc w:val="both"/>
        <w:rPr>
          <w:rFonts w:ascii="Verdana" w:hAnsi="Verdana" w:cs="Arial"/>
          <w:b/>
          <w:bCs/>
          <w:sz w:val="20"/>
          <w:szCs w:val="20"/>
        </w:rPr>
      </w:pPr>
      <w:r w:rsidRPr="00885F12">
        <w:rPr>
          <w:rFonts w:ascii="Verdana" w:eastAsia="Times New Roman" w:hAnsi="Verdana" w:cs="Arial"/>
          <w:bCs/>
          <w:sz w:val="20"/>
          <w:szCs w:val="20"/>
          <w:lang w:eastAsia="ar-SA"/>
        </w:rPr>
        <w:t>Nawiązując do ogłoszenia o zamówieniu w postępowaniu o udzielenie zamówienia publicznego:</w:t>
      </w:r>
      <w:r w:rsidRPr="00885F12">
        <w:rPr>
          <w:rFonts w:ascii="Verdana" w:eastAsia="Times New Roman" w:hAnsi="Verdana" w:cs="Arial"/>
          <w:sz w:val="20"/>
          <w:szCs w:val="20"/>
          <w:lang w:eastAsia="pl-PL"/>
        </w:rPr>
        <w:t xml:space="preserve"> </w:t>
      </w:r>
      <w:bookmarkStart w:id="10" w:name="_Hlk129253844"/>
      <w:r w:rsidR="00B90AD2">
        <w:rPr>
          <w:rFonts w:ascii="Verdana" w:eastAsia="CIDFont+F2" w:hAnsi="Verdana" w:cs="CIDFont+F2"/>
          <w:b/>
          <w:bCs/>
          <w:sz w:val="20"/>
          <w:szCs w:val="20"/>
        </w:rPr>
        <w:t>Odbudowa drogi gminnej w Trzebina od posesji nr 9 do skrzyżowania</w:t>
      </w:r>
    </w:p>
    <w:bookmarkEnd w:id="10"/>
    <w:p w14:paraId="780DA6E1" w14:textId="77777777" w:rsidR="00885F12" w:rsidRPr="00885F12" w:rsidRDefault="00885F12" w:rsidP="00885F12">
      <w:pPr>
        <w:spacing w:after="120" w:line="240" w:lineRule="auto"/>
        <w:rPr>
          <w:rFonts w:ascii="Verdana" w:eastAsia="Times New Roman" w:hAnsi="Verdana" w:cs="Arial"/>
          <w:b/>
          <w:sz w:val="20"/>
          <w:szCs w:val="20"/>
          <w:lang w:eastAsia="pl-PL"/>
        </w:rPr>
      </w:pPr>
    </w:p>
    <w:p w14:paraId="3EC80E2F" w14:textId="685F2C59" w:rsidR="00885F12" w:rsidRPr="00885F12" w:rsidRDefault="00885F12" w:rsidP="00885F12">
      <w:pPr>
        <w:spacing w:before="120" w:after="120" w:line="360" w:lineRule="auto"/>
        <w:jc w:val="center"/>
        <w:rPr>
          <w:rFonts w:ascii="Verdana" w:eastAsia="Times New Roman" w:hAnsi="Verdana" w:cs="Arial"/>
          <w:b/>
          <w:bCs/>
          <w:sz w:val="20"/>
          <w:szCs w:val="20"/>
          <w:lang w:eastAsia="pl-PL"/>
        </w:rPr>
      </w:pPr>
      <w:r w:rsidRPr="00885F12">
        <w:rPr>
          <w:rFonts w:ascii="Verdana" w:eastAsia="Times New Roman" w:hAnsi="Verdana" w:cs="Arial"/>
          <w:spacing w:val="-2"/>
          <w:sz w:val="20"/>
          <w:szCs w:val="20"/>
          <w:lang w:eastAsia="pl-PL"/>
        </w:rPr>
        <w:t xml:space="preserve">Znak postępowania: </w:t>
      </w:r>
      <w:r w:rsidRPr="00885F12">
        <w:rPr>
          <w:rFonts w:ascii="Verdana" w:eastAsia="Times New Roman" w:hAnsi="Verdana" w:cs="Arial"/>
          <w:b/>
          <w:bCs/>
          <w:sz w:val="20"/>
          <w:szCs w:val="20"/>
          <w:lang w:eastAsia="pl-PL"/>
        </w:rPr>
        <w:t>V.272.</w:t>
      </w:r>
      <w:r w:rsidR="00F90BDF">
        <w:rPr>
          <w:rFonts w:ascii="Verdana" w:eastAsia="Times New Roman" w:hAnsi="Verdana" w:cs="Arial"/>
          <w:b/>
          <w:bCs/>
          <w:sz w:val="20"/>
          <w:szCs w:val="20"/>
          <w:lang w:eastAsia="pl-PL"/>
        </w:rPr>
        <w:t>1</w:t>
      </w:r>
      <w:r w:rsidRPr="00885F12">
        <w:rPr>
          <w:rFonts w:ascii="Verdana" w:eastAsia="Times New Roman" w:hAnsi="Verdana" w:cs="Arial"/>
          <w:b/>
          <w:bCs/>
          <w:sz w:val="20"/>
          <w:szCs w:val="20"/>
          <w:lang w:eastAsia="pl-PL"/>
        </w:rPr>
        <w:t>.202</w:t>
      </w:r>
      <w:r w:rsidR="00B90AD2">
        <w:rPr>
          <w:rFonts w:ascii="Verdana" w:eastAsia="Times New Roman" w:hAnsi="Verdana" w:cs="Arial"/>
          <w:b/>
          <w:bCs/>
          <w:sz w:val="20"/>
          <w:szCs w:val="20"/>
          <w:lang w:eastAsia="pl-PL"/>
        </w:rPr>
        <w:t>6</w:t>
      </w:r>
    </w:p>
    <w:p w14:paraId="1BD4F213" w14:textId="77777777" w:rsidR="00885F12" w:rsidRPr="00885F12" w:rsidRDefault="00885F12" w:rsidP="00885F12">
      <w:pPr>
        <w:autoSpaceDE w:val="0"/>
        <w:autoSpaceDN w:val="0"/>
        <w:adjustRightInd w:val="0"/>
        <w:spacing w:before="12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imię: _______________________________________________________</w:t>
      </w:r>
    </w:p>
    <w:p w14:paraId="535783F0" w14:textId="77777777" w:rsidR="00885F12" w:rsidRPr="00885F12" w:rsidRDefault="00885F12" w:rsidP="00885F12">
      <w:pPr>
        <w:autoSpaceDE w:val="0"/>
        <w:autoSpaceDN w:val="0"/>
        <w:adjustRightInd w:val="0"/>
        <w:spacing w:before="12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nazwisko: _______________________________________________________</w:t>
      </w:r>
    </w:p>
    <w:p w14:paraId="5F6D8180" w14:textId="77777777" w:rsidR="00885F12" w:rsidRPr="00885F12" w:rsidRDefault="00885F12" w:rsidP="00885F12">
      <w:pPr>
        <w:tabs>
          <w:tab w:val="left" w:leader="dot" w:pos="9360"/>
        </w:tabs>
        <w:suppressAutoHyphens/>
        <w:spacing w:before="120" w:after="120" w:line="240" w:lineRule="auto"/>
        <w:jc w:val="both"/>
        <w:rPr>
          <w:rFonts w:ascii="Verdana" w:eastAsia="Times New Roman" w:hAnsi="Verdana" w:cs="Arial"/>
          <w:sz w:val="20"/>
          <w:szCs w:val="20"/>
          <w:lang w:eastAsia="ar-SA"/>
        </w:rPr>
      </w:pPr>
      <w:r w:rsidRPr="00885F12">
        <w:rPr>
          <w:rFonts w:ascii="Verdana" w:eastAsia="Calibri" w:hAnsi="Verdana" w:cs="Arial"/>
          <w:sz w:val="20"/>
          <w:szCs w:val="20"/>
          <w:lang w:eastAsia="ja-JP"/>
        </w:rPr>
        <w:t>podstawa do reprezentacji: ______________________________________________</w:t>
      </w:r>
    </w:p>
    <w:p w14:paraId="070DFA3F" w14:textId="77777777" w:rsidR="00885F12" w:rsidRPr="00885F12" w:rsidRDefault="00885F12" w:rsidP="00885F12">
      <w:pPr>
        <w:tabs>
          <w:tab w:val="left" w:leader="dot" w:pos="9360"/>
        </w:tabs>
        <w:suppressAutoHyphens/>
        <w:spacing w:before="120" w:after="120" w:line="240" w:lineRule="auto"/>
        <w:jc w:val="both"/>
        <w:rPr>
          <w:rFonts w:ascii="Verdana" w:eastAsia="Times New Roman" w:hAnsi="Verdana" w:cs="Arial"/>
          <w:sz w:val="20"/>
          <w:szCs w:val="20"/>
          <w:lang w:eastAsia="ar-SA"/>
        </w:rPr>
      </w:pPr>
    </w:p>
    <w:p w14:paraId="3E460832" w14:textId="77777777" w:rsidR="00885F12" w:rsidRPr="00885F12" w:rsidRDefault="00885F12" w:rsidP="00885F12">
      <w:pPr>
        <w:tabs>
          <w:tab w:val="left" w:leader="dot" w:pos="9360"/>
        </w:tabs>
        <w:suppressAutoHyphens/>
        <w:spacing w:before="120" w:after="120" w:line="240" w:lineRule="auto"/>
        <w:jc w:val="both"/>
        <w:rPr>
          <w:rFonts w:ascii="Verdana" w:eastAsia="Times New Roman" w:hAnsi="Verdana" w:cs="Arial"/>
          <w:sz w:val="20"/>
          <w:szCs w:val="20"/>
          <w:lang w:eastAsia="ar-SA"/>
        </w:rPr>
      </w:pPr>
      <w:r w:rsidRPr="00885F12">
        <w:rPr>
          <w:rFonts w:ascii="Verdana" w:eastAsia="Times New Roman" w:hAnsi="Verdana" w:cs="Arial"/>
          <w:sz w:val="20"/>
          <w:szCs w:val="20"/>
          <w:lang w:eastAsia="ar-SA"/>
        </w:rPr>
        <w:t>działając w imieniu i na rzecz WYKONAWCY</w:t>
      </w:r>
    </w:p>
    <w:p w14:paraId="1FB540AE" w14:textId="77777777" w:rsidR="00885F12" w:rsidRPr="00885F12" w:rsidRDefault="00885F12" w:rsidP="00885F12">
      <w:pPr>
        <w:autoSpaceDE w:val="0"/>
        <w:autoSpaceDN w:val="0"/>
        <w:adjustRightInd w:val="0"/>
        <w:spacing w:before="120" w:after="120" w:line="240" w:lineRule="auto"/>
        <w:rPr>
          <w:rFonts w:ascii="Verdana" w:eastAsia="Calibri" w:hAnsi="Verdana" w:cs="Arial"/>
          <w:i/>
          <w:iCs/>
          <w:sz w:val="20"/>
          <w:szCs w:val="20"/>
          <w:lang w:eastAsia="ja-JP"/>
        </w:rPr>
      </w:pPr>
      <w:r w:rsidRPr="00885F12">
        <w:rPr>
          <w:rFonts w:ascii="Verdana" w:eastAsia="Calibri" w:hAnsi="Verdana" w:cs="Arial"/>
          <w:i/>
          <w:iCs/>
          <w:sz w:val="20"/>
          <w:szCs w:val="20"/>
          <w:lang w:eastAsia="ja-JP"/>
        </w:rPr>
        <w:t>( Uwaga: w przypadku składania oferty przez podmioty występujące wspólnie podać poniższe dane dla wszystkich wspólników spółki cywilnej lub członków konsorcjum )</w:t>
      </w:r>
    </w:p>
    <w:p w14:paraId="077F16E0" w14:textId="77777777" w:rsidR="00885F12" w:rsidRPr="00885F12" w:rsidRDefault="00885F12" w:rsidP="00885F12">
      <w:pPr>
        <w:autoSpaceDE w:val="0"/>
        <w:autoSpaceDN w:val="0"/>
        <w:adjustRightInd w:val="0"/>
        <w:spacing w:before="36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nazwa (firma): _________________________________________________________</w:t>
      </w:r>
    </w:p>
    <w:p w14:paraId="319D43AD" w14:textId="77777777" w:rsidR="00885F12" w:rsidRPr="00885F12" w:rsidRDefault="00885F12" w:rsidP="00885F12">
      <w:pPr>
        <w:autoSpaceDE w:val="0"/>
        <w:autoSpaceDN w:val="0"/>
        <w:adjustRightInd w:val="0"/>
        <w:spacing w:before="36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adres siedziby: _________________________________________________________</w:t>
      </w:r>
    </w:p>
    <w:p w14:paraId="793A1571" w14:textId="77777777" w:rsidR="00885F12" w:rsidRPr="00885F12" w:rsidRDefault="00885F12" w:rsidP="00885F12">
      <w:pPr>
        <w:autoSpaceDE w:val="0"/>
        <w:autoSpaceDN w:val="0"/>
        <w:adjustRightInd w:val="0"/>
        <w:spacing w:before="36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województwo: _________________________________________________________</w:t>
      </w:r>
    </w:p>
    <w:p w14:paraId="445588D6" w14:textId="77777777" w:rsidR="00885F12" w:rsidRPr="00885F12" w:rsidRDefault="00885F12" w:rsidP="00885F12">
      <w:pPr>
        <w:autoSpaceDE w:val="0"/>
        <w:autoSpaceDN w:val="0"/>
        <w:adjustRightInd w:val="0"/>
        <w:spacing w:before="36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numer KRS: _____________________________________</w:t>
      </w:r>
    </w:p>
    <w:p w14:paraId="206F4C17" w14:textId="77777777" w:rsidR="00885F12" w:rsidRPr="00885F12" w:rsidRDefault="00885F12" w:rsidP="00885F12">
      <w:pPr>
        <w:autoSpaceDE w:val="0"/>
        <w:autoSpaceDN w:val="0"/>
        <w:adjustRightInd w:val="0"/>
        <w:spacing w:before="36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REGON: _____________________________________</w:t>
      </w:r>
    </w:p>
    <w:p w14:paraId="68C6D9BB" w14:textId="77777777" w:rsidR="00885F12" w:rsidRPr="00885F12" w:rsidRDefault="00885F12" w:rsidP="00885F12">
      <w:pPr>
        <w:autoSpaceDE w:val="0"/>
        <w:autoSpaceDN w:val="0"/>
        <w:adjustRightInd w:val="0"/>
        <w:spacing w:before="360" w:after="120" w:line="240" w:lineRule="auto"/>
        <w:rPr>
          <w:rFonts w:ascii="Verdana" w:eastAsia="Calibri" w:hAnsi="Verdana" w:cs="Arial"/>
          <w:sz w:val="20"/>
          <w:szCs w:val="20"/>
          <w:lang w:eastAsia="ja-JP"/>
        </w:rPr>
      </w:pPr>
      <w:r w:rsidRPr="00885F12">
        <w:rPr>
          <w:rFonts w:ascii="Verdana" w:eastAsia="Calibri" w:hAnsi="Verdana" w:cs="Arial"/>
          <w:sz w:val="20"/>
          <w:szCs w:val="20"/>
          <w:lang w:eastAsia="ja-JP"/>
        </w:rPr>
        <w:t>NIP: _____________________________________</w:t>
      </w:r>
    </w:p>
    <w:p w14:paraId="2F9BD0CC" w14:textId="77777777" w:rsidR="00885F12" w:rsidRPr="00885F12" w:rsidRDefault="00885F12" w:rsidP="00885F12">
      <w:pPr>
        <w:tabs>
          <w:tab w:val="left" w:leader="dot" w:pos="9072"/>
        </w:tabs>
        <w:suppressAutoHyphens/>
        <w:spacing w:before="80" w:after="80" w:line="240" w:lineRule="auto"/>
        <w:rPr>
          <w:rFonts w:ascii="Verdana" w:eastAsia="Times New Roman" w:hAnsi="Verdana" w:cs="Arial"/>
          <w:sz w:val="20"/>
          <w:szCs w:val="20"/>
          <w:lang w:eastAsia="ar-SA"/>
        </w:rPr>
      </w:pPr>
      <w:r w:rsidRPr="00885F12">
        <w:rPr>
          <w:rFonts w:ascii="Verdana" w:eastAsia="Times New Roman" w:hAnsi="Verdana" w:cs="Arial"/>
          <w:sz w:val="20"/>
          <w:szCs w:val="20"/>
          <w:lang w:eastAsia="ar-SA"/>
        </w:rPr>
        <w:t xml:space="preserve">będącego mikroprzedsiębiorstwem </w:t>
      </w:r>
      <w:r w:rsidRPr="00885F12">
        <w:rPr>
          <w:rFonts w:ascii="Verdana" w:eastAsia="Times New Roman" w:hAnsi="Verdana" w:cs="Arial"/>
          <w:b/>
          <w:sz w:val="20"/>
          <w:szCs w:val="20"/>
          <w:lang w:eastAsia="ar-SA"/>
        </w:rPr>
        <w:sym w:font="Symbol" w:char="F07F"/>
      </w:r>
      <w:r w:rsidRPr="00885F12">
        <w:rPr>
          <w:rFonts w:ascii="Verdana" w:eastAsia="Times New Roman" w:hAnsi="Verdana" w:cs="Arial"/>
          <w:b/>
          <w:sz w:val="20"/>
          <w:szCs w:val="20"/>
          <w:lang w:eastAsia="ar-SA"/>
        </w:rPr>
        <w:t>*</w:t>
      </w:r>
    </w:p>
    <w:p w14:paraId="07A5F13D" w14:textId="77777777" w:rsidR="00885F12" w:rsidRPr="00885F12" w:rsidRDefault="00885F12" w:rsidP="00885F12">
      <w:pPr>
        <w:suppressAutoHyphens/>
        <w:spacing w:before="80" w:after="80" w:line="240" w:lineRule="auto"/>
        <w:ind w:right="139"/>
        <w:rPr>
          <w:rFonts w:ascii="Verdana" w:eastAsia="Times New Roman" w:hAnsi="Verdana" w:cs="Arial"/>
          <w:sz w:val="20"/>
          <w:szCs w:val="20"/>
          <w:lang w:eastAsia="ar-SA"/>
        </w:rPr>
      </w:pPr>
      <w:r w:rsidRPr="00885F12">
        <w:rPr>
          <w:rFonts w:ascii="Verdana" w:eastAsia="Times New Roman" w:hAnsi="Verdana" w:cs="Arial"/>
          <w:sz w:val="20"/>
          <w:szCs w:val="20"/>
          <w:lang w:eastAsia="ar-SA"/>
        </w:rPr>
        <w:t xml:space="preserve">będącego małym przedsiębiorstwem </w:t>
      </w:r>
      <w:r w:rsidRPr="00885F12">
        <w:rPr>
          <w:rFonts w:ascii="Verdana" w:eastAsia="Times New Roman" w:hAnsi="Verdana" w:cs="Arial"/>
          <w:b/>
          <w:sz w:val="20"/>
          <w:szCs w:val="20"/>
          <w:lang w:eastAsia="ar-SA"/>
        </w:rPr>
        <w:sym w:font="Symbol" w:char="F07F"/>
      </w:r>
      <w:r w:rsidRPr="00885F12">
        <w:rPr>
          <w:rFonts w:ascii="Verdana" w:eastAsia="Times New Roman" w:hAnsi="Verdana" w:cs="Arial"/>
          <w:b/>
          <w:sz w:val="20"/>
          <w:szCs w:val="20"/>
          <w:lang w:eastAsia="ar-SA"/>
        </w:rPr>
        <w:t>*</w:t>
      </w:r>
    </w:p>
    <w:p w14:paraId="04245D72" w14:textId="77777777" w:rsidR="00885F12" w:rsidRPr="00885F12" w:rsidRDefault="00885F12" w:rsidP="00885F12">
      <w:pPr>
        <w:tabs>
          <w:tab w:val="left" w:leader="dot" w:pos="9072"/>
        </w:tabs>
        <w:suppressAutoHyphens/>
        <w:spacing w:before="80" w:after="80" w:line="240" w:lineRule="auto"/>
        <w:rPr>
          <w:rFonts w:ascii="Verdana" w:eastAsia="Times New Roman" w:hAnsi="Verdana" w:cs="Arial"/>
          <w:sz w:val="20"/>
          <w:szCs w:val="20"/>
          <w:lang w:eastAsia="ar-SA"/>
        </w:rPr>
      </w:pPr>
      <w:r w:rsidRPr="00885F12">
        <w:rPr>
          <w:rFonts w:ascii="Verdana" w:eastAsia="Times New Roman" w:hAnsi="Verdana" w:cs="Arial"/>
          <w:sz w:val="20"/>
          <w:szCs w:val="20"/>
          <w:lang w:eastAsia="ar-SA"/>
        </w:rPr>
        <w:t xml:space="preserve">będącego średnim przedsiębiorstwem </w:t>
      </w:r>
      <w:r w:rsidRPr="00885F12">
        <w:rPr>
          <w:rFonts w:ascii="Verdana" w:eastAsia="Times New Roman" w:hAnsi="Verdana" w:cs="Arial"/>
          <w:b/>
          <w:sz w:val="20"/>
          <w:szCs w:val="20"/>
          <w:lang w:eastAsia="ar-SA"/>
        </w:rPr>
        <w:sym w:font="Symbol" w:char="F07F"/>
      </w:r>
      <w:r w:rsidRPr="00885F12">
        <w:rPr>
          <w:rFonts w:ascii="Verdana" w:eastAsia="Times New Roman" w:hAnsi="Verdana" w:cs="Arial"/>
          <w:b/>
          <w:sz w:val="20"/>
          <w:szCs w:val="20"/>
          <w:lang w:eastAsia="ar-SA"/>
        </w:rPr>
        <w:t>*</w:t>
      </w:r>
    </w:p>
    <w:p w14:paraId="02219F4E" w14:textId="77777777" w:rsidR="00885F12" w:rsidRPr="00885F12" w:rsidRDefault="00885F12" w:rsidP="00885F12">
      <w:pPr>
        <w:tabs>
          <w:tab w:val="left" w:leader="dot" w:pos="9072"/>
        </w:tabs>
        <w:suppressAutoHyphens/>
        <w:spacing w:before="80" w:after="80" w:line="240" w:lineRule="auto"/>
        <w:rPr>
          <w:rFonts w:ascii="Verdana" w:eastAsia="Times New Roman" w:hAnsi="Verdana" w:cs="Arial"/>
          <w:sz w:val="20"/>
          <w:szCs w:val="20"/>
          <w:lang w:eastAsia="ar-SA"/>
        </w:rPr>
      </w:pPr>
      <w:r w:rsidRPr="00885F12">
        <w:rPr>
          <w:rFonts w:ascii="Verdana" w:eastAsia="Times New Roman" w:hAnsi="Verdana" w:cs="Arial"/>
          <w:sz w:val="20"/>
          <w:szCs w:val="20"/>
          <w:lang w:eastAsia="ar-SA"/>
        </w:rPr>
        <w:t xml:space="preserve">prowadzącego jednoosobową działalność gospodarczą </w:t>
      </w:r>
      <w:r w:rsidRPr="00885F12">
        <w:rPr>
          <w:rFonts w:ascii="Verdana" w:eastAsia="Times New Roman" w:hAnsi="Verdana" w:cs="Arial"/>
          <w:b/>
          <w:sz w:val="20"/>
          <w:szCs w:val="20"/>
          <w:lang w:eastAsia="ar-SA"/>
        </w:rPr>
        <w:sym w:font="Symbol" w:char="F07F"/>
      </w:r>
      <w:r w:rsidRPr="00885F12">
        <w:rPr>
          <w:rFonts w:ascii="Verdana" w:eastAsia="Times New Roman" w:hAnsi="Verdana" w:cs="Arial"/>
          <w:b/>
          <w:sz w:val="20"/>
          <w:szCs w:val="20"/>
          <w:lang w:eastAsia="ar-SA"/>
        </w:rPr>
        <w:t>*</w:t>
      </w:r>
    </w:p>
    <w:p w14:paraId="5EE93259" w14:textId="77777777" w:rsidR="00885F12" w:rsidRPr="00885F12" w:rsidRDefault="00885F12" w:rsidP="00885F12">
      <w:pPr>
        <w:tabs>
          <w:tab w:val="left" w:leader="dot" w:pos="9072"/>
        </w:tabs>
        <w:suppressAutoHyphens/>
        <w:spacing w:before="80" w:after="80" w:line="240" w:lineRule="auto"/>
        <w:rPr>
          <w:rFonts w:ascii="Verdana" w:eastAsia="Times New Roman" w:hAnsi="Verdana" w:cs="Arial"/>
          <w:sz w:val="20"/>
          <w:szCs w:val="20"/>
          <w:lang w:eastAsia="ar-SA"/>
        </w:rPr>
      </w:pPr>
      <w:r w:rsidRPr="00885F12">
        <w:rPr>
          <w:rFonts w:ascii="Verdana" w:eastAsia="Times New Roman" w:hAnsi="Verdana" w:cs="Arial"/>
          <w:sz w:val="20"/>
          <w:szCs w:val="20"/>
          <w:lang w:eastAsia="ar-SA"/>
        </w:rPr>
        <w:t xml:space="preserve">będącego osobą fizyczną nieprowadzącą działalności gospodarczej </w:t>
      </w:r>
      <w:r w:rsidRPr="00885F12">
        <w:rPr>
          <w:rFonts w:ascii="Verdana" w:eastAsia="Times New Roman" w:hAnsi="Verdana" w:cs="Arial"/>
          <w:b/>
          <w:sz w:val="20"/>
          <w:szCs w:val="20"/>
          <w:lang w:eastAsia="ar-SA"/>
        </w:rPr>
        <w:sym w:font="Symbol" w:char="F07F"/>
      </w:r>
      <w:r w:rsidRPr="00885F12">
        <w:rPr>
          <w:rFonts w:ascii="Verdana" w:eastAsia="Times New Roman" w:hAnsi="Verdana" w:cs="Arial"/>
          <w:b/>
          <w:sz w:val="20"/>
          <w:szCs w:val="20"/>
          <w:lang w:eastAsia="ar-SA"/>
        </w:rPr>
        <w:t>*</w:t>
      </w:r>
    </w:p>
    <w:p w14:paraId="333D7752" w14:textId="77777777" w:rsidR="00885F12" w:rsidRPr="00885F12" w:rsidRDefault="00885F12" w:rsidP="00885F12">
      <w:pPr>
        <w:tabs>
          <w:tab w:val="left" w:leader="dot" w:pos="9072"/>
        </w:tabs>
        <w:suppressAutoHyphens/>
        <w:spacing w:before="80" w:after="80" w:line="240" w:lineRule="auto"/>
        <w:rPr>
          <w:rFonts w:ascii="Verdana" w:eastAsia="Times New Roman" w:hAnsi="Verdana" w:cs="Arial"/>
          <w:sz w:val="20"/>
          <w:szCs w:val="20"/>
          <w:lang w:eastAsia="ar-SA"/>
        </w:rPr>
      </w:pPr>
      <w:r w:rsidRPr="00885F12">
        <w:rPr>
          <w:rFonts w:ascii="Verdana" w:eastAsia="Times New Roman" w:hAnsi="Verdana" w:cs="Arial"/>
          <w:sz w:val="20"/>
          <w:szCs w:val="20"/>
          <w:lang w:eastAsia="ar-SA"/>
        </w:rPr>
        <w:t xml:space="preserve">inny rodzaj </w:t>
      </w:r>
      <w:r w:rsidRPr="00885F12">
        <w:rPr>
          <w:rFonts w:ascii="Verdana" w:eastAsia="Times New Roman" w:hAnsi="Verdana" w:cs="Arial"/>
          <w:b/>
          <w:sz w:val="20"/>
          <w:szCs w:val="20"/>
          <w:lang w:eastAsia="ar-SA"/>
        </w:rPr>
        <w:sym w:font="Symbol" w:char="F07F"/>
      </w:r>
      <w:r w:rsidRPr="00885F12">
        <w:rPr>
          <w:rFonts w:ascii="Verdana" w:eastAsia="Times New Roman" w:hAnsi="Verdana" w:cs="Arial"/>
          <w:b/>
          <w:sz w:val="20"/>
          <w:szCs w:val="20"/>
          <w:lang w:eastAsia="ar-SA"/>
        </w:rPr>
        <w:t>*</w:t>
      </w:r>
    </w:p>
    <w:p w14:paraId="5817605A" w14:textId="77777777" w:rsidR="00885F12" w:rsidRPr="00885F12" w:rsidRDefault="00885F12" w:rsidP="00885F12">
      <w:pPr>
        <w:tabs>
          <w:tab w:val="left" w:leader="dot" w:pos="9072"/>
        </w:tabs>
        <w:suppressAutoHyphens/>
        <w:spacing w:before="120" w:after="120" w:line="240" w:lineRule="auto"/>
        <w:rPr>
          <w:rFonts w:ascii="Verdana" w:eastAsia="Times New Roman" w:hAnsi="Verdana" w:cs="Arial"/>
          <w:i/>
          <w:sz w:val="20"/>
          <w:szCs w:val="20"/>
          <w:lang w:eastAsia="ar-SA"/>
        </w:rPr>
      </w:pPr>
      <w:r w:rsidRPr="00885F12">
        <w:rPr>
          <w:rFonts w:ascii="Verdana" w:eastAsia="Times New Roman" w:hAnsi="Verdana" w:cs="Arial"/>
          <w:i/>
          <w:sz w:val="20"/>
          <w:szCs w:val="20"/>
          <w:lang w:eastAsia="ar-SA"/>
        </w:rPr>
        <w:t xml:space="preserve">* należy zaznaczyć/wskazać właściwe </w:t>
      </w:r>
    </w:p>
    <w:p w14:paraId="13D83530" w14:textId="77777777" w:rsidR="00885F12" w:rsidRPr="00885F12" w:rsidRDefault="00885F12" w:rsidP="00885F12">
      <w:pPr>
        <w:autoSpaceDE w:val="0"/>
        <w:autoSpaceDN w:val="0"/>
        <w:adjustRightInd w:val="0"/>
        <w:spacing w:before="120" w:after="120" w:line="240" w:lineRule="auto"/>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lastRenderedPageBreak/>
        <w:t>Definicja mikro, małego i średniego przedsiębiorcy znajduje się w art. 7 ust. 1 pkt 1, 2 i 3 ustawy z dnia 6 marca 2018 r. Prawo przedsiębiorców (t.j. Dz. U. z 2024 r. poz. 236 ze zm.).</w:t>
      </w:r>
    </w:p>
    <w:p w14:paraId="687D39C4" w14:textId="77777777" w:rsidR="00885F12" w:rsidRPr="00885F12" w:rsidRDefault="00885F12" w:rsidP="00885F12">
      <w:pPr>
        <w:numPr>
          <w:ilvl w:val="0"/>
          <w:numId w:val="1"/>
        </w:numPr>
        <w:tabs>
          <w:tab w:val="left" w:pos="284"/>
        </w:tabs>
        <w:suppressAutoHyphens/>
        <w:spacing w:before="120" w:after="120" w:line="340" w:lineRule="exact"/>
        <w:ind w:left="284" w:hanging="284"/>
        <w:jc w:val="both"/>
        <w:rPr>
          <w:rFonts w:ascii="Verdana" w:eastAsia="Times New Roman" w:hAnsi="Verdana" w:cs="Arial"/>
          <w:b/>
          <w:bCs/>
          <w:sz w:val="20"/>
          <w:szCs w:val="20"/>
          <w:lang w:eastAsia="ar-SA"/>
        </w:rPr>
      </w:pPr>
      <w:r w:rsidRPr="00885F12">
        <w:rPr>
          <w:rFonts w:ascii="Verdana" w:eastAsia="Times New Roman" w:hAnsi="Verdana" w:cs="Arial"/>
          <w:b/>
          <w:sz w:val="20"/>
          <w:szCs w:val="20"/>
          <w:lang w:eastAsia="ar-SA"/>
        </w:rPr>
        <w:t>SKŁADAMY OFERTĘ</w:t>
      </w:r>
      <w:r w:rsidRPr="00885F12">
        <w:rPr>
          <w:rFonts w:ascii="Verdana" w:eastAsia="Times New Roman" w:hAnsi="Verdana" w:cs="Arial"/>
          <w:sz w:val="20"/>
          <w:szCs w:val="20"/>
          <w:lang w:eastAsia="ar-SA"/>
        </w:rPr>
        <w:t xml:space="preserve"> na wykonanie przedmiotu zamówienia zgodnie ze Specyfikacją Warunków Zamówienia dla niniejszego postępowania (SWZ).</w:t>
      </w:r>
    </w:p>
    <w:p w14:paraId="271E1169" w14:textId="77777777" w:rsidR="00885F12" w:rsidRPr="00885F12" w:rsidRDefault="00885F12" w:rsidP="00885F12">
      <w:pPr>
        <w:numPr>
          <w:ilvl w:val="0"/>
          <w:numId w:val="1"/>
        </w:numPr>
        <w:tabs>
          <w:tab w:val="left" w:pos="284"/>
        </w:tabs>
        <w:suppressAutoHyphens/>
        <w:spacing w:before="120" w:after="120" w:line="340" w:lineRule="exact"/>
        <w:ind w:left="284" w:hanging="284"/>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t>OŚWIADCZAMY,</w:t>
      </w:r>
      <w:r w:rsidRPr="00885F12">
        <w:rPr>
          <w:rFonts w:ascii="Verdana" w:eastAsia="Times New Roman" w:hAnsi="Verdana" w:cs="Arial"/>
          <w:sz w:val="20"/>
          <w:szCs w:val="20"/>
          <w:lang w:eastAsia="ar-SA"/>
        </w:rPr>
        <w:t xml:space="preserve"> że zapoznaliśmy się ze Specyfikacją Warunków Zamówienia oraz wyjaśnieniami i zmianami SWZ przekazanymi przez Zamawiającego i uznajemy się za związanych określonymi w nich postanowieniami i zasadami postępowania.</w:t>
      </w:r>
    </w:p>
    <w:p w14:paraId="478EB0A0" w14:textId="77777777" w:rsidR="00885F12" w:rsidRPr="00885F12" w:rsidRDefault="00885F12" w:rsidP="00885F12">
      <w:pPr>
        <w:numPr>
          <w:ilvl w:val="0"/>
          <w:numId w:val="1"/>
        </w:numPr>
        <w:tabs>
          <w:tab w:val="left" w:pos="284"/>
        </w:tabs>
        <w:suppressAutoHyphens/>
        <w:spacing w:before="120" w:after="120" w:line="324" w:lineRule="auto"/>
        <w:ind w:left="284" w:right="-286"/>
        <w:jc w:val="both"/>
        <w:rPr>
          <w:rFonts w:ascii="Verdana" w:eastAsia="Times New Roman" w:hAnsi="Verdana" w:cs="Arial"/>
          <w:b/>
          <w:sz w:val="20"/>
          <w:szCs w:val="20"/>
          <w:lang w:eastAsia="ar-SA"/>
        </w:rPr>
      </w:pPr>
      <w:r w:rsidRPr="00885F12">
        <w:rPr>
          <w:rFonts w:ascii="Verdana" w:eastAsia="Times New Roman" w:hAnsi="Verdana" w:cs="Arial"/>
          <w:b/>
          <w:sz w:val="20"/>
          <w:szCs w:val="20"/>
          <w:lang w:eastAsia="ar-SA"/>
        </w:rPr>
        <w:t>OFERUJEMY :</w:t>
      </w:r>
    </w:p>
    <w:p w14:paraId="481ACEE7" w14:textId="77777777" w:rsidR="00885F12" w:rsidRPr="00885F12" w:rsidRDefault="00885F12" w:rsidP="00885F12">
      <w:pPr>
        <w:spacing w:after="120" w:line="324" w:lineRule="auto"/>
        <w:ind w:left="567" w:right="-286" w:hanging="283"/>
        <w:rPr>
          <w:rFonts w:ascii="Verdana" w:eastAsia="Times New Roman" w:hAnsi="Verdana" w:cs="Arial"/>
          <w:iCs/>
          <w:sz w:val="20"/>
          <w:szCs w:val="20"/>
          <w:lang w:eastAsia="pl-PL"/>
        </w:rPr>
      </w:pPr>
      <w:r w:rsidRPr="00885F12">
        <w:rPr>
          <w:rFonts w:ascii="Verdana" w:eastAsia="Times New Roman" w:hAnsi="Verdana" w:cs="Arial"/>
          <w:b/>
          <w:iCs/>
          <w:sz w:val="20"/>
          <w:szCs w:val="20"/>
          <w:lang w:eastAsia="pl-PL"/>
        </w:rPr>
        <w:t xml:space="preserve">1) Wykonanie przedmiotu zamówienia </w:t>
      </w:r>
      <w:r w:rsidRPr="00885F12">
        <w:rPr>
          <w:rFonts w:ascii="Verdana" w:eastAsia="Times New Roman" w:hAnsi="Verdana" w:cs="Arial"/>
          <w:iCs/>
          <w:sz w:val="20"/>
          <w:szCs w:val="20"/>
          <w:lang w:eastAsia="pl-PL"/>
        </w:rPr>
        <w:t xml:space="preserve"> za łączną cenę brutto </w:t>
      </w:r>
      <w:r w:rsidRPr="00885F12">
        <w:rPr>
          <w:rFonts w:ascii="Verdana" w:eastAsia="Times New Roman" w:hAnsi="Verdana" w:cs="Arial"/>
          <w:b/>
          <w:bCs/>
          <w:iCs/>
          <w:sz w:val="20"/>
          <w:szCs w:val="20"/>
          <w:lang w:eastAsia="pl-PL"/>
        </w:rPr>
        <w:t xml:space="preserve">_______________ </w:t>
      </w:r>
      <w:r w:rsidRPr="00885F12">
        <w:rPr>
          <w:rFonts w:ascii="Verdana" w:eastAsia="Times New Roman" w:hAnsi="Verdana" w:cs="Arial"/>
          <w:iCs/>
          <w:sz w:val="20"/>
          <w:szCs w:val="20"/>
          <w:lang w:eastAsia="pl-PL"/>
        </w:rPr>
        <w:t>złotych</w:t>
      </w:r>
    </w:p>
    <w:p w14:paraId="47805985" w14:textId="77777777" w:rsidR="00885F12" w:rsidRPr="00885F12" w:rsidRDefault="00885F12" w:rsidP="00885F12">
      <w:pPr>
        <w:spacing w:after="120" w:line="324" w:lineRule="auto"/>
        <w:ind w:left="567" w:right="-286" w:hanging="283"/>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xml:space="preserve">(słownie  złotych brutto:_________________________________________________) </w:t>
      </w:r>
    </w:p>
    <w:p w14:paraId="21F728D9" w14:textId="77777777" w:rsidR="00885F12" w:rsidRPr="00885F12" w:rsidRDefault="00885F12" w:rsidP="00885F12">
      <w:pPr>
        <w:spacing w:after="120" w:line="324" w:lineRule="auto"/>
        <w:ind w:left="567" w:right="-286" w:hanging="283"/>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podatek VAT 23% ____________________zł, netto _______________________ zł</w:t>
      </w:r>
    </w:p>
    <w:p w14:paraId="21E6C508" w14:textId="77777777" w:rsidR="00885F12" w:rsidRPr="00885F12" w:rsidRDefault="00885F12" w:rsidP="00885F12">
      <w:pPr>
        <w:spacing w:after="0" w:line="288" w:lineRule="auto"/>
        <w:ind w:left="284" w:right="-284"/>
        <w:jc w:val="both"/>
        <w:rPr>
          <w:rFonts w:ascii="Verdana" w:eastAsia="Times New Roman" w:hAnsi="Verdana" w:cs="Arial"/>
          <w:b/>
          <w:bCs/>
          <w:iCs/>
          <w:sz w:val="20"/>
          <w:szCs w:val="20"/>
          <w:lang w:eastAsia="pl-PL"/>
        </w:rPr>
      </w:pPr>
      <w:r w:rsidRPr="00885F12">
        <w:rPr>
          <w:rFonts w:ascii="Verdana" w:eastAsia="Times New Roman" w:hAnsi="Verdana" w:cs="Arial"/>
          <w:b/>
          <w:iCs/>
          <w:sz w:val="20"/>
          <w:szCs w:val="20"/>
          <w:lang w:eastAsia="pl-PL"/>
        </w:rPr>
        <w:t>2) Okres gwarancji  i rękojmi wynoszący</w:t>
      </w:r>
      <w:r w:rsidRPr="00885F12">
        <w:rPr>
          <w:rFonts w:ascii="Verdana" w:eastAsia="Times New Roman" w:hAnsi="Verdana" w:cs="Arial"/>
          <w:iCs/>
          <w:sz w:val="20"/>
          <w:szCs w:val="20"/>
          <w:lang w:eastAsia="pl-PL"/>
        </w:rPr>
        <w:t xml:space="preserve"> </w:t>
      </w:r>
      <w:r w:rsidRPr="00885F12">
        <w:rPr>
          <w:rFonts w:ascii="Verdana" w:eastAsia="Times New Roman" w:hAnsi="Verdana" w:cs="Arial"/>
          <w:b/>
          <w:bCs/>
          <w:iCs/>
          <w:sz w:val="20"/>
          <w:szCs w:val="20"/>
          <w:lang w:eastAsia="pl-PL"/>
        </w:rPr>
        <w:t xml:space="preserve"> _______ miesięcy</w:t>
      </w:r>
    </w:p>
    <w:p w14:paraId="2D21803A" w14:textId="77777777" w:rsidR="00885F12" w:rsidRPr="00885F12" w:rsidRDefault="00885F12" w:rsidP="00885F12">
      <w:pPr>
        <w:spacing w:after="180" w:line="240" w:lineRule="auto"/>
        <w:ind w:left="567" w:right="-2"/>
        <w:jc w:val="both"/>
        <w:rPr>
          <w:rFonts w:ascii="Verdana" w:eastAsia="Times New Roman" w:hAnsi="Verdana" w:cs="Arial"/>
          <w:iCs/>
          <w:spacing w:val="-4"/>
          <w:sz w:val="20"/>
          <w:szCs w:val="20"/>
          <w:lang w:eastAsia="pl-PL"/>
        </w:rPr>
      </w:pPr>
      <w:r w:rsidRPr="00885F12">
        <w:rPr>
          <w:rFonts w:ascii="Verdana" w:eastAsia="Times New Roman" w:hAnsi="Verdana" w:cs="Arial"/>
          <w:iCs/>
          <w:spacing w:val="-4"/>
          <w:sz w:val="20"/>
          <w:szCs w:val="20"/>
          <w:lang w:eastAsia="pl-PL"/>
        </w:rPr>
        <w:t>(powyższy okres gwarancji określa wykonawca podając konkretną liczbę miesięcy udzielanej gwarancji tj. 24 lub 36 lub 48 lub 60).</w:t>
      </w:r>
    </w:p>
    <w:p w14:paraId="7940ED03" w14:textId="77777777" w:rsidR="00885F12" w:rsidRPr="00885F12" w:rsidRDefault="00885F12" w:rsidP="00885F12">
      <w:pPr>
        <w:numPr>
          <w:ilvl w:val="0"/>
          <w:numId w:val="1"/>
        </w:numPr>
        <w:tabs>
          <w:tab w:val="left" w:pos="284"/>
        </w:tabs>
        <w:suppressAutoHyphens/>
        <w:spacing w:before="120" w:after="120" w:line="360" w:lineRule="exact"/>
        <w:jc w:val="both"/>
        <w:rPr>
          <w:rFonts w:ascii="Verdana" w:eastAsia="Times New Roman" w:hAnsi="Verdana" w:cs="Arial"/>
          <w:iCs/>
          <w:sz w:val="20"/>
          <w:szCs w:val="20"/>
          <w:lang w:eastAsia="ar-SA"/>
        </w:rPr>
      </w:pPr>
      <w:r w:rsidRPr="00885F12">
        <w:rPr>
          <w:rFonts w:ascii="Verdana" w:eastAsia="Times New Roman" w:hAnsi="Verdana" w:cs="Arial"/>
          <w:b/>
          <w:iCs/>
          <w:sz w:val="20"/>
          <w:szCs w:val="20"/>
          <w:lang w:eastAsia="ar-SA"/>
        </w:rPr>
        <w:t>INFORMUJEMY</w:t>
      </w:r>
      <w:r w:rsidRPr="00885F12">
        <w:rPr>
          <w:rFonts w:ascii="Verdana" w:eastAsia="Times New Roman" w:hAnsi="Verdana" w:cs="Arial"/>
          <w:iCs/>
          <w:sz w:val="20"/>
          <w:szCs w:val="20"/>
          <w:lang w:eastAsia="ar-SA"/>
        </w:rPr>
        <w:t>, że</w:t>
      </w:r>
      <w:r w:rsidRPr="00885F12">
        <w:rPr>
          <w:rFonts w:ascii="Verdana" w:eastAsia="Times New Roman" w:hAnsi="Verdana" w:cs="Arial"/>
          <w:i/>
          <w:iCs/>
          <w:sz w:val="20"/>
          <w:szCs w:val="20"/>
          <w:vertAlign w:val="superscript"/>
          <w:lang w:eastAsia="ar-SA"/>
        </w:rPr>
        <w:footnoteReference w:id="8"/>
      </w:r>
      <w:r w:rsidRPr="00885F12">
        <w:rPr>
          <w:rFonts w:ascii="Verdana" w:eastAsia="Times New Roman" w:hAnsi="Verdana" w:cs="Arial"/>
          <w:sz w:val="20"/>
          <w:szCs w:val="20"/>
          <w:lang w:eastAsia="ar-SA"/>
        </w:rPr>
        <w:t>:</w:t>
      </w:r>
    </w:p>
    <w:p w14:paraId="4AD171EB" w14:textId="77777777" w:rsidR="00885F12" w:rsidRPr="00885F12" w:rsidRDefault="00885F12" w:rsidP="00885F12">
      <w:pPr>
        <w:numPr>
          <w:ilvl w:val="0"/>
          <w:numId w:val="3"/>
        </w:numPr>
        <w:suppressAutoHyphens/>
        <w:spacing w:before="120" w:after="120" w:line="240" w:lineRule="auto"/>
        <w:jc w:val="both"/>
        <w:rPr>
          <w:rFonts w:ascii="Verdana" w:eastAsia="Times New Roman" w:hAnsi="Verdana" w:cs="Arial"/>
          <w:sz w:val="20"/>
          <w:szCs w:val="20"/>
        </w:rPr>
      </w:pPr>
      <w:r w:rsidRPr="00885F12">
        <w:rPr>
          <w:rFonts w:ascii="Verdana" w:eastAsia="Times New Roman" w:hAnsi="Verdana" w:cs="Arial"/>
          <w:sz w:val="20"/>
          <w:szCs w:val="20"/>
          <w:lang w:eastAsia="pl-PL"/>
        </w:rPr>
        <w:t xml:space="preserve">wybór oferty </w:t>
      </w:r>
      <w:r w:rsidRPr="00885F12">
        <w:rPr>
          <w:rFonts w:ascii="Verdana" w:eastAsia="Times New Roman" w:hAnsi="Verdana" w:cs="Arial"/>
          <w:b/>
          <w:bCs/>
          <w:sz w:val="20"/>
          <w:szCs w:val="20"/>
          <w:lang w:eastAsia="pl-PL"/>
        </w:rPr>
        <w:t xml:space="preserve">nie  będzie* </w:t>
      </w:r>
      <w:r w:rsidRPr="00885F12">
        <w:rPr>
          <w:rFonts w:ascii="Verdana" w:eastAsia="Times New Roman" w:hAnsi="Verdana" w:cs="Arial"/>
          <w:sz w:val="20"/>
          <w:szCs w:val="20"/>
          <w:lang w:eastAsia="pl-PL"/>
        </w:rPr>
        <w:t>prowadzić do powstania u Zamawiającego obowiązku podatkowego</w:t>
      </w:r>
      <w:r w:rsidRPr="00885F12">
        <w:rPr>
          <w:rFonts w:ascii="Verdana" w:eastAsia="Times New Roman" w:hAnsi="Verdana" w:cs="Arial"/>
          <w:b/>
          <w:bCs/>
          <w:sz w:val="20"/>
          <w:szCs w:val="20"/>
          <w:lang w:eastAsia="pl-PL"/>
        </w:rPr>
        <w:t>.</w:t>
      </w:r>
    </w:p>
    <w:p w14:paraId="600C1884" w14:textId="77777777" w:rsidR="00885F12" w:rsidRPr="00885F12" w:rsidRDefault="00885F12" w:rsidP="00885F12">
      <w:pPr>
        <w:numPr>
          <w:ilvl w:val="0"/>
          <w:numId w:val="3"/>
        </w:numPr>
        <w:suppressAutoHyphens/>
        <w:spacing w:before="120" w:after="120" w:line="240" w:lineRule="auto"/>
        <w:jc w:val="both"/>
        <w:rPr>
          <w:rFonts w:ascii="Verdana" w:eastAsia="Times New Roman" w:hAnsi="Verdana" w:cs="Arial"/>
          <w:b/>
          <w:bCs/>
          <w:sz w:val="20"/>
          <w:szCs w:val="20"/>
          <w:lang w:eastAsia="pl-PL"/>
        </w:rPr>
      </w:pPr>
      <w:r w:rsidRPr="00885F12">
        <w:rPr>
          <w:rFonts w:ascii="Verdana" w:eastAsia="Times New Roman" w:hAnsi="Verdana" w:cs="Arial"/>
          <w:sz w:val="20"/>
          <w:szCs w:val="20"/>
          <w:lang w:eastAsia="pl-PL"/>
        </w:rPr>
        <w:t xml:space="preserve">wybór oferty </w:t>
      </w:r>
      <w:r w:rsidRPr="00885F12">
        <w:rPr>
          <w:rFonts w:ascii="Verdana" w:eastAsia="Times New Roman" w:hAnsi="Verdana" w:cs="Arial"/>
          <w:b/>
          <w:bCs/>
          <w:sz w:val="20"/>
          <w:szCs w:val="20"/>
          <w:lang w:eastAsia="pl-PL"/>
        </w:rPr>
        <w:t>będzie*</w:t>
      </w:r>
      <w:r w:rsidRPr="00885F12">
        <w:rPr>
          <w:rFonts w:ascii="Verdana" w:eastAsia="Times New Roman" w:hAnsi="Verdana" w:cs="Arial"/>
          <w:sz w:val="20"/>
          <w:szCs w:val="20"/>
          <w:lang w:eastAsia="pl-PL"/>
        </w:rPr>
        <w:t xml:space="preserve"> prowadzić do powstania u Zamawiającego obowiązku podatkowego w odniesieniu do następujących </w:t>
      </w:r>
      <w:r w:rsidRPr="00885F12">
        <w:rPr>
          <w:rFonts w:ascii="Verdana" w:eastAsia="Times New Roman" w:hAnsi="Verdana" w:cs="Arial"/>
          <w:i/>
          <w:iCs/>
          <w:sz w:val="20"/>
          <w:szCs w:val="20"/>
          <w:lang w:eastAsia="pl-PL"/>
        </w:rPr>
        <w:t>towarów/ usług (w zależności od przedmiotu zamówienia)</w:t>
      </w:r>
      <w:r w:rsidRPr="00885F12">
        <w:rPr>
          <w:rFonts w:ascii="Verdana" w:eastAsia="Times New Roman" w:hAnsi="Verdana" w:cs="Arial"/>
          <w:sz w:val="20"/>
          <w:szCs w:val="20"/>
          <w:lang w:eastAsia="pl-PL"/>
        </w:rPr>
        <w:t xml:space="preserve">: ____________________________________________. </w:t>
      </w:r>
    </w:p>
    <w:p w14:paraId="4B15591E" w14:textId="77777777" w:rsidR="00885F12" w:rsidRPr="00885F12" w:rsidRDefault="00885F12" w:rsidP="00885F12">
      <w:pPr>
        <w:suppressAutoHyphens/>
        <w:spacing w:before="120" w:after="120" w:line="240" w:lineRule="auto"/>
        <w:ind w:left="720"/>
        <w:jc w:val="both"/>
        <w:rPr>
          <w:rFonts w:ascii="Verdana" w:eastAsia="Times New Roman" w:hAnsi="Verdana" w:cs="Arial"/>
          <w:b/>
          <w:bCs/>
          <w:sz w:val="20"/>
          <w:szCs w:val="20"/>
          <w:lang w:eastAsia="pl-PL"/>
        </w:rPr>
      </w:pPr>
      <w:r w:rsidRPr="00885F12">
        <w:rPr>
          <w:rFonts w:ascii="Verdana" w:eastAsia="Times New Roman" w:hAnsi="Verdana" w:cs="Arial"/>
          <w:sz w:val="20"/>
          <w:szCs w:val="20"/>
          <w:lang w:eastAsia="pl-PL"/>
        </w:rPr>
        <w:t xml:space="preserve">Wartość </w:t>
      </w:r>
      <w:r w:rsidRPr="00885F12">
        <w:rPr>
          <w:rFonts w:ascii="Verdana" w:eastAsia="Times New Roman" w:hAnsi="Verdana" w:cs="Arial"/>
          <w:i/>
          <w:iCs/>
          <w:sz w:val="20"/>
          <w:szCs w:val="20"/>
          <w:lang w:eastAsia="pl-PL"/>
        </w:rPr>
        <w:t>towaru/ usług</w:t>
      </w:r>
      <w:r w:rsidRPr="00885F12">
        <w:rPr>
          <w:rFonts w:ascii="Verdana" w:eastAsia="Times New Roman" w:hAnsi="Verdana" w:cs="Arial"/>
          <w:sz w:val="20"/>
          <w:szCs w:val="20"/>
          <w:lang w:eastAsia="pl-PL"/>
        </w:rPr>
        <w:t xml:space="preserve"> </w:t>
      </w:r>
      <w:r w:rsidRPr="00885F12">
        <w:rPr>
          <w:rFonts w:ascii="Verdana" w:eastAsia="Times New Roman" w:hAnsi="Verdana" w:cs="Arial"/>
          <w:i/>
          <w:iCs/>
          <w:sz w:val="20"/>
          <w:szCs w:val="20"/>
          <w:lang w:eastAsia="pl-PL"/>
        </w:rPr>
        <w:t>(w zależności od przedmiotu zamówienia)</w:t>
      </w:r>
      <w:r w:rsidRPr="00885F12">
        <w:rPr>
          <w:rFonts w:ascii="Verdana" w:eastAsia="Times New Roman" w:hAnsi="Verdana" w:cs="Arial"/>
          <w:sz w:val="20"/>
          <w:szCs w:val="20"/>
          <w:lang w:eastAsia="pl-PL"/>
        </w:rPr>
        <w:t xml:space="preserve"> powodująca obowiązek podatkowy u Zamawiającego to ___________ zł netto</w:t>
      </w:r>
      <w:r w:rsidRPr="00885F12">
        <w:rPr>
          <w:rFonts w:ascii="Verdana" w:eastAsia="Times New Roman" w:hAnsi="Verdana" w:cs="Arial"/>
          <w:b/>
          <w:bCs/>
          <w:sz w:val="20"/>
          <w:szCs w:val="20"/>
          <w:lang w:eastAsia="pl-PL"/>
        </w:rPr>
        <w:t>.</w:t>
      </w:r>
    </w:p>
    <w:p w14:paraId="0D08B396" w14:textId="77777777" w:rsidR="00885F12" w:rsidRPr="00885F12" w:rsidRDefault="00885F12" w:rsidP="00885F12">
      <w:pPr>
        <w:suppressAutoHyphens/>
        <w:spacing w:before="120" w:after="240" w:line="240" w:lineRule="auto"/>
        <w:ind w:left="720"/>
        <w:jc w:val="both"/>
        <w:rPr>
          <w:rFonts w:ascii="Verdana" w:eastAsia="Times New Roman" w:hAnsi="Verdana" w:cs="Arial"/>
          <w:bCs/>
          <w:i/>
          <w:sz w:val="20"/>
          <w:szCs w:val="20"/>
          <w:lang w:eastAsia="pl-PL"/>
        </w:rPr>
      </w:pPr>
      <w:r w:rsidRPr="00885F12">
        <w:rPr>
          <w:rFonts w:ascii="Verdana" w:eastAsia="Times New Roman" w:hAnsi="Verdana" w:cs="Arial"/>
          <w:bCs/>
          <w:i/>
          <w:sz w:val="20"/>
          <w:szCs w:val="20"/>
          <w:lang w:eastAsia="pl-PL"/>
        </w:rPr>
        <w:t>Zgodnie z wiedzą Wykonawcy, zastosowanie będzie miała następująca stawka podatku od towarów i usług ___________ %</w:t>
      </w:r>
    </w:p>
    <w:p w14:paraId="21DE333F" w14:textId="77777777" w:rsidR="00885F12" w:rsidRPr="00885F12" w:rsidRDefault="00885F12" w:rsidP="00885F12">
      <w:pPr>
        <w:numPr>
          <w:ilvl w:val="0"/>
          <w:numId w:val="1"/>
        </w:numPr>
        <w:spacing w:before="240" w:after="0" w:line="348" w:lineRule="auto"/>
        <w:ind w:left="284" w:hanging="284"/>
        <w:rPr>
          <w:rFonts w:ascii="Verdana" w:eastAsia="Times New Roman" w:hAnsi="Verdana" w:cs="Arial"/>
          <w:bCs/>
          <w:sz w:val="20"/>
          <w:szCs w:val="20"/>
          <w:lang w:eastAsia="pl-PL"/>
        </w:rPr>
      </w:pPr>
      <w:r w:rsidRPr="00885F12">
        <w:rPr>
          <w:rFonts w:ascii="Verdana" w:eastAsia="Times New Roman" w:hAnsi="Verdana" w:cs="Arial"/>
          <w:b/>
          <w:bCs/>
          <w:sz w:val="20"/>
          <w:szCs w:val="20"/>
          <w:lang w:eastAsia="pl-PL"/>
        </w:rPr>
        <w:t xml:space="preserve">ZAMIERZAMY </w:t>
      </w:r>
      <w:r w:rsidRPr="00885F12">
        <w:rPr>
          <w:rFonts w:ascii="Verdana" w:eastAsia="Times New Roman" w:hAnsi="Verdana" w:cs="Arial"/>
          <w:bCs/>
          <w:sz w:val="20"/>
          <w:szCs w:val="20"/>
          <w:lang w:eastAsia="pl-PL"/>
        </w:rPr>
        <w:t>powierzyć podwykonawcom wykonanie następujących części zamówienia: __________________________________________________________</w:t>
      </w:r>
    </w:p>
    <w:p w14:paraId="6460C2BD" w14:textId="77777777" w:rsidR="00885F12" w:rsidRPr="00885F12" w:rsidRDefault="00885F12" w:rsidP="00885F12">
      <w:pPr>
        <w:spacing w:before="120" w:after="120" w:line="348" w:lineRule="auto"/>
        <w:ind w:left="284"/>
        <w:rPr>
          <w:rFonts w:ascii="Verdana" w:eastAsia="Times New Roman" w:hAnsi="Verdana" w:cs="Arial"/>
          <w:bCs/>
          <w:sz w:val="20"/>
          <w:szCs w:val="20"/>
          <w:lang w:eastAsia="pl-PL"/>
        </w:rPr>
      </w:pPr>
      <w:r w:rsidRPr="00885F12">
        <w:rPr>
          <w:rFonts w:ascii="Verdana" w:eastAsia="Times New Roman" w:hAnsi="Verdana" w:cs="Arial"/>
          <w:b/>
          <w:bCs/>
          <w:sz w:val="20"/>
          <w:szCs w:val="20"/>
          <w:lang w:eastAsia="pl-PL"/>
        </w:rPr>
        <w:t>ZAMIERZAMY</w:t>
      </w:r>
      <w:r w:rsidRPr="00885F12">
        <w:rPr>
          <w:rFonts w:ascii="Verdana" w:eastAsia="Times New Roman" w:hAnsi="Verdana" w:cs="Arial"/>
          <w:bCs/>
          <w:sz w:val="20"/>
          <w:szCs w:val="20"/>
          <w:lang w:eastAsia="pl-PL"/>
        </w:rPr>
        <w:t xml:space="preserve"> powierzyć wykonanie części zamówienia następującym podwykonawcom (podać nazwy podwykonawców, jeżeli są już znani): _____________   _____________________________________________________________________  _____________________________________________________________________</w:t>
      </w:r>
    </w:p>
    <w:p w14:paraId="6F1BB81B" w14:textId="77777777" w:rsidR="00885F12" w:rsidRPr="00885F12" w:rsidRDefault="00885F12" w:rsidP="00885F12">
      <w:pPr>
        <w:numPr>
          <w:ilvl w:val="0"/>
          <w:numId w:val="1"/>
        </w:numPr>
        <w:spacing w:before="240" w:after="120" w:line="336" w:lineRule="auto"/>
        <w:ind w:left="284" w:hanging="284"/>
        <w:jc w:val="both"/>
        <w:rPr>
          <w:rFonts w:ascii="Verdana" w:eastAsia="Times New Roman" w:hAnsi="Verdana" w:cs="Arial"/>
          <w:sz w:val="20"/>
          <w:szCs w:val="20"/>
        </w:rPr>
      </w:pPr>
      <w:r w:rsidRPr="00885F12">
        <w:rPr>
          <w:rFonts w:ascii="Verdana" w:eastAsia="Times New Roman" w:hAnsi="Verdana" w:cs="Arial"/>
          <w:b/>
          <w:sz w:val="20"/>
          <w:szCs w:val="20"/>
        </w:rPr>
        <w:t>ZOBOWIĄZUJEMY SIĘ</w:t>
      </w:r>
      <w:r w:rsidRPr="00885F12">
        <w:rPr>
          <w:rFonts w:ascii="Verdana" w:eastAsia="Times New Roman" w:hAnsi="Verdana" w:cs="Arial"/>
          <w:sz w:val="20"/>
          <w:szCs w:val="20"/>
        </w:rPr>
        <w:t xml:space="preserve"> do wykonania zamówienia w terminie określonym w SWZ.</w:t>
      </w:r>
    </w:p>
    <w:p w14:paraId="1572CFC8" w14:textId="77777777" w:rsidR="00885F12" w:rsidRPr="00885F12" w:rsidRDefault="00885F12" w:rsidP="00885F12">
      <w:pPr>
        <w:numPr>
          <w:ilvl w:val="0"/>
          <w:numId w:val="1"/>
        </w:numPr>
        <w:spacing w:before="120" w:after="120" w:line="336" w:lineRule="auto"/>
        <w:jc w:val="both"/>
        <w:rPr>
          <w:rFonts w:ascii="Verdana" w:eastAsia="Times New Roman" w:hAnsi="Verdana" w:cs="Arial"/>
          <w:sz w:val="20"/>
          <w:szCs w:val="20"/>
        </w:rPr>
      </w:pPr>
      <w:r w:rsidRPr="00885F12">
        <w:rPr>
          <w:rFonts w:ascii="Verdana" w:eastAsia="Times New Roman" w:hAnsi="Verdana" w:cs="Arial"/>
          <w:b/>
          <w:sz w:val="20"/>
          <w:szCs w:val="20"/>
        </w:rPr>
        <w:t xml:space="preserve">AKCEPTUJEMY </w:t>
      </w:r>
      <w:r w:rsidRPr="00885F12">
        <w:rPr>
          <w:rFonts w:ascii="Verdana" w:eastAsia="Times New Roman" w:hAnsi="Verdana" w:cs="Arial"/>
          <w:sz w:val="20"/>
          <w:szCs w:val="20"/>
        </w:rPr>
        <w:t>warunki płatności określone przez Zamawiającego w SWZ.</w:t>
      </w:r>
    </w:p>
    <w:p w14:paraId="7099FBC1" w14:textId="77777777" w:rsidR="00885F12" w:rsidRPr="00885F12" w:rsidRDefault="00885F12" w:rsidP="00885F12">
      <w:pPr>
        <w:numPr>
          <w:ilvl w:val="0"/>
          <w:numId w:val="1"/>
        </w:numPr>
        <w:tabs>
          <w:tab w:val="left" w:pos="284"/>
        </w:tabs>
        <w:suppressAutoHyphens/>
        <w:spacing w:after="120" w:line="336" w:lineRule="auto"/>
        <w:ind w:left="284" w:hanging="284"/>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lastRenderedPageBreak/>
        <w:t>JESTEŚMY</w:t>
      </w:r>
      <w:r w:rsidRPr="00885F12">
        <w:rPr>
          <w:rFonts w:ascii="Verdana" w:eastAsia="Times New Roman" w:hAnsi="Verdana" w:cs="Arial"/>
          <w:sz w:val="20"/>
          <w:szCs w:val="20"/>
          <w:lang w:eastAsia="ar-SA"/>
        </w:rPr>
        <w:t xml:space="preserve"> związani ofertą przez okres wskazany w SWZ. </w:t>
      </w:r>
    </w:p>
    <w:p w14:paraId="5E5BFB9F" w14:textId="77777777" w:rsidR="00885F12" w:rsidRPr="00885F12" w:rsidRDefault="00885F12" w:rsidP="00885F12">
      <w:pPr>
        <w:numPr>
          <w:ilvl w:val="0"/>
          <w:numId w:val="1"/>
        </w:numPr>
        <w:tabs>
          <w:tab w:val="left" w:pos="426"/>
        </w:tabs>
        <w:suppressAutoHyphens/>
        <w:spacing w:before="120" w:after="120" w:line="336" w:lineRule="auto"/>
        <w:ind w:left="425" w:hanging="425"/>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t>OŚWIADCZAMY</w:t>
      </w:r>
      <w:r w:rsidRPr="00885F12">
        <w:rPr>
          <w:rFonts w:ascii="Verdana" w:eastAsia="Times New Roman" w:hAnsi="Verdana" w:cs="Arial"/>
          <w:sz w:val="20"/>
          <w:szCs w:val="20"/>
          <w:lang w:eastAsia="ar-SA"/>
        </w:rPr>
        <w:t>, iż informacje i dokumenty zawarte w odrębnym, stosownie oznaczonym i nazwanym załączniku</w:t>
      </w:r>
      <w:r w:rsidRPr="00885F12" w:rsidDel="00267663">
        <w:rPr>
          <w:rFonts w:ascii="Verdana" w:eastAsia="Times New Roman" w:hAnsi="Verdana" w:cs="Arial"/>
          <w:sz w:val="20"/>
          <w:szCs w:val="20"/>
          <w:lang w:eastAsia="ar-SA"/>
        </w:rPr>
        <w:t xml:space="preserve"> </w:t>
      </w:r>
      <w:r w:rsidRPr="00885F12">
        <w:rPr>
          <w:rFonts w:ascii="Verdana" w:eastAsia="Times New Roman" w:hAnsi="Verdana" w:cs="Arial"/>
          <w:sz w:val="20"/>
          <w:szCs w:val="20"/>
          <w:lang w:eastAsia="ar-SA"/>
        </w:rPr>
        <w:t xml:space="preserve">____ </w:t>
      </w:r>
      <w:r w:rsidRPr="00885F12">
        <w:rPr>
          <w:rFonts w:ascii="Verdana" w:eastAsia="Times New Roman" w:hAnsi="Verdana" w:cs="Arial"/>
          <w:i/>
          <w:sz w:val="20"/>
          <w:szCs w:val="20"/>
          <w:lang w:eastAsia="ar-SA"/>
        </w:rPr>
        <w:t>(należy podać nazwę załącznika)</w:t>
      </w:r>
      <w:r w:rsidRPr="00885F12">
        <w:rPr>
          <w:rFonts w:ascii="Verdana" w:eastAsia="Times New Roman" w:hAnsi="Verdana" w:cs="Arial"/>
          <w:sz w:val="20"/>
          <w:szCs w:val="20"/>
          <w:lang w:eastAsia="ar-SA"/>
        </w:rPr>
        <w:t xml:space="preserve"> stanowią tajemnicę przedsiębiorstwa w rozumieniu przepisów o zwalczaniu nieuczciwej konkurencji, co wykazaliśmy w załączniku do Oferty  ____ </w:t>
      </w:r>
      <w:r w:rsidRPr="00885F12">
        <w:rPr>
          <w:rFonts w:ascii="Verdana" w:eastAsia="Times New Roman" w:hAnsi="Verdana" w:cs="Arial"/>
          <w:i/>
          <w:sz w:val="20"/>
          <w:szCs w:val="20"/>
          <w:lang w:eastAsia="ar-SA"/>
        </w:rPr>
        <w:t xml:space="preserve">(należy podać nazwę załącznika) </w:t>
      </w:r>
      <w:r w:rsidRPr="00885F12">
        <w:rPr>
          <w:rFonts w:ascii="Verdana" w:eastAsia="Times New Roman" w:hAnsi="Verdana" w:cs="Arial"/>
          <w:sz w:val="20"/>
          <w:szCs w:val="20"/>
          <w:lang w:eastAsia="ar-SA"/>
        </w:rPr>
        <w:t>i zastrzegamy, że nie mogą być one udostępniane.</w:t>
      </w:r>
    </w:p>
    <w:p w14:paraId="09D0DACE" w14:textId="77777777" w:rsidR="00885F12" w:rsidRPr="00885F12" w:rsidRDefault="00885F12" w:rsidP="00885F12">
      <w:pPr>
        <w:numPr>
          <w:ilvl w:val="0"/>
          <w:numId w:val="1"/>
        </w:numPr>
        <w:suppressAutoHyphens/>
        <w:spacing w:before="120" w:after="120" w:line="336" w:lineRule="auto"/>
        <w:ind w:left="425" w:hanging="425"/>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t>OŚWIADCZAMY,</w:t>
      </w:r>
      <w:r w:rsidRPr="00885F12">
        <w:rPr>
          <w:rFonts w:ascii="Verdana" w:eastAsia="Times New Roman" w:hAnsi="Verdana" w:cs="Arial"/>
          <w:sz w:val="20"/>
          <w:szCs w:val="20"/>
          <w:lang w:eastAsia="ar-SA"/>
        </w:rPr>
        <w:t xml:space="preserve"> że zapoznaliśmy się z Projektowanymi Postanowieniami Umowy, określonymi w SWZ i zobowiązujemy się, w przypadku wyboru naszej oferty, do zawarcia umowy zgodnej z niniejszą ofertą, na warunkach określonych w SWZ, w miejscu i terminie wyznaczonym przez Zamawiającego.</w:t>
      </w:r>
    </w:p>
    <w:p w14:paraId="2C66D4B9" w14:textId="77777777" w:rsidR="00885F12" w:rsidRPr="00885F12" w:rsidRDefault="00885F12" w:rsidP="00885F12">
      <w:pPr>
        <w:numPr>
          <w:ilvl w:val="0"/>
          <w:numId w:val="1"/>
        </w:numPr>
        <w:suppressAutoHyphens/>
        <w:spacing w:before="120" w:after="120" w:line="336" w:lineRule="auto"/>
        <w:ind w:left="425" w:hanging="425"/>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t>OŚWIADCZAMY</w:t>
      </w:r>
      <w:r w:rsidRPr="00885F12">
        <w:rPr>
          <w:rFonts w:ascii="Verdana" w:eastAsia="Times New Roman" w:hAnsi="Verdana" w:cs="Arial"/>
          <w:sz w:val="20"/>
          <w:szCs w:val="20"/>
          <w:lang w:eastAsia="ar-SA"/>
        </w:rPr>
        <w:t>, że wypełniliśmy obowiązki informacyjne przewidziane w art. 13 lub art. 14 RODO</w:t>
      </w:r>
      <w:r w:rsidRPr="00885F12">
        <w:rPr>
          <w:rFonts w:ascii="Verdana" w:eastAsia="Times New Roman" w:hAnsi="Verdana" w:cs="Arial"/>
          <w:sz w:val="20"/>
          <w:szCs w:val="20"/>
          <w:vertAlign w:val="superscript"/>
          <w:lang w:eastAsia="ar-SA"/>
        </w:rPr>
        <w:footnoteReference w:id="9"/>
      </w:r>
      <w:r w:rsidRPr="00885F12">
        <w:rPr>
          <w:rFonts w:ascii="Verdana" w:eastAsia="Times New Roman" w:hAnsi="Verdana" w:cs="Arial"/>
          <w:sz w:val="20"/>
          <w:szCs w:val="20"/>
          <w:lang w:eastAsia="ar-SA"/>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885F12">
        <w:rPr>
          <w:rFonts w:ascii="Verdana" w:eastAsia="Times New Roman" w:hAnsi="Verdana" w:cs="Arial"/>
          <w:sz w:val="20"/>
          <w:szCs w:val="20"/>
          <w:vertAlign w:val="superscript"/>
          <w:lang w:eastAsia="ar-SA"/>
        </w:rPr>
        <w:footnoteReference w:id="10"/>
      </w:r>
      <w:r w:rsidRPr="00885F12">
        <w:rPr>
          <w:rFonts w:ascii="Verdana" w:eastAsia="Times New Roman" w:hAnsi="Verdana" w:cs="Arial"/>
          <w:sz w:val="20"/>
          <w:szCs w:val="20"/>
          <w:lang w:eastAsia="ar-SA"/>
        </w:rPr>
        <w:t>.</w:t>
      </w:r>
    </w:p>
    <w:p w14:paraId="7FFB8669" w14:textId="77777777" w:rsidR="00885F12" w:rsidRPr="00885F12" w:rsidRDefault="00885F12" w:rsidP="00885F12">
      <w:pPr>
        <w:widowControl w:val="0"/>
        <w:numPr>
          <w:ilvl w:val="0"/>
          <w:numId w:val="1"/>
        </w:numPr>
        <w:suppressAutoHyphens/>
        <w:spacing w:after="140" w:line="36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Wskazuję/my że aktualnym dokument potwierdzający umocowanie do reprezentacji Wykonawcy Zamawiający może pobrać za pomocą bezpłatnych baz dostępnych pod adresem: </w:t>
      </w:r>
    </w:p>
    <w:p w14:paraId="6F6055BD"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w:t>
      </w:r>
      <w:r w:rsidRPr="00885F12">
        <w:rPr>
          <w:rFonts w:ascii="Verdana" w:eastAsia="Times New Roman" w:hAnsi="Verdana" w:cs="Arial"/>
          <w:sz w:val="20"/>
          <w:szCs w:val="20"/>
          <w:lang w:eastAsia="pl-PL"/>
        </w:rPr>
        <w:fldChar w:fldCharType="begin"/>
      </w:r>
      <w:r w:rsidR="000D5A33">
        <w:rPr>
          <w:rFonts w:ascii="Verdana" w:eastAsia="Times New Roman" w:hAnsi="Verdana" w:cs="Arial"/>
          <w:sz w:val="20"/>
          <w:szCs w:val="20"/>
          <w:lang w:eastAsia="pl-PL"/>
        </w:rPr>
        <w:fldChar w:fldCharType="separate"/>
      </w:r>
      <w:r w:rsidRPr="00885F12">
        <w:rPr>
          <w:rFonts w:ascii="Verdana" w:eastAsia="Times New Roman" w:hAnsi="Verdana" w:cs="Arial"/>
          <w:sz w:val="20"/>
          <w:szCs w:val="20"/>
          <w:lang w:eastAsia="pl-PL"/>
        </w:rPr>
        <w:fldChar w:fldCharType="end"/>
      </w:r>
      <w:r w:rsidRPr="00885F12">
        <w:rPr>
          <w:rFonts w:ascii="Verdana" w:eastAsia="Times New Roman" w:hAnsi="Verdana" w:cs="Arial"/>
          <w:sz w:val="20"/>
          <w:szCs w:val="20"/>
          <w:lang w:eastAsia="pl-PL"/>
        </w:rPr>
        <w:t>□</w:t>
      </w:r>
      <w:r w:rsidRPr="00885F12">
        <w:rPr>
          <w:rFonts w:ascii="Verdana" w:eastAsia="Times New Roman" w:hAnsi="Verdana" w:cs="Arial"/>
          <w:sz w:val="20"/>
          <w:szCs w:val="20"/>
          <w:lang w:val="en-US" w:eastAsia="pl-PL"/>
        </w:rPr>
        <w:t xml:space="preserve">* </w:t>
      </w:r>
      <w:hyperlink r:id="rId26">
        <w:r w:rsidRPr="00885F12">
          <w:rPr>
            <w:rFonts w:ascii="Verdana" w:eastAsia="Times New Roman" w:hAnsi="Verdana" w:cs="Arial"/>
            <w:sz w:val="20"/>
            <w:szCs w:val="20"/>
            <w:u w:val="single"/>
            <w:lang w:val="en-US" w:eastAsia="pl-PL"/>
          </w:rPr>
          <w:t>https://prod.ceidg.gov.pl/CEIDG/CEIDG.Public.UI/Search.aspx</w:t>
        </w:r>
      </w:hyperlink>
      <w:r w:rsidRPr="00885F12">
        <w:rPr>
          <w:rFonts w:ascii="Verdana" w:eastAsia="Times New Roman" w:hAnsi="Verdana" w:cs="Arial"/>
          <w:sz w:val="20"/>
          <w:szCs w:val="20"/>
          <w:lang w:val="en-US" w:eastAsia="pl-PL"/>
        </w:rPr>
        <w:t xml:space="preserve"> (CEIDG)</w:t>
      </w:r>
    </w:p>
    <w:p w14:paraId="5DC62D91" w14:textId="77777777" w:rsidR="00885F12" w:rsidRPr="00885F12" w:rsidRDefault="00885F12" w:rsidP="00885F12">
      <w:pPr>
        <w:spacing w:after="0" w:line="240" w:lineRule="auto"/>
        <w:jc w:val="both"/>
        <w:rPr>
          <w:rFonts w:ascii="Verdana" w:eastAsia="Times New Roman" w:hAnsi="Verdana" w:cs="Arial"/>
          <w:sz w:val="20"/>
          <w:szCs w:val="20"/>
          <w:lang w:val="en-US" w:eastAsia="pl-PL"/>
        </w:rPr>
      </w:pPr>
    </w:p>
    <w:p w14:paraId="16CF01E6"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w:t>
      </w:r>
      <w:r w:rsidRPr="00885F12">
        <w:rPr>
          <w:rFonts w:ascii="Verdana" w:eastAsia="Times New Roman" w:hAnsi="Verdana" w:cs="Arial"/>
          <w:sz w:val="20"/>
          <w:szCs w:val="20"/>
          <w:lang w:eastAsia="pl-PL"/>
        </w:rPr>
        <w:fldChar w:fldCharType="begin"/>
      </w:r>
      <w:r w:rsidR="000D5A33">
        <w:rPr>
          <w:rFonts w:ascii="Verdana" w:eastAsia="Times New Roman" w:hAnsi="Verdana" w:cs="Arial"/>
          <w:sz w:val="20"/>
          <w:szCs w:val="20"/>
          <w:lang w:eastAsia="pl-PL"/>
        </w:rPr>
        <w:fldChar w:fldCharType="separate"/>
      </w:r>
      <w:r w:rsidRPr="00885F12">
        <w:rPr>
          <w:rFonts w:ascii="Verdana" w:eastAsia="Times New Roman" w:hAnsi="Verdana" w:cs="Arial"/>
          <w:sz w:val="20"/>
          <w:szCs w:val="20"/>
          <w:lang w:eastAsia="pl-PL"/>
        </w:rPr>
        <w:fldChar w:fldCharType="end"/>
      </w:r>
      <w:r w:rsidRPr="00885F12">
        <w:rPr>
          <w:rFonts w:ascii="Verdana" w:eastAsia="Times New Roman" w:hAnsi="Verdana" w:cs="Arial"/>
          <w:sz w:val="20"/>
          <w:szCs w:val="20"/>
          <w:lang w:eastAsia="pl-PL"/>
        </w:rPr>
        <w:t>□</w:t>
      </w:r>
      <w:r w:rsidRPr="00885F12">
        <w:rPr>
          <w:rFonts w:ascii="Verdana" w:eastAsia="Times New Roman" w:hAnsi="Verdana" w:cs="Arial"/>
          <w:sz w:val="20"/>
          <w:szCs w:val="20"/>
          <w:lang w:val="en-US" w:eastAsia="pl-PL"/>
        </w:rPr>
        <w:t xml:space="preserve">* </w:t>
      </w:r>
      <w:hyperlink r:id="rId27">
        <w:r w:rsidRPr="00885F12">
          <w:rPr>
            <w:rFonts w:ascii="Verdana" w:eastAsia="Times New Roman" w:hAnsi="Verdana" w:cs="Arial"/>
            <w:sz w:val="20"/>
            <w:szCs w:val="20"/>
            <w:u w:val="single"/>
            <w:lang w:val="en-US" w:eastAsia="pl-PL"/>
          </w:rPr>
          <w:t>https://ekrs.ms.gov.pl/web/wyszukiwarka-krs/strona-glowna/</w:t>
        </w:r>
      </w:hyperlink>
      <w:r w:rsidRPr="00885F12">
        <w:rPr>
          <w:rFonts w:ascii="Verdana" w:eastAsia="Times New Roman" w:hAnsi="Verdana" w:cs="Arial"/>
          <w:sz w:val="20"/>
          <w:szCs w:val="20"/>
          <w:lang w:val="en-US" w:eastAsia="pl-PL"/>
        </w:rPr>
        <w:t xml:space="preserve"> (KRS)</w:t>
      </w:r>
    </w:p>
    <w:p w14:paraId="1E888F73" w14:textId="77777777" w:rsidR="00885F12" w:rsidRPr="00885F12" w:rsidRDefault="00885F12" w:rsidP="00885F12">
      <w:pPr>
        <w:spacing w:after="0" w:line="240" w:lineRule="auto"/>
        <w:jc w:val="both"/>
        <w:rPr>
          <w:rFonts w:ascii="Verdana" w:eastAsia="Times New Roman" w:hAnsi="Verdana" w:cs="Arial"/>
          <w:sz w:val="20"/>
          <w:szCs w:val="20"/>
          <w:lang w:val="en-US" w:eastAsia="pl-PL"/>
        </w:rPr>
      </w:pPr>
    </w:p>
    <w:p w14:paraId="77F3FFC6" w14:textId="77777777" w:rsidR="00885F12" w:rsidRPr="00885F12" w:rsidRDefault="00885F12" w:rsidP="00885F12">
      <w:pPr>
        <w:spacing w:after="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w:t>
      </w:r>
      <w:r w:rsidRPr="00885F12">
        <w:rPr>
          <w:rFonts w:ascii="Verdana" w:eastAsia="Times New Roman" w:hAnsi="Verdana" w:cs="Arial"/>
          <w:sz w:val="20"/>
          <w:szCs w:val="20"/>
          <w:lang w:eastAsia="pl-PL"/>
        </w:rPr>
        <w:fldChar w:fldCharType="begin"/>
      </w:r>
      <w:r w:rsidR="000D5A33">
        <w:rPr>
          <w:rFonts w:ascii="Verdana" w:eastAsia="Times New Roman" w:hAnsi="Verdana" w:cs="Arial"/>
          <w:sz w:val="20"/>
          <w:szCs w:val="20"/>
          <w:lang w:eastAsia="pl-PL"/>
        </w:rPr>
        <w:fldChar w:fldCharType="separate"/>
      </w:r>
      <w:r w:rsidRPr="00885F12">
        <w:rPr>
          <w:rFonts w:ascii="Verdana" w:eastAsia="Times New Roman" w:hAnsi="Verdana" w:cs="Arial"/>
          <w:sz w:val="20"/>
          <w:szCs w:val="20"/>
          <w:lang w:eastAsia="pl-PL"/>
        </w:rPr>
        <w:fldChar w:fldCharType="end"/>
      </w:r>
      <w:r w:rsidRPr="00885F12">
        <w:rPr>
          <w:rFonts w:ascii="Verdana" w:eastAsia="Times New Roman" w:hAnsi="Verdana" w:cs="Arial"/>
          <w:sz w:val="20"/>
          <w:szCs w:val="20"/>
          <w:lang w:eastAsia="pl-PL"/>
        </w:rPr>
        <w:t>□</w:t>
      </w:r>
      <w:r w:rsidRPr="00885F12">
        <w:rPr>
          <w:rFonts w:ascii="Verdana" w:eastAsia="Times New Roman" w:hAnsi="Verdana" w:cs="Arial"/>
          <w:sz w:val="20"/>
          <w:szCs w:val="20"/>
          <w:lang w:val="en-US" w:eastAsia="pl-PL"/>
        </w:rPr>
        <w:t>*</w:t>
      </w:r>
      <w:r w:rsidRPr="00885F12">
        <w:rPr>
          <w:rFonts w:ascii="Verdana" w:eastAsia="Times New Roman" w:hAnsi="Verdana" w:cs="Arial"/>
          <w:sz w:val="20"/>
          <w:szCs w:val="20"/>
          <w:lang w:eastAsia="pl-PL"/>
        </w:rPr>
        <w:t xml:space="preserve"> inny właściwy rejestr…………………………….…..…………………………............………..</w:t>
      </w:r>
    </w:p>
    <w:p w14:paraId="66A83654" w14:textId="77777777" w:rsidR="00885F12" w:rsidRPr="00885F12" w:rsidRDefault="00885F12" w:rsidP="00885F12">
      <w:pPr>
        <w:spacing w:after="0" w:line="276" w:lineRule="auto"/>
        <w:ind w:left="283"/>
        <w:jc w:val="both"/>
        <w:rPr>
          <w:rFonts w:ascii="Verdana" w:eastAsia="Times New Roman" w:hAnsi="Verdana" w:cs="Arial"/>
          <w:sz w:val="20"/>
          <w:szCs w:val="20"/>
        </w:rPr>
      </w:pPr>
      <w:r w:rsidRPr="00885F12">
        <w:rPr>
          <w:rFonts w:ascii="Verdana" w:eastAsia="Times New Roman" w:hAnsi="Verdana" w:cs="Arial"/>
          <w:sz w:val="20"/>
          <w:szCs w:val="20"/>
        </w:rPr>
        <w:t xml:space="preserve">                (wpisać nazwę bazy)      (wpisać adres internetowy bazy)</w:t>
      </w:r>
    </w:p>
    <w:p w14:paraId="5E3927D4" w14:textId="77777777" w:rsidR="00885F12" w:rsidRPr="00885F12" w:rsidRDefault="00885F12" w:rsidP="00885F12">
      <w:pPr>
        <w:spacing w:after="0" w:line="360" w:lineRule="auto"/>
        <w:ind w:left="283"/>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 xml:space="preserve">     </w:t>
      </w:r>
      <w:r w:rsidRPr="00885F12">
        <w:rPr>
          <w:rFonts w:ascii="Verdana" w:eastAsia="Times New Roman" w:hAnsi="Verdana" w:cs="Arial"/>
          <w:sz w:val="20"/>
          <w:szCs w:val="20"/>
          <w:lang w:eastAsia="pl-PL"/>
        </w:rPr>
        <w:fldChar w:fldCharType="begin"/>
      </w:r>
      <w:r w:rsidRPr="00885F12">
        <w:rPr>
          <w:rFonts w:ascii="Verdana" w:eastAsia="Times New Roman" w:hAnsi="Verdana" w:cs="Arial"/>
          <w:sz w:val="20"/>
          <w:szCs w:val="20"/>
          <w:lang w:eastAsia="pl-PL"/>
        </w:rPr>
        <w:fldChar w:fldCharType="separate"/>
      </w:r>
      <w:r w:rsidRPr="00885F12">
        <w:rPr>
          <w:rFonts w:ascii="Verdana" w:eastAsia="Times New Roman" w:hAnsi="Verdana" w:cs="Arial"/>
          <w:sz w:val="20"/>
          <w:szCs w:val="20"/>
          <w:lang w:eastAsia="pl-PL"/>
        </w:rPr>
        <w:t xml:space="preserve">  </w:t>
      </w:r>
      <w:r w:rsidRPr="00885F12">
        <w:rPr>
          <w:rFonts w:ascii="Verdana" w:eastAsia="Times New Roman" w:hAnsi="Verdana" w:cs="Arial"/>
          <w:sz w:val="20"/>
          <w:szCs w:val="20"/>
          <w:lang w:eastAsia="pl-PL"/>
        </w:rPr>
        <w:fldChar w:fldCharType="end"/>
      </w:r>
      <w:r w:rsidRPr="00885F12">
        <w:rPr>
          <w:rFonts w:ascii="Verdana" w:eastAsia="Times New Roman" w:hAnsi="Verdana" w:cs="Arial"/>
          <w:sz w:val="20"/>
          <w:szCs w:val="20"/>
          <w:lang w:eastAsia="pl-PL"/>
        </w:rPr>
        <w:t>□</w:t>
      </w:r>
      <w:r w:rsidRPr="00885F12">
        <w:rPr>
          <w:rFonts w:ascii="Verdana" w:eastAsia="Times New Roman" w:hAnsi="Verdana" w:cs="Arial"/>
          <w:sz w:val="20"/>
          <w:szCs w:val="20"/>
          <w:lang w:val="en-US" w:eastAsia="pl-PL"/>
        </w:rPr>
        <w:t>*</w:t>
      </w:r>
      <w:r w:rsidRPr="00885F12">
        <w:rPr>
          <w:rFonts w:ascii="Verdana" w:eastAsia="Times New Roman" w:hAnsi="Verdana" w:cs="Arial"/>
          <w:sz w:val="20"/>
          <w:szCs w:val="20"/>
          <w:lang w:eastAsia="pl-PL"/>
        </w:rPr>
        <w:t xml:space="preserve"> brak możliwości pobrania online</w:t>
      </w:r>
    </w:p>
    <w:p w14:paraId="51B9DEC2" w14:textId="77777777" w:rsidR="00885F12" w:rsidRPr="00885F12" w:rsidRDefault="00885F12" w:rsidP="00885F12">
      <w:pPr>
        <w:spacing w:after="0" w:line="360" w:lineRule="auto"/>
        <w:ind w:left="283"/>
        <w:jc w:val="both"/>
        <w:rPr>
          <w:rFonts w:ascii="Verdana" w:eastAsia="Times New Roman" w:hAnsi="Verdana" w:cs="Arial"/>
          <w:sz w:val="20"/>
          <w:szCs w:val="20"/>
          <w:lang w:eastAsia="pl-PL"/>
        </w:rPr>
      </w:pPr>
      <w:r w:rsidRPr="00885F12">
        <w:rPr>
          <w:rFonts w:ascii="Verdana" w:eastAsia="Times New Roman" w:hAnsi="Verdana" w:cs="Arial"/>
          <w:i/>
          <w:iCs/>
          <w:sz w:val="20"/>
          <w:szCs w:val="20"/>
          <w:lang w:eastAsia="pl-PL"/>
        </w:rPr>
        <w:t xml:space="preserve">*właściwe zaznaczyć </w:t>
      </w:r>
    </w:p>
    <w:p w14:paraId="62A3A426" w14:textId="77777777" w:rsidR="00885F12" w:rsidRPr="00885F12" w:rsidRDefault="00885F12" w:rsidP="00885F12">
      <w:pPr>
        <w:numPr>
          <w:ilvl w:val="0"/>
          <w:numId w:val="1"/>
        </w:numPr>
        <w:tabs>
          <w:tab w:val="left" w:pos="426"/>
        </w:tabs>
        <w:suppressAutoHyphens/>
        <w:spacing w:before="120" w:after="120" w:line="336" w:lineRule="auto"/>
        <w:ind w:left="426" w:hanging="426"/>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t>UPOWAŻNIONYM DO KONTAKTU</w:t>
      </w:r>
      <w:r w:rsidRPr="00885F12">
        <w:rPr>
          <w:rFonts w:ascii="Verdana" w:eastAsia="Times New Roman" w:hAnsi="Verdana" w:cs="Arial"/>
          <w:sz w:val="20"/>
          <w:szCs w:val="20"/>
          <w:lang w:eastAsia="ar-SA"/>
        </w:rPr>
        <w:t xml:space="preserve"> w sprawie przedmiotowego postępowania jest:</w:t>
      </w:r>
    </w:p>
    <w:p w14:paraId="3ADD2052" w14:textId="77777777" w:rsidR="00885F12" w:rsidRPr="00885F12" w:rsidRDefault="00885F12" w:rsidP="00885F12">
      <w:pPr>
        <w:suppressAutoHyphens/>
        <w:spacing w:before="120" w:after="120" w:line="336" w:lineRule="auto"/>
        <w:ind w:left="426"/>
        <w:rPr>
          <w:rFonts w:ascii="Verdana" w:eastAsia="Times New Roman" w:hAnsi="Verdana" w:cs="Arial"/>
          <w:sz w:val="20"/>
          <w:szCs w:val="20"/>
          <w:lang w:eastAsia="ar-SA"/>
        </w:rPr>
      </w:pPr>
      <w:r w:rsidRPr="00885F12">
        <w:rPr>
          <w:rFonts w:ascii="Verdana" w:eastAsia="Times New Roman" w:hAnsi="Verdana" w:cs="Arial"/>
          <w:sz w:val="20"/>
          <w:szCs w:val="20"/>
          <w:lang w:eastAsia="ar-SA"/>
        </w:rPr>
        <w:t>Imię i nazwisko:______________________________________________________</w:t>
      </w:r>
      <w:r w:rsidRPr="00885F12">
        <w:rPr>
          <w:rFonts w:ascii="Verdana" w:eastAsia="Times New Roman" w:hAnsi="Verdana" w:cs="Arial"/>
          <w:sz w:val="20"/>
          <w:szCs w:val="20"/>
          <w:lang w:eastAsia="ar-SA"/>
        </w:rPr>
        <w:br/>
        <w:t>tel. _______________ e-mail: ________________________</w:t>
      </w:r>
    </w:p>
    <w:p w14:paraId="502DAD73" w14:textId="77777777" w:rsidR="00885F12" w:rsidRPr="00885F12" w:rsidRDefault="00885F12" w:rsidP="00885F12">
      <w:pPr>
        <w:numPr>
          <w:ilvl w:val="0"/>
          <w:numId w:val="1"/>
        </w:numPr>
        <w:tabs>
          <w:tab w:val="left" w:pos="426"/>
        </w:tabs>
        <w:suppressAutoHyphens/>
        <w:spacing w:before="120" w:after="120" w:line="336" w:lineRule="auto"/>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t xml:space="preserve">SPIS dołączonych oświadczeń i dokumentów: </w:t>
      </w:r>
      <w:r w:rsidRPr="00885F12">
        <w:rPr>
          <w:rFonts w:ascii="Verdana" w:eastAsia="Times New Roman" w:hAnsi="Verdana" w:cs="Arial"/>
          <w:i/>
          <w:sz w:val="20"/>
          <w:szCs w:val="20"/>
          <w:lang w:eastAsia="ar-SA"/>
        </w:rPr>
        <w:t>(należy wymienić wszystkie złożone oświadczenia i dokumenty itp.)</w:t>
      </w:r>
      <w:r w:rsidRPr="00885F12">
        <w:rPr>
          <w:rFonts w:ascii="Verdana" w:eastAsia="Times New Roman" w:hAnsi="Verdana" w:cs="Arial"/>
          <w:sz w:val="20"/>
          <w:szCs w:val="20"/>
          <w:lang w:eastAsia="ar-SA"/>
        </w:rPr>
        <w:t>:</w:t>
      </w:r>
    </w:p>
    <w:p w14:paraId="0363EF72" w14:textId="77777777" w:rsidR="00885F12" w:rsidRPr="00885F12" w:rsidRDefault="00885F12" w:rsidP="00885F12">
      <w:pPr>
        <w:tabs>
          <w:tab w:val="left" w:pos="1080"/>
        </w:tabs>
        <w:suppressAutoHyphens/>
        <w:spacing w:before="120" w:after="120" w:line="336" w:lineRule="auto"/>
        <w:jc w:val="both"/>
        <w:rPr>
          <w:rFonts w:ascii="Verdana" w:eastAsia="Times New Roman" w:hAnsi="Verdana" w:cs="Arial"/>
          <w:sz w:val="20"/>
          <w:szCs w:val="20"/>
          <w:lang w:eastAsia="ar-SA"/>
        </w:rPr>
      </w:pPr>
      <w:r w:rsidRPr="00885F12">
        <w:rPr>
          <w:rFonts w:ascii="Verdana" w:eastAsia="Times New Roman" w:hAnsi="Verdana" w:cs="Arial"/>
          <w:sz w:val="20"/>
          <w:szCs w:val="20"/>
          <w:lang w:eastAsia="ar-SA"/>
        </w:rPr>
        <w:t>______________________________________________________________________________________________________________________________________________</w:t>
      </w:r>
    </w:p>
    <w:p w14:paraId="2BE593A6" w14:textId="77777777" w:rsidR="00885F12" w:rsidRPr="00885F12" w:rsidRDefault="00885F12" w:rsidP="00885F12">
      <w:pPr>
        <w:suppressAutoHyphens/>
        <w:spacing w:before="120" w:after="120" w:line="336" w:lineRule="auto"/>
        <w:jc w:val="both"/>
        <w:rPr>
          <w:rFonts w:ascii="Verdana" w:eastAsia="Times New Roman" w:hAnsi="Verdana" w:cs="Arial"/>
          <w:sz w:val="18"/>
          <w:szCs w:val="18"/>
          <w:lang w:eastAsia="ar-SA"/>
        </w:rPr>
      </w:pPr>
      <w:r w:rsidRPr="00885F12">
        <w:rPr>
          <w:rFonts w:ascii="Verdana" w:eastAsia="Times New Roman" w:hAnsi="Verdana" w:cs="Arial"/>
          <w:sz w:val="18"/>
          <w:szCs w:val="18"/>
          <w:lang w:eastAsia="ar-SA"/>
        </w:rPr>
        <w:t>* niepotrzebne skreślić</w:t>
      </w:r>
    </w:p>
    <w:p w14:paraId="215E19BA" w14:textId="77777777" w:rsidR="00885F12" w:rsidRPr="00885F12" w:rsidRDefault="00885F12" w:rsidP="00885F12">
      <w:pPr>
        <w:suppressAutoHyphens/>
        <w:spacing w:before="120" w:after="120" w:line="240" w:lineRule="auto"/>
        <w:rPr>
          <w:rFonts w:ascii="Verdana" w:eastAsia="Times New Roman" w:hAnsi="Verdana" w:cs="Arial"/>
          <w:b/>
          <w:bCs/>
          <w:color w:val="000000" w:themeColor="text1"/>
          <w:sz w:val="20"/>
          <w:szCs w:val="20"/>
          <w:lang w:eastAsia="ar-SA"/>
        </w:rPr>
      </w:pPr>
    </w:p>
    <w:p w14:paraId="320DC6EB" w14:textId="77777777" w:rsidR="00885F12" w:rsidRPr="00885F12" w:rsidRDefault="00885F12" w:rsidP="00885F12">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5594F0BF" w14:textId="77777777" w:rsidR="00885F12" w:rsidRPr="00885F12" w:rsidRDefault="00885F12" w:rsidP="00885F12">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4DE4C540" w14:textId="77777777" w:rsidR="00885F12" w:rsidRPr="00885F12" w:rsidRDefault="00885F12" w:rsidP="00885F12">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5C6FF75F" w14:textId="77777777" w:rsidR="00885F12" w:rsidRPr="00885F12" w:rsidRDefault="00885F12" w:rsidP="00885F12">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4E71F085" w14:textId="77777777" w:rsidR="00885F12" w:rsidRPr="00885F12" w:rsidRDefault="00885F12" w:rsidP="00885F12">
      <w:pPr>
        <w:suppressAutoHyphens/>
        <w:spacing w:before="120" w:after="120" w:line="240" w:lineRule="auto"/>
        <w:jc w:val="center"/>
        <w:rPr>
          <w:rFonts w:ascii="Verdana" w:eastAsia="Times New Roman" w:hAnsi="Verdana" w:cs="Arial"/>
          <w:b/>
          <w:bCs/>
          <w:color w:val="000000" w:themeColor="text1"/>
          <w:sz w:val="20"/>
          <w:szCs w:val="20"/>
          <w:lang w:eastAsia="ar-SA"/>
        </w:rPr>
      </w:pPr>
      <w:r w:rsidRPr="00885F12">
        <w:rPr>
          <w:rFonts w:ascii="Verdana" w:eastAsia="Times New Roman" w:hAnsi="Verdana" w:cs="Arial"/>
          <w:b/>
          <w:bCs/>
          <w:color w:val="000000" w:themeColor="text1"/>
          <w:sz w:val="20"/>
          <w:szCs w:val="20"/>
          <w:lang w:eastAsia="ar-SA"/>
        </w:rPr>
        <w:t>Rozdział 3</w:t>
      </w:r>
    </w:p>
    <w:p w14:paraId="04250592" w14:textId="77777777" w:rsidR="00885F12" w:rsidRPr="00885F12" w:rsidRDefault="00885F12" w:rsidP="00885F12">
      <w:pPr>
        <w:suppressAutoHyphens/>
        <w:spacing w:before="120" w:after="120" w:line="240" w:lineRule="auto"/>
        <w:jc w:val="center"/>
        <w:rPr>
          <w:rFonts w:ascii="Verdana" w:eastAsia="Times New Roman" w:hAnsi="Verdana" w:cs="Arial"/>
          <w:b/>
          <w:bCs/>
          <w:color w:val="000000" w:themeColor="text1"/>
          <w:sz w:val="20"/>
          <w:szCs w:val="20"/>
          <w:lang w:eastAsia="ar-SA"/>
        </w:rPr>
      </w:pPr>
    </w:p>
    <w:p w14:paraId="1B53710E" w14:textId="77777777" w:rsidR="00885F12" w:rsidRPr="00885F12" w:rsidRDefault="00885F12" w:rsidP="00885F12">
      <w:pPr>
        <w:suppressAutoHyphens/>
        <w:spacing w:before="120" w:after="120" w:line="240" w:lineRule="auto"/>
        <w:jc w:val="center"/>
        <w:rPr>
          <w:rFonts w:ascii="Verdana" w:eastAsia="Times New Roman" w:hAnsi="Verdana" w:cs="Arial"/>
          <w:color w:val="000000" w:themeColor="text1"/>
          <w:sz w:val="20"/>
          <w:szCs w:val="20"/>
          <w:lang w:eastAsia="ar-SA"/>
        </w:rPr>
      </w:pPr>
      <w:r w:rsidRPr="00885F12">
        <w:rPr>
          <w:rFonts w:ascii="Verdana" w:eastAsia="Times New Roman" w:hAnsi="Verdana" w:cs="Arial"/>
          <w:b/>
          <w:bCs/>
          <w:color w:val="000000" w:themeColor="text1"/>
          <w:sz w:val="20"/>
          <w:szCs w:val="20"/>
          <w:lang w:eastAsia="ar-SA"/>
        </w:rPr>
        <w:t>Formularze dotyczące wykazania braku podstaw do wykluczenia Wykonawcy                  z postępowania /spełniania przez Wykonawcę warunków udziału                                        w postępowaniu</w:t>
      </w:r>
    </w:p>
    <w:p w14:paraId="6B24F6B5" w14:textId="77777777" w:rsidR="00885F12" w:rsidRPr="00885F12" w:rsidRDefault="00885F12" w:rsidP="00885F12">
      <w:pPr>
        <w:suppressAutoHyphens/>
        <w:spacing w:before="120" w:after="120" w:line="240" w:lineRule="auto"/>
        <w:jc w:val="right"/>
        <w:rPr>
          <w:rFonts w:ascii="Verdana" w:eastAsia="Times New Roman" w:hAnsi="Verdana" w:cs="Arial"/>
          <w:b/>
          <w:sz w:val="20"/>
          <w:szCs w:val="20"/>
          <w:lang w:eastAsia="pl-PL"/>
        </w:rPr>
      </w:pPr>
    </w:p>
    <w:p w14:paraId="041968AE" w14:textId="77777777" w:rsidR="00885F12" w:rsidRPr="00885F12" w:rsidRDefault="00885F12" w:rsidP="00885F12">
      <w:pPr>
        <w:suppressAutoHyphens/>
        <w:spacing w:before="120" w:after="120" w:line="240" w:lineRule="auto"/>
        <w:jc w:val="center"/>
        <w:rPr>
          <w:rFonts w:ascii="Verdana" w:eastAsia="Times New Roman" w:hAnsi="Verdana" w:cs="Arial"/>
          <w:b/>
          <w:sz w:val="20"/>
          <w:szCs w:val="20"/>
          <w:lang w:eastAsia="pl-PL"/>
        </w:rPr>
        <w:sectPr w:rsidR="00885F12" w:rsidRPr="00885F12" w:rsidSect="00C507DD">
          <w:pgSz w:w="11906" w:h="16838"/>
          <w:pgMar w:top="1258" w:right="1418" w:bottom="1276" w:left="1418" w:header="709" w:footer="626" w:gutter="0"/>
          <w:cols w:space="708"/>
          <w:docGrid w:linePitch="360"/>
        </w:sectPr>
      </w:pPr>
    </w:p>
    <w:p w14:paraId="5DD1967A" w14:textId="77777777" w:rsidR="00885F12" w:rsidRPr="00885F12" w:rsidRDefault="00885F12" w:rsidP="00885F12">
      <w:pPr>
        <w:suppressAutoHyphens/>
        <w:spacing w:before="120" w:after="120" w:line="240" w:lineRule="auto"/>
        <w:ind w:right="139"/>
        <w:rPr>
          <w:rFonts w:ascii="Verdana" w:eastAsia="Times New Roman" w:hAnsi="Verdana" w:cs="Arial"/>
          <w:b/>
          <w:sz w:val="20"/>
          <w:szCs w:val="20"/>
          <w:lang w:eastAsia="pl-PL"/>
        </w:rPr>
      </w:pPr>
    </w:p>
    <w:p w14:paraId="4C86BA29" w14:textId="77777777" w:rsidR="00885F12" w:rsidRPr="00885F12" w:rsidRDefault="00885F12" w:rsidP="00885F12">
      <w:pPr>
        <w:suppressAutoHyphens/>
        <w:spacing w:before="120" w:after="120" w:line="240" w:lineRule="auto"/>
        <w:jc w:val="right"/>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Formularz 3.1.</w:t>
      </w:r>
    </w:p>
    <w:p w14:paraId="67A089B0" w14:textId="77777777" w:rsidR="00885F12" w:rsidRPr="00885F12" w:rsidRDefault="00885F12" w:rsidP="00885F12">
      <w:pPr>
        <w:suppressAutoHyphens/>
        <w:spacing w:before="120" w:after="120" w:line="240" w:lineRule="auto"/>
        <w:jc w:val="right"/>
        <w:rPr>
          <w:rFonts w:ascii="Verdana" w:eastAsia="Times New Roman" w:hAnsi="Verdana" w:cs="Arial"/>
          <w:b/>
          <w:sz w:val="20"/>
          <w:szCs w:val="20"/>
          <w:lang w:eastAsia="pl-PL"/>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56"/>
      </w:tblGrid>
      <w:tr w:rsidR="00885F12" w:rsidRPr="00885F12" w14:paraId="32517C37" w14:textId="77777777" w:rsidTr="00853936">
        <w:trPr>
          <w:trHeight w:val="1125"/>
        </w:trPr>
        <w:tc>
          <w:tcPr>
            <w:tcW w:w="8856"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4CF1A21" w14:textId="77777777" w:rsidR="00885F12" w:rsidRPr="00885F12" w:rsidRDefault="00885F12" w:rsidP="00885F12">
            <w:pPr>
              <w:spacing w:before="120" w:after="120" w:line="240" w:lineRule="auto"/>
              <w:jc w:val="center"/>
              <w:rPr>
                <w:rFonts w:ascii="Verdana" w:eastAsia="Times New Roman" w:hAnsi="Verdana" w:cs="Arial"/>
                <w:b/>
                <w:sz w:val="20"/>
                <w:szCs w:val="20"/>
                <w:lang w:eastAsia="ja-JP"/>
              </w:rPr>
            </w:pPr>
            <w:r w:rsidRPr="00885F12">
              <w:rPr>
                <w:rFonts w:ascii="Verdana" w:eastAsia="Times New Roman" w:hAnsi="Verdana" w:cs="Arial"/>
                <w:b/>
                <w:sz w:val="20"/>
                <w:szCs w:val="20"/>
                <w:lang w:eastAsia="ja-JP"/>
              </w:rPr>
              <w:t>OŚWIADCZENIE</w:t>
            </w:r>
          </w:p>
          <w:p w14:paraId="682A1AC2" w14:textId="77777777" w:rsidR="00885F12" w:rsidRPr="00885F12" w:rsidRDefault="00885F12" w:rsidP="00885F12">
            <w:pPr>
              <w:spacing w:before="120" w:after="120" w:line="240" w:lineRule="auto"/>
              <w:jc w:val="center"/>
              <w:rPr>
                <w:rFonts w:ascii="Verdana" w:eastAsia="Times New Roman" w:hAnsi="Verdana" w:cs="Arial"/>
                <w:b/>
                <w:bCs/>
                <w:iCs/>
                <w:sz w:val="20"/>
                <w:szCs w:val="20"/>
                <w:lang w:eastAsia="ja-JP"/>
              </w:rPr>
            </w:pPr>
            <w:r w:rsidRPr="00885F12">
              <w:rPr>
                <w:rFonts w:ascii="Verdana" w:eastAsia="Times New Roman" w:hAnsi="Verdana" w:cs="Arial"/>
                <w:b/>
                <w:bCs/>
                <w:iCs/>
                <w:sz w:val="20"/>
                <w:szCs w:val="20"/>
                <w:lang w:eastAsia="ja-JP"/>
              </w:rPr>
              <w:t xml:space="preserve">o niepodleganiu wykluczeniu i spełnianiu warunków udziału w postępowaniu </w:t>
            </w:r>
          </w:p>
        </w:tc>
      </w:tr>
    </w:tbl>
    <w:p w14:paraId="7B17077E" w14:textId="614B4163" w:rsidR="00885F12" w:rsidRPr="00885F12" w:rsidRDefault="00885F12" w:rsidP="00885F12">
      <w:pPr>
        <w:spacing w:before="120" w:after="0" w:line="360" w:lineRule="auto"/>
        <w:jc w:val="both"/>
        <w:rPr>
          <w:rFonts w:ascii="Verdana" w:eastAsia="Times New Roman" w:hAnsi="Verdana" w:cs="Arial"/>
          <w:b/>
          <w:bCs/>
          <w:sz w:val="20"/>
          <w:szCs w:val="20"/>
          <w:lang w:eastAsia="pl-PL"/>
        </w:rPr>
      </w:pPr>
      <w:r w:rsidRPr="00885F12">
        <w:rPr>
          <w:rFonts w:ascii="Verdana" w:eastAsia="Times New Roman" w:hAnsi="Verdana" w:cs="Arial"/>
          <w:spacing w:val="-2"/>
          <w:sz w:val="20"/>
          <w:szCs w:val="20"/>
          <w:lang w:eastAsia="pl-PL"/>
        </w:rPr>
        <w:t xml:space="preserve">Znak postępowania: </w:t>
      </w:r>
      <w:r w:rsidRPr="00885F12">
        <w:rPr>
          <w:rFonts w:ascii="Verdana" w:eastAsia="Times New Roman" w:hAnsi="Verdana" w:cs="Arial"/>
          <w:b/>
          <w:bCs/>
          <w:sz w:val="20"/>
          <w:szCs w:val="20"/>
          <w:lang w:eastAsia="pl-PL"/>
        </w:rPr>
        <w:t>V.272.</w:t>
      </w:r>
      <w:r w:rsidR="00F90BDF">
        <w:rPr>
          <w:rFonts w:ascii="Verdana" w:eastAsia="Times New Roman" w:hAnsi="Verdana" w:cs="Arial"/>
          <w:b/>
          <w:bCs/>
          <w:sz w:val="20"/>
          <w:szCs w:val="20"/>
          <w:lang w:eastAsia="pl-PL"/>
        </w:rPr>
        <w:t>1</w:t>
      </w:r>
      <w:r w:rsidRPr="00885F12">
        <w:rPr>
          <w:rFonts w:ascii="Verdana" w:eastAsia="Times New Roman" w:hAnsi="Verdana" w:cs="Arial"/>
          <w:b/>
          <w:bCs/>
          <w:sz w:val="20"/>
          <w:szCs w:val="20"/>
          <w:lang w:eastAsia="pl-PL"/>
        </w:rPr>
        <w:t>.202</w:t>
      </w:r>
      <w:r w:rsidR="00B90AD2">
        <w:rPr>
          <w:rFonts w:ascii="Verdana" w:eastAsia="Times New Roman" w:hAnsi="Verdana" w:cs="Arial"/>
          <w:b/>
          <w:bCs/>
          <w:sz w:val="20"/>
          <w:szCs w:val="20"/>
          <w:lang w:eastAsia="pl-PL"/>
        </w:rPr>
        <w:t>6</w:t>
      </w:r>
    </w:p>
    <w:p w14:paraId="6523FA53" w14:textId="65FD5F71" w:rsidR="00B90AD2" w:rsidRPr="00885F12" w:rsidRDefault="00885F12" w:rsidP="00B90AD2">
      <w:pPr>
        <w:autoSpaceDE w:val="0"/>
        <w:autoSpaceDN w:val="0"/>
        <w:adjustRightInd w:val="0"/>
        <w:spacing w:after="0" w:line="240" w:lineRule="auto"/>
        <w:jc w:val="both"/>
        <w:rPr>
          <w:rFonts w:ascii="Verdana" w:hAnsi="Verdana" w:cs="Arial"/>
          <w:b/>
          <w:bCs/>
          <w:sz w:val="20"/>
          <w:szCs w:val="20"/>
        </w:rPr>
      </w:pPr>
      <w:r w:rsidRPr="00885F12">
        <w:rPr>
          <w:rFonts w:ascii="Verdana" w:eastAsia="Times New Roman" w:hAnsi="Verdana" w:cs="Arial"/>
          <w:spacing w:val="4"/>
          <w:sz w:val="20"/>
          <w:szCs w:val="20"/>
          <w:lang w:eastAsia="pl-PL"/>
        </w:rPr>
        <w:t>Składając ofertę w postępowaniu o udzielenie zamówienia publicznego pn.</w:t>
      </w:r>
      <w:r w:rsidR="00B90AD2" w:rsidRPr="00B90AD2">
        <w:rPr>
          <w:rFonts w:ascii="Verdana" w:eastAsia="CIDFont+F2" w:hAnsi="Verdana" w:cs="CIDFont+F2"/>
          <w:b/>
          <w:bCs/>
          <w:sz w:val="20"/>
          <w:szCs w:val="20"/>
        </w:rPr>
        <w:t xml:space="preserve"> </w:t>
      </w:r>
      <w:r w:rsidR="00B90AD2">
        <w:rPr>
          <w:rFonts w:ascii="Verdana" w:eastAsia="CIDFont+F2" w:hAnsi="Verdana" w:cs="CIDFont+F2"/>
          <w:b/>
          <w:bCs/>
          <w:sz w:val="20"/>
          <w:szCs w:val="20"/>
        </w:rPr>
        <w:t>Odbudowa drogi gminnej w Trzebina od posesji nr 9 do skrzyżowania</w:t>
      </w:r>
    </w:p>
    <w:p w14:paraId="3D8771D9" w14:textId="30473D43" w:rsidR="00885F12" w:rsidRPr="00885F12" w:rsidRDefault="00885F12" w:rsidP="00885F12">
      <w:pPr>
        <w:autoSpaceDE w:val="0"/>
        <w:autoSpaceDN w:val="0"/>
        <w:adjustRightInd w:val="0"/>
        <w:spacing w:after="0" w:line="240" w:lineRule="auto"/>
        <w:jc w:val="both"/>
        <w:rPr>
          <w:rFonts w:ascii="Verdana" w:hAnsi="Verdana" w:cs="Arial"/>
          <w:b/>
          <w:bCs/>
          <w:sz w:val="20"/>
          <w:szCs w:val="20"/>
        </w:rPr>
      </w:pPr>
    </w:p>
    <w:p w14:paraId="10275C17" w14:textId="77777777" w:rsidR="00885F12" w:rsidRPr="00885F12" w:rsidRDefault="00885F12" w:rsidP="00885F12">
      <w:pPr>
        <w:spacing w:after="0" w:line="360" w:lineRule="auto"/>
        <w:jc w:val="both"/>
        <w:rPr>
          <w:rFonts w:ascii="Verdana" w:eastAsia="Times New Roman" w:hAnsi="Verdana" w:cs="Arial"/>
          <w:b/>
          <w:sz w:val="20"/>
          <w:szCs w:val="20"/>
          <w:lang w:eastAsia="pl-PL"/>
        </w:rPr>
      </w:pPr>
    </w:p>
    <w:p w14:paraId="5104920E"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JA/MY:</w:t>
      </w:r>
    </w:p>
    <w:p w14:paraId="376409AA"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_______________________________________________________________________</w:t>
      </w:r>
    </w:p>
    <w:p w14:paraId="13D38BCA" w14:textId="77777777" w:rsidR="00885F12" w:rsidRPr="00885F12" w:rsidRDefault="00885F12" w:rsidP="00885F12">
      <w:pPr>
        <w:tabs>
          <w:tab w:val="left" w:pos="9214"/>
        </w:tabs>
        <w:spacing w:before="120" w:after="120" w:line="240" w:lineRule="auto"/>
        <w:jc w:val="center"/>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(imię i nazwisko osoby/osób upoważnionej/-nych do reprezentowania)</w:t>
      </w:r>
    </w:p>
    <w:p w14:paraId="35A66D5F"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p>
    <w:p w14:paraId="4CBE96B3"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działając w imieniu i na rzecz:</w:t>
      </w:r>
    </w:p>
    <w:p w14:paraId="46A82BEA"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_______________________________________________________________________</w:t>
      </w:r>
    </w:p>
    <w:p w14:paraId="3CA99683" w14:textId="77777777" w:rsidR="00885F12" w:rsidRPr="00885F12" w:rsidRDefault="00885F12" w:rsidP="00885F12">
      <w:pPr>
        <w:tabs>
          <w:tab w:val="left" w:pos="9214"/>
        </w:tabs>
        <w:spacing w:before="120" w:after="120" w:line="240" w:lineRule="auto"/>
        <w:jc w:val="center"/>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(nazwa Wykonawcy/Wykonawcy wspólnie ubiegającego się o udzielenie zamówienia/Podmiotu udostępniającego zasoby)</w:t>
      </w:r>
    </w:p>
    <w:p w14:paraId="50FFE5A6" w14:textId="77777777" w:rsidR="00885F12" w:rsidRPr="00885F12" w:rsidRDefault="00885F12" w:rsidP="00885F12">
      <w:pPr>
        <w:numPr>
          <w:ilvl w:val="0"/>
          <w:numId w:val="26"/>
        </w:numPr>
        <w:spacing w:before="120" w:after="120" w:line="276" w:lineRule="auto"/>
        <w:ind w:left="426" w:hanging="426"/>
        <w:jc w:val="both"/>
        <w:rPr>
          <w:rFonts w:ascii="Verdana" w:eastAsia="Times New Roman" w:hAnsi="Verdana" w:cs="Arial"/>
          <w:sz w:val="20"/>
          <w:szCs w:val="20"/>
          <w:lang w:eastAsia="x-none"/>
        </w:rPr>
      </w:pPr>
      <w:r w:rsidRPr="00885F12">
        <w:rPr>
          <w:rFonts w:ascii="Verdana" w:eastAsia="Times New Roman" w:hAnsi="Verdana" w:cs="Arial"/>
          <w:sz w:val="20"/>
          <w:szCs w:val="20"/>
          <w:lang w:eastAsia="x-none"/>
        </w:rPr>
        <w:t>W związku z art. 125 ust. 1 ustawy PZP:</w:t>
      </w:r>
    </w:p>
    <w:p w14:paraId="0419E4C7" w14:textId="77777777" w:rsidR="00885F12" w:rsidRPr="00885F12" w:rsidRDefault="00885F12" w:rsidP="00885F12">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oświadczam/-my, że ww. podmiot nie podlega wykluczeniu z postępowania na podstawie art. 108 ustawy Prawo zamówień publicznych (Dz. U. z 2024  r. poz. 1320);</w:t>
      </w:r>
    </w:p>
    <w:p w14:paraId="706A671A" w14:textId="77777777" w:rsidR="00885F12" w:rsidRPr="00885F12" w:rsidRDefault="00885F12" w:rsidP="00885F12">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oświadczam/-my, że wobec ww. podmiotu zachodzą przesłanki wykluczenia z postępowania określone w art. _____ ustawy Pzp. Jednocześnie oświadczam, że w związku z ww. okolicznością, podjąłem środki naprawcze, o których mowa w art. 110 ustawy Pzp, tj.: ________________________________________________;</w:t>
      </w:r>
    </w:p>
    <w:p w14:paraId="3D025538" w14:textId="77777777" w:rsidR="00885F12" w:rsidRPr="00885F12" w:rsidRDefault="00885F12" w:rsidP="00885F12">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885F12">
        <w:rPr>
          <w:rFonts w:ascii="Verdana" w:eastAsia="Times New Roman" w:hAnsi="Verdana" w:cs="Arial"/>
          <w:sz w:val="20"/>
          <w:szCs w:val="20"/>
          <w:lang w:eastAsia="pl-PL"/>
        </w:rPr>
        <w:t>oświadczam/-my, że ww. podmiot spełnia warunki udziału w postępowaniu określone przez Zamawiającego;*</w:t>
      </w:r>
    </w:p>
    <w:p w14:paraId="1D8C1A17" w14:textId="77777777" w:rsidR="00885F12" w:rsidRPr="00885F12" w:rsidRDefault="00885F12" w:rsidP="00885F12">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885F12">
        <w:rPr>
          <w:rFonts w:ascii="Verdana" w:eastAsia="Times New Roman" w:hAnsi="Verdana" w:cs="Arial"/>
          <w:sz w:val="20"/>
          <w:szCs w:val="20"/>
          <w:lang w:eastAsia="pl-PL"/>
        </w:rPr>
        <w:t>oświadczam/-my, że w celu potwierdzenia spełniania warunków udziału w postępowaniu określonych przez Zamawiającego, polegam na zdolnościach następujących podmiotów udostępniających zasoby ________________________</w:t>
      </w:r>
      <w:r w:rsidRPr="00885F12">
        <w:rPr>
          <w:rFonts w:ascii="Verdana" w:eastAsia="Times New Roman" w:hAnsi="Verdana" w:cs="Arial"/>
          <w:sz w:val="20"/>
          <w:szCs w:val="20"/>
          <w:vertAlign w:val="superscript"/>
          <w:lang w:eastAsia="pl-PL"/>
        </w:rPr>
        <w:footnoteReference w:id="11"/>
      </w:r>
      <w:r w:rsidRPr="00885F12">
        <w:rPr>
          <w:rFonts w:ascii="Verdana" w:eastAsia="Times New Roman" w:hAnsi="Verdana" w:cs="Arial"/>
          <w:sz w:val="20"/>
          <w:szCs w:val="20"/>
          <w:lang w:eastAsia="pl-PL"/>
        </w:rPr>
        <w:t>, w następującym zakresie</w:t>
      </w:r>
      <w:r w:rsidRPr="00885F12">
        <w:rPr>
          <w:rFonts w:ascii="Verdana" w:eastAsia="Times New Roman" w:hAnsi="Verdana" w:cs="Arial"/>
          <w:sz w:val="20"/>
          <w:szCs w:val="20"/>
          <w:vertAlign w:val="superscript"/>
          <w:lang w:eastAsia="pl-PL"/>
        </w:rPr>
        <w:footnoteReference w:id="12"/>
      </w:r>
      <w:r w:rsidRPr="00885F12">
        <w:rPr>
          <w:rFonts w:ascii="Verdana" w:eastAsia="Times New Roman" w:hAnsi="Verdana" w:cs="Arial"/>
          <w:sz w:val="20"/>
          <w:szCs w:val="20"/>
          <w:lang w:eastAsia="pl-PL"/>
        </w:rPr>
        <w:t>: ___________________________________________;*</w:t>
      </w:r>
    </w:p>
    <w:p w14:paraId="22D1A88B" w14:textId="77777777" w:rsidR="00885F12" w:rsidRPr="00885F12" w:rsidRDefault="00885F12" w:rsidP="00885F12">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 xml:space="preserve">oświadczam/-my, że ww. podmiot udostępniający zasoby </w:t>
      </w:r>
      <w:r w:rsidRPr="00885F12">
        <w:rPr>
          <w:rFonts w:ascii="Verdana" w:eastAsia="Times New Roman" w:hAnsi="Verdana" w:cs="Arial"/>
          <w:sz w:val="20"/>
          <w:szCs w:val="20"/>
          <w:lang w:eastAsia="pl-PL"/>
        </w:rPr>
        <w:t>spełnia warunki udziału w postępowaniu w zakresie, w jakim Wykonawca powołuje się na jego zasoby</w:t>
      </w:r>
      <w:r w:rsidRPr="00885F12">
        <w:rPr>
          <w:rFonts w:ascii="Verdana" w:eastAsia="Times New Roman" w:hAnsi="Verdana" w:cs="Arial"/>
          <w:spacing w:val="4"/>
          <w:sz w:val="20"/>
          <w:szCs w:val="20"/>
          <w:lang w:eastAsia="pl-PL"/>
        </w:rPr>
        <w:t>;**</w:t>
      </w:r>
    </w:p>
    <w:p w14:paraId="603B9B36" w14:textId="77777777" w:rsidR="00885F12" w:rsidRPr="00885F12" w:rsidRDefault="00885F12" w:rsidP="00885F12">
      <w:pPr>
        <w:numPr>
          <w:ilvl w:val="1"/>
          <w:numId w:val="27"/>
        </w:numPr>
        <w:suppressAutoHyphens/>
        <w:spacing w:before="120" w:after="120" w:line="276" w:lineRule="auto"/>
        <w:ind w:left="426" w:hanging="422"/>
        <w:jc w:val="both"/>
        <w:rPr>
          <w:rFonts w:ascii="Verdana" w:eastAsia="Times New Roman" w:hAnsi="Verdana" w:cs="Arial"/>
          <w:spacing w:val="4"/>
          <w:sz w:val="20"/>
          <w:szCs w:val="20"/>
          <w:lang w:eastAsia="pl-PL"/>
        </w:rPr>
      </w:pPr>
      <w:r w:rsidRPr="00885F12">
        <w:rPr>
          <w:rFonts w:ascii="Verdana" w:eastAsia="Times New Roman" w:hAnsi="Verdana" w:cs="Arial"/>
          <w:spacing w:val="4"/>
          <w:sz w:val="20"/>
          <w:szCs w:val="20"/>
          <w:lang w:eastAsia="pl-PL"/>
        </w:rPr>
        <w:t>oświadczam/-my, że wszystkie informacje podane w powyższych oświadczeniach są aktualne i zgodne z prawdą oraz zostały przedstawione z pełną świadomością konsekwencji wprowadzenia Zamawiającego w błąd przy przedstawianiu informacji.</w:t>
      </w:r>
    </w:p>
    <w:p w14:paraId="69BE41BA" w14:textId="77777777" w:rsidR="00885F12" w:rsidRPr="00885F12" w:rsidRDefault="00885F12" w:rsidP="00885F12">
      <w:pPr>
        <w:numPr>
          <w:ilvl w:val="0"/>
          <w:numId w:val="26"/>
        </w:numPr>
        <w:spacing w:before="120" w:after="120" w:line="276" w:lineRule="auto"/>
        <w:jc w:val="both"/>
        <w:rPr>
          <w:rFonts w:ascii="Verdana" w:eastAsia="Times New Roman" w:hAnsi="Verdana" w:cs="Arial"/>
          <w:sz w:val="20"/>
          <w:szCs w:val="20"/>
        </w:rPr>
      </w:pPr>
      <w:r w:rsidRPr="00885F12">
        <w:rPr>
          <w:rFonts w:ascii="Verdana" w:eastAsia="Times New Roman" w:hAnsi="Verdana" w:cs="Arial"/>
          <w:sz w:val="20"/>
          <w:szCs w:val="20"/>
        </w:rPr>
        <w:lastRenderedPageBreak/>
        <w:t xml:space="preserve">W związku z art. 7 </w:t>
      </w:r>
      <w:r w:rsidRPr="00885F12">
        <w:rPr>
          <w:rFonts w:ascii="Verdana" w:eastAsia="Times New Roman" w:hAnsi="Verdana" w:cs="Arial"/>
          <w:sz w:val="20"/>
          <w:szCs w:val="20"/>
          <w:lang w:eastAsia="x-none"/>
        </w:rPr>
        <w:t>ust</w:t>
      </w:r>
      <w:r w:rsidRPr="00885F12">
        <w:rPr>
          <w:rFonts w:ascii="Verdana" w:eastAsia="Times New Roman" w:hAnsi="Verdana" w:cs="Arial"/>
          <w:sz w:val="20"/>
          <w:szCs w:val="20"/>
        </w:rPr>
        <w:t xml:space="preserve">. 1 ustawy z dnia 13 kwietnia 2022 r.  o szczególnych rozwiązaniach w zakresie przeciwdziałania wspieraniu agresji na Ukrainę oraz służących ochronie bezpieczeństwa narodowego </w:t>
      </w:r>
      <w:r w:rsidRPr="00885F12">
        <w:rPr>
          <w:rFonts w:ascii="Verdana" w:eastAsia="Times New Roman" w:hAnsi="Verdana" w:cs="Arial"/>
          <w:b/>
          <w:sz w:val="20"/>
          <w:szCs w:val="20"/>
        </w:rPr>
        <w:t>OŚWIADCZAM</w:t>
      </w:r>
      <w:r w:rsidRPr="00885F12">
        <w:rPr>
          <w:rFonts w:ascii="Verdana" w:eastAsia="Times New Roman" w:hAnsi="Verdana" w:cs="Arial"/>
          <w:sz w:val="20"/>
          <w:szCs w:val="20"/>
        </w:rPr>
        <w:t xml:space="preserve">, że: </w:t>
      </w:r>
    </w:p>
    <w:p w14:paraId="42EC77FA" w14:textId="77777777" w:rsidR="00885F12" w:rsidRPr="00885F12" w:rsidRDefault="00885F12" w:rsidP="00885F12">
      <w:pPr>
        <w:spacing w:before="120" w:after="120" w:line="276" w:lineRule="auto"/>
        <w:ind w:left="993" w:hanging="426"/>
        <w:jc w:val="both"/>
        <w:rPr>
          <w:rFonts w:ascii="Verdana" w:eastAsia="Times New Roman" w:hAnsi="Verdana" w:cs="Arial"/>
          <w:sz w:val="20"/>
          <w:szCs w:val="20"/>
        </w:rPr>
      </w:pPr>
      <w:r w:rsidRPr="00885F12">
        <w:rPr>
          <w:rFonts w:ascii="Verdana" w:eastAsia="Times New Roman" w:hAnsi="Verdana" w:cs="Arial"/>
          <w:sz w:val="20"/>
          <w:szCs w:val="20"/>
        </w:rPr>
        <w:t>1)</w:t>
      </w:r>
      <w:r w:rsidRPr="00885F12">
        <w:rPr>
          <w:rFonts w:ascii="Verdana" w:eastAsia="Times New Roman" w:hAnsi="Verdana" w:cs="Arial"/>
          <w:sz w:val="20"/>
          <w:szCs w:val="20"/>
        </w:rPr>
        <w:tab/>
        <w:t>Wykonawca</w:t>
      </w:r>
      <w:r w:rsidRPr="00885F12">
        <w:rPr>
          <w:rFonts w:ascii="Verdana" w:eastAsia="Times New Roman" w:hAnsi="Verdana" w:cs="Arial"/>
          <w:b/>
          <w:sz w:val="20"/>
          <w:szCs w:val="20"/>
        </w:rPr>
        <w:t xml:space="preserve"> jest*** / nie jest*** </w:t>
      </w:r>
      <w:r w:rsidRPr="00885F12">
        <w:rPr>
          <w:rFonts w:ascii="Verdana" w:eastAsia="Times New Roman" w:hAnsi="Verdana" w:cs="Arial"/>
          <w:sz w:val="20"/>
          <w:szCs w:val="20"/>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4C391E2" w14:textId="77777777" w:rsidR="00885F12" w:rsidRPr="00885F12" w:rsidRDefault="00885F12" w:rsidP="00885F12">
      <w:pPr>
        <w:spacing w:before="120" w:after="120" w:line="276" w:lineRule="auto"/>
        <w:ind w:left="993" w:hanging="426"/>
        <w:jc w:val="both"/>
        <w:rPr>
          <w:rFonts w:ascii="Verdana" w:eastAsia="Times New Roman" w:hAnsi="Verdana" w:cs="Arial"/>
          <w:sz w:val="20"/>
          <w:szCs w:val="20"/>
        </w:rPr>
      </w:pPr>
      <w:r w:rsidRPr="00885F12">
        <w:rPr>
          <w:rFonts w:ascii="Verdana" w:eastAsia="Times New Roman" w:hAnsi="Verdana" w:cs="Arial"/>
          <w:sz w:val="20"/>
          <w:szCs w:val="20"/>
        </w:rPr>
        <w:t>2)</w:t>
      </w:r>
      <w:r w:rsidRPr="00885F12">
        <w:rPr>
          <w:rFonts w:ascii="Verdana" w:eastAsia="Times New Roman" w:hAnsi="Verdana" w:cs="Arial"/>
          <w:sz w:val="20"/>
          <w:szCs w:val="20"/>
        </w:rPr>
        <w:tab/>
        <w:t xml:space="preserve">beneficjentem rzeczywistym Wykonawcy w rozumieniu ustawy z dnia 1 marca 2018 r. o przeciwdziałaniu praniu pieniędzy oraz finansowaniu terroryzmu (Dz. U. z 2023 r. poz. 1124 ze zm. </w:t>
      </w:r>
      <w:r w:rsidRPr="00885F12">
        <w:rPr>
          <w:rFonts w:ascii="Verdana" w:eastAsia="Times New Roman" w:hAnsi="Verdana" w:cs="Arial"/>
          <w:b/>
          <w:sz w:val="20"/>
          <w:szCs w:val="20"/>
        </w:rPr>
        <w:t xml:space="preserve">jest*** / nie jest*** </w:t>
      </w:r>
      <w:r w:rsidRPr="00885F12">
        <w:rPr>
          <w:rFonts w:ascii="Verdana" w:eastAsia="Times New Roman" w:hAnsi="Verdana" w:cs="Arial"/>
          <w:sz w:val="20"/>
          <w:szCs w:val="20"/>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5DC03955" w14:textId="77777777" w:rsidR="00885F12" w:rsidRPr="00885F12" w:rsidRDefault="00885F12" w:rsidP="00885F12">
      <w:pPr>
        <w:spacing w:before="120" w:after="120" w:line="276" w:lineRule="auto"/>
        <w:ind w:left="993" w:hanging="426"/>
        <w:jc w:val="both"/>
        <w:rPr>
          <w:rFonts w:ascii="Verdana" w:eastAsia="Times New Roman" w:hAnsi="Verdana" w:cs="Arial"/>
          <w:sz w:val="20"/>
          <w:szCs w:val="20"/>
        </w:rPr>
      </w:pPr>
      <w:r w:rsidRPr="00885F12">
        <w:rPr>
          <w:rFonts w:ascii="Verdana" w:eastAsia="Times New Roman" w:hAnsi="Verdana" w:cs="Arial"/>
          <w:sz w:val="20"/>
          <w:szCs w:val="20"/>
        </w:rPr>
        <w:t>3)</w:t>
      </w:r>
      <w:r w:rsidRPr="00885F12">
        <w:rPr>
          <w:rFonts w:ascii="Verdana" w:eastAsia="Times New Roman" w:hAnsi="Verdana" w:cs="Arial"/>
          <w:sz w:val="20"/>
          <w:szCs w:val="20"/>
        </w:rPr>
        <w:tab/>
        <w:t xml:space="preserve">jednostką dominującą Wykonawcy w rozumieniu art. 3 ust. 1 pkt 37 ustawy z dnia 29 września 1994 r. o rachunkowości (Dz. U. z 2023 r. poz. 120), </w:t>
      </w:r>
      <w:r w:rsidRPr="00885F12">
        <w:rPr>
          <w:rFonts w:ascii="Verdana" w:eastAsia="Times New Roman" w:hAnsi="Verdana" w:cs="Arial"/>
          <w:b/>
          <w:sz w:val="20"/>
          <w:szCs w:val="20"/>
        </w:rPr>
        <w:t xml:space="preserve">jest*** / nie jest*** </w:t>
      </w:r>
      <w:r w:rsidRPr="00885F12">
        <w:rPr>
          <w:rFonts w:ascii="Verdana" w:eastAsia="Times New Roman" w:hAnsi="Verdana" w:cs="Arial"/>
          <w:sz w:val="20"/>
          <w:szCs w:val="2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2644E7E" w14:textId="77777777" w:rsidR="00885F12" w:rsidRPr="00885F12" w:rsidRDefault="00885F12" w:rsidP="00885F12">
      <w:pPr>
        <w:spacing w:after="0" w:line="240" w:lineRule="auto"/>
        <w:ind w:right="-2"/>
        <w:jc w:val="both"/>
        <w:rPr>
          <w:rFonts w:ascii="Verdana" w:eastAsia="Times New Roman" w:hAnsi="Verdana" w:cs="Arial"/>
          <w:sz w:val="20"/>
          <w:szCs w:val="20"/>
          <w:lang w:eastAsia="pl-PL"/>
        </w:rPr>
      </w:pPr>
    </w:p>
    <w:p w14:paraId="4D23FEBB" w14:textId="77777777" w:rsidR="00885F12" w:rsidRPr="00885F12" w:rsidRDefault="00885F12" w:rsidP="00885F12">
      <w:pPr>
        <w:spacing w:before="120" w:after="120" w:line="240" w:lineRule="auto"/>
        <w:ind w:left="-142" w:hanging="709"/>
        <w:jc w:val="center"/>
        <w:rPr>
          <w:rFonts w:ascii="Verdana" w:eastAsia="Times New Roman" w:hAnsi="Verdana" w:cs="Arial"/>
          <w:bCs/>
          <w:i/>
          <w:color w:val="000000"/>
          <w:spacing w:val="4"/>
          <w:sz w:val="20"/>
          <w:szCs w:val="20"/>
          <w:lang w:eastAsia="pl-PL"/>
        </w:rPr>
      </w:pPr>
      <w:r w:rsidRPr="00885F12">
        <w:rPr>
          <w:rFonts w:ascii="Verdana" w:eastAsia="Times New Roman" w:hAnsi="Verdana" w:cs="Arial"/>
          <w:bCs/>
          <w:i/>
          <w:color w:val="000000"/>
          <w:spacing w:val="4"/>
          <w:sz w:val="20"/>
          <w:szCs w:val="20"/>
          <w:lang w:eastAsia="pl-PL"/>
        </w:rPr>
        <w:tab/>
      </w:r>
      <w:r w:rsidRPr="00885F12">
        <w:rPr>
          <w:rFonts w:ascii="Verdana" w:eastAsia="Times New Roman" w:hAnsi="Verdana" w:cs="Arial"/>
          <w:bCs/>
          <w:i/>
          <w:color w:val="000000"/>
          <w:spacing w:val="4"/>
          <w:sz w:val="20"/>
          <w:szCs w:val="20"/>
          <w:lang w:eastAsia="pl-PL"/>
        </w:rPr>
        <w:tab/>
      </w:r>
      <w:r w:rsidRPr="00885F12">
        <w:rPr>
          <w:rFonts w:ascii="Verdana" w:eastAsia="Times New Roman" w:hAnsi="Verdana" w:cs="Arial"/>
          <w:bCs/>
          <w:i/>
          <w:color w:val="000000"/>
          <w:spacing w:val="4"/>
          <w:sz w:val="20"/>
          <w:szCs w:val="20"/>
          <w:lang w:eastAsia="pl-PL"/>
        </w:rPr>
        <w:tab/>
        <w:t xml:space="preserve"> </w:t>
      </w:r>
    </w:p>
    <w:p w14:paraId="78F0264B" w14:textId="77777777" w:rsidR="00885F12" w:rsidRPr="00885F12" w:rsidRDefault="00885F12" w:rsidP="00885F12">
      <w:pPr>
        <w:spacing w:before="120" w:after="120" w:line="240" w:lineRule="auto"/>
        <w:ind w:left="-142" w:hanging="709"/>
        <w:jc w:val="center"/>
        <w:rPr>
          <w:rFonts w:ascii="Verdana" w:eastAsia="Times New Roman" w:hAnsi="Verdana" w:cs="Arial"/>
          <w:bCs/>
          <w:i/>
          <w:color w:val="000000"/>
          <w:spacing w:val="4"/>
          <w:sz w:val="20"/>
          <w:szCs w:val="20"/>
          <w:lang w:eastAsia="pl-PL"/>
        </w:rPr>
      </w:pPr>
    </w:p>
    <w:p w14:paraId="2FFA0DB3" w14:textId="77777777" w:rsidR="00885F12" w:rsidRPr="00885F12" w:rsidRDefault="00885F12" w:rsidP="00885F12">
      <w:pPr>
        <w:jc w:val="both"/>
        <w:rPr>
          <w:rFonts w:eastAsia="LiberationSerif"/>
          <w:sz w:val="20"/>
          <w:szCs w:val="20"/>
        </w:rPr>
      </w:pPr>
    </w:p>
    <w:p w14:paraId="26EC48A5" w14:textId="77777777" w:rsidR="00885F12" w:rsidRPr="00885F12" w:rsidRDefault="00885F12" w:rsidP="00885F12">
      <w:pPr>
        <w:spacing w:before="120" w:after="120" w:line="240" w:lineRule="auto"/>
        <w:jc w:val="right"/>
        <w:rPr>
          <w:rFonts w:ascii="Verdana" w:eastAsia="Times New Roman" w:hAnsi="Verdana" w:cs="Arial"/>
          <w:b/>
          <w:sz w:val="20"/>
          <w:szCs w:val="20"/>
          <w:lang w:eastAsia="pl-PL"/>
        </w:rPr>
      </w:pPr>
    </w:p>
    <w:p w14:paraId="51ABB9C2" w14:textId="77777777" w:rsidR="00885F12" w:rsidRPr="00885F12" w:rsidRDefault="00885F12" w:rsidP="00885F12">
      <w:pPr>
        <w:spacing w:before="120" w:after="120" w:line="240" w:lineRule="auto"/>
        <w:jc w:val="right"/>
        <w:rPr>
          <w:rFonts w:ascii="Verdana" w:eastAsia="Times New Roman" w:hAnsi="Verdana" w:cs="Arial"/>
          <w:b/>
          <w:sz w:val="20"/>
          <w:szCs w:val="20"/>
          <w:lang w:eastAsia="pl-PL"/>
        </w:rPr>
      </w:pPr>
    </w:p>
    <w:p w14:paraId="44021CD2" w14:textId="77777777" w:rsidR="00885F12" w:rsidRPr="00885F12" w:rsidRDefault="00885F12" w:rsidP="00885F12">
      <w:pPr>
        <w:spacing w:before="120" w:after="120" w:line="240" w:lineRule="auto"/>
        <w:jc w:val="right"/>
        <w:rPr>
          <w:rFonts w:ascii="Verdana" w:eastAsia="Times New Roman" w:hAnsi="Verdana" w:cs="Arial"/>
          <w:b/>
          <w:sz w:val="20"/>
          <w:szCs w:val="20"/>
          <w:lang w:eastAsia="pl-PL"/>
        </w:rPr>
      </w:pPr>
    </w:p>
    <w:p w14:paraId="201879DC" w14:textId="77777777" w:rsidR="00885F12" w:rsidRPr="00885F12" w:rsidRDefault="00885F12" w:rsidP="00885F12">
      <w:pPr>
        <w:spacing w:before="120" w:after="120" w:line="240" w:lineRule="auto"/>
        <w:jc w:val="right"/>
        <w:rPr>
          <w:rFonts w:ascii="Verdana" w:eastAsia="Times New Roman" w:hAnsi="Verdana" w:cs="Arial"/>
          <w:b/>
          <w:sz w:val="20"/>
          <w:szCs w:val="20"/>
          <w:lang w:eastAsia="pl-PL"/>
        </w:rPr>
      </w:pPr>
    </w:p>
    <w:p w14:paraId="6607B108" w14:textId="77777777" w:rsidR="00885F12" w:rsidRPr="00885F12" w:rsidRDefault="00885F12" w:rsidP="00885F12">
      <w:pPr>
        <w:spacing w:before="120" w:after="120" w:line="240" w:lineRule="auto"/>
        <w:jc w:val="right"/>
        <w:rPr>
          <w:rFonts w:ascii="Verdana" w:eastAsia="Times New Roman" w:hAnsi="Verdana" w:cs="Arial"/>
          <w:b/>
          <w:sz w:val="20"/>
          <w:szCs w:val="20"/>
          <w:lang w:eastAsia="pl-PL"/>
        </w:rPr>
      </w:pPr>
    </w:p>
    <w:p w14:paraId="501F5E04" w14:textId="77777777" w:rsidR="00885F12" w:rsidRPr="00885F12" w:rsidRDefault="00885F12" w:rsidP="00885F12">
      <w:pPr>
        <w:spacing w:before="120" w:after="120" w:line="240" w:lineRule="auto"/>
        <w:rPr>
          <w:rFonts w:ascii="Verdana" w:eastAsia="Times New Roman" w:hAnsi="Verdana" w:cs="Arial"/>
          <w:sz w:val="18"/>
          <w:szCs w:val="18"/>
          <w:lang w:eastAsia="pl-PL"/>
        </w:rPr>
      </w:pPr>
      <w:r w:rsidRPr="00885F12">
        <w:rPr>
          <w:rFonts w:ascii="Verdana" w:eastAsia="Times New Roman" w:hAnsi="Verdana" w:cs="Arial"/>
          <w:sz w:val="18"/>
          <w:szCs w:val="18"/>
          <w:lang w:eastAsia="pl-PL"/>
        </w:rPr>
        <w:t>* Ten punkt wypełnia tylko Wykonawca/Wykonawca wspólnie ubiegający się o udzielenie zamówienia</w:t>
      </w:r>
    </w:p>
    <w:p w14:paraId="5E669EAF" w14:textId="77777777" w:rsidR="00885F12" w:rsidRPr="00885F12" w:rsidRDefault="00885F12" w:rsidP="00885F12">
      <w:pPr>
        <w:spacing w:before="120" w:after="120" w:line="240" w:lineRule="auto"/>
        <w:rPr>
          <w:rFonts w:ascii="Verdana" w:eastAsia="Times New Roman" w:hAnsi="Verdana" w:cs="Arial"/>
          <w:sz w:val="18"/>
          <w:szCs w:val="18"/>
          <w:lang w:eastAsia="pl-PL"/>
        </w:rPr>
      </w:pPr>
      <w:r w:rsidRPr="00885F12">
        <w:rPr>
          <w:rFonts w:ascii="Verdana" w:eastAsia="Times New Roman" w:hAnsi="Verdana" w:cs="Arial"/>
          <w:sz w:val="18"/>
          <w:szCs w:val="18"/>
          <w:lang w:eastAsia="pl-PL"/>
        </w:rPr>
        <w:t>** Ten punkt wypełnia tylko Podmiot udostępniający zasoby</w:t>
      </w:r>
    </w:p>
    <w:p w14:paraId="21E29A9C" w14:textId="77777777" w:rsidR="00885F12" w:rsidRPr="00885F12" w:rsidRDefault="00885F12" w:rsidP="00885F12">
      <w:pPr>
        <w:spacing w:before="120" w:after="120" w:line="240" w:lineRule="auto"/>
        <w:rPr>
          <w:rFonts w:ascii="Verdana" w:eastAsia="Times New Roman" w:hAnsi="Verdana" w:cs="Arial"/>
          <w:b/>
          <w:sz w:val="18"/>
          <w:szCs w:val="18"/>
          <w:lang w:eastAsia="pl-PL"/>
        </w:rPr>
      </w:pPr>
      <w:r w:rsidRPr="00885F12">
        <w:rPr>
          <w:rFonts w:ascii="Verdana" w:eastAsia="Times New Roman" w:hAnsi="Verdana" w:cs="Arial"/>
          <w:sz w:val="18"/>
          <w:szCs w:val="18"/>
          <w:lang w:eastAsia="pl-PL"/>
        </w:rPr>
        <w:t>*** Niepotrzebne skreślić</w:t>
      </w:r>
    </w:p>
    <w:p w14:paraId="0D520FE4" w14:textId="77777777" w:rsidR="00885F12" w:rsidRPr="00885F12" w:rsidRDefault="00885F12" w:rsidP="00885F12">
      <w:pPr>
        <w:spacing w:before="120" w:after="120" w:line="240" w:lineRule="auto"/>
        <w:rPr>
          <w:rFonts w:ascii="Verdana" w:eastAsia="Times New Roman" w:hAnsi="Verdana" w:cs="Arial"/>
          <w:b/>
          <w:sz w:val="20"/>
          <w:szCs w:val="20"/>
          <w:lang w:eastAsia="pl-PL"/>
        </w:rPr>
      </w:pPr>
    </w:p>
    <w:p w14:paraId="203860AB" w14:textId="77777777" w:rsidR="00885F12" w:rsidRPr="00885F12" w:rsidRDefault="00885F12" w:rsidP="00885F12">
      <w:pPr>
        <w:spacing w:after="0" w:line="240" w:lineRule="auto"/>
        <w:rPr>
          <w:rFonts w:ascii="Verdana" w:eastAsia="Times New Roman" w:hAnsi="Verdana" w:cs="Arial"/>
          <w:sz w:val="20"/>
          <w:szCs w:val="20"/>
          <w:lang w:eastAsia="pl-PL"/>
        </w:rPr>
      </w:pPr>
    </w:p>
    <w:p w14:paraId="2DE1347F" w14:textId="77777777" w:rsidR="00885F12" w:rsidRPr="00885F12" w:rsidRDefault="00885F12" w:rsidP="00885F12">
      <w:pPr>
        <w:spacing w:after="0" w:line="240" w:lineRule="auto"/>
        <w:rPr>
          <w:rFonts w:ascii="Verdana" w:eastAsia="Times New Roman" w:hAnsi="Verdana" w:cs="Arial"/>
          <w:sz w:val="20"/>
          <w:szCs w:val="20"/>
          <w:lang w:eastAsia="pl-PL"/>
        </w:rPr>
      </w:pPr>
    </w:p>
    <w:p w14:paraId="33A7C4B4" w14:textId="77777777" w:rsidR="00885F12" w:rsidRPr="00885F12" w:rsidRDefault="00885F12" w:rsidP="00885F12">
      <w:pPr>
        <w:spacing w:after="0" w:line="240" w:lineRule="auto"/>
        <w:rPr>
          <w:rFonts w:ascii="Verdana" w:eastAsia="Times New Roman" w:hAnsi="Verdana" w:cs="Arial"/>
          <w:sz w:val="20"/>
          <w:szCs w:val="20"/>
          <w:lang w:eastAsia="pl-PL"/>
        </w:rPr>
      </w:pPr>
    </w:p>
    <w:p w14:paraId="4631FBB1" w14:textId="77777777" w:rsidR="00885F12" w:rsidRPr="00885F12" w:rsidRDefault="00885F12" w:rsidP="00885F12">
      <w:pPr>
        <w:spacing w:after="0" w:line="240" w:lineRule="auto"/>
        <w:rPr>
          <w:rFonts w:ascii="Verdana" w:eastAsia="Times New Roman" w:hAnsi="Verdana" w:cs="Arial"/>
          <w:sz w:val="20"/>
          <w:szCs w:val="20"/>
          <w:lang w:eastAsia="pl-PL"/>
        </w:rPr>
      </w:pPr>
    </w:p>
    <w:p w14:paraId="06918807" w14:textId="77777777" w:rsidR="00885F12" w:rsidRPr="00885F12" w:rsidRDefault="00885F12" w:rsidP="00885F12">
      <w:pPr>
        <w:spacing w:after="0" w:line="240" w:lineRule="auto"/>
        <w:rPr>
          <w:rFonts w:ascii="Verdana" w:eastAsia="Times New Roman" w:hAnsi="Verdana" w:cs="Arial"/>
          <w:sz w:val="20"/>
          <w:szCs w:val="20"/>
          <w:lang w:eastAsia="pl-PL"/>
        </w:rPr>
      </w:pPr>
    </w:p>
    <w:p w14:paraId="181C160A" w14:textId="77777777" w:rsidR="00885F12" w:rsidRPr="00885F12" w:rsidRDefault="00885F12" w:rsidP="00885F12">
      <w:pPr>
        <w:spacing w:after="0" w:line="240" w:lineRule="auto"/>
        <w:rPr>
          <w:rFonts w:ascii="Verdana" w:eastAsia="Times New Roman" w:hAnsi="Verdana" w:cs="Arial"/>
          <w:sz w:val="20"/>
          <w:szCs w:val="20"/>
          <w:lang w:eastAsia="pl-PL"/>
        </w:rPr>
      </w:pPr>
    </w:p>
    <w:p w14:paraId="08863888" w14:textId="77777777" w:rsidR="00885F12" w:rsidRPr="00885F12" w:rsidRDefault="00885F12" w:rsidP="00885F12">
      <w:pPr>
        <w:spacing w:after="0" w:line="240" w:lineRule="auto"/>
        <w:rPr>
          <w:rFonts w:ascii="Verdana" w:eastAsia="Times New Roman" w:hAnsi="Verdana" w:cs="Arial"/>
          <w:sz w:val="20"/>
          <w:szCs w:val="20"/>
          <w:lang w:eastAsia="pl-PL"/>
        </w:rPr>
      </w:pPr>
    </w:p>
    <w:p w14:paraId="2033640B" w14:textId="77777777" w:rsidR="00885F12" w:rsidRPr="00885F12" w:rsidRDefault="00885F12" w:rsidP="00885F12">
      <w:pPr>
        <w:spacing w:before="120" w:after="120" w:line="240" w:lineRule="auto"/>
        <w:jc w:val="right"/>
        <w:rPr>
          <w:rFonts w:ascii="Verdana" w:eastAsia="Times New Roman" w:hAnsi="Verdana" w:cs="Arial"/>
          <w:b/>
          <w:sz w:val="20"/>
          <w:szCs w:val="20"/>
          <w:lang w:eastAsia="pl-PL"/>
        </w:rPr>
      </w:pPr>
    </w:p>
    <w:p w14:paraId="6E91BB08" w14:textId="77777777" w:rsidR="00885F12" w:rsidRPr="00885F12" w:rsidRDefault="00885F12" w:rsidP="00885F12">
      <w:pPr>
        <w:spacing w:before="120" w:after="120" w:line="240" w:lineRule="auto"/>
        <w:ind w:right="-144"/>
        <w:jc w:val="right"/>
        <w:rPr>
          <w:rFonts w:ascii="Verdana" w:eastAsia="Times New Roman" w:hAnsi="Verdana" w:cs="Arial"/>
          <w:b/>
          <w:sz w:val="20"/>
          <w:szCs w:val="20"/>
          <w:lang w:eastAsia="pl-PL"/>
        </w:rPr>
      </w:pPr>
      <w:r w:rsidRPr="00885F12">
        <w:rPr>
          <w:rFonts w:ascii="Verdana" w:eastAsia="Times New Roman" w:hAnsi="Verdana" w:cs="Arial"/>
          <w:i/>
          <w:noProof/>
          <w:sz w:val="20"/>
          <w:szCs w:val="20"/>
          <w:lang w:eastAsia="pl-PL"/>
        </w:rPr>
        <w:lastRenderedPageBreak/>
        <mc:AlternateContent>
          <mc:Choice Requires="wps">
            <w:drawing>
              <wp:anchor distT="0" distB="0" distL="114935" distR="114935" simplePos="0" relativeHeight="251659264" behindDoc="0" locked="0" layoutInCell="1" allowOverlap="1" wp14:anchorId="247C407F" wp14:editId="4DC31098">
                <wp:simplePos x="0" y="0"/>
                <wp:positionH relativeFrom="margin">
                  <wp:align>left</wp:align>
                </wp:positionH>
                <wp:positionV relativeFrom="paragraph">
                  <wp:posOffset>282575</wp:posOffset>
                </wp:positionV>
                <wp:extent cx="5924550" cy="802640"/>
                <wp:effectExtent l="0" t="0" r="19050" b="16510"/>
                <wp:wrapTight wrapText="bothSides">
                  <wp:wrapPolygon edited="0">
                    <wp:start x="0" y="0"/>
                    <wp:lineTo x="0" y="21532"/>
                    <wp:lineTo x="21600" y="21532"/>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02640"/>
                        </a:xfrm>
                        <a:prstGeom prst="rect">
                          <a:avLst/>
                        </a:prstGeom>
                        <a:solidFill>
                          <a:srgbClr val="C0C0C0"/>
                        </a:solidFill>
                        <a:ln w="6350">
                          <a:solidFill>
                            <a:srgbClr val="000000"/>
                          </a:solidFill>
                          <a:miter lim="800000"/>
                          <a:headEnd/>
                          <a:tailEnd/>
                        </a:ln>
                      </wps:spPr>
                      <wps:txbx>
                        <w:txbxContent>
                          <w:p w14:paraId="48B866AA" w14:textId="77777777" w:rsidR="00885F12" w:rsidRDefault="00885F12" w:rsidP="00885F12">
                            <w:pPr>
                              <w:jc w:val="center"/>
                              <w:rPr>
                                <w:rFonts w:ascii="Verdana" w:hAnsi="Verdana"/>
                                <w:b/>
                                <w:sz w:val="20"/>
                                <w:szCs w:val="20"/>
                              </w:rPr>
                            </w:pPr>
                          </w:p>
                          <w:p w14:paraId="65476365" w14:textId="77777777" w:rsidR="00885F12" w:rsidRPr="0011747B" w:rsidRDefault="00885F12" w:rsidP="00885F12">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7EBCF926" w14:textId="77777777" w:rsidR="00885F12" w:rsidRPr="00F0739E" w:rsidRDefault="00885F12" w:rsidP="00885F12">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C407F"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63.2pt;z-index:251659264;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" fillcolor="silver" strokeweight=".5pt">
                <v:textbox inset="7.45pt,3.85pt,7.45pt,3.85pt">
                  <w:txbxContent>
                    <w:p w14:paraId="48B866AA" w14:textId="77777777" w:rsidR="00885F12" w:rsidRDefault="00885F12" w:rsidP="00885F12">
                      <w:pPr>
                        <w:jc w:val="center"/>
                        <w:rPr>
                          <w:rFonts w:ascii="Verdana" w:hAnsi="Verdana"/>
                          <w:b/>
                          <w:sz w:val="20"/>
                          <w:szCs w:val="20"/>
                        </w:rPr>
                      </w:pPr>
                    </w:p>
                    <w:p w14:paraId="65476365" w14:textId="77777777" w:rsidR="00885F12" w:rsidRPr="0011747B" w:rsidRDefault="00885F12" w:rsidP="00885F12">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7EBCF926" w14:textId="77777777" w:rsidR="00885F12" w:rsidRPr="00F0739E" w:rsidRDefault="00885F12" w:rsidP="00885F12">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Pr="00885F12">
        <w:rPr>
          <w:rFonts w:ascii="Verdana" w:eastAsia="Times New Roman" w:hAnsi="Verdana" w:cs="Arial"/>
          <w:b/>
          <w:sz w:val="20"/>
          <w:szCs w:val="20"/>
          <w:lang w:eastAsia="pl-PL"/>
        </w:rPr>
        <w:t xml:space="preserve"> Formularz 3.2.</w:t>
      </w:r>
    </w:p>
    <w:p w14:paraId="67C11538" w14:textId="04D3CF28" w:rsidR="00885F12" w:rsidRPr="00885F12" w:rsidRDefault="00885F12" w:rsidP="00885F12">
      <w:pPr>
        <w:spacing w:before="120" w:after="0" w:line="360" w:lineRule="auto"/>
        <w:jc w:val="both"/>
        <w:rPr>
          <w:rFonts w:ascii="Verdana" w:eastAsia="Times New Roman" w:hAnsi="Verdana" w:cs="Arial"/>
          <w:b/>
          <w:bCs/>
          <w:sz w:val="20"/>
          <w:szCs w:val="20"/>
          <w:lang w:eastAsia="pl-PL"/>
        </w:rPr>
      </w:pPr>
      <w:r w:rsidRPr="00885F12">
        <w:rPr>
          <w:rFonts w:ascii="Verdana" w:eastAsia="Times New Roman" w:hAnsi="Verdana" w:cs="Arial"/>
          <w:spacing w:val="-2"/>
          <w:sz w:val="20"/>
          <w:szCs w:val="20"/>
          <w:lang w:eastAsia="pl-PL"/>
        </w:rPr>
        <w:t xml:space="preserve">Znak postępowania: </w:t>
      </w:r>
      <w:r w:rsidRPr="00885F12">
        <w:rPr>
          <w:rFonts w:ascii="Verdana" w:eastAsia="Times New Roman" w:hAnsi="Verdana" w:cs="Arial"/>
          <w:b/>
          <w:bCs/>
          <w:sz w:val="20"/>
          <w:szCs w:val="20"/>
          <w:lang w:eastAsia="pl-PL"/>
        </w:rPr>
        <w:t>V.272.</w:t>
      </w:r>
      <w:r w:rsidR="00F90BDF">
        <w:rPr>
          <w:rFonts w:ascii="Verdana" w:eastAsia="Times New Roman" w:hAnsi="Verdana" w:cs="Arial"/>
          <w:b/>
          <w:bCs/>
          <w:sz w:val="20"/>
          <w:szCs w:val="20"/>
          <w:lang w:eastAsia="pl-PL"/>
        </w:rPr>
        <w:t>1</w:t>
      </w:r>
      <w:r w:rsidRPr="00885F12">
        <w:rPr>
          <w:rFonts w:ascii="Verdana" w:eastAsia="Times New Roman" w:hAnsi="Verdana" w:cs="Arial"/>
          <w:b/>
          <w:bCs/>
          <w:sz w:val="20"/>
          <w:szCs w:val="20"/>
          <w:lang w:eastAsia="pl-PL"/>
        </w:rPr>
        <w:t>.202</w:t>
      </w:r>
      <w:r w:rsidR="00B90AD2">
        <w:rPr>
          <w:rFonts w:ascii="Verdana" w:eastAsia="Times New Roman" w:hAnsi="Verdana" w:cs="Arial"/>
          <w:b/>
          <w:bCs/>
          <w:sz w:val="20"/>
          <w:szCs w:val="20"/>
          <w:lang w:eastAsia="pl-PL"/>
        </w:rPr>
        <w:t>6</w:t>
      </w:r>
    </w:p>
    <w:p w14:paraId="7557F429" w14:textId="77777777" w:rsidR="00885F12" w:rsidRPr="00885F12" w:rsidRDefault="00885F12" w:rsidP="00885F12">
      <w:pPr>
        <w:spacing w:before="120" w:after="120" w:line="240" w:lineRule="auto"/>
        <w:ind w:left="993" w:hanging="993"/>
        <w:jc w:val="both"/>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 xml:space="preserve">UWAGA: </w:t>
      </w:r>
    </w:p>
    <w:p w14:paraId="4A3EBB89" w14:textId="77777777" w:rsidR="00885F12" w:rsidRPr="00885F12" w:rsidRDefault="00885F12" w:rsidP="00885F12">
      <w:pPr>
        <w:spacing w:before="120" w:after="120" w:line="240" w:lineRule="auto"/>
        <w:jc w:val="both"/>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Zamiast niniejszego Formularza można przedstawić inne dokumenty, w szczególności:</w:t>
      </w:r>
    </w:p>
    <w:p w14:paraId="63AD4D4F" w14:textId="77777777" w:rsidR="00885F12" w:rsidRPr="00885F12" w:rsidRDefault="00885F12" w:rsidP="00885F12">
      <w:pPr>
        <w:numPr>
          <w:ilvl w:val="0"/>
          <w:numId w:val="11"/>
        </w:numPr>
        <w:suppressAutoHyphens/>
        <w:spacing w:before="120" w:after="120" w:line="240" w:lineRule="auto"/>
        <w:ind w:left="284" w:hanging="284"/>
        <w:jc w:val="both"/>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 xml:space="preserve">zobowiązanie podmiotu, o którym mowa w art. 118 ust. 4 ustawy Pzp sporządzone </w:t>
      </w:r>
      <w:r w:rsidRPr="00885F12">
        <w:rPr>
          <w:rFonts w:ascii="Verdana" w:eastAsia="Times New Roman" w:hAnsi="Verdana" w:cs="Arial"/>
          <w:i/>
          <w:sz w:val="20"/>
          <w:szCs w:val="20"/>
          <w:lang w:eastAsia="pl-PL"/>
        </w:rPr>
        <w:br/>
        <w:t>w oparciu o własny wzór</w:t>
      </w:r>
    </w:p>
    <w:p w14:paraId="0A7BC80A" w14:textId="77777777" w:rsidR="00885F12" w:rsidRPr="00885F12" w:rsidRDefault="00885F12" w:rsidP="00885F12">
      <w:pPr>
        <w:numPr>
          <w:ilvl w:val="0"/>
          <w:numId w:val="11"/>
        </w:numPr>
        <w:suppressAutoHyphens/>
        <w:spacing w:before="120" w:after="120" w:line="240" w:lineRule="auto"/>
        <w:ind w:left="284" w:hanging="284"/>
        <w:jc w:val="both"/>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 xml:space="preserve">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t>
      </w:r>
      <w:r w:rsidRPr="00885F12">
        <w:rPr>
          <w:rFonts w:ascii="Verdana" w:eastAsia="Times New Roman" w:hAnsi="Verdana" w:cs="Arial"/>
          <w:i/>
          <w:sz w:val="20"/>
          <w:szCs w:val="20"/>
          <w:lang w:eastAsia="pl-PL"/>
        </w:rPr>
        <w:br/>
        <w:t>w szczególności:</w:t>
      </w:r>
    </w:p>
    <w:p w14:paraId="49B5D02B" w14:textId="77777777" w:rsidR="00885F12" w:rsidRPr="00885F12" w:rsidRDefault="00885F12" w:rsidP="00885F12">
      <w:pPr>
        <w:numPr>
          <w:ilvl w:val="0"/>
          <w:numId w:val="10"/>
        </w:numPr>
        <w:tabs>
          <w:tab w:val="left" w:pos="567"/>
        </w:tabs>
        <w:suppressAutoHyphens/>
        <w:spacing w:before="120" w:after="120" w:line="240" w:lineRule="auto"/>
        <w:ind w:left="567" w:hanging="283"/>
        <w:jc w:val="both"/>
        <w:rPr>
          <w:rFonts w:ascii="Verdana" w:eastAsia="Times New Roman" w:hAnsi="Verdana" w:cs="Arial"/>
          <w:i/>
          <w:iCs/>
          <w:sz w:val="20"/>
          <w:szCs w:val="20"/>
          <w:lang w:eastAsia="pl-PL"/>
        </w:rPr>
      </w:pPr>
      <w:r w:rsidRPr="00885F12">
        <w:rPr>
          <w:rFonts w:ascii="Verdana" w:eastAsia="Times New Roman" w:hAnsi="Verdana" w:cs="Arial"/>
          <w:i/>
          <w:iCs/>
          <w:sz w:val="20"/>
          <w:szCs w:val="20"/>
          <w:lang w:eastAsia="pl-PL"/>
        </w:rPr>
        <w:t>zakres dostępnych Wykonawcy zasobów podmiotu udostępniającego zasoby,</w:t>
      </w:r>
    </w:p>
    <w:p w14:paraId="5EFFE5B9" w14:textId="77777777" w:rsidR="00885F12" w:rsidRPr="00885F12" w:rsidRDefault="00885F12" w:rsidP="00885F12">
      <w:pPr>
        <w:numPr>
          <w:ilvl w:val="0"/>
          <w:numId w:val="10"/>
        </w:numPr>
        <w:tabs>
          <w:tab w:val="left" w:pos="567"/>
        </w:tabs>
        <w:suppressAutoHyphens/>
        <w:spacing w:before="120" w:after="120" w:line="240" w:lineRule="auto"/>
        <w:ind w:left="567" w:hanging="283"/>
        <w:jc w:val="both"/>
        <w:rPr>
          <w:rFonts w:ascii="Verdana" w:eastAsia="Times New Roman" w:hAnsi="Verdana" w:cs="Arial"/>
          <w:i/>
          <w:iCs/>
          <w:sz w:val="20"/>
          <w:szCs w:val="20"/>
          <w:lang w:eastAsia="pl-PL"/>
        </w:rPr>
      </w:pPr>
      <w:r w:rsidRPr="00885F12">
        <w:rPr>
          <w:rFonts w:ascii="Verdana" w:eastAsia="Times New Roman" w:hAnsi="Verdana" w:cs="Arial"/>
          <w:i/>
          <w:iCs/>
          <w:sz w:val="20"/>
          <w:szCs w:val="20"/>
          <w:lang w:eastAsia="pl-PL"/>
        </w:rPr>
        <w:t xml:space="preserve">sposób i okres udostępnienia Wykonawcy i wykorzystania przez niego zasobów podmiotu udostępniającego te zasoby przy wykonywaniu zamówienia, </w:t>
      </w:r>
    </w:p>
    <w:p w14:paraId="1A1CDDD3" w14:textId="77777777" w:rsidR="00885F12" w:rsidRPr="00885F12" w:rsidRDefault="00885F12" w:rsidP="00885F12">
      <w:pPr>
        <w:numPr>
          <w:ilvl w:val="0"/>
          <w:numId w:val="10"/>
        </w:numPr>
        <w:tabs>
          <w:tab w:val="left" w:pos="567"/>
        </w:tabs>
        <w:suppressAutoHyphens/>
        <w:spacing w:before="120" w:after="120" w:line="240" w:lineRule="auto"/>
        <w:ind w:left="567" w:hanging="283"/>
        <w:jc w:val="both"/>
        <w:rPr>
          <w:rFonts w:ascii="Verdana" w:eastAsia="Times New Roman" w:hAnsi="Verdana" w:cs="Arial"/>
          <w:i/>
          <w:iCs/>
          <w:sz w:val="20"/>
          <w:szCs w:val="20"/>
          <w:lang w:eastAsia="pl-PL"/>
        </w:rPr>
      </w:pPr>
      <w:r w:rsidRPr="00885F12">
        <w:rPr>
          <w:rFonts w:ascii="Verdana" w:eastAsia="Calibri" w:hAnsi="Verdana" w:cs="Arial"/>
          <w:i/>
          <w:sz w:val="20"/>
          <w:szCs w:val="20"/>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6076A58B"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Ja/My:</w:t>
      </w:r>
    </w:p>
    <w:p w14:paraId="42B9A0AF"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_______________________________________________________________________</w:t>
      </w:r>
    </w:p>
    <w:p w14:paraId="66563596" w14:textId="77777777" w:rsidR="00885F12" w:rsidRPr="00885F12" w:rsidRDefault="00885F12" w:rsidP="00885F12">
      <w:pPr>
        <w:tabs>
          <w:tab w:val="left" w:pos="9214"/>
        </w:tabs>
        <w:spacing w:before="120" w:after="120" w:line="240" w:lineRule="auto"/>
        <w:ind w:left="-142" w:right="-144"/>
        <w:jc w:val="center"/>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 xml:space="preserve">(imię i nazwisko </w:t>
      </w:r>
      <w:r w:rsidRPr="00885F12">
        <w:rPr>
          <w:rFonts w:ascii="Verdana" w:eastAsia="Times New Roman" w:hAnsi="Verdana" w:cs="Arial"/>
          <w:i/>
          <w:spacing w:val="-2"/>
          <w:sz w:val="20"/>
          <w:szCs w:val="20"/>
          <w:lang w:eastAsia="pl-PL"/>
        </w:rPr>
        <w:t>osoby/-ób upoważnionej/-ch do reprezentowania Podmiotu, stanowisko (właściciel, prezes zarządu, członek zarządu, prokurent, upełnomocniony reprezentant itp</w:t>
      </w:r>
      <w:r w:rsidRPr="00885F12">
        <w:rPr>
          <w:rFonts w:ascii="Verdana" w:eastAsia="Times New Roman" w:hAnsi="Verdana" w:cs="Arial"/>
          <w:i/>
          <w:sz w:val="20"/>
          <w:szCs w:val="20"/>
          <w:lang w:eastAsia="pl-PL"/>
        </w:rPr>
        <w:t>.))</w:t>
      </w:r>
    </w:p>
    <w:p w14:paraId="1452976F" w14:textId="77777777" w:rsidR="00885F12" w:rsidRPr="00885F12" w:rsidRDefault="00885F12" w:rsidP="00885F12">
      <w:pPr>
        <w:tabs>
          <w:tab w:val="left" w:pos="9214"/>
        </w:tabs>
        <w:spacing w:before="120" w:after="0" w:line="240" w:lineRule="auto"/>
        <w:jc w:val="both"/>
        <w:rPr>
          <w:rFonts w:ascii="Verdana" w:eastAsia="Times New Roman" w:hAnsi="Verdana" w:cs="Arial"/>
          <w:sz w:val="20"/>
          <w:szCs w:val="20"/>
          <w:lang w:eastAsia="pl-PL"/>
        </w:rPr>
      </w:pPr>
    </w:p>
    <w:p w14:paraId="3F882BEE" w14:textId="77777777" w:rsidR="00885F12" w:rsidRPr="00885F12" w:rsidRDefault="00885F12" w:rsidP="00885F12">
      <w:pPr>
        <w:tabs>
          <w:tab w:val="left" w:pos="9214"/>
        </w:tabs>
        <w:spacing w:before="60" w:after="24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Działając w imieniu i na rzecz:</w:t>
      </w:r>
    </w:p>
    <w:p w14:paraId="660A228C" w14:textId="77777777" w:rsidR="00885F12" w:rsidRPr="00885F12" w:rsidRDefault="00885F12" w:rsidP="00885F12">
      <w:pPr>
        <w:tabs>
          <w:tab w:val="left" w:pos="9214"/>
        </w:tabs>
        <w:spacing w:before="120" w:after="6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_______________________________________________________________________</w:t>
      </w:r>
    </w:p>
    <w:p w14:paraId="2DDC53F0" w14:textId="77777777" w:rsidR="00885F12" w:rsidRPr="00885F12" w:rsidRDefault="00885F12" w:rsidP="00885F12">
      <w:pPr>
        <w:tabs>
          <w:tab w:val="left" w:pos="9214"/>
        </w:tabs>
        <w:spacing w:after="120" w:line="240" w:lineRule="auto"/>
        <w:jc w:val="center"/>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(nazwa Podmiotu)</w:t>
      </w:r>
    </w:p>
    <w:p w14:paraId="788CFA6C"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p>
    <w:p w14:paraId="536FF213"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Zobowiązuję się do oddania nw. zasobów:</w:t>
      </w:r>
    </w:p>
    <w:p w14:paraId="08A6B206" w14:textId="77777777" w:rsidR="00885F12" w:rsidRPr="00885F12" w:rsidRDefault="00885F12" w:rsidP="00885F12">
      <w:pPr>
        <w:spacing w:before="24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_______________________________________________________________________</w:t>
      </w:r>
    </w:p>
    <w:p w14:paraId="7E0851F7" w14:textId="77777777" w:rsidR="00885F12" w:rsidRPr="00885F12" w:rsidRDefault="00885F12" w:rsidP="00885F12">
      <w:pPr>
        <w:spacing w:before="120" w:after="120" w:line="240" w:lineRule="auto"/>
        <w:jc w:val="center"/>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(określenie zasobu)</w:t>
      </w:r>
    </w:p>
    <w:p w14:paraId="203D5D01" w14:textId="77777777" w:rsidR="00885F12" w:rsidRPr="00885F12" w:rsidRDefault="00885F12" w:rsidP="00885F12">
      <w:pPr>
        <w:tabs>
          <w:tab w:val="left" w:pos="9214"/>
        </w:tab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do dyspozycji Wykonawcy:</w:t>
      </w:r>
    </w:p>
    <w:p w14:paraId="6D25B4F8" w14:textId="77777777" w:rsidR="00885F12" w:rsidRPr="00885F12" w:rsidRDefault="00885F12" w:rsidP="00885F12">
      <w:pPr>
        <w:spacing w:before="24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_______________________________________________________________________</w:t>
      </w:r>
    </w:p>
    <w:p w14:paraId="5A9C847B" w14:textId="77777777" w:rsidR="00885F12" w:rsidRPr="00885F12" w:rsidRDefault="00885F12" w:rsidP="00885F12">
      <w:pPr>
        <w:spacing w:before="120" w:after="120" w:line="240" w:lineRule="auto"/>
        <w:jc w:val="center"/>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(nazwa Wykonawcy)</w:t>
      </w:r>
    </w:p>
    <w:p w14:paraId="41933C39" w14:textId="77777777" w:rsidR="00885F12" w:rsidRPr="00885F12" w:rsidRDefault="00885F12" w:rsidP="00885F12">
      <w:pPr>
        <w:spacing w:before="120" w:after="120" w:line="240" w:lineRule="auto"/>
        <w:jc w:val="both"/>
        <w:rPr>
          <w:rFonts w:ascii="Verdana" w:eastAsia="Times New Roman" w:hAnsi="Verdana" w:cs="Arial"/>
          <w:sz w:val="20"/>
          <w:szCs w:val="20"/>
          <w:lang w:eastAsia="pl-PL"/>
        </w:rPr>
      </w:pPr>
    </w:p>
    <w:p w14:paraId="7B8B1FC3" w14:textId="22288C51" w:rsidR="00B90AD2" w:rsidRPr="00885F12" w:rsidRDefault="00885F12" w:rsidP="00B90AD2">
      <w:pPr>
        <w:autoSpaceDE w:val="0"/>
        <w:autoSpaceDN w:val="0"/>
        <w:adjustRightInd w:val="0"/>
        <w:spacing w:after="0" w:line="240" w:lineRule="auto"/>
        <w:jc w:val="both"/>
        <w:rPr>
          <w:rFonts w:ascii="Verdana" w:hAnsi="Verdana" w:cs="Arial"/>
          <w:b/>
          <w:bCs/>
          <w:sz w:val="20"/>
          <w:szCs w:val="20"/>
        </w:rPr>
      </w:pPr>
      <w:r w:rsidRPr="00885F12">
        <w:rPr>
          <w:rFonts w:ascii="Verdana" w:eastAsia="Times New Roman" w:hAnsi="Verdana" w:cs="Arial"/>
          <w:sz w:val="20"/>
          <w:szCs w:val="20"/>
          <w:lang w:eastAsia="pl-PL"/>
        </w:rPr>
        <w:t xml:space="preserve">na potrzeby realizacji zamówienia pod nazwą: </w:t>
      </w:r>
      <w:r w:rsidR="00B90AD2">
        <w:rPr>
          <w:rFonts w:ascii="Verdana" w:eastAsia="CIDFont+F2" w:hAnsi="Verdana" w:cs="CIDFont+F2"/>
          <w:b/>
          <w:bCs/>
          <w:sz w:val="20"/>
          <w:szCs w:val="20"/>
        </w:rPr>
        <w:t xml:space="preserve">Odbudowa drogi gminnej </w:t>
      </w:r>
      <w:r w:rsidR="00D34B1F">
        <w:rPr>
          <w:rFonts w:ascii="Verdana" w:eastAsia="CIDFont+F2" w:hAnsi="Verdana" w:cs="CIDFont+F2"/>
          <w:b/>
          <w:bCs/>
          <w:sz w:val="20"/>
          <w:szCs w:val="20"/>
        </w:rPr>
        <w:t>w</w:t>
      </w:r>
      <w:r w:rsidR="00B90AD2">
        <w:rPr>
          <w:rFonts w:ascii="Verdana" w:eastAsia="CIDFont+F2" w:hAnsi="Verdana" w:cs="CIDFont+F2"/>
          <w:b/>
          <w:bCs/>
          <w:sz w:val="20"/>
          <w:szCs w:val="20"/>
        </w:rPr>
        <w:t xml:space="preserve"> Trzebina od posesji nr 9 do skrzyżowania</w:t>
      </w:r>
    </w:p>
    <w:p w14:paraId="487A32DE" w14:textId="234E8808" w:rsidR="00885F12" w:rsidRPr="00885F12" w:rsidRDefault="00885F12" w:rsidP="00885F12">
      <w:pPr>
        <w:autoSpaceDE w:val="0"/>
        <w:autoSpaceDN w:val="0"/>
        <w:adjustRightInd w:val="0"/>
        <w:spacing w:after="0" w:line="240" w:lineRule="auto"/>
        <w:jc w:val="both"/>
        <w:rPr>
          <w:rFonts w:ascii="Verdana" w:hAnsi="Verdana" w:cs="Arial"/>
          <w:b/>
          <w:bCs/>
          <w:sz w:val="20"/>
          <w:szCs w:val="20"/>
        </w:rPr>
      </w:pPr>
    </w:p>
    <w:p w14:paraId="12FE5886" w14:textId="77777777" w:rsidR="00885F12" w:rsidRPr="00885F12" w:rsidRDefault="00885F12" w:rsidP="00885F12">
      <w:pPr>
        <w:autoSpaceDE w:val="0"/>
        <w:autoSpaceDN w:val="0"/>
        <w:adjustRightInd w:val="0"/>
        <w:spacing w:after="0" w:line="240" w:lineRule="auto"/>
        <w:jc w:val="both"/>
        <w:rPr>
          <w:rFonts w:ascii="Verdana" w:hAnsi="Verdana" w:cs="Arial"/>
          <w:b/>
          <w:bCs/>
          <w:sz w:val="20"/>
          <w:szCs w:val="20"/>
        </w:rPr>
      </w:pPr>
    </w:p>
    <w:p w14:paraId="4296D968" w14:textId="77777777" w:rsidR="00885F12" w:rsidRPr="00885F12" w:rsidRDefault="00885F12" w:rsidP="00885F12">
      <w:pPr>
        <w:autoSpaceDE w:val="0"/>
        <w:autoSpaceDN w:val="0"/>
        <w:adjustRightInd w:val="0"/>
        <w:spacing w:after="0" w:line="240" w:lineRule="auto"/>
        <w:jc w:val="both"/>
        <w:rPr>
          <w:rFonts w:ascii="Verdana" w:hAnsi="Verdana" w:cs="Arial"/>
          <w:b/>
          <w:bCs/>
          <w:sz w:val="20"/>
          <w:szCs w:val="20"/>
        </w:rPr>
      </w:pPr>
    </w:p>
    <w:p w14:paraId="301F449F" w14:textId="77777777" w:rsidR="00885F12" w:rsidRPr="00885F12" w:rsidRDefault="00885F12" w:rsidP="00885F12">
      <w:pPr>
        <w:spacing w:after="0" w:line="240" w:lineRule="auto"/>
        <w:ind w:right="-286"/>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lastRenderedPageBreak/>
        <w:t xml:space="preserve">    </w:t>
      </w:r>
    </w:p>
    <w:p w14:paraId="3A98596F" w14:textId="77777777" w:rsidR="00885F12" w:rsidRPr="00885F12" w:rsidRDefault="00885F12" w:rsidP="00885F12">
      <w:pPr>
        <w:spacing w:after="0" w:line="240" w:lineRule="auto"/>
        <w:ind w:right="-286"/>
        <w:rPr>
          <w:rFonts w:ascii="Verdana" w:eastAsia="Times New Roman" w:hAnsi="Verdana" w:cs="Arial"/>
          <w:sz w:val="20"/>
          <w:szCs w:val="20"/>
          <w:lang w:eastAsia="pl-PL"/>
        </w:rPr>
      </w:pPr>
    </w:p>
    <w:p w14:paraId="01ABD0B8" w14:textId="77777777" w:rsidR="00885F12" w:rsidRPr="00885F12" w:rsidRDefault="00885F12" w:rsidP="00885F12">
      <w:pPr>
        <w:spacing w:after="120" w:line="360" w:lineRule="auto"/>
        <w:rPr>
          <w:rFonts w:ascii="Verdana" w:eastAsia="Times New Roman" w:hAnsi="Verdana" w:cs="Arial"/>
          <w:bCs/>
          <w:sz w:val="20"/>
          <w:szCs w:val="20"/>
          <w:lang w:eastAsia="pl-PL"/>
        </w:rPr>
      </w:pPr>
    </w:p>
    <w:p w14:paraId="3772CAB5" w14:textId="77777777" w:rsidR="00885F12" w:rsidRPr="00885F12" w:rsidRDefault="00885F12" w:rsidP="00885F12">
      <w:pPr>
        <w:spacing w:before="120" w:after="120" w:line="240" w:lineRule="auto"/>
        <w:rPr>
          <w:rFonts w:ascii="Verdana" w:eastAsia="Times New Roman" w:hAnsi="Verdana" w:cs="Arial"/>
          <w:sz w:val="20"/>
          <w:szCs w:val="20"/>
          <w:lang w:eastAsia="pl-PL"/>
        </w:rPr>
      </w:pPr>
      <w:r w:rsidRPr="00885F12">
        <w:rPr>
          <w:rFonts w:ascii="Verdana" w:eastAsia="Times New Roman" w:hAnsi="Verdana" w:cs="Arial"/>
          <w:sz w:val="20"/>
          <w:szCs w:val="20"/>
          <w:lang w:eastAsia="pl-PL"/>
        </w:rPr>
        <w:t>Oświadczam/-my, iż:</w:t>
      </w:r>
    </w:p>
    <w:p w14:paraId="49D74D82" w14:textId="77777777" w:rsidR="00885F12" w:rsidRPr="00885F12" w:rsidRDefault="00885F12" w:rsidP="00885F12">
      <w:pPr>
        <w:spacing w:before="120" w:after="120" w:line="240" w:lineRule="auto"/>
        <w:jc w:val="both"/>
        <w:rPr>
          <w:rFonts w:ascii="Verdana" w:eastAsia="Times New Roman" w:hAnsi="Verdana" w:cs="Arial"/>
          <w:sz w:val="20"/>
          <w:szCs w:val="20"/>
          <w:lang w:eastAsia="pl-PL"/>
        </w:rPr>
      </w:pPr>
    </w:p>
    <w:p w14:paraId="63C55734" w14:textId="77777777" w:rsidR="00885F12" w:rsidRPr="00885F12" w:rsidRDefault="00885F12" w:rsidP="00885F12">
      <w:pPr>
        <w:numPr>
          <w:ilvl w:val="0"/>
          <w:numId w:val="9"/>
        </w:numPr>
        <w:suppressAutoHyphen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udostępniam Wykonawcy ww. zasoby, w następującym zakresie:</w:t>
      </w:r>
    </w:p>
    <w:p w14:paraId="24AF6412"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w:t>
      </w:r>
    </w:p>
    <w:p w14:paraId="779EDBE1"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w:t>
      </w:r>
    </w:p>
    <w:p w14:paraId="246642AC"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p>
    <w:p w14:paraId="021884C0" w14:textId="77777777" w:rsidR="00885F12" w:rsidRPr="00885F12" w:rsidRDefault="00885F12" w:rsidP="00885F12">
      <w:pPr>
        <w:numPr>
          <w:ilvl w:val="0"/>
          <w:numId w:val="9"/>
        </w:numPr>
        <w:suppressAutoHyphen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sposób i okres udostępnienia Wykonawcy i wykorzystania przez niego zasobów podmiotu udostępniającego te zasoby przy wykonywaniu zamówienia będzie następujący:</w:t>
      </w:r>
    </w:p>
    <w:p w14:paraId="01A95913"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w:t>
      </w:r>
    </w:p>
    <w:p w14:paraId="58CADE88"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w:t>
      </w:r>
    </w:p>
    <w:p w14:paraId="79C7F3D2" w14:textId="77777777" w:rsidR="00885F12" w:rsidRPr="00885F12" w:rsidRDefault="00885F12" w:rsidP="00885F12">
      <w:pPr>
        <w:spacing w:before="120" w:after="120" w:line="240" w:lineRule="auto"/>
        <w:rPr>
          <w:rFonts w:ascii="Verdana" w:eastAsia="Times New Roman" w:hAnsi="Verdana" w:cs="Arial"/>
          <w:i/>
          <w:sz w:val="20"/>
          <w:szCs w:val="20"/>
          <w:lang w:eastAsia="pl-PL"/>
        </w:rPr>
      </w:pPr>
    </w:p>
    <w:p w14:paraId="06E1A605" w14:textId="77777777" w:rsidR="00885F12" w:rsidRPr="00885F12" w:rsidRDefault="00885F12" w:rsidP="00885F12">
      <w:pPr>
        <w:numPr>
          <w:ilvl w:val="0"/>
          <w:numId w:val="9"/>
        </w:numPr>
        <w:suppressAutoHyphens/>
        <w:spacing w:before="120" w:after="120" w:line="24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ar-SA"/>
        </w:rPr>
        <w:t>zrealizuję/nie zrealizuję* roboty budowalne / usługi, których ww. zasoby (zdolności) dotyczą, w zakresie</w:t>
      </w:r>
      <w:r w:rsidRPr="00885F12">
        <w:rPr>
          <w:rFonts w:ascii="Verdana" w:eastAsia="Times New Roman" w:hAnsi="Verdana" w:cs="Arial"/>
          <w:sz w:val="20"/>
          <w:szCs w:val="20"/>
          <w:lang w:eastAsia="pl-PL"/>
        </w:rPr>
        <w:t>:</w:t>
      </w:r>
    </w:p>
    <w:p w14:paraId="19AAC27E"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w:t>
      </w:r>
    </w:p>
    <w:p w14:paraId="46F429D9"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_________________________________________________________________</w:t>
      </w:r>
    </w:p>
    <w:p w14:paraId="1FF64E03" w14:textId="77777777" w:rsidR="00885F12" w:rsidRPr="00885F12" w:rsidRDefault="00885F12" w:rsidP="00885F12">
      <w:pPr>
        <w:suppressAutoHyphens/>
        <w:spacing w:before="120" w:after="0" w:line="240" w:lineRule="auto"/>
        <w:ind w:left="708" w:right="-2" w:firstLine="1"/>
        <w:jc w:val="both"/>
        <w:rPr>
          <w:rFonts w:ascii="Verdana" w:eastAsia="Times New Roman" w:hAnsi="Verdana" w:cs="Arial"/>
          <w:sz w:val="20"/>
          <w:szCs w:val="20"/>
          <w:lang w:eastAsia="ar-SA"/>
        </w:rPr>
      </w:pPr>
      <w:r w:rsidRPr="00885F12">
        <w:rPr>
          <w:rFonts w:ascii="Verdana" w:eastAsia="Times New Roman" w:hAnsi="Verdana" w:cs="Arial"/>
          <w:i/>
          <w:sz w:val="20"/>
          <w:szCs w:val="20"/>
          <w:lang w:eastAsia="ar-SA"/>
        </w:rPr>
        <w:t>(Pkt c) odnosi się do warunków udziału w postępowaniu dotyczących kwalifikacji zawodowych lub doświadczenia.)</w:t>
      </w:r>
    </w:p>
    <w:p w14:paraId="471B9D4F" w14:textId="77777777" w:rsidR="00885F12" w:rsidRPr="00885F12" w:rsidRDefault="00885F12" w:rsidP="00885F12">
      <w:pPr>
        <w:spacing w:before="120" w:after="120" w:line="240" w:lineRule="auto"/>
        <w:ind w:left="720"/>
        <w:jc w:val="both"/>
        <w:rPr>
          <w:rFonts w:ascii="Verdana" w:eastAsia="Times New Roman" w:hAnsi="Verdana" w:cs="Arial"/>
          <w:sz w:val="20"/>
          <w:szCs w:val="20"/>
          <w:lang w:eastAsia="pl-PL"/>
        </w:rPr>
      </w:pPr>
    </w:p>
    <w:p w14:paraId="096EBFD6" w14:textId="77777777" w:rsidR="00885F12" w:rsidRPr="00885F12" w:rsidRDefault="00885F12" w:rsidP="00885F12">
      <w:pPr>
        <w:suppressAutoHyphens/>
        <w:spacing w:before="120" w:after="0" w:line="240" w:lineRule="auto"/>
        <w:ind w:right="-2"/>
        <w:jc w:val="both"/>
        <w:rPr>
          <w:rFonts w:ascii="Verdana" w:eastAsia="Times New Roman" w:hAnsi="Verdana" w:cs="Arial"/>
          <w:sz w:val="20"/>
          <w:szCs w:val="20"/>
          <w:lang w:eastAsia="ar-SA"/>
        </w:rPr>
      </w:pPr>
      <w:r w:rsidRPr="00885F12">
        <w:rPr>
          <w:rFonts w:ascii="Verdana" w:eastAsia="Times New Roman" w:hAnsi="Verdana" w:cs="Arial"/>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78C229F0" w14:textId="77777777" w:rsidR="00885F12" w:rsidRPr="00885F12" w:rsidRDefault="00885F12" w:rsidP="00885F12">
      <w:pPr>
        <w:spacing w:before="120" w:after="0" w:line="240" w:lineRule="auto"/>
        <w:rPr>
          <w:rFonts w:ascii="Verdana" w:eastAsia="Times New Roman" w:hAnsi="Verdana" w:cs="Arial"/>
          <w:sz w:val="20"/>
          <w:szCs w:val="20"/>
          <w:lang w:eastAsia="pl-PL"/>
        </w:rPr>
      </w:pPr>
    </w:p>
    <w:p w14:paraId="4BCFDB0A" w14:textId="77777777" w:rsidR="00885F12" w:rsidRPr="00885F12" w:rsidRDefault="00885F12" w:rsidP="00885F12">
      <w:pPr>
        <w:spacing w:after="0" w:line="240" w:lineRule="auto"/>
        <w:ind w:left="4956" w:firstLine="708"/>
        <w:jc w:val="center"/>
        <w:rPr>
          <w:rFonts w:ascii="Verdana" w:eastAsia="Times New Roman" w:hAnsi="Verdana" w:cs="Arial"/>
          <w:b/>
          <w:bCs/>
          <w:sz w:val="20"/>
          <w:szCs w:val="20"/>
          <w:lang w:eastAsia="pl-PL"/>
        </w:rPr>
      </w:pPr>
    </w:p>
    <w:p w14:paraId="0012FC68" w14:textId="77777777" w:rsidR="00885F12" w:rsidRPr="00885F12" w:rsidRDefault="00885F12" w:rsidP="00885F12">
      <w:pPr>
        <w:spacing w:after="0" w:line="240" w:lineRule="auto"/>
        <w:ind w:left="4956" w:firstLine="708"/>
        <w:jc w:val="center"/>
        <w:rPr>
          <w:rFonts w:ascii="Verdana" w:eastAsia="Times New Roman" w:hAnsi="Verdana" w:cs="Arial"/>
          <w:b/>
          <w:bCs/>
          <w:sz w:val="20"/>
          <w:szCs w:val="20"/>
          <w:lang w:eastAsia="pl-PL"/>
        </w:rPr>
      </w:pPr>
    </w:p>
    <w:p w14:paraId="7369D93A" w14:textId="77777777" w:rsidR="00885F12" w:rsidRPr="00885F12" w:rsidRDefault="00885F12" w:rsidP="00885F12">
      <w:pPr>
        <w:spacing w:after="0" w:line="240" w:lineRule="auto"/>
        <w:ind w:left="4956" w:firstLine="708"/>
        <w:jc w:val="center"/>
        <w:rPr>
          <w:rFonts w:ascii="Verdana" w:eastAsia="Times New Roman" w:hAnsi="Verdana" w:cs="Arial"/>
          <w:b/>
          <w:bCs/>
          <w:sz w:val="20"/>
          <w:szCs w:val="20"/>
          <w:lang w:eastAsia="pl-PL"/>
        </w:rPr>
      </w:pPr>
    </w:p>
    <w:p w14:paraId="3EBF6FCC" w14:textId="77777777" w:rsidR="00885F12" w:rsidRPr="00885F12" w:rsidRDefault="00885F12" w:rsidP="00885F12">
      <w:pPr>
        <w:spacing w:after="0" w:line="240" w:lineRule="auto"/>
        <w:ind w:left="4956" w:firstLine="708"/>
        <w:jc w:val="center"/>
        <w:rPr>
          <w:rFonts w:ascii="Verdana" w:eastAsia="Times New Roman" w:hAnsi="Verdana" w:cs="Arial"/>
          <w:b/>
          <w:bCs/>
          <w:sz w:val="20"/>
          <w:szCs w:val="20"/>
          <w:lang w:eastAsia="pl-PL"/>
        </w:rPr>
      </w:pPr>
    </w:p>
    <w:p w14:paraId="5130B19C" w14:textId="77777777" w:rsidR="00885F12" w:rsidRPr="00885F12" w:rsidRDefault="00885F12" w:rsidP="00885F12">
      <w:pPr>
        <w:spacing w:after="0" w:line="240" w:lineRule="auto"/>
        <w:ind w:left="4956" w:firstLine="708"/>
        <w:jc w:val="center"/>
        <w:rPr>
          <w:rFonts w:ascii="Verdana" w:eastAsia="Times New Roman" w:hAnsi="Verdana" w:cs="Arial"/>
          <w:b/>
          <w:bCs/>
          <w:sz w:val="20"/>
          <w:szCs w:val="20"/>
          <w:lang w:eastAsia="pl-PL"/>
        </w:rPr>
      </w:pPr>
    </w:p>
    <w:p w14:paraId="541A98F8" w14:textId="77777777" w:rsidR="00885F12" w:rsidRPr="00885F12" w:rsidRDefault="00885F12" w:rsidP="00885F12">
      <w:pPr>
        <w:spacing w:before="120" w:after="120" w:line="240" w:lineRule="auto"/>
        <w:rPr>
          <w:rFonts w:ascii="Verdana" w:eastAsia="Times New Roman" w:hAnsi="Verdana" w:cs="Arial"/>
          <w:sz w:val="20"/>
          <w:szCs w:val="20"/>
        </w:rPr>
      </w:pPr>
    </w:p>
    <w:p w14:paraId="1B6B4022" w14:textId="77777777" w:rsidR="00885F12" w:rsidRPr="00885F12" w:rsidRDefault="00885F12" w:rsidP="00885F12">
      <w:pPr>
        <w:spacing w:before="120" w:after="120" w:line="240" w:lineRule="auto"/>
        <w:rPr>
          <w:rFonts w:ascii="Verdana" w:eastAsia="Times New Roman" w:hAnsi="Verdana" w:cs="Arial"/>
          <w:sz w:val="20"/>
          <w:szCs w:val="20"/>
        </w:rPr>
      </w:pPr>
    </w:p>
    <w:p w14:paraId="7C880A40" w14:textId="77777777" w:rsidR="00885F12" w:rsidRPr="00885F12" w:rsidRDefault="00885F12" w:rsidP="00885F12">
      <w:pPr>
        <w:spacing w:before="120" w:after="120" w:line="240" w:lineRule="auto"/>
        <w:rPr>
          <w:rFonts w:ascii="Verdana" w:eastAsia="Times New Roman" w:hAnsi="Verdana" w:cs="Arial"/>
          <w:i/>
          <w:sz w:val="20"/>
          <w:szCs w:val="20"/>
          <w:lang w:eastAsia="pl-PL"/>
        </w:rPr>
      </w:pPr>
      <w:r w:rsidRPr="00885F12">
        <w:rPr>
          <w:rFonts w:ascii="Verdana" w:eastAsia="Times New Roman" w:hAnsi="Verdana" w:cs="Arial"/>
          <w:i/>
          <w:sz w:val="20"/>
          <w:szCs w:val="20"/>
          <w:lang w:eastAsia="pl-PL"/>
        </w:rPr>
        <w:t xml:space="preserve">* niepotrzebne skreślić </w:t>
      </w:r>
    </w:p>
    <w:p w14:paraId="09FE3868" w14:textId="77777777" w:rsidR="00885F12" w:rsidRPr="00885F12" w:rsidRDefault="00885F12" w:rsidP="00885F12">
      <w:pPr>
        <w:spacing w:before="120" w:after="120" w:line="240" w:lineRule="auto"/>
        <w:rPr>
          <w:rFonts w:ascii="Verdana" w:eastAsia="Times New Roman" w:hAnsi="Verdana" w:cs="Arial"/>
          <w:sz w:val="20"/>
          <w:szCs w:val="20"/>
        </w:rPr>
      </w:pPr>
    </w:p>
    <w:p w14:paraId="78C6AAB2" w14:textId="77777777" w:rsidR="00885F12" w:rsidRPr="00885F12" w:rsidRDefault="00885F12" w:rsidP="00885F12">
      <w:pPr>
        <w:spacing w:before="120" w:after="120" w:line="240" w:lineRule="auto"/>
        <w:jc w:val="center"/>
        <w:rPr>
          <w:rFonts w:ascii="Verdana" w:eastAsia="Times New Roman" w:hAnsi="Verdana" w:cs="Arial"/>
          <w:sz w:val="20"/>
          <w:szCs w:val="20"/>
        </w:rPr>
      </w:pPr>
    </w:p>
    <w:p w14:paraId="788F625A" w14:textId="77777777" w:rsidR="00885F12" w:rsidRPr="00885F12" w:rsidRDefault="00885F12" w:rsidP="00885F12">
      <w:pPr>
        <w:spacing w:after="0" w:line="240" w:lineRule="auto"/>
        <w:rPr>
          <w:rFonts w:ascii="Verdana" w:eastAsia="Times New Roman" w:hAnsi="Verdana" w:cs="Arial"/>
          <w:b/>
          <w:bCs/>
          <w:sz w:val="20"/>
          <w:szCs w:val="20"/>
          <w:lang w:eastAsia="pl-PL"/>
        </w:rPr>
        <w:sectPr w:rsidR="00885F12" w:rsidRPr="00885F12" w:rsidSect="00C507DD">
          <w:pgSz w:w="11906" w:h="16838"/>
          <w:pgMar w:top="1258" w:right="1418" w:bottom="1276" w:left="1418" w:header="709" w:footer="626" w:gutter="0"/>
          <w:cols w:space="708"/>
          <w:docGrid w:linePitch="360"/>
        </w:sectPr>
      </w:pPr>
    </w:p>
    <w:p w14:paraId="2FBD01EB" w14:textId="77777777" w:rsidR="00885F12" w:rsidRPr="00885F12" w:rsidRDefault="00885F12" w:rsidP="00885F12">
      <w:pPr>
        <w:spacing w:after="0" w:line="240" w:lineRule="auto"/>
        <w:ind w:left="4956" w:firstLine="708"/>
        <w:jc w:val="right"/>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lastRenderedPageBreak/>
        <w:t>Formularz 3.3.</w:t>
      </w:r>
    </w:p>
    <w:p w14:paraId="00FF6B84" w14:textId="77777777" w:rsidR="00885F12" w:rsidRPr="00885F12" w:rsidRDefault="00885F12" w:rsidP="00885F12">
      <w:pPr>
        <w:spacing w:after="0" w:line="240" w:lineRule="auto"/>
        <w:ind w:left="4956" w:firstLine="708"/>
        <w:jc w:val="center"/>
        <w:rPr>
          <w:rFonts w:ascii="Verdana" w:eastAsia="Times New Roman" w:hAnsi="Verdana" w:cs="Arial"/>
          <w:b/>
          <w:bCs/>
          <w:sz w:val="20"/>
          <w:szCs w:val="20"/>
          <w:lang w:eastAsia="pl-PL"/>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85F12" w:rsidRPr="00885F12" w14:paraId="510B56D2" w14:textId="77777777" w:rsidTr="00853936">
        <w:trPr>
          <w:trHeight w:val="1344"/>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CC63F1" w14:textId="77777777" w:rsidR="00885F12" w:rsidRPr="00885F12" w:rsidRDefault="00885F12" w:rsidP="00885F12">
            <w:pPr>
              <w:spacing w:after="0" w:line="240" w:lineRule="auto"/>
              <w:ind w:right="-177"/>
              <w:jc w:val="center"/>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OŚWIADCZENIE</w:t>
            </w:r>
          </w:p>
          <w:p w14:paraId="79230F35" w14:textId="77777777" w:rsidR="00885F12" w:rsidRPr="00885F12" w:rsidRDefault="00885F12" w:rsidP="00885F12">
            <w:pPr>
              <w:spacing w:after="0" w:line="240" w:lineRule="auto"/>
              <w:ind w:right="7"/>
              <w:jc w:val="center"/>
              <w:rPr>
                <w:rFonts w:ascii="Verdana" w:eastAsia="Times New Roman" w:hAnsi="Verdana" w:cs="Arial"/>
                <w:b/>
                <w:sz w:val="20"/>
                <w:szCs w:val="20"/>
                <w:lang w:eastAsia="pl-PL"/>
              </w:rPr>
            </w:pPr>
            <w:r w:rsidRPr="00885F12">
              <w:rPr>
                <w:rFonts w:ascii="Verdana" w:eastAsia="Times New Roman" w:hAnsi="Verdana" w:cs="Arial"/>
                <w:sz w:val="20"/>
                <w:szCs w:val="20"/>
                <w:lang w:eastAsia="pl-PL"/>
              </w:rPr>
              <w:t>Wykonawców wspólnie ubiegających się o udzielenie zamówienia w zakresie, o którym mowa w art. 117 ust. 4 ustawy Pzp</w:t>
            </w:r>
          </w:p>
        </w:tc>
      </w:tr>
    </w:tbl>
    <w:p w14:paraId="3B0E85CA" w14:textId="501CC9A7" w:rsidR="00885F12" w:rsidRPr="00885F12" w:rsidRDefault="00885F12" w:rsidP="00885F12">
      <w:pPr>
        <w:spacing w:before="120" w:after="0" w:line="360" w:lineRule="auto"/>
        <w:jc w:val="both"/>
        <w:rPr>
          <w:rFonts w:ascii="Verdana" w:eastAsia="Times New Roman" w:hAnsi="Verdana" w:cs="Arial"/>
          <w:b/>
          <w:bCs/>
          <w:sz w:val="20"/>
          <w:szCs w:val="20"/>
          <w:lang w:eastAsia="pl-PL"/>
        </w:rPr>
      </w:pPr>
      <w:r w:rsidRPr="00885F12">
        <w:rPr>
          <w:rFonts w:ascii="Verdana" w:eastAsia="Times New Roman" w:hAnsi="Verdana" w:cs="Arial"/>
          <w:spacing w:val="-2"/>
          <w:sz w:val="20"/>
          <w:szCs w:val="20"/>
          <w:lang w:eastAsia="pl-PL"/>
        </w:rPr>
        <w:t xml:space="preserve">Znak postępowania: </w:t>
      </w:r>
      <w:r w:rsidRPr="00885F12">
        <w:rPr>
          <w:rFonts w:ascii="Verdana" w:eastAsia="Times New Roman" w:hAnsi="Verdana" w:cs="Arial"/>
          <w:b/>
          <w:bCs/>
          <w:sz w:val="20"/>
          <w:szCs w:val="20"/>
          <w:lang w:eastAsia="pl-PL"/>
        </w:rPr>
        <w:t>V.272.</w:t>
      </w:r>
      <w:r w:rsidR="00F90BDF">
        <w:rPr>
          <w:rFonts w:ascii="Verdana" w:eastAsia="Times New Roman" w:hAnsi="Verdana" w:cs="Arial"/>
          <w:b/>
          <w:bCs/>
          <w:sz w:val="20"/>
          <w:szCs w:val="20"/>
          <w:lang w:eastAsia="pl-PL"/>
        </w:rPr>
        <w:t>1</w:t>
      </w:r>
      <w:r w:rsidRPr="00885F12">
        <w:rPr>
          <w:rFonts w:ascii="Verdana" w:eastAsia="Times New Roman" w:hAnsi="Verdana" w:cs="Arial"/>
          <w:b/>
          <w:bCs/>
          <w:sz w:val="20"/>
          <w:szCs w:val="20"/>
          <w:lang w:eastAsia="pl-PL"/>
        </w:rPr>
        <w:t>.202</w:t>
      </w:r>
      <w:r w:rsidR="00B90AD2">
        <w:rPr>
          <w:rFonts w:ascii="Verdana" w:eastAsia="Times New Roman" w:hAnsi="Verdana" w:cs="Arial"/>
          <w:b/>
          <w:bCs/>
          <w:sz w:val="20"/>
          <w:szCs w:val="20"/>
          <w:lang w:eastAsia="pl-PL"/>
        </w:rPr>
        <w:t>6</w:t>
      </w:r>
    </w:p>
    <w:p w14:paraId="372F6582" w14:textId="77777777" w:rsidR="00885F12" w:rsidRPr="00885F12" w:rsidRDefault="00885F12" w:rsidP="00885F12">
      <w:pPr>
        <w:suppressAutoHyphens/>
        <w:spacing w:before="120" w:after="0" w:line="240" w:lineRule="auto"/>
        <w:jc w:val="both"/>
        <w:rPr>
          <w:rFonts w:ascii="Verdana" w:eastAsia="Times New Roman" w:hAnsi="Verdana" w:cs="Arial"/>
          <w:b/>
          <w:sz w:val="20"/>
          <w:szCs w:val="20"/>
          <w:lang w:eastAsia="ar-SA"/>
        </w:rPr>
      </w:pPr>
    </w:p>
    <w:p w14:paraId="7A726C6A" w14:textId="53042C7D" w:rsidR="00B90AD2" w:rsidRPr="00885F12" w:rsidRDefault="00885F12" w:rsidP="00B90AD2">
      <w:pPr>
        <w:autoSpaceDE w:val="0"/>
        <w:autoSpaceDN w:val="0"/>
        <w:adjustRightInd w:val="0"/>
        <w:spacing w:after="0" w:line="240" w:lineRule="auto"/>
        <w:jc w:val="both"/>
        <w:rPr>
          <w:rFonts w:ascii="Verdana" w:hAnsi="Verdana" w:cs="Arial"/>
          <w:b/>
          <w:bCs/>
          <w:sz w:val="20"/>
          <w:szCs w:val="20"/>
        </w:rPr>
      </w:pPr>
      <w:r w:rsidRPr="00885F12">
        <w:rPr>
          <w:rFonts w:ascii="Verdana" w:eastAsia="Times New Roman" w:hAnsi="Verdana" w:cs="Arial"/>
          <w:sz w:val="20"/>
          <w:szCs w:val="20"/>
          <w:lang w:eastAsia="ar-SA"/>
        </w:rPr>
        <w:t>W związku z prowadzonym postępowaniem o udzielenie zamówienia publicznego pn.</w:t>
      </w:r>
      <w:r w:rsidR="00B90AD2" w:rsidRPr="00B90AD2">
        <w:rPr>
          <w:rFonts w:ascii="Verdana" w:eastAsia="CIDFont+F2" w:hAnsi="Verdana" w:cs="CIDFont+F2"/>
          <w:b/>
          <w:bCs/>
          <w:sz w:val="20"/>
          <w:szCs w:val="20"/>
        </w:rPr>
        <w:t xml:space="preserve"> </w:t>
      </w:r>
      <w:r w:rsidR="00B90AD2">
        <w:rPr>
          <w:rFonts w:ascii="Verdana" w:eastAsia="CIDFont+F2" w:hAnsi="Verdana" w:cs="CIDFont+F2"/>
          <w:b/>
          <w:bCs/>
          <w:sz w:val="20"/>
          <w:szCs w:val="20"/>
        </w:rPr>
        <w:t>Odbudowa drogi gminnej w Trzebina od posesji nr 9 do skrzyżowania</w:t>
      </w:r>
    </w:p>
    <w:p w14:paraId="3055FEE0" w14:textId="12B627A1" w:rsidR="00885F12" w:rsidRPr="00885F12" w:rsidRDefault="00885F12" w:rsidP="00885F12">
      <w:pPr>
        <w:autoSpaceDE w:val="0"/>
        <w:autoSpaceDN w:val="0"/>
        <w:adjustRightInd w:val="0"/>
        <w:spacing w:after="0" w:line="240" w:lineRule="auto"/>
        <w:jc w:val="both"/>
        <w:rPr>
          <w:rFonts w:ascii="Verdana" w:hAnsi="Verdana" w:cs="Arial"/>
          <w:b/>
          <w:bCs/>
          <w:sz w:val="20"/>
          <w:szCs w:val="20"/>
        </w:rPr>
      </w:pPr>
    </w:p>
    <w:p w14:paraId="6E1F9843" w14:textId="77777777" w:rsidR="00885F12" w:rsidRPr="00885F12" w:rsidRDefault="00885F12" w:rsidP="00885F12">
      <w:pPr>
        <w:autoSpaceDE w:val="0"/>
        <w:autoSpaceDN w:val="0"/>
        <w:adjustRightInd w:val="0"/>
        <w:spacing w:after="0" w:line="240" w:lineRule="auto"/>
        <w:jc w:val="both"/>
        <w:rPr>
          <w:rFonts w:ascii="Verdana" w:hAnsi="Verdana" w:cs="Arial"/>
          <w:b/>
          <w:bCs/>
          <w:sz w:val="20"/>
          <w:szCs w:val="20"/>
        </w:rPr>
      </w:pPr>
    </w:p>
    <w:p w14:paraId="4D2127B8" w14:textId="77777777" w:rsidR="00885F12" w:rsidRPr="00885F12" w:rsidRDefault="00885F12" w:rsidP="00885F12">
      <w:pPr>
        <w:spacing w:after="0" w:line="240" w:lineRule="auto"/>
        <w:jc w:val="both"/>
        <w:rPr>
          <w:rFonts w:ascii="Verdana" w:eastAsia="Times New Roman" w:hAnsi="Verdana" w:cs="Arial"/>
          <w:b/>
          <w:iCs/>
          <w:color w:val="0070C0"/>
          <w:sz w:val="20"/>
          <w:szCs w:val="20"/>
          <w:lang w:eastAsia="pl-PL"/>
        </w:rPr>
      </w:pPr>
    </w:p>
    <w:p w14:paraId="0BFD8E8C" w14:textId="77777777" w:rsidR="00885F12" w:rsidRPr="00885F12" w:rsidRDefault="00885F12" w:rsidP="00885F12">
      <w:pPr>
        <w:spacing w:after="120" w:line="240" w:lineRule="auto"/>
        <w:rPr>
          <w:rFonts w:ascii="Verdana" w:eastAsia="Times New Roman" w:hAnsi="Verdana" w:cs="Arial"/>
          <w:b/>
          <w:sz w:val="20"/>
          <w:szCs w:val="20"/>
          <w:lang w:eastAsia="pl-PL"/>
        </w:rPr>
      </w:pPr>
      <w:r w:rsidRPr="00885F12">
        <w:rPr>
          <w:rFonts w:ascii="Verdana" w:eastAsia="Times New Roman" w:hAnsi="Verdana" w:cs="Arial"/>
          <w:b/>
          <w:sz w:val="20"/>
          <w:szCs w:val="20"/>
          <w:lang w:eastAsia="pl-PL"/>
        </w:rPr>
        <w:t xml:space="preserve">                                                                            </w:t>
      </w:r>
    </w:p>
    <w:p w14:paraId="19523607" w14:textId="77777777" w:rsidR="00885F12" w:rsidRPr="00885F12" w:rsidRDefault="00885F12" w:rsidP="00885F12">
      <w:pPr>
        <w:tabs>
          <w:tab w:val="left" w:pos="9214"/>
        </w:tabs>
        <w:suppressAutoHyphens/>
        <w:spacing w:after="120" w:line="240" w:lineRule="auto"/>
        <w:ind w:right="-1"/>
        <w:jc w:val="both"/>
        <w:rPr>
          <w:rFonts w:ascii="Verdana" w:eastAsia="Times New Roman" w:hAnsi="Verdana" w:cs="Arial"/>
          <w:sz w:val="20"/>
          <w:szCs w:val="20"/>
          <w:lang w:eastAsia="ar-SA"/>
        </w:rPr>
      </w:pPr>
      <w:r w:rsidRPr="00885F12">
        <w:rPr>
          <w:rFonts w:ascii="Verdana" w:eastAsia="Times New Roman" w:hAnsi="Verdana" w:cs="Arial"/>
          <w:b/>
          <w:sz w:val="20"/>
          <w:szCs w:val="20"/>
          <w:lang w:eastAsia="ar-SA"/>
        </w:rPr>
        <w:t>JA/MY</w:t>
      </w:r>
      <w:r w:rsidRPr="00885F12">
        <w:rPr>
          <w:rFonts w:ascii="Verdana" w:eastAsia="Times New Roman" w:hAnsi="Verdana" w:cs="Arial"/>
          <w:sz w:val="20"/>
          <w:szCs w:val="20"/>
          <w:lang w:eastAsia="ar-SA"/>
        </w:rPr>
        <w:t>:</w:t>
      </w:r>
    </w:p>
    <w:p w14:paraId="01EF619F" w14:textId="77777777" w:rsidR="00885F12" w:rsidRPr="00885F12" w:rsidRDefault="00885F12" w:rsidP="00885F12">
      <w:pPr>
        <w:tabs>
          <w:tab w:val="left" w:pos="9214"/>
        </w:tabs>
        <w:suppressAutoHyphens/>
        <w:spacing w:after="0" w:line="240" w:lineRule="auto"/>
        <w:ind w:right="-286"/>
        <w:jc w:val="both"/>
        <w:rPr>
          <w:rFonts w:ascii="Verdana" w:eastAsia="Times New Roman" w:hAnsi="Verdana" w:cs="Arial"/>
          <w:sz w:val="20"/>
          <w:szCs w:val="20"/>
          <w:lang w:eastAsia="ar-SA"/>
        </w:rPr>
      </w:pPr>
      <w:r w:rsidRPr="00885F12">
        <w:rPr>
          <w:rFonts w:ascii="Verdana" w:eastAsia="Times New Roman" w:hAnsi="Verdana" w:cs="Arial"/>
          <w:sz w:val="20"/>
          <w:szCs w:val="20"/>
          <w:lang w:eastAsia="ar-SA"/>
        </w:rPr>
        <w:t>_______________________________________________________________________</w:t>
      </w:r>
    </w:p>
    <w:p w14:paraId="5780B148" w14:textId="77777777" w:rsidR="00885F12" w:rsidRPr="00885F12" w:rsidRDefault="00885F12" w:rsidP="00885F12">
      <w:pPr>
        <w:tabs>
          <w:tab w:val="left" w:pos="9214"/>
        </w:tabs>
        <w:suppressAutoHyphens/>
        <w:spacing w:after="0" w:line="240" w:lineRule="auto"/>
        <w:ind w:right="141"/>
        <w:jc w:val="center"/>
        <w:rPr>
          <w:rFonts w:ascii="Verdana" w:eastAsia="Times New Roman" w:hAnsi="Verdana" w:cs="Arial"/>
          <w:i/>
          <w:sz w:val="20"/>
          <w:szCs w:val="20"/>
          <w:lang w:eastAsia="ar-SA"/>
        </w:rPr>
      </w:pPr>
      <w:r w:rsidRPr="00885F12">
        <w:rPr>
          <w:rFonts w:ascii="Verdana" w:eastAsia="Times New Roman" w:hAnsi="Verdana" w:cs="Arial"/>
          <w:i/>
          <w:sz w:val="20"/>
          <w:szCs w:val="20"/>
          <w:lang w:eastAsia="ar-SA"/>
        </w:rPr>
        <w:t>(imię i nazwisko osoby/osób upoważnionej/-ych do reprezentowania Wykonawców wspólnie ubiegających się o udzielenie zamówienia)</w:t>
      </w:r>
    </w:p>
    <w:p w14:paraId="7F1DEA8D" w14:textId="77777777" w:rsidR="00885F12" w:rsidRPr="00885F12" w:rsidRDefault="00885F12" w:rsidP="00885F12">
      <w:pPr>
        <w:spacing w:after="0" w:line="240" w:lineRule="auto"/>
        <w:ind w:right="284"/>
        <w:jc w:val="both"/>
        <w:rPr>
          <w:rFonts w:ascii="Verdana" w:eastAsia="Times New Roman" w:hAnsi="Verdana" w:cs="Arial"/>
          <w:sz w:val="20"/>
          <w:szCs w:val="20"/>
          <w:lang w:eastAsia="pl-PL"/>
        </w:rPr>
      </w:pPr>
    </w:p>
    <w:p w14:paraId="39BC1A6F" w14:textId="77777777" w:rsidR="00885F12" w:rsidRPr="00885F12" w:rsidRDefault="00885F12" w:rsidP="00885F12">
      <w:pPr>
        <w:spacing w:after="120" w:line="240" w:lineRule="auto"/>
        <w:jc w:val="both"/>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t>w imieniu Wykonawcy:</w:t>
      </w:r>
    </w:p>
    <w:p w14:paraId="004EEDDE" w14:textId="77777777" w:rsidR="00885F12" w:rsidRPr="00885F12" w:rsidRDefault="00885F12" w:rsidP="00885F12">
      <w:pPr>
        <w:spacing w:after="0" w:line="240" w:lineRule="auto"/>
        <w:jc w:val="both"/>
        <w:rPr>
          <w:rFonts w:ascii="Verdana" w:eastAsia="Times New Roman" w:hAnsi="Verdana" w:cs="Arial"/>
          <w:bCs/>
          <w:sz w:val="20"/>
          <w:szCs w:val="20"/>
          <w:lang w:eastAsia="pl-PL"/>
        </w:rPr>
      </w:pPr>
      <w:r w:rsidRPr="00885F12">
        <w:rPr>
          <w:rFonts w:ascii="Verdana" w:eastAsia="Times New Roman" w:hAnsi="Verdana" w:cs="Arial"/>
          <w:bCs/>
          <w:sz w:val="20"/>
          <w:szCs w:val="20"/>
          <w:lang w:eastAsia="pl-PL"/>
        </w:rPr>
        <w:t>_________________________________________________________</w:t>
      </w:r>
      <w:r w:rsidRPr="00885F12">
        <w:rPr>
          <w:rFonts w:ascii="Verdana" w:eastAsia="Times New Roman" w:hAnsi="Verdana" w:cs="Arial"/>
          <w:bCs/>
          <w:sz w:val="20"/>
          <w:szCs w:val="20"/>
          <w:lang w:eastAsia="pl-PL"/>
        </w:rPr>
        <w:softHyphen/>
        <w:t>______________</w:t>
      </w:r>
    </w:p>
    <w:p w14:paraId="6F081372" w14:textId="77777777" w:rsidR="00885F12" w:rsidRPr="00885F12" w:rsidRDefault="00885F12" w:rsidP="00885F12">
      <w:pPr>
        <w:spacing w:after="0" w:line="240" w:lineRule="auto"/>
        <w:jc w:val="center"/>
        <w:rPr>
          <w:rFonts w:ascii="Verdana" w:eastAsia="Times New Roman" w:hAnsi="Verdana" w:cs="Arial"/>
          <w:bCs/>
          <w:i/>
          <w:sz w:val="20"/>
          <w:szCs w:val="20"/>
          <w:lang w:eastAsia="pl-PL"/>
        </w:rPr>
      </w:pPr>
      <w:r w:rsidRPr="00885F12">
        <w:rPr>
          <w:rFonts w:ascii="Verdana" w:eastAsia="Times New Roman" w:hAnsi="Verdana" w:cs="Arial"/>
          <w:bCs/>
          <w:i/>
          <w:sz w:val="20"/>
          <w:szCs w:val="20"/>
          <w:lang w:eastAsia="pl-PL"/>
        </w:rPr>
        <w:t>(wpisać nazwy (firmy) Wykonawców wspólnie ubiegających się o udzielenie zamówienia)</w:t>
      </w:r>
    </w:p>
    <w:p w14:paraId="23DEE64B" w14:textId="77777777" w:rsidR="00885F12" w:rsidRPr="00885F12" w:rsidRDefault="00885F12" w:rsidP="00885F12">
      <w:pPr>
        <w:spacing w:after="120" w:line="240" w:lineRule="auto"/>
        <w:jc w:val="center"/>
        <w:rPr>
          <w:rFonts w:ascii="Verdana" w:eastAsia="Times New Roman" w:hAnsi="Verdana" w:cs="Arial"/>
          <w:bCs/>
          <w:i/>
          <w:sz w:val="20"/>
          <w:szCs w:val="20"/>
          <w:lang w:eastAsia="pl-PL"/>
        </w:rPr>
      </w:pPr>
    </w:p>
    <w:p w14:paraId="39358012" w14:textId="77777777" w:rsidR="00885F12" w:rsidRPr="00885F12" w:rsidRDefault="00885F12" w:rsidP="00885F12">
      <w:pPr>
        <w:spacing w:after="120" w:line="240" w:lineRule="auto"/>
        <w:jc w:val="center"/>
        <w:rPr>
          <w:rFonts w:ascii="Verdana" w:eastAsia="Times New Roman" w:hAnsi="Verdana" w:cs="Arial"/>
          <w:bCs/>
          <w:i/>
          <w:sz w:val="20"/>
          <w:szCs w:val="20"/>
          <w:lang w:eastAsia="pl-PL"/>
        </w:rPr>
      </w:pPr>
    </w:p>
    <w:p w14:paraId="547F0E8D" w14:textId="77777777" w:rsidR="00885F12" w:rsidRPr="00885F12" w:rsidRDefault="00885F12" w:rsidP="00885F12">
      <w:pPr>
        <w:spacing w:before="200" w:after="240" w:line="360" w:lineRule="auto"/>
        <w:jc w:val="both"/>
        <w:rPr>
          <w:rFonts w:ascii="Verdana" w:eastAsia="Times New Roman" w:hAnsi="Verdana" w:cs="Arial"/>
          <w:sz w:val="20"/>
          <w:szCs w:val="20"/>
          <w:lang w:eastAsia="pl-PL"/>
        </w:rPr>
      </w:pPr>
      <w:r w:rsidRPr="00885F12">
        <w:rPr>
          <w:rFonts w:ascii="Verdana" w:eastAsia="Times New Roman" w:hAnsi="Verdana" w:cs="Arial"/>
          <w:b/>
          <w:sz w:val="20"/>
          <w:szCs w:val="20"/>
          <w:lang w:eastAsia="pl-PL"/>
        </w:rPr>
        <w:t>OŚWIADCZAM/-MY</w:t>
      </w:r>
      <w:r w:rsidRPr="00885F12">
        <w:rPr>
          <w:rFonts w:ascii="Verdana" w:eastAsia="Times New Roman" w:hAnsi="Verdana" w:cs="Arial"/>
          <w:sz w:val="20"/>
          <w:szCs w:val="20"/>
          <w:lang w:eastAsia="pl-PL"/>
        </w:rPr>
        <w:t>, iż następujące roboty budowlane/usługi/dostawy* wykonają poszczególni Wykonawcy wspólnie ubiegający się o udzielenie zamówienia:</w:t>
      </w:r>
    </w:p>
    <w:p w14:paraId="295E1329" w14:textId="77777777" w:rsidR="00885F12" w:rsidRPr="00885F12" w:rsidRDefault="00885F12" w:rsidP="00885F12">
      <w:pPr>
        <w:spacing w:after="0" w:line="36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Wykonawca (nazwa): _____________________________________________________ wykona: ______________________________________________________________**</w:t>
      </w:r>
    </w:p>
    <w:p w14:paraId="1911E0DE" w14:textId="77777777" w:rsidR="00885F12" w:rsidRPr="00885F12" w:rsidRDefault="00885F12" w:rsidP="00885F12">
      <w:pPr>
        <w:spacing w:after="0" w:line="240" w:lineRule="auto"/>
        <w:ind w:right="-2"/>
        <w:jc w:val="both"/>
        <w:rPr>
          <w:rFonts w:ascii="Verdana" w:eastAsia="Times New Roman" w:hAnsi="Verdana" w:cs="Arial"/>
          <w:sz w:val="20"/>
          <w:szCs w:val="20"/>
          <w:lang w:eastAsia="pl-PL"/>
        </w:rPr>
      </w:pPr>
    </w:p>
    <w:p w14:paraId="5DEC5760" w14:textId="77777777" w:rsidR="00885F12" w:rsidRPr="00885F12" w:rsidRDefault="00885F12" w:rsidP="00885F12">
      <w:pPr>
        <w:spacing w:after="0" w:line="360" w:lineRule="auto"/>
        <w:jc w:val="both"/>
        <w:rPr>
          <w:rFonts w:ascii="Verdana" w:eastAsia="Times New Roman" w:hAnsi="Verdana" w:cs="Arial"/>
          <w:sz w:val="20"/>
          <w:szCs w:val="20"/>
          <w:lang w:eastAsia="pl-PL"/>
        </w:rPr>
      </w:pPr>
      <w:r w:rsidRPr="00885F12">
        <w:rPr>
          <w:rFonts w:ascii="Verdana" w:eastAsia="Times New Roman" w:hAnsi="Verdana" w:cs="Arial"/>
          <w:sz w:val="20"/>
          <w:szCs w:val="20"/>
          <w:lang w:eastAsia="pl-PL"/>
        </w:rPr>
        <w:t>Wykonawca (nazwa): _____________________________________________________ wykona: ______________________________________________________________*</w:t>
      </w:r>
      <w:r w:rsidRPr="00885F12">
        <w:rPr>
          <w:rFonts w:ascii="Verdana" w:eastAsia="Times New Roman" w:hAnsi="Verdana" w:cs="Arial"/>
          <w:bCs/>
          <w:i/>
          <w:color w:val="000000"/>
          <w:spacing w:val="4"/>
          <w:sz w:val="20"/>
          <w:szCs w:val="20"/>
          <w:lang w:eastAsia="pl-PL"/>
        </w:rPr>
        <w:tab/>
      </w:r>
    </w:p>
    <w:p w14:paraId="4EE0D697" w14:textId="77777777" w:rsidR="00885F12" w:rsidRPr="00885F12" w:rsidRDefault="00885F12" w:rsidP="00885F12">
      <w:pPr>
        <w:spacing w:before="240" w:after="0" w:line="240" w:lineRule="auto"/>
        <w:ind w:left="3544" w:right="-567" w:hanging="3544"/>
        <w:rPr>
          <w:rFonts w:ascii="Verdana" w:eastAsia="Times New Roman" w:hAnsi="Verdana" w:cs="Arial"/>
          <w:bCs/>
          <w:i/>
          <w:color w:val="000000"/>
          <w:spacing w:val="4"/>
          <w:sz w:val="20"/>
          <w:szCs w:val="20"/>
          <w:lang w:eastAsia="pl-PL"/>
        </w:rPr>
      </w:pPr>
    </w:p>
    <w:p w14:paraId="22953B18" w14:textId="77777777" w:rsidR="00885F12" w:rsidRPr="00885F12" w:rsidRDefault="00885F12" w:rsidP="00885F12">
      <w:pPr>
        <w:spacing w:line="360" w:lineRule="auto"/>
        <w:jc w:val="both"/>
        <w:rPr>
          <w:b/>
          <w:iCs/>
          <w:sz w:val="20"/>
          <w:szCs w:val="20"/>
        </w:rPr>
      </w:pPr>
      <w:r w:rsidRPr="00885F12">
        <w:rPr>
          <w:rFonts w:ascii="Verdana" w:eastAsia="Times New Roman" w:hAnsi="Verdana" w:cs="Arial"/>
          <w:bCs/>
          <w:i/>
          <w:color w:val="000000"/>
          <w:spacing w:val="4"/>
          <w:sz w:val="20"/>
          <w:szCs w:val="20"/>
          <w:lang w:eastAsia="pl-PL"/>
        </w:rPr>
        <w:tab/>
      </w:r>
      <w:r w:rsidRPr="00885F12">
        <w:rPr>
          <w:rFonts w:ascii="Verdana" w:eastAsia="Times New Roman" w:hAnsi="Verdana" w:cs="Arial"/>
          <w:bCs/>
          <w:i/>
          <w:color w:val="000000"/>
          <w:spacing w:val="4"/>
          <w:sz w:val="20"/>
          <w:szCs w:val="20"/>
          <w:lang w:eastAsia="pl-PL"/>
        </w:rPr>
        <w:tab/>
      </w:r>
    </w:p>
    <w:p w14:paraId="5208D232" w14:textId="77777777" w:rsidR="00885F12" w:rsidRPr="00885F12" w:rsidRDefault="00885F12" w:rsidP="00885F12">
      <w:pPr>
        <w:spacing w:before="240" w:after="0" w:line="240" w:lineRule="auto"/>
        <w:ind w:left="3544" w:right="-567" w:hanging="3544"/>
        <w:rPr>
          <w:rFonts w:ascii="Verdana" w:eastAsia="Times New Roman" w:hAnsi="Verdana" w:cs="Arial"/>
          <w:bCs/>
          <w:i/>
          <w:color w:val="000000"/>
          <w:spacing w:val="4"/>
          <w:sz w:val="20"/>
          <w:szCs w:val="20"/>
          <w:lang w:eastAsia="pl-PL"/>
        </w:rPr>
      </w:pPr>
    </w:p>
    <w:p w14:paraId="3774B722" w14:textId="77777777" w:rsidR="00885F12" w:rsidRPr="00885F12" w:rsidRDefault="00885F12" w:rsidP="00885F12">
      <w:pPr>
        <w:spacing w:before="240" w:after="0" w:line="240" w:lineRule="auto"/>
        <w:ind w:left="3544" w:right="-567" w:hanging="3544"/>
        <w:rPr>
          <w:rFonts w:ascii="Verdana" w:eastAsia="Times New Roman" w:hAnsi="Verdana" w:cs="Arial"/>
          <w:bCs/>
          <w:i/>
          <w:color w:val="000000"/>
          <w:spacing w:val="4"/>
          <w:sz w:val="20"/>
          <w:szCs w:val="20"/>
          <w:lang w:eastAsia="pl-PL"/>
        </w:rPr>
      </w:pPr>
      <w:r w:rsidRPr="00885F12">
        <w:rPr>
          <w:rFonts w:ascii="Verdana" w:eastAsia="Times New Roman" w:hAnsi="Verdana" w:cs="Arial"/>
          <w:bCs/>
          <w:i/>
          <w:color w:val="000000"/>
          <w:spacing w:val="4"/>
          <w:sz w:val="20"/>
          <w:szCs w:val="20"/>
          <w:lang w:eastAsia="pl-PL"/>
        </w:rPr>
        <w:t xml:space="preserve">                                                      </w:t>
      </w:r>
    </w:p>
    <w:p w14:paraId="13A26D91" w14:textId="77777777" w:rsidR="00885F12" w:rsidRPr="00885F12" w:rsidRDefault="00885F12" w:rsidP="00885F12">
      <w:pPr>
        <w:spacing w:after="120" w:line="240" w:lineRule="auto"/>
        <w:jc w:val="both"/>
        <w:rPr>
          <w:rFonts w:ascii="Verdana" w:eastAsia="Times New Roman" w:hAnsi="Verdana" w:cs="Arial"/>
          <w:spacing w:val="4"/>
          <w:sz w:val="20"/>
          <w:szCs w:val="20"/>
          <w:lang w:eastAsia="pl-PL"/>
        </w:rPr>
      </w:pPr>
    </w:p>
    <w:p w14:paraId="595221D3" w14:textId="77777777" w:rsidR="00885F12" w:rsidRPr="00885F12" w:rsidRDefault="00885F12" w:rsidP="00885F12">
      <w:pPr>
        <w:spacing w:after="120" w:line="240" w:lineRule="auto"/>
        <w:jc w:val="both"/>
        <w:rPr>
          <w:rFonts w:ascii="Verdana" w:eastAsia="Times New Roman" w:hAnsi="Verdana" w:cs="Arial"/>
          <w:spacing w:val="4"/>
          <w:sz w:val="18"/>
          <w:szCs w:val="18"/>
          <w:lang w:eastAsia="pl-PL"/>
        </w:rPr>
      </w:pPr>
      <w:r w:rsidRPr="00885F12">
        <w:rPr>
          <w:rFonts w:ascii="Verdana" w:eastAsia="Times New Roman" w:hAnsi="Verdana" w:cs="Arial"/>
          <w:spacing w:val="4"/>
          <w:sz w:val="18"/>
          <w:szCs w:val="18"/>
          <w:lang w:eastAsia="pl-PL"/>
        </w:rPr>
        <w:t xml:space="preserve">* dostosować odpowiednio </w:t>
      </w:r>
    </w:p>
    <w:p w14:paraId="79A25F8B" w14:textId="622B888E" w:rsidR="00885F12" w:rsidRDefault="00885F12" w:rsidP="00885F12">
      <w:pPr>
        <w:spacing w:after="120" w:line="240" w:lineRule="auto"/>
        <w:jc w:val="both"/>
        <w:rPr>
          <w:rFonts w:ascii="Verdana" w:eastAsia="Times New Roman" w:hAnsi="Verdana" w:cs="Arial"/>
          <w:spacing w:val="4"/>
          <w:sz w:val="18"/>
          <w:szCs w:val="18"/>
          <w:lang w:eastAsia="pl-PL"/>
        </w:rPr>
      </w:pPr>
      <w:r w:rsidRPr="00885F12">
        <w:rPr>
          <w:rFonts w:ascii="Verdana" w:eastAsia="Times New Roman" w:hAnsi="Verdana" w:cs="Arial"/>
          <w:spacing w:val="4"/>
          <w:sz w:val="18"/>
          <w:szCs w:val="18"/>
          <w:lang w:eastAsia="pl-PL"/>
        </w:rPr>
        <w:t>** należy dostosować do ilości Wykonawców w konsorcjum</w:t>
      </w:r>
    </w:p>
    <w:p w14:paraId="3B22A4ED" w14:textId="77777777" w:rsidR="00D34B1F" w:rsidRPr="00F90BDF" w:rsidRDefault="00D34B1F" w:rsidP="00885F12">
      <w:pPr>
        <w:spacing w:after="120" w:line="240" w:lineRule="auto"/>
        <w:jc w:val="both"/>
        <w:rPr>
          <w:rFonts w:ascii="Verdana" w:eastAsia="Times New Roman" w:hAnsi="Verdana" w:cs="Arial"/>
          <w:spacing w:val="4"/>
          <w:sz w:val="18"/>
          <w:szCs w:val="18"/>
          <w:lang w:eastAsia="pl-PL"/>
        </w:rPr>
      </w:pPr>
    </w:p>
    <w:p w14:paraId="653855E6" w14:textId="77777777" w:rsidR="00885F12" w:rsidRPr="00885F12" w:rsidRDefault="00885F12" w:rsidP="00885F12">
      <w:pPr>
        <w:spacing w:after="120" w:line="240" w:lineRule="auto"/>
        <w:jc w:val="both"/>
        <w:rPr>
          <w:rFonts w:ascii="Verdana" w:eastAsia="Times New Roman" w:hAnsi="Verdana" w:cs="Arial"/>
          <w:spacing w:val="4"/>
          <w:sz w:val="20"/>
          <w:szCs w:val="20"/>
          <w:lang w:eastAsia="pl-PL"/>
        </w:rPr>
      </w:pPr>
    </w:p>
    <w:p w14:paraId="3D4442E1"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r w:rsidRPr="00885F12">
        <w:rPr>
          <w:rFonts w:ascii="Verdana" w:eastAsia="Times New Roman" w:hAnsi="Verdana" w:cs="Arial"/>
          <w:b/>
          <w:bCs/>
          <w:sz w:val="20"/>
          <w:szCs w:val="20"/>
          <w:lang w:eastAsia="pl-PL"/>
        </w:rPr>
        <w:lastRenderedPageBreak/>
        <w:t>Tom II</w:t>
      </w:r>
      <w:r w:rsidRPr="00885F12">
        <w:rPr>
          <w:rFonts w:ascii="Verdana" w:eastAsia="Times New Roman" w:hAnsi="Verdana" w:cs="Arial"/>
          <w:b/>
          <w:bCs/>
          <w:iCs/>
          <w:sz w:val="20"/>
          <w:szCs w:val="20"/>
          <w:lang w:eastAsia="pl-PL"/>
        </w:rPr>
        <w:tab/>
      </w:r>
      <w:r w:rsidRPr="00885F12">
        <w:rPr>
          <w:rFonts w:ascii="Verdana" w:eastAsia="Times New Roman" w:hAnsi="Verdana" w:cs="Arial"/>
          <w:b/>
          <w:bCs/>
          <w:iCs/>
          <w:sz w:val="20"/>
          <w:szCs w:val="20"/>
          <w:lang w:eastAsia="pl-PL"/>
        </w:rPr>
        <w:tab/>
      </w:r>
      <w:r w:rsidRPr="00885F12">
        <w:rPr>
          <w:rFonts w:ascii="Verdana" w:eastAsia="Times New Roman" w:hAnsi="Verdana" w:cs="Arial"/>
          <w:b/>
          <w:bCs/>
          <w:sz w:val="20"/>
          <w:szCs w:val="20"/>
          <w:lang w:eastAsia="pl-PL"/>
        </w:rPr>
        <w:t>PROJEKTOWANE POSTANOWIENIA UMOWY</w:t>
      </w:r>
    </w:p>
    <w:p w14:paraId="7EC681E8" w14:textId="77777777" w:rsidR="00885F12" w:rsidRPr="00885F12" w:rsidRDefault="00885F12" w:rsidP="00885F12">
      <w:pPr>
        <w:spacing w:before="120" w:after="120" w:line="240" w:lineRule="auto"/>
        <w:rPr>
          <w:rFonts w:ascii="Verdana" w:eastAsia="Times New Roman" w:hAnsi="Verdana" w:cs="Arial"/>
          <w:b/>
          <w:bCs/>
          <w:sz w:val="20"/>
          <w:szCs w:val="20"/>
          <w:lang w:eastAsia="pl-PL"/>
        </w:rPr>
      </w:pPr>
    </w:p>
    <w:p w14:paraId="2072AF1F" w14:textId="77777777" w:rsidR="00885F12" w:rsidRPr="00885F12" w:rsidRDefault="00885F12" w:rsidP="00885F12">
      <w:pPr>
        <w:rPr>
          <w:rFonts w:ascii="Times New Roman" w:hAnsi="Times New Roman"/>
          <w:kern w:val="2"/>
          <w:sz w:val="24"/>
          <w:szCs w:val="24"/>
          <w:u w:color="000000"/>
          <w:shd w:val="clear" w:color="auto" w:fill="FFFFFF"/>
          <w14:ligatures w14:val="standardContextual"/>
        </w:rPr>
      </w:pPr>
    </w:p>
    <w:p w14:paraId="6AB50C41" w14:textId="77777777" w:rsidR="00885F12" w:rsidRPr="00885F12" w:rsidRDefault="00885F12" w:rsidP="00885F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rPr>
          <w:rFonts w:ascii="Times New Roman" w:eastAsia="Arial Unicode MS" w:hAnsi="Times New Roman"/>
          <w:b/>
          <w:bCs/>
          <w:kern w:val="2"/>
          <w:sz w:val="24"/>
          <w:szCs w:val="24"/>
          <w:lang w:eastAsia="pl-PL"/>
          <w14:ligatures w14:val="standardContextual"/>
        </w:rPr>
      </w:pPr>
      <w:r w:rsidRPr="00885F12">
        <w:rPr>
          <w:rFonts w:ascii="Times New Roman" w:eastAsia="Arial Unicode MS" w:hAnsi="Times New Roman"/>
          <w:b/>
          <w:bCs/>
          <w:kern w:val="2"/>
          <w:sz w:val="24"/>
          <w:szCs w:val="24"/>
          <w:lang w:eastAsia="pl-PL"/>
          <w14:ligatures w14:val="standardContextual"/>
        </w:rPr>
        <w:t>Projektowane postanowienia umowy</w:t>
      </w:r>
    </w:p>
    <w:p w14:paraId="3EA40B34" w14:textId="77777777" w:rsidR="00885F12" w:rsidRPr="00885F12" w:rsidRDefault="00885F12" w:rsidP="00885F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rPr>
          <w:rFonts w:ascii="Times New Roman" w:eastAsia="Arial Unicode MS" w:hAnsi="Times New Roman"/>
          <w:b/>
          <w:bCs/>
          <w:kern w:val="2"/>
          <w:sz w:val="24"/>
          <w:szCs w:val="24"/>
          <w:lang w:eastAsia="pl-PL"/>
          <w14:ligatures w14:val="standardContextual"/>
        </w:rPr>
      </w:pPr>
    </w:p>
    <w:p w14:paraId="2814D4AC" w14:textId="0AA85683" w:rsidR="00B90AD2" w:rsidRPr="00C22C56" w:rsidRDefault="004B6641" w:rsidP="004B66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Times New Roman" w:eastAsia="Arial Unicode MS" w:hAnsi="Times New Roman"/>
          <w:b/>
          <w:bCs/>
          <w:sz w:val="24"/>
          <w:szCs w:val="24"/>
          <w:lang w:eastAsia="pl-PL"/>
        </w:rPr>
      </w:pPr>
      <w:r>
        <w:rPr>
          <w:noProof/>
          <w14:ligatures w14:val="standardContextual"/>
        </w:rPr>
        <w:drawing>
          <wp:inline distT="0" distB="0" distL="0" distR="0" wp14:anchorId="770B92EA" wp14:editId="1210051C">
            <wp:extent cx="1830891" cy="609600"/>
            <wp:effectExtent l="0" t="0" r="0" b="0"/>
            <wp:docPr id="12254560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456095" name="Obraz 122545609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9995" cy="615961"/>
                    </a:xfrm>
                    <a:prstGeom prst="rect">
                      <a:avLst/>
                    </a:prstGeom>
                  </pic:spPr>
                </pic:pic>
              </a:graphicData>
            </a:graphic>
          </wp:inline>
        </w:drawing>
      </w:r>
    </w:p>
    <w:p w14:paraId="422F9018" w14:textId="77777777" w:rsidR="00B90AD2" w:rsidRPr="00C22C56" w:rsidRDefault="00B90AD2" w:rsidP="00B90A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Arial Unicode MS" w:hAnsi="Times New Roman"/>
          <w:b/>
          <w:bCs/>
          <w:sz w:val="24"/>
          <w:szCs w:val="24"/>
          <w:lang w:eastAsia="pl-PL"/>
        </w:rPr>
      </w:pPr>
    </w:p>
    <w:p w14:paraId="382C8DD7" w14:textId="17267120"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Arial Unicode MS" w:hAnsi="Times New Roman"/>
          <w:b/>
          <w:bCs/>
          <w:sz w:val="24"/>
          <w:szCs w:val="24"/>
          <w:lang w:eastAsia="pl-PL"/>
        </w:rPr>
      </w:pPr>
    </w:p>
    <w:p w14:paraId="204A3298" w14:textId="77777777"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Arial Unicode MS" w:hAnsi="Times New Roman"/>
          <w:b/>
          <w:bCs/>
          <w:sz w:val="24"/>
          <w:szCs w:val="24"/>
          <w:lang w:eastAsia="pl-PL"/>
        </w:rPr>
      </w:pPr>
    </w:p>
    <w:p w14:paraId="5983C19E" w14:textId="77777777"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center"/>
        <w:rPr>
          <w:rFonts w:ascii="Times New Roman" w:eastAsia="Arial Unicode MS" w:hAnsi="Times New Roman"/>
          <w:b/>
          <w:bCs/>
          <w:sz w:val="24"/>
          <w:szCs w:val="24"/>
          <w:lang w:eastAsia="pl-PL"/>
        </w:rPr>
      </w:pPr>
      <w:r w:rsidRPr="00C22C56">
        <w:rPr>
          <w:rFonts w:ascii="Times New Roman" w:eastAsia="Arial Unicode MS" w:hAnsi="Times New Roman"/>
          <w:b/>
          <w:bCs/>
          <w:sz w:val="24"/>
          <w:szCs w:val="24"/>
          <w:lang w:eastAsia="pl-PL"/>
        </w:rPr>
        <w:t>WZÓR</w:t>
      </w:r>
    </w:p>
    <w:p w14:paraId="2EA7A06B" w14:textId="6699B659"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center"/>
        <w:rPr>
          <w:rFonts w:ascii="Times New Roman" w:eastAsia="Arial Unicode MS" w:hAnsi="Times New Roman"/>
          <w:b/>
          <w:bCs/>
          <w:sz w:val="24"/>
          <w:szCs w:val="24"/>
          <w:lang w:eastAsia="pl-PL"/>
        </w:rPr>
      </w:pPr>
      <w:r w:rsidRPr="00C22C56">
        <w:rPr>
          <w:rFonts w:ascii="Times New Roman" w:eastAsia="Arial Unicode MS" w:hAnsi="Times New Roman"/>
          <w:sz w:val="24"/>
          <w:szCs w:val="24"/>
          <w:lang w:eastAsia="pl-PL"/>
        </w:rPr>
        <w:t>Umowa</w:t>
      </w:r>
      <w:r w:rsidRPr="00C22C56">
        <w:rPr>
          <w:rFonts w:ascii="Times New Roman" w:eastAsia="Arial Unicode MS" w:hAnsi="Times New Roman"/>
          <w:b/>
          <w:bCs/>
          <w:sz w:val="24"/>
          <w:szCs w:val="24"/>
          <w:lang w:eastAsia="pl-PL"/>
        </w:rPr>
        <w:t xml:space="preserve"> NR ……………… 202</w:t>
      </w:r>
      <w:r w:rsidR="00F71201">
        <w:rPr>
          <w:rFonts w:ascii="Times New Roman" w:eastAsia="Arial Unicode MS" w:hAnsi="Times New Roman"/>
          <w:b/>
          <w:bCs/>
          <w:sz w:val="24"/>
          <w:szCs w:val="24"/>
          <w:lang w:eastAsia="pl-PL"/>
        </w:rPr>
        <w:t>6</w:t>
      </w:r>
    </w:p>
    <w:p w14:paraId="6FC1F06D" w14:textId="77777777"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center"/>
        <w:rPr>
          <w:rFonts w:ascii="Times New Roman" w:eastAsia="Arial Unicode MS" w:hAnsi="Times New Roman"/>
          <w:b/>
          <w:bCs/>
          <w:sz w:val="24"/>
          <w:szCs w:val="24"/>
          <w:lang w:eastAsia="pl-PL"/>
        </w:rPr>
      </w:pPr>
      <w:r w:rsidRPr="00C22C56">
        <w:rPr>
          <w:rFonts w:ascii="Times New Roman" w:eastAsia="Arial Unicode MS" w:hAnsi="Times New Roman"/>
          <w:b/>
          <w:bCs/>
          <w:sz w:val="24"/>
          <w:szCs w:val="24"/>
          <w:lang w:eastAsia="pl-PL"/>
        </w:rPr>
        <w:t xml:space="preserve"> </w:t>
      </w:r>
    </w:p>
    <w:p w14:paraId="7E317157" w14:textId="77777777"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rFonts w:ascii="Times New Roman" w:eastAsia="Arial Unicode MS" w:hAnsi="Times New Roman"/>
          <w:sz w:val="24"/>
          <w:szCs w:val="24"/>
          <w:lang w:eastAsia="pl-PL"/>
        </w:rPr>
      </w:pPr>
      <w:r w:rsidRPr="00C22C56">
        <w:rPr>
          <w:rFonts w:ascii="Times New Roman" w:eastAsia="Arial Unicode MS" w:hAnsi="Times New Roman"/>
          <w:sz w:val="24"/>
          <w:szCs w:val="24"/>
          <w:lang w:eastAsia="pl-PL"/>
        </w:rPr>
        <w:t>Umowa zawarta dnia ………202</w:t>
      </w:r>
      <w:r>
        <w:rPr>
          <w:rFonts w:ascii="Times New Roman" w:eastAsia="Arial Unicode MS" w:hAnsi="Times New Roman"/>
          <w:sz w:val="24"/>
          <w:szCs w:val="24"/>
          <w:lang w:eastAsia="pl-PL"/>
        </w:rPr>
        <w:t>6</w:t>
      </w:r>
      <w:r w:rsidRPr="00C22C56">
        <w:rPr>
          <w:rFonts w:ascii="Times New Roman" w:eastAsia="Arial Unicode MS" w:hAnsi="Times New Roman"/>
          <w:sz w:val="24"/>
          <w:szCs w:val="24"/>
          <w:lang w:eastAsia="pl-PL"/>
        </w:rPr>
        <w:t xml:space="preserve"> r. w Lubrzy, pomiędzy:</w:t>
      </w:r>
    </w:p>
    <w:p w14:paraId="49D61E9A" w14:textId="77777777"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rFonts w:ascii="Times New Roman" w:eastAsia="Arial Unicode MS" w:hAnsi="Times New Roman"/>
          <w:sz w:val="24"/>
          <w:szCs w:val="24"/>
          <w:lang w:eastAsia="pl-PL"/>
        </w:rPr>
      </w:pPr>
    </w:p>
    <w:p w14:paraId="3660C77F"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 xml:space="preserve">Gminą Lubrza z siedzibą </w:t>
      </w:r>
      <w:bookmarkStart w:id="11" w:name="_Hlk170213463"/>
      <w:r w:rsidRPr="00C22C56">
        <w:rPr>
          <w:rFonts w:ascii="Times New Roman" w:hAnsi="Times New Roman"/>
          <w:sz w:val="24"/>
          <w:szCs w:val="24"/>
          <w:u w:color="000000"/>
        </w:rPr>
        <w:t>48-321 Lubrza, ul. Wolności 73</w:t>
      </w:r>
      <w:bookmarkEnd w:id="11"/>
      <w:r w:rsidRPr="00C22C56">
        <w:rPr>
          <w:rFonts w:ascii="Times New Roman" w:hAnsi="Times New Roman"/>
          <w:sz w:val="24"/>
          <w:szCs w:val="24"/>
          <w:u w:color="000000"/>
        </w:rPr>
        <w:t xml:space="preserve">, NIP: </w:t>
      </w:r>
      <w:r w:rsidRPr="00C22C56">
        <w:rPr>
          <w:rFonts w:ascii="Times New Roman" w:hAnsi="Times New Roman"/>
          <w:sz w:val="24"/>
          <w:szCs w:val="24"/>
          <w:u w:color="000000"/>
          <w:shd w:val="clear" w:color="auto" w:fill="FFFFFF"/>
        </w:rPr>
        <w:t>755-190-87-27</w:t>
      </w:r>
      <w:r w:rsidRPr="00C22C56">
        <w:rPr>
          <w:rFonts w:ascii="Times New Roman" w:hAnsi="Times New Roman"/>
          <w:sz w:val="24"/>
          <w:szCs w:val="24"/>
          <w:u w:color="000000"/>
        </w:rPr>
        <w:t xml:space="preserve">, REGON: </w:t>
      </w:r>
      <w:r w:rsidRPr="00C22C56">
        <w:rPr>
          <w:rFonts w:ascii="Times New Roman" w:hAnsi="Times New Roman"/>
          <w:sz w:val="24"/>
          <w:szCs w:val="24"/>
          <w:u w:color="000000"/>
          <w:shd w:val="clear" w:color="auto" w:fill="FFFFFF"/>
        </w:rPr>
        <w:t>531413165</w:t>
      </w:r>
      <w:r w:rsidRPr="00C22C56">
        <w:rPr>
          <w:rFonts w:ascii="Times New Roman" w:hAnsi="Times New Roman"/>
          <w:sz w:val="24"/>
          <w:szCs w:val="24"/>
          <w:u w:color="000000"/>
        </w:rPr>
        <w:t xml:space="preserve">, zwaną w dalszej części umowy </w:t>
      </w:r>
      <w:r w:rsidRPr="00C22C56">
        <w:rPr>
          <w:rFonts w:ascii="Times New Roman" w:hAnsi="Times New Roman"/>
          <w:b/>
          <w:bCs/>
          <w:sz w:val="24"/>
          <w:szCs w:val="24"/>
          <w:u w:color="000000"/>
        </w:rPr>
        <w:t>,,Zamawiającym"</w:t>
      </w:r>
      <w:r w:rsidRPr="00C22C56">
        <w:rPr>
          <w:rFonts w:ascii="Times New Roman" w:hAnsi="Times New Roman"/>
          <w:sz w:val="24"/>
          <w:szCs w:val="24"/>
          <w:u w:color="000000"/>
        </w:rPr>
        <w:t>, reprezentowaną przez:</w:t>
      </w:r>
    </w:p>
    <w:p w14:paraId="39D22CE7"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Damiana Drabika – Wójta Gminy</w:t>
      </w:r>
    </w:p>
    <w:p w14:paraId="4F11649F"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przy kontrasygnacie Joanny Chrobak - Skarbnika Gminy ,</w:t>
      </w:r>
    </w:p>
    <w:p w14:paraId="694E0545" w14:textId="77777777"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rFonts w:ascii="Times New Roman" w:eastAsia="Arial Unicode MS" w:hAnsi="Times New Roman"/>
          <w:sz w:val="24"/>
          <w:szCs w:val="24"/>
          <w:lang w:eastAsia="pl-PL"/>
        </w:rPr>
      </w:pPr>
    </w:p>
    <w:p w14:paraId="712D1C47" w14:textId="77777777" w:rsidR="00FE2C32" w:rsidRPr="00C22C56" w:rsidRDefault="00FE2C32" w:rsidP="00FE2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rFonts w:ascii="Times New Roman" w:eastAsia="Arial Unicode MS" w:hAnsi="Times New Roman"/>
          <w:sz w:val="24"/>
          <w:szCs w:val="24"/>
          <w:lang w:eastAsia="pl-PL"/>
        </w:rPr>
      </w:pPr>
      <w:r w:rsidRPr="00C22C56">
        <w:rPr>
          <w:rFonts w:ascii="Times New Roman" w:eastAsia="Arial Unicode MS" w:hAnsi="Times New Roman"/>
          <w:sz w:val="24"/>
          <w:szCs w:val="24"/>
          <w:lang w:eastAsia="pl-PL"/>
        </w:rPr>
        <w:t xml:space="preserve">a </w:t>
      </w:r>
    </w:p>
    <w:p w14:paraId="6AA2C56E"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*gdy kontrahentem jest spółka prawa handlowego:</w:t>
      </w:r>
    </w:p>
    <w:p w14:paraId="017CEDB3"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 xml:space="preserve"> „.. ..... .. ...... " z siedzibą w ............ ul…………………………….. wpisaną do Rejestru Przedsiębiorców Krajowego Rejestru Sądowego pod</w:t>
      </w:r>
      <w:r w:rsidRPr="00C22C56">
        <w:rPr>
          <w:rFonts w:ascii="Times New Roman" w:hAnsi="Times New Roman"/>
          <w:sz w:val="24"/>
          <w:szCs w:val="24"/>
          <w:u w:color="000000"/>
        </w:rPr>
        <w:tab/>
        <w:t>numerem KRS.................., NIP: ……………. REGON:</w:t>
      </w:r>
    </w:p>
    <w:p w14:paraId="30B78C3F"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 xml:space="preserve">zwaną dalej </w:t>
      </w:r>
      <w:r w:rsidRPr="00C22C56">
        <w:rPr>
          <w:rFonts w:ascii="Times New Roman" w:hAnsi="Times New Roman"/>
          <w:b/>
          <w:bCs/>
          <w:sz w:val="24"/>
          <w:szCs w:val="24"/>
          <w:u w:color="000000"/>
        </w:rPr>
        <w:t>,,Wykonawcą"</w:t>
      </w:r>
      <w:r w:rsidRPr="00C22C56">
        <w:rPr>
          <w:rFonts w:ascii="Times New Roman" w:hAnsi="Times New Roman"/>
          <w:sz w:val="24"/>
          <w:szCs w:val="24"/>
          <w:u w:color="000000"/>
        </w:rPr>
        <w:t>, reprezentowaną przez: …………………………………………………………………………</w:t>
      </w:r>
    </w:p>
    <w:p w14:paraId="0C8C2AC7" w14:textId="77777777" w:rsidR="00FE2C32" w:rsidRPr="00C22C56" w:rsidRDefault="00FE2C32" w:rsidP="00FE2C32">
      <w:pPr>
        <w:spacing w:after="0" w:line="276" w:lineRule="auto"/>
        <w:jc w:val="both"/>
        <w:rPr>
          <w:rFonts w:ascii="Times New Roman" w:hAnsi="Times New Roman"/>
          <w:sz w:val="24"/>
          <w:szCs w:val="24"/>
          <w:u w:color="000000"/>
        </w:rPr>
      </w:pPr>
    </w:p>
    <w:p w14:paraId="7851C3C2"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*gdy kontrahentem jest osoba fizyczna prowadząca działalność gospodarczą:</w:t>
      </w:r>
    </w:p>
    <w:p w14:paraId="73CFD928" w14:textId="77777777" w:rsidR="00FE2C32" w:rsidRPr="00C22C56" w:rsidRDefault="00FE2C32" w:rsidP="00FE2C32">
      <w:pPr>
        <w:spacing w:after="0" w:line="276" w:lineRule="auto"/>
        <w:jc w:val="both"/>
        <w:rPr>
          <w:rFonts w:ascii="Times New Roman" w:hAnsi="Times New Roman"/>
          <w:b/>
          <w:bCs/>
          <w:sz w:val="24"/>
          <w:szCs w:val="24"/>
          <w:u w:color="000000"/>
        </w:rPr>
      </w:pPr>
      <w:r w:rsidRPr="00C22C56">
        <w:rPr>
          <w:rFonts w:ascii="Times New Roman" w:hAnsi="Times New Roman"/>
          <w:sz w:val="24"/>
          <w:szCs w:val="24"/>
          <w:u w:color="000000"/>
        </w:rPr>
        <w:t xml:space="preserve">Panią/Panem ... , legitymującą/-ym się dowodem osobistym seria i numer ................., PESEL: ……………. zamieszkałą/-ym pod adresem .........., prowadzącą/-ym działalność gospodarczą pod firmą „ ………………….” Z siedzibą w ... , ul. ………………………… wpisaną do Centralnej Ewidencji i Informacji o Działalności Gospodarczej, NIP: ……….. REGON: ………..zwaną/-ym dalej </w:t>
      </w:r>
      <w:r w:rsidRPr="00C22C56">
        <w:rPr>
          <w:rFonts w:ascii="Times New Roman" w:hAnsi="Times New Roman"/>
          <w:b/>
          <w:bCs/>
          <w:sz w:val="24"/>
          <w:szCs w:val="24"/>
          <w:u w:color="000000"/>
        </w:rPr>
        <w:t>,,Wykonawcą",</w:t>
      </w:r>
    </w:p>
    <w:p w14:paraId="07CAB684" w14:textId="77777777" w:rsidR="00FE2C32" w:rsidRPr="00C22C56" w:rsidRDefault="00FE2C32" w:rsidP="00FE2C32">
      <w:pPr>
        <w:spacing w:after="0" w:line="276" w:lineRule="auto"/>
        <w:jc w:val="both"/>
        <w:rPr>
          <w:rFonts w:ascii="Times New Roman" w:hAnsi="Times New Roman"/>
          <w:sz w:val="24"/>
          <w:szCs w:val="24"/>
          <w:u w:color="000000"/>
        </w:rPr>
      </w:pPr>
    </w:p>
    <w:p w14:paraId="06C8977C" w14:textId="77777777" w:rsidR="00FE2C32" w:rsidRPr="00C22C56" w:rsidRDefault="00FE2C32" w:rsidP="00FE2C32">
      <w:pPr>
        <w:spacing w:after="0" w:line="276" w:lineRule="auto"/>
        <w:jc w:val="both"/>
        <w:rPr>
          <w:rFonts w:ascii="Times New Roman" w:hAnsi="Times New Roman"/>
          <w:sz w:val="24"/>
          <w:szCs w:val="24"/>
          <w:u w:color="000000"/>
        </w:rPr>
      </w:pPr>
      <w:r w:rsidRPr="00C22C56">
        <w:rPr>
          <w:rFonts w:ascii="Times New Roman" w:hAnsi="Times New Roman"/>
          <w:sz w:val="24"/>
          <w:szCs w:val="24"/>
          <w:u w:color="000000"/>
        </w:rPr>
        <w:t xml:space="preserve">zwane łącznie „Stronami”, a osobno „Stroną”. </w:t>
      </w:r>
    </w:p>
    <w:p w14:paraId="586825FE" w14:textId="77777777" w:rsidR="00FE2C32" w:rsidRPr="00C22C56" w:rsidRDefault="00FE2C32" w:rsidP="00FE2C32">
      <w:pPr>
        <w:spacing w:after="0" w:line="276" w:lineRule="auto"/>
        <w:jc w:val="both"/>
        <w:rPr>
          <w:rFonts w:ascii="Times New Roman" w:hAnsi="Times New Roman"/>
          <w:sz w:val="24"/>
          <w:szCs w:val="24"/>
          <w:u w:color="000000"/>
        </w:rPr>
      </w:pPr>
    </w:p>
    <w:p w14:paraId="2E867916" w14:textId="77777777" w:rsidR="00FE2C32" w:rsidRDefault="00FE2C32" w:rsidP="00FE2C32">
      <w:pPr>
        <w:suppressAutoHyphens/>
        <w:spacing w:line="276" w:lineRule="auto"/>
        <w:jc w:val="both"/>
        <w:rPr>
          <w:rFonts w:ascii="Times New Roman" w:hAnsi="Times New Roman"/>
          <w:sz w:val="24"/>
          <w:szCs w:val="24"/>
        </w:rPr>
      </w:pPr>
      <w:r w:rsidRPr="00C22C56">
        <w:rPr>
          <w:rFonts w:ascii="Times New Roman" w:hAnsi="Times New Roman"/>
          <w:sz w:val="24"/>
          <w:szCs w:val="24"/>
        </w:rPr>
        <w:t>W wyniku wyboru oferty najkorzystniejszej w postępowaniu o udzieleniu zamówienia publicznego przeprowadzonego zgodnie z przepisami ustawy Prawo zamówień publicznych (Dz. U. z 202</w:t>
      </w:r>
      <w:r>
        <w:rPr>
          <w:rFonts w:ascii="Times New Roman" w:hAnsi="Times New Roman"/>
          <w:sz w:val="24"/>
          <w:szCs w:val="24"/>
        </w:rPr>
        <w:t>4</w:t>
      </w:r>
      <w:r w:rsidRPr="00C22C56">
        <w:rPr>
          <w:rFonts w:ascii="Times New Roman" w:hAnsi="Times New Roman"/>
          <w:sz w:val="24"/>
          <w:szCs w:val="24"/>
        </w:rPr>
        <w:t xml:space="preserve"> r. poz. </w:t>
      </w:r>
      <w:r>
        <w:rPr>
          <w:rFonts w:ascii="Times New Roman" w:hAnsi="Times New Roman"/>
          <w:sz w:val="24"/>
          <w:szCs w:val="24"/>
        </w:rPr>
        <w:t>1320 z późn.zm.</w:t>
      </w:r>
      <w:r w:rsidRPr="00C22C56">
        <w:rPr>
          <w:rFonts w:ascii="Times New Roman" w:hAnsi="Times New Roman"/>
          <w:sz w:val="24"/>
          <w:szCs w:val="24"/>
        </w:rPr>
        <w:t>) w trybie podstawowym bez przeprowadzenia negocjacji została zawarta umowa o następującej treści:</w:t>
      </w:r>
    </w:p>
    <w:p w14:paraId="77E00579" w14:textId="77777777" w:rsidR="00FE2C32" w:rsidRPr="006B6957" w:rsidRDefault="00FE2C32" w:rsidP="00FE2C32">
      <w:pPr>
        <w:spacing w:after="0" w:line="276" w:lineRule="auto"/>
        <w:jc w:val="center"/>
        <w:rPr>
          <w:rFonts w:ascii="Times New Roman" w:hAnsi="Times New Roman"/>
          <w:b/>
          <w:bCs/>
          <w:sz w:val="24"/>
          <w:szCs w:val="24"/>
        </w:rPr>
      </w:pPr>
      <w:r w:rsidRPr="006B6957">
        <w:rPr>
          <w:rFonts w:ascii="Times New Roman" w:hAnsi="Times New Roman"/>
          <w:b/>
          <w:bCs/>
          <w:sz w:val="24"/>
          <w:szCs w:val="24"/>
        </w:rPr>
        <w:t>§</w:t>
      </w:r>
      <w:r>
        <w:rPr>
          <w:rFonts w:ascii="Times New Roman" w:hAnsi="Times New Roman"/>
          <w:b/>
          <w:bCs/>
          <w:sz w:val="24"/>
          <w:szCs w:val="24"/>
        </w:rPr>
        <w:t xml:space="preserve"> </w:t>
      </w:r>
      <w:r w:rsidRPr="006B6957">
        <w:rPr>
          <w:rFonts w:ascii="Times New Roman" w:hAnsi="Times New Roman"/>
          <w:b/>
          <w:bCs/>
          <w:sz w:val="24"/>
          <w:szCs w:val="24"/>
        </w:rPr>
        <w:t>1 PRZEDMIOT</w:t>
      </w:r>
      <w:r>
        <w:rPr>
          <w:rFonts w:ascii="Times New Roman" w:hAnsi="Times New Roman"/>
          <w:b/>
          <w:bCs/>
          <w:sz w:val="24"/>
          <w:szCs w:val="24"/>
        </w:rPr>
        <w:t xml:space="preserve"> I ZAKRES</w:t>
      </w:r>
      <w:r w:rsidRPr="006B6957">
        <w:rPr>
          <w:rFonts w:ascii="Times New Roman" w:hAnsi="Times New Roman"/>
          <w:b/>
          <w:bCs/>
          <w:sz w:val="24"/>
          <w:szCs w:val="24"/>
        </w:rPr>
        <w:t xml:space="preserve"> UMOWY</w:t>
      </w:r>
    </w:p>
    <w:p w14:paraId="683EF3E8" w14:textId="77777777" w:rsidR="00FE2C32" w:rsidRPr="006B6957" w:rsidRDefault="00FE2C32" w:rsidP="00FE2C32">
      <w:pPr>
        <w:spacing w:after="0" w:line="276" w:lineRule="auto"/>
        <w:jc w:val="center"/>
        <w:rPr>
          <w:rFonts w:ascii="Times New Roman" w:hAnsi="Times New Roman"/>
          <w:b/>
          <w:bCs/>
          <w:sz w:val="24"/>
          <w:szCs w:val="24"/>
        </w:rPr>
      </w:pPr>
    </w:p>
    <w:p w14:paraId="521FFC59" w14:textId="77777777" w:rsidR="00FE2C32" w:rsidRPr="00C953FE" w:rsidRDefault="00FE2C32" w:rsidP="00FE2C32">
      <w:pPr>
        <w:numPr>
          <w:ilvl w:val="0"/>
          <w:numId w:val="70"/>
        </w:numPr>
        <w:spacing w:after="0" w:line="276" w:lineRule="auto"/>
        <w:contextualSpacing/>
        <w:jc w:val="both"/>
      </w:pPr>
      <w:r w:rsidRPr="006B6957">
        <w:rPr>
          <w:rFonts w:ascii="Times New Roman" w:eastAsia="Times New Roman" w:hAnsi="Times New Roman"/>
          <w:sz w:val="24"/>
          <w:szCs w:val="24"/>
        </w:rPr>
        <w:t xml:space="preserve">Wykonawca przyjmuje do wykonania przedmiot zamówienia polegający na wykonaniu zadania o nazwie:  </w:t>
      </w:r>
      <w:r w:rsidRPr="006B6957">
        <w:rPr>
          <w:rFonts w:ascii="Times New Roman" w:hAnsi="Times New Roman"/>
          <w:sz w:val="24"/>
          <w:szCs w:val="24"/>
        </w:rPr>
        <w:t>Odbudowa drogi gminnej w Trzebina od posesji nr 9 do skrzyżowania.</w:t>
      </w:r>
    </w:p>
    <w:p w14:paraId="3020BFD8" w14:textId="77777777" w:rsidR="00FE2C32" w:rsidRPr="006B6957" w:rsidRDefault="00FE2C32" w:rsidP="00FE2C32">
      <w:pPr>
        <w:numPr>
          <w:ilvl w:val="0"/>
          <w:numId w:val="70"/>
        </w:numPr>
        <w:spacing w:after="0" w:line="276" w:lineRule="auto"/>
        <w:contextualSpacing/>
        <w:jc w:val="both"/>
      </w:pPr>
      <w:r w:rsidRPr="00C22C56">
        <w:rPr>
          <w:rFonts w:ascii="Times New Roman" w:eastAsia="Times New Roman" w:hAnsi="Times New Roman"/>
          <w:sz w:val="24"/>
          <w:szCs w:val="24"/>
        </w:rPr>
        <w:t xml:space="preserve">Inwestycja, o której mowa w ust. 1, </w:t>
      </w:r>
      <w:r>
        <w:rPr>
          <w:rFonts w:ascii="Times New Roman" w:eastAsia="Times New Roman" w:hAnsi="Times New Roman"/>
          <w:sz w:val="24"/>
          <w:szCs w:val="24"/>
        </w:rPr>
        <w:t xml:space="preserve">dofinansowania jest ze  środków budżetu państwa </w:t>
      </w:r>
      <w:r>
        <w:rPr>
          <w:rFonts w:ascii="Times New Roman" w:eastAsia="Times New Roman" w:hAnsi="Times New Roman"/>
          <w:sz w:val="24"/>
          <w:szCs w:val="24"/>
        </w:rPr>
        <w:br/>
        <w:t xml:space="preserve">w ramach rezerwy celowej budżetu państwa z przeznaczeniem na przeciwdziałanie skutków klęsk żywiołowych. </w:t>
      </w:r>
    </w:p>
    <w:p w14:paraId="736C8F51" w14:textId="77777777" w:rsidR="00FE2C32" w:rsidRPr="006B6957" w:rsidRDefault="00FE2C32" w:rsidP="00FE2C32">
      <w:pPr>
        <w:numPr>
          <w:ilvl w:val="0"/>
          <w:numId w:val="70"/>
        </w:numPr>
        <w:spacing w:after="0" w:line="276" w:lineRule="auto"/>
        <w:contextualSpacing/>
        <w:jc w:val="both"/>
      </w:pPr>
      <w:r w:rsidRPr="006B6957">
        <w:rPr>
          <w:rFonts w:ascii="Times New Roman" w:hAnsi="Times New Roman"/>
          <w:sz w:val="24"/>
          <w:szCs w:val="24"/>
        </w:rPr>
        <w:t>Przedmiotem inwestycji jest odbudowa drogi gminnej publicznej w Trzebinie, dz. nr 347/2</w:t>
      </w:r>
      <w:r>
        <w:rPr>
          <w:rFonts w:ascii="Times New Roman" w:hAnsi="Times New Roman"/>
          <w:sz w:val="24"/>
          <w:szCs w:val="24"/>
        </w:rPr>
        <w:t>. Łączna długość przebudowywanej drogi wynosi 214,69 m. W wyniku inwestycji długość drogi pozostanie bez zmian.</w:t>
      </w:r>
    </w:p>
    <w:p w14:paraId="26C30C11" w14:textId="77777777" w:rsidR="00FE2C32" w:rsidRDefault="00FE2C32" w:rsidP="00FE2C32">
      <w:pPr>
        <w:spacing w:after="0" w:line="276" w:lineRule="auto"/>
        <w:ind w:left="360"/>
        <w:contextualSpacing/>
        <w:jc w:val="both"/>
        <w:rPr>
          <w:rFonts w:ascii="Times New Roman" w:hAnsi="Times New Roman"/>
          <w:sz w:val="24"/>
          <w:szCs w:val="24"/>
        </w:rPr>
      </w:pPr>
      <w:r>
        <w:rPr>
          <w:rFonts w:ascii="Times New Roman" w:hAnsi="Times New Roman"/>
          <w:sz w:val="24"/>
          <w:szCs w:val="24"/>
        </w:rPr>
        <w:t xml:space="preserve">Inwestycja realizowana jest w trybie ustawy z dnia 11 sierpnia 2001r. o szczególnych zasadach odbudowy, remontów, przebudowy i rozbiórek obiektów budowlanych zniszczonych lub uszkodzonych w wyniku działania żywiołu. Teren objęty zgłoszeniem jest zniszczony i uszkodzony w wyniku działania żywiołu – powodzi, która miała miejsce we wrześniu 2024 r. </w:t>
      </w:r>
    </w:p>
    <w:p w14:paraId="23B2A28C" w14:textId="77777777" w:rsidR="00FE2C32" w:rsidRDefault="00FE2C32" w:rsidP="00FE2C32">
      <w:pPr>
        <w:spacing w:after="0" w:line="276" w:lineRule="auto"/>
        <w:ind w:left="360"/>
        <w:contextualSpacing/>
        <w:jc w:val="both"/>
        <w:rPr>
          <w:rFonts w:ascii="Times New Roman" w:hAnsi="Times New Roman"/>
          <w:sz w:val="24"/>
          <w:szCs w:val="24"/>
        </w:rPr>
      </w:pPr>
    </w:p>
    <w:p w14:paraId="17129B72" w14:textId="77777777" w:rsidR="00FE2C32" w:rsidRDefault="00FE2C32" w:rsidP="00FE2C32">
      <w:pPr>
        <w:pStyle w:val="Akapitzlist"/>
        <w:numPr>
          <w:ilvl w:val="0"/>
          <w:numId w:val="70"/>
        </w:numPr>
        <w:autoSpaceDE w:val="0"/>
        <w:autoSpaceDN w:val="0"/>
        <w:adjustRightInd w:val="0"/>
        <w:spacing w:after="0" w:line="276" w:lineRule="auto"/>
        <w:jc w:val="both"/>
        <w:rPr>
          <w:rFonts w:ascii="Times New Roman" w:hAnsi="Times New Roman"/>
          <w:sz w:val="24"/>
          <w:szCs w:val="24"/>
          <w:lang w:eastAsia="pl-PL"/>
        </w:rPr>
      </w:pPr>
      <w:r w:rsidRPr="00861915">
        <w:rPr>
          <w:rFonts w:ascii="Times New Roman" w:hAnsi="Times New Roman"/>
          <w:sz w:val="24"/>
          <w:szCs w:val="24"/>
        </w:rPr>
        <w:t>Zakres prac obejmuje</w:t>
      </w:r>
      <w:r>
        <w:rPr>
          <w:rFonts w:ascii="Times New Roman" w:hAnsi="Times New Roman"/>
          <w:sz w:val="24"/>
          <w:szCs w:val="24"/>
        </w:rPr>
        <w:t xml:space="preserve"> m.in.</w:t>
      </w:r>
      <w:r w:rsidRPr="00861915">
        <w:rPr>
          <w:rFonts w:ascii="Times New Roman" w:hAnsi="Times New Roman"/>
          <w:sz w:val="24"/>
          <w:szCs w:val="24"/>
        </w:rPr>
        <w:t>:</w:t>
      </w:r>
    </w:p>
    <w:p w14:paraId="3FE21BF0"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Odtworzenie istniejącej konstrukcji i nawierzchni jezdni bitumicznej oraz z kostki granitowej,</w:t>
      </w:r>
    </w:p>
    <w:p w14:paraId="60569084"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Odtworzenie chodników, poboczy i zjazdów oraz elementów drogowych (krawężniki, obrzeża, kostki granitowe),</w:t>
      </w:r>
    </w:p>
    <w:p w14:paraId="73F2F8FB"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Odtworzenie istniejącej sieci kanalizacyjnej sanitarnej deszczowej włącznie z wpustami i studzienkami kanalizacyjnymi oraz drenażami,</w:t>
      </w:r>
    </w:p>
    <w:p w14:paraId="4B46BE01"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Odtworzenie infrastruktury wodociągowej (zasuwy i hydranty),</w:t>
      </w:r>
    </w:p>
    <w:p w14:paraId="73F3F9E9"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 xml:space="preserve">Odtworzenie nasypów ze ściankami wzmacniającymi, </w:t>
      </w:r>
    </w:p>
    <w:p w14:paraId="71C75FC5"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 xml:space="preserve">Odtworzenie istniejących wylotów kanalizacji deszczowej, </w:t>
      </w:r>
    </w:p>
    <w:p w14:paraId="08B1F9C9"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Odtworzenie istniejących barierek drogowo-mostowych,</w:t>
      </w:r>
    </w:p>
    <w:p w14:paraId="2EC8592E"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Odtworzenie istniejących rowów przydrożnych odwadniających pas drogowy (rowy i skarpy znajdujące się w pasie drogowym odbudowywanej drogi)</w:t>
      </w:r>
    </w:p>
    <w:p w14:paraId="57120649" w14:textId="77777777" w:rsidR="00FE2C32" w:rsidRDefault="00FE2C32" w:rsidP="00FE2C32">
      <w:pPr>
        <w:pStyle w:val="Akapitzlist"/>
        <w:numPr>
          <w:ilvl w:val="1"/>
          <w:numId w:val="70"/>
        </w:numPr>
        <w:autoSpaceDE w:val="0"/>
        <w:autoSpaceDN w:val="0"/>
        <w:adjustRightInd w:val="0"/>
        <w:spacing w:after="0" w:line="276" w:lineRule="auto"/>
        <w:jc w:val="both"/>
        <w:rPr>
          <w:rFonts w:ascii="Times New Roman" w:hAnsi="Times New Roman"/>
          <w:sz w:val="24"/>
          <w:szCs w:val="24"/>
          <w:lang w:eastAsia="pl-PL"/>
        </w:rPr>
      </w:pPr>
      <w:r>
        <w:rPr>
          <w:rFonts w:ascii="Times New Roman" w:hAnsi="Times New Roman"/>
          <w:sz w:val="24"/>
          <w:szCs w:val="24"/>
          <w:lang w:eastAsia="pl-PL"/>
        </w:rPr>
        <w:t>Odtworzenie narzutu kamiennego.</w:t>
      </w:r>
    </w:p>
    <w:p w14:paraId="698810C8" w14:textId="77777777" w:rsidR="00FE2C32" w:rsidRPr="001E02D1" w:rsidRDefault="00FE2C32" w:rsidP="00FE2C32">
      <w:pPr>
        <w:pStyle w:val="Akapitzlist"/>
        <w:numPr>
          <w:ilvl w:val="0"/>
          <w:numId w:val="70"/>
        </w:numPr>
        <w:autoSpaceDE w:val="0"/>
        <w:autoSpaceDN w:val="0"/>
        <w:adjustRightInd w:val="0"/>
        <w:spacing w:after="0" w:line="276" w:lineRule="auto"/>
        <w:jc w:val="both"/>
        <w:rPr>
          <w:rFonts w:ascii="Times New Roman" w:hAnsi="Times New Roman"/>
          <w:sz w:val="24"/>
          <w:szCs w:val="24"/>
          <w:lang w:eastAsia="pl-PL"/>
        </w:rPr>
      </w:pPr>
      <w:r w:rsidRPr="001E02D1">
        <w:rPr>
          <w:rFonts w:ascii="Times New Roman" w:hAnsi="Times New Roman"/>
          <w:sz w:val="24"/>
          <w:szCs w:val="24"/>
          <w:lang w:eastAsia="pl-PL"/>
        </w:rPr>
        <w:t>Zakres odbudowy ma na celu</w:t>
      </w:r>
      <w:r>
        <w:rPr>
          <w:rFonts w:ascii="Times New Roman" w:hAnsi="Times New Roman"/>
          <w:sz w:val="24"/>
          <w:szCs w:val="24"/>
          <w:lang w:eastAsia="pl-PL"/>
        </w:rPr>
        <w:t xml:space="preserve"> odtworzenie </w:t>
      </w:r>
      <w:r w:rsidRPr="001E02D1">
        <w:rPr>
          <w:rFonts w:ascii="Times New Roman" w:hAnsi="Times New Roman"/>
          <w:sz w:val="24"/>
          <w:szCs w:val="24"/>
          <w:lang w:eastAsia="pl-PL"/>
        </w:rPr>
        <w:t>zniszczonej drogi w wyniku powodzi. W/w roboty budowlane związane z odbudową drogi będą wykonywane w granicach istniejącego pasa drogowego wraz z zachowaniem charakterystycznych parametrów oraz infrastruktury jakie droga posiadała przed zniszczeniem na skutek powodzi we wrześniu 2024</w:t>
      </w:r>
      <w:r>
        <w:rPr>
          <w:rFonts w:ascii="Times New Roman" w:hAnsi="Times New Roman"/>
          <w:sz w:val="24"/>
          <w:szCs w:val="24"/>
          <w:lang w:eastAsia="pl-PL"/>
        </w:rPr>
        <w:t xml:space="preserve"> </w:t>
      </w:r>
      <w:r w:rsidRPr="001E02D1">
        <w:rPr>
          <w:rFonts w:ascii="Times New Roman" w:hAnsi="Times New Roman"/>
          <w:sz w:val="24"/>
          <w:szCs w:val="24"/>
          <w:lang w:eastAsia="pl-PL"/>
        </w:rPr>
        <w:t xml:space="preserve">r.  </w:t>
      </w:r>
    </w:p>
    <w:p w14:paraId="23F8C8EF" w14:textId="77777777" w:rsidR="00FE2C32" w:rsidRPr="001E02D1" w:rsidRDefault="00FE2C32" w:rsidP="00FE2C32">
      <w:pPr>
        <w:pStyle w:val="Akapitzlist"/>
        <w:numPr>
          <w:ilvl w:val="0"/>
          <w:numId w:val="70"/>
        </w:numPr>
        <w:suppressLineNumbers/>
        <w:tabs>
          <w:tab w:val="right" w:leader="dot" w:pos="9638"/>
        </w:tabs>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C</w:t>
      </w:r>
      <w:r w:rsidRPr="001E02D1">
        <w:rPr>
          <w:rFonts w:ascii="Times New Roman" w:eastAsia="Times New Roman" w:hAnsi="Times New Roman"/>
          <w:sz w:val="24"/>
          <w:szCs w:val="24"/>
          <w:lang w:eastAsia="ar-SA"/>
        </w:rPr>
        <w:t xml:space="preserve">harakter zadania obejmuje całość prac, związanych z przedmiotową inwestycją, </w:t>
      </w:r>
      <w:r>
        <w:rPr>
          <w:rFonts w:ascii="Times New Roman" w:eastAsia="Times New Roman" w:hAnsi="Times New Roman"/>
          <w:sz w:val="24"/>
          <w:szCs w:val="24"/>
          <w:lang w:eastAsia="ar-SA"/>
        </w:rPr>
        <w:br/>
      </w:r>
      <w:r w:rsidRPr="001E02D1">
        <w:rPr>
          <w:rFonts w:ascii="Times New Roman" w:eastAsia="Times New Roman" w:hAnsi="Times New Roman"/>
          <w:sz w:val="24"/>
          <w:szCs w:val="24"/>
          <w:lang w:eastAsia="ar-SA"/>
        </w:rPr>
        <w:t xml:space="preserve">a elementy wykraczające poza katalog wymieniony wyżej, jeżeli mieszczą się w założeniu inwestycyjnym i były do przewidzenia na etapie złożenia oferty nie mogą być uznane prace dodatkowe. </w:t>
      </w:r>
    </w:p>
    <w:p w14:paraId="1A415178" w14:textId="77777777" w:rsidR="00FE2C32" w:rsidRPr="00861915" w:rsidRDefault="00FE2C32" w:rsidP="00FE2C32">
      <w:pPr>
        <w:pStyle w:val="Akapitzlist"/>
        <w:numPr>
          <w:ilvl w:val="0"/>
          <w:numId w:val="70"/>
        </w:numPr>
        <w:suppressLineNumbers/>
        <w:tabs>
          <w:tab w:val="right" w:leader="dot" w:pos="9638"/>
        </w:tabs>
        <w:spacing w:after="0" w:line="276" w:lineRule="auto"/>
        <w:ind w:left="142" w:hanging="284"/>
        <w:jc w:val="both"/>
        <w:rPr>
          <w:rFonts w:ascii="Times New Roman" w:eastAsia="Times New Roman" w:hAnsi="Times New Roman"/>
          <w:bCs/>
          <w:sz w:val="24"/>
          <w:szCs w:val="24"/>
          <w:lang w:eastAsia="pl-PL"/>
        </w:rPr>
      </w:pPr>
      <w:r w:rsidRPr="00861915">
        <w:rPr>
          <w:rFonts w:ascii="Times New Roman" w:eastAsia="Times New Roman" w:hAnsi="Times New Roman"/>
          <w:sz w:val="24"/>
          <w:szCs w:val="24"/>
          <w:lang w:eastAsia="ar-SA"/>
        </w:rPr>
        <w:t>Szczegółowo przedmiot zamówienia został opisany w dokumentacji projektowej</w:t>
      </w:r>
      <w:r>
        <w:rPr>
          <w:rFonts w:ascii="Times New Roman" w:eastAsia="Times New Roman" w:hAnsi="Times New Roman"/>
          <w:sz w:val="24"/>
          <w:szCs w:val="24"/>
          <w:lang w:eastAsia="ar-SA"/>
        </w:rPr>
        <w:t>.</w:t>
      </w:r>
      <w:r w:rsidRPr="00861915">
        <w:rPr>
          <w:rFonts w:ascii="Times New Roman" w:eastAsia="Times New Roman" w:hAnsi="Times New Roman"/>
          <w:sz w:val="24"/>
          <w:szCs w:val="24"/>
          <w:lang w:eastAsia="ar-SA"/>
        </w:rPr>
        <w:t xml:space="preserve">   </w:t>
      </w:r>
    </w:p>
    <w:p w14:paraId="56DF177F" w14:textId="77777777" w:rsidR="00FE2C32" w:rsidRPr="00861915" w:rsidRDefault="00FE2C32" w:rsidP="00FE2C32">
      <w:pPr>
        <w:pStyle w:val="Akapitzlist"/>
        <w:widowControl w:val="0"/>
        <w:numPr>
          <w:ilvl w:val="0"/>
          <w:numId w:val="70"/>
        </w:numPr>
        <w:spacing w:after="200" w:line="276" w:lineRule="auto"/>
        <w:ind w:left="142" w:hanging="284"/>
        <w:jc w:val="both"/>
        <w:rPr>
          <w:rFonts w:ascii="Times New Roman" w:hAnsi="Times New Roman"/>
          <w:sz w:val="24"/>
          <w:szCs w:val="24"/>
        </w:rPr>
      </w:pPr>
      <w:r w:rsidRPr="00861915">
        <w:rPr>
          <w:rFonts w:ascii="Times New Roman" w:hAnsi="Times New Roman"/>
          <w:snapToGrid w:val="0"/>
          <w:sz w:val="24"/>
          <w:szCs w:val="24"/>
        </w:rPr>
        <w:t>Przedmiot zamówienia należy wykonać zgodnie z</w:t>
      </w:r>
      <w:r w:rsidRPr="00861915">
        <w:rPr>
          <w:rFonts w:ascii="Times New Roman" w:hAnsi="Times New Roman"/>
          <w:sz w:val="24"/>
          <w:szCs w:val="24"/>
        </w:rPr>
        <w:t xml:space="preserve"> :</w:t>
      </w:r>
    </w:p>
    <w:p w14:paraId="4795581A" w14:textId="77777777" w:rsidR="00FE2C32" w:rsidRPr="00861915" w:rsidRDefault="00FE2C32" w:rsidP="00FE2C32">
      <w:pPr>
        <w:pStyle w:val="Akapitzlist"/>
        <w:numPr>
          <w:ilvl w:val="0"/>
          <w:numId w:val="71"/>
        </w:numPr>
        <w:spacing w:after="0" w:line="276" w:lineRule="auto"/>
        <w:ind w:left="426" w:hanging="284"/>
        <w:jc w:val="both"/>
        <w:rPr>
          <w:rFonts w:ascii="Times New Roman" w:hAnsi="Times New Roman"/>
          <w:sz w:val="24"/>
          <w:szCs w:val="24"/>
        </w:rPr>
      </w:pPr>
      <w:r w:rsidRPr="00861915">
        <w:rPr>
          <w:rFonts w:ascii="Times New Roman" w:hAnsi="Times New Roman"/>
          <w:sz w:val="24"/>
          <w:szCs w:val="24"/>
        </w:rPr>
        <w:t>warunkami wynikającymi z obowiązujących przepisów technicznych i prawa budowlanego,</w:t>
      </w:r>
    </w:p>
    <w:p w14:paraId="4761A5AD" w14:textId="77777777" w:rsidR="00FE2C32" w:rsidRPr="00036DB6" w:rsidRDefault="00FE2C32" w:rsidP="00FE2C32">
      <w:pPr>
        <w:pStyle w:val="Akapitzlist"/>
        <w:numPr>
          <w:ilvl w:val="0"/>
          <w:numId w:val="71"/>
        </w:numPr>
        <w:spacing w:after="0" w:line="276" w:lineRule="auto"/>
        <w:ind w:left="426" w:hanging="284"/>
        <w:jc w:val="both"/>
        <w:rPr>
          <w:rFonts w:ascii="Times New Roman" w:hAnsi="Times New Roman"/>
          <w:sz w:val="24"/>
          <w:szCs w:val="24"/>
        </w:rPr>
      </w:pPr>
      <w:r w:rsidRPr="00861915">
        <w:rPr>
          <w:rFonts w:ascii="Times New Roman" w:hAnsi="Times New Roman"/>
          <w:sz w:val="24"/>
          <w:szCs w:val="24"/>
        </w:rPr>
        <w:t>warunkami określonymi w Specyfikacji Warunków Zamówienia i niniejszą umową</w:t>
      </w:r>
      <w:r w:rsidRPr="00615935">
        <w:rPr>
          <w:rFonts w:ascii="Times New Roman" w:hAnsi="Times New Roman"/>
          <w:color w:val="EE0000"/>
          <w:sz w:val="24"/>
          <w:szCs w:val="24"/>
        </w:rPr>
        <w:t xml:space="preserve"> </w:t>
      </w:r>
      <w:r w:rsidRPr="00036DB6">
        <w:rPr>
          <w:rFonts w:ascii="Times New Roman" w:hAnsi="Times New Roman"/>
          <w:sz w:val="24"/>
          <w:szCs w:val="24"/>
        </w:rPr>
        <w:t>oraz złożoną ofertą z dnia ……</w:t>
      </w:r>
    </w:p>
    <w:p w14:paraId="081DBB96" w14:textId="77777777" w:rsidR="00FE2C32" w:rsidRPr="00861915" w:rsidRDefault="00FE2C32" w:rsidP="00FE2C32">
      <w:pPr>
        <w:pStyle w:val="Akapitzlist"/>
        <w:numPr>
          <w:ilvl w:val="0"/>
          <w:numId w:val="71"/>
        </w:numPr>
        <w:spacing w:after="0" w:line="276" w:lineRule="auto"/>
        <w:ind w:left="426" w:hanging="284"/>
        <w:jc w:val="both"/>
        <w:rPr>
          <w:rFonts w:ascii="Times New Roman" w:hAnsi="Times New Roman"/>
          <w:sz w:val="24"/>
          <w:szCs w:val="24"/>
        </w:rPr>
      </w:pPr>
      <w:r w:rsidRPr="00861915">
        <w:rPr>
          <w:rFonts w:ascii="Times New Roman" w:hAnsi="Times New Roman"/>
          <w:sz w:val="24"/>
          <w:szCs w:val="24"/>
        </w:rPr>
        <w:t>wymaganiami wynikającymi z obowiązujących polskich norm i aprobat technicznych,</w:t>
      </w:r>
    </w:p>
    <w:p w14:paraId="77B225E2" w14:textId="77777777" w:rsidR="00FE2C32" w:rsidRPr="00861915" w:rsidRDefault="00FE2C32" w:rsidP="00FE2C32">
      <w:pPr>
        <w:pStyle w:val="Akapitzlist"/>
        <w:numPr>
          <w:ilvl w:val="0"/>
          <w:numId w:val="71"/>
        </w:numPr>
        <w:spacing w:after="0" w:line="276" w:lineRule="auto"/>
        <w:ind w:left="426" w:hanging="284"/>
        <w:jc w:val="both"/>
        <w:rPr>
          <w:rFonts w:ascii="Times New Roman" w:hAnsi="Times New Roman"/>
          <w:sz w:val="24"/>
          <w:szCs w:val="24"/>
        </w:rPr>
      </w:pPr>
      <w:r w:rsidRPr="00861915">
        <w:rPr>
          <w:rFonts w:ascii="Times New Roman" w:hAnsi="Times New Roman"/>
          <w:sz w:val="24"/>
          <w:szCs w:val="24"/>
        </w:rPr>
        <w:lastRenderedPageBreak/>
        <w:t>warunkami technicznymi wykonania i odbioru robót,</w:t>
      </w:r>
    </w:p>
    <w:p w14:paraId="08643861" w14:textId="77777777" w:rsidR="00FE2C32" w:rsidRDefault="00FE2C32" w:rsidP="00FE2C32">
      <w:pPr>
        <w:pStyle w:val="Akapitzlist"/>
        <w:numPr>
          <w:ilvl w:val="0"/>
          <w:numId w:val="71"/>
        </w:numPr>
        <w:spacing w:after="0" w:line="276" w:lineRule="auto"/>
        <w:ind w:left="426" w:hanging="284"/>
        <w:jc w:val="both"/>
        <w:rPr>
          <w:rFonts w:ascii="Times New Roman" w:hAnsi="Times New Roman"/>
          <w:sz w:val="24"/>
          <w:szCs w:val="24"/>
        </w:rPr>
      </w:pPr>
      <w:r w:rsidRPr="00861915">
        <w:rPr>
          <w:rFonts w:ascii="Times New Roman" w:hAnsi="Times New Roman"/>
          <w:sz w:val="24"/>
          <w:szCs w:val="24"/>
        </w:rPr>
        <w:t>zasadami rzetelnej wiedzy technicznej, przy czym w razie sprzeczności pomiędzy tymi źródłami, pierwszeństwo stosowania mają aktualne obowiązujące przepisy prawne.</w:t>
      </w:r>
    </w:p>
    <w:p w14:paraId="07D39CA9" w14:textId="77777777" w:rsidR="00FE2C32" w:rsidRDefault="00FE2C32" w:rsidP="00FE2C32">
      <w:pPr>
        <w:spacing w:after="0" w:line="276" w:lineRule="auto"/>
        <w:jc w:val="both"/>
        <w:rPr>
          <w:rFonts w:ascii="Times New Roman" w:hAnsi="Times New Roman"/>
          <w:sz w:val="24"/>
          <w:szCs w:val="24"/>
        </w:rPr>
      </w:pPr>
    </w:p>
    <w:p w14:paraId="5C2DB471" w14:textId="77777777" w:rsidR="00FE2C32" w:rsidRPr="00861915" w:rsidRDefault="00FE2C32" w:rsidP="00FE2C32">
      <w:pPr>
        <w:spacing w:line="360" w:lineRule="auto"/>
        <w:jc w:val="center"/>
        <w:rPr>
          <w:rFonts w:ascii="Times New Roman" w:hAnsi="Times New Roman"/>
          <w:b/>
          <w:bCs/>
          <w:sz w:val="24"/>
          <w:szCs w:val="24"/>
        </w:rPr>
      </w:pPr>
      <w:r w:rsidRPr="006B6957">
        <w:rPr>
          <w:rFonts w:ascii="Times New Roman" w:hAnsi="Times New Roman"/>
          <w:b/>
          <w:bCs/>
          <w:sz w:val="24"/>
          <w:szCs w:val="24"/>
        </w:rPr>
        <w:t>§</w:t>
      </w:r>
      <w:r>
        <w:rPr>
          <w:rFonts w:ascii="Times New Roman" w:hAnsi="Times New Roman"/>
          <w:b/>
          <w:bCs/>
          <w:sz w:val="24"/>
          <w:szCs w:val="24"/>
        </w:rPr>
        <w:t xml:space="preserve"> 2</w:t>
      </w:r>
      <w:r w:rsidRPr="006B6957">
        <w:rPr>
          <w:rFonts w:ascii="Times New Roman" w:hAnsi="Times New Roman"/>
          <w:b/>
          <w:bCs/>
          <w:sz w:val="24"/>
          <w:szCs w:val="24"/>
        </w:rPr>
        <w:t xml:space="preserve"> </w:t>
      </w:r>
      <w:r w:rsidRPr="00861915">
        <w:rPr>
          <w:rFonts w:ascii="Times New Roman" w:hAnsi="Times New Roman"/>
          <w:b/>
          <w:bCs/>
          <w:sz w:val="24"/>
          <w:szCs w:val="24"/>
        </w:rPr>
        <w:t>TERMIN REALIZACJI PRZEDMIOTU UMOWY</w:t>
      </w:r>
    </w:p>
    <w:p w14:paraId="607043F7" w14:textId="77777777" w:rsidR="00FE2C32" w:rsidRPr="00861915" w:rsidRDefault="00FE2C32" w:rsidP="00FE2C32">
      <w:pPr>
        <w:pStyle w:val="Akapitzlist"/>
        <w:numPr>
          <w:ilvl w:val="0"/>
          <w:numId w:val="72"/>
        </w:numPr>
        <w:spacing w:line="360" w:lineRule="auto"/>
        <w:ind w:left="142" w:hanging="284"/>
        <w:jc w:val="both"/>
        <w:rPr>
          <w:rFonts w:ascii="Times New Roman" w:hAnsi="Times New Roman"/>
          <w:sz w:val="24"/>
          <w:szCs w:val="24"/>
          <w:u w:color="000000"/>
          <w:shd w:val="clear" w:color="auto" w:fill="FFFFFF"/>
        </w:rPr>
      </w:pPr>
      <w:r w:rsidRPr="00861915">
        <w:rPr>
          <w:rFonts w:ascii="Times New Roman" w:hAnsi="Times New Roman"/>
          <w:sz w:val="24"/>
          <w:szCs w:val="24"/>
          <w:u w:color="000000"/>
          <w:shd w:val="clear" w:color="auto" w:fill="FFFFFF"/>
        </w:rPr>
        <w:t>Wykonawca zobowiązuje się do wykonania przedmiotu umowy w następujących terminach:</w:t>
      </w:r>
    </w:p>
    <w:p w14:paraId="4DEC50AB" w14:textId="77777777" w:rsidR="00FE2C32" w:rsidRPr="00861915" w:rsidRDefault="00FE2C32" w:rsidP="00FE2C32">
      <w:pPr>
        <w:pStyle w:val="Akapitzlist"/>
        <w:numPr>
          <w:ilvl w:val="0"/>
          <w:numId w:val="73"/>
        </w:numPr>
        <w:spacing w:line="360" w:lineRule="auto"/>
        <w:ind w:left="426" w:hanging="284"/>
        <w:jc w:val="both"/>
        <w:rPr>
          <w:rFonts w:ascii="Times New Roman" w:hAnsi="Times New Roman"/>
          <w:sz w:val="24"/>
          <w:szCs w:val="24"/>
          <w:u w:color="000000"/>
          <w:shd w:val="clear" w:color="auto" w:fill="FFFFFF"/>
        </w:rPr>
      </w:pPr>
      <w:r w:rsidRPr="00861915">
        <w:rPr>
          <w:rFonts w:ascii="Times New Roman" w:hAnsi="Times New Roman"/>
          <w:sz w:val="24"/>
          <w:szCs w:val="24"/>
          <w:u w:color="000000"/>
          <w:shd w:val="clear" w:color="auto" w:fill="FFFFFF"/>
        </w:rPr>
        <w:t xml:space="preserve">Rozpoczęcie robót: do 7 dni od dnia przekazania placu budowy. </w:t>
      </w:r>
    </w:p>
    <w:p w14:paraId="7DDF8636" w14:textId="77777777" w:rsidR="00FE2C32" w:rsidRPr="00036DB6" w:rsidRDefault="00FE2C32" w:rsidP="00FE2C32">
      <w:pPr>
        <w:pStyle w:val="Akapitzlist"/>
        <w:numPr>
          <w:ilvl w:val="0"/>
          <w:numId w:val="73"/>
        </w:numPr>
        <w:spacing w:line="360" w:lineRule="auto"/>
        <w:ind w:left="426" w:hanging="284"/>
        <w:jc w:val="both"/>
        <w:rPr>
          <w:rFonts w:ascii="Times New Roman" w:hAnsi="Times New Roman"/>
          <w:strike/>
          <w:sz w:val="24"/>
          <w:szCs w:val="24"/>
          <w:u w:color="000000"/>
          <w:shd w:val="clear" w:color="auto" w:fill="FFFFFF"/>
        </w:rPr>
      </w:pPr>
      <w:r w:rsidRPr="00B128CE">
        <w:rPr>
          <w:rFonts w:ascii="Times New Roman" w:hAnsi="Times New Roman"/>
          <w:sz w:val="24"/>
          <w:szCs w:val="24"/>
          <w:u w:color="000000"/>
          <w:shd w:val="clear" w:color="auto" w:fill="FFFFFF"/>
        </w:rPr>
        <w:t xml:space="preserve">Wykonanie przedmiotu umowy </w:t>
      </w:r>
      <w:r w:rsidRPr="00036DB6">
        <w:rPr>
          <w:rFonts w:ascii="Times New Roman" w:hAnsi="Times New Roman"/>
          <w:sz w:val="24"/>
          <w:szCs w:val="24"/>
          <w:u w:color="000000"/>
          <w:shd w:val="clear" w:color="auto" w:fill="FFFFFF"/>
        </w:rPr>
        <w:t xml:space="preserve">– </w:t>
      </w:r>
      <w:r>
        <w:rPr>
          <w:rFonts w:ascii="Times New Roman" w:hAnsi="Times New Roman"/>
          <w:sz w:val="24"/>
          <w:szCs w:val="24"/>
          <w:u w:color="000000"/>
          <w:shd w:val="clear" w:color="auto" w:fill="FFFFFF"/>
        </w:rPr>
        <w:t xml:space="preserve">zakończenie realizacji przedmiotu umowy </w:t>
      </w:r>
      <w:r w:rsidRPr="00036DB6">
        <w:rPr>
          <w:rFonts w:ascii="Times New Roman" w:hAnsi="Times New Roman"/>
          <w:sz w:val="24"/>
          <w:szCs w:val="24"/>
          <w:u w:color="000000"/>
          <w:shd w:val="clear" w:color="auto" w:fill="FFFFFF"/>
        </w:rPr>
        <w:t xml:space="preserve">do </w:t>
      </w:r>
      <w:r w:rsidRPr="00F71201">
        <w:rPr>
          <w:rFonts w:ascii="Times New Roman" w:hAnsi="Times New Roman"/>
          <w:b/>
          <w:bCs/>
          <w:sz w:val="24"/>
          <w:szCs w:val="24"/>
          <w:u w:color="000000"/>
          <w:shd w:val="clear" w:color="auto" w:fill="FFFFFF"/>
        </w:rPr>
        <w:t>5 miesięcy</w:t>
      </w:r>
      <w:r>
        <w:rPr>
          <w:rFonts w:ascii="Times New Roman" w:hAnsi="Times New Roman"/>
          <w:sz w:val="24"/>
          <w:szCs w:val="24"/>
          <w:u w:color="000000"/>
          <w:shd w:val="clear" w:color="auto" w:fill="FFFFFF"/>
        </w:rPr>
        <w:t xml:space="preserve"> od dnia podpisania umowy</w:t>
      </w:r>
    </w:p>
    <w:p w14:paraId="032CBA82" w14:textId="77777777" w:rsidR="00FE2C32" w:rsidRPr="001A7ADB" w:rsidRDefault="00FE2C32" w:rsidP="00FE2C32">
      <w:pPr>
        <w:pStyle w:val="Akapitzlist"/>
        <w:numPr>
          <w:ilvl w:val="0"/>
          <w:numId w:val="72"/>
        </w:numPr>
        <w:spacing w:line="360" w:lineRule="auto"/>
        <w:jc w:val="both"/>
        <w:rPr>
          <w:rFonts w:ascii="Times New Roman" w:hAnsi="Times New Roman"/>
          <w:strike/>
          <w:color w:val="C00000"/>
          <w:sz w:val="24"/>
          <w:szCs w:val="24"/>
          <w:u w:color="000000"/>
          <w:shd w:val="clear" w:color="auto" w:fill="FFFFFF"/>
        </w:rPr>
      </w:pPr>
      <w:r w:rsidRPr="001A7ADB">
        <w:rPr>
          <w:rFonts w:ascii="Times New Roman" w:hAnsi="Times New Roman"/>
          <w:sz w:val="24"/>
          <w:szCs w:val="24"/>
          <w:u w:color="000000"/>
          <w:shd w:val="clear" w:color="auto" w:fill="FFFFFF"/>
        </w:rPr>
        <w:t xml:space="preserve">Przekazanie placu budowy nastąpi protokolarnie w terminie 5 dni kalendarzowych od dnia </w:t>
      </w:r>
      <w:r w:rsidRPr="00036DB6">
        <w:rPr>
          <w:rFonts w:ascii="Times New Roman" w:hAnsi="Times New Roman"/>
          <w:color w:val="000000" w:themeColor="text1"/>
          <w:sz w:val="24"/>
          <w:szCs w:val="24"/>
          <w:u w:color="000000"/>
          <w:shd w:val="clear" w:color="auto" w:fill="FFFFFF"/>
        </w:rPr>
        <w:t>podpisania umowy</w:t>
      </w:r>
      <w:bookmarkStart w:id="12" w:name="_Hlk189145220"/>
      <w:r w:rsidRPr="00036DB6">
        <w:rPr>
          <w:rFonts w:ascii="Times New Roman" w:hAnsi="Times New Roman"/>
          <w:color w:val="000000" w:themeColor="text1"/>
          <w:sz w:val="24"/>
          <w:szCs w:val="24"/>
          <w:u w:color="000000"/>
          <w:shd w:val="clear" w:color="auto" w:fill="FFFFFF"/>
        </w:rPr>
        <w:t>, a Wykonawca zobowiązany jest przystąpić do przejęcia placu budowy na każde żądanie Zamawiającego pod rygorem uznania, że doszło do niego z upływem terminu wyznaczonego przez Zamawiającego.</w:t>
      </w:r>
    </w:p>
    <w:p w14:paraId="65FBCE7D" w14:textId="77777777" w:rsidR="00FE2C32" w:rsidRPr="00861915" w:rsidRDefault="00FE2C32" w:rsidP="00FE2C32">
      <w:pPr>
        <w:pStyle w:val="Akapitzlist"/>
        <w:numPr>
          <w:ilvl w:val="0"/>
          <w:numId w:val="72"/>
        </w:numPr>
        <w:spacing w:line="360" w:lineRule="auto"/>
        <w:ind w:left="142" w:hanging="284"/>
        <w:jc w:val="both"/>
        <w:rPr>
          <w:rFonts w:ascii="Times New Roman" w:hAnsi="Times New Roman"/>
          <w:color w:val="FF0000"/>
          <w:sz w:val="24"/>
          <w:szCs w:val="24"/>
          <w:u w:color="000000"/>
          <w:shd w:val="clear" w:color="auto" w:fill="FFFFFF"/>
        </w:rPr>
      </w:pPr>
      <w:r w:rsidRPr="00861915">
        <w:rPr>
          <w:rFonts w:ascii="Times New Roman" w:hAnsi="Times New Roman"/>
          <w:sz w:val="24"/>
          <w:szCs w:val="24"/>
          <w:u w:color="000000"/>
          <w:shd w:val="clear" w:color="auto" w:fill="FFFFFF"/>
        </w:rPr>
        <w:t>Przez zakończenie robót rozumie się datę końcowego odbioru bezusterkowego przedmiotu umowy.</w:t>
      </w:r>
      <w:bookmarkEnd w:id="12"/>
      <w:r w:rsidRPr="00861915">
        <w:rPr>
          <w:rFonts w:ascii="Times New Roman" w:hAnsi="Times New Roman"/>
          <w:sz w:val="24"/>
          <w:szCs w:val="24"/>
          <w:u w:color="000000"/>
          <w:shd w:val="clear" w:color="auto" w:fill="FFFFFF"/>
        </w:rPr>
        <w:t xml:space="preserve"> </w:t>
      </w:r>
    </w:p>
    <w:p w14:paraId="082D7346" w14:textId="77777777" w:rsidR="00FE2C32" w:rsidRPr="00861915" w:rsidRDefault="00FE2C32" w:rsidP="00FE2C32">
      <w:pPr>
        <w:pStyle w:val="Akapitzlist"/>
        <w:numPr>
          <w:ilvl w:val="0"/>
          <w:numId w:val="72"/>
        </w:numPr>
        <w:spacing w:line="360" w:lineRule="auto"/>
        <w:ind w:left="142" w:hanging="284"/>
        <w:jc w:val="both"/>
        <w:rPr>
          <w:rFonts w:ascii="Times New Roman" w:hAnsi="Times New Roman"/>
          <w:sz w:val="24"/>
          <w:szCs w:val="24"/>
          <w:u w:color="000000"/>
          <w:shd w:val="clear" w:color="auto" w:fill="FFFFFF"/>
        </w:rPr>
      </w:pPr>
      <w:r w:rsidRPr="00861915">
        <w:rPr>
          <w:rFonts w:ascii="Times New Roman" w:hAnsi="Times New Roman"/>
          <w:sz w:val="24"/>
          <w:szCs w:val="24"/>
        </w:rPr>
        <w:t>Strony nie przewidują odbiorów częściowych, jeżeli nie będzie tego wymagała technologia prac, które mogłyby być podstawą do oczekiwania zapłaty części wynagrodzenia.</w:t>
      </w:r>
    </w:p>
    <w:p w14:paraId="52ABF116" w14:textId="77777777" w:rsidR="00FE2C32" w:rsidRPr="001A7ADB" w:rsidRDefault="00FE2C32" w:rsidP="00FE2C32">
      <w:pPr>
        <w:pStyle w:val="Akapitzlist"/>
        <w:numPr>
          <w:ilvl w:val="0"/>
          <w:numId w:val="72"/>
        </w:numPr>
        <w:spacing w:line="360" w:lineRule="auto"/>
        <w:ind w:left="142" w:hanging="284"/>
        <w:jc w:val="both"/>
        <w:rPr>
          <w:rFonts w:ascii="Times New Roman" w:hAnsi="Times New Roman"/>
          <w:sz w:val="24"/>
          <w:szCs w:val="24"/>
          <w:u w:color="000000"/>
          <w:shd w:val="clear" w:color="auto" w:fill="FFFFFF"/>
        </w:rPr>
      </w:pPr>
      <w:r w:rsidRPr="00861915">
        <w:rPr>
          <w:rFonts w:ascii="Times New Roman" w:hAnsi="Times New Roman"/>
          <w:sz w:val="24"/>
          <w:szCs w:val="24"/>
        </w:rPr>
        <w:t xml:space="preserve">O gotowości do odbioru Wykonawca zawiadamia Zamawiającego nie później niż na 7 dni wcześniej, przy czym odbiór końcowy na skutek tego zgłoszenia winien nastąpić przed upływem terminu, o którym mowa w ust. </w:t>
      </w:r>
      <w:r>
        <w:rPr>
          <w:rFonts w:ascii="Times New Roman" w:hAnsi="Times New Roman"/>
          <w:sz w:val="24"/>
          <w:szCs w:val="24"/>
        </w:rPr>
        <w:t xml:space="preserve">3 </w:t>
      </w:r>
      <w:r w:rsidRPr="00861915">
        <w:rPr>
          <w:rFonts w:ascii="Times New Roman" w:hAnsi="Times New Roman"/>
          <w:sz w:val="24"/>
          <w:szCs w:val="24"/>
        </w:rPr>
        <w:t>.</w:t>
      </w:r>
    </w:p>
    <w:p w14:paraId="294CBCB9" w14:textId="77777777" w:rsidR="00FE2C32" w:rsidRPr="00D837FB" w:rsidRDefault="00FE2C32" w:rsidP="00FE2C32">
      <w:pPr>
        <w:pStyle w:val="Akapitzlist"/>
        <w:numPr>
          <w:ilvl w:val="0"/>
          <w:numId w:val="72"/>
        </w:numPr>
        <w:spacing w:line="360" w:lineRule="auto"/>
        <w:ind w:left="142" w:hanging="284"/>
        <w:jc w:val="both"/>
        <w:rPr>
          <w:rFonts w:ascii="Times New Roman" w:hAnsi="Times New Roman"/>
          <w:sz w:val="24"/>
          <w:szCs w:val="24"/>
          <w:u w:color="000000"/>
          <w:shd w:val="clear" w:color="auto" w:fill="FFFFFF"/>
        </w:rPr>
      </w:pPr>
      <w:r w:rsidRPr="001A7ADB">
        <w:rPr>
          <w:rFonts w:ascii="Times New Roman" w:eastAsia="Times New Roman" w:hAnsi="Times New Roman"/>
          <w:noProof/>
          <w:sz w:val="24"/>
          <w:szCs w:val="24"/>
          <w:lang w:eastAsia="pl-PL"/>
        </w:rPr>
        <w:t>Realizacja przedmiotu umowy będzie przebiegała zgodnie z harmonogramem rzeczowym robót, sporządzonym przez Wykonawcę i zaakceptowanym przez inspektora nadzoru inwestorskiego, określającym kolejność wykonywania robót, terminy rozpoczęcia i zakończenia robót</w:t>
      </w:r>
      <w:r w:rsidRPr="001A7ADB">
        <w:rPr>
          <w:rFonts w:ascii="Times New Roman" w:eastAsia="Times New Roman" w:hAnsi="Times New Roman"/>
          <w:sz w:val="24"/>
          <w:szCs w:val="24"/>
          <w:lang w:eastAsia="ar-SA"/>
        </w:rPr>
        <w:t xml:space="preserve"> w terminie do 14 dni od daty zawarcia umowy</w:t>
      </w:r>
      <w:r w:rsidRPr="001A7ADB">
        <w:rPr>
          <w:rFonts w:ascii="Times New Roman" w:eastAsia="Times New Roman" w:hAnsi="Times New Roman"/>
          <w:noProof/>
          <w:sz w:val="24"/>
          <w:szCs w:val="24"/>
          <w:lang w:eastAsia="pl-PL"/>
        </w:rPr>
        <w:t>. Aktualizowanie harmonogramu rzeczowego w trakcie wykonywania prac niepowodujące zmiany terminu zakończenia realizacji przedmiotu umowy nie stanowi zmiany umowy. Aktualizowanie harmonogramu rzeczowego, o którym mowa wymaga zgody i zatwierdzenia przez inspektora nadzoru inwestorskiego</w:t>
      </w:r>
      <w:r w:rsidRPr="001A7ADB">
        <w:rPr>
          <w:rFonts w:ascii="Times New Roman" w:eastAsia="Times New Roman" w:hAnsi="Times New Roman"/>
          <w:sz w:val="24"/>
          <w:szCs w:val="24"/>
          <w:lang w:eastAsia="pl-PL"/>
        </w:rPr>
        <w:t xml:space="preserve">. </w:t>
      </w:r>
    </w:p>
    <w:p w14:paraId="7FF0D5FA" w14:textId="77777777" w:rsidR="00FE2C32"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38795E">
        <w:rPr>
          <w:rFonts w:ascii="Times New Roman" w:eastAsia="Times New Roman" w:hAnsi="Times New Roman"/>
          <w:b/>
          <w:bCs/>
          <w:sz w:val="24"/>
          <w:szCs w:val="24"/>
          <w:lang w:eastAsia="pl-PL"/>
        </w:rPr>
        <w:t xml:space="preserve">§ 3 </w:t>
      </w:r>
      <w:r>
        <w:rPr>
          <w:rFonts w:ascii="Times New Roman" w:eastAsia="Times New Roman" w:hAnsi="Times New Roman"/>
          <w:b/>
          <w:bCs/>
          <w:sz w:val="24"/>
          <w:szCs w:val="24"/>
          <w:lang w:eastAsia="pl-PL"/>
        </w:rPr>
        <w:t>WYNAGRODZENIE WYKONAWCY</w:t>
      </w:r>
    </w:p>
    <w:p w14:paraId="554DD0AE" w14:textId="77777777" w:rsidR="00FE2C32" w:rsidRPr="00F27A97" w:rsidRDefault="00FE2C32" w:rsidP="00FE2C32">
      <w:pPr>
        <w:numPr>
          <w:ilvl w:val="0"/>
          <w:numId w:val="36"/>
        </w:numPr>
        <w:tabs>
          <w:tab w:val="num" w:pos="426"/>
        </w:tabs>
        <w:spacing w:after="0" w:line="276" w:lineRule="auto"/>
        <w:ind w:left="426" w:hanging="426"/>
        <w:jc w:val="both"/>
        <w:rPr>
          <w:rFonts w:ascii="Times New Roman" w:eastAsia="Times New Roman" w:hAnsi="Times New Roman"/>
          <w:noProof/>
          <w:sz w:val="24"/>
          <w:szCs w:val="24"/>
          <w:lang w:eastAsia="pl-PL"/>
        </w:rPr>
      </w:pPr>
      <w:r w:rsidRPr="0038795E">
        <w:rPr>
          <w:rFonts w:ascii="Times New Roman" w:eastAsia="Lucida Sans Unicode" w:hAnsi="Times New Roman"/>
          <w:noProof/>
          <w:color w:val="000000"/>
          <w:kern w:val="1"/>
          <w:sz w:val="24"/>
          <w:szCs w:val="24"/>
          <w:lang w:eastAsia="pl-PL"/>
        </w:rPr>
        <w:t xml:space="preserve">Za wykonanie przedmiotu umowy strony ustalają wynagrodzenie </w:t>
      </w:r>
      <w:r w:rsidRPr="0038795E">
        <w:rPr>
          <w:rFonts w:ascii="Times New Roman" w:eastAsia="Lucida Sans Unicode" w:hAnsi="Times New Roman"/>
          <w:noProof/>
          <w:kern w:val="1"/>
          <w:sz w:val="24"/>
          <w:szCs w:val="24"/>
          <w:lang w:eastAsia="pl-PL"/>
        </w:rPr>
        <w:t xml:space="preserve">ryczałtowe </w:t>
      </w:r>
      <w:r w:rsidRPr="0038795E">
        <w:rPr>
          <w:rFonts w:ascii="Times New Roman" w:eastAsia="Lucida Sans Unicode" w:hAnsi="Times New Roman"/>
          <w:noProof/>
          <w:color w:val="000000"/>
          <w:kern w:val="1"/>
          <w:sz w:val="24"/>
          <w:szCs w:val="24"/>
          <w:lang w:eastAsia="pl-PL"/>
        </w:rPr>
        <w:t xml:space="preserve">w wysokości …………….. zł netto (słownie: ……………………………………….). </w:t>
      </w:r>
      <w:r w:rsidRPr="0038795E">
        <w:rPr>
          <w:rFonts w:ascii="Times New Roman" w:eastAsia="Times New Roman" w:hAnsi="Times New Roman"/>
          <w:noProof/>
          <w:sz w:val="24"/>
          <w:szCs w:val="24"/>
          <w:lang w:eastAsia="pl-PL"/>
        </w:rPr>
        <w:t xml:space="preserve">Zgodnie z obowiązującymi przepisami do wynagrodzenia określonego w ust. 1 zostanie naliczony podatek od towarów i usług według stawki obowiązującej w dacie wystawienia faktury VAT, która na dzień zawarcia niniejszej umowy wynosi 23%. </w:t>
      </w:r>
      <w:r>
        <w:rPr>
          <w:rFonts w:ascii="Times New Roman" w:eastAsia="Times New Roman" w:hAnsi="Times New Roman"/>
          <w:noProof/>
          <w:sz w:val="24"/>
          <w:szCs w:val="24"/>
          <w:lang w:eastAsia="pl-PL"/>
        </w:rPr>
        <w:t xml:space="preserve"> </w:t>
      </w:r>
      <w:r w:rsidRPr="00F27A97">
        <w:rPr>
          <w:rFonts w:ascii="Times New Roman" w:eastAsia="Times New Roman" w:hAnsi="Times New Roman"/>
          <w:noProof/>
          <w:sz w:val="24"/>
          <w:szCs w:val="24"/>
          <w:lang w:eastAsia="pl-PL"/>
        </w:rPr>
        <w:t xml:space="preserve">Wynagrodzenie brutto, </w:t>
      </w:r>
      <w:r w:rsidRPr="00F27A97">
        <w:rPr>
          <w:rFonts w:ascii="Times New Roman" w:eastAsia="Times New Roman" w:hAnsi="Times New Roman"/>
          <w:noProof/>
          <w:sz w:val="24"/>
          <w:szCs w:val="24"/>
          <w:lang w:eastAsia="pl-PL"/>
        </w:rPr>
        <w:lastRenderedPageBreak/>
        <w:t>określone w ofercie wynosi ………………… zł (słownie ………………………………………………………………..).</w:t>
      </w:r>
    </w:p>
    <w:p w14:paraId="5BF7EE2B" w14:textId="2298AE55" w:rsidR="00FE2C32" w:rsidRPr="00F71201" w:rsidRDefault="00FE2C32" w:rsidP="00F71201">
      <w:pPr>
        <w:numPr>
          <w:ilvl w:val="0"/>
          <w:numId w:val="36"/>
        </w:numPr>
        <w:tabs>
          <w:tab w:val="num" w:pos="426"/>
        </w:tabs>
        <w:spacing w:after="0" w:line="276" w:lineRule="auto"/>
        <w:ind w:left="426" w:hanging="426"/>
        <w:jc w:val="both"/>
        <w:rPr>
          <w:rFonts w:ascii="Times New Roman" w:eastAsia="Times New Roman" w:hAnsi="Times New Roman"/>
          <w:sz w:val="24"/>
          <w:szCs w:val="24"/>
          <w:lang w:eastAsia="pl-PL"/>
        </w:rPr>
      </w:pPr>
      <w:r w:rsidRPr="00C567B6">
        <w:rPr>
          <w:rFonts w:ascii="Times New Roman" w:eastAsia="Lucida Sans Unicode" w:hAnsi="Times New Roman"/>
          <w:noProof/>
          <w:color w:val="000000" w:themeColor="text1"/>
          <w:kern w:val="1"/>
          <w:sz w:val="24"/>
          <w:szCs w:val="24"/>
          <w:lang w:eastAsia="pl-PL"/>
        </w:rPr>
        <w:t xml:space="preserve">W wynagrodzeniu, o którym mowa w ust. 1 mieszczą się wszystkie koszty </w:t>
      </w:r>
      <w:r w:rsidRPr="0038795E">
        <w:rPr>
          <w:rFonts w:ascii="Times New Roman" w:eastAsia="Lucida Sans Unicode" w:hAnsi="Times New Roman"/>
          <w:noProof/>
          <w:color w:val="000000"/>
          <w:kern w:val="1"/>
          <w:sz w:val="24"/>
          <w:szCs w:val="24"/>
          <w:lang w:eastAsia="pl-PL"/>
        </w:rPr>
        <w:t>wykonania przedmiotu umowy</w:t>
      </w:r>
      <w:r>
        <w:rPr>
          <w:rFonts w:ascii="Times New Roman" w:eastAsia="Lucida Sans Unicode" w:hAnsi="Times New Roman"/>
          <w:noProof/>
          <w:color w:val="000000"/>
          <w:kern w:val="1"/>
          <w:sz w:val="24"/>
          <w:szCs w:val="24"/>
          <w:lang w:eastAsia="pl-PL"/>
        </w:rPr>
        <w:t>,</w:t>
      </w:r>
      <w:r w:rsidRPr="0038795E">
        <w:rPr>
          <w:rFonts w:ascii="Times New Roman" w:eastAsia="Lucida Sans Unicode" w:hAnsi="Times New Roman"/>
          <w:noProof/>
          <w:color w:val="000000"/>
          <w:kern w:val="1"/>
          <w:sz w:val="24"/>
          <w:szCs w:val="24"/>
          <w:lang w:eastAsia="pl-PL"/>
        </w:rPr>
        <w:t xml:space="preserve"> w tym między innymi </w:t>
      </w:r>
      <w:r w:rsidRPr="0038795E">
        <w:rPr>
          <w:rFonts w:ascii="Times New Roman" w:eastAsia="Times New Roman" w:hAnsi="Times New Roman"/>
          <w:sz w:val="24"/>
          <w:szCs w:val="24"/>
          <w:lang w:eastAsia="pl-PL"/>
        </w:rPr>
        <w:t>wszelkie koszty robót: przygotowawczych</w:t>
      </w:r>
      <w:r>
        <w:rPr>
          <w:rFonts w:ascii="Times New Roman" w:eastAsia="Times New Roman" w:hAnsi="Times New Roman"/>
          <w:sz w:val="24"/>
          <w:szCs w:val="24"/>
          <w:lang w:eastAsia="pl-PL"/>
        </w:rPr>
        <w:br/>
      </w:r>
      <w:r w:rsidRPr="0038795E">
        <w:rPr>
          <w:rFonts w:ascii="Times New Roman" w:eastAsia="Times New Roman" w:hAnsi="Times New Roman"/>
          <w:sz w:val="24"/>
          <w:szCs w:val="24"/>
          <w:lang w:eastAsia="pl-PL"/>
        </w:rPr>
        <w:t>i pomocniczych, porządkowych, zabezpieczających, organizacji i utrzymania terenu budowy, itp.; koszty wykonania niezbędnych: prób, badań, odwodnień, uzgodnień, nadzorów, wpięć, sprawdzeń, opinii, itp.; wszelkie: opłaty, narzuty, podatki, cła, itp.; koszty dostaw, montażu i rozruchu urządzeń, a także koszty i opłaty związane z odbiorami wykonanych robót i urządzeń, rozruchu, ubezpieczeniem budowy, przeprowadzeniem szkoleń, itp.</w:t>
      </w:r>
      <w:r w:rsidRPr="0038795E">
        <w:rPr>
          <w:rFonts w:ascii="Times New Roman" w:eastAsia="Lucida Sans Unicode" w:hAnsi="Times New Roman"/>
          <w:noProof/>
          <w:color w:val="000000"/>
          <w:kern w:val="1"/>
          <w:sz w:val="24"/>
          <w:szCs w:val="24"/>
          <w:lang w:eastAsia="pl-PL"/>
        </w:rPr>
        <w:t>, utrzymania i likwidacji zaplecza budowy, pracy w godzinach nadliczbowych i w dni wolne od pracy, opłaty za transport odpadów i ich składowanie, koszty związane z utylizacją materiałów pochodzących z rozbiórki</w:t>
      </w:r>
    </w:p>
    <w:p w14:paraId="5178D9BC" w14:textId="77777777" w:rsidR="00FE2C32" w:rsidRPr="00ED646C"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ED646C">
        <w:rPr>
          <w:rFonts w:ascii="Times New Roman" w:eastAsia="Times New Roman" w:hAnsi="Times New Roman"/>
          <w:b/>
          <w:bCs/>
          <w:sz w:val="24"/>
          <w:szCs w:val="24"/>
          <w:lang w:eastAsia="pl-PL"/>
        </w:rPr>
        <w:t xml:space="preserve">§ </w:t>
      </w:r>
      <w:r>
        <w:rPr>
          <w:rFonts w:ascii="Times New Roman" w:eastAsia="Times New Roman" w:hAnsi="Times New Roman"/>
          <w:b/>
          <w:bCs/>
          <w:sz w:val="24"/>
          <w:szCs w:val="24"/>
          <w:lang w:eastAsia="pl-PL"/>
        </w:rPr>
        <w:t>4</w:t>
      </w:r>
      <w:r w:rsidRPr="00ED646C">
        <w:rPr>
          <w:rFonts w:ascii="Times New Roman" w:eastAsia="Times New Roman" w:hAnsi="Times New Roman"/>
          <w:b/>
          <w:bCs/>
          <w:sz w:val="24"/>
          <w:szCs w:val="24"/>
          <w:lang w:eastAsia="pl-PL"/>
        </w:rPr>
        <w:t xml:space="preserve"> W</w:t>
      </w:r>
      <w:r>
        <w:rPr>
          <w:rFonts w:ascii="Times New Roman" w:eastAsia="Times New Roman" w:hAnsi="Times New Roman"/>
          <w:b/>
          <w:bCs/>
          <w:sz w:val="24"/>
          <w:szCs w:val="24"/>
          <w:lang w:eastAsia="pl-PL"/>
        </w:rPr>
        <w:t>ARUNKI PŁATNOŚCI</w:t>
      </w:r>
    </w:p>
    <w:p w14:paraId="2445F3A4"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bookmarkStart w:id="13" w:name="_Hlk92876808"/>
      <w:r w:rsidRPr="00ED646C">
        <w:rPr>
          <w:rFonts w:ascii="Times New Roman" w:eastAsia="Lucida Sans Unicode" w:hAnsi="Times New Roman"/>
          <w:noProof/>
          <w:kern w:val="1"/>
          <w:sz w:val="24"/>
          <w:szCs w:val="24"/>
          <w:lang w:eastAsia="pl-PL"/>
        </w:rPr>
        <w:t xml:space="preserve">Zapłata należności realizowana będzie przez Zamawiającego, na podstawie protokołu przekazania </w:t>
      </w:r>
      <w:r w:rsidRPr="00F54F43">
        <w:rPr>
          <w:rFonts w:ascii="Times New Roman" w:eastAsia="Lucida Sans Unicode" w:hAnsi="Times New Roman"/>
          <w:noProof/>
          <w:color w:val="000000" w:themeColor="text1"/>
          <w:kern w:val="1"/>
          <w:sz w:val="24"/>
          <w:szCs w:val="24"/>
          <w:lang w:eastAsia="pl-PL"/>
        </w:rPr>
        <w:t>dokumentacji oraz protokołu odbioru końcowego potwierdzonego przez przedstawicieli Zamawiającego i Wykonawcy, przy udziale inspektora nadzoru oraz na podstawie prawidłowo wystawionej i doręczonej faktury przez Wykonawcę, zgodnie z postanowieniami ust. 12 – 27.</w:t>
      </w:r>
    </w:p>
    <w:bookmarkEnd w:id="13"/>
    <w:p w14:paraId="2AA09519"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Warunkiem zapłaty faktury  końcowej przez Zamawiającego należnego wynagrodzenia za odebrane roboty budowlane jest przedstawienie dowodów zapłaty wymagalnego wynagrodzenia podwykonawcom i dalszym podwykonawcom, biorącym udział w realizacji odebranych robót budowlanych, potwierdzonych oświadczeniem Wykonawcy.</w:t>
      </w:r>
    </w:p>
    <w:p w14:paraId="6D84B499"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W przypadku nie przedstawienia przez Wykonawcę wszystkich dowodów zapłaty, </w:t>
      </w:r>
      <w:r w:rsidRPr="00F54F43">
        <w:rPr>
          <w:rFonts w:ascii="Times New Roman" w:eastAsia="Times New Roman" w:hAnsi="Times New Roman"/>
          <w:color w:val="000000" w:themeColor="text1"/>
          <w:sz w:val="24"/>
          <w:szCs w:val="24"/>
          <w:lang w:eastAsia="pl-PL"/>
        </w:rPr>
        <w:br/>
        <w:t xml:space="preserve">o których mowa w ust. 3, Zamawiający wstrzymuje wypłatę należnego wynagrodzenia </w:t>
      </w:r>
      <w:r w:rsidRPr="00F54F43">
        <w:rPr>
          <w:rFonts w:ascii="Times New Roman" w:eastAsia="Times New Roman" w:hAnsi="Times New Roman"/>
          <w:color w:val="000000" w:themeColor="text1"/>
          <w:sz w:val="24"/>
          <w:szCs w:val="24"/>
          <w:lang w:eastAsia="pl-PL"/>
        </w:rPr>
        <w:br/>
        <w:t xml:space="preserve">za odebrane roboty budowlane, w części równej sumie kwot wynikających </w:t>
      </w:r>
      <w:r w:rsidRPr="00F54F43">
        <w:rPr>
          <w:rFonts w:ascii="Times New Roman" w:eastAsia="Times New Roman" w:hAnsi="Times New Roman"/>
          <w:color w:val="000000" w:themeColor="text1"/>
          <w:sz w:val="24"/>
          <w:szCs w:val="24"/>
          <w:lang w:eastAsia="pl-PL"/>
        </w:rPr>
        <w:br/>
        <w:t>z nie przedstawionych dowodów zapłaty.</w:t>
      </w:r>
    </w:p>
    <w:p w14:paraId="17114D97"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F54F43">
        <w:rPr>
          <w:rFonts w:ascii="Times New Roman" w:eastAsia="Times New Roman" w:hAnsi="Times New Roman"/>
          <w:color w:val="000000" w:themeColor="text1"/>
          <w:sz w:val="24"/>
          <w:szCs w:val="24"/>
          <w:lang w:eastAsia="pl-PL"/>
        </w:rPr>
        <w:br/>
        <w:t xml:space="preserve">o podwykonawstwo, której przedmiotem są dostawy lub usługi, w przypadku uchylenia się od obowiązku zapłaty odpowiednio przez Wykonawcę, podwykonawcę lub dalszego podwykonawcę zamówienia na roboty budowlane. </w:t>
      </w:r>
    </w:p>
    <w:p w14:paraId="0DDA6503"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Bezpośrednia zapłata obejmuje wyłącznie należne wynagrodzenie, bez odsetek, należnych podwykonawcy lub dalszemu podwykonawcy. </w:t>
      </w:r>
    </w:p>
    <w:p w14:paraId="0E61DEB0"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Przed dokonaniem bezpośredniej zapłaty Zamawiający jest obowiązany umożliwić Wykonawcy zgłoszenie pisemnych uwag dotyczących zasadności bezpośredniej zapłaty wynagrodzenia podwykonawcy lub dalszemu podwykonawcy, </w:t>
      </w:r>
    </w:p>
    <w:p w14:paraId="5BA8BB0F"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W przypadku zgłoszenia uwag, o których mowa w ust. 7 Zamawiający może:</w:t>
      </w:r>
    </w:p>
    <w:p w14:paraId="731D2655" w14:textId="77777777" w:rsidR="00FE2C32" w:rsidRPr="00F54F43" w:rsidRDefault="00FE2C32" w:rsidP="00FE2C32">
      <w:pPr>
        <w:numPr>
          <w:ilvl w:val="0"/>
          <w:numId w:val="39"/>
        </w:numPr>
        <w:tabs>
          <w:tab w:val="num" w:pos="851"/>
        </w:tabs>
        <w:spacing w:after="0" w:line="276" w:lineRule="auto"/>
        <w:ind w:left="851" w:hanging="425"/>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nie dokonywać bezpośredniej zapłaty wynagrodzenia podwykonawcy lub dalszemu podwykonawcy, jeżeli Wykonawca wykaże niezasadność takiej zapłaty albo, </w:t>
      </w:r>
    </w:p>
    <w:p w14:paraId="40547CB2" w14:textId="77777777" w:rsidR="00FE2C32" w:rsidRPr="00F54F43" w:rsidRDefault="00FE2C32" w:rsidP="00FE2C32">
      <w:pPr>
        <w:numPr>
          <w:ilvl w:val="0"/>
          <w:numId w:val="39"/>
        </w:numPr>
        <w:tabs>
          <w:tab w:val="num" w:pos="851"/>
        </w:tabs>
        <w:spacing w:after="0" w:line="276" w:lineRule="auto"/>
        <w:ind w:left="851" w:hanging="425"/>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złożyć do depozytu sądowego kwotę potrzebną na pokrycie wynagrodzenia podwykonawcy lub dalszemu podwykonawcy w przypadku istnienia zasadniczej </w:t>
      </w:r>
      <w:r w:rsidRPr="00F54F43">
        <w:rPr>
          <w:rFonts w:ascii="Times New Roman" w:eastAsia="Times New Roman" w:hAnsi="Times New Roman"/>
          <w:color w:val="000000" w:themeColor="text1"/>
          <w:sz w:val="24"/>
          <w:szCs w:val="24"/>
          <w:lang w:eastAsia="pl-PL"/>
        </w:rPr>
        <w:lastRenderedPageBreak/>
        <w:t xml:space="preserve">wątpliwości Zamawiającego co do wysokości należnej zapłaty lub podmiotu, któremu płatność się należy, albo </w:t>
      </w:r>
    </w:p>
    <w:p w14:paraId="04408F36" w14:textId="77777777" w:rsidR="00FE2C32" w:rsidRPr="00F54F43" w:rsidRDefault="00FE2C32" w:rsidP="00FE2C32">
      <w:pPr>
        <w:numPr>
          <w:ilvl w:val="0"/>
          <w:numId w:val="39"/>
        </w:numPr>
        <w:tabs>
          <w:tab w:val="num" w:pos="851"/>
        </w:tabs>
        <w:spacing w:after="0" w:line="276" w:lineRule="auto"/>
        <w:ind w:left="851" w:hanging="425"/>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dokonać bezpośredniej zapłaty wynagrodzenia podwykonawcy lub dalszemu podwykonawcy, jeżeli podwykonawca lub dalszy podwykonawca wykaże zasadność takiej zapłaty.</w:t>
      </w:r>
    </w:p>
    <w:p w14:paraId="3BC2B63A"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bCs/>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W przypadku dokonania bezpośredniej zapłaty podwykonawcy lub dalszemu podwykonawcy, Zamawiający potrąca kwotę wypłaconego wynagrodzenia </w:t>
      </w:r>
      <w:r w:rsidRPr="00F54F43">
        <w:rPr>
          <w:rFonts w:ascii="Times New Roman" w:eastAsia="Times New Roman" w:hAnsi="Times New Roman"/>
          <w:color w:val="000000" w:themeColor="text1"/>
          <w:sz w:val="24"/>
          <w:szCs w:val="24"/>
          <w:lang w:eastAsia="pl-PL"/>
        </w:rPr>
        <w:br/>
        <w:t xml:space="preserve">z wynagrodzenia należnego Wykonawcy. </w:t>
      </w:r>
    </w:p>
    <w:p w14:paraId="37D59DF8"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bCs/>
          <w:color w:val="000000" w:themeColor="text1"/>
          <w:sz w:val="24"/>
          <w:szCs w:val="24"/>
          <w:lang w:eastAsia="pl-PL"/>
        </w:rPr>
      </w:pPr>
      <w:r w:rsidRPr="00F54F43">
        <w:rPr>
          <w:rFonts w:ascii="Times New Roman" w:eastAsia="Times New Roman" w:hAnsi="Times New Roman"/>
          <w:color w:val="000000" w:themeColor="text1"/>
          <w:sz w:val="24"/>
          <w:szCs w:val="24"/>
          <w:lang w:eastAsia="pl-PL"/>
        </w:rPr>
        <w:t>Należność Wykonawcy z tytułu realizacji umowy będzie płatna na jego rachunek podany w fakturze.</w:t>
      </w:r>
    </w:p>
    <w:p w14:paraId="191A1733" w14:textId="77777777" w:rsidR="00FE2C32" w:rsidRPr="00F54F43" w:rsidRDefault="00FE2C32" w:rsidP="00FE2C32">
      <w:pPr>
        <w:numPr>
          <w:ilvl w:val="1"/>
          <w:numId w:val="37"/>
        </w:numPr>
        <w:tabs>
          <w:tab w:val="num" w:pos="426"/>
        </w:tabs>
        <w:spacing w:after="0" w:line="276" w:lineRule="auto"/>
        <w:ind w:left="425" w:hanging="425"/>
        <w:jc w:val="both"/>
        <w:rPr>
          <w:rFonts w:ascii="Times New Roman" w:eastAsia="Times New Roman" w:hAnsi="Times New Roman"/>
          <w:bCs/>
          <w:color w:val="000000" w:themeColor="text1"/>
          <w:sz w:val="24"/>
          <w:szCs w:val="24"/>
          <w:lang w:eastAsia="pl-PL"/>
        </w:rPr>
      </w:pPr>
      <w:r w:rsidRPr="00F54F43">
        <w:rPr>
          <w:rFonts w:ascii="Times New Roman" w:eastAsia="Times New Roman" w:hAnsi="Times New Roman"/>
          <w:color w:val="000000" w:themeColor="text1"/>
          <w:sz w:val="24"/>
          <w:szCs w:val="24"/>
          <w:lang w:eastAsia="pl-PL"/>
        </w:rPr>
        <w:t xml:space="preserve">Za datę realizacji płatności uważa się datę obciążenia przez bank należnością konta Zamawiającego. </w:t>
      </w:r>
    </w:p>
    <w:p w14:paraId="18F8CCC8" w14:textId="77777777" w:rsidR="00FE2C32" w:rsidRPr="00F54F43" w:rsidRDefault="00FE2C32" w:rsidP="00FE2C32">
      <w:pPr>
        <w:numPr>
          <w:ilvl w:val="1"/>
          <w:numId w:val="37"/>
        </w:numPr>
        <w:tabs>
          <w:tab w:val="num" w:pos="426"/>
        </w:tabs>
        <w:spacing w:after="0" w:line="276" w:lineRule="auto"/>
        <w:ind w:left="425" w:hanging="425"/>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lang w:eastAsia="pl-PL"/>
        </w:rPr>
        <w:t>Dokonanie przelewu wierzytelności (cesja) wynikającej z niniejszej umowy wymaga zgody Zamawiającego wyrażonej w formie pisemnej pod rygorem nieważności.</w:t>
      </w:r>
    </w:p>
    <w:p w14:paraId="1BD4D28D" w14:textId="77777777" w:rsidR="00FE2C32" w:rsidRPr="00F54F43" w:rsidRDefault="00FE2C32" w:rsidP="00FE2C32">
      <w:pPr>
        <w:numPr>
          <w:ilvl w:val="1"/>
          <w:numId w:val="37"/>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F54F43">
        <w:rPr>
          <w:rFonts w:ascii="Times New Roman" w:hAnsi="Times New Roman"/>
          <w:color w:val="000000" w:themeColor="text1"/>
          <w:sz w:val="24"/>
          <w:szCs w:val="24"/>
        </w:rPr>
        <w:t>Wykonawca oświadcza, że:</w:t>
      </w:r>
    </w:p>
    <w:p w14:paraId="4E9E200C" w14:textId="77777777" w:rsidR="00FE2C32" w:rsidRPr="00F54F43" w:rsidRDefault="00FE2C32" w:rsidP="00FE2C32">
      <w:pPr>
        <w:pStyle w:val="Akapitzlist"/>
        <w:numPr>
          <w:ilvl w:val="2"/>
          <w:numId w:val="37"/>
        </w:numPr>
        <w:tabs>
          <w:tab w:val="clear" w:pos="3060"/>
        </w:tabs>
        <w:spacing w:after="0" w:line="276" w:lineRule="auto"/>
        <w:ind w:left="851"/>
        <w:jc w:val="both"/>
        <w:rPr>
          <w:rFonts w:ascii="Times New Roman" w:eastAsia="Times New Roman" w:hAnsi="Times New Roman"/>
          <w:color w:val="000000" w:themeColor="text1"/>
          <w:sz w:val="24"/>
          <w:szCs w:val="24"/>
          <w:lang w:eastAsia="pl-PL"/>
        </w:rPr>
      </w:pPr>
      <w:r w:rsidRPr="00F54F43">
        <w:rPr>
          <w:rFonts w:ascii="Times New Roman" w:hAnsi="Times New Roman"/>
          <w:color w:val="000000" w:themeColor="text1"/>
          <w:sz w:val="24"/>
          <w:szCs w:val="24"/>
        </w:rPr>
        <w:t>jest podatnikiem podatku VAT dla czynności objętych umową</w:t>
      </w:r>
    </w:p>
    <w:p w14:paraId="23404860" w14:textId="77777777" w:rsidR="00FE2C32" w:rsidRPr="00F54F43" w:rsidRDefault="00FE2C32" w:rsidP="00FE2C32">
      <w:pPr>
        <w:pStyle w:val="Akapitzlist"/>
        <w:numPr>
          <w:ilvl w:val="2"/>
          <w:numId w:val="37"/>
        </w:numPr>
        <w:tabs>
          <w:tab w:val="clear" w:pos="3060"/>
        </w:tabs>
        <w:spacing w:after="0" w:line="276" w:lineRule="auto"/>
        <w:ind w:left="851"/>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rPr>
        <w:t xml:space="preserve">wystawia faktury w Krajowym Systemie e-Faktur (KSeF) lub będzie wystawiał faktury w Krajowym Systemie e-Faktur (KSeF) od dnia….., </w:t>
      </w:r>
    </w:p>
    <w:p w14:paraId="74254072" w14:textId="77777777" w:rsidR="00FE2C32" w:rsidRPr="00F54F43" w:rsidRDefault="00FE2C32" w:rsidP="00FE2C32">
      <w:pPr>
        <w:pStyle w:val="Akapitzlist"/>
        <w:numPr>
          <w:ilvl w:val="1"/>
          <w:numId w:val="37"/>
        </w:numPr>
        <w:tabs>
          <w:tab w:val="clear" w:pos="928"/>
        </w:tabs>
        <w:spacing w:after="0" w:line="276" w:lineRule="auto"/>
        <w:ind w:left="426"/>
        <w:jc w:val="both"/>
        <w:rPr>
          <w:rFonts w:ascii="Times New Roman" w:eastAsia="Times New Roman" w:hAnsi="Times New Roman"/>
          <w:color w:val="000000" w:themeColor="text1"/>
          <w:sz w:val="24"/>
          <w:szCs w:val="24"/>
          <w:lang w:eastAsia="pl-PL"/>
        </w:rPr>
      </w:pPr>
      <w:r w:rsidRPr="00F54F43">
        <w:rPr>
          <w:rFonts w:ascii="Times New Roman" w:eastAsia="Times New Roman" w:hAnsi="Times New Roman"/>
          <w:color w:val="000000" w:themeColor="text1"/>
          <w:sz w:val="24"/>
          <w:szCs w:val="24"/>
        </w:rPr>
        <w:t xml:space="preserve">Zamawiający oświadcza, że fakturę należy wystawić na rzecz: </w:t>
      </w:r>
    </w:p>
    <w:p w14:paraId="542650BF" w14:textId="77777777" w:rsidR="00FE2C32" w:rsidRPr="00F54F43" w:rsidRDefault="00FE2C32" w:rsidP="00FE2C32">
      <w:pPr>
        <w:widowControl w:val="0"/>
        <w:pBdr>
          <w:top w:val="nil"/>
          <w:left w:val="nil"/>
          <w:bottom w:val="nil"/>
          <w:right w:val="nil"/>
          <w:between w:val="nil"/>
        </w:pBdr>
        <w:spacing w:after="0" w:line="276" w:lineRule="auto"/>
        <w:ind w:left="425"/>
        <w:jc w:val="both"/>
        <w:rPr>
          <w:rFonts w:ascii="Times New Roman" w:eastAsia="Times New Roman" w:hAnsi="Times New Roman"/>
          <w:i/>
          <w:iCs/>
          <w:color w:val="000000" w:themeColor="text1"/>
          <w:sz w:val="24"/>
          <w:szCs w:val="24"/>
        </w:rPr>
      </w:pPr>
      <w:r w:rsidRPr="00F54F43">
        <w:rPr>
          <w:rFonts w:ascii="Times New Roman" w:eastAsia="Times New Roman" w:hAnsi="Times New Roman"/>
          <w:i/>
          <w:iCs/>
          <w:color w:val="000000" w:themeColor="text1"/>
          <w:sz w:val="24"/>
          <w:szCs w:val="24"/>
        </w:rPr>
        <w:t xml:space="preserve">Nabywca (podmiot2): Gmina Lubrza </w:t>
      </w:r>
    </w:p>
    <w:p w14:paraId="5CF488A0" w14:textId="77777777" w:rsidR="00FE2C32" w:rsidRPr="00F54F43" w:rsidRDefault="00FE2C32" w:rsidP="00FE2C32">
      <w:pPr>
        <w:widowControl w:val="0"/>
        <w:pBdr>
          <w:top w:val="nil"/>
          <w:left w:val="nil"/>
          <w:bottom w:val="nil"/>
          <w:right w:val="nil"/>
          <w:between w:val="nil"/>
        </w:pBdr>
        <w:spacing w:after="0" w:line="276" w:lineRule="auto"/>
        <w:ind w:left="425"/>
        <w:jc w:val="both"/>
        <w:rPr>
          <w:rFonts w:ascii="Times New Roman" w:hAnsi="Times New Roman"/>
          <w:i/>
          <w:iCs/>
          <w:color w:val="000000" w:themeColor="text1"/>
          <w:sz w:val="24"/>
          <w:szCs w:val="24"/>
        </w:rPr>
      </w:pPr>
      <w:r w:rsidRPr="00F54F43">
        <w:rPr>
          <w:rFonts w:ascii="Times New Roman" w:eastAsia="Times New Roman" w:hAnsi="Times New Roman"/>
          <w:i/>
          <w:iCs/>
          <w:color w:val="000000" w:themeColor="text1"/>
          <w:sz w:val="24"/>
          <w:szCs w:val="24"/>
        </w:rPr>
        <w:t xml:space="preserve">ul. Wolności </w:t>
      </w:r>
      <w:r w:rsidRPr="00F54F43">
        <w:rPr>
          <w:rFonts w:ascii="Times New Roman" w:hAnsi="Times New Roman"/>
          <w:i/>
          <w:iCs/>
          <w:color w:val="000000" w:themeColor="text1"/>
          <w:sz w:val="24"/>
          <w:szCs w:val="24"/>
        </w:rPr>
        <w:t xml:space="preserve">73, 48 – 231 Lubrza, </w:t>
      </w:r>
    </w:p>
    <w:p w14:paraId="2C2A48C7" w14:textId="77777777" w:rsidR="00FE2C32" w:rsidRPr="00F54F43" w:rsidRDefault="00FE2C32" w:rsidP="00FE2C32">
      <w:pPr>
        <w:widowControl w:val="0"/>
        <w:pBdr>
          <w:top w:val="nil"/>
          <w:left w:val="nil"/>
          <w:bottom w:val="nil"/>
          <w:right w:val="nil"/>
          <w:between w:val="nil"/>
        </w:pBdr>
        <w:spacing w:after="0" w:line="276" w:lineRule="auto"/>
        <w:ind w:left="425"/>
        <w:jc w:val="both"/>
        <w:rPr>
          <w:rFonts w:ascii="Times New Roman" w:eastAsia="Times New Roman" w:hAnsi="Times New Roman"/>
          <w:i/>
          <w:iCs/>
          <w:color w:val="000000" w:themeColor="text1"/>
          <w:sz w:val="24"/>
          <w:szCs w:val="24"/>
        </w:rPr>
      </w:pPr>
      <w:r w:rsidRPr="00F54F43">
        <w:rPr>
          <w:rFonts w:ascii="Times New Roman" w:hAnsi="Times New Roman"/>
          <w:i/>
          <w:iCs/>
          <w:color w:val="000000" w:themeColor="text1"/>
          <w:sz w:val="24"/>
          <w:szCs w:val="24"/>
        </w:rPr>
        <w:t>NIP: 755-190-87-27</w:t>
      </w:r>
      <w:r w:rsidRPr="00F54F43">
        <w:rPr>
          <w:rFonts w:ascii="Times New Roman" w:eastAsia="Times New Roman" w:hAnsi="Times New Roman"/>
          <w:i/>
          <w:iCs/>
          <w:color w:val="000000" w:themeColor="text1"/>
          <w:sz w:val="24"/>
          <w:szCs w:val="24"/>
        </w:rPr>
        <w:t xml:space="preserve"> </w:t>
      </w:r>
    </w:p>
    <w:p w14:paraId="6D36CE49"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Strony zgodnie oświadczają, że faktury będą wystawiane i odbierane za pośrednictwem Krajowego Systemu e-Faktur (KSeF), zgodnie z obowiązującymi przepisami prawa. </w:t>
      </w:r>
    </w:p>
    <w:p w14:paraId="6A94B81C"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Za dzień doręczenia faktury uznaje się dzień przydzielenia jej numeru w KSeF, z zastrzeżeniem ust. 18.</w:t>
      </w:r>
    </w:p>
    <w:p w14:paraId="6667F218"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Załączniki, które nie mogą zgodnie z obowiązującymi przepisami stanowić załącznika do faktury wystawionej w KSeF, należy przesłać w formie elektronicznej w formacie pliku PDF za pośrednictwem poczty elektronicznej na adres mailowy </w:t>
      </w:r>
      <w:hyperlink r:id="rId28" w:history="1">
        <w:r w:rsidRPr="00F54F43">
          <w:rPr>
            <w:rStyle w:val="Hipercze"/>
            <w:rFonts w:ascii="Times New Roman" w:eastAsia="Times New Roman" w:hAnsi="Times New Roman"/>
            <w:color w:val="000000" w:themeColor="text1"/>
            <w:sz w:val="24"/>
            <w:szCs w:val="24"/>
          </w:rPr>
          <w:t>urzad@lubrza.opole.pl</w:t>
        </w:r>
      </w:hyperlink>
    </w:p>
    <w:p w14:paraId="3CBF8073"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W przypadku awarii KSèF, faktury będą tymczasowo przesyłane w jednej z dwóch form:</w:t>
      </w:r>
    </w:p>
    <w:p w14:paraId="19AF8DAD"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elektronicznej w formacie pliku PDF za pośrednictwem poczty elektronicznej na adres e-mail </w:t>
      </w:r>
      <w:hyperlink r:id="rId29" w:history="1">
        <w:r w:rsidRPr="00F54F43">
          <w:rPr>
            <w:rStyle w:val="Hipercze"/>
            <w:rFonts w:ascii="Times New Roman" w:eastAsia="Times New Roman" w:hAnsi="Times New Roman"/>
            <w:color w:val="000000" w:themeColor="text1"/>
            <w:sz w:val="24"/>
            <w:szCs w:val="24"/>
          </w:rPr>
          <w:t>urzad@lubrza.opole.pl</w:t>
        </w:r>
      </w:hyperlink>
      <w:r w:rsidRPr="00F54F43">
        <w:rPr>
          <w:rFonts w:ascii="Times New Roman" w:eastAsia="Times New Roman" w:hAnsi="Times New Roman"/>
          <w:color w:val="000000" w:themeColor="text1"/>
          <w:sz w:val="24"/>
          <w:szCs w:val="24"/>
        </w:rPr>
        <w:t xml:space="preserve"> </w:t>
      </w:r>
    </w:p>
    <w:p w14:paraId="7EDAEDC6"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papierowej na adres: ul. Wolności </w:t>
      </w:r>
      <w:r w:rsidRPr="00F54F43">
        <w:rPr>
          <w:rFonts w:ascii="Times New Roman" w:hAnsi="Times New Roman"/>
          <w:color w:val="000000" w:themeColor="text1"/>
          <w:sz w:val="24"/>
          <w:szCs w:val="24"/>
        </w:rPr>
        <w:t>73, 48-231 Lubrza</w:t>
      </w:r>
    </w:p>
    <w:p w14:paraId="2FE0D385"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Za dzień doręczenia faktury wystawionej w czasie trwania awarii KSeF uznaje się:</w:t>
      </w:r>
    </w:p>
    <w:p w14:paraId="5F1F6244"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dzień potwierdzenia otrzymania wiadomości zawierającej fakturę, przesłanej w trybie, o którym mowa w ust. 18 lit. a </w:t>
      </w:r>
    </w:p>
    <w:p w14:paraId="5209B972"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datę wpływu papierowej faktury przekazanej w trybie o którym mowa w ust. 18 lit. b</w:t>
      </w:r>
    </w:p>
    <w:p w14:paraId="5A1C3616"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dzień przydzielenia jej numeru w KSeF, </w:t>
      </w:r>
    </w:p>
    <w:p w14:paraId="0753C482" w14:textId="77777777" w:rsidR="00FE2C32" w:rsidRPr="00F54F43" w:rsidRDefault="00FE2C32" w:rsidP="00FE2C32">
      <w:pPr>
        <w:pStyle w:val="Akapitzlist"/>
        <w:widowControl w:val="0"/>
        <w:pBdr>
          <w:top w:val="nil"/>
          <w:left w:val="nil"/>
          <w:bottom w:val="nil"/>
          <w:right w:val="nil"/>
          <w:between w:val="nil"/>
        </w:pBdr>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w zależności, które z tych zdarzeń nastąpiło wcześniej. </w:t>
      </w:r>
    </w:p>
    <w:p w14:paraId="33A672E3"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Doręczenie w KSeF faktury wystawionej w czasie trwania awarii nie skutkuje rozpoczęciem biegu terminu płatności.</w:t>
      </w:r>
    </w:p>
    <w:p w14:paraId="13924922"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W przypadku niedostępności KSeF po stronie Wykonawcy, w rozumieniu przepisów art. 106ne ust 4, art. 106nda ust. 1 i 2 ustawy o podatku od towarów i usług, za dzień doręczenia faktury uznaje się dzień przydzielenia jej numeru w KSEF. </w:t>
      </w:r>
    </w:p>
    <w:p w14:paraId="6E0C4895"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lastRenderedPageBreak/>
        <w:t xml:space="preserve">Wykonawca zobowiązany jest przesłać skan faktury na adres e-mail: </w:t>
      </w:r>
      <w:hyperlink r:id="rId30" w:history="1">
        <w:r w:rsidRPr="00F54F43">
          <w:rPr>
            <w:rStyle w:val="Hipercze"/>
            <w:rFonts w:ascii="Times New Roman" w:eastAsia="Times New Roman" w:hAnsi="Times New Roman"/>
            <w:color w:val="000000" w:themeColor="text1"/>
            <w:sz w:val="24"/>
            <w:szCs w:val="24"/>
          </w:rPr>
          <w:t>urzad@lubrza.opole.pl</w:t>
        </w:r>
      </w:hyperlink>
      <w:r w:rsidRPr="00F54F43">
        <w:rPr>
          <w:rFonts w:ascii="Times New Roman" w:eastAsia="Times New Roman" w:hAnsi="Times New Roman"/>
          <w:color w:val="000000" w:themeColor="text1"/>
          <w:sz w:val="24"/>
          <w:szCs w:val="24"/>
        </w:rPr>
        <w:t xml:space="preserve"> w terminie 3 dni od daty wystawienia faktury w KSeF. </w:t>
      </w:r>
    </w:p>
    <w:p w14:paraId="684974E9"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Zamawiający zastrzega że, płatność nastąpi na podstawie prawidłowo wystawionej faktury w terminie </w:t>
      </w:r>
      <w:r w:rsidRPr="00871CAD">
        <w:rPr>
          <w:rFonts w:ascii="Times New Roman" w:eastAsia="Times New Roman" w:hAnsi="Times New Roman"/>
          <w:b/>
          <w:bCs/>
          <w:color w:val="000000" w:themeColor="text1"/>
          <w:sz w:val="24"/>
          <w:szCs w:val="24"/>
        </w:rPr>
        <w:t>30 dni</w:t>
      </w:r>
      <w:r w:rsidRPr="00F54F43">
        <w:rPr>
          <w:rFonts w:ascii="Times New Roman" w:eastAsia="Times New Roman" w:hAnsi="Times New Roman"/>
          <w:color w:val="000000" w:themeColor="text1"/>
          <w:sz w:val="24"/>
          <w:szCs w:val="24"/>
        </w:rPr>
        <w:t xml:space="preserve"> liczonym od pierwszego dnia roboczego po dniu jej doręczenia zgodnie z ust. 16 lub 21, z zastrzeżeniem ust. 24, na rachunek bankowy Wykonawcy wskazany w fakturze.</w:t>
      </w:r>
    </w:p>
    <w:p w14:paraId="6517075A"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W przypadku faktury wystawionej w czasie trwania awarii KSeF termin zapłaty wynagrodzenia rozpoczyna się od pierwszego dnia roboczego po dniu doręczenia w rozumieniu ust. 19, prawidłowo wystawionej faktury. </w:t>
      </w:r>
    </w:p>
    <w:p w14:paraId="3F81F970"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Za prawidłowo wystawioną uznaje się fakturę: </w:t>
      </w:r>
    </w:p>
    <w:p w14:paraId="784B0D2F"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 w:val="num" w:pos="2977"/>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wystawioną w KSeF (z wyjątkiem przypadków, kiedy faktura wystawiana jest w czasie awarii KSeF), z poprawnie uzupełnionymi danymi nabywcy i odbiorcy</w:t>
      </w:r>
    </w:p>
    <w:p w14:paraId="7245B98F"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 w:val="num" w:pos="2977"/>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zawierającą w swojej treści nr umowy, której dotyczy, </w:t>
      </w:r>
    </w:p>
    <w:p w14:paraId="77EC9BF5"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 w:val="num" w:pos="2977"/>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wystawioną zgodnie z przepisami prawa </w:t>
      </w:r>
    </w:p>
    <w:p w14:paraId="4B27ED54" w14:textId="77777777" w:rsidR="00FE2C32" w:rsidRPr="00F54F43" w:rsidRDefault="00FE2C32" w:rsidP="00FE2C32">
      <w:pPr>
        <w:pStyle w:val="Akapitzlist"/>
        <w:widowControl w:val="0"/>
        <w:numPr>
          <w:ilvl w:val="2"/>
          <w:numId w:val="37"/>
        </w:numPr>
        <w:pBdr>
          <w:top w:val="nil"/>
          <w:left w:val="nil"/>
          <w:bottom w:val="nil"/>
          <w:right w:val="nil"/>
          <w:between w:val="nil"/>
        </w:pBdr>
        <w:tabs>
          <w:tab w:val="clear" w:pos="3060"/>
          <w:tab w:val="num" w:pos="2977"/>
        </w:tabs>
        <w:spacing w:after="0" w:line="276" w:lineRule="auto"/>
        <w:ind w:left="851"/>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prawidłową pod względem formalnym i rachunkowym. </w:t>
      </w:r>
    </w:p>
    <w:p w14:paraId="55C89BF0"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W przypadku wystawienia faktury w sposób niezgodny z ust. 25, Zamawiający zastrzega sobie prawo wstrzymania zapłaty do czasu otrzymania prawidłowo wystawionej faktury. Po otrzymaniu prawidłowo wystawionej faktury termin płatności będzie liczony zgodnie z ust. 23.</w:t>
      </w:r>
    </w:p>
    <w:p w14:paraId="0C1319A9"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 xml:space="preserve">Wykonawca wystawi fakturę po potwierdzeniu przez Zamawiającego prawidłowego wykonania przedmiotu umowy. </w:t>
      </w:r>
    </w:p>
    <w:p w14:paraId="53CC2935" w14:textId="77777777" w:rsidR="00FE2C32" w:rsidRPr="00F54F43" w:rsidRDefault="00FE2C32" w:rsidP="00FE2C32">
      <w:pPr>
        <w:pStyle w:val="Akapitzlist"/>
        <w:widowControl w:val="0"/>
        <w:numPr>
          <w:ilvl w:val="1"/>
          <w:numId w:val="37"/>
        </w:numPr>
        <w:pBdr>
          <w:top w:val="nil"/>
          <w:left w:val="nil"/>
          <w:bottom w:val="nil"/>
          <w:right w:val="nil"/>
          <w:between w:val="nil"/>
        </w:pBdr>
        <w:tabs>
          <w:tab w:val="clear" w:pos="928"/>
        </w:tabs>
        <w:spacing w:after="0" w:line="276" w:lineRule="auto"/>
        <w:ind w:left="426"/>
        <w:jc w:val="both"/>
        <w:rPr>
          <w:rFonts w:ascii="Times New Roman" w:eastAsia="Times New Roman" w:hAnsi="Times New Roman"/>
          <w:color w:val="000000" w:themeColor="text1"/>
          <w:sz w:val="24"/>
          <w:szCs w:val="24"/>
        </w:rPr>
      </w:pPr>
      <w:r w:rsidRPr="00F54F43">
        <w:rPr>
          <w:rFonts w:ascii="Times New Roman" w:eastAsia="Times New Roman" w:hAnsi="Times New Roman"/>
          <w:color w:val="000000" w:themeColor="text1"/>
          <w:sz w:val="24"/>
          <w:szCs w:val="24"/>
        </w:rPr>
        <w:t>Wykonawca może również wystawić fakturę w formie elektronicznej i przedłożyć ją Zamawiającemu przez Platformę Elektronicznego Fakturowania (PEF) znajdującą się na stronie https://efaktura.gov.pl/</w:t>
      </w:r>
      <w:r w:rsidRPr="00F54F43">
        <w:rPr>
          <w:rFonts w:ascii="Times New Roman" w:eastAsia="Times New Roman" w:hAnsi="Times New Roman"/>
          <w:color w:val="000000" w:themeColor="text1"/>
          <w:sz w:val="24"/>
          <w:szCs w:val="24"/>
          <w:u w:val="single"/>
        </w:rPr>
        <w:t xml:space="preserve">, </w:t>
      </w:r>
      <w:r w:rsidRPr="00F54F43">
        <w:rPr>
          <w:rFonts w:ascii="Times New Roman" w:eastAsia="Times New Roman" w:hAnsi="Times New Roman"/>
          <w:color w:val="000000" w:themeColor="text1"/>
          <w:sz w:val="24"/>
          <w:szCs w:val="24"/>
        </w:rPr>
        <w:t xml:space="preserve">poprzez Konto Podmiotu (Wykonawcy). Taka faktura elektroniczna uważana jest za fakturę ustrukturyzowaną po przydzieleniu jej numeru identyfikującego w KSeF. Dopiero z momentem przydzielenia fakturze elektronicznej numeru identyfikującego w KSeF faktura uważana jest za odebraną, zaś wcześniejsze pobranie faktury elektronicznej z PEF nie skutkuje rozpoczęciem biegu terminu płatności należności w tytułu świadczenia nią dokumentowanego. Do faktur elektronicznych wystawionych w niniejszym trybie, o których mowa w ustawie o elektronicznym fakturowaniu, którym przydziela się numer KSeF, stosuje się postanowienia dotyczące faktur ustrukturyzowanych, w tym dotyczące prawidłowo wystawionej faktury, awarii i niedostępności KSeF, rozpoczęcia biegu terminu płatności. </w:t>
      </w:r>
    </w:p>
    <w:p w14:paraId="2500B281" w14:textId="77777777" w:rsidR="00FE2C32" w:rsidRDefault="00FE2C32" w:rsidP="00FE2C32">
      <w:pPr>
        <w:spacing w:after="0" w:line="276" w:lineRule="auto"/>
        <w:jc w:val="both"/>
        <w:rPr>
          <w:rFonts w:ascii="Times New Roman" w:eastAsia="Times New Roman" w:hAnsi="Times New Roman"/>
          <w:sz w:val="24"/>
          <w:szCs w:val="24"/>
          <w:lang w:eastAsia="pl-PL"/>
        </w:rPr>
      </w:pPr>
    </w:p>
    <w:p w14:paraId="26CCC30D" w14:textId="77777777" w:rsidR="00FE2C32" w:rsidRPr="0038795E"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38795E">
        <w:rPr>
          <w:rFonts w:ascii="Times New Roman" w:eastAsia="Times New Roman" w:hAnsi="Times New Roman"/>
          <w:b/>
          <w:bCs/>
          <w:sz w:val="24"/>
          <w:szCs w:val="24"/>
          <w:lang w:eastAsia="pl-PL"/>
        </w:rPr>
        <w:t xml:space="preserve">§ </w:t>
      </w:r>
      <w:r>
        <w:rPr>
          <w:rFonts w:ascii="Times New Roman" w:eastAsia="Times New Roman" w:hAnsi="Times New Roman"/>
          <w:b/>
          <w:bCs/>
          <w:sz w:val="24"/>
          <w:szCs w:val="24"/>
          <w:lang w:eastAsia="pl-PL"/>
        </w:rPr>
        <w:t>5</w:t>
      </w:r>
      <w:r w:rsidRPr="0038795E">
        <w:rPr>
          <w:rFonts w:ascii="Times New Roman" w:eastAsia="Times New Roman" w:hAnsi="Times New Roman"/>
          <w:b/>
          <w:bCs/>
          <w:sz w:val="24"/>
          <w:szCs w:val="24"/>
          <w:lang w:eastAsia="pl-PL"/>
        </w:rPr>
        <w:t xml:space="preserve"> Z</w:t>
      </w:r>
      <w:r>
        <w:rPr>
          <w:rFonts w:ascii="Times New Roman" w:eastAsia="Times New Roman" w:hAnsi="Times New Roman"/>
          <w:b/>
          <w:bCs/>
          <w:sz w:val="24"/>
          <w:szCs w:val="24"/>
          <w:lang w:eastAsia="pl-PL"/>
        </w:rPr>
        <w:t>ABEZPIECZENIE NALEZYTEGO WYKONANIA UMOWY</w:t>
      </w:r>
    </w:p>
    <w:p w14:paraId="18638871" w14:textId="77777777" w:rsidR="00FE2C32" w:rsidRPr="0038795E" w:rsidRDefault="00FE2C32" w:rsidP="00FE2C32">
      <w:pPr>
        <w:numPr>
          <w:ilvl w:val="0"/>
          <w:numId w:val="38"/>
        </w:numPr>
        <w:tabs>
          <w:tab w:val="num" w:pos="426"/>
        </w:tabs>
        <w:spacing w:after="0" w:line="276" w:lineRule="auto"/>
        <w:ind w:left="426" w:hanging="426"/>
        <w:jc w:val="both"/>
        <w:rPr>
          <w:rFonts w:ascii="Times New Roman" w:eastAsia="Times New Roman" w:hAnsi="Times New Roman"/>
          <w:sz w:val="24"/>
          <w:szCs w:val="24"/>
          <w:lang w:eastAsia="pl-PL"/>
        </w:rPr>
      </w:pPr>
      <w:r w:rsidRPr="0038795E">
        <w:rPr>
          <w:rFonts w:ascii="Times New Roman" w:eastAsia="Times New Roman" w:hAnsi="Times New Roman"/>
          <w:sz w:val="24"/>
          <w:szCs w:val="24"/>
          <w:lang w:eastAsia="pl-PL"/>
        </w:rPr>
        <w:t xml:space="preserve">Wykonawca wnosi </w:t>
      </w:r>
      <w:r w:rsidRPr="0038795E">
        <w:rPr>
          <w:rFonts w:ascii="Times New Roman" w:eastAsia="Times New Roman" w:hAnsi="Times New Roman"/>
          <w:bCs/>
          <w:sz w:val="24"/>
          <w:szCs w:val="24"/>
          <w:lang w:eastAsia="pl-PL"/>
        </w:rPr>
        <w:t>zabezpieczenie należytego wykonania umowy w wysokości</w:t>
      </w:r>
      <w:r w:rsidRPr="0038795E">
        <w:rPr>
          <w:rFonts w:ascii="Times New Roman" w:eastAsia="Times New Roman" w:hAnsi="Times New Roman"/>
          <w:sz w:val="24"/>
          <w:szCs w:val="24"/>
          <w:lang w:eastAsia="pl-PL"/>
        </w:rPr>
        <w:t xml:space="preserve"> </w:t>
      </w:r>
      <w:r w:rsidRPr="00F71201">
        <w:rPr>
          <w:rFonts w:ascii="Times New Roman" w:eastAsia="Times New Roman" w:hAnsi="Times New Roman"/>
          <w:b/>
          <w:sz w:val="24"/>
          <w:szCs w:val="24"/>
          <w:lang w:eastAsia="pl-PL"/>
        </w:rPr>
        <w:t>5 %</w:t>
      </w:r>
      <w:r w:rsidRPr="0038795E">
        <w:rPr>
          <w:rFonts w:ascii="Times New Roman" w:eastAsia="Times New Roman" w:hAnsi="Times New Roman"/>
          <w:sz w:val="24"/>
          <w:szCs w:val="24"/>
          <w:lang w:eastAsia="pl-PL"/>
        </w:rPr>
        <w:t xml:space="preserve"> wartości brutto oferty, co stanowi kwotę: ………………. </w:t>
      </w:r>
      <w:r w:rsidRPr="0038795E">
        <w:rPr>
          <w:rFonts w:ascii="Times New Roman" w:eastAsia="Times New Roman" w:hAnsi="Times New Roman"/>
          <w:bCs/>
          <w:sz w:val="24"/>
          <w:szCs w:val="24"/>
          <w:lang w:eastAsia="pl-PL"/>
        </w:rPr>
        <w:t>zł</w:t>
      </w:r>
      <w:r w:rsidRPr="0038795E">
        <w:rPr>
          <w:rFonts w:ascii="Times New Roman" w:eastAsia="Times New Roman" w:hAnsi="Times New Roman"/>
          <w:b/>
          <w:bCs/>
          <w:sz w:val="24"/>
          <w:szCs w:val="24"/>
          <w:lang w:eastAsia="pl-PL"/>
        </w:rPr>
        <w:t xml:space="preserve"> </w:t>
      </w:r>
      <w:r w:rsidRPr="0038795E">
        <w:rPr>
          <w:rFonts w:ascii="Times New Roman" w:eastAsia="Times New Roman" w:hAnsi="Times New Roman"/>
          <w:bCs/>
          <w:sz w:val="24"/>
          <w:szCs w:val="24"/>
          <w:lang w:eastAsia="pl-PL"/>
        </w:rPr>
        <w:t>(słownie: ………………….)</w:t>
      </w:r>
      <w:r>
        <w:rPr>
          <w:rFonts w:ascii="Times New Roman" w:eastAsia="Times New Roman" w:hAnsi="Times New Roman"/>
          <w:bCs/>
          <w:sz w:val="24"/>
          <w:szCs w:val="24"/>
          <w:lang w:eastAsia="pl-PL"/>
        </w:rPr>
        <w:t xml:space="preserve"> </w:t>
      </w:r>
      <w:r w:rsidRPr="00036DB6">
        <w:rPr>
          <w:rFonts w:ascii="Times New Roman" w:eastAsia="Times New Roman" w:hAnsi="Times New Roman"/>
          <w:bCs/>
          <w:sz w:val="24"/>
          <w:szCs w:val="24"/>
          <w:lang w:eastAsia="pl-PL"/>
        </w:rPr>
        <w:t>rozumiana jako wartość zabezpieczenia</w:t>
      </w:r>
      <w:r>
        <w:rPr>
          <w:rFonts w:ascii="Times New Roman" w:eastAsia="Times New Roman" w:hAnsi="Times New Roman"/>
          <w:bCs/>
          <w:sz w:val="24"/>
          <w:szCs w:val="24"/>
          <w:lang w:eastAsia="pl-PL"/>
        </w:rPr>
        <w:t>.</w:t>
      </w:r>
    </w:p>
    <w:p w14:paraId="3D760BCD" w14:textId="77777777" w:rsidR="00FE2C32" w:rsidRPr="00036DB6" w:rsidRDefault="00FE2C32" w:rsidP="00FE2C32">
      <w:pPr>
        <w:numPr>
          <w:ilvl w:val="0"/>
          <w:numId w:val="38"/>
        </w:numPr>
        <w:tabs>
          <w:tab w:val="num" w:pos="426"/>
        </w:tabs>
        <w:spacing w:after="0" w:line="276" w:lineRule="auto"/>
        <w:ind w:left="426" w:hanging="426"/>
        <w:jc w:val="both"/>
        <w:rPr>
          <w:rFonts w:ascii="Times New Roman" w:eastAsia="Times New Roman" w:hAnsi="Times New Roman"/>
          <w:color w:val="000000" w:themeColor="text1"/>
          <w:sz w:val="24"/>
          <w:szCs w:val="24"/>
          <w:lang w:eastAsia="pl-PL"/>
        </w:rPr>
      </w:pPr>
      <w:r w:rsidRPr="0038795E">
        <w:rPr>
          <w:rFonts w:ascii="Times New Roman" w:eastAsia="Times New Roman" w:hAnsi="Times New Roman"/>
          <w:sz w:val="24"/>
          <w:szCs w:val="24"/>
          <w:lang w:eastAsia="pl-PL"/>
        </w:rPr>
        <w:t xml:space="preserve">Zabezpieczenie należytego wykonania umowy </w:t>
      </w:r>
      <w:r w:rsidRPr="00036DB6">
        <w:rPr>
          <w:rFonts w:ascii="Times New Roman" w:eastAsia="Times New Roman" w:hAnsi="Times New Roman"/>
          <w:color w:val="000000" w:themeColor="text1"/>
          <w:sz w:val="24"/>
          <w:szCs w:val="24"/>
          <w:lang w:eastAsia="pl-PL"/>
        </w:rPr>
        <w:t>może zostać wniesione w pieniądzu lub formie gwarancji ubezpieczeniowej albo bankowej.</w:t>
      </w:r>
    </w:p>
    <w:p w14:paraId="74AF8C83" w14:textId="77777777" w:rsidR="00FE2C32" w:rsidRPr="0038795E" w:rsidRDefault="00FE2C32" w:rsidP="00FE2C32">
      <w:pPr>
        <w:numPr>
          <w:ilvl w:val="0"/>
          <w:numId w:val="38"/>
        </w:numPr>
        <w:tabs>
          <w:tab w:val="num" w:pos="426"/>
        </w:tabs>
        <w:spacing w:after="0" w:line="276" w:lineRule="auto"/>
        <w:ind w:left="426" w:hanging="426"/>
        <w:jc w:val="both"/>
        <w:rPr>
          <w:rFonts w:ascii="Times New Roman" w:eastAsia="Times New Roman" w:hAnsi="Times New Roman"/>
          <w:sz w:val="24"/>
          <w:szCs w:val="24"/>
          <w:lang w:eastAsia="pl-PL"/>
        </w:rPr>
      </w:pPr>
      <w:r w:rsidRPr="0038795E">
        <w:rPr>
          <w:rFonts w:ascii="Times New Roman" w:eastAsia="Times New Roman" w:hAnsi="Times New Roman"/>
          <w:sz w:val="24"/>
          <w:szCs w:val="24"/>
          <w:lang w:eastAsia="pl-PL"/>
        </w:rPr>
        <w:t>Zabezpieczenie wniesione w pieniądzu będzie przechowywane na rachunku bankowym Zamawiającego.</w:t>
      </w:r>
    </w:p>
    <w:p w14:paraId="0DAE8404" w14:textId="77777777" w:rsidR="00FE2C32" w:rsidRDefault="00FE2C32" w:rsidP="00FE2C32">
      <w:pPr>
        <w:numPr>
          <w:ilvl w:val="0"/>
          <w:numId w:val="38"/>
        </w:numPr>
        <w:tabs>
          <w:tab w:val="num" w:pos="426"/>
        </w:tabs>
        <w:spacing w:after="0" w:line="276" w:lineRule="auto"/>
        <w:ind w:left="426" w:hanging="426"/>
        <w:jc w:val="both"/>
        <w:rPr>
          <w:rFonts w:ascii="Times New Roman" w:eastAsia="Times New Roman" w:hAnsi="Times New Roman"/>
          <w:sz w:val="24"/>
          <w:szCs w:val="24"/>
          <w:lang w:eastAsia="pl-PL"/>
        </w:rPr>
      </w:pPr>
      <w:r w:rsidRPr="0038795E">
        <w:rPr>
          <w:rFonts w:ascii="Times New Roman" w:eastAsia="Times New Roman" w:hAnsi="Times New Roman"/>
          <w:sz w:val="24"/>
          <w:szCs w:val="24"/>
          <w:lang w:eastAsia="pl-PL"/>
        </w:rPr>
        <w:t xml:space="preserve">Jeżeli Wykonawca wykona roboty zgodnie z umową to: </w:t>
      </w:r>
    </w:p>
    <w:p w14:paraId="7B0B3BD5" w14:textId="77777777" w:rsidR="00FE2C32" w:rsidRPr="00036DB6" w:rsidRDefault="00FE2C32" w:rsidP="00FE2C32">
      <w:pPr>
        <w:pStyle w:val="Akapitzlist"/>
        <w:numPr>
          <w:ilvl w:val="0"/>
          <w:numId w:val="37"/>
        </w:numPr>
        <w:spacing w:after="0" w:line="276" w:lineRule="auto"/>
        <w:jc w:val="both"/>
        <w:rPr>
          <w:rFonts w:ascii="Times New Roman" w:eastAsia="Times New Roman" w:hAnsi="Times New Roman"/>
          <w:sz w:val="24"/>
          <w:szCs w:val="24"/>
          <w:lang w:eastAsia="pl-PL"/>
        </w:rPr>
      </w:pPr>
      <w:r w:rsidRPr="00C01B7C">
        <w:rPr>
          <w:rFonts w:ascii="Times New Roman" w:eastAsia="Times New Roman" w:hAnsi="Times New Roman"/>
          <w:sz w:val="24"/>
          <w:szCs w:val="24"/>
          <w:lang w:eastAsia="pl-PL"/>
        </w:rPr>
        <w:lastRenderedPageBreak/>
        <w:t>70</w:t>
      </w:r>
      <w:r w:rsidRPr="00036DB6">
        <w:rPr>
          <w:rFonts w:ascii="Times New Roman" w:eastAsia="Times New Roman" w:hAnsi="Times New Roman"/>
          <w:color w:val="000000" w:themeColor="text1"/>
          <w:sz w:val="24"/>
          <w:szCs w:val="24"/>
          <w:lang w:eastAsia="pl-PL"/>
        </w:rPr>
        <w:t xml:space="preserve">% wartości </w:t>
      </w:r>
      <w:r w:rsidRPr="00C01B7C">
        <w:rPr>
          <w:rFonts w:ascii="Times New Roman" w:eastAsia="Times New Roman" w:hAnsi="Times New Roman"/>
          <w:sz w:val="24"/>
          <w:szCs w:val="24"/>
          <w:lang w:eastAsia="pl-PL"/>
        </w:rPr>
        <w:t xml:space="preserve">zabezpieczenia, </w:t>
      </w:r>
      <w:r w:rsidRPr="00C01B7C">
        <w:rPr>
          <w:rFonts w:ascii="Times New Roman" w:eastAsia="Times New Roman" w:hAnsi="Times New Roman"/>
          <w:color w:val="EE0000"/>
          <w:sz w:val="24"/>
          <w:szCs w:val="24"/>
          <w:lang w:eastAsia="pl-PL"/>
        </w:rPr>
        <w:t xml:space="preserve"> </w:t>
      </w:r>
      <w:r w:rsidRPr="00C01B7C">
        <w:rPr>
          <w:rFonts w:ascii="Times New Roman" w:eastAsia="Times New Roman" w:hAnsi="Times New Roman"/>
          <w:sz w:val="24"/>
          <w:szCs w:val="24"/>
          <w:lang w:eastAsia="pl-PL"/>
        </w:rPr>
        <w:t xml:space="preserve">zostanie mu zwrócone </w:t>
      </w:r>
      <w:r w:rsidRPr="00036DB6">
        <w:rPr>
          <w:rFonts w:ascii="Times New Roman" w:eastAsia="Times New Roman" w:hAnsi="Times New Roman"/>
          <w:sz w:val="24"/>
          <w:szCs w:val="24"/>
          <w:lang w:eastAsia="pl-PL"/>
        </w:rPr>
        <w:t xml:space="preserve">lub będzie uprawniony do zmniejszenia wartości gwarancji </w:t>
      </w:r>
      <w:r w:rsidRPr="00C01B7C">
        <w:rPr>
          <w:rFonts w:ascii="Times New Roman" w:eastAsia="Times New Roman" w:hAnsi="Times New Roman"/>
          <w:sz w:val="24"/>
          <w:szCs w:val="24"/>
          <w:lang w:eastAsia="pl-PL"/>
        </w:rPr>
        <w:t xml:space="preserve">w ciągu 30 dni po końcowym bezusterkowym odbiorze robót, potwierdzonym protokółem odbioru. </w:t>
      </w:r>
      <w:r w:rsidRPr="00036DB6">
        <w:rPr>
          <w:rFonts w:ascii="Times New Roman" w:eastAsia="Times New Roman" w:hAnsi="Times New Roman"/>
          <w:sz w:val="24"/>
          <w:szCs w:val="24"/>
          <w:lang w:eastAsia="pl-PL"/>
        </w:rPr>
        <w:t>70% zabezpieczenia w kwocie j.</w:t>
      </w:r>
      <w:r>
        <w:rPr>
          <w:rFonts w:ascii="Times New Roman" w:eastAsia="Times New Roman" w:hAnsi="Times New Roman"/>
          <w:sz w:val="24"/>
          <w:szCs w:val="24"/>
          <w:lang w:eastAsia="pl-PL"/>
        </w:rPr>
        <w:t xml:space="preserve"> </w:t>
      </w:r>
      <w:r w:rsidRPr="00036DB6">
        <w:rPr>
          <w:rFonts w:ascii="Times New Roman" w:eastAsia="Times New Roman" w:hAnsi="Times New Roman"/>
          <w:sz w:val="24"/>
          <w:szCs w:val="24"/>
          <w:lang w:eastAsia="pl-PL"/>
        </w:rPr>
        <w:t xml:space="preserve">w. wniesione w innej formie niż pieniężna, zostanie zwolnione po dostarczeniu Zamawiającemu dokumentu na 30% zabezpieczenia najpóźniej w dniu podpisania protokołu końcowego odbioru robót; </w:t>
      </w:r>
    </w:p>
    <w:p w14:paraId="790344EC" w14:textId="77777777" w:rsidR="00FE2C32" w:rsidRDefault="00FE2C32" w:rsidP="00FE2C32">
      <w:pPr>
        <w:numPr>
          <w:ilvl w:val="0"/>
          <w:numId w:val="37"/>
        </w:numPr>
        <w:tabs>
          <w:tab w:val="num" w:pos="851"/>
        </w:tabs>
        <w:spacing w:after="0" w:line="276" w:lineRule="auto"/>
        <w:ind w:left="851" w:hanging="425"/>
        <w:jc w:val="both"/>
        <w:rPr>
          <w:rFonts w:ascii="Times New Roman" w:eastAsia="Times New Roman" w:hAnsi="Times New Roman"/>
          <w:sz w:val="24"/>
          <w:szCs w:val="24"/>
          <w:lang w:eastAsia="pl-PL"/>
        </w:rPr>
      </w:pPr>
      <w:r w:rsidRPr="0038795E">
        <w:rPr>
          <w:rFonts w:ascii="Times New Roman" w:eastAsia="Times New Roman" w:hAnsi="Times New Roman"/>
          <w:sz w:val="24"/>
          <w:szCs w:val="24"/>
          <w:lang w:eastAsia="pl-PL"/>
        </w:rPr>
        <w:t xml:space="preserve">30% pozostałego zabezpieczenia, stanowiącego kwotę: …………. zł, zostanie </w:t>
      </w:r>
      <w:r w:rsidRPr="0038795E">
        <w:rPr>
          <w:rFonts w:ascii="Times New Roman" w:eastAsia="Times New Roman" w:hAnsi="Times New Roman"/>
          <w:sz w:val="24"/>
          <w:szCs w:val="24"/>
          <w:lang w:eastAsia="pl-PL"/>
        </w:rPr>
        <w:br/>
        <w:t xml:space="preserve">mu zwrócone lub zwolnione nie później niż w 15. dniu po upływie okresu rękojmi. </w:t>
      </w:r>
    </w:p>
    <w:p w14:paraId="0D781D54" w14:textId="77777777" w:rsidR="00FE2C32" w:rsidRPr="005657C5" w:rsidRDefault="00FE2C32" w:rsidP="00FE2C32">
      <w:pPr>
        <w:spacing w:after="0" w:line="276" w:lineRule="auto"/>
        <w:ind w:left="426"/>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t>z zastrzeżeniem ust. 5.</w:t>
      </w:r>
    </w:p>
    <w:p w14:paraId="5409E247" w14:textId="77777777" w:rsidR="00FE2C32" w:rsidRPr="0038795E" w:rsidRDefault="00FE2C32" w:rsidP="00FE2C32">
      <w:pPr>
        <w:numPr>
          <w:ilvl w:val="0"/>
          <w:numId w:val="38"/>
        </w:numPr>
        <w:tabs>
          <w:tab w:val="num" w:pos="426"/>
        </w:tabs>
        <w:spacing w:after="0" w:line="276" w:lineRule="auto"/>
        <w:ind w:left="426" w:hanging="426"/>
        <w:jc w:val="both"/>
        <w:rPr>
          <w:rFonts w:ascii="Times New Roman" w:eastAsia="Times New Roman" w:hAnsi="Times New Roman"/>
          <w:sz w:val="24"/>
          <w:szCs w:val="24"/>
          <w:lang w:eastAsia="pl-PL"/>
        </w:rPr>
      </w:pPr>
      <w:r w:rsidRPr="0038795E">
        <w:rPr>
          <w:rFonts w:ascii="Times New Roman" w:eastAsia="Times New Roman" w:hAnsi="Times New Roman"/>
          <w:sz w:val="24"/>
          <w:szCs w:val="24"/>
          <w:lang w:eastAsia="pl-PL"/>
        </w:rPr>
        <w:t xml:space="preserve">Wykonawca otrzyma zwrot całego zabezpieczenia kwotowego w przypadku: </w:t>
      </w:r>
    </w:p>
    <w:p w14:paraId="1A3A9191" w14:textId="77777777" w:rsidR="00FE2C32" w:rsidRPr="0038795E" w:rsidRDefault="00FE2C32" w:rsidP="00FE2C32">
      <w:pPr>
        <w:numPr>
          <w:ilvl w:val="2"/>
          <w:numId w:val="35"/>
        </w:numPr>
        <w:tabs>
          <w:tab w:val="num" w:pos="851"/>
        </w:tabs>
        <w:spacing w:after="0" w:line="276" w:lineRule="auto"/>
        <w:ind w:left="851" w:hanging="425"/>
        <w:jc w:val="both"/>
        <w:rPr>
          <w:rFonts w:ascii="Times New Roman" w:eastAsia="Times New Roman" w:hAnsi="Times New Roman"/>
          <w:sz w:val="24"/>
          <w:szCs w:val="24"/>
          <w:lang w:eastAsia="pl-PL"/>
        </w:rPr>
      </w:pPr>
      <w:r w:rsidRPr="0038795E">
        <w:rPr>
          <w:rFonts w:ascii="Times New Roman" w:eastAsia="Times New Roman" w:hAnsi="Times New Roman"/>
          <w:sz w:val="24"/>
          <w:szCs w:val="24"/>
          <w:lang w:eastAsia="pl-PL"/>
        </w:rPr>
        <w:t>wykonania robót zgodnie z umową,</w:t>
      </w:r>
    </w:p>
    <w:p w14:paraId="53EF1DFF" w14:textId="77777777" w:rsidR="00FE2C32" w:rsidRDefault="00FE2C32" w:rsidP="00FE2C32">
      <w:pPr>
        <w:numPr>
          <w:ilvl w:val="2"/>
          <w:numId w:val="35"/>
        </w:numPr>
        <w:tabs>
          <w:tab w:val="num" w:pos="851"/>
        </w:tabs>
        <w:spacing w:after="0" w:line="276" w:lineRule="auto"/>
        <w:ind w:left="851" w:hanging="425"/>
        <w:jc w:val="both"/>
        <w:rPr>
          <w:rFonts w:ascii="Times New Roman" w:eastAsia="Times New Roman" w:hAnsi="Times New Roman"/>
          <w:sz w:val="24"/>
          <w:szCs w:val="24"/>
          <w:lang w:eastAsia="pl-PL"/>
        </w:rPr>
      </w:pPr>
      <w:r w:rsidRPr="0038795E">
        <w:rPr>
          <w:rFonts w:ascii="Times New Roman" w:eastAsia="Times New Roman" w:hAnsi="Times New Roman"/>
          <w:sz w:val="24"/>
          <w:szCs w:val="24"/>
          <w:lang w:eastAsia="pl-PL"/>
        </w:rPr>
        <w:t xml:space="preserve">usunięcia usterek i wad w czasie rękojmi. </w:t>
      </w:r>
    </w:p>
    <w:p w14:paraId="175EB3EE" w14:textId="77777777" w:rsidR="00FE2C32" w:rsidRPr="0038795E" w:rsidRDefault="00FE2C32" w:rsidP="00FE2C32">
      <w:pPr>
        <w:tabs>
          <w:tab w:val="num" w:pos="2340"/>
        </w:tabs>
        <w:spacing w:after="0" w:line="276"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terminach określonych w ust. 4. </w:t>
      </w:r>
    </w:p>
    <w:p w14:paraId="27296158" w14:textId="77777777" w:rsidR="00FE2C32" w:rsidRPr="00ED646C"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ED646C">
        <w:rPr>
          <w:rFonts w:ascii="Times New Roman" w:eastAsia="Times New Roman" w:hAnsi="Times New Roman"/>
          <w:b/>
          <w:bCs/>
          <w:sz w:val="24"/>
          <w:szCs w:val="24"/>
          <w:lang w:eastAsia="pl-PL"/>
        </w:rPr>
        <w:t>§ 6. O</w:t>
      </w:r>
      <w:r>
        <w:rPr>
          <w:rFonts w:ascii="Times New Roman" w:eastAsia="Times New Roman" w:hAnsi="Times New Roman"/>
          <w:b/>
          <w:bCs/>
          <w:sz w:val="24"/>
          <w:szCs w:val="24"/>
          <w:lang w:eastAsia="pl-PL"/>
        </w:rPr>
        <w:t>BOWIĄZKI WYKONAWCY</w:t>
      </w:r>
      <w:r w:rsidRPr="00ED646C">
        <w:rPr>
          <w:rFonts w:ascii="Times New Roman" w:eastAsia="Times New Roman" w:hAnsi="Times New Roman"/>
          <w:b/>
          <w:bCs/>
          <w:sz w:val="24"/>
          <w:szCs w:val="24"/>
          <w:lang w:eastAsia="pl-PL"/>
        </w:rPr>
        <w:t xml:space="preserve"> </w:t>
      </w:r>
    </w:p>
    <w:p w14:paraId="79882310" w14:textId="77777777" w:rsidR="00FE2C32" w:rsidRPr="00ED646C" w:rsidRDefault="00FE2C32" w:rsidP="00FE2C32">
      <w:pPr>
        <w:numPr>
          <w:ilvl w:val="2"/>
          <w:numId w:val="40"/>
        </w:numPr>
        <w:tabs>
          <w:tab w:val="num" w:pos="426"/>
        </w:tabs>
        <w:spacing w:after="0" w:line="276" w:lineRule="auto"/>
        <w:ind w:left="426" w:hanging="426"/>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Do obowiązków Wykonawcy należy: </w:t>
      </w:r>
    </w:p>
    <w:p w14:paraId="76B6228E" w14:textId="77777777" w:rsidR="00FE2C32" w:rsidRPr="00ED646C" w:rsidRDefault="00FE2C32" w:rsidP="00FE2C32">
      <w:pPr>
        <w:numPr>
          <w:ilvl w:val="1"/>
          <w:numId w:val="36"/>
        </w:numPr>
        <w:spacing w:after="0" w:line="276" w:lineRule="auto"/>
        <w:ind w:left="567" w:firstLine="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wykonanie i przekazanie w uzgodnionym terminie przedmiotu umowy zgodnie </w:t>
      </w:r>
      <w:r w:rsidRPr="00ED646C">
        <w:rPr>
          <w:rFonts w:ascii="Times New Roman" w:eastAsia="Times New Roman" w:hAnsi="Times New Roman"/>
          <w:sz w:val="24"/>
          <w:szCs w:val="24"/>
          <w:lang w:eastAsia="pl-PL"/>
        </w:rPr>
        <w:br/>
        <w:t>z zasadami sztuki budowlanej, obowiązującymi normami, specyfikacją techniczną wykonania i odbioru robót i uzgodnieniami dokonanymi w czasie realizacji przedmiotu umowy;</w:t>
      </w:r>
    </w:p>
    <w:p w14:paraId="4458AAA1" w14:textId="77777777" w:rsidR="00FE2C32" w:rsidRPr="00ED646C" w:rsidRDefault="00FE2C32" w:rsidP="00FE2C32">
      <w:pPr>
        <w:numPr>
          <w:ilvl w:val="1"/>
          <w:numId w:val="36"/>
        </w:numPr>
        <w:spacing w:after="0" w:line="276" w:lineRule="auto"/>
        <w:ind w:left="567" w:firstLine="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udział w radach budowy (częstotliwość wg. potrzeb Zamawiającego), dotyczących postępu robót, organizowanych przez Zamawiającego (Inspektora Nadzoru); </w:t>
      </w:r>
    </w:p>
    <w:p w14:paraId="1896C4DF"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dokonywanie Zamawiającemu zgłoszeń do odbioru elementów i robót zanikających min. 3 dni przed planowanym odbiorem.</w:t>
      </w:r>
    </w:p>
    <w:p w14:paraId="6B0B6571" w14:textId="77777777" w:rsidR="00FE2C32" w:rsidRPr="005657C5"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ponoszenie odpowiedzialności za szkody powstałe na terenie budowy od czasu jego przejęcia od Zamawiającego do czasu wykonania i odbioru przedmiotu umowy</w:t>
      </w:r>
      <w:r>
        <w:rPr>
          <w:rFonts w:ascii="Times New Roman" w:eastAsia="Times New Roman" w:hAnsi="Times New Roman"/>
          <w:sz w:val="24"/>
          <w:szCs w:val="24"/>
          <w:lang w:eastAsia="pl-PL"/>
        </w:rPr>
        <w:t>,</w:t>
      </w:r>
      <w:r w:rsidRPr="002369D6">
        <w:rPr>
          <w:rFonts w:ascii="Times New Roman" w:eastAsia="Times New Roman" w:hAnsi="Times New Roman"/>
          <w:color w:val="FF0000"/>
          <w:sz w:val="24"/>
          <w:szCs w:val="24"/>
          <w:lang w:eastAsia="pl-PL"/>
        </w:rPr>
        <w:t xml:space="preserve"> </w:t>
      </w:r>
      <w:r w:rsidRPr="005657C5">
        <w:rPr>
          <w:rFonts w:ascii="Times New Roman" w:eastAsia="Times New Roman" w:hAnsi="Times New Roman"/>
          <w:sz w:val="24"/>
          <w:szCs w:val="24"/>
          <w:lang w:eastAsia="pl-PL"/>
        </w:rPr>
        <w:t>choćby nie były zależne od Wykonawcy;</w:t>
      </w:r>
    </w:p>
    <w:p w14:paraId="2F3F965D"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utrzymywanie terenu budowy w stanie wolnym od przeszkód komunikacyjnych </w:t>
      </w:r>
      <w:r w:rsidRPr="00ED646C">
        <w:rPr>
          <w:rFonts w:ascii="Times New Roman" w:eastAsia="Times New Roman" w:hAnsi="Times New Roman"/>
          <w:sz w:val="24"/>
          <w:szCs w:val="24"/>
          <w:lang w:eastAsia="pl-PL"/>
        </w:rPr>
        <w:br/>
        <w:t>oraz usuwanie na bieżąco na swój koszt zbędnych materiałów, odpadów, niepotrzebnych urządzeń prowizorycznych, itp.;</w:t>
      </w:r>
    </w:p>
    <w:p w14:paraId="3578406F"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prowadzenie robót w sposób niepowodujący szkód, w tym zagrożenia bezpieczeństwa ludzi i mienia oraz zapewniający ochronę uzasadnionych interesów osób trzecich, pod rygorem odpowiedzialności cywilnej za powstałe szkody </w:t>
      </w:r>
      <w:r w:rsidRPr="00ED646C">
        <w:rPr>
          <w:rFonts w:ascii="Times New Roman" w:eastAsia="Times New Roman" w:hAnsi="Times New Roman"/>
          <w:sz w:val="24"/>
          <w:szCs w:val="24"/>
          <w:lang w:eastAsia="pl-PL"/>
        </w:rPr>
        <w:br/>
        <w:t xml:space="preserve">(z zachowaniem wymagań i obowiązujących przepisów w szczególności bhp, ppoż. </w:t>
      </w:r>
      <w:r w:rsidRPr="00ED646C">
        <w:rPr>
          <w:rFonts w:ascii="Times New Roman" w:eastAsia="Times New Roman" w:hAnsi="Times New Roman"/>
          <w:sz w:val="24"/>
          <w:szCs w:val="24"/>
          <w:lang w:eastAsia="pl-PL"/>
        </w:rPr>
        <w:br/>
        <w:t>i branżowych);</w:t>
      </w:r>
    </w:p>
    <w:p w14:paraId="614CA336"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zapewnienie materiałów niezbędnych do wykonania przedmiotu umowy;</w:t>
      </w:r>
    </w:p>
    <w:p w14:paraId="541E33FF"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dopilnowanie aby materiały użyte do wykonania przedmiotu umowy, odpowiadały </w:t>
      </w:r>
      <w:r w:rsidRPr="00ED646C">
        <w:rPr>
          <w:rFonts w:ascii="Times New Roman" w:eastAsia="Times New Roman" w:hAnsi="Times New Roman"/>
          <w:sz w:val="24"/>
          <w:szCs w:val="24"/>
          <w:lang w:eastAsia="pl-PL"/>
        </w:rPr>
        <w:br/>
        <w:t xml:space="preserve">co do jakości wymogom wyrobów dopuszczonych do obrotu i stosowania </w:t>
      </w:r>
      <w:r w:rsidRPr="00ED646C">
        <w:rPr>
          <w:rFonts w:ascii="Times New Roman" w:eastAsia="Times New Roman" w:hAnsi="Times New Roman"/>
          <w:sz w:val="24"/>
          <w:szCs w:val="24"/>
          <w:lang w:eastAsia="pl-PL"/>
        </w:rPr>
        <w:br/>
        <w:t xml:space="preserve">w budownictwie, i przedstawienie ich inspektorowi nadzoru do zatwierdzenia (materiały powinny posiadać odpowiednie atesty; materiały inne zostaną </w:t>
      </w:r>
      <w:r w:rsidRPr="00ED646C">
        <w:rPr>
          <w:rFonts w:ascii="Times New Roman" w:eastAsia="Times New Roman" w:hAnsi="Times New Roman"/>
          <w:sz w:val="24"/>
          <w:szCs w:val="24"/>
          <w:lang w:eastAsia="pl-PL"/>
        </w:rPr>
        <w:lastRenderedPageBreak/>
        <w:t xml:space="preserve">odrzucone </w:t>
      </w:r>
      <w:r w:rsidRPr="00ED646C">
        <w:rPr>
          <w:rFonts w:ascii="Times New Roman" w:eastAsia="Times New Roman" w:hAnsi="Times New Roman"/>
          <w:sz w:val="24"/>
          <w:szCs w:val="24"/>
          <w:lang w:eastAsia="pl-PL"/>
        </w:rPr>
        <w:br/>
        <w:t xml:space="preserve">i zakwalifikowane jako wadliwe i niezapłacone, ewentualne materiały zamienne </w:t>
      </w:r>
      <w:r w:rsidRPr="00ED646C">
        <w:rPr>
          <w:rFonts w:ascii="Times New Roman" w:eastAsia="Times New Roman" w:hAnsi="Times New Roman"/>
          <w:sz w:val="24"/>
          <w:szCs w:val="24"/>
          <w:lang w:eastAsia="pl-PL"/>
        </w:rPr>
        <w:br/>
        <w:t>w szczególnym przypadku powinny być zaakceptowane przez inspektora nadzoru przed ich zakupem);</w:t>
      </w:r>
    </w:p>
    <w:p w14:paraId="25BD8E43"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wykonanie wszystkich innych robót określonych w dokumentacji budowlano - wykonawczej, normach branżowych, oraz wynikających z przeprowadzonych własnych oględzin i inwentaryzacji w terenie;</w:t>
      </w:r>
    </w:p>
    <w:p w14:paraId="740764E5"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przekazywanie na żądanie Zamawiającego niezbędnych atestów, świadectw (certyfikatów) stwierdzających jakość wbudowanych materiałów;</w:t>
      </w:r>
    </w:p>
    <w:p w14:paraId="5AB6AD1C"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zapewnienie wstępu na teren budowy przedstawicielom nadzoru budowlanego, inspektorom nadzoru i wszystkim osobom upoważnionym przez Zamawiającego wraz z dostępem do dziennika budowy wszystkim służbom zgodnie z Prawem Budowlanym;</w:t>
      </w:r>
    </w:p>
    <w:p w14:paraId="2D1BF832"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prowadzenie dokumentacji budowy i przygotowanie dokumentacji powykonawczej;</w:t>
      </w:r>
    </w:p>
    <w:p w14:paraId="250D54A8" w14:textId="77777777" w:rsidR="00FE2C32" w:rsidRPr="005657C5"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uzyskanie od zarządców dróg zezwoleń na zajęcie pasa drogowego, w związku </w:t>
      </w:r>
      <w:r w:rsidRPr="00ED646C">
        <w:rPr>
          <w:rFonts w:ascii="Times New Roman" w:eastAsia="Times New Roman" w:hAnsi="Times New Roman"/>
          <w:sz w:val="24"/>
          <w:szCs w:val="24"/>
          <w:lang w:eastAsia="pl-PL"/>
        </w:rPr>
        <w:br/>
        <w:t>z prowadzonymi robotami oraz protokołów odbioru po zakończeniu prac (dotyczy odbudowy nawierzchni drogowej oraz poboczy i terenów przylegających zniszczonych przez sprzęt w trakcie wykonywanych robót budowlanych)</w:t>
      </w:r>
      <w:r>
        <w:rPr>
          <w:rFonts w:ascii="Times New Roman" w:eastAsia="Times New Roman" w:hAnsi="Times New Roman"/>
          <w:sz w:val="24"/>
          <w:szCs w:val="24"/>
          <w:lang w:eastAsia="pl-PL"/>
        </w:rPr>
        <w:t xml:space="preserve"> </w:t>
      </w:r>
      <w:r w:rsidRPr="005657C5">
        <w:rPr>
          <w:rFonts w:ascii="Times New Roman" w:eastAsia="Times New Roman" w:hAnsi="Times New Roman"/>
          <w:sz w:val="24"/>
          <w:szCs w:val="24"/>
          <w:lang w:eastAsia="pl-PL"/>
        </w:rPr>
        <w:t>oraz prowadzenie prac w sposób możliwie najmniej ograniczający ruch na drogach</w:t>
      </w:r>
    </w:p>
    <w:p w14:paraId="0B75773E" w14:textId="77777777" w:rsidR="00FE2C32" w:rsidRPr="005657C5"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t>sporządzenie i uzyskanie zatwierdzenia projektu organizacji ruchu na czas budowy oraz tymczasowe oznakowanie dróg i terenu budowy;</w:t>
      </w:r>
    </w:p>
    <w:p w14:paraId="346C4091" w14:textId="77777777" w:rsidR="00FE2C32" w:rsidRPr="005657C5"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t>uzgodnienie z właściwym organem konieczności przejazdu na teren budowy ciężkiego sprzętu, pokrycie związanych z tym kosztów;</w:t>
      </w:r>
    </w:p>
    <w:p w14:paraId="37F5D99C" w14:textId="77777777" w:rsidR="00FE2C32" w:rsidRPr="005657C5"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t>zapewnienie we własnym zakresie zaplecza budowy jak również czasową zwałkę ziemi;</w:t>
      </w:r>
    </w:p>
    <w:p w14:paraId="6DAA14D4" w14:textId="77777777" w:rsidR="00FE2C32" w:rsidRPr="002369D6" w:rsidRDefault="00FE2C32" w:rsidP="00FE2C32">
      <w:pPr>
        <w:numPr>
          <w:ilvl w:val="1"/>
          <w:numId w:val="36"/>
        </w:numPr>
        <w:spacing w:after="0" w:line="276" w:lineRule="auto"/>
        <w:ind w:left="1440"/>
        <w:jc w:val="both"/>
        <w:rPr>
          <w:rFonts w:ascii="Times New Roman" w:eastAsia="Times New Roman" w:hAnsi="Times New Roman"/>
          <w:color w:val="FF0000"/>
          <w:sz w:val="24"/>
          <w:szCs w:val="24"/>
          <w:lang w:eastAsia="pl-PL"/>
        </w:rPr>
      </w:pPr>
      <w:r w:rsidRPr="005657C5">
        <w:rPr>
          <w:rFonts w:ascii="Times New Roman" w:eastAsia="Times New Roman" w:hAnsi="Times New Roman"/>
          <w:sz w:val="24"/>
          <w:szCs w:val="24"/>
          <w:lang w:eastAsia="pl-PL"/>
        </w:rPr>
        <w:t>ubezpieczenie inwestycji oraz prowadzonych prac</w:t>
      </w:r>
      <w:r>
        <w:rPr>
          <w:rFonts w:ascii="Times New Roman" w:eastAsia="Times New Roman" w:hAnsi="Times New Roman"/>
          <w:sz w:val="24"/>
          <w:szCs w:val="24"/>
          <w:lang w:eastAsia="pl-PL"/>
        </w:rPr>
        <w:t xml:space="preserve"> (polisa majątkowa) oraz </w:t>
      </w:r>
      <w:r w:rsidRPr="00C95552">
        <w:rPr>
          <w:rFonts w:ascii="Times New Roman" w:eastAsia="Times New Roman" w:hAnsi="Times New Roman"/>
          <w:sz w:val="24"/>
          <w:szCs w:val="24"/>
          <w:lang w:eastAsia="pl-PL"/>
        </w:rPr>
        <w:t xml:space="preserve">posiadanie ubezpieczenia od odpowiedzialności cywilnej za szkody na mieniu i osobach (OC) </w:t>
      </w:r>
      <w:r w:rsidRPr="00C95552">
        <w:rPr>
          <w:rFonts w:ascii="Times New Roman" w:eastAsia="Times New Roman" w:hAnsi="Times New Roman"/>
          <w:sz w:val="24"/>
          <w:szCs w:val="24"/>
          <w:lang w:eastAsia="pl-PL"/>
        </w:rPr>
        <w:br/>
        <w:t xml:space="preserve">o sumie ubezpieczenia co najmniej wartości przedmiotu umowy dla każdego zdarzenia </w:t>
      </w:r>
      <w:r w:rsidRPr="005657C5">
        <w:rPr>
          <w:rFonts w:ascii="Times New Roman" w:eastAsia="Times New Roman" w:hAnsi="Times New Roman"/>
          <w:sz w:val="24"/>
          <w:szCs w:val="24"/>
          <w:lang w:eastAsia="pl-PL"/>
        </w:rPr>
        <w:t xml:space="preserve">wraz z obowiązkiem okazania polisy aktualnej przez cały okres wykonywania przedmiotu umowy.  </w:t>
      </w:r>
    </w:p>
    <w:p w14:paraId="30EDFD15"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odwodnienie wykopów zgodnie z </w:t>
      </w:r>
      <w:r w:rsidRPr="005657C5">
        <w:rPr>
          <w:rFonts w:ascii="Times New Roman" w:eastAsia="Times New Roman" w:hAnsi="Times New Roman"/>
          <w:sz w:val="24"/>
          <w:szCs w:val="24"/>
          <w:lang w:eastAsia="pl-PL"/>
        </w:rPr>
        <w:t>projektem</w:t>
      </w:r>
      <w:r w:rsidRPr="00ED646C">
        <w:rPr>
          <w:rFonts w:ascii="Times New Roman" w:eastAsia="Times New Roman" w:hAnsi="Times New Roman"/>
          <w:sz w:val="24"/>
          <w:szCs w:val="24"/>
          <w:lang w:eastAsia="pl-PL"/>
        </w:rPr>
        <w:t xml:space="preserve"> budowlanym i wykonawczym oraz STWiOR, a jeżeli zajdzie taka potrzeba z wywiezieniem wody;</w:t>
      </w:r>
    </w:p>
    <w:p w14:paraId="3512D00B"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ponoszenie odpowiedzialności za ewentualne szkody i straty powstałe przy realizacji przedmiotu umowy oraz w okresie rękojmi;</w:t>
      </w:r>
    </w:p>
    <w:p w14:paraId="2DC3FF6D"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ponoszenie ewentualnych kosztów ubezpieczenia oraz kosztów poboru energii elektrycznej i wody wraz z ewentualnym zamontowaniem liczników;</w:t>
      </w:r>
    </w:p>
    <w:p w14:paraId="532AD2BC"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uporządkowanie terenu robót i przekazanie go w terminie ustalonym do odbioru robót;</w:t>
      </w:r>
    </w:p>
    <w:p w14:paraId="2CE363D8"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przygotowanie dokumentacji powykonawczej w 2 kompletach wykonanej w oparciu o uzyskane mapy inwentaryzacyjne i inne dokumenty niezbędne temu </w:t>
      </w:r>
      <w:r w:rsidRPr="00ED646C">
        <w:rPr>
          <w:rFonts w:ascii="Times New Roman" w:eastAsia="Times New Roman" w:hAnsi="Times New Roman"/>
          <w:sz w:val="24"/>
          <w:szCs w:val="24"/>
          <w:lang w:eastAsia="pl-PL"/>
        </w:rPr>
        <w:lastRenderedPageBreak/>
        <w:t>celowi, a geodezyjna inwentaryzacja powykonawcza powinna być przekazana Zamawiającemu w min. 2 egzemplarzach;</w:t>
      </w:r>
    </w:p>
    <w:p w14:paraId="2A7A1E60"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zapewnienie i ponoszenie kosztów kompleksowej obsługi geodezyjnej (tyczenie, inwentaryzacja itp.);</w:t>
      </w:r>
    </w:p>
    <w:p w14:paraId="29EC189A" w14:textId="77777777" w:rsidR="00FE2C32" w:rsidRPr="00ED646C" w:rsidRDefault="00FE2C32" w:rsidP="00FE2C32">
      <w:pPr>
        <w:numPr>
          <w:ilvl w:val="1"/>
          <w:numId w:val="36"/>
        </w:numPr>
        <w:spacing w:after="0" w:line="276" w:lineRule="auto"/>
        <w:ind w:left="1440"/>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Zamawiający wymaga przedstawienia raportów miesięcznych z postępu prowadzonych robót zawierający dane o przerobie, zaistniałych problemach i planowanym przerobie na następny okres.</w:t>
      </w:r>
    </w:p>
    <w:p w14:paraId="6178899C" w14:textId="77777777" w:rsidR="00FE2C32" w:rsidRPr="001B70D8"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1B70D8">
        <w:rPr>
          <w:rFonts w:ascii="Times New Roman" w:eastAsia="Times New Roman" w:hAnsi="Times New Roman"/>
          <w:b/>
          <w:bCs/>
          <w:sz w:val="24"/>
          <w:szCs w:val="24"/>
          <w:lang w:eastAsia="pl-PL"/>
        </w:rPr>
        <w:t>§ 7 OBOWIĄZKI ZAMAWIAJĄCEGO</w:t>
      </w:r>
    </w:p>
    <w:p w14:paraId="68441251" w14:textId="77777777" w:rsidR="00FE2C32" w:rsidRPr="00ED646C" w:rsidRDefault="00FE2C32" w:rsidP="00FE2C32">
      <w:pPr>
        <w:numPr>
          <w:ilvl w:val="1"/>
          <w:numId w:val="39"/>
        </w:numPr>
        <w:tabs>
          <w:tab w:val="num" w:pos="426"/>
        </w:tabs>
        <w:spacing w:after="0" w:line="276" w:lineRule="auto"/>
        <w:ind w:left="426" w:hanging="426"/>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Zamawiający przekaże Wykonawcy teren budowy w terminie 7 dni od daty </w:t>
      </w:r>
      <w:r w:rsidRPr="00ED646C">
        <w:rPr>
          <w:rFonts w:ascii="Times New Roman" w:eastAsia="Lucida Sans Unicode" w:hAnsi="Times New Roman"/>
          <w:bCs/>
          <w:noProof/>
          <w:kern w:val="1"/>
          <w:sz w:val="24"/>
          <w:szCs w:val="24"/>
          <w:lang w:eastAsia="pl-PL"/>
        </w:rPr>
        <w:t>od daty uzyskania prawomocnej decyzji pozwolenia na budowę.</w:t>
      </w:r>
    </w:p>
    <w:p w14:paraId="167F95CE" w14:textId="77777777" w:rsidR="00FE2C32" w:rsidRPr="00ED646C" w:rsidRDefault="00FE2C32" w:rsidP="00FE2C32">
      <w:pPr>
        <w:numPr>
          <w:ilvl w:val="1"/>
          <w:numId w:val="39"/>
        </w:numPr>
        <w:tabs>
          <w:tab w:val="num" w:pos="426"/>
        </w:tabs>
        <w:spacing w:after="0" w:line="276" w:lineRule="auto"/>
        <w:ind w:left="426" w:hanging="426"/>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 xml:space="preserve">Zamawiający zapłaci Wykonawcy wynagrodzenie, o którym mowa w § 3 ust. 2 </w:t>
      </w:r>
      <w:r w:rsidRPr="00ED646C">
        <w:rPr>
          <w:rFonts w:ascii="Times New Roman" w:eastAsia="Times New Roman" w:hAnsi="Times New Roman"/>
          <w:sz w:val="24"/>
          <w:szCs w:val="24"/>
          <w:lang w:eastAsia="pl-PL"/>
        </w:rPr>
        <w:br/>
        <w:t>na warunkach określonych w niniejszej umowie.</w:t>
      </w:r>
    </w:p>
    <w:p w14:paraId="37A2B449" w14:textId="77777777" w:rsidR="00FE2C32" w:rsidRPr="00ED646C" w:rsidRDefault="00FE2C32" w:rsidP="00FE2C32">
      <w:pPr>
        <w:numPr>
          <w:ilvl w:val="1"/>
          <w:numId w:val="39"/>
        </w:numPr>
        <w:tabs>
          <w:tab w:val="num" w:pos="426"/>
        </w:tabs>
        <w:spacing w:after="0" w:line="276" w:lineRule="auto"/>
        <w:ind w:left="426" w:hanging="426"/>
        <w:jc w:val="both"/>
        <w:rPr>
          <w:rFonts w:ascii="Times New Roman" w:eastAsia="Times New Roman" w:hAnsi="Times New Roman"/>
          <w:sz w:val="24"/>
          <w:szCs w:val="24"/>
          <w:lang w:eastAsia="pl-PL"/>
        </w:rPr>
      </w:pPr>
      <w:r w:rsidRPr="00ED646C">
        <w:rPr>
          <w:rFonts w:ascii="Times New Roman" w:eastAsia="Times New Roman" w:hAnsi="Times New Roman"/>
          <w:sz w:val="24"/>
          <w:szCs w:val="24"/>
          <w:lang w:eastAsia="pl-PL"/>
        </w:rPr>
        <w:t>Zamawiający będzie dokonywał pobierania próbek i badań laboratoryjnych wbudowywanych materiałów. W przypadku stwierdzenia nieprawidłowości dotyczących wbudowywanych materiałów, kosztami badań obciążony zostanie Wykonawca.</w:t>
      </w:r>
    </w:p>
    <w:p w14:paraId="77EB340D" w14:textId="77777777" w:rsidR="00FE2C32" w:rsidRPr="00B04161"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B04161">
        <w:rPr>
          <w:rFonts w:ascii="Times New Roman" w:eastAsia="Times New Roman" w:hAnsi="Times New Roman"/>
          <w:b/>
          <w:bCs/>
          <w:sz w:val="24"/>
          <w:szCs w:val="24"/>
          <w:lang w:eastAsia="pl-PL"/>
        </w:rPr>
        <w:t xml:space="preserve">§ 8 </w:t>
      </w:r>
      <w:r>
        <w:rPr>
          <w:rFonts w:ascii="Times New Roman" w:eastAsia="Times New Roman" w:hAnsi="Times New Roman"/>
          <w:b/>
          <w:bCs/>
          <w:sz w:val="24"/>
          <w:szCs w:val="24"/>
          <w:lang w:eastAsia="pl-PL"/>
        </w:rPr>
        <w:t>PRZEDSTAWICIELE STRON</w:t>
      </w:r>
    </w:p>
    <w:p w14:paraId="1538C745" w14:textId="77777777" w:rsidR="00FE2C32" w:rsidRPr="00B04161" w:rsidRDefault="00FE2C32" w:rsidP="00FE2C32">
      <w:pPr>
        <w:numPr>
          <w:ilvl w:val="0"/>
          <w:numId w:val="41"/>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Do kontaktów z Wykonawcą i rozliczenia przedmiotu umowy Zamawiający wyznacza swojego przedstawiciela – inspektora nadzoru:</w:t>
      </w:r>
    </w:p>
    <w:p w14:paraId="3E414EF3" w14:textId="77777777" w:rsidR="00FE2C32" w:rsidRPr="00B04161" w:rsidRDefault="00FE2C32" w:rsidP="00FE2C32">
      <w:pPr>
        <w:tabs>
          <w:tab w:val="num" w:pos="426"/>
        </w:tabs>
        <w:spacing w:after="0" w:line="276" w:lineRule="auto"/>
        <w:ind w:left="426"/>
        <w:jc w:val="both"/>
        <w:rPr>
          <w:rFonts w:ascii="Times New Roman" w:eastAsia="Times New Roman" w:hAnsi="Times New Roman"/>
          <w:bCs/>
          <w:sz w:val="24"/>
          <w:szCs w:val="24"/>
          <w:lang w:eastAsia="pl-PL"/>
        </w:rPr>
      </w:pPr>
      <w:r w:rsidRPr="00B04161">
        <w:rPr>
          <w:rFonts w:ascii="Times New Roman" w:eastAsia="Times New Roman" w:hAnsi="Times New Roman"/>
          <w:bCs/>
          <w:sz w:val="24"/>
          <w:szCs w:val="24"/>
          <w:lang w:eastAsia="pl-PL"/>
        </w:rPr>
        <w:t>…………………………………….</w:t>
      </w:r>
    </w:p>
    <w:p w14:paraId="6A7E928C" w14:textId="77777777" w:rsidR="00FE2C32" w:rsidRPr="00B04161" w:rsidRDefault="00FE2C32" w:rsidP="00FE2C32">
      <w:pPr>
        <w:numPr>
          <w:ilvl w:val="0"/>
          <w:numId w:val="41"/>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Ze strony Wykonawcy nadzór nad realizacją niniejszej umowy pełnić będzie:</w:t>
      </w:r>
    </w:p>
    <w:p w14:paraId="14C8EFA3" w14:textId="77777777" w:rsidR="00FE2C32" w:rsidRPr="005657C5" w:rsidRDefault="00FE2C32" w:rsidP="00FE2C32">
      <w:pPr>
        <w:tabs>
          <w:tab w:val="num" w:pos="426"/>
        </w:tabs>
        <w:spacing w:after="0" w:line="276" w:lineRule="auto"/>
        <w:ind w:left="426"/>
        <w:jc w:val="both"/>
        <w:rPr>
          <w:rFonts w:ascii="Times New Roman" w:eastAsia="Times New Roman" w:hAnsi="Times New Roman"/>
          <w:bCs/>
          <w:sz w:val="24"/>
          <w:szCs w:val="24"/>
          <w:lang w:eastAsia="pl-PL"/>
        </w:rPr>
      </w:pPr>
      <w:r w:rsidRPr="005657C5">
        <w:rPr>
          <w:rFonts w:ascii="Times New Roman" w:eastAsia="Times New Roman" w:hAnsi="Times New Roman"/>
          <w:bCs/>
          <w:sz w:val="24"/>
          <w:szCs w:val="24"/>
          <w:lang w:eastAsia="pl-PL"/>
        </w:rPr>
        <w:t>…………………………………….</w:t>
      </w:r>
    </w:p>
    <w:p w14:paraId="7B9DED78" w14:textId="77777777" w:rsidR="00FE2C32" w:rsidRPr="005657C5" w:rsidRDefault="00FE2C32" w:rsidP="00FE2C32">
      <w:pPr>
        <w:numPr>
          <w:ilvl w:val="0"/>
          <w:numId w:val="41"/>
        </w:numPr>
        <w:tabs>
          <w:tab w:val="num" w:pos="426"/>
        </w:tabs>
        <w:spacing w:after="0" w:line="276" w:lineRule="auto"/>
        <w:ind w:left="426" w:hanging="426"/>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t>W trakcie prowadzenia prac Zamawiający wymaga ciągłej obecności na budowie kierownika robót lub osoby koordynującej pracę</w:t>
      </w:r>
    </w:p>
    <w:p w14:paraId="74AC09B4" w14:textId="77777777" w:rsidR="00FE2C32" w:rsidRPr="00B04161" w:rsidRDefault="00FE2C32" w:rsidP="00FE2C32">
      <w:pPr>
        <w:numPr>
          <w:ilvl w:val="0"/>
          <w:numId w:val="41"/>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Zmiana osoby, które pełnić będzie funkcję kierownika robót, wskazanych w ust. 3 i w ofercie Wykonawcy, wymagać będzie uzyskania akceptacji Zamawiającego. </w:t>
      </w:r>
    </w:p>
    <w:p w14:paraId="06FD3B00" w14:textId="77777777" w:rsidR="00FE2C32" w:rsidRDefault="00FE2C32" w:rsidP="00FE2C32">
      <w:pPr>
        <w:numPr>
          <w:ilvl w:val="0"/>
          <w:numId w:val="41"/>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ar-SA"/>
        </w:rPr>
        <w:t xml:space="preserve">Jeżeli w trakcie wykonywania robót konieczna będzie zmiana osoby, </w:t>
      </w:r>
      <w:r w:rsidRPr="00B04161">
        <w:rPr>
          <w:rFonts w:ascii="Times New Roman" w:eastAsia="Times New Roman" w:hAnsi="Times New Roman"/>
          <w:sz w:val="24"/>
          <w:szCs w:val="24"/>
          <w:lang w:eastAsia="pl-PL"/>
        </w:rPr>
        <w:t>wskazanej w ust. 3 i w ofercie Wykonawcy,</w:t>
      </w:r>
      <w:r w:rsidRPr="00B04161">
        <w:rPr>
          <w:rFonts w:ascii="Times New Roman" w:eastAsia="Times New Roman" w:hAnsi="Times New Roman"/>
          <w:sz w:val="24"/>
          <w:szCs w:val="24"/>
          <w:lang w:eastAsia="ar-SA"/>
        </w:rPr>
        <w:t xml:space="preserve"> nie stanowi to zmiany Umowy. </w:t>
      </w:r>
    </w:p>
    <w:p w14:paraId="3BCD252C" w14:textId="77777777" w:rsidR="00FE2C32" w:rsidRDefault="00FE2C32" w:rsidP="00FE2C32">
      <w:pPr>
        <w:spacing w:after="0" w:line="276" w:lineRule="auto"/>
        <w:jc w:val="both"/>
        <w:rPr>
          <w:rFonts w:ascii="Times New Roman" w:eastAsia="Times New Roman" w:hAnsi="Times New Roman"/>
          <w:sz w:val="24"/>
          <w:szCs w:val="24"/>
          <w:lang w:eastAsia="ar-SA"/>
        </w:rPr>
      </w:pPr>
    </w:p>
    <w:p w14:paraId="4817EF56" w14:textId="77777777" w:rsidR="00FE2C32" w:rsidRPr="00B04161"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B04161">
        <w:rPr>
          <w:rFonts w:ascii="Times New Roman" w:eastAsia="Times New Roman" w:hAnsi="Times New Roman"/>
          <w:b/>
          <w:bCs/>
          <w:sz w:val="24"/>
          <w:szCs w:val="24"/>
          <w:lang w:eastAsia="pl-PL"/>
        </w:rPr>
        <w:t>§ 9 P</w:t>
      </w:r>
      <w:r>
        <w:rPr>
          <w:rFonts w:ascii="Times New Roman" w:eastAsia="Times New Roman" w:hAnsi="Times New Roman"/>
          <w:b/>
          <w:bCs/>
          <w:sz w:val="24"/>
          <w:szCs w:val="24"/>
          <w:lang w:eastAsia="pl-PL"/>
        </w:rPr>
        <w:t>ODWYKONAWCY</w:t>
      </w:r>
    </w:p>
    <w:p w14:paraId="594594BA"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Wykonawca, podwykonawca lub dalszy podwykonawca zamówienia na roboty budowlane zamierzający zawrzeć umowę o podwykonawstwo, której przedmiotem </w:t>
      </w:r>
      <w:r w:rsidRPr="00B04161">
        <w:rPr>
          <w:rFonts w:ascii="Times New Roman" w:eastAsia="Times New Roman" w:hAnsi="Times New Roman"/>
          <w:sz w:val="24"/>
          <w:szCs w:val="24"/>
          <w:lang w:eastAsia="pl-PL"/>
        </w:rPr>
        <w:br/>
        <w:t xml:space="preserve">są roboty budowlane, jest obowiązany, w trakcie realizacji zamówienia, do przedłożenia Zamawiającemu projektu umowy, przy czym podwykonawca lub dalszy podwykonawca jest obwiązany dołączyć zgodę Wykonawcy na zawarcie umowy o podwykonawstwo </w:t>
      </w:r>
      <w:r w:rsidRPr="00B04161">
        <w:rPr>
          <w:rFonts w:ascii="Times New Roman" w:eastAsia="Times New Roman" w:hAnsi="Times New Roman"/>
          <w:sz w:val="24"/>
          <w:szCs w:val="24"/>
          <w:lang w:eastAsia="pl-PL"/>
        </w:rPr>
        <w:br/>
        <w:t xml:space="preserve">o treści zgodnej z projektem umowy. </w:t>
      </w:r>
    </w:p>
    <w:p w14:paraId="5D677F48"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Zamawiającemu przysługuje prawo do zgłoszenia pisemnych zastrzeżeń do projektu umowy o podwykonawstwo, której przedmiotem są roboty budowlane, i do projektu jej zmiany w terminie 14 dni od otrzymania w/w projektów. Zamawiającemu przysługuje prawo do zgłoszenia sprzeciwu do umowy o podwykonawstwo, której przedmiotem są roboty budowlane, i do jej zmian, w terminie 14 dni od dnia otrzymania poświadczonej </w:t>
      </w:r>
      <w:r w:rsidRPr="00B04161">
        <w:rPr>
          <w:rFonts w:ascii="Times New Roman" w:eastAsia="Times New Roman" w:hAnsi="Times New Roman"/>
          <w:sz w:val="24"/>
          <w:szCs w:val="24"/>
          <w:lang w:eastAsia="pl-PL"/>
        </w:rPr>
        <w:br/>
        <w:t>za zgodność z oryginałem kopii w/w umowy o podwykonawstwo lub jej zmiany.</w:t>
      </w:r>
    </w:p>
    <w:p w14:paraId="668AD395"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lastRenderedPageBreak/>
        <w:t>Zamawiający, w terminie określonym w ust.</w:t>
      </w:r>
      <w:r>
        <w:rPr>
          <w:rFonts w:ascii="Times New Roman" w:eastAsia="Times New Roman" w:hAnsi="Times New Roman"/>
          <w:sz w:val="24"/>
          <w:szCs w:val="24"/>
          <w:lang w:eastAsia="pl-PL"/>
        </w:rPr>
        <w:t xml:space="preserve"> </w:t>
      </w:r>
      <w:r w:rsidRPr="00B04161">
        <w:rPr>
          <w:rFonts w:ascii="Times New Roman" w:eastAsia="Times New Roman" w:hAnsi="Times New Roman"/>
          <w:sz w:val="24"/>
          <w:szCs w:val="24"/>
          <w:lang w:eastAsia="pl-PL"/>
        </w:rPr>
        <w:t>2, zgłasza pisemne zastrzeżenia do projektu umowy o podwykonawstwo, której przedmiotem są roboty budowlane:</w:t>
      </w:r>
    </w:p>
    <w:p w14:paraId="76E3E094" w14:textId="77777777" w:rsidR="00FE2C32" w:rsidRPr="00B04161" w:rsidRDefault="00FE2C32" w:rsidP="00FE2C32">
      <w:pPr>
        <w:numPr>
          <w:ilvl w:val="1"/>
          <w:numId w:val="41"/>
        </w:numPr>
        <w:tabs>
          <w:tab w:val="num" w:pos="851"/>
        </w:tabs>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nie spełniającej wymagań określonych w specyfikacji istotnych warunków zamówienia,</w:t>
      </w:r>
    </w:p>
    <w:p w14:paraId="1F2B8BB9" w14:textId="77777777" w:rsidR="00FE2C32" w:rsidRPr="00B04161" w:rsidRDefault="00FE2C32" w:rsidP="00FE2C32">
      <w:pPr>
        <w:numPr>
          <w:ilvl w:val="1"/>
          <w:numId w:val="41"/>
        </w:numPr>
        <w:tabs>
          <w:tab w:val="num" w:pos="851"/>
        </w:tabs>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gdy przewiduje termin zapłaty wynagrodzenia dłuższy niż określony w ust. 4.</w:t>
      </w:r>
    </w:p>
    <w:p w14:paraId="649BF8B8"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Niezgłoszenie pisemnych zastrzeżeń do przedłożonego projektu umowy </w:t>
      </w:r>
      <w:r w:rsidRPr="00B04161">
        <w:rPr>
          <w:rFonts w:ascii="Times New Roman" w:eastAsia="Times New Roman" w:hAnsi="Times New Roman"/>
          <w:sz w:val="24"/>
          <w:szCs w:val="24"/>
          <w:lang w:eastAsia="pl-PL"/>
        </w:rPr>
        <w:br/>
        <w:t>o podwykonawstwo, której przedmiotem są roboty budowlane, w terminie określonym zgodnie z ust. 2 uważa się za akceptację projektu umowy przez Zamawiającego.</w:t>
      </w:r>
    </w:p>
    <w:p w14:paraId="4EA193BE"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Wykonawca, podwykonawca oraz dalszy podwykonawca zamówienia na roboty budowlane przedkłada Zamawiającemu poświadczoną za zgodność z oryginałem kopię zawartej umowy o podwykonawstwo, której przedmiotem są roboty budowlane, </w:t>
      </w:r>
      <w:r w:rsidRPr="00B04161">
        <w:rPr>
          <w:rFonts w:ascii="Times New Roman" w:eastAsia="Times New Roman" w:hAnsi="Times New Roman"/>
          <w:sz w:val="24"/>
          <w:szCs w:val="24"/>
          <w:lang w:eastAsia="pl-PL"/>
        </w:rPr>
        <w:br/>
        <w:t>w terminie 7 dni od dnia jej zawarcia.</w:t>
      </w:r>
    </w:p>
    <w:p w14:paraId="27ADC541"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Zamawiający, w terminie określonym zgodnie z ust. 2, zgłasza pisemny sprzeciw </w:t>
      </w:r>
      <w:r w:rsidRPr="00B04161">
        <w:rPr>
          <w:rFonts w:ascii="Times New Roman" w:eastAsia="Times New Roman" w:hAnsi="Times New Roman"/>
          <w:sz w:val="24"/>
          <w:szCs w:val="24"/>
          <w:lang w:eastAsia="pl-PL"/>
        </w:rPr>
        <w:br/>
        <w:t>do umowy o podwykonawstwo, której przedmiotem są roboty budowlane:</w:t>
      </w:r>
    </w:p>
    <w:p w14:paraId="5075114C" w14:textId="77777777" w:rsidR="00FE2C32" w:rsidRPr="00B04161" w:rsidRDefault="00FE2C32" w:rsidP="00FE2C32">
      <w:pPr>
        <w:numPr>
          <w:ilvl w:val="2"/>
          <w:numId w:val="61"/>
        </w:numPr>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niespełniającej wymagań określonych w specyfikacji istotnych warunków zamówienia,</w:t>
      </w:r>
    </w:p>
    <w:p w14:paraId="362583C6" w14:textId="77777777" w:rsidR="00FE2C32" w:rsidRPr="00B04161" w:rsidRDefault="00FE2C32" w:rsidP="00FE2C32">
      <w:pPr>
        <w:numPr>
          <w:ilvl w:val="2"/>
          <w:numId w:val="61"/>
        </w:numPr>
        <w:tabs>
          <w:tab w:val="num" w:pos="709"/>
        </w:tabs>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gdy przewiduje termin zapłaty wynagrodzenia dłuższy niż określony w ust. 4</w:t>
      </w:r>
    </w:p>
    <w:p w14:paraId="583D23BC"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Niezgłoszenie pisemnego sprzeciwu do przedłożonej umowy o podwykonawstwo, której przedmiotem są roboty budowlane, w terminie określonym zgodnie z ust. 2 uważa się </w:t>
      </w:r>
      <w:r w:rsidRPr="00B04161">
        <w:rPr>
          <w:rFonts w:ascii="Times New Roman" w:eastAsia="Times New Roman" w:hAnsi="Times New Roman"/>
          <w:sz w:val="24"/>
          <w:szCs w:val="24"/>
          <w:lang w:eastAsia="pl-PL"/>
        </w:rPr>
        <w:br/>
        <w:t>za akceptację umowy przez Zamawiającego.</w:t>
      </w:r>
    </w:p>
    <w:p w14:paraId="3C90D736"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Wykonawca, podwykonawca lub dalszy podwykonawca zamówienia na roboty budowlane przedkłada Zamawiającemu poświadczoną za zgodność z oryginałem kopię zawartej umowy o podwykonawstwo, której przedmiotem są dostawy lub usługi, </w:t>
      </w:r>
      <w:r w:rsidRPr="00B04161">
        <w:rPr>
          <w:rFonts w:ascii="Times New Roman" w:eastAsia="Times New Roman" w:hAnsi="Times New Roman"/>
          <w:sz w:val="24"/>
          <w:szCs w:val="24"/>
          <w:lang w:eastAsia="pl-PL"/>
        </w:rPr>
        <w:br/>
        <w:t xml:space="preserve">w terminie 7 dni od dnia jej zawarcia, z wyłączeniem umów o podwykonawstwo </w:t>
      </w:r>
      <w:r w:rsidRPr="00B04161">
        <w:rPr>
          <w:rFonts w:ascii="Times New Roman" w:eastAsia="Times New Roman" w:hAnsi="Times New Roman"/>
          <w:sz w:val="24"/>
          <w:szCs w:val="24"/>
          <w:lang w:eastAsia="pl-PL"/>
        </w:rPr>
        <w:br/>
        <w:t>o wartości mniejszej niż 0,5% wartości umowy w sprawie zamówienia publicznego. Wyłączenie, o którym mowa w zdaniu pierwszym, nie dotyczy umów o podwykonawstwo o wartości większej niż 50.000 zł. Jeżeli termin zapłaty wynagrodzenia jest dłuższy niż określony w ust. 4, Zamawiający informuje o tym Wykonawcę i wzywa go do doprowadzenia do zmiany tej umowy pod rygorem wystąpienia o zapłatę kary umownej.</w:t>
      </w:r>
    </w:p>
    <w:p w14:paraId="1B9D0C62"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Przepisy ust. 1-9 stosuje się odpowiednio do zmian tej umowy o podwykonawstwo.</w:t>
      </w:r>
    </w:p>
    <w:p w14:paraId="72F0D64D"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Umowa o podwykonawstwo powinna zawierać:</w:t>
      </w:r>
    </w:p>
    <w:p w14:paraId="1C5A4BD9" w14:textId="77777777" w:rsidR="00FE2C32" w:rsidRPr="00B04161" w:rsidRDefault="00FE2C32" w:rsidP="00FE2C32">
      <w:pPr>
        <w:numPr>
          <w:ilvl w:val="1"/>
          <w:numId w:val="42"/>
        </w:numPr>
        <w:tabs>
          <w:tab w:val="num" w:pos="851"/>
        </w:tabs>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zakres robót budowlanych, dostaw lub usług powierzonych podwykonawcy, </w:t>
      </w:r>
    </w:p>
    <w:p w14:paraId="4F1C91AF" w14:textId="77777777" w:rsidR="00FE2C32" w:rsidRPr="00B04161" w:rsidRDefault="00FE2C32" w:rsidP="00FE2C32">
      <w:pPr>
        <w:numPr>
          <w:ilvl w:val="1"/>
          <w:numId w:val="42"/>
        </w:numPr>
        <w:tabs>
          <w:tab w:val="num" w:pos="851"/>
        </w:tabs>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kwotę wynagrodzenia, która nie może być wyższa niż wartość tego zakresu robót wynikająca z oferty Wykonawcy, </w:t>
      </w:r>
    </w:p>
    <w:p w14:paraId="160DB5DA" w14:textId="77777777" w:rsidR="00FE2C32" w:rsidRPr="00B04161" w:rsidRDefault="00FE2C32" w:rsidP="00FE2C32">
      <w:pPr>
        <w:numPr>
          <w:ilvl w:val="1"/>
          <w:numId w:val="42"/>
        </w:numPr>
        <w:tabs>
          <w:tab w:val="num" w:pos="851"/>
        </w:tabs>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termin wykonania zakresu przedmiotu zamówienia powierzonego podwykonawcy, nie dłuższy niż wynikający z harmonogramu rzeczowego, o którym mowa w § 2 ust. </w:t>
      </w:r>
      <w:r>
        <w:rPr>
          <w:rFonts w:ascii="Times New Roman" w:eastAsia="Times New Roman" w:hAnsi="Times New Roman"/>
          <w:sz w:val="24"/>
          <w:szCs w:val="24"/>
          <w:lang w:eastAsia="pl-PL"/>
        </w:rPr>
        <w:t>6</w:t>
      </w:r>
      <w:r w:rsidRPr="00B04161">
        <w:rPr>
          <w:rFonts w:ascii="Times New Roman" w:eastAsia="Times New Roman" w:hAnsi="Times New Roman"/>
          <w:sz w:val="24"/>
          <w:szCs w:val="24"/>
          <w:lang w:eastAsia="pl-PL"/>
        </w:rPr>
        <w:t xml:space="preserve">, </w:t>
      </w:r>
    </w:p>
    <w:p w14:paraId="2706266B" w14:textId="77777777" w:rsidR="00FE2C32" w:rsidRPr="00B04161" w:rsidRDefault="00FE2C32" w:rsidP="00FE2C32">
      <w:pPr>
        <w:numPr>
          <w:ilvl w:val="1"/>
          <w:numId w:val="42"/>
        </w:numPr>
        <w:tabs>
          <w:tab w:val="num" w:pos="851"/>
        </w:tabs>
        <w:spacing w:after="0" w:line="276" w:lineRule="auto"/>
        <w:ind w:left="851" w:hanging="425"/>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warunki płatności:</w:t>
      </w:r>
    </w:p>
    <w:p w14:paraId="31FC8F85" w14:textId="77777777" w:rsidR="00FE2C32" w:rsidRPr="00B04161" w:rsidRDefault="00FE2C32" w:rsidP="00FE2C32">
      <w:pPr>
        <w:numPr>
          <w:ilvl w:val="0"/>
          <w:numId w:val="43"/>
        </w:numPr>
        <w:tabs>
          <w:tab w:val="num" w:pos="1134"/>
        </w:tabs>
        <w:spacing w:after="0" w:line="276" w:lineRule="auto"/>
        <w:ind w:left="1134" w:hanging="283"/>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zapłata wynagrodzenia za wykonanie zakresu robót nastąpi po ich odbiorze, </w:t>
      </w:r>
    </w:p>
    <w:p w14:paraId="411AA115" w14:textId="77777777" w:rsidR="00FE2C32" w:rsidRPr="005657C5" w:rsidRDefault="00FE2C32" w:rsidP="00FE2C32">
      <w:pPr>
        <w:numPr>
          <w:ilvl w:val="0"/>
          <w:numId w:val="43"/>
        </w:numPr>
        <w:tabs>
          <w:tab w:val="num" w:pos="1134"/>
        </w:tabs>
        <w:spacing w:after="0" w:line="276" w:lineRule="auto"/>
        <w:ind w:left="1134" w:hanging="283"/>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termin zapłaty wynagrodzenia podwykonawcy lub dalszemu podwykonawcy </w:t>
      </w:r>
      <w:r w:rsidRPr="00B04161">
        <w:rPr>
          <w:rFonts w:ascii="Times New Roman" w:eastAsia="Times New Roman" w:hAnsi="Times New Roman"/>
          <w:sz w:val="24"/>
          <w:szCs w:val="24"/>
          <w:lang w:eastAsia="pl-PL"/>
        </w:rPr>
        <w:br/>
        <w:t xml:space="preserve">nie może być dłuższy </w:t>
      </w:r>
      <w:r w:rsidRPr="005657C5">
        <w:rPr>
          <w:rFonts w:ascii="Times New Roman" w:eastAsia="Times New Roman" w:hAnsi="Times New Roman"/>
          <w:sz w:val="24"/>
          <w:szCs w:val="24"/>
          <w:lang w:eastAsia="pl-PL"/>
        </w:rPr>
        <w:t>niż 21 dni od dnia doręczenia Wykonawcy, podwykonawcy lub dalszemu podwykonawcy faktury, potwierdzającej wykonanie zleconej podwykonawcy lub dalszemu podwykonawcy roboty budowlanej, dostawy lub usługi,</w:t>
      </w:r>
    </w:p>
    <w:p w14:paraId="35A26C36" w14:textId="77777777" w:rsidR="00FE2C32" w:rsidRPr="005657C5" w:rsidRDefault="00FE2C32" w:rsidP="00FE2C32">
      <w:pPr>
        <w:numPr>
          <w:ilvl w:val="1"/>
          <w:numId w:val="42"/>
        </w:numPr>
        <w:tabs>
          <w:tab w:val="left" w:pos="851"/>
        </w:tabs>
        <w:spacing w:after="0" w:line="276" w:lineRule="auto"/>
        <w:ind w:left="851" w:hanging="425"/>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lastRenderedPageBreak/>
        <w:t>postanowienia dotyczące wysokości kar umownych.</w:t>
      </w:r>
    </w:p>
    <w:p w14:paraId="331E1555" w14:textId="77777777" w:rsidR="00FE2C32" w:rsidRPr="005657C5"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t>Wszelkie zmiany umów, o których mowa w ust. 6 i 9 wymagają formy pisemnej i zgody Zamawiającego pod rygorem nieważności oraz do umów z podwykonawcą stosuje się odpowiednio wymogi stawiane Wykonawcy.</w:t>
      </w:r>
    </w:p>
    <w:p w14:paraId="24251CD2"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5657C5">
        <w:rPr>
          <w:rFonts w:ascii="Times New Roman" w:eastAsia="Times New Roman" w:hAnsi="Times New Roman"/>
          <w:sz w:val="24"/>
          <w:szCs w:val="24"/>
          <w:lang w:eastAsia="pl-PL"/>
        </w:rPr>
        <w:t xml:space="preserve">Wykonawca ponosi wobec Zamawiającego pełną odpowiedzialność </w:t>
      </w:r>
      <w:r w:rsidRPr="00B04161">
        <w:rPr>
          <w:rFonts w:ascii="Times New Roman" w:eastAsia="Times New Roman" w:hAnsi="Times New Roman"/>
          <w:sz w:val="24"/>
          <w:szCs w:val="24"/>
          <w:lang w:eastAsia="pl-PL"/>
        </w:rPr>
        <w:t>za roboty, które wykonuje przy pomocy podwykonawców.</w:t>
      </w:r>
    </w:p>
    <w:p w14:paraId="3ECF6DF2" w14:textId="77777777" w:rsidR="00FE2C32" w:rsidRPr="00B04161" w:rsidRDefault="00FE2C32" w:rsidP="00FE2C32">
      <w:pPr>
        <w:numPr>
          <w:ilvl w:val="0"/>
          <w:numId w:val="42"/>
        </w:numPr>
        <w:tabs>
          <w:tab w:val="num" w:pos="426"/>
        </w:tabs>
        <w:spacing w:after="0" w:line="276" w:lineRule="auto"/>
        <w:ind w:left="426" w:hanging="426"/>
        <w:jc w:val="both"/>
        <w:rPr>
          <w:rFonts w:ascii="Times New Roman" w:eastAsia="Times New Roman" w:hAnsi="Times New Roman"/>
          <w:sz w:val="24"/>
          <w:szCs w:val="24"/>
          <w:lang w:eastAsia="pl-PL"/>
        </w:rPr>
      </w:pPr>
      <w:r w:rsidRPr="00B04161">
        <w:rPr>
          <w:rFonts w:ascii="Times New Roman" w:eastAsia="Times New Roman" w:hAnsi="Times New Roman"/>
          <w:sz w:val="24"/>
          <w:szCs w:val="24"/>
          <w:lang w:eastAsia="pl-PL"/>
        </w:rPr>
        <w:t xml:space="preserve">W przypadku stwierdzenia obecności na terenie budowy podwykonawcy </w:t>
      </w:r>
      <w:r w:rsidRPr="00B04161">
        <w:rPr>
          <w:rFonts w:ascii="Times New Roman" w:eastAsia="Times New Roman" w:hAnsi="Times New Roman"/>
          <w:sz w:val="24"/>
          <w:szCs w:val="24"/>
          <w:lang w:eastAsia="pl-PL"/>
        </w:rPr>
        <w:br/>
        <w:t xml:space="preserve">nie zgłoszonego Zamawiającemu do akceptacji, Zamawiającemu przysługuje prawo wstrzymania zapłaty wynagrodzenia, bez ponoszenia obowiązku zapłaty odsetek </w:t>
      </w:r>
      <w:r w:rsidRPr="00B04161">
        <w:rPr>
          <w:rFonts w:ascii="Times New Roman" w:eastAsia="Times New Roman" w:hAnsi="Times New Roman"/>
          <w:sz w:val="24"/>
          <w:szCs w:val="24"/>
          <w:lang w:eastAsia="pl-PL"/>
        </w:rPr>
        <w:br/>
        <w:t xml:space="preserve">w wysokości ustawowej, do czasu przedstawienia przez Wykonawcę dowodu, </w:t>
      </w:r>
      <w:r w:rsidRPr="00B04161">
        <w:rPr>
          <w:rFonts w:ascii="Times New Roman" w:eastAsia="Times New Roman" w:hAnsi="Times New Roman"/>
          <w:sz w:val="24"/>
          <w:szCs w:val="24"/>
          <w:lang w:eastAsia="pl-PL"/>
        </w:rPr>
        <w:br/>
        <w:t xml:space="preserve">że podwykonawca ten otrzymał wszystkie należne mu kwoty za wykonane roboty. </w:t>
      </w:r>
    </w:p>
    <w:p w14:paraId="36B9A598" w14:textId="77777777" w:rsidR="00FE2C32" w:rsidRPr="004D041C"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4D041C">
        <w:rPr>
          <w:rFonts w:ascii="Times New Roman" w:eastAsia="Times New Roman" w:hAnsi="Times New Roman"/>
          <w:b/>
          <w:bCs/>
          <w:sz w:val="24"/>
          <w:szCs w:val="24"/>
          <w:lang w:eastAsia="pl-PL"/>
        </w:rPr>
        <w:t>§ 10 P</w:t>
      </w:r>
      <w:r>
        <w:rPr>
          <w:rFonts w:ascii="Times New Roman" w:eastAsia="Times New Roman" w:hAnsi="Times New Roman"/>
          <w:b/>
          <w:bCs/>
          <w:sz w:val="24"/>
          <w:szCs w:val="24"/>
          <w:lang w:eastAsia="pl-PL"/>
        </w:rPr>
        <w:t>RAWA I OBOWIĄZKI</w:t>
      </w:r>
    </w:p>
    <w:p w14:paraId="0B129968" w14:textId="77777777" w:rsidR="00FE2C32" w:rsidRPr="004D041C" w:rsidRDefault="00FE2C32" w:rsidP="00FE2C32">
      <w:pPr>
        <w:numPr>
          <w:ilvl w:val="0"/>
          <w:numId w:val="44"/>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Wykonawca ma obowiązek wykonać roboty oraz usunąć wszelkie wady z należytą starannością, zgodnie z postanowieniami umowy, zasadami wiedzy technicznej. </w:t>
      </w:r>
    </w:p>
    <w:p w14:paraId="6393CE72" w14:textId="77777777" w:rsidR="00FE2C32" w:rsidRPr="004D041C" w:rsidRDefault="00FE2C32" w:rsidP="00FE2C32">
      <w:pPr>
        <w:numPr>
          <w:ilvl w:val="0"/>
          <w:numId w:val="44"/>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Przedstawiciel Zamawiającego jest obowiązany sprawdzić wykonanie robót </w:t>
      </w:r>
      <w:r w:rsidRPr="004D041C">
        <w:rPr>
          <w:rFonts w:ascii="Times New Roman" w:eastAsia="Times New Roman" w:hAnsi="Times New Roman"/>
          <w:sz w:val="24"/>
          <w:szCs w:val="24"/>
          <w:lang w:eastAsia="pl-PL"/>
        </w:rPr>
        <w:br/>
        <w:t xml:space="preserve">i o wykrytych wadach powiadomić niezwłocznie Wykonawcę pisemnie, oraz w okresie rękojmi także pisemnie. </w:t>
      </w:r>
    </w:p>
    <w:p w14:paraId="3863D6F0" w14:textId="77777777" w:rsidR="00FE2C32" w:rsidRPr="004D041C" w:rsidRDefault="00FE2C32" w:rsidP="00FE2C32">
      <w:pPr>
        <w:numPr>
          <w:ilvl w:val="0"/>
          <w:numId w:val="44"/>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Zgłoszone wady powinny być niezwłocznie usunięte przez Wykonawcę, nie później niż </w:t>
      </w:r>
      <w:r w:rsidRPr="004D041C">
        <w:rPr>
          <w:rFonts w:ascii="Times New Roman" w:eastAsia="Times New Roman" w:hAnsi="Times New Roman"/>
          <w:sz w:val="24"/>
          <w:szCs w:val="24"/>
          <w:lang w:eastAsia="pl-PL"/>
        </w:rPr>
        <w:br/>
        <w:t>w terminie 7 dni od daty powiadomienia Wykonawcy o zaistniałych wadach. Zamawiający wyznacza termin usunięcia wad, uwzględniając czas uzasadniony technicznie.</w:t>
      </w:r>
    </w:p>
    <w:p w14:paraId="693981C3" w14:textId="77777777" w:rsidR="00FE2C32" w:rsidRPr="004D041C" w:rsidRDefault="00FE2C32" w:rsidP="00FE2C32">
      <w:pPr>
        <w:numPr>
          <w:ilvl w:val="0"/>
          <w:numId w:val="44"/>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Jeżeli Wykonawca nie usunie wykrytych wad w terminie ustalonym w ust. 3, Zamawiający może zlecić ich usunięcie innemu wykonawcy. O zamiarze powierzenia usunięcia wad innemu wykonawcy inspektor nadzoru zawiadomi Wykonawcę co najmniej o 7 dni wcześniej. </w:t>
      </w:r>
    </w:p>
    <w:p w14:paraId="5E34081B" w14:textId="77777777" w:rsidR="00FE2C32" w:rsidRPr="00AE13BE" w:rsidRDefault="00FE2C32" w:rsidP="00FE2C32">
      <w:pPr>
        <w:numPr>
          <w:ilvl w:val="0"/>
          <w:numId w:val="44"/>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Koszt usunięcia wad przez innego wykonawcę zostanie w takim przypadku potrącony </w:t>
      </w:r>
      <w:r w:rsidRPr="004D041C">
        <w:rPr>
          <w:rFonts w:ascii="Times New Roman" w:eastAsia="Times New Roman" w:hAnsi="Times New Roman"/>
          <w:sz w:val="24"/>
          <w:szCs w:val="24"/>
          <w:lang w:eastAsia="pl-PL"/>
        </w:rPr>
        <w:br/>
        <w:t>z wynagrodzenia Wykonawcy lub z kwoty zabezpieczenia należytego wykonania umowy.</w:t>
      </w:r>
    </w:p>
    <w:p w14:paraId="0D27CDBA" w14:textId="77777777" w:rsidR="00FE2C32" w:rsidRPr="004D041C"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4D041C">
        <w:rPr>
          <w:rFonts w:ascii="Times New Roman" w:eastAsia="Times New Roman" w:hAnsi="Times New Roman"/>
          <w:b/>
          <w:bCs/>
          <w:sz w:val="24"/>
          <w:szCs w:val="24"/>
          <w:lang w:eastAsia="pl-PL"/>
        </w:rPr>
        <w:t>§ 11 K</w:t>
      </w:r>
      <w:r>
        <w:rPr>
          <w:rFonts w:ascii="Times New Roman" w:eastAsia="Times New Roman" w:hAnsi="Times New Roman"/>
          <w:b/>
          <w:bCs/>
          <w:sz w:val="24"/>
          <w:szCs w:val="24"/>
          <w:lang w:eastAsia="pl-PL"/>
        </w:rPr>
        <w:t>ARY UMOWNE</w:t>
      </w:r>
    </w:p>
    <w:p w14:paraId="4B0C0AD9" w14:textId="77777777" w:rsidR="00FE2C32" w:rsidRPr="004D041C" w:rsidRDefault="00FE2C32" w:rsidP="00FE2C32">
      <w:pPr>
        <w:numPr>
          <w:ilvl w:val="0"/>
          <w:numId w:val="45"/>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Wykonawca płaci Zamawiającemu kary umowne: </w:t>
      </w:r>
    </w:p>
    <w:p w14:paraId="2808FC1A"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z tytułu nieterminowej realizacji robót</w:t>
      </w:r>
      <w:r>
        <w:rPr>
          <w:rFonts w:ascii="Times New Roman" w:eastAsia="Times New Roman" w:hAnsi="Times New Roman"/>
          <w:sz w:val="24"/>
          <w:szCs w:val="24"/>
          <w:lang w:eastAsia="pl-PL"/>
        </w:rPr>
        <w:t xml:space="preserve"> przedmiotu umowy</w:t>
      </w:r>
      <w:r w:rsidRPr="004D041C">
        <w:rPr>
          <w:rFonts w:ascii="Times New Roman" w:eastAsia="Times New Roman" w:hAnsi="Times New Roman"/>
          <w:sz w:val="24"/>
          <w:szCs w:val="24"/>
          <w:lang w:eastAsia="pl-PL"/>
        </w:rPr>
        <w:t xml:space="preserve"> w stosunku do terminu </w:t>
      </w:r>
      <w:r w:rsidRPr="005657C5">
        <w:rPr>
          <w:rFonts w:ascii="Times New Roman" w:eastAsia="Times New Roman" w:hAnsi="Times New Roman"/>
          <w:sz w:val="24"/>
          <w:szCs w:val="24"/>
          <w:lang w:eastAsia="pl-PL"/>
        </w:rPr>
        <w:t xml:space="preserve">ustalonego w § 2 ust. 2 i 5 umowy - w wysokości </w:t>
      </w:r>
      <w:r w:rsidRPr="004D041C">
        <w:rPr>
          <w:rFonts w:ascii="Times New Roman" w:eastAsia="Times New Roman" w:hAnsi="Times New Roman"/>
          <w:sz w:val="24"/>
          <w:szCs w:val="24"/>
          <w:lang w:eastAsia="pl-PL"/>
        </w:rPr>
        <w:t>0,2% wynagrodzenia ustalonego w § 3 ust.</w:t>
      </w:r>
      <w:r>
        <w:rPr>
          <w:rFonts w:ascii="Times New Roman" w:eastAsia="Times New Roman" w:hAnsi="Times New Roman"/>
          <w:sz w:val="24"/>
          <w:szCs w:val="24"/>
          <w:lang w:eastAsia="pl-PL"/>
        </w:rPr>
        <w:t xml:space="preserve"> 1</w:t>
      </w:r>
      <w:r w:rsidRPr="004D041C">
        <w:rPr>
          <w:rFonts w:ascii="Times New Roman" w:eastAsia="Times New Roman" w:hAnsi="Times New Roman"/>
          <w:sz w:val="24"/>
          <w:szCs w:val="24"/>
          <w:lang w:eastAsia="pl-PL"/>
        </w:rPr>
        <w:t xml:space="preserve"> za każdy rozpoczęty dzień zwłoki, </w:t>
      </w:r>
    </w:p>
    <w:p w14:paraId="7BBC400B"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z tytułu stwierdzonej nieuzasadnionej nieobecności na budowie kierownika robót w specjalności zgodnej z rodzajem aktualnie wykonywanych robót - w wysokości 50 zł za każdy dzień, </w:t>
      </w:r>
    </w:p>
    <w:p w14:paraId="7FF1D496"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z tytułu nieterminowego usuwania wad - w wysokości 0,2% wynagrodzenia ustalonego w § 3 ust.</w:t>
      </w:r>
      <w:r>
        <w:rPr>
          <w:rFonts w:ascii="Times New Roman" w:eastAsia="Times New Roman" w:hAnsi="Times New Roman"/>
          <w:sz w:val="24"/>
          <w:szCs w:val="24"/>
          <w:lang w:eastAsia="pl-PL"/>
        </w:rPr>
        <w:t xml:space="preserve"> 1</w:t>
      </w:r>
      <w:r w:rsidRPr="004D041C">
        <w:rPr>
          <w:rFonts w:ascii="Times New Roman" w:eastAsia="Times New Roman" w:hAnsi="Times New Roman"/>
          <w:sz w:val="24"/>
          <w:szCs w:val="24"/>
          <w:lang w:eastAsia="pl-PL"/>
        </w:rPr>
        <w:t xml:space="preserve"> za każdy rozpoczęty dzień zwłoki, w stosunku do terminu usunięcia wad,</w:t>
      </w:r>
    </w:p>
    <w:p w14:paraId="7B758296"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515F94">
        <w:rPr>
          <w:rFonts w:ascii="Times New Roman" w:eastAsia="Times New Roman" w:hAnsi="Times New Roman"/>
          <w:sz w:val="24"/>
          <w:szCs w:val="24"/>
          <w:lang w:eastAsia="pl-PL"/>
        </w:rPr>
        <w:t xml:space="preserve">za - przerwę </w:t>
      </w:r>
      <w:r w:rsidRPr="004D041C">
        <w:rPr>
          <w:rFonts w:ascii="Times New Roman" w:eastAsia="Times New Roman" w:hAnsi="Times New Roman"/>
          <w:sz w:val="24"/>
          <w:szCs w:val="24"/>
          <w:lang w:eastAsia="pl-PL"/>
        </w:rPr>
        <w:t>w realizacji robót z przyczyn innych niż siła wyższa (za przerwę w wykonaniu prac nie jest uznawane nie wykonywanie prac w dni ustawowo wolne od pracy) w wysokości 0,2% wynagrodzenia ustalonego w § 3 ust.</w:t>
      </w:r>
      <w:r>
        <w:rPr>
          <w:rFonts w:ascii="Times New Roman" w:eastAsia="Times New Roman" w:hAnsi="Times New Roman"/>
          <w:sz w:val="24"/>
          <w:szCs w:val="24"/>
          <w:lang w:eastAsia="pl-PL"/>
        </w:rPr>
        <w:t>1</w:t>
      </w:r>
      <w:r w:rsidRPr="004D041C">
        <w:rPr>
          <w:rFonts w:ascii="Times New Roman" w:eastAsia="Times New Roman" w:hAnsi="Times New Roman"/>
          <w:sz w:val="24"/>
          <w:szCs w:val="24"/>
          <w:lang w:eastAsia="pl-PL"/>
        </w:rPr>
        <w:t xml:space="preserve"> za każdy rozpoczęty dzień przerwy,</w:t>
      </w:r>
    </w:p>
    <w:p w14:paraId="661FBDAF"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lastRenderedPageBreak/>
        <w:t>za brak zapłaty wynagrodzenia należnego podwykonawcom lub dalszym podwykonawcom – w wysokości 0,2% wynagrodzenia ustalonego w § 3 ust.</w:t>
      </w:r>
      <w:r>
        <w:rPr>
          <w:rFonts w:ascii="Times New Roman" w:eastAsia="Times New Roman" w:hAnsi="Times New Roman"/>
          <w:sz w:val="24"/>
          <w:szCs w:val="24"/>
          <w:lang w:eastAsia="pl-PL"/>
        </w:rPr>
        <w:t xml:space="preserve"> 1</w:t>
      </w:r>
      <w:r w:rsidRPr="004D041C">
        <w:rPr>
          <w:rFonts w:ascii="Times New Roman" w:eastAsia="Times New Roman" w:hAnsi="Times New Roman"/>
          <w:sz w:val="24"/>
          <w:szCs w:val="24"/>
          <w:lang w:eastAsia="pl-PL"/>
        </w:rPr>
        <w:br/>
        <w:t>za każdy rozpoczęty dzień zwłoki,</w:t>
      </w:r>
    </w:p>
    <w:p w14:paraId="6ABCD2E4"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za nieterminową zapłatę wynagrodzenia należnego podwykonawcom lub dalszym podwykonawcom – w wysokości 0,2% wynagrodzenia ustalonego w § 3 ust.</w:t>
      </w:r>
      <w:r>
        <w:rPr>
          <w:rFonts w:ascii="Times New Roman" w:eastAsia="Times New Roman" w:hAnsi="Times New Roman"/>
          <w:sz w:val="24"/>
          <w:szCs w:val="24"/>
          <w:lang w:eastAsia="pl-PL"/>
        </w:rPr>
        <w:t xml:space="preserve"> 1</w:t>
      </w:r>
      <w:r w:rsidRPr="004D041C">
        <w:rPr>
          <w:rFonts w:ascii="Times New Roman" w:eastAsia="Times New Roman" w:hAnsi="Times New Roman"/>
          <w:sz w:val="24"/>
          <w:szCs w:val="24"/>
          <w:lang w:eastAsia="pl-PL"/>
        </w:rPr>
        <w:t xml:space="preserve"> </w:t>
      </w:r>
      <w:r w:rsidRPr="004D041C">
        <w:rPr>
          <w:rFonts w:ascii="Times New Roman" w:eastAsia="Times New Roman" w:hAnsi="Times New Roman"/>
          <w:sz w:val="24"/>
          <w:szCs w:val="24"/>
          <w:lang w:eastAsia="pl-PL"/>
        </w:rPr>
        <w:br/>
        <w:t>za każdy rozpoczęty dzień zwłoki,</w:t>
      </w:r>
    </w:p>
    <w:p w14:paraId="68F35961"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za nieprzedłożenie do zaakceptowania projektu umowy o podwykonawstwo, której przedmiotem są roboty budowlane, lub projektu jej zmiany – w wysokości 1% wynagrodzenia ustalonego w § 3 ust</w:t>
      </w:r>
      <w:r>
        <w:rPr>
          <w:rFonts w:ascii="Times New Roman" w:eastAsia="Times New Roman" w:hAnsi="Times New Roman"/>
          <w:sz w:val="24"/>
          <w:szCs w:val="24"/>
          <w:lang w:eastAsia="pl-PL"/>
        </w:rPr>
        <w:t>. 1</w:t>
      </w:r>
      <w:r w:rsidRPr="004D041C">
        <w:rPr>
          <w:rFonts w:ascii="Times New Roman" w:eastAsia="Times New Roman" w:hAnsi="Times New Roman"/>
          <w:sz w:val="24"/>
          <w:szCs w:val="24"/>
          <w:lang w:eastAsia="pl-PL"/>
        </w:rPr>
        <w:t xml:space="preserve"> za każdy przypadek,</w:t>
      </w:r>
    </w:p>
    <w:p w14:paraId="5AB8D54C"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za nieprzedłożenie poświadczonej za zgodność z oryginałem kopii umowy </w:t>
      </w:r>
      <w:r w:rsidRPr="004D041C">
        <w:rPr>
          <w:rFonts w:ascii="Times New Roman" w:eastAsia="Times New Roman" w:hAnsi="Times New Roman"/>
          <w:sz w:val="24"/>
          <w:szCs w:val="24"/>
          <w:lang w:eastAsia="pl-PL"/>
        </w:rPr>
        <w:br/>
        <w:t xml:space="preserve">o podwykonawstwo lub jej zmiany – w wysokości 1% wynagrodzenia ustalonego </w:t>
      </w:r>
      <w:r w:rsidRPr="004D041C">
        <w:rPr>
          <w:rFonts w:ascii="Times New Roman" w:eastAsia="Times New Roman" w:hAnsi="Times New Roman"/>
          <w:sz w:val="24"/>
          <w:szCs w:val="24"/>
          <w:lang w:eastAsia="pl-PL"/>
        </w:rPr>
        <w:br/>
        <w:t>w § 3 ust.</w:t>
      </w:r>
      <w:r>
        <w:rPr>
          <w:rFonts w:ascii="Times New Roman" w:eastAsia="Times New Roman" w:hAnsi="Times New Roman"/>
          <w:sz w:val="24"/>
          <w:szCs w:val="24"/>
          <w:lang w:eastAsia="pl-PL"/>
        </w:rPr>
        <w:t xml:space="preserve"> 1</w:t>
      </w:r>
      <w:r w:rsidRPr="004D041C">
        <w:rPr>
          <w:rFonts w:ascii="Times New Roman" w:eastAsia="Times New Roman" w:hAnsi="Times New Roman"/>
          <w:sz w:val="24"/>
          <w:szCs w:val="24"/>
          <w:lang w:eastAsia="pl-PL"/>
        </w:rPr>
        <w:t xml:space="preserve"> za każdy przypadek,</w:t>
      </w:r>
    </w:p>
    <w:p w14:paraId="7FDBB67F" w14:textId="77777777" w:rsidR="00FE2C32" w:rsidRPr="004D041C" w:rsidRDefault="00FE2C32" w:rsidP="00FE2C32">
      <w:pPr>
        <w:numPr>
          <w:ilvl w:val="0"/>
          <w:numId w:val="46"/>
        </w:numPr>
        <w:tabs>
          <w:tab w:val="num" w:pos="851"/>
        </w:tabs>
        <w:spacing w:after="0" w:line="276" w:lineRule="auto"/>
        <w:ind w:left="851" w:hanging="425"/>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za brak zmiany umowy o podwykonawstwo w zakresie terminu zapłaty – </w:t>
      </w:r>
      <w:r w:rsidRPr="004D041C">
        <w:rPr>
          <w:rFonts w:ascii="Times New Roman" w:eastAsia="Times New Roman" w:hAnsi="Times New Roman"/>
          <w:sz w:val="24"/>
          <w:szCs w:val="24"/>
          <w:lang w:eastAsia="pl-PL"/>
        </w:rPr>
        <w:br/>
        <w:t>w wysokości 1% wynagrodzenia ustalonego w § 3 ust</w:t>
      </w:r>
      <w:r>
        <w:rPr>
          <w:rFonts w:ascii="Times New Roman" w:eastAsia="Times New Roman" w:hAnsi="Times New Roman"/>
          <w:sz w:val="24"/>
          <w:szCs w:val="24"/>
          <w:lang w:eastAsia="pl-PL"/>
        </w:rPr>
        <w:t xml:space="preserve">. 1 </w:t>
      </w:r>
      <w:r w:rsidRPr="004D041C">
        <w:rPr>
          <w:rFonts w:ascii="Times New Roman" w:eastAsia="Times New Roman" w:hAnsi="Times New Roman"/>
          <w:sz w:val="24"/>
          <w:szCs w:val="24"/>
          <w:lang w:eastAsia="pl-PL"/>
        </w:rPr>
        <w:t xml:space="preserve"> za każdy przypadek.</w:t>
      </w:r>
    </w:p>
    <w:p w14:paraId="2AF529F0" w14:textId="77777777" w:rsidR="00FE2C32" w:rsidRPr="004D041C" w:rsidRDefault="00FE2C32" w:rsidP="00FE2C32">
      <w:pPr>
        <w:numPr>
          <w:ilvl w:val="0"/>
          <w:numId w:val="45"/>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Kary </w:t>
      </w:r>
      <w:r w:rsidRPr="004D041C">
        <w:rPr>
          <w:rFonts w:ascii="Times New Roman" w:eastAsia="Times New Roman" w:hAnsi="Times New Roman"/>
          <w:bCs/>
          <w:noProof/>
          <w:sz w:val="24"/>
          <w:szCs w:val="24"/>
          <w:lang w:eastAsia="pl-PL"/>
        </w:rPr>
        <w:t>umowne, o których mowa w pkt</w:t>
      </w:r>
      <w:r>
        <w:rPr>
          <w:rFonts w:ascii="Times New Roman" w:eastAsia="Times New Roman" w:hAnsi="Times New Roman"/>
          <w:bCs/>
          <w:noProof/>
          <w:sz w:val="24"/>
          <w:szCs w:val="24"/>
          <w:lang w:eastAsia="pl-PL"/>
        </w:rPr>
        <w:t xml:space="preserve"> 1 - 9</w:t>
      </w:r>
      <w:r w:rsidRPr="004D041C">
        <w:rPr>
          <w:rFonts w:ascii="Times New Roman" w:eastAsia="Times New Roman" w:hAnsi="Times New Roman"/>
          <w:bCs/>
          <w:noProof/>
          <w:sz w:val="24"/>
          <w:szCs w:val="24"/>
          <w:lang w:eastAsia="pl-PL"/>
        </w:rPr>
        <w:t xml:space="preserve"> będą naliczane do maksymalnej kwoty wynoszącej 20%  ustalonego w § 3 ust.</w:t>
      </w:r>
      <w:r>
        <w:rPr>
          <w:rFonts w:ascii="Times New Roman" w:eastAsia="Times New Roman" w:hAnsi="Times New Roman"/>
          <w:bCs/>
          <w:noProof/>
          <w:sz w:val="24"/>
          <w:szCs w:val="24"/>
          <w:lang w:eastAsia="pl-PL"/>
        </w:rPr>
        <w:t>1</w:t>
      </w:r>
      <w:r w:rsidRPr="004D041C">
        <w:rPr>
          <w:rFonts w:ascii="Times New Roman" w:eastAsia="Times New Roman" w:hAnsi="Times New Roman"/>
          <w:bCs/>
          <w:noProof/>
          <w:sz w:val="24"/>
          <w:szCs w:val="24"/>
          <w:lang w:eastAsia="pl-PL"/>
        </w:rPr>
        <w:t xml:space="preserve"> wynagrodzenia brutto wykonawcy. W przypadku, gdy kary umowne przekroczą tę wartość, wówczas Zamawiający odstąpi od umowy z wyłącznej winy wykonawcy i z tego tytułu naliczy mu karę umowną w wysokości 15% ustalonego wynagrodzenia brutto, chyba że Wykonawca udowodni, że zwłoka powstała nie z jego wyłącznej winy</w:t>
      </w:r>
      <w:r w:rsidRPr="004D041C">
        <w:rPr>
          <w:rFonts w:ascii="Times New Roman" w:eastAsia="Times New Roman" w:hAnsi="Times New Roman"/>
          <w:sz w:val="24"/>
          <w:szCs w:val="24"/>
          <w:lang w:eastAsia="pl-PL"/>
        </w:rPr>
        <w:t>.</w:t>
      </w:r>
    </w:p>
    <w:p w14:paraId="1A56A326" w14:textId="77777777" w:rsidR="00FE2C32" w:rsidRPr="004D041C" w:rsidRDefault="00FE2C32" w:rsidP="00FE2C32">
      <w:pPr>
        <w:numPr>
          <w:ilvl w:val="0"/>
          <w:numId w:val="45"/>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bCs/>
          <w:noProof/>
          <w:sz w:val="24"/>
          <w:szCs w:val="24"/>
          <w:lang w:eastAsia="pl-PL"/>
        </w:rPr>
        <w:t xml:space="preserve">Za odstąpienie od umowy przez Zamawiającego z przyczyn leżących po stronie Wykonawcy w wysokości 10% wynagrodzenia Wykonawcy brutto, o którym mowa w § 3 ust. </w:t>
      </w:r>
      <w:r>
        <w:rPr>
          <w:rFonts w:ascii="Times New Roman" w:eastAsia="Times New Roman" w:hAnsi="Times New Roman"/>
          <w:bCs/>
          <w:noProof/>
          <w:sz w:val="24"/>
          <w:szCs w:val="24"/>
          <w:lang w:eastAsia="pl-PL"/>
        </w:rPr>
        <w:t>1</w:t>
      </w:r>
      <w:r w:rsidRPr="004D041C">
        <w:rPr>
          <w:rFonts w:ascii="Times New Roman" w:eastAsia="Times New Roman" w:hAnsi="Times New Roman"/>
          <w:bCs/>
          <w:noProof/>
          <w:sz w:val="24"/>
          <w:szCs w:val="24"/>
          <w:lang w:eastAsia="pl-PL"/>
        </w:rPr>
        <w:t xml:space="preserve"> niniejszej umowy</w:t>
      </w:r>
    </w:p>
    <w:p w14:paraId="08BD9CCF" w14:textId="77777777" w:rsidR="00FE2C32" w:rsidRPr="004D041C" w:rsidRDefault="00FE2C32" w:rsidP="00FE2C32">
      <w:pPr>
        <w:numPr>
          <w:ilvl w:val="0"/>
          <w:numId w:val="45"/>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Kara umowna powinna być zapłacona przez Wykonawcę w terminie 14 dni od daty wystąpienia przez Zamawiającego z żądaniem zapłaty. </w:t>
      </w:r>
    </w:p>
    <w:p w14:paraId="6D3566EC" w14:textId="77777777" w:rsidR="00FE2C32" w:rsidRPr="004D041C" w:rsidRDefault="00FE2C32" w:rsidP="00FE2C32">
      <w:pPr>
        <w:numPr>
          <w:ilvl w:val="0"/>
          <w:numId w:val="45"/>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 xml:space="preserve">Wykonawca wyraża zgodę na potrącenie należnych kar umownych z wynagrodzenia lub kwoty zabezpieczenia należytego wykonania umowy.  </w:t>
      </w:r>
    </w:p>
    <w:p w14:paraId="34BA4EA4" w14:textId="77777777" w:rsidR="00FE2C32" w:rsidRPr="004D041C" w:rsidRDefault="00FE2C32" w:rsidP="00FE2C32">
      <w:pPr>
        <w:numPr>
          <w:ilvl w:val="0"/>
          <w:numId w:val="45"/>
        </w:numPr>
        <w:tabs>
          <w:tab w:val="num" w:pos="426"/>
        </w:tabs>
        <w:spacing w:after="0" w:line="276" w:lineRule="auto"/>
        <w:ind w:left="426" w:hanging="426"/>
        <w:jc w:val="both"/>
        <w:rPr>
          <w:rFonts w:ascii="Times New Roman" w:eastAsia="Times New Roman" w:hAnsi="Times New Roman"/>
          <w:sz w:val="24"/>
          <w:szCs w:val="24"/>
          <w:lang w:eastAsia="pl-PL"/>
        </w:rPr>
      </w:pPr>
      <w:r w:rsidRPr="004D041C">
        <w:rPr>
          <w:rFonts w:ascii="Times New Roman" w:eastAsia="Times New Roman" w:hAnsi="Times New Roman"/>
          <w:sz w:val="24"/>
          <w:szCs w:val="24"/>
          <w:lang w:eastAsia="pl-PL"/>
        </w:rPr>
        <w:t>Jeżeli wysokość szkody, poniesionej przez Zamawiającego, przekroczy wysokość kar umownych, Zamawiający jest uprawniony do dochodzenia odszkodowania na zasadach ogólnych</w:t>
      </w:r>
      <w:r>
        <w:rPr>
          <w:rFonts w:ascii="Times New Roman" w:eastAsia="Times New Roman" w:hAnsi="Times New Roman"/>
          <w:sz w:val="24"/>
          <w:szCs w:val="24"/>
          <w:lang w:eastAsia="pl-PL"/>
        </w:rPr>
        <w:t>.</w:t>
      </w:r>
    </w:p>
    <w:p w14:paraId="6A67BA6C" w14:textId="77777777" w:rsidR="00FE2C32" w:rsidRPr="00FA64CA"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FA64CA">
        <w:rPr>
          <w:rFonts w:ascii="Times New Roman" w:eastAsia="Times New Roman" w:hAnsi="Times New Roman"/>
          <w:b/>
          <w:bCs/>
          <w:sz w:val="24"/>
          <w:szCs w:val="24"/>
          <w:lang w:eastAsia="pl-PL"/>
        </w:rPr>
        <w:t>§ 12 O</w:t>
      </w:r>
      <w:r>
        <w:rPr>
          <w:rFonts w:ascii="Times New Roman" w:eastAsia="Times New Roman" w:hAnsi="Times New Roman"/>
          <w:b/>
          <w:bCs/>
          <w:sz w:val="24"/>
          <w:szCs w:val="24"/>
          <w:lang w:eastAsia="pl-PL"/>
        </w:rPr>
        <w:t>DSTĄPIENIE OD UMOWY</w:t>
      </w:r>
    </w:p>
    <w:p w14:paraId="2867C110" w14:textId="77777777" w:rsidR="00FE2C32" w:rsidRPr="00FA64CA" w:rsidRDefault="00FE2C32" w:rsidP="00FE2C32">
      <w:pPr>
        <w:numPr>
          <w:ilvl w:val="1"/>
          <w:numId w:val="46"/>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Zamawiający ma prawo odstąpić od umowy z winy Wykonawcy bez odszkodowania </w:t>
      </w:r>
      <w:r w:rsidRPr="00FA64CA">
        <w:rPr>
          <w:rFonts w:ascii="Times New Roman" w:eastAsia="Times New Roman" w:hAnsi="Times New Roman"/>
          <w:sz w:val="24"/>
          <w:szCs w:val="24"/>
          <w:lang w:eastAsia="pl-PL"/>
        </w:rPr>
        <w:br/>
        <w:t xml:space="preserve">i bez wyznaczenia dodatkowego terminu w przypadku: </w:t>
      </w:r>
    </w:p>
    <w:p w14:paraId="2F665802" w14:textId="77777777" w:rsidR="00FE2C32" w:rsidRPr="00FA64CA" w:rsidRDefault="00FE2C32" w:rsidP="00FE2C32">
      <w:pPr>
        <w:numPr>
          <w:ilvl w:val="1"/>
          <w:numId w:val="45"/>
        </w:numPr>
        <w:tabs>
          <w:tab w:val="num" w:pos="851"/>
          <w:tab w:val="num" w:pos="1440"/>
        </w:tabs>
        <w:spacing w:after="0" w:line="276" w:lineRule="auto"/>
        <w:ind w:left="851"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nie rozpoczęcia przez Wykonawcę realizacji przedmiotu umowy w terminie 7 dni </w:t>
      </w:r>
      <w:r w:rsidRPr="00FA64CA">
        <w:rPr>
          <w:rFonts w:ascii="Times New Roman" w:eastAsia="Times New Roman" w:hAnsi="Times New Roman"/>
          <w:sz w:val="24"/>
          <w:szCs w:val="24"/>
          <w:lang w:eastAsia="pl-PL"/>
        </w:rPr>
        <w:br/>
        <w:t xml:space="preserve">od dnia przekazania terenu budowy, o którym mowa w § 7 ust.2 niniejszej umowy, </w:t>
      </w:r>
    </w:p>
    <w:p w14:paraId="044B0C5D" w14:textId="77777777" w:rsidR="00FE2C32" w:rsidRPr="00FA64CA" w:rsidRDefault="00FE2C32" w:rsidP="00FE2C32">
      <w:pPr>
        <w:numPr>
          <w:ilvl w:val="1"/>
          <w:numId w:val="45"/>
        </w:numPr>
        <w:tabs>
          <w:tab w:val="num" w:pos="851"/>
          <w:tab w:val="num" w:pos="1440"/>
        </w:tabs>
        <w:spacing w:after="0" w:line="276" w:lineRule="auto"/>
        <w:ind w:left="851"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wykonywania robót niezgodnie z umową, niezgodnie z harmonogramem rzeczowym lub obowiązującymi warunkami technicznymi, przy zastosowaniu niewłaściwych materiałów lub w sposób zagrażający bezpieczeństwu pracowników, przy czym odstąpienie od umowy powinno być poprzedzone bezskutecznym upływem terminu wyznaczonego Wykonawcy przez Zamawiającego na zmianę sposobu wykonywania umowy w formie pisemnej,</w:t>
      </w:r>
    </w:p>
    <w:p w14:paraId="4E25F1C6" w14:textId="77777777" w:rsidR="00FE2C32" w:rsidRPr="00FA64CA" w:rsidRDefault="00FE2C32" w:rsidP="00FE2C32">
      <w:pPr>
        <w:numPr>
          <w:ilvl w:val="1"/>
          <w:numId w:val="45"/>
        </w:numPr>
        <w:tabs>
          <w:tab w:val="num" w:pos="851"/>
          <w:tab w:val="num" w:pos="1440"/>
        </w:tabs>
        <w:spacing w:after="0" w:line="276" w:lineRule="auto"/>
        <w:ind w:left="851"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konieczności wielokrotnego dokonywania bezpośredniej zapłaty wynagrodzenia podwykonawcy lub dalszemu podwykonawcy, o których mowa w § 5 ust.</w:t>
      </w:r>
      <w:r>
        <w:rPr>
          <w:rFonts w:ascii="Times New Roman" w:eastAsia="Times New Roman" w:hAnsi="Times New Roman"/>
          <w:sz w:val="24"/>
          <w:szCs w:val="24"/>
          <w:lang w:eastAsia="pl-PL"/>
        </w:rPr>
        <w:t xml:space="preserve"> </w:t>
      </w:r>
      <w:r w:rsidRPr="00FA64CA">
        <w:rPr>
          <w:rFonts w:ascii="Times New Roman" w:eastAsia="Times New Roman" w:hAnsi="Times New Roman"/>
          <w:sz w:val="24"/>
          <w:szCs w:val="24"/>
          <w:lang w:eastAsia="pl-PL"/>
        </w:rPr>
        <w:t xml:space="preserve">7 umowy, </w:t>
      </w:r>
      <w:r w:rsidRPr="00FA64CA">
        <w:rPr>
          <w:rFonts w:ascii="Times New Roman" w:eastAsia="Times New Roman" w:hAnsi="Times New Roman"/>
          <w:sz w:val="24"/>
          <w:szCs w:val="24"/>
          <w:lang w:eastAsia="pl-PL"/>
        </w:rPr>
        <w:lastRenderedPageBreak/>
        <w:t>lub konieczności dokonania bezpośrednich zapłat na sumę większą niż 5 % wartości umowy określonej w § 3 ust.</w:t>
      </w:r>
      <w:r>
        <w:rPr>
          <w:rFonts w:ascii="Times New Roman" w:eastAsia="Times New Roman" w:hAnsi="Times New Roman"/>
          <w:sz w:val="24"/>
          <w:szCs w:val="24"/>
          <w:lang w:eastAsia="pl-PL"/>
        </w:rPr>
        <w:t xml:space="preserve"> 1</w:t>
      </w:r>
      <w:r w:rsidRPr="00FA64CA">
        <w:rPr>
          <w:rFonts w:ascii="Times New Roman" w:eastAsia="Times New Roman" w:hAnsi="Times New Roman"/>
          <w:sz w:val="24"/>
          <w:szCs w:val="24"/>
          <w:lang w:eastAsia="pl-PL"/>
        </w:rPr>
        <w:t xml:space="preserve"> umowy, </w:t>
      </w:r>
    </w:p>
    <w:p w14:paraId="20B9164B" w14:textId="77777777" w:rsidR="00FE2C32" w:rsidRPr="00FA64CA" w:rsidRDefault="00FE2C32" w:rsidP="00FE2C32">
      <w:pPr>
        <w:numPr>
          <w:ilvl w:val="1"/>
          <w:numId w:val="45"/>
        </w:numPr>
        <w:tabs>
          <w:tab w:val="num" w:pos="851"/>
          <w:tab w:val="num" w:pos="1440"/>
        </w:tabs>
        <w:spacing w:after="0" w:line="276" w:lineRule="auto"/>
        <w:ind w:left="851"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powierzenia przez Wykonawcę realizacji przedmiotu umowy lub jej części podwykonawcy bez zachowania wymogów z § 9 umowy,</w:t>
      </w:r>
    </w:p>
    <w:p w14:paraId="7798FB28" w14:textId="77777777" w:rsidR="00FE2C32" w:rsidRPr="00FA64CA" w:rsidRDefault="00FE2C32" w:rsidP="00FE2C32">
      <w:pPr>
        <w:numPr>
          <w:ilvl w:val="1"/>
          <w:numId w:val="45"/>
        </w:numPr>
        <w:tabs>
          <w:tab w:val="num" w:pos="851"/>
          <w:tab w:val="num" w:pos="1440"/>
        </w:tabs>
        <w:spacing w:after="0" w:line="276" w:lineRule="auto"/>
        <w:ind w:left="851"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przerwania wykonania prac na okres dłuższy niż 7 dni z przyczyn innych niż siła wyższa (za przerwę w wykonaniu prac nie jest uznawane nie wykonywanie prac </w:t>
      </w:r>
      <w:r w:rsidRPr="00FA64CA">
        <w:rPr>
          <w:rFonts w:ascii="Times New Roman" w:eastAsia="Times New Roman" w:hAnsi="Times New Roman"/>
          <w:sz w:val="24"/>
          <w:szCs w:val="24"/>
          <w:lang w:eastAsia="pl-PL"/>
        </w:rPr>
        <w:br/>
        <w:t>w dni ustawowo wolne od pracy),</w:t>
      </w:r>
    </w:p>
    <w:p w14:paraId="42E82B69" w14:textId="77777777" w:rsidR="00FE2C32" w:rsidRPr="00FA64CA" w:rsidRDefault="00FE2C32" w:rsidP="00FE2C32">
      <w:pPr>
        <w:numPr>
          <w:ilvl w:val="0"/>
          <w:numId w:val="57"/>
        </w:numPr>
        <w:spacing w:after="0" w:line="276" w:lineRule="auto"/>
        <w:ind w:left="284"/>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W przypadku odstąpienia od umowy przez Zamawiającego z przyczyn leżących po stronie Wykonawcy, opisanych powyżej lub odstąpienia od umowy przez Zamawiającego </w:t>
      </w:r>
      <w:r>
        <w:rPr>
          <w:rFonts w:ascii="Times New Roman" w:eastAsia="Times New Roman" w:hAnsi="Times New Roman"/>
          <w:sz w:val="24"/>
          <w:szCs w:val="24"/>
          <w:lang w:eastAsia="pl-PL"/>
        </w:rPr>
        <w:br/>
      </w:r>
      <w:r w:rsidRPr="00FA64CA">
        <w:rPr>
          <w:rFonts w:ascii="Times New Roman" w:eastAsia="Times New Roman" w:hAnsi="Times New Roman"/>
          <w:sz w:val="24"/>
          <w:szCs w:val="24"/>
          <w:lang w:eastAsia="pl-PL"/>
        </w:rPr>
        <w:t>z przyczyn leżących po stronie Wykonawcy wynikających z kodeksu cywilnego lub odstąpienia od umowy przez Wykonawcę z przyczyn nie leżących po stronie Zamawiającego - Wykonawca zapłaci Zamawiającemu karę umowną w wysokości 20% wynagrodzenia określonego w § 3 ust.</w:t>
      </w:r>
      <w:r>
        <w:rPr>
          <w:rFonts w:ascii="Times New Roman" w:eastAsia="Times New Roman" w:hAnsi="Times New Roman"/>
          <w:sz w:val="24"/>
          <w:szCs w:val="24"/>
          <w:lang w:eastAsia="pl-PL"/>
        </w:rPr>
        <w:t xml:space="preserve"> 1</w:t>
      </w:r>
      <w:r w:rsidRPr="00FA64CA">
        <w:rPr>
          <w:rFonts w:ascii="Times New Roman" w:eastAsia="Times New Roman" w:hAnsi="Times New Roman"/>
          <w:sz w:val="24"/>
          <w:szCs w:val="24"/>
          <w:lang w:eastAsia="pl-PL"/>
        </w:rPr>
        <w:t xml:space="preserve"> niniejszej umowy w terminie</w:t>
      </w:r>
      <w:r>
        <w:rPr>
          <w:rFonts w:ascii="Times New Roman" w:eastAsia="Times New Roman" w:hAnsi="Times New Roman"/>
          <w:sz w:val="24"/>
          <w:szCs w:val="24"/>
          <w:lang w:eastAsia="pl-PL"/>
        </w:rPr>
        <w:t xml:space="preserve"> </w:t>
      </w:r>
      <w:r w:rsidRPr="00FA64CA">
        <w:rPr>
          <w:rFonts w:ascii="Times New Roman" w:eastAsia="Times New Roman" w:hAnsi="Times New Roman"/>
          <w:sz w:val="24"/>
          <w:szCs w:val="24"/>
          <w:lang w:eastAsia="pl-PL"/>
        </w:rPr>
        <w:t>7 dni od dnia otrzymania wezwania. Kara umowna w powyższej wysokości należna jest Zamawiającemu także w przypadku odstąpienia od umowy w części.</w:t>
      </w:r>
    </w:p>
    <w:p w14:paraId="5FD63AFA" w14:textId="77777777" w:rsidR="00FE2C32" w:rsidRPr="00FA64CA" w:rsidRDefault="00FE2C32" w:rsidP="00FE2C32">
      <w:pPr>
        <w:numPr>
          <w:ilvl w:val="0"/>
          <w:numId w:val="57"/>
        </w:numPr>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 razie odstąpienia od umowy, bez względu na przyczynę, Wykonawca obowiązany jest do dokonania przy udziale Zamawiającego pełnej inwentaryzacji robót w toku na dzień odstąpienia od umowy oraz zabezpieczenia wykonanych robót. Zamawiający zapłaci Wykonawcy wynagrodzenie należne za wykonane roboty w zakresie, w jakim nie odstąpiono od umowy.</w:t>
      </w:r>
    </w:p>
    <w:p w14:paraId="38A16EE0" w14:textId="77777777" w:rsidR="00FE2C32" w:rsidRPr="00FA64CA" w:rsidRDefault="00FE2C32" w:rsidP="00FE2C32">
      <w:pPr>
        <w:numPr>
          <w:ilvl w:val="0"/>
          <w:numId w:val="57"/>
        </w:numPr>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Jeżeli wysokość szkody, poniesionej przez Zamawiającego, przekroczy wysokość kar umownych, Zamawiający jest uprawniony do dochodzenia odszkodowania na zasadach ogólnych kodeksu cywilnego. </w:t>
      </w:r>
    </w:p>
    <w:p w14:paraId="242749FD" w14:textId="77777777" w:rsidR="00FE2C32" w:rsidRPr="00FA64CA"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FA64CA">
        <w:rPr>
          <w:rFonts w:ascii="Times New Roman" w:eastAsia="Times New Roman" w:hAnsi="Times New Roman"/>
          <w:b/>
          <w:bCs/>
          <w:sz w:val="24"/>
          <w:szCs w:val="24"/>
          <w:lang w:eastAsia="pl-PL"/>
        </w:rPr>
        <w:t>§ 13</w:t>
      </w:r>
      <w:r>
        <w:rPr>
          <w:rFonts w:ascii="Times New Roman" w:eastAsia="Times New Roman" w:hAnsi="Times New Roman"/>
          <w:b/>
          <w:bCs/>
          <w:sz w:val="24"/>
          <w:szCs w:val="24"/>
          <w:lang w:eastAsia="pl-PL"/>
        </w:rPr>
        <w:t xml:space="preserve"> </w:t>
      </w:r>
      <w:r w:rsidRPr="00FA64CA">
        <w:rPr>
          <w:rFonts w:ascii="Times New Roman" w:eastAsia="Times New Roman" w:hAnsi="Times New Roman"/>
          <w:b/>
          <w:bCs/>
          <w:sz w:val="24"/>
          <w:szCs w:val="24"/>
          <w:lang w:eastAsia="pl-PL"/>
        </w:rPr>
        <w:t>S</w:t>
      </w:r>
      <w:r>
        <w:rPr>
          <w:rFonts w:ascii="Times New Roman" w:eastAsia="Times New Roman" w:hAnsi="Times New Roman"/>
          <w:b/>
          <w:bCs/>
          <w:sz w:val="24"/>
          <w:szCs w:val="24"/>
          <w:lang w:eastAsia="pl-PL"/>
        </w:rPr>
        <w:t>IŁA WYŻSZA</w:t>
      </w:r>
    </w:p>
    <w:p w14:paraId="124E34BF" w14:textId="77777777" w:rsidR="00FE2C32" w:rsidRPr="00FA64CA" w:rsidRDefault="00FE2C32" w:rsidP="00FE2C32">
      <w:pPr>
        <w:numPr>
          <w:ilvl w:val="2"/>
          <w:numId w:val="43"/>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Strony nie odpowiadają względem siebie z tytułu niewykonania lub nienależytego wykonania zobowiązania oraz opóźnienia w realizacji, jeżeli nastąpiło to z powodu okoliczności siły wyższej.</w:t>
      </w:r>
    </w:p>
    <w:p w14:paraId="5D4A41F3" w14:textId="77777777" w:rsidR="00FE2C32" w:rsidRPr="00FA64CA" w:rsidRDefault="00FE2C32" w:rsidP="00FE2C32">
      <w:pPr>
        <w:numPr>
          <w:ilvl w:val="2"/>
          <w:numId w:val="43"/>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Za okoliczności siły wyższej uznaje się okoliczności o charakterze zewnętrznym, mające nadzwyczajny charakter, nie dające się przewidzieć, oraz którym nie można zapobiec. </w:t>
      </w:r>
      <w:r w:rsidRPr="00FA64CA">
        <w:rPr>
          <w:rFonts w:ascii="Times New Roman" w:eastAsia="Times New Roman" w:hAnsi="Times New Roman"/>
          <w:sz w:val="24"/>
          <w:szCs w:val="24"/>
          <w:lang w:eastAsia="pl-PL"/>
        </w:rPr>
        <w:br/>
        <w:t xml:space="preserve">W szczególności są to zdarzenia o charakterze katastrof przyrodniczych, stanów epidemicznych, powodujących nadzwyczajne zaburzenie życia zbiorowego. </w:t>
      </w:r>
    </w:p>
    <w:p w14:paraId="04D0FAD2" w14:textId="77777777" w:rsidR="00FE2C32" w:rsidRPr="00FA64CA" w:rsidRDefault="00FE2C32" w:rsidP="00FE2C32">
      <w:pPr>
        <w:numPr>
          <w:ilvl w:val="2"/>
          <w:numId w:val="43"/>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Nie uznaje się za siłę wyższą:</w:t>
      </w:r>
    </w:p>
    <w:p w14:paraId="60330136" w14:textId="77777777" w:rsidR="00FE2C32" w:rsidRPr="00FA64CA" w:rsidRDefault="00FE2C32" w:rsidP="00FE2C32">
      <w:pPr>
        <w:numPr>
          <w:ilvl w:val="0"/>
          <w:numId w:val="58"/>
        </w:numPr>
        <w:tabs>
          <w:tab w:val="num" w:pos="993"/>
        </w:tabs>
        <w:spacing w:after="0" w:line="276" w:lineRule="auto"/>
        <w:ind w:left="993"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zmniejszenia podaży jakichkolwiek materiałów lub urządzeń koniecznych do realizacji przedmiotu umowy,</w:t>
      </w:r>
    </w:p>
    <w:p w14:paraId="1FC253EE" w14:textId="77777777" w:rsidR="00FE2C32" w:rsidRPr="00FA64CA" w:rsidRDefault="00FE2C32" w:rsidP="00FE2C32">
      <w:pPr>
        <w:numPr>
          <w:ilvl w:val="0"/>
          <w:numId w:val="58"/>
        </w:numPr>
        <w:tabs>
          <w:tab w:val="num" w:pos="993"/>
        </w:tabs>
        <w:spacing w:after="0" w:line="276" w:lineRule="auto"/>
        <w:ind w:left="993"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trudności w zatrudnieniu pracowników o kwalifikacjach niezbędnych do wykonania przedmiotu umowy,</w:t>
      </w:r>
    </w:p>
    <w:p w14:paraId="7D1A86BB" w14:textId="77777777" w:rsidR="00FE2C32" w:rsidRPr="00FA64CA" w:rsidRDefault="00FE2C32" w:rsidP="00FE2C32">
      <w:pPr>
        <w:numPr>
          <w:ilvl w:val="0"/>
          <w:numId w:val="58"/>
        </w:numPr>
        <w:tabs>
          <w:tab w:val="num" w:pos="993"/>
        </w:tabs>
        <w:spacing w:after="0" w:line="276" w:lineRule="auto"/>
        <w:ind w:left="993"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istotnego wzrostu cen materiałów lub urządzeń niezbędnych do realizacji przedmiotu umowy.</w:t>
      </w:r>
    </w:p>
    <w:p w14:paraId="7DAFB9C1" w14:textId="77777777" w:rsidR="00FE2C32" w:rsidRPr="00FA64CA" w:rsidRDefault="00FE2C32" w:rsidP="00FE2C32">
      <w:pPr>
        <w:numPr>
          <w:ilvl w:val="0"/>
          <w:numId w:val="58"/>
        </w:numPr>
        <w:tabs>
          <w:tab w:val="num" w:pos="993"/>
        </w:tabs>
        <w:spacing w:after="0" w:line="276" w:lineRule="auto"/>
        <w:ind w:left="993"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warunków meteorologicznych występujących w okresie zimowym, nie odbiegających w znaczący sposób od porównywalnych warunków w okresie ostatnich 10 lat.</w:t>
      </w:r>
    </w:p>
    <w:p w14:paraId="59760AD6" w14:textId="77777777" w:rsidR="00FE2C32" w:rsidRPr="00FA64CA" w:rsidRDefault="00FE2C32" w:rsidP="00FE2C32">
      <w:pPr>
        <w:numPr>
          <w:ilvl w:val="2"/>
          <w:numId w:val="43"/>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lastRenderedPageBreak/>
        <w:t xml:space="preserve">Strony są obowiązane, pod rygorem utraty uprawnień, informować się wzajemnie </w:t>
      </w:r>
      <w:r w:rsidRPr="00FA64CA">
        <w:rPr>
          <w:rFonts w:ascii="Times New Roman" w:eastAsia="Times New Roman" w:hAnsi="Times New Roman"/>
          <w:sz w:val="24"/>
          <w:szCs w:val="24"/>
          <w:lang w:eastAsia="pl-PL"/>
        </w:rPr>
        <w:br/>
        <w:t>o wystąpieniu okoliczności stanowiących siłę wyższą w terminie 3 dni od dnia, w którym dowiedziały się o wystąpieniu siły wyższej.</w:t>
      </w:r>
    </w:p>
    <w:p w14:paraId="208A98F9" w14:textId="77777777" w:rsidR="00FE2C32" w:rsidRPr="00FA64CA"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C475E6">
        <w:rPr>
          <w:rFonts w:ascii="Arial" w:eastAsia="Times New Roman" w:hAnsi="Arial" w:cs="Arial"/>
          <w:b/>
          <w:bCs/>
          <w:lang w:eastAsia="pl-PL"/>
        </w:rPr>
        <w:t xml:space="preserve">§ </w:t>
      </w:r>
      <w:r w:rsidRPr="00FA64CA">
        <w:rPr>
          <w:rFonts w:ascii="Times New Roman" w:eastAsia="Times New Roman" w:hAnsi="Times New Roman"/>
          <w:b/>
          <w:bCs/>
          <w:sz w:val="24"/>
          <w:szCs w:val="24"/>
          <w:lang w:eastAsia="pl-PL"/>
        </w:rPr>
        <w:t>14 O</w:t>
      </w:r>
      <w:r>
        <w:rPr>
          <w:rFonts w:ascii="Times New Roman" w:eastAsia="Times New Roman" w:hAnsi="Times New Roman"/>
          <w:b/>
          <w:bCs/>
          <w:sz w:val="24"/>
          <w:szCs w:val="24"/>
          <w:lang w:eastAsia="pl-PL"/>
        </w:rPr>
        <w:t>KRES GWARANCJI I JAKOŚCI</w:t>
      </w:r>
    </w:p>
    <w:p w14:paraId="001B4B26" w14:textId="77777777" w:rsidR="00FE2C32" w:rsidRPr="00FA64CA" w:rsidRDefault="00FE2C32" w:rsidP="00FE2C32">
      <w:pPr>
        <w:numPr>
          <w:ilvl w:val="0"/>
          <w:numId w:val="47"/>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Na wykonany przedmiot umowy Wykonawca udziela Zamawiającemu gwarancji jakości na okres  </w:t>
      </w:r>
      <w:r w:rsidRPr="006E0A01">
        <w:rPr>
          <w:rFonts w:ascii="Times New Roman" w:eastAsia="Times New Roman" w:hAnsi="Times New Roman"/>
          <w:b/>
          <w:bCs/>
          <w:sz w:val="24"/>
          <w:szCs w:val="24"/>
          <w:lang w:eastAsia="pl-PL"/>
        </w:rPr>
        <w:t>…………. miesięcy</w:t>
      </w:r>
      <w:r w:rsidRPr="00FA64CA">
        <w:rPr>
          <w:rFonts w:ascii="Times New Roman" w:eastAsia="Times New Roman" w:hAnsi="Times New Roman"/>
          <w:sz w:val="24"/>
          <w:szCs w:val="24"/>
          <w:lang w:eastAsia="pl-PL"/>
        </w:rPr>
        <w:t xml:space="preserve">, licząc od </w:t>
      </w:r>
      <w:r w:rsidRPr="005657C5">
        <w:rPr>
          <w:rFonts w:ascii="Times New Roman" w:eastAsia="Times New Roman" w:hAnsi="Times New Roman"/>
          <w:sz w:val="24"/>
          <w:szCs w:val="24"/>
          <w:lang w:eastAsia="pl-PL"/>
        </w:rPr>
        <w:t xml:space="preserve">daty bezusterkowego odbioru </w:t>
      </w:r>
      <w:r w:rsidRPr="00FA64CA">
        <w:rPr>
          <w:rFonts w:ascii="Times New Roman" w:eastAsia="Times New Roman" w:hAnsi="Times New Roman"/>
          <w:sz w:val="24"/>
          <w:szCs w:val="24"/>
          <w:lang w:eastAsia="pl-PL"/>
        </w:rPr>
        <w:t>końcowego.</w:t>
      </w:r>
    </w:p>
    <w:p w14:paraId="321E973E" w14:textId="77777777" w:rsidR="00FE2C32" w:rsidRPr="00FA64CA" w:rsidRDefault="00FE2C32" w:rsidP="00FE2C32">
      <w:pPr>
        <w:numPr>
          <w:ilvl w:val="0"/>
          <w:numId w:val="47"/>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W okresie trwania gwarancji Wykonawca zobowiązany jest usuwać zaistniałe wady, jakie zostaną ujawnione, albo nadzorować usuwanie wad przez podmiot, któremu </w:t>
      </w:r>
      <w:r w:rsidRPr="00FA64CA">
        <w:rPr>
          <w:rFonts w:ascii="Times New Roman" w:eastAsia="Times New Roman" w:hAnsi="Times New Roman"/>
          <w:sz w:val="24"/>
          <w:szCs w:val="24"/>
          <w:lang w:eastAsia="pl-PL"/>
        </w:rPr>
        <w:br/>
        <w:t>to powierzył, a ponadto uczestniczyć w zakresie i sposób wskazany przez Zamawiającego w ewentualnych postępowaniach sądowych lub toczących się przed innymi organami, w następstwie ujawnionych wad.</w:t>
      </w:r>
    </w:p>
    <w:p w14:paraId="5A9D0655" w14:textId="77777777" w:rsidR="00FE2C32" w:rsidRPr="00FA64CA" w:rsidRDefault="00FE2C32" w:rsidP="00FE2C32">
      <w:pPr>
        <w:numPr>
          <w:ilvl w:val="0"/>
          <w:numId w:val="47"/>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Istnienie wady powinno być stwierdzone protokolarnie. Czas reakcji serwisu (czas przystąpienia do usuwania wad od powzięcia wiadomości o wadach) wynosi 48 godzin.</w:t>
      </w:r>
    </w:p>
    <w:p w14:paraId="5508C6D1" w14:textId="77777777" w:rsidR="00FE2C32" w:rsidRPr="00FA64CA" w:rsidRDefault="00FE2C32" w:rsidP="00FE2C32">
      <w:pPr>
        <w:numPr>
          <w:ilvl w:val="0"/>
          <w:numId w:val="47"/>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Usunięcie wad powinno być stwierdzone protokolarnie. Wady nieusunięte </w:t>
      </w:r>
      <w:r w:rsidRPr="00FA64CA">
        <w:rPr>
          <w:rFonts w:ascii="Times New Roman" w:eastAsia="Times New Roman" w:hAnsi="Times New Roman"/>
          <w:sz w:val="24"/>
          <w:szCs w:val="24"/>
          <w:lang w:eastAsia="pl-PL"/>
        </w:rPr>
        <w:br/>
        <w:t>w wyznaczonym terminie Zamawiający może usunąć na koszt Wykonawcy.</w:t>
      </w:r>
    </w:p>
    <w:p w14:paraId="4CC014E5" w14:textId="77777777" w:rsidR="00FE2C32" w:rsidRPr="00FA64CA" w:rsidRDefault="00FE2C32" w:rsidP="00FE2C32">
      <w:pPr>
        <w:numPr>
          <w:ilvl w:val="0"/>
          <w:numId w:val="47"/>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Wykonawca w terminie 7 dni od dnia dokonania odbioru końcowego przekaże Zamawiającemu dokumenty ustanawiające gwarancję jakości dotyczącą materiałów, wyrobów i urządzeń wbudowanych lub zamontowanych w przedmiocie umowy.</w:t>
      </w:r>
    </w:p>
    <w:p w14:paraId="7FEE6E47" w14:textId="77777777" w:rsidR="00FE2C32" w:rsidRPr="00FA64CA"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FA64CA">
        <w:rPr>
          <w:rFonts w:ascii="Times New Roman" w:eastAsia="Times New Roman" w:hAnsi="Times New Roman"/>
          <w:b/>
          <w:bCs/>
          <w:sz w:val="24"/>
          <w:szCs w:val="24"/>
          <w:lang w:eastAsia="pl-PL"/>
        </w:rPr>
        <w:t>§ 15</w:t>
      </w:r>
      <w:r>
        <w:rPr>
          <w:rFonts w:ascii="Times New Roman" w:eastAsia="Times New Roman" w:hAnsi="Times New Roman"/>
          <w:b/>
          <w:bCs/>
          <w:sz w:val="24"/>
          <w:szCs w:val="24"/>
          <w:lang w:eastAsia="pl-PL"/>
        </w:rPr>
        <w:t xml:space="preserve"> OKRES RĘKOJMI</w:t>
      </w:r>
    </w:p>
    <w:p w14:paraId="790998DE" w14:textId="77777777" w:rsidR="00FE2C32" w:rsidRPr="00FA64CA" w:rsidRDefault="00FE2C32" w:rsidP="00FE2C32">
      <w:pPr>
        <w:numPr>
          <w:ilvl w:val="0"/>
          <w:numId w:val="48"/>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Wykonawca robót jest odpowiedzialny względem Zamawiającego z tytułu rękojmi </w:t>
      </w:r>
      <w:r w:rsidRPr="00FA64CA">
        <w:rPr>
          <w:rFonts w:ascii="Times New Roman" w:eastAsia="Times New Roman" w:hAnsi="Times New Roman"/>
          <w:sz w:val="24"/>
          <w:szCs w:val="24"/>
          <w:lang w:eastAsia="pl-PL"/>
        </w:rPr>
        <w:br/>
        <w:t xml:space="preserve">za wady fizyczne przedmiotu umowy, stwierdzone i powstałe w okresie trwania rękojmi. </w:t>
      </w:r>
    </w:p>
    <w:p w14:paraId="003A7F41" w14:textId="77777777" w:rsidR="00FE2C32" w:rsidRPr="00FA64CA" w:rsidRDefault="00FE2C32" w:rsidP="00FE2C32">
      <w:pPr>
        <w:numPr>
          <w:ilvl w:val="0"/>
          <w:numId w:val="48"/>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Okres rękojmi za wady fizyczne wynosi 2 lata</w:t>
      </w:r>
      <w:r w:rsidRPr="00FA64CA">
        <w:rPr>
          <w:rFonts w:ascii="Times New Roman" w:eastAsia="Times New Roman" w:hAnsi="Times New Roman"/>
          <w:bCs/>
          <w:sz w:val="24"/>
          <w:szCs w:val="24"/>
          <w:lang w:eastAsia="pl-PL"/>
        </w:rPr>
        <w:t>,</w:t>
      </w:r>
      <w:r w:rsidRPr="00FA64CA">
        <w:rPr>
          <w:rFonts w:ascii="Times New Roman" w:eastAsia="Times New Roman" w:hAnsi="Times New Roman"/>
          <w:sz w:val="24"/>
          <w:szCs w:val="24"/>
          <w:lang w:eastAsia="pl-PL"/>
        </w:rPr>
        <w:t xml:space="preserve"> licząc od daty odbioru końcowego przedmiotu umowy. </w:t>
      </w:r>
    </w:p>
    <w:p w14:paraId="5F3084CD" w14:textId="77777777" w:rsidR="00FE2C32" w:rsidRPr="00FA64CA" w:rsidRDefault="00FE2C32" w:rsidP="00FE2C32">
      <w:pPr>
        <w:numPr>
          <w:ilvl w:val="0"/>
          <w:numId w:val="48"/>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Istnienie wady powinno być stwierdzone protokolarnie. Zamawiający wyznacza termin usunięcia wad, uwzględniając czas uzasadniony technicznie.</w:t>
      </w:r>
    </w:p>
    <w:p w14:paraId="6363A269" w14:textId="77777777" w:rsidR="00FE2C32" w:rsidRPr="00FA64CA" w:rsidRDefault="00FE2C32" w:rsidP="00FE2C32">
      <w:pPr>
        <w:numPr>
          <w:ilvl w:val="0"/>
          <w:numId w:val="48"/>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Usunięcie wad powinno być stwierdzone protokolarnie. Wady nieusunięte w wyznaczonym terminie Zamawiający może usunąć na </w:t>
      </w:r>
      <w:r w:rsidRPr="005657C5">
        <w:rPr>
          <w:rFonts w:ascii="Times New Roman" w:eastAsia="Times New Roman" w:hAnsi="Times New Roman"/>
          <w:sz w:val="24"/>
          <w:szCs w:val="24"/>
          <w:lang w:eastAsia="pl-PL"/>
        </w:rPr>
        <w:t xml:space="preserve">koszt i ryzyko </w:t>
      </w:r>
      <w:r w:rsidRPr="00FA64CA">
        <w:rPr>
          <w:rFonts w:ascii="Times New Roman" w:eastAsia="Times New Roman" w:hAnsi="Times New Roman"/>
          <w:sz w:val="24"/>
          <w:szCs w:val="24"/>
          <w:lang w:eastAsia="pl-PL"/>
        </w:rPr>
        <w:t>Wykonawcy.</w:t>
      </w:r>
    </w:p>
    <w:p w14:paraId="005A7AA1" w14:textId="77777777" w:rsidR="00FE2C32" w:rsidRPr="00FA64CA"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FA64CA">
        <w:rPr>
          <w:rFonts w:ascii="Times New Roman" w:eastAsia="Times New Roman" w:hAnsi="Times New Roman"/>
          <w:b/>
          <w:bCs/>
          <w:sz w:val="24"/>
          <w:szCs w:val="24"/>
          <w:lang w:eastAsia="pl-PL"/>
        </w:rPr>
        <w:t>§ 16</w:t>
      </w:r>
      <w:r>
        <w:rPr>
          <w:rFonts w:ascii="Times New Roman" w:eastAsia="Times New Roman" w:hAnsi="Times New Roman"/>
          <w:b/>
          <w:bCs/>
          <w:sz w:val="24"/>
          <w:szCs w:val="24"/>
          <w:lang w:eastAsia="pl-PL"/>
        </w:rPr>
        <w:t xml:space="preserve"> </w:t>
      </w:r>
      <w:r w:rsidRPr="00FA64CA">
        <w:rPr>
          <w:rFonts w:ascii="Times New Roman" w:eastAsia="Times New Roman" w:hAnsi="Times New Roman"/>
          <w:b/>
          <w:bCs/>
          <w:sz w:val="24"/>
          <w:szCs w:val="24"/>
          <w:lang w:eastAsia="pl-PL"/>
        </w:rPr>
        <w:t>P</w:t>
      </w:r>
      <w:r>
        <w:rPr>
          <w:rFonts w:ascii="Times New Roman" w:eastAsia="Times New Roman" w:hAnsi="Times New Roman"/>
          <w:b/>
          <w:bCs/>
          <w:sz w:val="24"/>
          <w:szCs w:val="24"/>
          <w:lang w:eastAsia="pl-PL"/>
        </w:rPr>
        <w:t>ROCEDURA ODBIORU</w:t>
      </w:r>
    </w:p>
    <w:p w14:paraId="2A1F15DB" w14:textId="77777777" w:rsidR="00FE2C32" w:rsidRPr="00FA64CA" w:rsidRDefault="00FE2C32" w:rsidP="00FE2C32">
      <w:pPr>
        <w:numPr>
          <w:ilvl w:val="0"/>
          <w:numId w:val="49"/>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Po wykonaniu przedmiotu umowy i przeprowadzeniu z wynikiem pozytywnym wymaganych prób i sprawdzeń Wykonawca zgłasza Zamawiającemu zakończenie wszystkich robót oraz gotowość do odbioru końcowego w formie pisemnej. </w:t>
      </w:r>
    </w:p>
    <w:p w14:paraId="05964236" w14:textId="77777777" w:rsidR="00FE2C32" w:rsidRPr="00FA64CA" w:rsidRDefault="00FE2C32" w:rsidP="00FE2C32">
      <w:pPr>
        <w:numPr>
          <w:ilvl w:val="0"/>
          <w:numId w:val="49"/>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Zamawiający wyznaczy termin i rozpocznie odbiór przedmiotu niniejszej umowy w ciągu 7 dni od daty zawiadomienia go o osiągnięciu gotowości do odbioru, zawiadamiając </w:t>
      </w:r>
      <w:r w:rsidRPr="00FA64CA">
        <w:rPr>
          <w:rFonts w:ascii="Times New Roman" w:eastAsia="Times New Roman" w:hAnsi="Times New Roman"/>
          <w:sz w:val="24"/>
          <w:szCs w:val="24"/>
          <w:lang w:eastAsia="pl-PL"/>
        </w:rPr>
        <w:br/>
        <w:t>o tym Wykonawcę.</w:t>
      </w:r>
    </w:p>
    <w:p w14:paraId="7076D6B3" w14:textId="77777777" w:rsidR="00FE2C32" w:rsidRPr="00FA64CA" w:rsidRDefault="00FE2C32" w:rsidP="00FE2C32">
      <w:pPr>
        <w:numPr>
          <w:ilvl w:val="0"/>
          <w:numId w:val="49"/>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Jeżeli w toku czynności odbiorowych zostaną stwierdzone wady, to Zamawiającemu przysługują następujące uprawnienia:</w:t>
      </w:r>
    </w:p>
    <w:p w14:paraId="1A177D00" w14:textId="77777777" w:rsidR="00FE2C32" w:rsidRPr="00FA64CA" w:rsidRDefault="00FE2C32" w:rsidP="00FE2C32">
      <w:pPr>
        <w:numPr>
          <w:ilvl w:val="0"/>
          <w:numId w:val="50"/>
        </w:numPr>
        <w:tabs>
          <w:tab w:val="num" w:pos="851"/>
        </w:tabs>
        <w:spacing w:after="0" w:line="276" w:lineRule="auto"/>
        <w:ind w:left="851"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jeżeli wady nadają się do usunięcia, może odmówić odbioru do czasu usunięcia wad, </w:t>
      </w:r>
    </w:p>
    <w:p w14:paraId="1223391A" w14:textId="77777777" w:rsidR="00FE2C32" w:rsidRPr="00FA64CA" w:rsidRDefault="00FE2C32" w:rsidP="00FE2C32">
      <w:pPr>
        <w:numPr>
          <w:ilvl w:val="0"/>
          <w:numId w:val="50"/>
        </w:numPr>
        <w:tabs>
          <w:tab w:val="num" w:pos="851"/>
        </w:tabs>
        <w:spacing w:after="0" w:line="276" w:lineRule="auto"/>
        <w:ind w:left="851"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jeżeli wady nie nadają się do usunięcia, to: </w:t>
      </w:r>
    </w:p>
    <w:p w14:paraId="6C525496" w14:textId="77777777" w:rsidR="00FE2C32" w:rsidRPr="00FA64CA" w:rsidRDefault="00FE2C32" w:rsidP="00FE2C32">
      <w:pPr>
        <w:numPr>
          <w:ilvl w:val="0"/>
          <w:numId w:val="51"/>
        </w:numPr>
        <w:tabs>
          <w:tab w:val="num" w:pos="1276"/>
        </w:tabs>
        <w:spacing w:after="0" w:line="276" w:lineRule="auto"/>
        <w:ind w:left="1276"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jeżeli wady nie uniemożliwiają użytkowania przedmiotu odbioru zgodnie </w:t>
      </w:r>
      <w:r w:rsidRPr="00FA64CA">
        <w:rPr>
          <w:rFonts w:ascii="Times New Roman" w:eastAsia="Times New Roman" w:hAnsi="Times New Roman"/>
          <w:sz w:val="24"/>
          <w:szCs w:val="24"/>
          <w:lang w:eastAsia="pl-PL"/>
        </w:rPr>
        <w:br/>
        <w:t xml:space="preserve">z przeznaczeniem - Zamawiający może obniżyć odpowiednio wynagrodzenie, </w:t>
      </w:r>
    </w:p>
    <w:p w14:paraId="2D83FCE6" w14:textId="77777777" w:rsidR="00FE2C32" w:rsidRPr="00FA64CA" w:rsidRDefault="00FE2C32" w:rsidP="00FE2C32">
      <w:pPr>
        <w:numPr>
          <w:ilvl w:val="0"/>
          <w:numId w:val="51"/>
        </w:numPr>
        <w:tabs>
          <w:tab w:val="num" w:pos="1276"/>
        </w:tabs>
        <w:spacing w:after="0" w:line="276" w:lineRule="auto"/>
        <w:ind w:left="1276" w:hanging="425"/>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lastRenderedPageBreak/>
        <w:t>jeżeli wady uniemożliwiają użytkowanie zgodnie z przeznaczeniem - Zamawiający może odstąpić od umowy lub żądać wykonania przedmiotu umowy po raz drugi.</w:t>
      </w:r>
    </w:p>
    <w:p w14:paraId="3B89C784" w14:textId="77777777" w:rsidR="00FE2C32" w:rsidRPr="00FA64CA" w:rsidRDefault="00FE2C32" w:rsidP="00FE2C32">
      <w:pPr>
        <w:numPr>
          <w:ilvl w:val="0"/>
          <w:numId w:val="48"/>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Strony postanawiają, że z czynności odbioru będzie sporządzony protokół zawierający wszelkie ustalenia dokonane w toku odbioru, jak też terminy wyznaczone przez Zamawiającego na usunięcie stwierdzonych przy odbiorze wad. </w:t>
      </w:r>
    </w:p>
    <w:p w14:paraId="2FB7E321" w14:textId="77777777" w:rsidR="00FE2C32" w:rsidRPr="00FA64CA" w:rsidRDefault="00FE2C32" w:rsidP="00FE2C32">
      <w:pPr>
        <w:numPr>
          <w:ilvl w:val="0"/>
          <w:numId w:val="48"/>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Wykonawca zobowiązany jest do zawiadomienia Zamawiającego o usunięciu wad. </w:t>
      </w:r>
    </w:p>
    <w:p w14:paraId="3C912A1A" w14:textId="77777777" w:rsidR="00FE2C32" w:rsidRPr="00FA64CA" w:rsidRDefault="00FE2C32" w:rsidP="00FE2C32">
      <w:pPr>
        <w:numPr>
          <w:ilvl w:val="0"/>
          <w:numId w:val="48"/>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Wykonawca przekaże a Zamawiający komisyjnie odbierze przedmiot umowy </w:t>
      </w:r>
      <w:r w:rsidRPr="00FA64CA">
        <w:rPr>
          <w:rFonts w:ascii="Times New Roman" w:eastAsia="Times New Roman" w:hAnsi="Times New Roman"/>
          <w:sz w:val="24"/>
          <w:szCs w:val="24"/>
          <w:lang w:eastAsia="pl-PL"/>
        </w:rPr>
        <w:br/>
        <w:t>na podstawie podpisanego przez strony protokołu końcowego odbioru robót.</w:t>
      </w:r>
    </w:p>
    <w:p w14:paraId="2808FB5E" w14:textId="77777777" w:rsidR="00FE2C32" w:rsidRPr="00FA64CA"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FA64CA">
        <w:rPr>
          <w:rFonts w:ascii="Times New Roman" w:eastAsia="Times New Roman" w:hAnsi="Times New Roman"/>
          <w:b/>
          <w:bCs/>
          <w:sz w:val="24"/>
          <w:szCs w:val="24"/>
          <w:lang w:eastAsia="pl-PL"/>
        </w:rPr>
        <w:t>§ 17</w:t>
      </w:r>
      <w:r>
        <w:rPr>
          <w:rFonts w:ascii="Times New Roman" w:eastAsia="Times New Roman" w:hAnsi="Times New Roman"/>
          <w:b/>
          <w:bCs/>
          <w:sz w:val="24"/>
          <w:szCs w:val="24"/>
          <w:lang w:eastAsia="pl-PL"/>
        </w:rPr>
        <w:t xml:space="preserve"> ROBOTY ZANIKAJĄCE</w:t>
      </w:r>
    </w:p>
    <w:p w14:paraId="7BA00968" w14:textId="77777777" w:rsidR="00FE2C32" w:rsidRPr="00FA64CA" w:rsidRDefault="00FE2C32" w:rsidP="00FE2C32">
      <w:pPr>
        <w:widowControl w:val="0"/>
        <w:numPr>
          <w:ilvl w:val="0"/>
          <w:numId w:val="52"/>
        </w:numPr>
        <w:tabs>
          <w:tab w:val="left" w:pos="426"/>
        </w:tabs>
        <w:overflowPunct w:val="0"/>
        <w:autoSpaceDE w:val="0"/>
        <w:autoSpaceDN w:val="0"/>
        <w:adjustRightInd w:val="0"/>
        <w:spacing w:before="120" w:after="0" w:line="276" w:lineRule="auto"/>
        <w:ind w:left="426" w:hanging="426"/>
        <w:jc w:val="both"/>
        <w:textAlignment w:val="baseline"/>
        <w:rPr>
          <w:rFonts w:ascii="Times New Roman" w:hAnsi="Times New Roman"/>
          <w:sz w:val="24"/>
          <w:szCs w:val="24"/>
          <w:lang w:val="x-none" w:eastAsia="x-none"/>
        </w:rPr>
      </w:pPr>
      <w:r w:rsidRPr="00FA64CA">
        <w:rPr>
          <w:rFonts w:ascii="Times New Roman" w:hAnsi="Times New Roman"/>
          <w:sz w:val="24"/>
          <w:szCs w:val="24"/>
          <w:lang w:val="x-none" w:eastAsia="x-none"/>
        </w:rPr>
        <w:t xml:space="preserve">Wykonawca jest zobowiązany zgłosić </w:t>
      </w:r>
      <w:r w:rsidRPr="00FA64CA">
        <w:rPr>
          <w:rFonts w:ascii="Times New Roman" w:hAnsi="Times New Roman"/>
          <w:sz w:val="24"/>
          <w:szCs w:val="24"/>
          <w:lang w:eastAsia="x-none"/>
        </w:rPr>
        <w:t xml:space="preserve">Zamawiającemu oraz </w:t>
      </w:r>
      <w:r w:rsidRPr="00FA64CA">
        <w:rPr>
          <w:rFonts w:ascii="Times New Roman" w:hAnsi="Times New Roman"/>
          <w:sz w:val="24"/>
          <w:szCs w:val="24"/>
          <w:lang w:val="x-none" w:eastAsia="x-none"/>
        </w:rPr>
        <w:t>inspektorowi nadzoru inwestorskiego odbiór robót zanikających lub ulegających zakryciu.</w:t>
      </w:r>
    </w:p>
    <w:p w14:paraId="4595C6D4" w14:textId="77777777" w:rsidR="00FE2C32" w:rsidRPr="00FA64CA" w:rsidRDefault="00FE2C32" w:rsidP="00FE2C32">
      <w:pPr>
        <w:numPr>
          <w:ilvl w:val="0"/>
          <w:numId w:val="52"/>
        </w:numPr>
        <w:tabs>
          <w:tab w:val="num" w:pos="426"/>
        </w:tabs>
        <w:spacing w:after="0" w:line="276" w:lineRule="auto"/>
        <w:ind w:left="426" w:hanging="426"/>
        <w:jc w:val="both"/>
        <w:rPr>
          <w:rFonts w:ascii="Times New Roman" w:eastAsia="Times New Roman" w:hAnsi="Times New Roman"/>
          <w:b/>
          <w:sz w:val="24"/>
          <w:szCs w:val="24"/>
          <w:lang w:eastAsia="pl-PL"/>
        </w:rPr>
      </w:pPr>
      <w:r w:rsidRPr="00FA64CA">
        <w:rPr>
          <w:rFonts w:ascii="Times New Roman" w:eastAsia="Times New Roman" w:hAnsi="Times New Roman"/>
          <w:sz w:val="24"/>
          <w:szCs w:val="24"/>
          <w:lang w:eastAsia="pl-PL"/>
        </w:rPr>
        <w:t>Na dzień odbioru robót zanikających i ulegających zakryciu Wykonawca musi dostarczyć Zamawiającemu dokumenty niezbędne do odbioru tych robót.</w:t>
      </w:r>
    </w:p>
    <w:p w14:paraId="1DF98A29" w14:textId="77777777" w:rsidR="00FE2C32" w:rsidRPr="00FA64CA" w:rsidRDefault="00FE2C32" w:rsidP="00FE2C32">
      <w:pPr>
        <w:numPr>
          <w:ilvl w:val="0"/>
          <w:numId w:val="52"/>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Odbioru robót zanikających lub ulegających zakryciu dokonuje protokolarnie inspektor nadzoru inwestorskiego bezzwłocznie, nie dłużej jednak niż w terminie 3 dni liczonych od dnia zgłoszenia podając również terminy wyznaczone na usunięcie stwierdzonych przy odbiorze wad.</w:t>
      </w:r>
    </w:p>
    <w:p w14:paraId="093603E4" w14:textId="77777777" w:rsidR="00FE2C32" w:rsidRPr="00C567B6"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C567B6">
        <w:rPr>
          <w:rFonts w:ascii="Times New Roman" w:eastAsia="Times New Roman" w:hAnsi="Times New Roman"/>
          <w:b/>
          <w:bCs/>
          <w:sz w:val="24"/>
          <w:szCs w:val="24"/>
          <w:lang w:eastAsia="pl-PL"/>
        </w:rPr>
        <w:t>§ 18</w:t>
      </w:r>
      <w:r>
        <w:rPr>
          <w:rFonts w:ascii="Times New Roman" w:eastAsia="Times New Roman" w:hAnsi="Times New Roman"/>
          <w:b/>
          <w:bCs/>
          <w:sz w:val="24"/>
          <w:szCs w:val="24"/>
          <w:lang w:eastAsia="pl-PL"/>
        </w:rPr>
        <w:t xml:space="preserve"> ODBIÓR POGWARANCYJNY</w:t>
      </w:r>
    </w:p>
    <w:p w14:paraId="783FEFC2" w14:textId="77777777" w:rsidR="00FE2C32" w:rsidRPr="00C567B6" w:rsidRDefault="00FE2C32" w:rsidP="00FE2C32">
      <w:pPr>
        <w:numPr>
          <w:ilvl w:val="0"/>
          <w:numId w:val="53"/>
        </w:numPr>
        <w:tabs>
          <w:tab w:val="num" w:pos="426"/>
        </w:tabs>
        <w:spacing w:after="0" w:line="276" w:lineRule="auto"/>
        <w:ind w:left="426" w:hanging="426"/>
        <w:jc w:val="both"/>
        <w:rPr>
          <w:rFonts w:ascii="Times New Roman" w:eastAsia="Times New Roman" w:hAnsi="Times New Roman"/>
          <w:sz w:val="24"/>
          <w:szCs w:val="24"/>
          <w:lang w:eastAsia="pl-PL"/>
        </w:rPr>
      </w:pPr>
      <w:r w:rsidRPr="00C567B6">
        <w:rPr>
          <w:rFonts w:ascii="Times New Roman" w:eastAsia="Times New Roman" w:hAnsi="Times New Roman"/>
          <w:sz w:val="24"/>
          <w:szCs w:val="24"/>
          <w:lang w:eastAsia="pl-PL"/>
        </w:rPr>
        <w:t>Zamawiający wyznacza termin pogwarancyjnego odbioru robót nie później niż ostatniego dnia gwarancji ustalonego w umowie oraz wyznaczy termin na protokolarne stwierdzenie usunięcia ewentualnych wad po upływie okresu gwarancji i rękojmi.</w:t>
      </w:r>
    </w:p>
    <w:p w14:paraId="47DDCC94" w14:textId="77777777" w:rsidR="00FE2C32" w:rsidRPr="00C567B6" w:rsidRDefault="00FE2C32" w:rsidP="00FE2C32">
      <w:pPr>
        <w:numPr>
          <w:ilvl w:val="0"/>
          <w:numId w:val="53"/>
        </w:numPr>
        <w:tabs>
          <w:tab w:val="num" w:pos="426"/>
        </w:tabs>
        <w:spacing w:after="0" w:line="276" w:lineRule="auto"/>
        <w:ind w:left="426" w:hanging="426"/>
        <w:jc w:val="both"/>
        <w:rPr>
          <w:rFonts w:ascii="Times New Roman" w:eastAsia="Times New Roman" w:hAnsi="Times New Roman"/>
          <w:sz w:val="24"/>
          <w:szCs w:val="24"/>
          <w:lang w:eastAsia="pl-PL"/>
        </w:rPr>
      </w:pPr>
      <w:r w:rsidRPr="00C567B6">
        <w:rPr>
          <w:rFonts w:ascii="Times New Roman" w:eastAsia="Times New Roman" w:hAnsi="Times New Roman"/>
          <w:sz w:val="24"/>
          <w:szCs w:val="24"/>
          <w:lang w:eastAsia="pl-PL"/>
        </w:rPr>
        <w:t xml:space="preserve">Po protokolarnym stwierdzeniu usunięcia wad, ujawnionych przy odbiorze oraz </w:t>
      </w:r>
      <w:r w:rsidRPr="00C567B6">
        <w:rPr>
          <w:rFonts w:ascii="Times New Roman" w:eastAsia="Times New Roman" w:hAnsi="Times New Roman"/>
          <w:sz w:val="24"/>
          <w:szCs w:val="24"/>
          <w:lang w:eastAsia="pl-PL"/>
        </w:rPr>
        <w:br/>
        <w:t>w okresie gwarancji i rękojmi, rozpoczynają swój bieg terminy na zwrot zabezpieczenia należytego wykonania umowy.</w:t>
      </w:r>
    </w:p>
    <w:p w14:paraId="22FE2136" w14:textId="77777777" w:rsidR="00FE2C32" w:rsidRPr="00C567B6" w:rsidRDefault="00FE2C32" w:rsidP="00FE2C32">
      <w:pPr>
        <w:numPr>
          <w:ilvl w:val="0"/>
          <w:numId w:val="53"/>
        </w:numPr>
        <w:tabs>
          <w:tab w:val="num" w:pos="426"/>
        </w:tabs>
        <w:spacing w:after="0" w:line="276" w:lineRule="auto"/>
        <w:ind w:left="426" w:hanging="426"/>
        <w:jc w:val="both"/>
        <w:rPr>
          <w:rFonts w:ascii="Times New Roman" w:eastAsia="Times New Roman" w:hAnsi="Times New Roman"/>
          <w:sz w:val="24"/>
          <w:szCs w:val="24"/>
          <w:lang w:eastAsia="pl-PL"/>
        </w:rPr>
      </w:pPr>
      <w:r w:rsidRPr="00C567B6">
        <w:rPr>
          <w:rFonts w:ascii="Times New Roman" w:eastAsia="Times New Roman" w:hAnsi="Times New Roman"/>
          <w:sz w:val="24"/>
          <w:szCs w:val="24"/>
          <w:lang w:eastAsia="pl-PL"/>
        </w:rPr>
        <w:t>Wykonawca zobowiązany jest do zawiadomienia Zamawiającego o dokonaniu usunięcia wad stwierdzonych w toku odbioru pogwarancyjnego, w celu wyznaczenia przez Zamawiającego terminu na dokonanie ponownego odbioru pogwarancyjnego.</w:t>
      </w:r>
    </w:p>
    <w:p w14:paraId="0A4CC71F" w14:textId="77777777" w:rsidR="00FE2C32" w:rsidRPr="00C567B6" w:rsidRDefault="00FE2C32" w:rsidP="00FE2C32">
      <w:pPr>
        <w:spacing w:after="0" w:line="276" w:lineRule="auto"/>
        <w:ind w:left="426"/>
        <w:jc w:val="both"/>
        <w:rPr>
          <w:rFonts w:ascii="Times New Roman" w:eastAsia="Times New Roman" w:hAnsi="Times New Roman"/>
          <w:sz w:val="24"/>
          <w:szCs w:val="24"/>
          <w:lang w:eastAsia="pl-PL"/>
        </w:rPr>
      </w:pPr>
    </w:p>
    <w:p w14:paraId="3E7FB412" w14:textId="77777777" w:rsidR="00FE2C32" w:rsidRPr="00C95552" w:rsidRDefault="00FE2C32" w:rsidP="00FE2C32">
      <w:pPr>
        <w:widowControl w:val="0"/>
        <w:suppressAutoHyphens/>
        <w:overflowPunct w:val="0"/>
        <w:autoSpaceDE w:val="0"/>
        <w:autoSpaceDN w:val="0"/>
        <w:adjustRightInd w:val="0"/>
        <w:spacing w:line="240" w:lineRule="auto"/>
        <w:jc w:val="center"/>
        <w:rPr>
          <w:rFonts w:ascii="Times New Roman" w:eastAsia="Times New Roman" w:hAnsi="Times New Roman"/>
          <w:b/>
          <w:bCs/>
          <w:sz w:val="24"/>
          <w:szCs w:val="24"/>
          <w:lang w:eastAsia="pl-PL"/>
        </w:rPr>
      </w:pPr>
      <w:r w:rsidRPr="004F3DB2">
        <w:rPr>
          <w:rFonts w:ascii="Times New Roman" w:eastAsia="Times New Roman" w:hAnsi="Times New Roman"/>
          <w:b/>
          <w:bCs/>
          <w:sz w:val="24"/>
          <w:szCs w:val="24"/>
          <w:lang w:eastAsia="pl-PL"/>
        </w:rPr>
        <w:t xml:space="preserve">§ </w:t>
      </w:r>
      <w:r>
        <w:rPr>
          <w:rFonts w:ascii="Times New Roman" w:eastAsia="Times New Roman" w:hAnsi="Times New Roman"/>
          <w:b/>
          <w:bCs/>
          <w:sz w:val="24"/>
          <w:szCs w:val="24"/>
          <w:lang w:eastAsia="pl-PL"/>
        </w:rPr>
        <w:t xml:space="preserve">19 </w:t>
      </w:r>
      <w:r w:rsidRPr="00C95552">
        <w:rPr>
          <w:rFonts w:ascii="Times New Roman" w:eastAsia="Times New Roman" w:hAnsi="Times New Roman"/>
          <w:b/>
          <w:bCs/>
          <w:sz w:val="24"/>
          <w:szCs w:val="24"/>
          <w:lang w:eastAsia="pl-PL"/>
        </w:rPr>
        <w:t>O</w:t>
      </w:r>
      <w:r>
        <w:rPr>
          <w:rFonts w:ascii="Times New Roman" w:eastAsia="Times New Roman" w:hAnsi="Times New Roman"/>
          <w:b/>
          <w:bCs/>
          <w:sz w:val="24"/>
          <w:szCs w:val="24"/>
          <w:lang w:eastAsia="pl-PL"/>
        </w:rPr>
        <w:t>BOWIĄZEK ZATRUDNIENIA</w:t>
      </w:r>
    </w:p>
    <w:p w14:paraId="442BFF24" w14:textId="77777777" w:rsidR="00FE2C32" w:rsidRPr="00C95552" w:rsidRDefault="00FE2C32" w:rsidP="00FE2C32">
      <w:pPr>
        <w:pStyle w:val="Akapitzlist"/>
        <w:numPr>
          <w:ilvl w:val="3"/>
          <w:numId w:val="67"/>
        </w:numPr>
        <w:spacing w:after="0" w:line="240" w:lineRule="auto"/>
        <w:ind w:left="284" w:hanging="284"/>
        <w:contextualSpacing w:val="0"/>
        <w:jc w:val="both"/>
        <w:rPr>
          <w:rFonts w:ascii="Times New Roman" w:hAnsi="Times New Roman"/>
          <w:sz w:val="24"/>
          <w:szCs w:val="24"/>
        </w:rPr>
      </w:pPr>
      <w:r w:rsidRPr="00C95552">
        <w:rPr>
          <w:rFonts w:ascii="Times New Roman" w:hAnsi="Times New Roman"/>
          <w:sz w:val="24"/>
          <w:szCs w:val="24"/>
        </w:rPr>
        <w:t>Stosownie do art. 95 w zw. z art. 438 ust. 1 ustawy pzp Wykonawca zobowiązany jest do zatrudnienia na podstawie Umowy o pracę osób wykonujących roboty budowlane związane z realizacją przedmiotu zamówienia.</w:t>
      </w:r>
    </w:p>
    <w:p w14:paraId="66E7D16E" w14:textId="77777777" w:rsidR="00FE2C32" w:rsidRPr="00C95552" w:rsidRDefault="00FE2C32" w:rsidP="00FE2C32">
      <w:pPr>
        <w:pStyle w:val="Akapitzlist"/>
        <w:numPr>
          <w:ilvl w:val="3"/>
          <w:numId w:val="67"/>
        </w:numPr>
        <w:spacing w:after="0" w:line="240" w:lineRule="auto"/>
        <w:ind w:left="284" w:hanging="284"/>
        <w:contextualSpacing w:val="0"/>
        <w:jc w:val="both"/>
        <w:rPr>
          <w:rFonts w:ascii="Times New Roman" w:hAnsi="Times New Roman"/>
          <w:sz w:val="24"/>
          <w:szCs w:val="24"/>
        </w:rPr>
      </w:pPr>
      <w:r w:rsidRPr="00C95552">
        <w:rPr>
          <w:rFonts w:ascii="Times New Roman" w:hAnsi="Times New Roman"/>
          <w:sz w:val="24"/>
          <w:szCs w:val="24"/>
        </w:rPr>
        <w:t>Wymóg co do zatrudnienia na podstawie umowy pracę nie dotyczy:</w:t>
      </w:r>
    </w:p>
    <w:p w14:paraId="665A627E" w14:textId="77777777" w:rsidR="00FE2C32" w:rsidRPr="00C95552" w:rsidRDefault="00FE2C32" w:rsidP="00FE2C32">
      <w:pPr>
        <w:pStyle w:val="Akapitzlist"/>
        <w:numPr>
          <w:ilvl w:val="0"/>
          <w:numId w:val="68"/>
        </w:numPr>
        <w:autoSpaceDN w:val="0"/>
        <w:spacing w:after="0" w:line="240" w:lineRule="auto"/>
        <w:contextualSpacing w:val="0"/>
        <w:jc w:val="both"/>
        <w:rPr>
          <w:rFonts w:ascii="Times New Roman" w:hAnsi="Times New Roman"/>
          <w:sz w:val="24"/>
          <w:szCs w:val="24"/>
        </w:rPr>
      </w:pPr>
      <w:r w:rsidRPr="00C95552">
        <w:rPr>
          <w:rFonts w:ascii="Times New Roman" w:hAnsi="Times New Roman"/>
          <w:sz w:val="24"/>
          <w:szCs w:val="24"/>
        </w:rPr>
        <w:t>osób pełniących nadzór nad wykonywanymi pracami (np. kierownik robót i prac konserwatorskich),</w:t>
      </w:r>
    </w:p>
    <w:p w14:paraId="34816D71" w14:textId="77777777" w:rsidR="00FE2C32" w:rsidRPr="00C95552" w:rsidRDefault="00FE2C32" w:rsidP="00FE2C32">
      <w:pPr>
        <w:pStyle w:val="Akapitzlist"/>
        <w:numPr>
          <w:ilvl w:val="0"/>
          <w:numId w:val="68"/>
        </w:numPr>
        <w:autoSpaceDN w:val="0"/>
        <w:spacing w:after="0" w:line="240" w:lineRule="auto"/>
        <w:contextualSpacing w:val="0"/>
        <w:jc w:val="both"/>
        <w:rPr>
          <w:rFonts w:ascii="Times New Roman" w:hAnsi="Times New Roman"/>
          <w:sz w:val="24"/>
          <w:szCs w:val="24"/>
        </w:rPr>
      </w:pPr>
      <w:r w:rsidRPr="00C95552">
        <w:rPr>
          <w:rFonts w:ascii="Times New Roman" w:hAnsi="Times New Roman"/>
          <w:sz w:val="24"/>
          <w:szCs w:val="24"/>
        </w:rPr>
        <w:t>osób fizycznych prowadzących działalność gospodarczą, które złożyły ofertę i które zobowiążą się do osobistego świadczenia robót (umowy B2B);</w:t>
      </w:r>
    </w:p>
    <w:p w14:paraId="64505094" w14:textId="77777777" w:rsidR="00FE2C32" w:rsidRPr="00C95552" w:rsidRDefault="00FE2C32" w:rsidP="00FE2C32">
      <w:pPr>
        <w:pStyle w:val="Akapitzlist"/>
        <w:numPr>
          <w:ilvl w:val="0"/>
          <w:numId w:val="68"/>
        </w:numPr>
        <w:autoSpaceDN w:val="0"/>
        <w:spacing w:after="0" w:line="240" w:lineRule="auto"/>
        <w:contextualSpacing w:val="0"/>
        <w:jc w:val="both"/>
        <w:rPr>
          <w:rFonts w:ascii="Times New Roman" w:hAnsi="Times New Roman"/>
          <w:sz w:val="24"/>
          <w:szCs w:val="24"/>
        </w:rPr>
      </w:pPr>
      <w:r w:rsidRPr="00C95552">
        <w:rPr>
          <w:rFonts w:ascii="Times New Roman" w:hAnsi="Times New Roman"/>
          <w:sz w:val="24"/>
          <w:szCs w:val="24"/>
        </w:rPr>
        <w:t>wspólników spółek osobowych i kapitałowych, którzy złożyli ofertę i którzy zobowiążą się do osobistego świadczenia tych prac na rzecz spółki (w trybie art. 176 ksh)</w:t>
      </w:r>
    </w:p>
    <w:p w14:paraId="7830375F" w14:textId="77777777" w:rsidR="00FE2C32" w:rsidRPr="00C95552" w:rsidRDefault="00FE2C32" w:rsidP="00FE2C32">
      <w:pPr>
        <w:numPr>
          <w:ilvl w:val="3"/>
          <w:numId w:val="67"/>
        </w:numPr>
        <w:autoSpaceDN w:val="0"/>
        <w:spacing w:after="0" w:line="240" w:lineRule="auto"/>
        <w:ind w:left="284" w:hanging="284"/>
        <w:jc w:val="both"/>
        <w:rPr>
          <w:rFonts w:ascii="Times New Roman" w:hAnsi="Times New Roman"/>
          <w:sz w:val="24"/>
          <w:szCs w:val="24"/>
        </w:rPr>
      </w:pPr>
      <w:r w:rsidRPr="00C95552">
        <w:rPr>
          <w:rFonts w:ascii="Times New Roman" w:hAnsi="Times New Roman"/>
          <w:sz w:val="24"/>
          <w:szCs w:val="24"/>
        </w:rPr>
        <w:lastRenderedPageBreak/>
        <w:t>Wykonawca oświadcza, iż osoby, o których mowa w ust. 1 i 2, posiadają odpowiednią wiedzę, uprawnienia i doświadczenie w tym zakresie. Do osób świadczących na rzecz Podwykonawców i dalszych Podwykonawców stosuje się ust. 1 i 2.</w:t>
      </w:r>
    </w:p>
    <w:p w14:paraId="6CC93025" w14:textId="77777777" w:rsidR="00FE2C32" w:rsidRPr="00C95552" w:rsidRDefault="00FE2C32" w:rsidP="00FE2C32">
      <w:pPr>
        <w:numPr>
          <w:ilvl w:val="3"/>
          <w:numId w:val="67"/>
        </w:numPr>
        <w:autoSpaceDN w:val="0"/>
        <w:spacing w:after="0" w:line="240" w:lineRule="auto"/>
        <w:ind w:left="284" w:hanging="284"/>
        <w:jc w:val="both"/>
        <w:rPr>
          <w:rFonts w:ascii="Times New Roman" w:hAnsi="Times New Roman"/>
          <w:sz w:val="24"/>
          <w:szCs w:val="24"/>
        </w:rPr>
      </w:pPr>
      <w:r w:rsidRPr="00C95552">
        <w:rPr>
          <w:rFonts w:ascii="Times New Roman" w:hAnsi="Times New Roman"/>
          <w:sz w:val="24"/>
          <w:szCs w:val="24"/>
        </w:rPr>
        <w:t xml:space="preserve">Celem potwierdzenia spełnienia obowiązków wymienionych w ust. 1-3 Wykonawca </w:t>
      </w:r>
      <w:r w:rsidRPr="00C95552">
        <w:rPr>
          <w:rFonts w:ascii="Times New Roman" w:hAnsi="Times New Roman"/>
          <w:sz w:val="24"/>
          <w:szCs w:val="24"/>
        </w:rPr>
        <w:br/>
        <w:t xml:space="preserve">i Podwykonawcy przed przystąpieniem do robót zobowiązani są do złożenia oświadczenia </w:t>
      </w:r>
      <w:r w:rsidRPr="00C95552">
        <w:rPr>
          <w:rFonts w:ascii="Times New Roman" w:hAnsi="Times New Roman"/>
          <w:sz w:val="24"/>
          <w:szCs w:val="24"/>
        </w:rPr>
        <w:br/>
        <w:t>w przedmiocie każdego pracownika i osoby świadczącej osobiście, zawierające strony i datę umowy oraz jej przedmiot i zakres.</w:t>
      </w:r>
    </w:p>
    <w:p w14:paraId="7D48E65C" w14:textId="77777777" w:rsidR="00FE2C32" w:rsidRPr="00C95552" w:rsidRDefault="00FE2C32" w:rsidP="00FE2C32">
      <w:pPr>
        <w:numPr>
          <w:ilvl w:val="3"/>
          <w:numId w:val="67"/>
        </w:numPr>
        <w:autoSpaceDN w:val="0"/>
        <w:spacing w:after="0" w:line="240" w:lineRule="auto"/>
        <w:ind w:left="284" w:hanging="284"/>
        <w:jc w:val="both"/>
        <w:rPr>
          <w:rFonts w:ascii="Times New Roman" w:hAnsi="Times New Roman"/>
          <w:sz w:val="24"/>
          <w:szCs w:val="24"/>
        </w:rPr>
      </w:pPr>
      <w:r w:rsidRPr="00C95552">
        <w:rPr>
          <w:rFonts w:ascii="Times New Roman" w:hAnsi="Times New Roman"/>
          <w:sz w:val="24"/>
          <w:szCs w:val="24"/>
        </w:rPr>
        <w:t>W razie zmiany osób o których mowa w ust. 1-3 w toku umowy, oświadczenie, o którym w ust. 4 w odniesieniu do nowej osoby należy przedłożyć w terminie 7 dni od zmiany sytuacji, pod rygorem odmowy dopuszczenia tej osoby do wykonywania umowy i zapłaty kar umownych.</w:t>
      </w:r>
    </w:p>
    <w:p w14:paraId="70BA5F6A" w14:textId="77777777" w:rsidR="00FE2C32" w:rsidRPr="00C95552" w:rsidRDefault="00FE2C32" w:rsidP="00FE2C32">
      <w:pPr>
        <w:numPr>
          <w:ilvl w:val="3"/>
          <w:numId w:val="67"/>
        </w:numPr>
        <w:autoSpaceDN w:val="0"/>
        <w:spacing w:after="0" w:line="240" w:lineRule="auto"/>
        <w:ind w:left="284" w:hanging="284"/>
        <w:jc w:val="both"/>
        <w:rPr>
          <w:rFonts w:ascii="Times New Roman" w:hAnsi="Times New Roman"/>
          <w:sz w:val="24"/>
          <w:szCs w:val="24"/>
        </w:rPr>
      </w:pPr>
      <w:r w:rsidRPr="00C95552">
        <w:rPr>
          <w:rFonts w:ascii="Times New Roman" w:hAnsi="Times New Roman"/>
          <w:sz w:val="24"/>
          <w:szCs w:val="24"/>
        </w:rPr>
        <w:t>Zamawiający zastrzega sobie prawo do wykonywania czynności kontrolnych wobec Wykonawcy w kwestii spełniania przez Wykonawcę lub Podwykonawcę wymogu zatrudnienia na podstawie umowy o pracę osób wykonujących czynności, o których mowa w ust. 1, w całym okresie obowiązywania umowy. Zamawiający uprawniony jest w szczególności do:</w:t>
      </w:r>
    </w:p>
    <w:p w14:paraId="38EB596C" w14:textId="77777777" w:rsidR="00FE2C32" w:rsidRPr="00C95552" w:rsidRDefault="00FE2C32" w:rsidP="00FE2C32">
      <w:pPr>
        <w:pStyle w:val="Akapitzlist"/>
        <w:numPr>
          <w:ilvl w:val="0"/>
          <w:numId w:val="69"/>
        </w:numPr>
        <w:autoSpaceDN w:val="0"/>
        <w:spacing w:after="0" w:line="240" w:lineRule="auto"/>
        <w:ind w:hanging="357"/>
        <w:contextualSpacing w:val="0"/>
        <w:jc w:val="both"/>
        <w:rPr>
          <w:rFonts w:ascii="Times New Roman" w:hAnsi="Times New Roman"/>
          <w:sz w:val="24"/>
          <w:szCs w:val="24"/>
        </w:rPr>
      </w:pPr>
      <w:r w:rsidRPr="00C95552">
        <w:rPr>
          <w:rFonts w:ascii="Times New Roman" w:hAnsi="Times New Roman"/>
          <w:sz w:val="24"/>
          <w:szCs w:val="24"/>
        </w:rPr>
        <w:t>żądania aktualnych oświadczeń, o których mowa w ust. 4</w:t>
      </w:r>
    </w:p>
    <w:p w14:paraId="37D25E13" w14:textId="77777777" w:rsidR="00FE2C32" w:rsidRPr="00C95552" w:rsidRDefault="00FE2C32" w:rsidP="00FE2C32">
      <w:pPr>
        <w:pStyle w:val="Akapitzlist"/>
        <w:numPr>
          <w:ilvl w:val="0"/>
          <w:numId w:val="69"/>
        </w:numPr>
        <w:autoSpaceDN w:val="0"/>
        <w:spacing w:after="0" w:line="240" w:lineRule="auto"/>
        <w:ind w:hanging="357"/>
        <w:contextualSpacing w:val="0"/>
        <w:jc w:val="both"/>
        <w:rPr>
          <w:rFonts w:ascii="Times New Roman" w:hAnsi="Times New Roman"/>
          <w:sz w:val="24"/>
          <w:szCs w:val="24"/>
        </w:rPr>
      </w:pPr>
      <w:r w:rsidRPr="00C95552">
        <w:rPr>
          <w:rFonts w:ascii="Times New Roman" w:hAnsi="Times New Roman"/>
          <w:sz w:val="24"/>
          <w:szCs w:val="24"/>
        </w:rPr>
        <w:t>żądania wyjaśnień oraz innych dokumentów w przypadku wątpliwości w zakresie potwierdzenia spełniania wymogu, o którym mowa w ust. 1</w:t>
      </w:r>
    </w:p>
    <w:p w14:paraId="1C6FD094" w14:textId="77777777" w:rsidR="00FE2C32" w:rsidRPr="00C95552" w:rsidRDefault="00FE2C32" w:rsidP="00FE2C32">
      <w:pPr>
        <w:widowControl w:val="0"/>
        <w:suppressAutoHyphens/>
        <w:overflowPunct w:val="0"/>
        <w:autoSpaceDE w:val="0"/>
        <w:autoSpaceDN w:val="0"/>
        <w:adjustRightInd w:val="0"/>
        <w:spacing w:line="240" w:lineRule="auto"/>
        <w:jc w:val="center"/>
        <w:rPr>
          <w:rFonts w:ascii="Times New Roman" w:eastAsia="Times New Roman" w:hAnsi="Times New Roman"/>
          <w:b/>
          <w:bCs/>
          <w:sz w:val="24"/>
          <w:szCs w:val="24"/>
          <w:lang w:eastAsia="pl-PL"/>
        </w:rPr>
      </w:pPr>
    </w:p>
    <w:p w14:paraId="08A170CC" w14:textId="77777777" w:rsidR="00FE2C32" w:rsidRPr="009F6FE2" w:rsidRDefault="00FE2C32" w:rsidP="00FE2C32">
      <w:pPr>
        <w:widowControl w:val="0"/>
        <w:suppressAutoHyphens/>
        <w:overflowPunct w:val="0"/>
        <w:autoSpaceDE w:val="0"/>
        <w:autoSpaceDN w:val="0"/>
        <w:adjustRightInd w:val="0"/>
        <w:spacing w:line="240" w:lineRule="auto"/>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 20 </w:t>
      </w:r>
      <w:r w:rsidRPr="00C22C56">
        <w:rPr>
          <w:rFonts w:ascii="Times New Roman" w:hAnsi="Times New Roman"/>
          <w:b/>
          <w:sz w:val="24"/>
          <w:szCs w:val="24"/>
        </w:rPr>
        <w:t>I</w:t>
      </w:r>
      <w:r>
        <w:rPr>
          <w:rFonts w:ascii="Times New Roman" w:hAnsi="Times New Roman"/>
          <w:b/>
          <w:sz w:val="24"/>
          <w:szCs w:val="24"/>
        </w:rPr>
        <w:t>NFORMACJE ZWIĄZANE Z PRZETWARZANIEM DANYCH OSOBOWYCH</w:t>
      </w:r>
    </w:p>
    <w:p w14:paraId="3470E9F9"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Administratorem Danych Osobowych pozyskanych, a następie przetwarzanych w związku </w:t>
      </w:r>
      <w:r w:rsidRPr="00C22C56">
        <w:rPr>
          <w:rFonts w:ascii="Times New Roman" w:hAnsi="Times New Roman"/>
          <w:sz w:val="24"/>
          <w:szCs w:val="24"/>
        </w:rPr>
        <w:br/>
        <w:t xml:space="preserve">z wykonaniem umowy i działaniami poprzedzającymi jej realizację jest Gmina Lubrza, </w:t>
      </w:r>
      <w:r w:rsidRPr="00C22C56">
        <w:rPr>
          <w:rFonts w:ascii="Times New Roman" w:hAnsi="Times New Roman"/>
          <w:sz w:val="24"/>
          <w:szCs w:val="24"/>
          <w:u w:color="000000"/>
        </w:rPr>
        <w:t>48-321 Lubrza, ul. Wolności 73</w:t>
      </w:r>
    </w:p>
    <w:p w14:paraId="6ACCC135"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Administrator wyznaczył Inspektora Ochrony Danych – Sławomir Biliński, kontakt tel. 668620696 lub pisemnie na adres siedziby Administratora.</w:t>
      </w:r>
    </w:p>
    <w:p w14:paraId="4C1D0098"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Dane osobowe wykonawcy przetwarzane są na podstawie art. 6 ust. 1 lit. b) RODO (Rozporządzenie Parlamentu Europejskiego i Rady Unii Europejskiej 2016/679 z dnia 27 kwietnia 2016 r. w sprawie ochrony osób fizycznych w związku z przetwarzaniem danych osobowych i w sprawie swobodnego przepływu takich danych oraz uchylenia dyrektywy 95/46/WE - ogólne rozporządzenie o ochronie danych), tj. w celu zawarcia umowy, zainteresowania naszą ofertą lub wykonania umowy oraz obowiązków obligacyjnych powstałych pomiędzy </w:t>
      </w:r>
      <w:r>
        <w:rPr>
          <w:rFonts w:ascii="Times New Roman" w:hAnsi="Times New Roman"/>
          <w:sz w:val="24"/>
          <w:szCs w:val="24"/>
        </w:rPr>
        <w:t>Gminą Lubrza</w:t>
      </w:r>
      <w:r w:rsidRPr="00C22C56">
        <w:rPr>
          <w:rFonts w:ascii="Times New Roman" w:hAnsi="Times New Roman"/>
          <w:sz w:val="24"/>
          <w:szCs w:val="24"/>
        </w:rPr>
        <w:t xml:space="preserve">, a podmiotem danych. Z tego względu przetwarzanie danych przez </w:t>
      </w:r>
      <w:r>
        <w:rPr>
          <w:rFonts w:ascii="Times New Roman" w:hAnsi="Times New Roman"/>
          <w:sz w:val="24"/>
          <w:szCs w:val="24"/>
        </w:rPr>
        <w:t>Gminą Lubrza</w:t>
      </w:r>
      <w:r w:rsidRPr="00C22C56">
        <w:rPr>
          <w:rFonts w:ascii="Times New Roman" w:hAnsi="Times New Roman"/>
          <w:sz w:val="24"/>
          <w:szCs w:val="24"/>
        </w:rPr>
        <w:t xml:space="preserve"> odbywa się z mocy prawa, a nie na podstawie zgody wykonawcy</w:t>
      </w:r>
    </w:p>
    <w:p w14:paraId="0FACA841"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Zakres przetwarzanych danych jest uzależniony od danych, jakie zawiera umowa, tj.: </w:t>
      </w:r>
      <w:r>
        <w:rPr>
          <w:rFonts w:ascii="Times New Roman" w:hAnsi="Times New Roman"/>
          <w:sz w:val="24"/>
          <w:szCs w:val="24"/>
        </w:rPr>
        <w:br/>
      </w:r>
      <w:r w:rsidRPr="00C22C56">
        <w:rPr>
          <w:rFonts w:ascii="Times New Roman" w:hAnsi="Times New Roman"/>
          <w:sz w:val="24"/>
          <w:szCs w:val="24"/>
        </w:rPr>
        <w:t xml:space="preserve">nr telefonu, adresu e-mail, nr PESEL, NIP, miejsca i daty urodzenia, miejsca zamieszkania </w:t>
      </w:r>
      <w:r>
        <w:rPr>
          <w:rFonts w:ascii="Times New Roman" w:hAnsi="Times New Roman"/>
          <w:sz w:val="24"/>
          <w:szCs w:val="24"/>
        </w:rPr>
        <w:br/>
      </w:r>
      <w:r w:rsidRPr="00C22C56">
        <w:rPr>
          <w:rFonts w:ascii="Times New Roman" w:hAnsi="Times New Roman"/>
          <w:sz w:val="24"/>
          <w:szCs w:val="24"/>
        </w:rPr>
        <w:t xml:space="preserve">i innych danych osobowych zawartych w umowie. </w:t>
      </w:r>
    </w:p>
    <w:p w14:paraId="6DBF81B4"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Nie przekazujemy danych do innych odbiorców lub państwa trzeciego poza terenem Polski </w:t>
      </w:r>
      <w:r>
        <w:rPr>
          <w:rFonts w:ascii="Times New Roman" w:hAnsi="Times New Roman"/>
          <w:sz w:val="24"/>
          <w:szCs w:val="24"/>
        </w:rPr>
        <w:br/>
      </w:r>
      <w:r w:rsidRPr="00C22C56">
        <w:rPr>
          <w:rFonts w:ascii="Times New Roman" w:hAnsi="Times New Roman"/>
          <w:sz w:val="24"/>
          <w:szCs w:val="24"/>
        </w:rPr>
        <w:t xml:space="preserve">i UE,z wyjątkiem sytuacji przewidzianych prawem o dostępie do informacji publicznej. Wówczas – udostępniając i przekazując kopię umowy - dokonamy anonimizacji danych, co do: nr telefonu, adresu e-mail, nr PESEL, NIP, miejsca i daty urodzenia, miejsca zamieszkania </w:t>
      </w:r>
      <w:r>
        <w:rPr>
          <w:rFonts w:ascii="Times New Roman" w:hAnsi="Times New Roman"/>
          <w:sz w:val="24"/>
          <w:szCs w:val="24"/>
        </w:rPr>
        <w:br/>
      </w:r>
      <w:r w:rsidRPr="00C22C56">
        <w:rPr>
          <w:rFonts w:ascii="Times New Roman" w:hAnsi="Times New Roman"/>
          <w:sz w:val="24"/>
          <w:szCs w:val="24"/>
        </w:rPr>
        <w:t>(np. jeśli jest inne niż miejsce prowadzenia działalności itd.) i innych danych osobowych zawartych w umowie (w zależności od danych, jakie zawiera umowa), a podlegających ochronie z uwagi na ważny interes prywatny strony umowy.</w:t>
      </w:r>
    </w:p>
    <w:p w14:paraId="66DFCA27"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Dane osobowe wykonawcy będą przechowywane przez okres realizacji niniejszej umowy oraz przewidziany prawem okres archiwizacji w celach fiskalnych – 5 lat.</w:t>
      </w:r>
    </w:p>
    <w:p w14:paraId="325B2C6F"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Katalog praw przysługujących wykonawcy: </w:t>
      </w:r>
    </w:p>
    <w:p w14:paraId="6EC4783C" w14:textId="77777777" w:rsidR="00FE2C32" w:rsidRDefault="00FE2C32" w:rsidP="00FE2C32">
      <w:pPr>
        <w:pStyle w:val="Akapitzlist"/>
        <w:widowControl w:val="0"/>
        <w:numPr>
          <w:ilvl w:val="0"/>
          <w:numId w:val="65"/>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t>prawo dostępu do swoich danych oraz otrzymania ich kopii;</w:t>
      </w:r>
    </w:p>
    <w:p w14:paraId="024594CE" w14:textId="77777777" w:rsidR="00FE2C32" w:rsidRDefault="00FE2C32" w:rsidP="00FE2C32">
      <w:pPr>
        <w:pStyle w:val="Akapitzlist"/>
        <w:widowControl w:val="0"/>
        <w:numPr>
          <w:ilvl w:val="0"/>
          <w:numId w:val="65"/>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t>prawo do sprostowania (poprawienia danych);</w:t>
      </w:r>
    </w:p>
    <w:p w14:paraId="426A51D1" w14:textId="77777777" w:rsidR="00FE2C32" w:rsidRDefault="00FE2C32" w:rsidP="00FE2C32">
      <w:pPr>
        <w:pStyle w:val="Akapitzlist"/>
        <w:widowControl w:val="0"/>
        <w:numPr>
          <w:ilvl w:val="0"/>
          <w:numId w:val="65"/>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lastRenderedPageBreak/>
        <w:t xml:space="preserve">ograniczenia przetwarzania danych – wówczas sprawdzimy zasadność takiego żądania dla poszczególnych kategorii danych, </w:t>
      </w:r>
    </w:p>
    <w:p w14:paraId="03D19480" w14:textId="77777777" w:rsidR="00FE2C32" w:rsidRPr="00484EF3" w:rsidRDefault="00FE2C32" w:rsidP="00FE2C32">
      <w:pPr>
        <w:pStyle w:val="Akapitzlist"/>
        <w:widowControl w:val="0"/>
        <w:numPr>
          <w:ilvl w:val="0"/>
          <w:numId w:val="65"/>
        </w:numPr>
        <w:suppressAutoHyphens/>
        <w:overflowPunct w:val="0"/>
        <w:autoSpaceDE w:val="0"/>
        <w:autoSpaceDN w:val="0"/>
        <w:adjustRightInd w:val="0"/>
        <w:spacing w:after="0" w:line="240" w:lineRule="auto"/>
        <w:jc w:val="both"/>
        <w:rPr>
          <w:rFonts w:ascii="Times New Roman" w:hAnsi="Times New Roman"/>
          <w:sz w:val="24"/>
          <w:szCs w:val="24"/>
        </w:rPr>
      </w:pPr>
      <w:r w:rsidRPr="002A4824">
        <w:rPr>
          <w:rFonts w:ascii="Times New Roman" w:hAnsi="Times New Roman"/>
          <w:sz w:val="24"/>
          <w:szCs w:val="24"/>
        </w:rPr>
        <w:t>prawo do wniesienia skargi do organu nadzorczego właściwego we względu na centralną ochronę danych osobowych – Prezesa Urzędu Ochrony Danych w Warszawie ul. Stawki 2, 00-193 Warszawa, w wypadku stwierdzenia naruszenia przetwarzania danych osobowych bądź niezgodności z celem ich zebrania.</w:t>
      </w:r>
    </w:p>
    <w:p w14:paraId="1A3AA741"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Times New Roman" w:hAnsi="Times New Roman"/>
          <w:sz w:val="24"/>
          <w:szCs w:val="24"/>
        </w:rPr>
      </w:pPr>
      <w:r w:rsidRPr="00C22C56">
        <w:rPr>
          <w:rFonts w:ascii="Times New Roman" w:hAnsi="Times New Roman"/>
          <w:sz w:val="24"/>
          <w:szCs w:val="24"/>
        </w:rPr>
        <w:t xml:space="preserve">Podanie przez wykonawcę danych jest warunkiem zawarcia umowy. W przypadku niepodania danych niezbędnych do zawarcia umowy </w:t>
      </w:r>
      <w:r>
        <w:rPr>
          <w:rFonts w:ascii="Times New Roman" w:hAnsi="Times New Roman"/>
          <w:sz w:val="24"/>
          <w:szCs w:val="24"/>
        </w:rPr>
        <w:t>Gmina Lubrza</w:t>
      </w:r>
      <w:r w:rsidRPr="00C22C56">
        <w:rPr>
          <w:rFonts w:ascii="Times New Roman" w:hAnsi="Times New Roman"/>
          <w:sz w:val="24"/>
          <w:szCs w:val="24"/>
        </w:rPr>
        <w:t xml:space="preserve"> odmówi jej podpisania. </w:t>
      </w:r>
    </w:p>
    <w:p w14:paraId="572F174B" w14:textId="77777777" w:rsidR="00FE2C32" w:rsidRPr="00C22C56" w:rsidRDefault="00FE2C32" w:rsidP="00FE2C32">
      <w:pPr>
        <w:widowControl w:val="0"/>
        <w:numPr>
          <w:ilvl w:val="0"/>
          <w:numId w:val="64"/>
        </w:numPr>
        <w:suppressAutoHyphens/>
        <w:overflowPunct w:val="0"/>
        <w:autoSpaceDE w:val="0"/>
        <w:autoSpaceDN w:val="0"/>
        <w:adjustRightInd w:val="0"/>
        <w:spacing w:after="0" w:line="240" w:lineRule="auto"/>
        <w:ind w:left="0"/>
        <w:contextualSpacing/>
        <w:jc w:val="both"/>
        <w:rPr>
          <w:rFonts w:ascii="Verdana" w:hAnsi="Verdana"/>
        </w:rPr>
      </w:pPr>
      <w:r w:rsidRPr="00C22C56">
        <w:rPr>
          <w:rFonts w:ascii="Times New Roman" w:hAnsi="Times New Roman"/>
          <w:sz w:val="24"/>
          <w:szCs w:val="24"/>
        </w:rPr>
        <w:t>Dane nie będą profilowanie, w tym przetwarzane w sposób zautomatyzowany</w:t>
      </w:r>
      <w:r w:rsidRPr="00C22C56">
        <w:rPr>
          <w:rFonts w:ascii="Verdana" w:hAnsi="Verdana"/>
        </w:rPr>
        <w:t>.</w:t>
      </w:r>
    </w:p>
    <w:p w14:paraId="449D784E" w14:textId="77777777" w:rsidR="00FE2C32" w:rsidRPr="00C475E6" w:rsidRDefault="00FE2C32" w:rsidP="00FE2C32">
      <w:pPr>
        <w:spacing w:after="0" w:line="276" w:lineRule="auto"/>
        <w:jc w:val="both"/>
        <w:rPr>
          <w:rFonts w:ascii="Arial" w:eastAsia="Times New Roman" w:hAnsi="Arial" w:cs="Arial"/>
          <w:b/>
          <w:bCs/>
          <w:lang w:eastAsia="pl-PL"/>
        </w:rPr>
      </w:pPr>
    </w:p>
    <w:p w14:paraId="681D1CEE" w14:textId="77777777" w:rsidR="00FE2C32" w:rsidRPr="00FA64CA" w:rsidRDefault="00FE2C32" w:rsidP="00FE2C32">
      <w:pPr>
        <w:keepNext/>
        <w:spacing w:before="240" w:after="60" w:line="276" w:lineRule="auto"/>
        <w:jc w:val="center"/>
        <w:outlineLvl w:val="2"/>
        <w:rPr>
          <w:rFonts w:ascii="Times New Roman" w:eastAsia="Times New Roman" w:hAnsi="Times New Roman"/>
          <w:b/>
          <w:bCs/>
          <w:sz w:val="24"/>
          <w:szCs w:val="24"/>
          <w:lang w:eastAsia="pl-PL"/>
        </w:rPr>
      </w:pPr>
      <w:r w:rsidRPr="00FA64CA">
        <w:rPr>
          <w:rFonts w:ascii="Times New Roman" w:eastAsia="Times New Roman" w:hAnsi="Times New Roman"/>
          <w:b/>
          <w:bCs/>
          <w:sz w:val="24"/>
          <w:szCs w:val="24"/>
          <w:lang w:eastAsia="pl-PL"/>
        </w:rPr>
        <w:t>§ 2</w:t>
      </w:r>
      <w:r>
        <w:rPr>
          <w:rFonts w:ascii="Times New Roman" w:eastAsia="Times New Roman" w:hAnsi="Times New Roman"/>
          <w:b/>
          <w:bCs/>
          <w:sz w:val="24"/>
          <w:szCs w:val="24"/>
          <w:lang w:eastAsia="pl-PL"/>
        </w:rPr>
        <w:t>1</w:t>
      </w:r>
      <w:r w:rsidRPr="00FA64CA">
        <w:rPr>
          <w:rFonts w:ascii="Times New Roman" w:eastAsia="Times New Roman" w:hAnsi="Times New Roman"/>
          <w:b/>
          <w:bCs/>
          <w:sz w:val="24"/>
          <w:szCs w:val="24"/>
          <w:lang w:eastAsia="pl-PL"/>
        </w:rPr>
        <w:t xml:space="preserve"> P</w:t>
      </w:r>
      <w:r>
        <w:rPr>
          <w:rFonts w:ascii="Times New Roman" w:eastAsia="Times New Roman" w:hAnsi="Times New Roman"/>
          <w:b/>
          <w:bCs/>
          <w:sz w:val="24"/>
          <w:szCs w:val="24"/>
          <w:lang w:eastAsia="pl-PL"/>
        </w:rPr>
        <w:t>OSTNOWIENIA KOŃCOWE</w:t>
      </w:r>
    </w:p>
    <w:p w14:paraId="3FEBB313" w14:textId="77777777" w:rsidR="00FE2C32" w:rsidRPr="00FA64CA" w:rsidRDefault="00FE2C32" w:rsidP="00FE2C32">
      <w:pPr>
        <w:numPr>
          <w:ilvl w:val="0"/>
          <w:numId w:val="54"/>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W sprawach nie uregulowanych w niniejszej umowie będą miały zastosowanie przepisy ustaw: Prawo zamówień publicznych, Kodeks </w:t>
      </w:r>
      <w:r>
        <w:rPr>
          <w:rFonts w:ascii="Times New Roman" w:eastAsia="Times New Roman" w:hAnsi="Times New Roman"/>
          <w:sz w:val="24"/>
          <w:szCs w:val="24"/>
          <w:lang w:eastAsia="pl-PL"/>
        </w:rPr>
        <w:t>c</w:t>
      </w:r>
      <w:r w:rsidRPr="00FA64CA">
        <w:rPr>
          <w:rFonts w:ascii="Times New Roman" w:eastAsia="Times New Roman" w:hAnsi="Times New Roman"/>
          <w:sz w:val="24"/>
          <w:szCs w:val="24"/>
          <w:lang w:eastAsia="pl-PL"/>
        </w:rPr>
        <w:t xml:space="preserve">ywilny i inne właściwe dla przedmiotu zamówienia. </w:t>
      </w:r>
    </w:p>
    <w:p w14:paraId="5041A6DC" w14:textId="77777777" w:rsidR="00FE2C32" w:rsidRPr="00FA64CA" w:rsidRDefault="00FE2C32" w:rsidP="00FE2C32">
      <w:pPr>
        <w:numPr>
          <w:ilvl w:val="0"/>
          <w:numId w:val="54"/>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w:t>
      </w:r>
    </w:p>
    <w:p w14:paraId="01AB204A" w14:textId="77777777" w:rsidR="00FE2C32" w:rsidRPr="00FA64CA" w:rsidRDefault="00FE2C32" w:rsidP="00FE2C32">
      <w:pPr>
        <w:numPr>
          <w:ilvl w:val="0"/>
          <w:numId w:val="54"/>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Wszelkie spory wynikające z umowy lub pozostające w związku z umową będą rozstrzygane zgodnie z regulaminem Sądu Polubownego przy. Prokuratorii Generalnej Rzeczypospolitej Polskiej, przez arbitrów wyznaczonych zgodnie z tym Regulaminem.</w:t>
      </w:r>
    </w:p>
    <w:p w14:paraId="1D026C9C" w14:textId="77777777" w:rsidR="00FE2C32" w:rsidRPr="00FA64CA" w:rsidRDefault="00FE2C32" w:rsidP="00FE2C32">
      <w:pPr>
        <w:numPr>
          <w:ilvl w:val="0"/>
          <w:numId w:val="54"/>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Wszelkie zmiany i uzupełnienia treści niniejszej umowy wymagają formy pisemnej pod rygorem nieważności. </w:t>
      </w:r>
    </w:p>
    <w:p w14:paraId="010D5938" w14:textId="77777777" w:rsidR="00FE2C32" w:rsidRPr="00FA64CA" w:rsidRDefault="00FE2C32" w:rsidP="00FE2C32">
      <w:pPr>
        <w:numPr>
          <w:ilvl w:val="0"/>
          <w:numId w:val="54"/>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hAnsi="Times New Roman"/>
          <w:noProof/>
          <w:sz w:val="24"/>
          <w:szCs w:val="24"/>
          <w:lang w:eastAsia="pl-PL"/>
        </w:rPr>
        <w:t>Zgodnie z art.</w:t>
      </w:r>
      <w:r>
        <w:rPr>
          <w:rFonts w:ascii="Times New Roman" w:hAnsi="Times New Roman"/>
          <w:noProof/>
          <w:sz w:val="24"/>
          <w:szCs w:val="24"/>
          <w:lang w:eastAsia="pl-PL"/>
        </w:rPr>
        <w:t xml:space="preserve"> </w:t>
      </w:r>
      <w:r w:rsidRPr="00FA64CA">
        <w:rPr>
          <w:rFonts w:ascii="Times New Roman" w:hAnsi="Times New Roman"/>
          <w:noProof/>
          <w:sz w:val="24"/>
          <w:szCs w:val="24"/>
          <w:lang w:eastAsia="pl-PL"/>
        </w:rPr>
        <w:t xml:space="preserve">455 ustawy Prawo zamówień publicznych Zamawiający przewiduje </w:t>
      </w:r>
      <w:r w:rsidRPr="00FA64CA">
        <w:rPr>
          <w:rFonts w:ascii="Times New Roman" w:eastAsia="Times New Roman" w:hAnsi="Times New Roman"/>
          <w:noProof/>
          <w:sz w:val="24"/>
          <w:szCs w:val="24"/>
          <w:lang w:eastAsia="pl-PL"/>
        </w:rPr>
        <w:t xml:space="preserve">możliwość wprowadzenia istotnej zmiany umowy w stosunku do treści oferty, </w:t>
      </w:r>
      <w:r w:rsidRPr="00FA64CA">
        <w:rPr>
          <w:rFonts w:ascii="Times New Roman" w:eastAsia="Times New Roman" w:hAnsi="Times New Roman"/>
          <w:noProof/>
          <w:sz w:val="24"/>
          <w:szCs w:val="24"/>
          <w:lang w:eastAsia="pl-PL"/>
        </w:rPr>
        <w:br/>
        <w:t>na podstawie której dokonano wyboru Wykonawcy, w następujących okolicznościach:</w:t>
      </w:r>
    </w:p>
    <w:p w14:paraId="78247AD4"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 xml:space="preserve">zmiany nazwy lub adresu stron umowy, zmian organizacyjno – prawnych działania stron umowy, przekształcenia lub połączenia firmy Wykonawcy, przekształcenia, zmiany lokalizacji, połączenia, likwidacji lub wyodrębnienia / utworzenie jednostek organizacyjnych Zamawiającego. </w:t>
      </w:r>
    </w:p>
    <w:p w14:paraId="2A890DC8"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potrzeby zabezpieczenia interesów Zamawiającego w celu uniknięcia ryzyka poniesienia straty w przypadku zmiany obowiązujących przepisów prawa lub wydania orzeczenia zmieniającego sytuację prawną Zamawiającego.</w:t>
      </w:r>
    </w:p>
    <w:p w14:paraId="66E26CEC"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jeżeli konieczność wprowadzenia takiej zmiany wynika z okoliczności, których nie można było przewidzieć w ogłoszeniu o zamówieniu lub SWZ, mimo zachowania należytej staranności przez Zamawiającego.</w:t>
      </w:r>
      <w:bookmarkStart w:id="14" w:name="_Hlk92884661"/>
    </w:p>
    <w:p w14:paraId="17798D94"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aktualizacja rozwiązań z uwagi na postęp technologiczny lub zmiany obowiązujących przepisów.</w:t>
      </w:r>
    </w:p>
    <w:p w14:paraId="2D391333"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pozostałe zmiany: siła wyższa uniemożliwiająca wykonanie przedmiotu umowy zgodnie z SWZ.</w:t>
      </w:r>
    </w:p>
    <w:p w14:paraId="01A25A5B"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Lucida Sans Unicode" w:hAnsi="Times New Roman"/>
          <w:noProof/>
          <w:kern w:val="2"/>
          <w:sz w:val="24"/>
          <w:szCs w:val="24"/>
          <w:lang w:eastAsia="pl-PL"/>
        </w:rPr>
        <w:t>zmiany sposobu rozliczenia niniejszej umowy lub dokonywania płatności, o ile zmiana jest korzystna dla Zamawiającego</w:t>
      </w:r>
      <w:r w:rsidRPr="00FA64CA">
        <w:rPr>
          <w:rFonts w:ascii="Times New Roman" w:eastAsia="Times New Roman" w:hAnsi="Times New Roman"/>
          <w:noProof/>
          <w:sz w:val="24"/>
          <w:szCs w:val="24"/>
          <w:lang w:eastAsia="pl-PL"/>
        </w:rPr>
        <w:t>.</w:t>
      </w:r>
    </w:p>
    <w:p w14:paraId="4C710BD5"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zmiany wysokości podatku VAT, jeżeli w okresie obowiązywania umowy nastapi zmiana przepisów podatkowych.</w:t>
      </w:r>
    </w:p>
    <w:p w14:paraId="27DFBBC1"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lastRenderedPageBreak/>
        <w:t>zmiany podwykonawców lub zakresu robót wykonywanych przez podwykonawców zgłoszonych przez Wykonawców</w:t>
      </w:r>
    </w:p>
    <w:p w14:paraId="4D32A418"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przyspieszenia ukończenia robót lub usprawnienie procesu budowlanego</w:t>
      </w:r>
    </w:p>
    <w:p w14:paraId="2ACE036A"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jeżeli konieczność zmiany terminu realizacji umowy wynikła z okoliczności niezawinionych przez Wykonawcę, a w szególności została wymuszona oczekiwaniem na uzgodnienia lub wydanie decyzji przez jakikolwiek właściwy organ (działanie lub bezczynność organów)</w:t>
      </w:r>
      <w:bookmarkStart w:id="15" w:name="_Hlk92884678"/>
      <w:bookmarkEnd w:id="14"/>
    </w:p>
    <w:p w14:paraId="3C65B30E"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zmiany parametrów technicznych przedmiotu umowy, które nie wymagają zmiany udzielonego pozwolenia budowlanego i nie wykraczają poza przedmiot określony w specyfikacji warunków zamówienia</w:t>
      </w:r>
    </w:p>
    <w:p w14:paraId="2492E6BF"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konieczności zrealizowania przedmiotu zamówienia przy zastosowaniu innych rozwiązań technicznych/ technologicznych niż wskazane w dokumentacji projektowej lub specyfikacji technicznej wykonania i odbioru robót, w sytuacji, gdyby zastosowanie przewidzianych rozwiązań groziło niewykonaniem lub wadliwym wykonaniem przedmiotu umowy,</w:t>
      </w:r>
    </w:p>
    <w:p w14:paraId="32AAEBE1"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wykonania robót zamiennych z przyczyn o charakterze technologicznym w stosunku do przewidzianych w dokumentacji projektowej, gdy wykonanie tych robót będzie niezbędne do prawidłowego wykonania umowy i nie spowoduje rozszerzenia przedmiotu zamówienia w stosunku do przedmiotu określonego w specyfikacji istotnych warunków zamówienia oraz wynikającego z treści oferty,</w:t>
      </w:r>
    </w:p>
    <w:p w14:paraId="6227DCF2"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 xml:space="preserve">nadzwyczajnych warunków nieprzewidzianych w SWZ jak: niewypały i niewybuchy; wykopaliska archeologiczne; inne przyczyny zewnętrzne niezależne </w:t>
      </w:r>
      <w:r w:rsidRPr="00FA64CA">
        <w:rPr>
          <w:rFonts w:ascii="Times New Roman" w:eastAsia="Times New Roman" w:hAnsi="Times New Roman"/>
          <w:noProof/>
          <w:sz w:val="24"/>
          <w:szCs w:val="24"/>
          <w:lang w:eastAsia="pl-PL"/>
        </w:rPr>
        <w:br/>
        <w:t>od Zamawiającego oraz Wykonawcy, skutkujących niemożliwością prowadzenia prac lub wykonywania innych czynności przewidzianych umową,</w:t>
      </w:r>
    </w:p>
    <w:p w14:paraId="2E541152"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zaistnienia po stronie Zamawiającego konieczności usunięcia istotnych błędów lub wprowadzenia istotnych zmian w dokumentacji projektowej lub w specyfikacjach technicznych wykonania i odbioru robót budowlanych - nieujawnionych przed wszczęciem postępowania o udzielenie zamówienia publicznego,</w:t>
      </w:r>
    </w:p>
    <w:p w14:paraId="6A2955B9"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zmiany osób, przy pomocy których Wykonawca realizuje przedmiot umowy na inne spełniające warunki określone w specyfikacji istotnych warunków zamówienia.  Zmiana osób podanych w ofercie Wykonawcy, przy pomocy których Wykonawca realizuje przedmiot umowy nie wymaga aneksu do umowy. Zmiana jest możliwa na osoby spełniające wymogi SWZ, a dla dokonania zmiany niezbędne jest uzyskanie zgody Zamawiającego na zaproponowaną osobę,</w:t>
      </w:r>
    </w:p>
    <w:p w14:paraId="4ECA795E"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noProof/>
          <w:sz w:val="24"/>
          <w:szCs w:val="24"/>
          <w:lang w:eastAsia="pl-PL"/>
        </w:rPr>
        <w:t>zmiany istotne harmonogramu rzeczowego tj. zmiany terminu końcowego</w:t>
      </w:r>
      <w:r w:rsidRPr="00FA64CA">
        <w:rPr>
          <w:rFonts w:ascii="Times New Roman" w:eastAsia="Times New Roman" w:hAnsi="Times New Roman"/>
          <w:sz w:val="24"/>
          <w:szCs w:val="24"/>
          <w:lang w:eastAsia="pl-PL"/>
        </w:rPr>
        <w:t xml:space="preserve"> zadania lub zmiany wartości wynagrodzenia wykonawcy,</w:t>
      </w:r>
    </w:p>
    <w:p w14:paraId="489ED8D9"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 przypadku wystąpienia okoliczności wstrzymania prowadzonej inwestycji przez czynniki zewnętrzne (np. inne niezależne budowy)</w:t>
      </w:r>
    </w:p>
    <w:p w14:paraId="10F1E489"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jeżeli konieczność wprowadzenia takiej zmiany wynika z okoliczności, których nie można było przewidzieć w ogłoszeniu o zamówieniu lub SWZ, mimo zachowania należytej staranności przez Zamawiającego</w:t>
      </w:r>
    </w:p>
    <w:p w14:paraId="2AD91E3C" w14:textId="77777777" w:rsidR="00FE2C32" w:rsidRPr="00FA64CA" w:rsidRDefault="00FE2C32" w:rsidP="00FE2C32">
      <w:pPr>
        <w:numPr>
          <w:ilvl w:val="0"/>
          <w:numId w:val="63"/>
        </w:numPr>
        <w:spacing w:after="0" w:line="276" w:lineRule="auto"/>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w przypadku braku możliwości prowadzenia robót wskutek niekorzystnych warunków atmosferycznych.</w:t>
      </w:r>
    </w:p>
    <w:bookmarkEnd w:id="15"/>
    <w:p w14:paraId="66699BB1" w14:textId="77777777" w:rsidR="00FE2C32" w:rsidRPr="00FA64CA" w:rsidRDefault="00FE2C32" w:rsidP="00FE2C32">
      <w:pPr>
        <w:numPr>
          <w:ilvl w:val="0"/>
          <w:numId w:val="54"/>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hAnsi="Times New Roman"/>
          <w:noProof/>
          <w:sz w:val="24"/>
          <w:szCs w:val="24"/>
          <w:lang w:eastAsia="pl-PL"/>
        </w:rPr>
        <w:lastRenderedPageBreak/>
        <w:t>Zmiany do umowy będą ponadto możliwe, w przypadku zaistnienia którejkolwiek okoliczności, o której mowa w art. 455 ustawy, przy spełnieniu wymogów określonych odpowiednio w ust. 3 art.</w:t>
      </w:r>
      <w:r>
        <w:rPr>
          <w:rFonts w:ascii="Times New Roman" w:hAnsi="Times New Roman"/>
          <w:noProof/>
          <w:sz w:val="24"/>
          <w:szCs w:val="24"/>
          <w:lang w:eastAsia="pl-PL"/>
        </w:rPr>
        <w:t xml:space="preserve"> </w:t>
      </w:r>
      <w:r w:rsidRPr="00FA64CA">
        <w:rPr>
          <w:rFonts w:ascii="Times New Roman" w:hAnsi="Times New Roman"/>
          <w:noProof/>
          <w:sz w:val="24"/>
          <w:szCs w:val="24"/>
          <w:lang w:eastAsia="pl-PL"/>
        </w:rPr>
        <w:t>455 ustawy. Zmiany te muszą być dokonane w formie pisemnej aneksem do umowy pod rygorem nieważności.</w:t>
      </w:r>
    </w:p>
    <w:p w14:paraId="7C86C278" w14:textId="77777777" w:rsidR="00FE2C32" w:rsidRPr="00FA64CA" w:rsidRDefault="00FE2C32" w:rsidP="00FE2C32">
      <w:pPr>
        <w:numPr>
          <w:ilvl w:val="0"/>
          <w:numId w:val="54"/>
        </w:numPr>
        <w:tabs>
          <w:tab w:val="num" w:pos="426"/>
        </w:tabs>
        <w:spacing w:after="0" w:line="276" w:lineRule="auto"/>
        <w:ind w:left="426" w:hanging="426"/>
        <w:jc w:val="both"/>
        <w:rPr>
          <w:rFonts w:ascii="Times New Roman" w:eastAsia="Times New Roman" w:hAnsi="Times New Roman"/>
          <w:sz w:val="24"/>
          <w:szCs w:val="24"/>
          <w:lang w:eastAsia="pl-PL"/>
        </w:rPr>
      </w:pPr>
      <w:r w:rsidRPr="00FA64CA">
        <w:rPr>
          <w:rFonts w:ascii="Times New Roman" w:eastAsia="Times New Roman" w:hAnsi="Times New Roman"/>
          <w:sz w:val="24"/>
          <w:szCs w:val="24"/>
          <w:lang w:eastAsia="pl-PL"/>
        </w:rPr>
        <w:t xml:space="preserve">Umowa niniejsza sporządzona została w trzech jednobrzmiących egzemplarzach, dwa dla Zamawiającego, jeden dla Wykonawcy. </w:t>
      </w:r>
    </w:p>
    <w:p w14:paraId="58DF6862" w14:textId="77777777" w:rsidR="00FE2C32" w:rsidRPr="00FA64CA" w:rsidRDefault="00FE2C32" w:rsidP="00FE2C32">
      <w:pPr>
        <w:tabs>
          <w:tab w:val="left" w:pos="180"/>
        </w:tabs>
        <w:spacing w:before="120" w:after="0" w:line="276" w:lineRule="auto"/>
        <w:rPr>
          <w:rFonts w:ascii="Times New Roman" w:eastAsia="Times New Roman" w:hAnsi="Times New Roman"/>
          <w:sz w:val="24"/>
          <w:szCs w:val="24"/>
          <w:lang w:eastAsia="pl-PL"/>
        </w:rPr>
      </w:pPr>
    </w:p>
    <w:p w14:paraId="0DB45BEF" w14:textId="77777777" w:rsidR="00FE2C32" w:rsidRPr="00C475E6" w:rsidRDefault="00FE2C32" w:rsidP="00FE2C32">
      <w:pPr>
        <w:tabs>
          <w:tab w:val="left" w:pos="180"/>
        </w:tabs>
        <w:spacing w:before="120" w:after="0" w:line="276" w:lineRule="auto"/>
        <w:rPr>
          <w:rFonts w:ascii="Arial" w:eastAsia="Times New Roman" w:hAnsi="Arial" w:cs="Arial"/>
          <w:lang w:eastAsia="pl-PL"/>
        </w:rPr>
      </w:pPr>
      <w:r w:rsidRPr="00C475E6">
        <w:rPr>
          <w:rFonts w:ascii="Arial" w:eastAsia="Times New Roman" w:hAnsi="Arial" w:cs="Arial"/>
          <w:lang w:eastAsia="pl-PL"/>
        </w:rPr>
        <w:t>………………………………….</w:t>
      </w:r>
      <w:r w:rsidRPr="00C475E6">
        <w:rPr>
          <w:rFonts w:ascii="Arial" w:eastAsia="Times New Roman" w:hAnsi="Arial" w:cs="Arial"/>
          <w:lang w:eastAsia="pl-PL"/>
        </w:rPr>
        <w:tab/>
      </w:r>
      <w:r w:rsidRPr="00C475E6">
        <w:rPr>
          <w:rFonts w:ascii="Arial" w:eastAsia="Times New Roman" w:hAnsi="Arial" w:cs="Arial"/>
          <w:lang w:eastAsia="pl-PL"/>
        </w:rPr>
        <w:tab/>
      </w:r>
      <w:r w:rsidRPr="00C475E6">
        <w:rPr>
          <w:rFonts w:ascii="Arial" w:eastAsia="Times New Roman" w:hAnsi="Arial" w:cs="Arial"/>
          <w:lang w:eastAsia="pl-PL"/>
        </w:rPr>
        <w:tab/>
      </w:r>
      <w:r w:rsidRPr="00C475E6">
        <w:rPr>
          <w:rFonts w:ascii="Arial" w:eastAsia="Times New Roman" w:hAnsi="Arial" w:cs="Arial"/>
          <w:lang w:eastAsia="pl-PL"/>
        </w:rPr>
        <w:tab/>
      </w:r>
      <w:r w:rsidRPr="00C475E6">
        <w:rPr>
          <w:rFonts w:ascii="Arial" w:eastAsia="Times New Roman" w:hAnsi="Arial" w:cs="Arial"/>
          <w:lang w:eastAsia="pl-PL"/>
        </w:rPr>
        <w:tab/>
        <w:t>………………………………</w:t>
      </w:r>
    </w:p>
    <w:p w14:paraId="5B379B9E" w14:textId="77777777" w:rsidR="00FE2C32" w:rsidRPr="00026800" w:rsidRDefault="00FE2C32" w:rsidP="00FE2C32">
      <w:pPr>
        <w:tabs>
          <w:tab w:val="left" w:pos="180"/>
        </w:tabs>
        <w:spacing w:before="120" w:after="0" w:line="276" w:lineRule="auto"/>
        <w:ind w:left="426"/>
        <w:rPr>
          <w:rFonts w:ascii="Times New Roman" w:eastAsia="Times New Roman" w:hAnsi="Times New Roman"/>
          <w:lang w:eastAsia="pl-PL"/>
        </w:rPr>
      </w:pPr>
      <w:r w:rsidRPr="00026800">
        <w:rPr>
          <w:rFonts w:ascii="Times New Roman" w:eastAsia="Times New Roman" w:hAnsi="Times New Roman"/>
          <w:lang w:eastAsia="pl-PL"/>
        </w:rPr>
        <w:t>ZAMAWIAJĄCY</w:t>
      </w:r>
      <w:r w:rsidRPr="00026800">
        <w:rPr>
          <w:rFonts w:ascii="Times New Roman" w:eastAsia="Times New Roman" w:hAnsi="Times New Roman"/>
          <w:lang w:eastAsia="pl-PL"/>
        </w:rPr>
        <w:tab/>
      </w:r>
      <w:r w:rsidRPr="00026800">
        <w:rPr>
          <w:rFonts w:ascii="Times New Roman" w:eastAsia="Times New Roman" w:hAnsi="Times New Roman"/>
          <w:lang w:eastAsia="pl-PL"/>
        </w:rPr>
        <w:tab/>
      </w:r>
      <w:r w:rsidRPr="00026800">
        <w:rPr>
          <w:rFonts w:ascii="Times New Roman" w:eastAsia="Times New Roman" w:hAnsi="Times New Roman"/>
          <w:lang w:eastAsia="pl-PL"/>
        </w:rPr>
        <w:tab/>
      </w:r>
      <w:r w:rsidRPr="00026800">
        <w:rPr>
          <w:rFonts w:ascii="Times New Roman" w:eastAsia="Times New Roman" w:hAnsi="Times New Roman"/>
          <w:lang w:eastAsia="pl-PL"/>
        </w:rPr>
        <w:tab/>
      </w:r>
      <w:r w:rsidRPr="00026800">
        <w:rPr>
          <w:rFonts w:ascii="Times New Roman" w:eastAsia="Times New Roman" w:hAnsi="Times New Roman"/>
          <w:lang w:eastAsia="pl-PL"/>
        </w:rPr>
        <w:tab/>
      </w:r>
      <w:r w:rsidRPr="00026800">
        <w:rPr>
          <w:rFonts w:ascii="Times New Roman" w:eastAsia="Times New Roman" w:hAnsi="Times New Roman"/>
          <w:lang w:eastAsia="pl-PL"/>
        </w:rPr>
        <w:tab/>
      </w:r>
      <w:r w:rsidRPr="00026800">
        <w:rPr>
          <w:rFonts w:ascii="Times New Roman" w:eastAsia="Times New Roman" w:hAnsi="Times New Roman"/>
          <w:lang w:eastAsia="pl-PL"/>
        </w:rPr>
        <w:tab/>
      </w:r>
      <w:r w:rsidRPr="00026800">
        <w:rPr>
          <w:rFonts w:ascii="Times New Roman" w:eastAsia="Times New Roman" w:hAnsi="Times New Roman"/>
          <w:lang w:eastAsia="pl-PL"/>
        </w:rPr>
        <w:tab/>
        <w:t>WYKONAWCA</w:t>
      </w:r>
    </w:p>
    <w:p w14:paraId="7F59D449" w14:textId="77777777" w:rsidR="00FE2C32" w:rsidRPr="00026800" w:rsidRDefault="00FE2C32" w:rsidP="00FE2C32">
      <w:pPr>
        <w:spacing w:line="276" w:lineRule="auto"/>
        <w:rPr>
          <w:rFonts w:ascii="Times New Roman" w:hAnsi="Times New Roman"/>
        </w:rPr>
      </w:pPr>
    </w:p>
    <w:p w14:paraId="3431F732" w14:textId="77777777" w:rsidR="00FE2C32" w:rsidRDefault="00FE2C32" w:rsidP="00FE2C32">
      <w:pPr>
        <w:spacing w:line="276" w:lineRule="auto"/>
      </w:pPr>
    </w:p>
    <w:p w14:paraId="7BE50A9C" w14:textId="77777777" w:rsidR="00FE2C32" w:rsidRPr="00B04161" w:rsidRDefault="00FE2C32" w:rsidP="00FE2C32">
      <w:pPr>
        <w:spacing w:after="0" w:line="276" w:lineRule="auto"/>
        <w:jc w:val="both"/>
        <w:rPr>
          <w:rFonts w:ascii="Times New Roman" w:eastAsia="Times New Roman" w:hAnsi="Times New Roman"/>
          <w:sz w:val="24"/>
          <w:szCs w:val="24"/>
          <w:lang w:eastAsia="pl-PL"/>
        </w:rPr>
      </w:pPr>
    </w:p>
    <w:p w14:paraId="1CD4ED86" w14:textId="77777777" w:rsidR="00FE2C32" w:rsidRPr="00ED646C" w:rsidRDefault="00FE2C32" w:rsidP="00FE2C32">
      <w:pPr>
        <w:spacing w:after="0" w:line="276" w:lineRule="auto"/>
        <w:jc w:val="both"/>
        <w:rPr>
          <w:rFonts w:ascii="Times New Roman" w:eastAsia="Times New Roman" w:hAnsi="Times New Roman"/>
          <w:bCs/>
          <w:sz w:val="24"/>
          <w:szCs w:val="24"/>
          <w:lang w:eastAsia="pl-PL"/>
        </w:rPr>
      </w:pPr>
    </w:p>
    <w:p w14:paraId="2FA8E20E" w14:textId="77777777" w:rsidR="00FE2C32" w:rsidRPr="0038795E" w:rsidRDefault="00FE2C32" w:rsidP="00FE2C32">
      <w:pPr>
        <w:spacing w:after="0" w:line="276" w:lineRule="auto"/>
        <w:ind w:left="426"/>
        <w:jc w:val="both"/>
        <w:rPr>
          <w:rFonts w:ascii="Times New Roman" w:eastAsia="Times New Roman" w:hAnsi="Times New Roman"/>
          <w:sz w:val="24"/>
          <w:szCs w:val="24"/>
          <w:lang w:eastAsia="pl-PL"/>
        </w:rPr>
      </w:pPr>
    </w:p>
    <w:p w14:paraId="7CF50BA6" w14:textId="77777777" w:rsidR="00FE2C32" w:rsidRPr="006B6957" w:rsidRDefault="00FE2C32" w:rsidP="00FE2C32">
      <w:pPr>
        <w:widowControl w:val="0"/>
        <w:suppressAutoHyphens/>
        <w:spacing w:after="0" w:line="276" w:lineRule="auto"/>
        <w:ind w:left="720"/>
        <w:jc w:val="both"/>
      </w:pPr>
    </w:p>
    <w:p w14:paraId="75A76A59" w14:textId="5664C9B8" w:rsidR="00D33C64" w:rsidRDefault="00D33C64" w:rsidP="00D33C64">
      <w:pPr>
        <w:spacing w:after="0" w:line="276" w:lineRule="auto"/>
        <w:ind w:left="426"/>
        <w:jc w:val="both"/>
        <w:rPr>
          <w:rFonts w:ascii="Times New Roman" w:eastAsia="Times New Roman" w:hAnsi="Times New Roman"/>
          <w:sz w:val="24"/>
          <w:szCs w:val="24"/>
          <w:lang w:eastAsia="pl-PL"/>
        </w:rPr>
      </w:pPr>
    </w:p>
    <w:p w14:paraId="739B85B0" w14:textId="306495B8" w:rsidR="00F71201" w:rsidRDefault="00F71201" w:rsidP="00D33C64">
      <w:pPr>
        <w:spacing w:after="0" w:line="276" w:lineRule="auto"/>
        <w:ind w:left="426"/>
        <w:jc w:val="both"/>
        <w:rPr>
          <w:rFonts w:ascii="Times New Roman" w:eastAsia="Times New Roman" w:hAnsi="Times New Roman"/>
          <w:sz w:val="24"/>
          <w:szCs w:val="24"/>
          <w:lang w:eastAsia="pl-PL"/>
        </w:rPr>
      </w:pPr>
    </w:p>
    <w:p w14:paraId="1DD07329" w14:textId="60DEB207" w:rsidR="00F71201" w:rsidRDefault="00F71201" w:rsidP="00D33C64">
      <w:pPr>
        <w:spacing w:after="0" w:line="276" w:lineRule="auto"/>
        <w:ind w:left="426"/>
        <w:jc w:val="both"/>
        <w:rPr>
          <w:rFonts w:ascii="Times New Roman" w:eastAsia="Times New Roman" w:hAnsi="Times New Roman"/>
          <w:sz w:val="24"/>
          <w:szCs w:val="24"/>
          <w:lang w:eastAsia="pl-PL"/>
        </w:rPr>
      </w:pPr>
    </w:p>
    <w:p w14:paraId="5A6090FB" w14:textId="45A6D03D" w:rsidR="00F71201" w:rsidRDefault="00F71201" w:rsidP="00D33C64">
      <w:pPr>
        <w:spacing w:after="0" w:line="276" w:lineRule="auto"/>
        <w:ind w:left="426"/>
        <w:jc w:val="both"/>
        <w:rPr>
          <w:rFonts w:ascii="Times New Roman" w:eastAsia="Times New Roman" w:hAnsi="Times New Roman"/>
          <w:sz w:val="24"/>
          <w:szCs w:val="24"/>
          <w:lang w:eastAsia="pl-PL"/>
        </w:rPr>
      </w:pPr>
    </w:p>
    <w:p w14:paraId="2B8F92F2" w14:textId="3E051F23" w:rsidR="00F71201" w:rsidRDefault="00F71201" w:rsidP="00D33C64">
      <w:pPr>
        <w:spacing w:after="0" w:line="276" w:lineRule="auto"/>
        <w:ind w:left="426"/>
        <w:jc w:val="both"/>
        <w:rPr>
          <w:rFonts w:ascii="Times New Roman" w:eastAsia="Times New Roman" w:hAnsi="Times New Roman"/>
          <w:sz w:val="24"/>
          <w:szCs w:val="24"/>
          <w:lang w:eastAsia="pl-PL"/>
        </w:rPr>
      </w:pPr>
    </w:p>
    <w:p w14:paraId="658857A8" w14:textId="3A97AEFC" w:rsidR="00F71201" w:rsidRDefault="00F71201" w:rsidP="00D33C64">
      <w:pPr>
        <w:spacing w:after="0" w:line="276" w:lineRule="auto"/>
        <w:ind w:left="426"/>
        <w:jc w:val="both"/>
        <w:rPr>
          <w:rFonts w:ascii="Times New Roman" w:eastAsia="Times New Roman" w:hAnsi="Times New Roman"/>
          <w:sz w:val="24"/>
          <w:szCs w:val="24"/>
          <w:lang w:eastAsia="pl-PL"/>
        </w:rPr>
      </w:pPr>
    </w:p>
    <w:p w14:paraId="6820C30D" w14:textId="4BE7AAD4" w:rsidR="00F71201" w:rsidRDefault="00F71201" w:rsidP="00D33C64">
      <w:pPr>
        <w:spacing w:after="0" w:line="276" w:lineRule="auto"/>
        <w:ind w:left="426"/>
        <w:jc w:val="both"/>
        <w:rPr>
          <w:rFonts w:ascii="Times New Roman" w:eastAsia="Times New Roman" w:hAnsi="Times New Roman"/>
          <w:sz w:val="24"/>
          <w:szCs w:val="24"/>
          <w:lang w:eastAsia="pl-PL"/>
        </w:rPr>
      </w:pPr>
    </w:p>
    <w:p w14:paraId="11917071" w14:textId="13936855" w:rsidR="00F71201" w:rsidRDefault="00F71201" w:rsidP="00D33C64">
      <w:pPr>
        <w:spacing w:after="0" w:line="276" w:lineRule="auto"/>
        <w:ind w:left="426"/>
        <w:jc w:val="both"/>
        <w:rPr>
          <w:rFonts w:ascii="Times New Roman" w:eastAsia="Times New Roman" w:hAnsi="Times New Roman"/>
          <w:sz w:val="24"/>
          <w:szCs w:val="24"/>
          <w:lang w:eastAsia="pl-PL"/>
        </w:rPr>
      </w:pPr>
    </w:p>
    <w:p w14:paraId="19165115" w14:textId="0831620E" w:rsidR="00F71201" w:rsidRDefault="00F71201" w:rsidP="00D33C64">
      <w:pPr>
        <w:spacing w:after="0" w:line="276" w:lineRule="auto"/>
        <w:ind w:left="426"/>
        <w:jc w:val="both"/>
        <w:rPr>
          <w:rFonts w:ascii="Times New Roman" w:eastAsia="Times New Roman" w:hAnsi="Times New Roman"/>
          <w:sz w:val="24"/>
          <w:szCs w:val="24"/>
          <w:lang w:eastAsia="pl-PL"/>
        </w:rPr>
      </w:pPr>
    </w:p>
    <w:p w14:paraId="698B7B3D" w14:textId="2703D04B" w:rsidR="00F71201" w:rsidRDefault="00F71201" w:rsidP="00D33C64">
      <w:pPr>
        <w:spacing w:after="0" w:line="276" w:lineRule="auto"/>
        <w:ind w:left="426"/>
        <w:jc w:val="both"/>
        <w:rPr>
          <w:rFonts w:ascii="Times New Roman" w:eastAsia="Times New Roman" w:hAnsi="Times New Roman"/>
          <w:sz w:val="24"/>
          <w:szCs w:val="24"/>
          <w:lang w:eastAsia="pl-PL"/>
        </w:rPr>
      </w:pPr>
    </w:p>
    <w:p w14:paraId="585A8DC2" w14:textId="24FD3461" w:rsidR="00F71201" w:rsidRDefault="00F71201" w:rsidP="00D33C64">
      <w:pPr>
        <w:spacing w:after="0" w:line="276" w:lineRule="auto"/>
        <w:ind w:left="426"/>
        <w:jc w:val="both"/>
        <w:rPr>
          <w:rFonts w:ascii="Times New Roman" w:eastAsia="Times New Roman" w:hAnsi="Times New Roman"/>
          <w:sz w:val="24"/>
          <w:szCs w:val="24"/>
          <w:lang w:eastAsia="pl-PL"/>
        </w:rPr>
      </w:pPr>
    </w:p>
    <w:p w14:paraId="20CF2C1B" w14:textId="46DBCA7F" w:rsidR="00F71201" w:rsidRDefault="00F71201" w:rsidP="00D33C64">
      <w:pPr>
        <w:spacing w:after="0" w:line="276" w:lineRule="auto"/>
        <w:ind w:left="426"/>
        <w:jc w:val="both"/>
        <w:rPr>
          <w:rFonts w:ascii="Times New Roman" w:eastAsia="Times New Roman" w:hAnsi="Times New Roman"/>
          <w:sz w:val="24"/>
          <w:szCs w:val="24"/>
          <w:lang w:eastAsia="pl-PL"/>
        </w:rPr>
      </w:pPr>
    </w:p>
    <w:p w14:paraId="78F436EF" w14:textId="4BEC75FF" w:rsidR="00F71201" w:rsidRDefault="00F71201" w:rsidP="00D33C64">
      <w:pPr>
        <w:spacing w:after="0" w:line="276" w:lineRule="auto"/>
        <w:ind w:left="426"/>
        <w:jc w:val="both"/>
        <w:rPr>
          <w:rFonts w:ascii="Times New Roman" w:eastAsia="Times New Roman" w:hAnsi="Times New Roman"/>
          <w:sz w:val="24"/>
          <w:szCs w:val="24"/>
          <w:lang w:eastAsia="pl-PL"/>
        </w:rPr>
      </w:pPr>
    </w:p>
    <w:p w14:paraId="49778530" w14:textId="093D5C35" w:rsidR="00F71201" w:rsidRDefault="00F71201" w:rsidP="00D33C64">
      <w:pPr>
        <w:spacing w:after="0" w:line="276" w:lineRule="auto"/>
        <w:ind w:left="426"/>
        <w:jc w:val="both"/>
        <w:rPr>
          <w:rFonts w:ascii="Times New Roman" w:eastAsia="Times New Roman" w:hAnsi="Times New Roman"/>
          <w:sz w:val="24"/>
          <w:szCs w:val="24"/>
          <w:lang w:eastAsia="pl-PL"/>
        </w:rPr>
      </w:pPr>
    </w:p>
    <w:p w14:paraId="12070199" w14:textId="31D501BB" w:rsidR="00F71201" w:rsidRDefault="00F71201" w:rsidP="00D33C64">
      <w:pPr>
        <w:spacing w:after="0" w:line="276" w:lineRule="auto"/>
        <w:ind w:left="426"/>
        <w:jc w:val="both"/>
        <w:rPr>
          <w:rFonts w:ascii="Times New Roman" w:eastAsia="Times New Roman" w:hAnsi="Times New Roman"/>
          <w:sz w:val="24"/>
          <w:szCs w:val="24"/>
          <w:lang w:eastAsia="pl-PL"/>
        </w:rPr>
      </w:pPr>
    </w:p>
    <w:p w14:paraId="53B030C9" w14:textId="294C5E4C" w:rsidR="00F71201" w:rsidRDefault="00F71201" w:rsidP="00D33C64">
      <w:pPr>
        <w:spacing w:after="0" w:line="276" w:lineRule="auto"/>
        <w:ind w:left="426"/>
        <w:jc w:val="both"/>
        <w:rPr>
          <w:rFonts w:ascii="Times New Roman" w:eastAsia="Times New Roman" w:hAnsi="Times New Roman"/>
          <w:sz w:val="24"/>
          <w:szCs w:val="24"/>
          <w:lang w:eastAsia="pl-PL"/>
        </w:rPr>
      </w:pPr>
    </w:p>
    <w:p w14:paraId="71CA43D3" w14:textId="7798FB06" w:rsidR="00F71201" w:rsidRDefault="00F71201" w:rsidP="00D33C64">
      <w:pPr>
        <w:spacing w:after="0" w:line="276" w:lineRule="auto"/>
        <w:ind w:left="426"/>
        <w:jc w:val="both"/>
        <w:rPr>
          <w:rFonts w:ascii="Times New Roman" w:eastAsia="Times New Roman" w:hAnsi="Times New Roman"/>
          <w:sz w:val="24"/>
          <w:szCs w:val="24"/>
          <w:lang w:eastAsia="pl-PL"/>
        </w:rPr>
      </w:pPr>
    </w:p>
    <w:p w14:paraId="42E2FB4F" w14:textId="18CFCF5B" w:rsidR="00F71201" w:rsidRDefault="00F71201" w:rsidP="00D33C64">
      <w:pPr>
        <w:spacing w:after="0" w:line="276" w:lineRule="auto"/>
        <w:ind w:left="426"/>
        <w:jc w:val="both"/>
        <w:rPr>
          <w:rFonts w:ascii="Times New Roman" w:eastAsia="Times New Roman" w:hAnsi="Times New Roman"/>
          <w:sz w:val="24"/>
          <w:szCs w:val="24"/>
          <w:lang w:eastAsia="pl-PL"/>
        </w:rPr>
      </w:pPr>
    </w:p>
    <w:p w14:paraId="77529EBC" w14:textId="37A099D8" w:rsidR="00F71201" w:rsidRDefault="00F71201" w:rsidP="00D33C64">
      <w:pPr>
        <w:spacing w:after="0" w:line="276" w:lineRule="auto"/>
        <w:ind w:left="426"/>
        <w:jc w:val="both"/>
        <w:rPr>
          <w:rFonts w:ascii="Times New Roman" w:eastAsia="Times New Roman" w:hAnsi="Times New Roman"/>
          <w:sz w:val="24"/>
          <w:szCs w:val="24"/>
          <w:lang w:eastAsia="pl-PL"/>
        </w:rPr>
      </w:pPr>
    </w:p>
    <w:p w14:paraId="273ABD93" w14:textId="13877C88" w:rsidR="00F71201" w:rsidRDefault="00F71201" w:rsidP="00D33C64">
      <w:pPr>
        <w:spacing w:after="0" w:line="276" w:lineRule="auto"/>
        <w:ind w:left="426"/>
        <w:jc w:val="both"/>
        <w:rPr>
          <w:rFonts w:ascii="Times New Roman" w:eastAsia="Times New Roman" w:hAnsi="Times New Roman"/>
          <w:sz w:val="24"/>
          <w:szCs w:val="24"/>
          <w:lang w:eastAsia="pl-PL"/>
        </w:rPr>
      </w:pPr>
    </w:p>
    <w:p w14:paraId="4FC135DC" w14:textId="423C2B90" w:rsidR="00F71201" w:rsidRDefault="00F71201" w:rsidP="00D33C64">
      <w:pPr>
        <w:spacing w:after="0" w:line="276" w:lineRule="auto"/>
        <w:ind w:left="426"/>
        <w:jc w:val="both"/>
        <w:rPr>
          <w:rFonts w:ascii="Times New Roman" w:eastAsia="Times New Roman" w:hAnsi="Times New Roman"/>
          <w:sz w:val="24"/>
          <w:szCs w:val="24"/>
          <w:lang w:eastAsia="pl-PL"/>
        </w:rPr>
      </w:pPr>
    </w:p>
    <w:p w14:paraId="196009B5" w14:textId="146128CB" w:rsidR="00F71201" w:rsidRDefault="00F71201" w:rsidP="00D33C64">
      <w:pPr>
        <w:spacing w:after="0" w:line="276" w:lineRule="auto"/>
        <w:ind w:left="426"/>
        <w:jc w:val="both"/>
        <w:rPr>
          <w:rFonts w:ascii="Times New Roman" w:eastAsia="Times New Roman" w:hAnsi="Times New Roman"/>
          <w:sz w:val="24"/>
          <w:szCs w:val="24"/>
          <w:lang w:eastAsia="pl-PL"/>
        </w:rPr>
      </w:pPr>
    </w:p>
    <w:p w14:paraId="6E66A486" w14:textId="77777777" w:rsidR="00F71201" w:rsidRPr="0038795E" w:rsidRDefault="00F71201" w:rsidP="00D33C64">
      <w:pPr>
        <w:spacing w:after="0" w:line="276" w:lineRule="auto"/>
        <w:ind w:left="426"/>
        <w:jc w:val="both"/>
        <w:rPr>
          <w:rFonts w:ascii="Times New Roman" w:eastAsia="Times New Roman" w:hAnsi="Times New Roman"/>
          <w:sz w:val="24"/>
          <w:szCs w:val="24"/>
          <w:lang w:eastAsia="pl-PL"/>
        </w:rPr>
      </w:pPr>
    </w:p>
    <w:p w14:paraId="32A7DA2F" w14:textId="77777777" w:rsidR="00D33C64" w:rsidRPr="006B6957" w:rsidRDefault="00D33C64" w:rsidP="00D33C64">
      <w:pPr>
        <w:widowControl w:val="0"/>
        <w:suppressAutoHyphens/>
        <w:spacing w:after="0" w:line="276" w:lineRule="auto"/>
        <w:ind w:left="720"/>
        <w:jc w:val="both"/>
      </w:pPr>
    </w:p>
    <w:p w14:paraId="0E6A47E0" w14:textId="77777777" w:rsidR="00D33C64" w:rsidRDefault="00D33C64" w:rsidP="00B90A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center"/>
        <w:rPr>
          <w:rFonts w:ascii="Times New Roman" w:eastAsia="Arial Unicode MS" w:hAnsi="Times New Roman"/>
          <w:b/>
          <w:bCs/>
          <w:sz w:val="24"/>
          <w:szCs w:val="24"/>
          <w:lang w:eastAsia="pl-PL"/>
        </w:rPr>
      </w:pPr>
    </w:p>
    <w:p w14:paraId="558EC704" w14:textId="77777777" w:rsidR="00885F12" w:rsidRPr="00885F12" w:rsidRDefault="00885F12" w:rsidP="00885F12">
      <w:pPr>
        <w:spacing w:before="120" w:after="120" w:line="240" w:lineRule="auto"/>
        <w:ind w:left="2832" w:hanging="2832"/>
        <w:jc w:val="both"/>
        <w:rPr>
          <w:rFonts w:ascii="Verdana" w:eastAsia="Times New Roman" w:hAnsi="Verdana" w:cs="Arial"/>
          <w:b/>
          <w:bCs/>
          <w:iCs/>
          <w:sz w:val="20"/>
          <w:szCs w:val="20"/>
          <w:lang w:eastAsia="pl-PL"/>
        </w:rPr>
      </w:pPr>
    </w:p>
    <w:p w14:paraId="6175B8E5" w14:textId="77777777" w:rsidR="00885F12" w:rsidRPr="00885F12" w:rsidRDefault="00885F12" w:rsidP="00885F12">
      <w:pPr>
        <w:spacing w:before="120" w:after="120" w:line="240" w:lineRule="auto"/>
        <w:ind w:left="2832" w:hanging="2832"/>
        <w:jc w:val="both"/>
        <w:rPr>
          <w:rFonts w:ascii="Verdana" w:eastAsia="Times New Roman" w:hAnsi="Verdana" w:cs="Arial"/>
          <w:b/>
          <w:bCs/>
          <w:iCs/>
          <w:sz w:val="20"/>
          <w:szCs w:val="20"/>
          <w:lang w:eastAsia="pl-PL"/>
        </w:rPr>
      </w:pPr>
    </w:p>
    <w:p w14:paraId="7C431E3A" w14:textId="77777777" w:rsidR="00885F12" w:rsidRPr="00885F12" w:rsidRDefault="00885F12" w:rsidP="00885F12">
      <w:pPr>
        <w:spacing w:before="120" w:after="120" w:line="240" w:lineRule="auto"/>
        <w:ind w:left="2832" w:hanging="2832"/>
        <w:jc w:val="both"/>
        <w:rPr>
          <w:rFonts w:ascii="Verdana" w:eastAsia="Times New Roman" w:hAnsi="Verdana" w:cs="Arial"/>
          <w:b/>
          <w:bCs/>
          <w:iCs/>
          <w:sz w:val="20"/>
          <w:szCs w:val="20"/>
          <w:lang w:eastAsia="pl-PL"/>
        </w:rPr>
      </w:pPr>
      <w:r w:rsidRPr="00885F12">
        <w:rPr>
          <w:rFonts w:ascii="Verdana" w:eastAsia="Times New Roman" w:hAnsi="Verdana" w:cs="Arial"/>
          <w:b/>
          <w:bCs/>
          <w:iCs/>
          <w:sz w:val="20"/>
          <w:szCs w:val="20"/>
          <w:lang w:eastAsia="pl-PL"/>
        </w:rPr>
        <w:lastRenderedPageBreak/>
        <w:t>Tom III:</w:t>
      </w:r>
      <w:r w:rsidRPr="00885F12">
        <w:rPr>
          <w:rFonts w:ascii="Verdana" w:eastAsia="Times New Roman" w:hAnsi="Verdana" w:cs="Arial"/>
          <w:b/>
          <w:bCs/>
          <w:iCs/>
          <w:sz w:val="20"/>
          <w:szCs w:val="20"/>
          <w:lang w:eastAsia="pl-PL"/>
        </w:rPr>
        <w:tab/>
        <w:t xml:space="preserve">OPIS PRZEDMIOTU ZAMÓWIENIA </w:t>
      </w:r>
    </w:p>
    <w:p w14:paraId="35EB8CA2" w14:textId="74FAEACD" w:rsidR="00885F12" w:rsidRDefault="00885F12" w:rsidP="00885F12">
      <w:pPr>
        <w:spacing w:before="120" w:after="120" w:line="240" w:lineRule="auto"/>
        <w:ind w:left="2832" w:firstLine="3"/>
        <w:jc w:val="both"/>
        <w:rPr>
          <w:rFonts w:ascii="Verdana" w:eastAsia="Times New Roman" w:hAnsi="Verdana" w:cs="Arial"/>
          <w:b/>
          <w:bCs/>
          <w:iCs/>
          <w:sz w:val="20"/>
          <w:szCs w:val="20"/>
          <w:lang w:eastAsia="pl-PL"/>
        </w:rPr>
      </w:pPr>
    </w:p>
    <w:p w14:paraId="590EB833" w14:textId="24BD74F0" w:rsidR="00B90AD2" w:rsidRDefault="00B90AD2" w:rsidP="00885F12">
      <w:pPr>
        <w:spacing w:before="120" w:after="120" w:line="240" w:lineRule="auto"/>
        <w:ind w:left="2832" w:firstLine="3"/>
        <w:jc w:val="both"/>
        <w:rPr>
          <w:rFonts w:ascii="Verdana" w:eastAsia="Times New Roman" w:hAnsi="Verdana" w:cs="Arial"/>
          <w:b/>
          <w:bCs/>
          <w:iCs/>
          <w:sz w:val="20"/>
          <w:szCs w:val="20"/>
          <w:lang w:eastAsia="pl-PL"/>
        </w:rPr>
      </w:pPr>
    </w:p>
    <w:p w14:paraId="133BF10F" w14:textId="77777777" w:rsidR="00B90AD2" w:rsidRDefault="00B90AD2" w:rsidP="00885F12">
      <w:pPr>
        <w:spacing w:before="120" w:after="120" w:line="240" w:lineRule="auto"/>
        <w:ind w:left="2832" w:firstLine="3"/>
        <w:jc w:val="both"/>
        <w:rPr>
          <w:rFonts w:ascii="Verdana" w:eastAsia="Times New Roman" w:hAnsi="Verdana" w:cs="Arial"/>
          <w:b/>
          <w:bCs/>
          <w:iCs/>
          <w:sz w:val="20"/>
          <w:szCs w:val="20"/>
          <w:lang w:eastAsia="pl-PL"/>
        </w:rPr>
      </w:pPr>
    </w:p>
    <w:p w14:paraId="724AEC6C" w14:textId="77777777" w:rsidR="00B90AD2" w:rsidRDefault="00B90AD2" w:rsidP="00B90AD2">
      <w:pPr>
        <w:spacing w:before="120" w:after="120" w:line="240" w:lineRule="auto"/>
        <w:ind w:left="2832" w:firstLine="3"/>
        <w:jc w:val="both"/>
        <w:rPr>
          <w:rFonts w:ascii="Verdana" w:eastAsia="Times New Roman" w:hAnsi="Verdana" w:cs="Arial"/>
          <w:iCs/>
          <w:sz w:val="20"/>
          <w:szCs w:val="20"/>
          <w:lang w:eastAsia="pl-PL"/>
        </w:rPr>
      </w:pPr>
      <w:r>
        <w:rPr>
          <w:rFonts w:ascii="Verdana" w:eastAsia="Times New Roman" w:hAnsi="Verdana" w:cs="Arial"/>
          <w:iCs/>
          <w:sz w:val="20"/>
          <w:szCs w:val="20"/>
          <w:lang w:eastAsia="pl-PL"/>
        </w:rPr>
        <w:t>Dokumentacja techniczna</w:t>
      </w:r>
    </w:p>
    <w:p w14:paraId="3F5CE837" w14:textId="77777777" w:rsidR="00B90AD2" w:rsidRPr="00885F12" w:rsidRDefault="00B90AD2" w:rsidP="00B90AD2">
      <w:pPr>
        <w:spacing w:before="120" w:after="120" w:line="240" w:lineRule="auto"/>
        <w:ind w:left="2832" w:firstLine="3"/>
        <w:jc w:val="both"/>
        <w:rPr>
          <w:rFonts w:ascii="Verdana" w:eastAsia="Times New Roman" w:hAnsi="Verdana" w:cs="Arial"/>
          <w:iCs/>
          <w:sz w:val="20"/>
          <w:szCs w:val="20"/>
          <w:lang w:eastAsia="pl-PL"/>
        </w:rPr>
      </w:pPr>
      <w:r>
        <w:rPr>
          <w:rFonts w:ascii="Verdana" w:eastAsia="Times New Roman" w:hAnsi="Verdana" w:cs="Arial"/>
          <w:iCs/>
          <w:sz w:val="20"/>
          <w:szCs w:val="20"/>
          <w:lang w:eastAsia="pl-PL"/>
        </w:rPr>
        <w:t>STWiOR</w:t>
      </w:r>
    </w:p>
    <w:p w14:paraId="6A455EEB" w14:textId="77777777" w:rsidR="00B90AD2" w:rsidRPr="00885F12" w:rsidRDefault="00B90AD2" w:rsidP="00B90AD2">
      <w:pPr>
        <w:spacing w:before="120" w:after="120" w:line="240" w:lineRule="auto"/>
        <w:ind w:left="2832" w:firstLine="3"/>
        <w:jc w:val="both"/>
        <w:rPr>
          <w:rFonts w:ascii="Verdana" w:eastAsia="Times New Roman" w:hAnsi="Verdana" w:cs="Arial"/>
          <w:iCs/>
          <w:sz w:val="20"/>
          <w:szCs w:val="20"/>
          <w:lang w:eastAsia="pl-PL"/>
        </w:rPr>
      </w:pPr>
      <w:r>
        <w:rPr>
          <w:rFonts w:ascii="Verdana" w:eastAsia="Times New Roman" w:hAnsi="Verdana" w:cs="Arial"/>
          <w:iCs/>
          <w:sz w:val="20"/>
          <w:szCs w:val="20"/>
          <w:lang w:eastAsia="pl-PL"/>
        </w:rPr>
        <w:t xml:space="preserve">Projekt docelowej organizacji ruchu </w:t>
      </w:r>
    </w:p>
    <w:p w14:paraId="02574E84" w14:textId="77777777" w:rsidR="00B90AD2" w:rsidRPr="00885F12" w:rsidRDefault="00B90AD2" w:rsidP="00B90AD2">
      <w:pPr>
        <w:spacing w:before="120" w:after="120" w:line="240" w:lineRule="auto"/>
        <w:ind w:left="2832" w:firstLine="3"/>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Przedmiar robót – element pomocniczy</w:t>
      </w:r>
    </w:p>
    <w:p w14:paraId="3CFF720F" w14:textId="77777777" w:rsidR="00885F12" w:rsidRPr="00885F12" w:rsidRDefault="00885F12" w:rsidP="00B90AD2">
      <w:pPr>
        <w:spacing w:before="120" w:after="120" w:line="240" w:lineRule="auto"/>
        <w:jc w:val="both"/>
        <w:rPr>
          <w:rFonts w:ascii="Verdana" w:eastAsia="Times New Roman" w:hAnsi="Verdana" w:cs="Arial"/>
          <w:iCs/>
          <w:sz w:val="20"/>
          <w:szCs w:val="20"/>
          <w:lang w:eastAsia="pl-PL"/>
        </w:rPr>
      </w:pPr>
    </w:p>
    <w:p w14:paraId="2EC77D85" w14:textId="77777777" w:rsidR="00885F12" w:rsidRPr="00885F12" w:rsidRDefault="00885F12" w:rsidP="00885F12">
      <w:pPr>
        <w:spacing w:before="120" w:after="120" w:line="240" w:lineRule="auto"/>
        <w:jc w:val="both"/>
        <w:rPr>
          <w:rFonts w:ascii="Verdana" w:eastAsia="Times New Roman" w:hAnsi="Verdana" w:cs="Arial"/>
          <w:iCs/>
          <w:sz w:val="20"/>
          <w:szCs w:val="20"/>
          <w:lang w:eastAsia="pl-PL"/>
        </w:rPr>
      </w:pPr>
    </w:p>
    <w:p w14:paraId="36272983" w14:textId="77777777" w:rsidR="00885F12" w:rsidRPr="00885F12" w:rsidRDefault="00885F12" w:rsidP="00885F12">
      <w:pPr>
        <w:spacing w:before="120" w:after="120" w:line="240" w:lineRule="auto"/>
        <w:jc w:val="both"/>
        <w:rPr>
          <w:rFonts w:ascii="Verdana" w:eastAsia="Times New Roman" w:hAnsi="Verdana" w:cs="Arial"/>
          <w:iCs/>
          <w:sz w:val="20"/>
          <w:szCs w:val="20"/>
          <w:lang w:eastAsia="pl-PL"/>
        </w:rPr>
      </w:pPr>
    </w:p>
    <w:p w14:paraId="17706A66" w14:textId="77777777" w:rsidR="00885F12" w:rsidRPr="00885F12" w:rsidRDefault="00885F12" w:rsidP="00885F12">
      <w:pPr>
        <w:spacing w:before="120" w:after="120" w:line="240" w:lineRule="auto"/>
        <w:ind w:left="2832" w:firstLine="3"/>
        <w:jc w:val="both"/>
        <w:rPr>
          <w:rFonts w:ascii="Verdana" w:eastAsia="Times New Roman" w:hAnsi="Verdana" w:cs="Arial"/>
          <w:iCs/>
          <w:sz w:val="20"/>
          <w:szCs w:val="20"/>
          <w:lang w:eastAsia="pl-PL"/>
        </w:rPr>
      </w:pPr>
      <w:r w:rsidRPr="00885F12">
        <w:rPr>
          <w:rFonts w:ascii="Verdana" w:eastAsia="Times New Roman" w:hAnsi="Verdana" w:cs="Arial"/>
          <w:iCs/>
          <w:sz w:val="20"/>
          <w:szCs w:val="20"/>
          <w:lang w:eastAsia="pl-PL"/>
        </w:rPr>
        <w:t>- stanowią załączniki do SWZ</w:t>
      </w:r>
    </w:p>
    <w:p w14:paraId="4EAE7C6F" w14:textId="77777777" w:rsidR="00885F12" w:rsidRPr="00885F12" w:rsidRDefault="00885F12" w:rsidP="00885F12">
      <w:pPr>
        <w:rPr>
          <w:kern w:val="2"/>
          <w14:ligatures w14:val="standardContextual"/>
        </w:rPr>
      </w:pPr>
    </w:p>
    <w:p w14:paraId="16E87CB4" w14:textId="77777777" w:rsidR="00885F12" w:rsidRPr="00885F12" w:rsidRDefault="00885F12" w:rsidP="00885F12">
      <w:pPr>
        <w:rPr>
          <w:kern w:val="2"/>
          <w14:ligatures w14:val="standardContextual"/>
        </w:rPr>
      </w:pPr>
    </w:p>
    <w:p w14:paraId="7004B8B7" w14:textId="77777777" w:rsidR="00885F12" w:rsidRPr="00885F12" w:rsidRDefault="00885F12" w:rsidP="00885F12">
      <w:pPr>
        <w:rPr>
          <w:kern w:val="2"/>
          <w14:ligatures w14:val="standardContextual"/>
        </w:rPr>
      </w:pPr>
    </w:p>
    <w:p w14:paraId="002F2E95" w14:textId="77777777" w:rsidR="00885F12" w:rsidRPr="00885F12" w:rsidRDefault="00885F12" w:rsidP="00885F12">
      <w:pPr>
        <w:rPr>
          <w:kern w:val="2"/>
          <w14:ligatures w14:val="standardContextual"/>
        </w:rPr>
      </w:pPr>
    </w:p>
    <w:p w14:paraId="2D1AC566" w14:textId="77777777" w:rsidR="00885F12" w:rsidRPr="00885F12" w:rsidRDefault="00885F12" w:rsidP="00885F12">
      <w:pPr>
        <w:rPr>
          <w:kern w:val="2"/>
          <w14:ligatures w14:val="standardContextual"/>
        </w:rPr>
      </w:pPr>
    </w:p>
    <w:p w14:paraId="7713A787" w14:textId="77777777" w:rsidR="00885F12" w:rsidRPr="00885F12" w:rsidRDefault="00885F12" w:rsidP="00885F12">
      <w:pPr>
        <w:rPr>
          <w:kern w:val="2"/>
          <w14:ligatures w14:val="standardContextual"/>
        </w:rPr>
      </w:pPr>
    </w:p>
    <w:p w14:paraId="65455FDF" w14:textId="77777777" w:rsidR="0072356F" w:rsidRDefault="0072356F"/>
    <w:sectPr w:rsidR="007235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14D92" w14:textId="77777777" w:rsidR="000D5A33" w:rsidRDefault="000D5A33" w:rsidP="00885F12">
      <w:pPr>
        <w:spacing w:after="0" w:line="240" w:lineRule="auto"/>
      </w:pPr>
      <w:r>
        <w:separator/>
      </w:r>
    </w:p>
  </w:endnote>
  <w:endnote w:type="continuationSeparator" w:id="0">
    <w:p w14:paraId="69D944C5" w14:textId="77777777" w:rsidR="000D5A33" w:rsidRDefault="000D5A33" w:rsidP="00885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Microsoft JhengHei"/>
    <w:panose1 w:val="00000000000000000000"/>
    <w:charset w:val="88"/>
    <w:family w:val="auto"/>
    <w:notTrueType/>
    <w:pitch w:val="default"/>
    <w:sig w:usb0="00000005" w:usb1="08080000" w:usb2="00000010" w:usb3="00000000" w:csb0="00100002"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Serif">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B653" w14:textId="77777777" w:rsidR="00885F12" w:rsidRPr="00EA00DC" w:rsidRDefault="00885F12">
    <w:pPr>
      <w:pStyle w:val="Stopka"/>
      <w:ind w:right="360"/>
      <w:jc w:val="right"/>
      <w:rPr>
        <w:rFonts w:ascii="Verdana" w:hAnsi="Verdana" w:cs="Verdana"/>
        <w:b/>
        <w:bCs/>
        <w:sz w:val="16"/>
        <w:szCs w:val="16"/>
      </w:rPr>
    </w:pPr>
    <w:r w:rsidRPr="00EA00DC">
      <w:rPr>
        <w:rStyle w:val="Numerstrony"/>
        <w:rFonts w:ascii="Verdana" w:hAnsi="Verdana" w:cs="Verdana"/>
        <w:b/>
        <w:bCs/>
        <w:sz w:val="16"/>
        <w:szCs w:val="16"/>
      </w:rPr>
      <w:fldChar w:fldCharType="begin"/>
    </w:r>
    <w:r w:rsidRPr="00EA00DC">
      <w:rPr>
        <w:rStyle w:val="Numerstrony"/>
        <w:rFonts w:ascii="Verdana" w:hAnsi="Verdana" w:cs="Verdana"/>
        <w:sz w:val="16"/>
        <w:szCs w:val="16"/>
      </w:rPr>
      <w:instrText xml:space="preserve"> PAGE </w:instrText>
    </w:r>
    <w:r w:rsidRPr="00EA00DC">
      <w:rPr>
        <w:rStyle w:val="Numerstrony"/>
        <w:rFonts w:ascii="Verdana" w:hAnsi="Verdana" w:cs="Verdana"/>
        <w:b/>
        <w:bCs/>
        <w:sz w:val="16"/>
        <w:szCs w:val="16"/>
      </w:rPr>
      <w:fldChar w:fldCharType="separate"/>
    </w:r>
    <w:r>
      <w:rPr>
        <w:rStyle w:val="Numerstrony"/>
        <w:rFonts w:ascii="Verdana" w:hAnsi="Verdana" w:cs="Verdana"/>
        <w:noProof/>
        <w:sz w:val="16"/>
        <w:szCs w:val="16"/>
      </w:rPr>
      <w:t>17</w:t>
    </w:r>
    <w:r w:rsidRPr="00EA00DC">
      <w:rPr>
        <w:rStyle w:val="Numerstrony"/>
        <w:rFonts w:ascii="Verdana" w:hAnsi="Verdana" w:cs="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9FCB" w14:textId="77777777" w:rsidR="000D5A33" w:rsidRDefault="000D5A33" w:rsidP="00885F12">
      <w:pPr>
        <w:spacing w:after="0" w:line="240" w:lineRule="auto"/>
      </w:pPr>
      <w:r>
        <w:separator/>
      </w:r>
    </w:p>
  </w:footnote>
  <w:footnote w:type="continuationSeparator" w:id="0">
    <w:p w14:paraId="03B58E4B" w14:textId="77777777" w:rsidR="000D5A33" w:rsidRDefault="000D5A33" w:rsidP="00885F12">
      <w:pPr>
        <w:spacing w:after="0" w:line="240" w:lineRule="auto"/>
      </w:pPr>
      <w:r>
        <w:continuationSeparator/>
      </w:r>
    </w:p>
  </w:footnote>
  <w:footnote w:id="1">
    <w:p w14:paraId="4F60637F" w14:textId="77777777" w:rsidR="00885F12" w:rsidRPr="004C7B4D" w:rsidRDefault="00885F12" w:rsidP="00885F1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w:t>
      </w:r>
      <w:r>
        <w:rPr>
          <w:rFonts w:ascii="Verdana" w:hAnsi="Verdana"/>
          <w:sz w:val="16"/>
          <w:szCs w:val="16"/>
        </w:rPr>
        <w:t>t.j. Dz. U. z 2024, poz. 1320</w:t>
      </w:r>
      <w:r w:rsidRPr="004C7B4D">
        <w:rPr>
          <w:rFonts w:ascii="Verdana" w:hAnsi="Verdana"/>
          <w:sz w:val="16"/>
          <w:szCs w:val="16"/>
        </w:rPr>
        <w:t>)</w:t>
      </w:r>
    </w:p>
  </w:footnote>
  <w:footnote w:id="2">
    <w:p w14:paraId="3FD5D588" w14:textId="77777777" w:rsidR="00885F12" w:rsidRPr="004C7B4D" w:rsidRDefault="00885F12" w:rsidP="00885F1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23 kwietnia 1964 r. – Kodeks cywilny (Dz. U. z 202</w:t>
      </w:r>
      <w:r>
        <w:rPr>
          <w:rFonts w:ascii="Verdana" w:hAnsi="Verdana"/>
          <w:sz w:val="16"/>
          <w:szCs w:val="16"/>
        </w:rPr>
        <w:t>4</w:t>
      </w:r>
      <w:r w:rsidRPr="004C7B4D">
        <w:rPr>
          <w:rFonts w:ascii="Verdana" w:hAnsi="Verdana"/>
          <w:sz w:val="16"/>
          <w:szCs w:val="16"/>
        </w:rPr>
        <w:t xml:space="preserve"> r. poz. 1</w:t>
      </w:r>
      <w:r>
        <w:rPr>
          <w:rFonts w:ascii="Verdana" w:hAnsi="Verdana"/>
          <w:sz w:val="16"/>
          <w:szCs w:val="16"/>
        </w:rPr>
        <w:t>061</w:t>
      </w:r>
      <w:r w:rsidRPr="004C7B4D">
        <w:rPr>
          <w:rFonts w:ascii="Verdana" w:hAnsi="Verdana"/>
          <w:sz w:val="16"/>
          <w:szCs w:val="16"/>
        </w:rPr>
        <w:t>)</w:t>
      </w:r>
    </w:p>
  </w:footnote>
  <w:footnote w:id="3">
    <w:p w14:paraId="096D8672" w14:textId="77777777" w:rsidR="00885F12" w:rsidRPr="004C7B4D" w:rsidRDefault="00885F12" w:rsidP="00885F1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(Dz. U. z 20</w:t>
      </w:r>
      <w:r>
        <w:rPr>
          <w:rFonts w:ascii="Verdana" w:hAnsi="Verdana"/>
          <w:sz w:val="16"/>
          <w:szCs w:val="16"/>
        </w:rPr>
        <w:t>24</w:t>
      </w:r>
      <w:r w:rsidRPr="004C7B4D">
        <w:rPr>
          <w:rFonts w:ascii="Verdana" w:hAnsi="Verdana"/>
          <w:sz w:val="16"/>
          <w:szCs w:val="16"/>
        </w:rPr>
        <w:t xml:space="preserve"> r. poz. </w:t>
      </w:r>
      <w:r>
        <w:rPr>
          <w:rFonts w:ascii="Verdana" w:hAnsi="Verdana"/>
          <w:sz w:val="16"/>
          <w:szCs w:val="16"/>
        </w:rPr>
        <w:t>1320</w:t>
      </w:r>
      <w:r w:rsidRPr="004C7B4D">
        <w:rPr>
          <w:rFonts w:ascii="Verdana" w:hAnsi="Verdana"/>
          <w:sz w:val="16"/>
          <w:szCs w:val="16"/>
        </w:rPr>
        <w:t>)</w:t>
      </w:r>
    </w:p>
  </w:footnote>
  <w:footnote w:id="4">
    <w:p w14:paraId="49CB7431" w14:textId="0AECA294" w:rsidR="00885F12" w:rsidRPr="004C7B4D" w:rsidRDefault="00885F12" w:rsidP="00885F1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7 lipca 1994 r. – Prawo Budowlane ( tj. Dz.U. z 20</w:t>
      </w:r>
      <w:r>
        <w:rPr>
          <w:rFonts w:ascii="Verdana" w:hAnsi="Verdana"/>
          <w:sz w:val="16"/>
          <w:szCs w:val="16"/>
        </w:rPr>
        <w:t>2</w:t>
      </w:r>
      <w:r w:rsidR="00EF0585">
        <w:rPr>
          <w:rFonts w:ascii="Verdana" w:hAnsi="Verdana"/>
          <w:sz w:val="16"/>
          <w:szCs w:val="16"/>
        </w:rPr>
        <w:t>4</w:t>
      </w:r>
      <w:r w:rsidRPr="004C7B4D">
        <w:rPr>
          <w:rFonts w:ascii="Verdana" w:hAnsi="Verdana"/>
          <w:sz w:val="16"/>
          <w:szCs w:val="16"/>
        </w:rPr>
        <w:t xml:space="preserve"> r. poz. </w:t>
      </w:r>
      <w:r w:rsidR="00EF0585">
        <w:rPr>
          <w:rFonts w:ascii="Verdana" w:hAnsi="Verdana"/>
          <w:sz w:val="16"/>
          <w:szCs w:val="16"/>
        </w:rPr>
        <w:t>725</w:t>
      </w:r>
      <w:r w:rsidRPr="004C7B4D">
        <w:rPr>
          <w:rFonts w:ascii="Verdana" w:hAnsi="Verdana"/>
          <w:sz w:val="16"/>
          <w:szCs w:val="16"/>
        </w:rPr>
        <w:t xml:space="preserve">) </w:t>
      </w:r>
    </w:p>
    <w:p w14:paraId="1D355F28" w14:textId="77777777" w:rsidR="00885F12" w:rsidRDefault="00885F12" w:rsidP="00885F12">
      <w:pPr>
        <w:pStyle w:val="Tekstprzypisudolnego"/>
      </w:pPr>
    </w:p>
  </w:footnote>
  <w:footnote w:id="5">
    <w:p w14:paraId="239055D4" w14:textId="77777777" w:rsidR="00885F12" w:rsidRPr="002F02A3" w:rsidRDefault="00885F12" w:rsidP="00885F12">
      <w:pPr>
        <w:pStyle w:val="Tekstprzypisudolnego"/>
        <w:rPr>
          <w:rFonts w:ascii="Verdana" w:hAnsi="Verdana"/>
          <w:sz w:val="16"/>
          <w:szCs w:val="16"/>
        </w:rPr>
      </w:pPr>
      <w:r w:rsidRPr="002F02A3">
        <w:rPr>
          <w:rStyle w:val="Odwoanieprzypisudolnego"/>
          <w:rFonts w:ascii="Verdana" w:hAnsi="Verdana"/>
          <w:sz w:val="16"/>
          <w:szCs w:val="16"/>
        </w:rPr>
        <w:footnoteRef/>
      </w:r>
      <w:r w:rsidRPr="002F02A3">
        <w:rPr>
          <w:rFonts w:ascii="Verdana" w:hAnsi="Verdana"/>
          <w:sz w:val="16"/>
          <w:szCs w:val="16"/>
        </w:rPr>
        <w:t xml:space="preserve"> Ustawa z dnia 16 kwietnia 1993 r. – o zwalczaniu nieuczciwej konkurencji (Dz. U. z 2020 r. poz. 1913)</w:t>
      </w:r>
    </w:p>
  </w:footnote>
  <w:footnote w:id="6">
    <w:p w14:paraId="733966C0" w14:textId="77777777" w:rsidR="00885F12" w:rsidRPr="00E16625" w:rsidRDefault="00885F12" w:rsidP="00885F12">
      <w:pPr>
        <w:pStyle w:val="Tekstprzypisudolnego"/>
        <w:rPr>
          <w:rFonts w:ascii="Verdana" w:hAnsi="Verdana"/>
          <w:sz w:val="16"/>
          <w:szCs w:val="16"/>
        </w:rPr>
      </w:pPr>
      <w:r w:rsidRPr="00E16625">
        <w:rPr>
          <w:rStyle w:val="Odwoanieprzypisudolnego"/>
          <w:rFonts w:ascii="Verdana" w:hAnsi="Verdana"/>
          <w:sz w:val="16"/>
          <w:szCs w:val="16"/>
        </w:rPr>
        <w:footnoteRef/>
      </w:r>
      <w:r w:rsidRPr="00E16625">
        <w:rPr>
          <w:rFonts w:ascii="Verdana" w:hAnsi="Verdana"/>
          <w:sz w:val="16"/>
          <w:szCs w:val="16"/>
        </w:rPr>
        <w:t xml:space="preserve"> Ustawa z dnia 11 marca 2004 r. o podatku od towarów i usług (Dz. U. z 202</w:t>
      </w:r>
      <w:r>
        <w:rPr>
          <w:rFonts w:ascii="Verdana" w:hAnsi="Verdana"/>
          <w:sz w:val="16"/>
          <w:szCs w:val="16"/>
        </w:rPr>
        <w:t>4</w:t>
      </w:r>
      <w:r w:rsidRPr="00E16625">
        <w:rPr>
          <w:rFonts w:ascii="Verdana" w:hAnsi="Verdana"/>
          <w:sz w:val="16"/>
          <w:szCs w:val="16"/>
        </w:rPr>
        <w:t xml:space="preserve"> r. poz. </w:t>
      </w:r>
      <w:r>
        <w:rPr>
          <w:rFonts w:ascii="Verdana" w:hAnsi="Verdana"/>
          <w:sz w:val="16"/>
          <w:szCs w:val="16"/>
        </w:rPr>
        <w:t>361</w:t>
      </w:r>
      <w:r w:rsidRPr="00E16625">
        <w:rPr>
          <w:rFonts w:ascii="Verdana" w:hAnsi="Verdana"/>
          <w:sz w:val="16"/>
          <w:szCs w:val="16"/>
        </w:rPr>
        <w:t>)</w:t>
      </w:r>
    </w:p>
  </w:footnote>
  <w:footnote w:id="7">
    <w:p w14:paraId="7C27D18D" w14:textId="77777777" w:rsidR="00885F12" w:rsidRPr="00D420B6" w:rsidRDefault="00885F12" w:rsidP="00885F12">
      <w:pPr>
        <w:pStyle w:val="Tekstprzypisudolnego"/>
        <w:rPr>
          <w:rFonts w:ascii="Verdana" w:hAnsi="Verdana"/>
          <w:sz w:val="16"/>
          <w:szCs w:val="16"/>
        </w:rPr>
      </w:pPr>
      <w:r w:rsidRPr="00D420B6">
        <w:rPr>
          <w:rStyle w:val="Odwoanieprzypisudolnego"/>
          <w:rFonts w:ascii="Verdana" w:hAnsi="Verdana"/>
          <w:sz w:val="16"/>
          <w:szCs w:val="16"/>
        </w:rPr>
        <w:footnoteRef/>
      </w:r>
      <w:r w:rsidRPr="00D420B6">
        <w:rPr>
          <w:rFonts w:ascii="Verdana" w:hAnsi="Verdana"/>
          <w:sz w:val="16"/>
          <w:szCs w:val="16"/>
        </w:rPr>
        <w:t xml:space="preserve"> Ustawa z dnia 23 listopada 2012 r. – Prawo pocztowe (Dz. U. z 202</w:t>
      </w:r>
      <w:r>
        <w:rPr>
          <w:rFonts w:ascii="Verdana" w:hAnsi="Verdana"/>
          <w:sz w:val="16"/>
          <w:szCs w:val="16"/>
        </w:rPr>
        <w:t>3</w:t>
      </w:r>
      <w:r w:rsidRPr="00D420B6">
        <w:rPr>
          <w:rFonts w:ascii="Verdana" w:hAnsi="Verdana"/>
          <w:sz w:val="16"/>
          <w:szCs w:val="16"/>
        </w:rPr>
        <w:t xml:space="preserve"> r. poz. 1</w:t>
      </w:r>
      <w:r>
        <w:rPr>
          <w:rFonts w:ascii="Verdana" w:hAnsi="Verdana"/>
          <w:sz w:val="16"/>
          <w:szCs w:val="16"/>
        </w:rPr>
        <w:t>640</w:t>
      </w:r>
      <w:r w:rsidRPr="00D420B6">
        <w:rPr>
          <w:rFonts w:ascii="Verdana" w:hAnsi="Verdana"/>
          <w:sz w:val="16"/>
          <w:szCs w:val="16"/>
        </w:rPr>
        <w:t>)</w:t>
      </w:r>
    </w:p>
  </w:footnote>
  <w:footnote w:id="8">
    <w:p w14:paraId="1E9F0D87" w14:textId="77777777" w:rsidR="00885F12" w:rsidRPr="009A091A" w:rsidRDefault="00885F12" w:rsidP="00885F12">
      <w:pPr>
        <w:ind w:left="142" w:hanging="142"/>
        <w:jc w:val="both"/>
        <w:rPr>
          <w:rFonts w:ascii="Verdana" w:hAnsi="Verdana"/>
          <w:i/>
          <w:iCs/>
          <w:sz w:val="14"/>
          <w:szCs w:val="14"/>
        </w:rPr>
      </w:pPr>
      <w:r w:rsidRPr="009A091A">
        <w:rPr>
          <w:rStyle w:val="Odwoanieprzypisudolnego"/>
          <w:sz w:val="18"/>
          <w:szCs w:val="18"/>
        </w:rPr>
        <w:footnoteRef/>
      </w:r>
      <w:r w:rsidRPr="009A091A">
        <w:rPr>
          <w:sz w:val="18"/>
          <w:szCs w:val="18"/>
        </w:rPr>
        <w:t xml:space="preserve"> </w:t>
      </w:r>
      <w:r w:rsidRPr="009A091A">
        <w:rPr>
          <w:rFonts w:ascii="Verdana" w:hAnsi="Verdana"/>
          <w:i/>
          <w:iCs/>
          <w:color w:val="000000"/>
          <w:sz w:val="14"/>
          <w:szCs w:val="14"/>
        </w:rPr>
        <w:t>dotyczy Wykonawców</w:t>
      </w:r>
      <w:r w:rsidRPr="009A091A">
        <w:rPr>
          <w:rFonts w:ascii="Verdana" w:hAnsi="Verdana"/>
          <w:sz w:val="14"/>
          <w:szCs w:val="14"/>
        </w:rPr>
        <w:t xml:space="preserve">, </w:t>
      </w:r>
      <w:r w:rsidRPr="009A091A">
        <w:rPr>
          <w:rFonts w:ascii="Verdana" w:hAnsi="Verdana"/>
          <w:i/>
          <w:iCs/>
          <w:sz w:val="14"/>
          <w:szCs w:val="14"/>
        </w:rPr>
        <w:t>których oferty będą generować obowiązek doliczania wartości podatku VAT do wartości netto</w:t>
      </w:r>
      <w:r w:rsidRPr="009A091A">
        <w:rPr>
          <w:rFonts w:ascii="Verdana" w:hAnsi="Verdana"/>
          <w:i/>
          <w:iCs/>
          <w:color w:val="1F497D"/>
          <w:sz w:val="14"/>
          <w:szCs w:val="14"/>
        </w:rPr>
        <w:t xml:space="preserve"> </w:t>
      </w:r>
      <w:r w:rsidRPr="009A091A">
        <w:rPr>
          <w:rFonts w:ascii="Verdana" w:hAnsi="Verdana"/>
          <w:i/>
          <w:iCs/>
          <w:sz w:val="14"/>
          <w:szCs w:val="14"/>
        </w:rPr>
        <w:t>oferty, tj. w przypadku:</w:t>
      </w:r>
    </w:p>
    <w:p w14:paraId="56D6BEE5" w14:textId="77777777" w:rsidR="00885F12" w:rsidRPr="009A091A" w:rsidRDefault="00885F12" w:rsidP="00885F12">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wewnątrzwspólnotowego nabycia towarów,</w:t>
      </w:r>
    </w:p>
    <w:p w14:paraId="076642A4" w14:textId="77777777" w:rsidR="00885F12" w:rsidRPr="009A091A" w:rsidRDefault="00885F12" w:rsidP="00885F12">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importu usług lub importu towarów, z którymi wiąże się obowiązek doliczenia przez zamawiającego przy porównywaniu cen ofertowych podatku VAT.</w:t>
      </w:r>
    </w:p>
    <w:p w14:paraId="7917532F" w14:textId="77777777" w:rsidR="00885F12" w:rsidRDefault="00885F12" w:rsidP="00885F12">
      <w:pPr>
        <w:pStyle w:val="Tekstprzypisudolnego"/>
      </w:pPr>
    </w:p>
  </w:footnote>
  <w:footnote w:id="9">
    <w:p w14:paraId="0EDF2877" w14:textId="77777777" w:rsidR="00885F12" w:rsidRPr="002F6DD9" w:rsidRDefault="00885F12" w:rsidP="00885F12">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0">
    <w:p w14:paraId="22201069" w14:textId="77777777" w:rsidR="00885F12" w:rsidRPr="002F6DD9" w:rsidRDefault="00885F12" w:rsidP="00885F12">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432241F1" w14:textId="77777777" w:rsidR="00885F12" w:rsidRDefault="00885F12" w:rsidP="00885F12">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nazwę/y podmiotu/ów</w:t>
      </w:r>
    </w:p>
  </w:footnote>
  <w:footnote w:id="12">
    <w:p w14:paraId="1448A46D" w14:textId="77777777" w:rsidR="00885F12" w:rsidRDefault="00885F12" w:rsidP="00885F12">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zakres udostępnianych zasobów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3" w15:restartNumberingAfterBreak="0">
    <w:nsid w:val="07723E77"/>
    <w:multiLevelType w:val="hybridMultilevel"/>
    <w:tmpl w:val="301E64E8"/>
    <w:lvl w:ilvl="0" w:tplc="0415000F">
      <w:start w:val="1"/>
      <w:numFmt w:val="decimal"/>
      <w:lvlText w:val="%1."/>
      <w:lvlJc w:val="left"/>
      <w:pPr>
        <w:tabs>
          <w:tab w:val="num" w:pos="720"/>
        </w:tabs>
        <w:ind w:left="720" w:hanging="360"/>
      </w:pPr>
    </w:lvl>
    <w:lvl w:ilvl="1" w:tplc="861C4CFC">
      <w:start w:val="1"/>
      <w:numFmt w:val="lowerLetter"/>
      <w:lvlText w:val="%2)"/>
      <w:lvlJc w:val="right"/>
      <w:pPr>
        <w:tabs>
          <w:tab w:val="num" w:pos="1260"/>
        </w:tabs>
        <w:ind w:left="1260" w:hanging="180"/>
      </w:pPr>
      <w:rPr>
        <w:rFonts w:ascii="Arial" w:eastAsia="Times New Roman" w:hAnsi="Arial" w:cs="Aria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7E046DB"/>
    <w:multiLevelType w:val="hybridMultilevel"/>
    <w:tmpl w:val="93E2AF7E"/>
    <w:lvl w:ilvl="0" w:tplc="014046DE">
      <w:start w:val="1"/>
      <w:numFmt w:val="decimal"/>
      <w:lvlText w:val="%1."/>
      <w:lvlJc w:val="left"/>
      <w:pPr>
        <w:tabs>
          <w:tab w:val="num" w:pos="720"/>
        </w:tabs>
        <w:ind w:left="720" w:hanging="360"/>
      </w:pPr>
      <w:rPr>
        <w:rFonts w:hint="default"/>
        <w:b w:val="0"/>
        <w:bCs/>
      </w:rPr>
    </w:lvl>
    <w:lvl w:ilvl="1" w:tplc="04150019">
      <w:start w:val="1"/>
      <w:numFmt w:val="lowerLetter"/>
      <w:lvlText w:val="%2."/>
      <w:lvlJc w:val="left"/>
      <w:pPr>
        <w:tabs>
          <w:tab w:val="num" w:pos="1440"/>
        </w:tabs>
        <w:ind w:left="1440" w:hanging="360"/>
      </w:pPr>
    </w:lvl>
    <w:lvl w:ilvl="2" w:tplc="04150011">
      <w:start w:val="1"/>
      <w:numFmt w:val="decimal"/>
      <w:lvlText w:val="%3)"/>
      <w:lvlJc w:val="left"/>
      <w:pPr>
        <w:ind w:left="14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941E40"/>
    <w:multiLevelType w:val="multilevel"/>
    <w:tmpl w:val="56B4B9B2"/>
    <w:lvl w:ilvl="0">
      <w:start w:val="19"/>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ADD046C"/>
    <w:multiLevelType w:val="hybridMultilevel"/>
    <w:tmpl w:val="8724DE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3F7E22"/>
    <w:multiLevelType w:val="hybridMultilevel"/>
    <w:tmpl w:val="DD549B3E"/>
    <w:lvl w:ilvl="0" w:tplc="6B66880C">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8" w15:restartNumberingAfterBreak="0">
    <w:nsid w:val="0E6730A1"/>
    <w:multiLevelType w:val="hybridMultilevel"/>
    <w:tmpl w:val="75ACB10A"/>
    <w:lvl w:ilvl="0" w:tplc="0415000F">
      <w:start w:val="1"/>
      <w:numFmt w:val="decimal"/>
      <w:lvlText w:val="%1."/>
      <w:lvlJc w:val="left"/>
      <w:pPr>
        <w:ind w:left="720" w:hanging="360"/>
      </w:pPr>
      <w:rPr>
        <w:rFonts w:hint="default"/>
      </w:rPr>
    </w:lvl>
    <w:lvl w:ilvl="1" w:tplc="76DEB65A">
      <w:start w:val="1"/>
      <w:numFmt w:val="decimal"/>
      <w:lvlText w:val="%2)"/>
      <w:lvlJc w:val="left"/>
      <w:pPr>
        <w:ind w:left="1440" w:hanging="360"/>
      </w:pPr>
      <w:rPr>
        <w:rFonts w:ascii="Times New Roman" w:eastAsia="Times New Roman" w:hAnsi="Times New Roman" w:cs="Times New Roman" w:hint="default"/>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273825"/>
    <w:multiLevelType w:val="multilevel"/>
    <w:tmpl w:val="529EF788"/>
    <w:lvl w:ilvl="0">
      <w:start w:val="14"/>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2D23033"/>
    <w:multiLevelType w:val="multilevel"/>
    <w:tmpl w:val="AA68D5F6"/>
    <w:lvl w:ilvl="0">
      <w:start w:val="1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6476086"/>
    <w:multiLevelType w:val="hybridMultilevel"/>
    <w:tmpl w:val="64B011E4"/>
    <w:lvl w:ilvl="0" w:tplc="94F4FFE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A3806A2"/>
    <w:multiLevelType w:val="hybridMultilevel"/>
    <w:tmpl w:val="D876E8B0"/>
    <w:lvl w:ilvl="0" w:tplc="55B677C4">
      <w:start w:val="1"/>
      <w:numFmt w:val="decimal"/>
      <w:lvlText w:val="%1."/>
      <w:lvlJc w:val="left"/>
      <w:pPr>
        <w:ind w:left="502" w:hanging="360"/>
      </w:pPr>
      <w:rPr>
        <w:rFonts w:ascii="Times New Roman" w:hAnsi="Times New Roman" w:cs="Times New Roman" w:hint="default"/>
        <w:b w:val="0"/>
        <w:bCs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4" w15:restartNumberingAfterBreak="0">
    <w:nsid w:val="1AE326CF"/>
    <w:multiLevelType w:val="multilevel"/>
    <w:tmpl w:val="928A654E"/>
    <w:lvl w:ilvl="0">
      <w:start w:val="1"/>
      <w:numFmt w:val="decimal"/>
      <w:lvlText w:val="%1."/>
      <w:lvlJc w:val="left"/>
      <w:pPr>
        <w:ind w:left="432" w:hanging="432"/>
      </w:pPr>
      <w:rPr>
        <w:rFonts w:hint="default"/>
        <w:b w:val="0"/>
        <w:strike w:val="0"/>
        <w:color w:val="auto"/>
        <w:sz w:val="24"/>
        <w:szCs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9658E8"/>
    <w:multiLevelType w:val="hybridMultilevel"/>
    <w:tmpl w:val="2C668C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591EB7"/>
    <w:multiLevelType w:val="hybridMultilevel"/>
    <w:tmpl w:val="F64A413A"/>
    <w:lvl w:ilvl="0" w:tplc="D6343DB6">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E001E0D"/>
    <w:multiLevelType w:val="hybridMultilevel"/>
    <w:tmpl w:val="DA489006"/>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EBF41AE"/>
    <w:multiLevelType w:val="hybridMultilevel"/>
    <w:tmpl w:val="8C0ACB0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B67A40"/>
    <w:multiLevelType w:val="hybridMultilevel"/>
    <w:tmpl w:val="8DB01CF4"/>
    <w:lvl w:ilvl="0" w:tplc="0415000F">
      <w:start w:val="1"/>
      <w:numFmt w:val="decimal"/>
      <w:lvlText w:val="%1."/>
      <w:lvlJc w:val="left"/>
      <w:pPr>
        <w:tabs>
          <w:tab w:val="num" w:pos="720"/>
        </w:tabs>
        <w:ind w:left="720" w:hanging="360"/>
      </w:pPr>
    </w:lvl>
    <w:lvl w:ilvl="1" w:tplc="2E5E48D8">
      <w:start w:val="1"/>
      <w:numFmt w:val="decimal"/>
      <w:lvlText w:val="%2)"/>
      <w:lvlJc w:val="left"/>
      <w:pPr>
        <w:ind w:left="786" w:hanging="360"/>
      </w:pPr>
      <w:rPr>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20D0723"/>
    <w:multiLevelType w:val="hybridMultilevel"/>
    <w:tmpl w:val="36DA9A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5921B44"/>
    <w:multiLevelType w:val="multilevel"/>
    <w:tmpl w:val="D8361AC6"/>
    <w:lvl w:ilvl="0">
      <w:start w:val="14"/>
      <w:numFmt w:val="decimal"/>
      <w:lvlText w:val="%1"/>
      <w:lvlJc w:val="left"/>
      <w:pPr>
        <w:ind w:left="540" w:hanging="540"/>
      </w:pPr>
      <w:rPr>
        <w:rFonts w:hint="default"/>
      </w:rPr>
    </w:lvl>
    <w:lvl w:ilvl="1">
      <w:start w:val="10"/>
      <w:numFmt w:val="decimal"/>
      <w:lvlText w:val="%1.%2"/>
      <w:lvlJc w:val="left"/>
      <w:pPr>
        <w:ind w:left="540" w:hanging="54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7425B8A"/>
    <w:multiLevelType w:val="hybridMultilevel"/>
    <w:tmpl w:val="0DEC7750"/>
    <w:lvl w:ilvl="0" w:tplc="04150011">
      <w:start w:val="1"/>
      <w:numFmt w:val="decimal"/>
      <w:lvlText w:val="%1)"/>
      <w:lvlJc w:val="left"/>
      <w:pPr>
        <w:tabs>
          <w:tab w:val="num" w:pos="1440"/>
        </w:tabs>
        <w:ind w:left="1440" w:hanging="360"/>
      </w:pPr>
      <w:rPr>
        <w:rFonts w:hint="default"/>
      </w:rPr>
    </w:lvl>
    <w:lvl w:ilvl="1" w:tplc="3412F7A4">
      <w:start w:val="1"/>
      <w:numFmt w:val="decimal"/>
      <w:lvlText w:val="%2."/>
      <w:lvlJc w:val="left"/>
      <w:pPr>
        <w:tabs>
          <w:tab w:val="num" w:pos="928"/>
        </w:tabs>
        <w:ind w:left="928" w:hanging="360"/>
      </w:pPr>
      <w:rPr>
        <w:rFonts w:hint="default"/>
      </w:rPr>
    </w:lvl>
    <w:lvl w:ilvl="2" w:tplc="311ED9F8">
      <w:start w:val="1"/>
      <w:numFmt w:val="lowerLetter"/>
      <w:lvlText w:val="%3)"/>
      <w:lvlJc w:val="left"/>
      <w:pPr>
        <w:tabs>
          <w:tab w:val="num" w:pos="3060"/>
        </w:tabs>
        <w:ind w:left="3060"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29085193"/>
    <w:multiLevelType w:val="hybridMultilevel"/>
    <w:tmpl w:val="CB44ABD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ADC6B55"/>
    <w:multiLevelType w:val="hybridMultilevel"/>
    <w:tmpl w:val="EECCB34C"/>
    <w:lvl w:ilvl="0" w:tplc="DB46B02A">
      <w:start w:val="1"/>
      <w:numFmt w:val="decimal"/>
      <w:lvlText w:val="%1)"/>
      <w:lvlJc w:val="left"/>
      <w:pPr>
        <w:ind w:left="780" w:hanging="360"/>
      </w:pPr>
      <w:rPr>
        <w:rFonts w:ascii="Times New Roman" w:eastAsiaTheme="minorHAnsi" w:hAnsi="Times New Roman" w:cstheme="minorBidi"/>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33405FF2"/>
    <w:multiLevelType w:val="hybridMultilevel"/>
    <w:tmpl w:val="8CE47514"/>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ind w:left="177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36A369B"/>
    <w:multiLevelType w:val="hybridMultilevel"/>
    <w:tmpl w:val="3D4C0E9A"/>
    <w:lvl w:ilvl="0" w:tplc="75B627F2">
      <w:start w:val="1"/>
      <w:numFmt w:val="decimal"/>
      <w:lvlText w:val="%1."/>
      <w:lvlJc w:val="left"/>
      <w:pPr>
        <w:tabs>
          <w:tab w:val="num" w:pos="720"/>
        </w:tabs>
        <w:ind w:left="720" w:hanging="360"/>
      </w:pPr>
      <w:rPr>
        <w:rFonts w:hint="default"/>
        <w:b w:val="0"/>
        <w:bCs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3F338BA"/>
    <w:multiLevelType w:val="hybridMultilevel"/>
    <w:tmpl w:val="69D46E18"/>
    <w:lvl w:ilvl="0" w:tplc="1EC6187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64C4898"/>
    <w:multiLevelType w:val="hybridMultilevel"/>
    <w:tmpl w:val="45869E42"/>
    <w:lvl w:ilvl="0" w:tplc="46B4CF8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4E7C08"/>
    <w:multiLevelType w:val="hybridMultilevel"/>
    <w:tmpl w:val="EC76EA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7C24DD8"/>
    <w:multiLevelType w:val="hybridMultilevel"/>
    <w:tmpl w:val="448AF81C"/>
    <w:lvl w:ilvl="0" w:tplc="9F8E716E">
      <w:start w:val="1"/>
      <w:numFmt w:val="lowerLetter"/>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D6AC28C4">
      <w:start w:val="1"/>
      <w:numFmt w:val="decimal"/>
      <w:lvlText w:val="%3."/>
      <w:lvlJc w:val="left"/>
      <w:pPr>
        <w:tabs>
          <w:tab w:val="num" w:pos="3396"/>
        </w:tabs>
        <w:ind w:left="3396" w:hanging="360"/>
      </w:pPr>
      <w:rPr>
        <w:rFonts w:hint="default"/>
      </w:r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33"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4" w15:restartNumberingAfterBreak="0">
    <w:nsid w:val="3AD7783B"/>
    <w:multiLevelType w:val="hybridMultilevel"/>
    <w:tmpl w:val="6B425C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650A38"/>
    <w:multiLevelType w:val="hybridMultilevel"/>
    <w:tmpl w:val="495CC816"/>
    <w:lvl w:ilvl="0" w:tplc="04150011">
      <w:start w:val="1"/>
      <w:numFmt w:val="decimal"/>
      <w:lvlText w:val="%1)"/>
      <w:lvlJc w:val="left"/>
      <w:pPr>
        <w:tabs>
          <w:tab w:val="num" w:pos="1776"/>
        </w:tabs>
        <w:ind w:left="1776" w:hanging="360"/>
      </w:pPr>
      <w:rPr>
        <w:rFonts w:hint="default"/>
      </w:rPr>
    </w:lvl>
    <w:lvl w:ilvl="1" w:tplc="6C12482C">
      <w:start w:val="1"/>
      <w:numFmt w:val="decimal"/>
      <w:lvlText w:val="%2."/>
      <w:lvlJc w:val="left"/>
      <w:pPr>
        <w:tabs>
          <w:tab w:val="num" w:pos="2496"/>
        </w:tabs>
        <w:ind w:left="2496" w:hanging="360"/>
      </w:pPr>
      <w:rPr>
        <w:rFonts w:hint="default"/>
      </w:r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39"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BA6255"/>
    <w:multiLevelType w:val="hybridMultilevel"/>
    <w:tmpl w:val="7F486780"/>
    <w:lvl w:ilvl="0" w:tplc="0415000F">
      <w:start w:val="1"/>
      <w:numFmt w:val="decimal"/>
      <w:lvlText w:val="%1."/>
      <w:lvlJc w:val="left"/>
      <w:pPr>
        <w:tabs>
          <w:tab w:val="num" w:pos="720"/>
        </w:tabs>
        <w:ind w:left="720" w:hanging="360"/>
      </w:pPr>
      <w:rPr>
        <w:rFonts w:hint="default"/>
      </w:rPr>
    </w:lvl>
    <w:lvl w:ilvl="1" w:tplc="36605BF0">
      <w:start w:val="1"/>
      <w:numFmt w:val="lowerLetter"/>
      <w:lvlText w:val="%2)"/>
      <w:lvlJc w:val="left"/>
      <w:pPr>
        <w:ind w:left="1776" w:hanging="360"/>
      </w:pPr>
      <w:rPr>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92306E8"/>
    <w:multiLevelType w:val="hybridMultilevel"/>
    <w:tmpl w:val="F9A49A0C"/>
    <w:lvl w:ilvl="0" w:tplc="04150011">
      <w:start w:val="1"/>
      <w:numFmt w:val="decimal"/>
      <w:lvlText w:val="%1)"/>
      <w:lvlJc w:val="left"/>
      <w:pPr>
        <w:tabs>
          <w:tab w:val="num" w:pos="1440"/>
        </w:tabs>
        <w:ind w:left="1440" w:hanging="360"/>
      </w:pPr>
      <w:rPr>
        <w:rFonts w:hint="default"/>
      </w:rPr>
    </w:lvl>
    <w:lvl w:ilvl="1" w:tplc="8CFC19EC">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4A142063"/>
    <w:multiLevelType w:val="hybridMultilevel"/>
    <w:tmpl w:val="1642403C"/>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4C0E0B1A"/>
    <w:multiLevelType w:val="multilevel"/>
    <w:tmpl w:val="3A427CA2"/>
    <w:lvl w:ilvl="0">
      <w:start w:val="10"/>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4CAC2FB2"/>
    <w:multiLevelType w:val="hybridMultilevel"/>
    <w:tmpl w:val="1688CBF6"/>
    <w:lvl w:ilvl="0" w:tplc="04150017">
      <w:start w:val="1"/>
      <w:numFmt w:val="lowerLetter"/>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20B2B802">
      <w:start w:val="1"/>
      <w:numFmt w:val="decimal"/>
      <w:lvlText w:val="%3."/>
      <w:lvlJc w:val="left"/>
      <w:pPr>
        <w:tabs>
          <w:tab w:val="num" w:pos="3396"/>
        </w:tabs>
        <w:ind w:left="3396" w:hanging="360"/>
      </w:pPr>
      <w:rPr>
        <w:rFonts w:hint="default"/>
      </w:r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45" w15:restartNumberingAfterBreak="0">
    <w:nsid w:val="4E640BE8"/>
    <w:multiLevelType w:val="hybridMultilevel"/>
    <w:tmpl w:val="B0308E06"/>
    <w:lvl w:ilvl="0" w:tplc="E46A4DF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47" w15:restartNumberingAfterBreak="0">
    <w:nsid w:val="534D7051"/>
    <w:multiLevelType w:val="hybridMultilevel"/>
    <w:tmpl w:val="B9D234FC"/>
    <w:lvl w:ilvl="0" w:tplc="0415000F">
      <w:start w:val="1"/>
      <w:numFmt w:val="decimal"/>
      <w:lvlText w:val="%1."/>
      <w:lvlJc w:val="left"/>
      <w:pPr>
        <w:tabs>
          <w:tab w:val="num" w:pos="720"/>
        </w:tabs>
        <w:ind w:left="720" w:hanging="360"/>
      </w:pPr>
      <w:rPr>
        <w:rFonts w:hint="default"/>
      </w:rPr>
    </w:lvl>
    <w:lvl w:ilvl="1" w:tplc="5E429BD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43A6CAB"/>
    <w:multiLevelType w:val="multilevel"/>
    <w:tmpl w:val="32C6325E"/>
    <w:lvl w:ilvl="0">
      <w:start w:val="2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46330EF"/>
    <w:multiLevelType w:val="hybridMultilevel"/>
    <w:tmpl w:val="782A8252"/>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3A2D3C4">
      <w:start w:val="1"/>
      <w:numFmt w:val="decimal"/>
      <w:lvlText w:val="%4."/>
      <w:lvlJc w:val="left"/>
      <w:rPr>
        <w:rFonts w:ascii="Calibri" w:eastAsia="Times New Roman" w:hAnsi="Calibri" w:cs="Calibri"/>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1A4B54"/>
    <w:multiLevelType w:val="hybridMultilevel"/>
    <w:tmpl w:val="7EBECC4A"/>
    <w:lvl w:ilvl="0" w:tplc="E1C61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2" w15:restartNumberingAfterBreak="0">
    <w:nsid w:val="5B90733A"/>
    <w:multiLevelType w:val="hybridMultilevel"/>
    <w:tmpl w:val="EE3AB15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3" w15:restartNumberingAfterBreak="0">
    <w:nsid w:val="5BEB155A"/>
    <w:multiLevelType w:val="hybridMultilevel"/>
    <w:tmpl w:val="95A2D73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5E8A1975"/>
    <w:multiLevelType w:val="hybridMultilevel"/>
    <w:tmpl w:val="9668B998"/>
    <w:lvl w:ilvl="0" w:tplc="867CE95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8D7EAC"/>
    <w:multiLevelType w:val="hybridMultilevel"/>
    <w:tmpl w:val="4BFC5222"/>
    <w:lvl w:ilvl="0" w:tplc="19567F70">
      <w:start w:val="2"/>
      <w:numFmt w:val="lowerLetter"/>
      <w:lvlText w:val="%1)"/>
      <w:lvlJc w:val="left"/>
      <w:pPr>
        <w:ind w:left="1215" w:hanging="360"/>
      </w:pPr>
      <w:rPr>
        <w:rFonts w:hint="default"/>
        <w:b w:val="0"/>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60" w15:restartNumberingAfterBreak="0">
    <w:nsid w:val="6AD07A72"/>
    <w:multiLevelType w:val="hybridMultilevel"/>
    <w:tmpl w:val="731A0842"/>
    <w:lvl w:ilvl="0" w:tplc="A7C80D0C">
      <w:start w:val="1"/>
      <w:numFmt w:val="decimal"/>
      <w:lvlText w:val="%1."/>
      <w:lvlJc w:val="left"/>
      <w:pPr>
        <w:ind w:left="360" w:hanging="360"/>
      </w:pPr>
      <w:rPr>
        <w:rFonts w:ascii="Times New Roman" w:eastAsia="Times New Roman" w:hAnsi="Times New Roman" w:cs="Times New Roman"/>
      </w:rPr>
    </w:lvl>
    <w:lvl w:ilvl="1" w:tplc="04150011">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427ACB"/>
    <w:multiLevelType w:val="hybridMultilevel"/>
    <w:tmpl w:val="3E42B42C"/>
    <w:lvl w:ilvl="0" w:tplc="04150017">
      <w:start w:val="1"/>
      <w:numFmt w:val="lowerLetter"/>
      <w:lvlText w:val="%1)"/>
      <w:lvlJc w:val="left"/>
      <w:pPr>
        <w:tabs>
          <w:tab w:val="num" w:pos="1776"/>
        </w:tabs>
        <w:ind w:left="1776" w:hanging="360"/>
      </w:pPr>
      <w:rPr>
        <w:rFonts w:hint="default"/>
      </w:rPr>
    </w:lvl>
    <w:lvl w:ilvl="1" w:tplc="04150003" w:tentative="1">
      <w:start w:val="1"/>
      <w:numFmt w:val="bullet"/>
      <w:lvlText w:val="o"/>
      <w:lvlJc w:val="left"/>
      <w:pPr>
        <w:tabs>
          <w:tab w:val="num" w:pos="2496"/>
        </w:tabs>
        <w:ind w:left="2496" w:hanging="360"/>
      </w:pPr>
      <w:rPr>
        <w:rFonts w:ascii="Courier New" w:hAnsi="Courier New" w:cs="Courier New"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63" w15:restartNumberingAfterBreak="0">
    <w:nsid w:val="6C5A1402"/>
    <w:multiLevelType w:val="hybridMultilevel"/>
    <w:tmpl w:val="2F02E2D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4"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FA66FFA"/>
    <w:multiLevelType w:val="multilevel"/>
    <w:tmpl w:val="4022AE7A"/>
    <w:styleLink w:val="Biecalista1"/>
    <w:lvl w:ilvl="0">
      <w:start w:val="1"/>
      <w:numFmt w:val="decimal"/>
      <w:lvlText w:val="%1."/>
      <w:lvlJc w:val="left"/>
      <w:pPr>
        <w:ind w:left="360" w:hanging="360"/>
      </w:pPr>
    </w:lvl>
    <w:lvl w:ilvl="1">
      <w:start w:val="1"/>
      <w:numFmt w:val="decimal"/>
      <w:lvlText w:val="%2)"/>
      <w:lvlJc w:val="left"/>
      <w:pPr>
        <w:ind w:left="1080" w:hanging="360"/>
      </w:pPr>
      <w:rPr>
        <w:rFonts w:hint="default"/>
        <w:b w:val="0"/>
        <w:bCs w:val="0"/>
        <w:i w:val="0"/>
        <w:iCs w:val="0"/>
        <w:sz w:val="24"/>
        <w:szCs w:val="24"/>
      </w:rPr>
    </w:lvl>
    <w:lvl w:ilvl="2">
      <w:start w:val="180"/>
      <w:numFmt w:val="decimal"/>
      <w:lvlText w:val="%3"/>
      <w:lvlJc w:val="left"/>
      <w:pPr>
        <w:ind w:left="2070" w:hanging="45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712E5174"/>
    <w:multiLevelType w:val="hybridMultilevel"/>
    <w:tmpl w:val="ACACBAA0"/>
    <w:styleLink w:val="Biecalista11"/>
    <w:lvl w:ilvl="0" w:tplc="EC2E38CE">
      <w:start w:val="1"/>
      <w:numFmt w:val="decimal"/>
      <w:lvlText w:val="%1."/>
      <w:lvlJc w:val="left"/>
      <w:pPr>
        <w:tabs>
          <w:tab w:val="num" w:pos="1065"/>
        </w:tabs>
        <w:ind w:left="1065"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4A53638"/>
    <w:multiLevelType w:val="hybridMultilevel"/>
    <w:tmpl w:val="DD08FC74"/>
    <w:lvl w:ilvl="0" w:tplc="0415000F">
      <w:start w:val="1"/>
      <w:numFmt w:val="decimal"/>
      <w:lvlText w:val="%1."/>
      <w:lvlJc w:val="left"/>
      <w:pPr>
        <w:tabs>
          <w:tab w:val="num" w:pos="720"/>
        </w:tabs>
        <w:ind w:left="720" w:hanging="360"/>
      </w:pPr>
      <w:rPr>
        <w:rFonts w:hint="default"/>
      </w:rPr>
    </w:lvl>
    <w:lvl w:ilvl="1" w:tplc="7F600E6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8E07E99"/>
    <w:multiLevelType w:val="multilevel"/>
    <w:tmpl w:val="ED02F5B6"/>
    <w:lvl w:ilvl="0">
      <w:start w:val="16"/>
      <w:numFmt w:val="decimal"/>
      <w:lvlText w:val="%1."/>
      <w:lvlJc w:val="left"/>
      <w:pPr>
        <w:ind w:left="630" w:hanging="63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1" w15:restartNumberingAfterBreak="0">
    <w:nsid w:val="7C675711"/>
    <w:multiLevelType w:val="hybridMultilevel"/>
    <w:tmpl w:val="C85C0264"/>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2" w15:restartNumberingAfterBreak="0">
    <w:nsid w:val="7F3C04D4"/>
    <w:multiLevelType w:val="hybridMultilevel"/>
    <w:tmpl w:val="4678BFE6"/>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6"/>
  </w:num>
  <w:num w:numId="3">
    <w:abstractNumId w:val="50"/>
  </w:num>
  <w:num w:numId="4">
    <w:abstractNumId w:val="26"/>
  </w:num>
  <w:num w:numId="5">
    <w:abstractNumId w:val="39"/>
  </w:num>
  <w:num w:numId="6">
    <w:abstractNumId w:val="57"/>
  </w:num>
  <w:num w:numId="7">
    <w:abstractNumId w:val="33"/>
  </w:num>
  <w:num w:numId="8">
    <w:abstractNumId w:val="70"/>
  </w:num>
  <w:num w:numId="9">
    <w:abstractNumId w:val="15"/>
  </w:num>
  <w:num w:numId="10">
    <w:abstractNumId w:val="61"/>
  </w:num>
  <w:num w:numId="11">
    <w:abstractNumId w:val="56"/>
  </w:num>
  <w:num w:numId="12">
    <w:abstractNumId w:val="43"/>
  </w:num>
  <w:num w:numId="13">
    <w:abstractNumId w:val="2"/>
  </w:num>
  <w:num w:numId="14">
    <w:abstractNumId w:val="69"/>
  </w:num>
  <w:num w:numId="15">
    <w:abstractNumId w:val="1"/>
  </w:num>
  <w:num w:numId="16">
    <w:abstractNumId w:val="35"/>
  </w:num>
  <w:num w:numId="17">
    <w:abstractNumId w:val="54"/>
  </w:num>
  <w:num w:numId="18">
    <w:abstractNumId w:val="64"/>
  </w:num>
  <w:num w:numId="19">
    <w:abstractNumId w:val="37"/>
  </w:num>
  <w:num w:numId="20">
    <w:abstractNumId w:val="58"/>
  </w:num>
  <w:num w:numId="21">
    <w:abstractNumId w:val="46"/>
  </w:num>
  <w:num w:numId="22">
    <w:abstractNumId w:val="10"/>
  </w:num>
  <w:num w:numId="23">
    <w:abstractNumId w:val="5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num>
  <w:num w:numId="29">
    <w:abstractNumId w:val="9"/>
  </w:num>
  <w:num w:numId="30">
    <w:abstractNumId w:val="22"/>
  </w:num>
  <w:num w:numId="31">
    <w:abstractNumId w:val="68"/>
  </w:num>
  <w:num w:numId="32">
    <w:abstractNumId w:val="5"/>
  </w:num>
  <w:num w:numId="33">
    <w:abstractNumId w:val="65"/>
  </w:num>
  <w:num w:numId="34">
    <w:abstractNumId w:val="66"/>
  </w:num>
  <w:num w:numId="35">
    <w:abstractNumId w:val="4"/>
  </w:num>
  <w:num w:numId="36">
    <w:abstractNumId w:val="20"/>
  </w:num>
  <w:num w:numId="37">
    <w:abstractNumId w:val="23"/>
  </w:num>
  <w:num w:numId="38">
    <w:abstractNumId w:val="3"/>
  </w:num>
  <w:num w:numId="39">
    <w:abstractNumId w:val="38"/>
  </w:num>
  <w:num w:numId="40">
    <w:abstractNumId w:val="32"/>
  </w:num>
  <w:num w:numId="41">
    <w:abstractNumId w:val="27"/>
  </w:num>
  <w:num w:numId="42">
    <w:abstractNumId w:val="40"/>
  </w:num>
  <w:num w:numId="43">
    <w:abstractNumId w:val="44"/>
  </w:num>
  <w:num w:numId="44">
    <w:abstractNumId w:val="19"/>
  </w:num>
  <w:num w:numId="45">
    <w:abstractNumId w:val="72"/>
  </w:num>
  <w:num w:numId="46">
    <w:abstractNumId w:val="41"/>
  </w:num>
  <w:num w:numId="47">
    <w:abstractNumId w:val="53"/>
  </w:num>
  <w:num w:numId="48">
    <w:abstractNumId w:val="47"/>
  </w:num>
  <w:num w:numId="49">
    <w:abstractNumId w:val="21"/>
  </w:num>
  <w:num w:numId="50">
    <w:abstractNumId w:val="63"/>
  </w:num>
  <w:num w:numId="51">
    <w:abstractNumId w:val="62"/>
  </w:num>
  <w:num w:numId="52">
    <w:abstractNumId w:val="45"/>
  </w:num>
  <w:num w:numId="53">
    <w:abstractNumId w:val="67"/>
  </w:num>
  <w:num w:numId="54">
    <w:abstractNumId w:val="6"/>
  </w:num>
  <w:num w:numId="55">
    <w:abstractNumId w:val="28"/>
  </w:num>
  <w:num w:numId="56">
    <w:abstractNumId w:val="17"/>
  </w:num>
  <w:num w:numId="57">
    <w:abstractNumId w:val="30"/>
  </w:num>
  <w:num w:numId="58">
    <w:abstractNumId w:val="52"/>
  </w:num>
  <w:num w:numId="59">
    <w:abstractNumId w:val="31"/>
  </w:num>
  <w:num w:numId="60">
    <w:abstractNumId w:val="71"/>
  </w:num>
  <w:num w:numId="61">
    <w:abstractNumId w:val="8"/>
  </w:num>
  <w:num w:numId="62">
    <w:abstractNumId w:val="16"/>
  </w:num>
  <w:num w:numId="63">
    <w:abstractNumId w:val="34"/>
  </w:num>
  <w:num w:numId="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55"/>
  </w:num>
  <w:num w:numId="67">
    <w:abstractNumId w:val="49"/>
  </w:num>
  <w:num w:numId="68">
    <w:abstractNumId w:val="42"/>
  </w:num>
  <w:num w:numId="69">
    <w:abstractNumId w:val="18"/>
  </w:num>
  <w:num w:numId="70">
    <w:abstractNumId w:val="60"/>
  </w:num>
  <w:num w:numId="71">
    <w:abstractNumId w:val="24"/>
  </w:num>
  <w:num w:numId="72">
    <w:abstractNumId w:val="14"/>
  </w:num>
  <w:num w:numId="73">
    <w:abstractNumId w:val="1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F12"/>
    <w:rsid w:val="00006B2E"/>
    <w:rsid w:val="000D5A33"/>
    <w:rsid w:val="00175AAC"/>
    <w:rsid w:val="002B5BA6"/>
    <w:rsid w:val="003D1AD3"/>
    <w:rsid w:val="004B6641"/>
    <w:rsid w:val="004D4AA4"/>
    <w:rsid w:val="00506E6F"/>
    <w:rsid w:val="006303AF"/>
    <w:rsid w:val="0065291A"/>
    <w:rsid w:val="006D69F6"/>
    <w:rsid w:val="006E0A01"/>
    <w:rsid w:val="0072356F"/>
    <w:rsid w:val="00885F12"/>
    <w:rsid w:val="00902285"/>
    <w:rsid w:val="009F69F9"/>
    <w:rsid w:val="00A823A0"/>
    <w:rsid w:val="00B53C2C"/>
    <w:rsid w:val="00B90AD2"/>
    <w:rsid w:val="00BE0F92"/>
    <w:rsid w:val="00D33C64"/>
    <w:rsid w:val="00D34B1F"/>
    <w:rsid w:val="00E24CE6"/>
    <w:rsid w:val="00ED1580"/>
    <w:rsid w:val="00EF0585"/>
    <w:rsid w:val="00F0363B"/>
    <w:rsid w:val="00F71201"/>
    <w:rsid w:val="00F90BDF"/>
    <w:rsid w:val="00FD56DC"/>
    <w:rsid w:val="00FE2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5952B"/>
  <w15:chartTrackingRefBased/>
  <w15:docId w15:val="{ADB972B7-D740-4AEE-8047-9D91C8296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885F12"/>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gwek2">
    <w:name w:val="heading 2"/>
    <w:basedOn w:val="Normalny"/>
    <w:next w:val="Normalny"/>
    <w:link w:val="Nagwek2Znak"/>
    <w:unhideWhenUsed/>
    <w:qFormat/>
    <w:rsid w:val="00885F12"/>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gwek3">
    <w:name w:val="heading 3"/>
    <w:basedOn w:val="Normalny"/>
    <w:next w:val="Normalny"/>
    <w:link w:val="Nagwek3Znak"/>
    <w:uiPriority w:val="99"/>
    <w:unhideWhenUsed/>
    <w:qFormat/>
    <w:rsid w:val="00885F12"/>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Nagwek4">
    <w:name w:val="heading 4"/>
    <w:basedOn w:val="Normalny"/>
    <w:next w:val="Normalny"/>
    <w:link w:val="Nagwek4Znak"/>
    <w:unhideWhenUsed/>
    <w:qFormat/>
    <w:rsid w:val="00885F12"/>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Nagwek5">
    <w:name w:val="heading 5"/>
    <w:basedOn w:val="Normalny"/>
    <w:next w:val="Normalny"/>
    <w:link w:val="Nagwek5Znak"/>
    <w:unhideWhenUsed/>
    <w:qFormat/>
    <w:rsid w:val="00885F12"/>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Nagwek6">
    <w:name w:val="heading 6"/>
    <w:basedOn w:val="Normalny"/>
    <w:next w:val="Normalny"/>
    <w:link w:val="Nagwek6Znak"/>
    <w:unhideWhenUsed/>
    <w:qFormat/>
    <w:rsid w:val="00885F12"/>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nhideWhenUsed/>
    <w:qFormat/>
    <w:rsid w:val="00885F12"/>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nhideWhenUsed/>
    <w:qFormat/>
    <w:rsid w:val="00885F12"/>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nhideWhenUsed/>
    <w:qFormat/>
    <w:rsid w:val="00885F12"/>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85F12"/>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gwek2Znak">
    <w:name w:val="Nagłówek 2 Znak"/>
    <w:basedOn w:val="Domylnaczcionkaakapitu"/>
    <w:link w:val="Nagwek2"/>
    <w:rsid w:val="00885F12"/>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Nagwek3Znak">
    <w:name w:val="Nagłówek 3 Znak"/>
    <w:basedOn w:val="Domylnaczcionkaakapitu"/>
    <w:link w:val="Nagwek3"/>
    <w:uiPriority w:val="99"/>
    <w:rsid w:val="00885F12"/>
    <w:rPr>
      <w:rFonts w:eastAsiaTheme="majorEastAsia" w:cstheme="majorBidi"/>
      <w:color w:val="2F5496" w:themeColor="accent1" w:themeShade="BF"/>
      <w:kern w:val="2"/>
      <w:sz w:val="28"/>
      <w:szCs w:val="28"/>
      <w14:ligatures w14:val="standardContextual"/>
    </w:rPr>
  </w:style>
  <w:style w:type="character" w:customStyle="1" w:styleId="Nagwek4Znak">
    <w:name w:val="Nagłówek 4 Znak"/>
    <w:basedOn w:val="Domylnaczcionkaakapitu"/>
    <w:link w:val="Nagwek4"/>
    <w:rsid w:val="00885F12"/>
    <w:rPr>
      <w:rFonts w:eastAsiaTheme="majorEastAsia" w:cstheme="majorBidi"/>
      <w:i/>
      <w:iCs/>
      <w:color w:val="2F5496" w:themeColor="accent1" w:themeShade="BF"/>
      <w:kern w:val="2"/>
      <w14:ligatures w14:val="standardContextual"/>
    </w:rPr>
  </w:style>
  <w:style w:type="character" w:customStyle="1" w:styleId="Nagwek5Znak">
    <w:name w:val="Nagłówek 5 Znak"/>
    <w:basedOn w:val="Domylnaczcionkaakapitu"/>
    <w:link w:val="Nagwek5"/>
    <w:rsid w:val="00885F12"/>
    <w:rPr>
      <w:rFonts w:eastAsiaTheme="majorEastAsia" w:cstheme="majorBidi"/>
      <w:color w:val="2F5496" w:themeColor="accent1" w:themeShade="BF"/>
      <w:kern w:val="2"/>
      <w14:ligatures w14:val="standardContextual"/>
    </w:rPr>
  </w:style>
  <w:style w:type="character" w:customStyle="1" w:styleId="Nagwek6Znak">
    <w:name w:val="Nagłówek 6 Znak"/>
    <w:basedOn w:val="Domylnaczcionkaakapitu"/>
    <w:link w:val="Nagwek6"/>
    <w:rsid w:val="00885F12"/>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rsid w:val="00885F12"/>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rsid w:val="00885F12"/>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rsid w:val="00885F12"/>
    <w:rPr>
      <w:rFonts w:eastAsiaTheme="majorEastAsia" w:cstheme="majorBidi"/>
      <w:color w:val="272727" w:themeColor="text1" w:themeTint="D8"/>
      <w:kern w:val="2"/>
      <w14:ligatures w14:val="standardContextual"/>
    </w:rPr>
  </w:style>
  <w:style w:type="numbering" w:customStyle="1" w:styleId="Bezlisty1">
    <w:name w:val="Bez listy1"/>
    <w:next w:val="Bezlisty"/>
    <w:uiPriority w:val="99"/>
    <w:semiHidden/>
    <w:unhideWhenUsed/>
    <w:rsid w:val="00885F12"/>
  </w:style>
  <w:style w:type="paragraph" w:styleId="Tytu">
    <w:name w:val="Title"/>
    <w:basedOn w:val="Normalny"/>
    <w:next w:val="Normalny"/>
    <w:link w:val="TytuZnak"/>
    <w:uiPriority w:val="99"/>
    <w:qFormat/>
    <w:rsid w:val="00885F1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99"/>
    <w:rsid w:val="00885F12"/>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qFormat/>
    <w:rsid w:val="00885F12"/>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rsid w:val="00885F12"/>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885F12"/>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885F12"/>
    <w:rPr>
      <w:i/>
      <w:iCs/>
      <w:color w:val="404040" w:themeColor="text1" w:themeTint="BF"/>
      <w:kern w:val="2"/>
      <w14:ligatures w14:val="standardContextual"/>
    </w:rPr>
  </w:style>
  <w:style w:type="paragraph" w:styleId="Akapitzlist">
    <w:name w:val="List Paragraph"/>
    <w:aliases w:val="zwykły tekst,List Paragraph1,BulletC,normalny tekst,Obiekt,L1,Numerowanie,List Paragraph,Akapit z listą5,sw tekst,Akapit z listą3,Akapit z listą31,NOWY,Akapit z listą32,CW_Lista,Akapit z listą BS,Kolorowa lista — akcent 11,Normal"/>
    <w:basedOn w:val="Normalny"/>
    <w:link w:val="AkapitzlistZnak"/>
    <w:uiPriority w:val="34"/>
    <w:qFormat/>
    <w:rsid w:val="00885F12"/>
    <w:pPr>
      <w:ind w:left="720"/>
      <w:contextualSpacing/>
    </w:pPr>
    <w:rPr>
      <w:kern w:val="2"/>
      <w14:ligatures w14:val="standardContextual"/>
    </w:rPr>
  </w:style>
  <w:style w:type="character" w:styleId="Wyrnienieintensywne">
    <w:name w:val="Intense Emphasis"/>
    <w:basedOn w:val="Domylnaczcionkaakapitu"/>
    <w:uiPriority w:val="21"/>
    <w:qFormat/>
    <w:rsid w:val="00885F12"/>
    <w:rPr>
      <w:i/>
      <w:iCs/>
      <w:color w:val="2F5496" w:themeColor="accent1" w:themeShade="BF"/>
    </w:rPr>
  </w:style>
  <w:style w:type="paragraph" w:styleId="Cytatintensywny">
    <w:name w:val="Intense Quote"/>
    <w:basedOn w:val="Normalny"/>
    <w:next w:val="Normalny"/>
    <w:link w:val="CytatintensywnyZnak"/>
    <w:uiPriority w:val="30"/>
    <w:qFormat/>
    <w:rsid w:val="00885F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885F12"/>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885F12"/>
    <w:rPr>
      <w:b/>
      <w:bCs/>
      <w:smallCaps/>
      <w:color w:val="2F5496" w:themeColor="accent1" w:themeShade="BF"/>
      <w:spacing w:val="5"/>
    </w:rPr>
  </w:style>
  <w:style w:type="numbering" w:customStyle="1" w:styleId="Bezlisty11">
    <w:name w:val="Bez listy11"/>
    <w:next w:val="Bezlisty"/>
    <w:uiPriority w:val="99"/>
    <w:semiHidden/>
    <w:unhideWhenUsed/>
    <w:rsid w:val="00885F12"/>
  </w:style>
  <w:style w:type="numbering" w:customStyle="1" w:styleId="Bezlisty111">
    <w:name w:val="Bez listy111"/>
    <w:next w:val="Bezlisty"/>
    <w:uiPriority w:val="99"/>
    <w:semiHidden/>
    <w:unhideWhenUsed/>
    <w:rsid w:val="00885F12"/>
  </w:style>
  <w:style w:type="character" w:customStyle="1" w:styleId="ZnakZnak21">
    <w:name w:val="Znak Znak21"/>
    <w:locked/>
    <w:rsid w:val="00885F12"/>
    <w:rPr>
      <w:rFonts w:ascii="Cambria" w:hAnsi="Cambria" w:cs="Cambria"/>
      <w:b/>
      <w:bCs/>
      <w:kern w:val="32"/>
      <w:sz w:val="32"/>
      <w:szCs w:val="32"/>
    </w:rPr>
  </w:style>
  <w:style w:type="character" w:customStyle="1" w:styleId="ZnakZnak20">
    <w:name w:val="Znak Znak20"/>
    <w:semiHidden/>
    <w:locked/>
    <w:rsid w:val="00885F12"/>
    <w:rPr>
      <w:rFonts w:ascii="Cambria" w:hAnsi="Cambria" w:cs="Cambria"/>
      <w:b/>
      <w:bCs/>
      <w:i/>
      <w:iCs/>
      <w:sz w:val="28"/>
      <w:szCs w:val="28"/>
    </w:rPr>
  </w:style>
  <w:style w:type="character" w:customStyle="1" w:styleId="ZnakZnak19">
    <w:name w:val="Znak Znak19"/>
    <w:semiHidden/>
    <w:locked/>
    <w:rsid w:val="00885F12"/>
    <w:rPr>
      <w:rFonts w:ascii="Cambria" w:hAnsi="Cambria" w:cs="Cambria"/>
      <w:b/>
      <w:bCs/>
      <w:sz w:val="26"/>
      <w:szCs w:val="26"/>
    </w:rPr>
  </w:style>
  <w:style w:type="character" w:customStyle="1" w:styleId="ZnakZnak18">
    <w:name w:val="Znak Znak18"/>
    <w:semiHidden/>
    <w:locked/>
    <w:rsid w:val="00885F12"/>
    <w:rPr>
      <w:rFonts w:ascii="Calibri" w:hAnsi="Calibri" w:cs="Calibri"/>
      <w:b/>
      <w:bCs/>
      <w:sz w:val="28"/>
      <w:szCs w:val="28"/>
    </w:rPr>
  </w:style>
  <w:style w:type="character" w:customStyle="1" w:styleId="ZnakZnak17">
    <w:name w:val="Znak Znak17"/>
    <w:semiHidden/>
    <w:locked/>
    <w:rsid w:val="00885F12"/>
    <w:rPr>
      <w:rFonts w:ascii="Calibri" w:hAnsi="Calibri" w:cs="Calibri"/>
      <w:b/>
      <w:bCs/>
      <w:i/>
      <w:iCs/>
      <w:sz w:val="26"/>
      <w:szCs w:val="26"/>
    </w:rPr>
  </w:style>
  <w:style w:type="character" w:customStyle="1" w:styleId="ZnakZnak16">
    <w:name w:val="Znak Znak16"/>
    <w:semiHidden/>
    <w:locked/>
    <w:rsid w:val="00885F12"/>
    <w:rPr>
      <w:rFonts w:ascii="Calibri" w:hAnsi="Calibri" w:cs="Calibri"/>
      <w:b/>
      <w:bCs/>
    </w:rPr>
  </w:style>
  <w:style w:type="character" w:customStyle="1" w:styleId="ZnakZnak15">
    <w:name w:val="Znak Znak15"/>
    <w:semiHidden/>
    <w:locked/>
    <w:rsid w:val="00885F12"/>
    <w:rPr>
      <w:rFonts w:ascii="Calibri" w:hAnsi="Calibri" w:cs="Calibri"/>
      <w:sz w:val="24"/>
      <w:szCs w:val="24"/>
    </w:rPr>
  </w:style>
  <w:style w:type="character" w:customStyle="1" w:styleId="ZnakZnak14">
    <w:name w:val="Znak Znak14"/>
    <w:semiHidden/>
    <w:locked/>
    <w:rsid w:val="00885F12"/>
    <w:rPr>
      <w:rFonts w:ascii="Arial" w:hAnsi="Arial" w:cs="Arial"/>
      <w:sz w:val="24"/>
      <w:szCs w:val="24"/>
      <w:lang w:val="pl-PL" w:eastAsia="pl-PL"/>
    </w:rPr>
  </w:style>
  <w:style w:type="character" w:customStyle="1" w:styleId="ZnakZnak13">
    <w:name w:val="Znak Znak13"/>
    <w:semiHidden/>
    <w:locked/>
    <w:rsid w:val="00885F12"/>
    <w:rPr>
      <w:rFonts w:ascii="Cambria" w:hAnsi="Cambria" w:cs="Cambria"/>
    </w:rPr>
  </w:style>
  <w:style w:type="paragraph" w:styleId="NormalnyWeb">
    <w:name w:val="Normal (Web)"/>
    <w:basedOn w:val="Normalny"/>
    <w:uiPriority w:val="99"/>
    <w:rsid w:val="00885F1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885F1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885F12"/>
    <w:rPr>
      <w:rFonts w:ascii="Times New Roman" w:eastAsia="Times New Roman" w:hAnsi="Times New Roman" w:cs="Times New Roman"/>
      <w:sz w:val="24"/>
      <w:szCs w:val="24"/>
      <w:lang w:eastAsia="pl-PL"/>
    </w:rPr>
  </w:style>
  <w:style w:type="character" w:customStyle="1" w:styleId="ZnakZnak12">
    <w:name w:val="Znak Znak12"/>
    <w:locked/>
    <w:rsid w:val="00885F12"/>
    <w:rPr>
      <w:sz w:val="24"/>
      <w:szCs w:val="24"/>
      <w:lang w:val="pl-PL" w:eastAsia="pl-PL"/>
    </w:rPr>
  </w:style>
  <w:style w:type="paragraph" w:styleId="Stopka">
    <w:name w:val="footer"/>
    <w:basedOn w:val="Normalny"/>
    <w:link w:val="StopkaZnak"/>
    <w:uiPriority w:val="99"/>
    <w:rsid w:val="00885F1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85F12"/>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885F12"/>
  </w:style>
  <w:style w:type="paragraph" w:styleId="Lista">
    <w:name w:val="List"/>
    <w:basedOn w:val="Normalny"/>
    <w:semiHidden/>
    <w:rsid w:val="00885F12"/>
    <w:pPr>
      <w:spacing w:after="0" w:line="240" w:lineRule="auto"/>
      <w:ind w:left="283" w:hanging="283"/>
    </w:pPr>
    <w:rPr>
      <w:rFonts w:ascii="Arial" w:eastAsia="Times New Roman" w:hAnsi="Arial" w:cs="Arial"/>
      <w:sz w:val="24"/>
      <w:szCs w:val="24"/>
      <w:lang w:eastAsia="pl-PL"/>
    </w:rPr>
  </w:style>
  <w:style w:type="paragraph" w:styleId="Lista2">
    <w:name w:val="List 2"/>
    <w:basedOn w:val="Normalny"/>
    <w:semiHidden/>
    <w:rsid w:val="00885F12"/>
    <w:pPr>
      <w:spacing w:after="0" w:line="240" w:lineRule="auto"/>
      <w:ind w:left="566" w:hanging="283"/>
    </w:pPr>
    <w:rPr>
      <w:rFonts w:ascii="Times New Roman" w:eastAsia="Times New Roman" w:hAnsi="Times New Roman" w:cs="Times New Roman"/>
      <w:sz w:val="24"/>
      <w:szCs w:val="24"/>
      <w:lang w:eastAsia="pl-PL"/>
    </w:rPr>
  </w:style>
  <w:style w:type="character" w:customStyle="1" w:styleId="ZnakZnak10">
    <w:name w:val="Znak Znak10"/>
    <w:locked/>
    <w:rsid w:val="00885F12"/>
    <w:rPr>
      <w:sz w:val="24"/>
      <w:szCs w:val="24"/>
    </w:rPr>
  </w:style>
  <w:style w:type="paragraph" w:styleId="Tekstpodstawowy">
    <w:name w:val="Body Text"/>
    <w:aliases w:val="a2,Znak Znak,Znak,Znak Znak Znak Znak Znak, Znak,Tekst podstawowy1"/>
    <w:basedOn w:val="Normalny"/>
    <w:link w:val="TekstpodstawowyZnak"/>
    <w:uiPriority w:val="99"/>
    <w:rsid w:val="00885F12"/>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Znak Znak,Tekst podstawowy1 Znak"/>
    <w:basedOn w:val="Domylnaczcionkaakapitu"/>
    <w:link w:val="Tekstpodstawowy"/>
    <w:uiPriority w:val="99"/>
    <w:rsid w:val="00885F12"/>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885F12"/>
    <w:rPr>
      <w:rFonts w:ascii="Arial" w:hAnsi="Arial" w:cs="Arial"/>
      <w:sz w:val="24"/>
      <w:szCs w:val="24"/>
      <w:lang w:val="pl-PL" w:eastAsia="pl-PL"/>
    </w:rPr>
  </w:style>
  <w:style w:type="paragraph" w:styleId="Tekstpodstawowywcity">
    <w:name w:val="Body Text Indent"/>
    <w:basedOn w:val="Normalny"/>
    <w:link w:val="TekstpodstawowywcityZnak"/>
    <w:semiHidden/>
    <w:rsid w:val="00885F12"/>
    <w:pPr>
      <w:spacing w:after="0" w:line="240" w:lineRule="auto"/>
      <w:ind w:left="1416"/>
    </w:pPr>
    <w:rPr>
      <w:rFonts w:ascii="Times New Roman" w:eastAsia="Times New Roman" w:hAnsi="Times New Roman" w:cs="Times New Roman"/>
      <w:sz w:val="32"/>
      <w:szCs w:val="32"/>
      <w:lang w:eastAsia="pl-PL"/>
    </w:rPr>
  </w:style>
  <w:style w:type="character" w:customStyle="1" w:styleId="TekstpodstawowywcityZnak">
    <w:name w:val="Tekst podstawowy wcięty Znak"/>
    <w:basedOn w:val="Domylnaczcionkaakapitu"/>
    <w:link w:val="Tekstpodstawowywcity"/>
    <w:semiHidden/>
    <w:rsid w:val="00885F12"/>
    <w:rPr>
      <w:rFonts w:ascii="Times New Roman" w:eastAsia="Times New Roman" w:hAnsi="Times New Roman" w:cs="Times New Roman"/>
      <w:sz w:val="32"/>
      <w:szCs w:val="32"/>
      <w:lang w:eastAsia="pl-PL"/>
    </w:rPr>
  </w:style>
  <w:style w:type="character" w:customStyle="1" w:styleId="ZnakZnak9">
    <w:name w:val="Znak Znak9"/>
    <w:semiHidden/>
    <w:locked/>
    <w:rsid w:val="00885F12"/>
    <w:rPr>
      <w:sz w:val="24"/>
      <w:szCs w:val="24"/>
    </w:rPr>
  </w:style>
  <w:style w:type="paragraph" w:styleId="Lista-kontynuacja2">
    <w:name w:val="List Continue 2"/>
    <w:basedOn w:val="Normalny"/>
    <w:semiHidden/>
    <w:rsid w:val="00885F12"/>
    <w:pPr>
      <w:spacing w:after="120" w:line="240" w:lineRule="auto"/>
      <w:ind w:left="566"/>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885F12"/>
    <w:pPr>
      <w:spacing w:before="120" w:after="0" w:line="240" w:lineRule="auto"/>
      <w:jc w:val="both"/>
    </w:pPr>
    <w:rPr>
      <w:rFonts w:ascii="Times New Roman" w:eastAsia="Times New Roman" w:hAnsi="Times New Roman" w:cs="Times New Roman"/>
      <w:b/>
      <w:bCs/>
      <w:sz w:val="25"/>
      <w:szCs w:val="25"/>
      <w:lang w:eastAsia="pl-PL"/>
    </w:rPr>
  </w:style>
  <w:style w:type="character" w:customStyle="1" w:styleId="Tekstpodstawowy2Znak">
    <w:name w:val="Tekst podstawowy 2 Znak"/>
    <w:basedOn w:val="Domylnaczcionkaakapitu"/>
    <w:link w:val="Tekstpodstawowy2"/>
    <w:rsid w:val="00885F12"/>
    <w:rPr>
      <w:rFonts w:ascii="Times New Roman" w:eastAsia="Times New Roman" w:hAnsi="Times New Roman" w:cs="Times New Roman"/>
      <w:b/>
      <w:bCs/>
      <w:sz w:val="25"/>
      <w:szCs w:val="25"/>
      <w:lang w:eastAsia="pl-PL"/>
    </w:rPr>
  </w:style>
  <w:style w:type="character" w:customStyle="1" w:styleId="ZnakZnak8">
    <w:name w:val="Znak Znak8"/>
    <w:semiHidden/>
    <w:locked/>
    <w:rsid w:val="00885F12"/>
    <w:rPr>
      <w:sz w:val="24"/>
      <w:szCs w:val="24"/>
    </w:rPr>
  </w:style>
  <w:style w:type="paragraph" w:styleId="Tekstpodstawowy3">
    <w:name w:val="Body Text 3"/>
    <w:basedOn w:val="Normalny"/>
    <w:link w:val="Tekstpodstawowy3Znak"/>
    <w:semiHidden/>
    <w:rsid w:val="00885F12"/>
    <w:pPr>
      <w:spacing w:before="120"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semiHidden/>
    <w:rsid w:val="00885F12"/>
    <w:rPr>
      <w:rFonts w:ascii="Times New Roman" w:eastAsia="Times New Roman" w:hAnsi="Times New Roman" w:cs="Times New Roman"/>
      <w:i/>
      <w:iCs/>
      <w:sz w:val="24"/>
      <w:szCs w:val="24"/>
      <w:lang w:eastAsia="pl-PL"/>
    </w:rPr>
  </w:style>
  <w:style w:type="character" w:customStyle="1" w:styleId="ZnakZnak7">
    <w:name w:val="Znak Znak7"/>
    <w:semiHidden/>
    <w:locked/>
    <w:rsid w:val="00885F12"/>
    <w:rPr>
      <w:sz w:val="16"/>
      <w:szCs w:val="16"/>
    </w:rPr>
  </w:style>
  <w:style w:type="paragraph" w:styleId="Tekstpodstawowywcity2">
    <w:name w:val="Body Text Indent 2"/>
    <w:basedOn w:val="Normalny"/>
    <w:link w:val="Tekstpodstawowywcity2Znak"/>
    <w:uiPriority w:val="99"/>
    <w:rsid w:val="00885F12"/>
    <w:pPr>
      <w:spacing w:after="0" w:line="240" w:lineRule="auto"/>
      <w:ind w:firstLine="420"/>
    </w:pPr>
    <w:rPr>
      <w:rFonts w:ascii="Times New Roman" w:eastAsia="Times New Roman" w:hAnsi="Times New Roman" w:cs="Times New Roman"/>
      <w:b/>
      <w:bCs/>
      <w:i/>
      <w:iCs/>
      <w:sz w:val="24"/>
      <w:szCs w:val="24"/>
      <w:lang w:eastAsia="pl-PL"/>
    </w:rPr>
  </w:style>
  <w:style w:type="character" w:customStyle="1" w:styleId="Tekstpodstawowywcity2Znak">
    <w:name w:val="Tekst podstawowy wcięty 2 Znak"/>
    <w:basedOn w:val="Domylnaczcionkaakapitu"/>
    <w:link w:val="Tekstpodstawowywcity2"/>
    <w:uiPriority w:val="99"/>
    <w:rsid w:val="00885F12"/>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885F12"/>
    <w:rPr>
      <w:sz w:val="24"/>
      <w:szCs w:val="24"/>
    </w:rPr>
  </w:style>
  <w:style w:type="paragraph" w:styleId="Tekstpodstawowywcity3">
    <w:name w:val="Body Text Indent 3"/>
    <w:basedOn w:val="Normalny"/>
    <w:link w:val="Tekstpodstawowywcity3Znak"/>
    <w:semiHidden/>
    <w:rsid w:val="00885F12"/>
    <w:pPr>
      <w:spacing w:before="240" w:after="120" w:line="240" w:lineRule="auto"/>
      <w:ind w:left="567" w:hanging="567"/>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semiHidden/>
    <w:rsid w:val="00885F12"/>
    <w:rPr>
      <w:rFonts w:ascii="Times New Roman" w:eastAsia="Times New Roman" w:hAnsi="Times New Roman" w:cs="Times New Roman"/>
      <w:lang w:eastAsia="pl-PL"/>
    </w:rPr>
  </w:style>
  <w:style w:type="character" w:customStyle="1" w:styleId="ZnakZnak5">
    <w:name w:val="Znak Znak5"/>
    <w:semiHidden/>
    <w:locked/>
    <w:rsid w:val="00885F12"/>
    <w:rPr>
      <w:sz w:val="16"/>
      <w:szCs w:val="16"/>
    </w:rPr>
  </w:style>
  <w:style w:type="paragraph" w:styleId="Zwykytekst">
    <w:name w:val="Plain Text"/>
    <w:basedOn w:val="Normalny"/>
    <w:link w:val="ZwykytekstZnak"/>
    <w:rsid w:val="00885F1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885F12"/>
    <w:rPr>
      <w:rFonts w:ascii="Courier New" w:eastAsia="Times New Roman" w:hAnsi="Courier New" w:cs="Courier New"/>
      <w:sz w:val="20"/>
      <w:szCs w:val="20"/>
      <w:lang w:eastAsia="pl-PL"/>
    </w:rPr>
  </w:style>
  <w:style w:type="character" w:customStyle="1" w:styleId="PlainTextChar">
    <w:name w:val="Plain Text Char"/>
    <w:locked/>
    <w:rsid w:val="00885F12"/>
    <w:rPr>
      <w:rFonts w:ascii="Courier New" w:hAnsi="Courier New" w:cs="Courier New"/>
      <w:lang w:val="pl-PL" w:eastAsia="pl-PL"/>
    </w:rPr>
  </w:style>
  <w:style w:type="paragraph" w:customStyle="1" w:styleId="tytu0">
    <w:name w:val="tytuł"/>
    <w:basedOn w:val="Normalny"/>
    <w:next w:val="Normalny"/>
    <w:autoRedefine/>
    <w:rsid w:val="00885F12"/>
    <w:pPr>
      <w:spacing w:after="0" w:line="240" w:lineRule="auto"/>
      <w:jc w:val="center"/>
      <w:outlineLvl w:val="0"/>
    </w:pPr>
    <w:rPr>
      <w:rFonts w:ascii="Verdana" w:eastAsia="Times New Roman" w:hAnsi="Verdana" w:cs="Verdana"/>
      <w:b/>
      <w:bCs/>
      <w:sz w:val="20"/>
      <w:szCs w:val="20"/>
      <w:lang w:eastAsia="pl-PL"/>
    </w:rPr>
  </w:style>
  <w:style w:type="paragraph" w:customStyle="1" w:styleId="tekstdokumentu">
    <w:name w:val="tekst dokumentu"/>
    <w:basedOn w:val="Normalny"/>
    <w:autoRedefine/>
    <w:rsid w:val="00885F12"/>
    <w:pPr>
      <w:spacing w:before="120" w:after="120" w:line="240" w:lineRule="auto"/>
      <w:ind w:left="2835" w:hanging="2835"/>
    </w:pPr>
    <w:rPr>
      <w:rFonts w:ascii="Verdana" w:eastAsia="Times New Roman" w:hAnsi="Verdana" w:cs="Verdana"/>
      <w:b/>
      <w:bCs/>
      <w:i/>
      <w:sz w:val="20"/>
      <w:szCs w:val="20"/>
      <w:lang w:eastAsia="pl-PL"/>
    </w:rPr>
  </w:style>
  <w:style w:type="paragraph" w:customStyle="1" w:styleId="zacznik">
    <w:name w:val="załącznik"/>
    <w:basedOn w:val="Tekstpodstawowy"/>
    <w:autoRedefine/>
    <w:rsid w:val="00885F12"/>
    <w:pPr>
      <w:ind w:left="3480" w:right="-157" w:hanging="1800"/>
      <w:jc w:val="both"/>
    </w:pPr>
    <w:rPr>
      <w:rFonts w:ascii="Times New Roman" w:hAnsi="Times New Roman" w:cs="Times New Roman"/>
    </w:rPr>
  </w:style>
  <w:style w:type="paragraph" w:customStyle="1" w:styleId="rozdzia">
    <w:name w:val="rozdział"/>
    <w:basedOn w:val="Normalny"/>
    <w:autoRedefine/>
    <w:rsid w:val="00885F12"/>
    <w:pPr>
      <w:spacing w:before="240" w:after="0" w:line="240" w:lineRule="auto"/>
      <w:ind w:left="3544" w:right="-567" w:hanging="3544"/>
    </w:pPr>
    <w:rPr>
      <w:rFonts w:ascii="Verdana" w:eastAsia="Times New Roman" w:hAnsi="Verdana" w:cs="Verdana"/>
      <w:bCs/>
      <w:i/>
      <w:color w:val="000000"/>
      <w:spacing w:val="4"/>
      <w:sz w:val="18"/>
      <w:szCs w:val="18"/>
      <w:lang w:eastAsia="pl-PL"/>
    </w:rPr>
  </w:style>
  <w:style w:type="paragraph" w:customStyle="1" w:styleId="ust">
    <w:name w:val="ust"/>
    <w:rsid w:val="00885F1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885F12"/>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kt1">
    <w:name w:val="pkt1"/>
    <w:basedOn w:val="pkt"/>
    <w:rsid w:val="00885F12"/>
    <w:pPr>
      <w:ind w:left="850" w:hanging="425"/>
    </w:pPr>
  </w:style>
  <w:style w:type="paragraph" w:customStyle="1" w:styleId="numerowanie">
    <w:name w:val="numerowanie"/>
    <w:basedOn w:val="Normalny"/>
    <w:autoRedefine/>
    <w:rsid w:val="00885F12"/>
    <w:pPr>
      <w:spacing w:after="0" w:line="240" w:lineRule="auto"/>
      <w:jc w:val="both"/>
    </w:pPr>
    <w:rPr>
      <w:rFonts w:ascii="Times New Roman" w:eastAsia="Times New Roman" w:hAnsi="Times New Roman" w:cs="Times New Roman"/>
      <w:sz w:val="24"/>
      <w:szCs w:val="24"/>
      <w:lang w:eastAsia="pl-PL"/>
    </w:rPr>
  </w:style>
  <w:style w:type="paragraph" w:customStyle="1" w:styleId="Nagwekstrony">
    <w:name w:val="Nag?—wek strony"/>
    <w:basedOn w:val="Normalny"/>
    <w:rsid w:val="00885F12"/>
    <w:pPr>
      <w:tabs>
        <w:tab w:val="center" w:pos="4153"/>
        <w:tab w:val="right" w:pos="8306"/>
      </w:tabs>
      <w:spacing w:after="0" w:line="240" w:lineRule="auto"/>
    </w:pPr>
    <w:rPr>
      <w:rFonts w:ascii="Times New Roman" w:eastAsia="Times New Roman" w:hAnsi="Times New Roman" w:cs="Times New Roman"/>
      <w:sz w:val="20"/>
      <w:szCs w:val="20"/>
      <w:lang w:val="en-GB" w:eastAsia="pl-PL"/>
    </w:rPr>
  </w:style>
  <w:style w:type="paragraph" w:customStyle="1" w:styleId="tabulka">
    <w:name w:val="tabulka"/>
    <w:basedOn w:val="Normalny"/>
    <w:rsid w:val="00885F12"/>
    <w:pPr>
      <w:widowControl w:val="0"/>
      <w:spacing w:before="120" w:after="0" w:line="240" w:lineRule="exact"/>
      <w:jc w:val="center"/>
    </w:pPr>
    <w:rPr>
      <w:rFonts w:ascii="Arial" w:eastAsia="Times New Roman" w:hAnsi="Arial" w:cs="Arial"/>
      <w:sz w:val="20"/>
      <w:szCs w:val="20"/>
      <w:lang w:val="cs-CZ" w:eastAsia="pl-PL"/>
    </w:rPr>
  </w:style>
  <w:style w:type="paragraph" w:customStyle="1" w:styleId="A">
    <w:name w:val="A"/>
    <w:rsid w:val="00885F12"/>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885F12"/>
    <w:pPr>
      <w:spacing w:before="120" w:after="0" w:line="240" w:lineRule="auto"/>
    </w:pPr>
    <w:rPr>
      <w:rFonts w:ascii="Times New Roman" w:eastAsia="Times New Roman" w:hAnsi="Times New Roman" w:cs="Times New Roman"/>
      <w:sz w:val="20"/>
      <w:szCs w:val="20"/>
      <w:lang w:eastAsia="pl-PL"/>
    </w:rPr>
  </w:style>
  <w:style w:type="paragraph" w:customStyle="1" w:styleId="Text1">
    <w:name w:val="Text_1"/>
    <w:basedOn w:val="Normalny"/>
    <w:rsid w:val="00885F12"/>
    <w:pPr>
      <w:spacing w:after="120" w:line="240" w:lineRule="auto"/>
      <w:ind w:left="425" w:hanging="425"/>
      <w:jc w:val="both"/>
    </w:pPr>
    <w:rPr>
      <w:rFonts w:ascii="Times New Roman" w:eastAsia="Times New Roman" w:hAnsi="Times New Roman" w:cs="Times New Roman"/>
      <w:lang w:eastAsia="pl-PL"/>
    </w:rPr>
  </w:style>
  <w:style w:type="paragraph" w:customStyle="1" w:styleId="B">
    <w:name w:val="B"/>
    <w:rsid w:val="00885F12"/>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885F12"/>
    <w:rPr>
      <w:b/>
      <w:bCs/>
    </w:rPr>
  </w:style>
  <w:style w:type="character" w:styleId="Numerstrony">
    <w:name w:val="page number"/>
    <w:basedOn w:val="Domylnaczcionkaakapitu"/>
    <w:semiHidden/>
    <w:rsid w:val="00885F12"/>
  </w:style>
  <w:style w:type="character" w:styleId="Pogrubienie">
    <w:name w:val="Strong"/>
    <w:qFormat/>
    <w:rsid w:val="00885F12"/>
    <w:rPr>
      <w:b/>
      <w:bCs/>
    </w:rPr>
  </w:style>
  <w:style w:type="character" w:styleId="Uwydatnienie">
    <w:name w:val="Emphasis"/>
    <w:qFormat/>
    <w:rsid w:val="00885F12"/>
    <w:rPr>
      <w:i/>
      <w:iCs/>
    </w:rPr>
  </w:style>
  <w:style w:type="paragraph" w:styleId="Tekstdymka">
    <w:name w:val="Balloon Text"/>
    <w:basedOn w:val="Normalny"/>
    <w:link w:val="TekstdymkaZnak"/>
    <w:uiPriority w:val="99"/>
    <w:semiHidden/>
    <w:rsid w:val="00885F1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885F12"/>
    <w:rPr>
      <w:rFonts w:ascii="Tahoma" w:eastAsia="Times New Roman" w:hAnsi="Tahoma" w:cs="Tahoma"/>
      <w:sz w:val="16"/>
      <w:szCs w:val="16"/>
      <w:lang w:eastAsia="pl-PL"/>
    </w:rPr>
  </w:style>
  <w:style w:type="character" w:customStyle="1" w:styleId="ZnakZnak3">
    <w:name w:val="Znak Znak3"/>
    <w:semiHidden/>
    <w:locked/>
    <w:rsid w:val="00885F12"/>
    <w:rPr>
      <w:sz w:val="2"/>
      <w:szCs w:val="2"/>
    </w:rPr>
  </w:style>
  <w:style w:type="character" w:styleId="Odwoaniedokomentarza">
    <w:name w:val="annotation reference"/>
    <w:uiPriority w:val="99"/>
    <w:rsid w:val="00885F12"/>
    <w:rPr>
      <w:sz w:val="16"/>
      <w:szCs w:val="16"/>
    </w:rPr>
  </w:style>
  <w:style w:type="paragraph" w:styleId="Tekstkomentarza">
    <w:name w:val="annotation text"/>
    <w:basedOn w:val="Normalny"/>
    <w:link w:val="TekstkomentarzaZnak"/>
    <w:uiPriority w:val="99"/>
    <w:rsid w:val="00885F1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885F12"/>
    <w:rPr>
      <w:rFonts w:ascii="Times New Roman" w:eastAsia="Times New Roman" w:hAnsi="Times New Roman" w:cs="Times New Roman"/>
      <w:sz w:val="20"/>
      <w:szCs w:val="20"/>
      <w:lang w:eastAsia="pl-PL"/>
    </w:rPr>
  </w:style>
  <w:style w:type="character" w:customStyle="1" w:styleId="ZnakZnak2">
    <w:name w:val="Znak Znak2"/>
    <w:semiHidden/>
    <w:locked/>
    <w:rsid w:val="00885F12"/>
    <w:rPr>
      <w:sz w:val="20"/>
      <w:szCs w:val="20"/>
    </w:rPr>
  </w:style>
  <w:style w:type="paragraph" w:styleId="Tematkomentarza">
    <w:name w:val="annotation subject"/>
    <w:basedOn w:val="Tekstkomentarza"/>
    <w:next w:val="Tekstkomentarza"/>
    <w:link w:val="TematkomentarzaZnak"/>
    <w:uiPriority w:val="99"/>
    <w:semiHidden/>
    <w:rsid w:val="00885F12"/>
    <w:rPr>
      <w:b/>
      <w:bCs/>
    </w:rPr>
  </w:style>
  <w:style w:type="character" w:customStyle="1" w:styleId="TematkomentarzaZnak">
    <w:name w:val="Temat komentarza Znak"/>
    <w:basedOn w:val="TekstkomentarzaZnak"/>
    <w:link w:val="Tematkomentarza"/>
    <w:uiPriority w:val="99"/>
    <w:semiHidden/>
    <w:rsid w:val="00885F12"/>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885F12"/>
    <w:rPr>
      <w:rFonts w:ascii="Arial" w:hAnsi="Arial" w:cs="Arial"/>
      <w:sz w:val="24"/>
      <w:szCs w:val="24"/>
      <w:lang w:val="pl-PL" w:eastAsia="pl-PL"/>
    </w:rPr>
  </w:style>
  <w:style w:type="paragraph" w:customStyle="1" w:styleId="Tekstpodstawowy31">
    <w:name w:val="Tekst podstawowy 31"/>
    <w:basedOn w:val="Normalny"/>
    <w:rsid w:val="00885F1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WP1Tekstpodstawowy">
    <w:name w:val="WP1 Tekst podstawowy"/>
    <w:basedOn w:val="Tekstpodstawowy3"/>
    <w:rsid w:val="00885F12"/>
    <w:rPr>
      <w:rFonts w:ascii="Arial" w:hAnsi="Arial" w:cs="Arial"/>
      <w:i w:val="0"/>
      <w:iCs w:val="0"/>
      <w:sz w:val="20"/>
      <w:szCs w:val="20"/>
    </w:rPr>
  </w:style>
  <w:style w:type="paragraph" w:customStyle="1" w:styleId="Trescznumztab">
    <w:name w:val="Tresc z num. z tab."/>
    <w:basedOn w:val="Normalny"/>
    <w:rsid w:val="00885F12"/>
    <w:pPr>
      <w:widowControl w:val="0"/>
      <w:tabs>
        <w:tab w:val="left" w:pos="567"/>
        <w:tab w:val="left" w:pos="5103"/>
        <w:tab w:val="left" w:pos="6804"/>
        <w:tab w:val="right" w:pos="8505"/>
      </w:tabs>
      <w:spacing w:after="120" w:line="300" w:lineRule="auto"/>
    </w:pPr>
    <w:rPr>
      <w:rFonts w:ascii="Times New Roman" w:eastAsia="Times New Roman" w:hAnsi="Times New Roman" w:cs="Times New Roman"/>
      <w:sz w:val="24"/>
      <w:szCs w:val="24"/>
      <w:lang w:eastAsia="pl-PL"/>
    </w:rPr>
  </w:style>
  <w:style w:type="paragraph" w:customStyle="1" w:styleId="Tresc">
    <w:name w:val="Tresc"/>
    <w:basedOn w:val="Normalny"/>
    <w:rsid w:val="00885F12"/>
    <w:pPr>
      <w:spacing w:after="120" w:line="300" w:lineRule="auto"/>
      <w:jc w:val="both"/>
    </w:pPr>
    <w:rPr>
      <w:rFonts w:ascii="Times New Roman" w:eastAsia="Times New Roman" w:hAnsi="Times New Roman" w:cs="Times New Roman"/>
      <w:sz w:val="24"/>
      <w:szCs w:val="24"/>
      <w:lang w:eastAsia="pl-PL"/>
    </w:rPr>
  </w:style>
  <w:style w:type="paragraph" w:customStyle="1" w:styleId="Styl">
    <w:name w:val="Styl"/>
    <w:basedOn w:val="Normalny"/>
    <w:rsid w:val="00885F12"/>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rsid w:val="00885F1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885F12"/>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885F12"/>
    <w:rPr>
      <w:sz w:val="20"/>
      <w:szCs w:val="20"/>
    </w:rPr>
  </w:style>
  <w:style w:type="character" w:styleId="Odwoanieprzypisudolnego">
    <w:name w:val="footnote reference"/>
    <w:uiPriority w:val="99"/>
    <w:rsid w:val="00885F12"/>
    <w:rPr>
      <w:vertAlign w:val="superscript"/>
    </w:rPr>
  </w:style>
  <w:style w:type="character" w:styleId="Hipercze">
    <w:name w:val="Hyperlink"/>
    <w:uiPriority w:val="99"/>
    <w:rsid w:val="00885F12"/>
    <w:rPr>
      <w:color w:val="0000FF"/>
      <w:u w:val="single"/>
    </w:rPr>
  </w:style>
  <w:style w:type="paragraph" w:customStyle="1" w:styleId="Style7">
    <w:name w:val="Style7"/>
    <w:basedOn w:val="Normalny"/>
    <w:rsid w:val="00885F1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rsid w:val="00885F12"/>
    <w:pPr>
      <w:widowControl w:val="0"/>
      <w:autoSpaceDE w:val="0"/>
      <w:autoSpaceDN w:val="0"/>
      <w:adjustRightInd w:val="0"/>
      <w:spacing w:after="0" w:line="413" w:lineRule="exact"/>
      <w:jc w:val="right"/>
    </w:pPr>
    <w:rPr>
      <w:rFonts w:ascii="Times New Roman" w:eastAsia="Times New Roman" w:hAnsi="Times New Roman" w:cs="Times New Roman"/>
      <w:sz w:val="24"/>
      <w:szCs w:val="24"/>
      <w:lang w:eastAsia="pl-PL"/>
    </w:rPr>
  </w:style>
  <w:style w:type="paragraph" w:customStyle="1" w:styleId="Style10">
    <w:name w:val="Style10"/>
    <w:basedOn w:val="Normalny"/>
    <w:rsid w:val="00885F1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2">
    <w:name w:val="Style12"/>
    <w:basedOn w:val="Normalny"/>
    <w:rsid w:val="00885F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885F12"/>
    <w:pPr>
      <w:widowControl w:val="0"/>
      <w:autoSpaceDE w:val="0"/>
      <w:autoSpaceDN w:val="0"/>
      <w:adjustRightInd w:val="0"/>
      <w:spacing w:after="0" w:line="274" w:lineRule="exact"/>
      <w:ind w:hanging="1800"/>
      <w:jc w:val="both"/>
    </w:pPr>
    <w:rPr>
      <w:rFonts w:ascii="Times New Roman" w:eastAsia="Times New Roman" w:hAnsi="Times New Roman" w:cs="Times New Roman"/>
      <w:sz w:val="24"/>
      <w:szCs w:val="24"/>
      <w:lang w:eastAsia="pl-PL"/>
    </w:rPr>
  </w:style>
  <w:style w:type="paragraph" w:customStyle="1" w:styleId="Style15">
    <w:name w:val="Style15"/>
    <w:basedOn w:val="Normalny"/>
    <w:rsid w:val="00885F12"/>
    <w:pPr>
      <w:widowControl w:val="0"/>
      <w:autoSpaceDE w:val="0"/>
      <w:autoSpaceDN w:val="0"/>
      <w:adjustRightInd w:val="0"/>
      <w:spacing w:after="0" w:line="275" w:lineRule="exact"/>
      <w:ind w:hanging="1675"/>
    </w:pPr>
    <w:rPr>
      <w:rFonts w:ascii="Times New Roman" w:eastAsia="Times New Roman" w:hAnsi="Times New Roman" w:cs="Times New Roman"/>
      <w:sz w:val="24"/>
      <w:szCs w:val="24"/>
      <w:lang w:eastAsia="pl-PL"/>
    </w:rPr>
  </w:style>
  <w:style w:type="paragraph" w:customStyle="1" w:styleId="Style24">
    <w:name w:val="Style24"/>
    <w:basedOn w:val="Normalny"/>
    <w:rsid w:val="00885F1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5">
    <w:name w:val="Style25"/>
    <w:basedOn w:val="Normalny"/>
    <w:rsid w:val="00885F12"/>
    <w:pPr>
      <w:widowControl w:val="0"/>
      <w:autoSpaceDE w:val="0"/>
      <w:autoSpaceDN w:val="0"/>
      <w:adjustRightInd w:val="0"/>
      <w:spacing w:after="0" w:line="275" w:lineRule="exact"/>
    </w:pPr>
    <w:rPr>
      <w:rFonts w:ascii="Times New Roman" w:eastAsia="Times New Roman" w:hAnsi="Times New Roman" w:cs="Times New Roman"/>
      <w:sz w:val="24"/>
      <w:szCs w:val="24"/>
      <w:lang w:eastAsia="pl-PL"/>
    </w:rPr>
  </w:style>
  <w:style w:type="paragraph" w:customStyle="1" w:styleId="Style40">
    <w:name w:val="Style40"/>
    <w:basedOn w:val="Normalny"/>
    <w:uiPriority w:val="99"/>
    <w:rsid w:val="00885F12"/>
    <w:pPr>
      <w:widowControl w:val="0"/>
      <w:autoSpaceDE w:val="0"/>
      <w:autoSpaceDN w:val="0"/>
      <w:adjustRightInd w:val="0"/>
      <w:spacing w:after="0" w:line="446" w:lineRule="exact"/>
      <w:ind w:firstLine="2122"/>
    </w:pPr>
    <w:rPr>
      <w:rFonts w:ascii="Times New Roman" w:eastAsia="Times New Roman" w:hAnsi="Times New Roman" w:cs="Times New Roman"/>
      <w:sz w:val="24"/>
      <w:szCs w:val="24"/>
      <w:lang w:eastAsia="pl-PL"/>
    </w:rPr>
  </w:style>
  <w:style w:type="paragraph" w:customStyle="1" w:styleId="Style41">
    <w:name w:val="Style41"/>
    <w:basedOn w:val="Normalny"/>
    <w:uiPriority w:val="99"/>
    <w:rsid w:val="00885F12"/>
    <w:pPr>
      <w:widowControl w:val="0"/>
      <w:autoSpaceDE w:val="0"/>
      <w:autoSpaceDN w:val="0"/>
      <w:adjustRightInd w:val="0"/>
      <w:spacing w:after="0" w:line="281" w:lineRule="exact"/>
      <w:ind w:hanging="178"/>
      <w:jc w:val="both"/>
    </w:pPr>
    <w:rPr>
      <w:rFonts w:ascii="Times New Roman" w:eastAsia="Times New Roman" w:hAnsi="Times New Roman" w:cs="Times New Roman"/>
      <w:sz w:val="24"/>
      <w:szCs w:val="24"/>
      <w:lang w:eastAsia="pl-PL"/>
    </w:rPr>
  </w:style>
  <w:style w:type="paragraph" w:customStyle="1" w:styleId="Style45">
    <w:name w:val="Style45"/>
    <w:basedOn w:val="Normalny"/>
    <w:rsid w:val="00885F12"/>
    <w:pPr>
      <w:widowControl w:val="0"/>
      <w:autoSpaceDE w:val="0"/>
      <w:autoSpaceDN w:val="0"/>
      <w:adjustRightInd w:val="0"/>
      <w:spacing w:after="0" w:line="226" w:lineRule="exact"/>
    </w:pPr>
    <w:rPr>
      <w:rFonts w:ascii="Times New Roman" w:eastAsia="Times New Roman" w:hAnsi="Times New Roman" w:cs="Times New Roman"/>
      <w:sz w:val="24"/>
      <w:szCs w:val="24"/>
      <w:lang w:eastAsia="pl-PL"/>
    </w:rPr>
  </w:style>
  <w:style w:type="paragraph" w:customStyle="1" w:styleId="Style46">
    <w:name w:val="Style46"/>
    <w:basedOn w:val="Normalny"/>
    <w:rsid w:val="00885F12"/>
    <w:pPr>
      <w:widowControl w:val="0"/>
      <w:autoSpaceDE w:val="0"/>
      <w:autoSpaceDN w:val="0"/>
      <w:adjustRightInd w:val="0"/>
      <w:spacing w:after="0" w:line="374" w:lineRule="exact"/>
    </w:pPr>
    <w:rPr>
      <w:rFonts w:ascii="Times New Roman" w:eastAsia="Times New Roman" w:hAnsi="Times New Roman" w:cs="Times New Roman"/>
      <w:sz w:val="24"/>
      <w:szCs w:val="24"/>
      <w:lang w:eastAsia="pl-PL"/>
    </w:rPr>
  </w:style>
  <w:style w:type="paragraph" w:customStyle="1" w:styleId="Style47">
    <w:name w:val="Style47"/>
    <w:basedOn w:val="Normalny"/>
    <w:rsid w:val="00885F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3">
    <w:name w:val="Style53"/>
    <w:basedOn w:val="Normalny"/>
    <w:rsid w:val="00885F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4">
    <w:name w:val="Style64"/>
    <w:basedOn w:val="Normalny"/>
    <w:rsid w:val="00885F12"/>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pl-PL"/>
    </w:rPr>
  </w:style>
  <w:style w:type="character" w:customStyle="1" w:styleId="FontStyle75">
    <w:name w:val="Font Style75"/>
    <w:rsid w:val="00885F12"/>
    <w:rPr>
      <w:rFonts w:ascii="Times New Roman" w:hAnsi="Times New Roman" w:cs="Times New Roman"/>
      <w:b/>
      <w:bCs/>
      <w:sz w:val="26"/>
      <w:szCs w:val="26"/>
    </w:rPr>
  </w:style>
  <w:style w:type="character" w:customStyle="1" w:styleId="FontStyle77">
    <w:name w:val="Font Style77"/>
    <w:rsid w:val="00885F12"/>
    <w:rPr>
      <w:rFonts w:ascii="Times New Roman" w:hAnsi="Times New Roman" w:cs="Times New Roman"/>
      <w:sz w:val="18"/>
      <w:szCs w:val="18"/>
    </w:rPr>
  </w:style>
  <w:style w:type="character" w:customStyle="1" w:styleId="FontStyle78">
    <w:name w:val="Font Style78"/>
    <w:rsid w:val="00885F12"/>
    <w:rPr>
      <w:rFonts w:ascii="Times New Roman" w:hAnsi="Times New Roman" w:cs="Times New Roman"/>
      <w:b/>
      <w:bCs/>
      <w:sz w:val="18"/>
      <w:szCs w:val="18"/>
    </w:rPr>
  </w:style>
  <w:style w:type="character" w:customStyle="1" w:styleId="FontStyle80">
    <w:name w:val="Font Style80"/>
    <w:rsid w:val="00885F12"/>
    <w:rPr>
      <w:rFonts w:ascii="Times New Roman" w:hAnsi="Times New Roman" w:cs="Times New Roman"/>
      <w:i/>
      <w:iCs/>
      <w:sz w:val="18"/>
      <w:szCs w:val="18"/>
    </w:rPr>
  </w:style>
  <w:style w:type="character" w:customStyle="1" w:styleId="FontStyle81">
    <w:name w:val="Font Style81"/>
    <w:rsid w:val="00885F12"/>
    <w:rPr>
      <w:rFonts w:ascii="Times New Roman" w:hAnsi="Times New Roman" w:cs="Times New Roman"/>
      <w:sz w:val="22"/>
      <w:szCs w:val="22"/>
    </w:rPr>
  </w:style>
  <w:style w:type="character" w:customStyle="1" w:styleId="FontStyle82">
    <w:name w:val="Font Style82"/>
    <w:rsid w:val="00885F12"/>
    <w:rPr>
      <w:rFonts w:ascii="Times New Roman" w:hAnsi="Times New Roman" w:cs="Times New Roman"/>
      <w:b/>
      <w:bCs/>
      <w:sz w:val="22"/>
      <w:szCs w:val="22"/>
    </w:rPr>
  </w:style>
  <w:style w:type="character" w:customStyle="1" w:styleId="FontStyle83">
    <w:name w:val="Font Style83"/>
    <w:rsid w:val="00885F12"/>
    <w:rPr>
      <w:rFonts w:ascii="Times New Roman" w:hAnsi="Times New Roman" w:cs="Times New Roman"/>
      <w:b/>
      <w:bCs/>
      <w:sz w:val="22"/>
      <w:szCs w:val="22"/>
    </w:rPr>
  </w:style>
  <w:style w:type="character" w:customStyle="1" w:styleId="ZnakZnak4">
    <w:name w:val="Znak Znak4"/>
    <w:locked/>
    <w:rsid w:val="00885F12"/>
    <w:rPr>
      <w:rFonts w:ascii="Courier New" w:hAnsi="Courier New" w:cs="Courier New"/>
      <w:lang w:val="pl-PL" w:eastAsia="pl-PL"/>
    </w:rPr>
  </w:style>
  <w:style w:type="character" w:styleId="UyteHipercze">
    <w:name w:val="FollowedHyperlink"/>
    <w:semiHidden/>
    <w:rsid w:val="00885F12"/>
    <w:rPr>
      <w:color w:val="800080"/>
      <w:u w:val="single"/>
    </w:rPr>
  </w:style>
  <w:style w:type="paragraph" w:customStyle="1" w:styleId="Akapitzlist1">
    <w:name w:val="Akapit z listą1"/>
    <w:basedOn w:val="Normalny"/>
    <w:uiPriority w:val="99"/>
    <w:rsid w:val="00885F12"/>
    <w:pPr>
      <w:spacing w:after="0" w:line="240" w:lineRule="auto"/>
      <w:ind w:left="708"/>
    </w:pPr>
    <w:rPr>
      <w:rFonts w:ascii="Times New Roman" w:eastAsia="Times New Roman" w:hAnsi="Times New Roman" w:cs="Times New Roman"/>
      <w:sz w:val="24"/>
      <w:szCs w:val="24"/>
      <w:lang w:eastAsia="pl-PL"/>
    </w:rPr>
  </w:style>
  <w:style w:type="character" w:customStyle="1" w:styleId="ZnakZnak40">
    <w:name w:val="Znak Znak40"/>
    <w:semiHidden/>
    <w:locked/>
    <w:rsid w:val="00885F12"/>
    <w:rPr>
      <w:rFonts w:ascii="Courier New" w:hAnsi="Courier New" w:cs="Courier New"/>
      <w:lang w:val="pl-PL" w:eastAsia="pl-PL"/>
    </w:rPr>
  </w:style>
  <w:style w:type="paragraph" w:customStyle="1" w:styleId="Style27">
    <w:name w:val="Style27"/>
    <w:basedOn w:val="Normalny"/>
    <w:rsid w:val="00885F12"/>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pl-PL"/>
    </w:rPr>
  </w:style>
  <w:style w:type="paragraph" w:customStyle="1" w:styleId="danka1">
    <w:name w:val="danka1"/>
    <w:basedOn w:val="Normalny"/>
    <w:rsid w:val="00885F12"/>
    <w:pPr>
      <w:keepNext/>
      <w:tabs>
        <w:tab w:val="left" w:pos="567"/>
      </w:tabs>
      <w:spacing w:after="0" w:line="360" w:lineRule="auto"/>
      <w:ind w:right="-2"/>
      <w:jc w:val="center"/>
    </w:pPr>
    <w:rPr>
      <w:rFonts w:ascii="Verdana" w:eastAsia="Times New Roman" w:hAnsi="Verdana" w:cs="Verdana"/>
      <w:b/>
      <w:bCs/>
      <w:sz w:val="18"/>
      <w:szCs w:val="18"/>
      <w:lang w:eastAsia="pl-PL"/>
    </w:rPr>
  </w:style>
  <w:style w:type="paragraph" w:styleId="Tekstprzypisukocowego">
    <w:name w:val="endnote text"/>
    <w:basedOn w:val="Normalny"/>
    <w:link w:val="TekstprzypisukocowegoZnak"/>
    <w:uiPriority w:val="99"/>
    <w:semiHidden/>
    <w:rsid w:val="00885F1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885F12"/>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885F12"/>
    <w:rPr>
      <w:vertAlign w:val="superscript"/>
    </w:rPr>
  </w:style>
  <w:style w:type="paragraph" w:customStyle="1" w:styleId="Zwykytekst1">
    <w:name w:val="Zwykły tekst1"/>
    <w:basedOn w:val="Normalny"/>
    <w:rsid w:val="00885F12"/>
    <w:pPr>
      <w:suppressAutoHyphens/>
      <w:spacing w:after="0" w:line="240" w:lineRule="auto"/>
    </w:pPr>
    <w:rPr>
      <w:rFonts w:ascii="Courier New" w:eastAsia="Times New Roman" w:hAnsi="Courier New" w:cs="Courier New"/>
      <w:sz w:val="20"/>
      <w:szCs w:val="20"/>
      <w:lang w:eastAsia="ar-SA"/>
    </w:rPr>
  </w:style>
  <w:style w:type="paragraph" w:customStyle="1" w:styleId="Tekstpodstawowy22">
    <w:name w:val="Tekst podstawowy 22"/>
    <w:basedOn w:val="Normalny"/>
    <w:rsid w:val="00885F12"/>
    <w:pPr>
      <w:suppressAutoHyphens/>
      <w:spacing w:after="0" w:line="240" w:lineRule="auto"/>
      <w:jc w:val="both"/>
    </w:pPr>
    <w:rPr>
      <w:rFonts w:ascii="Times New Roman" w:eastAsia="Times New Roman" w:hAnsi="Times New Roman" w:cs="Times New Roman"/>
      <w:sz w:val="24"/>
      <w:szCs w:val="24"/>
      <w:lang w:eastAsia="ar-SA"/>
    </w:rPr>
  </w:style>
  <w:style w:type="table" w:styleId="Tabela-Siatka">
    <w:name w:val="Table Grid"/>
    <w:basedOn w:val="Standardowy"/>
    <w:uiPriority w:val="59"/>
    <w:rsid w:val="00885F1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885F12"/>
    <w:pPr>
      <w:widowControl w:val="0"/>
      <w:autoSpaceDE w:val="0"/>
      <w:autoSpaceDN w:val="0"/>
      <w:adjustRightInd w:val="0"/>
      <w:spacing w:after="0" w:line="240" w:lineRule="auto"/>
    </w:pPr>
    <w:rPr>
      <w:rFonts w:ascii="Verdana" w:eastAsia="Times New Roman" w:hAnsi="Verdana" w:cs="Times New Roman"/>
      <w:sz w:val="24"/>
      <w:szCs w:val="24"/>
      <w:lang w:eastAsia="pl-PL"/>
    </w:rPr>
  </w:style>
  <w:style w:type="paragraph" w:customStyle="1" w:styleId="Style31">
    <w:name w:val="Style31"/>
    <w:basedOn w:val="Normalny"/>
    <w:uiPriority w:val="99"/>
    <w:rsid w:val="00885F12"/>
    <w:pPr>
      <w:widowControl w:val="0"/>
      <w:autoSpaceDE w:val="0"/>
      <w:autoSpaceDN w:val="0"/>
      <w:adjustRightInd w:val="0"/>
      <w:spacing w:after="0" w:line="202" w:lineRule="exact"/>
      <w:ind w:firstLine="223"/>
      <w:jc w:val="both"/>
    </w:pPr>
    <w:rPr>
      <w:rFonts w:ascii="Verdana" w:eastAsia="Times New Roman" w:hAnsi="Verdana" w:cs="Times New Roman"/>
      <w:sz w:val="24"/>
      <w:szCs w:val="24"/>
      <w:lang w:eastAsia="pl-PL"/>
    </w:rPr>
  </w:style>
  <w:style w:type="paragraph" w:customStyle="1" w:styleId="Style61">
    <w:name w:val="Style61"/>
    <w:basedOn w:val="Normalny"/>
    <w:uiPriority w:val="99"/>
    <w:rsid w:val="00885F12"/>
    <w:pPr>
      <w:widowControl w:val="0"/>
      <w:autoSpaceDE w:val="0"/>
      <w:autoSpaceDN w:val="0"/>
      <w:adjustRightInd w:val="0"/>
      <w:spacing w:after="0" w:line="230" w:lineRule="exact"/>
      <w:ind w:hanging="1570"/>
      <w:jc w:val="both"/>
    </w:pPr>
    <w:rPr>
      <w:rFonts w:ascii="Verdana" w:eastAsia="Times New Roman" w:hAnsi="Verdana" w:cs="Times New Roman"/>
      <w:sz w:val="24"/>
      <w:szCs w:val="24"/>
      <w:lang w:eastAsia="pl-PL"/>
    </w:rPr>
  </w:style>
  <w:style w:type="paragraph" w:customStyle="1" w:styleId="Style71">
    <w:name w:val="Style71"/>
    <w:basedOn w:val="Normalny"/>
    <w:uiPriority w:val="99"/>
    <w:rsid w:val="00885F12"/>
    <w:pPr>
      <w:widowControl w:val="0"/>
      <w:autoSpaceDE w:val="0"/>
      <w:autoSpaceDN w:val="0"/>
      <w:adjustRightInd w:val="0"/>
      <w:spacing w:after="0" w:line="227" w:lineRule="exact"/>
      <w:ind w:hanging="1577"/>
    </w:pPr>
    <w:rPr>
      <w:rFonts w:ascii="Verdana" w:eastAsia="Times New Roman" w:hAnsi="Verdana" w:cs="Times New Roman"/>
      <w:sz w:val="24"/>
      <w:szCs w:val="24"/>
      <w:lang w:eastAsia="pl-PL"/>
    </w:rPr>
  </w:style>
  <w:style w:type="character" w:customStyle="1" w:styleId="FontStyle158">
    <w:name w:val="Font Style158"/>
    <w:uiPriority w:val="99"/>
    <w:rsid w:val="00885F12"/>
    <w:rPr>
      <w:rFonts w:ascii="Verdana" w:hAnsi="Verdana" w:cs="Verdana"/>
      <w:b/>
      <w:bCs/>
      <w:sz w:val="14"/>
      <w:szCs w:val="14"/>
    </w:rPr>
  </w:style>
  <w:style w:type="character" w:customStyle="1" w:styleId="FontStyle184">
    <w:name w:val="Font Style184"/>
    <w:uiPriority w:val="99"/>
    <w:rsid w:val="00885F12"/>
    <w:rPr>
      <w:rFonts w:ascii="Verdana" w:hAnsi="Verdana" w:cs="Verdana"/>
      <w:sz w:val="14"/>
      <w:szCs w:val="14"/>
    </w:rPr>
  </w:style>
  <w:style w:type="paragraph" w:styleId="Poprawka">
    <w:name w:val="Revision"/>
    <w:hidden/>
    <w:uiPriority w:val="99"/>
    <w:semiHidden/>
    <w:rsid w:val="00885F12"/>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L1 Znak,Numerowanie Znak,List Paragraph Znak,Akapit z listą5 Znak,sw tekst Znak,Akapit z listą3 Znak,Akapit z listą31 Znak,NOWY Znak,CW_Lista Znak"/>
    <w:link w:val="Akapitzlist"/>
    <w:uiPriority w:val="34"/>
    <w:qFormat/>
    <w:rsid w:val="00885F12"/>
    <w:rPr>
      <w:kern w:val="2"/>
      <w14:ligatures w14:val="standardContextual"/>
    </w:rPr>
  </w:style>
  <w:style w:type="paragraph" w:customStyle="1" w:styleId="Tekstpodstawowy21">
    <w:name w:val="Tekst podstawowy 21"/>
    <w:basedOn w:val="Normalny"/>
    <w:rsid w:val="00885F12"/>
    <w:pPr>
      <w:suppressAutoHyphens/>
      <w:spacing w:before="120" w:after="0" w:line="240" w:lineRule="auto"/>
      <w:jc w:val="both"/>
    </w:pPr>
    <w:rPr>
      <w:rFonts w:ascii="Times New Roman" w:eastAsia="Times New Roman" w:hAnsi="Times New Roman" w:cs="Times New Roman"/>
      <w:b/>
      <w:bCs/>
      <w:sz w:val="25"/>
      <w:szCs w:val="24"/>
      <w:lang w:eastAsia="ar-SA"/>
    </w:rPr>
  </w:style>
  <w:style w:type="character" w:styleId="Wyrnieniedelikatne">
    <w:name w:val="Subtle Emphasis"/>
    <w:uiPriority w:val="19"/>
    <w:qFormat/>
    <w:rsid w:val="00885F12"/>
    <w:rPr>
      <w:i/>
      <w:iCs/>
      <w:color w:val="808080"/>
    </w:rPr>
  </w:style>
  <w:style w:type="character" w:customStyle="1" w:styleId="FontStyle2207">
    <w:name w:val="Font Style2207"/>
    <w:uiPriority w:val="99"/>
    <w:rsid w:val="00885F12"/>
    <w:rPr>
      <w:rFonts w:ascii="Segoe UI" w:hAnsi="Segoe UI" w:cs="Segoe UI" w:hint="default"/>
      <w:color w:val="000000"/>
      <w:sz w:val="20"/>
      <w:szCs w:val="20"/>
    </w:rPr>
  </w:style>
  <w:style w:type="paragraph" w:customStyle="1" w:styleId="Tekstpodstawowy32">
    <w:name w:val="Tekst podstawowy 32"/>
    <w:basedOn w:val="Normalny"/>
    <w:rsid w:val="00885F12"/>
    <w:pPr>
      <w:suppressAutoHyphens/>
      <w:spacing w:after="120" w:line="240" w:lineRule="auto"/>
    </w:pPr>
    <w:rPr>
      <w:rFonts w:ascii="Times New Roman" w:eastAsia="Times New Roman" w:hAnsi="Times New Roman" w:cs="Times New Roman"/>
      <w:sz w:val="16"/>
      <w:szCs w:val="16"/>
      <w:lang w:eastAsia="ar-SA"/>
    </w:rPr>
  </w:style>
  <w:style w:type="paragraph" w:customStyle="1" w:styleId="Tekstpodstawowy23">
    <w:name w:val="Tekst podstawowy 23"/>
    <w:basedOn w:val="Normalny"/>
    <w:rsid w:val="00885F12"/>
    <w:pPr>
      <w:suppressAutoHyphens/>
      <w:spacing w:before="120" w:after="0" w:line="240" w:lineRule="auto"/>
      <w:jc w:val="both"/>
    </w:pPr>
    <w:rPr>
      <w:rFonts w:ascii="Times New Roman" w:eastAsia="Times New Roman" w:hAnsi="Times New Roman" w:cs="Times New Roman"/>
      <w:b/>
      <w:bCs/>
      <w:sz w:val="25"/>
      <w:szCs w:val="25"/>
      <w:lang w:eastAsia="ar-SA"/>
    </w:rPr>
  </w:style>
  <w:style w:type="paragraph" w:customStyle="1" w:styleId="txtbig">
    <w:name w:val="txtbig"/>
    <w:basedOn w:val="Normalny"/>
    <w:rsid w:val="00885F12"/>
    <w:pPr>
      <w:suppressAutoHyphens/>
      <w:spacing w:before="280" w:after="280" w:line="360" w:lineRule="atLeast"/>
    </w:pPr>
    <w:rPr>
      <w:rFonts w:ascii="Arial" w:eastAsia="Times New Roman" w:hAnsi="Arial" w:cs="Arial"/>
      <w:color w:val="525252"/>
      <w:sz w:val="20"/>
      <w:szCs w:val="20"/>
      <w:lang w:eastAsia="ar-SA"/>
    </w:rPr>
  </w:style>
  <w:style w:type="paragraph" w:customStyle="1" w:styleId="Default">
    <w:name w:val="Default"/>
    <w:rsid w:val="00885F12"/>
    <w:pPr>
      <w:autoSpaceDE w:val="0"/>
      <w:autoSpaceDN w:val="0"/>
      <w:adjustRightInd w:val="0"/>
      <w:spacing w:after="0" w:line="240" w:lineRule="auto"/>
    </w:pPr>
    <w:rPr>
      <w:rFonts w:ascii="Verdana" w:eastAsia="Calibri" w:hAnsi="Verdana" w:cs="Verdana"/>
      <w:color w:val="000000"/>
      <w:sz w:val="24"/>
      <w:szCs w:val="24"/>
      <w:lang w:eastAsia="ja-JP"/>
    </w:rPr>
  </w:style>
  <w:style w:type="character" w:customStyle="1" w:styleId="ZnakZnak110">
    <w:name w:val="Znak Znak110"/>
    <w:semiHidden/>
    <w:locked/>
    <w:rsid w:val="00885F12"/>
    <w:rPr>
      <w:b/>
      <w:bCs/>
      <w:sz w:val="20"/>
      <w:szCs w:val="20"/>
    </w:rPr>
  </w:style>
  <w:style w:type="character" w:customStyle="1" w:styleId="ZnakZnak23">
    <w:name w:val="Znak Znak23"/>
    <w:basedOn w:val="Domylnaczcionkaakapitu"/>
    <w:locked/>
    <w:rsid w:val="00885F12"/>
  </w:style>
  <w:style w:type="character" w:styleId="Nierozpoznanawzmianka">
    <w:name w:val="Unresolved Mention"/>
    <w:basedOn w:val="Domylnaczcionkaakapitu"/>
    <w:uiPriority w:val="99"/>
    <w:semiHidden/>
    <w:unhideWhenUsed/>
    <w:rsid w:val="00885F12"/>
    <w:rPr>
      <w:color w:val="605E5C"/>
      <w:shd w:val="clear" w:color="auto" w:fill="E1DFDD"/>
    </w:rPr>
  </w:style>
  <w:style w:type="character" w:customStyle="1" w:styleId="czeinternetowe">
    <w:name w:val="Łącze internetowe"/>
    <w:uiPriority w:val="99"/>
    <w:rsid w:val="00885F12"/>
    <w:rPr>
      <w:u w:val="single"/>
    </w:rPr>
  </w:style>
  <w:style w:type="numbering" w:customStyle="1" w:styleId="Bezlisty2">
    <w:name w:val="Bez listy2"/>
    <w:next w:val="Bezlisty"/>
    <w:uiPriority w:val="99"/>
    <w:semiHidden/>
    <w:unhideWhenUsed/>
    <w:rsid w:val="00885F12"/>
  </w:style>
  <w:style w:type="paragraph" w:customStyle="1" w:styleId="Akapitzlist2">
    <w:name w:val="Akapit z listą2"/>
    <w:basedOn w:val="Normalny"/>
    <w:uiPriority w:val="99"/>
    <w:rsid w:val="00885F12"/>
    <w:pPr>
      <w:spacing w:after="0" w:line="276" w:lineRule="auto"/>
      <w:ind w:left="720"/>
    </w:pPr>
    <w:rPr>
      <w:rFonts w:ascii="Calibri" w:eastAsia="Times New Roman" w:hAnsi="Calibri" w:cs="Calibri"/>
    </w:rPr>
  </w:style>
  <w:style w:type="paragraph" w:customStyle="1" w:styleId="xl33">
    <w:name w:val="xl33"/>
    <w:basedOn w:val="Normalny"/>
    <w:uiPriority w:val="99"/>
    <w:rsid w:val="00885F12"/>
    <w:pPr>
      <w:suppressAutoHyphens/>
      <w:autoSpaceDN w:val="0"/>
      <w:spacing w:before="100" w:after="100" w:line="240" w:lineRule="auto"/>
      <w:jc w:val="center"/>
      <w:textAlignment w:val="baseline"/>
    </w:pPr>
    <w:rPr>
      <w:rFonts w:ascii="Times New Roman" w:eastAsia="Times New Roman" w:hAnsi="Times New Roman" w:cs="Times New Roman"/>
      <w:sz w:val="24"/>
      <w:szCs w:val="24"/>
      <w:lang w:eastAsia="pl-PL"/>
    </w:rPr>
  </w:style>
  <w:style w:type="character" w:customStyle="1" w:styleId="Teksttreci">
    <w:name w:val="Tekst treści_"/>
    <w:link w:val="Teksttreci0"/>
    <w:uiPriority w:val="99"/>
    <w:locked/>
    <w:rsid w:val="00885F12"/>
    <w:rPr>
      <w:rFonts w:ascii="Arial Unicode MS" w:eastAsia="Times New Roman" w:hAnsi="Arial Unicode MS" w:cs="Arial Unicode MS"/>
      <w:sz w:val="19"/>
      <w:szCs w:val="19"/>
      <w:shd w:val="clear" w:color="auto" w:fill="FFFFFF"/>
    </w:rPr>
  </w:style>
  <w:style w:type="paragraph" w:customStyle="1" w:styleId="Teksttreci0">
    <w:name w:val="Tekst treści"/>
    <w:basedOn w:val="Normalny"/>
    <w:link w:val="Teksttreci"/>
    <w:uiPriority w:val="99"/>
    <w:rsid w:val="00885F12"/>
    <w:pPr>
      <w:widowControl w:val="0"/>
      <w:shd w:val="clear" w:color="auto" w:fill="FFFFFF"/>
      <w:spacing w:after="120" w:line="250" w:lineRule="exact"/>
      <w:ind w:hanging="640"/>
      <w:jc w:val="both"/>
    </w:pPr>
    <w:rPr>
      <w:rFonts w:ascii="Arial Unicode MS" w:eastAsia="Times New Roman" w:hAnsi="Arial Unicode MS" w:cs="Arial Unicode MS"/>
      <w:sz w:val="19"/>
      <w:szCs w:val="19"/>
    </w:rPr>
  </w:style>
  <w:style w:type="character" w:customStyle="1" w:styleId="Styl19">
    <w:name w:val="Styl19"/>
    <w:uiPriority w:val="99"/>
    <w:rsid w:val="00885F12"/>
    <w:rPr>
      <w:rFonts w:ascii="Tahoma" w:hAnsi="Tahoma" w:cs="Tahoma"/>
      <w:color w:val="FF0000"/>
      <w:sz w:val="20"/>
      <w:szCs w:val="20"/>
    </w:rPr>
  </w:style>
  <w:style w:type="character" w:customStyle="1" w:styleId="alb">
    <w:name w:val="a_lb"/>
    <w:basedOn w:val="Domylnaczcionkaakapitu"/>
    <w:uiPriority w:val="99"/>
    <w:rsid w:val="00885F12"/>
  </w:style>
  <w:style w:type="character" w:customStyle="1" w:styleId="Styl69">
    <w:name w:val="Styl69"/>
    <w:uiPriority w:val="99"/>
    <w:rsid w:val="00885F12"/>
    <w:rPr>
      <w:rFonts w:ascii="Tahoma" w:hAnsi="Tahoma" w:cs="Tahoma"/>
      <w:color w:val="FF0000"/>
      <w:sz w:val="20"/>
      <w:szCs w:val="20"/>
    </w:rPr>
  </w:style>
  <w:style w:type="character" w:customStyle="1" w:styleId="Styl70">
    <w:name w:val="Styl70"/>
    <w:uiPriority w:val="99"/>
    <w:rsid w:val="00885F12"/>
    <w:rPr>
      <w:rFonts w:ascii="Tahoma" w:hAnsi="Tahoma" w:cs="Tahoma"/>
      <w:color w:val="FF0000"/>
      <w:sz w:val="20"/>
      <w:szCs w:val="20"/>
    </w:rPr>
  </w:style>
  <w:style w:type="character" w:customStyle="1" w:styleId="Styl7">
    <w:name w:val="Styl7"/>
    <w:uiPriority w:val="99"/>
    <w:rsid w:val="00885F12"/>
    <w:rPr>
      <w:rFonts w:ascii="Tahoma" w:hAnsi="Tahoma" w:cs="Tahoma"/>
      <w:color w:val="FF0000"/>
      <w:sz w:val="20"/>
      <w:szCs w:val="20"/>
    </w:rPr>
  </w:style>
  <w:style w:type="character" w:customStyle="1" w:styleId="Styl8">
    <w:name w:val="Styl8"/>
    <w:uiPriority w:val="99"/>
    <w:rsid w:val="00885F12"/>
    <w:rPr>
      <w:rFonts w:ascii="Tahoma" w:hAnsi="Tahoma" w:cs="Tahoma"/>
      <w:color w:val="FF0000"/>
      <w:sz w:val="20"/>
      <w:szCs w:val="20"/>
    </w:rPr>
  </w:style>
  <w:style w:type="character" w:customStyle="1" w:styleId="Styl9">
    <w:name w:val="Styl9"/>
    <w:uiPriority w:val="99"/>
    <w:rsid w:val="00885F12"/>
    <w:rPr>
      <w:rFonts w:ascii="Tahoma" w:hAnsi="Tahoma" w:cs="Tahoma"/>
      <w:color w:val="FF0000"/>
      <w:sz w:val="20"/>
      <w:szCs w:val="20"/>
    </w:rPr>
  </w:style>
  <w:style w:type="character" w:customStyle="1" w:styleId="Styl10">
    <w:name w:val="Styl10"/>
    <w:uiPriority w:val="99"/>
    <w:rsid w:val="00885F12"/>
    <w:rPr>
      <w:rFonts w:ascii="Tahoma" w:hAnsi="Tahoma" w:cs="Tahoma"/>
      <w:color w:val="FF0000"/>
      <w:sz w:val="20"/>
      <w:szCs w:val="20"/>
    </w:rPr>
  </w:style>
  <w:style w:type="character" w:customStyle="1" w:styleId="Styl11">
    <w:name w:val="Styl11"/>
    <w:uiPriority w:val="99"/>
    <w:rsid w:val="00885F12"/>
    <w:rPr>
      <w:rFonts w:ascii="Tahoma" w:hAnsi="Tahoma" w:cs="Tahoma"/>
      <w:color w:val="FF0000"/>
      <w:sz w:val="20"/>
      <w:szCs w:val="20"/>
    </w:rPr>
  </w:style>
  <w:style w:type="character" w:customStyle="1" w:styleId="Styl12">
    <w:name w:val="Styl12"/>
    <w:uiPriority w:val="99"/>
    <w:rsid w:val="00885F12"/>
    <w:rPr>
      <w:rFonts w:ascii="Tahoma" w:hAnsi="Tahoma" w:cs="Tahoma"/>
      <w:color w:val="FF0000"/>
      <w:sz w:val="20"/>
      <w:szCs w:val="20"/>
    </w:rPr>
  </w:style>
  <w:style w:type="character" w:customStyle="1" w:styleId="Styl13">
    <w:name w:val="Styl13"/>
    <w:uiPriority w:val="99"/>
    <w:rsid w:val="00885F12"/>
    <w:rPr>
      <w:rFonts w:ascii="Tahoma" w:hAnsi="Tahoma" w:cs="Tahoma"/>
      <w:color w:val="FF0000"/>
      <w:sz w:val="20"/>
      <w:szCs w:val="20"/>
    </w:rPr>
  </w:style>
  <w:style w:type="character" w:customStyle="1" w:styleId="Styl14">
    <w:name w:val="Styl14"/>
    <w:uiPriority w:val="99"/>
    <w:rsid w:val="00885F12"/>
    <w:rPr>
      <w:rFonts w:ascii="Tahoma" w:hAnsi="Tahoma" w:cs="Tahoma"/>
      <w:color w:val="FF0000"/>
      <w:sz w:val="20"/>
      <w:szCs w:val="20"/>
    </w:rPr>
  </w:style>
  <w:style w:type="character" w:customStyle="1" w:styleId="Styl15">
    <w:name w:val="Styl15"/>
    <w:uiPriority w:val="99"/>
    <w:rsid w:val="00885F12"/>
    <w:rPr>
      <w:rFonts w:ascii="Tahoma" w:hAnsi="Tahoma" w:cs="Tahoma"/>
      <w:color w:val="FF0000"/>
      <w:sz w:val="20"/>
      <w:szCs w:val="20"/>
    </w:rPr>
  </w:style>
  <w:style w:type="character" w:customStyle="1" w:styleId="Styl16">
    <w:name w:val="Styl16"/>
    <w:uiPriority w:val="99"/>
    <w:rsid w:val="00885F12"/>
    <w:rPr>
      <w:rFonts w:ascii="Tahoma" w:hAnsi="Tahoma" w:cs="Tahoma"/>
      <w:color w:val="FF0000"/>
      <w:sz w:val="20"/>
      <w:szCs w:val="20"/>
    </w:rPr>
  </w:style>
  <w:style w:type="character" w:customStyle="1" w:styleId="Styl17">
    <w:name w:val="Styl17"/>
    <w:uiPriority w:val="99"/>
    <w:rsid w:val="00885F12"/>
    <w:rPr>
      <w:rFonts w:ascii="Tahoma" w:hAnsi="Tahoma" w:cs="Tahoma"/>
      <w:color w:val="FF0000"/>
      <w:sz w:val="20"/>
      <w:szCs w:val="20"/>
    </w:rPr>
  </w:style>
  <w:style w:type="character" w:customStyle="1" w:styleId="Styl18">
    <w:name w:val="Styl18"/>
    <w:uiPriority w:val="99"/>
    <w:rsid w:val="00885F12"/>
    <w:rPr>
      <w:rFonts w:ascii="Tahoma" w:hAnsi="Tahoma" w:cs="Tahoma"/>
      <w:color w:val="FF0000"/>
      <w:sz w:val="20"/>
      <w:szCs w:val="20"/>
    </w:rPr>
  </w:style>
  <w:style w:type="character" w:customStyle="1" w:styleId="Styl59">
    <w:name w:val="Styl59"/>
    <w:uiPriority w:val="99"/>
    <w:rsid w:val="00885F12"/>
    <w:rPr>
      <w:rFonts w:ascii="Tahoma" w:hAnsi="Tahoma" w:cs="Tahoma"/>
      <w:color w:val="FF0000"/>
      <w:sz w:val="20"/>
      <w:szCs w:val="20"/>
    </w:rPr>
  </w:style>
  <w:style w:type="character" w:customStyle="1" w:styleId="Styl60">
    <w:name w:val="Styl60"/>
    <w:uiPriority w:val="99"/>
    <w:rsid w:val="00885F12"/>
    <w:rPr>
      <w:rFonts w:ascii="Tahoma" w:hAnsi="Tahoma" w:cs="Tahoma"/>
      <w:color w:val="FF0000"/>
      <w:sz w:val="20"/>
      <w:szCs w:val="20"/>
    </w:rPr>
  </w:style>
  <w:style w:type="character" w:customStyle="1" w:styleId="Styl73">
    <w:name w:val="Styl73"/>
    <w:uiPriority w:val="99"/>
    <w:rsid w:val="00885F12"/>
    <w:rPr>
      <w:rFonts w:ascii="Tahoma" w:hAnsi="Tahoma" w:cs="Tahoma"/>
      <w:color w:val="FF0000"/>
      <w:sz w:val="20"/>
      <w:szCs w:val="20"/>
    </w:rPr>
  </w:style>
  <w:style w:type="character" w:customStyle="1" w:styleId="Styl27">
    <w:name w:val="Styl27"/>
    <w:uiPriority w:val="99"/>
    <w:rsid w:val="00885F12"/>
    <w:rPr>
      <w:rFonts w:ascii="Tahoma" w:hAnsi="Tahoma" w:cs="Tahoma"/>
      <w:color w:val="FF0000"/>
      <w:sz w:val="20"/>
      <w:szCs w:val="20"/>
    </w:rPr>
  </w:style>
  <w:style w:type="character" w:customStyle="1" w:styleId="Styl28">
    <w:name w:val="Styl28"/>
    <w:uiPriority w:val="99"/>
    <w:rsid w:val="00885F12"/>
    <w:rPr>
      <w:rFonts w:ascii="Tahoma" w:hAnsi="Tahoma" w:cs="Tahoma"/>
      <w:color w:val="FF0000"/>
      <w:sz w:val="20"/>
      <w:szCs w:val="20"/>
    </w:rPr>
  </w:style>
  <w:style w:type="character" w:customStyle="1" w:styleId="Styl29">
    <w:name w:val="Styl29"/>
    <w:uiPriority w:val="99"/>
    <w:rsid w:val="00885F12"/>
    <w:rPr>
      <w:rFonts w:ascii="Tahoma" w:hAnsi="Tahoma" w:cs="Tahoma"/>
      <w:color w:val="FF0000"/>
      <w:sz w:val="20"/>
      <w:szCs w:val="20"/>
    </w:rPr>
  </w:style>
  <w:style w:type="character" w:customStyle="1" w:styleId="Styl30">
    <w:name w:val="Styl30"/>
    <w:uiPriority w:val="99"/>
    <w:rsid w:val="00885F12"/>
    <w:rPr>
      <w:rFonts w:ascii="Tahoma" w:hAnsi="Tahoma" w:cs="Tahoma"/>
      <w:color w:val="FF0000"/>
      <w:sz w:val="20"/>
      <w:szCs w:val="20"/>
    </w:rPr>
  </w:style>
  <w:style w:type="character" w:customStyle="1" w:styleId="Bodytext">
    <w:name w:val="Body text_"/>
    <w:uiPriority w:val="99"/>
    <w:locked/>
    <w:rsid w:val="00885F12"/>
    <w:rPr>
      <w:rFonts w:ascii="Times New Roman" w:hAnsi="Times New Roman" w:cs="Times New Roman"/>
      <w:sz w:val="21"/>
      <w:szCs w:val="21"/>
      <w:shd w:val="clear" w:color="auto" w:fill="FFFFFF"/>
    </w:rPr>
  </w:style>
  <w:style w:type="paragraph" w:customStyle="1" w:styleId="Tekstpodstawowywcity21">
    <w:name w:val="Tekst podstawowy wcięty 21"/>
    <w:basedOn w:val="Normalny"/>
    <w:uiPriority w:val="99"/>
    <w:rsid w:val="00885F12"/>
    <w:pPr>
      <w:overflowPunct w:val="0"/>
      <w:autoSpaceDE w:val="0"/>
      <w:autoSpaceDN w:val="0"/>
      <w:adjustRightInd w:val="0"/>
      <w:spacing w:after="0" w:line="240" w:lineRule="auto"/>
      <w:ind w:left="360" w:hanging="360"/>
      <w:jc w:val="both"/>
    </w:pPr>
    <w:rPr>
      <w:rFonts w:ascii="Times New Roman" w:eastAsia="Times New Roman" w:hAnsi="Times New Roman" w:cs="Times New Roman"/>
      <w:lang w:eastAsia="pl-PL"/>
    </w:rPr>
  </w:style>
  <w:style w:type="character" w:customStyle="1" w:styleId="Styl126">
    <w:name w:val="Styl126"/>
    <w:uiPriority w:val="99"/>
    <w:rsid w:val="00885F12"/>
    <w:rPr>
      <w:rFonts w:ascii="Tahoma" w:hAnsi="Tahoma" w:cs="Tahoma"/>
      <w:color w:val="FF0000"/>
      <w:sz w:val="20"/>
      <w:szCs w:val="20"/>
    </w:rPr>
  </w:style>
  <w:style w:type="character" w:customStyle="1" w:styleId="Styl5">
    <w:name w:val="Styl5"/>
    <w:uiPriority w:val="99"/>
    <w:rsid w:val="00885F12"/>
    <w:rPr>
      <w:rFonts w:ascii="Tahoma" w:hAnsi="Tahoma" w:cs="Tahoma"/>
      <w:color w:val="FF0000"/>
      <w:sz w:val="20"/>
      <w:szCs w:val="20"/>
    </w:rPr>
  </w:style>
  <w:style w:type="character" w:customStyle="1" w:styleId="Styl67">
    <w:name w:val="Styl67"/>
    <w:uiPriority w:val="99"/>
    <w:rsid w:val="00885F12"/>
    <w:rPr>
      <w:rFonts w:ascii="Tahoma" w:hAnsi="Tahoma" w:cs="Tahoma"/>
      <w:color w:val="FF0000"/>
      <w:sz w:val="20"/>
      <w:szCs w:val="20"/>
    </w:rPr>
  </w:style>
  <w:style w:type="character" w:customStyle="1" w:styleId="FontStyle30">
    <w:name w:val="Font Style30"/>
    <w:uiPriority w:val="99"/>
    <w:rsid w:val="00885F12"/>
    <w:rPr>
      <w:rFonts w:ascii="Times New Roman" w:hAnsi="Times New Roman" w:cs="Times New Roman"/>
      <w:sz w:val="20"/>
      <w:szCs w:val="20"/>
    </w:rPr>
  </w:style>
  <w:style w:type="character" w:customStyle="1" w:styleId="FontStyle29">
    <w:name w:val="Font Style29"/>
    <w:uiPriority w:val="99"/>
    <w:rsid w:val="00885F12"/>
    <w:rPr>
      <w:rFonts w:ascii="Times New Roman" w:hAnsi="Times New Roman" w:cs="Times New Roman"/>
      <w:b/>
      <w:bCs/>
      <w:sz w:val="20"/>
      <w:szCs w:val="20"/>
    </w:rPr>
  </w:style>
  <w:style w:type="character" w:customStyle="1" w:styleId="apple-converted-space">
    <w:name w:val="apple-converted-space"/>
    <w:basedOn w:val="Domylnaczcionkaakapitu"/>
    <w:uiPriority w:val="99"/>
    <w:rsid w:val="00885F12"/>
  </w:style>
  <w:style w:type="character" w:styleId="Tekstzastpczy">
    <w:name w:val="Placeholder Text"/>
    <w:uiPriority w:val="99"/>
    <w:semiHidden/>
    <w:rsid w:val="00885F12"/>
    <w:rPr>
      <w:color w:val="808080"/>
    </w:rPr>
  </w:style>
  <w:style w:type="paragraph" w:styleId="Bezodstpw">
    <w:name w:val="No Spacing"/>
    <w:uiPriority w:val="99"/>
    <w:qFormat/>
    <w:rsid w:val="00885F12"/>
    <w:pPr>
      <w:spacing w:after="0" w:line="240" w:lineRule="auto"/>
    </w:pPr>
    <w:rPr>
      <w:rFonts w:ascii="Calibri" w:eastAsia="Times New Roman" w:hAnsi="Calibri" w:cs="Calibri"/>
      <w:lang w:eastAsia="pl-PL"/>
    </w:rPr>
  </w:style>
  <w:style w:type="paragraph" w:styleId="Legenda">
    <w:name w:val="caption"/>
    <w:basedOn w:val="Normalny"/>
    <w:next w:val="Normalny"/>
    <w:link w:val="LegendaZnak"/>
    <w:uiPriority w:val="99"/>
    <w:qFormat/>
    <w:rsid w:val="00885F12"/>
    <w:pPr>
      <w:spacing w:after="200" w:line="240" w:lineRule="auto"/>
      <w:jc w:val="both"/>
    </w:pPr>
    <w:rPr>
      <w:rFonts w:ascii="Times New Roman" w:eastAsia="Calibri" w:hAnsi="Times New Roman" w:cs="Times New Roman"/>
      <w:b/>
      <w:color w:val="4F81BD"/>
      <w:sz w:val="18"/>
      <w:szCs w:val="20"/>
      <w:lang w:val="en-US" w:eastAsia="x-none"/>
    </w:rPr>
  </w:style>
  <w:style w:type="character" w:customStyle="1" w:styleId="LegendaZnak">
    <w:name w:val="Legenda Znak"/>
    <w:link w:val="Legenda"/>
    <w:uiPriority w:val="99"/>
    <w:locked/>
    <w:rsid w:val="00885F12"/>
    <w:rPr>
      <w:rFonts w:ascii="Times New Roman" w:eastAsia="Calibri" w:hAnsi="Times New Roman" w:cs="Times New Roman"/>
      <w:b/>
      <w:color w:val="4F81BD"/>
      <w:sz w:val="18"/>
      <w:szCs w:val="20"/>
      <w:lang w:val="en-US" w:eastAsia="x-none"/>
    </w:rPr>
  </w:style>
  <w:style w:type="table" w:styleId="Tabela-SieWeb2">
    <w:name w:val="Table Web 2"/>
    <w:basedOn w:val="Standardowy"/>
    <w:uiPriority w:val="99"/>
    <w:rsid w:val="00885F12"/>
    <w:pPr>
      <w:spacing w:after="0" w:line="36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arkedcontent">
    <w:name w:val="markedcontent"/>
    <w:basedOn w:val="Domylnaczcionkaakapitu"/>
    <w:rsid w:val="00885F12"/>
  </w:style>
  <w:style w:type="numbering" w:customStyle="1" w:styleId="Biecalista1">
    <w:name w:val="Bieżąca lista1"/>
    <w:uiPriority w:val="99"/>
    <w:rsid w:val="00885F12"/>
    <w:pPr>
      <w:numPr>
        <w:numId w:val="33"/>
      </w:numPr>
    </w:pPr>
  </w:style>
  <w:style w:type="numbering" w:customStyle="1" w:styleId="Biecalista11">
    <w:name w:val="Bieżąca lista11"/>
    <w:uiPriority w:val="99"/>
    <w:rsid w:val="00885F12"/>
    <w:pPr>
      <w:numPr>
        <w:numId w:val="34"/>
      </w:numPr>
    </w:pPr>
  </w:style>
  <w:style w:type="numbering" w:customStyle="1" w:styleId="Bezlisty3">
    <w:name w:val="Bez listy3"/>
    <w:next w:val="Bezlisty"/>
    <w:uiPriority w:val="99"/>
    <w:semiHidden/>
    <w:unhideWhenUsed/>
    <w:rsid w:val="00885F12"/>
  </w:style>
  <w:style w:type="numbering" w:customStyle="1" w:styleId="Biecalista12">
    <w:name w:val="Bieżąca lista12"/>
    <w:uiPriority w:val="99"/>
    <w:rsid w:val="00885F12"/>
  </w:style>
  <w:style w:type="numbering" w:customStyle="1" w:styleId="Bezlisty4">
    <w:name w:val="Bez listy4"/>
    <w:next w:val="Bezlisty"/>
    <w:uiPriority w:val="99"/>
    <w:semiHidden/>
    <w:unhideWhenUsed/>
    <w:rsid w:val="00885F12"/>
  </w:style>
  <w:style w:type="numbering" w:customStyle="1" w:styleId="Biecalista13">
    <w:name w:val="Bieżąca lista13"/>
    <w:uiPriority w:val="99"/>
    <w:rsid w:val="00885F12"/>
  </w:style>
  <w:style w:type="numbering" w:customStyle="1" w:styleId="Bezlisty5">
    <w:name w:val="Bez listy5"/>
    <w:next w:val="Bezlisty"/>
    <w:uiPriority w:val="99"/>
    <w:semiHidden/>
    <w:unhideWhenUsed/>
    <w:rsid w:val="00885F12"/>
  </w:style>
  <w:style w:type="character" w:customStyle="1" w:styleId="Normalny1">
    <w:name w:val="Normalny1"/>
    <w:basedOn w:val="Domylnaczcionkaakapitu"/>
    <w:rsid w:val="00885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5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261;d@lubrza.opole.pl" TargetMode="External"/><Relationship Id="rId13" Type="http://schemas.openxmlformats.org/officeDocument/2006/relationships/hyperlink" Target="mailto:a.barysz@lubrza.opole.pl" TargetMode="External"/><Relationship Id="rId18" Type="http://schemas.openxmlformats.org/officeDocument/2006/relationships/hyperlink" Target="https://ezamowienia.gov.pl" TargetMode="External"/><Relationship Id="rId26" Type="http://schemas.openxmlformats.org/officeDocument/2006/relationships/hyperlink" Target="https://prod.ceidg.gov.pl/CEIDG/CEIDG.Public.UI/Search.aspx"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image" Target="media/image1.png"/><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mailto:urzad@lubrza.opole.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42e5db09-173f-4085-a753-5c20050390a7" TargetMode="External"/><Relationship Id="rId24" Type="http://schemas.openxmlformats.org/officeDocument/2006/relationships/hyperlink" Target="https://ezamowienia.gov.p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mailto:urzad@lubrza.opole.pl"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42e5db09-173f-4085-a753-5c20050390a7" TargetMode="External"/><Relationship Id="rId22" Type="http://schemas.openxmlformats.org/officeDocument/2006/relationships/hyperlink" Target="https://ezamowienia.gov.pl" TargetMode="External"/><Relationship Id="rId27" Type="http://schemas.openxmlformats.org/officeDocument/2006/relationships/hyperlink" Target="https://ekrs.ms.gov.pl/web/wyszukiwarka-krs/strona-glowna/" TargetMode="External"/><Relationship Id="rId30" Type="http://schemas.openxmlformats.org/officeDocument/2006/relationships/hyperlink" Target="mailto:urzad@lubrza.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53</Pages>
  <Words>17802</Words>
  <Characters>106813</Characters>
  <Application>Microsoft Office Word</Application>
  <DocSecurity>0</DocSecurity>
  <Lines>890</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Mikołajów</dc:creator>
  <cp:keywords/>
  <dc:description/>
  <cp:lastModifiedBy>Ryszard Mikołajów</cp:lastModifiedBy>
  <cp:revision>13</cp:revision>
  <dcterms:created xsi:type="dcterms:W3CDTF">2026-01-15T12:58:00Z</dcterms:created>
  <dcterms:modified xsi:type="dcterms:W3CDTF">2026-01-21T09:22:00Z</dcterms:modified>
</cp:coreProperties>
</file>