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9E46" w14:textId="593FCD2C" w:rsidR="00E72C57" w:rsidRPr="00A71F4B" w:rsidRDefault="00E72C57" w:rsidP="007A6A5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ab/>
      </w:r>
      <w:r w:rsidRPr="00A71F4B">
        <w:rPr>
          <w:rFonts w:ascii="Calibri" w:hAnsi="Calibri" w:cs="Calibri"/>
          <w:sz w:val="20"/>
          <w:szCs w:val="20"/>
        </w:rPr>
        <w:tab/>
      </w:r>
      <w:r w:rsidRPr="00A71F4B">
        <w:rPr>
          <w:rFonts w:ascii="Calibri" w:hAnsi="Calibri" w:cs="Calibri"/>
          <w:sz w:val="20"/>
          <w:szCs w:val="20"/>
        </w:rPr>
        <w:tab/>
      </w:r>
      <w:r w:rsidRPr="00A71F4B">
        <w:rPr>
          <w:rFonts w:ascii="Calibri" w:hAnsi="Calibri" w:cs="Calibri"/>
          <w:sz w:val="20"/>
          <w:szCs w:val="20"/>
        </w:rPr>
        <w:tab/>
      </w:r>
      <w:r w:rsidRPr="00A71F4B">
        <w:rPr>
          <w:rFonts w:ascii="Calibri" w:hAnsi="Calibri" w:cs="Calibri"/>
          <w:sz w:val="20"/>
          <w:szCs w:val="20"/>
        </w:rPr>
        <w:tab/>
      </w:r>
      <w:r w:rsidRPr="00A71F4B">
        <w:rPr>
          <w:rFonts w:ascii="Calibri" w:hAnsi="Calibri" w:cs="Calibri"/>
          <w:sz w:val="20"/>
          <w:szCs w:val="20"/>
        </w:rPr>
        <w:tab/>
        <w:t>Załącznik nr 1 do SWZ</w:t>
      </w:r>
    </w:p>
    <w:p w14:paraId="22132307" w14:textId="77777777" w:rsidR="007A6A5D" w:rsidRPr="00A71F4B" w:rsidRDefault="007A6A5D" w:rsidP="00E72C5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</w:p>
    <w:p w14:paraId="314ECE90" w14:textId="0AA0DAB9" w:rsidR="007A6A5D" w:rsidRPr="00A71F4B" w:rsidRDefault="00E72C57" w:rsidP="007A6A5D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………………  dn</w:t>
      </w:r>
      <w:r w:rsidR="007A6A5D" w:rsidRPr="00A71F4B">
        <w:rPr>
          <w:rFonts w:ascii="Calibri" w:hAnsi="Calibri" w:cs="Calibri"/>
          <w:sz w:val="20"/>
          <w:szCs w:val="20"/>
        </w:rPr>
        <w:t xml:space="preserve">. </w:t>
      </w:r>
      <w:r w:rsidRPr="00A71F4B">
        <w:rPr>
          <w:rFonts w:ascii="Calibri" w:hAnsi="Calibri" w:cs="Calibri"/>
          <w:sz w:val="20"/>
          <w:szCs w:val="20"/>
        </w:rPr>
        <w:t>………202</w:t>
      </w:r>
      <w:r w:rsidR="00937B71">
        <w:rPr>
          <w:rFonts w:ascii="Calibri" w:hAnsi="Calibri" w:cs="Calibri"/>
          <w:sz w:val="20"/>
          <w:szCs w:val="20"/>
        </w:rPr>
        <w:t xml:space="preserve">6 </w:t>
      </w:r>
      <w:r w:rsidRPr="00A71F4B">
        <w:rPr>
          <w:rFonts w:ascii="Calibri" w:hAnsi="Calibri" w:cs="Calibri"/>
          <w:sz w:val="20"/>
          <w:szCs w:val="20"/>
        </w:rPr>
        <w:t>r.</w:t>
      </w:r>
    </w:p>
    <w:p w14:paraId="25665150" w14:textId="77777777" w:rsidR="007A6A5D" w:rsidRPr="00A71F4B" w:rsidRDefault="007A6A5D" w:rsidP="007A6A5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5C18F77" w14:textId="37572655" w:rsidR="00E72C57" w:rsidRPr="00A71F4B" w:rsidRDefault="00E72C57" w:rsidP="007A6A5D">
      <w:pPr>
        <w:spacing w:line="276" w:lineRule="auto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……..................................................</w:t>
      </w:r>
    </w:p>
    <w:p w14:paraId="1DA9B627" w14:textId="77777777" w:rsidR="00E72C57" w:rsidRPr="00A71F4B" w:rsidRDefault="00E72C57" w:rsidP="00E72C5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12BDBBA1" w14:textId="77777777" w:rsidR="00E72C57" w:rsidRPr="00A71F4B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</w:p>
    <w:p w14:paraId="13D3D194" w14:textId="41444FFD" w:rsidR="00E72C57" w:rsidRPr="00A71F4B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A71F4B">
        <w:rPr>
          <w:rFonts w:ascii="Calibri" w:hAnsi="Calibri" w:cs="Calibri"/>
          <w:iCs/>
          <w:color w:val="auto"/>
          <w:sz w:val="20"/>
          <w:szCs w:val="20"/>
        </w:rPr>
        <w:t>O F E R T A  C E N O W A</w:t>
      </w:r>
      <w:r w:rsidR="009C6987" w:rsidRPr="00A71F4B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</w:p>
    <w:p w14:paraId="401BD62F" w14:textId="18B08CFA" w:rsidR="00E72C57" w:rsidRPr="00A71F4B" w:rsidRDefault="00E72C57" w:rsidP="00E72C57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A71F4B">
        <w:rPr>
          <w:rFonts w:ascii="Calibri" w:hAnsi="Calibri" w:cs="Calibri"/>
          <w:b w:val="0"/>
          <w:bCs w:val="0"/>
          <w:sz w:val="20"/>
          <w:szCs w:val="20"/>
        </w:rPr>
        <w:t>na realizację zamówienia  publicznego:</w:t>
      </w:r>
    </w:p>
    <w:p w14:paraId="06F4A47E" w14:textId="77777777" w:rsidR="00E72C57" w:rsidRPr="00A71F4B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92E3D6E" w14:textId="77777777" w:rsidR="00236F12" w:rsidRPr="00236F12" w:rsidRDefault="00236F12" w:rsidP="00236F12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236F12">
        <w:rPr>
          <w:rFonts w:ascii="Calibri" w:hAnsi="Calibri" w:cs="Calibri"/>
          <w:b/>
          <w:sz w:val="20"/>
          <w:szCs w:val="20"/>
        </w:rPr>
        <w:t xml:space="preserve">„Zakup i dostawa sprzętu serwerowego, sprzętu komputerowego oraz urządzeń wielofunkcyjnych dla potrzeb POZ w Powiatowym Centrum Usług Medycznych w Kielcach, realizowanego w ramach projektu grantowego nr FENX.06.01-IP.03-0001/23 pn. </w:t>
      </w:r>
    </w:p>
    <w:p w14:paraId="6EDAD7CE" w14:textId="1DF75DD5" w:rsidR="00E72C57" w:rsidRPr="00236F12" w:rsidRDefault="00236F12" w:rsidP="00236F12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236F12">
        <w:rPr>
          <w:rFonts w:ascii="Calibri" w:hAnsi="Calibri" w:cs="Calibri"/>
          <w:b/>
          <w:sz w:val="20"/>
          <w:szCs w:val="20"/>
        </w:rPr>
        <w:t>„Wsparcie podstawowej opieki zdrowotnej (POZ)” w ramach programu Fundusze Europejskie na Infrastrukturę, Klimat, Środowisko 2021-2027, współfinansowanego ze środków EFRR.”</w:t>
      </w:r>
      <w:r w:rsidR="00DA32D3" w:rsidRPr="00236F12">
        <w:rPr>
          <w:rFonts w:ascii="Calibri" w:hAnsi="Calibri" w:cs="Calibri"/>
          <w:b/>
          <w:sz w:val="20"/>
          <w:szCs w:val="20"/>
        </w:rPr>
        <w:t xml:space="preserve"> </w:t>
      </w:r>
    </w:p>
    <w:p w14:paraId="128BE84F" w14:textId="77777777" w:rsidR="00E72C57" w:rsidRPr="00A71F4B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C5BCE6E" w14:textId="087FD124" w:rsidR="00E72C57" w:rsidRPr="00A71F4B" w:rsidRDefault="00E72C57" w:rsidP="00E72C57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zgodnie z wymaganiami określonymi w specyfikacji warunków zamówienia dla tego postępowania składamy niniejszą ofertę:</w:t>
      </w:r>
    </w:p>
    <w:p w14:paraId="090B207D" w14:textId="77777777" w:rsidR="00E72C57" w:rsidRPr="00A71F4B" w:rsidRDefault="00E72C57" w:rsidP="00E72C57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A71F4B" w14:paraId="0EE296EC" w14:textId="77777777" w:rsidTr="00DC23BC">
        <w:trPr>
          <w:trHeight w:val="2137"/>
        </w:trPr>
        <w:tc>
          <w:tcPr>
            <w:tcW w:w="8759" w:type="dxa"/>
          </w:tcPr>
          <w:p w14:paraId="4C7C239C" w14:textId="3747F38E" w:rsidR="00E72C57" w:rsidRPr="00A71F4B" w:rsidRDefault="00E72C57" w:rsidP="00937B7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F4B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518CB6D2" w14:textId="2F2E76C3" w:rsidR="00CB6C59" w:rsidRPr="00A71F4B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71F4B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</w:p>
          <w:p w14:paraId="6070BCEA" w14:textId="77777777" w:rsidR="00C00DA5" w:rsidRDefault="00C00DA5" w:rsidP="00CB6C59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  <w:p w14:paraId="5E3CD4D9" w14:textId="77777777" w:rsidR="001C740B" w:rsidRPr="00FE5F0B" w:rsidRDefault="001C740B" w:rsidP="001C740B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Kryteria poza cenowe:</w:t>
            </w:r>
          </w:p>
          <w:p w14:paraId="5EBE6CEF" w14:textId="77777777" w:rsidR="001C740B" w:rsidRPr="00FE5F0B" w:rsidRDefault="001C740B" w:rsidP="001C740B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  <w:p w14:paraId="64F14EA4" w14:textId="57572389" w:rsidR="0079287F" w:rsidRDefault="001C740B" w:rsidP="00B154C5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snapToGrid w:val="0"/>
                <w:sz w:val="20"/>
                <w:szCs w:val="20"/>
              </w:rPr>
            </w:pPr>
            <w:r w:rsidRPr="00192852">
              <w:rPr>
                <w:b/>
                <w:bCs/>
                <w:snapToGrid w:val="0"/>
                <w:sz w:val="20"/>
                <w:szCs w:val="20"/>
              </w:rPr>
              <w:t>Oferowany termin realizacji</w:t>
            </w:r>
            <w:r w:rsidRPr="00192852">
              <w:rPr>
                <w:snapToGrid w:val="0"/>
                <w:sz w:val="20"/>
                <w:szCs w:val="20"/>
              </w:rPr>
              <w:t xml:space="preserve"> </w:t>
            </w:r>
            <w:r w:rsidR="008A31AD">
              <w:rPr>
                <w:snapToGrid w:val="0"/>
                <w:sz w:val="20"/>
                <w:szCs w:val="20"/>
              </w:rPr>
              <w:t>zamówienia</w:t>
            </w:r>
            <w:r w:rsidRPr="00192852">
              <w:rPr>
                <w:snapToGrid w:val="0"/>
                <w:sz w:val="20"/>
                <w:szCs w:val="20"/>
              </w:rPr>
              <w:t xml:space="preserve"> wynosi </w:t>
            </w:r>
            <w:r w:rsidR="00F854D4">
              <w:rPr>
                <w:snapToGrid w:val="0"/>
                <w:sz w:val="20"/>
                <w:szCs w:val="20"/>
              </w:rPr>
              <w:t xml:space="preserve">do </w:t>
            </w:r>
            <w:r w:rsidRPr="00192852">
              <w:rPr>
                <w:b/>
                <w:bCs/>
                <w:sz w:val="20"/>
                <w:szCs w:val="20"/>
              </w:rPr>
              <w:t>………….. dni</w:t>
            </w:r>
            <w:r w:rsidRPr="00192852">
              <w:rPr>
                <w:snapToGrid w:val="0"/>
                <w:sz w:val="20"/>
                <w:szCs w:val="20"/>
              </w:rPr>
              <w:t>. (</w:t>
            </w:r>
            <w:r w:rsidR="008704B1" w:rsidRPr="00B22DC0">
              <w:rPr>
                <w:snapToGrid w:val="0"/>
                <w:sz w:val="20"/>
                <w:szCs w:val="20"/>
                <w:u w:val="single"/>
              </w:rPr>
              <w:t xml:space="preserve">W przypadku nie określenia </w:t>
            </w:r>
            <w:r w:rsidR="008704B1">
              <w:rPr>
                <w:snapToGrid w:val="0"/>
                <w:sz w:val="20"/>
                <w:szCs w:val="20"/>
                <w:u w:val="single"/>
              </w:rPr>
              <w:t xml:space="preserve">terminu </w:t>
            </w:r>
            <w:r w:rsidR="008A31AD">
              <w:rPr>
                <w:snapToGrid w:val="0"/>
                <w:sz w:val="20"/>
                <w:szCs w:val="20"/>
                <w:u w:val="single"/>
              </w:rPr>
              <w:t>realizacji</w:t>
            </w:r>
            <w:r w:rsidR="008704B1" w:rsidRPr="00B22DC0">
              <w:rPr>
                <w:snapToGrid w:val="0"/>
                <w:sz w:val="20"/>
                <w:szCs w:val="20"/>
                <w:u w:val="single"/>
              </w:rPr>
              <w:t xml:space="preserve"> przyjmuje się </w:t>
            </w:r>
            <w:r w:rsidR="008704B1">
              <w:rPr>
                <w:snapToGrid w:val="0"/>
                <w:sz w:val="20"/>
                <w:szCs w:val="20"/>
                <w:u w:val="single"/>
              </w:rPr>
              <w:t xml:space="preserve">termin do 20 </w:t>
            </w:r>
            <w:r w:rsidR="008704B1" w:rsidRPr="001C5EC6">
              <w:rPr>
                <w:snapToGrid w:val="0"/>
                <w:sz w:val="20"/>
                <w:szCs w:val="20"/>
                <w:u w:val="single"/>
              </w:rPr>
              <w:t xml:space="preserve">dni </w:t>
            </w:r>
            <w:r w:rsidR="008704B1" w:rsidRPr="001C5EC6">
              <w:rPr>
                <w:sz w:val="20"/>
                <w:szCs w:val="20"/>
                <w:u w:val="single"/>
              </w:rPr>
              <w:t>kalendarzowych</w:t>
            </w:r>
            <w:r w:rsidRPr="00192852">
              <w:rPr>
                <w:snapToGrid w:val="0"/>
                <w:sz w:val="20"/>
                <w:szCs w:val="20"/>
              </w:rPr>
              <w:t>).</w:t>
            </w:r>
            <w:r w:rsidR="00E72C57" w:rsidRPr="00DA49D5">
              <w:rPr>
                <w:snapToGrid w:val="0"/>
                <w:sz w:val="20"/>
                <w:szCs w:val="20"/>
              </w:rPr>
              <w:t xml:space="preserve"> </w:t>
            </w:r>
          </w:p>
          <w:p w14:paraId="30538358" w14:textId="15A0A154" w:rsidR="004D070B" w:rsidRPr="000A24A6" w:rsidRDefault="000A24A6" w:rsidP="000A24A6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Oferowany okres rękojmi i gwarancji jakości </w:t>
            </w:r>
            <w:r w:rsidRPr="000A24A6">
              <w:rPr>
                <w:bCs/>
                <w:sz w:val="20"/>
                <w:szCs w:val="20"/>
              </w:rPr>
              <w:t>wynosi</w:t>
            </w:r>
            <w:r w:rsidR="00B154C5" w:rsidRPr="000A24A6">
              <w:rPr>
                <w:snapToGrid w:val="0"/>
                <w:sz w:val="20"/>
                <w:szCs w:val="20"/>
              </w:rPr>
              <w:t xml:space="preserve"> </w:t>
            </w:r>
            <w:r w:rsidR="00B154C5" w:rsidRPr="000A24A6">
              <w:rPr>
                <w:b/>
                <w:bCs/>
                <w:sz w:val="20"/>
                <w:szCs w:val="20"/>
              </w:rPr>
              <w:t>………….. miesięcy</w:t>
            </w:r>
            <w:r w:rsidR="00B154C5" w:rsidRPr="000A24A6">
              <w:rPr>
                <w:snapToGrid w:val="0"/>
                <w:sz w:val="20"/>
                <w:szCs w:val="20"/>
              </w:rPr>
              <w:t>. (</w:t>
            </w:r>
            <w:r w:rsidR="00CF6715" w:rsidRPr="00B22DC0">
              <w:rPr>
                <w:snapToGrid w:val="0"/>
                <w:sz w:val="20"/>
                <w:szCs w:val="20"/>
                <w:u w:val="single"/>
              </w:rPr>
              <w:t xml:space="preserve">W przypadku nie określenia </w:t>
            </w:r>
            <w:r w:rsidR="00CF6715">
              <w:rPr>
                <w:snapToGrid w:val="0"/>
                <w:sz w:val="20"/>
                <w:szCs w:val="20"/>
                <w:u w:val="single"/>
              </w:rPr>
              <w:t>okresu rękojmi i gwarancji jakości</w:t>
            </w:r>
            <w:r w:rsidR="00CF6715" w:rsidRPr="00B22DC0">
              <w:rPr>
                <w:snapToGrid w:val="0"/>
                <w:sz w:val="20"/>
                <w:szCs w:val="20"/>
                <w:u w:val="single"/>
              </w:rPr>
              <w:t xml:space="preserve"> przyjmuje</w:t>
            </w:r>
            <w:r w:rsidR="00CF6715">
              <w:rPr>
                <w:snapToGrid w:val="0"/>
                <w:sz w:val="20"/>
                <w:szCs w:val="20"/>
                <w:u w:val="single"/>
              </w:rPr>
              <w:t xml:space="preserve"> </w:t>
            </w:r>
            <w:r w:rsidR="00AB31E7">
              <w:rPr>
                <w:snapToGrid w:val="0"/>
                <w:sz w:val="20"/>
                <w:szCs w:val="20"/>
                <w:u w:val="single"/>
              </w:rPr>
              <w:t xml:space="preserve">się okres </w:t>
            </w:r>
            <w:r w:rsidR="00CF6715">
              <w:rPr>
                <w:snapToGrid w:val="0"/>
                <w:sz w:val="20"/>
                <w:szCs w:val="20"/>
                <w:u w:val="single"/>
              </w:rPr>
              <w:t>36 miesięcy</w:t>
            </w:r>
            <w:r w:rsidR="00B154C5" w:rsidRPr="000A24A6">
              <w:rPr>
                <w:snapToGrid w:val="0"/>
                <w:sz w:val="20"/>
                <w:szCs w:val="20"/>
              </w:rPr>
              <w:t>)</w:t>
            </w:r>
          </w:p>
        </w:tc>
      </w:tr>
    </w:tbl>
    <w:p w14:paraId="58B83B18" w14:textId="77777777" w:rsidR="00E72C57" w:rsidRPr="00A71F4B" w:rsidRDefault="00E72C57" w:rsidP="00E72C57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2EBFEB1D" w14:textId="77777777" w:rsidR="00E72C57" w:rsidRPr="00A71F4B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A71F4B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3AB87A3" w14:textId="3D81B92A" w:rsidR="00E72C57" w:rsidRPr="00A71F4B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A71F4B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9A357F" w:rsidRPr="00A71F4B">
        <w:rPr>
          <w:rFonts w:ascii="Calibri" w:eastAsia="Arial Unicode MS" w:hAnsi="Calibri" w:cs="Calibri"/>
          <w:b/>
          <w:sz w:val="20"/>
          <w:szCs w:val="20"/>
        </w:rPr>
        <w:t>3</w:t>
      </w:r>
      <w:r w:rsidRPr="00A71F4B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A71F4B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A71F4B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A71F4B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A71F4B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8BBCB76" w14:textId="77777777" w:rsidR="00E72C57" w:rsidRPr="00A71F4B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A71F4B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A71F4B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A71F4B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A71F4B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A71F4B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Numer telefonu:</w:t>
      </w:r>
      <w:r w:rsidRPr="00A71F4B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0408A68C" w14:textId="77777777" w:rsidR="00E72C57" w:rsidRPr="00A71F4B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Numer REGON:</w:t>
      </w:r>
      <w:r w:rsidRPr="00A71F4B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625E0B7B" w:rsidR="00E72C57" w:rsidRPr="00A71F4B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Adres kontaktowy e-mail: ……………………………………………………………</w:t>
      </w:r>
      <w:r w:rsidR="005A717D">
        <w:rPr>
          <w:rFonts w:ascii="Calibri" w:hAnsi="Calibri" w:cs="Calibri"/>
          <w:sz w:val="20"/>
          <w:szCs w:val="20"/>
        </w:rPr>
        <w:t xml:space="preserve"> </w:t>
      </w:r>
    </w:p>
    <w:p w14:paraId="5539289D" w14:textId="77777777" w:rsidR="00E72C57" w:rsidRPr="00A71F4B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</w:p>
    <w:p w14:paraId="55DEFF13" w14:textId="77777777" w:rsidR="00E72C57" w:rsidRPr="00A71F4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A71F4B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SWZ</w:t>
      </w:r>
      <w:r w:rsidRPr="00A71F4B">
        <w:rPr>
          <w:rFonts w:ascii="Calibri" w:eastAsia="Times-Roman" w:hAnsi="Calibri" w:cs="Calibri"/>
          <w:b/>
          <w:sz w:val="20"/>
          <w:szCs w:val="20"/>
        </w:rPr>
        <w:t>.</w:t>
      </w:r>
    </w:p>
    <w:p w14:paraId="66EC6792" w14:textId="77777777" w:rsidR="00E72C57" w:rsidRPr="00A71F4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A71F4B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164E4CEB" w14:textId="77777777" w:rsidR="00E72C57" w:rsidRPr="00A71F4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E99708" w14:textId="77777777" w:rsidR="00E72C57" w:rsidRPr="00A71F4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A71F4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A71F4B">
        <w:rPr>
          <w:rFonts w:ascii="Calibri" w:hAnsi="Calibri" w:cs="Calibri"/>
          <w:sz w:val="20"/>
          <w:szCs w:val="20"/>
          <w:vertAlign w:val="superscript"/>
        </w:rPr>
        <w:t>1)</w:t>
      </w:r>
      <w:r w:rsidRPr="00A71F4B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51B2A219" w:rsidR="00E72C57" w:rsidRPr="00A71F4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</w:t>
      </w:r>
      <w:r w:rsidR="00CF6715">
        <w:rPr>
          <w:rFonts w:ascii="Calibri" w:hAnsi="Calibri" w:cs="Calibri"/>
          <w:sz w:val="20"/>
          <w:szCs w:val="20"/>
        </w:rPr>
        <w:t xml:space="preserve"> jeżeli jest wymagane</w:t>
      </w:r>
      <w:r w:rsidRPr="00A71F4B">
        <w:rPr>
          <w:rFonts w:ascii="Calibri" w:hAnsi="Calibri" w:cs="Calibri"/>
          <w:sz w:val="20"/>
          <w:szCs w:val="20"/>
        </w:rPr>
        <w:t>.</w:t>
      </w:r>
    </w:p>
    <w:p w14:paraId="095511A4" w14:textId="77777777" w:rsidR="00E72C57" w:rsidRPr="00A71F4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71F4B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Oświadczam/my, że jestem/śmy: </w:t>
      </w:r>
    </w:p>
    <w:p w14:paraId="1F926C90" w14:textId="77777777" w:rsidR="00E72C57" w:rsidRPr="00A71F4B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A71F4B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A71F4B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A71F4B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A71F4B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A71F4B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Pr="00A71F4B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A71F4B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4CBD8B52" w14:textId="77777777" w:rsidR="00E72C57" w:rsidRPr="00A71F4B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71F4B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A71F4B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A71F4B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5A4783F" w14:textId="77777777" w:rsidR="00E72C57" w:rsidRPr="00A71F4B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A71F4B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61A5CD72" w14:textId="77777777" w:rsidR="00E72C57" w:rsidRPr="00A71F4B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A71F4B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30C76FF9" w14:textId="77777777" w:rsidR="00E72C57" w:rsidRPr="00A71F4B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A71F4B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E1F69F6" w14:textId="77777777" w:rsidR="00E72C57" w:rsidRPr="00A71F4B" w:rsidRDefault="00E72C57" w:rsidP="00E72C57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A71F4B">
        <w:rPr>
          <w:rFonts w:ascii="Calibri" w:hAnsi="Calibri" w:cs="Calibri"/>
          <w:snapToGrid w:val="0"/>
          <w:sz w:val="20"/>
        </w:rPr>
        <w:t>* niepotrzebne skreślić</w:t>
      </w:r>
    </w:p>
    <w:p w14:paraId="4630FFA6" w14:textId="60BF1665" w:rsidR="00E72C57" w:rsidRPr="00A71F4B" w:rsidRDefault="00E72C57" w:rsidP="00E72C57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A71F4B">
        <w:rPr>
          <w:rFonts w:ascii="Calibri" w:hAnsi="Calibri" w:cs="Calibr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A71F4B" w:rsidRDefault="00E72C57" w:rsidP="00E72C57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A71F4B">
        <w:rPr>
          <w:rFonts w:ascii="Calibri" w:hAnsi="Calibri" w:cs="Calibri"/>
          <w:b/>
          <w:sz w:val="20"/>
          <w:vertAlign w:val="superscript"/>
        </w:rPr>
        <w:t>1)</w:t>
      </w:r>
      <w:r w:rsidRPr="00A71F4B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Pr="00A71F4B" w:rsidRDefault="005A18B0">
      <w:pPr>
        <w:rPr>
          <w:rFonts w:ascii="Calibri" w:hAnsi="Calibri" w:cs="Calibri"/>
        </w:rPr>
      </w:pPr>
    </w:p>
    <w:sectPr w:rsidR="005A18B0" w:rsidRPr="00A71F4B" w:rsidSect="00CF6715">
      <w:headerReference w:type="default" r:id="rId10"/>
      <w:footerReference w:type="default" r:id="rId11"/>
      <w:pgSz w:w="11906" w:h="16838"/>
      <w:pgMar w:top="1417" w:right="1417" w:bottom="1417" w:left="1417" w:header="284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9E9FE" w14:textId="77777777" w:rsidR="000E3B16" w:rsidRDefault="000E3B16" w:rsidP="00E72C57">
      <w:r>
        <w:separator/>
      </w:r>
    </w:p>
  </w:endnote>
  <w:endnote w:type="continuationSeparator" w:id="0">
    <w:p w14:paraId="0D730C9A" w14:textId="77777777" w:rsidR="000E3B16" w:rsidRDefault="000E3B16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26E" w14:textId="056D50E9" w:rsidR="00F53DDD" w:rsidRPr="00C00DA5" w:rsidRDefault="00F53DDD" w:rsidP="00CF6715">
    <w:pPr>
      <w:tabs>
        <w:tab w:val="left" w:pos="540"/>
        <w:tab w:val="left" w:pos="780"/>
      </w:tabs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3089A442" w14:textId="6976800C" w:rsidR="001F3D4E" w:rsidRPr="00C00DA5" w:rsidRDefault="001F3D4E" w:rsidP="00F53DDD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C00DA5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00DA5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C00DA5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C00DA5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9C0F1" w14:textId="77777777" w:rsidR="000E3B16" w:rsidRDefault="000E3B16" w:rsidP="00E72C57">
      <w:r>
        <w:separator/>
      </w:r>
    </w:p>
  </w:footnote>
  <w:footnote w:type="continuationSeparator" w:id="0">
    <w:p w14:paraId="6BA29EDF" w14:textId="77777777" w:rsidR="000E3B16" w:rsidRDefault="000E3B16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8B4FE" w14:textId="77777777" w:rsidR="00937B71" w:rsidRDefault="00937B71" w:rsidP="00937B71">
    <w:pPr>
      <w:pStyle w:val="Nagwek"/>
    </w:pPr>
    <w:r>
      <w:rPr>
        <w:noProof/>
      </w:rPr>
      <w:drawing>
        <wp:inline distT="0" distB="0" distL="0" distR="0" wp14:anchorId="35143769" wp14:editId="639E8764">
          <wp:extent cx="5759450" cy="625972"/>
          <wp:effectExtent l="0" t="0" r="0" b="0"/>
          <wp:docPr id="1116319892" name="Obraz 11163198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5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A3D03A" w14:textId="77777777" w:rsidR="00937B71" w:rsidRDefault="00937B71" w:rsidP="007E29E3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</w:p>
  <w:p w14:paraId="789A2FB6" w14:textId="0F6F599F" w:rsidR="00E72C57" w:rsidRPr="00A71F4B" w:rsidRDefault="00E72C57" w:rsidP="007E29E3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A71F4B">
      <w:rPr>
        <w:rFonts w:ascii="Calibri" w:hAnsi="Calibri" w:cs="Calibri"/>
        <w:sz w:val="20"/>
        <w:szCs w:val="20"/>
      </w:rPr>
      <w:t>Nr referencyjny:</w:t>
    </w:r>
    <w:r w:rsidR="00F816FE" w:rsidRPr="00A71F4B">
      <w:rPr>
        <w:rFonts w:ascii="Calibri" w:hAnsi="Calibri" w:cs="Calibri"/>
        <w:sz w:val="20"/>
        <w:szCs w:val="20"/>
      </w:rPr>
      <w:t xml:space="preserve"> </w:t>
    </w:r>
    <w:r w:rsidR="00185465" w:rsidRPr="00185465">
      <w:rPr>
        <w:rFonts w:ascii="Calibri" w:hAnsi="Calibri" w:cs="Calibri"/>
        <w:sz w:val="20"/>
        <w:szCs w:val="20"/>
      </w:rPr>
      <w:t>AdG.26.01.2026</w:t>
    </w:r>
    <w:r w:rsidR="00937B71">
      <w:rPr>
        <w:rFonts w:ascii="Calibri" w:hAnsi="Calibr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5E4B7E"/>
    <w:multiLevelType w:val="hybridMultilevel"/>
    <w:tmpl w:val="C5DAD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211F7"/>
    <w:multiLevelType w:val="hybridMultilevel"/>
    <w:tmpl w:val="B5923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09248">
    <w:abstractNumId w:val="0"/>
  </w:num>
  <w:num w:numId="2" w16cid:durableId="897781751">
    <w:abstractNumId w:val="1"/>
  </w:num>
  <w:num w:numId="3" w16cid:durableId="1806775927">
    <w:abstractNumId w:val="2"/>
  </w:num>
  <w:num w:numId="4" w16cid:durableId="4260060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011BFF"/>
    <w:rsid w:val="0003195E"/>
    <w:rsid w:val="00047638"/>
    <w:rsid w:val="00050BA2"/>
    <w:rsid w:val="000A24A6"/>
    <w:rsid w:val="000A6625"/>
    <w:rsid w:val="000E3B16"/>
    <w:rsid w:val="001024FD"/>
    <w:rsid w:val="001074C2"/>
    <w:rsid w:val="00161580"/>
    <w:rsid w:val="001622B3"/>
    <w:rsid w:val="00185465"/>
    <w:rsid w:val="001B10A0"/>
    <w:rsid w:val="001C740B"/>
    <w:rsid w:val="001D4F43"/>
    <w:rsid w:val="001F3D4E"/>
    <w:rsid w:val="00236F12"/>
    <w:rsid w:val="002B606C"/>
    <w:rsid w:val="002B748D"/>
    <w:rsid w:val="002C1029"/>
    <w:rsid w:val="002C2E7B"/>
    <w:rsid w:val="002E04A1"/>
    <w:rsid w:val="003B046B"/>
    <w:rsid w:val="003C1221"/>
    <w:rsid w:val="003F48F8"/>
    <w:rsid w:val="00417797"/>
    <w:rsid w:val="004D070B"/>
    <w:rsid w:val="004D7953"/>
    <w:rsid w:val="005232ED"/>
    <w:rsid w:val="00576A8F"/>
    <w:rsid w:val="005A18B0"/>
    <w:rsid w:val="005A717D"/>
    <w:rsid w:val="005D69EE"/>
    <w:rsid w:val="00653E51"/>
    <w:rsid w:val="006D045C"/>
    <w:rsid w:val="006E2A53"/>
    <w:rsid w:val="007351E2"/>
    <w:rsid w:val="0079287F"/>
    <w:rsid w:val="007A6A5D"/>
    <w:rsid w:val="007B7832"/>
    <w:rsid w:val="007E29E3"/>
    <w:rsid w:val="00863E14"/>
    <w:rsid w:val="008704B1"/>
    <w:rsid w:val="008A31AD"/>
    <w:rsid w:val="008D7E21"/>
    <w:rsid w:val="008E2987"/>
    <w:rsid w:val="00937B71"/>
    <w:rsid w:val="00940FDB"/>
    <w:rsid w:val="0094255B"/>
    <w:rsid w:val="009A357F"/>
    <w:rsid w:val="009C6987"/>
    <w:rsid w:val="00A04EBD"/>
    <w:rsid w:val="00A15C96"/>
    <w:rsid w:val="00A343B8"/>
    <w:rsid w:val="00A71F4B"/>
    <w:rsid w:val="00A83794"/>
    <w:rsid w:val="00A96AB4"/>
    <w:rsid w:val="00AB31E7"/>
    <w:rsid w:val="00B154C5"/>
    <w:rsid w:val="00B805C8"/>
    <w:rsid w:val="00B9041A"/>
    <w:rsid w:val="00BC60CF"/>
    <w:rsid w:val="00BC6212"/>
    <w:rsid w:val="00BF327C"/>
    <w:rsid w:val="00C00DA5"/>
    <w:rsid w:val="00C80E8F"/>
    <w:rsid w:val="00C860CB"/>
    <w:rsid w:val="00CB6C59"/>
    <w:rsid w:val="00CE0F0E"/>
    <w:rsid w:val="00CF6715"/>
    <w:rsid w:val="00DA32D3"/>
    <w:rsid w:val="00DA49D5"/>
    <w:rsid w:val="00DA75A6"/>
    <w:rsid w:val="00DE1AAE"/>
    <w:rsid w:val="00E17F28"/>
    <w:rsid w:val="00E72C57"/>
    <w:rsid w:val="00EC1051"/>
    <w:rsid w:val="00EE5C8C"/>
    <w:rsid w:val="00F53DDD"/>
    <w:rsid w:val="00F816FE"/>
    <w:rsid w:val="00F854D4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154C5"/>
    <w:rPr>
      <w:rFonts w:ascii="Calibri" w:eastAsia="Times New Roman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0D6C23A-5A09-4FD4-8C09-827F7CF8C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44</cp:revision>
  <dcterms:created xsi:type="dcterms:W3CDTF">2023-09-08T11:47:00Z</dcterms:created>
  <dcterms:modified xsi:type="dcterms:W3CDTF">2026-01-16T08:27:00Z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