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12F25" w14:textId="7A89B912" w:rsidR="00444407" w:rsidRPr="003A51FE" w:rsidRDefault="0021725A" w:rsidP="0040674D">
      <w:pPr>
        <w:tabs>
          <w:tab w:val="center" w:pos="4896"/>
          <w:tab w:val="right" w:pos="9432"/>
        </w:tabs>
        <w:jc w:val="center"/>
        <w:rPr>
          <w:rFonts w:ascii="Arial" w:hAnsi="Arial" w:cs="Arial"/>
          <w:b/>
          <w:sz w:val="24"/>
          <w:szCs w:val="24"/>
        </w:rPr>
      </w:pPr>
      <w:r w:rsidRPr="003A51FE">
        <w:rPr>
          <w:rFonts w:ascii="Arial" w:hAnsi="Arial" w:cs="Arial"/>
          <w:b/>
          <w:sz w:val="24"/>
          <w:szCs w:val="24"/>
        </w:rPr>
        <w:t xml:space="preserve">UMOWA Nr </w:t>
      </w:r>
      <w:r w:rsidR="001A77C4">
        <w:rPr>
          <w:rFonts w:ascii="Arial" w:hAnsi="Arial" w:cs="Arial"/>
          <w:b/>
          <w:sz w:val="24"/>
          <w:szCs w:val="24"/>
        </w:rPr>
        <w:t>SA.</w:t>
      </w:r>
      <w:r w:rsidR="00F73EA6">
        <w:rPr>
          <w:rFonts w:ascii="Arial" w:hAnsi="Arial" w:cs="Arial"/>
          <w:b/>
          <w:sz w:val="24"/>
          <w:szCs w:val="24"/>
        </w:rPr>
        <w:t>2</w:t>
      </w:r>
      <w:r w:rsidR="00927B6F">
        <w:rPr>
          <w:rFonts w:ascii="Arial" w:hAnsi="Arial" w:cs="Arial"/>
          <w:b/>
          <w:sz w:val="24"/>
          <w:szCs w:val="24"/>
        </w:rPr>
        <w:t>71</w:t>
      </w:r>
      <w:r w:rsidR="001A77C4">
        <w:rPr>
          <w:rFonts w:ascii="Arial" w:hAnsi="Arial" w:cs="Arial"/>
          <w:b/>
          <w:sz w:val="24"/>
          <w:szCs w:val="24"/>
        </w:rPr>
        <w:t>…202</w:t>
      </w:r>
      <w:r w:rsidR="00C7707F">
        <w:rPr>
          <w:rFonts w:ascii="Arial" w:hAnsi="Arial" w:cs="Arial"/>
          <w:b/>
          <w:sz w:val="24"/>
          <w:szCs w:val="24"/>
        </w:rPr>
        <w:t>6</w:t>
      </w:r>
    </w:p>
    <w:p w14:paraId="70FA8311" w14:textId="77777777" w:rsidR="00444407" w:rsidRPr="003A51FE" w:rsidRDefault="00444407" w:rsidP="0040674D">
      <w:pPr>
        <w:rPr>
          <w:rFonts w:ascii="Arial" w:hAnsi="Arial" w:cs="Arial"/>
          <w:sz w:val="24"/>
          <w:szCs w:val="24"/>
        </w:rPr>
      </w:pPr>
    </w:p>
    <w:p w14:paraId="680DE24F" w14:textId="2C17B731"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zawarta w dniu [_] 202</w:t>
      </w:r>
      <w:r w:rsidR="00C7707F">
        <w:rPr>
          <w:rFonts w:ascii="Arial" w:eastAsia="Calibri" w:hAnsi="Arial" w:cs="Arial"/>
          <w:sz w:val="24"/>
          <w:szCs w:val="24"/>
          <w:lang w:eastAsia="en-US"/>
        </w:rPr>
        <w:t>6</w:t>
      </w:r>
      <w:r w:rsidRPr="001A77C4">
        <w:rPr>
          <w:rFonts w:ascii="Arial" w:eastAsia="Calibri" w:hAnsi="Arial" w:cs="Arial"/>
          <w:sz w:val="24"/>
          <w:szCs w:val="24"/>
          <w:lang w:eastAsia="en-US"/>
        </w:rPr>
        <w:t xml:space="preserve"> roku w Pniewach, pomiędzy </w:t>
      </w:r>
    </w:p>
    <w:p w14:paraId="77AFD793" w14:textId="77777777" w:rsidR="001A77C4" w:rsidRPr="001A77C4" w:rsidRDefault="001A77C4" w:rsidP="001A77C4">
      <w:pPr>
        <w:jc w:val="both"/>
        <w:rPr>
          <w:rFonts w:ascii="Arial" w:eastAsia="Arial Unicode MS" w:hAnsi="Arial" w:cs="Arial"/>
          <w:sz w:val="24"/>
          <w:szCs w:val="24"/>
          <w:lang w:eastAsia="en-US"/>
        </w:rPr>
      </w:pPr>
      <w:r w:rsidRPr="001A77C4">
        <w:rPr>
          <w:rFonts w:ascii="Arial" w:eastAsia="Arial Unicode MS" w:hAnsi="Arial" w:cs="Arial"/>
          <w:sz w:val="24"/>
          <w:szCs w:val="24"/>
          <w:lang w:eastAsia="en-US"/>
        </w:rPr>
        <w:t>Skarbem Państwa – Państwowym Gospodarstwem Leśnym Lasy Państwowe Nadleśnictwem Pniewy, ul. Turowska 1, 62-045 Pniewy,</w:t>
      </w:r>
    </w:p>
    <w:p w14:paraId="2FEE0B4E" w14:textId="77777777" w:rsidR="001A77C4" w:rsidRPr="001A77C4" w:rsidRDefault="001A77C4" w:rsidP="001A77C4">
      <w:pPr>
        <w:jc w:val="both"/>
        <w:rPr>
          <w:rFonts w:ascii="Arial" w:eastAsia="Arial Unicode MS" w:hAnsi="Arial" w:cs="Arial"/>
          <w:sz w:val="24"/>
          <w:szCs w:val="24"/>
          <w:lang w:eastAsia="en-US"/>
        </w:rPr>
      </w:pPr>
      <w:r w:rsidRPr="001A77C4">
        <w:rPr>
          <w:rFonts w:ascii="Arial" w:eastAsia="Arial Unicode MS" w:hAnsi="Arial" w:cs="Arial"/>
          <w:sz w:val="24"/>
          <w:szCs w:val="24"/>
          <w:lang w:eastAsia="en-US"/>
        </w:rPr>
        <w:t>NIP 7870007159, REGON 630011480,</w:t>
      </w:r>
    </w:p>
    <w:p w14:paraId="5A346E33" w14:textId="77777777" w:rsidR="001A77C4" w:rsidRPr="001A77C4" w:rsidRDefault="001A77C4" w:rsidP="001A77C4">
      <w:pPr>
        <w:jc w:val="both"/>
        <w:rPr>
          <w:rFonts w:ascii="Arial" w:eastAsia="Arial Unicode MS" w:hAnsi="Arial" w:cs="Arial"/>
          <w:sz w:val="24"/>
          <w:szCs w:val="24"/>
          <w:lang w:eastAsia="en-US"/>
        </w:rPr>
      </w:pPr>
      <w:r w:rsidRPr="001A77C4">
        <w:rPr>
          <w:rFonts w:ascii="Arial" w:eastAsia="Arial Unicode MS" w:hAnsi="Arial" w:cs="Arial"/>
          <w:sz w:val="24"/>
          <w:szCs w:val="24"/>
          <w:lang w:eastAsia="en-US"/>
        </w:rPr>
        <w:t>reprezentowanym przez:</w:t>
      </w:r>
    </w:p>
    <w:p w14:paraId="28748394" w14:textId="34658897" w:rsidR="001A77C4" w:rsidRPr="001A77C4" w:rsidRDefault="00C7707F" w:rsidP="001A77C4">
      <w:pPr>
        <w:jc w:val="both"/>
        <w:rPr>
          <w:rFonts w:ascii="Arial" w:eastAsia="Arial Unicode MS" w:hAnsi="Arial" w:cs="Arial"/>
          <w:b/>
          <w:sz w:val="24"/>
          <w:szCs w:val="24"/>
          <w:lang w:eastAsia="en-US"/>
        </w:rPr>
      </w:pPr>
      <w:r>
        <w:rPr>
          <w:rFonts w:ascii="Arial" w:eastAsia="Arial Unicode MS" w:hAnsi="Arial" w:cs="Arial"/>
          <w:b/>
          <w:sz w:val="24"/>
          <w:szCs w:val="24"/>
          <w:lang w:eastAsia="en-US"/>
        </w:rPr>
        <w:t>dra inż. Kwiryna Napartego</w:t>
      </w:r>
      <w:r w:rsidR="004C6735">
        <w:rPr>
          <w:rFonts w:ascii="Arial" w:eastAsia="Arial Unicode MS" w:hAnsi="Arial" w:cs="Arial"/>
          <w:b/>
          <w:sz w:val="24"/>
          <w:szCs w:val="24"/>
          <w:lang w:eastAsia="en-US"/>
        </w:rPr>
        <w:t xml:space="preserve"> - Nadleśniczego</w:t>
      </w:r>
    </w:p>
    <w:p w14:paraId="18E89192" w14:textId="77777777" w:rsidR="001A77C4" w:rsidRPr="001A77C4" w:rsidRDefault="001A77C4" w:rsidP="001A77C4">
      <w:pPr>
        <w:jc w:val="both"/>
        <w:rPr>
          <w:rFonts w:ascii="Arial" w:eastAsia="Arial Unicode MS" w:hAnsi="Arial" w:cs="Arial"/>
          <w:sz w:val="24"/>
          <w:szCs w:val="24"/>
          <w:lang w:eastAsia="en-US"/>
        </w:rPr>
      </w:pPr>
      <w:r w:rsidRPr="001A77C4">
        <w:rPr>
          <w:rFonts w:ascii="Arial" w:eastAsia="Arial Unicode MS" w:hAnsi="Arial" w:cs="Arial"/>
          <w:sz w:val="24"/>
          <w:szCs w:val="24"/>
          <w:lang w:eastAsia="en-US"/>
        </w:rPr>
        <w:t xml:space="preserve">zwanym dalej „Zamawiającym”, </w:t>
      </w:r>
    </w:p>
    <w:p w14:paraId="2D25487C"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a</w:t>
      </w:r>
    </w:p>
    <w:p w14:paraId="0A5A8A9A"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(w przypadku przedsiębiorcy wpisanego do KRS)</w:t>
      </w:r>
    </w:p>
    <w:p w14:paraId="4E83E958"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 xml:space="preserve">Spółką pod firmą [_], z siedzibą w [_] przy ulicy [_], kod pocztowy [_], wpisaną do rejestru przedsiębiorców Krajowego Rejestru Sądowego pod numerem KRS: [_], której akta rejestrowe są przechowywane w [_] Sądzie Rejonowym [_], posługującej się nadanym jej Numerem Identyfikacji Podatkowej [_] oraz numerem REGON [_] </w:t>
      </w:r>
    </w:p>
    <w:p w14:paraId="359BC609"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reprezentowaną przez:</w:t>
      </w:r>
    </w:p>
    <w:p w14:paraId="340924C8"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[_] - [_]</w:t>
      </w:r>
    </w:p>
    <w:p w14:paraId="5DD4DA81"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 xml:space="preserve">zwaną w dalszej treści umowy „Wykonawcą” </w:t>
      </w:r>
    </w:p>
    <w:p w14:paraId="49CF7C80" w14:textId="77777777" w:rsidR="001A77C4" w:rsidRPr="001A77C4" w:rsidRDefault="001A77C4" w:rsidP="001A77C4">
      <w:pPr>
        <w:jc w:val="both"/>
        <w:rPr>
          <w:rFonts w:ascii="Arial" w:eastAsia="Calibri" w:hAnsi="Arial" w:cs="Arial"/>
          <w:sz w:val="24"/>
          <w:szCs w:val="24"/>
          <w:lang w:eastAsia="en-US"/>
        </w:rPr>
      </w:pPr>
    </w:p>
    <w:p w14:paraId="37E81B15"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(w przypadku przedsiębiorcy wpisanego do CEIDG)</w:t>
      </w:r>
    </w:p>
    <w:p w14:paraId="5E63D3A3" w14:textId="77777777" w:rsidR="001A77C4" w:rsidRPr="001A77C4" w:rsidRDefault="001A77C4" w:rsidP="001A77C4">
      <w:pPr>
        <w:jc w:val="both"/>
        <w:rPr>
          <w:rFonts w:ascii="Arial" w:eastAsia="Calibri" w:hAnsi="Arial" w:cs="Arial"/>
          <w:sz w:val="24"/>
          <w:szCs w:val="24"/>
          <w:lang w:eastAsia="en-US"/>
        </w:rPr>
      </w:pPr>
      <w:r w:rsidRPr="001A77C4">
        <w:rPr>
          <w:rFonts w:ascii="Arial" w:eastAsia="Calibri" w:hAnsi="Arial" w:cs="Arial"/>
          <w:sz w:val="24"/>
          <w:szCs w:val="24"/>
          <w:lang w:eastAsia="en-US"/>
        </w:rPr>
        <w:t xml:space="preserve">(imię i nazwisko) [_], prowadzącym działalność gospodarczą pod nazwą [_]z siedzibą przy ulicy ……………………, kod pocztowy [_], wpisaną do Centralnej Ewidencji i Informacji o Działalności Gospodarczej Rzeczypospolitej Polskiej pod numerem PESEL [_], Numerem Identyfikacji Podatkowej  [_] oraz numerem REGON ………………… </w:t>
      </w:r>
    </w:p>
    <w:p w14:paraId="055051D7" w14:textId="77777777" w:rsidR="00EF5279" w:rsidRPr="003A51FE" w:rsidRDefault="00EF5279" w:rsidP="00EF5279">
      <w:pPr>
        <w:spacing w:before="160" w:after="320"/>
        <w:jc w:val="both"/>
        <w:rPr>
          <w:rFonts w:ascii="Arial" w:eastAsia="Arial" w:hAnsi="Arial" w:cs="Arial"/>
          <w:b/>
          <w:sz w:val="24"/>
          <w:szCs w:val="24"/>
          <w:lang w:eastAsia="ja-JP" w:bidi="pl-PL"/>
        </w:rPr>
      </w:pPr>
      <w:r w:rsidRPr="003A51FE">
        <w:rPr>
          <w:rFonts w:ascii="Arial" w:eastAsia="Arial" w:hAnsi="Arial" w:cs="Arial"/>
          <w:bCs/>
          <w:sz w:val="24"/>
          <w:szCs w:val="24"/>
          <w:lang w:eastAsia="ja-JP" w:bidi="pl-PL"/>
        </w:rPr>
        <w:t xml:space="preserve">zwanym w dalszej treści umowy </w:t>
      </w:r>
      <w:r w:rsidRPr="003A51FE">
        <w:rPr>
          <w:rFonts w:ascii="Arial" w:eastAsia="Arial" w:hAnsi="Arial" w:cs="Arial"/>
          <w:b/>
          <w:sz w:val="24"/>
          <w:szCs w:val="24"/>
          <w:lang w:eastAsia="ja-JP" w:bidi="pl-PL"/>
        </w:rPr>
        <w:t>Wykonawcą.</w:t>
      </w:r>
    </w:p>
    <w:p w14:paraId="75605967" w14:textId="66208FD0" w:rsidR="00EF5279" w:rsidRPr="003A51FE" w:rsidRDefault="00EF5279" w:rsidP="00EF5279">
      <w:pPr>
        <w:spacing w:before="120"/>
        <w:jc w:val="both"/>
        <w:rPr>
          <w:rFonts w:ascii="Arial" w:eastAsia="SimSun" w:hAnsi="Arial" w:cs="Arial"/>
          <w:sz w:val="24"/>
          <w:szCs w:val="24"/>
        </w:rPr>
      </w:pPr>
      <w:r w:rsidRPr="003A51FE">
        <w:rPr>
          <w:rFonts w:ascii="Arial" w:eastAsia="SimSun" w:hAnsi="Arial" w:cs="Arial"/>
          <w:sz w:val="24"/>
          <w:szCs w:val="24"/>
        </w:rPr>
        <w:t xml:space="preserve">w wyniku dokonania wyboru oferty Wykonawcy jako oferty najkorzystniejszej, złożonej </w:t>
      </w:r>
      <w:r w:rsidRPr="003A51FE">
        <w:rPr>
          <w:rFonts w:ascii="Arial" w:eastAsia="SimSun" w:hAnsi="Arial" w:cs="Arial"/>
          <w:sz w:val="24"/>
          <w:szCs w:val="24"/>
        </w:rPr>
        <w:br/>
        <w:t xml:space="preserve">w postępowaniu o udzielenie zamówienia publicznego na realizację zadania inwestycyjnego pod nazwą: </w:t>
      </w:r>
      <w:r w:rsidR="00CE2E8E" w:rsidRPr="00CE2E8E">
        <w:rPr>
          <w:rFonts w:ascii="Arial" w:eastAsia="SimSun" w:hAnsi="Arial" w:cs="Arial"/>
          <w:sz w:val="24"/>
          <w:szCs w:val="24"/>
        </w:rPr>
        <w:t xml:space="preserve">"Budowa budynku gospodarczo-socjalnego przeznaczonego na cele gospodarki leśnej oraz wiaty do przechowywania </w:t>
      </w:r>
      <w:r w:rsidR="00A237D7" w:rsidRPr="00CE2E8E">
        <w:rPr>
          <w:rFonts w:ascii="Arial" w:eastAsia="SimSun" w:hAnsi="Arial" w:cs="Arial"/>
          <w:sz w:val="24"/>
          <w:szCs w:val="24"/>
        </w:rPr>
        <w:t>maszyn</w:t>
      </w:r>
      <w:r w:rsidR="00374D1E">
        <w:rPr>
          <w:rFonts w:ascii="Arial" w:eastAsia="SimSun" w:hAnsi="Arial" w:cs="Arial"/>
          <w:sz w:val="24"/>
          <w:szCs w:val="24"/>
        </w:rPr>
        <w:t xml:space="preserve"> – II postępowanie</w:t>
      </w:r>
      <w:r w:rsidR="00A237D7" w:rsidRPr="00CE2E8E">
        <w:rPr>
          <w:rFonts w:ascii="Arial" w:eastAsia="SimSun" w:hAnsi="Arial" w:cs="Arial"/>
          <w:sz w:val="24"/>
          <w:szCs w:val="24"/>
        </w:rPr>
        <w:t>”</w:t>
      </w:r>
      <w:r w:rsidR="00A237D7">
        <w:rPr>
          <w:rFonts w:ascii="Arial" w:eastAsia="SimSun" w:hAnsi="Arial" w:cs="Arial"/>
          <w:sz w:val="24"/>
          <w:szCs w:val="24"/>
        </w:rPr>
        <w:t>,</w:t>
      </w:r>
      <w:r w:rsidR="00A237D7" w:rsidRPr="003A51FE">
        <w:rPr>
          <w:rFonts w:ascii="Arial" w:eastAsia="SimSun" w:hAnsi="Arial" w:cs="Arial"/>
          <w:sz w:val="24"/>
          <w:szCs w:val="24"/>
        </w:rPr>
        <w:t xml:space="preserve"> przeprowadzonym</w:t>
      </w:r>
      <w:r w:rsidRPr="003A51FE">
        <w:rPr>
          <w:rFonts w:ascii="Arial" w:eastAsia="SimSun" w:hAnsi="Arial" w:cs="Arial"/>
          <w:sz w:val="24"/>
          <w:szCs w:val="24"/>
        </w:rPr>
        <w:t xml:space="preserve"> w trybie podstawowym – wariancie I, na podstawie przepisów ustawy </w:t>
      </w:r>
      <w:r w:rsidR="003A51FE">
        <w:rPr>
          <w:rFonts w:ascii="Arial" w:eastAsia="SimSun" w:hAnsi="Arial" w:cs="Arial"/>
          <w:sz w:val="24"/>
          <w:szCs w:val="24"/>
        </w:rPr>
        <w:t xml:space="preserve"> </w:t>
      </w:r>
      <w:r w:rsidRPr="003A51FE">
        <w:rPr>
          <w:rFonts w:ascii="Arial" w:eastAsia="SimSun" w:hAnsi="Arial" w:cs="Arial"/>
          <w:sz w:val="24"/>
          <w:szCs w:val="24"/>
        </w:rPr>
        <w:t>z dnia 11 września 2019 r. - Prawo zamówień publicznych (</w:t>
      </w:r>
      <w:proofErr w:type="spellStart"/>
      <w:r w:rsidR="00767A49">
        <w:rPr>
          <w:rFonts w:ascii="Arial" w:eastAsia="SimSun" w:hAnsi="Arial" w:cs="Arial"/>
          <w:sz w:val="24"/>
          <w:szCs w:val="24"/>
        </w:rPr>
        <w:t>t.j</w:t>
      </w:r>
      <w:proofErr w:type="spellEnd"/>
      <w:r w:rsidR="00767A49">
        <w:rPr>
          <w:rFonts w:ascii="Arial" w:eastAsia="SimSun" w:hAnsi="Arial" w:cs="Arial"/>
          <w:sz w:val="24"/>
          <w:szCs w:val="24"/>
        </w:rPr>
        <w:t xml:space="preserve">. </w:t>
      </w:r>
      <w:r w:rsidRPr="003A51FE">
        <w:rPr>
          <w:rFonts w:ascii="Arial" w:eastAsia="SimSun" w:hAnsi="Arial" w:cs="Arial"/>
          <w:sz w:val="24"/>
          <w:szCs w:val="24"/>
        </w:rPr>
        <w:t xml:space="preserve">Dz. U. z </w:t>
      </w:r>
      <w:r w:rsidR="00CE2E8E" w:rsidRPr="003A51FE">
        <w:rPr>
          <w:rFonts w:ascii="Arial" w:eastAsia="SimSun" w:hAnsi="Arial" w:cs="Arial"/>
          <w:sz w:val="24"/>
          <w:szCs w:val="24"/>
        </w:rPr>
        <w:t>202</w:t>
      </w:r>
      <w:r w:rsidR="00CE2E8E">
        <w:rPr>
          <w:rFonts w:ascii="Arial" w:eastAsia="SimSun" w:hAnsi="Arial" w:cs="Arial"/>
          <w:sz w:val="24"/>
          <w:szCs w:val="24"/>
        </w:rPr>
        <w:t>4</w:t>
      </w:r>
      <w:r w:rsidR="00CE2E8E" w:rsidRPr="003A51FE">
        <w:rPr>
          <w:rFonts w:ascii="Arial" w:eastAsia="SimSun" w:hAnsi="Arial" w:cs="Arial"/>
          <w:sz w:val="24"/>
          <w:szCs w:val="24"/>
        </w:rPr>
        <w:t xml:space="preserve"> </w:t>
      </w:r>
      <w:r w:rsidRPr="003A51FE">
        <w:rPr>
          <w:rFonts w:ascii="Arial" w:eastAsia="SimSun" w:hAnsi="Arial" w:cs="Arial"/>
          <w:sz w:val="24"/>
          <w:szCs w:val="24"/>
        </w:rPr>
        <w:t xml:space="preserve">r. poz. </w:t>
      </w:r>
      <w:r w:rsidR="00CE2E8E">
        <w:rPr>
          <w:rFonts w:ascii="Arial" w:eastAsia="SimSun" w:hAnsi="Arial" w:cs="Arial"/>
          <w:sz w:val="24"/>
          <w:szCs w:val="24"/>
        </w:rPr>
        <w:t>1320</w:t>
      </w:r>
      <w:r w:rsidRPr="003A51FE">
        <w:rPr>
          <w:rFonts w:ascii="Arial" w:eastAsia="SimSun" w:hAnsi="Arial" w:cs="Arial"/>
          <w:sz w:val="24"/>
          <w:szCs w:val="24"/>
        </w:rPr>
        <w:t>), została zawarta umowa następującej treści</w:t>
      </w:r>
      <w:r w:rsidR="003A51FE">
        <w:rPr>
          <w:rFonts w:ascii="Arial" w:eastAsia="SimSun" w:hAnsi="Arial" w:cs="Arial"/>
          <w:sz w:val="24"/>
          <w:szCs w:val="24"/>
        </w:rPr>
        <w:t>:</w:t>
      </w:r>
    </w:p>
    <w:p w14:paraId="09E6DA5C" w14:textId="77777777" w:rsidR="00444407" w:rsidRPr="003A51FE" w:rsidRDefault="00444407" w:rsidP="0040674D">
      <w:pPr>
        <w:jc w:val="both"/>
        <w:rPr>
          <w:rFonts w:ascii="Arial" w:hAnsi="Arial" w:cs="Arial"/>
          <w:sz w:val="24"/>
          <w:szCs w:val="24"/>
        </w:rPr>
      </w:pPr>
    </w:p>
    <w:p w14:paraId="7853BDE1" w14:textId="77777777" w:rsidR="00444407" w:rsidRPr="003A51FE" w:rsidRDefault="00444407" w:rsidP="0040674D">
      <w:pPr>
        <w:keepNext/>
        <w:ind w:right="-11"/>
        <w:jc w:val="center"/>
        <w:rPr>
          <w:rFonts w:ascii="Arial" w:hAnsi="Arial" w:cs="Arial"/>
          <w:b/>
          <w:sz w:val="24"/>
          <w:szCs w:val="24"/>
        </w:rPr>
      </w:pPr>
      <w:r w:rsidRPr="003A51FE">
        <w:rPr>
          <w:rFonts w:ascii="Arial" w:hAnsi="Arial" w:cs="Arial"/>
          <w:b/>
          <w:sz w:val="24"/>
          <w:szCs w:val="24"/>
        </w:rPr>
        <w:t>§ 1</w:t>
      </w:r>
    </w:p>
    <w:p w14:paraId="3FA8655D" w14:textId="77777777" w:rsidR="00444407" w:rsidRPr="003A51FE" w:rsidRDefault="00444407" w:rsidP="0040674D">
      <w:pPr>
        <w:keepNext/>
        <w:ind w:right="-11"/>
        <w:jc w:val="center"/>
        <w:outlineLvl w:val="0"/>
        <w:rPr>
          <w:rFonts w:ascii="Arial" w:hAnsi="Arial" w:cs="Arial"/>
          <w:b/>
          <w:sz w:val="24"/>
          <w:szCs w:val="24"/>
        </w:rPr>
      </w:pPr>
      <w:r w:rsidRPr="003A51FE">
        <w:rPr>
          <w:rFonts w:ascii="Arial" w:hAnsi="Arial" w:cs="Arial"/>
          <w:b/>
          <w:sz w:val="24"/>
          <w:szCs w:val="24"/>
        </w:rPr>
        <w:t>DEFINICJE</w:t>
      </w:r>
    </w:p>
    <w:p w14:paraId="3A4567BE" w14:textId="77777777" w:rsidR="00444407" w:rsidRPr="003A51FE" w:rsidRDefault="00444407" w:rsidP="0040674D">
      <w:pPr>
        <w:keepNext/>
        <w:jc w:val="both"/>
        <w:outlineLvl w:val="0"/>
        <w:rPr>
          <w:rFonts w:ascii="Arial" w:hAnsi="Arial" w:cs="Arial"/>
          <w:sz w:val="24"/>
          <w:szCs w:val="24"/>
        </w:rPr>
      </w:pPr>
      <w:r w:rsidRPr="003A51FE">
        <w:rPr>
          <w:rFonts w:ascii="Arial" w:hAnsi="Arial" w:cs="Arial"/>
          <w:sz w:val="24"/>
          <w:szCs w:val="24"/>
        </w:rPr>
        <w:t>Użyte w niniejszej umowie wyrażenia mają następujące znaczenie:</w:t>
      </w:r>
    </w:p>
    <w:p w14:paraId="13A9BE64" w14:textId="1F99377B"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Prawo zamówień publicznych</w:t>
      </w:r>
      <w:r w:rsidR="006151EA">
        <w:rPr>
          <w:rFonts w:ascii="Arial" w:hAnsi="Arial" w:cs="Arial"/>
          <w:b/>
          <w:sz w:val="24"/>
          <w:szCs w:val="24"/>
        </w:rPr>
        <w:t xml:space="preserve"> lub PZP</w:t>
      </w:r>
      <w:r w:rsidRPr="003A51FE">
        <w:rPr>
          <w:rFonts w:ascii="Arial" w:hAnsi="Arial" w:cs="Arial"/>
          <w:b/>
          <w:sz w:val="24"/>
          <w:szCs w:val="24"/>
        </w:rPr>
        <w:t xml:space="preserve">  </w:t>
      </w:r>
      <w:r w:rsidRPr="003A51FE">
        <w:rPr>
          <w:rFonts w:ascii="Arial" w:hAnsi="Arial" w:cs="Arial"/>
          <w:sz w:val="24"/>
          <w:szCs w:val="24"/>
        </w:rPr>
        <w:t xml:space="preserve">– należy przez to rozumieć ustawę </w:t>
      </w:r>
      <w:r w:rsidR="000E372C" w:rsidRPr="003A51FE">
        <w:rPr>
          <w:rFonts w:ascii="Arial" w:eastAsia="SimSun" w:hAnsi="Arial" w:cs="Arial"/>
          <w:sz w:val="24"/>
          <w:szCs w:val="24"/>
        </w:rPr>
        <w:t>z dnia 11 września 2019 r. - Prawo zamówień publicznych  (</w:t>
      </w:r>
      <w:proofErr w:type="spellStart"/>
      <w:r w:rsidR="000E372C" w:rsidRPr="003A51FE">
        <w:rPr>
          <w:rFonts w:ascii="Arial" w:eastAsia="SimSun" w:hAnsi="Arial" w:cs="Arial"/>
          <w:sz w:val="24"/>
          <w:szCs w:val="24"/>
        </w:rPr>
        <w:t>t.j</w:t>
      </w:r>
      <w:proofErr w:type="spellEnd"/>
      <w:r w:rsidR="000E372C" w:rsidRPr="003A51FE">
        <w:rPr>
          <w:rFonts w:ascii="Arial" w:eastAsia="SimSun" w:hAnsi="Arial" w:cs="Arial"/>
          <w:sz w:val="24"/>
          <w:szCs w:val="24"/>
        </w:rPr>
        <w:t>. Dz. U. z 202</w:t>
      </w:r>
      <w:r w:rsidR="004C6735">
        <w:rPr>
          <w:rFonts w:ascii="Arial" w:eastAsia="SimSun" w:hAnsi="Arial" w:cs="Arial"/>
          <w:sz w:val="24"/>
          <w:szCs w:val="24"/>
        </w:rPr>
        <w:t>4</w:t>
      </w:r>
      <w:r w:rsidR="000E372C" w:rsidRPr="003A51FE">
        <w:rPr>
          <w:rFonts w:ascii="Arial" w:eastAsia="SimSun" w:hAnsi="Arial" w:cs="Arial"/>
          <w:sz w:val="24"/>
          <w:szCs w:val="24"/>
        </w:rPr>
        <w:t xml:space="preserve"> r. poz. 1</w:t>
      </w:r>
      <w:r w:rsidR="004C6735">
        <w:rPr>
          <w:rFonts w:ascii="Arial" w:eastAsia="SimSun" w:hAnsi="Arial" w:cs="Arial"/>
          <w:sz w:val="24"/>
          <w:szCs w:val="24"/>
        </w:rPr>
        <w:t>320</w:t>
      </w:r>
      <w:r w:rsidR="000E372C" w:rsidRPr="003A51FE">
        <w:rPr>
          <w:rFonts w:ascii="Arial" w:eastAsia="SimSun" w:hAnsi="Arial" w:cs="Arial"/>
          <w:sz w:val="24"/>
          <w:szCs w:val="24"/>
        </w:rPr>
        <w:t>)</w:t>
      </w:r>
      <w:r w:rsidR="00C96534" w:rsidRPr="003A51FE">
        <w:rPr>
          <w:rFonts w:ascii="Arial" w:hAnsi="Arial" w:cs="Arial"/>
          <w:color w:val="000000"/>
          <w:sz w:val="24"/>
          <w:szCs w:val="24"/>
        </w:rPr>
        <w:t>;</w:t>
      </w:r>
    </w:p>
    <w:p w14:paraId="71F9B80D" w14:textId="1ACFE45F"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 xml:space="preserve">Prawo budowlane </w:t>
      </w:r>
      <w:r w:rsidRPr="003A51FE">
        <w:rPr>
          <w:rFonts w:ascii="Arial" w:hAnsi="Arial" w:cs="Arial"/>
          <w:sz w:val="24"/>
          <w:szCs w:val="24"/>
        </w:rPr>
        <w:t xml:space="preserve">– należy przez to rozumieć ustawę z dnia </w:t>
      </w:r>
      <w:r w:rsidRPr="003A51FE">
        <w:rPr>
          <w:rFonts w:ascii="Arial" w:hAnsi="Arial" w:cs="Arial"/>
          <w:color w:val="000000"/>
          <w:sz w:val="24"/>
          <w:szCs w:val="24"/>
        </w:rPr>
        <w:t>7 lipca 1994</w:t>
      </w:r>
      <w:r w:rsidR="008A3329" w:rsidRPr="003A51FE">
        <w:rPr>
          <w:rFonts w:ascii="Arial" w:hAnsi="Arial" w:cs="Arial"/>
          <w:color w:val="000000"/>
          <w:sz w:val="24"/>
          <w:szCs w:val="24"/>
        </w:rPr>
        <w:t xml:space="preserve"> </w:t>
      </w:r>
      <w:r w:rsidRPr="003A51FE">
        <w:rPr>
          <w:rFonts w:ascii="Arial" w:hAnsi="Arial" w:cs="Arial"/>
          <w:color w:val="000000"/>
          <w:sz w:val="24"/>
          <w:szCs w:val="24"/>
        </w:rPr>
        <w:t xml:space="preserve">r. </w:t>
      </w:r>
      <w:r w:rsidR="008A3329" w:rsidRPr="003A51FE">
        <w:rPr>
          <w:rFonts w:ascii="Arial" w:hAnsi="Arial" w:cs="Arial"/>
          <w:color w:val="000000"/>
          <w:sz w:val="24"/>
          <w:szCs w:val="24"/>
        </w:rPr>
        <w:t xml:space="preserve">- </w:t>
      </w:r>
      <w:r w:rsidRPr="003A51FE">
        <w:rPr>
          <w:rFonts w:ascii="Arial" w:hAnsi="Arial" w:cs="Arial"/>
          <w:color w:val="000000"/>
          <w:sz w:val="24"/>
          <w:szCs w:val="24"/>
        </w:rPr>
        <w:t>Prawo budowlane</w:t>
      </w:r>
      <w:r w:rsidR="006B209F" w:rsidRPr="003A51FE">
        <w:rPr>
          <w:rFonts w:ascii="Arial" w:hAnsi="Arial" w:cs="Arial"/>
          <w:color w:val="000000"/>
          <w:sz w:val="24"/>
          <w:szCs w:val="24"/>
        </w:rPr>
        <w:t xml:space="preserve"> (tj. Dz. U. z 20</w:t>
      </w:r>
      <w:r w:rsidR="000E372C" w:rsidRPr="003A51FE">
        <w:rPr>
          <w:rFonts w:ascii="Arial" w:hAnsi="Arial" w:cs="Arial"/>
          <w:color w:val="000000"/>
          <w:sz w:val="24"/>
          <w:szCs w:val="24"/>
        </w:rPr>
        <w:t>2</w:t>
      </w:r>
      <w:r w:rsidR="00CC7154">
        <w:rPr>
          <w:rFonts w:ascii="Arial" w:hAnsi="Arial" w:cs="Arial"/>
          <w:color w:val="000000"/>
          <w:sz w:val="24"/>
          <w:szCs w:val="24"/>
        </w:rPr>
        <w:t>4</w:t>
      </w:r>
      <w:r w:rsidR="006B209F" w:rsidRPr="003A51FE">
        <w:rPr>
          <w:rFonts w:ascii="Arial" w:hAnsi="Arial" w:cs="Arial"/>
          <w:color w:val="000000"/>
          <w:sz w:val="24"/>
          <w:szCs w:val="24"/>
        </w:rPr>
        <w:t xml:space="preserve"> r. poz. </w:t>
      </w:r>
      <w:r w:rsidR="00CC7154">
        <w:rPr>
          <w:rFonts w:ascii="Arial" w:hAnsi="Arial" w:cs="Arial"/>
          <w:color w:val="000000"/>
          <w:sz w:val="24"/>
          <w:szCs w:val="24"/>
        </w:rPr>
        <w:t>725</w:t>
      </w:r>
      <w:r w:rsidR="006B209F" w:rsidRPr="003A51FE">
        <w:rPr>
          <w:rFonts w:ascii="Arial" w:hAnsi="Arial" w:cs="Arial"/>
          <w:color w:val="000000"/>
          <w:sz w:val="24"/>
          <w:szCs w:val="24"/>
        </w:rPr>
        <w:t xml:space="preserve"> z</w:t>
      </w:r>
      <w:r w:rsidR="000E372C" w:rsidRPr="003A51FE">
        <w:rPr>
          <w:rFonts w:ascii="Arial" w:hAnsi="Arial" w:cs="Arial"/>
          <w:color w:val="000000"/>
          <w:sz w:val="24"/>
          <w:szCs w:val="24"/>
        </w:rPr>
        <w:t>e zm.</w:t>
      </w:r>
      <w:r w:rsidR="006B209F" w:rsidRPr="003A51FE">
        <w:rPr>
          <w:rFonts w:ascii="Arial" w:hAnsi="Arial" w:cs="Arial"/>
          <w:color w:val="000000"/>
          <w:sz w:val="24"/>
          <w:szCs w:val="24"/>
        </w:rPr>
        <w:t>)</w:t>
      </w:r>
      <w:r w:rsidR="00C96534" w:rsidRPr="003A51FE">
        <w:rPr>
          <w:rFonts w:ascii="Arial" w:hAnsi="Arial" w:cs="Arial"/>
          <w:sz w:val="24"/>
          <w:szCs w:val="24"/>
        </w:rPr>
        <w:t>;</w:t>
      </w:r>
    </w:p>
    <w:p w14:paraId="1416ADA2" w14:textId="601AF570"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SWZ</w:t>
      </w:r>
      <w:r w:rsidRPr="003A51FE">
        <w:rPr>
          <w:rFonts w:ascii="Arial" w:hAnsi="Arial" w:cs="Arial"/>
          <w:sz w:val="24"/>
          <w:szCs w:val="24"/>
        </w:rPr>
        <w:t xml:space="preserve"> – Specyfikacja Warunków Zamówienia. Należy przez to rozumieć komplet dokumentów przygotowanych przez Zamawiającego, niezbędnych do przygotowania i złożenia Oferty na wybór Wykonawcy prac zgodnie z wymogami P</w:t>
      </w:r>
      <w:r w:rsidR="000E372C" w:rsidRPr="003A51FE">
        <w:rPr>
          <w:rFonts w:ascii="Arial" w:hAnsi="Arial" w:cs="Arial"/>
          <w:sz w:val="24"/>
          <w:szCs w:val="24"/>
        </w:rPr>
        <w:t>rawa zamówień publicznych</w:t>
      </w:r>
      <w:r w:rsidR="00A77BA2" w:rsidRPr="003A51FE">
        <w:rPr>
          <w:rFonts w:ascii="Arial" w:hAnsi="Arial" w:cs="Arial"/>
          <w:sz w:val="24"/>
          <w:szCs w:val="24"/>
        </w:rPr>
        <w:t>;</w:t>
      </w:r>
    </w:p>
    <w:p w14:paraId="450FCA56" w14:textId="621E8012"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lastRenderedPageBreak/>
        <w:t xml:space="preserve">Specyfikacja Techniczna Wykonania i Odbioru Robót Budowlanych ( w treści </w:t>
      </w:r>
      <w:proofErr w:type="spellStart"/>
      <w:r w:rsidRPr="003A51FE">
        <w:rPr>
          <w:rFonts w:ascii="Arial" w:hAnsi="Arial" w:cs="Arial"/>
          <w:b/>
          <w:sz w:val="24"/>
          <w:szCs w:val="24"/>
        </w:rPr>
        <w:t>STWiORB</w:t>
      </w:r>
      <w:proofErr w:type="spellEnd"/>
      <w:r w:rsidRPr="003A51FE">
        <w:rPr>
          <w:rFonts w:ascii="Arial" w:hAnsi="Arial" w:cs="Arial"/>
          <w:b/>
          <w:sz w:val="24"/>
          <w:szCs w:val="24"/>
        </w:rPr>
        <w:t xml:space="preserve">) </w:t>
      </w:r>
      <w:r w:rsidRPr="003A51FE">
        <w:rPr>
          <w:rFonts w:ascii="Arial" w:hAnsi="Arial" w:cs="Arial"/>
          <w:sz w:val="24"/>
          <w:szCs w:val="24"/>
        </w:rPr>
        <w:t>– dokument opisujący wykonanie przedmiotu umowy</w:t>
      </w:r>
      <w:r w:rsidR="0021725A" w:rsidRPr="003A51FE">
        <w:rPr>
          <w:rFonts w:ascii="Arial" w:hAnsi="Arial" w:cs="Arial"/>
          <w:sz w:val="24"/>
          <w:szCs w:val="24"/>
        </w:rPr>
        <w:t>,</w:t>
      </w:r>
      <w:r w:rsidRPr="003A51FE">
        <w:rPr>
          <w:rFonts w:ascii="Arial" w:hAnsi="Arial" w:cs="Arial"/>
          <w:sz w:val="24"/>
          <w:szCs w:val="24"/>
        </w:rPr>
        <w:t xml:space="preserve"> będący załącznikiem do SWZ</w:t>
      </w:r>
      <w:r w:rsidR="002A36CC" w:rsidRPr="003A51FE">
        <w:rPr>
          <w:rFonts w:ascii="Arial" w:hAnsi="Arial" w:cs="Arial"/>
          <w:sz w:val="24"/>
          <w:szCs w:val="24"/>
        </w:rPr>
        <w:t>;</w:t>
      </w:r>
    </w:p>
    <w:p w14:paraId="09D21EB6" w14:textId="328BA523"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Umowa</w:t>
      </w:r>
      <w:r w:rsidRPr="003A51FE">
        <w:rPr>
          <w:rFonts w:ascii="Arial" w:hAnsi="Arial" w:cs="Arial"/>
          <w:sz w:val="24"/>
          <w:szCs w:val="24"/>
        </w:rPr>
        <w:t xml:space="preserve"> –</w:t>
      </w:r>
      <w:r w:rsidR="000E372C" w:rsidRPr="003A51FE">
        <w:rPr>
          <w:rFonts w:ascii="Arial" w:hAnsi="Arial" w:cs="Arial"/>
          <w:sz w:val="24"/>
          <w:szCs w:val="24"/>
        </w:rPr>
        <w:t xml:space="preserve"> niniejsza</w:t>
      </w:r>
      <w:r w:rsidR="008A3329" w:rsidRPr="003A51FE">
        <w:rPr>
          <w:rFonts w:ascii="Arial" w:hAnsi="Arial" w:cs="Arial"/>
          <w:sz w:val="24"/>
          <w:szCs w:val="24"/>
        </w:rPr>
        <w:t xml:space="preserve"> </w:t>
      </w:r>
      <w:r w:rsidRPr="003A51FE">
        <w:rPr>
          <w:rFonts w:ascii="Arial" w:hAnsi="Arial" w:cs="Arial"/>
          <w:sz w:val="24"/>
          <w:szCs w:val="24"/>
        </w:rPr>
        <w:t>umowa wraz z wszelkimi załącznikami</w:t>
      </w:r>
      <w:r w:rsidR="008A3329" w:rsidRPr="003A51FE">
        <w:rPr>
          <w:rFonts w:ascii="Arial" w:hAnsi="Arial" w:cs="Arial"/>
          <w:sz w:val="24"/>
          <w:szCs w:val="24"/>
        </w:rPr>
        <w:t>;</w:t>
      </w:r>
    </w:p>
    <w:p w14:paraId="5CF0DAF2" w14:textId="259189C9" w:rsidR="00B22563" w:rsidRPr="004C6735" w:rsidRDefault="00444407" w:rsidP="004C6735">
      <w:pPr>
        <w:numPr>
          <w:ilvl w:val="0"/>
          <w:numId w:val="22"/>
        </w:numPr>
        <w:tabs>
          <w:tab w:val="left" w:pos="426"/>
        </w:tabs>
        <w:ind w:left="567" w:hanging="567"/>
        <w:jc w:val="both"/>
        <w:rPr>
          <w:rFonts w:ascii="Arial" w:hAnsi="Arial" w:cs="Arial"/>
          <w:sz w:val="24"/>
          <w:szCs w:val="24"/>
        </w:rPr>
      </w:pPr>
      <w:r w:rsidRPr="003A51FE">
        <w:rPr>
          <w:rFonts w:ascii="Arial" w:hAnsi="Arial" w:cs="Arial"/>
          <w:b/>
          <w:sz w:val="24"/>
          <w:szCs w:val="24"/>
        </w:rPr>
        <w:t xml:space="preserve">Obiekt </w:t>
      </w:r>
      <w:r w:rsidRPr="003A51FE">
        <w:rPr>
          <w:rFonts w:ascii="Arial" w:hAnsi="Arial" w:cs="Arial"/>
          <w:sz w:val="24"/>
          <w:szCs w:val="24"/>
        </w:rPr>
        <w:t xml:space="preserve">– należy przez </w:t>
      </w:r>
      <w:r w:rsidR="000E372C" w:rsidRPr="003A51FE">
        <w:rPr>
          <w:rFonts w:ascii="Arial" w:hAnsi="Arial" w:cs="Arial"/>
          <w:sz w:val="24"/>
          <w:szCs w:val="24"/>
        </w:rPr>
        <w:t xml:space="preserve">to rozumieć </w:t>
      </w:r>
      <w:r w:rsidR="00F34125" w:rsidRPr="00F34125">
        <w:rPr>
          <w:rFonts w:ascii="Arial" w:hAnsi="Arial" w:cs="Arial"/>
          <w:sz w:val="24"/>
          <w:szCs w:val="24"/>
        </w:rPr>
        <w:t>budyn</w:t>
      </w:r>
      <w:r w:rsidR="00F34125">
        <w:rPr>
          <w:rFonts w:ascii="Arial" w:hAnsi="Arial" w:cs="Arial"/>
          <w:sz w:val="24"/>
          <w:szCs w:val="24"/>
        </w:rPr>
        <w:t>ek</w:t>
      </w:r>
      <w:r w:rsidR="00F34125" w:rsidRPr="00F34125">
        <w:rPr>
          <w:rFonts w:ascii="Arial" w:hAnsi="Arial" w:cs="Arial"/>
          <w:sz w:val="24"/>
          <w:szCs w:val="24"/>
        </w:rPr>
        <w:t xml:space="preserve"> </w:t>
      </w:r>
      <w:r w:rsidR="004C6735" w:rsidRPr="004C6735">
        <w:rPr>
          <w:rFonts w:ascii="Arial" w:hAnsi="Arial" w:cs="Arial"/>
          <w:sz w:val="24"/>
          <w:szCs w:val="24"/>
        </w:rPr>
        <w:t>gospodarczo-socjaln</w:t>
      </w:r>
      <w:r w:rsidR="004C6735">
        <w:rPr>
          <w:rFonts w:ascii="Arial" w:hAnsi="Arial" w:cs="Arial"/>
          <w:sz w:val="24"/>
          <w:szCs w:val="24"/>
        </w:rPr>
        <w:t xml:space="preserve">y </w:t>
      </w:r>
      <w:r w:rsidR="004C6735" w:rsidRPr="004C6735">
        <w:rPr>
          <w:rFonts w:ascii="Arial" w:hAnsi="Arial" w:cs="Arial"/>
          <w:sz w:val="24"/>
          <w:szCs w:val="24"/>
        </w:rPr>
        <w:t>przeznaczonego na cele gospodarki</w:t>
      </w:r>
      <w:r w:rsidR="004C6735">
        <w:rPr>
          <w:rFonts w:ascii="Arial" w:hAnsi="Arial" w:cs="Arial"/>
          <w:sz w:val="24"/>
          <w:szCs w:val="24"/>
        </w:rPr>
        <w:t xml:space="preserve"> </w:t>
      </w:r>
      <w:r w:rsidR="004C6735" w:rsidRPr="004C6735">
        <w:rPr>
          <w:rFonts w:ascii="Arial" w:hAnsi="Arial" w:cs="Arial"/>
          <w:sz w:val="24"/>
          <w:szCs w:val="24"/>
        </w:rPr>
        <w:t>leśnej oraz wiaty do przechowywania maszyn</w:t>
      </w:r>
      <w:r w:rsidR="004C6735">
        <w:rPr>
          <w:rFonts w:ascii="Arial" w:hAnsi="Arial" w:cs="Arial"/>
          <w:sz w:val="24"/>
          <w:szCs w:val="24"/>
        </w:rPr>
        <w:t xml:space="preserve"> na części działki 80378/2</w:t>
      </w:r>
    </w:p>
    <w:p w14:paraId="1F0C63E9" w14:textId="77777777" w:rsidR="00444407" w:rsidRPr="003A51FE" w:rsidRDefault="00444407">
      <w:pPr>
        <w:pStyle w:val="Default"/>
        <w:widowControl/>
        <w:numPr>
          <w:ilvl w:val="0"/>
          <w:numId w:val="22"/>
        </w:numPr>
        <w:tabs>
          <w:tab w:val="left" w:pos="426"/>
        </w:tabs>
        <w:ind w:left="426" w:hanging="426"/>
        <w:jc w:val="both"/>
        <w:rPr>
          <w:rFonts w:ascii="Arial" w:hAnsi="Arial" w:cs="Arial"/>
          <w:color w:val="auto"/>
        </w:rPr>
      </w:pPr>
      <w:r w:rsidRPr="003A51FE">
        <w:rPr>
          <w:rFonts w:ascii="Arial" w:hAnsi="Arial" w:cs="Arial"/>
          <w:b/>
          <w:color w:val="auto"/>
        </w:rPr>
        <w:t xml:space="preserve">Teren budowy </w:t>
      </w:r>
      <w:r w:rsidRPr="003A51FE">
        <w:rPr>
          <w:rFonts w:ascii="Arial" w:hAnsi="Arial" w:cs="Arial"/>
          <w:color w:val="auto"/>
        </w:rPr>
        <w:t>– teren przekazany Wykonawcy przez Zamawiającego dla potrzeb wykonania przedmiotu zamówienia wraz z przestrzenią zajmowaną przez urządzenia zaplecza budowy</w:t>
      </w:r>
      <w:r w:rsidR="00EF2F16" w:rsidRPr="003A51FE">
        <w:rPr>
          <w:rFonts w:ascii="Arial" w:hAnsi="Arial" w:cs="Arial"/>
          <w:color w:val="auto"/>
        </w:rPr>
        <w:t>;</w:t>
      </w:r>
    </w:p>
    <w:p w14:paraId="3961ADFF" w14:textId="77777777" w:rsidR="00444407" w:rsidRPr="003A51FE" w:rsidRDefault="00444407">
      <w:pPr>
        <w:pStyle w:val="Default"/>
        <w:widowControl/>
        <w:numPr>
          <w:ilvl w:val="0"/>
          <w:numId w:val="22"/>
        </w:numPr>
        <w:tabs>
          <w:tab w:val="left" w:pos="426"/>
        </w:tabs>
        <w:ind w:left="426" w:hanging="426"/>
        <w:jc w:val="both"/>
        <w:rPr>
          <w:rFonts w:ascii="Arial" w:hAnsi="Arial" w:cs="Arial"/>
          <w:color w:val="auto"/>
        </w:rPr>
      </w:pPr>
      <w:r w:rsidRPr="003A51FE">
        <w:rPr>
          <w:rFonts w:ascii="Arial" w:hAnsi="Arial" w:cs="Arial"/>
          <w:b/>
          <w:color w:val="auto"/>
        </w:rPr>
        <w:t xml:space="preserve">Podwykonawca </w:t>
      </w:r>
      <w:r w:rsidRPr="003A51FE">
        <w:rPr>
          <w:rFonts w:ascii="Arial" w:hAnsi="Arial" w:cs="Arial"/>
          <w:color w:val="auto"/>
        </w:rPr>
        <w:t>– podmiot lub osoba, któremu Wykonawca</w:t>
      </w:r>
      <w:r w:rsidR="0021725A" w:rsidRPr="003A51FE">
        <w:rPr>
          <w:rFonts w:ascii="Arial" w:hAnsi="Arial" w:cs="Arial"/>
          <w:color w:val="auto"/>
        </w:rPr>
        <w:t>,</w:t>
      </w:r>
      <w:r w:rsidRPr="003A51FE">
        <w:rPr>
          <w:rFonts w:ascii="Arial" w:hAnsi="Arial" w:cs="Arial"/>
          <w:color w:val="auto"/>
        </w:rPr>
        <w:t xml:space="preserve"> za wiedzą i zgodą Zamawiającego</w:t>
      </w:r>
      <w:r w:rsidR="0021725A" w:rsidRPr="003A51FE">
        <w:rPr>
          <w:rFonts w:ascii="Arial" w:hAnsi="Arial" w:cs="Arial"/>
          <w:color w:val="auto"/>
        </w:rPr>
        <w:t>,</w:t>
      </w:r>
      <w:r w:rsidRPr="003A51FE">
        <w:rPr>
          <w:rFonts w:ascii="Arial" w:hAnsi="Arial" w:cs="Arial"/>
          <w:b/>
          <w:color w:val="auto"/>
        </w:rPr>
        <w:t xml:space="preserve"> </w:t>
      </w:r>
      <w:r w:rsidRPr="003A51FE">
        <w:rPr>
          <w:rFonts w:ascii="Arial" w:hAnsi="Arial" w:cs="Arial"/>
          <w:color w:val="auto"/>
        </w:rPr>
        <w:t>powierzy lub zamierza powierzyć wykonanie części robót budowlanych, usług lub dostaw, zgodnie z postanowieniami Umowy</w:t>
      </w:r>
      <w:r w:rsidR="00EF2F16" w:rsidRPr="003A51FE">
        <w:rPr>
          <w:rFonts w:ascii="Arial" w:hAnsi="Arial" w:cs="Arial"/>
          <w:color w:val="auto"/>
        </w:rPr>
        <w:t>;</w:t>
      </w:r>
    </w:p>
    <w:p w14:paraId="735CECFF" w14:textId="6EA3432A"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 xml:space="preserve">Nadzór Inwestorski (dalej – Inżynier) </w:t>
      </w:r>
      <w:r w:rsidRPr="003A51FE">
        <w:rPr>
          <w:rFonts w:ascii="Arial" w:hAnsi="Arial" w:cs="Arial"/>
          <w:sz w:val="24"/>
          <w:szCs w:val="24"/>
        </w:rPr>
        <w:t>– należy przez to rozumieć podmiot sprawujący z ramienia Zamawiającego nadzór nad realizacją prac stanowiących Przedmiot Umowy</w:t>
      </w:r>
      <w:r w:rsidR="0021725A" w:rsidRPr="003A51FE">
        <w:rPr>
          <w:rFonts w:ascii="Arial" w:hAnsi="Arial" w:cs="Arial"/>
          <w:sz w:val="24"/>
          <w:szCs w:val="24"/>
        </w:rPr>
        <w:t>,</w:t>
      </w:r>
      <w:r w:rsidRPr="003A51FE">
        <w:rPr>
          <w:rFonts w:ascii="Arial" w:hAnsi="Arial" w:cs="Arial"/>
          <w:sz w:val="24"/>
          <w:szCs w:val="24"/>
        </w:rPr>
        <w:t xml:space="preserve"> jak i monitorujący realizację</w:t>
      </w:r>
      <w:r w:rsidR="0021725A" w:rsidRPr="003A51FE">
        <w:rPr>
          <w:rFonts w:ascii="Arial" w:hAnsi="Arial" w:cs="Arial"/>
          <w:sz w:val="24"/>
          <w:szCs w:val="24"/>
        </w:rPr>
        <w:t xml:space="preserve"> tejże </w:t>
      </w:r>
      <w:r w:rsidRPr="003A51FE">
        <w:rPr>
          <w:rFonts w:ascii="Arial" w:hAnsi="Arial" w:cs="Arial"/>
          <w:sz w:val="24"/>
          <w:szCs w:val="24"/>
        </w:rPr>
        <w:t>Umowy. Ewentualna zmiana podmiotu pełniącego funkcję Inżyniera nie będzie wymagała zmiany Umowy – o zmianie Zamawiający powiadomi Wykonawcę pisemnie. Inżynier pełni jednocześnie funkcję Przedstawiciela Zamawiającego na budowie</w:t>
      </w:r>
      <w:r w:rsidR="0021725A" w:rsidRPr="003A51FE">
        <w:rPr>
          <w:rFonts w:ascii="Arial" w:hAnsi="Arial" w:cs="Arial"/>
          <w:sz w:val="24"/>
          <w:szCs w:val="24"/>
        </w:rPr>
        <w:t>,</w:t>
      </w:r>
      <w:r w:rsidRPr="003A51FE">
        <w:rPr>
          <w:rFonts w:ascii="Arial" w:hAnsi="Arial" w:cs="Arial"/>
          <w:sz w:val="24"/>
          <w:szCs w:val="24"/>
        </w:rPr>
        <w:t xml:space="preserve"> oraz występujące w Rozdziale 3 Prawa budowlanego funkcje „Inspektora Nadzoru Inwestorskiego” </w:t>
      </w:r>
      <w:r w:rsidR="0021725A" w:rsidRPr="003A51FE">
        <w:rPr>
          <w:rFonts w:ascii="Arial" w:hAnsi="Arial" w:cs="Arial"/>
          <w:sz w:val="24"/>
          <w:szCs w:val="24"/>
        </w:rPr>
        <w:t>i</w:t>
      </w:r>
      <w:r w:rsidRPr="003A51FE">
        <w:rPr>
          <w:rFonts w:ascii="Arial" w:hAnsi="Arial" w:cs="Arial"/>
          <w:sz w:val="24"/>
          <w:szCs w:val="24"/>
        </w:rPr>
        <w:t xml:space="preserve"> „koordynatora czynności inspektorów nadzoru inwestorskiego”</w:t>
      </w:r>
      <w:r w:rsidR="00EF2F16" w:rsidRPr="003A51FE">
        <w:rPr>
          <w:rFonts w:ascii="Arial" w:hAnsi="Arial" w:cs="Arial"/>
          <w:sz w:val="24"/>
          <w:szCs w:val="24"/>
        </w:rPr>
        <w:t>;</w:t>
      </w:r>
    </w:p>
    <w:p w14:paraId="4EFCD8EA" w14:textId="419BE134" w:rsidR="002C77C9" w:rsidRPr="003A51FE" w:rsidRDefault="00444407">
      <w:pPr>
        <w:numPr>
          <w:ilvl w:val="0"/>
          <w:numId w:val="22"/>
        </w:numPr>
        <w:ind w:left="426" w:right="-11" w:hanging="426"/>
        <w:jc w:val="both"/>
        <w:rPr>
          <w:rFonts w:ascii="Arial" w:hAnsi="Arial" w:cs="Arial"/>
          <w:sz w:val="24"/>
          <w:szCs w:val="24"/>
        </w:rPr>
      </w:pPr>
      <w:r w:rsidRPr="003A51FE">
        <w:rPr>
          <w:rFonts w:ascii="Arial" w:hAnsi="Arial" w:cs="Arial"/>
          <w:b/>
          <w:sz w:val="24"/>
          <w:szCs w:val="24"/>
        </w:rPr>
        <w:t>Roboty budowlane</w:t>
      </w:r>
      <w:r w:rsidRPr="003A51FE">
        <w:rPr>
          <w:rFonts w:ascii="Arial" w:hAnsi="Arial" w:cs="Arial"/>
          <w:sz w:val="24"/>
          <w:szCs w:val="24"/>
        </w:rPr>
        <w:t xml:space="preserve"> –</w:t>
      </w:r>
      <w:r w:rsidR="002C77C9" w:rsidRPr="003A51FE">
        <w:rPr>
          <w:rFonts w:ascii="Arial" w:hAnsi="Arial" w:cs="Arial"/>
          <w:sz w:val="24"/>
          <w:szCs w:val="24"/>
        </w:rPr>
        <w:t xml:space="preserve"> należy przez to rozumieć budowę, a także prace polegające na przebudowie, montażu, remoncie lub rozbiórce obiektu budowlanego w rozumieniu Prawa budowalnego</w:t>
      </w:r>
      <w:r w:rsidR="00EF2F16" w:rsidRPr="003A51FE">
        <w:rPr>
          <w:rFonts w:ascii="Arial" w:hAnsi="Arial" w:cs="Arial"/>
          <w:sz w:val="24"/>
          <w:szCs w:val="24"/>
        </w:rPr>
        <w:t>;</w:t>
      </w:r>
    </w:p>
    <w:p w14:paraId="551A6099" w14:textId="7DE90B5A"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bCs/>
          <w:sz w:val="24"/>
          <w:szCs w:val="24"/>
        </w:rPr>
        <w:t xml:space="preserve">Protokół konieczności – </w:t>
      </w:r>
      <w:r w:rsidRPr="003A51FE">
        <w:rPr>
          <w:rFonts w:ascii="Arial" w:hAnsi="Arial" w:cs="Arial"/>
          <w:bCs/>
          <w:sz w:val="24"/>
          <w:szCs w:val="24"/>
        </w:rPr>
        <w:t xml:space="preserve">protokół zgłoszenia prac nie objętych dokumentacją projektową lub zgłoszenia zmian materiałów, urządzeń koniecznych do </w:t>
      </w:r>
      <w:r w:rsidR="0021725A" w:rsidRPr="003A51FE">
        <w:rPr>
          <w:rFonts w:ascii="Arial" w:hAnsi="Arial" w:cs="Arial"/>
          <w:bCs/>
          <w:sz w:val="24"/>
          <w:szCs w:val="24"/>
        </w:rPr>
        <w:t xml:space="preserve">ich </w:t>
      </w:r>
      <w:r w:rsidRPr="003A51FE">
        <w:rPr>
          <w:rFonts w:ascii="Arial" w:hAnsi="Arial" w:cs="Arial"/>
          <w:bCs/>
          <w:sz w:val="24"/>
          <w:szCs w:val="24"/>
        </w:rPr>
        <w:t>użycia, aby zrealizować Przedmiot Umowy</w:t>
      </w:r>
      <w:r w:rsidRPr="003A51FE">
        <w:rPr>
          <w:rFonts w:ascii="Arial" w:hAnsi="Arial" w:cs="Arial"/>
          <w:sz w:val="24"/>
          <w:szCs w:val="24"/>
        </w:rPr>
        <w:t xml:space="preserve"> – należy przez to rozumieć dokument opracowany</w:t>
      </w:r>
      <w:r w:rsidR="0021725A" w:rsidRPr="003A51FE">
        <w:rPr>
          <w:rFonts w:ascii="Arial" w:hAnsi="Arial" w:cs="Arial"/>
          <w:sz w:val="24"/>
          <w:szCs w:val="24"/>
        </w:rPr>
        <w:t xml:space="preserve"> i podpisany </w:t>
      </w:r>
      <w:r w:rsidRPr="003A51FE">
        <w:rPr>
          <w:rFonts w:ascii="Arial" w:hAnsi="Arial" w:cs="Arial"/>
          <w:sz w:val="24"/>
          <w:szCs w:val="24"/>
        </w:rPr>
        <w:t>przez Inżyniera oraz podpisany przez Wykonawcę i Zamawiającego, opisujący oraz uzasadniający</w:t>
      </w:r>
      <w:r w:rsidR="0021725A" w:rsidRPr="003A51FE">
        <w:rPr>
          <w:rFonts w:ascii="Arial" w:hAnsi="Arial" w:cs="Arial"/>
          <w:sz w:val="24"/>
          <w:szCs w:val="24"/>
        </w:rPr>
        <w:t>,</w:t>
      </w:r>
      <w:r w:rsidRPr="003A51FE">
        <w:rPr>
          <w:rFonts w:ascii="Arial" w:hAnsi="Arial" w:cs="Arial"/>
          <w:sz w:val="24"/>
          <w:szCs w:val="24"/>
        </w:rPr>
        <w:t xml:space="preserve"> w świetle obowiązujących wymogów technicznych lub prawnych</w:t>
      </w:r>
      <w:r w:rsidR="0021725A" w:rsidRPr="003A51FE">
        <w:rPr>
          <w:rFonts w:ascii="Arial" w:hAnsi="Arial" w:cs="Arial"/>
          <w:sz w:val="24"/>
          <w:szCs w:val="24"/>
        </w:rPr>
        <w:t>,</w:t>
      </w:r>
      <w:r w:rsidRPr="003A51FE">
        <w:rPr>
          <w:rFonts w:ascii="Arial" w:hAnsi="Arial" w:cs="Arial"/>
          <w:sz w:val="24"/>
          <w:szCs w:val="24"/>
        </w:rPr>
        <w:t xml:space="preserve"> </w:t>
      </w:r>
      <w:r w:rsidR="0021725A" w:rsidRPr="003A51FE">
        <w:rPr>
          <w:rFonts w:ascii="Arial" w:hAnsi="Arial" w:cs="Arial"/>
          <w:sz w:val="24"/>
          <w:szCs w:val="24"/>
        </w:rPr>
        <w:t>niezbędne</w:t>
      </w:r>
      <w:r w:rsidRPr="003A51FE">
        <w:rPr>
          <w:rFonts w:ascii="Arial" w:hAnsi="Arial" w:cs="Arial"/>
          <w:sz w:val="24"/>
          <w:szCs w:val="24"/>
        </w:rPr>
        <w:t xml:space="preserve"> zmiany Umowy, konieczność/możliwość udzielenia odrębnych zamówień stosownie do postanowień P</w:t>
      </w:r>
      <w:r w:rsidR="000E372C" w:rsidRPr="003A51FE">
        <w:rPr>
          <w:rFonts w:ascii="Arial" w:hAnsi="Arial" w:cs="Arial"/>
          <w:sz w:val="24"/>
          <w:szCs w:val="24"/>
        </w:rPr>
        <w:t>rawa zamówień publicznych</w:t>
      </w:r>
      <w:r w:rsidRPr="003A51FE">
        <w:rPr>
          <w:rFonts w:ascii="Arial" w:hAnsi="Arial" w:cs="Arial"/>
          <w:sz w:val="24"/>
          <w:szCs w:val="24"/>
        </w:rPr>
        <w:t>, jak i sankcjonujący ewentualne korekty w ramach dokumentacji opisującej Przedmiot Umowy</w:t>
      </w:r>
      <w:r w:rsidR="00EF2F16" w:rsidRPr="003A51FE">
        <w:rPr>
          <w:rFonts w:ascii="Arial" w:hAnsi="Arial" w:cs="Arial"/>
          <w:sz w:val="24"/>
          <w:szCs w:val="24"/>
        </w:rPr>
        <w:t>;</w:t>
      </w:r>
    </w:p>
    <w:p w14:paraId="6FF8B462" w14:textId="7D15FD57"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Protokół uzgodnień</w:t>
      </w:r>
      <w:r w:rsidRPr="003A51FE">
        <w:rPr>
          <w:rFonts w:ascii="Arial" w:hAnsi="Arial" w:cs="Arial"/>
          <w:sz w:val="24"/>
          <w:szCs w:val="24"/>
        </w:rPr>
        <w:t xml:space="preserve"> – należy przez to rozumieć dokument opracowany </w:t>
      </w:r>
      <w:r w:rsidR="0021725A" w:rsidRPr="003A51FE">
        <w:rPr>
          <w:rFonts w:ascii="Arial" w:hAnsi="Arial" w:cs="Arial"/>
          <w:sz w:val="24"/>
          <w:szCs w:val="24"/>
        </w:rPr>
        <w:t xml:space="preserve">i podpisany </w:t>
      </w:r>
      <w:r w:rsidRPr="003A51FE">
        <w:rPr>
          <w:rFonts w:ascii="Arial" w:hAnsi="Arial" w:cs="Arial"/>
          <w:sz w:val="24"/>
          <w:szCs w:val="24"/>
        </w:rPr>
        <w:t xml:space="preserve">przez Inżyniera oraz podpisany przez Wykonawcę i Zamawiającego, stanowiący załącznik do </w:t>
      </w:r>
      <w:r w:rsidRPr="003A51FE">
        <w:rPr>
          <w:rFonts w:ascii="Arial" w:hAnsi="Arial" w:cs="Arial"/>
          <w:bCs/>
          <w:sz w:val="24"/>
          <w:szCs w:val="24"/>
        </w:rPr>
        <w:t>protokołu konieczności,</w:t>
      </w:r>
      <w:r w:rsidRPr="003A51FE">
        <w:rPr>
          <w:rFonts w:ascii="Arial" w:hAnsi="Arial" w:cs="Arial"/>
          <w:sz w:val="24"/>
          <w:szCs w:val="24"/>
        </w:rPr>
        <w:t xml:space="preserve"> przedstawiający (jeżeli to konieczne) uzgodnioną z Wykonawcą wycenę zakresu prac opisanego w Protokole </w:t>
      </w:r>
      <w:r w:rsidR="000E372C" w:rsidRPr="003A51FE">
        <w:rPr>
          <w:rFonts w:ascii="Arial" w:hAnsi="Arial" w:cs="Arial"/>
          <w:sz w:val="24"/>
          <w:szCs w:val="24"/>
        </w:rPr>
        <w:t>k</w:t>
      </w:r>
      <w:r w:rsidRPr="003A51FE">
        <w:rPr>
          <w:rFonts w:ascii="Arial" w:hAnsi="Arial" w:cs="Arial"/>
          <w:sz w:val="24"/>
          <w:szCs w:val="24"/>
        </w:rPr>
        <w:t>onieczności</w:t>
      </w:r>
      <w:r w:rsidR="00EF2F16" w:rsidRPr="003A51FE">
        <w:rPr>
          <w:rFonts w:ascii="Arial" w:hAnsi="Arial" w:cs="Arial"/>
          <w:sz w:val="24"/>
          <w:szCs w:val="24"/>
        </w:rPr>
        <w:t>;</w:t>
      </w:r>
    </w:p>
    <w:p w14:paraId="332CF589" w14:textId="77777777"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sz w:val="24"/>
          <w:szCs w:val="24"/>
        </w:rPr>
        <w:t>Komisja odbioru</w:t>
      </w:r>
      <w:r w:rsidRPr="003A51FE">
        <w:rPr>
          <w:rFonts w:ascii="Arial" w:hAnsi="Arial" w:cs="Arial"/>
          <w:sz w:val="24"/>
          <w:szCs w:val="24"/>
        </w:rPr>
        <w:t xml:space="preserve"> – oznacza zespół osób powołany przez Zamawiającego dla celów dokonania odbiorów wykonanych prac, w skład którego wchodzą w szczególności przedstawiciele Zamawiającego, Inżyniera oraz Wykonawcy</w:t>
      </w:r>
      <w:r w:rsidR="00EF2F16" w:rsidRPr="003A51FE">
        <w:rPr>
          <w:rFonts w:ascii="Arial" w:hAnsi="Arial" w:cs="Arial"/>
          <w:sz w:val="24"/>
          <w:szCs w:val="24"/>
        </w:rPr>
        <w:t>;</w:t>
      </w:r>
    </w:p>
    <w:p w14:paraId="5ED44BD4" w14:textId="726E8977" w:rsidR="00444407" w:rsidRPr="003A51FE" w:rsidRDefault="00444407">
      <w:pPr>
        <w:numPr>
          <w:ilvl w:val="0"/>
          <w:numId w:val="22"/>
        </w:numPr>
        <w:tabs>
          <w:tab w:val="left" w:pos="426"/>
        </w:tabs>
        <w:ind w:left="426" w:hanging="426"/>
        <w:jc w:val="both"/>
        <w:rPr>
          <w:rFonts w:ascii="Arial" w:hAnsi="Arial" w:cs="Arial"/>
          <w:sz w:val="24"/>
          <w:szCs w:val="24"/>
        </w:rPr>
      </w:pPr>
      <w:r w:rsidRPr="003A51FE">
        <w:rPr>
          <w:rFonts w:ascii="Arial" w:hAnsi="Arial" w:cs="Arial"/>
          <w:b/>
          <w:bCs/>
          <w:sz w:val="24"/>
          <w:szCs w:val="24"/>
        </w:rPr>
        <w:t>Protokół końcowego odbioru robót</w:t>
      </w:r>
      <w:r w:rsidRPr="003A51FE">
        <w:rPr>
          <w:rFonts w:ascii="Arial" w:hAnsi="Arial" w:cs="Arial"/>
          <w:b/>
          <w:sz w:val="24"/>
          <w:szCs w:val="24"/>
        </w:rPr>
        <w:t xml:space="preserve"> </w:t>
      </w:r>
      <w:r w:rsidRPr="003A51FE">
        <w:rPr>
          <w:rFonts w:ascii="Arial" w:hAnsi="Arial" w:cs="Arial"/>
          <w:sz w:val="24"/>
          <w:szCs w:val="24"/>
        </w:rPr>
        <w:t>– należy przez to rozumieć dokument wystawiony przez Inżyniera</w:t>
      </w:r>
      <w:r w:rsidR="002A3FB4" w:rsidRPr="003A51FE">
        <w:rPr>
          <w:rFonts w:ascii="Arial" w:hAnsi="Arial" w:cs="Arial"/>
          <w:sz w:val="24"/>
          <w:szCs w:val="24"/>
        </w:rPr>
        <w:t>,</w:t>
      </w:r>
      <w:r w:rsidRPr="003A51FE">
        <w:rPr>
          <w:rFonts w:ascii="Arial" w:hAnsi="Arial" w:cs="Arial"/>
          <w:sz w:val="24"/>
          <w:szCs w:val="24"/>
        </w:rPr>
        <w:t xml:space="preserve"> stwierdzający wykonanie przedmiotu zamówienia,</w:t>
      </w:r>
      <w:r w:rsidR="008C55C5">
        <w:rPr>
          <w:rFonts w:ascii="Arial" w:hAnsi="Arial" w:cs="Arial"/>
          <w:sz w:val="24"/>
          <w:szCs w:val="24"/>
        </w:rPr>
        <w:br/>
      </w:r>
      <w:r w:rsidRPr="003A51FE">
        <w:rPr>
          <w:rFonts w:ascii="Arial" w:hAnsi="Arial" w:cs="Arial"/>
          <w:sz w:val="24"/>
          <w:szCs w:val="24"/>
        </w:rPr>
        <w:t>tj. obowiązków, o których mowa w § 2 Umowy – podpisany przez Komisję odbioru. Podpisanie protokołu koń</w:t>
      </w:r>
      <w:r w:rsidR="00862704" w:rsidRPr="003A51FE">
        <w:rPr>
          <w:rFonts w:ascii="Arial" w:hAnsi="Arial" w:cs="Arial"/>
          <w:sz w:val="24"/>
          <w:szCs w:val="24"/>
        </w:rPr>
        <w:t>cowego odbioru</w:t>
      </w:r>
      <w:r w:rsidRPr="003A51FE">
        <w:rPr>
          <w:rFonts w:ascii="Arial" w:hAnsi="Arial" w:cs="Arial"/>
          <w:sz w:val="24"/>
          <w:szCs w:val="24"/>
        </w:rPr>
        <w:t xml:space="preserve"> robót rozpoczyna bieg rękojmi</w:t>
      </w:r>
      <w:r w:rsidR="008C55C5">
        <w:rPr>
          <w:rFonts w:ascii="Arial" w:hAnsi="Arial" w:cs="Arial"/>
          <w:sz w:val="24"/>
          <w:szCs w:val="24"/>
        </w:rPr>
        <w:br/>
      </w:r>
      <w:r w:rsidRPr="003A51FE">
        <w:rPr>
          <w:rFonts w:ascii="Arial" w:hAnsi="Arial" w:cs="Arial"/>
          <w:sz w:val="24"/>
          <w:szCs w:val="24"/>
        </w:rPr>
        <w:t>i gwarancji dla przedmiotu zamówienia</w:t>
      </w:r>
      <w:r w:rsidR="00EF2F16" w:rsidRPr="003A51FE">
        <w:rPr>
          <w:rFonts w:ascii="Arial" w:hAnsi="Arial" w:cs="Arial"/>
          <w:sz w:val="24"/>
          <w:szCs w:val="24"/>
        </w:rPr>
        <w:t>;</w:t>
      </w:r>
    </w:p>
    <w:p w14:paraId="42296699" w14:textId="6494EE24" w:rsidR="00444407" w:rsidRPr="003A51FE" w:rsidRDefault="00444407">
      <w:pPr>
        <w:numPr>
          <w:ilvl w:val="0"/>
          <w:numId w:val="22"/>
        </w:numPr>
        <w:ind w:left="426" w:right="-11" w:hanging="425"/>
        <w:jc w:val="both"/>
        <w:rPr>
          <w:rFonts w:ascii="Arial" w:hAnsi="Arial" w:cs="Arial"/>
          <w:sz w:val="24"/>
          <w:szCs w:val="24"/>
        </w:rPr>
      </w:pPr>
      <w:r w:rsidRPr="003A51FE">
        <w:rPr>
          <w:rFonts w:ascii="Arial" w:hAnsi="Arial" w:cs="Arial"/>
          <w:b/>
          <w:bCs/>
          <w:sz w:val="24"/>
          <w:szCs w:val="24"/>
        </w:rPr>
        <w:t>Protokół zgłoszenia robót budowlanych, nie objętych dokumentacją projektową, a koniecznych do wykonania, aby zrealizować przedmiot umowy</w:t>
      </w:r>
      <w:r w:rsidRPr="003A51FE">
        <w:rPr>
          <w:rFonts w:ascii="Arial" w:hAnsi="Arial" w:cs="Arial"/>
          <w:sz w:val="24"/>
          <w:szCs w:val="24"/>
        </w:rPr>
        <w:t xml:space="preserve"> – należy przez to rozumieć dokument opracowany</w:t>
      </w:r>
      <w:r w:rsidR="002A3FB4" w:rsidRPr="003A51FE">
        <w:rPr>
          <w:rFonts w:ascii="Arial" w:hAnsi="Arial" w:cs="Arial"/>
          <w:sz w:val="24"/>
          <w:szCs w:val="24"/>
        </w:rPr>
        <w:t xml:space="preserve"> i podpisany</w:t>
      </w:r>
      <w:r w:rsidRPr="003A51FE">
        <w:rPr>
          <w:rFonts w:ascii="Arial" w:hAnsi="Arial" w:cs="Arial"/>
          <w:sz w:val="24"/>
          <w:szCs w:val="24"/>
        </w:rPr>
        <w:t xml:space="preserve"> przez Inżyniera oraz podpisany przez Wykonawcę i Zamawiającego, opisujący oraz </w:t>
      </w:r>
      <w:r w:rsidRPr="003A51FE">
        <w:rPr>
          <w:rFonts w:ascii="Arial" w:hAnsi="Arial" w:cs="Arial"/>
          <w:sz w:val="24"/>
          <w:szCs w:val="24"/>
        </w:rPr>
        <w:lastRenderedPageBreak/>
        <w:t>uzasadniający</w:t>
      </w:r>
      <w:r w:rsidR="002A3FB4" w:rsidRPr="003A51FE">
        <w:rPr>
          <w:rFonts w:ascii="Arial" w:hAnsi="Arial" w:cs="Arial"/>
          <w:sz w:val="24"/>
          <w:szCs w:val="24"/>
        </w:rPr>
        <w:t>,</w:t>
      </w:r>
      <w:r w:rsidRPr="003A51FE">
        <w:rPr>
          <w:rFonts w:ascii="Arial" w:hAnsi="Arial" w:cs="Arial"/>
          <w:sz w:val="24"/>
          <w:szCs w:val="24"/>
        </w:rPr>
        <w:t xml:space="preserve"> w świetle obowiązujących wymogów prawnyc</w:t>
      </w:r>
      <w:r w:rsidR="002A36CC" w:rsidRPr="003A51FE">
        <w:rPr>
          <w:rFonts w:ascii="Arial" w:hAnsi="Arial" w:cs="Arial"/>
          <w:sz w:val="24"/>
          <w:szCs w:val="24"/>
        </w:rPr>
        <w:t>h</w:t>
      </w:r>
      <w:r w:rsidR="002A3FB4" w:rsidRPr="003A51FE">
        <w:rPr>
          <w:rFonts w:ascii="Arial" w:hAnsi="Arial" w:cs="Arial"/>
          <w:sz w:val="24"/>
          <w:szCs w:val="24"/>
        </w:rPr>
        <w:t>,</w:t>
      </w:r>
      <w:r w:rsidRPr="003A51FE">
        <w:rPr>
          <w:rFonts w:ascii="Arial" w:hAnsi="Arial" w:cs="Arial"/>
          <w:sz w:val="24"/>
          <w:szCs w:val="24"/>
        </w:rPr>
        <w:t xml:space="preserve"> konieczne istotne zmiany niniejszej Umowy, konieczność/możliwość udzielenia odrębnych zamówień stosownie do postanowień ustawy Prawo zamówień publicznych, jak i sankcjonujący ewentualne korekty w ramach dokumentacji opisującej przedmiot niniejszej Umowy</w:t>
      </w:r>
      <w:r w:rsidR="00EF2F16" w:rsidRPr="003A51FE">
        <w:rPr>
          <w:rFonts w:ascii="Arial" w:hAnsi="Arial" w:cs="Arial"/>
          <w:sz w:val="24"/>
          <w:szCs w:val="24"/>
        </w:rPr>
        <w:t>;</w:t>
      </w:r>
    </w:p>
    <w:p w14:paraId="4951CB01" w14:textId="50A36136" w:rsidR="00444407" w:rsidRPr="003A51FE" w:rsidRDefault="00444407">
      <w:pPr>
        <w:numPr>
          <w:ilvl w:val="0"/>
          <w:numId w:val="22"/>
        </w:numPr>
        <w:tabs>
          <w:tab w:val="left" w:pos="426"/>
        </w:tabs>
        <w:ind w:left="426" w:hanging="568"/>
        <w:jc w:val="both"/>
        <w:rPr>
          <w:rFonts w:ascii="Arial" w:hAnsi="Arial" w:cs="Arial"/>
          <w:sz w:val="24"/>
          <w:szCs w:val="24"/>
        </w:rPr>
      </w:pPr>
      <w:r w:rsidRPr="003A51FE">
        <w:rPr>
          <w:rFonts w:ascii="Arial" w:hAnsi="Arial" w:cs="Arial"/>
          <w:b/>
          <w:sz w:val="24"/>
          <w:szCs w:val="24"/>
        </w:rPr>
        <w:t>Operat Kolaudacyjny</w:t>
      </w:r>
      <w:r w:rsidRPr="003A51FE">
        <w:rPr>
          <w:rFonts w:ascii="Arial" w:hAnsi="Arial" w:cs="Arial"/>
          <w:sz w:val="24"/>
          <w:szCs w:val="24"/>
        </w:rPr>
        <w:t xml:space="preserve"> – oznacza zbiór dokumentów budowy</w:t>
      </w:r>
      <w:r w:rsidR="002403E5" w:rsidRPr="003A51FE">
        <w:rPr>
          <w:rFonts w:ascii="Arial" w:hAnsi="Arial" w:cs="Arial"/>
          <w:sz w:val="24"/>
          <w:szCs w:val="24"/>
        </w:rPr>
        <w:t xml:space="preserve"> przygotowanych przez Wykonawcę </w:t>
      </w:r>
      <w:r w:rsidRPr="003A51FE">
        <w:rPr>
          <w:rFonts w:ascii="Arial" w:hAnsi="Arial" w:cs="Arial"/>
          <w:sz w:val="24"/>
          <w:szCs w:val="24"/>
        </w:rPr>
        <w:t xml:space="preserve">z uwzględnieniem wytycznych </w:t>
      </w:r>
      <w:r w:rsidR="002403E5" w:rsidRPr="003A51FE">
        <w:rPr>
          <w:rFonts w:ascii="Arial" w:hAnsi="Arial" w:cs="Arial"/>
          <w:sz w:val="24"/>
          <w:szCs w:val="24"/>
        </w:rPr>
        <w:t xml:space="preserve">Zamawiającego oraz Inżyniera, </w:t>
      </w:r>
      <w:r w:rsidR="004C756E" w:rsidRPr="003A51FE">
        <w:rPr>
          <w:rFonts w:ascii="Arial" w:hAnsi="Arial" w:cs="Arial"/>
          <w:sz w:val="24"/>
          <w:szCs w:val="24"/>
        </w:rPr>
        <w:br/>
      </w:r>
      <w:r w:rsidR="002403E5" w:rsidRPr="003A51FE">
        <w:rPr>
          <w:rFonts w:ascii="Arial" w:hAnsi="Arial" w:cs="Arial"/>
          <w:sz w:val="24"/>
          <w:szCs w:val="24"/>
        </w:rPr>
        <w:t xml:space="preserve">w </w:t>
      </w:r>
      <w:r w:rsidRPr="003A51FE">
        <w:rPr>
          <w:rFonts w:ascii="Arial" w:hAnsi="Arial" w:cs="Arial"/>
          <w:sz w:val="24"/>
          <w:szCs w:val="24"/>
        </w:rPr>
        <w:t>szczególności: dokumentację powykonawczą z naniesionymi ewentualnymi zmianami dokonanymi w toku wykonywania prac oraz geodezyjnymi pomiarami powykonawczymi, dokumenty potwierdzające, że wbudowane materiały zostały wprowadzone do obrotu zgodnie z obowiązującymi przepisami, wyniki badań, pomiarów i prób potwierdzających jakość wykonanych p</w:t>
      </w:r>
      <w:r w:rsidR="002403E5" w:rsidRPr="003A51FE">
        <w:rPr>
          <w:rFonts w:ascii="Arial" w:hAnsi="Arial" w:cs="Arial"/>
          <w:sz w:val="24"/>
          <w:szCs w:val="24"/>
        </w:rPr>
        <w:t>rac, dokumenty gwarancyjne wraz</w:t>
      </w:r>
      <w:r w:rsidRPr="003A51FE">
        <w:rPr>
          <w:rFonts w:ascii="Arial" w:hAnsi="Arial" w:cs="Arial"/>
          <w:sz w:val="24"/>
          <w:szCs w:val="24"/>
        </w:rPr>
        <w:t xml:space="preserve"> z warunkami gwarancji wszystkich zamontowanych urządzeń, </w:t>
      </w:r>
      <w:r w:rsidR="00021592" w:rsidRPr="003A51FE">
        <w:rPr>
          <w:rFonts w:ascii="Arial" w:hAnsi="Arial" w:cs="Arial"/>
          <w:sz w:val="24"/>
          <w:szCs w:val="24"/>
        </w:rPr>
        <w:t>dokumentacją techniczno-rozruchową (</w:t>
      </w:r>
      <w:r w:rsidRPr="003A51FE">
        <w:rPr>
          <w:rFonts w:ascii="Arial" w:hAnsi="Arial" w:cs="Arial"/>
          <w:sz w:val="24"/>
          <w:szCs w:val="24"/>
        </w:rPr>
        <w:t>DTR</w:t>
      </w:r>
      <w:r w:rsidR="00021592" w:rsidRPr="003A51FE">
        <w:rPr>
          <w:rFonts w:ascii="Arial" w:hAnsi="Arial" w:cs="Arial"/>
          <w:sz w:val="24"/>
          <w:szCs w:val="24"/>
        </w:rPr>
        <w:t>)</w:t>
      </w:r>
      <w:r w:rsidRPr="003A51FE">
        <w:rPr>
          <w:rFonts w:ascii="Arial" w:hAnsi="Arial" w:cs="Arial"/>
          <w:sz w:val="24"/>
          <w:szCs w:val="24"/>
        </w:rPr>
        <w:t>, instrukcje obsługi oraz inne dokumenty zgromadzone w trakcie wykonywania przedmiotu zamówienia, a odnoszące się do jego realizacji</w:t>
      </w:r>
      <w:r w:rsidR="00EF2F16" w:rsidRPr="003A51FE">
        <w:rPr>
          <w:rFonts w:ascii="Arial" w:hAnsi="Arial" w:cs="Arial"/>
          <w:sz w:val="24"/>
          <w:szCs w:val="24"/>
        </w:rPr>
        <w:t>;</w:t>
      </w:r>
    </w:p>
    <w:p w14:paraId="61173A86" w14:textId="4080BBD0" w:rsidR="00444407" w:rsidRDefault="00444407">
      <w:pPr>
        <w:pStyle w:val="Default"/>
        <w:numPr>
          <w:ilvl w:val="0"/>
          <w:numId w:val="22"/>
        </w:numPr>
        <w:tabs>
          <w:tab w:val="left" w:pos="426"/>
        </w:tabs>
        <w:ind w:left="426" w:hanging="568"/>
        <w:jc w:val="both"/>
        <w:rPr>
          <w:rFonts w:ascii="Arial" w:hAnsi="Arial" w:cs="Arial"/>
          <w:color w:val="auto"/>
        </w:rPr>
      </w:pPr>
      <w:r w:rsidRPr="003A51FE">
        <w:rPr>
          <w:rFonts w:ascii="Arial" w:hAnsi="Arial" w:cs="Arial"/>
          <w:b/>
          <w:bCs/>
          <w:color w:val="auto"/>
        </w:rPr>
        <w:t xml:space="preserve">Odbiór Końcowy </w:t>
      </w:r>
      <w:r w:rsidRPr="003A51FE">
        <w:rPr>
          <w:rFonts w:ascii="Arial" w:hAnsi="Arial" w:cs="Arial"/>
          <w:color w:val="auto"/>
        </w:rPr>
        <w:t>– czynności mające na celu protokolarne potwierdzenie wykonania prac, o których mowa w § 2 Umowy bez zastrzeżeń, w stanie gotowym do użytkowania, dokonany z udziałem Stron Umowy oraz Inżyniera. Odbiorowi końcowemu towarzyszyć ma m.in. przedstawienie skompletowanej dokumentacji wykonawczej i powykonawczej, zg</w:t>
      </w:r>
      <w:r w:rsidR="002403E5" w:rsidRPr="003A51FE">
        <w:rPr>
          <w:rFonts w:ascii="Arial" w:hAnsi="Arial" w:cs="Arial"/>
          <w:color w:val="auto"/>
        </w:rPr>
        <w:t xml:space="preserve">łoszenia zakończenia prac przez </w:t>
      </w:r>
      <w:r w:rsidRPr="003A51FE">
        <w:rPr>
          <w:rFonts w:ascii="Arial" w:hAnsi="Arial" w:cs="Arial"/>
          <w:color w:val="auto"/>
        </w:rPr>
        <w:t xml:space="preserve">Wykonawcę, gwarancji dla poszczególnych urządzeń, a także uporządkowanie terenu inwestycji. Przed </w:t>
      </w:r>
      <w:r w:rsidR="004C756E" w:rsidRPr="003A51FE">
        <w:rPr>
          <w:rFonts w:ascii="Arial" w:hAnsi="Arial" w:cs="Arial"/>
          <w:color w:val="auto"/>
        </w:rPr>
        <w:t>O</w:t>
      </w:r>
      <w:r w:rsidRPr="003A51FE">
        <w:rPr>
          <w:rFonts w:ascii="Arial" w:hAnsi="Arial" w:cs="Arial"/>
          <w:color w:val="auto"/>
        </w:rPr>
        <w:t xml:space="preserve">dbiorem </w:t>
      </w:r>
      <w:r w:rsidR="004C756E" w:rsidRPr="003A51FE">
        <w:rPr>
          <w:rFonts w:ascii="Arial" w:hAnsi="Arial" w:cs="Arial"/>
          <w:color w:val="auto"/>
        </w:rPr>
        <w:t>K</w:t>
      </w:r>
      <w:r w:rsidRPr="003A51FE">
        <w:rPr>
          <w:rFonts w:ascii="Arial" w:hAnsi="Arial" w:cs="Arial"/>
          <w:color w:val="auto"/>
        </w:rPr>
        <w:t>ońcowym Strony muszą dokonać prób pozwalających stwierdzić</w:t>
      </w:r>
      <w:r w:rsidR="002A3FB4" w:rsidRPr="003A51FE">
        <w:rPr>
          <w:rFonts w:ascii="Arial" w:hAnsi="Arial" w:cs="Arial"/>
          <w:color w:val="auto"/>
        </w:rPr>
        <w:t>,</w:t>
      </w:r>
      <w:r w:rsidRPr="003A51FE">
        <w:rPr>
          <w:rFonts w:ascii="Arial" w:hAnsi="Arial" w:cs="Arial"/>
          <w:color w:val="auto"/>
        </w:rPr>
        <w:t xml:space="preserve"> czy urządzenia zamontowane działają poprawnie, </w:t>
      </w:r>
      <w:r w:rsidR="002A3FB4" w:rsidRPr="003A51FE">
        <w:rPr>
          <w:rFonts w:ascii="Arial" w:hAnsi="Arial" w:cs="Arial"/>
          <w:color w:val="auto"/>
        </w:rPr>
        <w:t xml:space="preserve">oraz </w:t>
      </w:r>
      <w:r w:rsidRPr="003A51FE">
        <w:rPr>
          <w:rFonts w:ascii="Arial" w:hAnsi="Arial" w:cs="Arial"/>
          <w:color w:val="auto"/>
        </w:rPr>
        <w:t>czy Obiekt funkcjonuje zgodnie z założeniami projektowymi</w:t>
      </w:r>
      <w:r w:rsidR="00EF2F16" w:rsidRPr="003A51FE">
        <w:rPr>
          <w:rFonts w:ascii="Arial" w:hAnsi="Arial" w:cs="Arial"/>
          <w:color w:val="auto"/>
        </w:rPr>
        <w:t>;</w:t>
      </w:r>
    </w:p>
    <w:p w14:paraId="64C6AFA1" w14:textId="6BE013F9" w:rsidR="007F6B85" w:rsidRPr="003A51FE" w:rsidRDefault="007F6B85">
      <w:pPr>
        <w:pStyle w:val="Default"/>
        <w:numPr>
          <w:ilvl w:val="0"/>
          <w:numId w:val="22"/>
        </w:numPr>
        <w:tabs>
          <w:tab w:val="left" w:pos="426"/>
        </w:tabs>
        <w:ind w:left="426" w:hanging="568"/>
        <w:jc w:val="both"/>
        <w:rPr>
          <w:rFonts w:ascii="Arial" w:hAnsi="Arial" w:cs="Arial"/>
          <w:color w:val="auto"/>
        </w:rPr>
      </w:pPr>
      <w:r>
        <w:rPr>
          <w:rFonts w:ascii="Arial" w:hAnsi="Arial" w:cs="Arial"/>
          <w:b/>
          <w:bCs/>
          <w:color w:val="auto"/>
        </w:rPr>
        <w:t xml:space="preserve">Odbiór ostateczny </w:t>
      </w:r>
      <w:r w:rsidRPr="007F6B85">
        <w:rPr>
          <w:rFonts w:ascii="Arial" w:hAnsi="Arial" w:cs="Arial"/>
          <w:b/>
          <w:bCs/>
          <w:color w:val="auto"/>
        </w:rPr>
        <w:t xml:space="preserve">- </w:t>
      </w:r>
      <w:r w:rsidRPr="003500C6">
        <w:rPr>
          <w:rFonts w:ascii="Arial" w:hAnsi="Arial" w:cs="Arial"/>
        </w:rPr>
        <w:t xml:space="preserve">Odbiór ostateczny następuje po upływie ustalonego w umowie okresu rękojmi lub gwarancji. Z tym odbiorem następuje ostateczne rozliczenie przedmiotu umowy. </w:t>
      </w:r>
    </w:p>
    <w:p w14:paraId="02BB85FF" w14:textId="1D733B3E" w:rsidR="00444407" w:rsidRPr="003A51FE" w:rsidRDefault="00444407">
      <w:pPr>
        <w:pStyle w:val="Default"/>
        <w:numPr>
          <w:ilvl w:val="0"/>
          <w:numId w:val="22"/>
        </w:numPr>
        <w:tabs>
          <w:tab w:val="left" w:pos="426"/>
        </w:tabs>
        <w:ind w:left="426" w:hanging="568"/>
        <w:jc w:val="both"/>
        <w:rPr>
          <w:rFonts w:ascii="Arial" w:hAnsi="Arial" w:cs="Arial"/>
          <w:color w:val="auto"/>
        </w:rPr>
      </w:pPr>
      <w:r w:rsidRPr="003A51FE">
        <w:rPr>
          <w:rFonts w:ascii="Arial" w:hAnsi="Arial" w:cs="Arial"/>
          <w:b/>
          <w:color w:val="auto"/>
        </w:rPr>
        <w:t xml:space="preserve">Siła wyższa </w:t>
      </w:r>
      <w:r w:rsidRPr="003A51FE">
        <w:rPr>
          <w:rFonts w:ascii="Arial" w:hAnsi="Arial" w:cs="Arial"/>
          <w:color w:val="auto"/>
        </w:rPr>
        <w:t>– należy przez to rozumieć zdarzenie lub połączenie zdarzeń, obiektywnie niezależnych od Zamawiającego lub Wykonawcy, które zasadniczo i w znaczący sposób utrudniają wykonywanie części lub całości zadań wynikających z Umowy, których zarówno Zamawiający, jak i Wykonawca, przy zachowaniu należytej staranności, ogólnie wymaganej dla cywilnoprawnych stosunków zobowiązaniowych, nie mogli przewidzieć</w:t>
      </w:r>
      <w:r w:rsidR="002A3FB4" w:rsidRPr="003A51FE">
        <w:rPr>
          <w:rFonts w:ascii="Arial" w:hAnsi="Arial" w:cs="Arial"/>
          <w:color w:val="auto"/>
        </w:rPr>
        <w:t>,</w:t>
      </w:r>
      <w:r w:rsidRPr="003A51FE">
        <w:rPr>
          <w:rFonts w:ascii="Arial" w:hAnsi="Arial" w:cs="Arial"/>
          <w:color w:val="auto"/>
        </w:rPr>
        <w:t xml:space="preserve"> </w:t>
      </w:r>
      <w:r w:rsidR="008C55C5">
        <w:rPr>
          <w:rFonts w:ascii="Arial" w:hAnsi="Arial" w:cs="Arial"/>
          <w:color w:val="auto"/>
        </w:rPr>
        <w:t xml:space="preserve"> </w:t>
      </w:r>
      <w:r w:rsidRPr="003A51FE">
        <w:rPr>
          <w:rFonts w:ascii="Arial" w:hAnsi="Arial" w:cs="Arial"/>
          <w:color w:val="auto"/>
        </w:rPr>
        <w:t>i którym nie mogli zapobiec ani im przeciwdziałać</w:t>
      </w:r>
      <w:r w:rsidR="00EF2F16" w:rsidRPr="003A51FE">
        <w:rPr>
          <w:rFonts w:ascii="Arial" w:hAnsi="Arial" w:cs="Arial"/>
          <w:color w:val="auto"/>
        </w:rPr>
        <w:t>;</w:t>
      </w:r>
    </w:p>
    <w:p w14:paraId="6F104A52" w14:textId="77777777" w:rsidR="00444407" w:rsidRPr="003A51FE" w:rsidRDefault="00444407">
      <w:pPr>
        <w:numPr>
          <w:ilvl w:val="0"/>
          <w:numId w:val="22"/>
        </w:numPr>
        <w:ind w:left="426" w:hanging="568"/>
        <w:jc w:val="both"/>
        <w:rPr>
          <w:rFonts w:ascii="Arial" w:hAnsi="Arial" w:cs="Arial"/>
          <w:sz w:val="24"/>
          <w:szCs w:val="24"/>
        </w:rPr>
      </w:pPr>
      <w:r w:rsidRPr="003A51FE">
        <w:rPr>
          <w:rFonts w:ascii="Arial" w:hAnsi="Arial" w:cs="Arial"/>
          <w:b/>
          <w:bCs/>
          <w:sz w:val="24"/>
          <w:szCs w:val="24"/>
        </w:rPr>
        <w:t>Klęska żywiołowa</w:t>
      </w:r>
      <w:r w:rsidRPr="003A51FE">
        <w:rPr>
          <w:rFonts w:ascii="Arial" w:hAnsi="Arial" w:cs="Arial"/>
          <w:sz w:val="24"/>
          <w:szCs w:val="24"/>
        </w:rPr>
        <w:t xml:space="preserve"> (kataklizm) – ekstremalne </w:t>
      </w:r>
      <w:hyperlink r:id="rId8" w:tooltip="Zjawisko naturalne" w:history="1">
        <w:r w:rsidRPr="003A51FE">
          <w:rPr>
            <w:rFonts w:ascii="Arial" w:hAnsi="Arial" w:cs="Arial"/>
            <w:sz w:val="24"/>
            <w:szCs w:val="24"/>
          </w:rPr>
          <w:t>zjawisko naturalne</w:t>
        </w:r>
      </w:hyperlink>
      <w:r w:rsidRPr="003A51FE">
        <w:rPr>
          <w:rFonts w:ascii="Arial" w:hAnsi="Arial" w:cs="Arial"/>
          <w:sz w:val="24"/>
          <w:szCs w:val="24"/>
        </w:rPr>
        <w:t xml:space="preserve"> powodujące znaczne szkody na terenie objętym tym zjawiskiem, pozostawiające po sobie często zmieniony obraz powierzchni ziemi, powodujące wysokie straty w gospodarce człowieka, zmieniające stan przyrody, a naw</w:t>
      </w:r>
      <w:r w:rsidR="002A3FB4" w:rsidRPr="003A51FE">
        <w:rPr>
          <w:rFonts w:ascii="Arial" w:hAnsi="Arial" w:cs="Arial"/>
          <w:sz w:val="24"/>
          <w:szCs w:val="24"/>
        </w:rPr>
        <w:t>et zagrażające życiu ludzkiemu</w:t>
      </w:r>
      <w:r w:rsidR="00EF2F16" w:rsidRPr="003A51FE">
        <w:rPr>
          <w:rFonts w:ascii="Arial" w:hAnsi="Arial" w:cs="Arial"/>
          <w:sz w:val="24"/>
          <w:szCs w:val="24"/>
        </w:rPr>
        <w:t>;</w:t>
      </w:r>
    </w:p>
    <w:p w14:paraId="22B06E74" w14:textId="77777777" w:rsidR="00444407" w:rsidRPr="003A51FE" w:rsidRDefault="00444407" w:rsidP="0040674D">
      <w:pPr>
        <w:jc w:val="both"/>
        <w:rPr>
          <w:rFonts w:ascii="Arial" w:hAnsi="Arial" w:cs="Arial"/>
          <w:sz w:val="24"/>
          <w:szCs w:val="24"/>
        </w:rPr>
      </w:pPr>
    </w:p>
    <w:p w14:paraId="658A1CA0"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2</w:t>
      </w:r>
    </w:p>
    <w:p w14:paraId="7E7900B6"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PRZEDMIOT UMOWY</w:t>
      </w:r>
    </w:p>
    <w:p w14:paraId="031D371D" w14:textId="65102C8A" w:rsidR="00444407" w:rsidRPr="003A51FE" w:rsidRDefault="00444407">
      <w:pPr>
        <w:numPr>
          <w:ilvl w:val="0"/>
          <w:numId w:val="1"/>
        </w:numPr>
        <w:tabs>
          <w:tab w:val="left" w:pos="426"/>
        </w:tabs>
        <w:ind w:left="426" w:hanging="426"/>
        <w:jc w:val="both"/>
        <w:rPr>
          <w:rFonts w:ascii="Arial" w:hAnsi="Arial" w:cs="Arial"/>
          <w:sz w:val="24"/>
          <w:szCs w:val="24"/>
        </w:rPr>
      </w:pPr>
      <w:r w:rsidRPr="003A51FE">
        <w:rPr>
          <w:rFonts w:ascii="Arial" w:hAnsi="Arial" w:cs="Arial"/>
          <w:sz w:val="24"/>
          <w:szCs w:val="24"/>
        </w:rPr>
        <w:t xml:space="preserve">Zamawiający zleca, a Wykonawca zobowiązuje się wykonać Przedmiot Umowy </w:t>
      </w:r>
      <w:r w:rsidR="00574786" w:rsidRPr="003A51FE">
        <w:rPr>
          <w:rFonts w:ascii="Arial" w:hAnsi="Arial" w:cs="Arial"/>
          <w:sz w:val="24"/>
          <w:szCs w:val="24"/>
        </w:rPr>
        <w:br/>
      </w:r>
      <w:r w:rsidRPr="003A51FE">
        <w:rPr>
          <w:rFonts w:ascii="Arial" w:hAnsi="Arial" w:cs="Arial"/>
          <w:sz w:val="24"/>
          <w:szCs w:val="24"/>
        </w:rPr>
        <w:t>obejmujący :</w:t>
      </w:r>
    </w:p>
    <w:p w14:paraId="12D803B8" w14:textId="04B02256" w:rsidR="00444407" w:rsidRPr="003A51FE" w:rsidRDefault="002403E5">
      <w:pPr>
        <w:numPr>
          <w:ilvl w:val="1"/>
          <w:numId w:val="23"/>
        </w:numPr>
        <w:tabs>
          <w:tab w:val="clear" w:pos="1440"/>
          <w:tab w:val="left" w:pos="-2410"/>
          <w:tab w:val="left" w:pos="993"/>
        </w:tabs>
        <w:autoSpaceDE w:val="0"/>
        <w:autoSpaceDN w:val="0"/>
        <w:adjustRightInd w:val="0"/>
        <w:ind w:left="993" w:hanging="426"/>
        <w:jc w:val="both"/>
        <w:rPr>
          <w:rFonts w:ascii="Arial" w:hAnsi="Arial" w:cs="Arial"/>
          <w:sz w:val="24"/>
          <w:szCs w:val="24"/>
        </w:rPr>
      </w:pPr>
      <w:r w:rsidRPr="003A51FE">
        <w:rPr>
          <w:rFonts w:ascii="Arial" w:hAnsi="Arial" w:cs="Arial"/>
          <w:sz w:val="24"/>
          <w:szCs w:val="24"/>
        </w:rPr>
        <w:t>w</w:t>
      </w:r>
      <w:r w:rsidR="00444407" w:rsidRPr="003A51FE">
        <w:rPr>
          <w:rFonts w:ascii="Arial" w:hAnsi="Arial" w:cs="Arial"/>
          <w:sz w:val="24"/>
          <w:szCs w:val="24"/>
        </w:rPr>
        <w:t>ykonanie robót budowlano – montażowych</w:t>
      </w:r>
      <w:r w:rsidR="007E6DAD">
        <w:rPr>
          <w:rFonts w:ascii="Arial" w:hAnsi="Arial" w:cs="Arial"/>
          <w:sz w:val="24"/>
          <w:szCs w:val="24"/>
        </w:rPr>
        <w:t xml:space="preserve"> oraz rozbiórkowych</w:t>
      </w:r>
      <w:r w:rsidR="00444407" w:rsidRPr="003A51FE">
        <w:rPr>
          <w:rFonts w:ascii="Arial" w:hAnsi="Arial" w:cs="Arial"/>
          <w:sz w:val="24"/>
          <w:szCs w:val="24"/>
        </w:rPr>
        <w:t xml:space="preserve"> w oparciu o dostarczoną dokumentację projektową </w:t>
      </w:r>
      <w:r w:rsidR="002A3FB4" w:rsidRPr="003A51FE">
        <w:rPr>
          <w:rFonts w:ascii="Arial" w:hAnsi="Arial" w:cs="Arial"/>
          <w:sz w:val="24"/>
          <w:szCs w:val="24"/>
        </w:rPr>
        <w:t>(</w:t>
      </w:r>
      <w:r w:rsidR="00444407" w:rsidRPr="003A51FE">
        <w:rPr>
          <w:rFonts w:ascii="Arial" w:hAnsi="Arial" w:cs="Arial"/>
          <w:sz w:val="24"/>
          <w:szCs w:val="24"/>
        </w:rPr>
        <w:t>w skład której wchodzi</w:t>
      </w:r>
      <w:r w:rsidR="00574786" w:rsidRPr="003A51FE">
        <w:rPr>
          <w:rFonts w:ascii="Arial" w:hAnsi="Arial" w:cs="Arial"/>
          <w:sz w:val="24"/>
          <w:szCs w:val="24"/>
        </w:rPr>
        <w:t>:</w:t>
      </w:r>
      <w:r w:rsidR="00444407" w:rsidRPr="003A51FE">
        <w:rPr>
          <w:rFonts w:ascii="Arial" w:hAnsi="Arial" w:cs="Arial"/>
          <w:sz w:val="24"/>
          <w:szCs w:val="24"/>
        </w:rPr>
        <w:t xml:space="preserve"> projekt budowlany</w:t>
      </w:r>
      <w:r w:rsidR="002A3FB4" w:rsidRPr="003A51FE">
        <w:rPr>
          <w:rFonts w:ascii="Arial" w:hAnsi="Arial" w:cs="Arial"/>
          <w:sz w:val="24"/>
          <w:szCs w:val="24"/>
        </w:rPr>
        <w:t xml:space="preserve"> i branżowe projekty wykonawcze</w:t>
      </w:r>
      <w:r w:rsidR="00444407" w:rsidRPr="003A51FE">
        <w:rPr>
          <w:rFonts w:ascii="Arial" w:hAnsi="Arial" w:cs="Arial"/>
          <w:sz w:val="24"/>
          <w:szCs w:val="24"/>
        </w:rPr>
        <w:t xml:space="preserve">), </w:t>
      </w:r>
      <w:proofErr w:type="spellStart"/>
      <w:r w:rsidR="00444407" w:rsidRPr="003A51FE">
        <w:rPr>
          <w:rFonts w:ascii="Arial" w:hAnsi="Arial" w:cs="Arial"/>
          <w:sz w:val="24"/>
          <w:szCs w:val="24"/>
        </w:rPr>
        <w:t>STWiORB</w:t>
      </w:r>
      <w:proofErr w:type="spellEnd"/>
      <w:r w:rsidR="002A3FB4" w:rsidRPr="003A51FE">
        <w:rPr>
          <w:rFonts w:ascii="Arial" w:hAnsi="Arial" w:cs="Arial"/>
          <w:sz w:val="24"/>
          <w:szCs w:val="24"/>
        </w:rPr>
        <w:t>, przedmiar robót</w:t>
      </w:r>
      <w:r w:rsidR="00444407" w:rsidRPr="003A51FE">
        <w:rPr>
          <w:rFonts w:ascii="Arial" w:hAnsi="Arial" w:cs="Arial"/>
          <w:sz w:val="24"/>
          <w:szCs w:val="24"/>
        </w:rPr>
        <w:t xml:space="preserve"> oraz pozwolenie na budowę i zapisy SWZ</w:t>
      </w:r>
      <w:r w:rsidR="00EF2F16" w:rsidRPr="003A51FE">
        <w:rPr>
          <w:rFonts w:ascii="Arial" w:hAnsi="Arial" w:cs="Arial"/>
          <w:sz w:val="24"/>
          <w:szCs w:val="24"/>
        </w:rPr>
        <w:t>;</w:t>
      </w:r>
    </w:p>
    <w:p w14:paraId="04135575" w14:textId="68B48952" w:rsidR="00444407" w:rsidRPr="003A51FE" w:rsidRDefault="002403E5">
      <w:pPr>
        <w:numPr>
          <w:ilvl w:val="1"/>
          <w:numId w:val="23"/>
        </w:numPr>
        <w:tabs>
          <w:tab w:val="clear" w:pos="1440"/>
          <w:tab w:val="left" w:pos="-2410"/>
          <w:tab w:val="left" w:pos="993"/>
        </w:tabs>
        <w:autoSpaceDE w:val="0"/>
        <w:autoSpaceDN w:val="0"/>
        <w:adjustRightInd w:val="0"/>
        <w:ind w:left="993" w:hanging="426"/>
        <w:jc w:val="both"/>
        <w:rPr>
          <w:rFonts w:ascii="Arial" w:hAnsi="Arial" w:cs="Arial"/>
          <w:sz w:val="24"/>
          <w:szCs w:val="24"/>
        </w:rPr>
      </w:pPr>
      <w:r w:rsidRPr="003A51FE">
        <w:rPr>
          <w:rFonts w:ascii="Arial" w:hAnsi="Arial" w:cs="Arial"/>
          <w:sz w:val="24"/>
          <w:szCs w:val="24"/>
        </w:rPr>
        <w:lastRenderedPageBreak/>
        <w:t>d</w:t>
      </w:r>
      <w:r w:rsidR="00444407" w:rsidRPr="003A51FE">
        <w:rPr>
          <w:rFonts w:ascii="Arial" w:hAnsi="Arial" w:cs="Arial"/>
          <w:sz w:val="24"/>
          <w:szCs w:val="24"/>
        </w:rPr>
        <w:t xml:space="preserve">ostarczenie kompletnej dokumentacji powykonawczej, instrukcji eksploatacji i konserwacji, dokumentacji </w:t>
      </w:r>
      <w:proofErr w:type="spellStart"/>
      <w:r w:rsidR="00444407" w:rsidRPr="003A51FE">
        <w:rPr>
          <w:rFonts w:ascii="Arial" w:hAnsi="Arial" w:cs="Arial"/>
          <w:sz w:val="24"/>
          <w:szCs w:val="24"/>
        </w:rPr>
        <w:t>techniczno</w:t>
      </w:r>
      <w:proofErr w:type="spellEnd"/>
      <w:r w:rsidR="00444407" w:rsidRPr="003A51FE">
        <w:rPr>
          <w:rFonts w:ascii="Arial" w:hAnsi="Arial" w:cs="Arial"/>
          <w:sz w:val="24"/>
          <w:szCs w:val="24"/>
        </w:rPr>
        <w:t xml:space="preserve"> – ruchowej (DTR)</w:t>
      </w:r>
      <w:r w:rsidR="00EF2F16" w:rsidRPr="003A51FE">
        <w:rPr>
          <w:rFonts w:ascii="Arial" w:hAnsi="Arial" w:cs="Arial"/>
          <w:sz w:val="24"/>
          <w:szCs w:val="24"/>
        </w:rPr>
        <w:t>;</w:t>
      </w:r>
    </w:p>
    <w:p w14:paraId="74C2290A" w14:textId="4919573E" w:rsidR="00444407" w:rsidRPr="003A51FE" w:rsidRDefault="002403E5">
      <w:pPr>
        <w:numPr>
          <w:ilvl w:val="1"/>
          <w:numId w:val="23"/>
        </w:numPr>
        <w:tabs>
          <w:tab w:val="clear" w:pos="1440"/>
          <w:tab w:val="left" w:pos="-2410"/>
          <w:tab w:val="left" w:pos="993"/>
        </w:tabs>
        <w:autoSpaceDE w:val="0"/>
        <w:autoSpaceDN w:val="0"/>
        <w:adjustRightInd w:val="0"/>
        <w:ind w:left="993" w:hanging="426"/>
        <w:jc w:val="both"/>
        <w:rPr>
          <w:rFonts w:ascii="Arial" w:hAnsi="Arial" w:cs="Arial"/>
          <w:sz w:val="24"/>
          <w:szCs w:val="24"/>
        </w:rPr>
      </w:pPr>
      <w:r w:rsidRPr="003A51FE">
        <w:rPr>
          <w:rFonts w:ascii="Arial" w:hAnsi="Arial" w:cs="Arial"/>
          <w:sz w:val="24"/>
          <w:szCs w:val="24"/>
        </w:rPr>
        <w:t>u</w:t>
      </w:r>
      <w:r w:rsidR="00444407" w:rsidRPr="003A51FE">
        <w:rPr>
          <w:rFonts w:ascii="Arial" w:hAnsi="Arial" w:cs="Arial"/>
          <w:sz w:val="24"/>
          <w:szCs w:val="24"/>
        </w:rPr>
        <w:t>zyskanie niezbędnych uzgodnień i pozwoleń wymaganych przepisami  Prawa budowlanego</w:t>
      </w:r>
      <w:r w:rsidR="00727C3F">
        <w:rPr>
          <w:rFonts w:ascii="Arial" w:hAnsi="Arial" w:cs="Arial"/>
          <w:sz w:val="24"/>
          <w:szCs w:val="24"/>
        </w:rPr>
        <w:t>,</w:t>
      </w:r>
      <w:r w:rsidR="00375954">
        <w:rPr>
          <w:rFonts w:ascii="Arial" w:hAnsi="Arial" w:cs="Arial"/>
          <w:sz w:val="24"/>
          <w:szCs w:val="24"/>
        </w:rPr>
        <w:t xml:space="preserve"> w tym pozwolenia na użytkowanie</w:t>
      </w:r>
      <w:r w:rsidR="00EF2F16" w:rsidRPr="003A51FE">
        <w:rPr>
          <w:rFonts w:ascii="Arial" w:hAnsi="Arial" w:cs="Arial"/>
          <w:sz w:val="24"/>
          <w:szCs w:val="24"/>
        </w:rPr>
        <w:t>;</w:t>
      </w:r>
    </w:p>
    <w:p w14:paraId="57AD6608" w14:textId="75386BA3" w:rsidR="00444407" w:rsidRPr="003A51FE" w:rsidRDefault="002403E5">
      <w:pPr>
        <w:numPr>
          <w:ilvl w:val="1"/>
          <w:numId w:val="23"/>
        </w:numPr>
        <w:tabs>
          <w:tab w:val="clear" w:pos="1440"/>
          <w:tab w:val="left" w:pos="-2410"/>
          <w:tab w:val="left" w:pos="993"/>
        </w:tabs>
        <w:autoSpaceDE w:val="0"/>
        <w:autoSpaceDN w:val="0"/>
        <w:adjustRightInd w:val="0"/>
        <w:ind w:left="993" w:hanging="426"/>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 xml:space="preserve">okonywanie przeglądów w okresie gwarancji jakości wykonanych robót </w:t>
      </w:r>
      <w:r w:rsidR="00397C49" w:rsidRPr="003A51FE">
        <w:rPr>
          <w:rFonts w:ascii="Arial" w:hAnsi="Arial" w:cs="Arial"/>
          <w:sz w:val="24"/>
          <w:szCs w:val="24"/>
        </w:rPr>
        <w:br/>
      </w:r>
      <w:r w:rsidR="00444407" w:rsidRPr="003A51FE">
        <w:rPr>
          <w:rFonts w:ascii="Arial" w:hAnsi="Arial" w:cs="Arial"/>
          <w:sz w:val="24"/>
          <w:szCs w:val="24"/>
        </w:rPr>
        <w:t>i zamontowanych urządzeń.</w:t>
      </w:r>
    </w:p>
    <w:p w14:paraId="3230356C" w14:textId="287535C6" w:rsidR="00444407" w:rsidRPr="003A51FE" w:rsidRDefault="00444407">
      <w:pPr>
        <w:pStyle w:val="IIIpoziom"/>
        <w:numPr>
          <w:ilvl w:val="0"/>
          <w:numId w:val="23"/>
        </w:numPr>
        <w:tabs>
          <w:tab w:val="clear" w:pos="720"/>
          <w:tab w:val="num" w:pos="-1985"/>
        </w:tabs>
        <w:spacing w:line="240" w:lineRule="auto"/>
        <w:ind w:left="426" w:hanging="426"/>
        <w:rPr>
          <w:rFonts w:ascii="Arial" w:hAnsi="Arial" w:cs="Arial"/>
          <w:bCs/>
          <w:sz w:val="24"/>
        </w:rPr>
      </w:pPr>
      <w:r w:rsidRPr="003A51FE">
        <w:rPr>
          <w:rFonts w:ascii="Arial" w:hAnsi="Arial" w:cs="Arial"/>
          <w:sz w:val="24"/>
        </w:rPr>
        <w:t xml:space="preserve">Szczegółowy zakres Przedmiotu Umowy określony został w </w:t>
      </w:r>
      <w:r w:rsidRPr="003A51FE">
        <w:rPr>
          <w:rFonts w:ascii="Arial" w:hAnsi="Arial" w:cs="Arial"/>
          <w:bCs/>
          <w:sz w:val="24"/>
        </w:rPr>
        <w:t>dokumentacji projektowej</w:t>
      </w:r>
      <w:r w:rsidR="002A3FB4" w:rsidRPr="003A51FE">
        <w:rPr>
          <w:rFonts w:ascii="Arial" w:hAnsi="Arial" w:cs="Arial"/>
          <w:bCs/>
          <w:sz w:val="24"/>
        </w:rPr>
        <w:t>,</w:t>
      </w:r>
      <w:r w:rsidRPr="003A51FE">
        <w:rPr>
          <w:rFonts w:ascii="Arial" w:hAnsi="Arial" w:cs="Arial"/>
          <w:bCs/>
          <w:sz w:val="24"/>
        </w:rPr>
        <w:t xml:space="preserve"> </w:t>
      </w:r>
      <w:proofErr w:type="spellStart"/>
      <w:r w:rsidR="002403E5" w:rsidRPr="003A51FE">
        <w:rPr>
          <w:rFonts w:ascii="Arial" w:hAnsi="Arial" w:cs="Arial"/>
          <w:bCs/>
          <w:sz w:val="24"/>
        </w:rPr>
        <w:t>STWiORB</w:t>
      </w:r>
      <w:proofErr w:type="spellEnd"/>
      <w:r w:rsidRPr="003A51FE">
        <w:rPr>
          <w:rFonts w:ascii="Arial" w:hAnsi="Arial" w:cs="Arial"/>
          <w:bCs/>
          <w:sz w:val="24"/>
        </w:rPr>
        <w:t xml:space="preserve">, </w:t>
      </w:r>
      <w:r w:rsidR="002A3FB4" w:rsidRPr="003A51FE">
        <w:rPr>
          <w:rFonts w:ascii="Arial" w:hAnsi="Arial" w:cs="Arial"/>
          <w:bCs/>
          <w:sz w:val="24"/>
        </w:rPr>
        <w:t xml:space="preserve">przedmiarze robót, </w:t>
      </w:r>
      <w:r w:rsidRPr="003A51FE">
        <w:rPr>
          <w:rFonts w:ascii="Arial" w:hAnsi="Arial" w:cs="Arial"/>
          <w:bCs/>
          <w:sz w:val="24"/>
        </w:rPr>
        <w:t>SWZ</w:t>
      </w:r>
      <w:r w:rsidR="00397C49" w:rsidRPr="003A51FE">
        <w:rPr>
          <w:rFonts w:ascii="Arial" w:hAnsi="Arial" w:cs="Arial"/>
          <w:bCs/>
          <w:sz w:val="24"/>
        </w:rPr>
        <w:t>.</w:t>
      </w:r>
      <w:r w:rsidR="00F02859">
        <w:rPr>
          <w:rFonts w:ascii="Arial" w:hAnsi="Arial" w:cs="Arial"/>
          <w:bCs/>
          <w:sz w:val="24"/>
        </w:rPr>
        <w:t xml:space="preserve"> Zamawiający oświadcza, że dysponuje decyzją pozwoleniem na budowę nr </w:t>
      </w:r>
      <w:r w:rsidR="004C6735">
        <w:rPr>
          <w:rFonts w:ascii="Arial" w:hAnsi="Arial" w:cs="Arial"/>
          <w:bCs/>
          <w:sz w:val="24"/>
        </w:rPr>
        <w:t>545/2024</w:t>
      </w:r>
      <w:r w:rsidR="007E6DAD">
        <w:rPr>
          <w:rFonts w:ascii="Arial" w:hAnsi="Arial" w:cs="Arial"/>
          <w:bCs/>
          <w:sz w:val="24"/>
        </w:rPr>
        <w:t xml:space="preserve">  </w:t>
      </w:r>
      <w:r w:rsidR="00F02859">
        <w:rPr>
          <w:rFonts w:ascii="Arial" w:hAnsi="Arial" w:cs="Arial"/>
          <w:bCs/>
          <w:sz w:val="24"/>
        </w:rPr>
        <w:t xml:space="preserve">z dnia </w:t>
      </w:r>
      <w:r w:rsidR="004C6735">
        <w:rPr>
          <w:rFonts w:ascii="Arial" w:hAnsi="Arial" w:cs="Arial"/>
          <w:bCs/>
          <w:sz w:val="24"/>
        </w:rPr>
        <w:t>10</w:t>
      </w:r>
      <w:r w:rsidR="007E6DAD">
        <w:rPr>
          <w:rFonts w:ascii="Arial" w:hAnsi="Arial" w:cs="Arial"/>
          <w:bCs/>
          <w:sz w:val="24"/>
        </w:rPr>
        <w:t>.</w:t>
      </w:r>
      <w:r w:rsidR="004C6735">
        <w:rPr>
          <w:rFonts w:ascii="Arial" w:hAnsi="Arial" w:cs="Arial"/>
          <w:bCs/>
          <w:sz w:val="24"/>
        </w:rPr>
        <w:t>12</w:t>
      </w:r>
      <w:r w:rsidR="007E6DAD">
        <w:rPr>
          <w:rFonts w:ascii="Arial" w:hAnsi="Arial" w:cs="Arial"/>
          <w:bCs/>
          <w:sz w:val="24"/>
        </w:rPr>
        <w:t xml:space="preserve">.2024 r. </w:t>
      </w:r>
    </w:p>
    <w:p w14:paraId="7E7E3504" w14:textId="7104F9C9" w:rsidR="00444407" w:rsidRPr="003A51FE" w:rsidRDefault="00444407">
      <w:pPr>
        <w:numPr>
          <w:ilvl w:val="0"/>
          <w:numId w:val="23"/>
        </w:numPr>
        <w:tabs>
          <w:tab w:val="clear" w:pos="720"/>
          <w:tab w:val="num" w:pos="426"/>
        </w:tabs>
        <w:ind w:left="426" w:hanging="426"/>
        <w:jc w:val="both"/>
        <w:rPr>
          <w:rFonts w:ascii="Arial" w:hAnsi="Arial" w:cs="Arial"/>
          <w:sz w:val="24"/>
          <w:szCs w:val="24"/>
        </w:rPr>
      </w:pPr>
      <w:r w:rsidRPr="003A51FE">
        <w:rPr>
          <w:rFonts w:ascii="Arial" w:hAnsi="Arial" w:cs="Arial"/>
          <w:sz w:val="24"/>
          <w:szCs w:val="24"/>
        </w:rPr>
        <w:t xml:space="preserve">Wykonawca zobowiązuje się do wykonania wszelkich prac niezbędnych do prawidłowego wykonania Przedmiotu Umowy – w tym w szczególności: czynności związanych z zapoznaniem się z warunkami terenu budowy (umiejscowienie istniejącej infrastruktury), wytyczenia planowanej infrastruktury w terenie, wykonania dokumentacji umożliwiającej użytkowanie wykonanej infrastruktury zgodnie z jej przeznaczeniem (w tym Operatu Kolaudacyjnego). </w:t>
      </w:r>
    </w:p>
    <w:p w14:paraId="6B47D8C1" w14:textId="1402F317" w:rsidR="0012216D" w:rsidRPr="003A51FE" w:rsidRDefault="0012216D">
      <w:pPr>
        <w:numPr>
          <w:ilvl w:val="0"/>
          <w:numId w:val="23"/>
        </w:numPr>
        <w:tabs>
          <w:tab w:val="clear" w:pos="720"/>
          <w:tab w:val="num" w:pos="426"/>
        </w:tabs>
        <w:ind w:left="426" w:hanging="426"/>
        <w:jc w:val="both"/>
        <w:rPr>
          <w:rFonts w:ascii="Arial" w:hAnsi="Arial" w:cs="Arial"/>
          <w:sz w:val="24"/>
          <w:szCs w:val="24"/>
        </w:rPr>
      </w:pPr>
      <w:r w:rsidRPr="003A51FE">
        <w:rPr>
          <w:rFonts w:ascii="Arial" w:hAnsi="Arial" w:cs="Arial"/>
          <w:sz w:val="24"/>
          <w:szCs w:val="24"/>
        </w:rPr>
        <w:t>Po zakończeniu robót budowlanych Wykonawca zobowiązuje się wysprzątać Obiekt.</w:t>
      </w:r>
    </w:p>
    <w:p w14:paraId="4AC4D0EA" w14:textId="77777777" w:rsidR="00444407" w:rsidRPr="003A51FE" w:rsidRDefault="00444407" w:rsidP="0040674D">
      <w:pPr>
        <w:keepNext/>
        <w:jc w:val="center"/>
        <w:rPr>
          <w:rFonts w:ascii="Arial" w:hAnsi="Arial" w:cs="Arial"/>
          <w:b/>
          <w:sz w:val="24"/>
          <w:szCs w:val="24"/>
        </w:rPr>
      </w:pPr>
    </w:p>
    <w:p w14:paraId="7B8F8196"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3</w:t>
      </w:r>
    </w:p>
    <w:p w14:paraId="4B6B5CDD"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INTERPRETACJA</w:t>
      </w:r>
    </w:p>
    <w:p w14:paraId="70D67069" w14:textId="394D6468" w:rsidR="00444407" w:rsidRPr="003A51FE" w:rsidRDefault="00444407" w:rsidP="0040674D">
      <w:pPr>
        <w:jc w:val="both"/>
        <w:rPr>
          <w:rFonts w:ascii="Arial" w:hAnsi="Arial" w:cs="Arial"/>
          <w:sz w:val="24"/>
          <w:szCs w:val="24"/>
        </w:rPr>
      </w:pPr>
      <w:r w:rsidRPr="003A51FE">
        <w:rPr>
          <w:rFonts w:ascii="Arial" w:hAnsi="Arial" w:cs="Arial"/>
          <w:sz w:val="24"/>
          <w:szCs w:val="24"/>
        </w:rPr>
        <w:t>Treść Umowy oraz dokumentów, określonych w § 2 ust. 2, należy traktować jako wzajemnie się uzupełniającą i uszczegóławiającą. W razie wystąpienia rozbieżności w tych dokumentach, których nie można usunąć w drodze odniesienia się do reguł sztuki budowlanej i zasad wiedzy technicznej, interpretacja zapisów będzie uzgadniana z uwzględnieniem poniższej hierarchii:</w:t>
      </w:r>
      <w:r w:rsidR="00375954">
        <w:rPr>
          <w:rFonts w:ascii="Arial" w:hAnsi="Arial" w:cs="Arial"/>
          <w:sz w:val="24"/>
          <w:szCs w:val="24"/>
        </w:rPr>
        <w:t xml:space="preserve"> </w:t>
      </w:r>
      <w:r w:rsidRPr="003A51FE">
        <w:rPr>
          <w:rFonts w:ascii="Arial" w:hAnsi="Arial" w:cs="Arial"/>
          <w:sz w:val="24"/>
          <w:szCs w:val="24"/>
        </w:rPr>
        <w:t xml:space="preserve">dokumentacja projektowa, </w:t>
      </w:r>
      <w:proofErr w:type="spellStart"/>
      <w:r w:rsidRPr="003A51FE">
        <w:rPr>
          <w:rFonts w:ascii="Arial" w:hAnsi="Arial" w:cs="Arial"/>
          <w:sz w:val="24"/>
          <w:szCs w:val="24"/>
        </w:rPr>
        <w:t>STWiORB</w:t>
      </w:r>
      <w:proofErr w:type="spellEnd"/>
      <w:r w:rsidR="00375954">
        <w:rPr>
          <w:rFonts w:ascii="Arial" w:hAnsi="Arial" w:cs="Arial"/>
          <w:sz w:val="24"/>
          <w:szCs w:val="24"/>
        </w:rPr>
        <w:t>,</w:t>
      </w:r>
      <w:r w:rsidR="00375954" w:rsidRPr="00375954">
        <w:t xml:space="preserve"> </w:t>
      </w:r>
      <w:r w:rsidR="00375954">
        <w:rPr>
          <w:rFonts w:ascii="Arial" w:hAnsi="Arial" w:cs="Arial"/>
          <w:sz w:val="24"/>
          <w:szCs w:val="24"/>
        </w:rPr>
        <w:t>u</w:t>
      </w:r>
      <w:r w:rsidR="00375954" w:rsidRPr="00375954">
        <w:rPr>
          <w:rFonts w:ascii="Arial" w:hAnsi="Arial" w:cs="Arial"/>
          <w:sz w:val="24"/>
          <w:szCs w:val="24"/>
        </w:rPr>
        <w:t>mowa, SWZ</w:t>
      </w:r>
      <w:r w:rsidRPr="003A51FE">
        <w:rPr>
          <w:rFonts w:ascii="Arial" w:hAnsi="Arial" w:cs="Arial"/>
          <w:sz w:val="24"/>
          <w:szCs w:val="24"/>
        </w:rPr>
        <w:t>.</w:t>
      </w:r>
    </w:p>
    <w:p w14:paraId="6DA35C16" w14:textId="77777777" w:rsidR="002403E5" w:rsidRPr="003A51FE" w:rsidRDefault="002403E5" w:rsidP="0040674D">
      <w:pPr>
        <w:keepNext/>
        <w:jc w:val="center"/>
        <w:rPr>
          <w:rFonts w:ascii="Arial" w:hAnsi="Arial" w:cs="Arial"/>
          <w:b/>
          <w:sz w:val="24"/>
          <w:szCs w:val="24"/>
        </w:rPr>
      </w:pPr>
    </w:p>
    <w:p w14:paraId="2F10A038"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4</w:t>
      </w:r>
    </w:p>
    <w:p w14:paraId="2BDF514C" w14:textId="77777777" w:rsidR="00444407" w:rsidRPr="003A51FE" w:rsidRDefault="00444407" w:rsidP="0040674D">
      <w:pPr>
        <w:jc w:val="center"/>
        <w:outlineLvl w:val="0"/>
        <w:rPr>
          <w:rFonts w:ascii="Arial" w:hAnsi="Arial" w:cs="Arial"/>
          <w:b/>
          <w:sz w:val="24"/>
          <w:szCs w:val="24"/>
        </w:rPr>
      </w:pPr>
      <w:r w:rsidRPr="003A51FE">
        <w:rPr>
          <w:rFonts w:ascii="Arial" w:hAnsi="Arial" w:cs="Arial"/>
          <w:b/>
          <w:sz w:val="24"/>
          <w:szCs w:val="24"/>
        </w:rPr>
        <w:t>PRAWA I OBOWIĄZKI STRON</w:t>
      </w:r>
    </w:p>
    <w:p w14:paraId="313E98FE" w14:textId="77777777"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sz w:val="24"/>
          <w:szCs w:val="24"/>
        </w:rPr>
        <w:t>Do obowiązków Zamawiającego należy w szczególności:</w:t>
      </w:r>
    </w:p>
    <w:p w14:paraId="49800D95" w14:textId="73B6EE40" w:rsidR="00444407" w:rsidRPr="003A51FE" w:rsidRDefault="003F34F3">
      <w:pPr>
        <w:numPr>
          <w:ilvl w:val="0"/>
          <w:numId w:val="3"/>
        </w:numPr>
        <w:ind w:left="993" w:hanging="426"/>
        <w:jc w:val="both"/>
        <w:rPr>
          <w:rFonts w:ascii="Arial" w:hAnsi="Arial" w:cs="Arial"/>
          <w:sz w:val="24"/>
          <w:szCs w:val="24"/>
        </w:rPr>
      </w:pPr>
      <w:r w:rsidRPr="003A51FE">
        <w:rPr>
          <w:rFonts w:ascii="Arial" w:hAnsi="Arial" w:cs="Arial"/>
          <w:sz w:val="24"/>
          <w:szCs w:val="24"/>
        </w:rPr>
        <w:t>p</w:t>
      </w:r>
      <w:r w:rsidR="00444407" w:rsidRPr="003A51FE">
        <w:rPr>
          <w:rFonts w:ascii="Arial" w:hAnsi="Arial" w:cs="Arial"/>
          <w:sz w:val="24"/>
          <w:szCs w:val="24"/>
        </w:rPr>
        <w:t>rzekazanie</w:t>
      </w:r>
      <w:r w:rsidRPr="003A51FE">
        <w:rPr>
          <w:rFonts w:ascii="Arial" w:hAnsi="Arial" w:cs="Arial"/>
          <w:sz w:val="24"/>
          <w:szCs w:val="24"/>
        </w:rPr>
        <w:t>,</w:t>
      </w:r>
      <w:r w:rsidR="00444407" w:rsidRPr="003A51FE">
        <w:rPr>
          <w:rFonts w:ascii="Arial" w:hAnsi="Arial" w:cs="Arial"/>
          <w:sz w:val="24"/>
          <w:szCs w:val="24"/>
        </w:rPr>
        <w:t xml:space="preserve"> w dniu podpisania Umowy</w:t>
      </w:r>
      <w:r w:rsidRPr="003A51FE">
        <w:rPr>
          <w:rFonts w:ascii="Arial" w:hAnsi="Arial" w:cs="Arial"/>
          <w:sz w:val="24"/>
          <w:szCs w:val="24"/>
        </w:rPr>
        <w:t>,</w:t>
      </w:r>
      <w:r w:rsidR="00444407" w:rsidRPr="003A51FE">
        <w:rPr>
          <w:rFonts w:ascii="Arial" w:hAnsi="Arial" w:cs="Arial"/>
          <w:sz w:val="24"/>
          <w:szCs w:val="24"/>
        </w:rPr>
        <w:t xml:space="preserve"> dziennika budowy, dokumentacji projektowej i </w:t>
      </w:r>
      <w:proofErr w:type="spellStart"/>
      <w:r w:rsidR="00444407" w:rsidRPr="003A51FE">
        <w:rPr>
          <w:rFonts w:ascii="Arial" w:hAnsi="Arial" w:cs="Arial"/>
          <w:sz w:val="24"/>
          <w:szCs w:val="24"/>
        </w:rPr>
        <w:t>STWiORB</w:t>
      </w:r>
      <w:proofErr w:type="spellEnd"/>
      <w:r w:rsidR="00444407" w:rsidRPr="003A51FE">
        <w:rPr>
          <w:rFonts w:ascii="Arial" w:hAnsi="Arial" w:cs="Arial"/>
          <w:sz w:val="24"/>
          <w:szCs w:val="24"/>
        </w:rPr>
        <w:t>, które stanowią podstawę realizacji przedmiotu zamówienia</w:t>
      </w:r>
      <w:r w:rsidR="00EF2F16" w:rsidRPr="003A51FE">
        <w:rPr>
          <w:rFonts w:ascii="Arial" w:hAnsi="Arial" w:cs="Arial"/>
          <w:sz w:val="24"/>
          <w:szCs w:val="24"/>
        </w:rPr>
        <w:t>;</w:t>
      </w:r>
    </w:p>
    <w:p w14:paraId="5095E7A4" w14:textId="7E9D3ED6" w:rsidR="00444407" w:rsidRPr="003A51FE" w:rsidRDefault="008706EE">
      <w:pPr>
        <w:numPr>
          <w:ilvl w:val="0"/>
          <w:numId w:val="3"/>
        </w:numPr>
        <w:ind w:left="993" w:hanging="426"/>
        <w:jc w:val="both"/>
        <w:rPr>
          <w:rFonts w:ascii="Arial" w:hAnsi="Arial" w:cs="Arial"/>
          <w:sz w:val="24"/>
          <w:szCs w:val="24"/>
        </w:rPr>
      </w:pPr>
      <w:r>
        <w:rPr>
          <w:rFonts w:ascii="Arial" w:hAnsi="Arial" w:cs="Arial"/>
          <w:sz w:val="24"/>
          <w:szCs w:val="24"/>
        </w:rPr>
        <w:t xml:space="preserve">protokolarne </w:t>
      </w:r>
      <w:r w:rsidR="00444407" w:rsidRPr="003A51FE">
        <w:rPr>
          <w:rFonts w:ascii="Arial" w:hAnsi="Arial" w:cs="Arial"/>
          <w:sz w:val="24"/>
          <w:szCs w:val="24"/>
        </w:rPr>
        <w:t>przekaz</w:t>
      </w:r>
      <w:r w:rsidR="00862704" w:rsidRPr="003A51FE">
        <w:rPr>
          <w:rFonts w:ascii="Arial" w:hAnsi="Arial" w:cs="Arial"/>
          <w:sz w:val="24"/>
          <w:szCs w:val="24"/>
        </w:rPr>
        <w:t xml:space="preserve">anie terenu budowy </w:t>
      </w:r>
      <w:r w:rsidR="001C6B30" w:rsidRPr="003A51FE">
        <w:rPr>
          <w:rFonts w:ascii="Arial" w:hAnsi="Arial" w:cs="Arial"/>
          <w:sz w:val="24"/>
          <w:szCs w:val="24"/>
        </w:rPr>
        <w:t>Wykonawcy</w:t>
      </w:r>
      <w:r w:rsidR="00EF2F16" w:rsidRPr="003A51FE">
        <w:rPr>
          <w:rFonts w:ascii="Arial" w:hAnsi="Arial" w:cs="Arial"/>
          <w:sz w:val="24"/>
          <w:szCs w:val="24"/>
        </w:rPr>
        <w:t>;</w:t>
      </w:r>
    </w:p>
    <w:p w14:paraId="21E4689B" w14:textId="266E100A"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wskazanie miejsca, w obrębie którego możliwe będzie zorganizowanie zaplecza budowy</w:t>
      </w:r>
      <w:r w:rsidR="00EF2F16" w:rsidRPr="003A51FE">
        <w:rPr>
          <w:rFonts w:ascii="Arial" w:hAnsi="Arial" w:cs="Arial"/>
          <w:sz w:val="24"/>
          <w:szCs w:val="24"/>
        </w:rPr>
        <w:t>;</w:t>
      </w:r>
    </w:p>
    <w:p w14:paraId="528DB69C" w14:textId="3ED2480F"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 xml:space="preserve">wskazania </w:t>
      </w:r>
      <w:r w:rsidRPr="003A51FE">
        <w:rPr>
          <w:rFonts w:ascii="Arial" w:hAnsi="Arial" w:cs="Arial"/>
          <w:bCs/>
          <w:sz w:val="24"/>
          <w:szCs w:val="24"/>
        </w:rPr>
        <w:t>punktów poboru energii elektrycznej i wody</w:t>
      </w:r>
      <w:r w:rsidR="00EF2F16" w:rsidRPr="003A51FE">
        <w:rPr>
          <w:rFonts w:ascii="Arial" w:hAnsi="Arial" w:cs="Arial"/>
          <w:bCs/>
          <w:sz w:val="24"/>
          <w:szCs w:val="24"/>
        </w:rPr>
        <w:t>;</w:t>
      </w:r>
    </w:p>
    <w:p w14:paraId="21A35045" w14:textId="35DFA47C"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zapewnienie nadzoru inwestorskiego</w:t>
      </w:r>
      <w:r w:rsidR="00EF2F16" w:rsidRPr="003A51FE">
        <w:rPr>
          <w:rFonts w:ascii="Arial" w:hAnsi="Arial" w:cs="Arial"/>
          <w:sz w:val="24"/>
          <w:szCs w:val="24"/>
        </w:rPr>
        <w:t>;</w:t>
      </w:r>
    </w:p>
    <w:p w14:paraId="114B397E" w14:textId="36C5B11E"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zapewnienie nadzoru autorskiego</w:t>
      </w:r>
      <w:r w:rsidR="00EF2F16" w:rsidRPr="003A51FE">
        <w:rPr>
          <w:rFonts w:ascii="Arial" w:hAnsi="Arial" w:cs="Arial"/>
          <w:sz w:val="24"/>
          <w:szCs w:val="24"/>
        </w:rPr>
        <w:t>;</w:t>
      </w:r>
    </w:p>
    <w:p w14:paraId="0DE942C2" w14:textId="63D5D196"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 xml:space="preserve">dokonywanie odbiorów, na warunkach </w:t>
      </w:r>
      <w:r w:rsidR="003F34F3" w:rsidRPr="003A51FE">
        <w:rPr>
          <w:rFonts w:ascii="Arial" w:hAnsi="Arial" w:cs="Arial"/>
          <w:sz w:val="24"/>
          <w:szCs w:val="24"/>
        </w:rPr>
        <w:t>wskazanych</w:t>
      </w:r>
      <w:r w:rsidRPr="003A51FE">
        <w:rPr>
          <w:rFonts w:ascii="Arial" w:hAnsi="Arial" w:cs="Arial"/>
          <w:sz w:val="24"/>
          <w:szCs w:val="24"/>
        </w:rPr>
        <w:t xml:space="preserve"> w Umowie</w:t>
      </w:r>
      <w:r w:rsidR="00EF2F16" w:rsidRPr="003A51FE">
        <w:rPr>
          <w:rFonts w:ascii="Arial" w:hAnsi="Arial" w:cs="Arial"/>
          <w:sz w:val="24"/>
          <w:szCs w:val="24"/>
        </w:rPr>
        <w:t>;</w:t>
      </w:r>
    </w:p>
    <w:p w14:paraId="48B2D7DB" w14:textId="594F2F85"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przekazanie Wykonawcy upoważnienia do występowania w imieniu Zamawiającego i reprezentowania go przed właściwymi organami administracyjnymi</w:t>
      </w:r>
      <w:r w:rsidR="003F34F3" w:rsidRPr="003A51FE">
        <w:rPr>
          <w:rFonts w:ascii="Arial" w:hAnsi="Arial" w:cs="Arial"/>
          <w:sz w:val="24"/>
          <w:szCs w:val="24"/>
        </w:rPr>
        <w:t xml:space="preserve"> (jeżeli jest to konieczne)</w:t>
      </w:r>
      <w:r w:rsidR="00EF2F16" w:rsidRPr="003A51FE">
        <w:rPr>
          <w:rFonts w:ascii="Arial" w:hAnsi="Arial" w:cs="Arial"/>
          <w:sz w:val="24"/>
          <w:szCs w:val="24"/>
        </w:rPr>
        <w:t>;</w:t>
      </w:r>
    </w:p>
    <w:p w14:paraId="100FBC10" w14:textId="1E38EDBE" w:rsidR="00444407" w:rsidRPr="003A51FE" w:rsidRDefault="00444407">
      <w:pPr>
        <w:numPr>
          <w:ilvl w:val="0"/>
          <w:numId w:val="3"/>
        </w:numPr>
        <w:ind w:left="993" w:hanging="426"/>
        <w:jc w:val="both"/>
        <w:rPr>
          <w:rFonts w:ascii="Arial" w:hAnsi="Arial" w:cs="Arial"/>
          <w:sz w:val="24"/>
          <w:szCs w:val="24"/>
        </w:rPr>
      </w:pPr>
      <w:r w:rsidRPr="003A51FE">
        <w:rPr>
          <w:rFonts w:ascii="Arial" w:hAnsi="Arial" w:cs="Arial"/>
          <w:sz w:val="24"/>
          <w:szCs w:val="24"/>
        </w:rPr>
        <w:t xml:space="preserve">terminowa zapłata wynagrodzenia za wykonane i odebrane prace, zgodnie </w:t>
      </w:r>
      <w:r w:rsidR="00BB294D" w:rsidRPr="003A51FE">
        <w:rPr>
          <w:rFonts w:ascii="Arial" w:hAnsi="Arial" w:cs="Arial"/>
          <w:sz w:val="24"/>
          <w:szCs w:val="24"/>
        </w:rPr>
        <w:br/>
      </w:r>
      <w:r w:rsidRPr="003A51FE">
        <w:rPr>
          <w:rFonts w:ascii="Arial" w:hAnsi="Arial" w:cs="Arial"/>
          <w:sz w:val="24"/>
          <w:szCs w:val="24"/>
        </w:rPr>
        <w:t xml:space="preserve">z zasadami </w:t>
      </w:r>
      <w:r w:rsidR="003F34F3" w:rsidRPr="003A51FE">
        <w:rPr>
          <w:rFonts w:ascii="Arial" w:hAnsi="Arial" w:cs="Arial"/>
          <w:sz w:val="24"/>
          <w:szCs w:val="24"/>
        </w:rPr>
        <w:t>wskazanymi</w:t>
      </w:r>
      <w:r w:rsidRPr="003A51FE">
        <w:rPr>
          <w:rFonts w:ascii="Arial" w:hAnsi="Arial" w:cs="Arial"/>
          <w:sz w:val="24"/>
          <w:szCs w:val="24"/>
        </w:rPr>
        <w:t xml:space="preserve"> w Umowie</w:t>
      </w:r>
      <w:r w:rsidR="00EF2F16" w:rsidRPr="003A51FE">
        <w:rPr>
          <w:rFonts w:ascii="Arial" w:hAnsi="Arial" w:cs="Arial"/>
          <w:sz w:val="24"/>
          <w:szCs w:val="24"/>
        </w:rPr>
        <w:t>.</w:t>
      </w:r>
    </w:p>
    <w:p w14:paraId="46AE5A93" w14:textId="77777777"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sz w:val="24"/>
          <w:szCs w:val="24"/>
        </w:rPr>
        <w:t xml:space="preserve">Do obowiązków Wykonawcy należy w szczególności: </w:t>
      </w:r>
    </w:p>
    <w:p w14:paraId="29D58C0D" w14:textId="2DD7482D"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 xml:space="preserve">wykonanie prac stanowiących Przedmiot Umowy z zachowaniem należytej staranności, zasad bezpieczeństwa i higieny pracy, ppoż., dobrej jakości, właściwej organizacji, zasad wiedzy technicznej (sztuki budowlanej), obowiązujących norm oraz przepisów prawa, w szczególności Prawa </w:t>
      </w:r>
      <w:r w:rsidRPr="003A51FE">
        <w:rPr>
          <w:rFonts w:ascii="Arial" w:hAnsi="Arial" w:cs="Arial"/>
          <w:sz w:val="24"/>
          <w:szCs w:val="24"/>
        </w:rPr>
        <w:lastRenderedPageBreak/>
        <w:t>budowlanego</w:t>
      </w:r>
      <w:r w:rsidR="003F34F3" w:rsidRPr="003A51FE">
        <w:rPr>
          <w:rFonts w:ascii="Arial" w:hAnsi="Arial" w:cs="Arial"/>
          <w:sz w:val="24"/>
          <w:szCs w:val="24"/>
        </w:rPr>
        <w:t xml:space="preserve">, Kodeksu Cywilnego oraz Prawa </w:t>
      </w:r>
      <w:r w:rsidR="00020C7B" w:rsidRPr="003A51FE">
        <w:rPr>
          <w:rFonts w:ascii="Arial" w:hAnsi="Arial" w:cs="Arial"/>
          <w:sz w:val="24"/>
          <w:szCs w:val="24"/>
        </w:rPr>
        <w:t>z</w:t>
      </w:r>
      <w:r w:rsidR="003F34F3" w:rsidRPr="003A51FE">
        <w:rPr>
          <w:rFonts w:ascii="Arial" w:hAnsi="Arial" w:cs="Arial"/>
          <w:sz w:val="24"/>
          <w:szCs w:val="24"/>
        </w:rPr>
        <w:t xml:space="preserve">amówień </w:t>
      </w:r>
      <w:r w:rsidR="00BB294D" w:rsidRPr="003A51FE">
        <w:rPr>
          <w:rFonts w:ascii="Arial" w:hAnsi="Arial" w:cs="Arial"/>
          <w:sz w:val="24"/>
          <w:szCs w:val="24"/>
        </w:rPr>
        <w:t>p</w:t>
      </w:r>
      <w:r w:rsidR="003F34F3" w:rsidRPr="003A51FE">
        <w:rPr>
          <w:rFonts w:ascii="Arial" w:hAnsi="Arial" w:cs="Arial"/>
          <w:sz w:val="24"/>
          <w:szCs w:val="24"/>
        </w:rPr>
        <w:t xml:space="preserve">ublicznych, </w:t>
      </w:r>
      <w:r w:rsidRPr="003A51FE">
        <w:rPr>
          <w:rFonts w:ascii="Arial" w:hAnsi="Arial" w:cs="Arial"/>
          <w:sz w:val="24"/>
          <w:szCs w:val="24"/>
        </w:rPr>
        <w:t>zgodnie z warunkami Umowy</w:t>
      </w:r>
      <w:r w:rsidR="00EF2F16" w:rsidRPr="003A51FE">
        <w:rPr>
          <w:rFonts w:ascii="Arial" w:hAnsi="Arial" w:cs="Arial"/>
          <w:sz w:val="24"/>
          <w:szCs w:val="24"/>
        </w:rPr>
        <w:t>;</w:t>
      </w:r>
    </w:p>
    <w:p w14:paraId="006A8F9D" w14:textId="54D04EEC"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 xml:space="preserve">przygotowanie i złożenie w terminie 3 dni od dnia zawarcia Umowy oświadczeń i dokumentów w celu zgłoszenia osób na stanowiskach kierowniczych budowy oraz </w:t>
      </w:r>
      <w:r w:rsidR="004742E3" w:rsidRPr="003A51FE">
        <w:rPr>
          <w:rFonts w:ascii="Arial" w:hAnsi="Arial" w:cs="Arial"/>
          <w:sz w:val="24"/>
          <w:szCs w:val="24"/>
        </w:rPr>
        <w:t>zawiadomieni</w:t>
      </w:r>
      <w:r w:rsidR="00375954">
        <w:rPr>
          <w:rFonts w:ascii="Arial" w:hAnsi="Arial" w:cs="Arial"/>
          <w:sz w:val="24"/>
          <w:szCs w:val="24"/>
        </w:rPr>
        <w:t>a</w:t>
      </w:r>
      <w:r w:rsidRPr="003A51FE">
        <w:rPr>
          <w:rFonts w:ascii="Arial" w:hAnsi="Arial" w:cs="Arial"/>
          <w:sz w:val="24"/>
          <w:szCs w:val="24"/>
        </w:rPr>
        <w:t xml:space="preserve"> o rozpoczęciu robót budowlanych objętych Umową do właściwego organu nadzoru budowlanego</w:t>
      </w:r>
      <w:r w:rsidR="003F34F3" w:rsidRPr="003A51FE">
        <w:rPr>
          <w:rFonts w:ascii="Arial" w:hAnsi="Arial" w:cs="Arial"/>
          <w:sz w:val="24"/>
          <w:szCs w:val="24"/>
        </w:rPr>
        <w:t xml:space="preserve"> – jednak nie później niż do chwili przekazania terenu budowy</w:t>
      </w:r>
      <w:r w:rsidR="00EF2F16" w:rsidRPr="003A51FE">
        <w:rPr>
          <w:rFonts w:ascii="Arial" w:hAnsi="Arial" w:cs="Arial"/>
          <w:sz w:val="24"/>
          <w:szCs w:val="24"/>
        </w:rPr>
        <w:t>;</w:t>
      </w:r>
    </w:p>
    <w:p w14:paraId="27F738B1" w14:textId="58068ED2" w:rsidR="00444407" w:rsidRPr="003A51FE" w:rsidRDefault="00574786" w:rsidP="0040674D">
      <w:pPr>
        <w:ind w:left="993"/>
        <w:jc w:val="both"/>
        <w:rPr>
          <w:rFonts w:ascii="Arial" w:hAnsi="Arial" w:cs="Arial"/>
          <w:sz w:val="24"/>
          <w:szCs w:val="24"/>
        </w:rPr>
      </w:pPr>
      <w:r w:rsidRPr="003A51FE">
        <w:rPr>
          <w:rFonts w:ascii="Arial" w:hAnsi="Arial" w:cs="Arial"/>
          <w:sz w:val="24"/>
          <w:szCs w:val="24"/>
        </w:rPr>
        <w:br/>
      </w:r>
      <w:r w:rsidR="00444407" w:rsidRPr="003A51FE">
        <w:rPr>
          <w:rFonts w:ascii="Arial" w:hAnsi="Arial" w:cs="Arial"/>
          <w:sz w:val="24"/>
          <w:szCs w:val="24"/>
        </w:rPr>
        <w:t xml:space="preserve">W przypadku zgłoszenia przez Zamawiającego uwag do któregokolwiek </w:t>
      </w:r>
      <w:r w:rsidRPr="003A51FE">
        <w:rPr>
          <w:rFonts w:ascii="Arial" w:hAnsi="Arial" w:cs="Arial"/>
          <w:sz w:val="24"/>
          <w:szCs w:val="24"/>
        </w:rPr>
        <w:br/>
      </w:r>
      <w:r w:rsidR="00444407" w:rsidRPr="003A51FE">
        <w:rPr>
          <w:rFonts w:ascii="Arial" w:hAnsi="Arial" w:cs="Arial"/>
          <w:sz w:val="24"/>
          <w:szCs w:val="24"/>
        </w:rPr>
        <w:t>z ww. dokumentów, Wykonawca będzie zobowiązany do ich uwzględnienia w terminie 3 dni od ich otrzymania, a następnie będzie zobowiązany do ponownego przekazania dokumentu do akceptacji</w:t>
      </w:r>
      <w:r w:rsidR="00EF2F16" w:rsidRPr="003A51FE">
        <w:rPr>
          <w:rFonts w:ascii="Arial" w:hAnsi="Arial" w:cs="Arial"/>
          <w:sz w:val="24"/>
          <w:szCs w:val="24"/>
        </w:rPr>
        <w:t>.</w:t>
      </w:r>
    </w:p>
    <w:p w14:paraId="5246A1FF" w14:textId="28ECDB37"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 xml:space="preserve">zorganizowanie, utrzymywanie i ochrona terenu budowy, w tym wykonanie ogrodzeń, zabudowań prowizorycznych, niezbędnych zabezpieczeń i wszystkich innych czynności </w:t>
      </w:r>
      <w:r w:rsidR="003F34F3" w:rsidRPr="003A51FE">
        <w:rPr>
          <w:rFonts w:ascii="Arial" w:hAnsi="Arial" w:cs="Arial"/>
          <w:sz w:val="24"/>
          <w:szCs w:val="24"/>
        </w:rPr>
        <w:t>niezbędnych</w:t>
      </w:r>
      <w:r w:rsidRPr="003A51FE">
        <w:rPr>
          <w:rFonts w:ascii="Arial" w:hAnsi="Arial" w:cs="Arial"/>
          <w:sz w:val="24"/>
          <w:szCs w:val="24"/>
        </w:rPr>
        <w:t xml:space="preserve"> do zrealizowania prac. Wykonawca jest zobowiązany zabezpieczyć i oznakować prowadzone prace oraz dbać o stan techniczny i prawidłowość oznakowania przez cały czas trwania realizacji Umowy</w:t>
      </w:r>
      <w:r w:rsidR="00EF2F16" w:rsidRPr="003A51FE">
        <w:rPr>
          <w:rFonts w:ascii="Arial" w:hAnsi="Arial" w:cs="Arial"/>
          <w:sz w:val="24"/>
          <w:szCs w:val="24"/>
        </w:rPr>
        <w:t>;</w:t>
      </w:r>
    </w:p>
    <w:p w14:paraId="7AC1A4F6" w14:textId="52A6FBA6"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urządzenie zaplecza budowy (w ramach doboru odpowiedniego miejsca</w:t>
      </w:r>
      <w:r w:rsidR="003F34F3" w:rsidRPr="003A51FE">
        <w:rPr>
          <w:rFonts w:ascii="Arial" w:hAnsi="Arial" w:cs="Arial"/>
          <w:sz w:val="24"/>
          <w:szCs w:val="24"/>
        </w:rPr>
        <w:t>,</w:t>
      </w:r>
      <w:r w:rsidRPr="003A51FE">
        <w:rPr>
          <w:rFonts w:ascii="Arial" w:hAnsi="Arial" w:cs="Arial"/>
          <w:sz w:val="24"/>
          <w:szCs w:val="24"/>
        </w:rPr>
        <w:t xml:space="preserve"> uwzględniając w pierwszej kolejności lokalizację proponowaną przez Zamawiającego) oraz ponoszenie wszelkich opłat z tym związanych. Po zakończeniu prac Wykonawca zobowiązany jest zlikwidować zaplecze budowy (łącznie z usunięciem wszystkich instalacji, oczyszczeniem terenu oraz wywiezieniem wszystkich elementów i urządzeń) i przywrócić teren do stanu pierwotnego</w:t>
      </w:r>
      <w:r w:rsidR="00EF2F16" w:rsidRPr="003A51FE">
        <w:rPr>
          <w:rFonts w:ascii="Arial" w:hAnsi="Arial" w:cs="Arial"/>
          <w:sz w:val="24"/>
          <w:szCs w:val="24"/>
        </w:rPr>
        <w:t>;</w:t>
      </w:r>
    </w:p>
    <w:p w14:paraId="71E27A7C" w14:textId="01239542"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przechowywanie na terenie budowy i udostępnianie</w:t>
      </w:r>
      <w:r w:rsidR="003F34F3" w:rsidRPr="003A51FE">
        <w:rPr>
          <w:rFonts w:ascii="Arial" w:hAnsi="Arial" w:cs="Arial"/>
          <w:sz w:val="24"/>
          <w:szCs w:val="24"/>
        </w:rPr>
        <w:t>:</w:t>
      </w:r>
      <w:r w:rsidRPr="003A51FE">
        <w:rPr>
          <w:rFonts w:ascii="Arial" w:hAnsi="Arial" w:cs="Arial"/>
          <w:sz w:val="24"/>
          <w:szCs w:val="24"/>
        </w:rPr>
        <w:t xml:space="preserve"> Zamawiającemu, Inżynierowi i innym uprawnionym jednostkom administracyjnym</w:t>
      </w:r>
      <w:r w:rsidR="003F34F3" w:rsidRPr="003A51FE">
        <w:rPr>
          <w:rFonts w:ascii="Arial" w:hAnsi="Arial" w:cs="Arial"/>
          <w:sz w:val="24"/>
          <w:szCs w:val="24"/>
        </w:rPr>
        <w:t>,</w:t>
      </w:r>
      <w:r w:rsidRPr="003A51FE">
        <w:rPr>
          <w:rFonts w:ascii="Arial" w:hAnsi="Arial" w:cs="Arial"/>
          <w:sz w:val="24"/>
          <w:szCs w:val="24"/>
        </w:rPr>
        <w:t xml:space="preserve"> dziennika budowy zgodnie z obowiązującym Prawem budowlanym, a także jego rzetelne prowadzenie poprzez dokonywanie aktualnych i czytelnych wpisów zgodnie z postępem prac</w:t>
      </w:r>
      <w:r w:rsidR="00F61427" w:rsidRPr="003A51FE">
        <w:rPr>
          <w:rFonts w:ascii="Arial" w:hAnsi="Arial" w:cs="Arial"/>
          <w:sz w:val="24"/>
          <w:szCs w:val="24"/>
        </w:rPr>
        <w:t xml:space="preserve"> – do czasu ostatecznego zakończenia prac</w:t>
      </w:r>
      <w:r w:rsidR="00EF2F16" w:rsidRPr="003A51FE">
        <w:rPr>
          <w:rFonts w:ascii="Arial" w:hAnsi="Arial" w:cs="Arial"/>
          <w:sz w:val="24"/>
          <w:szCs w:val="24"/>
        </w:rPr>
        <w:t>;</w:t>
      </w:r>
    </w:p>
    <w:p w14:paraId="1881D079" w14:textId="0DA0E58B"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niezwłoczne</w:t>
      </w:r>
      <w:r w:rsidR="00F61427" w:rsidRPr="003A51FE">
        <w:rPr>
          <w:rFonts w:ascii="Arial" w:hAnsi="Arial" w:cs="Arial"/>
          <w:sz w:val="24"/>
          <w:szCs w:val="24"/>
        </w:rPr>
        <w:t>, pisemne</w:t>
      </w:r>
      <w:r w:rsidRPr="003A51FE">
        <w:rPr>
          <w:rFonts w:ascii="Arial" w:hAnsi="Arial" w:cs="Arial"/>
          <w:sz w:val="24"/>
          <w:szCs w:val="24"/>
        </w:rPr>
        <w:t xml:space="preserve"> informowanie Zamawiającego o zaistniałych przeszkodach i trudnościach mogących wpłynąć na jakość wykonywanych prac albo opóźnienie terminu zakończenia wykonania Przedmiotu Umowy</w:t>
      </w:r>
      <w:r w:rsidR="00EF2F16" w:rsidRPr="003A51FE">
        <w:rPr>
          <w:rFonts w:ascii="Arial" w:hAnsi="Arial" w:cs="Arial"/>
          <w:sz w:val="24"/>
          <w:szCs w:val="24"/>
        </w:rPr>
        <w:t>;</w:t>
      </w:r>
    </w:p>
    <w:p w14:paraId="47277B50" w14:textId="0A9A1A25"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ponoszenie pełnej odpowiedzialności na zasadach ogólnych za szkody powstałe na terenie budowy od chwili jego przekazania</w:t>
      </w:r>
      <w:r w:rsidR="00EF2F16" w:rsidRPr="003A51FE">
        <w:rPr>
          <w:rFonts w:ascii="Arial" w:hAnsi="Arial" w:cs="Arial"/>
          <w:sz w:val="24"/>
          <w:szCs w:val="24"/>
        </w:rPr>
        <w:t>;</w:t>
      </w:r>
    </w:p>
    <w:p w14:paraId="6AC7EC19" w14:textId="70D0D62D"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utrzymanie porządku na terenie budowy oraz ponoszenie kosztów wywozu odpadów, a po zakończeniu realizacji przedmiotu zamówienia, przekazanie Zamawiającemu uporządkowanego terenu budowy</w:t>
      </w:r>
      <w:r w:rsidR="00EF2F16" w:rsidRPr="003A51FE">
        <w:rPr>
          <w:rFonts w:ascii="Arial" w:hAnsi="Arial" w:cs="Arial"/>
          <w:sz w:val="24"/>
          <w:szCs w:val="24"/>
        </w:rPr>
        <w:t>;</w:t>
      </w:r>
    </w:p>
    <w:p w14:paraId="12B969FB" w14:textId="47757F15"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stosowanie</w:t>
      </w:r>
      <w:r w:rsidR="00F61427" w:rsidRPr="003A51FE">
        <w:rPr>
          <w:rFonts w:ascii="Arial" w:hAnsi="Arial" w:cs="Arial"/>
          <w:sz w:val="24"/>
          <w:szCs w:val="24"/>
        </w:rPr>
        <w:t>,</w:t>
      </w:r>
      <w:r w:rsidRPr="003A51FE">
        <w:rPr>
          <w:rFonts w:ascii="Arial" w:hAnsi="Arial" w:cs="Arial"/>
          <w:sz w:val="24"/>
          <w:szCs w:val="24"/>
        </w:rPr>
        <w:t xml:space="preserve"> w czasie prowadzenia prac</w:t>
      </w:r>
      <w:r w:rsidR="00F61427" w:rsidRPr="003A51FE">
        <w:rPr>
          <w:rFonts w:ascii="Arial" w:hAnsi="Arial" w:cs="Arial"/>
          <w:sz w:val="24"/>
          <w:szCs w:val="24"/>
        </w:rPr>
        <w:t>,</w:t>
      </w:r>
      <w:r w:rsidRPr="003A51FE">
        <w:rPr>
          <w:rFonts w:ascii="Arial" w:hAnsi="Arial" w:cs="Arial"/>
          <w:sz w:val="24"/>
          <w:szCs w:val="24"/>
        </w:rPr>
        <w:t xml:space="preserve"> wszelkich przepisów dotyczących ochrony środowiska naturalnego i bezp</w:t>
      </w:r>
      <w:r w:rsidR="00F61427" w:rsidRPr="003A51FE">
        <w:rPr>
          <w:rFonts w:ascii="Arial" w:hAnsi="Arial" w:cs="Arial"/>
          <w:sz w:val="24"/>
          <w:szCs w:val="24"/>
        </w:rPr>
        <w:t>ieczeństwa pracy;</w:t>
      </w:r>
      <w:r w:rsidR="00862704" w:rsidRPr="003A51FE">
        <w:rPr>
          <w:rFonts w:ascii="Arial" w:hAnsi="Arial" w:cs="Arial"/>
          <w:sz w:val="24"/>
          <w:szCs w:val="24"/>
        </w:rPr>
        <w:t xml:space="preserve"> </w:t>
      </w:r>
      <w:r w:rsidR="00F61427" w:rsidRPr="003A51FE">
        <w:rPr>
          <w:rFonts w:ascii="Arial" w:hAnsi="Arial" w:cs="Arial"/>
          <w:sz w:val="24"/>
          <w:szCs w:val="24"/>
        </w:rPr>
        <w:t>p</w:t>
      </w:r>
      <w:r w:rsidR="00862704" w:rsidRPr="003A51FE">
        <w:rPr>
          <w:rFonts w:ascii="Arial" w:hAnsi="Arial" w:cs="Arial"/>
          <w:sz w:val="24"/>
          <w:szCs w:val="24"/>
        </w:rPr>
        <w:t>onoszenia</w:t>
      </w:r>
      <w:r w:rsidRPr="003A51FE">
        <w:rPr>
          <w:rFonts w:ascii="Arial" w:hAnsi="Arial" w:cs="Arial"/>
          <w:sz w:val="24"/>
          <w:szCs w:val="24"/>
        </w:rPr>
        <w:t xml:space="preserve"> opłat i kar za przekroczenie w trakcie prac norm, określonych w odpowiednich przepisach dotyczących ochrony środowiska i bezpieczeństwa pracy</w:t>
      </w:r>
      <w:r w:rsidR="00F61427" w:rsidRPr="003A51FE">
        <w:rPr>
          <w:rFonts w:ascii="Arial" w:hAnsi="Arial" w:cs="Arial"/>
          <w:sz w:val="24"/>
          <w:szCs w:val="24"/>
        </w:rPr>
        <w:t>; n</w:t>
      </w:r>
      <w:r w:rsidRPr="003A51FE">
        <w:rPr>
          <w:rFonts w:ascii="Arial" w:hAnsi="Arial" w:cs="Arial"/>
          <w:sz w:val="24"/>
          <w:szCs w:val="24"/>
        </w:rPr>
        <w:t>a Wykonawcy ciążą wszystkie obowiązki wynikające z aktualnie obow</w:t>
      </w:r>
      <w:r w:rsidR="00F61427" w:rsidRPr="003A51FE">
        <w:rPr>
          <w:rFonts w:ascii="Arial" w:hAnsi="Arial" w:cs="Arial"/>
          <w:sz w:val="24"/>
          <w:szCs w:val="24"/>
        </w:rPr>
        <w:t>iązujących przepisów o odpadach</w:t>
      </w:r>
      <w:r w:rsidR="00EF2F16" w:rsidRPr="003A51FE">
        <w:rPr>
          <w:rFonts w:ascii="Arial" w:hAnsi="Arial" w:cs="Arial"/>
          <w:sz w:val="24"/>
          <w:szCs w:val="24"/>
        </w:rPr>
        <w:t>;</w:t>
      </w:r>
    </w:p>
    <w:p w14:paraId="6E236F10" w14:textId="5D6433EF"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 xml:space="preserve">pisemne zgłaszanie prac do odbioru zgodnie z zasadami </w:t>
      </w:r>
      <w:r w:rsidR="00F61427" w:rsidRPr="003A51FE">
        <w:rPr>
          <w:rFonts w:ascii="Arial" w:hAnsi="Arial" w:cs="Arial"/>
          <w:sz w:val="24"/>
          <w:szCs w:val="24"/>
        </w:rPr>
        <w:t>wskazanymi</w:t>
      </w:r>
      <w:r w:rsidRPr="003A51FE">
        <w:rPr>
          <w:rFonts w:ascii="Arial" w:hAnsi="Arial" w:cs="Arial"/>
          <w:sz w:val="24"/>
          <w:szCs w:val="24"/>
        </w:rPr>
        <w:t xml:space="preserve"> w Umowie</w:t>
      </w:r>
      <w:r w:rsidR="00EF2F16" w:rsidRPr="003A51FE">
        <w:rPr>
          <w:rFonts w:ascii="Arial" w:hAnsi="Arial" w:cs="Arial"/>
          <w:sz w:val="24"/>
          <w:szCs w:val="24"/>
        </w:rPr>
        <w:t>;</w:t>
      </w:r>
      <w:r w:rsidRPr="003A51FE">
        <w:rPr>
          <w:rFonts w:ascii="Arial" w:hAnsi="Arial" w:cs="Arial"/>
          <w:sz w:val="24"/>
          <w:szCs w:val="24"/>
        </w:rPr>
        <w:t xml:space="preserve"> </w:t>
      </w:r>
    </w:p>
    <w:p w14:paraId="6068B172" w14:textId="642D0D81" w:rsidR="00444407" w:rsidRPr="003A51FE" w:rsidRDefault="009A6304">
      <w:pPr>
        <w:numPr>
          <w:ilvl w:val="0"/>
          <w:numId w:val="4"/>
        </w:numPr>
        <w:ind w:left="993" w:hanging="426"/>
        <w:jc w:val="both"/>
        <w:rPr>
          <w:rFonts w:ascii="Arial" w:hAnsi="Arial" w:cs="Arial"/>
          <w:sz w:val="24"/>
          <w:szCs w:val="24"/>
        </w:rPr>
      </w:pPr>
      <w:r w:rsidRPr="003A51FE">
        <w:rPr>
          <w:rFonts w:ascii="Arial" w:hAnsi="Arial" w:cs="Arial"/>
          <w:sz w:val="24"/>
          <w:szCs w:val="24"/>
        </w:rPr>
        <w:t xml:space="preserve">usunięcia wszelkich wad </w:t>
      </w:r>
      <w:r w:rsidR="00444407" w:rsidRPr="003A51FE">
        <w:rPr>
          <w:rFonts w:ascii="Arial" w:hAnsi="Arial" w:cs="Arial"/>
          <w:sz w:val="24"/>
          <w:szCs w:val="24"/>
        </w:rPr>
        <w:t>lub usterek zgłoszonych przez Inżyniera lub Zamawiającego w trakcie trwania prac</w:t>
      </w:r>
      <w:r w:rsidR="00F61427" w:rsidRPr="003A51FE">
        <w:rPr>
          <w:rFonts w:ascii="Arial" w:hAnsi="Arial" w:cs="Arial"/>
          <w:sz w:val="24"/>
          <w:szCs w:val="24"/>
        </w:rPr>
        <w:t>,</w:t>
      </w:r>
      <w:r w:rsidR="00444407" w:rsidRPr="003A51FE">
        <w:rPr>
          <w:rFonts w:ascii="Arial" w:hAnsi="Arial" w:cs="Arial"/>
          <w:sz w:val="24"/>
          <w:szCs w:val="24"/>
        </w:rPr>
        <w:t xml:space="preserve"> w wyznaczonym Wykonawcy terminie, nie dłuższym jednak niż termin technicznie uzasadniony, niezbędny do ich usunięcia</w:t>
      </w:r>
      <w:r w:rsidR="00EF2F16" w:rsidRPr="003A51FE">
        <w:rPr>
          <w:rFonts w:ascii="Arial" w:hAnsi="Arial" w:cs="Arial"/>
          <w:sz w:val="24"/>
          <w:szCs w:val="24"/>
        </w:rPr>
        <w:t>;</w:t>
      </w:r>
    </w:p>
    <w:p w14:paraId="2B6C4D57" w14:textId="21A2BD29"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lastRenderedPageBreak/>
        <w:t>zapewnienie bieżącej obsługi geodezyjnej prac oraz prowadzenie na bieżąco dokumentacji geodezyjnej, a po zakończeniu realizacji przedmiotu zamówienia przekazanie jej Zamawiającemu</w:t>
      </w:r>
      <w:r w:rsidR="00717C7E" w:rsidRPr="003A51FE">
        <w:rPr>
          <w:rFonts w:ascii="Arial" w:hAnsi="Arial" w:cs="Arial"/>
          <w:sz w:val="24"/>
          <w:szCs w:val="24"/>
        </w:rPr>
        <w:t>;</w:t>
      </w:r>
    </w:p>
    <w:p w14:paraId="74DFBDCC" w14:textId="5B8B47E1" w:rsidR="00444407" w:rsidRPr="003A51FE" w:rsidRDefault="00444407">
      <w:pPr>
        <w:numPr>
          <w:ilvl w:val="0"/>
          <w:numId w:val="4"/>
        </w:numPr>
        <w:ind w:left="993" w:hanging="426"/>
        <w:jc w:val="both"/>
        <w:rPr>
          <w:rFonts w:ascii="Arial" w:hAnsi="Arial" w:cs="Arial"/>
          <w:sz w:val="24"/>
          <w:szCs w:val="24"/>
        </w:rPr>
      </w:pPr>
      <w:r w:rsidRPr="003A51FE">
        <w:rPr>
          <w:rFonts w:ascii="Arial" w:hAnsi="Arial" w:cs="Arial"/>
          <w:sz w:val="24"/>
          <w:szCs w:val="24"/>
        </w:rPr>
        <w:t xml:space="preserve">nanoszenie na bieżąco </w:t>
      </w:r>
      <w:r w:rsidR="00F61427" w:rsidRPr="003A51FE">
        <w:rPr>
          <w:rFonts w:ascii="Arial" w:hAnsi="Arial" w:cs="Arial"/>
          <w:sz w:val="24"/>
          <w:szCs w:val="24"/>
        </w:rPr>
        <w:t xml:space="preserve">zmian </w:t>
      </w:r>
      <w:r w:rsidRPr="003A51FE">
        <w:rPr>
          <w:rFonts w:ascii="Arial" w:hAnsi="Arial" w:cs="Arial"/>
          <w:sz w:val="24"/>
          <w:szCs w:val="24"/>
        </w:rPr>
        <w:t>w dokumentacji, wprowadzanych</w:t>
      </w:r>
      <w:r w:rsidR="006B209F" w:rsidRPr="003A51FE">
        <w:rPr>
          <w:rFonts w:ascii="Arial" w:hAnsi="Arial" w:cs="Arial"/>
          <w:sz w:val="24"/>
          <w:szCs w:val="24"/>
        </w:rPr>
        <w:t xml:space="preserve"> w uzgodnieniu z Zamawiającym </w:t>
      </w:r>
      <w:r w:rsidR="00A237D7" w:rsidRPr="003A51FE">
        <w:rPr>
          <w:rFonts w:ascii="Arial" w:hAnsi="Arial" w:cs="Arial"/>
          <w:sz w:val="24"/>
          <w:szCs w:val="24"/>
        </w:rPr>
        <w:t>lub Inżynierem</w:t>
      </w:r>
      <w:r w:rsidR="00F61427" w:rsidRPr="003A51FE">
        <w:rPr>
          <w:rFonts w:ascii="Arial" w:hAnsi="Arial" w:cs="Arial"/>
          <w:sz w:val="24"/>
          <w:szCs w:val="24"/>
        </w:rPr>
        <w:t>,</w:t>
      </w:r>
      <w:r w:rsidRPr="003A51FE">
        <w:rPr>
          <w:rFonts w:ascii="Arial" w:hAnsi="Arial" w:cs="Arial"/>
          <w:sz w:val="24"/>
          <w:szCs w:val="24"/>
        </w:rPr>
        <w:t xml:space="preserve"> w przypadku odstępstw od dokumentacji</w:t>
      </w:r>
      <w:r w:rsidR="00973F30">
        <w:rPr>
          <w:rFonts w:ascii="Arial" w:hAnsi="Arial" w:cs="Arial"/>
          <w:sz w:val="24"/>
          <w:szCs w:val="24"/>
        </w:rPr>
        <w:t xml:space="preserve"> </w:t>
      </w:r>
      <w:r w:rsidRPr="003A51FE">
        <w:rPr>
          <w:rFonts w:ascii="Arial" w:hAnsi="Arial" w:cs="Arial"/>
          <w:sz w:val="24"/>
          <w:szCs w:val="24"/>
        </w:rPr>
        <w:t>projektowej</w:t>
      </w:r>
      <w:r w:rsidR="00F61427" w:rsidRPr="003A51FE">
        <w:rPr>
          <w:rFonts w:ascii="Arial" w:hAnsi="Arial" w:cs="Arial"/>
          <w:sz w:val="24"/>
          <w:szCs w:val="24"/>
        </w:rPr>
        <w:t xml:space="preserve"> –</w:t>
      </w:r>
      <w:r w:rsidRPr="003A51FE">
        <w:rPr>
          <w:rFonts w:ascii="Arial" w:hAnsi="Arial" w:cs="Arial"/>
          <w:sz w:val="24"/>
          <w:szCs w:val="24"/>
        </w:rPr>
        <w:t xml:space="preserve"> po uzgodnieniu z projektantem</w:t>
      </w:r>
      <w:r w:rsidR="00EF2F16" w:rsidRPr="003A51FE">
        <w:rPr>
          <w:rFonts w:ascii="Arial" w:hAnsi="Arial" w:cs="Arial"/>
          <w:sz w:val="24"/>
          <w:szCs w:val="24"/>
        </w:rPr>
        <w:t>;</w:t>
      </w:r>
    </w:p>
    <w:p w14:paraId="63E79F2C" w14:textId="31D8E1E3" w:rsidR="00444407" w:rsidRDefault="00EF2F16">
      <w:pPr>
        <w:numPr>
          <w:ilvl w:val="0"/>
          <w:numId w:val="4"/>
        </w:numPr>
        <w:ind w:left="993" w:hanging="426"/>
        <w:jc w:val="both"/>
        <w:rPr>
          <w:rFonts w:ascii="Arial" w:hAnsi="Arial" w:cs="Arial"/>
          <w:sz w:val="24"/>
          <w:szCs w:val="24"/>
        </w:rPr>
      </w:pPr>
      <w:r w:rsidRPr="003A51FE">
        <w:rPr>
          <w:rFonts w:ascii="Arial" w:hAnsi="Arial" w:cs="Arial"/>
          <w:sz w:val="24"/>
          <w:szCs w:val="24"/>
        </w:rPr>
        <w:t>n</w:t>
      </w:r>
      <w:r w:rsidR="00444407" w:rsidRPr="003A51FE">
        <w:rPr>
          <w:rFonts w:ascii="Arial" w:hAnsi="Arial" w:cs="Arial"/>
          <w:sz w:val="24"/>
          <w:szCs w:val="24"/>
        </w:rPr>
        <w:t>iezwłocznego</w:t>
      </w:r>
      <w:r w:rsidR="00F61427" w:rsidRPr="003A51FE">
        <w:rPr>
          <w:rFonts w:ascii="Arial" w:hAnsi="Arial" w:cs="Arial"/>
          <w:sz w:val="24"/>
          <w:szCs w:val="24"/>
        </w:rPr>
        <w:t>, pisemnego</w:t>
      </w:r>
      <w:r w:rsidR="00444407" w:rsidRPr="003A51FE">
        <w:rPr>
          <w:rFonts w:ascii="Arial" w:hAnsi="Arial" w:cs="Arial"/>
          <w:sz w:val="24"/>
          <w:szCs w:val="24"/>
        </w:rPr>
        <w:t xml:space="preserve"> powiadamiania Zamawiającego oraz Inżyniera </w:t>
      </w:r>
      <w:r w:rsidR="00BB294D" w:rsidRPr="003A51FE">
        <w:rPr>
          <w:rFonts w:ascii="Arial" w:hAnsi="Arial" w:cs="Arial"/>
          <w:sz w:val="24"/>
          <w:szCs w:val="24"/>
        </w:rPr>
        <w:br/>
      </w:r>
      <w:r w:rsidR="00444407" w:rsidRPr="003A51FE">
        <w:rPr>
          <w:rFonts w:ascii="Arial" w:hAnsi="Arial" w:cs="Arial"/>
          <w:sz w:val="24"/>
          <w:szCs w:val="24"/>
        </w:rPr>
        <w:t>o wszelkich dostrzeżonych ewentualnych niezgodnościach w dokumentacji projektowej</w:t>
      </w:r>
      <w:r w:rsidR="00F61427" w:rsidRPr="003A51FE">
        <w:rPr>
          <w:rFonts w:ascii="Arial" w:hAnsi="Arial" w:cs="Arial"/>
          <w:sz w:val="24"/>
          <w:szCs w:val="24"/>
        </w:rPr>
        <w:t>,</w:t>
      </w:r>
      <w:r w:rsidR="00444407" w:rsidRPr="003A51FE">
        <w:rPr>
          <w:rFonts w:ascii="Arial" w:hAnsi="Arial" w:cs="Arial"/>
          <w:sz w:val="24"/>
          <w:szCs w:val="24"/>
        </w:rPr>
        <w:t xml:space="preserve"> mogących zagrażać prawidłowemu </w:t>
      </w:r>
      <w:r w:rsidR="00F61427" w:rsidRPr="003A51FE">
        <w:rPr>
          <w:rFonts w:ascii="Arial" w:hAnsi="Arial" w:cs="Arial"/>
          <w:sz w:val="24"/>
          <w:szCs w:val="24"/>
        </w:rPr>
        <w:t xml:space="preserve">wykonaniu przedmiotu zamówienia, w szczególności: ukończenia robót budowlanych w </w:t>
      </w:r>
      <w:r w:rsidR="00BB294D" w:rsidRPr="003A51FE">
        <w:rPr>
          <w:rFonts w:ascii="Arial" w:hAnsi="Arial" w:cs="Arial"/>
          <w:sz w:val="24"/>
          <w:szCs w:val="24"/>
        </w:rPr>
        <w:t>ustalonym</w:t>
      </w:r>
      <w:r w:rsidR="00F61427" w:rsidRPr="003A51FE">
        <w:rPr>
          <w:rFonts w:ascii="Arial" w:hAnsi="Arial" w:cs="Arial"/>
          <w:sz w:val="24"/>
          <w:szCs w:val="24"/>
        </w:rPr>
        <w:t xml:space="preserve"> w §</w:t>
      </w:r>
      <w:r w:rsidRPr="003A51FE">
        <w:rPr>
          <w:rFonts w:ascii="Arial" w:hAnsi="Arial" w:cs="Arial"/>
          <w:sz w:val="24"/>
          <w:szCs w:val="24"/>
        </w:rPr>
        <w:t xml:space="preserve"> </w:t>
      </w:r>
      <w:r w:rsidR="00F61427" w:rsidRPr="003A51FE">
        <w:rPr>
          <w:rFonts w:ascii="Arial" w:hAnsi="Arial" w:cs="Arial"/>
          <w:sz w:val="24"/>
          <w:szCs w:val="24"/>
        </w:rPr>
        <w:t xml:space="preserve">6 </w:t>
      </w:r>
      <w:r w:rsidR="00BB294D" w:rsidRPr="003A51FE">
        <w:rPr>
          <w:rFonts w:ascii="Arial" w:hAnsi="Arial" w:cs="Arial"/>
          <w:sz w:val="24"/>
          <w:szCs w:val="24"/>
        </w:rPr>
        <w:t xml:space="preserve">Umowy </w:t>
      </w:r>
      <w:r w:rsidR="00F61427" w:rsidRPr="003A51FE">
        <w:rPr>
          <w:rFonts w:ascii="Arial" w:hAnsi="Arial" w:cs="Arial"/>
          <w:sz w:val="24"/>
          <w:szCs w:val="24"/>
        </w:rPr>
        <w:t>terminie</w:t>
      </w:r>
      <w:r w:rsidRPr="003A51FE">
        <w:rPr>
          <w:rFonts w:ascii="Arial" w:hAnsi="Arial" w:cs="Arial"/>
          <w:sz w:val="24"/>
          <w:szCs w:val="24"/>
        </w:rPr>
        <w:t>.</w:t>
      </w:r>
    </w:p>
    <w:p w14:paraId="4F92C497" w14:textId="7D152A10" w:rsidR="00E264AE" w:rsidRDefault="00E264AE">
      <w:pPr>
        <w:numPr>
          <w:ilvl w:val="0"/>
          <w:numId w:val="4"/>
        </w:numPr>
        <w:ind w:left="993" w:hanging="426"/>
        <w:jc w:val="both"/>
        <w:rPr>
          <w:rFonts w:ascii="Arial" w:hAnsi="Arial" w:cs="Arial"/>
          <w:sz w:val="24"/>
          <w:szCs w:val="24"/>
        </w:rPr>
      </w:pPr>
      <w:r>
        <w:rPr>
          <w:rFonts w:ascii="Arial" w:hAnsi="Arial" w:cs="Arial"/>
          <w:sz w:val="24"/>
          <w:szCs w:val="24"/>
        </w:rPr>
        <w:t xml:space="preserve">Wykonywania prac w sposób gwarantujący bieżąca pracę biura Nadleśnictwa Pniewy. </w:t>
      </w:r>
    </w:p>
    <w:p w14:paraId="47D256C4" w14:textId="550F143B"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iCs/>
          <w:sz w:val="24"/>
          <w:szCs w:val="24"/>
        </w:rPr>
        <w:t>Wykonawca w terminie 3 dni od podpisania Umowy sporządzi harmonogram rzeczowo – finansowy i uzyska akceptację Zamawiającego.</w:t>
      </w:r>
    </w:p>
    <w:p w14:paraId="6B5779BD" w14:textId="438801C5"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iCs/>
          <w:sz w:val="24"/>
          <w:szCs w:val="24"/>
        </w:rPr>
        <w:t xml:space="preserve">Wykonawca przygotuje dokumenty rozliczeniowe do płatności przejściowych </w:t>
      </w:r>
      <w:r w:rsidR="00F61427" w:rsidRPr="003A51FE">
        <w:rPr>
          <w:rFonts w:ascii="Arial" w:hAnsi="Arial" w:cs="Arial"/>
          <w:iCs/>
          <w:sz w:val="24"/>
          <w:szCs w:val="24"/>
        </w:rPr>
        <w:t>oraz płatności</w:t>
      </w:r>
      <w:r w:rsidRPr="003A51FE">
        <w:rPr>
          <w:rFonts w:ascii="Arial" w:hAnsi="Arial" w:cs="Arial"/>
          <w:iCs/>
          <w:sz w:val="24"/>
          <w:szCs w:val="24"/>
        </w:rPr>
        <w:t xml:space="preserve"> końcowej zgo</w:t>
      </w:r>
      <w:r w:rsidR="006B209F" w:rsidRPr="003A51FE">
        <w:rPr>
          <w:rFonts w:ascii="Arial" w:hAnsi="Arial" w:cs="Arial"/>
          <w:iCs/>
          <w:sz w:val="24"/>
          <w:szCs w:val="24"/>
        </w:rPr>
        <w:t xml:space="preserve">dnie ze wskazówkami Inżyniera </w:t>
      </w:r>
      <w:r w:rsidRPr="003A51FE">
        <w:rPr>
          <w:rFonts w:ascii="Arial" w:hAnsi="Arial" w:cs="Arial"/>
          <w:iCs/>
          <w:sz w:val="24"/>
          <w:szCs w:val="24"/>
        </w:rPr>
        <w:t>lub Zamawiającego.</w:t>
      </w:r>
    </w:p>
    <w:p w14:paraId="15E62E04" w14:textId="330B7891"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sz w:val="24"/>
          <w:szCs w:val="24"/>
        </w:rPr>
        <w:t xml:space="preserve">Wykonawca nie może, bez </w:t>
      </w:r>
      <w:r w:rsidR="001A49EF">
        <w:rPr>
          <w:rFonts w:ascii="Arial" w:hAnsi="Arial" w:cs="Arial"/>
          <w:sz w:val="24"/>
          <w:szCs w:val="24"/>
        </w:rPr>
        <w:t xml:space="preserve">uprzedniej </w:t>
      </w:r>
      <w:r w:rsidRPr="003A51FE">
        <w:rPr>
          <w:rFonts w:ascii="Arial" w:hAnsi="Arial" w:cs="Arial"/>
          <w:sz w:val="24"/>
          <w:szCs w:val="24"/>
        </w:rPr>
        <w:t>pisemnej zgody Zamawiającego</w:t>
      </w:r>
      <w:r w:rsidR="007C0AD3">
        <w:rPr>
          <w:rFonts w:ascii="Arial" w:hAnsi="Arial" w:cs="Arial"/>
          <w:sz w:val="24"/>
          <w:szCs w:val="24"/>
        </w:rPr>
        <w:t xml:space="preserve"> pod rygorem nieważności</w:t>
      </w:r>
      <w:r w:rsidRPr="003A51FE">
        <w:rPr>
          <w:rFonts w:ascii="Arial" w:hAnsi="Arial" w:cs="Arial"/>
          <w:sz w:val="24"/>
          <w:szCs w:val="24"/>
        </w:rPr>
        <w:t>, przenieść praw i zobowiązań, długów i wierzytelności wynikających z Umowy na osobę trzecią.</w:t>
      </w:r>
    </w:p>
    <w:p w14:paraId="3A8007BA" w14:textId="77777777" w:rsidR="00444407" w:rsidRPr="003A51FE" w:rsidRDefault="00444407">
      <w:pPr>
        <w:numPr>
          <w:ilvl w:val="0"/>
          <w:numId w:val="2"/>
        </w:numPr>
        <w:ind w:left="426" w:hanging="426"/>
        <w:jc w:val="both"/>
        <w:rPr>
          <w:rFonts w:ascii="Arial" w:hAnsi="Arial" w:cs="Arial"/>
          <w:sz w:val="24"/>
          <w:szCs w:val="24"/>
        </w:rPr>
      </w:pPr>
      <w:r w:rsidRPr="003A51FE">
        <w:rPr>
          <w:rFonts w:ascii="Arial" w:hAnsi="Arial" w:cs="Arial"/>
          <w:bCs/>
          <w:sz w:val="24"/>
          <w:szCs w:val="24"/>
        </w:rPr>
        <w:t xml:space="preserve">Wykonawca zrealizuje na swój koszt: </w:t>
      </w:r>
    </w:p>
    <w:p w14:paraId="5CB52DDB" w14:textId="5A7FB917" w:rsidR="00444407" w:rsidRPr="003A51FE" w:rsidRDefault="00444407">
      <w:pPr>
        <w:numPr>
          <w:ilvl w:val="0"/>
          <w:numId w:val="26"/>
        </w:numPr>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 xml:space="preserve">tymczasowe obiekty i urządzenia związane z terenem prowadzonych robót </w:t>
      </w:r>
      <w:r w:rsidR="00BB294D" w:rsidRPr="003A51FE">
        <w:rPr>
          <w:rFonts w:ascii="Arial" w:hAnsi="Arial" w:cs="Arial"/>
          <w:bCs/>
          <w:sz w:val="24"/>
          <w:szCs w:val="24"/>
        </w:rPr>
        <w:br/>
      </w:r>
      <w:r w:rsidRPr="003A51FE">
        <w:rPr>
          <w:rFonts w:ascii="Arial" w:hAnsi="Arial" w:cs="Arial"/>
          <w:bCs/>
          <w:sz w:val="24"/>
          <w:szCs w:val="24"/>
        </w:rPr>
        <w:t xml:space="preserve">i terenem budowy, które uzna za </w:t>
      </w:r>
      <w:r w:rsidR="00F61427" w:rsidRPr="003A51FE">
        <w:rPr>
          <w:rFonts w:ascii="Arial" w:hAnsi="Arial" w:cs="Arial"/>
          <w:bCs/>
          <w:sz w:val="24"/>
          <w:szCs w:val="24"/>
        </w:rPr>
        <w:t>niezbędne</w:t>
      </w:r>
      <w:r w:rsidRPr="003A51FE">
        <w:rPr>
          <w:rFonts w:ascii="Arial" w:hAnsi="Arial" w:cs="Arial"/>
          <w:bCs/>
          <w:sz w:val="24"/>
          <w:szCs w:val="24"/>
        </w:rPr>
        <w:t xml:space="preserve"> przy realizacji Przedmiotu Umowy</w:t>
      </w:r>
      <w:r w:rsidR="00F61427" w:rsidRPr="003A51FE">
        <w:rPr>
          <w:rFonts w:ascii="Arial" w:hAnsi="Arial" w:cs="Arial"/>
          <w:bCs/>
          <w:sz w:val="24"/>
          <w:szCs w:val="24"/>
        </w:rPr>
        <w:t>,</w:t>
      </w:r>
      <w:r w:rsidRPr="003A51FE">
        <w:rPr>
          <w:rFonts w:ascii="Arial" w:hAnsi="Arial" w:cs="Arial"/>
          <w:bCs/>
          <w:sz w:val="24"/>
          <w:szCs w:val="24"/>
        </w:rPr>
        <w:t xml:space="preserve"> oraz ponosił będzie koszty ich utrzymania i konserwacji</w:t>
      </w:r>
      <w:r w:rsidR="00EF2F16" w:rsidRPr="003A51FE">
        <w:rPr>
          <w:rFonts w:ascii="Arial" w:hAnsi="Arial" w:cs="Arial"/>
          <w:bCs/>
          <w:sz w:val="24"/>
          <w:szCs w:val="24"/>
        </w:rPr>
        <w:t>;</w:t>
      </w:r>
    </w:p>
    <w:p w14:paraId="0D5A2D5B" w14:textId="2B2874DB" w:rsidR="00444407" w:rsidRPr="003A51FE" w:rsidRDefault="00444407">
      <w:pPr>
        <w:numPr>
          <w:ilvl w:val="0"/>
          <w:numId w:val="26"/>
        </w:numPr>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 xml:space="preserve">zabezpieczenie terenu prowadzonych prac zgodnie z </w:t>
      </w:r>
      <w:r w:rsidR="00F61427" w:rsidRPr="003A51FE">
        <w:rPr>
          <w:rFonts w:ascii="Arial" w:hAnsi="Arial" w:cs="Arial"/>
          <w:bCs/>
          <w:sz w:val="24"/>
          <w:szCs w:val="24"/>
        </w:rPr>
        <w:t>wymaganymi</w:t>
      </w:r>
      <w:r w:rsidRPr="003A51FE">
        <w:rPr>
          <w:rFonts w:ascii="Arial" w:hAnsi="Arial" w:cs="Arial"/>
          <w:bCs/>
          <w:sz w:val="24"/>
          <w:szCs w:val="24"/>
        </w:rPr>
        <w:t xml:space="preserve"> przepisami bhp i p.poż</w:t>
      </w:r>
      <w:r w:rsidR="004611D9" w:rsidRPr="003A51FE">
        <w:rPr>
          <w:rFonts w:ascii="Arial" w:hAnsi="Arial" w:cs="Arial"/>
          <w:bCs/>
          <w:sz w:val="24"/>
          <w:szCs w:val="24"/>
        </w:rPr>
        <w:t>;</w:t>
      </w:r>
    </w:p>
    <w:p w14:paraId="578ABB5F" w14:textId="77777777" w:rsidR="00444407" w:rsidRPr="003A51FE" w:rsidRDefault="00444407">
      <w:pPr>
        <w:numPr>
          <w:ilvl w:val="0"/>
          <w:numId w:val="26"/>
        </w:numPr>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 xml:space="preserve">uporządkowanie terenu budowy i przekazanie go Zamawiającemu w terminie do dnia </w:t>
      </w:r>
      <w:r w:rsidR="00F61427" w:rsidRPr="003A51FE">
        <w:rPr>
          <w:rFonts w:ascii="Arial" w:hAnsi="Arial" w:cs="Arial"/>
          <w:bCs/>
          <w:sz w:val="24"/>
          <w:szCs w:val="24"/>
        </w:rPr>
        <w:t>rozpoczęcia końcowych czynności odbiorowych</w:t>
      </w:r>
      <w:r w:rsidRPr="003A51FE">
        <w:rPr>
          <w:rFonts w:ascii="Arial" w:hAnsi="Arial" w:cs="Arial"/>
          <w:bCs/>
          <w:sz w:val="24"/>
          <w:szCs w:val="24"/>
        </w:rPr>
        <w:t>.</w:t>
      </w:r>
    </w:p>
    <w:p w14:paraId="00431803" w14:textId="4A17C475" w:rsidR="00444407" w:rsidRPr="003A51FE" w:rsidRDefault="00444407">
      <w:pPr>
        <w:numPr>
          <w:ilvl w:val="0"/>
          <w:numId w:val="2"/>
        </w:numPr>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 xml:space="preserve">Do zakończenia odbioru końcowego, Wykonawca zobowiązuje się prowadzić </w:t>
      </w:r>
      <w:r w:rsidR="00717C7E" w:rsidRPr="003A51FE">
        <w:rPr>
          <w:rFonts w:ascii="Arial" w:hAnsi="Arial" w:cs="Arial"/>
          <w:bCs/>
          <w:sz w:val="24"/>
          <w:szCs w:val="24"/>
        </w:rPr>
        <w:br/>
      </w:r>
      <w:r w:rsidRPr="003A51FE">
        <w:rPr>
          <w:rFonts w:ascii="Arial" w:hAnsi="Arial" w:cs="Arial"/>
          <w:bCs/>
          <w:sz w:val="24"/>
          <w:szCs w:val="24"/>
        </w:rPr>
        <w:t xml:space="preserve">i przechowywać na terenie budowy dziennik budowy. Podczas prowadzenia prac na terenie budowy muszą znajdować się i być do dyspozycji, co najmniej następujące dokumenty: pozwolenie na budowę, projekt budowlany i branżowe projekty wykonawcze, </w:t>
      </w:r>
      <w:proofErr w:type="spellStart"/>
      <w:r w:rsidRPr="003A51FE">
        <w:rPr>
          <w:rFonts w:ascii="Arial" w:hAnsi="Arial" w:cs="Arial"/>
          <w:bCs/>
          <w:sz w:val="24"/>
          <w:szCs w:val="24"/>
        </w:rPr>
        <w:t>STWiORB</w:t>
      </w:r>
      <w:proofErr w:type="spellEnd"/>
      <w:r w:rsidRPr="003A51FE">
        <w:rPr>
          <w:rFonts w:ascii="Arial" w:hAnsi="Arial" w:cs="Arial"/>
          <w:bCs/>
          <w:sz w:val="24"/>
          <w:szCs w:val="24"/>
        </w:rPr>
        <w:t>, protokół przekazania terenu budowy, notatki ze spotkań organizacyjnych i koordynacyjnych, protokoły oraz inne dokumenty, zgodnie z wymaganiami Zamawiającego.</w:t>
      </w:r>
    </w:p>
    <w:p w14:paraId="28FCDF2B" w14:textId="77777777" w:rsidR="00444407" w:rsidRPr="003A51FE" w:rsidRDefault="00444407" w:rsidP="0040674D">
      <w:pPr>
        <w:keepNext/>
        <w:jc w:val="center"/>
        <w:rPr>
          <w:rFonts w:ascii="Arial" w:hAnsi="Arial" w:cs="Arial"/>
          <w:b/>
          <w:sz w:val="24"/>
          <w:szCs w:val="24"/>
        </w:rPr>
      </w:pPr>
    </w:p>
    <w:p w14:paraId="080A3151"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5</w:t>
      </w:r>
    </w:p>
    <w:p w14:paraId="0A12B73D"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WYROBY, MATERIAŁY, URZĄDZENIA</w:t>
      </w:r>
    </w:p>
    <w:p w14:paraId="0B0C453A" w14:textId="0CD8A09D"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Wykonawca zobowiązany jest stosować podczas realizacji prac wyłącznie nowe wyroby, materiały oraz urządzenia dopuszczone do stosowania w budownictwie, zgodnie z aktualnie obowiązującymi w tym zakresie przepisami i normami.</w:t>
      </w:r>
    </w:p>
    <w:p w14:paraId="70C88009" w14:textId="7777D206"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Wykonawca zabezpieczy na własny koszt i ryzyko składowane tymczasowo na terenie budowy wyroby, materiały, urządzenia</w:t>
      </w:r>
      <w:r w:rsidR="00ED16D9" w:rsidRPr="003A51FE">
        <w:rPr>
          <w:rFonts w:ascii="Arial" w:hAnsi="Arial" w:cs="Arial"/>
          <w:sz w:val="24"/>
          <w:szCs w:val="24"/>
        </w:rPr>
        <w:t xml:space="preserve"> –</w:t>
      </w:r>
      <w:r w:rsidRPr="003A51FE">
        <w:rPr>
          <w:rFonts w:ascii="Arial" w:hAnsi="Arial" w:cs="Arial"/>
          <w:sz w:val="24"/>
          <w:szCs w:val="24"/>
        </w:rPr>
        <w:t xml:space="preserve"> do czasu ich wbudowania</w:t>
      </w:r>
      <w:r w:rsidR="00ED16D9" w:rsidRPr="003A51FE">
        <w:rPr>
          <w:rFonts w:ascii="Arial" w:hAnsi="Arial" w:cs="Arial"/>
          <w:sz w:val="24"/>
          <w:szCs w:val="24"/>
        </w:rPr>
        <w:t xml:space="preserve"> –</w:t>
      </w:r>
      <w:r w:rsidRPr="003A51FE">
        <w:rPr>
          <w:rFonts w:ascii="Arial" w:hAnsi="Arial" w:cs="Arial"/>
          <w:sz w:val="24"/>
          <w:szCs w:val="24"/>
        </w:rPr>
        <w:t xml:space="preserve"> przed zniszczeniem, uszkodzeniem lub utratą jakości, właściwości lub parametrów oraz umożliwi przeprowadzenie kontroli w tym zakresie przez Inżyniera.</w:t>
      </w:r>
    </w:p>
    <w:p w14:paraId="56E4BB6D" w14:textId="5BDC31F9"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 xml:space="preserve">Wykonawca jest zobowiązany do uzyskania zatwierdzenia przez Inżyniera wyrobów, materiałów i urządzeń  planowanych do  wbudowania. </w:t>
      </w:r>
    </w:p>
    <w:p w14:paraId="1FF71CA4" w14:textId="4E5B0133"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 xml:space="preserve">Zmiana materiałów przewidzianych do wykonania prac będących przedmiotu zamówienia w stosunku do materiałów przewidzianych w dokumentacji </w:t>
      </w:r>
      <w:r w:rsidRPr="003A51FE">
        <w:rPr>
          <w:rFonts w:ascii="Arial" w:hAnsi="Arial" w:cs="Arial"/>
          <w:sz w:val="24"/>
          <w:szCs w:val="24"/>
        </w:rPr>
        <w:lastRenderedPageBreak/>
        <w:t xml:space="preserve">projektowej i </w:t>
      </w:r>
      <w:proofErr w:type="spellStart"/>
      <w:r w:rsidRPr="003A51FE">
        <w:rPr>
          <w:rFonts w:ascii="Arial" w:hAnsi="Arial" w:cs="Arial"/>
          <w:sz w:val="24"/>
          <w:szCs w:val="24"/>
        </w:rPr>
        <w:t>STWiORB</w:t>
      </w:r>
      <w:proofErr w:type="spellEnd"/>
      <w:r w:rsidRPr="003A51FE">
        <w:rPr>
          <w:rFonts w:ascii="Arial" w:hAnsi="Arial" w:cs="Arial"/>
          <w:sz w:val="24"/>
          <w:szCs w:val="24"/>
        </w:rPr>
        <w:t>, będzie możliwa pod warunkiem uzyskania na to uprzednio pisemnej zgody Zamawiającego.</w:t>
      </w:r>
    </w:p>
    <w:p w14:paraId="66128376" w14:textId="714635E4"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Zamawiający w kwestii zmiany materiałów</w:t>
      </w:r>
      <w:r w:rsidR="00ED16D9" w:rsidRPr="003A51FE">
        <w:rPr>
          <w:rFonts w:ascii="Arial" w:hAnsi="Arial" w:cs="Arial"/>
          <w:sz w:val="24"/>
          <w:szCs w:val="24"/>
        </w:rPr>
        <w:t>,</w:t>
      </w:r>
      <w:r w:rsidRPr="003A51FE">
        <w:rPr>
          <w:rFonts w:ascii="Arial" w:hAnsi="Arial" w:cs="Arial"/>
          <w:sz w:val="24"/>
          <w:szCs w:val="24"/>
        </w:rPr>
        <w:t xml:space="preserve"> jest zobowiązany zająć na piśmie stanowisko w ciągu 5 dni roboczych od dnia otrzymania wniosku z uzasadnieniem. Brak odpowiedzi nie upoważni Wykonawcy do zmiany materiałów.</w:t>
      </w:r>
    </w:p>
    <w:p w14:paraId="6F4A356F" w14:textId="3D4A5FA5"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Wykonawca jest odpowiedzialny za dostawę i montaż materiałów, urządzeń fabrycznie nowych i nieużywanych, posiadających wymagane certyfikaty</w:t>
      </w:r>
      <w:r w:rsidR="002403E5" w:rsidRPr="003A51FE">
        <w:rPr>
          <w:rFonts w:ascii="Arial" w:hAnsi="Arial" w:cs="Arial"/>
          <w:sz w:val="24"/>
          <w:szCs w:val="24"/>
        </w:rPr>
        <w:t xml:space="preserve">  </w:t>
      </w:r>
      <w:r w:rsidRPr="003A51FE">
        <w:rPr>
          <w:rFonts w:ascii="Arial" w:hAnsi="Arial" w:cs="Arial"/>
          <w:sz w:val="24"/>
          <w:szCs w:val="24"/>
        </w:rPr>
        <w:t>lub aprobaty techniczne lub deklaracje właściwości użytkowych.</w:t>
      </w:r>
    </w:p>
    <w:p w14:paraId="0CF0CEED" w14:textId="47C51492"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Wykonawca jest odpowiedzialny za pełną kontrolę prac, wyrobów, materiałów i urządzeń.</w:t>
      </w:r>
    </w:p>
    <w:p w14:paraId="0D3F0748" w14:textId="24D06F48"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Wykonawca zapewni odpowiedni system kontroli prac, włączając personel, laboratorium, sprzęt, zaopatrzenie i wszystkie urządzenia niezbędne do pobierania próbek i badań materiałów.</w:t>
      </w:r>
    </w:p>
    <w:p w14:paraId="46071CF0" w14:textId="592CE63B" w:rsidR="00444407" w:rsidRPr="003A51FE" w:rsidRDefault="00444407">
      <w:pPr>
        <w:numPr>
          <w:ilvl w:val="2"/>
          <w:numId w:val="10"/>
        </w:numPr>
        <w:tabs>
          <w:tab w:val="clear" w:pos="2264"/>
          <w:tab w:val="num" w:pos="426"/>
        </w:tabs>
        <w:ind w:left="426" w:hanging="426"/>
        <w:jc w:val="both"/>
        <w:rPr>
          <w:rFonts w:ascii="Arial" w:hAnsi="Arial" w:cs="Arial"/>
          <w:sz w:val="24"/>
          <w:szCs w:val="24"/>
        </w:rPr>
      </w:pPr>
      <w:r w:rsidRPr="003A51FE">
        <w:rPr>
          <w:rFonts w:ascii="Arial" w:hAnsi="Arial" w:cs="Arial"/>
          <w:sz w:val="24"/>
          <w:szCs w:val="24"/>
        </w:rPr>
        <w:t xml:space="preserve">W sytuacji, gdy przeprowadzona przez Inżyniera ekspertyza potwierdzi zastosowanie przez Wykonawcę wyrobów, materiałów lub urządzeń nieodpowiadających wymogom określonym w Umowie – Wykonawca zobowiązany będzie na swój </w:t>
      </w:r>
      <w:r w:rsidR="00A237D7" w:rsidRPr="003A51FE">
        <w:rPr>
          <w:rFonts w:ascii="Arial" w:hAnsi="Arial" w:cs="Arial"/>
          <w:sz w:val="24"/>
          <w:szCs w:val="24"/>
        </w:rPr>
        <w:t xml:space="preserve">koszt </w:t>
      </w:r>
      <w:r w:rsidR="00A237D7">
        <w:rPr>
          <w:rFonts w:ascii="Arial" w:hAnsi="Arial" w:cs="Arial"/>
          <w:sz w:val="24"/>
          <w:szCs w:val="24"/>
        </w:rPr>
        <w:t>i</w:t>
      </w:r>
      <w:r w:rsidR="001A49EF">
        <w:rPr>
          <w:rFonts w:ascii="Arial" w:hAnsi="Arial" w:cs="Arial"/>
          <w:sz w:val="24"/>
          <w:szCs w:val="24"/>
        </w:rPr>
        <w:t xml:space="preserve"> ryzyko </w:t>
      </w:r>
      <w:r w:rsidRPr="003A51FE">
        <w:rPr>
          <w:rFonts w:ascii="Arial" w:hAnsi="Arial" w:cs="Arial"/>
          <w:sz w:val="24"/>
          <w:szCs w:val="24"/>
        </w:rPr>
        <w:t xml:space="preserve">wymienić wadliwe lub nieodpowiednie wyroby oraz ponieść koszt przeprowadzonej ekspertyzy. </w:t>
      </w:r>
    </w:p>
    <w:p w14:paraId="19EDFD7B" w14:textId="77777777" w:rsidR="005C5BC9" w:rsidRPr="003A51FE" w:rsidRDefault="005C5BC9" w:rsidP="0040674D">
      <w:pPr>
        <w:keepNext/>
        <w:jc w:val="center"/>
        <w:rPr>
          <w:rFonts w:ascii="Arial" w:hAnsi="Arial" w:cs="Arial"/>
          <w:b/>
          <w:sz w:val="24"/>
          <w:szCs w:val="24"/>
        </w:rPr>
      </w:pPr>
    </w:p>
    <w:p w14:paraId="5A220670"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6</w:t>
      </w:r>
    </w:p>
    <w:p w14:paraId="665DDDB6"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TERMINY ORAZ ZASADY REALIZACJI PRAC</w:t>
      </w:r>
    </w:p>
    <w:p w14:paraId="3A0F85F4" w14:textId="70FB9217" w:rsidR="00C00D3F" w:rsidRPr="003A51FE" w:rsidRDefault="00444407">
      <w:pPr>
        <w:numPr>
          <w:ilvl w:val="0"/>
          <w:numId w:val="31"/>
        </w:numPr>
        <w:tabs>
          <w:tab w:val="left" w:pos="426"/>
        </w:tabs>
        <w:ind w:left="426" w:hanging="426"/>
        <w:jc w:val="both"/>
        <w:rPr>
          <w:rFonts w:ascii="Arial" w:hAnsi="Arial" w:cs="Arial"/>
          <w:sz w:val="24"/>
          <w:szCs w:val="24"/>
        </w:rPr>
      </w:pPr>
      <w:r w:rsidRPr="003A51FE">
        <w:rPr>
          <w:rFonts w:ascii="Arial" w:hAnsi="Arial" w:cs="Arial"/>
          <w:sz w:val="24"/>
          <w:szCs w:val="24"/>
        </w:rPr>
        <w:t xml:space="preserve">Strony zgodnie ustalają, że Wykonawca będzie realizował przedmiot Umowy </w:t>
      </w:r>
      <w:r w:rsidR="00D90B37" w:rsidRPr="003A51FE">
        <w:rPr>
          <w:rFonts w:ascii="Arial" w:hAnsi="Arial" w:cs="Arial"/>
          <w:sz w:val="24"/>
          <w:szCs w:val="24"/>
        </w:rPr>
        <w:br/>
      </w:r>
      <w:r w:rsidRPr="003A51FE">
        <w:rPr>
          <w:rFonts w:ascii="Arial" w:hAnsi="Arial" w:cs="Arial"/>
          <w:sz w:val="24"/>
          <w:szCs w:val="24"/>
        </w:rPr>
        <w:t>w następujących terminach:</w:t>
      </w:r>
    </w:p>
    <w:p w14:paraId="0092BEA1" w14:textId="71A31F25" w:rsidR="00C00D3F" w:rsidRPr="003A51FE" w:rsidRDefault="00C00D3F">
      <w:pPr>
        <w:pStyle w:val="Tekstpodstawowy2"/>
        <w:numPr>
          <w:ilvl w:val="0"/>
          <w:numId w:val="33"/>
        </w:numPr>
        <w:ind w:left="993" w:hanging="426"/>
        <w:jc w:val="both"/>
        <w:rPr>
          <w:rFonts w:ascii="Arial" w:hAnsi="Arial" w:cs="Arial"/>
          <w:b/>
          <w:bCs/>
          <w:sz w:val="24"/>
          <w:szCs w:val="24"/>
        </w:rPr>
      </w:pPr>
      <w:r w:rsidRPr="003A51FE">
        <w:rPr>
          <w:rFonts w:ascii="Arial" w:hAnsi="Arial" w:cs="Arial"/>
          <w:b/>
          <w:bCs/>
          <w:sz w:val="24"/>
          <w:szCs w:val="24"/>
        </w:rPr>
        <w:t xml:space="preserve">przekazanie terenu budowy – </w:t>
      </w:r>
      <w:r w:rsidR="00BB294D" w:rsidRPr="003A51FE">
        <w:rPr>
          <w:rFonts w:ascii="Arial" w:hAnsi="Arial" w:cs="Arial"/>
          <w:sz w:val="24"/>
          <w:szCs w:val="24"/>
        </w:rPr>
        <w:t>w terminie</w:t>
      </w:r>
      <w:r w:rsidR="001C6B30" w:rsidRPr="003A51FE">
        <w:rPr>
          <w:rFonts w:ascii="Arial" w:hAnsi="Arial" w:cs="Arial"/>
          <w:sz w:val="24"/>
          <w:szCs w:val="24"/>
        </w:rPr>
        <w:t xml:space="preserve"> 7 dni od dnia podpisania Umowy;</w:t>
      </w:r>
    </w:p>
    <w:p w14:paraId="18A7E9ED" w14:textId="52FD68E0" w:rsidR="00444407" w:rsidRPr="003A51FE" w:rsidRDefault="00444407">
      <w:pPr>
        <w:pStyle w:val="Tekstpodstawowy2"/>
        <w:numPr>
          <w:ilvl w:val="0"/>
          <w:numId w:val="33"/>
        </w:numPr>
        <w:ind w:left="993" w:hanging="426"/>
        <w:jc w:val="both"/>
        <w:rPr>
          <w:rFonts w:ascii="Arial" w:hAnsi="Arial" w:cs="Arial"/>
          <w:b/>
          <w:bCs/>
          <w:sz w:val="24"/>
          <w:szCs w:val="24"/>
        </w:rPr>
      </w:pPr>
      <w:r w:rsidRPr="003A51FE">
        <w:rPr>
          <w:rFonts w:ascii="Arial" w:hAnsi="Arial" w:cs="Arial"/>
          <w:b/>
          <w:bCs/>
          <w:sz w:val="24"/>
          <w:szCs w:val="24"/>
        </w:rPr>
        <w:t xml:space="preserve">rozpoczęcie wykonywania przedmiotu Umowy – </w:t>
      </w:r>
      <w:r w:rsidR="00BB294D" w:rsidRPr="003A51FE">
        <w:rPr>
          <w:rFonts w:ascii="Arial" w:hAnsi="Arial" w:cs="Arial"/>
          <w:sz w:val="24"/>
          <w:szCs w:val="24"/>
        </w:rPr>
        <w:t>w terminie</w:t>
      </w:r>
      <w:r w:rsidR="001C6B30" w:rsidRPr="003A51FE">
        <w:rPr>
          <w:rFonts w:ascii="Arial" w:hAnsi="Arial" w:cs="Arial"/>
          <w:sz w:val="24"/>
          <w:szCs w:val="24"/>
        </w:rPr>
        <w:t xml:space="preserve"> 7</w:t>
      </w:r>
      <w:r w:rsidRPr="003A51FE">
        <w:rPr>
          <w:rFonts w:ascii="Arial" w:hAnsi="Arial" w:cs="Arial"/>
          <w:sz w:val="24"/>
          <w:szCs w:val="24"/>
        </w:rPr>
        <w:t xml:space="preserve"> dni po przekazaniu terenu budowy</w:t>
      </w:r>
      <w:r w:rsidR="001C6B30" w:rsidRPr="003A51FE">
        <w:rPr>
          <w:rFonts w:ascii="Arial" w:hAnsi="Arial" w:cs="Arial"/>
          <w:sz w:val="24"/>
          <w:szCs w:val="24"/>
        </w:rPr>
        <w:t>;</w:t>
      </w:r>
    </w:p>
    <w:p w14:paraId="5BDC7087" w14:textId="3B5D257B" w:rsidR="00437E1B" w:rsidRPr="00437E1B" w:rsidRDefault="00444407">
      <w:pPr>
        <w:pStyle w:val="Tekstpodstawowy2"/>
        <w:numPr>
          <w:ilvl w:val="0"/>
          <w:numId w:val="33"/>
        </w:numPr>
        <w:ind w:left="993" w:hanging="426"/>
        <w:jc w:val="both"/>
        <w:rPr>
          <w:rFonts w:ascii="Arial" w:hAnsi="Arial" w:cs="Arial"/>
          <w:sz w:val="24"/>
          <w:szCs w:val="24"/>
        </w:rPr>
      </w:pPr>
      <w:r w:rsidRPr="003A51FE">
        <w:rPr>
          <w:rFonts w:ascii="Arial" w:hAnsi="Arial" w:cs="Arial"/>
          <w:b/>
          <w:sz w:val="24"/>
          <w:szCs w:val="24"/>
        </w:rPr>
        <w:t xml:space="preserve">zakończenie wykonywania przedmiotu Umowy </w:t>
      </w:r>
      <w:r w:rsidR="002403E5" w:rsidRPr="003A51FE">
        <w:rPr>
          <w:rFonts w:ascii="Arial" w:hAnsi="Arial" w:cs="Arial"/>
          <w:sz w:val="24"/>
          <w:szCs w:val="24"/>
        </w:rPr>
        <w:t>– w terminie</w:t>
      </w:r>
      <w:r w:rsidR="006B4E78">
        <w:rPr>
          <w:rFonts w:ascii="Arial" w:hAnsi="Arial" w:cs="Arial"/>
          <w:sz w:val="24"/>
          <w:szCs w:val="24"/>
        </w:rPr>
        <w:t xml:space="preserve"> </w:t>
      </w:r>
      <w:r w:rsidR="00C7707F">
        <w:rPr>
          <w:rFonts w:ascii="Arial" w:hAnsi="Arial" w:cs="Arial"/>
          <w:sz w:val="24"/>
          <w:szCs w:val="24"/>
        </w:rPr>
        <w:t>10</w:t>
      </w:r>
      <w:r w:rsidR="001846D7" w:rsidRPr="003A51FE">
        <w:rPr>
          <w:rFonts w:ascii="Arial" w:hAnsi="Arial" w:cs="Arial"/>
          <w:sz w:val="24"/>
          <w:szCs w:val="24"/>
        </w:rPr>
        <w:t xml:space="preserve"> miesięcy od podpisania umowy</w:t>
      </w:r>
      <w:r w:rsidR="00437E1B">
        <w:rPr>
          <w:rFonts w:ascii="Arial" w:hAnsi="Arial" w:cs="Arial"/>
          <w:sz w:val="24"/>
          <w:szCs w:val="24"/>
        </w:rPr>
        <w:t xml:space="preserve"> z</w:t>
      </w:r>
      <w:r w:rsidR="00437E1B" w:rsidRPr="00437E1B">
        <w:rPr>
          <w:rFonts w:ascii="Arial" w:hAnsi="Arial" w:cs="Arial"/>
          <w:sz w:val="24"/>
          <w:szCs w:val="24"/>
        </w:rPr>
        <w:t xml:space="preserve"> zastrzeżeniem, że:</w:t>
      </w:r>
    </w:p>
    <w:p w14:paraId="32D5C46F" w14:textId="7D77F560" w:rsidR="00437E1B" w:rsidRPr="00437E1B" w:rsidRDefault="00437E1B" w:rsidP="00437E1B">
      <w:pPr>
        <w:pStyle w:val="Tekstpodstawowy2"/>
        <w:ind w:left="1080"/>
        <w:jc w:val="both"/>
        <w:rPr>
          <w:rFonts w:ascii="Arial" w:hAnsi="Arial" w:cs="Arial"/>
          <w:sz w:val="24"/>
          <w:szCs w:val="24"/>
        </w:rPr>
      </w:pPr>
      <w:r w:rsidRPr="00437E1B">
        <w:rPr>
          <w:rFonts w:ascii="Arial" w:hAnsi="Arial" w:cs="Arial"/>
          <w:sz w:val="24"/>
          <w:szCs w:val="24"/>
        </w:rPr>
        <w:t xml:space="preserve">Etap I – stan zaawansowania robót </w:t>
      </w:r>
      <w:r>
        <w:rPr>
          <w:rFonts w:ascii="Arial" w:hAnsi="Arial" w:cs="Arial"/>
          <w:sz w:val="24"/>
          <w:szCs w:val="24"/>
        </w:rPr>
        <w:t>–</w:t>
      </w:r>
      <w:r w:rsidRPr="00437E1B">
        <w:rPr>
          <w:rFonts w:ascii="Arial" w:hAnsi="Arial" w:cs="Arial"/>
          <w:sz w:val="24"/>
          <w:szCs w:val="24"/>
        </w:rPr>
        <w:t xml:space="preserve"> </w:t>
      </w:r>
      <w:r>
        <w:rPr>
          <w:rFonts w:ascii="Arial" w:hAnsi="Arial" w:cs="Arial"/>
          <w:sz w:val="24"/>
          <w:szCs w:val="24"/>
        </w:rPr>
        <w:t xml:space="preserve">do </w:t>
      </w:r>
      <w:r w:rsidRPr="00437E1B">
        <w:rPr>
          <w:rFonts w:ascii="Arial" w:hAnsi="Arial" w:cs="Arial"/>
          <w:sz w:val="24"/>
          <w:szCs w:val="24"/>
        </w:rPr>
        <w:t>60% wartości zamówienia, zostanie wykonany w terminie nie dłuższym</w:t>
      </w:r>
      <w:r w:rsidR="00647B9C">
        <w:rPr>
          <w:rFonts w:ascii="Arial" w:hAnsi="Arial" w:cs="Arial"/>
          <w:sz w:val="24"/>
          <w:szCs w:val="24"/>
        </w:rPr>
        <w:t xml:space="preserve"> niż</w:t>
      </w:r>
      <w:r w:rsidRPr="00437E1B">
        <w:rPr>
          <w:rFonts w:ascii="Arial" w:hAnsi="Arial" w:cs="Arial"/>
          <w:sz w:val="24"/>
          <w:szCs w:val="24"/>
        </w:rPr>
        <w:t xml:space="preserve"> </w:t>
      </w:r>
      <w:r w:rsidR="00C7707F">
        <w:rPr>
          <w:rFonts w:ascii="Arial" w:hAnsi="Arial" w:cs="Arial"/>
          <w:sz w:val="24"/>
          <w:szCs w:val="24"/>
        </w:rPr>
        <w:t>6</w:t>
      </w:r>
      <w:r>
        <w:rPr>
          <w:rFonts w:ascii="Arial" w:hAnsi="Arial" w:cs="Arial"/>
          <w:sz w:val="24"/>
          <w:szCs w:val="24"/>
        </w:rPr>
        <w:t xml:space="preserve"> miesi</w:t>
      </w:r>
      <w:r w:rsidR="00C7707F">
        <w:rPr>
          <w:rFonts w:ascii="Arial" w:hAnsi="Arial" w:cs="Arial"/>
          <w:sz w:val="24"/>
          <w:szCs w:val="24"/>
        </w:rPr>
        <w:t>ęcy</w:t>
      </w:r>
      <w:r>
        <w:rPr>
          <w:rFonts w:ascii="Arial" w:hAnsi="Arial" w:cs="Arial"/>
          <w:sz w:val="24"/>
          <w:szCs w:val="24"/>
        </w:rPr>
        <w:t xml:space="preserve"> od podpisania umowy.</w:t>
      </w:r>
    </w:p>
    <w:p w14:paraId="311AA003" w14:textId="5CBB188F" w:rsidR="00437E1B" w:rsidRPr="00437E1B" w:rsidRDefault="00437E1B" w:rsidP="00437E1B">
      <w:pPr>
        <w:pStyle w:val="Tekstpodstawowy2"/>
        <w:ind w:left="1080"/>
        <w:jc w:val="both"/>
        <w:rPr>
          <w:rFonts w:ascii="Arial" w:hAnsi="Arial" w:cs="Arial"/>
          <w:b/>
          <w:bCs/>
          <w:sz w:val="24"/>
          <w:szCs w:val="24"/>
        </w:rPr>
      </w:pPr>
      <w:r w:rsidRPr="00437E1B">
        <w:rPr>
          <w:rFonts w:ascii="Arial" w:hAnsi="Arial" w:cs="Arial"/>
          <w:sz w:val="24"/>
          <w:szCs w:val="24"/>
        </w:rPr>
        <w:t xml:space="preserve">Etap II- stan zaawansowania robót - 100 % wartości zamówienia, zostanie wykonany w terminie nie dłuższym niż do </w:t>
      </w:r>
      <w:r w:rsidR="00A237D7">
        <w:rPr>
          <w:rFonts w:ascii="Arial" w:hAnsi="Arial" w:cs="Arial"/>
          <w:sz w:val="24"/>
          <w:szCs w:val="24"/>
        </w:rPr>
        <w:t>4</w:t>
      </w:r>
      <w:r w:rsidR="00D753C5">
        <w:rPr>
          <w:rFonts w:ascii="Arial" w:hAnsi="Arial" w:cs="Arial"/>
          <w:sz w:val="24"/>
          <w:szCs w:val="24"/>
        </w:rPr>
        <w:t xml:space="preserve"> </w:t>
      </w:r>
      <w:r>
        <w:rPr>
          <w:rFonts w:ascii="Arial" w:hAnsi="Arial" w:cs="Arial"/>
          <w:sz w:val="24"/>
          <w:szCs w:val="24"/>
        </w:rPr>
        <w:t>miesięcy od podpisania umowy.</w:t>
      </w:r>
    </w:p>
    <w:p w14:paraId="44357A66" w14:textId="77777777" w:rsidR="00437E1B" w:rsidRPr="003A51FE" w:rsidRDefault="00437E1B" w:rsidP="00437E1B">
      <w:pPr>
        <w:pStyle w:val="Tekstpodstawowy2"/>
        <w:ind w:left="993"/>
        <w:jc w:val="both"/>
        <w:rPr>
          <w:rFonts w:ascii="Arial" w:hAnsi="Arial" w:cs="Arial"/>
          <w:b/>
          <w:bCs/>
          <w:sz w:val="24"/>
          <w:szCs w:val="24"/>
        </w:rPr>
      </w:pPr>
    </w:p>
    <w:p w14:paraId="50693105" w14:textId="36CC07F0" w:rsidR="00444407" w:rsidRPr="00437E1B" w:rsidRDefault="00444407">
      <w:pPr>
        <w:numPr>
          <w:ilvl w:val="0"/>
          <w:numId w:val="31"/>
        </w:numPr>
        <w:tabs>
          <w:tab w:val="left" w:pos="426"/>
        </w:tabs>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 xml:space="preserve">Wykonawca będzie wykonywał prace zgodnie ze sporządzonym przez siebie </w:t>
      </w:r>
      <w:r w:rsidR="00BB294D" w:rsidRPr="003A51FE">
        <w:rPr>
          <w:rFonts w:ascii="Arial" w:hAnsi="Arial" w:cs="Arial"/>
          <w:bCs/>
          <w:sz w:val="24"/>
          <w:szCs w:val="24"/>
        </w:rPr>
        <w:br/>
      </w:r>
      <w:r w:rsidRPr="003A51FE">
        <w:rPr>
          <w:rFonts w:ascii="Arial" w:hAnsi="Arial" w:cs="Arial"/>
          <w:bCs/>
          <w:sz w:val="24"/>
          <w:szCs w:val="24"/>
        </w:rPr>
        <w:t>i zatwierdzonym przez Zamawiającego harmonogramem rzeczowo – finansowym.</w:t>
      </w:r>
      <w:r w:rsidR="00437E1B">
        <w:t xml:space="preserve"> </w:t>
      </w:r>
    </w:p>
    <w:p w14:paraId="6E8A6CCC" w14:textId="060C9E11" w:rsidR="00444407" w:rsidRPr="003A51FE" w:rsidRDefault="00444407">
      <w:pPr>
        <w:numPr>
          <w:ilvl w:val="0"/>
          <w:numId w:val="31"/>
        </w:numPr>
        <w:tabs>
          <w:tab w:val="left" w:pos="426"/>
        </w:tabs>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 xml:space="preserve">W terminie 3 dni poprzedzających rozpoczęcie wykonywania prac, Zamawiający, zgodnie z art. 41 ustawy Prawo budowlane, zawiadomi Powiatowego Inspektora Nadzoru Budowlanego w </w:t>
      </w:r>
      <w:r w:rsidR="006151EA">
        <w:rPr>
          <w:rFonts w:ascii="Arial" w:hAnsi="Arial" w:cs="Arial"/>
          <w:bCs/>
          <w:sz w:val="24"/>
          <w:szCs w:val="24"/>
        </w:rPr>
        <w:t xml:space="preserve">Szamotułach </w:t>
      </w:r>
      <w:r w:rsidRPr="003A51FE">
        <w:rPr>
          <w:rFonts w:ascii="Arial" w:hAnsi="Arial" w:cs="Arial"/>
          <w:bCs/>
          <w:sz w:val="24"/>
          <w:szCs w:val="24"/>
        </w:rPr>
        <w:t>o planowanym rozpoczęciu robót. Do zawiadomienia będą dołączone wymagane przepisami prawa następujące dokumenty</w:t>
      </w:r>
      <w:r w:rsidR="000C4FF1" w:rsidRPr="003A51FE">
        <w:rPr>
          <w:rFonts w:ascii="Arial" w:hAnsi="Arial" w:cs="Arial"/>
          <w:bCs/>
          <w:sz w:val="24"/>
          <w:szCs w:val="24"/>
        </w:rPr>
        <w:t>, a w szczególności</w:t>
      </w:r>
      <w:r w:rsidRPr="003A51FE">
        <w:rPr>
          <w:rFonts w:ascii="Arial" w:hAnsi="Arial" w:cs="Arial"/>
          <w:bCs/>
          <w:sz w:val="24"/>
          <w:szCs w:val="24"/>
        </w:rPr>
        <w:t>:</w:t>
      </w:r>
    </w:p>
    <w:p w14:paraId="4F7CC219" w14:textId="1CDDA7BF" w:rsidR="00444407" w:rsidRPr="003A51FE" w:rsidRDefault="00444407">
      <w:pPr>
        <w:numPr>
          <w:ilvl w:val="3"/>
          <w:numId w:val="27"/>
        </w:numPr>
        <w:tabs>
          <w:tab w:val="left" w:pos="993"/>
        </w:tabs>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oświadczenie kierownika budowy, stwierdzające sporządzenie planu bezpieczeństwa i ochrony zdrowia oraz przyjęcie obowiązku kierowania budowy, a także kopia uprawnień oraz aktualne zaświadczenie o wpisie na listę członków właściwej izby samorządu zawodowego;</w:t>
      </w:r>
    </w:p>
    <w:p w14:paraId="002F19D2" w14:textId="6585FC34" w:rsidR="00444407" w:rsidRPr="003A51FE" w:rsidRDefault="00444407">
      <w:pPr>
        <w:numPr>
          <w:ilvl w:val="3"/>
          <w:numId w:val="27"/>
        </w:numPr>
        <w:tabs>
          <w:tab w:val="left" w:pos="993"/>
        </w:tabs>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oświadczenia kierowników robót</w:t>
      </w:r>
      <w:r w:rsidR="00810B73" w:rsidRPr="003A51FE">
        <w:rPr>
          <w:rFonts w:ascii="Arial" w:hAnsi="Arial" w:cs="Arial"/>
          <w:bCs/>
          <w:sz w:val="24"/>
          <w:szCs w:val="24"/>
        </w:rPr>
        <w:t>,</w:t>
      </w:r>
      <w:r w:rsidRPr="003A51FE">
        <w:rPr>
          <w:rFonts w:ascii="Arial" w:hAnsi="Arial" w:cs="Arial"/>
          <w:bCs/>
          <w:sz w:val="24"/>
          <w:szCs w:val="24"/>
        </w:rPr>
        <w:t xml:space="preserve"> a także kopie uprawnień oraz aktualne zaświadczenia o wpisie na listę członków właściwej izby samorządu zawodowego</w:t>
      </w:r>
      <w:r w:rsidR="00810B73" w:rsidRPr="003A51FE">
        <w:rPr>
          <w:rFonts w:ascii="Arial" w:hAnsi="Arial" w:cs="Arial"/>
          <w:bCs/>
          <w:sz w:val="24"/>
          <w:szCs w:val="24"/>
        </w:rPr>
        <w:t>;</w:t>
      </w:r>
    </w:p>
    <w:p w14:paraId="29FE2D83" w14:textId="3BFCBFDC" w:rsidR="00444407" w:rsidRPr="003A51FE" w:rsidRDefault="00444407">
      <w:pPr>
        <w:numPr>
          <w:ilvl w:val="3"/>
          <w:numId w:val="27"/>
        </w:numPr>
        <w:tabs>
          <w:tab w:val="left" w:pos="993"/>
        </w:tabs>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 xml:space="preserve">oświadczenia Inżyniera, stwierdzające przyjęcie obowiązku pełnienia nadzoru inwestorskiego nad robotami budowlanymi, a także kopie uprawnień </w:t>
      </w:r>
      <w:r w:rsidRPr="003A51FE">
        <w:rPr>
          <w:rFonts w:ascii="Arial" w:hAnsi="Arial" w:cs="Arial"/>
          <w:bCs/>
          <w:sz w:val="24"/>
          <w:szCs w:val="24"/>
        </w:rPr>
        <w:lastRenderedPageBreak/>
        <w:t>oraz aktualne zaświadczenia o wpisie na listę członków właściwej izby samorządu zawodowego</w:t>
      </w:r>
      <w:r w:rsidR="00810B73" w:rsidRPr="003A51FE">
        <w:rPr>
          <w:rFonts w:ascii="Arial" w:hAnsi="Arial" w:cs="Arial"/>
          <w:bCs/>
          <w:sz w:val="24"/>
          <w:szCs w:val="24"/>
        </w:rPr>
        <w:t>;</w:t>
      </w:r>
    </w:p>
    <w:p w14:paraId="1724B21E" w14:textId="77777777" w:rsidR="00444407" w:rsidRPr="003A51FE" w:rsidRDefault="00444407">
      <w:pPr>
        <w:numPr>
          <w:ilvl w:val="3"/>
          <w:numId w:val="27"/>
        </w:numPr>
        <w:tabs>
          <w:tab w:val="left" w:pos="993"/>
        </w:tabs>
        <w:autoSpaceDE w:val="0"/>
        <w:autoSpaceDN w:val="0"/>
        <w:adjustRightInd w:val="0"/>
        <w:ind w:left="993" w:hanging="426"/>
        <w:jc w:val="both"/>
        <w:rPr>
          <w:rFonts w:ascii="Arial" w:hAnsi="Arial" w:cs="Arial"/>
          <w:bCs/>
          <w:sz w:val="24"/>
          <w:szCs w:val="24"/>
        </w:rPr>
      </w:pPr>
      <w:r w:rsidRPr="003A51FE">
        <w:rPr>
          <w:rFonts w:ascii="Arial" w:hAnsi="Arial" w:cs="Arial"/>
          <w:bCs/>
          <w:sz w:val="24"/>
          <w:szCs w:val="24"/>
        </w:rPr>
        <w:t>informację zawierającą dane dotyczące bezpieczeństwa pracy i ochrony zdrowia.</w:t>
      </w:r>
    </w:p>
    <w:p w14:paraId="75D1DB3F" w14:textId="2FD047F7" w:rsidR="00444407" w:rsidRPr="003A51FE" w:rsidRDefault="00444407">
      <w:pPr>
        <w:numPr>
          <w:ilvl w:val="0"/>
          <w:numId w:val="31"/>
        </w:numPr>
        <w:tabs>
          <w:tab w:val="left" w:pos="426"/>
        </w:tabs>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Wykonawca spełni wymagania zawarte w pozwoleniach na budowę i zapewni wydającym je organom pełną możliwość inspekcji i sprawdzenia prac, jak również uczestnictwo w próbach i badaniach wykonywanych prac.</w:t>
      </w:r>
    </w:p>
    <w:p w14:paraId="0ED5027D" w14:textId="07492BFE" w:rsidR="00444407" w:rsidRPr="003A51FE" w:rsidRDefault="00444407">
      <w:pPr>
        <w:numPr>
          <w:ilvl w:val="0"/>
          <w:numId w:val="31"/>
        </w:numPr>
        <w:tabs>
          <w:tab w:val="left" w:pos="426"/>
        </w:tabs>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 xml:space="preserve">Całkowite zakończenie prac oraz gotowość do Odbioru Końcowego będzie stwierdzona przez Wykonawcę wpisem do dziennika budowy, z bezzwłocznym pisemnym powiadomieniem o tym fakcie Inżyniera i Zamawiającego. </w:t>
      </w:r>
    </w:p>
    <w:p w14:paraId="1CCD3FF7" w14:textId="4CE04DA5" w:rsidR="00444407" w:rsidRDefault="00444407">
      <w:pPr>
        <w:numPr>
          <w:ilvl w:val="0"/>
          <w:numId w:val="31"/>
        </w:numPr>
        <w:tabs>
          <w:tab w:val="left" w:pos="426"/>
        </w:tabs>
        <w:autoSpaceDE w:val="0"/>
        <w:autoSpaceDN w:val="0"/>
        <w:adjustRightInd w:val="0"/>
        <w:ind w:left="426" w:hanging="426"/>
        <w:jc w:val="both"/>
        <w:rPr>
          <w:rFonts w:ascii="Arial" w:hAnsi="Arial" w:cs="Arial"/>
          <w:bCs/>
          <w:sz w:val="24"/>
          <w:szCs w:val="24"/>
        </w:rPr>
      </w:pPr>
      <w:r w:rsidRPr="003A51FE">
        <w:rPr>
          <w:rFonts w:ascii="Arial" w:hAnsi="Arial" w:cs="Arial"/>
          <w:bCs/>
          <w:sz w:val="24"/>
          <w:szCs w:val="24"/>
        </w:rPr>
        <w:t xml:space="preserve">Wykonawca będzie współuczestniczył z Zamawiającym, w niezbędnym zakresie, </w:t>
      </w:r>
      <w:r w:rsidR="001C6B30" w:rsidRPr="003A51FE">
        <w:rPr>
          <w:rFonts w:ascii="Arial" w:hAnsi="Arial" w:cs="Arial"/>
          <w:bCs/>
          <w:sz w:val="24"/>
          <w:szCs w:val="24"/>
        </w:rPr>
        <w:br/>
      </w:r>
      <w:r w:rsidRPr="003A51FE">
        <w:rPr>
          <w:rFonts w:ascii="Arial" w:hAnsi="Arial" w:cs="Arial"/>
          <w:bCs/>
          <w:sz w:val="24"/>
          <w:szCs w:val="24"/>
        </w:rPr>
        <w:t>w prowadzonym postępowaniu administracyjnym dotyczącym wydania pozwolenia na użytkowanie Obiektu.</w:t>
      </w:r>
    </w:p>
    <w:p w14:paraId="415F50FE" w14:textId="77777777" w:rsidR="00C7707F" w:rsidRPr="003A51FE" w:rsidRDefault="00C7707F" w:rsidP="00C7707F">
      <w:pPr>
        <w:tabs>
          <w:tab w:val="left" w:pos="426"/>
        </w:tabs>
        <w:autoSpaceDE w:val="0"/>
        <w:autoSpaceDN w:val="0"/>
        <w:adjustRightInd w:val="0"/>
        <w:ind w:left="426"/>
        <w:jc w:val="both"/>
        <w:rPr>
          <w:rFonts w:ascii="Arial" w:hAnsi="Arial" w:cs="Arial"/>
          <w:bCs/>
          <w:sz w:val="24"/>
          <w:szCs w:val="24"/>
        </w:rPr>
      </w:pPr>
    </w:p>
    <w:p w14:paraId="091BB64F" w14:textId="77777777" w:rsidR="00444407" w:rsidRPr="003A51FE" w:rsidRDefault="00444407" w:rsidP="0040674D">
      <w:pPr>
        <w:keepNext/>
        <w:jc w:val="both"/>
        <w:rPr>
          <w:rFonts w:ascii="Arial" w:hAnsi="Arial" w:cs="Arial"/>
          <w:b/>
          <w:sz w:val="24"/>
          <w:szCs w:val="24"/>
        </w:rPr>
      </w:pPr>
    </w:p>
    <w:p w14:paraId="072DA46F"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7</w:t>
      </w:r>
    </w:p>
    <w:p w14:paraId="7D09DE7B"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TEREN BUDOWY</w:t>
      </w:r>
    </w:p>
    <w:p w14:paraId="7EA922AB" w14:textId="6AFA7CDC" w:rsidR="00444407" w:rsidRPr="003A51FE" w:rsidRDefault="00444407">
      <w:pPr>
        <w:numPr>
          <w:ilvl w:val="0"/>
          <w:numId w:val="8"/>
        </w:numPr>
        <w:tabs>
          <w:tab w:val="left" w:pos="426"/>
        </w:tabs>
        <w:ind w:left="426" w:hanging="426"/>
        <w:jc w:val="both"/>
        <w:rPr>
          <w:rFonts w:ascii="Arial" w:hAnsi="Arial" w:cs="Arial"/>
          <w:sz w:val="24"/>
          <w:szCs w:val="24"/>
        </w:rPr>
      </w:pPr>
      <w:r w:rsidRPr="003A51FE">
        <w:rPr>
          <w:rFonts w:ascii="Arial" w:hAnsi="Arial" w:cs="Arial"/>
          <w:sz w:val="24"/>
          <w:szCs w:val="24"/>
        </w:rPr>
        <w:t>Wykonawca przed rozpoczęciem jakichkolwiek wykopów lub innych prac mogących uszkodzić istniejące instalacje zaznajomi się z umiejscowieniem wszystkich istniejących instalacji, takich jak odwodnienie, linie i słupy telefoniczne i elektryczne, światłowody, wodociągi, gazociągi i podobne.</w:t>
      </w:r>
    </w:p>
    <w:p w14:paraId="39A4026B" w14:textId="55C94B1E" w:rsidR="00444407" w:rsidRPr="003A51FE" w:rsidRDefault="00444407">
      <w:pPr>
        <w:numPr>
          <w:ilvl w:val="0"/>
          <w:numId w:val="8"/>
        </w:numPr>
        <w:tabs>
          <w:tab w:val="left" w:pos="426"/>
        </w:tabs>
        <w:ind w:left="426" w:hanging="426"/>
        <w:jc w:val="both"/>
        <w:rPr>
          <w:rFonts w:ascii="Arial" w:hAnsi="Arial" w:cs="Arial"/>
          <w:sz w:val="24"/>
          <w:szCs w:val="24"/>
        </w:rPr>
      </w:pPr>
      <w:r w:rsidRPr="003A51FE">
        <w:rPr>
          <w:rFonts w:ascii="Arial" w:hAnsi="Arial" w:cs="Arial"/>
          <w:sz w:val="24"/>
          <w:szCs w:val="24"/>
        </w:rPr>
        <w:t>Przekazanie terenu budowy udokumentowane będzie w formie</w:t>
      </w:r>
      <w:r w:rsidR="002F325F">
        <w:rPr>
          <w:rFonts w:ascii="Arial" w:hAnsi="Arial" w:cs="Arial"/>
          <w:sz w:val="24"/>
          <w:szCs w:val="24"/>
        </w:rPr>
        <w:t xml:space="preserve"> pisemnego</w:t>
      </w:r>
      <w:r w:rsidRPr="003A51FE">
        <w:rPr>
          <w:rFonts w:ascii="Arial" w:hAnsi="Arial" w:cs="Arial"/>
          <w:sz w:val="24"/>
          <w:szCs w:val="24"/>
        </w:rPr>
        <w:t xml:space="preserve"> protokołu przekazania terenu budowy podpisanego przez przedstawicieli Zamawiającego oraz Wykonawcy.</w:t>
      </w:r>
    </w:p>
    <w:p w14:paraId="63FD85EE" w14:textId="77777777" w:rsidR="00444407" w:rsidRPr="003A51FE" w:rsidRDefault="00444407">
      <w:pPr>
        <w:numPr>
          <w:ilvl w:val="0"/>
          <w:numId w:val="8"/>
        </w:numPr>
        <w:tabs>
          <w:tab w:val="left" w:pos="426"/>
        </w:tabs>
        <w:ind w:left="426" w:hanging="426"/>
        <w:jc w:val="both"/>
        <w:rPr>
          <w:rFonts w:ascii="Arial" w:hAnsi="Arial" w:cs="Arial"/>
          <w:sz w:val="24"/>
          <w:szCs w:val="24"/>
        </w:rPr>
      </w:pPr>
      <w:r w:rsidRPr="003A51FE">
        <w:rPr>
          <w:rFonts w:ascii="Arial" w:hAnsi="Arial" w:cs="Arial"/>
          <w:sz w:val="24"/>
          <w:szCs w:val="24"/>
        </w:rPr>
        <w:t>Wszelkie prace na i w bezpośrednim sąsiedztwie jakichkolwiek obiektów należy wykonać w uzgodnieniu z właścicielami lub administratorami tych obiektów.</w:t>
      </w:r>
    </w:p>
    <w:p w14:paraId="1007EB1B" w14:textId="77777777" w:rsidR="005C5BC9" w:rsidRPr="003A51FE" w:rsidRDefault="005C5BC9" w:rsidP="0040674D">
      <w:pPr>
        <w:keepNext/>
        <w:jc w:val="center"/>
        <w:rPr>
          <w:rFonts w:ascii="Arial" w:hAnsi="Arial" w:cs="Arial"/>
          <w:b/>
          <w:sz w:val="24"/>
          <w:szCs w:val="24"/>
        </w:rPr>
      </w:pPr>
    </w:p>
    <w:p w14:paraId="1AD33703"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8</w:t>
      </w:r>
    </w:p>
    <w:p w14:paraId="33F23D84"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ODBIORY</w:t>
      </w:r>
    </w:p>
    <w:p w14:paraId="6F2EB91B" w14:textId="77777777" w:rsidR="00444407" w:rsidRPr="003A51FE" w:rsidRDefault="00444407">
      <w:pPr>
        <w:pStyle w:val="Tekstpodstawowywcity"/>
        <w:numPr>
          <w:ilvl w:val="0"/>
          <w:numId w:val="14"/>
        </w:numPr>
        <w:tabs>
          <w:tab w:val="center" w:pos="-4111"/>
          <w:tab w:val="left" w:pos="426"/>
        </w:tabs>
        <w:ind w:left="426" w:hanging="426"/>
        <w:jc w:val="both"/>
        <w:rPr>
          <w:rFonts w:ascii="Arial" w:hAnsi="Arial" w:cs="Arial"/>
          <w:sz w:val="24"/>
          <w:szCs w:val="24"/>
        </w:rPr>
      </w:pPr>
      <w:bookmarkStart w:id="0" w:name="_Hlk138154185"/>
      <w:r w:rsidRPr="003A51FE">
        <w:rPr>
          <w:rFonts w:ascii="Arial" w:hAnsi="Arial" w:cs="Arial"/>
          <w:sz w:val="24"/>
          <w:szCs w:val="24"/>
        </w:rPr>
        <w:t>Przewiduje się następujące odbiory:</w:t>
      </w:r>
    </w:p>
    <w:p w14:paraId="013CDA3D" w14:textId="4BC34D48" w:rsidR="00502C2A" w:rsidRDefault="00502C2A">
      <w:pPr>
        <w:pStyle w:val="Tekstpodstawowywcity"/>
        <w:numPr>
          <w:ilvl w:val="0"/>
          <w:numId w:val="28"/>
        </w:numPr>
        <w:tabs>
          <w:tab w:val="center" w:pos="-4111"/>
          <w:tab w:val="left" w:pos="993"/>
        </w:tabs>
        <w:ind w:left="993" w:hanging="426"/>
        <w:jc w:val="both"/>
        <w:rPr>
          <w:rFonts w:ascii="Arial" w:hAnsi="Arial" w:cs="Arial"/>
          <w:sz w:val="24"/>
          <w:szCs w:val="24"/>
        </w:rPr>
      </w:pPr>
      <w:r>
        <w:rPr>
          <w:rFonts w:ascii="Arial" w:hAnsi="Arial" w:cs="Arial"/>
          <w:sz w:val="24"/>
          <w:szCs w:val="24"/>
        </w:rPr>
        <w:t>Odbiór Częściowy,</w:t>
      </w:r>
    </w:p>
    <w:p w14:paraId="6078BAB6" w14:textId="3DE8E29E" w:rsidR="00502C2A" w:rsidRPr="00502C2A" w:rsidRDefault="0042583F">
      <w:pPr>
        <w:pStyle w:val="Tekstpodstawowywcity"/>
        <w:numPr>
          <w:ilvl w:val="0"/>
          <w:numId w:val="28"/>
        </w:numPr>
        <w:tabs>
          <w:tab w:val="center" w:pos="-4111"/>
          <w:tab w:val="left" w:pos="993"/>
        </w:tabs>
        <w:ind w:left="993" w:hanging="426"/>
        <w:jc w:val="both"/>
        <w:rPr>
          <w:rFonts w:ascii="Arial" w:hAnsi="Arial" w:cs="Arial"/>
          <w:sz w:val="24"/>
          <w:szCs w:val="24"/>
        </w:rPr>
      </w:pPr>
      <w:r>
        <w:rPr>
          <w:rFonts w:ascii="Arial" w:hAnsi="Arial" w:cs="Arial"/>
          <w:sz w:val="24"/>
          <w:szCs w:val="24"/>
        </w:rPr>
        <w:t>O</w:t>
      </w:r>
      <w:r w:rsidR="00444407" w:rsidRPr="003A51FE">
        <w:rPr>
          <w:rFonts w:ascii="Arial" w:hAnsi="Arial" w:cs="Arial"/>
          <w:sz w:val="24"/>
          <w:szCs w:val="24"/>
        </w:rPr>
        <w:t xml:space="preserve">dbiór </w:t>
      </w:r>
      <w:r>
        <w:rPr>
          <w:rFonts w:ascii="Arial" w:hAnsi="Arial" w:cs="Arial"/>
          <w:sz w:val="24"/>
          <w:szCs w:val="24"/>
        </w:rPr>
        <w:t>K</w:t>
      </w:r>
      <w:r w:rsidR="00444407" w:rsidRPr="003A51FE">
        <w:rPr>
          <w:rFonts w:ascii="Arial" w:hAnsi="Arial" w:cs="Arial"/>
          <w:sz w:val="24"/>
          <w:szCs w:val="24"/>
        </w:rPr>
        <w:t>ońcowy</w:t>
      </w:r>
      <w:r w:rsidR="003500C6">
        <w:rPr>
          <w:rFonts w:ascii="Arial" w:hAnsi="Arial" w:cs="Arial"/>
          <w:sz w:val="24"/>
          <w:szCs w:val="24"/>
        </w:rPr>
        <w:t>,</w:t>
      </w:r>
    </w:p>
    <w:p w14:paraId="2B983E8B" w14:textId="2EA2336D" w:rsidR="003500C6" w:rsidRPr="003A51FE" w:rsidRDefault="003500C6">
      <w:pPr>
        <w:pStyle w:val="Tekstpodstawowywcity"/>
        <w:numPr>
          <w:ilvl w:val="0"/>
          <w:numId w:val="28"/>
        </w:numPr>
        <w:tabs>
          <w:tab w:val="center" w:pos="-4111"/>
          <w:tab w:val="left" w:pos="993"/>
        </w:tabs>
        <w:ind w:left="993" w:hanging="426"/>
        <w:jc w:val="both"/>
        <w:rPr>
          <w:rFonts w:ascii="Arial" w:hAnsi="Arial" w:cs="Arial"/>
          <w:sz w:val="24"/>
          <w:szCs w:val="24"/>
        </w:rPr>
      </w:pPr>
      <w:r>
        <w:rPr>
          <w:rFonts w:ascii="Arial" w:hAnsi="Arial" w:cs="Arial"/>
          <w:sz w:val="24"/>
          <w:szCs w:val="24"/>
        </w:rPr>
        <w:t>Odbiór Ostateczny;</w:t>
      </w:r>
    </w:p>
    <w:bookmarkEnd w:id="0"/>
    <w:p w14:paraId="4048B3FF" w14:textId="77777777" w:rsidR="00444407" w:rsidRPr="003A51FE" w:rsidRDefault="00444407">
      <w:pPr>
        <w:numPr>
          <w:ilvl w:val="0"/>
          <w:numId w:val="14"/>
        </w:numPr>
        <w:tabs>
          <w:tab w:val="left" w:pos="426"/>
        </w:tabs>
        <w:ind w:left="426" w:hanging="426"/>
        <w:jc w:val="both"/>
        <w:rPr>
          <w:rFonts w:ascii="Arial" w:hAnsi="Arial" w:cs="Arial"/>
          <w:sz w:val="24"/>
          <w:szCs w:val="24"/>
        </w:rPr>
      </w:pPr>
      <w:r w:rsidRPr="003A51FE">
        <w:rPr>
          <w:rFonts w:ascii="Arial" w:hAnsi="Arial" w:cs="Arial"/>
          <w:sz w:val="24"/>
          <w:szCs w:val="24"/>
        </w:rPr>
        <w:t>Przedstawiciel Wykonawcy będzie pisemnie zgłaszał gotowość prac do wszelkich odbiorów.</w:t>
      </w:r>
    </w:p>
    <w:p w14:paraId="402E2351" w14:textId="64659529" w:rsidR="00444407" w:rsidRPr="003A51FE" w:rsidRDefault="00444407">
      <w:pPr>
        <w:pStyle w:val="Tekstpodstawowywcity"/>
        <w:numPr>
          <w:ilvl w:val="0"/>
          <w:numId w:val="14"/>
        </w:numPr>
        <w:tabs>
          <w:tab w:val="right" w:pos="-284"/>
          <w:tab w:val="left" w:pos="426"/>
        </w:tabs>
        <w:ind w:left="426" w:hanging="426"/>
        <w:jc w:val="both"/>
        <w:rPr>
          <w:rFonts w:ascii="Arial" w:hAnsi="Arial" w:cs="Arial"/>
          <w:sz w:val="24"/>
          <w:szCs w:val="24"/>
        </w:rPr>
      </w:pPr>
      <w:r w:rsidRPr="003A51FE">
        <w:rPr>
          <w:rFonts w:ascii="Arial" w:hAnsi="Arial" w:cs="Arial"/>
          <w:sz w:val="24"/>
          <w:szCs w:val="24"/>
        </w:rPr>
        <w:t>W razie konieczności dokonania odbioru robót zanikających lub ulegających zakryciu, Wykonawca zawiadomi Inżyniera o wykonaniu tych robót w celu dokonania ich odbioru w terminie 3 dni rob</w:t>
      </w:r>
      <w:r w:rsidR="000C4FF1" w:rsidRPr="003A51FE">
        <w:rPr>
          <w:rFonts w:ascii="Arial" w:hAnsi="Arial" w:cs="Arial"/>
          <w:sz w:val="24"/>
          <w:szCs w:val="24"/>
        </w:rPr>
        <w:t>oczych przed planowanym terminem</w:t>
      </w:r>
      <w:r w:rsidRPr="003A51FE">
        <w:rPr>
          <w:rFonts w:ascii="Arial" w:hAnsi="Arial" w:cs="Arial"/>
          <w:sz w:val="24"/>
          <w:szCs w:val="24"/>
        </w:rPr>
        <w:t xml:space="preserve"> ich zakrycia. Wykonawca przygotuje i przedłoży Inżynierowi niezbędne do dokonania odbioru dokumenty przed rozpoczęciem odbioru tych robót. W przypadku wykonania robót zanikających lub ulegających zakryciu bez polecenia Inżyniera, Wykonawca na wła</w:t>
      </w:r>
      <w:r w:rsidR="009A6304" w:rsidRPr="003A51FE">
        <w:rPr>
          <w:rFonts w:ascii="Arial" w:hAnsi="Arial" w:cs="Arial"/>
          <w:sz w:val="24"/>
          <w:szCs w:val="24"/>
        </w:rPr>
        <w:t xml:space="preserve">sny koszt dokona ich odkrycia </w:t>
      </w:r>
      <w:r w:rsidRPr="003A51FE">
        <w:rPr>
          <w:rFonts w:ascii="Arial" w:hAnsi="Arial" w:cs="Arial"/>
          <w:sz w:val="24"/>
          <w:szCs w:val="24"/>
        </w:rPr>
        <w:t>lub wykona te roboty ponownie. Każdorazowy odbiór robót zanikających lub ulegających zakryciu zostanie potwierdzony przez Inżyniera wpisem do dziennika budowy.</w:t>
      </w:r>
    </w:p>
    <w:p w14:paraId="450DA08F" w14:textId="15B66FE6" w:rsidR="00444407" w:rsidRPr="003A51FE" w:rsidRDefault="00444407">
      <w:pPr>
        <w:pStyle w:val="Tekstpodstawowywcity"/>
        <w:numPr>
          <w:ilvl w:val="0"/>
          <w:numId w:val="14"/>
        </w:numPr>
        <w:tabs>
          <w:tab w:val="right" w:pos="-284"/>
          <w:tab w:val="left" w:pos="426"/>
        </w:tabs>
        <w:ind w:left="426" w:hanging="426"/>
        <w:jc w:val="both"/>
        <w:rPr>
          <w:rFonts w:ascii="Arial" w:hAnsi="Arial" w:cs="Arial"/>
          <w:sz w:val="24"/>
          <w:szCs w:val="24"/>
        </w:rPr>
      </w:pPr>
      <w:r w:rsidRPr="003A51FE">
        <w:rPr>
          <w:rFonts w:ascii="Arial" w:hAnsi="Arial" w:cs="Arial"/>
          <w:sz w:val="24"/>
          <w:szCs w:val="24"/>
        </w:rPr>
        <w:t>Zamawiający wyznaczy termin i rozpocznie odbi</w:t>
      </w:r>
      <w:r w:rsidR="002E24A6">
        <w:rPr>
          <w:rFonts w:ascii="Arial" w:hAnsi="Arial" w:cs="Arial"/>
          <w:sz w:val="24"/>
          <w:szCs w:val="24"/>
        </w:rPr>
        <w:t>oru</w:t>
      </w:r>
      <w:r w:rsidRPr="003A51FE">
        <w:rPr>
          <w:rFonts w:ascii="Arial" w:hAnsi="Arial" w:cs="Arial"/>
          <w:sz w:val="24"/>
          <w:szCs w:val="24"/>
        </w:rPr>
        <w:t xml:space="preserve"> </w:t>
      </w:r>
      <w:r w:rsidR="00193366">
        <w:rPr>
          <w:rFonts w:ascii="Arial" w:hAnsi="Arial" w:cs="Arial"/>
          <w:sz w:val="24"/>
          <w:szCs w:val="24"/>
        </w:rPr>
        <w:t xml:space="preserve">częściowego oraz </w:t>
      </w:r>
      <w:r w:rsidRPr="003A51FE">
        <w:rPr>
          <w:rFonts w:ascii="Arial" w:hAnsi="Arial" w:cs="Arial"/>
          <w:sz w:val="24"/>
          <w:szCs w:val="24"/>
        </w:rPr>
        <w:t>końcow</w:t>
      </w:r>
      <w:r w:rsidR="002E24A6">
        <w:rPr>
          <w:rFonts w:ascii="Arial" w:hAnsi="Arial" w:cs="Arial"/>
          <w:sz w:val="24"/>
          <w:szCs w:val="24"/>
        </w:rPr>
        <w:t>ego</w:t>
      </w:r>
      <w:r w:rsidRPr="003A51FE">
        <w:rPr>
          <w:rFonts w:ascii="Arial" w:hAnsi="Arial" w:cs="Arial"/>
          <w:sz w:val="24"/>
          <w:szCs w:val="24"/>
        </w:rPr>
        <w:t xml:space="preserve"> robót – w ciągu 5 dni od daty zawiadomienia go przez Wykonawcę o gotowości do odbioru wykonanych robót potwierdzonych przez Inżyniera. </w:t>
      </w:r>
    </w:p>
    <w:p w14:paraId="34128105" w14:textId="77777777" w:rsidR="00444407" w:rsidRPr="003A51FE" w:rsidRDefault="00444407">
      <w:pPr>
        <w:pStyle w:val="Tekstpodstawowywcity"/>
        <w:numPr>
          <w:ilvl w:val="0"/>
          <w:numId w:val="14"/>
        </w:numPr>
        <w:tabs>
          <w:tab w:val="right" w:pos="-284"/>
          <w:tab w:val="left" w:pos="426"/>
        </w:tabs>
        <w:ind w:left="426" w:hanging="426"/>
        <w:jc w:val="both"/>
        <w:rPr>
          <w:rFonts w:ascii="Arial" w:hAnsi="Arial" w:cs="Arial"/>
          <w:sz w:val="24"/>
          <w:szCs w:val="24"/>
        </w:rPr>
      </w:pPr>
      <w:r w:rsidRPr="003A51FE">
        <w:rPr>
          <w:rFonts w:ascii="Arial" w:hAnsi="Arial" w:cs="Arial"/>
          <w:bCs/>
          <w:sz w:val="24"/>
          <w:szCs w:val="24"/>
        </w:rPr>
        <w:t>Zakończenie czynności odbiorów będzie następować bez zbędnej zwłoki.</w:t>
      </w:r>
    </w:p>
    <w:p w14:paraId="44EC7B9A" w14:textId="0AE1E791" w:rsidR="00444407" w:rsidRPr="003A51FE" w:rsidRDefault="00444407">
      <w:pPr>
        <w:pStyle w:val="Tekstpodstawowywcity"/>
        <w:numPr>
          <w:ilvl w:val="0"/>
          <w:numId w:val="14"/>
        </w:numPr>
        <w:tabs>
          <w:tab w:val="right" w:pos="-284"/>
          <w:tab w:val="left" w:pos="426"/>
        </w:tabs>
        <w:ind w:left="426" w:hanging="426"/>
        <w:jc w:val="both"/>
        <w:rPr>
          <w:rFonts w:ascii="Arial" w:hAnsi="Arial" w:cs="Arial"/>
          <w:sz w:val="24"/>
          <w:szCs w:val="24"/>
        </w:rPr>
      </w:pPr>
      <w:r w:rsidRPr="003A51FE">
        <w:rPr>
          <w:rFonts w:ascii="Arial" w:hAnsi="Arial" w:cs="Arial"/>
          <w:sz w:val="24"/>
          <w:szCs w:val="24"/>
        </w:rPr>
        <w:t xml:space="preserve">Przed </w:t>
      </w:r>
      <w:r w:rsidR="0042583F">
        <w:rPr>
          <w:rFonts w:ascii="Arial" w:hAnsi="Arial" w:cs="Arial"/>
          <w:sz w:val="24"/>
          <w:szCs w:val="24"/>
        </w:rPr>
        <w:t>O</w:t>
      </w:r>
      <w:r w:rsidRPr="003A51FE">
        <w:rPr>
          <w:rFonts w:ascii="Arial" w:hAnsi="Arial" w:cs="Arial"/>
          <w:sz w:val="24"/>
          <w:szCs w:val="24"/>
        </w:rPr>
        <w:t xml:space="preserve">dbiorem </w:t>
      </w:r>
      <w:r w:rsidR="0042583F">
        <w:rPr>
          <w:rFonts w:ascii="Arial" w:hAnsi="Arial" w:cs="Arial"/>
          <w:sz w:val="24"/>
          <w:szCs w:val="24"/>
        </w:rPr>
        <w:t>K</w:t>
      </w:r>
      <w:r w:rsidRPr="003A51FE">
        <w:rPr>
          <w:rFonts w:ascii="Arial" w:hAnsi="Arial" w:cs="Arial"/>
          <w:sz w:val="24"/>
          <w:szCs w:val="24"/>
        </w:rPr>
        <w:t xml:space="preserve">ońcowym Obiektu, Wykonawca skompletuje i przedstawi Inżynierowi dokumenty pozwalające na ocenę prawidłowego wykonania Umowy, </w:t>
      </w:r>
      <w:r w:rsidRPr="003A51FE">
        <w:rPr>
          <w:rFonts w:ascii="Arial" w:hAnsi="Arial" w:cs="Arial"/>
          <w:sz w:val="24"/>
          <w:szCs w:val="24"/>
        </w:rPr>
        <w:lastRenderedPageBreak/>
        <w:t>a w szczególności dokumentację powykonawczą oraz niezbędne świadectwa kontroli jakości materiałów, będących przedmiotem odbioru, w tym m.in. :</w:t>
      </w:r>
    </w:p>
    <w:p w14:paraId="3F4E942B" w14:textId="77777777"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 xml:space="preserve">zienniki budowy z wpisem: </w:t>
      </w:r>
    </w:p>
    <w:p w14:paraId="44970B90" w14:textId="77777777" w:rsidR="00444407" w:rsidRPr="003A51FE" w:rsidRDefault="00444407">
      <w:pPr>
        <w:pStyle w:val="Tekstpodstawowywcity"/>
        <w:widowControl w:val="0"/>
        <w:numPr>
          <w:ilvl w:val="1"/>
          <w:numId w:val="19"/>
        </w:numPr>
        <w:tabs>
          <w:tab w:val="clear" w:pos="720"/>
          <w:tab w:val="num" w:pos="1276"/>
        </w:tabs>
        <w:suppressAutoHyphens/>
        <w:autoSpaceDE w:val="0"/>
        <w:ind w:left="1560" w:hanging="426"/>
        <w:jc w:val="both"/>
        <w:rPr>
          <w:rFonts w:ascii="Arial" w:hAnsi="Arial" w:cs="Arial"/>
          <w:sz w:val="24"/>
          <w:szCs w:val="24"/>
        </w:rPr>
      </w:pPr>
      <w:r w:rsidRPr="003A51FE">
        <w:rPr>
          <w:rFonts w:ascii="Arial" w:hAnsi="Arial" w:cs="Arial"/>
          <w:sz w:val="24"/>
          <w:szCs w:val="24"/>
        </w:rPr>
        <w:t>kierownika budowy o zakończeniu robót budowlano-montażowych i zgłoszeniem do odbioru końcowego całego przedmiotu Umowy</w:t>
      </w:r>
      <w:r w:rsidR="00193B9A" w:rsidRPr="003A51FE">
        <w:rPr>
          <w:rFonts w:ascii="Arial" w:hAnsi="Arial" w:cs="Arial"/>
          <w:sz w:val="24"/>
          <w:szCs w:val="24"/>
        </w:rPr>
        <w:t>;</w:t>
      </w:r>
    </w:p>
    <w:p w14:paraId="71A37A43" w14:textId="77777777" w:rsidR="00444407" w:rsidRPr="003A51FE" w:rsidRDefault="00444407">
      <w:pPr>
        <w:pStyle w:val="Tekstpodstawowywcity"/>
        <w:widowControl w:val="0"/>
        <w:numPr>
          <w:ilvl w:val="1"/>
          <w:numId w:val="19"/>
        </w:numPr>
        <w:tabs>
          <w:tab w:val="clear" w:pos="720"/>
          <w:tab w:val="num" w:pos="1560"/>
        </w:tabs>
        <w:suppressAutoHyphens/>
        <w:autoSpaceDE w:val="0"/>
        <w:ind w:left="1560" w:hanging="426"/>
        <w:jc w:val="both"/>
        <w:rPr>
          <w:rFonts w:ascii="Arial" w:hAnsi="Arial" w:cs="Arial"/>
          <w:sz w:val="24"/>
          <w:szCs w:val="24"/>
        </w:rPr>
      </w:pPr>
      <w:r w:rsidRPr="003A51FE">
        <w:rPr>
          <w:rFonts w:ascii="Arial" w:hAnsi="Arial" w:cs="Arial"/>
          <w:sz w:val="24"/>
          <w:szCs w:val="24"/>
        </w:rPr>
        <w:t>kierowników robót o zakończeniu robót budowlano-montażowych branżowych</w:t>
      </w:r>
      <w:r w:rsidR="00193B9A" w:rsidRPr="003A51FE">
        <w:rPr>
          <w:rFonts w:ascii="Arial" w:hAnsi="Arial" w:cs="Arial"/>
          <w:sz w:val="24"/>
          <w:szCs w:val="24"/>
        </w:rPr>
        <w:t>;</w:t>
      </w:r>
    </w:p>
    <w:p w14:paraId="27964C36" w14:textId="77777777" w:rsidR="00444407" w:rsidRPr="003A51FE" w:rsidRDefault="00444407">
      <w:pPr>
        <w:pStyle w:val="Tekstpodstawowywcity"/>
        <w:widowControl w:val="0"/>
        <w:numPr>
          <w:ilvl w:val="1"/>
          <w:numId w:val="19"/>
        </w:numPr>
        <w:tabs>
          <w:tab w:val="clear" w:pos="720"/>
          <w:tab w:val="num" w:pos="1560"/>
        </w:tabs>
        <w:suppressAutoHyphens/>
        <w:autoSpaceDE w:val="0"/>
        <w:ind w:left="1560" w:hanging="426"/>
        <w:jc w:val="both"/>
        <w:rPr>
          <w:rStyle w:val="Pogrubienie"/>
          <w:rFonts w:ascii="Arial" w:hAnsi="Arial" w:cs="Arial"/>
          <w:b w:val="0"/>
          <w:bCs w:val="0"/>
          <w:sz w:val="24"/>
          <w:szCs w:val="24"/>
        </w:rPr>
      </w:pPr>
      <w:r w:rsidRPr="003A51FE">
        <w:rPr>
          <w:rFonts w:ascii="Arial" w:hAnsi="Arial" w:cs="Arial"/>
          <w:sz w:val="24"/>
          <w:szCs w:val="24"/>
        </w:rPr>
        <w:t xml:space="preserve">geodety potwierdzającym wykonanie pomiarów inwentaryzacyjnych, sporządzeniu dokumentacji powykonawczej, zarejestrowaniu map w </w:t>
      </w:r>
      <w:r w:rsidRPr="003A51FE">
        <w:rPr>
          <w:rStyle w:val="Pogrubienie"/>
          <w:rFonts w:ascii="Arial" w:hAnsi="Arial" w:cs="Arial"/>
          <w:b w:val="0"/>
          <w:sz w:val="24"/>
          <w:szCs w:val="24"/>
        </w:rPr>
        <w:t>ośrodku dokumentacji geodezyjnej</w:t>
      </w:r>
      <w:r w:rsidR="00193B9A" w:rsidRPr="003A51FE">
        <w:rPr>
          <w:rStyle w:val="Pogrubienie"/>
          <w:rFonts w:ascii="Arial" w:hAnsi="Arial" w:cs="Arial"/>
          <w:b w:val="0"/>
          <w:sz w:val="24"/>
          <w:szCs w:val="24"/>
        </w:rPr>
        <w:t>;</w:t>
      </w:r>
    </w:p>
    <w:p w14:paraId="4BF66E6F" w14:textId="77777777" w:rsidR="00444407" w:rsidRPr="003A51FE" w:rsidRDefault="00444407">
      <w:pPr>
        <w:pStyle w:val="Tekstpodstawowywcity"/>
        <w:widowControl w:val="0"/>
        <w:numPr>
          <w:ilvl w:val="1"/>
          <w:numId w:val="19"/>
        </w:numPr>
        <w:tabs>
          <w:tab w:val="clear" w:pos="720"/>
          <w:tab w:val="num" w:pos="1560"/>
        </w:tabs>
        <w:suppressAutoHyphens/>
        <w:autoSpaceDE w:val="0"/>
        <w:ind w:left="1560" w:hanging="426"/>
        <w:jc w:val="both"/>
        <w:rPr>
          <w:rFonts w:ascii="Arial" w:hAnsi="Arial" w:cs="Arial"/>
          <w:sz w:val="24"/>
          <w:szCs w:val="24"/>
        </w:rPr>
      </w:pPr>
      <w:r w:rsidRPr="003A51FE">
        <w:rPr>
          <w:rFonts w:ascii="Arial" w:hAnsi="Arial" w:cs="Arial"/>
          <w:sz w:val="24"/>
          <w:szCs w:val="24"/>
        </w:rPr>
        <w:t>Inżyniera</w:t>
      </w:r>
      <w:r w:rsidR="005C5BC9" w:rsidRPr="003A51FE">
        <w:rPr>
          <w:rFonts w:ascii="Arial" w:hAnsi="Arial" w:cs="Arial"/>
          <w:sz w:val="24"/>
          <w:szCs w:val="24"/>
        </w:rPr>
        <w:t>,</w:t>
      </w:r>
      <w:r w:rsidRPr="003A51FE">
        <w:rPr>
          <w:rFonts w:ascii="Arial" w:hAnsi="Arial" w:cs="Arial"/>
          <w:sz w:val="24"/>
          <w:szCs w:val="24"/>
        </w:rPr>
        <w:t xml:space="preserve"> potwierdzającym gotowość całego przedmiotu Umowy do odbioru końcowego</w:t>
      </w:r>
      <w:r w:rsidR="00193B9A" w:rsidRPr="003A51FE">
        <w:rPr>
          <w:rFonts w:ascii="Arial" w:hAnsi="Arial" w:cs="Arial"/>
          <w:sz w:val="24"/>
          <w:szCs w:val="24"/>
        </w:rPr>
        <w:t>;</w:t>
      </w:r>
    </w:p>
    <w:p w14:paraId="47F788B7" w14:textId="5AE4EE36"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o</w:t>
      </w:r>
      <w:r w:rsidR="00444407" w:rsidRPr="003A51FE">
        <w:rPr>
          <w:rFonts w:ascii="Arial" w:hAnsi="Arial" w:cs="Arial"/>
          <w:sz w:val="24"/>
          <w:szCs w:val="24"/>
        </w:rPr>
        <w:t>świadczenia kierownika budowy i dokumenty zgodne z Prawem budowlanym z wyszczególnieniem ewentualnych zmian do rozwiązań projektu</w:t>
      </w:r>
      <w:r w:rsidRPr="003A51FE">
        <w:rPr>
          <w:rFonts w:ascii="Arial" w:hAnsi="Arial" w:cs="Arial"/>
          <w:sz w:val="24"/>
          <w:szCs w:val="24"/>
        </w:rPr>
        <w:t>;</w:t>
      </w:r>
      <w:r w:rsidR="00444407" w:rsidRPr="003A51FE">
        <w:rPr>
          <w:rFonts w:ascii="Arial" w:hAnsi="Arial" w:cs="Arial"/>
          <w:sz w:val="24"/>
          <w:szCs w:val="24"/>
        </w:rPr>
        <w:t xml:space="preserve"> </w:t>
      </w:r>
    </w:p>
    <w:p w14:paraId="7E44C000" w14:textId="029E320A"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o</w:t>
      </w:r>
      <w:r w:rsidR="00444407" w:rsidRPr="003A51FE">
        <w:rPr>
          <w:rFonts w:ascii="Arial" w:hAnsi="Arial" w:cs="Arial"/>
          <w:sz w:val="24"/>
          <w:szCs w:val="24"/>
        </w:rPr>
        <w:t xml:space="preserve">świadczenie kierownika budowy o wbudowaniu materiałów i urządzeń zgodnie z dokumentacją projektową, </w:t>
      </w:r>
      <w:proofErr w:type="spellStart"/>
      <w:r w:rsidR="00444407" w:rsidRPr="003A51FE">
        <w:rPr>
          <w:rFonts w:ascii="Arial" w:hAnsi="Arial" w:cs="Arial"/>
          <w:sz w:val="24"/>
          <w:szCs w:val="24"/>
        </w:rPr>
        <w:t>STWiORB</w:t>
      </w:r>
      <w:proofErr w:type="spellEnd"/>
      <w:r w:rsidR="00444407" w:rsidRPr="003A51FE">
        <w:rPr>
          <w:rFonts w:ascii="Arial" w:hAnsi="Arial" w:cs="Arial"/>
          <w:sz w:val="24"/>
          <w:szCs w:val="24"/>
        </w:rPr>
        <w:t xml:space="preserve"> i ofertą Wykonawcy, posiadających odpowiednie dokumenty dopuszczenia do stosowania w budownictwie i spełniające zakładane projektowe i użytkowe warunki wytrzymałościowe, jakościowe, techniczne, bhp, p.poż. i PZH</w:t>
      </w:r>
      <w:r w:rsidRPr="003A51FE">
        <w:rPr>
          <w:rFonts w:ascii="Arial" w:hAnsi="Arial" w:cs="Arial"/>
          <w:sz w:val="24"/>
          <w:szCs w:val="24"/>
        </w:rPr>
        <w:t>;</w:t>
      </w:r>
    </w:p>
    <w:p w14:paraId="2E86B2F1" w14:textId="61E2DB6D"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w</w:t>
      </w:r>
      <w:r w:rsidR="00444407" w:rsidRPr="003A51FE">
        <w:rPr>
          <w:rFonts w:ascii="Arial" w:hAnsi="Arial" w:cs="Arial"/>
          <w:sz w:val="24"/>
          <w:szCs w:val="24"/>
        </w:rPr>
        <w:t xml:space="preserve"> razie powstania zmian nieodstępujących w sposób istotny od zatwierdzonego projektu i warunków pozwolenia na budowę, dokonanych podczas wykonywania robót - kopie rysunków wchodzących w skład zatwierdzonego projektu budowlanego z naniesionymi zmianami, a w razie potrzeby, także uzupełniający opis. W takim przypadku oświadczenie powinno być potwierdzone przez projektanta i Inżyniera</w:t>
      </w:r>
      <w:r w:rsidRPr="003A51FE">
        <w:rPr>
          <w:rFonts w:ascii="Arial" w:hAnsi="Arial" w:cs="Arial"/>
          <w:sz w:val="24"/>
          <w:szCs w:val="24"/>
        </w:rPr>
        <w:t>;</w:t>
      </w:r>
    </w:p>
    <w:p w14:paraId="008B939B" w14:textId="09F2608F" w:rsidR="00444407" w:rsidRPr="003A51FE" w:rsidRDefault="00193B9A">
      <w:pPr>
        <w:pStyle w:val="Tekstpodstawowywcity"/>
        <w:widowControl w:val="0"/>
        <w:numPr>
          <w:ilvl w:val="0"/>
          <w:numId w:val="19"/>
        </w:numPr>
        <w:tabs>
          <w:tab w:val="clear" w:pos="360"/>
          <w:tab w:val="num" w:pos="-1701"/>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 xml:space="preserve">okumentację powykonawczą z naniesieniem nieistotnych zmian w trakcie budowy, sporządzoną przez kierownika budowy i zaakceptowaną </w:t>
      </w:r>
      <w:r w:rsidR="000C4FF1" w:rsidRPr="003A51FE">
        <w:rPr>
          <w:rFonts w:ascii="Arial" w:hAnsi="Arial" w:cs="Arial"/>
          <w:sz w:val="24"/>
          <w:szCs w:val="24"/>
        </w:rPr>
        <w:t xml:space="preserve">przez </w:t>
      </w:r>
      <w:r w:rsidR="00444407" w:rsidRPr="003A51FE">
        <w:rPr>
          <w:rFonts w:ascii="Arial" w:hAnsi="Arial" w:cs="Arial"/>
          <w:sz w:val="24"/>
          <w:szCs w:val="24"/>
        </w:rPr>
        <w:t>projektanta i Inżyniera. Dokumentację powykonawczą wykonać należy na kserokopiach projektu budowlanego, wykonawczego lub wykonać nową wersję</w:t>
      </w:r>
      <w:r w:rsidRPr="003A51FE">
        <w:rPr>
          <w:rFonts w:ascii="Arial" w:hAnsi="Arial" w:cs="Arial"/>
          <w:sz w:val="24"/>
          <w:szCs w:val="24"/>
        </w:rPr>
        <w:t>;</w:t>
      </w:r>
    </w:p>
    <w:p w14:paraId="05AA62CD" w14:textId="77777777" w:rsidR="00444407" w:rsidRPr="003A51FE" w:rsidRDefault="00193B9A">
      <w:pPr>
        <w:pStyle w:val="Tekstpodstawowywcity"/>
        <w:widowControl w:val="0"/>
        <w:numPr>
          <w:ilvl w:val="0"/>
          <w:numId w:val="19"/>
        </w:numPr>
        <w:tabs>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okumentację geodezyjną obejmującą:</w:t>
      </w:r>
    </w:p>
    <w:p w14:paraId="749CFC81" w14:textId="77777777" w:rsidR="00444407" w:rsidRPr="003A51FE" w:rsidRDefault="00444407">
      <w:pPr>
        <w:pStyle w:val="Tekstpodstawowywcity"/>
        <w:widowControl w:val="0"/>
        <w:numPr>
          <w:ilvl w:val="1"/>
          <w:numId w:val="19"/>
        </w:numPr>
        <w:tabs>
          <w:tab w:val="clear" w:pos="720"/>
          <w:tab w:val="left" w:pos="1560"/>
        </w:tabs>
        <w:suppressAutoHyphens/>
        <w:autoSpaceDE w:val="0"/>
        <w:ind w:left="1560" w:hanging="426"/>
        <w:jc w:val="both"/>
        <w:rPr>
          <w:rFonts w:ascii="Arial" w:hAnsi="Arial" w:cs="Arial"/>
          <w:sz w:val="24"/>
          <w:szCs w:val="24"/>
        </w:rPr>
      </w:pPr>
      <w:r w:rsidRPr="003A51FE">
        <w:rPr>
          <w:rFonts w:ascii="Arial" w:hAnsi="Arial" w:cs="Arial"/>
          <w:sz w:val="24"/>
          <w:szCs w:val="24"/>
        </w:rPr>
        <w:t>mapy inwentaryzacji powykonawczej z naniesionymi wybudowanymi obiektami z klauzulą zgodności wykonania z projektem i zarejestrowane w Powiatowym Ośrodku Dokumentacji Geodezji i Kartografii</w:t>
      </w:r>
      <w:r w:rsidR="00193B9A" w:rsidRPr="003A51FE">
        <w:rPr>
          <w:rFonts w:ascii="Arial" w:hAnsi="Arial" w:cs="Arial"/>
          <w:sz w:val="24"/>
          <w:szCs w:val="24"/>
        </w:rPr>
        <w:t>;</w:t>
      </w:r>
    </w:p>
    <w:p w14:paraId="458FE8BE" w14:textId="77777777" w:rsidR="00444407" w:rsidRPr="003A51FE" w:rsidRDefault="00444407">
      <w:pPr>
        <w:pStyle w:val="Tekstpodstawowywcity"/>
        <w:widowControl w:val="0"/>
        <w:numPr>
          <w:ilvl w:val="1"/>
          <w:numId w:val="19"/>
        </w:numPr>
        <w:tabs>
          <w:tab w:val="clear" w:pos="720"/>
          <w:tab w:val="left" w:pos="1560"/>
        </w:tabs>
        <w:suppressAutoHyphens/>
        <w:autoSpaceDE w:val="0"/>
        <w:ind w:left="1560" w:hanging="426"/>
        <w:jc w:val="both"/>
        <w:rPr>
          <w:rFonts w:ascii="Arial" w:hAnsi="Arial" w:cs="Arial"/>
          <w:sz w:val="24"/>
          <w:szCs w:val="24"/>
        </w:rPr>
      </w:pPr>
      <w:r w:rsidRPr="003A51FE">
        <w:rPr>
          <w:rFonts w:ascii="Arial" w:hAnsi="Arial" w:cs="Arial"/>
          <w:sz w:val="24"/>
          <w:szCs w:val="24"/>
        </w:rPr>
        <w:t>wypis z mapy inwentaryzacji powykonawczej zawierający zbiorcze zestawienia zinwentaryzowanych obiektów liniowych o jednakowych charakterystykach z podaniem ich miar i sumy łącznej. Wypis powinien być potwierdzony przez uprawnionego geodetę</w:t>
      </w:r>
      <w:r w:rsidR="00193B9A" w:rsidRPr="003A51FE">
        <w:rPr>
          <w:rFonts w:ascii="Arial" w:hAnsi="Arial" w:cs="Arial"/>
          <w:sz w:val="24"/>
          <w:szCs w:val="24"/>
        </w:rPr>
        <w:t>;</w:t>
      </w:r>
    </w:p>
    <w:p w14:paraId="3CE08FA0" w14:textId="77777777" w:rsidR="00444407" w:rsidRPr="003A51FE" w:rsidRDefault="00193B9A">
      <w:pPr>
        <w:pStyle w:val="Tekstpodstawowywcity"/>
        <w:widowControl w:val="0"/>
        <w:numPr>
          <w:ilvl w:val="0"/>
          <w:numId w:val="19"/>
        </w:numPr>
        <w:tabs>
          <w:tab w:val="clear" w:pos="360"/>
        </w:tabs>
        <w:suppressAutoHyphens/>
        <w:autoSpaceDE w:val="0"/>
        <w:ind w:left="993" w:hanging="426"/>
        <w:jc w:val="both"/>
        <w:rPr>
          <w:rFonts w:ascii="Arial" w:hAnsi="Arial" w:cs="Arial"/>
          <w:sz w:val="24"/>
          <w:szCs w:val="24"/>
        </w:rPr>
      </w:pPr>
      <w:r w:rsidRPr="003A51FE">
        <w:rPr>
          <w:rFonts w:ascii="Arial" w:hAnsi="Arial" w:cs="Arial"/>
          <w:sz w:val="24"/>
          <w:szCs w:val="24"/>
        </w:rPr>
        <w:t>w</w:t>
      </w:r>
      <w:r w:rsidR="00444407" w:rsidRPr="003A51FE">
        <w:rPr>
          <w:rFonts w:ascii="Arial" w:hAnsi="Arial" w:cs="Arial"/>
          <w:sz w:val="24"/>
          <w:szCs w:val="24"/>
        </w:rPr>
        <w:t>yniki przeprowadzonych ekspertyz i badań technicznych (jeżeli miały miejsce)</w:t>
      </w:r>
      <w:r w:rsidRPr="003A51FE">
        <w:rPr>
          <w:rFonts w:ascii="Arial" w:hAnsi="Arial" w:cs="Arial"/>
          <w:sz w:val="24"/>
          <w:szCs w:val="24"/>
        </w:rPr>
        <w:t>;</w:t>
      </w:r>
      <w:r w:rsidR="00444407" w:rsidRPr="003A51FE">
        <w:rPr>
          <w:rFonts w:ascii="Arial" w:hAnsi="Arial" w:cs="Arial"/>
          <w:sz w:val="24"/>
          <w:szCs w:val="24"/>
        </w:rPr>
        <w:t xml:space="preserve"> </w:t>
      </w:r>
    </w:p>
    <w:p w14:paraId="0DF2B55C" w14:textId="77777777"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p</w:t>
      </w:r>
      <w:r w:rsidR="00444407" w:rsidRPr="003A51FE">
        <w:rPr>
          <w:rFonts w:ascii="Arial" w:hAnsi="Arial" w:cs="Arial"/>
          <w:sz w:val="24"/>
          <w:szCs w:val="24"/>
        </w:rPr>
        <w:t>rotokoły odbiorów technicznych i rozruchów instalacji</w:t>
      </w:r>
      <w:r w:rsidRPr="003A51FE">
        <w:rPr>
          <w:rFonts w:ascii="Arial" w:hAnsi="Arial" w:cs="Arial"/>
          <w:sz w:val="24"/>
          <w:szCs w:val="24"/>
        </w:rPr>
        <w:t>;</w:t>
      </w:r>
    </w:p>
    <w:p w14:paraId="332441CC" w14:textId="77777777"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p</w:t>
      </w:r>
      <w:r w:rsidR="00444407" w:rsidRPr="003A51FE">
        <w:rPr>
          <w:rFonts w:ascii="Arial" w:hAnsi="Arial" w:cs="Arial"/>
          <w:sz w:val="24"/>
          <w:szCs w:val="24"/>
        </w:rPr>
        <w:t>rotokoły badań elektrycznych</w:t>
      </w:r>
      <w:r w:rsidRPr="003A51FE">
        <w:rPr>
          <w:rFonts w:ascii="Arial" w:hAnsi="Arial" w:cs="Arial"/>
          <w:sz w:val="24"/>
          <w:szCs w:val="24"/>
        </w:rPr>
        <w:t>;</w:t>
      </w:r>
    </w:p>
    <w:p w14:paraId="10FCEB81" w14:textId="10235ED0" w:rsidR="00444407" w:rsidRPr="003A51FE" w:rsidRDefault="00193B9A">
      <w:pPr>
        <w:pStyle w:val="Tekstpodstawowywcity"/>
        <w:widowControl w:val="0"/>
        <w:numPr>
          <w:ilvl w:val="0"/>
          <w:numId w:val="19"/>
        </w:numPr>
        <w:tabs>
          <w:tab w:val="clear" w:pos="360"/>
          <w:tab w:val="left" w:pos="284"/>
        </w:tabs>
        <w:suppressAutoHyphens/>
        <w:autoSpaceDE w:val="0"/>
        <w:ind w:left="993" w:hanging="425"/>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okumenty potwierdzające wbudowanie materiałów i urządzeń dopuszczonych do obrot</w:t>
      </w:r>
      <w:r w:rsidR="002403E5" w:rsidRPr="003A51FE">
        <w:rPr>
          <w:rFonts w:ascii="Arial" w:hAnsi="Arial" w:cs="Arial"/>
          <w:sz w:val="24"/>
          <w:szCs w:val="24"/>
        </w:rPr>
        <w:t xml:space="preserve">u </w:t>
      </w:r>
      <w:r w:rsidR="00444407" w:rsidRPr="003A51FE">
        <w:rPr>
          <w:rFonts w:ascii="Arial" w:hAnsi="Arial" w:cs="Arial"/>
          <w:sz w:val="24"/>
          <w:szCs w:val="24"/>
        </w:rPr>
        <w:t>i stosowania w budownictwie tj. certyfikaty  albo deklaracje zgodności  lub aprobaty techniczne lub deklaracje właściwości użytkowych, dopuszczające do stosowania w realizowanym przedmiocie zamówienia i jego eksploatacji na podstawie Umowy, obowiązujących przepisó</w:t>
      </w:r>
      <w:r w:rsidR="005C5BC9" w:rsidRPr="003A51FE">
        <w:rPr>
          <w:rFonts w:ascii="Arial" w:hAnsi="Arial" w:cs="Arial"/>
          <w:sz w:val="24"/>
          <w:szCs w:val="24"/>
        </w:rPr>
        <w:t>w, norm i warunków technicznych</w:t>
      </w:r>
      <w:r w:rsidRPr="003A51FE">
        <w:rPr>
          <w:rFonts w:ascii="Arial" w:hAnsi="Arial" w:cs="Arial"/>
          <w:sz w:val="24"/>
          <w:szCs w:val="24"/>
        </w:rPr>
        <w:t>;</w:t>
      </w:r>
    </w:p>
    <w:p w14:paraId="51E376C6" w14:textId="77777777" w:rsidR="00444407" w:rsidRPr="003A51FE" w:rsidRDefault="00193B9A">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okumentac</w:t>
      </w:r>
      <w:r w:rsidR="005C5BC9" w:rsidRPr="003A51FE">
        <w:rPr>
          <w:rFonts w:ascii="Arial" w:hAnsi="Arial" w:cs="Arial"/>
          <w:sz w:val="24"/>
          <w:szCs w:val="24"/>
        </w:rPr>
        <w:t>je techniczno-rozruchowe (DTR)</w:t>
      </w:r>
      <w:r w:rsidRPr="003A51FE">
        <w:rPr>
          <w:rFonts w:ascii="Arial" w:hAnsi="Arial" w:cs="Arial"/>
          <w:sz w:val="24"/>
          <w:szCs w:val="24"/>
        </w:rPr>
        <w:t>;</w:t>
      </w:r>
    </w:p>
    <w:p w14:paraId="0E3E20AA" w14:textId="77777777" w:rsidR="00444407" w:rsidRPr="003A51FE" w:rsidRDefault="00193B9A">
      <w:pPr>
        <w:pStyle w:val="Tekstpodstawowywcity"/>
        <w:widowControl w:val="0"/>
        <w:numPr>
          <w:ilvl w:val="0"/>
          <w:numId w:val="19"/>
        </w:numPr>
        <w:tabs>
          <w:tab w:val="clear" w:pos="360"/>
          <w:tab w:val="num" w:pos="72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lastRenderedPageBreak/>
        <w:t>z</w:t>
      </w:r>
      <w:r w:rsidR="00444407" w:rsidRPr="003A51FE">
        <w:rPr>
          <w:rFonts w:ascii="Arial" w:hAnsi="Arial" w:cs="Arial"/>
          <w:sz w:val="24"/>
          <w:szCs w:val="24"/>
        </w:rPr>
        <w:t>estawienie faktur zapłaconych przez Wykonawcę Podwykonawcom (dalszym Podwykonawcom) z podaniem ich wartości wg stanu na dzień odbioru</w:t>
      </w:r>
      <w:r w:rsidRPr="003A51FE">
        <w:rPr>
          <w:rFonts w:ascii="Arial" w:hAnsi="Arial" w:cs="Arial"/>
          <w:sz w:val="24"/>
          <w:szCs w:val="24"/>
        </w:rPr>
        <w:t>;</w:t>
      </w:r>
      <w:r w:rsidR="00444407" w:rsidRPr="003A51FE">
        <w:rPr>
          <w:rFonts w:ascii="Arial" w:hAnsi="Arial" w:cs="Arial"/>
          <w:sz w:val="24"/>
          <w:szCs w:val="24"/>
        </w:rPr>
        <w:t xml:space="preserve"> </w:t>
      </w:r>
    </w:p>
    <w:p w14:paraId="0D5CFBBE" w14:textId="31F43546" w:rsidR="00444407" w:rsidRPr="003A51FE" w:rsidRDefault="00444407">
      <w:pPr>
        <w:pStyle w:val="Tekstpodstawowywcity"/>
        <w:widowControl w:val="0"/>
        <w:numPr>
          <w:ilvl w:val="0"/>
          <w:numId w:val="19"/>
        </w:numPr>
        <w:tabs>
          <w:tab w:val="clear" w:pos="360"/>
          <w:tab w:val="num" w:pos="709"/>
          <w:tab w:val="left" w:pos="960"/>
          <w:tab w:val="left" w:pos="993"/>
        </w:tabs>
        <w:suppressAutoHyphens/>
        <w:autoSpaceDE w:val="0"/>
        <w:ind w:left="993" w:hanging="425"/>
        <w:jc w:val="both"/>
        <w:rPr>
          <w:rFonts w:ascii="Arial" w:hAnsi="Arial" w:cs="Arial"/>
          <w:sz w:val="24"/>
          <w:szCs w:val="24"/>
        </w:rPr>
      </w:pPr>
      <w:r w:rsidRPr="003A51FE">
        <w:rPr>
          <w:rFonts w:ascii="Arial" w:hAnsi="Arial" w:cs="Arial"/>
          <w:sz w:val="24"/>
          <w:szCs w:val="24"/>
        </w:rPr>
        <w:t>kart</w:t>
      </w:r>
      <w:r w:rsidR="00667EEB" w:rsidRPr="003A51FE">
        <w:rPr>
          <w:rFonts w:ascii="Arial" w:hAnsi="Arial" w:cs="Arial"/>
          <w:sz w:val="24"/>
          <w:szCs w:val="24"/>
        </w:rPr>
        <w:t>y</w:t>
      </w:r>
      <w:r w:rsidRPr="003A51FE">
        <w:rPr>
          <w:rFonts w:ascii="Arial" w:hAnsi="Arial" w:cs="Arial"/>
          <w:sz w:val="24"/>
          <w:szCs w:val="24"/>
        </w:rPr>
        <w:t xml:space="preserve"> gwarancyjn</w:t>
      </w:r>
      <w:r w:rsidR="00667EEB" w:rsidRPr="003A51FE">
        <w:rPr>
          <w:rFonts w:ascii="Arial" w:hAnsi="Arial" w:cs="Arial"/>
          <w:sz w:val="24"/>
          <w:szCs w:val="24"/>
        </w:rPr>
        <w:t>e</w:t>
      </w:r>
      <w:r w:rsidRPr="003A51FE">
        <w:rPr>
          <w:rFonts w:ascii="Arial" w:hAnsi="Arial" w:cs="Arial"/>
          <w:sz w:val="24"/>
          <w:szCs w:val="24"/>
        </w:rPr>
        <w:t xml:space="preserve"> na poszczególne urządzenia wystawione przez producenta</w:t>
      </w:r>
      <w:r w:rsidR="00763591" w:rsidRPr="003A51FE">
        <w:rPr>
          <w:rFonts w:ascii="Arial" w:hAnsi="Arial" w:cs="Arial"/>
          <w:sz w:val="24"/>
          <w:szCs w:val="24"/>
        </w:rPr>
        <w:t>;</w:t>
      </w:r>
      <w:r w:rsidRPr="003A51FE">
        <w:rPr>
          <w:rFonts w:ascii="Arial" w:hAnsi="Arial" w:cs="Arial"/>
          <w:sz w:val="24"/>
          <w:szCs w:val="24"/>
        </w:rPr>
        <w:t xml:space="preserve"> </w:t>
      </w:r>
    </w:p>
    <w:p w14:paraId="43325B47" w14:textId="77777777" w:rsidR="00444407" w:rsidRPr="003A51FE" w:rsidRDefault="00763591">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i</w:t>
      </w:r>
      <w:r w:rsidR="00444407" w:rsidRPr="003A51FE">
        <w:rPr>
          <w:rFonts w:ascii="Arial" w:hAnsi="Arial" w:cs="Arial"/>
          <w:sz w:val="24"/>
          <w:szCs w:val="24"/>
        </w:rPr>
        <w:t>nstrukcje obsługi, konserwacji i serwisowania, bhp oraz p.poż. do rzeczy wykonanych w ramach Umowy</w:t>
      </w:r>
      <w:r w:rsidRPr="003A51FE">
        <w:rPr>
          <w:rFonts w:ascii="Arial" w:hAnsi="Arial" w:cs="Arial"/>
          <w:sz w:val="24"/>
          <w:szCs w:val="24"/>
        </w:rPr>
        <w:t>;</w:t>
      </w:r>
    </w:p>
    <w:p w14:paraId="7DE47B0F" w14:textId="77777777" w:rsidR="00444407" w:rsidRPr="003A51FE" w:rsidRDefault="00763591">
      <w:pPr>
        <w:pStyle w:val="Tekstpodstawowywcity"/>
        <w:widowControl w:val="0"/>
        <w:numPr>
          <w:ilvl w:val="0"/>
          <w:numId w:val="19"/>
        </w:numPr>
        <w:tabs>
          <w:tab w:val="clear" w:pos="360"/>
          <w:tab w:val="left" w:pos="993"/>
        </w:tabs>
        <w:suppressAutoHyphens/>
        <w:autoSpaceDE w:val="0"/>
        <w:ind w:left="993" w:hanging="426"/>
        <w:jc w:val="both"/>
        <w:rPr>
          <w:rFonts w:ascii="Arial" w:hAnsi="Arial" w:cs="Arial"/>
          <w:sz w:val="24"/>
          <w:szCs w:val="24"/>
        </w:rPr>
      </w:pPr>
      <w:r w:rsidRPr="003A51FE">
        <w:rPr>
          <w:rFonts w:ascii="Arial" w:hAnsi="Arial" w:cs="Arial"/>
          <w:sz w:val="24"/>
          <w:szCs w:val="24"/>
        </w:rPr>
        <w:t>w</w:t>
      </w:r>
      <w:r w:rsidR="00444407" w:rsidRPr="003A51FE">
        <w:rPr>
          <w:rFonts w:ascii="Arial" w:hAnsi="Arial" w:cs="Arial"/>
          <w:sz w:val="24"/>
          <w:szCs w:val="24"/>
        </w:rPr>
        <w:t>ykaz urządzeń podlegających serwisowi wraz z podaniem punktów serwisowych.</w:t>
      </w:r>
    </w:p>
    <w:p w14:paraId="4151E2E3" w14:textId="6DF47221" w:rsidR="00444407" w:rsidRPr="003A51FE" w:rsidRDefault="00444407" w:rsidP="0040674D">
      <w:pPr>
        <w:pStyle w:val="Tekstpodstawowywcity"/>
        <w:widowControl w:val="0"/>
        <w:tabs>
          <w:tab w:val="left" w:pos="-709"/>
        </w:tabs>
        <w:suppressAutoHyphens/>
        <w:autoSpaceDE w:val="0"/>
        <w:ind w:left="426" w:firstLine="0"/>
        <w:jc w:val="both"/>
        <w:rPr>
          <w:rFonts w:ascii="Arial" w:hAnsi="Arial" w:cs="Arial"/>
          <w:sz w:val="24"/>
          <w:szCs w:val="24"/>
        </w:rPr>
      </w:pPr>
      <w:r w:rsidRPr="003A51FE">
        <w:rPr>
          <w:rFonts w:ascii="Arial" w:hAnsi="Arial" w:cs="Arial"/>
          <w:sz w:val="24"/>
          <w:szCs w:val="24"/>
        </w:rPr>
        <w:t>Dokumenty, o który</w:t>
      </w:r>
      <w:r w:rsidR="00886980" w:rsidRPr="003A51FE">
        <w:rPr>
          <w:rFonts w:ascii="Arial" w:hAnsi="Arial" w:cs="Arial"/>
          <w:sz w:val="24"/>
          <w:szCs w:val="24"/>
        </w:rPr>
        <w:t>ch mowa w niniejszym ustępie</w:t>
      </w:r>
      <w:r w:rsidR="00841E52" w:rsidRPr="003A51FE">
        <w:rPr>
          <w:rFonts w:ascii="Arial" w:hAnsi="Arial" w:cs="Arial"/>
          <w:sz w:val="24"/>
          <w:szCs w:val="24"/>
        </w:rPr>
        <w:t>,</w:t>
      </w:r>
      <w:r w:rsidR="00886980" w:rsidRPr="003A51FE">
        <w:rPr>
          <w:rFonts w:ascii="Arial" w:hAnsi="Arial" w:cs="Arial"/>
          <w:sz w:val="24"/>
          <w:szCs w:val="24"/>
        </w:rPr>
        <w:t xml:space="preserve"> </w:t>
      </w:r>
      <w:r w:rsidRPr="003A51FE">
        <w:rPr>
          <w:rFonts w:ascii="Arial" w:hAnsi="Arial" w:cs="Arial"/>
          <w:sz w:val="24"/>
          <w:szCs w:val="24"/>
        </w:rPr>
        <w:t>należy przygotować w następujący sposób :</w:t>
      </w:r>
    </w:p>
    <w:p w14:paraId="7D7A02CA" w14:textId="3BEA6F42" w:rsidR="00444407" w:rsidRPr="003A51FE" w:rsidRDefault="00444407">
      <w:pPr>
        <w:pStyle w:val="Tekstpodstawowywcity"/>
        <w:numPr>
          <w:ilvl w:val="0"/>
          <w:numId w:val="35"/>
        </w:numPr>
        <w:tabs>
          <w:tab w:val="left" w:pos="709"/>
        </w:tabs>
        <w:autoSpaceDN w:val="0"/>
        <w:ind w:left="993" w:hanging="426"/>
        <w:jc w:val="both"/>
        <w:rPr>
          <w:rFonts w:ascii="Arial" w:hAnsi="Arial" w:cs="Arial"/>
          <w:iCs/>
          <w:sz w:val="24"/>
          <w:szCs w:val="24"/>
        </w:rPr>
      </w:pPr>
      <w:r w:rsidRPr="003A51FE">
        <w:rPr>
          <w:rFonts w:ascii="Arial" w:hAnsi="Arial" w:cs="Arial"/>
          <w:iCs/>
          <w:sz w:val="24"/>
          <w:szCs w:val="24"/>
        </w:rPr>
        <w:t xml:space="preserve">powinny być przygotowane w </w:t>
      </w:r>
      <w:r w:rsidR="00D60C53">
        <w:rPr>
          <w:rFonts w:ascii="Arial" w:hAnsi="Arial" w:cs="Arial"/>
          <w:iCs/>
          <w:sz w:val="24"/>
          <w:szCs w:val="24"/>
        </w:rPr>
        <w:t>jednym komplecie</w:t>
      </w:r>
      <w:r w:rsidRPr="003A51FE">
        <w:rPr>
          <w:rFonts w:ascii="Arial" w:hAnsi="Arial" w:cs="Arial"/>
          <w:iCs/>
          <w:sz w:val="24"/>
          <w:szCs w:val="24"/>
        </w:rPr>
        <w:t xml:space="preserve"> z podziałem na branże</w:t>
      </w:r>
      <w:r w:rsidR="005225ED" w:rsidRPr="003A51FE">
        <w:rPr>
          <w:rFonts w:ascii="Arial" w:hAnsi="Arial" w:cs="Arial"/>
          <w:iCs/>
          <w:sz w:val="24"/>
          <w:szCs w:val="24"/>
        </w:rPr>
        <w:t>;</w:t>
      </w:r>
    </w:p>
    <w:p w14:paraId="4CCA07E7" w14:textId="77777777" w:rsidR="00763591" w:rsidRPr="003A51FE" w:rsidRDefault="00444407">
      <w:pPr>
        <w:pStyle w:val="Tekstpodstawowywcity"/>
        <w:widowControl w:val="0"/>
        <w:numPr>
          <w:ilvl w:val="0"/>
          <w:numId w:val="35"/>
        </w:numPr>
        <w:tabs>
          <w:tab w:val="left" w:pos="993"/>
        </w:tabs>
        <w:suppressAutoHyphens/>
        <w:autoSpaceDE w:val="0"/>
        <w:ind w:hanging="503"/>
        <w:jc w:val="both"/>
        <w:rPr>
          <w:rFonts w:ascii="Arial" w:hAnsi="Arial" w:cs="Arial"/>
          <w:iCs/>
          <w:sz w:val="24"/>
          <w:szCs w:val="24"/>
        </w:rPr>
      </w:pPr>
      <w:r w:rsidRPr="003A51FE">
        <w:rPr>
          <w:rFonts w:ascii="Arial" w:hAnsi="Arial" w:cs="Arial"/>
          <w:iCs/>
          <w:sz w:val="24"/>
          <w:szCs w:val="24"/>
        </w:rPr>
        <w:t xml:space="preserve">każda teczka winna posiadać spis wpiętych i ponumerowanych dokumentów; </w:t>
      </w:r>
    </w:p>
    <w:p w14:paraId="7D9E00F5" w14:textId="77777777" w:rsidR="00444407" w:rsidRPr="003A51FE" w:rsidRDefault="00444407">
      <w:pPr>
        <w:pStyle w:val="Tekstpodstawowywcity"/>
        <w:widowControl w:val="0"/>
        <w:numPr>
          <w:ilvl w:val="0"/>
          <w:numId w:val="35"/>
        </w:numPr>
        <w:tabs>
          <w:tab w:val="left" w:pos="993"/>
        </w:tabs>
        <w:suppressAutoHyphens/>
        <w:autoSpaceDE w:val="0"/>
        <w:ind w:hanging="503"/>
        <w:jc w:val="both"/>
        <w:rPr>
          <w:rFonts w:ascii="Arial" w:hAnsi="Arial" w:cs="Arial"/>
          <w:iCs/>
          <w:sz w:val="24"/>
          <w:szCs w:val="24"/>
        </w:rPr>
      </w:pPr>
      <w:r w:rsidRPr="003A51FE">
        <w:rPr>
          <w:rFonts w:ascii="Arial" w:hAnsi="Arial" w:cs="Arial"/>
          <w:iCs/>
          <w:sz w:val="24"/>
          <w:szCs w:val="24"/>
        </w:rPr>
        <w:t>teczki należy wpiąć w segregatory.</w:t>
      </w:r>
    </w:p>
    <w:p w14:paraId="3197A141" w14:textId="77777777" w:rsidR="00444407" w:rsidRPr="003A51FE" w:rsidRDefault="00444407">
      <w:pPr>
        <w:pStyle w:val="Tekstpodstawowywcity"/>
        <w:numPr>
          <w:ilvl w:val="0"/>
          <w:numId w:val="14"/>
        </w:numPr>
        <w:tabs>
          <w:tab w:val="right" w:pos="426"/>
        </w:tabs>
        <w:ind w:left="426" w:hanging="426"/>
        <w:jc w:val="both"/>
        <w:rPr>
          <w:rFonts w:ascii="Arial" w:hAnsi="Arial" w:cs="Arial"/>
          <w:sz w:val="24"/>
          <w:szCs w:val="24"/>
        </w:rPr>
      </w:pPr>
      <w:r w:rsidRPr="003A51FE">
        <w:rPr>
          <w:rFonts w:ascii="Arial" w:hAnsi="Arial" w:cs="Arial"/>
          <w:sz w:val="24"/>
          <w:szCs w:val="24"/>
        </w:rPr>
        <w:t>Jeżeli w trakcie odbi</w:t>
      </w:r>
      <w:r w:rsidR="007A6D9C" w:rsidRPr="003A51FE">
        <w:rPr>
          <w:rFonts w:ascii="Arial" w:hAnsi="Arial" w:cs="Arial"/>
          <w:sz w:val="24"/>
          <w:szCs w:val="24"/>
        </w:rPr>
        <w:t xml:space="preserve">orów zostaną stwierdzone wady </w:t>
      </w:r>
      <w:r w:rsidRPr="003A51FE">
        <w:rPr>
          <w:rFonts w:ascii="Arial" w:hAnsi="Arial" w:cs="Arial"/>
          <w:sz w:val="24"/>
          <w:szCs w:val="24"/>
        </w:rPr>
        <w:t>lub usterki, Zamawiającemu przysługują następujące uprawnienia:</w:t>
      </w:r>
    </w:p>
    <w:p w14:paraId="211203F8" w14:textId="5E7747A6" w:rsidR="00444407" w:rsidRPr="003A51FE" w:rsidRDefault="007A6D9C">
      <w:pPr>
        <w:pStyle w:val="Tekstpodstawowywcity"/>
        <w:numPr>
          <w:ilvl w:val="1"/>
          <w:numId w:val="15"/>
        </w:numPr>
        <w:tabs>
          <w:tab w:val="center" w:pos="-3544"/>
          <w:tab w:val="right" w:pos="-1276"/>
          <w:tab w:val="left" w:pos="993"/>
        </w:tabs>
        <w:ind w:left="993" w:hanging="426"/>
        <w:jc w:val="both"/>
        <w:rPr>
          <w:rFonts w:ascii="Arial" w:hAnsi="Arial" w:cs="Arial"/>
          <w:sz w:val="24"/>
          <w:szCs w:val="24"/>
        </w:rPr>
      </w:pPr>
      <w:r w:rsidRPr="003A51FE">
        <w:rPr>
          <w:rFonts w:ascii="Arial" w:hAnsi="Arial" w:cs="Arial"/>
          <w:sz w:val="24"/>
          <w:szCs w:val="24"/>
        </w:rPr>
        <w:t xml:space="preserve">jeżeli wady </w:t>
      </w:r>
      <w:r w:rsidR="00444407" w:rsidRPr="003A51FE">
        <w:rPr>
          <w:rFonts w:ascii="Arial" w:hAnsi="Arial" w:cs="Arial"/>
          <w:sz w:val="24"/>
          <w:szCs w:val="24"/>
        </w:rPr>
        <w:t>lub usterki nadają się do usunięcia, Zamawiający z zachowaniem prawa do należnych mu kar umownych i odszkodowań, ma prawo odmowy dokonania odbioru do czasu ich usunięcia, wyznaczając równ</w:t>
      </w:r>
      <w:r w:rsidR="009A6304" w:rsidRPr="003A51FE">
        <w:rPr>
          <w:rFonts w:ascii="Arial" w:hAnsi="Arial" w:cs="Arial"/>
          <w:sz w:val="24"/>
          <w:szCs w:val="24"/>
        </w:rPr>
        <w:t xml:space="preserve">ocześnie termin usunięcia wad </w:t>
      </w:r>
      <w:r w:rsidR="00444407" w:rsidRPr="003A51FE">
        <w:rPr>
          <w:rFonts w:ascii="Arial" w:hAnsi="Arial" w:cs="Arial"/>
          <w:sz w:val="24"/>
          <w:szCs w:val="24"/>
        </w:rPr>
        <w:t>lub usterek</w:t>
      </w:r>
      <w:r w:rsidR="00F9777C" w:rsidRPr="003A51FE">
        <w:rPr>
          <w:rFonts w:ascii="Arial" w:hAnsi="Arial" w:cs="Arial"/>
          <w:sz w:val="24"/>
          <w:szCs w:val="24"/>
        </w:rPr>
        <w:t>;</w:t>
      </w:r>
    </w:p>
    <w:p w14:paraId="4B2F1444" w14:textId="77777777" w:rsidR="00444407" w:rsidRPr="003A51FE" w:rsidRDefault="007A6D9C">
      <w:pPr>
        <w:pStyle w:val="Tekstpodstawowywcity"/>
        <w:numPr>
          <w:ilvl w:val="1"/>
          <w:numId w:val="15"/>
        </w:numPr>
        <w:tabs>
          <w:tab w:val="center" w:pos="-3544"/>
          <w:tab w:val="right" w:pos="-1276"/>
          <w:tab w:val="left" w:pos="993"/>
        </w:tabs>
        <w:ind w:left="993" w:hanging="426"/>
        <w:jc w:val="both"/>
        <w:rPr>
          <w:rFonts w:ascii="Arial" w:hAnsi="Arial" w:cs="Arial"/>
          <w:sz w:val="24"/>
          <w:szCs w:val="24"/>
        </w:rPr>
      </w:pPr>
      <w:r w:rsidRPr="003A51FE">
        <w:rPr>
          <w:rFonts w:ascii="Arial" w:hAnsi="Arial" w:cs="Arial"/>
          <w:sz w:val="24"/>
          <w:szCs w:val="24"/>
        </w:rPr>
        <w:t xml:space="preserve">jeżeli wady </w:t>
      </w:r>
      <w:r w:rsidR="00444407" w:rsidRPr="003A51FE">
        <w:rPr>
          <w:rFonts w:ascii="Arial" w:hAnsi="Arial" w:cs="Arial"/>
          <w:sz w:val="24"/>
          <w:szCs w:val="24"/>
        </w:rPr>
        <w:t xml:space="preserve">lub usterki nie nadają się do usunięcia, Zamawiający może żądać wykonania części lub całości </w:t>
      </w:r>
      <w:r w:rsidR="00444407" w:rsidRPr="00122084">
        <w:rPr>
          <w:rFonts w:ascii="Arial" w:hAnsi="Arial" w:cs="Arial"/>
          <w:sz w:val="24"/>
          <w:szCs w:val="24"/>
        </w:rPr>
        <w:t>przedmiotu</w:t>
      </w:r>
      <w:r w:rsidR="00444407" w:rsidRPr="003A51FE">
        <w:rPr>
          <w:rFonts w:ascii="Arial" w:hAnsi="Arial" w:cs="Arial"/>
          <w:sz w:val="24"/>
          <w:szCs w:val="24"/>
        </w:rPr>
        <w:t xml:space="preserve"> Umowy</w:t>
      </w:r>
      <w:r w:rsidR="009A6304" w:rsidRPr="003A51FE">
        <w:rPr>
          <w:rFonts w:ascii="Arial" w:hAnsi="Arial" w:cs="Arial"/>
          <w:sz w:val="24"/>
          <w:szCs w:val="24"/>
        </w:rPr>
        <w:t xml:space="preserve"> po raz drugi, jeżeli te wady </w:t>
      </w:r>
      <w:r w:rsidR="00444407" w:rsidRPr="003A51FE">
        <w:rPr>
          <w:rFonts w:ascii="Arial" w:hAnsi="Arial" w:cs="Arial"/>
          <w:sz w:val="24"/>
          <w:szCs w:val="24"/>
        </w:rPr>
        <w:t>lub usterki uniemożliwiają użytkowanie Obiektu zgodnie z przeznaczeniem</w:t>
      </w:r>
      <w:r w:rsidR="00F9777C" w:rsidRPr="003A51FE">
        <w:rPr>
          <w:rFonts w:ascii="Arial" w:hAnsi="Arial" w:cs="Arial"/>
          <w:sz w:val="24"/>
          <w:szCs w:val="24"/>
        </w:rPr>
        <w:t>;</w:t>
      </w:r>
    </w:p>
    <w:p w14:paraId="68294001" w14:textId="428C3715" w:rsidR="00444407" w:rsidRPr="003A51FE" w:rsidRDefault="00444407">
      <w:pPr>
        <w:pStyle w:val="Tekstpodstawowywcity"/>
        <w:numPr>
          <w:ilvl w:val="1"/>
          <w:numId w:val="15"/>
        </w:numPr>
        <w:tabs>
          <w:tab w:val="center" w:pos="-3544"/>
          <w:tab w:val="right" w:pos="-1276"/>
          <w:tab w:val="left" w:pos="851"/>
        </w:tabs>
        <w:ind w:left="993" w:hanging="426"/>
        <w:jc w:val="both"/>
        <w:rPr>
          <w:rFonts w:ascii="Arial" w:hAnsi="Arial" w:cs="Arial"/>
          <w:sz w:val="24"/>
          <w:szCs w:val="24"/>
        </w:rPr>
      </w:pPr>
      <w:r w:rsidRPr="003A51FE">
        <w:rPr>
          <w:rFonts w:ascii="Arial" w:hAnsi="Arial" w:cs="Arial"/>
          <w:sz w:val="24"/>
          <w:szCs w:val="24"/>
        </w:rPr>
        <w:t>je</w:t>
      </w:r>
      <w:r w:rsidR="007A6D9C" w:rsidRPr="003A51FE">
        <w:rPr>
          <w:rFonts w:ascii="Arial" w:hAnsi="Arial" w:cs="Arial"/>
          <w:sz w:val="24"/>
          <w:szCs w:val="24"/>
        </w:rPr>
        <w:t xml:space="preserve">żeli Wykonawca nie usunie wad </w:t>
      </w:r>
      <w:r w:rsidRPr="003A51FE">
        <w:rPr>
          <w:rFonts w:ascii="Arial" w:hAnsi="Arial" w:cs="Arial"/>
          <w:sz w:val="24"/>
          <w:szCs w:val="24"/>
        </w:rPr>
        <w:t>lub usterek w terminie wskazanym przez Zamawiającego, Zamawiający może zlecić usunięcie ich osobie trzeciej na koszt</w:t>
      </w:r>
      <w:r w:rsidR="000C4FF1" w:rsidRPr="003A51FE">
        <w:rPr>
          <w:rFonts w:ascii="Arial" w:hAnsi="Arial" w:cs="Arial"/>
          <w:sz w:val="24"/>
          <w:szCs w:val="24"/>
        </w:rPr>
        <w:t xml:space="preserve"> i </w:t>
      </w:r>
      <w:r w:rsidR="00FB7434">
        <w:rPr>
          <w:rFonts w:ascii="Arial" w:hAnsi="Arial" w:cs="Arial"/>
          <w:sz w:val="24"/>
          <w:szCs w:val="24"/>
        </w:rPr>
        <w:t>ryzyko</w:t>
      </w:r>
      <w:r w:rsidR="000C4FF1" w:rsidRPr="003A51FE">
        <w:rPr>
          <w:rFonts w:ascii="Arial" w:hAnsi="Arial" w:cs="Arial"/>
          <w:sz w:val="24"/>
          <w:szCs w:val="24"/>
        </w:rPr>
        <w:t xml:space="preserve"> Wykonawcy.</w:t>
      </w:r>
    </w:p>
    <w:p w14:paraId="11895543" w14:textId="055CDE59" w:rsidR="00444407" w:rsidRPr="003A51FE" w:rsidRDefault="007A6D9C">
      <w:pPr>
        <w:numPr>
          <w:ilvl w:val="0"/>
          <w:numId w:val="14"/>
        </w:numPr>
        <w:tabs>
          <w:tab w:val="center" w:pos="-3119"/>
          <w:tab w:val="left" w:pos="426"/>
        </w:tabs>
        <w:ind w:left="426" w:hanging="426"/>
        <w:jc w:val="both"/>
        <w:rPr>
          <w:rFonts w:ascii="Arial" w:hAnsi="Arial" w:cs="Arial"/>
          <w:sz w:val="24"/>
          <w:szCs w:val="24"/>
        </w:rPr>
      </w:pPr>
      <w:r w:rsidRPr="003A51FE">
        <w:rPr>
          <w:rFonts w:ascii="Arial" w:hAnsi="Arial" w:cs="Arial"/>
          <w:sz w:val="24"/>
          <w:szCs w:val="24"/>
        </w:rPr>
        <w:t xml:space="preserve">Ponadto, jeżeli wady </w:t>
      </w:r>
      <w:r w:rsidR="00444407" w:rsidRPr="003A51FE">
        <w:rPr>
          <w:rFonts w:ascii="Arial" w:hAnsi="Arial" w:cs="Arial"/>
          <w:sz w:val="24"/>
          <w:szCs w:val="24"/>
        </w:rPr>
        <w:t>lub usterki nie nadają się do usunięcia lub ich usunięcie wymagałoby nadmiernych kosztów, Zamawiający może żądać odpowiedniego obniżenia wynagrodzenia Wykonawcy, jeżeli wady nie uniemożliwiają korzystania z przedmiotu Umowy zgodnie z jego przeznaczeniem.</w:t>
      </w:r>
    </w:p>
    <w:p w14:paraId="5C989838" w14:textId="77777777" w:rsidR="00444407" w:rsidRPr="003A51FE" w:rsidRDefault="00444407">
      <w:pPr>
        <w:numPr>
          <w:ilvl w:val="0"/>
          <w:numId w:val="14"/>
        </w:numPr>
        <w:tabs>
          <w:tab w:val="center" w:pos="-5812"/>
          <w:tab w:val="left" w:pos="426"/>
        </w:tabs>
        <w:ind w:left="426" w:hanging="426"/>
        <w:jc w:val="both"/>
        <w:rPr>
          <w:rFonts w:ascii="Arial" w:hAnsi="Arial" w:cs="Arial"/>
          <w:sz w:val="24"/>
          <w:szCs w:val="24"/>
        </w:rPr>
      </w:pPr>
      <w:r w:rsidRPr="003A51FE">
        <w:rPr>
          <w:rFonts w:ascii="Arial" w:hAnsi="Arial" w:cs="Arial"/>
          <w:sz w:val="24"/>
          <w:szCs w:val="24"/>
        </w:rPr>
        <w:t xml:space="preserve">Wykonawca zobowiązany jest do zawiadomienia </w:t>
      </w:r>
      <w:r w:rsidR="009A6304" w:rsidRPr="003A51FE">
        <w:rPr>
          <w:rFonts w:ascii="Arial" w:hAnsi="Arial" w:cs="Arial"/>
          <w:sz w:val="24"/>
          <w:szCs w:val="24"/>
        </w:rPr>
        <w:t xml:space="preserve">Zamawiającego o usunięciu wad </w:t>
      </w:r>
      <w:r w:rsidRPr="003A51FE">
        <w:rPr>
          <w:rFonts w:ascii="Arial" w:hAnsi="Arial" w:cs="Arial"/>
          <w:sz w:val="24"/>
          <w:szCs w:val="24"/>
        </w:rPr>
        <w:t>lub usterek, żądając jednocześnie wyznaczenia terminu odbioru, zakwestionowanych poprzednio wadliwych robót. Zapisy ust. 6 stosuje się odpowiednio.</w:t>
      </w:r>
    </w:p>
    <w:p w14:paraId="651494FA" w14:textId="525B9D53" w:rsidR="00444407" w:rsidRPr="003A51FE" w:rsidRDefault="00444407">
      <w:pPr>
        <w:numPr>
          <w:ilvl w:val="0"/>
          <w:numId w:val="14"/>
        </w:numPr>
        <w:tabs>
          <w:tab w:val="center" w:pos="-5812"/>
          <w:tab w:val="left" w:pos="426"/>
        </w:tabs>
        <w:ind w:left="426" w:hanging="426"/>
        <w:jc w:val="both"/>
        <w:rPr>
          <w:rFonts w:ascii="Arial" w:hAnsi="Arial" w:cs="Arial"/>
          <w:sz w:val="24"/>
          <w:szCs w:val="24"/>
        </w:rPr>
      </w:pPr>
      <w:r w:rsidRPr="003A51FE">
        <w:rPr>
          <w:rFonts w:ascii="Arial" w:hAnsi="Arial" w:cs="Arial"/>
          <w:sz w:val="24"/>
          <w:szCs w:val="24"/>
        </w:rPr>
        <w:t xml:space="preserve">Protokół </w:t>
      </w:r>
      <w:r w:rsidR="00512CFE">
        <w:rPr>
          <w:rFonts w:ascii="Arial" w:hAnsi="Arial" w:cs="Arial"/>
          <w:sz w:val="24"/>
          <w:szCs w:val="24"/>
        </w:rPr>
        <w:t>k</w:t>
      </w:r>
      <w:r w:rsidRPr="003A51FE">
        <w:rPr>
          <w:rFonts w:ascii="Arial" w:hAnsi="Arial" w:cs="Arial"/>
          <w:sz w:val="24"/>
          <w:szCs w:val="24"/>
        </w:rPr>
        <w:t xml:space="preserve">ońcowego </w:t>
      </w:r>
      <w:r w:rsidR="00512CFE">
        <w:rPr>
          <w:rFonts w:ascii="Arial" w:hAnsi="Arial" w:cs="Arial"/>
          <w:sz w:val="24"/>
          <w:szCs w:val="24"/>
        </w:rPr>
        <w:t>o</w:t>
      </w:r>
      <w:r w:rsidRPr="003A51FE">
        <w:rPr>
          <w:rFonts w:ascii="Arial" w:hAnsi="Arial" w:cs="Arial"/>
          <w:sz w:val="24"/>
          <w:szCs w:val="24"/>
        </w:rPr>
        <w:t xml:space="preserve">dbioru robót Obiektu będzie zawierał ustalenia poczynione </w:t>
      </w:r>
      <w:r w:rsidR="00B95AEB" w:rsidRPr="003A51FE">
        <w:rPr>
          <w:rFonts w:ascii="Arial" w:hAnsi="Arial" w:cs="Arial"/>
          <w:sz w:val="24"/>
          <w:szCs w:val="24"/>
        </w:rPr>
        <w:br/>
      </w:r>
      <w:r w:rsidRPr="003A51FE">
        <w:rPr>
          <w:rFonts w:ascii="Arial" w:hAnsi="Arial" w:cs="Arial"/>
          <w:sz w:val="24"/>
          <w:szCs w:val="24"/>
        </w:rPr>
        <w:t>w trakcie odbioru, a w szczególności:</w:t>
      </w:r>
    </w:p>
    <w:p w14:paraId="61A42597" w14:textId="77777777" w:rsidR="00444407" w:rsidRPr="003A51FE" w:rsidRDefault="00444407">
      <w:pPr>
        <w:pStyle w:val="Tekstpodstawowywcity"/>
        <w:numPr>
          <w:ilvl w:val="1"/>
          <w:numId w:val="16"/>
        </w:numPr>
        <w:tabs>
          <w:tab w:val="center" w:pos="-1701"/>
          <w:tab w:val="left" w:pos="993"/>
        </w:tabs>
        <w:ind w:left="993" w:hanging="426"/>
        <w:jc w:val="both"/>
        <w:rPr>
          <w:rFonts w:ascii="Arial" w:hAnsi="Arial" w:cs="Arial"/>
          <w:sz w:val="24"/>
          <w:szCs w:val="24"/>
        </w:rPr>
      </w:pPr>
      <w:r w:rsidRPr="003A51FE">
        <w:rPr>
          <w:rFonts w:ascii="Arial" w:hAnsi="Arial" w:cs="Arial"/>
          <w:sz w:val="24"/>
          <w:szCs w:val="24"/>
        </w:rPr>
        <w:t>oznaczenie miejsca sporządzenia protokołu</w:t>
      </w:r>
      <w:r w:rsidR="00F9777C" w:rsidRPr="003A51FE">
        <w:rPr>
          <w:rFonts w:ascii="Arial" w:hAnsi="Arial" w:cs="Arial"/>
          <w:sz w:val="24"/>
          <w:szCs w:val="24"/>
        </w:rPr>
        <w:t>;</w:t>
      </w:r>
    </w:p>
    <w:p w14:paraId="71430BD6" w14:textId="77777777" w:rsidR="00444407" w:rsidRPr="003A51FE" w:rsidRDefault="00444407">
      <w:pPr>
        <w:pStyle w:val="Tekstpodstawowywcity"/>
        <w:numPr>
          <w:ilvl w:val="1"/>
          <w:numId w:val="16"/>
        </w:numPr>
        <w:tabs>
          <w:tab w:val="center" w:pos="-1701"/>
          <w:tab w:val="left" w:pos="993"/>
        </w:tabs>
        <w:ind w:left="993" w:hanging="426"/>
        <w:jc w:val="both"/>
        <w:rPr>
          <w:rFonts w:ascii="Arial" w:hAnsi="Arial" w:cs="Arial"/>
          <w:sz w:val="24"/>
          <w:szCs w:val="24"/>
        </w:rPr>
      </w:pPr>
      <w:r w:rsidRPr="003A51FE">
        <w:rPr>
          <w:rFonts w:ascii="Arial" w:hAnsi="Arial" w:cs="Arial"/>
          <w:sz w:val="24"/>
          <w:szCs w:val="24"/>
        </w:rPr>
        <w:t>datę rozpoczęcia i zakończenia czynności odbioru</w:t>
      </w:r>
      <w:r w:rsidR="00F9777C" w:rsidRPr="003A51FE">
        <w:rPr>
          <w:rFonts w:ascii="Arial" w:hAnsi="Arial" w:cs="Arial"/>
          <w:sz w:val="24"/>
          <w:szCs w:val="24"/>
        </w:rPr>
        <w:t>;</w:t>
      </w:r>
    </w:p>
    <w:p w14:paraId="342A05DB" w14:textId="77777777"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shd w:val="clear" w:color="auto" w:fill="FFFF00"/>
        </w:rPr>
      </w:pPr>
      <w:r w:rsidRPr="003A51FE">
        <w:rPr>
          <w:rFonts w:ascii="Arial" w:hAnsi="Arial" w:cs="Arial"/>
          <w:sz w:val="24"/>
          <w:szCs w:val="24"/>
        </w:rPr>
        <w:t>oznaczenie osób uczestniczących w odbiorze i charakteru, w jakim uczestniczą w tej czynności</w:t>
      </w:r>
      <w:r w:rsidR="00F9777C" w:rsidRPr="003A51FE">
        <w:rPr>
          <w:rFonts w:ascii="Arial" w:hAnsi="Arial" w:cs="Arial"/>
          <w:sz w:val="24"/>
          <w:szCs w:val="24"/>
        </w:rPr>
        <w:t>;</w:t>
      </w:r>
    </w:p>
    <w:p w14:paraId="4B2F78CD" w14:textId="77777777"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rPr>
      </w:pPr>
      <w:r w:rsidRPr="003A51FE">
        <w:rPr>
          <w:rFonts w:ascii="Arial" w:hAnsi="Arial" w:cs="Arial"/>
          <w:sz w:val="24"/>
          <w:szCs w:val="24"/>
        </w:rPr>
        <w:t>wykaz dokumentów przygotowanych przez Wykonawcę i przekazanych Zamawiającemu oraz Inżynierowi</w:t>
      </w:r>
      <w:r w:rsidR="00F9777C" w:rsidRPr="003A51FE">
        <w:rPr>
          <w:rFonts w:ascii="Arial" w:hAnsi="Arial" w:cs="Arial"/>
          <w:sz w:val="24"/>
          <w:szCs w:val="24"/>
        </w:rPr>
        <w:t>;</w:t>
      </w:r>
    </w:p>
    <w:p w14:paraId="773A2CEE" w14:textId="70697EA3"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rPr>
      </w:pPr>
      <w:r w:rsidRPr="003A51FE">
        <w:rPr>
          <w:rFonts w:ascii="Arial" w:hAnsi="Arial" w:cs="Arial"/>
          <w:sz w:val="24"/>
          <w:szCs w:val="24"/>
        </w:rPr>
        <w:t xml:space="preserve">wynik dokonanego sprawdzenia jakości robót podlegających odbiorowi, </w:t>
      </w:r>
      <w:r w:rsidR="00841E52" w:rsidRPr="003A51FE">
        <w:rPr>
          <w:rFonts w:ascii="Arial" w:hAnsi="Arial" w:cs="Arial"/>
          <w:sz w:val="24"/>
          <w:szCs w:val="24"/>
        </w:rPr>
        <w:br/>
      </w:r>
      <w:r w:rsidRPr="003A51FE">
        <w:rPr>
          <w:rFonts w:ascii="Arial" w:hAnsi="Arial" w:cs="Arial"/>
          <w:sz w:val="24"/>
          <w:szCs w:val="24"/>
        </w:rPr>
        <w:t>a w szczególności zgodności ich wykonania z Umową i dokumentacją projektową</w:t>
      </w:r>
      <w:r w:rsidR="00F9777C" w:rsidRPr="003A51FE">
        <w:rPr>
          <w:rFonts w:ascii="Arial" w:hAnsi="Arial" w:cs="Arial"/>
          <w:sz w:val="24"/>
          <w:szCs w:val="24"/>
        </w:rPr>
        <w:t>;</w:t>
      </w:r>
    </w:p>
    <w:p w14:paraId="0DDAAC36" w14:textId="77777777" w:rsidR="00444407" w:rsidRPr="003A51FE" w:rsidRDefault="007A6D9C">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rPr>
      </w:pPr>
      <w:r w:rsidRPr="003A51FE">
        <w:rPr>
          <w:rFonts w:ascii="Arial" w:hAnsi="Arial" w:cs="Arial"/>
          <w:sz w:val="24"/>
          <w:szCs w:val="24"/>
        </w:rPr>
        <w:t xml:space="preserve">wykaz ujawnionych wad </w:t>
      </w:r>
      <w:r w:rsidR="00444407" w:rsidRPr="003A51FE">
        <w:rPr>
          <w:rFonts w:ascii="Arial" w:hAnsi="Arial" w:cs="Arial"/>
          <w:sz w:val="24"/>
          <w:szCs w:val="24"/>
        </w:rPr>
        <w:t>lub usterek</w:t>
      </w:r>
      <w:r w:rsidR="00F9777C" w:rsidRPr="003A51FE">
        <w:rPr>
          <w:rFonts w:ascii="Arial" w:hAnsi="Arial" w:cs="Arial"/>
          <w:sz w:val="24"/>
          <w:szCs w:val="24"/>
        </w:rPr>
        <w:t>;</w:t>
      </w:r>
    </w:p>
    <w:p w14:paraId="190D4FF0" w14:textId="77777777"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rPr>
      </w:pPr>
      <w:r w:rsidRPr="003A51FE">
        <w:rPr>
          <w:rFonts w:ascii="Arial" w:hAnsi="Arial" w:cs="Arial"/>
          <w:sz w:val="24"/>
          <w:szCs w:val="24"/>
        </w:rPr>
        <w:t>decyzję Zamawiającego co do term</w:t>
      </w:r>
      <w:r w:rsidR="007A6D9C" w:rsidRPr="003A51FE">
        <w:rPr>
          <w:rFonts w:ascii="Arial" w:hAnsi="Arial" w:cs="Arial"/>
          <w:sz w:val="24"/>
          <w:szCs w:val="24"/>
        </w:rPr>
        <w:t xml:space="preserve">inu usunięcia ujawnionych wad </w:t>
      </w:r>
      <w:r w:rsidRPr="003A51FE">
        <w:rPr>
          <w:rFonts w:ascii="Arial" w:hAnsi="Arial" w:cs="Arial"/>
          <w:sz w:val="24"/>
          <w:szCs w:val="24"/>
        </w:rPr>
        <w:t>lub usterek</w:t>
      </w:r>
      <w:r w:rsidR="00F9777C" w:rsidRPr="003A51FE">
        <w:rPr>
          <w:rFonts w:ascii="Arial" w:hAnsi="Arial" w:cs="Arial"/>
          <w:sz w:val="24"/>
          <w:szCs w:val="24"/>
        </w:rPr>
        <w:t>;</w:t>
      </w:r>
    </w:p>
    <w:p w14:paraId="2EC06622" w14:textId="56CAB9FF"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shd w:val="clear" w:color="auto" w:fill="FFFF00"/>
        </w:rPr>
      </w:pPr>
      <w:r w:rsidRPr="003A51FE">
        <w:rPr>
          <w:rFonts w:ascii="Arial" w:hAnsi="Arial" w:cs="Arial"/>
          <w:sz w:val="24"/>
          <w:szCs w:val="24"/>
        </w:rPr>
        <w:t xml:space="preserve">oświadczenia i wyjaśnienia Wykonawcy oraz innych osób uczestniczących </w:t>
      </w:r>
      <w:r w:rsidR="00020C7B" w:rsidRPr="003A51FE">
        <w:rPr>
          <w:rFonts w:ascii="Arial" w:hAnsi="Arial" w:cs="Arial"/>
          <w:sz w:val="24"/>
          <w:szCs w:val="24"/>
        </w:rPr>
        <w:br/>
      </w:r>
      <w:r w:rsidRPr="003A51FE">
        <w:rPr>
          <w:rFonts w:ascii="Arial" w:hAnsi="Arial" w:cs="Arial"/>
          <w:sz w:val="24"/>
          <w:szCs w:val="24"/>
        </w:rPr>
        <w:t>w odbiorze</w:t>
      </w:r>
      <w:r w:rsidR="00F9777C" w:rsidRPr="003A51FE">
        <w:rPr>
          <w:rFonts w:ascii="Arial" w:hAnsi="Arial" w:cs="Arial"/>
          <w:sz w:val="24"/>
          <w:szCs w:val="24"/>
        </w:rPr>
        <w:t>;</w:t>
      </w:r>
    </w:p>
    <w:p w14:paraId="261AE5D1" w14:textId="77777777" w:rsidR="00444407" w:rsidRPr="003A51FE" w:rsidRDefault="00444407">
      <w:pPr>
        <w:pStyle w:val="Tekstpodstawowywcity"/>
        <w:numPr>
          <w:ilvl w:val="1"/>
          <w:numId w:val="16"/>
        </w:numPr>
        <w:tabs>
          <w:tab w:val="center" w:pos="-1701"/>
          <w:tab w:val="right" w:pos="-1418"/>
          <w:tab w:val="center" w:pos="0"/>
          <w:tab w:val="left" w:pos="993"/>
        </w:tabs>
        <w:ind w:left="993" w:hanging="426"/>
        <w:jc w:val="both"/>
        <w:rPr>
          <w:rFonts w:ascii="Arial" w:hAnsi="Arial" w:cs="Arial"/>
          <w:sz w:val="24"/>
          <w:szCs w:val="24"/>
        </w:rPr>
      </w:pPr>
      <w:r w:rsidRPr="003A51FE">
        <w:rPr>
          <w:rFonts w:ascii="Arial" w:hAnsi="Arial" w:cs="Arial"/>
          <w:sz w:val="24"/>
          <w:szCs w:val="24"/>
        </w:rPr>
        <w:lastRenderedPageBreak/>
        <w:t>podpisy przedstawicieli Zamawiającego, Wykonawcy, Inżyniera i osób uczestniczących w odbiorze.</w:t>
      </w:r>
    </w:p>
    <w:p w14:paraId="70EF56FE" w14:textId="71564C44" w:rsidR="00444407" w:rsidRPr="003A51FE" w:rsidRDefault="00444407">
      <w:pPr>
        <w:numPr>
          <w:ilvl w:val="0"/>
          <w:numId w:val="14"/>
        </w:numPr>
        <w:tabs>
          <w:tab w:val="left" w:pos="426"/>
        </w:tabs>
        <w:ind w:left="426" w:hanging="426"/>
        <w:jc w:val="both"/>
        <w:rPr>
          <w:rFonts w:ascii="Arial" w:hAnsi="Arial" w:cs="Arial"/>
          <w:sz w:val="24"/>
          <w:szCs w:val="24"/>
        </w:rPr>
      </w:pPr>
      <w:r w:rsidRPr="003A51FE">
        <w:rPr>
          <w:rFonts w:ascii="Arial" w:hAnsi="Arial" w:cs="Arial"/>
          <w:sz w:val="24"/>
          <w:szCs w:val="24"/>
        </w:rPr>
        <w:t>Protokół końcowego odbioru robót Obiektu zostanie podpisany w terminie do 7 dni od dnia, w którym zgodnie z oceną Inżyniera, Wykonawca wykonał prace objęte Umową oraz przekazał Zamawiającemu</w:t>
      </w:r>
      <w:r w:rsidR="00841E52" w:rsidRPr="003A51FE">
        <w:rPr>
          <w:rFonts w:ascii="Arial" w:hAnsi="Arial" w:cs="Arial"/>
          <w:sz w:val="24"/>
          <w:szCs w:val="24"/>
        </w:rPr>
        <w:t xml:space="preserve"> karty gwarancyjne wskazane w ust. 7 pkt 15</w:t>
      </w:r>
      <w:r w:rsidRPr="003A51FE">
        <w:rPr>
          <w:rFonts w:ascii="Arial" w:hAnsi="Arial" w:cs="Arial"/>
          <w:sz w:val="24"/>
          <w:szCs w:val="24"/>
        </w:rPr>
        <w:t xml:space="preserve">, złożył dokumenty Operatu Kolaudacyjnego i dokonał </w:t>
      </w:r>
      <w:r w:rsidR="005C5BC9" w:rsidRPr="003A51FE">
        <w:rPr>
          <w:rFonts w:ascii="Arial" w:hAnsi="Arial" w:cs="Arial"/>
          <w:sz w:val="24"/>
          <w:szCs w:val="24"/>
        </w:rPr>
        <w:t>wszystkich</w:t>
      </w:r>
      <w:r w:rsidRPr="003A51FE">
        <w:rPr>
          <w:rFonts w:ascii="Arial" w:hAnsi="Arial" w:cs="Arial"/>
          <w:sz w:val="24"/>
          <w:szCs w:val="24"/>
        </w:rPr>
        <w:t xml:space="preserve"> wymaganych Umową działań.</w:t>
      </w:r>
    </w:p>
    <w:p w14:paraId="28E946D6" w14:textId="3A2A860B" w:rsidR="00444407" w:rsidRPr="003A51FE" w:rsidRDefault="00444407">
      <w:pPr>
        <w:numPr>
          <w:ilvl w:val="0"/>
          <w:numId w:val="14"/>
        </w:numPr>
        <w:tabs>
          <w:tab w:val="left" w:pos="426"/>
        </w:tabs>
        <w:ind w:left="426" w:hanging="426"/>
        <w:jc w:val="both"/>
        <w:rPr>
          <w:rFonts w:ascii="Arial" w:hAnsi="Arial" w:cs="Arial"/>
          <w:sz w:val="24"/>
          <w:szCs w:val="24"/>
        </w:rPr>
      </w:pPr>
      <w:r w:rsidRPr="003A51FE">
        <w:rPr>
          <w:rFonts w:ascii="Arial" w:hAnsi="Arial" w:cs="Arial"/>
          <w:sz w:val="24"/>
          <w:szCs w:val="24"/>
        </w:rPr>
        <w:t>Po zakończeniu wykonywania robót i podpisaniu protokół końcowego odbioru robót Obiektu</w:t>
      </w:r>
      <w:r w:rsidR="005C5BC9" w:rsidRPr="003A51FE">
        <w:rPr>
          <w:rFonts w:ascii="Arial" w:hAnsi="Arial" w:cs="Arial"/>
          <w:sz w:val="24"/>
          <w:szCs w:val="24"/>
        </w:rPr>
        <w:t>,</w:t>
      </w:r>
      <w:r w:rsidRPr="003A51FE">
        <w:rPr>
          <w:rFonts w:ascii="Arial" w:hAnsi="Arial" w:cs="Arial"/>
          <w:sz w:val="24"/>
          <w:szCs w:val="24"/>
        </w:rPr>
        <w:t xml:space="preserve"> Wykonawca przygotuje zawiadomienie wraz z niezbędnymi dokumentami do Powiatowego Inspektora Nadzoru Budowlanego w </w:t>
      </w:r>
      <w:r w:rsidR="006F11DA">
        <w:rPr>
          <w:rFonts w:ascii="Arial" w:hAnsi="Arial" w:cs="Arial"/>
          <w:sz w:val="24"/>
          <w:szCs w:val="24"/>
        </w:rPr>
        <w:t>Szamotułach</w:t>
      </w:r>
      <w:r w:rsidRPr="003A51FE">
        <w:rPr>
          <w:rFonts w:ascii="Arial" w:hAnsi="Arial" w:cs="Arial"/>
          <w:sz w:val="24"/>
          <w:szCs w:val="24"/>
        </w:rPr>
        <w:t xml:space="preserve"> o zakończeniu realizacji przedmiotu Umowy wraz z wnioskiem i niezbędnymi dokumentami do wydania decyzji pozwolenia na użytkowanie Obiektu</w:t>
      </w:r>
      <w:r w:rsidR="005C5BC9" w:rsidRPr="003A51FE">
        <w:rPr>
          <w:rFonts w:ascii="Arial" w:hAnsi="Arial" w:cs="Arial"/>
          <w:sz w:val="24"/>
          <w:szCs w:val="24"/>
        </w:rPr>
        <w:t>.</w:t>
      </w:r>
    </w:p>
    <w:p w14:paraId="32EDEBB0" w14:textId="7E205FEF" w:rsidR="00444407" w:rsidRPr="003A51FE" w:rsidRDefault="00444407">
      <w:pPr>
        <w:numPr>
          <w:ilvl w:val="0"/>
          <w:numId w:val="14"/>
        </w:numPr>
        <w:tabs>
          <w:tab w:val="left" w:pos="426"/>
        </w:tabs>
        <w:ind w:left="426" w:hanging="426"/>
        <w:jc w:val="both"/>
        <w:rPr>
          <w:rFonts w:ascii="Arial" w:hAnsi="Arial" w:cs="Arial"/>
          <w:sz w:val="24"/>
          <w:szCs w:val="24"/>
        </w:rPr>
      </w:pPr>
      <w:r w:rsidRPr="003A51FE">
        <w:rPr>
          <w:rFonts w:ascii="Arial" w:hAnsi="Arial" w:cs="Arial"/>
          <w:sz w:val="24"/>
          <w:szCs w:val="24"/>
        </w:rPr>
        <w:t>Wszelkie koszty związane w odbiorami obciążają Wykonawcę.</w:t>
      </w:r>
    </w:p>
    <w:p w14:paraId="3B0D3D19" w14:textId="77777777" w:rsidR="00D90B37" w:rsidRPr="003A51FE" w:rsidRDefault="00D90B37" w:rsidP="0040674D">
      <w:pPr>
        <w:tabs>
          <w:tab w:val="left" w:pos="284"/>
        </w:tabs>
        <w:ind w:left="284"/>
        <w:jc w:val="both"/>
        <w:rPr>
          <w:rFonts w:ascii="Arial" w:hAnsi="Arial" w:cs="Arial"/>
          <w:sz w:val="24"/>
          <w:szCs w:val="24"/>
        </w:rPr>
      </w:pPr>
    </w:p>
    <w:p w14:paraId="6C778930" w14:textId="77777777" w:rsidR="00444407" w:rsidRPr="003A51FE" w:rsidRDefault="00444407" w:rsidP="0040674D">
      <w:pPr>
        <w:keepNext/>
        <w:jc w:val="center"/>
        <w:rPr>
          <w:rFonts w:ascii="Arial" w:hAnsi="Arial" w:cs="Arial"/>
          <w:b/>
          <w:sz w:val="24"/>
          <w:szCs w:val="24"/>
        </w:rPr>
      </w:pPr>
      <w:r w:rsidRPr="00D60C53">
        <w:rPr>
          <w:rFonts w:ascii="Arial" w:hAnsi="Arial" w:cs="Arial"/>
          <w:b/>
          <w:sz w:val="24"/>
          <w:szCs w:val="24"/>
        </w:rPr>
        <w:t>§ 9</w:t>
      </w:r>
    </w:p>
    <w:p w14:paraId="40D6F6DD"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WYNAGRODZENIE I WARUNKI PŁATNOŚCI</w:t>
      </w:r>
    </w:p>
    <w:p w14:paraId="3C9AA1A1" w14:textId="6AA4AA76" w:rsidR="00167D2B" w:rsidRPr="003A51FE" w:rsidRDefault="00444407">
      <w:pPr>
        <w:numPr>
          <w:ilvl w:val="3"/>
          <w:numId w:val="9"/>
        </w:numPr>
        <w:tabs>
          <w:tab w:val="clear" w:pos="3077"/>
          <w:tab w:val="num" w:pos="426"/>
          <w:tab w:val="num" w:pos="993"/>
        </w:tabs>
        <w:ind w:left="426" w:hanging="426"/>
        <w:jc w:val="both"/>
        <w:rPr>
          <w:rFonts w:ascii="Arial" w:hAnsi="Arial" w:cs="Arial"/>
          <w:sz w:val="24"/>
          <w:szCs w:val="24"/>
        </w:rPr>
      </w:pPr>
      <w:r w:rsidRPr="003A51FE">
        <w:rPr>
          <w:rFonts w:ascii="Arial" w:hAnsi="Arial" w:cs="Arial"/>
          <w:sz w:val="24"/>
          <w:szCs w:val="24"/>
        </w:rPr>
        <w:t>Za wykonanie Umowy Strony ustalają</w:t>
      </w:r>
      <w:r w:rsidR="002C2E7E" w:rsidRPr="003A51FE">
        <w:rPr>
          <w:rFonts w:ascii="Arial" w:hAnsi="Arial" w:cs="Arial"/>
          <w:sz w:val="24"/>
          <w:szCs w:val="24"/>
        </w:rPr>
        <w:t>, na podstawie oferty Wykonawcy,</w:t>
      </w:r>
      <w:r w:rsidRPr="003A51FE">
        <w:rPr>
          <w:rFonts w:ascii="Arial" w:hAnsi="Arial" w:cs="Arial"/>
          <w:sz w:val="24"/>
          <w:szCs w:val="24"/>
        </w:rPr>
        <w:t xml:space="preserve"> wynagrodzenie </w:t>
      </w:r>
      <w:r w:rsidR="0020195A">
        <w:rPr>
          <w:rFonts w:ascii="Arial" w:hAnsi="Arial" w:cs="Arial"/>
          <w:sz w:val="24"/>
          <w:szCs w:val="24"/>
        </w:rPr>
        <w:t>ryczałtowe</w:t>
      </w:r>
      <w:r w:rsidRPr="003A51FE">
        <w:rPr>
          <w:rFonts w:ascii="Arial" w:hAnsi="Arial" w:cs="Arial"/>
          <w:sz w:val="24"/>
          <w:szCs w:val="24"/>
        </w:rPr>
        <w:t xml:space="preserve"> w wysokości </w:t>
      </w:r>
      <w:r w:rsidR="00841E52" w:rsidRPr="003A51FE">
        <w:rPr>
          <w:rFonts w:ascii="Arial" w:hAnsi="Arial" w:cs="Arial"/>
          <w:b/>
          <w:sz w:val="24"/>
          <w:szCs w:val="24"/>
        </w:rPr>
        <w:t>……………………….</w:t>
      </w:r>
      <w:r w:rsidRPr="003A51FE">
        <w:rPr>
          <w:rFonts w:ascii="Arial" w:hAnsi="Arial" w:cs="Arial"/>
          <w:b/>
          <w:sz w:val="24"/>
          <w:szCs w:val="24"/>
        </w:rPr>
        <w:t xml:space="preserve"> zł </w:t>
      </w:r>
      <w:r w:rsidR="00B271CC" w:rsidRPr="003A51FE">
        <w:rPr>
          <w:rFonts w:ascii="Arial" w:hAnsi="Arial" w:cs="Arial"/>
          <w:b/>
          <w:sz w:val="24"/>
          <w:szCs w:val="24"/>
        </w:rPr>
        <w:t>brutto</w:t>
      </w:r>
      <w:r w:rsidRPr="003A51FE">
        <w:rPr>
          <w:rFonts w:ascii="Arial" w:hAnsi="Arial" w:cs="Arial"/>
          <w:sz w:val="24"/>
          <w:szCs w:val="24"/>
        </w:rPr>
        <w:t xml:space="preserve">, </w:t>
      </w:r>
      <w:r w:rsidRPr="003A51FE">
        <w:rPr>
          <w:rFonts w:ascii="Arial" w:hAnsi="Arial" w:cs="Arial"/>
          <w:b/>
          <w:sz w:val="24"/>
          <w:szCs w:val="24"/>
        </w:rPr>
        <w:t>(słownie</w:t>
      </w:r>
      <w:r w:rsidR="00D90B37" w:rsidRPr="003A51FE">
        <w:rPr>
          <w:rFonts w:ascii="Arial" w:hAnsi="Arial" w:cs="Arial"/>
          <w:b/>
          <w:sz w:val="24"/>
          <w:szCs w:val="24"/>
        </w:rPr>
        <w:t xml:space="preserve"> złotych</w:t>
      </w:r>
      <w:r w:rsidRPr="003A51FE">
        <w:rPr>
          <w:rFonts w:ascii="Arial" w:hAnsi="Arial" w:cs="Arial"/>
          <w:b/>
          <w:sz w:val="24"/>
          <w:szCs w:val="24"/>
        </w:rPr>
        <w:t xml:space="preserve">: </w:t>
      </w:r>
      <w:r w:rsidR="00841E52" w:rsidRPr="003A51FE">
        <w:rPr>
          <w:rFonts w:ascii="Arial" w:hAnsi="Arial" w:cs="Arial"/>
          <w:b/>
          <w:sz w:val="24"/>
          <w:szCs w:val="24"/>
        </w:rPr>
        <w:t>………………………………………………………….</w:t>
      </w:r>
      <w:r w:rsidR="00D90B37" w:rsidRPr="003A51FE">
        <w:rPr>
          <w:rFonts w:ascii="Arial" w:hAnsi="Arial" w:cs="Arial"/>
          <w:b/>
          <w:sz w:val="24"/>
          <w:szCs w:val="24"/>
        </w:rPr>
        <w:t xml:space="preserve"> </w:t>
      </w:r>
      <w:r w:rsidR="00841E52" w:rsidRPr="003A51FE">
        <w:rPr>
          <w:rFonts w:ascii="Arial" w:hAnsi="Arial" w:cs="Arial"/>
          <w:b/>
          <w:sz w:val="24"/>
          <w:szCs w:val="24"/>
        </w:rPr>
        <w:t>00</w:t>
      </w:r>
      <w:r w:rsidR="00D90B37" w:rsidRPr="003A51FE">
        <w:rPr>
          <w:rFonts w:ascii="Arial" w:hAnsi="Arial" w:cs="Arial"/>
          <w:b/>
          <w:sz w:val="24"/>
          <w:szCs w:val="24"/>
        </w:rPr>
        <w:t>/100</w:t>
      </w:r>
      <w:r w:rsidRPr="003A51FE">
        <w:rPr>
          <w:rFonts w:ascii="Arial" w:hAnsi="Arial" w:cs="Arial"/>
          <w:b/>
          <w:sz w:val="24"/>
          <w:szCs w:val="24"/>
        </w:rPr>
        <w:t>)</w:t>
      </w:r>
      <w:r w:rsidR="00167D2B" w:rsidRPr="003A51FE">
        <w:rPr>
          <w:rFonts w:ascii="Arial" w:hAnsi="Arial" w:cs="Arial"/>
          <w:sz w:val="24"/>
          <w:szCs w:val="24"/>
        </w:rPr>
        <w:t>, na które składają się:</w:t>
      </w:r>
    </w:p>
    <w:p w14:paraId="455014D8" w14:textId="221CC77F" w:rsidR="00167D2B" w:rsidRPr="003A51FE" w:rsidRDefault="00167D2B">
      <w:pPr>
        <w:pStyle w:val="Akapitzlist"/>
        <w:numPr>
          <w:ilvl w:val="0"/>
          <w:numId w:val="60"/>
        </w:numPr>
        <w:jc w:val="both"/>
        <w:rPr>
          <w:rFonts w:ascii="Arial" w:hAnsi="Arial" w:cs="Arial"/>
          <w:sz w:val="24"/>
          <w:szCs w:val="24"/>
        </w:rPr>
      </w:pPr>
      <w:r w:rsidRPr="003A51FE">
        <w:rPr>
          <w:rFonts w:ascii="Arial" w:hAnsi="Arial" w:cs="Arial"/>
          <w:sz w:val="24"/>
          <w:szCs w:val="24"/>
        </w:rPr>
        <w:t>wynagrodzenie netto w kwocie …………. zł;</w:t>
      </w:r>
    </w:p>
    <w:p w14:paraId="6CBB8E6D" w14:textId="635AC7FA" w:rsidR="005178D4" w:rsidRPr="003A51FE" w:rsidRDefault="00167D2B">
      <w:pPr>
        <w:pStyle w:val="Akapitzlist"/>
        <w:numPr>
          <w:ilvl w:val="0"/>
          <w:numId w:val="60"/>
        </w:numPr>
        <w:jc w:val="both"/>
        <w:rPr>
          <w:rFonts w:ascii="Arial" w:hAnsi="Arial" w:cs="Arial"/>
          <w:sz w:val="24"/>
          <w:szCs w:val="24"/>
        </w:rPr>
      </w:pPr>
      <w:r w:rsidRPr="003A51FE">
        <w:rPr>
          <w:rFonts w:ascii="Arial" w:hAnsi="Arial" w:cs="Arial"/>
          <w:sz w:val="24"/>
          <w:szCs w:val="24"/>
        </w:rPr>
        <w:t>podatek od towarów i usług (VAT) w kwocie ……… zł</w:t>
      </w:r>
    </w:p>
    <w:p w14:paraId="7253DC36" w14:textId="2382B0F2" w:rsidR="00444407" w:rsidRPr="003A51FE" w:rsidRDefault="00915564">
      <w:pPr>
        <w:numPr>
          <w:ilvl w:val="3"/>
          <w:numId w:val="9"/>
        </w:numPr>
        <w:tabs>
          <w:tab w:val="clear" w:pos="3077"/>
          <w:tab w:val="num" w:pos="426"/>
          <w:tab w:val="num" w:pos="993"/>
        </w:tabs>
        <w:ind w:left="426" w:hanging="426"/>
        <w:jc w:val="both"/>
        <w:rPr>
          <w:rFonts w:ascii="Arial" w:hAnsi="Arial" w:cs="Arial"/>
          <w:sz w:val="24"/>
          <w:szCs w:val="24"/>
        </w:rPr>
      </w:pPr>
      <w:r>
        <w:rPr>
          <w:rFonts w:ascii="Arial" w:hAnsi="Arial" w:cs="Arial"/>
          <w:iCs/>
          <w:sz w:val="24"/>
          <w:szCs w:val="24"/>
        </w:rPr>
        <w:t>Ryczałtowe</w:t>
      </w:r>
      <w:r w:rsidRPr="003A51FE">
        <w:rPr>
          <w:rFonts w:ascii="Arial" w:hAnsi="Arial" w:cs="Arial"/>
          <w:iCs/>
          <w:sz w:val="24"/>
          <w:szCs w:val="24"/>
        </w:rPr>
        <w:t xml:space="preserve"> </w:t>
      </w:r>
      <w:r w:rsidR="00444407" w:rsidRPr="003A51FE">
        <w:rPr>
          <w:rFonts w:ascii="Arial" w:hAnsi="Arial" w:cs="Arial"/>
          <w:iCs/>
          <w:sz w:val="24"/>
          <w:szCs w:val="24"/>
        </w:rPr>
        <w:t xml:space="preserve">wynagrodzenie określone w ust. </w:t>
      </w:r>
      <w:r w:rsidR="00A237D7" w:rsidRPr="003A51FE">
        <w:rPr>
          <w:rFonts w:ascii="Arial" w:hAnsi="Arial" w:cs="Arial"/>
          <w:iCs/>
          <w:sz w:val="24"/>
          <w:szCs w:val="24"/>
        </w:rPr>
        <w:t>1 pokrywa</w:t>
      </w:r>
      <w:r w:rsidR="00444407" w:rsidRPr="003A51FE">
        <w:rPr>
          <w:rFonts w:ascii="Arial" w:hAnsi="Arial" w:cs="Arial"/>
          <w:iCs/>
          <w:sz w:val="24"/>
          <w:szCs w:val="24"/>
        </w:rPr>
        <w:t xml:space="preserve"> wszelkie należności dla Wykonawcy za wykonane czynności niezbędne dla właściwego i kompletnego wykonania </w:t>
      </w:r>
      <w:r w:rsidR="00444407" w:rsidRPr="00122084">
        <w:rPr>
          <w:rFonts w:ascii="Arial" w:hAnsi="Arial" w:cs="Arial"/>
          <w:iCs/>
          <w:sz w:val="24"/>
          <w:szCs w:val="24"/>
        </w:rPr>
        <w:t>przedmiotu</w:t>
      </w:r>
      <w:r w:rsidR="00444407" w:rsidRPr="003A51FE">
        <w:rPr>
          <w:rFonts w:ascii="Arial" w:hAnsi="Arial" w:cs="Arial"/>
          <w:iCs/>
          <w:sz w:val="24"/>
          <w:szCs w:val="24"/>
        </w:rPr>
        <w:t xml:space="preserve"> Umowy</w:t>
      </w:r>
      <w:r w:rsidR="005202AF">
        <w:rPr>
          <w:rFonts w:ascii="Arial" w:hAnsi="Arial" w:cs="Arial"/>
          <w:iCs/>
          <w:sz w:val="24"/>
          <w:szCs w:val="24"/>
        </w:rPr>
        <w:t xml:space="preserve"> z wyłączeniem zapisów § 9 ust. </w:t>
      </w:r>
      <w:r w:rsidR="00610EB8">
        <w:rPr>
          <w:rFonts w:ascii="Arial" w:hAnsi="Arial" w:cs="Arial"/>
          <w:iCs/>
          <w:sz w:val="24"/>
          <w:szCs w:val="24"/>
        </w:rPr>
        <w:t>15 - 27</w:t>
      </w:r>
      <w:r w:rsidR="00444407" w:rsidRPr="003A51FE">
        <w:rPr>
          <w:rFonts w:ascii="Arial" w:hAnsi="Arial" w:cs="Arial"/>
          <w:iCs/>
          <w:sz w:val="24"/>
          <w:szCs w:val="24"/>
        </w:rPr>
        <w:t xml:space="preserve">. </w:t>
      </w:r>
      <w:r w:rsidR="00444407" w:rsidRPr="003A51FE">
        <w:rPr>
          <w:rFonts w:ascii="Arial" w:hAnsi="Arial" w:cs="Arial"/>
          <w:sz w:val="24"/>
          <w:szCs w:val="24"/>
        </w:rPr>
        <w:t xml:space="preserve">Wynagrodzenie ryczałtowe określone w ust. 1 zawiera w szczególności: koszty wykonania prac wynikające z dokumentacji projektowej, koszty wszystkich robót przygotowawczych, porządkowych, koszty zatrudnienia i nadzorowania pracowników dla wypełnienia Umowy, zakupu i dostawy wymaganych dla wykonania przedmiotu Umowy materiałów i urządzeń, koszty oznakowania i zagospodarowania terenu budowy, utrzymania i likwidacji zaplecza budowy, dozorowania budowy, transportu materiałów i ich składowania, dokumentacji powykonawczej i innych opracowań wyszczególnionych w treści Umowy, zorganizowania i prowadzenia niezbędnych prób, badań i odbiorów, koszty obsługi geodezyjnej i geotechnicznej, koszty ewentualnego zajęcia dodatkowego terenu pod zaplecze budowy, koszty opłat urzędowych, uzgodnień oraz otrzymania pozwoleń i decyzji od właściwych organów i jednostek, koszty ubezpieczeń i inne koszty związane z wykonywaniem </w:t>
      </w:r>
      <w:r w:rsidR="00444407" w:rsidRPr="00121E06">
        <w:rPr>
          <w:rFonts w:ascii="Arial" w:hAnsi="Arial" w:cs="Arial"/>
          <w:sz w:val="24"/>
          <w:szCs w:val="24"/>
        </w:rPr>
        <w:t>przedmiotu</w:t>
      </w:r>
      <w:r w:rsidR="00444407" w:rsidRPr="003A51FE">
        <w:rPr>
          <w:rFonts w:ascii="Arial" w:hAnsi="Arial" w:cs="Arial"/>
          <w:sz w:val="24"/>
          <w:szCs w:val="24"/>
        </w:rPr>
        <w:t xml:space="preserve"> Umowy.</w:t>
      </w:r>
    </w:p>
    <w:p w14:paraId="461EF681" w14:textId="6B9CB270" w:rsidR="00502C2A" w:rsidRDefault="00502C2A">
      <w:pPr>
        <w:numPr>
          <w:ilvl w:val="3"/>
          <w:numId w:val="9"/>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502C2A">
        <w:rPr>
          <w:rFonts w:ascii="Arial" w:hAnsi="Arial" w:cs="Arial"/>
          <w:sz w:val="24"/>
          <w:szCs w:val="24"/>
        </w:rPr>
        <w:t>Rozliczenie finansowe za wykonanie przedmiotu umowy odbywać się będzie na podstawie faktury częściowej i faktury końcowej. Podstawą do wystawienia faktury częściowej będzie protokół odbioru częściowego wykonanych robót. Faktura końcowa, zostanie wystawiona przez Wykonawcę na podstawie końcowego protokołu odbioru</w:t>
      </w:r>
      <w:r w:rsidR="00A237D7">
        <w:rPr>
          <w:rFonts w:ascii="Arial" w:hAnsi="Arial" w:cs="Arial"/>
          <w:sz w:val="24"/>
          <w:szCs w:val="24"/>
        </w:rPr>
        <w:t>.</w:t>
      </w:r>
    </w:p>
    <w:p w14:paraId="05872869" w14:textId="77777777" w:rsidR="00502C2A" w:rsidRPr="00502C2A" w:rsidRDefault="00502C2A" w:rsidP="00502C2A">
      <w:pPr>
        <w:numPr>
          <w:ilvl w:val="3"/>
          <w:numId w:val="9"/>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502C2A">
        <w:rPr>
          <w:rFonts w:ascii="Arial" w:hAnsi="Arial" w:cs="Arial"/>
          <w:sz w:val="24"/>
          <w:szCs w:val="24"/>
        </w:rPr>
        <w:t>Sposób rozliczenia wynagrodzenia:</w:t>
      </w:r>
    </w:p>
    <w:p w14:paraId="21CAC0C4" w14:textId="39206A75" w:rsidR="00502C2A" w:rsidRPr="00502C2A" w:rsidRDefault="00502C2A">
      <w:pPr>
        <w:pStyle w:val="Akapitzlist"/>
        <w:numPr>
          <w:ilvl w:val="0"/>
          <w:numId w:val="65"/>
        </w:numPr>
        <w:tabs>
          <w:tab w:val="right" w:pos="-2835"/>
          <w:tab w:val="center" w:pos="-1560"/>
        </w:tabs>
        <w:overflowPunct w:val="0"/>
        <w:autoSpaceDE w:val="0"/>
        <w:autoSpaceDN w:val="0"/>
        <w:adjustRightInd w:val="0"/>
        <w:jc w:val="both"/>
        <w:textAlignment w:val="baseline"/>
        <w:rPr>
          <w:rFonts w:ascii="Arial" w:hAnsi="Arial" w:cs="Arial"/>
          <w:sz w:val="24"/>
          <w:szCs w:val="24"/>
        </w:rPr>
      </w:pPr>
      <w:r w:rsidRPr="00502C2A">
        <w:rPr>
          <w:rFonts w:ascii="Arial" w:hAnsi="Arial" w:cs="Arial"/>
          <w:sz w:val="24"/>
          <w:szCs w:val="24"/>
        </w:rPr>
        <w:t xml:space="preserve">Faktura częściowa w wysokości nie wyższej niż 60% kwoty wynagrodzenia określonego w § </w:t>
      </w:r>
      <w:r>
        <w:rPr>
          <w:rFonts w:ascii="Arial" w:hAnsi="Arial" w:cs="Arial"/>
          <w:sz w:val="24"/>
          <w:szCs w:val="24"/>
        </w:rPr>
        <w:t>9</w:t>
      </w:r>
      <w:r w:rsidRPr="00502C2A">
        <w:rPr>
          <w:rFonts w:ascii="Arial" w:hAnsi="Arial" w:cs="Arial"/>
          <w:sz w:val="24"/>
          <w:szCs w:val="24"/>
        </w:rPr>
        <w:t xml:space="preserve"> ust. 1 i odpowiadająca wartości przerobu potwierdzonego częściowym protokołem odbioru robót</w:t>
      </w:r>
    </w:p>
    <w:p w14:paraId="305A69E9" w14:textId="5C764503" w:rsidR="00502C2A" w:rsidRDefault="00502C2A">
      <w:pPr>
        <w:pStyle w:val="Akapitzlist"/>
        <w:numPr>
          <w:ilvl w:val="0"/>
          <w:numId w:val="65"/>
        </w:numPr>
        <w:tabs>
          <w:tab w:val="right" w:pos="-2835"/>
          <w:tab w:val="center" w:pos="-1560"/>
        </w:tabs>
        <w:overflowPunct w:val="0"/>
        <w:autoSpaceDE w:val="0"/>
        <w:autoSpaceDN w:val="0"/>
        <w:adjustRightInd w:val="0"/>
        <w:jc w:val="both"/>
        <w:textAlignment w:val="baseline"/>
        <w:rPr>
          <w:rFonts w:ascii="Arial" w:hAnsi="Arial" w:cs="Arial"/>
          <w:sz w:val="24"/>
          <w:szCs w:val="24"/>
        </w:rPr>
      </w:pPr>
      <w:r w:rsidRPr="00502C2A">
        <w:rPr>
          <w:rFonts w:ascii="Arial" w:hAnsi="Arial" w:cs="Arial"/>
          <w:sz w:val="24"/>
          <w:szCs w:val="24"/>
        </w:rPr>
        <w:lastRenderedPageBreak/>
        <w:t xml:space="preserve">Faktura końcowa w wysokości pozostałej do zapłaty kwoty wynagrodzenia określonego w § </w:t>
      </w:r>
      <w:r>
        <w:rPr>
          <w:rFonts w:ascii="Arial" w:hAnsi="Arial" w:cs="Arial"/>
          <w:sz w:val="24"/>
          <w:szCs w:val="24"/>
        </w:rPr>
        <w:t>9</w:t>
      </w:r>
      <w:r w:rsidRPr="00502C2A">
        <w:rPr>
          <w:rFonts w:ascii="Arial" w:hAnsi="Arial" w:cs="Arial"/>
          <w:sz w:val="24"/>
          <w:szCs w:val="24"/>
        </w:rPr>
        <w:t xml:space="preserve"> ust. 1 po wykonaniu całego zakresu robót określonych w harmonogramie rzeczowo – finansowym na podstawie końcowego protokołu odbioru</w:t>
      </w:r>
      <w:r w:rsidR="00A237D7">
        <w:rPr>
          <w:rFonts w:ascii="Arial" w:hAnsi="Arial" w:cs="Arial"/>
          <w:sz w:val="24"/>
          <w:szCs w:val="24"/>
        </w:rPr>
        <w:t>.</w:t>
      </w:r>
    </w:p>
    <w:p w14:paraId="351B24F7" w14:textId="1D132D15" w:rsidR="00502C2A" w:rsidRPr="00502C2A" w:rsidRDefault="00502C2A">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502C2A">
        <w:rPr>
          <w:rFonts w:ascii="Arial" w:hAnsi="Arial" w:cs="Arial"/>
          <w:sz w:val="24"/>
          <w:szCs w:val="24"/>
        </w:rPr>
        <w:t>Strony ustalają możliwość wycofania przez Zamawiającego z realizacji poszczególnych pozycji znajdujących się w przedmiarze robót, jak również zastąpienia ich innymi, o zbliżonych parametrach, z tym że zamiana taka:</w:t>
      </w:r>
    </w:p>
    <w:p w14:paraId="6D65E188" w14:textId="77777777" w:rsidR="00502C2A" w:rsidRPr="00502C2A" w:rsidRDefault="00502C2A">
      <w:pPr>
        <w:pStyle w:val="Akapitzlist"/>
        <w:numPr>
          <w:ilvl w:val="0"/>
          <w:numId w:val="66"/>
        </w:numPr>
        <w:tabs>
          <w:tab w:val="right" w:pos="-2835"/>
          <w:tab w:val="center" w:pos="-1560"/>
        </w:tabs>
        <w:overflowPunct w:val="0"/>
        <w:autoSpaceDE w:val="0"/>
        <w:autoSpaceDN w:val="0"/>
        <w:adjustRightInd w:val="0"/>
        <w:jc w:val="both"/>
        <w:textAlignment w:val="baseline"/>
        <w:rPr>
          <w:rFonts w:ascii="Arial" w:hAnsi="Arial" w:cs="Arial"/>
          <w:sz w:val="24"/>
          <w:szCs w:val="24"/>
        </w:rPr>
      </w:pPr>
      <w:r w:rsidRPr="00502C2A">
        <w:rPr>
          <w:rFonts w:ascii="Arial" w:hAnsi="Arial" w:cs="Arial"/>
          <w:sz w:val="24"/>
          <w:szCs w:val="24"/>
        </w:rPr>
        <w:t>musi być każdorazowo uzgodniona przez Strony protokolarnie;</w:t>
      </w:r>
    </w:p>
    <w:p w14:paraId="7F038219" w14:textId="7994659B" w:rsidR="00502C2A" w:rsidRPr="00502C2A" w:rsidRDefault="00D03FD8">
      <w:pPr>
        <w:pStyle w:val="Akapitzlist"/>
        <w:numPr>
          <w:ilvl w:val="0"/>
          <w:numId w:val="66"/>
        </w:numPr>
        <w:tabs>
          <w:tab w:val="right" w:pos="-2835"/>
          <w:tab w:val="center" w:pos="-1560"/>
        </w:tabs>
        <w:overflowPunct w:val="0"/>
        <w:autoSpaceDE w:val="0"/>
        <w:autoSpaceDN w:val="0"/>
        <w:adjustRightInd w:val="0"/>
        <w:jc w:val="both"/>
        <w:textAlignment w:val="baseline"/>
        <w:rPr>
          <w:rFonts w:ascii="Arial" w:hAnsi="Arial" w:cs="Arial"/>
          <w:sz w:val="24"/>
          <w:szCs w:val="24"/>
        </w:rPr>
      </w:pPr>
      <w:r>
        <w:rPr>
          <w:rFonts w:ascii="Arial" w:hAnsi="Arial" w:cs="Arial"/>
          <w:sz w:val="24"/>
          <w:szCs w:val="24"/>
        </w:rPr>
        <w:t xml:space="preserve">zastąpienie pozycji </w:t>
      </w:r>
      <w:r w:rsidR="00502C2A" w:rsidRPr="00502C2A">
        <w:rPr>
          <w:rFonts w:ascii="Arial" w:hAnsi="Arial" w:cs="Arial"/>
          <w:sz w:val="24"/>
          <w:szCs w:val="24"/>
        </w:rPr>
        <w:t>nie może spowodować przekroczenia łącznej kwoty wartości robót określonej w ust. 1.</w:t>
      </w:r>
    </w:p>
    <w:p w14:paraId="226C7D81" w14:textId="598C8628" w:rsidR="002C2E7E" w:rsidRPr="003A51FE" w:rsidRDefault="002C2E7E">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t>Powstałe w toku realizacji zamówienia roboty zamienne Wykonawca wykona na zlecenie Zamawiającego.</w:t>
      </w:r>
    </w:p>
    <w:p w14:paraId="371779CF" w14:textId="530A5491" w:rsidR="002C2E7E" w:rsidRPr="003A51FE" w:rsidRDefault="002C2E7E">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t xml:space="preserve">Do rozliczenia robót zamiennych Wykonawca zastosuje składniki cenotwórcze </w:t>
      </w:r>
      <w:r w:rsidR="00743E94" w:rsidRPr="003A51FE">
        <w:rPr>
          <w:rFonts w:ascii="Arial" w:hAnsi="Arial" w:cs="Arial"/>
          <w:sz w:val="24"/>
          <w:szCs w:val="24"/>
        </w:rPr>
        <w:br/>
      </w:r>
      <w:r w:rsidRPr="003A51FE">
        <w:rPr>
          <w:rFonts w:ascii="Arial" w:hAnsi="Arial" w:cs="Arial"/>
          <w:sz w:val="24"/>
          <w:szCs w:val="24"/>
        </w:rPr>
        <w:t>do kosztorysowania, takie jak przy opracowaniu oferty, które nie zostaną zmienione do końca wykonania przedmiotu Umowy.</w:t>
      </w:r>
    </w:p>
    <w:p w14:paraId="1AA8B9AB" w14:textId="3096002C" w:rsidR="002C2E7E" w:rsidRPr="003A51FE" w:rsidRDefault="002C2E7E">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t xml:space="preserve">Ewentualna zmiana materiału określonego w dokumentacji projektowej wymaga każdorazowo </w:t>
      </w:r>
      <w:r w:rsidR="008E47DD">
        <w:rPr>
          <w:rFonts w:ascii="Arial" w:hAnsi="Arial" w:cs="Arial"/>
          <w:sz w:val="24"/>
          <w:szCs w:val="24"/>
        </w:rPr>
        <w:t xml:space="preserve">uprzedniej </w:t>
      </w:r>
      <w:r w:rsidRPr="003A51FE">
        <w:rPr>
          <w:rFonts w:ascii="Arial" w:hAnsi="Arial" w:cs="Arial"/>
          <w:sz w:val="24"/>
          <w:szCs w:val="24"/>
        </w:rPr>
        <w:t>pisemnej zgody Zamawiającego.</w:t>
      </w:r>
    </w:p>
    <w:p w14:paraId="55E782D4" w14:textId="7EE279D6" w:rsidR="00444407" w:rsidRPr="003A51FE" w:rsidRDefault="00444407">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t xml:space="preserve">Zapłata za fakturę </w:t>
      </w:r>
      <w:r w:rsidR="008C3FD9">
        <w:rPr>
          <w:rFonts w:ascii="Arial" w:hAnsi="Arial" w:cs="Arial"/>
          <w:sz w:val="24"/>
          <w:szCs w:val="24"/>
        </w:rPr>
        <w:t>będzie</w:t>
      </w:r>
      <w:r w:rsidRPr="003A51FE">
        <w:rPr>
          <w:rFonts w:ascii="Arial" w:hAnsi="Arial" w:cs="Arial"/>
          <w:sz w:val="24"/>
          <w:szCs w:val="24"/>
        </w:rPr>
        <w:t xml:space="preserve"> realizowana z terminem odroczonej płatności </w:t>
      </w:r>
      <w:r w:rsidR="008C3FD9">
        <w:rPr>
          <w:rFonts w:ascii="Arial" w:hAnsi="Arial" w:cs="Arial"/>
          <w:sz w:val="24"/>
          <w:szCs w:val="24"/>
        </w:rPr>
        <w:t>do</w:t>
      </w:r>
      <w:r w:rsidRPr="003A51FE">
        <w:rPr>
          <w:rFonts w:ascii="Arial" w:hAnsi="Arial" w:cs="Arial"/>
          <w:sz w:val="24"/>
          <w:szCs w:val="24"/>
        </w:rPr>
        <w:t xml:space="preserve"> </w:t>
      </w:r>
      <w:r w:rsidR="008C3FD9">
        <w:rPr>
          <w:rFonts w:ascii="Arial" w:hAnsi="Arial" w:cs="Arial"/>
          <w:sz w:val="24"/>
          <w:szCs w:val="24"/>
        </w:rPr>
        <w:t>21</w:t>
      </w:r>
      <w:r w:rsidRPr="003A51FE">
        <w:rPr>
          <w:rFonts w:ascii="Arial" w:hAnsi="Arial" w:cs="Arial"/>
          <w:sz w:val="24"/>
          <w:szCs w:val="24"/>
        </w:rPr>
        <w:t xml:space="preserve"> dni licząc od daty otrzymania przez Zamawiającego </w:t>
      </w:r>
      <w:r w:rsidR="008C3FD9">
        <w:rPr>
          <w:rFonts w:ascii="Arial" w:hAnsi="Arial" w:cs="Arial"/>
          <w:sz w:val="24"/>
          <w:szCs w:val="24"/>
        </w:rPr>
        <w:t>prawidłowo wystawionej faktury.</w:t>
      </w:r>
    </w:p>
    <w:p w14:paraId="2D92D137" w14:textId="0F3AA747" w:rsidR="00444407" w:rsidRPr="003A51FE" w:rsidRDefault="00444407">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t>Zamawiający nie przewiduje udzielania zaliczek.</w:t>
      </w:r>
    </w:p>
    <w:p w14:paraId="7470E86B" w14:textId="1D02CA2C" w:rsidR="00444407" w:rsidRPr="003A51FE" w:rsidRDefault="00444407">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t xml:space="preserve">Wykonawca nie może, bez </w:t>
      </w:r>
      <w:r w:rsidR="008E47DD">
        <w:rPr>
          <w:rFonts w:ascii="Arial" w:hAnsi="Arial" w:cs="Arial"/>
          <w:sz w:val="24"/>
          <w:szCs w:val="24"/>
        </w:rPr>
        <w:t xml:space="preserve">uprzedniej </w:t>
      </w:r>
      <w:r w:rsidRPr="003A51FE">
        <w:rPr>
          <w:rFonts w:ascii="Arial" w:hAnsi="Arial" w:cs="Arial"/>
          <w:sz w:val="24"/>
          <w:szCs w:val="24"/>
        </w:rPr>
        <w:t>pisemnej zgody Zamawiającego</w:t>
      </w:r>
      <w:r w:rsidR="008E47DD">
        <w:rPr>
          <w:rFonts w:ascii="Arial" w:hAnsi="Arial" w:cs="Arial"/>
          <w:sz w:val="24"/>
          <w:szCs w:val="24"/>
        </w:rPr>
        <w:t xml:space="preserve"> pod rygorem nieważności</w:t>
      </w:r>
      <w:r w:rsidRPr="003A51FE">
        <w:rPr>
          <w:rFonts w:ascii="Arial" w:hAnsi="Arial" w:cs="Arial"/>
          <w:sz w:val="24"/>
          <w:szCs w:val="24"/>
        </w:rPr>
        <w:t>, przenieść zobowiązań</w:t>
      </w:r>
      <w:r w:rsidR="002A6E58" w:rsidRPr="003A51FE">
        <w:rPr>
          <w:rFonts w:ascii="Arial" w:hAnsi="Arial" w:cs="Arial"/>
          <w:sz w:val="24"/>
          <w:szCs w:val="24"/>
        </w:rPr>
        <w:t xml:space="preserve"> wynikających z Umowy</w:t>
      </w:r>
      <w:r w:rsidRPr="003A51FE">
        <w:rPr>
          <w:rFonts w:ascii="Arial" w:hAnsi="Arial" w:cs="Arial"/>
          <w:sz w:val="24"/>
          <w:szCs w:val="24"/>
        </w:rPr>
        <w:t xml:space="preserve"> na osobę trzecią. </w:t>
      </w:r>
    </w:p>
    <w:p w14:paraId="2A914EFA" w14:textId="1BBE7C3D" w:rsidR="00444407" w:rsidRPr="003A51FE" w:rsidRDefault="00444407">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t xml:space="preserve">Za dzień dokonania płatności uważa się dzień, w którym nastąpiło </w:t>
      </w:r>
      <w:r w:rsidR="00024AE1" w:rsidRPr="003A51FE">
        <w:rPr>
          <w:rFonts w:ascii="Arial" w:hAnsi="Arial" w:cs="Arial"/>
          <w:sz w:val="24"/>
          <w:szCs w:val="24"/>
        </w:rPr>
        <w:t>obciążeni</w:t>
      </w:r>
      <w:r w:rsidR="008E47DD">
        <w:rPr>
          <w:rFonts w:ascii="Arial" w:hAnsi="Arial" w:cs="Arial"/>
          <w:sz w:val="24"/>
          <w:szCs w:val="24"/>
        </w:rPr>
        <w:t>e</w:t>
      </w:r>
      <w:r w:rsidR="00024AE1" w:rsidRPr="003A51FE">
        <w:rPr>
          <w:rFonts w:ascii="Arial" w:hAnsi="Arial" w:cs="Arial"/>
          <w:sz w:val="24"/>
          <w:szCs w:val="24"/>
        </w:rPr>
        <w:t xml:space="preserve"> rachunku bankowego Zamawiającego</w:t>
      </w:r>
      <w:r w:rsidR="008E47DD">
        <w:rPr>
          <w:rFonts w:ascii="Arial" w:hAnsi="Arial" w:cs="Arial"/>
          <w:sz w:val="24"/>
          <w:szCs w:val="24"/>
        </w:rPr>
        <w:t xml:space="preserve"> dyspozycją przelewu</w:t>
      </w:r>
      <w:r w:rsidR="00024AE1" w:rsidRPr="003A51FE">
        <w:rPr>
          <w:rFonts w:ascii="Arial" w:hAnsi="Arial" w:cs="Arial"/>
          <w:sz w:val="24"/>
          <w:szCs w:val="24"/>
        </w:rPr>
        <w:t>.</w:t>
      </w:r>
    </w:p>
    <w:p w14:paraId="238F9B46" w14:textId="74DAF67E" w:rsidR="00444407" w:rsidRDefault="00444407">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3A51FE">
        <w:rPr>
          <w:rFonts w:ascii="Arial" w:hAnsi="Arial" w:cs="Arial"/>
          <w:sz w:val="24"/>
          <w:szCs w:val="24"/>
        </w:rPr>
        <w:t xml:space="preserve">Dokonanie płatności będzie możliwe, jeżeli Zamawiający każdorazowo otrzyma potwierdzenie dokonania zapłaty przez Wykonawcę swoim Podwykonawcom (dalszym Podwykonawcom) za wykonane przez nich prace, zgodnie </w:t>
      </w:r>
      <w:r w:rsidR="00630AB6" w:rsidRPr="003A51FE">
        <w:rPr>
          <w:rFonts w:ascii="Arial" w:hAnsi="Arial" w:cs="Arial"/>
          <w:sz w:val="24"/>
          <w:szCs w:val="24"/>
        </w:rPr>
        <w:br/>
      </w:r>
      <w:r w:rsidRPr="003A51FE">
        <w:rPr>
          <w:rFonts w:ascii="Arial" w:hAnsi="Arial" w:cs="Arial"/>
          <w:sz w:val="24"/>
          <w:szCs w:val="24"/>
        </w:rPr>
        <w:t>z zawartymi i zaakceptowanymi przez Zamawiającego umowami.</w:t>
      </w:r>
    </w:p>
    <w:p w14:paraId="2AB9D9C3" w14:textId="77777777" w:rsidR="00C7707F" w:rsidRPr="005202AF" w:rsidRDefault="00C7707F" w:rsidP="00C7707F">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5202AF">
        <w:rPr>
          <w:rFonts w:ascii="Tahoma" w:eastAsia="Arial" w:hAnsi="Tahoma" w:cs="Tahoma"/>
          <w:sz w:val="24"/>
          <w:szCs w:val="24"/>
          <w:lang w:eastAsia="en-US"/>
        </w:rPr>
        <w:t xml:space="preserve">Na podstawie art. 439 ustawy </w:t>
      </w:r>
      <w:r>
        <w:rPr>
          <w:rFonts w:ascii="Tahoma" w:eastAsia="Arial" w:hAnsi="Tahoma" w:cs="Tahoma"/>
          <w:sz w:val="24"/>
          <w:szCs w:val="24"/>
          <w:lang w:eastAsia="en-US"/>
        </w:rPr>
        <w:t>PZP</w:t>
      </w:r>
      <w:r w:rsidRPr="005202AF">
        <w:rPr>
          <w:rFonts w:ascii="Tahoma" w:eastAsia="Arial" w:hAnsi="Tahoma" w:cs="Tahoma"/>
          <w:sz w:val="24"/>
          <w:szCs w:val="24"/>
          <w:lang w:eastAsia="en-US"/>
        </w:rPr>
        <w:t xml:space="preserve"> Stronom przysługuje prawo do żądania waloryzacji wynagrodzenia należnego Wykonawcy (zwiększenie/zmniejszenia wysokości wynagrodzenia Wykonawcy) w przypadku zmiany cen materiałów lub kosztów związanych z realizacją zamówienia</w:t>
      </w:r>
      <w:r>
        <w:rPr>
          <w:rFonts w:ascii="Tahoma" w:eastAsia="Arial" w:hAnsi="Tahoma" w:cs="Tahoma"/>
          <w:sz w:val="24"/>
          <w:szCs w:val="24"/>
          <w:lang w:eastAsia="en-US"/>
        </w:rPr>
        <w:t>,</w:t>
      </w:r>
      <w:r w:rsidRPr="005202AF">
        <w:rPr>
          <w:rFonts w:ascii="Tahoma" w:eastAsia="Arial" w:hAnsi="Tahoma" w:cs="Tahoma"/>
          <w:sz w:val="24"/>
          <w:szCs w:val="24"/>
          <w:lang w:eastAsia="en-US"/>
        </w:rPr>
        <w:t xml:space="preserve"> zwana dalej „waloryzacją”.</w:t>
      </w:r>
    </w:p>
    <w:p w14:paraId="36E3DF96" w14:textId="77777777" w:rsidR="00C7707F" w:rsidRPr="00813D2E" w:rsidRDefault="00C7707F" w:rsidP="00C7707F">
      <w:pPr>
        <w:numPr>
          <w:ilvl w:val="3"/>
          <w:numId w:val="37"/>
        </w:numPr>
        <w:tabs>
          <w:tab w:val="clear" w:pos="3077"/>
          <w:tab w:val="right" w:pos="-2835"/>
          <w:tab w:val="center" w:pos="-1560"/>
          <w:tab w:val="num" w:pos="426"/>
        </w:tabs>
        <w:overflowPunct w:val="0"/>
        <w:autoSpaceDE w:val="0"/>
        <w:autoSpaceDN w:val="0"/>
        <w:adjustRightInd w:val="0"/>
        <w:ind w:left="426" w:hanging="426"/>
        <w:jc w:val="both"/>
        <w:textAlignment w:val="baseline"/>
        <w:rPr>
          <w:rFonts w:ascii="Arial" w:hAnsi="Arial" w:cs="Arial"/>
          <w:sz w:val="24"/>
          <w:szCs w:val="24"/>
        </w:rPr>
      </w:pPr>
      <w:r w:rsidRPr="005202AF">
        <w:rPr>
          <w:rFonts w:ascii="Tahoma" w:eastAsia="Arial" w:hAnsi="Tahoma" w:cs="Tahoma"/>
          <w:sz w:val="24"/>
          <w:szCs w:val="24"/>
          <w:lang w:eastAsia="en-US"/>
        </w:rPr>
        <w:t>Zamawiający lub Wykonawca mogą wystąpić z wnioskiem o zmianę wynagrodzenia</w:t>
      </w:r>
      <w:r w:rsidRPr="005202AF">
        <w:rPr>
          <w:rFonts w:ascii="Tahoma" w:eastAsia="Arial" w:hAnsi="Tahoma" w:cs="Tahoma"/>
          <w:spacing w:val="80"/>
          <w:sz w:val="24"/>
          <w:szCs w:val="24"/>
          <w:lang w:eastAsia="en-US"/>
        </w:rPr>
        <w:t xml:space="preserve"> </w:t>
      </w:r>
      <w:r w:rsidRPr="005202AF">
        <w:rPr>
          <w:rFonts w:ascii="Tahoma" w:eastAsia="Arial" w:hAnsi="Tahoma" w:cs="Tahoma"/>
          <w:sz w:val="24"/>
          <w:szCs w:val="24"/>
          <w:lang w:eastAsia="en-US"/>
        </w:rPr>
        <w:t>należnego</w:t>
      </w:r>
      <w:r w:rsidRPr="005202AF">
        <w:rPr>
          <w:rFonts w:ascii="Tahoma" w:eastAsia="Arial" w:hAnsi="Tahoma" w:cs="Tahoma"/>
          <w:spacing w:val="80"/>
          <w:sz w:val="24"/>
          <w:szCs w:val="24"/>
          <w:lang w:eastAsia="en-US"/>
        </w:rPr>
        <w:t xml:space="preserve"> </w:t>
      </w:r>
      <w:r w:rsidRPr="005202AF">
        <w:rPr>
          <w:rFonts w:ascii="Tahoma" w:eastAsia="Arial" w:hAnsi="Tahoma" w:cs="Tahoma"/>
          <w:sz w:val="24"/>
          <w:szCs w:val="24"/>
          <w:lang w:eastAsia="en-US"/>
        </w:rPr>
        <w:t>Wykonawcy,</w:t>
      </w:r>
      <w:r w:rsidRPr="005202AF">
        <w:rPr>
          <w:rFonts w:ascii="Tahoma" w:eastAsia="Arial" w:hAnsi="Tahoma" w:cs="Tahoma"/>
          <w:spacing w:val="80"/>
          <w:sz w:val="24"/>
          <w:szCs w:val="24"/>
          <w:lang w:eastAsia="en-US"/>
        </w:rPr>
        <w:t xml:space="preserve"> </w:t>
      </w:r>
      <w:r w:rsidRPr="005202AF">
        <w:rPr>
          <w:rFonts w:ascii="Tahoma" w:eastAsia="Arial" w:hAnsi="Tahoma" w:cs="Tahoma"/>
          <w:sz w:val="24"/>
          <w:szCs w:val="24"/>
          <w:lang w:eastAsia="en-US"/>
        </w:rPr>
        <w:t>w</w:t>
      </w:r>
      <w:r w:rsidRPr="005202AF">
        <w:rPr>
          <w:rFonts w:ascii="Tahoma" w:eastAsia="Arial" w:hAnsi="Tahoma" w:cs="Tahoma"/>
          <w:spacing w:val="80"/>
          <w:sz w:val="24"/>
          <w:szCs w:val="24"/>
          <w:lang w:eastAsia="en-US"/>
        </w:rPr>
        <w:t xml:space="preserve"> </w:t>
      </w:r>
      <w:r w:rsidRPr="005202AF">
        <w:rPr>
          <w:rFonts w:ascii="Tahoma" w:eastAsia="Arial" w:hAnsi="Tahoma" w:cs="Tahoma"/>
          <w:sz w:val="24"/>
          <w:szCs w:val="24"/>
          <w:lang w:eastAsia="en-US"/>
        </w:rPr>
        <w:t>sytuacji</w:t>
      </w:r>
      <w:r w:rsidRPr="005202AF">
        <w:rPr>
          <w:rFonts w:ascii="Tahoma" w:eastAsia="Arial" w:hAnsi="Tahoma" w:cs="Tahoma"/>
          <w:spacing w:val="80"/>
          <w:sz w:val="24"/>
          <w:szCs w:val="24"/>
          <w:lang w:eastAsia="en-US"/>
        </w:rPr>
        <w:t xml:space="preserve"> </w:t>
      </w:r>
      <w:r w:rsidRPr="005202AF">
        <w:rPr>
          <w:rFonts w:ascii="Tahoma" w:eastAsia="Arial" w:hAnsi="Tahoma" w:cs="Tahoma"/>
          <w:sz w:val="24"/>
          <w:szCs w:val="24"/>
          <w:lang w:eastAsia="en-US"/>
        </w:rPr>
        <w:t>zmiany</w:t>
      </w:r>
      <w:r w:rsidRPr="005202AF">
        <w:rPr>
          <w:rFonts w:ascii="Tahoma" w:eastAsia="Arial" w:hAnsi="Tahoma" w:cs="Tahoma"/>
          <w:spacing w:val="80"/>
          <w:sz w:val="24"/>
          <w:szCs w:val="24"/>
          <w:lang w:eastAsia="en-US"/>
        </w:rPr>
        <w:t xml:space="preserve"> </w:t>
      </w:r>
      <w:r w:rsidRPr="005202AF">
        <w:rPr>
          <w:rFonts w:ascii="Tahoma" w:eastAsia="Arial" w:hAnsi="Tahoma" w:cs="Tahoma"/>
          <w:sz w:val="24"/>
          <w:szCs w:val="24"/>
          <w:lang w:eastAsia="en-US"/>
        </w:rPr>
        <w:t>ceny</w:t>
      </w:r>
      <w:r w:rsidRPr="005202AF">
        <w:rPr>
          <w:rFonts w:ascii="Tahoma" w:eastAsia="Arial" w:hAnsi="Tahoma" w:cs="Tahoma"/>
          <w:spacing w:val="80"/>
          <w:sz w:val="24"/>
          <w:szCs w:val="24"/>
          <w:lang w:eastAsia="en-US"/>
        </w:rPr>
        <w:t xml:space="preserve"> </w:t>
      </w:r>
      <w:r w:rsidRPr="005202AF">
        <w:rPr>
          <w:rFonts w:ascii="Tahoma" w:eastAsia="Arial" w:hAnsi="Tahoma" w:cs="Tahoma"/>
          <w:sz w:val="24"/>
          <w:szCs w:val="24"/>
          <w:lang w:eastAsia="en-US"/>
        </w:rPr>
        <w:t>materiałów</w:t>
      </w:r>
      <w:r w:rsidRPr="005202AF">
        <w:rPr>
          <w:rFonts w:ascii="Tahoma" w:eastAsia="Arial" w:hAnsi="Tahoma" w:cs="Tahoma"/>
          <w:spacing w:val="40"/>
          <w:sz w:val="24"/>
          <w:szCs w:val="24"/>
          <w:lang w:eastAsia="en-US"/>
        </w:rPr>
        <w:t xml:space="preserve"> </w:t>
      </w:r>
      <w:r w:rsidRPr="005202AF">
        <w:rPr>
          <w:rFonts w:ascii="Tahoma" w:eastAsia="Arial" w:hAnsi="Tahoma" w:cs="Tahoma"/>
          <w:sz w:val="24"/>
          <w:szCs w:val="24"/>
          <w:lang w:eastAsia="en-US"/>
        </w:rPr>
        <w:t>lub kosztów związanych z realizacją zamówienia, jeżeli zmiany te miały wpływ na koszty realizacji zamówienia.</w:t>
      </w:r>
    </w:p>
    <w:p w14:paraId="5F055DD9" w14:textId="77777777" w:rsidR="00C7707F" w:rsidRPr="00813D2E" w:rsidRDefault="00C7707F" w:rsidP="00C7707F">
      <w:pPr>
        <w:pStyle w:val="Akapitzlist"/>
        <w:numPr>
          <w:ilvl w:val="3"/>
          <w:numId w:val="37"/>
        </w:numPr>
        <w:tabs>
          <w:tab w:val="clear" w:pos="3077"/>
          <w:tab w:val="num" w:pos="426"/>
        </w:tabs>
        <w:spacing w:after="0"/>
        <w:ind w:left="426" w:hanging="426"/>
        <w:jc w:val="both"/>
        <w:rPr>
          <w:rFonts w:ascii="Arial" w:hAnsi="Arial" w:cs="Arial"/>
          <w:sz w:val="24"/>
          <w:szCs w:val="24"/>
          <w:lang w:eastAsia="pl-PL"/>
        </w:rPr>
      </w:pPr>
      <w:r w:rsidRPr="00813D2E">
        <w:rPr>
          <w:rFonts w:ascii="Arial" w:hAnsi="Arial" w:cs="Arial"/>
          <w:sz w:val="24"/>
          <w:szCs w:val="24"/>
          <w:lang w:eastAsia="pl-PL"/>
        </w:rPr>
        <w:t xml:space="preserve">Zamawiający dopuszcza jednorazową waloryzację wynagrodzenia, która może nastąpić nie wcześniej niż po upływie 6 miesięcy od dnia zawarcia </w:t>
      </w:r>
      <w:r>
        <w:rPr>
          <w:rFonts w:ascii="Arial" w:hAnsi="Arial" w:cs="Arial"/>
          <w:sz w:val="24"/>
          <w:szCs w:val="24"/>
          <w:lang w:eastAsia="pl-PL"/>
        </w:rPr>
        <w:t>U</w:t>
      </w:r>
      <w:r w:rsidRPr="00813D2E">
        <w:rPr>
          <w:rFonts w:ascii="Arial" w:hAnsi="Arial" w:cs="Arial"/>
          <w:sz w:val="24"/>
          <w:szCs w:val="24"/>
          <w:lang w:eastAsia="pl-PL"/>
        </w:rPr>
        <w:t>mowy.</w:t>
      </w:r>
      <w:r w:rsidRPr="00D753C5">
        <w:rPr>
          <w:rFonts w:ascii="Arial" w:hAnsi="Arial" w:cs="Arial"/>
          <w:sz w:val="24"/>
          <w:szCs w:val="24"/>
          <w:lang w:eastAsia="pl-PL"/>
        </w:rPr>
        <w:t xml:space="preserve"> </w:t>
      </w:r>
      <w:r>
        <w:rPr>
          <w:rFonts w:ascii="Arial" w:hAnsi="Arial" w:cs="Arial"/>
          <w:sz w:val="24"/>
          <w:szCs w:val="24"/>
          <w:lang w:eastAsia="pl-PL"/>
        </w:rPr>
        <w:t xml:space="preserve">Waloryzacja </w:t>
      </w:r>
      <w:r w:rsidRPr="00001F29">
        <w:rPr>
          <w:rFonts w:ascii="Arial" w:hAnsi="Arial" w:cs="Arial"/>
          <w:sz w:val="24"/>
          <w:szCs w:val="24"/>
          <w:lang w:eastAsia="pl-PL"/>
        </w:rPr>
        <w:t xml:space="preserve">będzie dotyczyć wynagrodzenia przysługującego Wykonawcy za </w:t>
      </w:r>
      <w:r>
        <w:rPr>
          <w:rFonts w:ascii="Arial" w:hAnsi="Arial" w:cs="Arial"/>
          <w:sz w:val="24"/>
          <w:szCs w:val="24"/>
          <w:lang w:eastAsia="pl-PL"/>
        </w:rPr>
        <w:t>roboty</w:t>
      </w:r>
      <w:r w:rsidRPr="00001F29">
        <w:rPr>
          <w:rFonts w:ascii="Arial" w:hAnsi="Arial" w:cs="Arial"/>
          <w:sz w:val="24"/>
          <w:szCs w:val="24"/>
          <w:lang w:eastAsia="pl-PL"/>
        </w:rPr>
        <w:t xml:space="preserve"> zrealizowane po upływie tego terminu, tj. po upływie 6 miesięcy od dnia zawarcia </w:t>
      </w:r>
      <w:r>
        <w:rPr>
          <w:rFonts w:ascii="Arial" w:hAnsi="Arial" w:cs="Arial"/>
          <w:sz w:val="24"/>
          <w:szCs w:val="24"/>
          <w:lang w:eastAsia="pl-PL"/>
        </w:rPr>
        <w:t>U</w:t>
      </w:r>
      <w:r w:rsidRPr="00001F29">
        <w:rPr>
          <w:rFonts w:ascii="Arial" w:hAnsi="Arial" w:cs="Arial"/>
          <w:sz w:val="24"/>
          <w:szCs w:val="24"/>
          <w:lang w:eastAsia="pl-PL"/>
        </w:rPr>
        <w:t>mowy</w:t>
      </w:r>
      <w:r>
        <w:rPr>
          <w:rFonts w:ascii="Arial" w:hAnsi="Arial" w:cs="Arial"/>
          <w:sz w:val="24"/>
          <w:szCs w:val="24"/>
          <w:lang w:eastAsia="pl-PL"/>
        </w:rPr>
        <w:t>.</w:t>
      </w:r>
    </w:p>
    <w:p w14:paraId="6BEE3E4C" w14:textId="77777777" w:rsidR="00C7707F" w:rsidRPr="00813D2E" w:rsidRDefault="00C7707F" w:rsidP="00C7707F">
      <w:pPr>
        <w:pStyle w:val="Akapitzlist"/>
        <w:numPr>
          <w:ilvl w:val="3"/>
          <w:numId w:val="37"/>
        </w:numPr>
        <w:tabs>
          <w:tab w:val="clear" w:pos="3077"/>
          <w:tab w:val="num" w:pos="426"/>
        </w:tabs>
        <w:spacing w:after="0"/>
        <w:ind w:left="426" w:hanging="426"/>
        <w:jc w:val="both"/>
        <w:rPr>
          <w:rFonts w:ascii="Arial" w:hAnsi="Arial" w:cs="Arial"/>
          <w:sz w:val="24"/>
          <w:szCs w:val="24"/>
          <w:lang w:eastAsia="pl-PL"/>
        </w:rPr>
      </w:pPr>
      <w:r w:rsidRPr="00813D2E">
        <w:rPr>
          <w:rFonts w:ascii="Arial" w:hAnsi="Arial" w:cs="Arial"/>
          <w:sz w:val="24"/>
          <w:szCs w:val="24"/>
          <w:lang w:eastAsia="pl-PL"/>
        </w:rPr>
        <w:t xml:space="preserve">Strona wnosząca o zmianę wysokości wynagrodzenia należnego Wykonawcy, zobowiązana jest przedstawić drugiej Stronie odpowiednio uzasadniony wniosek, nie później niż w terminie 7 dni, w którym waloryzacja mogła być dokonana. </w:t>
      </w:r>
      <w:r w:rsidRPr="00813D2E">
        <w:rPr>
          <w:rFonts w:ascii="Arial" w:hAnsi="Arial" w:cs="Arial"/>
          <w:sz w:val="24"/>
          <w:szCs w:val="24"/>
          <w:lang w:eastAsia="pl-PL"/>
        </w:rPr>
        <w:lastRenderedPageBreak/>
        <w:t>Początkowym terminem waloryzacji będzie pierwszy dzień roboczy miesiąca w którym waloryzacja mogła być dokonana.</w:t>
      </w:r>
    </w:p>
    <w:p w14:paraId="2DD8DC1A" w14:textId="77777777" w:rsidR="00C7707F" w:rsidRPr="00813D2E" w:rsidRDefault="00C7707F" w:rsidP="00C7707F">
      <w:pPr>
        <w:pStyle w:val="Akapitzlist"/>
        <w:numPr>
          <w:ilvl w:val="3"/>
          <w:numId w:val="37"/>
        </w:numPr>
        <w:tabs>
          <w:tab w:val="clear" w:pos="3077"/>
          <w:tab w:val="num" w:pos="426"/>
        </w:tabs>
        <w:spacing w:after="0"/>
        <w:ind w:left="426" w:hanging="426"/>
        <w:jc w:val="both"/>
        <w:rPr>
          <w:rFonts w:ascii="Arial" w:hAnsi="Arial" w:cs="Arial"/>
          <w:sz w:val="24"/>
          <w:szCs w:val="24"/>
          <w:lang w:eastAsia="pl-PL"/>
        </w:rPr>
      </w:pPr>
      <w:r w:rsidRPr="00813D2E">
        <w:rPr>
          <w:rFonts w:ascii="Arial" w:hAnsi="Arial" w:cs="Arial"/>
          <w:sz w:val="24"/>
          <w:szCs w:val="24"/>
          <w:lang w:eastAsia="pl-PL"/>
        </w:rPr>
        <w:t>Podstawą do wnioskowania przez Stronę o zmianę wynagrodzenia należnego Wykonawcy i określenia wysokości takiej zmiany przyjmuje się wskaźnik cen produkcji budowlano-montażowej publikowany przez Prezesa GUS - zwany dalej „wskaźnikiem GUS”.</w:t>
      </w:r>
    </w:p>
    <w:p w14:paraId="738099E6" w14:textId="77777777" w:rsidR="00C7707F" w:rsidRPr="00813D2E" w:rsidRDefault="00C7707F" w:rsidP="00C7707F">
      <w:pPr>
        <w:pStyle w:val="Akapitzlist"/>
        <w:numPr>
          <w:ilvl w:val="3"/>
          <w:numId w:val="37"/>
        </w:numPr>
        <w:tabs>
          <w:tab w:val="clear" w:pos="3077"/>
          <w:tab w:val="num" w:pos="426"/>
        </w:tabs>
        <w:spacing w:after="0"/>
        <w:ind w:left="426" w:hanging="426"/>
        <w:jc w:val="both"/>
        <w:rPr>
          <w:rFonts w:ascii="Arial" w:hAnsi="Arial" w:cs="Arial"/>
          <w:sz w:val="24"/>
          <w:szCs w:val="24"/>
          <w:lang w:eastAsia="pl-PL"/>
        </w:rPr>
      </w:pPr>
      <w:r w:rsidRPr="00813D2E">
        <w:rPr>
          <w:rFonts w:ascii="Arial" w:hAnsi="Arial" w:cs="Arial"/>
          <w:sz w:val="24"/>
          <w:szCs w:val="24"/>
          <w:lang w:eastAsia="pl-PL"/>
        </w:rPr>
        <w:t>Wynagrodzenie w wyniku waloryzacji zostanie ustalone z zastosowaniem stawki VAT obowiązującej w dniu, na który dokonuje się waloryzacji.</w:t>
      </w:r>
    </w:p>
    <w:p w14:paraId="279CFF32" w14:textId="77777777" w:rsidR="00C7707F" w:rsidRPr="00610EB8" w:rsidRDefault="00C7707F" w:rsidP="00C7707F">
      <w:pPr>
        <w:pStyle w:val="Akapitzlist"/>
        <w:numPr>
          <w:ilvl w:val="3"/>
          <w:numId w:val="37"/>
        </w:numPr>
        <w:tabs>
          <w:tab w:val="clear" w:pos="3077"/>
          <w:tab w:val="num" w:pos="426"/>
        </w:tabs>
        <w:spacing w:after="0"/>
        <w:ind w:left="426" w:hanging="426"/>
        <w:jc w:val="both"/>
        <w:rPr>
          <w:rFonts w:ascii="Arial" w:hAnsi="Arial" w:cs="Arial"/>
          <w:sz w:val="24"/>
          <w:szCs w:val="24"/>
          <w:lang w:eastAsia="pl-PL"/>
        </w:rPr>
      </w:pPr>
      <w:r w:rsidRPr="00610EB8">
        <w:rPr>
          <w:rFonts w:ascii="Arial" w:hAnsi="Arial" w:cs="Arial"/>
          <w:sz w:val="24"/>
          <w:szCs w:val="24"/>
          <w:lang w:eastAsia="pl-PL"/>
        </w:rPr>
        <w:t xml:space="preserve">Zmiana wynagrodzenia, o której mowa w ust. </w:t>
      </w:r>
      <w:r>
        <w:rPr>
          <w:rFonts w:ascii="Arial" w:hAnsi="Arial" w:cs="Arial"/>
          <w:sz w:val="24"/>
          <w:szCs w:val="24"/>
          <w:lang w:eastAsia="pl-PL"/>
        </w:rPr>
        <w:t>15</w:t>
      </w:r>
      <w:r w:rsidRPr="00610EB8">
        <w:rPr>
          <w:rFonts w:ascii="Arial" w:hAnsi="Arial" w:cs="Arial"/>
          <w:sz w:val="24"/>
          <w:szCs w:val="24"/>
          <w:lang w:eastAsia="pl-PL"/>
        </w:rPr>
        <w:t xml:space="preserve"> może mieć miejsce w sytuacji kiedy wzrost lub spadek wskaźnika GUS przekroczy poziom 5 % w okresie 6 miesięcy od dnia podpisania </w:t>
      </w:r>
      <w:r>
        <w:rPr>
          <w:rFonts w:ascii="Arial" w:hAnsi="Arial" w:cs="Arial"/>
          <w:sz w:val="24"/>
          <w:szCs w:val="24"/>
          <w:lang w:eastAsia="pl-PL"/>
        </w:rPr>
        <w:t>U</w:t>
      </w:r>
      <w:r w:rsidRPr="00610EB8">
        <w:rPr>
          <w:rFonts w:ascii="Arial" w:hAnsi="Arial" w:cs="Arial"/>
          <w:sz w:val="24"/>
          <w:szCs w:val="24"/>
          <w:lang w:eastAsia="pl-PL"/>
        </w:rPr>
        <w:t>mowy.</w:t>
      </w:r>
    </w:p>
    <w:p w14:paraId="4CF6F7B5" w14:textId="77777777" w:rsidR="00C7707F" w:rsidRPr="00610EB8" w:rsidRDefault="00C7707F" w:rsidP="00C7707F">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610EB8">
        <w:rPr>
          <w:rFonts w:ascii="Arial" w:hAnsi="Arial" w:cs="Arial"/>
          <w:sz w:val="24"/>
          <w:szCs w:val="24"/>
        </w:rPr>
        <w:t>Przez zmianę ceny materiałów lub kosztów rozumie się wzrost odpowiednio cen lub kosztów, jak ich obniżenie, względem ceny lub kosztu przyjętych w celu ustalenia wynagrodzenia Wykonawcy zawartego w ofercie w wysokości wynikającej z wyliczenia:</w:t>
      </w:r>
    </w:p>
    <w:p w14:paraId="3989ACBA" w14:textId="77777777" w:rsidR="00C7707F" w:rsidRPr="00610EB8" w:rsidRDefault="00C7707F" w:rsidP="00C7707F">
      <w:pPr>
        <w:tabs>
          <w:tab w:val="right" w:pos="-2835"/>
          <w:tab w:val="center" w:pos="-1560"/>
        </w:tabs>
        <w:overflowPunct w:val="0"/>
        <w:autoSpaceDE w:val="0"/>
        <w:autoSpaceDN w:val="0"/>
        <w:adjustRightInd w:val="0"/>
        <w:jc w:val="both"/>
        <w:textAlignment w:val="baseline"/>
        <w:rPr>
          <w:rFonts w:ascii="Arial" w:hAnsi="Arial" w:cs="Arial"/>
          <w:sz w:val="24"/>
          <w:szCs w:val="24"/>
        </w:rPr>
      </w:pPr>
      <w:r>
        <w:rPr>
          <w:rFonts w:ascii="Arial" w:hAnsi="Arial" w:cs="Arial"/>
          <w:sz w:val="24"/>
          <w:szCs w:val="24"/>
        </w:rPr>
        <w:tab/>
      </w:r>
      <w:r w:rsidRPr="00610EB8">
        <w:rPr>
          <w:rFonts w:ascii="Arial" w:hAnsi="Arial" w:cs="Arial"/>
          <w:sz w:val="24"/>
          <w:szCs w:val="24"/>
        </w:rPr>
        <w:t xml:space="preserve">przy wzroście wskaźnika GUS: </w:t>
      </w:r>
      <w:r w:rsidRPr="00610EB8">
        <w:rPr>
          <w:rFonts w:ascii="Arial" w:hAnsi="Arial" w:cs="Arial"/>
          <w:b/>
          <w:bCs/>
          <w:sz w:val="24"/>
          <w:szCs w:val="24"/>
        </w:rPr>
        <w:t>W x (</w:t>
      </w:r>
      <w:proofErr w:type="spellStart"/>
      <w:r w:rsidRPr="00610EB8">
        <w:rPr>
          <w:rFonts w:ascii="Arial" w:hAnsi="Arial" w:cs="Arial"/>
          <w:b/>
          <w:bCs/>
          <w:sz w:val="24"/>
          <w:szCs w:val="24"/>
        </w:rPr>
        <w:t>Ww</w:t>
      </w:r>
      <w:proofErr w:type="spellEnd"/>
      <w:r w:rsidRPr="00610EB8">
        <w:rPr>
          <w:rFonts w:ascii="Arial" w:hAnsi="Arial" w:cs="Arial"/>
          <w:b/>
          <w:bCs/>
          <w:sz w:val="24"/>
          <w:szCs w:val="24"/>
        </w:rPr>
        <w:t>% - 5 %) = Wz1,</w:t>
      </w:r>
    </w:p>
    <w:p w14:paraId="71B42A78" w14:textId="77777777" w:rsidR="00C7707F" w:rsidRPr="00610EB8" w:rsidRDefault="00C7707F" w:rsidP="00C7707F">
      <w:pPr>
        <w:tabs>
          <w:tab w:val="right" w:pos="-2835"/>
          <w:tab w:val="center" w:pos="-1560"/>
        </w:tabs>
        <w:overflowPunct w:val="0"/>
        <w:autoSpaceDE w:val="0"/>
        <w:autoSpaceDN w:val="0"/>
        <w:adjustRightInd w:val="0"/>
        <w:jc w:val="both"/>
        <w:textAlignment w:val="baseline"/>
        <w:rPr>
          <w:rFonts w:ascii="Arial" w:hAnsi="Arial" w:cs="Arial"/>
          <w:sz w:val="24"/>
          <w:szCs w:val="24"/>
        </w:rPr>
      </w:pPr>
      <w:r>
        <w:rPr>
          <w:rFonts w:ascii="Arial" w:hAnsi="Arial" w:cs="Arial"/>
          <w:sz w:val="24"/>
          <w:szCs w:val="24"/>
        </w:rPr>
        <w:tab/>
      </w:r>
      <w:r w:rsidRPr="00610EB8">
        <w:rPr>
          <w:rFonts w:ascii="Arial" w:hAnsi="Arial" w:cs="Arial"/>
          <w:sz w:val="24"/>
          <w:szCs w:val="24"/>
        </w:rPr>
        <w:t xml:space="preserve">przy spadku wskaźnika GUS: </w:t>
      </w:r>
      <w:r w:rsidRPr="00610EB8">
        <w:rPr>
          <w:rFonts w:ascii="Arial" w:hAnsi="Arial" w:cs="Arial"/>
          <w:b/>
          <w:bCs/>
          <w:sz w:val="24"/>
          <w:szCs w:val="24"/>
        </w:rPr>
        <w:t>W x (</w:t>
      </w:r>
      <w:proofErr w:type="spellStart"/>
      <w:r w:rsidRPr="00610EB8">
        <w:rPr>
          <w:rFonts w:ascii="Arial" w:hAnsi="Arial" w:cs="Arial"/>
          <w:b/>
          <w:bCs/>
          <w:sz w:val="24"/>
          <w:szCs w:val="24"/>
        </w:rPr>
        <w:t>Ws</w:t>
      </w:r>
      <w:proofErr w:type="spellEnd"/>
      <w:r w:rsidRPr="00610EB8">
        <w:rPr>
          <w:rFonts w:ascii="Arial" w:hAnsi="Arial" w:cs="Arial"/>
          <w:b/>
          <w:bCs/>
          <w:sz w:val="24"/>
          <w:szCs w:val="24"/>
        </w:rPr>
        <w:t>% - 5 %) = Wz2,</w:t>
      </w:r>
      <w:r w:rsidRPr="00610EB8">
        <w:rPr>
          <w:rFonts w:ascii="Arial" w:hAnsi="Arial" w:cs="Arial"/>
          <w:sz w:val="24"/>
          <w:szCs w:val="24"/>
        </w:rPr>
        <w:t xml:space="preserve"> </w:t>
      </w:r>
    </w:p>
    <w:p w14:paraId="27CE21B3" w14:textId="77777777" w:rsidR="00C7707F" w:rsidRPr="00610EB8" w:rsidRDefault="00C7707F" w:rsidP="00C7707F">
      <w:pPr>
        <w:tabs>
          <w:tab w:val="right" w:pos="-2835"/>
          <w:tab w:val="center" w:pos="-1560"/>
        </w:tabs>
        <w:overflowPunct w:val="0"/>
        <w:autoSpaceDE w:val="0"/>
        <w:autoSpaceDN w:val="0"/>
        <w:adjustRightInd w:val="0"/>
        <w:jc w:val="both"/>
        <w:textAlignment w:val="baseline"/>
        <w:rPr>
          <w:rFonts w:ascii="Arial" w:hAnsi="Arial" w:cs="Arial"/>
          <w:sz w:val="24"/>
          <w:szCs w:val="24"/>
        </w:rPr>
      </w:pPr>
      <w:r>
        <w:rPr>
          <w:rFonts w:ascii="Arial" w:hAnsi="Arial" w:cs="Arial"/>
          <w:sz w:val="24"/>
          <w:szCs w:val="24"/>
        </w:rPr>
        <w:tab/>
      </w:r>
      <w:r w:rsidRPr="00610EB8">
        <w:rPr>
          <w:rFonts w:ascii="Arial" w:hAnsi="Arial" w:cs="Arial"/>
          <w:sz w:val="24"/>
          <w:szCs w:val="24"/>
        </w:rPr>
        <w:t>gdzie:</w:t>
      </w:r>
    </w:p>
    <w:p w14:paraId="29EF9D48" w14:textId="77777777" w:rsidR="00C7707F" w:rsidRPr="00610EB8" w:rsidRDefault="00C7707F" w:rsidP="00C7707F">
      <w:pPr>
        <w:tabs>
          <w:tab w:val="right" w:pos="-2835"/>
          <w:tab w:val="center" w:pos="-1560"/>
        </w:tabs>
        <w:overflowPunct w:val="0"/>
        <w:autoSpaceDE w:val="0"/>
        <w:autoSpaceDN w:val="0"/>
        <w:adjustRightInd w:val="0"/>
        <w:jc w:val="both"/>
        <w:textAlignment w:val="baseline"/>
        <w:rPr>
          <w:rFonts w:ascii="Arial" w:hAnsi="Arial" w:cs="Arial"/>
          <w:sz w:val="24"/>
          <w:szCs w:val="24"/>
        </w:rPr>
      </w:pPr>
      <w:r>
        <w:rPr>
          <w:rFonts w:ascii="Arial" w:hAnsi="Arial" w:cs="Arial"/>
          <w:sz w:val="24"/>
          <w:szCs w:val="24"/>
        </w:rPr>
        <w:tab/>
      </w:r>
      <w:r w:rsidRPr="00610EB8">
        <w:rPr>
          <w:rFonts w:ascii="Arial" w:hAnsi="Arial" w:cs="Arial"/>
          <w:sz w:val="24"/>
          <w:szCs w:val="24"/>
        </w:rPr>
        <w:t>W – wartość prac wykonanych w okresie objętym wnioskiem;</w:t>
      </w:r>
    </w:p>
    <w:p w14:paraId="6871910B" w14:textId="77777777" w:rsidR="00C7707F" w:rsidRPr="00610EB8" w:rsidRDefault="00C7707F" w:rsidP="00C7707F">
      <w:pPr>
        <w:tabs>
          <w:tab w:val="right" w:pos="-2835"/>
          <w:tab w:val="center" w:pos="-1560"/>
        </w:tabs>
        <w:overflowPunct w:val="0"/>
        <w:autoSpaceDE w:val="0"/>
        <w:autoSpaceDN w:val="0"/>
        <w:adjustRightInd w:val="0"/>
        <w:ind w:left="708"/>
        <w:jc w:val="both"/>
        <w:textAlignment w:val="baseline"/>
        <w:rPr>
          <w:rFonts w:ascii="Arial" w:hAnsi="Arial" w:cs="Arial"/>
          <w:sz w:val="24"/>
          <w:szCs w:val="24"/>
        </w:rPr>
      </w:pPr>
      <w:proofErr w:type="spellStart"/>
      <w:r w:rsidRPr="00610EB8">
        <w:rPr>
          <w:rFonts w:ascii="Arial" w:hAnsi="Arial" w:cs="Arial"/>
          <w:sz w:val="24"/>
          <w:szCs w:val="24"/>
        </w:rPr>
        <w:t>Ww</w:t>
      </w:r>
      <w:proofErr w:type="spellEnd"/>
      <w:r w:rsidRPr="00610EB8">
        <w:rPr>
          <w:rFonts w:ascii="Arial" w:hAnsi="Arial" w:cs="Arial"/>
          <w:sz w:val="24"/>
          <w:szCs w:val="24"/>
        </w:rPr>
        <w:t xml:space="preserve"> – wartość wzrostu wskaźnika GUS z okresu objętego wnioskiem o zmianę  wynagrodzenia;</w:t>
      </w:r>
    </w:p>
    <w:p w14:paraId="67D6548C" w14:textId="77777777" w:rsidR="00C7707F" w:rsidRPr="00610EB8" w:rsidRDefault="00C7707F" w:rsidP="00C7707F">
      <w:pPr>
        <w:tabs>
          <w:tab w:val="right" w:pos="-2835"/>
          <w:tab w:val="center" w:pos="-1560"/>
        </w:tabs>
        <w:overflowPunct w:val="0"/>
        <w:autoSpaceDE w:val="0"/>
        <w:autoSpaceDN w:val="0"/>
        <w:adjustRightInd w:val="0"/>
        <w:ind w:left="708"/>
        <w:jc w:val="both"/>
        <w:textAlignment w:val="baseline"/>
        <w:rPr>
          <w:rFonts w:ascii="Arial" w:hAnsi="Arial" w:cs="Arial"/>
          <w:sz w:val="24"/>
          <w:szCs w:val="24"/>
        </w:rPr>
      </w:pPr>
      <w:proofErr w:type="spellStart"/>
      <w:r w:rsidRPr="00610EB8">
        <w:rPr>
          <w:rFonts w:ascii="Arial" w:hAnsi="Arial" w:cs="Arial"/>
          <w:sz w:val="24"/>
          <w:szCs w:val="24"/>
        </w:rPr>
        <w:t>Ws</w:t>
      </w:r>
      <w:proofErr w:type="spellEnd"/>
      <w:r w:rsidRPr="00610EB8">
        <w:rPr>
          <w:rFonts w:ascii="Arial" w:hAnsi="Arial" w:cs="Arial"/>
          <w:sz w:val="24"/>
          <w:szCs w:val="24"/>
        </w:rPr>
        <w:t xml:space="preserve"> – wartość spadku wskaźnika GUS z okresu objętego wnioskiem o zmianę  wynagrodzenia;</w:t>
      </w:r>
    </w:p>
    <w:p w14:paraId="24765AE0" w14:textId="77777777" w:rsidR="00C7707F" w:rsidRPr="00610EB8" w:rsidRDefault="00C7707F" w:rsidP="00C7707F">
      <w:pPr>
        <w:tabs>
          <w:tab w:val="right" w:pos="-2835"/>
          <w:tab w:val="center" w:pos="-1560"/>
        </w:tabs>
        <w:overflowPunct w:val="0"/>
        <w:autoSpaceDE w:val="0"/>
        <w:autoSpaceDN w:val="0"/>
        <w:adjustRightInd w:val="0"/>
        <w:jc w:val="both"/>
        <w:textAlignment w:val="baseline"/>
        <w:rPr>
          <w:rFonts w:ascii="Arial" w:hAnsi="Arial" w:cs="Arial"/>
          <w:sz w:val="24"/>
          <w:szCs w:val="24"/>
        </w:rPr>
      </w:pPr>
      <w:r>
        <w:rPr>
          <w:rFonts w:ascii="Arial" w:hAnsi="Arial" w:cs="Arial"/>
          <w:sz w:val="24"/>
          <w:szCs w:val="24"/>
        </w:rPr>
        <w:tab/>
      </w:r>
      <w:r w:rsidRPr="00610EB8">
        <w:rPr>
          <w:rFonts w:ascii="Arial" w:hAnsi="Arial" w:cs="Arial"/>
          <w:sz w:val="24"/>
          <w:szCs w:val="24"/>
        </w:rPr>
        <w:t>Wz1 - wartość zmiany umowy (podwyższenia kwoty wynagrodzenia);</w:t>
      </w:r>
    </w:p>
    <w:p w14:paraId="6B88F8F2" w14:textId="77777777" w:rsidR="00C7707F" w:rsidRPr="00610EB8" w:rsidRDefault="00C7707F" w:rsidP="00C7707F">
      <w:pPr>
        <w:tabs>
          <w:tab w:val="right" w:pos="-2835"/>
          <w:tab w:val="center" w:pos="-1560"/>
        </w:tabs>
        <w:overflowPunct w:val="0"/>
        <w:autoSpaceDE w:val="0"/>
        <w:autoSpaceDN w:val="0"/>
        <w:adjustRightInd w:val="0"/>
        <w:jc w:val="both"/>
        <w:textAlignment w:val="baseline"/>
        <w:rPr>
          <w:rFonts w:ascii="Arial" w:hAnsi="Arial" w:cs="Arial"/>
          <w:sz w:val="24"/>
          <w:szCs w:val="24"/>
        </w:rPr>
      </w:pPr>
      <w:r>
        <w:rPr>
          <w:rFonts w:ascii="Arial" w:hAnsi="Arial" w:cs="Arial"/>
          <w:sz w:val="24"/>
          <w:szCs w:val="24"/>
        </w:rPr>
        <w:tab/>
      </w:r>
      <w:r w:rsidRPr="00610EB8">
        <w:rPr>
          <w:rFonts w:ascii="Arial" w:hAnsi="Arial" w:cs="Arial"/>
          <w:sz w:val="24"/>
          <w:szCs w:val="24"/>
        </w:rPr>
        <w:t>Wz2 - wartość zmiany umowy (obniżenie kwoty wynagrodzenia).</w:t>
      </w:r>
    </w:p>
    <w:p w14:paraId="00C35740" w14:textId="77777777" w:rsidR="00C7707F" w:rsidRPr="00610EB8" w:rsidRDefault="00C7707F" w:rsidP="00C7707F">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610EB8">
        <w:rPr>
          <w:rFonts w:ascii="Arial" w:hAnsi="Arial" w:cs="Arial"/>
          <w:sz w:val="24"/>
          <w:szCs w:val="24"/>
        </w:rPr>
        <w:t>Strony mogą występować o przedłożenie w oznaczonym terminie dodatkowych informacji, wyjaśnień lub dokumentów, jeśli dane przekazane wraz z wnioskiem budzą wątpliwości Zamawiającego.</w:t>
      </w:r>
    </w:p>
    <w:p w14:paraId="60F6E520" w14:textId="77777777" w:rsidR="00C7707F" w:rsidRPr="00610EB8" w:rsidRDefault="00C7707F" w:rsidP="00C7707F">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610EB8">
        <w:rPr>
          <w:rFonts w:ascii="Arial" w:hAnsi="Arial" w:cs="Arial"/>
          <w:sz w:val="24"/>
          <w:szCs w:val="24"/>
        </w:rPr>
        <w:t>Strony informują się wzajemnie w formie pisemnej o braku podstaw do uwzględnienia wniosku w całości lub w części - wraz z uzasadnieniem tego stanowiska.</w:t>
      </w:r>
    </w:p>
    <w:p w14:paraId="7AC0E346" w14:textId="77777777" w:rsidR="00C7707F" w:rsidRPr="00610EB8" w:rsidRDefault="00C7707F" w:rsidP="00C7707F">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610EB8">
        <w:rPr>
          <w:rFonts w:ascii="Arial" w:hAnsi="Arial" w:cs="Arial"/>
          <w:sz w:val="24"/>
          <w:szCs w:val="24"/>
        </w:rPr>
        <w:t>Waloryzacja wynagrodzenia Wykonawcy wymaga zawarcia przez Strony aneksu do umowy w formie pisemnej pod rygorem nieważności.</w:t>
      </w:r>
    </w:p>
    <w:p w14:paraId="54DBFA40" w14:textId="77777777" w:rsidR="00C7707F" w:rsidRPr="00610EB8" w:rsidRDefault="00C7707F" w:rsidP="00C7707F">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610EB8">
        <w:rPr>
          <w:rFonts w:ascii="Arial" w:hAnsi="Arial" w:cs="Arial"/>
          <w:sz w:val="24"/>
          <w:szCs w:val="24"/>
        </w:rPr>
        <w:t>Do aneksu do umowy Strony sporządzą protokół uzgodnień, w którym określą w szczególności:</w:t>
      </w:r>
    </w:p>
    <w:p w14:paraId="161C52FA" w14:textId="77777777" w:rsidR="00C7707F" w:rsidRPr="00610EB8" w:rsidRDefault="00C7707F" w:rsidP="00C7707F">
      <w:pPr>
        <w:pStyle w:val="Akapitzlist"/>
        <w:numPr>
          <w:ilvl w:val="0"/>
          <w:numId w:val="61"/>
        </w:numPr>
        <w:tabs>
          <w:tab w:val="right" w:pos="-2835"/>
          <w:tab w:val="center" w:pos="-1560"/>
        </w:tabs>
        <w:overflowPunct w:val="0"/>
        <w:autoSpaceDE w:val="0"/>
        <w:autoSpaceDN w:val="0"/>
        <w:adjustRightInd w:val="0"/>
        <w:spacing w:after="0"/>
        <w:jc w:val="both"/>
        <w:textAlignment w:val="baseline"/>
        <w:rPr>
          <w:rFonts w:ascii="Arial" w:hAnsi="Arial" w:cs="Arial"/>
          <w:sz w:val="24"/>
          <w:szCs w:val="24"/>
        </w:rPr>
      </w:pPr>
      <w:r w:rsidRPr="00610EB8">
        <w:rPr>
          <w:rFonts w:ascii="Arial" w:hAnsi="Arial" w:cs="Arial"/>
          <w:sz w:val="24"/>
          <w:szCs w:val="24"/>
        </w:rPr>
        <w:t>okres którego dotyczy waloryzacja;</w:t>
      </w:r>
    </w:p>
    <w:p w14:paraId="57A7FF9C" w14:textId="77777777" w:rsidR="00C7707F" w:rsidRPr="00610EB8" w:rsidRDefault="00C7707F" w:rsidP="00C7707F">
      <w:pPr>
        <w:pStyle w:val="Akapitzlist"/>
        <w:numPr>
          <w:ilvl w:val="0"/>
          <w:numId w:val="61"/>
        </w:numPr>
        <w:tabs>
          <w:tab w:val="right" w:pos="-2835"/>
          <w:tab w:val="center" w:pos="-1560"/>
        </w:tabs>
        <w:overflowPunct w:val="0"/>
        <w:autoSpaceDE w:val="0"/>
        <w:autoSpaceDN w:val="0"/>
        <w:adjustRightInd w:val="0"/>
        <w:spacing w:after="0"/>
        <w:jc w:val="both"/>
        <w:textAlignment w:val="baseline"/>
        <w:rPr>
          <w:rFonts w:ascii="Arial" w:hAnsi="Arial" w:cs="Arial"/>
          <w:sz w:val="24"/>
          <w:szCs w:val="24"/>
        </w:rPr>
      </w:pPr>
      <w:r w:rsidRPr="00610EB8">
        <w:rPr>
          <w:rFonts w:ascii="Arial" w:hAnsi="Arial" w:cs="Arial"/>
          <w:sz w:val="24"/>
          <w:szCs w:val="24"/>
        </w:rPr>
        <w:t>wartość wskaźnika waloryzacji;</w:t>
      </w:r>
    </w:p>
    <w:p w14:paraId="6305E5C0" w14:textId="77777777" w:rsidR="00C7707F" w:rsidRPr="00610EB8" w:rsidRDefault="00C7707F" w:rsidP="00C7707F">
      <w:pPr>
        <w:pStyle w:val="Akapitzlist"/>
        <w:numPr>
          <w:ilvl w:val="0"/>
          <w:numId w:val="61"/>
        </w:numPr>
        <w:tabs>
          <w:tab w:val="right" w:pos="-2835"/>
          <w:tab w:val="center" w:pos="-1560"/>
        </w:tabs>
        <w:overflowPunct w:val="0"/>
        <w:autoSpaceDE w:val="0"/>
        <w:autoSpaceDN w:val="0"/>
        <w:adjustRightInd w:val="0"/>
        <w:spacing w:after="0"/>
        <w:jc w:val="both"/>
        <w:textAlignment w:val="baseline"/>
        <w:rPr>
          <w:rFonts w:ascii="Arial" w:hAnsi="Arial" w:cs="Arial"/>
          <w:sz w:val="24"/>
          <w:szCs w:val="24"/>
        </w:rPr>
      </w:pPr>
      <w:r w:rsidRPr="00610EB8">
        <w:rPr>
          <w:rFonts w:ascii="Arial" w:hAnsi="Arial" w:cs="Arial"/>
          <w:sz w:val="24"/>
          <w:szCs w:val="24"/>
        </w:rPr>
        <w:t>wartość wynagrodzenia podlegającego waloryzacji;</w:t>
      </w:r>
    </w:p>
    <w:p w14:paraId="744BEE08" w14:textId="77777777" w:rsidR="00C7707F" w:rsidRPr="00610EB8" w:rsidRDefault="00C7707F" w:rsidP="00C7707F">
      <w:pPr>
        <w:pStyle w:val="Akapitzlist"/>
        <w:numPr>
          <w:ilvl w:val="0"/>
          <w:numId w:val="61"/>
        </w:numPr>
        <w:tabs>
          <w:tab w:val="right" w:pos="-2835"/>
          <w:tab w:val="center" w:pos="-1560"/>
        </w:tabs>
        <w:overflowPunct w:val="0"/>
        <w:autoSpaceDE w:val="0"/>
        <w:autoSpaceDN w:val="0"/>
        <w:adjustRightInd w:val="0"/>
        <w:spacing w:after="0"/>
        <w:jc w:val="both"/>
        <w:textAlignment w:val="baseline"/>
        <w:rPr>
          <w:rFonts w:ascii="Arial" w:hAnsi="Arial" w:cs="Arial"/>
          <w:sz w:val="24"/>
          <w:szCs w:val="24"/>
        </w:rPr>
      </w:pPr>
      <w:r w:rsidRPr="00610EB8">
        <w:rPr>
          <w:rFonts w:ascii="Arial" w:hAnsi="Arial" w:cs="Arial"/>
          <w:sz w:val="24"/>
          <w:szCs w:val="24"/>
        </w:rPr>
        <w:t>wysokość wynagrodzenia przed i po waloryzacji;</w:t>
      </w:r>
    </w:p>
    <w:p w14:paraId="1FF7AFB4" w14:textId="77777777" w:rsidR="00C7707F" w:rsidRPr="00610EB8" w:rsidRDefault="00C7707F" w:rsidP="00C7707F">
      <w:pPr>
        <w:pStyle w:val="Akapitzlist"/>
        <w:numPr>
          <w:ilvl w:val="0"/>
          <w:numId w:val="61"/>
        </w:numPr>
        <w:tabs>
          <w:tab w:val="right" w:pos="-2835"/>
          <w:tab w:val="center" w:pos="-1560"/>
        </w:tabs>
        <w:overflowPunct w:val="0"/>
        <w:autoSpaceDE w:val="0"/>
        <w:autoSpaceDN w:val="0"/>
        <w:adjustRightInd w:val="0"/>
        <w:spacing w:after="0"/>
        <w:jc w:val="both"/>
        <w:textAlignment w:val="baseline"/>
        <w:rPr>
          <w:rFonts w:ascii="Arial" w:hAnsi="Arial" w:cs="Arial"/>
          <w:sz w:val="24"/>
          <w:szCs w:val="24"/>
        </w:rPr>
      </w:pPr>
      <w:r w:rsidRPr="00610EB8">
        <w:rPr>
          <w:rFonts w:ascii="Arial" w:hAnsi="Arial" w:cs="Arial"/>
          <w:sz w:val="24"/>
          <w:szCs w:val="24"/>
        </w:rPr>
        <w:t>łączną wartość zmiany wynagrodzenia w wyniku waloryzacji.</w:t>
      </w:r>
    </w:p>
    <w:p w14:paraId="7C1C5D89" w14:textId="77777777" w:rsidR="00C7707F" w:rsidRPr="00610EB8" w:rsidRDefault="00C7707F" w:rsidP="00C7707F">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610EB8">
        <w:rPr>
          <w:rFonts w:ascii="Arial" w:hAnsi="Arial" w:cs="Arial"/>
          <w:sz w:val="24"/>
          <w:szCs w:val="24"/>
        </w:rPr>
        <w:t xml:space="preserve">Maksymalna łączna wartość zmian wynagrodzenia, w całym okresie obowiązywania umowy, wynikających z waloryzacji wynagrodzenia spowodowanych zmianą cen materiałów lub kosztów związanych z realizacją zamówienia nie może przekroczyć 5% wysokości wynagrodzenia brutto Wykonawcy określonego w § </w:t>
      </w:r>
      <w:r>
        <w:rPr>
          <w:rFonts w:ascii="Arial" w:hAnsi="Arial" w:cs="Arial"/>
          <w:sz w:val="24"/>
          <w:szCs w:val="24"/>
        </w:rPr>
        <w:t>9</w:t>
      </w:r>
      <w:r w:rsidRPr="00610EB8">
        <w:rPr>
          <w:rFonts w:ascii="Arial" w:hAnsi="Arial" w:cs="Arial"/>
          <w:sz w:val="24"/>
          <w:szCs w:val="24"/>
        </w:rPr>
        <w:t xml:space="preserve"> ust. 1.</w:t>
      </w:r>
    </w:p>
    <w:p w14:paraId="673D461B" w14:textId="77777777" w:rsidR="00C7707F" w:rsidRPr="00610EB8" w:rsidRDefault="00C7707F" w:rsidP="00C7707F">
      <w:pPr>
        <w:numPr>
          <w:ilvl w:val="3"/>
          <w:numId w:val="37"/>
        </w:numPr>
        <w:tabs>
          <w:tab w:val="clear" w:pos="3077"/>
          <w:tab w:val="right" w:pos="-2835"/>
          <w:tab w:val="center" w:pos="-1560"/>
        </w:tabs>
        <w:overflowPunct w:val="0"/>
        <w:autoSpaceDE w:val="0"/>
        <w:autoSpaceDN w:val="0"/>
        <w:adjustRightInd w:val="0"/>
        <w:ind w:left="426" w:hanging="426"/>
        <w:jc w:val="both"/>
        <w:textAlignment w:val="baseline"/>
        <w:rPr>
          <w:rFonts w:ascii="Arial" w:hAnsi="Arial" w:cs="Arial"/>
          <w:sz w:val="24"/>
          <w:szCs w:val="24"/>
        </w:rPr>
      </w:pPr>
      <w:r w:rsidRPr="00610EB8">
        <w:rPr>
          <w:rFonts w:ascii="Arial" w:hAnsi="Arial" w:cs="Arial"/>
          <w:sz w:val="24"/>
          <w:szCs w:val="24"/>
        </w:rPr>
        <w:t xml:space="preserve">Wykonawca, którego wynagrodzenie zostało zmienione w przypadku, o którym mowa w ust. </w:t>
      </w:r>
      <w:r>
        <w:rPr>
          <w:rFonts w:ascii="Arial" w:hAnsi="Arial" w:cs="Arial"/>
          <w:sz w:val="24"/>
          <w:szCs w:val="24"/>
        </w:rPr>
        <w:t>15-27</w:t>
      </w:r>
      <w:r w:rsidRPr="00610EB8">
        <w:rPr>
          <w:rFonts w:ascii="Arial" w:hAnsi="Arial" w:cs="Arial"/>
          <w:sz w:val="24"/>
          <w:szCs w:val="24"/>
        </w:rPr>
        <w:t xml:space="preserve">, zobowiązany jest do zmiany wynagrodzenia przysługującego podwykonawcy, z którym zawarł umowę, w zakresie odpowiadającym zmianom </w:t>
      </w:r>
      <w:r w:rsidRPr="00610EB8">
        <w:rPr>
          <w:rFonts w:ascii="Arial" w:hAnsi="Arial" w:cs="Arial"/>
          <w:sz w:val="24"/>
          <w:szCs w:val="24"/>
        </w:rPr>
        <w:lastRenderedPageBreak/>
        <w:t>cen materiałów lub kosztów dotyczących zobowiązania podwykonawcy, jeżeli łącznie spełnione są następujące warunki:</w:t>
      </w:r>
    </w:p>
    <w:p w14:paraId="34B76508" w14:textId="77777777" w:rsidR="00C7707F" w:rsidRPr="00610EB8" w:rsidRDefault="00C7707F" w:rsidP="00C7707F">
      <w:pPr>
        <w:numPr>
          <w:ilvl w:val="4"/>
          <w:numId w:val="62"/>
        </w:numPr>
        <w:tabs>
          <w:tab w:val="right" w:pos="-2835"/>
          <w:tab w:val="center" w:pos="-1560"/>
        </w:tabs>
        <w:overflowPunct w:val="0"/>
        <w:autoSpaceDE w:val="0"/>
        <w:autoSpaceDN w:val="0"/>
        <w:adjustRightInd w:val="0"/>
        <w:jc w:val="both"/>
        <w:textAlignment w:val="baseline"/>
        <w:rPr>
          <w:rFonts w:ascii="Arial" w:hAnsi="Arial" w:cs="Arial"/>
          <w:sz w:val="24"/>
          <w:szCs w:val="24"/>
        </w:rPr>
      </w:pPr>
      <w:r w:rsidRPr="00610EB8">
        <w:rPr>
          <w:rFonts w:ascii="Arial" w:hAnsi="Arial" w:cs="Arial"/>
          <w:sz w:val="24"/>
          <w:szCs w:val="24"/>
        </w:rPr>
        <w:t xml:space="preserve"> przedmiotem umowy są roboty budowlane</w:t>
      </w:r>
      <w:r>
        <w:rPr>
          <w:rFonts w:ascii="Arial" w:hAnsi="Arial" w:cs="Arial"/>
          <w:sz w:val="24"/>
          <w:szCs w:val="24"/>
        </w:rPr>
        <w:t>, dostawy</w:t>
      </w:r>
      <w:r w:rsidRPr="00610EB8">
        <w:rPr>
          <w:rFonts w:ascii="Arial" w:hAnsi="Arial" w:cs="Arial"/>
          <w:sz w:val="24"/>
          <w:szCs w:val="24"/>
        </w:rPr>
        <w:t xml:space="preserve"> lub usługi,</w:t>
      </w:r>
    </w:p>
    <w:p w14:paraId="7AABBAF8" w14:textId="77777777" w:rsidR="00C7707F" w:rsidRPr="00610EB8" w:rsidRDefault="00C7707F" w:rsidP="00C7707F">
      <w:pPr>
        <w:numPr>
          <w:ilvl w:val="4"/>
          <w:numId w:val="62"/>
        </w:numPr>
        <w:tabs>
          <w:tab w:val="right" w:pos="-2835"/>
          <w:tab w:val="center" w:pos="-1560"/>
        </w:tabs>
        <w:overflowPunct w:val="0"/>
        <w:autoSpaceDE w:val="0"/>
        <w:autoSpaceDN w:val="0"/>
        <w:adjustRightInd w:val="0"/>
        <w:jc w:val="both"/>
        <w:textAlignment w:val="baseline"/>
        <w:rPr>
          <w:rFonts w:ascii="Arial" w:hAnsi="Arial" w:cs="Arial"/>
          <w:sz w:val="24"/>
          <w:szCs w:val="24"/>
        </w:rPr>
      </w:pPr>
      <w:r w:rsidRPr="00610EB8">
        <w:rPr>
          <w:rFonts w:ascii="Arial" w:hAnsi="Arial" w:cs="Arial"/>
          <w:sz w:val="24"/>
          <w:szCs w:val="24"/>
        </w:rPr>
        <w:t xml:space="preserve"> okres obowiązywania umowy przekracza 6 miesięcy.</w:t>
      </w:r>
    </w:p>
    <w:p w14:paraId="677A061B" w14:textId="744E6BFA" w:rsidR="00813D2E" w:rsidRPr="003A51FE" w:rsidRDefault="00813D2E" w:rsidP="00C7707F">
      <w:pPr>
        <w:tabs>
          <w:tab w:val="right" w:pos="-2835"/>
          <w:tab w:val="center" w:pos="-1560"/>
        </w:tabs>
        <w:overflowPunct w:val="0"/>
        <w:autoSpaceDE w:val="0"/>
        <w:autoSpaceDN w:val="0"/>
        <w:adjustRightInd w:val="0"/>
        <w:jc w:val="both"/>
        <w:textAlignment w:val="baseline"/>
        <w:rPr>
          <w:rFonts w:ascii="Arial" w:hAnsi="Arial" w:cs="Arial"/>
          <w:sz w:val="24"/>
          <w:szCs w:val="24"/>
        </w:rPr>
      </w:pPr>
    </w:p>
    <w:p w14:paraId="574486B9" w14:textId="77777777" w:rsidR="00444407" w:rsidRPr="003A51FE" w:rsidRDefault="00444407" w:rsidP="0040674D">
      <w:pPr>
        <w:keepNext/>
        <w:jc w:val="center"/>
        <w:rPr>
          <w:rFonts w:ascii="Arial" w:hAnsi="Arial" w:cs="Arial"/>
          <w:b/>
          <w:sz w:val="24"/>
          <w:szCs w:val="24"/>
        </w:rPr>
      </w:pPr>
    </w:p>
    <w:p w14:paraId="7AF14D2E"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10</w:t>
      </w:r>
    </w:p>
    <w:p w14:paraId="162AE615"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OSOBY UCZESTNICZĄCE W REALIZACJI UMOWY</w:t>
      </w:r>
    </w:p>
    <w:p w14:paraId="06C97D96" w14:textId="211EB2CC" w:rsidR="00444407" w:rsidRPr="003A51FE" w:rsidRDefault="00444407">
      <w:pPr>
        <w:numPr>
          <w:ilvl w:val="0"/>
          <w:numId w:val="5"/>
        </w:numPr>
        <w:ind w:left="426" w:hanging="426"/>
        <w:jc w:val="both"/>
        <w:rPr>
          <w:rFonts w:ascii="Arial" w:hAnsi="Arial" w:cs="Arial"/>
          <w:b/>
          <w:sz w:val="24"/>
          <w:szCs w:val="24"/>
        </w:rPr>
      </w:pPr>
      <w:r w:rsidRPr="003A51FE">
        <w:rPr>
          <w:rFonts w:ascii="Arial" w:hAnsi="Arial" w:cs="Arial"/>
          <w:sz w:val="24"/>
          <w:szCs w:val="24"/>
        </w:rPr>
        <w:t>Wykonawca zobowiązany jest zapewnić wykonanie Przedmiotu Umowy przez osoby posiadające odpowiednie, wymagane w SWZ i w Prawie budowlanym, uprawnienia do pełnienia samodzielnych funkcji technicznych w budownictwie dla poszczególnych branż i wpis</w:t>
      </w:r>
      <w:r w:rsidRPr="003A51FE">
        <w:rPr>
          <w:rFonts w:ascii="Arial" w:hAnsi="Arial" w:cs="Arial"/>
          <w:bCs/>
          <w:sz w:val="24"/>
          <w:szCs w:val="24"/>
        </w:rPr>
        <w:t xml:space="preserve"> na listę członków właściwej izby samorządu zawodowego.</w:t>
      </w:r>
    </w:p>
    <w:p w14:paraId="7AE3A1AE" w14:textId="77777777" w:rsidR="00444407" w:rsidRPr="003A51FE" w:rsidRDefault="00444407">
      <w:pPr>
        <w:numPr>
          <w:ilvl w:val="0"/>
          <w:numId w:val="5"/>
        </w:numPr>
        <w:ind w:left="426" w:hanging="426"/>
        <w:jc w:val="both"/>
        <w:rPr>
          <w:rFonts w:ascii="Arial" w:hAnsi="Arial" w:cs="Arial"/>
          <w:b/>
          <w:sz w:val="24"/>
          <w:szCs w:val="24"/>
        </w:rPr>
      </w:pPr>
      <w:r w:rsidRPr="003A51FE">
        <w:rPr>
          <w:rFonts w:ascii="Arial" w:hAnsi="Arial" w:cs="Arial"/>
          <w:sz w:val="24"/>
          <w:szCs w:val="24"/>
        </w:rPr>
        <w:t>Wykonawca wyznacza:</w:t>
      </w:r>
    </w:p>
    <w:p w14:paraId="09BE8747" w14:textId="5C50A808" w:rsidR="00444407" w:rsidRPr="003A51FE" w:rsidRDefault="005D1077">
      <w:pPr>
        <w:numPr>
          <w:ilvl w:val="0"/>
          <w:numId w:val="6"/>
        </w:numPr>
        <w:ind w:left="993" w:hanging="426"/>
        <w:jc w:val="both"/>
        <w:rPr>
          <w:rFonts w:ascii="Arial" w:hAnsi="Arial" w:cs="Arial"/>
          <w:sz w:val="24"/>
          <w:szCs w:val="24"/>
        </w:rPr>
      </w:pPr>
      <w:r w:rsidRPr="003A51FE">
        <w:rPr>
          <w:rFonts w:ascii="Arial" w:hAnsi="Arial" w:cs="Arial"/>
          <w:sz w:val="24"/>
          <w:szCs w:val="24"/>
        </w:rPr>
        <w:t>………………………………</w:t>
      </w:r>
      <w:r w:rsidR="00444407" w:rsidRPr="003A51FE">
        <w:rPr>
          <w:rFonts w:ascii="Arial" w:hAnsi="Arial" w:cs="Arial"/>
          <w:sz w:val="24"/>
          <w:szCs w:val="24"/>
        </w:rPr>
        <w:t xml:space="preserve"> - jako Przedstawiciel</w:t>
      </w:r>
      <w:r w:rsidRPr="003A51FE">
        <w:rPr>
          <w:rFonts w:ascii="Arial" w:hAnsi="Arial" w:cs="Arial"/>
          <w:sz w:val="24"/>
          <w:szCs w:val="24"/>
        </w:rPr>
        <w:t>a</w:t>
      </w:r>
      <w:r w:rsidR="00444407" w:rsidRPr="003A51FE">
        <w:rPr>
          <w:rFonts w:ascii="Arial" w:hAnsi="Arial" w:cs="Arial"/>
          <w:sz w:val="24"/>
          <w:szCs w:val="24"/>
        </w:rPr>
        <w:t xml:space="preserve"> Wykonawcy</w:t>
      </w:r>
      <w:r w:rsidR="00743E94" w:rsidRPr="003A51FE">
        <w:rPr>
          <w:rFonts w:ascii="Arial" w:hAnsi="Arial" w:cs="Arial"/>
          <w:sz w:val="24"/>
          <w:szCs w:val="24"/>
        </w:rPr>
        <w:t xml:space="preserve"> –</w:t>
      </w:r>
      <w:r w:rsidR="00444407" w:rsidRPr="003A51FE">
        <w:rPr>
          <w:rFonts w:ascii="Arial" w:hAnsi="Arial" w:cs="Arial"/>
          <w:sz w:val="24"/>
          <w:szCs w:val="24"/>
        </w:rPr>
        <w:t xml:space="preserve"> działającego na podstawie stosownego pełnomocnictwa udzielonego przez Wykonawcę, obejmującego umocowanie do podejmowania wszelkich czynności niezbędnych do realizacji Umowy – w tym w szczególności do zaciągania zobowiązań, podejmowania wiążących decyzji, podpisywania protokołów oraz składania wszelkich innych oświadczeń w imieniu Wykonawcy związanych z realizacją przedmiotu Umowy</w:t>
      </w:r>
      <w:r w:rsidRPr="003A51FE">
        <w:rPr>
          <w:rFonts w:ascii="Arial" w:hAnsi="Arial" w:cs="Arial"/>
          <w:sz w:val="24"/>
          <w:szCs w:val="24"/>
        </w:rPr>
        <w:t>;</w:t>
      </w:r>
    </w:p>
    <w:p w14:paraId="6D585408" w14:textId="5DF7684A" w:rsidR="00444407" w:rsidRPr="003A51FE" w:rsidRDefault="005D1077">
      <w:pPr>
        <w:numPr>
          <w:ilvl w:val="0"/>
          <w:numId w:val="6"/>
        </w:numPr>
        <w:ind w:left="993" w:hanging="426"/>
        <w:jc w:val="both"/>
        <w:rPr>
          <w:rFonts w:ascii="Arial" w:hAnsi="Arial" w:cs="Arial"/>
          <w:sz w:val="24"/>
          <w:szCs w:val="24"/>
        </w:rPr>
      </w:pPr>
      <w:r w:rsidRPr="003A51FE">
        <w:rPr>
          <w:rFonts w:ascii="Arial" w:hAnsi="Arial" w:cs="Arial"/>
          <w:sz w:val="24"/>
          <w:szCs w:val="24"/>
        </w:rPr>
        <w:t>…………………………..</w:t>
      </w:r>
      <w:r w:rsidR="00444407" w:rsidRPr="003A51FE">
        <w:rPr>
          <w:rFonts w:ascii="Arial" w:hAnsi="Arial" w:cs="Arial"/>
          <w:sz w:val="24"/>
          <w:szCs w:val="24"/>
        </w:rPr>
        <w:t xml:space="preserve"> - jako kierownika budowy</w:t>
      </w:r>
      <w:r w:rsidRPr="003A51FE">
        <w:rPr>
          <w:rFonts w:ascii="Arial" w:hAnsi="Arial" w:cs="Arial"/>
          <w:sz w:val="24"/>
          <w:szCs w:val="24"/>
        </w:rPr>
        <w:t>;</w:t>
      </w:r>
    </w:p>
    <w:p w14:paraId="6CC953CA" w14:textId="3D9E39F2" w:rsidR="00444407" w:rsidRPr="003A51FE" w:rsidRDefault="00444407" w:rsidP="0040674D">
      <w:pPr>
        <w:ind w:left="426"/>
        <w:jc w:val="both"/>
        <w:rPr>
          <w:rFonts w:ascii="Arial" w:hAnsi="Arial" w:cs="Arial"/>
          <w:sz w:val="24"/>
          <w:szCs w:val="24"/>
        </w:rPr>
      </w:pPr>
      <w:r w:rsidRPr="003A51FE">
        <w:rPr>
          <w:rFonts w:ascii="Arial" w:hAnsi="Arial" w:cs="Arial"/>
          <w:sz w:val="24"/>
          <w:szCs w:val="24"/>
        </w:rPr>
        <w:t>Wykonawca najpóźniej w dniu zawarcia Umowy dostarczy Zamawiającemu oryginał pełnomocnictwa zawierającego umocowanie osoby wskazanej w ust. 2 pkt 1 do działania jako Przedstawiciel Wykonawcy, chyba że Wykonawca samodzielnie będzie wykonywał działania zastrzeżone dla Przedstawiciela Wykonawcy.</w:t>
      </w:r>
    </w:p>
    <w:p w14:paraId="02A05C8E" w14:textId="4F52BE40" w:rsidR="00444407" w:rsidRPr="003A51FE" w:rsidRDefault="00444407">
      <w:pPr>
        <w:numPr>
          <w:ilvl w:val="0"/>
          <w:numId w:val="5"/>
        </w:numPr>
        <w:ind w:left="426" w:hanging="426"/>
        <w:jc w:val="both"/>
        <w:rPr>
          <w:rFonts w:ascii="Arial" w:hAnsi="Arial" w:cs="Arial"/>
          <w:sz w:val="24"/>
          <w:szCs w:val="24"/>
        </w:rPr>
      </w:pPr>
      <w:r w:rsidRPr="003A51FE">
        <w:rPr>
          <w:rFonts w:ascii="Arial" w:hAnsi="Arial" w:cs="Arial"/>
          <w:sz w:val="24"/>
          <w:szCs w:val="24"/>
        </w:rPr>
        <w:t xml:space="preserve">W sytuacji konieczności zmiany osoby sprawującej z ramienia Wykonawcy jedną z funkcji, określonych w ust. 2 </w:t>
      </w:r>
      <w:r w:rsidR="00F820B9" w:rsidRPr="003A51FE">
        <w:rPr>
          <w:rFonts w:ascii="Arial" w:hAnsi="Arial" w:cs="Arial"/>
          <w:sz w:val="24"/>
          <w:szCs w:val="24"/>
        </w:rPr>
        <w:t xml:space="preserve">pkt </w:t>
      </w:r>
      <w:r w:rsidR="00121E06">
        <w:rPr>
          <w:rFonts w:ascii="Arial" w:hAnsi="Arial" w:cs="Arial"/>
          <w:sz w:val="24"/>
          <w:szCs w:val="24"/>
        </w:rPr>
        <w:t>1-2</w:t>
      </w:r>
      <w:r w:rsidRPr="003A51FE">
        <w:rPr>
          <w:rFonts w:ascii="Arial" w:hAnsi="Arial" w:cs="Arial"/>
          <w:sz w:val="24"/>
          <w:szCs w:val="24"/>
        </w:rPr>
        <w:t xml:space="preserve">  – osoba wskazana przez Wykonawcę w zastępstwie powinna spełniać warunki w zakresie kwalifikacji zawodowych (uprawnień) oraz doświadczenia, które określone zostały w SWZ odpowiednio dla osób mających uczestniczyć w realizacji Umowy.</w:t>
      </w:r>
    </w:p>
    <w:p w14:paraId="5D0B63EA" w14:textId="60C60B6F" w:rsidR="00444407" w:rsidRPr="003A51FE" w:rsidRDefault="00444407">
      <w:pPr>
        <w:numPr>
          <w:ilvl w:val="0"/>
          <w:numId w:val="5"/>
        </w:numPr>
        <w:ind w:left="426" w:hanging="426"/>
        <w:jc w:val="both"/>
        <w:rPr>
          <w:rFonts w:ascii="Arial" w:hAnsi="Arial" w:cs="Arial"/>
          <w:sz w:val="24"/>
          <w:szCs w:val="24"/>
        </w:rPr>
      </w:pPr>
      <w:r w:rsidRPr="003A51FE">
        <w:rPr>
          <w:rFonts w:ascii="Arial" w:hAnsi="Arial" w:cs="Arial"/>
          <w:sz w:val="24"/>
          <w:szCs w:val="24"/>
        </w:rPr>
        <w:t xml:space="preserve">Wykonawca nie będzie upoważniony do powierzenia podejmowania jakichkolwiek czynności w ramach Umowy przez osoby proponowane przez niego jako stali/czasowi zastępcy do wykonywania funkcji, określonych w ust. 2 </w:t>
      </w:r>
      <w:r w:rsidR="00F820B9" w:rsidRPr="003A51FE">
        <w:rPr>
          <w:rFonts w:ascii="Arial" w:hAnsi="Arial" w:cs="Arial"/>
          <w:sz w:val="24"/>
          <w:szCs w:val="24"/>
        </w:rPr>
        <w:t xml:space="preserve">pkt </w:t>
      </w:r>
      <w:r w:rsidR="00121E06">
        <w:rPr>
          <w:rFonts w:ascii="Arial" w:hAnsi="Arial" w:cs="Arial"/>
          <w:sz w:val="24"/>
          <w:szCs w:val="24"/>
        </w:rPr>
        <w:t>1-2</w:t>
      </w:r>
      <w:r w:rsidRPr="003A51FE">
        <w:rPr>
          <w:rFonts w:ascii="Arial" w:hAnsi="Arial" w:cs="Arial"/>
          <w:sz w:val="24"/>
          <w:szCs w:val="24"/>
        </w:rPr>
        <w:t xml:space="preserve"> </w:t>
      </w:r>
      <w:r w:rsidR="00A967BA" w:rsidRPr="003A51FE">
        <w:rPr>
          <w:rFonts w:ascii="Arial" w:hAnsi="Arial" w:cs="Arial"/>
          <w:sz w:val="24"/>
          <w:szCs w:val="24"/>
        </w:rPr>
        <w:br/>
      </w:r>
      <w:r w:rsidRPr="003A51FE">
        <w:rPr>
          <w:rFonts w:ascii="Arial" w:hAnsi="Arial" w:cs="Arial"/>
          <w:sz w:val="24"/>
          <w:szCs w:val="24"/>
        </w:rPr>
        <w:t>do czasu ich zaakceptowania przez Zamawiającego.</w:t>
      </w:r>
    </w:p>
    <w:p w14:paraId="1904E7EC" w14:textId="3E07FE9C" w:rsidR="00444407" w:rsidRPr="003A51FE" w:rsidRDefault="00444407">
      <w:pPr>
        <w:numPr>
          <w:ilvl w:val="0"/>
          <w:numId w:val="5"/>
        </w:numPr>
        <w:ind w:left="426" w:hanging="426"/>
        <w:jc w:val="both"/>
        <w:rPr>
          <w:rFonts w:ascii="Arial" w:hAnsi="Arial" w:cs="Arial"/>
          <w:sz w:val="24"/>
          <w:szCs w:val="24"/>
        </w:rPr>
      </w:pPr>
      <w:r w:rsidRPr="003A51FE">
        <w:rPr>
          <w:rFonts w:ascii="Arial" w:hAnsi="Arial" w:cs="Arial"/>
          <w:sz w:val="24"/>
          <w:szCs w:val="24"/>
        </w:rPr>
        <w:t>Funkcje inspektor</w:t>
      </w:r>
      <w:r w:rsidR="00901862">
        <w:rPr>
          <w:rFonts w:ascii="Arial" w:hAnsi="Arial" w:cs="Arial"/>
          <w:sz w:val="24"/>
          <w:szCs w:val="24"/>
        </w:rPr>
        <w:t>a</w:t>
      </w:r>
      <w:r w:rsidRPr="003A51FE">
        <w:rPr>
          <w:rFonts w:ascii="Arial" w:hAnsi="Arial" w:cs="Arial"/>
          <w:sz w:val="24"/>
          <w:szCs w:val="24"/>
        </w:rPr>
        <w:t xml:space="preserve"> nadzoru będ</w:t>
      </w:r>
      <w:r w:rsidR="00901862">
        <w:rPr>
          <w:rFonts w:ascii="Arial" w:hAnsi="Arial" w:cs="Arial"/>
          <w:sz w:val="24"/>
          <w:szCs w:val="24"/>
        </w:rPr>
        <w:t>zie</w:t>
      </w:r>
      <w:r w:rsidRPr="003A51FE">
        <w:rPr>
          <w:rFonts w:ascii="Arial" w:hAnsi="Arial" w:cs="Arial"/>
          <w:sz w:val="24"/>
          <w:szCs w:val="24"/>
        </w:rPr>
        <w:t xml:space="preserve"> pełnić:</w:t>
      </w:r>
    </w:p>
    <w:p w14:paraId="1E09BF6E" w14:textId="4CC653D2" w:rsidR="00444407" w:rsidRPr="003A51FE" w:rsidRDefault="00444407" w:rsidP="00F05FBD">
      <w:pPr>
        <w:numPr>
          <w:ilvl w:val="0"/>
          <w:numId w:val="13"/>
        </w:numPr>
        <w:ind w:left="993" w:hanging="426"/>
        <w:jc w:val="both"/>
        <w:rPr>
          <w:rFonts w:ascii="Arial" w:hAnsi="Arial" w:cs="Arial"/>
          <w:b/>
          <w:sz w:val="24"/>
          <w:szCs w:val="24"/>
        </w:rPr>
      </w:pPr>
      <w:r w:rsidRPr="003A51FE">
        <w:rPr>
          <w:rFonts w:ascii="Arial" w:hAnsi="Arial" w:cs="Arial"/>
          <w:sz w:val="24"/>
          <w:szCs w:val="24"/>
        </w:rPr>
        <w:t xml:space="preserve">……………………………………….. </w:t>
      </w:r>
    </w:p>
    <w:p w14:paraId="7701A8C3"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11</w:t>
      </w:r>
    </w:p>
    <w:p w14:paraId="15B44953" w14:textId="799C371E" w:rsidR="00444407" w:rsidRPr="003A51FE" w:rsidRDefault="00444407" w:rsidP="0040674D">
      <w:pPr>
        <w:keepNext/>
        <w:jc w:val="center"/>
        <w:rPr>
          <w:rFonts w:ascii="Arial" w:hAnsi="Arial" w:cs="Arial"/>
          <w:b/>
          <w:iCs/>
          <w:sz w:val="24"/>
          <w:szCs w:val="24"/>
        </w:rPr>
      </w:pPr>
      <w:r w:rsidRPr="003A51FE">
        <w:rPr>
          <w:rFonts w:ascii="Arial" w:hAnsi="Arial" w:cs="Arial"/>
          <w:b/>
          <w:iCs/>
          <w:sz w:val="24"/>
          <w:szCs w:val="24"/>
        </w:rPr>
        <w:t>INŻYNIER (NADZÓR INWESTORSKI)</w:t>
      </w:r>
    </w:p>
    <w:p w14:paraId="406DB66A" w14:textId="4F1733C1" w:rsidR="00444407" w:rsidRPr="003A51FE" w:rsidRDefault="00444407">
      <w:pPr>
        <w:numPr>
          <w:ilvl w:val="0"/>
          <w:numId w:val="11"/>
        </w:numPr>
        <w:ind w:left="426" w:hanging="426"/>
        <w:jc w:val="both"/>
        <w:rPr>
          <w:rFonts w:ascii="Arial" w:hAnsi="Arial" w:cs="Arial"/>
          <w:iCs/>
          <w:sz w:val="24"/>
          <w:szCs w:val="24"/>
        </w:rPr>
      </w:pPr>
      <w:r w:rsidRPr="003A51FE">
        <w:rPr>
          <w:rFonts w:ascii="Arial" w:hAnsi="Arial" w:cs="Arial"/>
          <w:sz w:val="24"/>
          <w:szCs w:val="24"/>
        </w:rPr>
        <w:t xml:space="preserve">Inżynier </w:t>
      </w:r>
      <w:r w:rsidRPr="003A51FE">
        <w:rPr>
          <w:rFonts w:ascii="Arial" w:hAnsi="Arial" w:cs="Arial"/>
          <w:iCs/>
          <w:sz w:val="24"/>
          <w:szCs w:val="24"/>
        </w:rPr>
        <w:t>uprawniony jest m.in. do wydawania Wykonawcy poleceń związanych z ilością, jakością oraz sposobem wykonania prac, które są niezbędne do prawidłowego wykonania Umowy, w tym do określania formy i zakresu dokumentów służących do monitorowania realizacji i rozliczeń wykonywanych prac.</w:t>
      </w:r>
    </w:p>
    <w:p w14:paraId="4BFBE25D" w14:textId="6726065B" w:rsidR="00444407" w:rsidRPr="003A51FE" w:rsidRDefault="00444407">
      <w:pPr>
        <w:numPr>
          <w:ilvl w:val="0"/>
          <w:numId w:val="11"/>
        </w:numPr>
        <w:ind w:left="426" w:hanging="426"/>
        <w:jc w:val="both"/>
        <w:rPr>
          <w:rFonts w:ascii="Arial" w:hAnsi="Arial" w:cs="Arial"/>
          <w:iCs/>
          <w:sz w:val="24"/>
          <w:szCs w:val="24"/>
        </w:rPr>
      </w:pPr>
      <w:r w:rsidRPr="003A51FE">
        <w:rPr>
          <w:rFonts w:ascii="Arial" w:hAnsi="Arial" w:cs="Arial"/>
          <w:sz w:val="24"/>
          <w:szCs w:val="24"/>
        </w:rPr>
        <w:t xml:space="preserve">Inżynier </w:t>
      </w:r>
      <w:r w:rsidRPr="003A51FE">
        <w:rPr>
          <w:rFonts w:ascii="Arial" w:hAnsi="Arial" w:cs="Arial"/>
          <w:iCs/>
          <w:sz w:val="24"/>
          <w:szCs w:val="24"/>
        </w:rPr>
        <w:t>przekaże Wykonawcy wytyczne w zakresie terminów sporządzania i treści dokumentów związanych z wykonywaniem Umowy.</w:t>
      </w:r>
    </w:p>
    <w:p w14:paraId="1927EC2B" w14:textId="5DD8B9B5" w:rsidR="00444407" w:rsidRPr="003A51FE" w:rsidRDefault="00444407">
      <w:pPr>
        <w:numPr>
          <w:ilvl w:val="0"/>
          <w:numId w:val="11"/>
        </w:numPr>
        <w:ind w:left="426" w:hanging="426"/>
        <w:jc w:val="both"/>
        <w:rPr>
          <w:rFonts w:ascii="Arial" w:hAnsi="Arial" w:cs="Arial"/>
          <w:iCs/>
          <w:sz w:val="24"/>
          <w:szCs w:val="24"/>
        </w:rPr>
      </w:pPr>
      <w:r w:rsidRPr="003A51FE">
        <w:rPr>
          <w:rFonts w:ascii="Arial" w:hAnsi="Arial" w:cs="Arial"/>
          <w:sz w:val="24"/>
          <w:szCs w:val="24"/>
        </w:rPr>
        <w:t xml:space="preserve">Inżynier </w:t>
      </w:r>
      <w:r w:rsidRPr="003A51FE">
        <w:rPr>
          <w:rFonts w:ascii="Arial" w:hAnsi="Arial" w:cs="Arial"/>
          <w:iCs/>
          <w:sz w:val="24"/>
          <w:szCs w:val="24"/>
        </w:rPr>
        <w:t xml:space="preserve">nie jest upoważniony do podejmowania decyzji dotyczących robót zamiennych, dodatkowych i uzupełniających lub ograniczenia zakresu rzeczowego robót w imieniu Zamawiającego </w:t>
      </w:r>
      <w:r w:rsidR="008E47DD">
        <w:rPr>
          <w:rFonts w:ascii="Arial" w:hAnsi="Arial" w:cs="Arial"/>
          <w:iCs/>
          <w:sz w:val="24"/>
          <w:szCs w:val="24"/>
        </w:rPr>
        <w:t xml:space="preserve">jak również do zaciągania </w:t>
      </w:r>
      <w:r w:rsidR="008E47DD">
        <w:rPr>
          <w:rFonts w:ascii="Arial" w:hAnsi="Arial" w:cs="Arial"/>
          <w:iCs/>
          <w:sz w:val="24"/>
          <w:szCs w:val="24"/>
        </w:rPr>
        <w:lastRenderedPageBreak/>
        <w:t xml:space="preserve">zobowiązań </w:t>
      </w:r>
      <w:r w:rsidR="007C0AD3">
        <w:rPr>
          <w:rFonts w:ascii="Arial" w:hAnsi="Arial" w:cs="Arial"/>
          <w:iCs/>
          <w:sz w:val="24"/>
          <w:szCs w:val="24"/>
        </w:rPr>
        <w:t xml:space="preserve">(w szczególności finansowych) </w:t>
      </w:r>
      <w:r w:rsidR="008E47DD">
        <w:rPr>
          <w:rFonts w:ascii="Arial" w:hAnsi="Arial" w:cs="Arial"/>
          <w:iCs/>
          <w:sz w:val="24"/>
          <w:szCs w:val="24"/>
        </w:rPr>
        <w:t xml:space="preserve">w imieniu Zamawiającego </w:t>
      </w:r>
      <w:r w:rsidRPr="003A51FE">
        <w:rPr>
          <w:rFonts w:ascii="Arial" w:hAnsi="Arial" w:cs="Arial"/>
          <w:iCs/>
          <w:sz w:val="24"/>
          <w:szCs w:val="24"/>
        </w:rPr>
        <w:t xml:space="preserve">bez jego zgody i pisemnego potwierdzenia. </w:t>
      </w:r>
    </w:p>
    <w:p w14:paraId="2B9BF40E" w14:textId="77777777" w:rsidR="00444407" w:rsidRPr="003A51FE" w:rsidRDefault="00444407" w:rsidP="0040674D">
      <w:pPr>
        <w:keepNext/>
        <w:jc w:val="center"/>
        <w:rPr>
          <w:rFonts w:ascii="Arial" w:hAnsi="Arial" w:cs="Arial"/>
          <w:b/>
          <w:sz w:val="24"/>
          <w:szCs w:val="24"/>
        </w:rPr>
      </w:pPr>
    </w:p>
    <w:p w14:paraId="18EE8D0A"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12</w:t>
      </w:r>
    </w:p>
    <w:p w14:paraId="12A564D8"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UBEZPIECZENIA</w:t>
      </w:r>
    </w:p>
    <w:p w14:paraId="6E1A6C63" w14:textId="6E0E96D5" w:rsidR="00444407" w:rsidRPr="003A51FE" w:rsidRDefault="00444407">
      <w:pPr>
        <w:numPr>
          <w:ilvl w:val="0"/>
          <w:numId w:val="32"/>
        </w:numPr>
        <w:ind w:left="426" w:hanging="426"/>
        <w:jc w:val="both"/>
        <w:rPr>
          <w:rFonts w:ascii="Arial" w:hAnsi="Arial" w:cs="Arial"/>
          <w:sz w:val="24"/>
          <w:szCs w:val="24"/>
        </w:rPr>
      </w:pPr>
      <w:r w:rsidRPr="003A51FE">
        <w:rPr>
          <w:rFonts w:ascii="Arial" w:hAnsi="Arial" w:cs="Arial"/>
          <w:sz w:val="24"/>
          <w:szCs w:val="24"/>
        </w:rPr>
        <w:t xml:space="preserve">Wykonawca oświadcza, że </w:t>
      </w:r>
      <w:r w:rsidR="00663F60" w:rsidRPr="003A51FE">
        <w:rPr>
          <w:rFonts w:ascii="Arial" w:hAnsi="Arial" w:cs="Arial"/>
          <w:sz w:val="24"/>
          <w:szCs w:val="24"/>
        </w:rPr>
        <w:t xml:space="preserve">jest ubezpieczony od odpowiedzialności cywilnej w zakresie prowadzonej działalności </w:t>
      </w:r>
      <w:r w:rsidR="00E1415E">
        <w:rPr>
          <w:rFonts w:ascii="Arial" w:hAnsi="Arial" w:cs="Arial"/>
          <w:sz w:val="24"/>
          <w:szCs w:val="24"/>
        </w:rPr>
        <w:t xml:space="preserve">gospodarczej </w:t>
      </w:r>
      <w:r w:rsidR="0095186D">
        <w:rPr>
          <w:rFonts w:ascii="Arial" w:hAnsi="Arial" w:cs="Arial"/>
          <w:sz w:val="24"/>
          <w:szCs w:val="24"/>
        </w:rPr>
        <w:t xml:space="preserve">związanej z przedmiotem zamówienia </w:t>
      </w:r>
      <w:r w:rsidR="00663F60" w:rsidRPr="003A51FE">
        <w:rPr>
          <w:rFonts w:ascii="Arial" w:hAnsi="Arial" w:cs="Arial"/>
          <w:sz w:val="24"/>
          <w:szCs w:val="24"/>
        </w:rPr>
        <w:t xml:space="preserve">na </w:t>
      </w:r>
      <w:r w:rsidR="0095186D">
        <w:rPr>
          <w:rFonts w:ascii="Arial" w:hAnsi="Arial" w:cs="Arial"/>
          <w:sz w:val="24"/>
          <w:szCs w:val="24"/>
        </w:rPr>
        <w:t>sumę gwarancyjną</w:t>
      </w:r>
      <w:r w:rsidR="0095186D" w:rsidRPr="003A51FE">
        <w:rPr>
          <w:rFonts w:ascii="Arial" w:hAnsi="Arial" w:cs="Arial"/>
          <w:sz w:val="24"/>
          <w:szCs w:val="24"/>
        </w:rPr>
        <w:t xml:space="preserve"> </w:t>
      </w:r>
      <w:r w:rsidR="00663F60" w:rsidRPr="003A51FE">
        <w:rPr>
          <w:rFonts w:ascii="Arial" w:hAnsi="Arial" w:cs="Arial"/>
          <w:sz w:val="24"/>
          <w:szCs w:val="24"/>
        </w:rPr>
        <w:t xml:space="preserve">nie mniejszą niż </w:t>
      </w:r>
      <w:r w:rsidR="001F508A">
        <w:rPr>
          <w:rFonts w:ascii="Arial" w:hAnsi="Arial" w:cs="Arial"/>
          <w:sz w:val="24"/>
          <w:szCs w:val="24"/>
        </w:rPr>
        <w:t>5</w:t>
      </w:r>
      <w:r w:rsidR="00272620" w:rsidRPr="003A51FE">
        <w:rPr>
          <w:rFonts w:ascii="Arial" w:hAnsi="Arial" w:cs="Arial"/>
          <w:sz w:val="24"/>
          <w:szCs w:val="24"/>
        </w:rPr>
        <w:t>0</w:t>
      </w:r>
      <w:r w:rsidR="00663F60" w:rsidRPr="003A51FE">
        <w:rPr>
          <w:rFonts w:ascii="Arial" w:hAnsi="Arial" w:cs="Arial"/>
          <w:sz w:val="24"/>
          <w:szCs w:val="24"/>
        </w:rPr>
        <w:t>0.000</w:t>
      </w:r>
      <w:r w:rsidR="00272620" w:rsidRPr="003A51FE">
        <w:rPr>
          <w:rFonts w:ascii="Arial" w:hAnsi="Arial" w:cs="Arial"/>
          <w:sz w:val="24"/>
          <w:szCs w:val="24"/>
        </w:rPr>
        <w:t>,00</w:t>
      </w:r>
      <w:r w:rsidR="00663F60" w:rsidRPr="003A51FE">
        <w:rPr>
          <w:rFonts w:ascii="Arial" w:hAnsi="Arial" w:cs="Arial"/>
          <w:sz w:val="24"/>
          <w:szCs w:val="24"/>
        </w:rPr>
        <w:t xml:space="preserve"> zł. </w:t>
      </w:r>
    </w:p>
    <w:p w14:paraId="06EE2A2A" w14:textId="7AED5523" w:rsidR="00444407" w:rsidRPr="003A51FE" w:rsidRDefault="008A3329">
      <w:pPr>
        <w:numPr>
          <w:ilvl w:val="0"/>
          <w:numId w:val="32"/>
        </w:numPr>
        <w:ind w:left="426" w:hanging="426"/>
        <w:jc w:val="both"/>
        <w:rPr>
          <w:rFonts w:ascii="Arial" w:hAnsi="Arial" w:cs="Arial"/>
          <w:sz w:val="24"/>
          <w:szCs w:val="24"/>
        </w:rPr>
      </w:pPr>
      <w:r w:rsidRPr="003A51FE">
        <w:rPr>
          <w:rFonts w:ascii="Arial" w:hAnsi="Arial" w:cs="Arial"/>
          <w:sz w:val="24"/>
          <w:szCs w:val="24"/>
        </w:rPr>
        <w:t xml:space="preserve">Wykonawca zobowiązuje się utrzymać ubezpieczenie wskazane w ust. 1 w czasie realizacji </w:t>
      </w:r>
      <w:r w:rsidR="002A6E58" w:rsidRPr="00121E06">
        <w:rPr>
          <w:rFonts w:ascii="Arial" w:hAnsi="Arial" w:cs="Arial"/>
          <w:sz w:val="24"/>
          <w:szCs w:val="24"/>
        </w:rPr>
        <w:t>p</w:t>
      </w:r>
      <w:r w:rsidRPr="00121E06">
        <w:rPr>
          <w:rFonts w:ascii="Arial" w:hAnsi="Arial" w:cs="Arial"/>
          <w:sz w:val="24"/>
          <w:szCs w:val="24"/>
        </w:rPr>
        <w:t>rzedmiotu</w:t>
      </w:r>
      <w:r w:rsidRPr="003A51FE">
        <w:rPr>
          <w:rFonts w:ascii="Arial" w:hAnsi="Arial" w:cs="Arial"/>
          <w:sz w:val="24"/>
          <w:szCs w:val="24"/>
        </w:rPr>
        <w:t xml:space="preserve"> Umowy.</w:t>
      </w:r>
    </w:p>
    <w:p w14:paraId="79D44FA4" w14:textId="160D0489" w:rsidR="00444407" w:rsidRPr="003A51FE" w:rsidRDefault="00444407">
      <w:pPr>
        <w:numPr>
          <w:ilvl w:val="0"/>
          <w:numId w:val="32"/>
        </w:numPr>
        <w:ind w:left="426" w:hanging="426"/>
        <w:jc w:val="both"/>
        <w:rPr>
          <w:rFonts w:ascii="Arial" w:hAnsi="Arial" w:cs="Arial"/>
          <w:sz w:val="24"/>
          <w:szCs w:val="24"/>
        </w:rPr>
      </w:pPr>
      <w:r w:rsidRPr="003A51FE">
        <w:rPr>
          <w:rFonts w:ascii="Arial" w:hAnsi="Arial" w:cs="Arial"/>
          <w:sz w:val="24"/>
          <w:szCs w:val="24"/>
        </w:rPr>
        <w:t>Jako dowód wykonania obowiązku, o którym mowa w niniejszym paragrafie</w:t>
      </w:r>
      <w:r w:rsidR="008A3329" w:rsidRPr="003A51FE">
        <w:rPr>
          <w:rFonts w:ascii="Arial" w:hAnsi="Arial" w:cs="Arial"/>
          <w:sz w:val="24"/>
          <w:szCs w:val="24"/>
        </w:rPr>
        <w:t>,</w:t>
      </w:r>
      <w:r w:rsidRPr="003A51FE">
        <w:rPr>
          <w:rFonts w:ascii="Arial" w:hAnsi="Arial" w:cs="Arial"/>
          <w:sz w:val="24"/>
          <w:szCs w:val="24"/>
        </w:rPr>
        <w:t xml:space="preserve"> Wykonawca przedkłada do wglądu wykupione polisy wraz z dowodem opłacenia składek oraz ich kopie poświadczone za zgodność z oryginałem.</w:t>
      </w:r>
    </w:p>
    <w:p w14:paraId="6100443B" w14:textId="77777777" w:rsidR="00444407" w:rsidRPr="003A51FE" w:rsidRDefault="00444407" w:rsidP="0040674D">
      <w:pPr>
        <w:keepNext/>
        <w:jc w:val="center"/>
        <w:rPr>
          <w:rFonts w:ascii="Arial" w:hAnsi="Arial" w:cs="Arial"/>
          <w:b/>
          <w:sz w:val="24"/>
          <w:szCs w:val="24"/>
        </w:rPr>
      </w:pPr>
    </w:p>
    <w:p w14:paraId="62467CCC"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13</w:t>
      </w:r>
    </w:p>
    <w:p w14:paraId="452E977E" w14:textId="77777777" w:rsidR="00444407" w:rsidRPr="003A51FE" w:rsidRDefault="00444407" w:rsidP="0040674D">
      <w:pPr>
        <w:keepNext/>
        <w:jc w:val="center"/>
        <w:outlineLvl w:val="0"/>
        <w:rPr>
          <w:rFonts w:ascii="Arial" w:hAnsi="Arial" w:cs="Arial"/>
          <w:bCs/>
          <w:strike/>
          <w:sz w:val="24"/>
          <w:szCs w:val="24"/>
        </w:rPr>
      </w:pPr>
      <w:r w:rsidRPr="003A51FE">
        <w:rPr>
          <w:rFonts w:ascii="Arial" w:hAnsi="Arial" w:cs="Arial"/>
          <w:b/>
          <w:sz w:val="24"/>
          <w:szCs w:val="24"/>
        </w:rPr>
        <w:t>KARY UMOWNE</w:t>
      </w:r>
    </w:p>
    <w:p w14:paraId="2776A081" w14:textId="77777777" w:rsidR="00444407" w:rsidRPr="003A51FE" w:rsidRDefault="00444407">
      <w:pPr>
        <w:numPr>
          <w:ilvl w:val="0"/>
          <w:numId w:val="29"/>
        </w:numPr>
        <w:ind w:left="426" w:hanging="426"/>
        <w:jc w:val="both"/>
        <w:rPr>
          <w:rFonts w:ascii="Arial" w:hAnsi="Arial" w:cs="Arial"/>
          <w:sz w:val="24"/>
          <w:szCs w:val="24"/>
        </w:rPr>
      </w:pPr>
      <w:r w:rsidRPr="003A51FE">
        <w:rPr>
          <w:rFonts w:ascii="Arial" w:hAnsi="Arial" w:cs="Arial"/>
          <w:sz w:val="24"/>
          <w:szCs w:val="24"/>
        </w:rPr>
        <w:t xml:space="preserve">Strony postanawiają, iż w przypadkach określonych w Umowie obowiązującą formą odszkodowania za szkody związane z niewykonaniem lub nienależytym wykonaniem Umowy będą kary umowne. </w:t>
      </w:r>
    </w:p>
    <w:p w14:paraId="0CF845A4" w14:textId="77777777" w:rsidR="00444407" w:rsidRPr="003A51FE" w:rsidRDefault="00444407">
      <w:pPr>
        <w:numPr>
          <w:ilvl w:val="0"/>
          <w:numId w:val="29"/>
        </w:numPr>
        <w:ind w:left="426" w:hanging="426"/>
        <w:jc w:val="both"/>
        <w:rPr>
          <w:rFonts w:ascii="Arial" w:hAnsi="Arial" w:cs="Arial"/>
          <w:sz w:val="24"/>
          <w:szCs w:val="24"/>
        </w:rPr>
      </w:pPr>
      <w:r w:rsidRPr="003A51FE">
        <w:rPr>
          <w:rFonts w:ascii="Arial" w:hAnsi="Arial" w:cs="Arial"/>
          <w:sz w:val="24"/>
          <w:szCs w:val="24"/>
        </w:rPr>
        <w:t>Kary te będą naliczane w następujących przypadkach i wysokościach:</w:t>
      </w:r>
    </w:p>
    <w:p w14:paraId="2B9450B6" w14:textId="77777777" w:rsidR="00444407" w:rsidRPr="003A51FE" w:rsidRDefault="00444407">
      <w:pPr>
        <w:numPr>
          <w:ilvl w:val="2"/>
          <w:numId w:val="20"/>
        </w:numPr>
        <w:tabs>
          <w:tab w:val="clear" w:pos="2160"/>
          <w:tab w:val="num" w:pos="993"/>
        </w:tabs>
        <w:ind w:left="993" w:hanging="426"/>
        <w:jc w:val="both"/>
        <w:rPr>
          <w:rFonts w:ascii="Arial" w:hAnsi="Arial" w:cs="Arial"/>
          <w:sz w:val="24"/>
          <w:szCs w:val="24"/>
        </w:rPr>
      </w:pPr>
      <w:r w:rsidRPr="003A51FE">
        <w:rPr>
          <w:rFonts w:ascii="Arial" w:hAnsi="Arial" w:cs="Arial"/>
          <w:sz w:val="24"/>
          <w:szCs w:val="24"/>
        </w:rPr>
        <w:t>Zamawiającemu przysługują od Wykonawcy następujące kary umowne:</w:t>
      </w:r>
    </w:p>
    <w:p w14:paraId="73E92F6E" w14:textId="4C596192" w:rsidR="00444407" w:rsidRPr="003A51FE" w:rsidRDefault="00F92C79">
      <w:pPr>
        <w:numPr>
          <w:ilvl w:val="0"/>
          <w:numId w:val="30"/>
        </w:numPr>
        <w:tabs>
          <w:tab w:val="num" w:pos="1560"/>
        </w:tabs>
        <w:ind w:left="1560" w:hanging="426"/>
        <w:jc w:val="both"/>
        <w:rPr>
          <w:rFonts w:ascii="Arial" w:hAnsi="Arial" w:cs="Arial"/>
          <w:sz w:val="24"/>
          <w:szCs w:val="24"/>
        </w:rPr>
      </w:pPr>
      <w:r w:rsidRPr="003A51FE">
        <w:rPr>
          <w:rFonts w:ascii="Arial" w:hAnsi="Arial" w:cs="Arial"/>
          <w:sz w:val="24"/>
          <w:szCs w:val="24"/>
        </w:rPr>
        <w:t xml:space="preserve">za </w:t>
      </w:r>
      <w:r w:rsidR="005D1077" w:rsidRPr="003A51FE">
        <w:rPr>
          <w:rFonts w:ascii="Arial" w:hAnsi="Arial" w:cs="Arial"/>
          <w:sz w:val="24"/>
          <w:szCs w:val="24"/>
        </w:rPr>
        <w:t>zwłokę</w:t>
      </w:r>
      <w:r w:rsidR="00444407" w:rsidRPr="003A51FE">
        <w:rPr>
          <w:rFonts w:ascii="Arial" w:hAnsi="Arial" w:cs="Arial"/>
          <w:sz w:val="24"/>
          <w:szCs w:val="24"/>
        </w:rPr>
        <w:t xml:space="preserve"> w wykonaniu zobowiązania</w:t>
      </w:r>
      <w:r w:rsidR="00DB412C">
        <w:rPr>
          <w:rFonts w:ascii="Arial" w:hAnsi="Arial" w:cs="Arial"/>
          <w:sz w:val="24"/>
          <w:szCs w:val="24"/>
        </w:rPr>
        <w:t xml:space="preserve"> </w:t>
      </w:r>
      <w:r w:rsidR="00C41E49" w:rsidRPr="003A51FE">
        <w:rPr>
          <w:rFonts w:ascii="Arial" w:hAnsi="Arial" w:cs="Arial"/>
          <w:sz w:val="24"/>
          <w:szCs w:val="24"/>
        </w:rPr>
        <w:t>w terminie</w:t>
      </w:r>
      <w:r w:rsidR="00DB412C">
        <w:rPr>
          <w:rFonts w:ascii="Arial" w:hAnsi="Arial" w:cs="Arial"/>
          <w:sz w:val="24"/>
          <w:szCs w:val="24"/>
        </w:rPr>
        <w:t>,</w:t>
      </w:r>
      <w:r w:rsidR="00C41E49" w:rsidRPr="003A51FE">
        <w:rPr>
          <w:rFonts w:ascii="Arial" w:hAnsi="Arial" w:cs="Arial"/>
          <w:sz w:val="24"/>
          <w:szCs w:val="24"/>
        </w:rPr>
        <w:t xml:space="preserve"> </w:t>
      </w:r>
      <w:r w:rsidR="00444407" w:rsidRPr="003A51FE">
        <w:rPr>
          <w:rFonts w:ascii="Arial" w:hAnsi="Arial" w:cs="Arial"/>
          <w:sz w:val="24"/>
          <w:szCs w:val="24"/>
        </w:rPr>
        <w:t xml:space="preserve">o którym mowa </w:t>
      </w:r>
      <w:r w:rsidR="00C41E49" w:rsidRPr="003A51FE">
        <w:rPr>
          <w:rFonts w:ascii="Arial" w:hAnsi="Arial" w:cs="Arial"/>
          <w:sz w:val="24"/>
          <w:szCs w:val="24"/>
        </w:rPr>
        <w:br/>
      </w:r>
      <w:r w:rsidR="00444407" w:rsidRPr="003A51FE">
        <w:rPr>
          <w:rFonts w:ascii="Arial" w:hAnsi="Arial" w:cs="Arial"/>
          <w:sz w:val="24"/>
          <w:szCs w:val="24"/>
        </w:rPr>
        <w:t xml:space="preserve">w § 6 ust. 1 pkt </w:t>
      </w:r>
      <w:r w:rsidR="006B145A">
        <w:rPr>
          <w:rFonts w:ascii="Arial" w:hAnsi="Arial" w:cs="Arial"/>
          <w:sz w:val="24"/>
          <w:szCs w:val="24"/>
        </w:rPr>
        <w:t>3</w:t>
      </w:r>
      <w:r w:rsidR="00444407" w:rsidRPr="003A51FE">
        <w:rPr>
          <w:rFonts w:ascii="Arial" w:hAnsi="Arial" w:cs="Arial"/>
          <w:sz w:val="24"/>
          <w:szCs w:val="24"/>
        </w:rPr>
        <w:t>) - w wy</w:t>
      </w:r>
      <w:r w:rsidRPr="003A51FE">
        <w:rPr>
          <w:rFonts w:ascii="Arial" w:hAnsi="Arial" w:cs="Arial"/>
          <w:sz w:val="24"/>
          <w:szCs w:val="24"/>
        </w:rPr>
        <w:t>sokości 0,</w:t>
      </w:r>
      <w:r w:rsidR="00B97187" w:rsidRPr="003A51FE">
        <w:rPr>
          <w:rFonts w:ascii="Arial" w:hAnsi="Arial" w:cs="Arial"/>
          <w:sz w:val="24"/>
          <w:szCs w:val="24"/>
        </w:rPr>
        <w:t>2</w:t>
      </w:r>
      <w:r w:rsidR="00444407" w:rsidRPr="003A51FE">
        <w:rPr>
          <w:rFonts w:ascii="Arial" w:hAnsi="Arial" w:cs="Arial"/>
          <w:sz w:val="24"/>
          <w:szCs w:val="24"/>
        </w:rPr>
        <w:t xml:space="preserve"> % wynagrodzenia </w:t>
      </w:r>
      <w:r w:rsidR="005D1077" w:rsidRPr="003A51FE">
        <w:rPr>
          <w:rFonts w:ascii="Arial" w:hAnsi="Arial" w:cs="Arial"/>
          <w:sz w:val="24"/>
          <w:szCs w:val="24"/>
        </w:rPr>
        <w:t>netto</w:t>
      </w:r>
      <w:r w:rsidR="00444407" w:rsidRPr="003A51FE">
        <w:rPr>
          <w:rFonts w:ascii="Arial" w:hAnsi="Arial" w:cs="Arial"/>
          <w:sz w:val="24"/>
          <w:szCs w:val="24"/>
        </w:rPr>
        <w:t>, o którym mowa w § 9 ust. 1</w:t>
      </w:r>
      <w:r w:rsidR="00167D2B" w:rsidRPr="003A51FE">
        <w:rPr>
          <w:rFonts w:ascii="Arial" w:hAnsi="Arial" w:cs="Arial"/>
          <w:sz w:val="24"/>
          <w:szCs w:val="24"/>
        </w:rPr>
        <w:t xml:space="preserve"> pkt 1</w:t>
      </w:r>
      <w:r w:rsidR="00444407" w:rsidRPr="003A51FE">
        <w:rPr>
          <w:rFonts w:ascii="Arial" w:hAnsi="Arial" w:cs="Arial"/>
          <w:sz w:val="24"/>
          <w:szCs w:val="24"/>
        </w:rPr>
        <w:t xml:space="preserve"> - za każdy dzień </w:t>
      </w:r>
      <w:r w:rsidR="005D1077" w:rsidRPr="003A51FE">
        <w:rPr>
          <w:rFonts w:ascii="Arial" w:hAnsi="Arial" w:cs="Arial"/>
          <w:sz w:val="24"/>
          <w:szCs w:val="24"/>
        </w:rPr>
        <w:t>zwłoki</w:t>
      </w:r>
      <w:r w:rsidR="00406A93" w:rsidRPr="003A51FE">
        <w:rPr>
          <w:rFonts w:ascii="Arial" w:hAnsi="Arial" w:cs="Arial"/>
          <w:sz w:val="24"/>
          <w:szCs w:val="24"/>
        </w:rPr>
        <w:t>;</w:t>
      </w:r>
    </w:p>
    <w:p w14:paraId="53CD7C95" w14:textId="154A8388" w:rsidR="00444407" w:rsidRPr="003A51FE" w:rsidRDefault="00F92C79">
      <w:pPr>
        <w:numPr>
          <w:ilvl w:val="0"/>
          <w:numId w:val="30"/>
        </w:numPr>
        <w:tabs>
          <w:tab w:val="num" w:pos="1560"/>
        </w:tabs>
        <w:ind w:left="1560" w:hanging="426"/>
        <w:jc w:val="both"/>
        <w:rPr>
          <w:rFonts w:ascii="Arial" w:hAnsi="Arial" w:cs="Arial"/>
          <w:sz w:val="24"/>
          <w:szCs w:val="24"/>
        </w:rPr>
      </w:pPr>
      <w:r w:rsidRPr="003A51FE">
        <w:rPr>
          <w:rFonts w:ascii="Arial" w:hAnsi="Arial" w:cs="Arial"/>
          <w:sz w:val="24"/>
          <w:szCs w:val="24"/>
        </w:rPr>
        <w:t xml:space="preserve">za </w:t>
      </w:r>
      <w:r w:rsidR="005D1077" w:rsidRPr="003A51FE">
        <w:rPr>
          <w:rFonts w:ascii="Arial" w:hAnsi="Arial" w:cs="Arial"/>
          <w:sz w:val="24"/>
          <w:szCs w:val="24"/>
        </w:rPr>
        <w:t>zwłokę</w:t>
      </w:r>
      <w:r w:rsidR="007A6D9C" w:rsidRPr="003A51FE">
        <w:rPr>
          <w:rFonts w:ascii="Arial" w:hAnsi="Arial" w:cs="Arial"/>
          <w:sz w:val="24"/>
          <w:szCs w:val="24"/>
        </w:rPr>
        <w:t xml:space="preserve"> w usunięciu wad </w:t>
      </w:r>
      <w:r w:rsidR="00444407" w:rsidRPr="003A51FE">
        <w:rPr>
          <w:rFonts w:ascii="Arial" w:hAnsi="Arial" w:cs="Arial"/>
          <w:sz w:val="24"/>
          <w:szCs w:val="24"/>
        </w:rPr>
        <w:t xml:space="preserve">lub usterek stwierdzonych podczas </w:t>
      </w:r>
      <w:r w:rsidR="00DB412C">
        <w:rPr>
          <w:rFonts w:ascii="Arial" w:hAnsi="Arial" w:cs="Arial"/>
          <w:sz w:val="24"/>
          <w:szCs w:val="24"/>
        </w:rPr>
        <w:t xml:space="preserve">odbioru częściowego, </w:t>
      </w:r>
      <w:r w:rsidR="009327D7">
        <w:rPr>
          <w:rFonts w:ascii="Arial" w:hAnsi="Arial" w:cs="Arial"/>
          <w:sz w:val="24"/>
          <w:szCs w:val="24"/>
        </w:rPr>
        <w:t>O</w:t>
      </w:r>
      <w:r w:rsidR="00444407" w:rsidRPr="003A51FE">
        <w:rPr>
          <w:rFonts w:ascii="Arial" w:hAnsi="Arial" w:cs="Arial"/>
          <w:sz w:val="24"/>
          <w:szCs w:val="24"/>
        </w:rPr>
        <w:t xml:space="preserve">dbioru </w:t>
      </w:r>
      <w:r w:rsidR="009327D7">
        <w:rPr>
          <w:rFonts w:ascii="Arial" w:hAnsi="Arial" w:cs="Arial"/>
          <w:sz w:val="24"/>
          <w:szCs w:val="24"/>
        </w:rPr>
        <w:t>K</w:t>
      </w:r>
      <w:r w:rsidR="00444407" w:rsidRPr="003A51FE">
        <w:rPr>
          <w:rFonts w:ascii="Arial" w:hAnsi="Arial" w:cs="Arial"/>
          <w:sz w:val="24"/>
          <w:szCs w:val="24"/>
        </w:rPr>
        <w:t xml:space="preserve">ońcowego lub </w:t>
      </w:r>
      <w:r w:rsidR="00B40D84">
        <w:rPr>
          <w:rFonts w:ascii="Arial" w:hAnsi="Arial" w:cs="Arial"/>
          <w:sz w:val="24"/>
          <w:szCs w:val="24"/>
        </w:rPr>
        <w:t>O</w:t>
      </w:r>
      <w:r w:rsidR="00444407" w:rsidRPr="003A51FE">
        <w:rPr>
          <w:rFonts w:ascii="Arial" w:hAnsi="Arial" w:cs="Arial"/>
          <w:sz w:val="24"/>
          <w:szCs w:val="24"/>
        </w:rPr>
        <w:t xml:space="preserve">dbioru </w:t>
      </w:r>
      <w:r w:rsidR="00B40D84">
        <w:rPr>
          <w:rFonts w:ascii="Arial" w:hAnsi="Arial" w:cs="Arial"/>
          <w:sz w:val="24"/>
          <w:szCs w:val="24"/>
        </w:rPr>
        <w:t>O</w:t>
      </w:r>
      <w:r w:rsidR="00444407" w:rsidRPr="003A51FE">
        <w:rPr>
          <w:rFonts w:ascii="Arial" w:hAnsi="Arial" w:cs="Arial"/>
          <w:sz w:val="24"/>
          <w:szCs w:val="24"/>
        </w:rPr>
        <w:t>statecznego w stosunku do terminu wyznaczonego przez</w:t>
      </w:r>
      <w:r w:rsidRPr="003A51FE">
        <w:rPr>
          <w:rFonts w:ascii="Arial" w:hAnsi="Arial" w:cs="Arial"/>
          <w:sz w:val="24"/>
          <w:szCs w:val="24"/>
        </w:rPr>
        <w:t xml:space="preserve"> Zamawiającego - w wysokości 0,</w:t>
      </w:r>
      <w:r w:rsidR="005F4998" w:rsidRPr="003A51FE">
        <w:rPr>
          <w:rFonts w:ascii="Arial" w:hAnsi="Arial" w:cs="Arial"/>
          <w:sz w:val="24"/>
          <w:szCs w:val="24"/>
        </w:rPr>
        <w:t>2</w:t>
      </w:r>
      <w:r w:rsidR="00444407" w:rsidRPr="003A51FE">
        <w:rPr>
          <w:rFonts w:ascii="Arial" w:hAnsi="Arial" w:cs="Arial"/>
          <w:sz w:val="24"/>
          <w:szCs w:val="24"/>
        </w:rPr>
        <w:t xml:space="preserve"> % wynagrodzenia </w:t>
      </w:r>
      <w:r w:rsidR="005D1077" w:rsidRPr="003A51FE">
        <w:rPr>
          <w:rFonts w:ascii="Arial" w:hAnsi="Arial" w:cs="Arial"/>
          <w:sz w:val="24"/>
          <w:szCs w:val="24"/>
        </w:rPr>
        <w:t>netto</w:t>
      </w:r>
      <w:r w:rsidR="00444407" w:rsidRPr="003A51FE">
        <w:rPr>
          <w:rFonts w:ascii="Arial" w:hAnsi="Arial" w:cs="Arial"/>
          <w:sz w:val="24"/>
          <w:szCs w:val="24"/>
        </w:rPr>
        <w:t>, o którym mowa w § 9 ust. 1</w:t>
      </w:r>
      <w:r w:rsidR="00167D2B" w:rsidRPr="003A51FE">
        <w:rPr>
          <w:rFonts w:ascii="Arial" w:hAnsi="Arial" w:cs="Arial"/>
          <w:sz w:val="24"/>
          <w:szCs w:val="24"/>
        </w:rPr>
        <w:t xml:space="preserve"> pkt 1 </w:t>
      </w:r>
      <w:r w:rsidR="00444407" w:rsidRPr="003A51FE">
        <w:rPr>
          <w:rFonts w:ascii="Arial" w:hAnsi="Arial" w:cs="Arial"/>
          <w:sz w:val="24"/>
          <w:szCs w:val="24"/>
        </w:rPr>
        <w:t xml:space="preserve"> -  za każdy dzień </w:t>
      </w:r>
      <w:r w:rsidR="005D1077" w:rsidRPr="003A51FE">
        <w:rPr>
          <w:rFonts w:ascii="Arial" w:hAnsi="Arial" w:cs="Arial"/>
          <w:sz w:val="24"/>
          <w:szCs w:val="24"/>
        </w:rPr>
        <w:t>zwłoki</w:t>
      </w:r>
      <w:r w:rsidR="00444407" w:rsidRPr="003A51FE">
        <w:rPr>
          <w:rFonts w:ascii="Arial" w:hAnsi="Arial" w:cs="Arial"/>
          <w:sz w:val="24"/>
          <w:szCs w:val="24"/>
        </w:rPr>
        <w:t>;</w:t>
      </w:r>
    </w:p>
    <w:p w14:paraId="0D313015" w14:textId="7986510D" w:rsidR="00444407" w:rsidRPr="003A51FE" w:rsidRDefault="007A6D9C">
      <w:pPr>
        <w:numPr>
          <w:ilvl w:val="0"/>
          <w:numId w:val="30"/>
        </w:numPr>
        <w:tabs>
          <w:tab w:val="num" w:pos="1560"/>
        </w:tabs>
        <w:ind w:left="1560" w:hanging="426"/>
        <w:jc w:val="both"/>
        <w:rPr>
          <w:rFonts w:ascii="Arial" w:hAnsi="Arial" w:cs="Arial"/>
          <w:sz w:val="24"/>
          <w:szCs w:val="24"/>
        </w:rPr>
      </w:pPr>
      <w:r w:rsidRPr="003A51FE">
        <w:rPr>
          <w:rFonts w:ascii="Arial" w:hAnsi="Arial" w:cs="Arial"/>
          <w:sz w:val="24"/>
          <w:szCs w:val="24"/>
        </w:rPr>
        <w:t xml:space="preserve">za </w:t>
      </w:r>
      <w:r w:rsidR="00406A93" w:rsidRPr="003A51FE">
        <w:rPr>
          <w:rFonts w:ascii="Arial" w:hAnsi="Arial" w:cs="Arial"/>
          <w:sz w:val="24"/>
          <w:szCs w:val="24"/>
        </w:rPr>
        <w:t>zwłokę</w:t>
      </w:r>
      <w:r w:rsidRPr="003A51FE">
        <w:rPr>
          <w:rFonts w:ascii="Arial" w:hAnsi="Arial" w:cs="Arial"/>
          <w:sz w:val="24"/>
          <w:szCs w:val="24"/>
        </w:rPr>
        <w:t xml:space="preserve"> w usunięciu wad </w:t>
      </w:r>
      <w:r w:rsidR="00444407" w:rsidRPr="003A51FE">
        <w:rPr>
          <w:rFonts w:ascii="Arial" w:hAnsi="Arial" w:cs="Arial"/>
          <w:sz w:val="24"/>
          <w:szCs w:val="24"/>
        </w:rPr>
        <w:t>lub usterek stwierdzonych w trakcie okresu gwarancji</w:t>
      </w:r>
      <w:r w:rsidR="006B145A">
        <w:rPr>
          <w:rFonts w:ascii="Arial" w:hAnsi="Arial" w:cs="Arial"/>
          <w:sz w:val="24"/>
          <w:szCs w:val="24"/>
        </w:rPr>
        <w:t xml:space="preserve"> lub rękojmi za wady</w:t>
      </w:r>
      <w:r w:rsidR="00444407" w:rsidRPr="003A51FE">
        <w:rPr>
          <w:rFonts w:ascii="Arial" w:hAnsi="Arial" w:cs="Arial"/>
          <w:sz w:val="24"/>
          <w:szCs w:val="24"/>
        </w:rPr>
        <w:t>, w stosunku do terminów na</w:t>
      </w:r>
      <w:r w:rsidR="00F92C79" w:rsidRPr="003A51FE">
        <w:rPr>
          <w:rFonts w:ascii="Arial" w:hAnsi="Arial" w:cs="Arial"/>
          <w:sz w:val="24"/>
          <w:szCs w:val="24"/>
        </w:rPr>
        <w:t xml:space="preserve"> usunięcie wad - w wysokości 0,</w:t>
      </w:r>
      <w:r w:rsidR="005F4998" w:rsidRPr="003A51FE">
        <w:rPr>
          <w:rFonts w:ascii="Arial" w:hAnsi="Arial" w:cs="Arial"/>
          <w:sz w:val="24"/>
          <w:szCs w:val="24"/>
        </w:rPr>
        <w:t>2</w:t>
      </w:r>
      <w:r w:rsidR="00444407" w:rsidRPr="003A51FE">
        <w:rPr>
          <w:rFonts w:ascii="Arial" w:hAnsi="Arial" w:cs="Arial"/>
          <w:sz w:val="24"/>
          <w:szCs w:val="24"/>
        </w:rPr>
        <w:t xml:space="preserve">% wynagrodzenia </w:t>
      </w:r>
      <w:r w:rsidR="00406A93" w:rsidRPr="003A51FE">
        <w:rPr>
          <w:rFonts w:ascii="Arial" w:hAnsi="Arial" w:cs="Arial"/>
          <w:sz w:val="24"/>
          <w:szCs w:val="24"/>
        </w:rPr>
        <w:t>netto</w:t>
      </w:r>
      <w:r w:rsidR="00444407" w:rsidRPr="003A51FE">
        <w:rPr>
          <w:rFonts w:ascii="Arial" w:hAnsi="Arial" w:cs="Arial"/>
          <w:sz w:val="24"/>
          <w:szCs w:val="24"/>
        </w:rPr>
        <w:t>, o którym mowa w § 9 ust. 1</w:t>
      </w:r>
      <w:r w:rsidR="00167D2B" w:rsidRPr="003A51FE">
        <w:rPr>
          <w:rFonts w:ascii="Arial" w:hAnsi="Arial" w:cs="Arial"/>
          <w:sz w:val="24"/>
          <w:szCs w:val="24"/>
        </w:rPr>
        <w:t xml:space="preserve"> pkt 1</w:t>
      </w:r>
      <w:r w:rsidR="00444407" w:rsidRPr="003A51FE">
        <w:rPr>
          <w:rFonts w:ascii="Arial" w:hAnsi="Arial" w:cs="Arial"/>
          <w:sz w:val="24"/>
          <w:szCs w:val="24"/>
        </w:rPr>
        <w:t xml:space="preserve"> - za każdy dzień </w:t>
      </w:r>
      <w:r w:rsidR="00406A93" w:rsidRPr="003A51FE">
        <w:rPr>
          <w:rFonts w:ascii="Arial" w:hAnsi="Arial" w:cs="Arial"/>
          <w:sz w:val="24"/>
          <w:szCs w:val="24"/>
        </w:rPr>
        <w:t>zwłoki;</w:t>
      </w:r>
    </w:p>
    <w:p w14:paraId="330E41D6" w14:textId="6B08070D" w:rsidR="00444407" w:rsidRPr="003A51FE" w:rsidRDefault="00F92C79">
      <w:pPr>
        <w:numPr>
          <w:ilvl w:val="0"/>
          <w:numId w:val="30"/>
        </w:numPr>
        <w:tabs>
          <w:tab w:val="num" w:pos="1560"/>
        </w:tabs>
        <w:ind w:left="1560" w:hanging="426"/>
        <w:jc w:val="both"/>
        <w:rPr>
          <w:rFonts w:ascii="Arial" w:hAnsi="Arial" w:cs="Arial"/>
          <w:sz w:val="24"/>
          <w:szCs w:val="24"/>
        </w:rPr>
      </w:pPr>
      <w:r w:rsidRPr="003A51FE">
        <w:rPr>
          <w:rFonts w:ascii="Arial" w:hAnsi="Arial" w:cs="Arial"/>
          <w:sz w:val="24"/>
          <w:szCs w:val="24"/>
        </w:rPr>
        <w:t xml:space="preserve">za </w:t>
      </w:r>
      <w:r w:rsidR="00406A93" w:rsidRPr="003A51FE">
        <w:rPr>
          <w:rFonts w:ascii="Arial" w:hAnsi="Arial" w:cs="Arial"/>
          <w:sz w:val="24"/>
          <w:szCs w:val="24"/>
        </w:rPr>
        <w:t>zwłokę</w:t>
      </w:r>
      <w:r w:rsidR="00444407" w:rsidRPr="003A51FE">
        <w:rPr>
          <w:rFonts w:ascii="Arial" w:hAnsi="Arial" w:cs="Arial"/>
          <w:sz w:val="24"/>
          <w:szCs w:val="24"/>
        </w:rPr>
        <w:t xml:space="preserve"> w wykonaniu prac w stosunku do któregokolwiek z terminów pośrednich, wynikających z harmonogramu rzeczow</w:t>
      </w:r>
      <w:r w:rsidRPr="003A51FE">
        <w:rPr>
          <w:rFonts w:ascii="Arial" w:hAnsi="Arial" w:cs="Arial"/>
          <w:sz w:val="24"/>
          <w:szCs w:val="24"/>
        </w:rPr>
        <w:t xml:space="preserve">o-finansowego </w:t>
      </w:r>
      <w:r w:rsidR="00C41E49" w:rsidRPr="003A51FE">
        <w:rPr>
          <w:rFonts w:ascii="Arial" w:hAnsi="Arial" w:cs="Arial"/>
          <w:sz w:val="24"/>
          <w:szCs w:val="24"/>
        </w:rPr>
        <w:br/>
      </w:r>
      <w:r w:rsidRPr="003A51FE">
        <w:rPr>
          <w:rFonts w:ascii="Arial" w:hAnsi="Arial" w:cs="Arial"/>
          <w:sz w:val="24"/>
          <w:szCs w:val="24"/>
        </w:rPr>
        <w:t>- w  wysokości 0,</w:t>
      </w:r>
      <w:r w:rsidR="005F4998" w:rsidRPr="003A51FE">
        <w:rPr>
          <w:rFonts w:ascii="Arial" w:hAnsi="Arial" w:cs="Arial"/>
          <w:sz w:val="24"/>
          <w:szCs w:val="24"/>
        </w:rPr>
        <w:t>2</w:t>
      </w:r>
      <w:r w:rsidR="00444407" w:rsidRPr="003A51FE">
        <w:rPr>
          <w:rFonts w:ascii="Arial" w:hAnsi="Arial" w:cs="Arial"/>
          <w:sz w:val="24"/>
          <w:szCs w:val="24"/>
        </w:rPr>
        <w:t xml:space="preserve"> % wynagrodzenia </w:t>
      </w:r>
      <w:r w:rsidR="00406A93" w:rsidRPr="003A51FE">
        <w:rPr>
          <w:rFonts w:ascii="Arial" w:hAnsi="Arial" w:cs="Arial"/>
          <w:sz w:val="24"/>
          <w:szCs w:val="24"/>
        </w:rPr>
        <w:t>netto</w:t>
      </w:r>
      <w:r w:rsidR="00444407" w:rsidRPr="003A51FE">
        <w:rPr>
          <w:rFonts w:ascii="Arial" w:hAnsi="Arial" w:cs="Arial"/>
          <w:sz w:val="24"/>
          <w:szCs w:val="24"/>
        </w:rPr>
        <w:t>, o którym mowa w § 9 ust. 1</w:t>
      </w:r>
      <w:r w:rsidR="00167D2B" w:rsidRPr="003A51FE">
        <w:rPr>
          <w:rFonts w:ascii="Arial" w:hAnsi="Arial" w:cs="Arial"/>
          <w:sz w:val="24"/>
          <w:szCs w:val="24"/>
        </w:rPr>
        <w:t xml:space="preserve"> pkt 1 </w:t>
      </w:r>
      <w:r w:rsidR="00444407" w:rsidRPr="003A51FE">
        <w:rPr>
          <w:rFonts w:ascii="Arial" w:hAnsi="Arial" w:cs="Arial"/>
          <w:sz w:val="24"/>
          <w:szCs w:val="24"/>
        </w:rPr>
        <w:t xml:space="preserve"> - za każdy dzień </w:t>
      </w:r>
      <w:r w:rsidR="00406A93" w:rsidRPr="003A51FE">
        <w:rPr>
          <w:rFonts w:ascii="Arial" w:hAnsi="Arial" w:cs="Arial"/>
          <w:sz w:val="24"/>
          <w:szCs w:val="24"/>
        </w:rPr>
        <w:t>zwłoki</w:t>
      </w:r>
      <w:r w:rsidR="00BF6D2F" w:rsidRPr="003A51FE">
        <w:rPr>
          <w:rFonts w:ascii="Arial" w:hAnsi="Arial" w:cs="Arial"/>
          <w:sz w:val="24"/>
          <w:szCs w:val="24"/>
        </w:rPr>
        <w:t xml:space="preserve">, począwszy od 21 dnia </w:t>
      </w:r>
      <w:r w:rsidR="00406A93" w:rsidRPr="003A51FE">
        <w:rPr>
          <w:rFonts w:ascii="Arial" w:hAnsi="Arial" w:cs="Arial"/>
          <w:sz w:val="24"/>
          <w:szCs w:val="24"/>
        </w:rPr>
        <w:t>zwłoki</w:t>
      </w:r>
      <w:r w:rsidR="00723899" w:rsidRPr="003A51FE">
        <w:rPr>
          <w:rFonts w:ascii="Arial" w:hAnsi="Arial" w:cs="Arial"/>
          <w:sz w:val="24"/>
          <w:szCs w:val="24"/>
        </w:rPr>
        <w:t>;</w:t>
      </w:r>
    </w:p>
    <w:p w14:paraId="45008F06" w14:textId="1DE154BE" w:rsidR="00444407" w:rsidRPr="003A51FE" w:rsidRDefault="00444407">
      <w:pPr>
        <w:numPr>
          <w:ilvl w:val="0"/>
          <w:numId w:val="30"/>
        </w:numPr>
        <w:tabs>
          <w:tab w:val="num" w:pos="1560"/>
        </w:tabs>
        <w:ind w:left="1560" w:hanging="426"/>
        <w:jc w:val="both"/>
        <w:rPr>
          <w:rFonts w:ascii="Arial" w:hAnsi="Arial" w:cs="Arial"/>
          <w:sz w:val="24"/>
          <w:szCs w:val="24"/>
        </w:rPr>
      </w:pPr>
      <w:r w:rsidRPr="003A51FE">
        <w:rPr>
          <w:rFonts w:ascii="Arial" w:hAnsi="Arial" w:cs="Arial"/>
          <w:sz w:val="24"/>
          <w:szCs w:val="24"/>
        </w:rPr>
        <w:t xml:space="preserve">za odstąpienie od Umowy </w:t>
      </w:r>
      <w:r w:rsidR="0095186D">
        <w:rPr>
          <w:rFonts w:ascii="Arial" w:hAnsi="Arial" w:cs="Arial"/>
          <w:sz w:val="24"/>
          <w:szCs w:val="24"/>
        </w:rPr>
        <w:t xml:space="preserve">przez którąkolwiek ze Stron </w:t>
      </w:r>
      <w:r w:rsidRPr="003A51FE">
        <w:rPr>
          <w:rFonts w:ascii="Arial" w:hAnsi="Arial" w:cs="Arial"/>
          <w:sz w:val="24"/>
          <w:szCs w:val="24"/>
        </w:rPr>
        <w:t xml:space="preserve">z winy leżącej po stronie Wykonawcy - w wysokości 25 % wynagrodzenia </w:t>
      </w:r>
      <w:r w:rsidR="00406A93" w:rsidRPr="003A51FE">
        <w:rPr>
          <w:rFonts w:ascii="Arial" w:hAnsi="Arial" w:cs="Arial"/>
          <w:sz w:val="24"/>
          <w:szCs w:val="24"/>
        </w:rPr>
        <w:t>netto</w:t>
      </w:r>
      <w:r w:rsidRPr="003A51FE">
        <w:rPr>
          <w:rFonts w:ascii="Arial" w:hAnsi="Arial" w:cs="Arial"/>
          <w:sz w:val="24"/>
          <w:szCs w:val="24"/>
        </w:rPr>
        <w:t>, o którym mowa w § 9 ust. 1</w:t>
      </w:r>
      <w:r w:rsidR="00167D2B" w:rsidRPr="003A51FE">
        <w:rPr>
          <w:rFonts w:ascii="Arial" w:hAnsi="Arial" w:cs="Arial"/>
          <w:sz w:val="24"/>
          <w:szCs w:val="24"/>
        </w:rPr>
        <w:t xml:space="preserve"> pkt 1 </w:t>
      </w:r>
      <w:r w:rsidRPr="003A51FE">
        <w:rPr>
          <w:rFonts w:ascii="Arial" w:hAnsi="Arial" w:cs="Arial"/>
          <w:sz w:val="24"/>
          <w:szCs w:val="24"/>
        </w:rPr>
        <w:t>.</w:t>
      </w:r>
    </w:p>
    <w:p w14:paraId="417BC2AE" w14:textId="77777777" w:rsidR="00444407" w:rsidRPr="003A51FE" w:rsidRDefault="00444407">
      <w:pPr>
        <w:pStyle w:val="Akapitzlist"/>
        <w:numPr>
          <w:ilvl w:val="2"/>
          <w:numId w:val="20"/>
        </w:numPr>
        <w:tabs>
          <w:tab w:val="clear" w:pos="2160"/>
          <w:tab w:val="num" w:pos="993"/>
        </w:tabs>
        <w:spacing w:after="0" w:line="240" w:lineRule="auto"/>
        <w:ind w:left="993" w:hanging="426"/>
        <w:contextualSpacing/>
        <w:jc w:val="both"/>
        <w:rPr>
          <w:rFonts w:ascii="Arial" w:hAnsi="Arial" w:cs="Arial"/>
          <w:sz w:val="24"/>
          <w:szCs w:val="24"/>
        </w:rPr>
      </w:pPr>
      <w:r w:rsidRPr="003A51FE">
        <w:rPr>
          <w:rFonts w:ascii="Arial" w:hAnsi="Arial" w:cs="Arial"/>
          <w:sz w:val="24"/>
          <w:szCs w:val="24"/>
        </w:rPr>
        <w:t>Ponadto Wykonawca zapłaci Zamawiającemu kary umowne:</w:t>
      </w:r>
    </w:p>
    <w:p w14:paraId="43E85D76" w14:textId="12652E42" w:rsidR="00444407" w:rsidRPr="003A51FE" w:rsidRDefault="00444407">
      <w:pPr>
        <w:pStyle w:val="Akapitzlist"/>
        <w:numPr>
          <w:ilvl w:val="2"/>
          <w:numId w:val="18"/>
        </w:numPr>
        <w:tabs>
          <w:tab w:val="left" w:pos="-1701"/>
          <w:tab w:val="left" w:pos="1560"/>
        </w:tabs>
        <w:spacing w:after="0" w:line="240" w:lineRule="auto"/>
        <w:ind w:left="1560" w:hanging="426"/>
        <w:contextualSpacing/>
        <w:jc w:val="both"/>
        <w:rPr>
          <w:rFonts w:ascii="Arial" w:hAnsi="Arial" w:cs="Arial"/>
          <w:sz w:val="24"/>
          <w:szCs w:val="24"/>
        </w:rPr>
      </w:pPr>
      <w:r w:rsidRPr="003A51FE">
        <w:rPr>
          <w:rFonts w:ascii="Arial" w:hAnsi="Arial" w:cs="Arial"/>
          <w:sz w:val="24"/>
          <w:szCs w:val="24"/>
        </w:rPr>
        <w:t xml:space="preserve">za nieprzedłożenie do zaakceptowania projektu umowy o podwykonawstwo, której przedmiotem są roboty budowlane lub projektu jej zmiany, w wysokości </w:t>
      </w:r>
      <w:r w:rsidR="0095186D">
        <w:rPr>
          <w:rFonts w:ascii="Arial" w:hAnsi="Arial" w:cs="Arial"/>
          <w:sz w:val="24"/>
          <w:szCs w:val="24"/>
        </w:rPr>
        <w:t>5</w:t>
      </w:r>
      <w:r w:rsidR="00723899" w:rsidRPr="003A51FE">
        <w:rPr>
          <w:rFonts w:ascii="Arial" w:hAnsi="Arial" w:cs="Arial"/>
          <w:sz w:val="24"/>
          <w:szCs w:val="24"/>
        </w:rPr>
        <w:t>.000</w:t>
      </w:r>
      <w:r w:rsidRPr="003A51FE">
        <w:rPr>
          <w:rFonts w:ascii="Arial" w:hAnsi="Arial" w:cs="Arial"/>
          <w:sz w:val="24"/>
          <w:szCs w:val="24"/>
        </w:rPr>
        <w:t xml:space="preserve"> zł za każdy nieprzedłożony do zaakceptowania projekt umowy lub jej zmiany</w:t>
      </w:r>
      <w:r w:rsidR="001B34E1" w:rsidRPr="003A51FE">
        <w:rPr>
          <w:rFonts w:ascii="Arial" w:hAnsi="Arial" w:cs="Arial"/>
          <w:sz w:val="24"/>
          <w:szCs w:val="24"/>
        </w:rPr>
        <w:t>;</w:t>
      </w:r>
    </w:p>
    <w:p w14:paraId="44563FF3" w14:textId="4EAC4EF3" w:rsidR="00444407" w:rsidRPr="003A51FE" w:rsidRDefault="00444407">
      <w:pPr>
        <w:pStyle w:val="Akapitzlist"/>
        <w:numPr>
          <w:ilvl w:val="2"/>
          <w:numId w:val="18"/>
        </w:numPr>
        <w:tabs>
          <w:tab w:val="left" w:pos="-1701"/>
          <w:tab w:val="left" w:pos="1560"/>
        </w:tabs>
        <w:spacing w:after="0" w:line="240" w:lineRule="auto"/>
        <w:ind w:left="1560" w:hanging="426"/>
        <w:contextualSpacing/>
        <w:jc w:val="both"/>
        <w:rPr>
          <w:rFonts w:ascii="Arial" w:hAnsi="Arial" w:cs="Arial"/>
          <w:sz w:val="24"/>
          <w:szCs w:val="24"/>
        </w:rPr>
      </w:pPr>
      <w:r w:rsidRPr="003A51FE">
        <w:rPr>
          <w:rFonts w:ascii="Arial" w:hAnsi="Arial" w:cs="Arial"/>
          <w:sz w:val="24"/>
          <w:szCs w:val="24"/>
        </w:rPr>
        <w:t xml:space="preserve">za nieprzedłożenie poświadczonej za zgodność z oryginałem kopii umowy o podwykonawstwo lub jej zmiany, której przedmiotem są roboty budowlane, dostawy lub usługi, w wysokości </w:t>
      </w:r>
      <w:r w:rsidR="0095186D">
        <w:rPr>
          <w:rFonts w:ascii="Arial" w:hAnsi="Arial" w:cs="Arial"/>
          <w:sz w:val="24"/>
          <w:szCs w:val="24"/>
        </w:rPr>
        <w:t>5</w:t>
      </w:r>
      <w:r w:rsidR="00723899" w:rsidRPr="003A51FE">
        <w:rPr>
          <w:rFonts w:ascii="Arial" w:hAnsi="Arial" w:cs="Arial"/>
          <w:sz w:val="24"/>
          <w:szCs w:val="24"/>
        </w:rPr>
        <w:t>.000</w:t>
      </w:r>
      <w:r w:rsidRPr="003A51FE">
        <w:rPr>
          <w:rFonts w:ascii="Arial" w:hAnsi="Arial" w:cs="Arial"/>
          <w:sz w:val="24"/>
          <w:szCs w:val="24"/>
        </w:rPr>
        <w:t xml:space="preserve"> zł za każdą nieprzedłożoną kopię umowy lub jej zmiany</w:t>
      </w:r>
      <w:r w:rsidR="001B34E1" w:rsidRPr="003A51FE">
        <w:rPr>
          <w:rFonts w:ascii="Arial" w:hAnsi="Arial" w:cs="Arial"/>
          <w:sz w:val="24"/>
          <w:szCs w:val="24"/>
        </w:rPr>
        <w:t>;</w:t>
      </w:r>
    </w:p>
    <w:p w14:paraId="3BE01D14" w14:textId="7B5846C3" w:rsidR="00444407" w:rsidRPr="003A51FE" w:rsidRDefault="00444407">
      <w:pPr>
        <w:pStyle w:val="Akapitzlist"/>
        <w:numPr>
          <w:ilvl w:val="2"/>
          <w:numId w:val="18"/>
        </w:numPr>
        <w:tabs>
          <w:tab w:val="left" w:pos="-1701"/>
          <w:tab w:val="left" w:pos="1560"/>
        </w:tabs>
        <w:spacing w:after="0" w:line="240" w:lineRule="auto"/>
        <w:ind w:left="1560" w:hanging="426"/>
        <w:contextualSpacing/>
        <w:jc w:val="both"/>
        <w:rPr>
          <w:rFonts w:ascii="Arial" w:hAnsi="Arial" w:cs="Arial"/>
          <w:sz w:val="24"/>
          <w:szCs w:val="24"/>
        </w:rPr>
      </w:pPr>
      <w:r w:rsidRPr="003A51FE">
        <w:rPr>
          <w:rFonts w:ascii="Arial" w:hAnsi="Arial" w:cs="Arial"/>
          <w:sz w:val="24"/>
          <w:szCs w:val="24"/>
        </w:rPr>
        <w:lastRenderedPageBreak/>
        <w:t xml:space="preserve">za brak dokonania wymaganej przez Zamawiającego zmiany umowy </w:t>
      </w:r>
      <w:r w:rsidR="00406A93" w:rsidRPr="003A51FE">
        <w:rPr>
          <w:rFonts w:ascii="Arial" w:hAnsi="Arial" w:cs="Arial"/>
          <w:sz w:val="24"/>
          <w:szCs w:val="24"/>
        </w:rPr>
        <w:br/>
      </w:r>
      <w:r w:rsidRPr="003A51FE">
        <w:rPr>
          <w:rFonts w:ascii="Arial" w:hAnsi="Arial" w:cs="Arial"/>
          <w:sz w:val="24"/>
          <w:szCs w:val="24"/>
        </w:rPr>
        <w:t xml:space="preserve">o podwykonawstwo w zakresie terminu zapłaty we wskazanym przez Zamawiającego terminie, w wysokości </w:t>
      </w:r>
      <w:r w:rsidR="0095186D">
        <w:rPr>
          <w:rFonts w:ascii="Arial" w:hAnsi="Arial" w:cs="Arial"/>
          <w:sz w:val="24"/>
          <w:szCs w:val="24"/>
        </w:rPr>
        <w:t>5</w:t>
      </w:r>
      <w:r w:rsidR="00723899" w:rsidRPr="003A51FE">
        <w:rPr>
          <w:rFonts w:ascii="Arial" w:hAnsi="Arial" w:cs="Arial"/>
          <w:sz w:val="24"/>
          <w:szCs w:val="24"/>
        </w:rPr>
        <w:t>.000</w:t>
      </w:r>
      <w:r w:rsidRPr="003A51FE">
        <w:rPr>
          <w:rFonts w:ascii="Arial" w:hAnsi="Arial" w:cs="Arial"/>
          <w:sz w:val="24"/>
          <w:szCs w:val="24"/>
        </w:rPr>
        <w:t xml:space="preserve"> zł</w:t>
      </w:r>
      <w:r w:rsidR="001B34E1" w:rsidRPr="003A51FE">
        <w:rPr>
          <w:rFonts w:ascii="Arial" w:hAnsi="Arial" w:cs="Arial"/>
          <w:sz w:val="24"/>
          <w:szCs w:val="24"/>
        </w:rPr>
        <w:t>;</w:t>
      </w:r>
    </w:p>
    <w:p w14:paraId="1FC84CE7" w14:textId="7B3A09C7" w:rsidR="000C4FF1" w:rsidRPr="00D03FD8" w:rsidRDefault="00444407">
      <w:pPr>
        <w:pStyle w:val="Akapitzlist"/>
        <w:numPr>
          <w:ilvl w:val="2"/>
          <w:numId w:val="18"/>
        </w:numPr>
        <w:tabs>
          <w:tab w:val="left" w:pos="-1701"/>
          <w:tab w:val="left" w:pos="1560"/>
        </w:tabs>
        <w:spacing w:after="0" w:line="240" w:lineRule="auto"/>
        <w:ind w:left="1560" w:hanging="426"/>
        <w:contextualSpacing/>
        <w:jc w:val="both"/>
        <w:rPr>
          <w:rFonts w:ascii="Arial" w:hAnsi="Arial" w:cs="Arial"/>
          <w:sz w:val="24"/>
          <w:szCs w:val="24"/>
        </w:rPr>
      </w:pPr>
      <w:r w:rsidRPr="003A51FE">
        <w:rPr>
          <w:rFonts w:ascii="Arial" w:hAnsi="Arial" w:cs="Arial"/>
          <w:sz w:val="24"/>
          <w:szCs w:val="24"/>
        </w:rPr>
        <w:t>w przypadku braku zapłaty lub nieterminowej zapłaty przez Wykonawcę wynagrodzenia należnego Podwykonawcom lub dalszym Podwykonawcom</w:t>
      </w:r>
      <w:r w:rsidRPr="003A51FE">
        <w:rPr>
          <w:rFonts w:ascii="Arial" w:hAnsi="Arial" w:cs="Arial"/>
          <w:bCs/>
          <w:sz w:val="24"/>
          <w:szCs w:val="24"/>
        </w:rPr>
        <w:t xml:space="preserve"> w wysokości </w:t>
      </w:r>
      <w:r w:rsidR="0095186D">
        <w:rPr>
          <w:rFonts w:ascii="Arial" w:hAnsi="Arial" w:cs="Arial"/>
          <w:sz w:val="24"/>
          <w:szCs w:val="24"/>
        </w:rPr>
        <w:t>5</w:t>
      </w:r>
      <w:r w:rsidR="00723899" w:rsidRPr="003A51FE">
        <w:rPr>
          <w:rFonts w:ascii="Arial" w:hAnsi="Arial" w:cs="Arial"/>
          <w:sz w:val="24"/>
          <w:szCs w:val="24"/>
        </w:rPr>
        <w:t>.000 zł</w:t>
      </w:r>
      <w:r w:rsidRPr="003A51FE">
        <w:rPr>
          <w:rFonts w:ascii="Arial" w:hAnsi="Arial" w:cs="Arial"/>
          <w:sz w:val="24"/>
          <w:szCs w:val="24"/>
        </w:rPr>
        <w:t xml:space="preserve">, </w:t>
      </w:r>
      <w:r w:rsidRPr="003A51FE">
        <w:rPr>
          <w:rFonts w:ascii="Arial" w:hAnsi="Arial" w:cs="Arial"/>
          <w:bCs/>
          <w:sz w:val="24"/>
          <w:szCs w:val="24"/>
        </w:rPr>
        <w:t>za każdy brak zapłaty lub nieterminową zapłatę.</w:t>
      </w:r>
    </w:p>
    <w:p w14:paraId="77DF4E2D" w14:textId="2EE13A8E" w:rsidR="00D03FD8" w:rsidRPr="00D03FD8" w:rsidRDefault="00D03FD8" w:rsidP="007C7D68">
      <w:pPr>
        <w:pStyle w:val="Akapitzlist"/>
        <w:numPr>
          <w:ilvl w:val="2"/>
          <w:numId w:val="18"/>
        </w:numPr>
        <w:tabs>
          <w:tab w:val="left" w:pos="-1701"/>
          <w:tab w:val="left" w:pos="1560"/>
        </w:tabs>
        <w:ind w:left="1560" w:hanging="426"/>
        <w:contextualSpacing/>
        <w:jc w:val="both"/>
        <w:rPr>
          <w:rFonts w:ascii="Arial" w:hAnsi="Arial" w:cs="Arial"/>
          <w:sz w:val="24"/>
          <w:szCs w:val="24"/>
        </w:rPr>
      </w:pPr>
      <w:r w:rsidRPr="00D03FD8">
        <w:rPr>
          <w:rFonts w:ascii="Arial" w:hAnsi="Arial" w:cs="Arial"/>
          <w:sz w:val="24"/>
          <w:szCs w:val="24"/>
        </w:rPr>
        <w:t>za każdy</w:t>
      </w:r>
      <w:r w:rsidR="0095186D">
        <w:rPr>
          <w:rFonts w:ascii="Arial" w:hAnsi="Arial" w:cs="Arial"/>
          <w:sz w:val="24"/>
          <w:szCs w:val="24"/>
        </w:rPr>
        <w:t xml:space="preserve"> stwierdzony</w:t>
      </w:r>
      <w:r w:rsidRPr="00D03FD8">
        <w:rPr>
          <w:rFonts w:ascii="Arial" w:hAnsi="Arial" w:cs="Arial"/>
          <w:sz w:val="24"/>
          <w:szCs w:val="24"/>
        </w:rPr>
        <w:t xml:space="preserve"> przypadek naruszenia przez Wykonawcę Obowiązku</w:t>
      </w:r>
      <w:r>
        <w:rPr>
          <w:rFonts w:ascii="Arial" w:hAnsi="Arial" w:cs="Arial"/>
          <w:sz w:val="24"/>
          <w:szCs w:val="24"/>
        </w:rPr>
        <w:t xml:space="preserve"> </w:t>
      </w:r>
      <w:r w:rsidRPr="00D03FD8">
        <w:rPr>
          <w:rFonts w:ascii="Arial" w:hAnsi="Arial" w:cs="Arial"/>
          <w:sz w:val="24"/>
          <w:szCs w:val="24"/>
        </w:rPr>
        <w:t>Zatrudnienia</w:t>
      </w:r>
      <w:r>
        <w:rPr>
          <w:rFonts w:ascii="Arial" w:hAnsi="Arial" w:cs="Arial"/>
          <w:sz w:val="24"/>
          <w:szCs w:val="24"/>
        </w:rPr>
        <w:t xml:space="preserve"> lub brak przedstawienia dokumentów w tym zakresie</w:t>
      </w:r>
      <w:r>
        <w:rPr>
          <w:rFonts w:ascii="Arial" w:hAnsi="Arial" w:cs="Arial"/>
          <w:sz w:val="24"/>
          <w:szCs w:val="24"/>
        </w:rPr>
        <w:br/>
      </w:r>
      <w:r w:rsidRPr="00D03FD8">
        <w:rPr>
          <w:rFonts w:ascii="Arial" w:hAnsi="Arial" w:cs="Arial"/>
          <w:sz w:val="24"/>
          <w:szCs w:val="24"/>
        </w:rPr>
        <w:t xml:space="preserve"> - w wysokości 3.000 zł; </w:t>
      </w:r>
      <w:r w:rsidRPr="00D03FD8">
        <w:rPr>
          <w:rFonts w:ascii="Arial" w:hAnsi="Arial" w:cs="Arial"/>
          <w:sz w:val="24"/>
          <w:szCs w:val="24"/>
        </w:rPr>
        <w:tab/>
      </w:r>
    </w:p>
    <w:p w14:paraId="090DDDC5" w14:textId="77777777" w:rsidR="00D03FD8" w:rsidRPr="007C7D68" w:rsidRDefault="00D03FD8" w:rsidP="007C7D68">
      <w:pPr>
        <w:tabs>
          <w:tab w:val="left" w:pos="-1701"/>
          <w:tab w:val="left" w:pos="1560"/>
        </w:tabs>
        <w:ind w:left="1560"/>
        <w:contextualSpacing/>
        <w:jc w:val="both"/>
        <w:rPr>
          <w:rFonts w:ascii="Arial" w:hAnsi="Arial" w:cs="Arial"/>
          <w:sz w:val="24"/>
          <w:szCs w:val="24"/>
        </w:rPr>
      </w:pPr>
      <w:r w:rsidRPr="007C7D68">
        <w:rPr>
          <w:rFonts w:ascii="Arial" w:hAnsi="Arial" w:cs="Arial"/>
          <w:sz w:val="24"/>
          <w:szCs w:val="24"/>
        </w:rPr>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p w14:paraId="3D5CF895" w14:textId="77777777" w:rsidR="00D03FD8" w:rsidRPr="007C7D68" w:rsidRDefault="00D03FD8" w:rsidP="007C7D68">
      <w:pPr>
        <w:tabs>
          <w:tab w:val="left" w:pos="-1701"/>
          <w:tab w:val="left" w:pos="1560"/>
        </w:tabs>
        <w:contextualSpacing/>
        <w:jc w:val="both"/>
        <w:rPr>
          <w:rFonts w:ascii="Arial" w:hAnsi="Arial" w:cs="Arial"/>
          <w:sz w:val="24"/>
          <w:szCs w:val="24"/>
        </w:rPr>
      </w:pPr>
    </w:p>
    <w:p w14:paraId="623AFC14" w14:textId="2D10A9CA" w:rsidR="00723899" w:rsidRPr="003A51FE" w:rsidRDefault="00444407">
      <w:pPr>
        <w:pStyle w:val="Akapitzlist"/>
        <w:numPr>
          <w:ilvl w:val="0"/>
          <w:numId w:val="41"/>
        </w:numPr>
        <w:spacing w:after="0" w:line="240" w:lineRule="auto"/>
        <w:ind w:left="426" w:hanging="426"/>
        <w:jc w:val="both"/>
        <w:rPr>
          <w:rFonts w:ascii="Arial" w:hAnsi="Arial" w:cs="Arial"/>
          <w:sz w:val="24"/>
          <w:szCs w:val="24"/>
        </w:rPr>
      </w:pPr>
      <w:r w:rsidRPr="003A51FE">
        <w:rPr>
          <w:rFonts w:ascii="Arial" w:hAnsi="Arial" w:cs="Arial"/>
          <w:sz w:val="24"/>
          <w:szCs w:val="24"/>
        </w:rPr>
        <w:t xml:space="preserve">Strony </w:t>
      </w:r>
      <w:r w:rsidR="005F4998" w:rsidRPr="003A51FE">
        <w:rPr>
          <w:rFonts w:ascii="Arial" w:hAnsi="Arial" w:cs="Arial"/>
          <w:sz w:val="24"/>
          <w:szCs w:val="24"/>
        </w:rPr>
        <w:t>postawiają</w:t>
      </w:r>
      <w:r w:rsidRPr="003A51FE">
        <w:rPr>
          <w:rFonts w:ascii="Arial" w:hAnsi="Arial" w:cs="Arial"/>
          <w:sz w:val="24"/>
          <w:szCs w:val="24"/>
        </w:rPr>
        <w:t>, że wykonanie uprawnienia do odstąpienia od Umow</w:t>
      </w:r>
      <w:r w:rsidR="005F4998" w:rsidRPr="003A51FE">
        <w:rPr>
          <w:rFonts w:ascii="Arial" w:hAnsi="Arial" w:cs="Arial"/>
          <w:sz w:val="24"/>
          <w:szCs w:val="24"/>
        </w:rPr>
        <w:t>y</w:t>
      </w:r>
      <w:r w:rsidRPr="003A51FE">
        <w:rPr>
          <w:rFonts w:ascii="Arial" w:hAnsi="Arial" w:cs="Arial"/>
          <w:sz w:val="24"/>
          <w:szCs w:val="24"/>
        </w:rPr>
        <w:t xml:space="preserve"> nie</w:t>
      </w:r>
      <w:r w:rsidR="005F4998" w:rsidRPr="003A51FE">
        <w:rPr>
          <w:rFonts w:ascii="Arial" w:hAnsi="Arial" w:cs="Arial"/>
          <w:sz w:val="24"/>
          <w:szCs w:val="24"/>
        </w:rPr>
        <w:t xml:space="preserve"> </w:t>
      </w:r>
      <w:r w:rsidR="00825EAB" w:rsidRPr="003A51FE">
        <w:rPr>
          <w:rFonts w:ascii="Arial" w:hAnsi="Arial" w:cs="Arial"/>
          <w:sz w:val="24"/>
          <w:szCs w:val="24"/>
        </w:rPr>
        <w:t xml:space="preserve">znosi </w:t>
      </w:r>
      <w:r w:rsidRPr="003A51FE">
        <w:rPr>
          <w:rFonts w:ascii="Arial" w:hAnsi="Arial" w:cs="Arial"/>
          <w:sz w:val="24"/>
          <w:szCs w:val="24"/>
        </w:rPr>
        <w:t xml:space="preserve">powstałego wcześniej stanu odpowiedzialności </w:t>
      </w:r>
      <w:r w:rsidR="00723899" w:rsidRPr="003A51FE">
        <w:rPr>
          <w:rFonts w:ascii="Arial" w:hAnsi="Arial" w:cs="Arial"/>
          <w:sz w:val="24"/>
          <w:szCs w:val="24"/>
        </w:rPr>
        <w:t>Wykonawcy</w:t>
      </w:r>
      <w:r w:rsidRPr="003A51FE">
        <w:rPr>
          <w:rFonts w:ascii="Arial" w:hAnsi="Arial" w:cs="Arial"/>
          <w:sz w:val="24"/>
          <w:szCs w:val="24"/>
        </w:rPr>
        <w:t xml:space="preserve"> z tytułu zastrzeżenia kary umownej i powstałych wcześniej przesłanek uzasadniających jej naliczenie i zapłatę.</w:t>
      </w:r>
    </w:p>
    <w:p w14:paraId="0BE57405" w14:textId="29E27BC4" w:rsidR="00444407" w:rsidRPr="003A51FE" w:rsidRDefault="005243C1">
      <w:pPr>
        <w:pStyle w:val="Akapitzlist"/>
        <w:numPr>
          <w:ilvl w:val="0"/>
          <w:numId w:val="41"/>
        </w:numPr>
        <w:spacing w:after="0" w:line="240" w:lineRule="auto"/>
        <w:ind w:left="426" w:hanging="426"/>
        <w:jc w:val="both"/>
        <w:rPr>
          <w:rFonts w:ascii="Arial" w:hAnsi="Arial" w:cs="Arial"/>
          <w:sz w:val="24"/>
          <w:szCs w:val="24"/>
        </w:rPr>
      </w:pPr>
      <w:r w:rsidRPr="003A51FE">
        <w:rPr>
          <w:rFonts w:ascii="Arial" w:hAnsi="Arial" w:cs="Arial"/>
          <w:sz w:val="24"/>
          <w:szCs w:val="24"/>
        </w:rPr>
        <w:t>Zamawiając</w:t>
      </w:r>
      <w:r>
        <w:rPr>
          <w:rFonts w:ascii="Arial" w:hAnsi="Arial" w:cs="Arial"/>
          <w:sz w:val="24"/>
          <w:szCs w:val="24"/>
        </w:rPr>
        <w:t>y ma</w:t>
      </w:r>
      <w:r w:rsidRPr="003A51FE">
        <w:rPr>
          <w:rFonts w:ascii="Arial" w:hAnsi="Arial" w:cs="Arial"/>
          <w:sz w:val="24"/>
          <w:szCs w:val="24"/>
        </w:rPr>
        <w:t xml:space="preserve"> </w:t>
      </w:r>
      <w:r w:rsidR="00444407" w:rsidRPr="003A51FE">
        <w:rPr>
          <w:rFonts w:ascii="Arial" w:hAnsi="Arial" w:cs="Arial"/>
          <w:sz w:val="24"/>
          <w:szCs w:val="24"/>
        </w:rPr>
        <w:t>prawo dochodzenia odszkodowania uzupełniającego na zasadach ogólnych w przypadku, gdy poniesiona szkoda przewyższa należną karę umowną.</w:t>
      </w:r>
    </w:p>
    <w:p w14:paraId="7CA094BE" w14:textId="3A346AF1" w:rsidR="00444407" w:rsidRPr="003A51FE" w:rsidRDefault="00444407">
      <w:pPr>
        <w:pStyle w:val="Akapitzlist"/>
        <w:numPr>
          <w:ilvl w:val="0"/>
          <w:numId w:val="41"/>
        </w:numPr>
        <w:spacing w:after="0" w:line="240" w:lineRule="auto"/>
        <w:ind w:left="426" w:hanging="426"/>
        <w:jc w:val="both"/>
        <w:rPr>
          <w:rFonts w:ascii="Arial" w:hAnsi="Arial" w:cs="Arial"/>
          <w:sz w:val="24"/>
          <w:szCs w:val="24"/>
        </w:rPr>
      </w:pPr>
      <w:r w:rsidRPr="003A51FE">
        <w:rPr>
          <w:rFonts w:ascii="Arial" w:hAnsi="Arial" w:cs="Arial"/>
          <w:sz w:val="24"/>
          <w:szCs w:val="24"/>
        </w:rPr>
        <w:t>Kary umowne są naliczane niezależnie od siebie i podlegają kumulowaniu.</w:t>
      </w:r>
    </w:p>
    <w:p w14:paraId="37772E51" w14:textId="624688CB" w:rsidR="009C10C5" w:rsidRPr="003A51FE" w:rsidRDefault="009C10C5">
      <w:pPr>
        <w:pStyle w:val="Akapitzlist"/>
        <w:numPr>
          <w:ilvl w:val="0"/>
          <w:numId w:val="41"/>
        </w:numPr>
        <w:spacing w:after="0" w:line="240" w:lineRule="auto"/>
        <w:ind w:left="426" w:hanging="426"/>
        <w:jc w:val="both"/>
        <w:rPr>
          <w:rFonts w:ascii="Arial" w:hAnsi="Arial" w:cs="Arial"/>
          <w:sz w:val="24"/>
          <w:szCs w:val="24"/>
        </w:rPr>
      </w:pPr>
      <w:r w:rsidRPr="003A51FE">
        <w:rPr>
          <w:rFonts w:ascii="Arial" w:hAnsi="Arial" w:cs="Arial"/>
          <w:sz w:val="24"/>
          <w:szCs w:val="24"/>
        </w:rPr>
        <w:t>Wykonawca wyraża zgodę na potrącenie</w:t>
      </w:r>
      <w:r w:rsidR="005D2326" w:rsidRPr="003A51FE">
        <w:rPr>
          <w:rFonts w:ascii="Arial" w:hAnsi="Arial" w:cs="Arial"/>
          <w:sz w:val="24"/>
          <w:szCs w:val="24"/>
        </w:rPr>
        <w:t xml:space="preserve"> kar umownych z należnego mu</w:t>
      </w:r>
      <w:r w:rsidR="00BF6D2F" w:rsidRPr="003A51FE">
        <w:rPr>
          <w:rFonts w:ascii="Arial" w:hAnsi="Arial" w:cs="Arial"/>
          <w:sz w:val="24"/>
          <w:szCs w:val="24"/>
        </w:rPr>
        <w:t xml:space="preserve"> od Zamawiającego wynagrodzenia bez dodatkowych wezwań do zapłaty </w:t>
      </w:r>
      <w:r w:rsidR="007D4CBD" w:rsidRPr="003A51FE">
        <w:rPr>
          <w:rFonts w:ascii="Arial" w:hAnsi="Arial" w:cs="Arial"/>
          <w:sz w:val="24"/>
          <w:szCs w:val="24"/>
        </w:rPr>
        <w:br/>
      </w:r>
      <w:r w:rsidR="00BF6D2F" w:rsidRPr="003A51FE">
        <w:rPr>
          <w:rFonts w:ascii="Arial" w:hAnsi="Arial" w:cs="Arial"/>
          <w:sz w:val="24"/>
          <w:szCs w:val="24"/>
        </w:rPr>
        <w:t>oraz z zabezpieczenia należytego wykonania Umowy.</w:t>
      </w:r>
    </w:p>
    <w:p w14:paraId="7238A57A" w14:textId="6C6550B0" w:rsidR="00BF6D2F" w:rsidRPr="003A51FE" w:rsidRDefault="007D4CBD">
      <w:pPr>
        <w:pStyle w:val="Akapitzlist"/>
        <w:numPr>
          <w:ilvl w:val="0"/>
          <w:numId w:val="41"/>
        </w:numPr>
        <w:spacing w:after="0" w:line="240" w:lineRule="auto"/>
        <w:ind w:left="426" w:hanging="426"/>
        <w:jc w:val="both"/>
        <w:rPr>
          <w:rFonts w:ascii="Arial" w:hAnsi="Arial" w:cs="Arial"/>
          <w:sz w:val="24"/>
          <w:szCs w:val="24"/>
        </w:rPr>
      </w:pPr>
      <w:r w:rsidRPr="003A51FE">
        <w:rPr>
          <w:rFonts w:ascii="Arial" w:hAnsi="Arial" w:cs="Arial"/>
          <w:sz w:val="24"/>
          <w:szCs w:val="24"/>
        </w:rPr>
        <w:t xml:space="preserve">Łączna wysokość kar umownych wskazanych w ust. 2 </w:t>
      </w:r>
      <w:r w:rsidR="001839A2">
        <w:rPr>
          <w:rFonts w:ascii="Arial" w:hAnsi="Arial" w:cs="Arial"/>
          <w:sz w:val="24"/>
          <w:szCs w:val="24"/>
        </w:rPr>
        <w:t>powyżej</w:t>
      </w:r>
      <w:r w:rsidRPr="003A51FE">
        <w:rPr>
          <w:rFonts w:ascii="Arial" w:hAnsi="Arial" w:cs="Arial"/>
          <w:sz w:val="24"/>
          <w:szCs w:val="24"/>
        </w:rPr>
        <w:t xml:space="preserve"> nie może przekroczyć </w:t>
      </w:r>
      <w:r w:rsidR="0095186D">
        <w:rPr>
          <w:rFonts w:ascii="Arial" w:hAnsi="Arial" w:cs="Arial"/>
          <w:sz w:val="24"/>
          <w:szCs w:val="24"/>
        </w:rPr>
        <w:t>3</w:t>
      </w:r>
      <w:r w:rsidR="0095186D" w:rsidRPr="003A51FE">
        <w:rPr>
          <w:rFonts w:ascii="Arial" w:hAnsi="Arial" w:cs="Arial"/>
          <w:sz w:val="24"/>
          <w:szCs w:val="24"/>
        </w:rPr>
        <w:t xml:space="preserve">0 </w:t>
      </w:r>
      <w:r w:rsidRPr="003A51FE">
        <w:rPr>
          <w:rFonts w:ascii="Arial" w:hAnsi="Arial" w:cs="Arial"/>
          <w:sz w:val="24"/>
          <w:szCs w:val="24"/>
        </w:rPr>
        <w:t>% wynagrodzenie netto wskazanego w § 9 ust. 1</w:t>
      </w:r>
      <w:r w:rsidR="00167D2B" w:rsidRPr="003A51FE">
        <w:rPr>
          <w:rFonts w:ascii="Arial" w:hAnsi="Arial" w:cs="Arial"/>
          <w:sz w:val="24"/>
          <w:szCs w:val="24"/>
        </w:rPr>
        <w:t xml:space="preserve"> pkt 1</w:t>
      </w:r>
      <w:r w:rsidRPr="003A51FE">
        <w:rPr>
          <w:rFonts w:ascii="Arial" w:hAnsi="Arial" w:cs="Arial"/>
          <w:sz w:val="24"/>
          <w:szCs w:val="24"/>
        </w:rPr>
        <w:t xml:space="preserve"> Umowy.</w:t>
      </w:r>
    </w:p>
    <w:p w14:paraId="0231212D" w14:textId="2285BD47" w:rsidR="00BF6D2F" w:rsidRDefault="00BF6D2F">
      <w:pPr>
        <w:pStyle w:val="Akapitzlist"/>
        <w:numPr>
          <w:ilvl w:val="0"/>
          <w:numId w:val="41"/>
        </w:numPr>
        <w:spacing w:line="240" w:lineRule="auto"/>
        <w:ind w:left="426" w:hanging="426"/>
        <w:jc w:val="both"/>
        <w:rPr>
          <w:rFonts w:ascii="Arial" w:hAnsi="Arial" w:cs="Arial"/>
          <w:sz w:val="24"/>
          <w:szCs w:val="24"/>
        </w:rPr>
      </w:pPr>
      <w:r w:rsidRPr="003A51FE">
        <w:rPr>
          <w:rFonts w:ascii="Arial" w:hAnsi="Arial" w:cs="Arial"/>
          <w:sz w:val="24"/>
          <w:szCs w:val="24"/>
        </w:rPr>
        <w:t>W sytuacji wyrządzenia przez Wykonawcę szkody na skutek zaistnienia przypadków niewykonania lub nienależytego wykonania Umowy innych niż wymienione w ust. 2, Wykonawca będzie ponosił wobec Zamawiającego odpowiedzialność na zasadach ogólnych przewidzianych w ustawie Kodeks Cywilny.</w:t>
      </w:r>
    </w:p>
    <w:p w14:paraId="051D7D26" w14:textId="172F5494" w:rsidR="001839A2" w:rsidRPr="003A51FE" w:rsidRDefault="001839A2">
      <w:pPr>
        <w:pStyle w:val="Akapitzlist"/>
        <w:numPr>
          <w:ilvl w:val="0"/>
          <w:numId w:val="41"/>
        </w:numPr>
        <w:spacing w:line="240" w:lineRule="auto"/>
        <w:ind w:left="426" w:hanging="426"/>
        <w:jc w:val="both"/>
        <w:rPr>
          <w:rFonts w:ascii="Arial" w:hAnsi="Arial" w:cs="Arial"/>
          <w:sz w:val="24"/>
          <w:szCs w:val="24"/>
        </w:rPr>
      </w:pPr>
      <w:r w:rsidRPr="001839A2">
        <w:rPr>
          <w:rFonts w:ascii="Arial" w:hAnsi="Arial" w:cs="Arial"/>
          <w:sz w:val="24"/>
          <w:szCs w:val="24"/>
        </w:rPr>
        <w:t>Zamawiający zastrzega  sobie prawo żądania odszkodowania przekraczającego wysokość zastrzeżonych kar.</w:t>
      </w:r>
    </w:p>
    <w:p w14:paraId="31D26589" w14:textId="77777777" w:rsidR="00444407" w:rsidRPr="003A51FE" w:rsidRDefault="00444407" w:rsidP="0040674D">
      <w:pPr>
        <w:jc w:val="both"/>
        <w:rPr>
          <w:rFonts w:ascii="Arial" w:hAnsi="Arial" w:cs="Arial"/>
          <w:bCs/>
          <w:strike/>
          <w:sz w:val="24"/>
          <w:szCs w:val="24"/>
        </w:rPr>
      </w:pPr>
    </w:p>
    <w:p w14:paraId="6F8DF65C"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14</w:t>
      </w:r>
    </w:p>
    <w:p w14:paraId="3431241B"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ZABEZPIECZENIE NALEŻYTEGO WYKONANIA UMOWY</w:t>
      </w:r>
    </w:p>
    <w:p w14:paraId="5C42DCE0" w14:textId="74BE98F4" w:rsidR="00444407" w:rsidRPr="003A51FE" w:rsidRDefault="00444407">
      <w:pPr>
        <w:numPr>
          <w:ilvl w:val="0"/>
          <w:numId w:val="7"/>
        </w:numPr>
        <w:ind w:left="426" w:hanging="426"/>
        <w:jc w:val="both"/>
        <w:rPr>
          <w:rFonts w:ascii="Arial" w:hAnsi="Arial" w:cs="Arial"/>
          <w:iCs/>
          <w:sz w:val="24"/>
          <w:szCs w:val="24"/>
        </w:rPr>
      </w:pPr>
      <w:r w:rsidRPr="003A51FE">
        <w:rPr>
          <w:rFonts w:ascii="Arial" w:hAnsi="Arial" w:cs="Arial"/>
          <w:iCs/>
          <w:sz w:val="24"/>
          <w:szCs w:val="24"/>
        </w:rPr>
        <w:t>Wykonawca wniósł Zabezpieczenie Należyte</w:t>
      </w:r>
      <w:r w:rsidR="007B0CC7" w:rsidRPr="003A51FE">
        <w:rPr>
          <w:rFonts w:ascii="Arial" w:hAnsi="Arial" w:cs="Arial"/>
          <w:iCs/>
          <w:sz w:val="24"/>
          <w:szCs w:val="24"/>
        </w:rPr>
        <w:t xml:space="preserve">go Wykonania Umowy w wysokości </w:t>
      </w:r>
      <w:r w:rsidR="00D60C53">
        <w:rPr>
          <w:rFonts w:ascii="Arial" w:hAnsi="Arial" w:cs="Arial"/>
          <w:iCs/>
          <w:sz w:val="24"/>
          <w:szCs w:val="24"/>
        </w:rPr>
        <w:t>3</w:t>
      </w:r>
      <w:r w:rsidRPr="003A51FE">
        <w:rPr>
          <w:rFonts w:ascii="Arial" w:hAnsi="Arial" w:cs="Arial"/>
          <w:iCs/>
          <w:sz w:val="24"/>
          <w:szCs w:val="24"/>
        </w:rPr>
        <w:t xml:space="preserve">% wynagrodzenia brutto tj. </w:t>
      </w:r>
      <w:r w:rsidR="00FA506B" w:rsidRPr="003A51FE">
        <w:rPr>
          <w:rFonts w:ascii="Arial" w:hAnsi="Arial" w:cs="Arial"/>
          <w:iCs/>
          <w:sz w:val="24"/>
          <w:szCs w:val="24"/>
        </w:rPr>
        <w:t>………………….</w:t>
      </w:r>
      <w:r w:rsidRPr="003A51FE">
        <w:rPr>
          <w:rFonts w:ascii="Arial" w:hAnsi="Arial" w:cs="Arial"/>
          <w:iCs/>
          <w:sz w:val="24"/>
          <w:szCs w:val="24"/>
        </w:rPr>
        <w:t xml:space="preserve"> zł (słownie</w:t>
      </w:r>
      <w:r w:rsidR="00A967BA" w:rsidRPr="003A51FE">
        <w:rPr>
          <w:rFonts w:ascii="Arial" w:hAnsi="Arial" w:cs="Arial"/>
          <w:iCs/>
          <w:sz w:val="24"/>
          <w:szCs w:val="24"/>
        </w:rPr>
        <w:t xml:space="preserve"> złotych</w:t>
      </w:r>
      <w:r w:rsidRPr="003A51FE">
        <w:rPr>
          <w:rFonts w:ascii="Arial" w:hAnsi="Arial" w:cs="Arial"/>
          <w:iCs/>
          <w:sz w:val="24"/>
          <w:szCs w:val="24"/>
        </w:rPr>
        <w:t xml:space="preserve">: </w:t>
      </w:r>
      <w:r w:rsidR="00FA506B" w:rsidRPr="003A51FE">
        <w:rPr>
          <w:rFonts w:ascii="Arial" w:hAnsi="Arial" w:cs="Arial"/>
          <w:iCs/>
          <w:sz w:val="24"/>
          <w:szCs w:val="24"/>
        </w:rPr>
        <w:lastRenderedPageBreak/>
        <w:t>……………………………00</w:t>
      </w:r>
      <w:r w:rsidR="00A967BA" w:rsidRPr="003A51FE">
        <w:rPr>
          <w:rFonts w:ascii="Arial" w:hAnsi="Arial" w:cs="Arial"/>
          <w:iCs/>
          <w:sz w:val="24"/>
          <w:szCs w:val="24"/>
        </w:rPr>
        <w:t>/100</w:t>
      </w:r>
      <w:r w:rsidRPr="003A51FE">
        <w:rPr>
          <w:rFonts w:ascii="Arial" w:hAnsi="Arial" w:cs="Arial"/>
          <w:iCs/>
          <w:sz w:val="24"/>
          <w:szCs w:val="24"/>
        </w:rPr>
        <w:t>) na zasadach według SWZ, w formie …………………………………………………………………………………..</w:t>
      </w:r>
    </w:p>
    <w:p w14:paraId="0C2058A4" w14:textId="251C2DD0" w:rsidR="00444407" w:rsidRPr="003A51FE" w:rsidRDefault="00444407">
      <w:pPr>
        <w:numPr>
          <w:ilvl w:val="0"/>
          <w:numId w:val="7"/>
        </w:numPr>
        <w:ind w:left="426" w:hanging="426"/>
        <w:jc w:val="both"/>
        <w:rPr>
          <w:rFonts w:ascii="Arial" w:hAnsi="Arial" w:cs="Arial"/>
          <w:iCs/>
          <w:sz w:val="24"/>
          <w:szCs w:val="24"/>
        </w:rPr>
      </w:pPr>
      <w:r w:rsidRPr="003A51FE">
        <w:rPr>
          <w:rFonts w:ascii="Arial" w:hAnsi="Arial" w:cs="Arial"/>
          <w:iCs/>
          <w:sz w:val="24"/>
          <w:szCs w:val="24"/>
        </w:rPr>
        <w:t>Zabezpieczenie służy pokryciu roszczeń Zamawiającego z tytułu niewykonania lub nienależy</w:t>
      </w:r>
      <w:r w:rsidR="00BF6D2F" w:rsidRPr="003A51FE">
        <w:rPr>
          <w:rFonts w:ascii="Arial" w:hAnsi="Arial" w:cs="Arial"/>
          <w:iCs/>
          <w:sz w:val="24"/>
          <w:szCs w:val="24"/>
        </w:rPr>
        <w:t>tego wykonania Przedmiotu Umowy oraz roszczeń z tytułu rękojmi i gwarancji na wykonane roboty budowlane oraz nałożonych</w:t>
      </w:r>
      <w:r w:rsidR="00FA506B" w:rsidRPr="003A51FE">
        <w:rPr>
          <w:rFonts w:ascii="Arial" w:hAnsi="Arial" w:cs="Arial"/>
          <w:iCs/>
          <w:sz w:val="24"/>
          <w:szCs w:val="24"/>
        </w:rPr>
        <w:t xml:space="preserve"> kar umownych</w:t>
      </w:r>
      <w:r w:rsidR="00BF6D2F" w:rsidRPr="003A51FE">
        <w:rPr>
          <w:rFonts w:ascii="Arial" w:hAnsi="Arial" w:cs="Arial"/>
          <w:iCs/>
          <w:sz w:val="24"/>
          <w:szCs w:val="24"/>
        </w:rPr>
        <w:t xml:space="preserve"> na podstawie §</w:t>
      </w:r>
      <w:r w:rsidR="00FA506B" w:rsidRPr="003A51FE">
        <w:rPr>
          <w:rFonts w:ascii="Arial" w:hAnsi="Arial" w:cs="Arial"/>
          <w:iCs/>
          <w:sz w:val="24"/>
          <w:szCs w:val="24"/>
        </w:rPr>
        <w:t xml:space="preserve"> </w:t>
      </w:r>
      <w:r w:rsidR="00BF6D2F" w:rsidRPr="003A51FE">
        <w:rPr>
          <w:rFonts w:ascii="Arial" w:hAnsi="Arial" w:cs="Arial"/>
          <w:iCs/>
          <w:sz w:val="24"/>
          <w:szCs w:val="24"/>
        </w:rPr>
        <w:t xml:space="preserve">13 </w:t>
      </w:r>
      <w:r w:rsidR="00FA506B" w:rsidRPr="003A51FE">
        <w:rPr>
          <w:rFonts w:ascii="Arial" w:hAnsi="Arial" w:cs="Arial"/>
          <w:iCs/>
          <w:sz w:val="24"/>
          <w:szCs w:val="24"/>
        </w:rPr>
        <w:t>Umowy</w:t>
      </w:r>
      <w:r w:rsidR="00BF6D2F" w:rsidRPr="003A51FE">
        <w:rPr>
          <w:rFonts w:ascii="Arial" w:hAnsi="Arial" w:cs="Arial"/>
          <w:iCs/>
          <w:sz w:val="24"/>
          <w:szCs w:val="24"/>
        </w:rPr>
        <w:t>.</w:t>
      </w:r>
    </w:p>
    <w:p w14:paraId="0FDF7DFC" w14:textId="4C34FB34" w:rsidR="00444407" w:rsidRPr="003A51FE" w:rsidRDefault="00444407" w:rsidP="001939D9">
      <w:pPr>
        <w:numPr>
          <w:ilvl w:val="0"/>
          <w:numId w:val="7"/>
        </w:numPr>
        <w:ind w:left="426" w:hanging="426"/>
        <w:jc w:val="both"/>
        <w:rPr>
          <w:rFonts w:ascii="Arial" w:hAnsi="Arial" w:cs="Arial"/>
          <w:iCs/>
          <w:sz w:val="24"/>
          <w:szCs w:val="24"/>
        </w:rPr>
      </w:pPr>
      <w:r w:rsidRPr="003A51FE">
        <w:rPr>
          <w:rFonts w:ascii="Arial" w:hAnsi="Arial" w:cs="Arial"/>
          <w:iCs/>
          <w:sz w:val="24"/>
          <w:szCs w:val="24"/>
        </w:rPr>
        <w:t xml:space="preserve">Zamawiający zwróci zabezpieczenie według następujących zasad: 70 % kwoty zabezpieczenia Zamawiający zwróci w ciągu 30 dni od dnia wykonania zamówienia i uznania przez Zamawiającego za należycie wykonane – tj. od dnia podpisania </w:t>
      </w:r>
      <w:r w:rsidR="00361D5E">
        <w:rPr>
          <w:rFonts w:ascii="Arial" w:hAnsi="Arial" w:cs="Arial"/>
          <w:iCs/>
          <w:sz w:val="24"/>
          <w:szCs w:val="24"/>
        </w:rPr>
        <w:t>P</w:t>
      </w:r>
      <w:r w:rsidRPr="003A51FE">
        <w:rPr>
          <w:rFonts w:ascii="Arial" w:hAnsi="Arial" w:cs="Arial"/>
          <w:iCs/>
          <w:sz w:val="24"/>
          <w:szCs w:val="24"/>
        </w:rPr>
        <w:t>rotokołu końcowego odbioru robót Obiektu, natomiast pozostałe</w:t>
      </w:r>
      <w:r w:rsidR="00F67803">
        <w:rPr>
          <w:rFonts w:ascii="Arial" w:hAnsi="Arial" w:cs="Arial"/>
          <w:iCs/>
          <w:sz w:val="24"/>
          <w:szCs w:val="24"/>
        </w:rPr>
        <w:br/>
      </w:r>
      <w:r w:rsidRPr="003A51FE">
        <w:rPr>
          <w:rFonts w:ascii="Arial" w:hAnsi="Arial" w:cs="Arial"/>
          <w:iCs/>
          <w:sz w:val="24"/>
          <w:szCs w:val="24"/>
        </w:rPr>
        <w:t>30 % kwoty zabezpieczenia Zamawiający zwróci nie później niż w ciągu 15 dni po upływie okresu</w:t>
      </w:r>
      <w:r w:rsidR="0091037C">
        <w:rPr>
          <w:rFonts w:ascii="Arial" w:hAnsi="Arial" w:cs="Arial"/>
          <w:iCs/>
          <w:sz w:val="24"/>
          <w:szCs w:val="24"/>
        </w:rPr>
        <w:t xml:space="preserve"> rękojmi i</w:t>
      </w:r>
      <w:r w:rsidRPr="003A51FE">
        <w:rPr>
          <w:rFonts w:ascii="Arial" w:hAnsi="Arial" w:cs="Arial"/>
          <w:iCs/>
          <w:sz w:val="24"/>
          <w:szCs w:val="24"/>
        </w:rPr>
        <w:t xml:space="preserve"> </w:t>
      </w:r>
      <w:r w:rsidR="007D4CBD" w:rsidRPr="003A51FE">
        <w:rPr>
          <w:rFonts w:ascii="Arial" w:hAnsi="Arial" w:cs="Arial"/>
          <w:iCs/>
          <w:sz w:val="24"/>
          <w:szCs w:val="24"/>
        </w:rPr>
        <w:t>gwarancji</w:t>
      </w:r>
      <w:r w:rsidRPr="003A51FE">
        <w:rPr>
          <w:rFonts w:ascii="Arial" w:hAnsi="Arial" w:cs="Arial"/>
          <w:iCs/>
          <w:sz w:val="24"/>
          <w:szCs w:val="24"/>
        </w:rPr>
        <w:t xml:space="preserve"> za wady Przedmiotu Umowy</w:t>
      </w:r>
      <w:r w:rsidR="001939D9">
        <w:rPr>
          <w:rFonts w:ascii="Arial" w:hAnsi="Arial" w:cs="Arial"/>
          <w:iCs/>
          <w:sz w:val="24"/>
          <w:szCs w:val="24"/>
        </w:rPr>
        <w:t>.</w:t>
      </w:r>
    </w:p>
    <w:p w14:paraId="32229F9D" w14:textId="77777777" w:rsidR="00001EDB" w:rsidRPr="003A51FE" w:rsidRDefault="00001EDB" w:rsidP="0040674D">
      <w:pPr>
        <w:tabs>
          <w:tab w:val="left" w:pos="-2694"/>
        </w:tabs>
        <w:suppressAutoHyphens/>
        <w:ind w:left="284"/>
        <w:jc w:val="both"/>
        <w:rPr>
          <w:rFonts w:ascii="Arial" w:hAnsi="Arial" w:cs="Arial"/>
          <w:sz w:val="24"/>
          <w:szCs w:val="24"/>
        </w:rPr>
      </w:pPr>
    </w:p>
    <w:p w14:paraId="2A2E73A8" w14:textId="77777777" w:rsidR="007D4CBD" w:rsidRPr="003A51FE" w:rsidRDefault="007D4CBD" w:rsidP="0040674D">
      <w:pPr>
        <w:keepNext/>
        <w:jc w:val="center"/>
        <w:rPr>
          <w:rFonts w:ascii="Arial" w:hAnsi="Arial" w:cs="Arial"/>
          <w:b/>
          <w:sz w:val="24"/>
          <w:szCs w:val="24"/>
        </w:rPr>
      </w:pPr>
    </w:p>
    <w:p w14:paraId="75520E24" w14:textId="2D4AD086"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15</w:t>
      </w:r>
    </w:p>
    <w:p w14:paraId="67F57F8D"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GWARANCJA JAKOŚCI</w:t>
      </w:r>
    </w:p>
    <w:p w14:paraId="5E9EBF90" w14:textId="25C027CE" w:rsidR="00444407" w:rsidRPr="003A51FE" w:rsidRDefault="00444407" w:rsidP="0040674D">
      <w:pPr>
        <w:ind w:left="426"/>
        <w:jc w:val="both"/>
        <w:rPr>
          <w:rFonts w:ascii="Arial" w:hAnsi="Arial" w:cs="Arial"/>
          <w:iCs/>
          <w:sz w:val="24"/>
          <w:szCs w:val="24"/>
        </w:rPr>
      </w:pPr>
    </w:p>
    <w:p w14:paraId="2CE7C7AF" w14:textId="016D9D12"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Wykonawca udziela Zmawiającemu pisemnej Gwarancji jakości (</w:t>
      </w:r>
      <w:r w:rsidR="00AC15AD">
        <w:rPr>
          <w:rFonts w:ascii="Arial" w:hAnsi="Arial" w:cs="Arial"/>
          <w:bCs/>
          <w:sz w:val="24"/>
          <w:szCs w:val="24"/>
        </w:rPr>
        <w:t>zwana dalej „</w:t>
      </w:r>
      <w:r w:rsidRPr="003A51FE">
        <w:rPr>
          <w:rFonts w:ascii="Arial" w:hAnsi="Arial" w:cs="Arial"/>
          <w:bCs/>
          <w:sz w:val="24"/>
          <w:szCs w:val="24"/>
        </w:rPr>
        <w:t>Gwarancj</w:t>
      </w:r>
      <w:r w:rsidR="00AC15AD">
        <w:rPr>
          <w:rFonts w:ascii="Arial" w:hAnsi="Arial" w:cs="Arial"/>
          <w:bCs/>
          <w:sz w:val="24"/>
          <w:szCs w:val="24"/>
        </w:rPr>
        <w:t>ą”</w:t>
      </w:r>
      <w:r w:rsidRPr="003A51FE">
        <w:rPr>
          <w:rFonts w:ascii="Arial" w:hAnsi="Arial" w:cs="Arial"/>
          <w:bCs/>
          <w:sz w:val="24"/>
          <w:szCs w:val="24"/>
        </w:rPr>
        <w:t xml:space="preserve">) na Przedmiot Umowy, z poniższymi zastrzeżeniami. </w:t>
      </w:r>
    </w:p>
    <w:p w14:paraId="52E44430" w14:textId="1558C590"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Wykonawca udziela Zamawiającemu Gwarancji na wykonany Przedmiot Umowy na okres _________ miesięcy.</w:t>
      </w:r>
    </w:p>
    <w:p w14:paraId="1A18C772" w14:textId="4D9A7267"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Niezależnie od Gwarancji, o której mowa w ust. 2 Wykonawca dostarczy Zamawiającemu karty gwarancyjne producenta instalacji, urządzeń, materiałów. Gwarancja producenta udzielona jest na okresy wskazane w karcie gwarancyjnej. Zamawiający według swojego wyboru może wykonywać uprawnienia z Gwarancji lub gwarancji określnej w karcie gwarancyjnej, o której mowa w zdaniu poprzednim. </w:t>
      </w:r>
    </w:p>
    <w:p w14:paraId="43A82A5E" w14:textId="58AB2ACF"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Okres gwarancji, o którym mowa w ust. 2, rozpoczyna bieg od dnia podpisania </w:t>
      </w:r>
      <w:r w:rsidR="004E3CEF">
        <w:rPr>
          <w:rFonts w:ascii="Arial" w:hAnsi="Arial" w:cs="Arial"/>
          <w:bCs/>
          <w:sz w:val="24"/>
          <w:szCs w:val="24"/>
        </w:rPr>
        <w:t>P</w:t>
      </w:r>
      <w:r w:rsidRPr="003A51FE">
        <w:rPr>
          <w:rFonts w:ascii="Arial" w:hAnsi="Arial" w:cs="Arial"/>
          <w:bCs/>
          <w:sz w:val="24"/>
          <w:szCs w:val="24"/>
        </w:rPr>
        <w:t xml:space="preserve">rotokołu </w:t>
      </w:r>
      <w:r w:rsidR="004E3CEF" w:rsidRPr="003A51FE">
        <w:rPr>
          <w:rFonts w:ascii="Arial" w:hAnsi="Arial" w:cs="Arial"/>
          <w:bCs/>
          <w:sz w:val="24"/>
          <w:szCs w:val="24"/>
        </w:rPr>
        <w:t xml:space="preserve">końcowego </w:t>
      </w:r>
      <w:r w:rsidRPr="003A51FE">
        <w:rPr>
          <w:rFonts w:ascii="Arial" w:hAnsi="Arial" w:cs="Arial"/>
          <w:bCs/>
          <w:sz w:val="24"/>
          <w:szCs w:val="24"/>
        </w:rPr>
        <w:t xml:space="preserve">odbioru robót. </w:t>
      </w:r>
    </w:p>
    <w:p w14:paraId="256E3CB4" w14:textId="03041B73"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Jeżeli w okresie Gwarancji, Zamawiający stwierdzi wystąpienie wady Przedmiotu Umowy, uprawniony jest do zgłoszenia Wykonawcy Reklamacji (</w:t>
      </w:r>
      <w:r w:rsidR="004E3CEF">
        <w:rPr>
          <w:rFonts w:ascii="Arial" w:hAnsi="Arial" w:cs="Arial"/>
          <w:bCs/>
          <w:sz w:val="24"/>
          <w:szCs w:val="24"/>
        </w:rPr>
        <w:t>zwana dalej „</w:t>
      </w:r>
      <w:r w:rsidRPr="003A51FE">
        <w:rPr>
          <w:rFonts w:ascii="Arial" w:hAnsi="Arial" w:cs="Arial"/>
          <w:bCs/>
          <w:sz w:val="24"/>
          <w:szCs w:val="24"/>
        </w:rPr>
        <w:t>Reklamacj</w:t>
      </w:r>
      <w:r w:rsidR="004E3CEF">
        <w:rPr>
          <w:rFonts w:ascii="Arial" w:hAnsi="Arial" w:cs="Arial"/>
          <w:bCs/>
          <w:sz w:val="24"/>
          <w:szCs w:val="24"/>
        </w:rPr>
        <w:t>ą”</w:t>
      </w:r>
      <w:r w:rsidRPr="003A51FE">
        <w:rPr>
          <w:rFonts w:ascii="Arial" w:hAnsi="Arial" w:cs="Arial"/>
          <w:bCs/>
          <w:sz w:val="24"/>
          <w:szCs w:val="24"/>
        </w:rPr>
        <w:t xml:space="preserve">) za pośrednictwem poczty elektronicznej. Wykonawca zobowiązany jest do niezwłocznego potwierdzenia na piśmie lub za pośrednictwem poczty elektronicznej otrzymania zgłoszenia Reklamacji. Jeżeli w terminie 3 dni od zgłoszenia Reklamacji przez Zamawiającego, Wykonawca nie potwierdzi jej otrzymania, uważa się, że Wykonawca takiego potwierdzenie złożył z chwilą upływu tego terminu. </w:t>
      </w:r>
    </w:p>
    <w:p w14:paraId="313BD00B" w14:textId="2BF288B8"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Reklamacja, o których mowa w ust. 5, mogą być składane w imieniu Zamawiającego na adres poczty elektronicznej Wykonawcy: _________________________. Wykonawca zobowiązany jest do potwierdzenia otrzymania Reklamacji na adres poczty elektronicznej Zamawiającego, z którego przesłana została Reklamacja. </w:t>
      </w:r>
    </w:p>
    <w:p w14:paraId="5EA8F229" w14:textId="5550A59D"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Wykonawca zobowiązuje się przystąpić do usunięcia wad Przedmiotu Umowy niezwłocznie, nie później niż w terminie </w:t>
      </w:r>
      <w:r w:rsidR="007D4CBD" w:rsidRPr="003A51FE">
        <w:rPr>
          <w:rFonts w:ascii="Arial" w:hAnsi="Arial" w:cs="Arial"/>
          <w:bCs/>
          <w:sz w:val="24"/>
          <w:szCs w:val="24"/>
        </w:rPr>
        <w:t>3</w:t>
      </w:r>
      <w:r w:rsidRPr="003A51FE">
        <w:rPr>
          <w:rFonts w:ascii="Arial" w:hAnsi="Arial" w:cs="Arial"/>
          <w:bCs/>
          <w:sz w:val="24"/>
          <w:szCs w:val="24"/>
        </w:rPr>
        <w:t xml:space="preserve"> dni od dnia zgłoszenia Reklamacji, chyba, że Strony zgodnie ustalą inny termin. </w:t>
      </w:r>
    </w:p>
    <w:p w14:paraId="125F09A1" w14:textId="14A60701"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Wykonawca zobowiązuje się usunąć wadę Przedmiotu Umowy w terminie </w:t>
      </w:r>
      <w:r w:rsidR="00957C9A" w:rsidRPr="003A51FE">
        <w:rPr>
          <w:rFonts w:ascii="Arial" w:hAnsi="Arial" w:cs="Arial"/>
          <w:bCs/>
          <w:sz w:val="24"/>
          <w:szCs w:val="24"/>
        </w:rPr>
        <w:t>14</w:t>
      </w:r>
      <w:r w:rsidRPr="003A51FE">
        <w:rPr>
          <w:rFonts w:ascii="Arial" w:hAnsi="Arial" w:cs="Arial"/>
          <w:bCs/>
          <w:sz w:val="24"/>
          <w:szCs w:val="24"/>
        </w:rPr>
        <w:t xml:space="preserve"> dni od daty zgłoszenia Reklamacji. Usunięcie wady nastąpi bez uszczerbku dla parametrów technicznych i funkcjonalnych. </w:t>
      </w:r>
    </w:p>
    <w:p w14:paraId="63012D31" w14:textId="3ABD6569"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lastRenderedPageBreak/>
        <w:t>W uzasadnionych przypadkach, Zamawiający, na wniosek Wykonawcy, może wyrazić w formie pisemnej zgodę na przedłużenie terminu przewidzianego</w:t>
      </w:r>
      <w:r w:rsidR="00F67803">
        <w:rPr>
          <w:rFonts w:ascii="Arial" w:hAnsi="Arial" w:cs="Arial"/>
          <w:bCs/>
          <w:sz w:val="24"/>
          <w:szCs w:val="24"/>
        </w:rPr>
        <w:br/>
      </w:r>
      <w:r w:rsidRPr="003A51FE">
        <w:rPr>
          <w:rFonts w:ascii="Arial" w:hAnsi="Arial" w:cs="Arial"/>
          <w:bCs/>
          <w:sz w:val="24"/>
          <w:szCs w:val="24"/>
        </w:rPr>
        <w:t>w ust. 8.</w:t>
      </w:r>
    </w:p>
    <w:p w14:paraId="3F2FAA7C" w14:textId="25DDC627"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Wszelkie pracy mające na celu usunięcie wady w Przedmiocie Umowy prowadzone będą w terminach uzgodnionych z Zamawiającym, z uwzględnieniem warunków eksploatacyjnych Obiektu, umożliwiających prowadzenie tych prac. </w:t>
      </w:r>
    </w:p>
    <w:p w14:paraId="22AC304A" w14:textId="1B1A4926"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Okres gwarancji, o którym mowa w ust. 2 ulega przedłużeniu o czas usuwania wad Przedmiotu Umowy. </w:t>
      </w:r>
    </w:p>
    <w:p w14:paraId="42C5472C" w14:textId="079B614E"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Usunięcie wady zostanie każdorazowo potwierdzone w protokole podpisanym przez Strony. </w:t>
      </w:r>
    </w:p>
    <w:p w14:paraId="576CD212" w14:textId="0E724170"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Jeżeli w okresie Gwarancji zastosowany wyrób, urządzenie, instalacja lub materiał, dwukrotnie będzie przedmiotem Reklamacji, to w przypadku trzeciej Reklamacji, podlega wymianie na nowy, wolny od wad, bez względu na możliwość i dopuszczalność jego naprawy. Postanowienie niniejszego ustępu nie wykluczają możliwości żądania wymiany zastosowanego wadliwego urządzenia, wyrobu, materiału, instalacji na nowy, wolny od wad już przy pierwszej lub drugiej Reklamacji. Niniejsze postanowienie nie ma zastosowania, w sytuacji gdy Wykonawca wykaże, że odpowiedzialność za przyczynę powtarzającego się uszkodzenia ponosi Zamawiający. </w:t>
      </w:r>
    </w:p>
    <w:p w14:paraId="04C3D3E9" w14:textId="52A88B35"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Jeżeli Wykonawca odmówi usunięcia wady Przedmiotu Umowy objętego Gwarancją lub jego części albo też nie usunie jej w terminie przewidzianym w ust. 8 lub określonym na podstawie ust. 9 albo też nie wykona prawidłowo usługi objętej Gwarancją, Zamawiający ma prawo do samodzielnego lub za pośrednictwem osoby trzeciej, usunięcia zgłoszonej wady na koszt i ryzyko Wykonawcy i bez uszczerbku dla zobowiązań Wykonawcy wynikających z udzielonej Gwarancji i rękojmi.   </w:t>
      </w:r>
    </w:p>
    <w:p w14:paraId="67A53D2D" w14:textId="21EF4D61"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Wykonawca ponosi odpowiedzialność za wszelkie szkody, które spowodował w czasie usuwania wad. </w:t>
      </w:r>
    </w:p>
    <w:p w14:paraId="3E98DCCE" w14:textId="75564CF7"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Strony Umowy, zgodnie ustalają, że </w:t>
      </w:r>
      <w:r w:rsidR="00957C9A" w:rsidRPr="003A51FE">
        <w:rPr>
          <w:rFonts w:ascii="Arial" w:hAnsi="Arial" w:cs="Arial"/>
          <w:bCs/>
          <w:sz w:val="24"/>
          <w:szCs w:val="24"/>
        </w:rPr>
        <w:t>na miesiąc przed upływem</w:t>
      </w:r>
      <w:r w:rsidRPr="003A51FE">
        <w:rPr>
          <w:rFonts w:ascii="Arial" w:hAnsi="Arial" w:cs="Arial"/>
          <w:bCs/>
          <w:sz w:val="24"/>
          <w:szCs w:val="24"/>
        </w:rPr>
        <w:t xml:space="preserve"> terminu Gwarancji dokonają </w:t>
      </w:r>
      <w:r w:rsidR="00957C9A" w:rsidRPr="003A51FE">
        <w:rPr>
          <w:rFonts w:ascii="Arial" w:hAnsi="Arial" w:cs="Arial"/>
          <w:bCs/>
          <w:sz w:val="24"/>
          <w:szCs w:val="24"/>
        </w:rPr>
        <w:t>przeglądu</w:t>
      </w:r>
      <w:r w:rsidRPr="003A51FE">
        <w:rPr>
          <w:rFonts w:ascii="Arial" w:hAnsi="Arial" w:cs="Arial"/>
          <w:bCs/>
          <w:sz w:val="24"/>
          <w:szCs w:val="24"/>
        </w:rPr>
        <w:t xml:space="preserve"> gwarancyjnego, który przeprowadzi komisja powołana przez Zamawiającego. O przewidywanym terminie </w:t>
      </w:r>
      <w:r w:rsidR="00957C9A" w:rsidRPr="003A51FE">
        <w:rPr>
          <w:rFonts w:ascii="Arial" w:hAnsi="Arial" w:cs="Arial"/>
          <w:bCs/>
          <w:sz w:val="24"/>
          <w:szCs w:val="24"/>
        </w:rPr>
        <w:t>przeglądu</w:t>
      </w:r>
      <w:r w:rsidRPr="003A51FE">
        <w:rPr>
          <w:rFonts w:ascii="Arial" w:hAnsi="Arial" w:cs="Arial"/>
          <w:bCs/>
          <w:sz w:val="24"/>
          <w:szCs w:val="24"/>
        </w:rPr>
        <w:t xml:space="preserve"> gwarancyjnego Zamawiający poinformuje Wykonawcę z </w:t>
      </w:r>
      <w:bookmarkStart w:id="1" w:name="_Hlk102998710"/>
      <w:r w:rsidRPr="003A51FE">
        <w:rPr>
          <w:rFonts w:ascii="Arial" w:hAnsi="Arial" w:cs="Arial"/>
          <w:bCs/>
          <w:sz w:val="24"/>
          <w:szCs w:val="24"/>
        </w:rPr>
        <w:t>co najmniej 14-dniowym wyprzedzeniem. Wykonawca uprawniony będzie do wskazania dwóch osób, które wezmą udział w komi</w:t>
      </w:r>
      <w:r w:rsidR="00957C9A" w:rsidRPr="003A51FE">
        <w:rPr>
          <w:rFonts w:ascii="Arial" w:hAnsi="Arial" w:cs="Arial"/>
          <w:bCs/>
          <w:sz w:val="24"/>
          <w:szCs w:val="24"/>
        </w:rPr>
        <w:t>s</w:t>
      </w:r>
      <w:r w:rsidRPr="003A51FE">
        <w:rPr>
          <w:rFonts w:ascii="Arial" w:hAnsi="Arial" w:cs="Arial"/>
          <w:bCs/>
          <w:sz w:val="24"/>
          <w:szCs w:val="24"/>
        </w:rPr>
        <w:t xml:space="preserve">ji. W przypadku niewskazania takich osób przez Wykonawcę lub ich niestawiennictwa na ustalony termin odbioru, Zamawiający uprawniony będzie do dokonania jednostronnego odbioru. </w:t>
      </w:r>
      <w:bookmarkEnd w:id="1"/>
      <w:r w:rsidRPr="003A51FE">
        <w:rPr>
          <w:rFonts w:ascii="Arial" w:hAnsi="Arial" w:cs="Arial"/>
          <w:bCs/>
          <w:sz w:val="24"/>
          <w:szCs w:val="24"/>
        </w:rPr>
        <w:t xml:space="preserve"> </w:t>
      </w:r>
    </w:p>
    <w:p w14:paraId="095B97B7" w14:textId="6F42C1EB"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Zamawiający może dochodzić roszczeń z tytułu Gwarancji także po upływie okresów Gwarancji, jeżeli wady ujawnią się przed ich upływem. </w:t>
      </w:r>
    </w:p>
    <w:p w14:paraId="19D808E5" w14:textId="633F0106" w:rsidR="00565BEC" w:rsidRPr="003A51FE"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Postanowienia niniejszego paragrafu nie wyłączają ani nie ograniczają uprawnień Zamawiającego z tytułu rękojmi za wady przysługujące mu na zasadach ogólnych, z uwzględnieniem postanowień wynikających z §1</w:t>
      </w:r>
      <w:r w:rsidR="00957C9A" w:rsidRPr="003A51FE">
        <w:rPr>
          <w:rFonts w:ascii="Arial" w:hAnsi="Arial" w:cs="Arial"/>
          <w:bCs/>
          <w:sz w:val="24"/>
          <w:szCs w:val="24"/>
        </w:rPr>
        <w:t>6</w:t>
      </w:r>
      <w:r w:rsidRPr="003A51FE">
        <w:rPr>
          <w:rFonts w:ascii="Arial" w:hAnsi="Arial" w:cs="Arial"/>
          <w:bCs/>
          <w:sz w:val="24"/>
          <w:szCs w:val="24"/>
        </w:rPr>
        <w:t xml:space="preserve"> Umowy. </w:t>
      </w:r>
    </w:p>
    <w:p w14:paraId="26B04145" w14:textId="4DA53B91" w:rsidR="00565BEC" w:rsidRPr="007C7D68" w:rsidRDefault="00565BEC">
      <w:pPr>
        <w:pStyle w:val="Akapitzlist"/>
        <w:numPr>
          <w:ilvl w:val="0"/>
          <w:numId w:val="47"/>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Niniejsza Gwarancja obejmuje całość przedmiotu zamówienia objętego Umową, w tym także części realizowane przez Podwykonawców (dalszych Podwykonawców).</w:t>
      </w:r>
    </w:p>
    <w:p w14:paraId="471D8DDA" w14:textId="2AC4E1FB" w:rsidR="006B145A" w:rsidRPr="007C7D68" w:rsidRDefault="006B145A" w:rsidP="007C7D68">
      <w:pPr>
        <w:spacing w:after="320"/>
        <w:contextualSpacing/>
        <w:jc w:val="both"/>
        <w:rPr>
          <w:rFonts w:ascii="Arial" w:hAnsi="Arial" w:cs="Arial"/>
          <w:b/>
          <w:bCs/>
          <w:sz w:val="24"/>
          <w:szCs w:val="24"/>
        </w:rPr>
      </w:pPr>
    </w:p>
    <w:p w14:paraId="0B27E084"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 16</w:t>
      </w:r>
    </w:p>
    <w:p w14:paraId="13DCDC55" w14:textId="77777777" w:rsidR="00444407" w:rsidRPr="003A51FE" w:rsidRDefault="00444407" w:rsidP="0040674D">
      <w:pPr>
        <w:keepNext/>
        <w:jc w:val="center"/>
        <w:rPr>
          <w:rFonts w:ascii="Arial" w:hAnsi="Arial" w:cs="Arial"/>
          <w:b/>
          <w:sz w:val="24"/>
          <w:szCs w:val="24"/>
        </w:rPr>
      </w:pPr>
      <w:r w:rsidRPr="003A51FE">
        <w:rPr>
          <w:rFonts w:ascii="Arial" w:hAnsi="Arial" w:cs="Arial"/>
          <w:b/>
          <w:sz w:val="24"/>
          <w:szCs w:val="24"/>
        </w:rPr>
        <w:t>RĘKOJMIA ZA WADY</w:t>
      </w:r>
    </w:p>
    <w:p w14:paraId="1AFD5B15" w14:textId="42A655EC" w:rsidR="00444407" w:rsidRPr="003A51FE" w:rsidRDefault="00444407">
      <w:pPr>
        <w:pStyle w:val="Tekstpodstawowywcity3"/>
        <w:numPr>
          <w:ilvl w:val="0"/>
          <w:numId w:val="21"/>
        </w:numPr>
        <w:tabs>
          <w:tab w:val="clear" w:pos="709"/>
          <w:tab w:val="clear" w:pos="993"/>
          <w:tab w:val="left" w:pos="426"/>
        </w:tabs>
        <w:ind w:left="426" w:hanging="426"/>
        <w:jc w:val="both"/>
        <w:rPr>
          <w:rFonts w:ascii="Arial" w:hAnsi="Arial" w:cs="Arial"/>
          <w:sz w:val="24"/>
          <w:szCs w:val="24"/>
        </w:rPr>
      </w:pPr>
      <w:r w:rsidRPr="003A51FE">
        <w:rPr>
          <w:rFonts w:ascii="Arial" w:hAnsi="Arial" w:cs="Arial"/>
          <w:sz w:val="24"/>
          <w:szCs w:val="24"/>
        </w:rPr>
        <w:t xml:space="preserve">Strony, stosownie do postanowień art. 558 § 1 Kodeksu cywilnego, rozszerzają odpowiedzialność z tytułu rękojmi za </w:t>
      </w:r>
      <w:r w:rsidR="00CB250D" w:rsidRPr="003A51FE">
        <w:rPr>
          <w:rFonts w:ascii="Arial" w:hAnsi="Arial" w:cs="Arial"/>
          <w:sz w:val="24"/>
          <w:szCs w:val="24"/>
        </w:rPr>
        <w:t>wady fizyczne</w:t>
      </w:r>
      <w:r w:rsidRPr="003A51FE">
        <w:rPr>
          <w:rFonts w:ascii="Arial" w:hAnsi="Arial" w:cs="Arial"/>
          <w:sz w:val="24"/>
          <w:szCs w:val="24"/>
        </w:rPr>
        <w:t xml:space="preserve">– w ten sposób, że uprawnienia </w:t>
      </w:r>
      <w:r w:rsidRPr="003A51FE">
        <w:rPr>
          <w:rFonts w:ascii="Arial" w:hAnsi="Arial" w:cs="Arial"/>
          <w:sz w:val="24"/>
          <w:szCs w:val="24"/>
        </w:rPr>
        <w:lastRenderedPageBreak/>
        <w:t xml:space="preserve">z tego tytułu przysługiwać będą Zamawiającemu w okresie </w:t>
      </w:r>
      <w:r w:rsidR="00D61E22">
        <w:rPr>
          <w:rFonts w:ascii="Arial" w:hAnsi="Arial" w:cs="Arial"/>
          <w:bCs/>
          <w:sz w:val="24"/>
          <w:szCs w:val="24"/>
        </w:rPr>
        <w:t xml:space="preserve">60 </w:t>
      </w:r>
      <w:r w:rsidRPr="003A51FE">
        <w:rPr>
          <w:rFonts w:ascii="Arial" w:hAnsi="Arial" w:cs="Arial"/>
          <w:bCs/>
          <w:sz w:val="24"/>
          <w:szCs w:val="24"/>
        </w:rPr>
        <w:t>miesięcy</w:t>
      </w:r>
      <w:r w:rsidRPr="003A51FE">
        <w:rPr>
          <w:rFonts w:ascii="Arial" w:hAnsi="Arial" w:cs="Arial"/>
          <w:sz w:val="24"/>
          <w:szCs w:val="24"/>
        </w:rPr>
        <w:t xml:space="preserve"> od dnia ostatecznego uprawomocnienia się decyzji pozwolenia na użytkowanie.</w:t>
      </w:r>
    </w:p>
    <w:p w14:paraId="7029372E" w14:textId="3A2B3332" w:rsidR="00444407" w:rsidRPr="003A51FE" w:rsidRDefault="00444407">
      <w:pPr>
        <w:pStyle w:val="Tekstpodstawowywcity3"/>
        <w:numPr>
          <w:ilvl w:val="0"/>
          <w:numId w:val="21"/>
        </w:numPr>
        <w:tabs>
          <w:tab w:val="clear" w:pos="709"/>
          <w:tab w:val="clear" w:pos="993"/>
          <w:tab w:val="left" w:pos="426"/>
        </w:tabs>
        <w:ind w:left="426" w:hanging="426"/>
        <w:jc w:val="both"/>
        <w:rPr>
          <w:rFonts w:ascii="Arial" w:hAnsi="Arial" w:cs="Arial"/>
          <w:sz w:val="24"/>
          <w:szCs w:val="24"/>
        </w:rPr>
      </w:pPr>
      <w:r w:rsidRPr="003A51FE">
        <w:rPr>
          <w:rFonts w:ascii="Arial" w:hAnsi="Arial" w:cs="Arial"/>
          <w:sz w:val="24"/>
          <w:szCs w:val="24"/>
        </w:rPr>
        <w:t xml:space="preserve">Zamawiającemu przysługują uprawnienia z tytułu rękojmi za wady niezależnie od uprawnień </w:t>
      </w:r>
      <w:r w:rsidR="00B613E0" w:rsidRPr="003A51FE">
        <w:rPr>
          <w:rFonts w:ascii="Arial" w:hAnsi="Arial" w:cs="Arial"/>
          <w:sz w:val="24"/>
          <w:szCs w:val="24"/>
        </w:rPr>
        <w:t xml:space="preserve"> </w:t>
      </w:r>
      <w:r w:rsidRPr="003A51FE">
        <w:rPr>
          <w:rFonts w:ascii="Arial" w:hAnsi="Arial" w:cs="Arial"/>
          <w:sz w:val="24"/>
          <w:szCs w:val="24"/>
        </w:rPr>
        <w:t xml:space="preserve">z tytułu </w:t>
      </w:r>
      <w:r w:rsidR="00AB68A5">
        <w:rPr>
          <w:rFonts w:ascii="Arial" w:hAnsi="Arial" w:cs="Arial"/>
          <w:sz w:val="24"/>
          <w:szCs w:val="24"/>
        </w:rPr>
        <w:t>G</w:t>
      </w:r>
      <w:r w:rsidRPr="003A51FE">
        <w:rPr>
          <w:rFonts w:ascii="Arial" w:hAnsi="Arial" w:cs="Arial"/>
          <w:sz w:val="24"/>
          <w:szCs w:val="24"/>
        </w:rPr>
        <w:t>warancji jakości.</w:t>
      </w:r>
    </w:p>
    <w:p w14:paraId="7836CDED" w14:textId="77777777" w:rsidR="00444407" w:rsidRPr="003A51FE" w:rsidRDefault="00444407" w:rsidP="0040674D">
      <w:pPr>
        <w:autoSpaceDE w:val="0"/>
        <w:autoSpaceDN w:val="0"/>
        <w:adjustRightInd w:val="0"/>
        <w:jc w:val="center"/>
        <w:rPr>
          <w:rFonts w:ascii="Arial" w:hAnsi="Arial" w:cs="Arial"/>
          <w:b/>
          <w:bCs/>
          <w:sz w:val="24"/>
          <w:szCs w:val="24"/>
        </w:rPr>
      </w:pPr>
    </w:p>
    <w:p w14:paraId="698704CA" w14:textId="77777777" w:rsidR="00444407" w:rsidRPr="003A51FE" w:rsidRDefault="00444407" w:rsidP="0040674D">
      <w:pPr>
        <w:autoSpaceDE w:val="0"/>
        <w:autoSpaceDN w:val="0"/>
        <w:adjustRightInd w:val="0"/>
        <w:jc w:val="center"/>
        <w:rPr>
          <w:rFonts w:ascii="Arial" w:hAnsi="Arial" w:cs="Arial"/>
          <w:b/>
          <w:bCs/>
          <w:sz w:val="24"/>
          <w:szCs w:val="24"/>
        </w:rPr>
      </w:pPr>
      <w:r w:rsidRPr="003A51FE">
        <w:rPr>
          <w:rFonts w:ascii="Arial" w:hAnsi="Arial" w:cs="Arial"/>
          <w:b/>
          <w:bCs/>
          <w:sz w:val="24"/>
          <w:szCs w:val="24"/>
        </w:rPr>
        <w:t>§ 17</w:t>
      </w:r>
    </w:p>
    <w:p w14:paraId="7BCFB7C9" w14:textId="77777777" w:rsidR="00444407" w:rsidRPr="003A51FE" w:rsidRDefault="00444407" w:rsidP="0040674D">
      <w:pPr>
        <w:autoSpaceDE w:val="0"/>
        <w:autoSpaceDN w:val="0"/>
        <w:adjustRightInd w:val="0"/>
        <w:jc w:val="center"/>
        <w:rPr>
          <w:rFonts w:ascii="Arial" w:hAnsi="Arial" w:cs="Arial"/>
          <w:b/>
          <w:bCs/>
          <w:sz w:val="24"/>
          <w:szCs w:val="24"/>
        </w:rPr>
      </w:pPr>
      <w:r w:rsidRPr="003A51FE">
        <w:rPr>
          <w:rFonts w:ascii="Arial" w:hAnsi="Arial" w:cs="Arial"/>
          <w:b/>
          <w:bCs/>
          <w:sz w:val="24"/>
          <w:szCs w:val="24"/>
        </w:rPr>
        <w:t>OCHRONA ŚRODOWISKA</w:t>
      </w:r>
    </w:p>
    <w:p w14:paraId="6ACA8444" w14:textId="7A473548" w:rsidR="00444407" w:rsidRPr="003A51FE" w:rsidRDefault="00444407">
      <w:pPr>
        <w:numPr>
          <w:ilvl w:val="2"/>
          <w:numId w:val="25"/>
        </w:numPr>
        <w:autoSpaceDE w:val="0"/>
        <w:autoSpaceDN w:val="0"/>
        <w:adjustRightInd w:val="0"/>
        <w:ind w:left="426" w:hanging="426"/>
        <w:jc w:val="both"/>
        <w:rPr>
          <w:rFonts w:ascii="Arial" w:hAnsi="Arial" w:cs="Arial"/>
          <w:bCs/>
          <w:strike/>
          <w:sz w:val="24"/>
          <w:szCs w:val="24"/>
        </w:rPr>
      </w:pPr>
      <w:r w:rsidRPr="003A51FE">
        <w:rPr>
          <w:rFonts w:ascii="Arial" w:hAnsi="Arial" w:cs="Arial"/>
          <w:bCs/>
          <w:sz w:val="24"/>
          <w:szCs w:val="24"/>
        </w:rPr>
        <w:t xml:space="preserve">Wykonawca podejmie wszelkie rozsądne kroki, aby chronić środowisko (zarówno na, jak i poza terenem budowy) oraz zapobiegać szkodom i ograniczać ich </w:t>
      </w:r>
      <w:r w:rsidR="00B613E0" w:rsidRPr="003A51FE">
        <w:rPr>
          <w:rFonts w:ascii="Arial" w:hAnsi="Arial" w:cs="Arial"/>
          <w:bCs/>
          <w:sz w:val="24"/>
          <w:szCs w:val="24"/>
        </w:rPr>
        <w:t xml:space="preserve">skutki i uciążliwości dla ludzi </w:t>
      </w:r>
      <w:r w:rsidRPr="003A51FE">
        <w:rPr>
          <w:rFonts w:ascii="Arial" w:hAnsi="Arial" w:cs="Arial"/>
          <w:bCs/>
          <w:sz w:val="24"/>
          <w:szCs w:val="24"/>
        </w:rPr>
        <w:t>i własności, a także szkodom w środowisku naturalnym, wynik</w:t>
      </w:r>
      <w:r w:rsidR="00B613E0" w:rsidRPr="003A51FE">
        <w:rPr>
          <w:rFonts w:ascii="Arial" w:hAnsi="Arial" w:cs="Arial"/>
          <w:bCs/>
          <w:sz w:val="24"/>
          <w:szCs w:val="24"/>
        </w:rPr>
        <w:t>ającym z zanieczyszczeń, hałasu</w:t>
      </w:r>
      <w:r w:rsidRPr="003A51FE">
        <w:rPr>
          <w:rFonts w:ascii="Arial" w:hAnsi="Arial" w:cs="Arial"/>
          <w:bCs/>
          <w:sz w:val="24"/>
          <w:szCs w:val="24"/>
        </w:rPr>
        <w:t xml:space="preserve"> i innych skutków prowadzonych przez niego działań, także w zakresie przestrzegania przepisów ustawy</w:t>
      </w:r>
      <w:r w:rsidRPr="003A51FE">
        <w:rPr>
          <w:rFonts w:ascii="Arial" w:hAnsi="Arial" w:cs="Arial"/>
          <w:sz w:val="24"/>
          <w:szCs w:val="24"/>
        </w:rPr>
        <w:t xml:space="preserve"> z dnia 13 września 1996</w:t>
      </w:r>
      <w:r w:rsidR="00E659A1" w:rsidRPr="003A51FE">
        <w:rPr>
          <w:rFonts w:ascii="Arial" w:hAnsi="Arial" w:cs="Arial"/>
          <w:sz w:val="24"/>
          <w:szCs w:val="24"/>
        </w:rPr>
        <w:t xml:space="preserve"> roku</w:t>
      </w:r>
      <w:r w:rsidRPr="003A51FE">
        <w:rPr>
          <w:rFonts w:ascii="Arial" w:hAnsi="Arial" w:cs="Arial"/>
          <w:sz w:val="24"/>
          <w:szCs w:val="24"/>
        </w:rPr>
        <w:t xml:space="preserve"> o utrzymaniu czystości i porządku w gminach (tj. Dz. U. z 20</w:t>
      </w:r>
      <w:r w:rsidR="00406A93" w:rsidRPr="003A51FE">
        <w:rPr>
          <w:rFonts w:ascii="Arial" w:hAnsi="Arial" w:cs="Arial"/>
          <w:sz w:val="24"/>
          <w:szCs w:val="24"/>
        </w:rPr>
        <w:t>2</w:t>
      </w:r>
      <w:r w:rsidR="006B145A">
        <w:rPr>
          <w:rFonts w:ascii="Arial" w:hAnsi="Arial" w:cs="Arial"/>
          <w:sz w:val="24"/>
          <w:szCs w:val="24"/>
        </w:rPr>
        <w:t>3</w:t>
      </w:r>
      <w:r w:rsidRPr="003A51FE">
        <w:rPr>
          <w:rFonts w:ascii="Arial" w:hAnsi="Arial" w:cs="Arial"/>
          <w:sz w:val="24"/>
          <w:szCs w:val="24"/>
        </w:rPr>
        <w:t xml:space="preserve"> r</w:t>
      </w:r>
      <w:r w:rsidR="005F316E" w:rsidRPr="003A51FE">
        <w:rPr>
          <w:rFonts w:ascii="Arial" w:hAnsi="Arial" w:cs="Arial"/>
          <w:sz w:val="24"/>
          <w:szCs w:val="24"/>
        </w:rPr>
        <w:t>.</w:t>
      </w:r>
      <w:r w:rsidRPr="003A51FE">
        <w:rPr>
          <w:rFonts w:ascii="Arial" w:hAnsi="Arial" w:cs="Arial"/>
          <w:sz w:val="24"/>
          <w:szCs w:val="24"/>
        </w:rPr>
        <w:t xml:space="preserve"> poz.</w:t>
      </w:r>
      <w:r w:rsidR="006B145A">
        <w:rPr>
          <w:rFonts w:ascii="Arial" w:hAnsi="Arial" w:cs="Arial"/>
          <w:sz w:val="24"/>
          <w:szCs w:val="24"/>
        </w:rPr>
        <w:t xml:space="preserve"> 1469</w:t>
      </w:r>
      <w:r w:rsidR="005F316E" w:rsidRPr="003A51FE">
        <w:rPr>
          <w:rFonts w:ascii="Arial" w:hAnsi="Arial" w:cs="Arial"/>
          <w:sz w:val="24"/>
          <w:szCs w:val="24"/>
        </w:rPr>
        <w:t xml:space="preserve"> z</w:t>
      </w:r>
      <w:r w:rsidR="00406A93" w:rsidRPr="003A51FE">
        <w:rPr>
          <w:rFonts w:ascii="Arial" w:hAnsi="Arial" w:cs="Arial"/>
          <w:sz w:val="24"/>
          <w:szCs w:val="24"/>
        </w:rPr>
        <w:t>e zm.</w:t>
      </w:r>
      <w:r w:rsidRPr="003A51FE">
        <w:rPr>
          <w:rFonts w:ascii="Arial" w:hAnsi="Arial" w:cs="Arial"/>
          <w:sz w:val="24"/>
          <w:szCs w:val="24"/>
        </w:rPr>
        <w:t xml:space="preserve">) oraz </w:t>
      </w:r>
      <w:r w:rsidRPr="003A51FE">
        <w:rPr>
          <w:rFonts w:ascii="Arial" w:hAnsi="Arial" w:cs="Arial"/>
          <w:bCs/>
          <w:sz w:val="24"/>
          <w:szCs w:val="24"/>
        </w:rPr>
        <w:t>ustawy</w:t>
      </w:r>
      <w:r w:rsidRPr="003A51FE">
        <w:rPr>
          <w:rFonts w:ascii="Arial" w:hAnsi="Arial" w:cs="Arial"/>
          <w:sz w:val="24"/>
          <w:szCs w:val="24"/>
        </w:rPr>
        <w:t xml:space="preserve"> z dnia 14 grudnia 2012</w:t>
      </w:r>
      <w:r w:rsidR="00E659A1" w:rsidRPr="003A51FE">
        <w:rPr>
          <w:rFonts w:ascii="Arial" w:hAnsi="Arial" w:cs="Arial"/>
          <w:sz w:val="24"/>
          <w:szCs w:val="24"/>
        </w:rPr>
        <w:t xml:space="preserve"> roku</w:t>
      </w:r>
      <w:r w:rsidRPr="003A51FE">
        <w:rPr>
          <w:rFonts w:ascii="Arial" w:hAnsi="Arial" w:cs="Arial"/>
          <w:sz w:val="24"/>
          <w:szCs w:val="24"/>
        </w:rPr>
        <w:t xml:space="preserve"> </w:t>
      </w:r>
      <w:r w:rsidRPr="003A51FE">
        <w:rPr>
          <w:rFonts w:ascii="Arial" w:hAnsi="Arial" w:cs="Arial"/>
          <w:bCs/>
          <w:sz w:val="24"/>
          <w:szCs w:val="24"/>
        </w:rPr>
        <w:t>o odpadach</w:t>
      </w:r>
      <w:r w:rsidR="0081282D">
        <w:rPr>
          <w:rFonts w:ascii="Arial" w:hAnsi="Arial" w:cs="Arial"/>
          <w:bCs/>
          <w:sz w:val="24"/>
          <w:szCs w:val="24"/>
        </w:rPr>
        <w:br/>
      </w:r>
      <w:r w:rsidRPr="003A51FE">
        <w:rPr>
          <w:rFonts w:ascii="Arial" w:hAnsi="Arial" w:cs="Arial"/>
          <w:bCs/>
          <w:sz w:val="24"/>
          <w:szCs w:val="24"/>
        </w:rPr>
        <w:t>(</w:t>
      </w:r>
      <w:proofErr w:type="spellStart"/>
      <w:r w:rsidR="00406A93" w:rsidRPr="003A51FE">
        <w:rPr>
          <w:rFonts w:ascii="Arial" w:hAnsi="Arial" w:cs="Arial"/>
          <w:bCs/>
          <w:sz w:val="24"/>
          <w:szCs w:val="24"/>
        </w:rPr>
        <w:t>t.j</w:t>
      </w:r>
      <w:proofErr w:type="spellEnd"/>
      <w:r w:rsidR="00406A93" w:rsidRPr="003A51FE">
        <w:rPr>
          <w:rFonts w:ascii="Arial" w:hAnsi="Arial" w:cs="Arial"/>
          <w:bCs/>
          <w:sz w:val="24"/>
          <w:szCs w:val="24"/>
        </w:rPr>
        <w:t xml:space="preserve">. </w:t>
      </w:r>
      <w:r w:rsidRPr="003A51FE">
        <w:rPr>
          <w:rFonts w:ascii="Arial" w:hAnsi="Arial" w:cs="Arial"/>
          <w:bCs/>
          <w:sz w:val="24"/>
          <w:szCs w:val="24"/>
        </w:rPr>
        <w:t>Dz. U. z 20</w:t>
      </w:r>
      <w:r w:rsidR="00406A93" w:rsidRPr="003A51FE">
        <w:rPr>
          <w:rFonts w:ascii="Arial" w:hAnsi="Arial" w:cs="Arial"/>
          <w:bCs/>
          <w:sz w:val="24"/>
          <w:szCs w:val="24"/>
        </w:rPr>
        <w:t>2</w:t>
      </w:r>
      <w:r w:rsidR="006B145A">
        <w:rPr>
          <w:rFonts w:ascii="Arial" w:hAnsi="Arial" w:cs="Arial"/>
          <w:bCs/>
          <w:sz w:val="24"/>
          <w:szCs w:val="24"/>
        </w:rPr>
        <w:t>3</w:t>
      </w:r>
      <w:r w:rsidR="005F316E" w:rsidRPr="003A51FE">
        <w:rPr>
          <w:rFonts w:ascii="Arial" w:hAnsi="Arial" w:cs="Arial"/>
          <w:bCs/>
          <w:sz w:val="24"/>
          <w:szCs w:val="24"/>
        </w:rPr>
        <w:t xml:space="preserve"> </w:t>
      </w:r>
      <w:r w:rsidRPr="003A51FE">
        <w:rPr>
          <w:rFonts w:ascii="Arial" w:hAnsi="Arial" w:cs="Arial"/>
          <w:bCs/>
          <w:sz w:val="24"/>
          <w:szCs w:val="24"/>
        </w:rPr>
        <w:t>r</w:t>
      </w:r>
      <w:r w:rsidR="005F316E" w:rsidRPr="003A51FE">
        <w:rPr>
          <w:rFonts w:ascii="Arial" w:hAnsi="Arial" w:cs="Arial"/>
          <w:bCs/>
          <w:sz w:val="24"/>
          <w:szCs w:val="24"/>
        </w:rPr>
        <w:t>.</w:t>
      </w:r>
      <w:r w:rsidRPr="003A51FE">
        <w:rPr>
          <w:rFonts w:ascii="Arial" w:hAnsi="Arial" w:cs="Arial"/>
          <w:bCs/>
          <w:sz w:val="24"/>
          <w:szCs w:val="24"/>
        </w:rPr>
        <w:t xml:space="preserve"> poz.</w:t>
      </w:r>
      <w:r w:rsidR="005F316E" w:rsidRPr="003A51FE">
        <w:rPr>
          <w:rFonts w:ascii="Arial" w:hAnsi="Arial" w:cs="Arial"/>
          <w:bCs/>
          <w:sz w:val="24"/>
          <w:szCs w:val="24"/>
        </w:rPr>
        <w:t xml:space="preserve"> </w:t>
      </w:r>
      <w:r w:rsidR="006B145A">
        <w:rPr>
          <w:rFonts w:ascii="Arial" w:hAnsi="Arial" w:cs="Arial"/>
          <w:bCs/>
          <w:sz w:val="24"/>
          <w:szCs w:val="24"/>
        </w:rPr>
        <w:t>1587</w:t>
      </w:r>
      <w:r w:rsidR="00406A93" w:rsidRPr="003A51FE">
        <w:rPr>
          <w:rFonts w:ascii="Arial" w:hAnsi="Arial" w:cs="Arial"/>
          <w:bCs/>
          <w:sz w:val="24"/>
          <w:szCs w:val="24"/>
        </w:rPr>
        <w:t xml:space="preserve"> ze zm.</w:t>
      </w:r>
      <w:r w:rsidRPr="003A51FE">
        <w:rPr>
          <w:rFonts w:ascii="Arial" w:hAnsi="Arial" w:cs="Arial"/>
          <w:bCs/>
          <w:sz w:val="24"/>
          <w:szCs w:val="24"/>
        </w:rPr>
        <w:t>).</w:t>
      </w:r>
    </w:p>
    <w:p w14:paraId="7641146B" w14:textId="2C963E0C" w:rsidR="00444407" w:rsidRPr="003A51FE" w:rsidRDefault="00444407">
      <w:pPr>
        <w:numPr>
          <w:ilvl w:val="2"/>
          <w:numId w:val="25"/>
        </w:numPr>
        <w:autoSpaceDE w:val="0"/>
        <w:autoSpaceDN w:val="0"/>
        <w:adjustRightInd w:val="0"/>
        <w:ind w:left="426" w:hanging="426"/>
        <w:jc w:val="both"/>
        <w:rPr>
          <w:rFonts w:ascii="Arial" w:hAnsi="Arial" w:cs="Arial"/>
          <w:bCs/>
          <w:strike/>
          <w:sz w:val="24"/>
          <w:szCs w:val="24"/>
        </w:rPr>
      </w:pPr>
      <w:r w:rsidRPr="003A51FE">
        <w:rPr>
          <w:rFonts w:ascii="Arial" w:hAnsi="Arial" w:cs="Arial"/>
          <w:bCs/>
          <w:sz w:val="24"/>
          <w:szCs w:val="24"/>
        </w:rPr>
        <w:t>Wykonawca zobowiązany jest do gromadzenia danych na temat sposobu postępowania z odpadami powstałymi w toku realizacji prac i udostępniania ich na każde żądanie Zamawiającego.</w:t>
      </w:r>
    </w:p>
    <w:p w14:paraId="39B9467B" w14:textId="77777777" w:rsidR="00444407" w:rsidRPr="003A51FE" w:rsidRDefault="00444407">
      <w:pPr>
        <w:numPr>
          <w:ilvl w:val="2"/>
          <w:numId w:val="25"/>
        </w:numPr>
        <w:autoSpaceDE w:val="0"/>
        <w:autoSpaceDN w:val="0"/>
        <w:adjustRightInd w:val="0"/>
        <w:ind w:left="426" w:hanging="426"/>
        <w:jc w:val="both"/>
        <w:rPr>
          <w:rFonts w:ascii="Arial" w:hAnsi="Arial" w:cs="Arial"/>
          <w:bCs/>
          <w:strike/>
          <w:sz w:val="24"/>
          <w:szCs w:val="24"/>
        </w:rPr>
      </w:pPr>
      <w:r w:rsidRPr="003A51FE">
        <w:rPr>
          <w:rFonts w:ascii="Arial" w:hAnsi="Arial" w:cs="Arial"/>
          <w:bCs/>
          <w:sz w:val="24"/>
          <w:szCs w:val="24"/>
        </w:rPr>
        <w:t>Wykonawca ponosić będzie wszelką odpowiedzialność ods</w:t>
      </w:r>
      <w:r w:rsidR="00B613E0" w:rsidRPr="003A51FE">
        <w:rPr>
          <w:rFonts w:ascii="Arial" w:hAnsi="Arial" w:cs="Arial"/>
          <w:bCs/>
          <w:sz w:val="24"/>
          <w:szCs w:val="24"/>
        </w:rPr>
        <w:t>zkodowawczą wobec Zamawiającego</w:t>
      </w:r>
      <w:r w:rsidRPr="003A51FE">
        <w:rPr>
          <w:rFonts w:ascii="Arial" w:hAnsi="Arial" w:cs="Arial"/>
          <w:bCs/>
          <w:sz w:val="24"/>
          <w:szCs w:val="24"/>
        </w:rPr>
        <w:t xml:space="preserve"> i osób trzecich z tytułu szkód powstałych na skutek niewykonania lub nienależytego wykonania obowiązków Wykonawcy, objętych niniejszym paragrafem. </w:t>
      </w:r>
    </w:p>
    <w:p w14:paraId="13D1AF08" w14:textId="77777777" w:rsidR="00444407" w:rsidRPr="003A51FE" w:rsidRDefault="00444407" w:rsidP="0040674D">
      <w:pPr>
        <w:keepNext/>
        <w:jc w:val="center"/>
        <w:rPr>
          <w:rFonts w:ascii="Arial" w:hAnsi="Arial" w:cs="Arial"/>
          <w:b/>
          <w:sz w:val="24"/>
          <w:szCs w:val="24"/>
        </w:rPr>
      </w:pPr>
    </w:p>
    <w:p w14:paraId="78BF4B64" w14:textId="4B26887E" w:rsidR="00F55F46" w:rsidRPr="003A51FE" w:rsidRDefault="00444407" w:rsidP="0040674D">
      <w:pPr>
        <w:keepNext/>
        <w:jc w:val="center"/>
        <w:rPr>
          <w:rFonts w:ascii="Arial" w:hAnsi="Arial" w:cs="Arial"/>
          <w:b/>
          <w:sz w:val="24"/>
          <w:szCs w:val="24"/>
        </w:rPr>
      </w:pPr>
      <w:r w:rsidRPr="003A51FE">
        <w:rPr>
          <w:rFonts w:ascii="Arial" w:hAnsi="Arial" w:cs="Arial"/>
          <w:b/>
          <w:sz w:val="24"/>
          <w:szCs w:val="24"/>
        </w:rPr>
        <w:t>§ 18</w:t>
      </w:r>
      <w:r w:rsidR="00AD3376" w:rsidRPr="003A51FE">
        <w:rPr>
          <w:rFonts w:ascii="Arial" w:hAnsi="Arial" w:cs="Arial"/>
          <w:b/>
          <w:sz w:val="24"/>
          <w:szCs w:val="24"/>
        </w:rPr>
        <w:br/>
      </w:r>
      <w:r w:rsidR="00F55F46" w:rsidRPr="003A51FE">
        <w:rPr>
          <w:rFonts w:ascii="Arial" w:hAnsi="Arial" w:cs="Arial"/>
          <w:b/>
          <w:sz w:val="24"/>
          <w:szCs w:val="24"/>
        </w:rPr>
        <w:t>ROZLICZANIE ROBÓT WYKONYWANYCH PRZEZ PODWYKONAWCÓW LUB DALSZYCH PODWYKONAWCÓW</w:t>
      </w:r>
    </w:p>
    <w:p w14:paraId="02192011" w14:textId="18EFE067" w:rsidR="00F55F46" w:rsidRPr="003A51FE" w:rsidRDefault="00F55F46" w:rsidP="0040674D">
      <w:pPr>
        <w:keepNext/>
        <w:rPr>
          <w:rFonts w:ascii="Arial" w:hAnsi="Arial" w:cs="Arial"/>
          <w:b/>
          <w:sz w:val="24"/>
          <w:szCs w:val="24"/>
        </w:rPr>
      </w:pPr>
    </w:p>
    <w:p w14:paraId="65EDC1CF" w14:textId="77777777"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oświadcza, że zamierza/nie zamierza powierzyć realizację następującej części zamówienia następującym Podwykonawcom:</w:t>
      </w:r>
    </w:p>
    <w:p w14:paraId="6D3118BC" w14:textId="218545E6" w:rsidR="00F55F46" w:rsidRPr="003A51FE" w:rsidRDefault="00F55F46">
      <w:pPr>
        <w:numPr>
          <w:ilvl w:val="0"/>
          <w:numId w:val="39"/>
        </w:numPr>
        <w:spacing w:before="160" w:after="320"/>
        <w:ind w:left="993" w:hanging="426"/>
        <w:contextualSpacing/>
        <w:jc w:val="both"/>
        <w:rPr>
          <w:rFonts w:ascii="Arial" w:eastAsia="Arial" w:hAnsi="Arial" w:cs="Arial"/>
          <w:bCs/>
          <w:sz w:val="24"/>
          <w:szCs w:val="24"/>
          <w:lang w:eastAsia="ja-JP" w:bidi="pl-PL"/>
        </w:rPr>
      </w:pPr>
    </w:p>
    <w:p w14:paraId="0F8ECBC7" w14:textId="77777777" w:rsidR="00F55F46" w:rsidRPr="003A51FE" w:rsidRDefault="00F55F46" w:rsidP="0040674D">
      <w:pPr>
        <w:spacing w:before="160" w:after="320"/>
        <w:ind w:firstLine="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Nazwa podwykonawcy: ………………………………………</w:t>
      </w:r>
    </w:p>
    <w:p w14:paraId="742C3EEC" w14:textId="77777777" w:rsidR="00F55F46" w:rsidRPr="003A51FE" w:rsidRDefault="00F55F46" w:rsidP="0040674D">
      <w:pPr>
        <w:spacing w:before="160" w:after="320"/>
        <w:ind w:firstLine="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Opis powierzonej części zamówienia: ………………………………………</w:t>
      </w:r>
    </w:p>
    <w:p w14:paraId="6076D553" w14:textId="6218B44C" w:rsidR="00F55F46" w:rsidRPr="003A51FE" w:rsidRDefault="00F55F46" w:rsidP="0040674D">
      <w:pPr>
        <w:spacing w:before="160" w:after="320"/>
        <w:ind w:left="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Podwykonawca jest podmiotem, na którego zasoby Wykonawca powołuje się </w:t>
      </w:r>
      <w:r w:rsidRPr="003A51FE">
        <w:rPr>
          <w:rFonts w:ascii="Arial" w:eastAsia="Arial" w:hAnsi="Arial" w:cs="Arial"/>
          <w:bCs/>
          <w:sz w:val="24"/>
          <w:szCs w:val="24"/>
          <w:lang w:eastAsia="ja-JP" w:bidi="pl-PL"/>
        </w:rPr>
        <w:br/>
        <w:t>na zasadach określonych w art. 118 Prawa zamówień publicznych: ……………………………………… (tak/nie);</w:t>
      </w:r>
    </w:p>
    <w:p w14:paraId="68C9A14C" w14:textId="5CE2D62C" w:rsidR="00F55F46" w:rsidRPr="003A51FE" w:rsidRDefault="00F55F46">
      <w:pPr>
        <w:pStyle w:val="Akapitzlist"/>
        <w:numPr>
          <w:ilvl w:val="0"/>
          <w:numId w:val="39"/>
        </w:numPr>
        <w:spacing w:before="160" w:after="0" w:line="240" w:lineRule="auto"/>
        <w:ind w:left="993" w:hanging="426"/>
        <w:contextualSpacing/>
        <w:jc w:val="both"/>
        <w:rPr>
          <w:rFonts w:ascii="Arial" w:eastAsia="Arial" w:hAnsi="Arial" w:cs="Arial"/>
          <w:bCs/>
          <w:sz w:val="24"/>
          <w:szCs w:val="24"/>
          <w:lang w:eastAsia="ja-JP" w:bidi="pl-PL"/>
        </w:rPr>
      </w:pPr>
    </w:p>
    <w:p w14:paraId="1C974E60" w14:textId="77777777" w:rsidR="00F55F46" w:rsidRPr="003A51FE" w:rsidRDefault="00F55F46" w:rsidP="0040674D">
      <w:pPr>
        <w:spacing w:after="320"/>
        <w:ind w:firstLine="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Nazwa podwykonawcy: ………………………………………</w:t>
      </w:r>
    </w:p>
    <w:p w14:paraId="73A688BF" w14:textId="77777777" w:rsidR="00F55F46" w:rsidRPr="003A51FE" w:rsidRDefault="00F55F46" w:rsidP="0040674D">
      <w:pPr>
        <w:spacing w:before="160" w:after="320"/>
        <w:ind w:firstLine="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Opis powierzonej części zamówienia: ………………………………………</w:t>
      </w:r>
    </w:p>
    <w:p w14:paraId="4CF8FB56" w14:textId="0784B6B2" w:rsidR="00F55F46" w:rsidRPr="003A51FE" w:rsidRDefault="00F55F46" w:rsidP="0040674D">
      <w:pPr>
        <w:spacing w:before="160" w:after="320"/>
        <w:ind w:left="708"/>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Podwykonawca jest podmiotem, na którego zasoby Wykonawca powołuje się </w:t>
      </w:r>
      <w:r w:rsidRPr="003A51FE">
        <w:rPr>
          <w:rFonts w:ascii="Arial" w:eastAsia="Arial" w:hAnsi="Arial" w:cs="Arial"/>
          <w:bCs/>
          <w:sz w:val="24"/>
          <w:szCs w:val="24"/>
          <w:lang w:eastAsia="ja-JP" w:bidi="pl-PL"/>
        </w:rPr>
        <w:br/>
        <w:t>na zasadach określonych w art. 118 Prawa zamówień publicznych: ……………………………………… (tak/nie).</w:t>
      </w:r>
    </w:p>
    <w:p w14:paraId="49E2B914" w14:textId="311E14E6"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Podwykonawca lub dalszy Podwykonawca zamówienia zamierzający zawrzeć umowę o podwykonawstwo, której przedmiotem są roboty budowlane, jest obowiązany, w trakcie realizacji niniejszego zamówienia, do przedłożenia Zamawiającemu projektu umowy, a także projektu jej zmiany, przy czym Podwykonawca lub dalszy Podwykonawca jest zobowiązany dołączyć zgodę Wykonawcy na zawarcie umowy o podwykonawstwo o treści zgodnej z projektem umowy.</w:t>
      </w:r>
    </w:p>
    <w:p w14:paraId="19E30BA2" w14:textId="330A517C"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lastRenderedPageBreak/>
        <w:t>Zamawiającemu przysługuje prawo do zgłoszenia w terminie 14 dni pisemnego zastrzeżenia do przedłożonego projektu umowy o podwykonawstwo, której przedmiotem są roboty budowlane w przypadku zaistnienia chociażby jednego</w:t>
      </w:r>
      <w:r w:rsidR="0081282D">
        <w:rPr>
          <w:rFonts w:ascii="Arial" w:eastAsia="Arial" w:hAnsi="Arial" w:cs="Arial"/>
          <w:bCs/>
          <w:sz w:val="24"/>
          <w:szCs w:val="24"/>
          <w:lang w:eastAsia="ja-JP" w:bidi="pl-PL"/>
        </w:rPr>
        <w:br/>
      </w:r>
      <w:r w:rsidRPr="003A51FE">
        <w:rPr>
          <w:rFonts w:ascii="Arial" w:eastAsia="Arial" w:hAnsi="Arial" w:cs="Arial"/>
          <w:bCs/>
          <w:sz w:val="24"/>
          <w:szCs w:val="24"/>
          <w:lang w:eastAsia="ja-JP" w:bidi="pl-PL"/>
        </w:rPr>
        <w:t>z opisanych poniżej przypadków:</w:t>
      </w:r>
    </w:p>
    <w:p w14:paraId="364217C0" w14:textId="18D3F748"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termin zapłaty wynagrodzenia Podwykonawcy lub dalszemu Podwykonawcy przewidziany w umowie o podwykonawstwo jest dłuższy niż </w:t>
      </w:r>
      <w:r w:rsidR="00015824">
        <w:rPr>
          <w:rFonts w:ascii="Arial" w:eastAsia="Arial" w:hAnsi="Arial" w:cs="Arial"/>
          <w:bCs/>
          <w:sz w:val="24"/>
          <w:szCs w:val="24"/>
          <w:lang w:eastAsia="ja-JP" w:bidi="pl-PL"/>
        </w:rPr>
        <w:t>21</w:t>
      </w:r>
      <w:r w:rsidRPr="003A51FE">
        <w:rPr>
          <w:rFonts w:ascii="Arial" w:eastAsia="Arial" w:hAnsi="Arial" w:cs="Arial"/>
          <w:bCs/>
          <w:sz w:val="24"/>
          <w:szCs w:val="24"/>
          <w:lang w:eastAsia="ja-JP" w:bidi="pl-PL"/>
        </w:rPr>
        <w:t xml:space="preserve"> dni od dnia doręczenia Wykonawcy, Podwykonawcy lub dalszemu Podwykonawcy faktury lub rachunku, potwierdzających wykonanie zleconej Podwykonawcy lub dalszemu Podwykonawcy dostawy, usługi lub roboty budowlanej;</w:t>
      </w:r>
    </w:p>
    <w:p w14:paraId="2095E8AF" w14:textId="10AB869A"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umowa nie spełnia wymagań określonych w dokumentach zamówienia;</w:t>
      </w:r>
    </w:p>
    <w:p w14:paraId="320C4370" w14:textId="5BC246B3"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zawiera postanowienia kształtujące prawa i obowiązki Podwykonawcy lub dalszego Podwykonawcy, w zakresie kar umownych oraz postanowień dotyczących warunków wypłaty wynagrodzenia, w sposób dla niego mniej korzystny niż prawa i obowiązki Wykonawcy, ukształtowane postanowieniami niniejszej Umowy – postanowienia niezgodne z art. 463</w:t>
      </w:r>
      <w:r w:rsidR="0081282D">
        <w:rPr>
          <w:rFonts w:ascii="Arial" w:eastAsia="Arial" w:hAnsi="Arial" w:cs="Arial"/>
          <w:bCs/>
          <w:sz w:val="24"/>
          <w:szCs w:val="24"/>
          <w:lang w:eastAsia="ja-JP" w:bidi="pl-PL"/>
        </w:rPr>
        <w:t xml:space="preserve"> </w:t>
      </w:r>
      <w:r w:rsidRPr="003A51FE">
        <w:rPr>
          <w:rFonts w:ascii="Arial" w:eastAsia="Arial" w:hAnsi="Arial" w:cs="Arial"/>
          <w:bCs/>
          <w:sz w:val="24"/>
          <w:szCs w:val="24"/>
          <w:lang w:eastAsia="ja-JP" w:bidi="pl-PL"/>
        </w:rPr>
        <w:t>Prawa zamówień publicznych;</w:t>
      </w:r>
    </w:p>
    <w:p w14:paraId="1B83EC91" w14:textId="37C4A540"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termin wykonania umowy o podwykonawstwo wykracza poza termin wykonania zamówienia, wskazany w treści §</w:t>
      </w:r>
      <w:r w:rsidR="00B71DE2" w:rsidRPr="003A51FE">
        <w:rPr>
          <w:rFonts w:ascii="Arial" w:eastAsia="Arial" w:hAnsi="Arial" w:cs="Arial"/>
          <w:bCs/>
          <w:sz w:val="24"/>
          <w:szCs w:val="24"/>
          <w:lang w:eastAsia="ja-JP" w:bidi="pl-PL"/>
        </w:rPr>
        <w:t xml:space="preserve"> </w:t>
      </w:r>
      <w:r w:rsidRPr="003A51FE">
        <w:rPr>
          <w:rFonts w:ascii="Arial" w:eastAsia="Arial" w:hAnsi="Arial" w:cs="Arial"/>
          <w:bCs/>
          <w:sz w:val="24"/>
          <w:szCs w:val="24"/>
          <w:lang w:eastAsia="ja-JP" w:bidi="pl-PL"/>
        </w:rPr>
        <w:t>6</w:t>
      </w:r>
      <w:r w:rsidR="00B71DE2" w:rsidRPr="003A51FE">
        <w:rPr>
          <w:rFonts w:ascii="Arial" w:eastAsia="Arial" w:hAnsi="Arial" w:cs="Arial"/>
          <w:bCs/>
          <w:sz w:val="24"/>
          <w:szCs w:val="24"/>
          <w:lang w:eastAsia="ja-JP" w:bidi="pl-PL"/>
        </w:rPr>
        <w:t xml:space="preserve"> ust. 1 pkt 3</w:t>
      </w:r>
      <w:r w:rsidRPr="003A51FE">
        <w:rPr>
          <w:rFonts w:ascii="Arial" w:eastAsia="Arial" w:hAnsi="Arial" w:cs="Arial"/>
          <w:bCs/>
          <w:sz w:val="24"/>
          <w:szCs w:val="24"/>
          <w:lang w:eastAsia="ja-JP" w:bidi="pl-PL"/>
        </w:rPr>
        <w:t xml:space="preserve"> niniejszej Umowy;</w:t>
      </w:r>
    </w:p>
    <w:p w14:paraId="2F173817" w14:textId="559EE748"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umowa o podwykonawstwo zawiera zapisy uzależniające dokonanie zapłaty </w:t>
      </w:r>
      <w:r w:rsidRPr="003A51FE">
        <w:rPr>
          <w:rFonts w:ascii="Arial" w:eastAsia="Arial" w:hAnsi="Arial" w:cs="Arial"/>
          <w:bCs/>
          <w:sz w:val="24"/>
          <w:szCs w:val="24"/>
          <w:lang w:eastAsia="ja-JP" w:bidi="pl-PL"/>
        </w:rPr>
        <w:br/>
        <w:t xml:space="preserve">na rzecz Podwykonawcy lub dalszego </w:t>
      </w:r>
      <w:r w:rsidR="00B71DE2" w:rsidRPr="003A51FE">
        <w:rPr>
          <w:rFonts w:ascii="Arial" w:eastAsia="Arial" w:hAnsi="Arial" w:cs="Arial"/>
          <w:bCs/>
          <w:sz w:val="24"/>
          <w:szCs w:val="24"/>
          <w:lang w:eastAsia="ja-JP" w:bidi="pl-PL"/>
        </w:rPr>
        <w:t>P</w:t>
      </w:r>
      <w:r w:rsidRPr="003A51FE">
        <w:rPr>
          <w:rFonts w:ascii="Arial" w:eastAsia="Arial" w:hAnsi="Arial" w:cs="Arial"/>
          <w:bCs/>
          <w:sz w:val="24"/>
          <w:szCs w:val="24"/>
          <w:lang w:eastAsia="ja-JP" w:bidi="pl-PL"/>
        </w:rPr>
        <w:t>odwykonawcy od odbioru robót przez Zamawiającego lub od zapłaty należności Wykonawcy przez Zamawiającego;</w:t>
      </w:r>
    </w:p>
    <w:p w14:paraId="28CF93C9" w14:textId="1310DD63"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umowa o podwykonawstwo nie zawiera uregulowań dotyczących zawierania umów na roboty budowlane, dostawy lub usługi z dalszymi Podwykonawcami, w szczególności zapisów warunkujących podpisania tych umów od ich akceptacji i zgody Wykonawcy;</w:t>
      </w:r>
    </w:p>
    <w:p w14:paraId="3E656029" w14:textId="5AB83541"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umowa o podwykonawstwo zawiera cenę na wyższym poziomie niż cena za ten zakres robót, określona w kosztorysie ofertowym Wykonawcy, lub też umowa o podwykonawstwo zawiera ceny jednostkowe na wyższym poziomie niż ceny jednostkowe, zawarte w kosztorysie ofertowym Wykonawcy, o którym mowa w treści niniejszej Umowy;</w:t>
      </w:r>
    </w:p>
    <w:p w14:paraId="5226CC13" w14:textId="1265A178"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umowa o podwykonawstwo nie zawiera cen, w tym również cen jednostkowych, z dopuszczeniem utajnienia tych cen dla podmiotów innych niż Zamawiający oraz osoby przez niego uprawnione, wymienione w treści niniejszej Umowy;</w:t>
      </w:r>
    </w:p>
    <w:p w14:paraId="356FE42C" w14:textId="5FF03B34" w:rsidR="00F55F46" w:rsidRPr="003A51FE" w:rsidRDefault="00F55F46">
      <w:pPr>
        <w:numPr>
          <w:ilvl w:val="0"/>
          <w:numId w:val="40"/>
        </w:numPr>
        <w:spacing w:before="160" w:after="320"/>
        <w:ind w:left="993"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umowa o podwykonawstwo nie zawiera uregulowań dotyczących zakresu odpowiedzialności za wady, przy czym zastrzega się, aby okres </w:t>
      </w:r>
      <w:r w:rsidRPr="003A51FE">
        <w:rPr>
          <w:rFonts w:ascii="Arial" w:eastAsia="Arial" w:hAnsi="Arial" w:cs="Arial"/>
          <w:bCs/>
          <w:sz w:val="24"/>
          <w:szCs w:val="24"/>
          <w:lang w:eastAsia="ja-JP" w:bidi="pl-PL"/>
        </w:rPr>
        <w:br/>
        <w:t>tej odpowiedzialności nie był krótszy od okresu odpowiedzialności Wykonawcy za wady wobec Zamawiającego.</w:t>
      </w:r>
    </w:p>
    <w:p w14:paraId="20913BB6" w14:textId="08757846"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Niezgłoszenie pisemnych zastrzeżeń do przedłożonego projektu umowy </w:t>
      </w:r>
      <w:r w:rsidRPr="003A51FE">
        <w:rPr>
          <w:rFonts w:ascii="Arial" w:eastAsia="Arial" w:hAnsi="Arial" w:cs="Arial"/>
          <w:bCs/>
          <w:sz w:val="24"/>
          <w:szCs w:val="24"/>
          <w:lang w:eastAsia="ja-JP" w:bidi="pl-PL"/>
        </w:rPr>
        <w:br/>
        <w:t>o podwykonawstwo, której przedmiotem są roboty budowlane, w terminie wskazanym w ust. 3, uważa się za akceptację projektu umowy przez Zamawiającego.</w:t>
      </w:r>
    </w:p>
    <w:p w14:paraId="7EAC72C8" w14:textId="291250EA"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8BC4F4E" w14:textId="784002B7"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Zamawiającemu przysługuje prawo do zgłoszenia w terminie 7 dni pisemnego sprzeciwu do przedłożonej umowy o podwykonawstwo, której przedmiotem są roboty budowlane, w przypadkach, o których mowa w ust. 3.</w:t>
      </w:r>
    </w:p>
    <w:p w14:paraId="2B3B2580" w14:textId="1D5970EA"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lastRenderedPageBreak/>
        <w:t>Niezgłoszenie pisemnego sprzeciwu do przedłożonej umowy o podwykonawstwo, której przedmiotem są roboty budowlane, w terminie określonym w ust. 6, uważa się za akceptację umowy przez Zamawiającego.</w:t>
      </w:r>
    </w:p>
    <w:p w14:paraId="171A61E4" w14:textId="09CF9535"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brutto niniejszej umowy, wskazanej w treści §</w:t>
      </w:r>
      <w:r w:rsidR="00B71DE2" w:rsidRPr="003A51FE">
        <w:rPr>
          <w:rFonts w:ascii="Arial" w:eastAsia="Arial" w:hAnsi="Arial" w:cs="Arial"/>
          <w:bCs/>
          <w:sz w:val="24"/>
          <w:szCs w:val="24"/>
          <w:lang w:eastAsia="ja-JP" w:bidi="pl-PL"/>
        </w:rPr>
        <w:t xml:space="preserve"> </w:t>
      </w:r>
      <w:r w:rsidRPr="003A51FE">
        <w:rPr>
          <w:rFonts w:ascii="Arial" w:eastAsia="Arial" w:hAnsi="Arial" w:cs="Arial"/>
          <w:bCs/>
          <w:sz w:val="24"/>
          <w:szCs w:val="24"/>
          <w:lang w:eastAsia="ja-JP" w:bidi="pl-PL"/>
        </w:rPr>
        <w:t>9 ust. 1 Umowy, oraz umów o podwykonawstwo, których przedmiotem są dostawy materiałów budowlanych niezbędnych do realizacji przedmiotu zamówienia oraz usługi transportowe.</w:t>
      </w:r>
    </w:p>
    <w:p w14:paraId="6A2A18C1" w14:textId="7B9BCB59"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Wyłączenia, o których mowa w ust. 8, nie dotyczą również umów o podwykonawstwo o wartości większej niż 50 000 złotych brutto.</w:t>
      </w:r>
    </w:p>
    <w:p w14:paraId="6C049567" w14:textId="1B377263"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W przypadku, o którym mowa w </w:t>
      </w:r>
      <w:r w:rsidR="00B71DE2" w:rsidRPr="003A51FE">
        <w:rPr>
          <w:rFonts w:ascii="Arial" w:eastAsia="Arial" w:hAnsi="Arial" w:cs="Arial"/>
          <w:bCs/>
          <w:sz w:val="24"/>
          <w:szCs w:val="24"/>
          <w:lang w:eastAsia="ja-JP" w:bidi="pl-PL"/>
        </w:rPr>
        <w:t xml:space="preserve">ust. </w:t>
      </w:r>
      <w:r w:rsidRPr="003A51FE">
        <w:rPr>
          <w:rFonts w:ascii="Arial" w:eastAsia="Arial" w:hAnsi="Arial" w:cs="Arial"/>
          <w:bCs/>
          <w:sz w:val="24"/>
          <w:szCs w:val="24"/>
          <w:lang w:eastAsia="ja-JP" w:bidi="pl-PL"/>
        </w:rPr>
        <w:t>8, jeżeli termin zapłaty wynagrodzenia jest dłuższy niż określony w ust. 3 pkt 1), Zamawiający poinformuje o tym Wykonawcę i wezwie go do doprowadzenia do zmiany tej umowy w terminie nie dłuższym niż 7 dni od dnia otrzymania informacji, pod rygorem wystąpienia o zapłatę kary umownej.</w:t>
      </w:r>
    </w:p>
    <w:p w14:paraId="06E482D6" w14:textId="48BE0E40"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Wszystkie umowy o podwykonawstwo wymagają formy pisemnej.</w:t>
      </w:r>
    </w:p>
    <w:p w14:paraId="077C0D4F" w14:textId="5A859A06"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Postanowienia zawarte w ust. 2 – 11, stosuje się odpowiednio do zawierania umów </w:t>
      </w:r>
      <w:r w:rsidRPr="003A51FE">
        <w:rPr>
          <w:rFonts w:ascii="Arial" w:eastAsia="Arial" w:hAnsi="Arial" w:cs="Arial"/>
          <w:bCs/>
          <w:sz w:val="24"/>
          <w:szCs w:val="24"/>
          <w:lang w:eastAsia="ja-JP" w:bidi="pl-PL"/>
        </w:rPr>
        <w:br/>
        <w:t>o podwykonawstwo z dalszymi Podwykonawcami.</w:t>
      </w:r>
    </w:p>
    <w:p w14:paraId="3D1740B4" w14:textId="0CA3091F"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Postanowienia zawarte w ust. 2 – 1</w:t>
      </w:r>
      <w:r w:rsidR="00F24D10" w:rsidRPr="003A51FE">
        <w:rPr>
          <w:rFonts w:ascii="Arial" w:eastAsia="Arial" w:hAnsi="Arial" w:cs="Arial"/>
          <w:bCs/>
          <w:sz w:val="24"/>
          <w:szCs w:val="24"/>
          <w:lang w:eastAsia="ja-JP" w:bidi="pl-PL"/>
        </w:rPr>
        <w:t>2</w:t>
      </w:r>
      <w:r w:rsidRPr="003A51FE">
        <w:rPr>
          <w:rFonts w:ascii="Arial" w:eastAsia="Arial" w:hAnsi="Arial" w:cs="Arial"/>
          <w:bCs/>
          <w:sz w:val="24"/>
          <w:szCs w:val="24"/>
          <w:lang w:eastAsia="ja-JP" w:bidi="pl-PL"/>
        </w:rPr>
        <w:t xml:space="preserve">, stosuje się odpowiednio do zmian umów </w:t>
      </w:r>
      <w:r w:rsidRPr="003A51FE">
        <w:rPr>
          <w:rFonts w:ascii="Arial" w:eastAsia="Arial" w:hAnsi="Arial" w:cs="Arial"/>
          <w:bCs/>
          <w:sz w:val="24"/>
          <w:szCs w:val="24"/>
          <w:lang w:eastAsia="ja-JP" w:bidi="pl-PL"/>
        </w:rPr>
        <w:br/>
        <w:t>o podwykonawstwo.</w:t>
      </w:r>
    </w:p>
    <w:p w14:paraId="401A0B4A" w14:textId="3900F4DB"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Wykonawca ponosi wobec Zamawiającego pełną odpowiedzialność za roboty budowlane oraz ich konsekwencje, które wykonuje przy pomocy Podwykonawców </w:t>
      </w:r>
      <w:r w:rsidRPr="003A51FE">
        <w:rPr>
          <w:rFonts w:ascii="Arial" w:eastAsia="Arial" w:hAnsi="Arial" w:cs="Arial"/>
          <w:bCs/>
          <w:sz w:val="24"/>
          <w:szCs w:val="24"/>
          <w:lang w:eastAsia="ja-JP" w:bidi="pl-PL"/>
        </w:rPr>
        <w:br/>
        <w:t>lub dalszych Podwykonawców., w szczególności zgodnie z przepisami Kodeks</w:t>
      </w:r>
      <w:r w:rsidR="00B71DE2" w:rsidRPr="003A51FE">
        <w:rPr>
          <w:rFonts w:ascii="Arial" w:eastAsia="Arial" w:hAnsi="Arial" w:cs="Arial"/>
          <w:bCs/>
          <w:sz w:val="24"/>
          <w:szCs w:val="24"/>
          <w:lang w:eastAsia="ja-JP" w:bidi="pl-PL"/>
        </w:rPr>
        <w:t>u</w:t>
      </w:r>
      <w:r w:rsidRPr="003A51FE">
        <w:rPr>
          <w:rFonts w:ascii="Arial" w:eastAsia="Arial" w:hAnsi="Arial" w:cs="Arial"/>
          <w:bCs/>
          <w:sz w:val="24"/>
          <w:szCs w:val="24"/>
          <w:lang w:eastAsia="ja-JP" w:bidi="pl-PL"/>
        </w:rPr>
        <w:t xml:space="preserve"> Cywiln</w:t>
      </w:r>
      <w:r w:rsidR="00B71DE2" w:rsidRPr="003A51FE">
        <w:rPr>
          <w:rFonts w:ascii="Arial" w:eastAsia="Arial" w:hAnsi="Arial" w:cs="Arial"/>
          <w:bCs/>
          <w:sz w:val="24"/>
          <w:szCs w:val="24"/>
          <w:lang w:eastAsia="ja-JP" w:bidi="pl-PL"/>
        </w:rPr>
        <w:t>ego</w:t>
      </w:r>
      <w:r w:rsidRPr="003A51FE">
        <w:rPr>
          <w:rFonts w:ascii="Arial" w:eastAsia="Arial" w:hAnsi="Arial" w:cs="Arial"/>
          <w:bCs/>
          <w:sz w:val="24"/>
          <w:szCs w:val="24"/>
          <w:lang w:eastAsia="ja-JP" w:bidi="pl-PL"/>
        </w:rPr>
        <w:t xml:space="preserve">  oraz na zasadach określonych w </w:t>
      </w:r>
      <w:r w:rsidR="00B71DE2" w:rsidRPr="003A51FE">
        <w:rPr>
          <w:rFonts w:ascii="Arial" w:eastAsia="Arial" w:hAnsi="Arial" w:cs="Arial"/>
          <w:bCs/>
          <w:sz w:val="24"/>
          <w:szCs w:val="24"/>
          <w:lang w:eastAsia="ja-JP" w:bidi="pl-PL"/>
        </w:rPr>
        <w:t>Prawie zamówień publicznych</w:t>
      </w:r>
      <w:r w:rsidRPr="003A51FE">
        <w:rPr>
          <w:rFonts w:ascii="Arial" w:eastAsia="Arial" w:hAnsi="Arial" w:cs="Arial"/>
          <w:bCs/>
          <w:sz w:val="24"/>
          <w:szCs w:val="24"/>
          <w:lang w:eastAsia="ja-JP" w:bidi="pl-PL"/>
        </w:rPr>
        <w:t xml:space="preserve">. </w:t>
      </w:r>
    </w:p>
    <w:p w14:paraId="422FDDD0" w14:textId="5EDC3166"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przyjmuje na siebie pełnienie funkcji koordynatora w stosunku do robót budowlanych, realizowanych przez Podwykonawców.</w:t>
      </w:r>
    </w:p>
    <w:p w14:paraId="415D5CCA" w14:textId="41D6C2EA"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 xml:space="preserve">Powierzenie wykonania części robót budowlanych Podwykonawcy lub dalszemu Podwykonawcy nie zmienia zobowiązań Wykonawcy wobec Zamawiającego </w:t>
      </w:r>
      <w:r w:rsidRPr="003A51FE">
        <w:rPr>
          <w:rFonts w:ascii="Arial" w:eastAsia="Arial" w:hAnsi="Arial" w:cs="Arial"/>
          <w:bCs/>
          <w:sz w:val="24"/>
          <w:szCs w:val="24"/>
          <w:lang w:eastAsia="ja-JP" w:bidi="pl-PL"/>
        </w:rPr>
        <w:br/>
        <w:t>za wykonanie tej części zamówienia.</w:t>
      </w:r>
    </w:p>
    <w:p w14:paraId="35BD7E43" w14:textId="0B051D15"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Wykonawca jest odpowiedzialny za działanie, zaniechanie, uchybienia i zaniedbania Podwykonawcy, dalszego Podwykonawcy i ich pracowników w takim samym stopniu, jakby to były działania, uchybienia lub zaniedbania własne lub jego własnych pracowników.</w:t>
      </w:r>
    </w:p>
    <w:p w14:paraId="41A191C1" w14:textId="77777777" w:rsidR="00F55F46" w:rsidRPr="003A51FE" w:rsidRDefault="00F55F46">
      <w:pPr>
        <w:numPr>
          <w:ilvl w:val="0"/>
          <w:numId w:val="38"/>
        </w:numPr>
        <w:spacing w:before="160" w:after="320"/>
        <w:ind w:left="426" w:hanging="426"/>
        <w:contextualSpacing/>
        <w:jc w:val="both"/>
        <w:rPr>
          <w:rFonts w:ascii="Arial" w:eastAsia="Arial" w:hAnsi="Arial" w:cs="Arial"/>
          <w:bCs/>
          <w:sz w:val="24"/>
          <w:szCs w:val="24"/>
          <w:lang w:eastAsia="ja-JP" w:bidi="pl-PL"/>
        </w:rPr>
      </w:pPr>
      <w:r w:rsidRPr="003A51FE">
        <w:rPr>
          <w:rFonts w:ascii="Arial" w:eastAsia="Arial" w:hAnsi="Arial" w:cs="Arial"/>
          <w:bCs/>
          <w:sz w:val="24"/>
          <w:szCs w:val="24"/>
          <w:lang w:eastAsia="ja-JP" w:bidi="pl-PL"/>
        </w:rPr>
        <w:t>Jakakolwiek przerwa w realizacji robót budowlanych, wynikająca z braku Podwykonawcy lub dalszego Podwykonawcy, będzie traktowana jako przerwa wynikła z przyczyn zależnych od Wykonawcy i będzie stanowić podstawę do naliczenia Wykonawcy kar umownych.</w:t>
      </w:r>
    </w:p>
    <w:p w14:paraId="65661F1A" w14:textId="77777777" w:rsidR="00F55F46" w:rsidRPr="003A51FE" w:rsidRDefault="00F55F46" w:rsidP="0040674D">
      <w:pPr>
        <w:keepNext/>
        <w:rPr>
          <w:rFonts w:ascii="Arial" w:hAnsi="Arial" w:cs="Arial"/>
          <w:b/>
          <w:sz w:val="24"/>
          <w:szCs w:val="24"/>
        </w:rPr>
      </w:pPr>
    </w:p>
    <w:p w14:paraId="180B0DBF" w14:textId="77777777" w:rsidR="00444407" w:rsidRPr="003A51FE" w:rsidRDefault="00444407" w:rsidP="0040674D">
      <w:pPr>
        <w:jc w:val="center"/>
        <w:rPr>
          <w:rFonts w:ascii="Arial" w:hAnsi="Arial" w:cs="Arial"/>
          <w:b/>
          <w:sz w:val="24"/>
          <w:szCs w:val="24"/>
        </w:rPr>
      </w:pPr>
    </w:p>
    <w:p w14:paraId="7B1B1959" w14:textId="77777777" w:rsidR="00444407" w:rsidRPr="003A51FE" w:rsidRDefault="00444407" w:rsidP="0040674D">
      <w:pPr>
        <w:jc w:val="center"/>
        <w:rPr>
          <w:rFonts w:ascii="Arial" w:hAnsi="Arial" w:cs="Arial"/>
          <w:b/>
          <w:sz w:val="24"/>
          <w:szCs w:val="24"/>
        </w:rPr>
      </w:pPr>
      <w:r w:rsidRPr="003A51FE">
        <w:rPr>
          <w:rFonts w:ascii="Arial" w:hAnsi="Arial" w:cs="Arial"/>
          <w:b/>
          <w:sz w:val="24"/>
          <w:szCs w:val="24"/>
        </w:rPr>
        <w:t>§ 19</w:t>
      </w:r>
    </w:p>
    <w:p w14:paraId="59A857AD" w14:textId="77777777" w:rsidR="00444407" w:rsidRPr="003A51FE" w:rsidRDefault="00955835" w:rsidP="0040674D">
      <w:pPr>
        <w:ind w:left="426" w:hanging="426"/>
        <w:jc w:val="center"/>
        <w:rPr>
          <w:rFonts w:ascii="Arial" w:hAnsi="Arial" w:cs="Arial"/>
          <w:b/>
          <w:sz w:val="24"/>
          <w:szCs w:val="24"/>
        </w:rPr>
      </w:pPr>
      <w:r w:rsidRPr="003A51FE">
        <w:rPr>
          <w:rFonts w:ascii="Arial" w:hAnsi="Arial" w:cs="Arial"/>
          <w:b/>
          <w:sz w:val="24"/>
          <w:szCs w:val="24"/>
        </w:rPr>
        <w:t>BEZPOŚREDNIA ZAPŁATY PODWYKONAWCY</w:t>
      </w:r>
    </w:p>
    <w:p w14:paraId="2A387ADD" w14:textId="747906A2" w:rsidR="00444407" w:rsidRPr="003A51FE" w:rsidRDefault="00444407">
      <w:pPr>
        <w:pStyle w:val="Akapitzlist"/>
        <w:numPr>
          <w:ilvl w:val="0"/>
          <w:numId w:val="34"/>
        </w:numPr>
        <w:suppressAutoHyphens/>
        <w:spacing w:after="0" w:line="240" w:lineRule="auto"/>
        <w:ind w:left="426" w:hanging="426"/>
        <w:contextualSpacing/>
        <w:jc w:val="both"/>
        <w:rPr>
          <w:rFonts w:ascii="Arial" w:hAnsi="Arial" w:cs="Arial"/>
          <w:sz w:val="24"/>
          <w:szCs w:val="24"/>
        </w:rPr>
      </w:pPr>
      <w:r w:rsidRPr="003A51FE">
        <w:rPr>
          <w:rFonts w:ascii="Arial" w:hAnsi="Arial" w:cs="Arial"/>
          <w:sz w:val="24"/>
          <w:szCs w:val="24"/>
        </w:rPr>
        <w:t xml:space="preserve">Wykonawca obowiązany jest informować Zamawiającego o wysokości wynagrodzenia należnego </w:t>
      </w:r>
      <w:r w:rsidR="0033710F" w:rsidRPr="003A51FE">
        <w:rPr>
          <w:rFonts w:ascii="Arial" w:hAnsi="Arial" w:cs="Arial"/>
          <w:sz w:val="24"/>
          <w:szCs w:val="24"/>
        </w:rPr>
        <w:t>P</w:t>
      </w:r>
      <w:r w:rsidRPr="003A51FE">
        <w:rPr>
          <w:rFonts w:ascii="Arial" w:hAnsi="Arial" w:cs="Arial"/>
          <w:sz w:val="24"/>
          <w:szCs w:val="24"/>
        </w:rPr>
        <w:t>odwykonawcom</w:t>
      </w:r>
      <w:r w:rsidR="0033710F" w:rsidRPr="003A51FE">
        <w:rPr>
          <w:rFonts w:ascii="Arial" w:hAnsi="Arial" w:cs="Arial"/>
          <w:sz w:val="24"/>
          <w:szCs w:val="24"/>
        </w:rPr>
        <w:t xml:space="preserve"> i dalszym Podwykonawcom</w:t>
      </w:r>
      <w:r w:rsidRPr="003A51FE">
        <w:rPr>
          <w:rFonts w:ascii="Arial" w:hAnsi="Arial" w:cs="Arial"/>
          <w:sz w:val="24"/>
          <w:szCs w:val="24"/>
        </w:rPr>
        <w:t xml:space="preserve"> i o zapłatach dla </w:t>
      </w:r>
      <w:r w:rsidR="0033710F" w:rsidRPr="003A51FE">
        <w:rPr>
          <w:rFonts w:ascii="Arial" w:hAnsi="Arial" w:cs="Arial"/>
          <w:sz w:val="24"/>
          <w:szCs w:val="24"/>
        </w:rPr>
        <w:t>P</w:t>
      </w:r>
      <w:r w:rsidRPr="003A51FE">
        <w:rPr>
          <w:rFonts w:ascii="Arial" w:hAnsi="Arial" w:cs="Arial"/>
          <w:sz w:val="24"/>
          <w:szCs w:val="24"/>
        </w:rPr>
        <w:t>odwykonawców</w:t>
      </w:r>
      <w:r w:rsidR="0033710F" w:rsidRPr="003A51FE">
        <w:rPr>
          <w:rFonts w:ascii="Arial" w:hAnsi="Arial" w:cs="Arial"/>
          <w:sz w:val="24"/>
          <w:szCs w:val="24"/>
        </w:rPr>
        <w:t xml:space="preserve"> i dalszych Podwykonawców</w:t>
      </w:r>
      <w:r w:rsidRPr="003A51FE">
        <w:rPr>
          <w:rFonts w:ascii="Arial" w:hAnsi="Arial" w:cs="Arial"/>
          <w:sz w:val="24"/>
          <w:szCs w:val="24"/>
        </w:rPr>
        <w:t xml:space="preserve">, a wraz z fakturą za wykonane roboty przedstawi Zamawiającemu kserokopie potwierdzonego przelewu bankowego na kwotę należną </w:t>
      </w:r>
      <w:r w:rsidR="0033710F" w:rsidRPr="003A51FE">
        <w:rPr>
          <w:rFonts w:ascii="Arial" w:hAnsi="Arial" w:cs="Arial"/>
          <w:sz w:val="24"/>
          <w:szCs w:val="24"/>
        </w:rPr>
        <w:t>P</w:t>
      </w:r>
      <w:r w:rsidRPr="003A51FE">
        <w:rPr>
          <w:rFonts w:ascii="Arial" w:hAnsi="Arial" w:cs="Arial"/>
          <w:sz w:val="24"/>
          <w:szCs w:val="24"/>
        </w:rPr>
        <w:t>odwykonawcom</w:t>
      </w:r>
      <w:r w:rsidR="0033710F" w:rsidRPr="003A51FE">
        <w:rPr>
          <w:rFonts w:ascii="Arial" w:hAnsi="Arial" w:cs="Arial"/>
          <w:sz w:val="24"/>
          <w:szCs w:val="24"/>
        </w:rPr>
        <w:t xml:space="preserve"> i dalszym Podwykonawcom</w:t>
      </w:r>
      <w:r w:rsidRPr="003A51FE">
        <w:rPr>
          <w:rFonts w:ascii="Arial" w:hAnsi="Arial" w:cs="Arial"/>
          <w:sz w:val="24"/>
          <w:szCs w:val="24"/>
        </w:rPr>
        <w:t xml:space="preserve">. </w:t>
      </w:r>
    </w:p>
    <w:p w14:paraId="53CE4328" w14:textId="263A06E3" w:rsidR="00444407" w:rsidRPr="003A51FE" w:rsidRDefault="00444407">
      <w:pPr>
        <w:pStyle w:val="Akapitzlist"/>
        <w:numPr>
          <w:ilvl w:val="0"/>
          <w:numId w:val="34"/>
        </w:numPr>
        <w:suppressAutoHyphens/>
        <w:spacing w:after="0" w:line="240" w:lineRule="auto"/>
        <w:ind w:left="426" w:hanging="426"/>
        <w:contextualSpacing/>
        <w:jc w:val="both"/>
        <w:rPr>
          <w:rFonts w:ascii="Arial" w:hAnsi="Arial" w:cs="Arial"/>
          <w:sz w:val="24"/>
          <w:szCs w:val="24"/>
        </w:rPr>
      </w:pPr>
      <w:r w:rsidRPr="003A51FE">
        <w:rPr>
          <w:rFonts w:ascii="Arial" w:hAnsi="Arial" w:cs="Arial"/>
          <w:sz w:val="24"/>
          <w:szCs w:val="24"/>
          <w:shd w:val="clear" w:color="auto" w:fill="F9F9F9"/>
        </w:rPr>
        <w:lastRenderedPageBreak/>
        <w:t xml:space="preserve">Zamawiający dokona bezpośredniej zapłaty wymagalnego wynagrodzenia przysługującego </w:t>
      </w:r>
      <w:r w:rsidR="0033710F"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lub dalszemu </w:t>
      </w:r>
      <w:r w:rsidR="0033710F"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w:t>
      </w:r>
      <w:r w:rsidR="0033710F"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odwykonawcę lub dalszego </w:t>
      </w:r>
      <w:r w:rsidR="0033710F"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odwykonawcę zamówienia na roboty budowlane. </w:t>
      </w:r>
    </w:p>
    <w:p w14:paraId="2AF32B53" w14:textId="1B26FA06" w:rsidR="00444407" w:rsidRPr="003A51FE" w:rsidRDefault="00444407">
      <w:pPr>
        <w:pStyle w:val="Akapitzlist"/>
        <w:numPr>
          <w:ilvl w:val="0"/>
          <w:numId w:val="34"/>
        </w:numPr>
        <w:suppressAutoHyphens/>
        <w:spacing w:after="0" w:line="240" w:lineRule="auto"/>
        <w:ind w:left="426" w:hanging="426"/>
        <w:contextualSpacing/>
        <w:jc w:val="both"/>
        <w:rPr>
          <w:rFonts w:ascii="Arial" w:hAnsi="Arial" w:cs="Arial"/>
          <w:sz w:val="24"/>
          <w:szCs w:val="24"/>
        </w:rPr>
      </w:pPr>
      <w:r w:rsidRPr="003A51FE">
        <w:rPr>
          <w:rFonts w:ascii="Arial" w:hAnsi="Arial" w:cs="Arial"/>
          <w:sz w:val="24"/>
          <w:szCs w:val="24"/>
          <w:shd w:val="clear" w:color="auto" w:fill="F9F9F9"/>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DD1E82B" w14:textId="67C4757A" w:rsidR="00444407" w:rsidRPr="003A51FE" w:rsidRDefault="00444407">
      <w:pPr>
        <w:pStyle w:val="Akapitzlist"/>
        <w:numPr>
          <w:ilvl w:val="0"/>
          <w:numId w:val="34"/>
        </w:numPr>
        <w:suppressAutoHyphens/>
        <w:spacing w:after="0" w:line="240" w:lineRule="auto"/>
        <w:ind w:left="426" w:hanging="426"/>
        <w:contextualSpacing/>
        <w:jc w:val="both"/>
        <w:rPr>
          <w:rFonts w:ascii="Arial" w:hAnsi="Arial" w:cs="Arial"/>
          <w:sz w:val="24"/>
          <w:szCs w:val="24"/>
        </w:rPr>
      </w:pPr>
      <w:r w:rsidRPr="003A51FE">
        <w:rPr>
          <w:rFonts w:ascii="Arial" w:hAnsi="Arial" w:cs="Arial"/>
          <w:sz w:val="24"/>
          <w:szCs w:val="24"/>
          <w:shd w:val="clear" w:color="auto" w:fill="F9F9F9"/>
        </w:rPr>
        <w:t xml:space="preserve">Bezpośrednia zapłata obejmuje wyłącznie należne wynagrodzenie, bez odsetek, należnych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lub dalszemu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odwykonawcy.</w:t>
      </w:r>
      <w:r w:rsidRPr="003A51FE">
        <w:rPr>
          <w:rFonts w:ascii="Arial" w:hAnsi="Arial" w:cs="Arial"/>
          <w:sz w:val="24"/>
          <w:szCs w:val="24"/>
        </w:rPr>
        <w:t xml:space="preserve"> </w:t>
      </w:r>
    </w:p>
    <w:p w14:paraId="08C48B5F" w14:textId="2345CA68" w:rsidR="00444407" w:rsidRPr="003A51FE" w:rsidRDefault="00444407">
      <w:pPr>
        <w:pStyle w:val="Akapitzlist"/>
        <w:numPr>
          <w:ilvl w:val="0"/>
          <w:numId w:val="34"/>
        </w:numPr>
        <w:suppressAutoHyphens/>
        <w:spacing w:after="0" w:line="240" w:lineRule="auto"/>
        <w:ind w:left="426" w:hanging="426"/>
        <w:contextualSpacing/>
        <w:jc w:val="both"/>
        <w:rPr>
          <w:rFonts w:ascii="Arial" w:hAnsi="Arial" w:cs="Arial"/>
          <w:sz w:val="24"/>
          <w:szCs w:val="24"/>
        </w:rPr>
      </w:pPr>
      <w:r w:rsidRPr="003A51FE">
        <w:rPr>
          <w:rFonts w:ascii="Arial" w:hAnsi="Arial" w:cs="Arial"/>
          <w:sz w:val="24"/>
          <w:szCs w:val="24"/>
          <w:shd w:val="clear" w:color="auto" w:fill="F9F9F9"/>
        </w:rPr>
        <w:t xml:space="preserve">Przed dokonaniem bezpośredniej zapłaty Zamawiający jest obowiązany umożliwić Wykonawcy zgłoszenie </w:t>
      </w:r>
      <w:r w:rsidR="00C57F95" w:rsidRPr="003A51FE">
        <w:rPr>
          <w:rFonts w:ascii="Arial" w:hAnsi="Arial" w:cs="Arial"/>
          <w:sz w:val="24"/>
          <w:szCs w:val="24"/>
          <w:shd w:val="clear" w:color="auto" w:fill="F9F9F9"/>
        </w:rPr>
        <w:t>w formie pisemnej</w:t>
      </w:r>
      <w:r w:rsidRPr="003A51FE">
        <w:rPr>
          <w:rFonts w:ascii="Arial" w:hAnsi="Arial" w:cs="Arial"/>
          <w:sz w:val="24"/>
          <w:szCs w:val="24"/>
          <w:shd w:val="clear" w:color="auto" w:fill="F9F9F9"/>
        </w:rPr>
        <w:t xml:space="preserve"> uwag dotyczących zasadności bezpośredniej zapłaty wynagrodzenia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lub dalszemu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odwykonawcy, o których mowa w ust. 2. Zamawiający informuje o terminie zgłaszania uwag, nie krótszym niż 7 dni od dnia doręczenia tej informacji.</w:t>
      </w:r>
      <w:r w:rsidRPr="003A51FE">
        <w:rPr>
          <w:rFonts w:ascii="Arial" w:hAnsi="Arial" w:cs="Arial"/>
          <w:sz w:val="24"/>
          <w:szCs w:val="24"/>
        </w:rPr>
        <w:t xml:space="preserve"> </w:t>
      </w:r>
    </w:p>
    <w:p w14:paraId="77237581" w14:textId="77777777" w:rsidR="00444407" w:rsidRPr="003A51FE" w:rsidRDefault="00444407">
      <w:pPr>
        <w:pStyle w:val="p0"/>
        <w:numPr>
          <w:ilvl w:val="0"/>
          <w:numId w:val="34"/>
        </w:numPr>
        <w:spacing w:after="0"/>
        <w:ind w:left="426" w:hanging="426"/>
        <w:jc w:val="both"/>
        <w:rPr>
          <w:rFonts w:ascii="Arial" w:hAnsi="Arial" w:cs="Arial"/>
        </w:rPr>
      </w:pPr>
      <w:r w:rsidRPr="003A51FE">
        <w:rPr>
          <w:rFonts w:ascii="Arial" w:hAnsi="Arial" w:cs="Arial"/>
        </w:rPr>
        <w:t>W przypadku zgłoszenia uwag, o których mowa w ust. 5, w terminie wskazanym przez Zamawiającego, Zamawiający może:</w:t>
      </w:r>
    </w:p>
    <w:p w14:paraId="265FC655" w14:textId="4EEA4D8A" w:rsidR="00444407" w:rsidRPr="003A51FE" w:rsidRDefault="00444407">
      <w:pPr>
        <w:pStyle w:val="p1"/>
        <w:numPr>
          <w:ilvl w:val="1"/>
          <w:numId w:val="46"/>
        </w:numPr>
        <w:spacing w:after="0"/>
        <w:ind w:left="993" w:hanging="426"/>
        <w:jc w:val="both"/>
        <w:rPr>
          <w:rFonts w:ascii="Arial" w:hAnsi="Arial" w:cs="Arial"/>
        </w:rPr>
      </w:pPr>
      <w:r w:rsidRPr="003A51FE">
        <w:rPr>
          <w:rFonts w:ascii="Arial" w:hAnsi="Arial" w:cs="Arial"/>
        </w:rPr>
        <w:t xml:space="preserve">nie dokonać bezpośredniej zapłaty wynagrodzenia </w:t>
      </w:r>
      <w:r w:rsidR="00941BE2" w:rsidRPr="003A51FE">
        <w:rPr>
          <w:rFonts w:ascii="Arial" w:hAnsi="Arial" w:cs="Arial"/>
        </w:rPr>
        <w:t>P</w:t>
      </w:r>
      <w:r w:rsidRPr="003A51FE">
        <w:rPr>
          <w:rFonts w:ascii="Arial" w:hAnsi="Arial" w:cs="Arial"/>
        </w:rPr>
        <w:t>odwykonawcy lub dalszemu</w:t>
      </w:r>
      <w:r w:rsidR="00941BE2" w:rsidRPr="003A51FE">
        <w:rPr>
          <w:rFonts w:ascii="Arial" w:hAnsi="Arial" w:cs="Arial"/>
        </w:rPr>
        <w:t xml:space="preserve"> P</w:t>
      </w:r>
      <w:r w:rsidRPr="003A51FE">
        <w:rPr>
          <w:rFonts w:ascii="Arial" w:hAnsi="Arial" w:cs="Arial"/>
        </w:rPr>
        <w:t>odwykonawcy, jeżeli Wykonawca wykaże niezasadność takiej zapłaty albo</w:t>
      </w:r>
    </w:p>
    <w:p w14:paraId="43487715" w14:textId="285FE9D9" w:rsidR="00444407" w:rsidRPr="003A51FE" w:rsidRDefault="00444407">
      <w:pPr>
        <w:pStyle w:val="p1"/>
        <w:numPr>
          <w:ilvl w:val="1"/>
          <w:numId w:val="46"/>
        </w:numPr>
        <w:spacing w:after="0"/>
        <w:ind w:left="993" w:hanging="426"/>
        <w:jc w:val="both"/>
        <w:rPr>
          <w:rFonts w:ascii="Arial" w:hAnsi="Arial" w:cs="Arial"/>
        </w:rPr>
      </w:pPr>
      <w:r w:rsidRPr="003A51FE">
        <w:rPr>
          <w:rFonts w:ascii="Arial" w:hAnsi="Arial" w:cs="Arial"/>
        </w:rPr>
        <w:t xml:space="preserve">złożyć do depozytu sądowego kwotę potrzebną na pokrycie wynagrodzenia </w:t>
      </w:r>
      <w:r w:rsidR="00941BE2" w:rsidRPr="003A51FE">
        <w:rPr>
          <w:rFonts w:ascii="Arial" w:hAnsi="Arial" w:cs="Arial"/>
        </w:rPr>
        <w:t>P</w:t>
      </w:r>
      <w:r w:rsidRPr="003A51FE">
        <w:rPr>
          <w:rFonts w:ascii="Arial" w:hAnsi="Arial" w:cs="Arial"/>
        </w:rPr>
        <w:t xml:space="preserve">odwykonawcy lub dalszego </w:t>
      </w:r>
      <w:r w:rsidR="00941BE2" w:rsidRPr="003A51FE">
        <w:rPr>
          <w:rFonts w:ascii="Arial" w:hAnsi="Arial" w:cs="Arial"/>
        </w:rPr>
        <w:t>P</w:t>
      </w:r>
      <w:r w:rsidRPr="003A51FE">
        <w:rPr>
          <w:rFonts w:ascii="Arial" w:hAnsi="Arial" w:cs="Arial"/>
        </w:rPr>
        <w:t>odwykonawcy w przypadku ist</w:t>
      </w:r>
      <w:r w:rsidR="00365136" w:rsidRPr="003A51FE">
        <w:rPr>
          <w:rFonts w:ascii="Arial" w:hAnsi="Arial" w:cs="Arial"/>
        </w:rPr>
        <w:t>nienia zasadniczej wątpliwości Z</w:t>
      </w:r>
      <w:r w:rsidRPr="003A51FE">
        <w:rPr>
          <w:rFonts w:ascii="Arial" w:hAnsi="Arial" w:cs="Arial"/>
        </w:rPr>
        <w:t>amawiającego co do wysokości należnej zapłaty lub podmiotu, któremu płatność się należy, albo</w:t>
      </w:r>
    </w:p>
    <w:p w14:paraId="4E0D300D" w14:textId="7366A3AE" w:rsidR="00444407" w:rsidRPr="003A51FE" w:rsidRDefault="00444407">
      <w:pPr>
        <w:pStyle w:val="p1"/>
        <w:numPr>
          <w:ilvl w:val="1"/>
          <w:numId w:val="46"/>
        </w:numPr>
        <w:spacing w:after="0"/>
        <w:ind w:left="993" w:hanging="426"/>
        <w:jc w:val="both"/>
        <w:rPr>
          <w:rFonts w:ascii="Arial" w:hAnsi="Arial" w:cs="Arial"/>
        </w:rPr>
      </w:pPr>
      <w:r w:rsidRPr="003A51FE">
        <w:rPr>
          <w:rFonts w:ascii="Arial" w:hAnsi="Arial" w:cs="Arial"/>
        </w:rPr>
        <w:t xml:space="preserve">dokonać bezpośredniej zapłaty wynagrodzenia </w:t>
      </w:r>
      <w:r w:rsidR="00941BE2" w:rsidRPr="003A51FE">
        <w:rPr>
          <w:rFonts w:ascii="Arial" w:hAnsi="Arial" w:cs="Arial"/>
        </w:rPr>
        <w:t>P</w:t>
      </w:r>
      <w:r w:rsidRPr="003A51FE">
        <w:rPr>
          <w:rFonts w:ascii="Arial" w:hAnsi="Arial" w:cs="Arial"/>
        </w:rPr>
        <w:t xml:space="preserve">odwykonawcy lub dalszemu </w:t>
      </w:r>
      <w:r w:rsidR="00941BE2" w:rsidRPr="003A51FE">
        <w:rPr>
          <w:rFonts w:ascii="Arial" w:hAnsi="Arial" w:cs="Arial"/>
        </w:rPr>
        <w:t>P</w:t>
      </w:r>
      <w:r w:rsidRPr="003A51FE">
        <w:rPr>
          <w:rFonts w:ascii="Arial" w:hAnsi="Arial" w:cs="Arial"/>
        </w:rPr>
        <w:t xml:space="preserve">odwykonawcy, jeżeli </w:t>
      </w:r>
      <w:r w:rsidR="00941BE2" w:rsidRPr="003A51FE">
        <w:rPr>
          <w:rFonts w:ascii="Arial" w:hAnsi="Arial" w:cs="Arial"/>
        </w:rPr>
        <w:t>P</w:t>
      </w:r>
      <w:r w:rsidRPr="003A51FE">
        <w:rPr>
          <w:rFonts w:ascii="Arial" w:hAnsi="Arial" w:cs="Arial"/>
        </w:rPr>
        <w:t xml:space="preserve">odwykonawca lub dalszy </w:t>
      </w:r>
      <w:r w:rsidR="00941BE2" w:rsidRPr="003A51FE">
        <w:rPr>
          <w:rFonts w:ascii="Arial" w:hAnsi="Arial" w:cs="Arial"/>
        </w:rPr>
        <w:t>P</w:t>
      </w:r>
      <w:r w:rsidRPr="003A51FE">
        <w:rPr>
          <w:rFonts w:ascii="Arial" w:hAnsi="Arial" w:cs="Arial"/>
        </w:rPr>
        <w:t>odwykonawca wykaże zasadność takiej zapłaty.</w:t>
      </w:r>
    </w:p>
    <w:p w14:paraId="6AF9513D" w14:textId="02A4B963" w:rsidR="00444407" w:rsidRPr="003A51FE" w:rsidRDefault="00444407" w:rsidP="0040674D">
      <w:pPr>
        <w:ind w:left="426" w:hanging="426"/>
        <w:jc w:val="both"/>
        <w:rPr>
          <w:rFonts w:ascii="Arial" w:hAnsi="Arial" w:cs="Arial"/>
          <w:sz w:val="24"/>
          <w:szCs w:val="24"/>
          <w:shd w:val="clear" w:color="auto" w:fill="F9F9F9"/>
        </w:rPr>
      </w:pPr>
      <w:r w:rsidRPr="003A51FE">
        <w:rPr>
          <w:rFonts w:ascii="Arial" w:hAnsi="Arial" w:cs="Arial"/>
          <w:sz w:val="24"/>
          <w:szCs w:val="24"/>
        </w:rPr>
        <w:t xml:space="preserve">7. </w:t>
      </w:r>
      <w:r w:rsidRPr="003A51FE">
        <w:rPr>
          <w:rFonts w:ascii="Arial" w:hAnsi="Arial" w:cs="Arial"/>
          <w:sz w:val="24"/>
          <w:szCs w:val="24"/>
          <w:shd w:val="clear" w:color="auto" w:fill="F9F9F9"/>
        </w:rPr>
        <w:t xml:space="preserve">W przypadku dokonania bezpośredniej zapłaty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lub dalszemu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o których mowa w ust. 2, Zamawiający potrąci kwotę wypłaconego wynagrodzenia z wynagrodzenia należnego Wykonawcy. </w:t>
      </w:r>
      <w:r w:rsidRPr="003A51FE">
        <w:rPr>
          <w:rFonts w:ascii="Arial" w:hAnsi="Arial" w:cs="Arial"/>
          <w:sz w:val="24"/>
          <w:szCs w:val="24"/>
        </w:rPr>
        <w:t xml:space="preserve">W takim przypadku Wykonawca nie będzie domagał się zapłaty wynagrodzenia w części przekazanej bezpośrednio </w:t>
      </w:r>
      <w:r w:rsidR="00941BE2" w:rsidRPr="003A51FE">
        <w:rPr>
          <w:rFonts w:ascii="Arial" w:hAnsi="Arial" w:cs="Arial"/>
          <w:sz w:val="24"/>
          <w:szCs w:val="24"/>
        </w:rPr>
        <w:t>P</w:t>
      </w:r>
      <w:r w:rsidRPr="003A51FE">
        <w:rPr>
          <w:rFonts w:ascii="Arial" w:hAnsi="Arial" w:cs="Arial"/>
          <w:sz w:val="24"/>
          <w:szCs w:val="24"/>
        </w:rPr>
        <w:t>odwykonawcy</w:t>
      </w:r>
      <w:r w:rsidR="00941BE2" w:rsidRPr="003A51FE">
        <w:rPr>
          <w:rFonts w:ascii="Arial" w:hAnsi="Arial" w:cs="Arial"/>
          <w:sz w:val="24"/>
          <w:szCs w:val="24"/>
        </w:rPr>
        <w:t xml:space="preserve"> lub dalszemu Podwykonawcy.</w:t>
      </w:r>
      <w:r w:rsidRPr="003A51FE">
        <w:rPr>
          <w:rFonts w:ascii="Arial" w:hAnsi="Arial" w:cs="Arial"/>
          <w:sz w:val="24"/>
          <w:szCs w:val="24"/>
        </w:rPr>
        <w:t xml:space="preserve"> </w:t>
      </w:r>
    </w:p>
    <w:p w14:paraId="79AE8E4A" w14:textId="2BAE5736" w:rsidR="00444407" w:rsidRPr="003A51FE" w:rsidRDefault="00444407" w:rsidP="0040674D">
      <w:pPr>
        <w:ind w:left="426" w:hanging="426"/>
        <w:jc w:val="both"/>
        <w:rPr>
          <w:rFonts w:ascii="Arial" w:hAnsi="Arial" w:cs="Arial"/>
          <w:sz w:val="24"/>
          <w:szCs w:val="24"/>
          <w:shd w:val="clear" w:color="auto" w:fill="F9F9F9"/>
        </w:rPr>
      </w:pPr>
      <w:r w:rsidRPr="003A51FE">
        <w:rPr>
          <w:rFonts w:ascii="Arial" w:hAnsi="Arial" w:cs="Arial"/>
          <w:sz w:val="24"/>
          <w:szCs w:val="24"/>
          <w:shd w:val="clear" w:color="auto" w:fill="F9F9F9"/>
        </w:rPr>
        <w:t xml:space="preserve">8.  Konieczność wielokrotnego dokonywania bezpośredniej zapłaty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lub dalszemu </w:t>
      </w:r>
      <w:r w:rsidR="00941BE2" w:rsidRPr="003A51FE">
        <w:rPr>
          <w:rFonts w:ascii="Arial" w:hAnsi="Arial" w:cs="Arial"/>
          <w:sz w:val="24"/>
          <w:szCs w:val="24"/>
          <w:shd w:val="clear" w:color="auto" w:fill="F9F9F9"/>
        </w:rPr>
        <w:t>P</w:t>
      </w:r>
      <w:r w:rsidRPr="003A51FE">
        <w:rPr>
          <w:rFonts w:ascii="Arial" w:hAnsi="Arial" w:cs="Arial"/>
          <w:sz w:val="24"/>
          <w:szCs w:val="24"/>
          <w:shd w:val="clear" w:color="auto" w:fill="F9F9F9"/>
        </w:rPr>
        <w:t xml:space="preserve">odwykonawcy, o których mowa w ust. 2, lub konieczność dokonania bezpośrednich zapłat na sumę większą niż 5% wartości, o której mowa w </w:t>
      </w:r>
      <w:r w:rsidRPr="003A51FE">
        <w:rPr>
          <w:rFonts w:ascii="Arial" w:hAnsi="Arial" w:cs="Arial"/>
          <w:sz w:val="24"/>
          <w:szCs w:val="24"/>
        </w:rPr>
        <w:t>§ 9 ust. 1</w:t>
      </w:r>
      <w:r w:rsidRPr="003A51FE">
        <w:rPr>
          <w:rFonts w:ascii="Arial" w:hAnsi="Arial" w:cs="Arial"/>
          <w:sz w:val="24"/>
          <w:szCs w:val="24"/>
          <w:shd w:val="clear" w:color="auto" w:fill="F9F9F9"/>
        </w:rPr>
        <w:t xml:space="preserve"> Umowy może stanowić podstawę</w:t>
      </w:r>
      <w:r w:rsidR="00365136" w:rsidRPr="003A51FE">
        <w:rPr>
          <w:rFonts w:ascii="Arial" w:hAnsi="Arial" w:cs="Arial"/>
          <w:sz w:val="24"/>
          <w:szCs w:val="24"/>
          <w:shd w:val="clear" w:color="auto" w:fill="F9F9F9"/>
        </w:rPr>
        <w:t xml:space="preserve"> do odstąpienia od Umowy przez Z</w:t>
      </w:r>
      <w:r w:rsidRPr="003A51FE">
        <w:rPr>
          <w:rFonts w:ascii="Arial" w:hAnsi="Arial" w:cs="Arial"/>
          <w:sz w:val="24"/>
          <w:szCs w:val="24"/>
          <w:shd w:val="clear" w:color="auto" w:fill="F9F9F9"/>
        </w:rPr>
        <w:t>amawiającego</w:t>
      </w:r>
      <w:r w:rsidR="00941BE2" w:rsidRPr="003A51FE">
        <w:rPr>
          <w:rFonts w:ascii="Arial" w:hAnsi="Arial" w:cs="Arial"/>
          <w:sz w:val="24"/>
          <w:szCs w:val="24"/>
          <w:shd w:val="clear" w:color="auto" w:fill="F9F9F9"/>
        </w:rPr>
        <w:t>.</w:t>
      </w:r>
    </w:p>
    <w:p w14:paraId="050DAAE6" w14:textId="77777777" w:rsidR="00A967BA" w:rsidRPr="003A51FE" w:rsidRDefault="00A967BA" w:rsidP="0040674D">
      <w:pPr>
        <w:ind w:left="426" w:hanging="426"/>
        <w:jc w:val="both"/>
        <w:rPr>
          <w:rFonts w:ascii="Arial" w:hAnsi="Arial" w:cs="Arial"/>
          <w:sz w:val="24"/>
          <w:szCs w:val="24"/>
          <w:shd w:val="clear" w:color="auto" w:fill="F9F9F9"/>
        </w:rPr>
      </w:pPr>
    </w:p>
    <w:p w14:paraId="389593E9" w14:textId="77777777" w:rsidR="00F820B9" w:rsidRPr="003A51FE" w:rsidRDefault="00F820B9" w:rsidP="0040674D">
      <w:pPr>
        <w:keepNext/>
        <w:jc w:val="center"/>
        <w:rPr>
          <w:rFonts w:ascii="Arial" w:hAnsi="Arial" w:cs="Arial"/>
          <w:b/>
          <w:sz w:val="24"/>
          <w:szCs w:val="24"/>
        </w:rPr>
      </w:pPr>
      <w:r w:rsidRPr="003A51FE">
        <w:rPr>
          <w:rFonts w:ascii="Arial" w:hAnsi="Arial" w:cs="Arial"/>
          <w:b/>
          <w:sz w:val="24"/>
          <w:szCs w:val="24"/>
        </w:rPr>
        <w:t>§ 20</w:t>
      </w:r>
    </w:p>
    <w:p w14:paraId="5D582231" w14:textId="5DC86DAD" w:rsidR="00F820B9" w:rsidRPr="003A51FE" w:rsidRDefault="001C4B6E" w:rsidP="0040674D">
      <w:pPr>
        <w:keepNext/>
        <w:jc w:val="center"/>
        <w:rPr>
          <w:rFonts w:ascii="Arial" w:hAnsi="Arial" w:cs="Arial"/>
          <w:b/>
          <w:sz w:val="24"/>
          <w:szCs w:val="24"/>
        </w:rPr>
      </w:pPr>
      <w:r w:rsidRPr="003A51FE">
        <w:rPr>
          <w:rFonts w:ascii="Arial" w:hAnsi="Arial" w:cs="Arial"/>
          <w:b/>
          <w:sz w:val="24"/>
          <w:szCs w:val="24"/>
        </w:rPr>
        <w:t>WYMÓG ZATRUDN</w:t>
      </w:r>
      <w:r w:rsidR="007B1A1A">
        <w:rPr>
          <w:rFonts w:ascii="Arial" w:hAnsi="Arial" w:cs="Arial"/>
          <w:b/>
          <w:sz w:val="24"/>
          <w:szCs w:val="24"/>
        </w:rPr>
        <w:t>I</w:t>
      </w:r>
      <w:r w:rsidRPr="003A51FE">
        <w:rPr>
          <w:rFonts w:ascii="Arial" w:hAnsi="Arial" w:cs="Arial"/>
          <w:b/>
          <w:sz w:val="24"/>
          <w:szCs w:val="24"/>
        </w:rPr>
        <w:t>ENIA OSÓB W RAMACH UMOWY O PRACĘ</w:t>
      </w:r>
    </w:p>
    <w:p w14:paraId="75FF401C" w14:textId="1DC5DF2C" w:rsidR="008B7649" w:rsidRPr="003A51FE" w:rsidRDefault="0001299D">
      <w:pPr>
        <w:numPr>
          <w:ilvl w:val="0"/>
          <w:numId w:val="36"/>
        </w:numPr>
        <w:tabs>
          <w:tab w:val="clear" w:pos="720"/>
        </w:tabs>
        <w:ind w:left="426" w:hanging="426"/>
        <w:jc w:val="both"/>
        <w:rPr>
          <w:rFonts w:ascii="Arial" w:hAnsi="Arial" w:cs="Arial"/>
          <w:sz w:val="24"/>
          <w:szCs w:val="24"/>
        </w:rPr>
      </w:pPr>
      <w:r w:rsidRPr="003A51FE">
        <w:rPr>
          <w:rFonts w:ascii="Arial" w:hAnsi="Arial" w:cs="Arial"/>
          <w:sz w:val="24"/>
          <w:szCs w:val="24"/>
        </w:rPr>
        <w:t xml:space="preserve">W zakresie, w jakim Zamawiający, na podstawie art. 95 Prawa zamówień publicznych , określił w SWZ wymagania zatrudnienia przez </w:t>
      </w:r>
      <w:r w:rsidR="008B7649" w:rsidRPr="003A51FE">
        <w:rPr>
          <w:rFonts w:ascii="Arial" w:hAnsi="Arial" w:cs="Arial"/>
          <w:sz w:val="24"/>
          <w:szCs w:val="24"/>
        </w:rPr>
        <w:t>Wykonawc</w:t>
      </w:r>
      <w:r w:rsidRPr="003A51FE">
        <w:rPr>
          <w:rFonts w:ascii="Arial" w:hAnsi="Arial" w:cs="Arial"/>
          <w:sz w:val="24"/>
          <w:szCs w:val="24"/>
        </w:rPr>
        <w:t>ę</w:t>
      </w:r>
      <w:r w:rsidR="008B7649" w:rsidRPr="003A51FE">
        <w:rPr>
          <w:rFonts w:ascii="Arial" w:hAnsi="Arial" w:cs="Arial"/>
          <w:sz w:val="24"/>
          <w:szCs w:val="24"/>
        </w:rPr>
        <w:t>, Podwykonawc</w:t>
      </w:r>
      <w:r w:rsidRPr="003A51FE">
        <w:rPr>
          <w:rFonts w:ascii="Arial" w:hAnsi="Arial" w:cs="Arial"/>
          <w:sz w:val="24"/>
          <w:szCs w:val="24"/>
        </w:rPr>
        <w:t>ę</w:t>
      </w:r>
      <w:r w:rsidR="008B7649" w:rsidRPr="003A51FE">
        <w:rPr>
          <w:rFonts w:ascii="Arial" w:hAnsi="Arial" w:cs="Arial"/>
          <w:sz w:val="24"/>
          <w:szCs w:val="24"/>
        </w:rPr>
        <w:t xml:space="preserve"> lub dalsz</w:t>
      </w:r>
      <w:r w:rsidRPr="003A51FE">
        <w:rPr>
          <w:rFonts w:ascii="Arial" w:hAnsi="Arial" w:cs="Arial"/>
          <w:sz w:val="24"/>
          <w:szCs w:val="24"/>
        </w:rPr>
        <w:t>ego</w:t>
      </w:r>
      <w:r w:rsidR="008B7649" w:rsidRPr="003A51FE">
        <w:rPr>
          <w:rFonts w:ascii="Arial" w:hAnsi="Arial" w:cs="Arial"/>
          <w:sz w:val="24"/>
          <w:szCs w:val="24"/>
        </w:rPr>
        <w:t xml:space="preserve"> Podwykonawc</w:t>
      </w:r>
      <w:r w:rsidRPr="003A51FE">
        <w:rPr>
          <w:rFonts w:ascii="Arial" w:hAnsi="Arial" w:cs="Arial"/>
          <w:sz w:val="24"/>
          <w:szCs w:val="24"/>
        </w:rPr>
        <w:t xml:space="preserve">ę na podstawie stosunku pracy osób wykonujących </w:t>
      </w:r>
      <w:r w:rsidR="00823724" w:rsidRPr="00823724">
        <w:rPr>
          <w:rFonts w:ascii="Arial" w:hAnsi="Arial" w:cs="Arial"/>
          <w:sz w:val="24"/>
          <w:szCs w:val="24"/>
        </w:rPr>
        <w:t>prace dekarskie</w:t>
      </w:r>
      <w:r w:rsidR="001F508A">
        <w:rPr>
          <w:rFonts w:ascii="Arial" w:hAnsi="Arial" w:cs="Arial"/>
          <w:sz w:val="24"/>
          <w:szCs w:val="24"/>
        </w:rPr>
        <w:t xml:space="preserve"> </w:t>
      </w:r>
      <w:r w:rsidR="00823724" w:rsidRPr="00823724">
        <w:rPr>
          <w:rFonts w:ascii="Arial" w:hAnsi="Arial" w:cs="Arial"/>
          <w:sz w:val="24"/>
          <w:szCs w:val="24"/>
        </w:rPr>
        <w:t>i wykończeniowe wchodzące w skład przedmiotu zamówienia</w:t>
      </w:r>
      <w:r w:rsidR="00823724" w:rsidRPr="00823724" w:rsidDel="00823724">
        <w:rPr>
          <w:rFonts w:ascii="Arial" w:hAnsi="Arial" w:cs="Arial"/>
          <w:sz w:val="24"/>
          <w:szCs w:val="24"/>
        </w:rPr>
        <w:t xml:space="preserve"> </w:t>
      </w:r>
      <w:r w:rsidRPr="003A51FE">
        <w:rPr>
          <w:rFonts w:ascii="Arial" w:hAnsi="Arial" w:cs="Arial"/>
          <w:sz w:val="24"/>
          <w:szCs w:val="24"/>
        </w:rPr>
        <w:t xml:space="preserve">w zakresie realizacji Przedmiotu Umowy, jeżeli wykonywanie tych czynności polega na wykonywaniu pracy w sposób określony w art. 22 § 1 ustawy </w:t>
      </w:r>
      <w:r w:rsidRPr="003A51FE">
        <w:rPr>
          <w:rFonts w:ascii="Arial" w:hAnsi="Arial" w:cs="Arial"/>
          <w:sz w:val="24"/>
          <w:szCs w:val="24"/>
        </w:rPr>
        <w:lastRenderedPageBreak/>
        <w:t xml:space="preserve">z dnia 26 czerwca 1974 – Kodeks pracy </w:t>
      </w:r>
      <w:r w:rsidR="00F24D10" w:rsidRPr="003A51FE">
        <w:rPr>
          <w:rFonts w:ascii="Arial" w:hAnsi="Arial" w:cs="Arial"/>
          <w:sz w:val="24"/>
          <w:szCs w:val="24"/>
        </w:rPr>
        <w:br/>
      </w:r>
      <w:r w:rsidRPr="003A51FE">
        <w:rPr>
          <w:rFonts w:ascii="Arial" w:hAnsi="Arial" w:cs="Arial"/>
          <w:sz w:val="24"/>
          <w:szCs w:val="24"/>
        </w:rPr>
        <w:t>(</w:t>
      </w:r>
      <w:proofErr w:type="spellStart"/>
      <w:r w:rsidRPr="003A51FE">
        <w:rPr>
          <w:rFonts w:ascii="Arial" w:hAnsi="Arial" w:cs="Arial"/>
          <w:sz w:val="24"/>
          <w:szCs w:val="24"/>
        </w:rPr>
        <w:t>t.j</w:t>
      </w:r>
      <w:proofErr w:type="spellEnd"/>
      <w:r w:rsidRPr="003A51FE">
        <w:rPr>
          <w:rFonts w:ascii="Arial" w:hAnsi="Arial" w:cs="Arial"/>
          <w:sz w:val="24"/>
          <w:szCs w:val="24"/>
        </w:rPr>
        <w:t>. Dz. U. z 202</w:t>
      </w:r>
      <w:r w:rsidR="008C4A64">
        <w:rPr>
          <w:rFonts w:ascii="Arial" w:hAnsi="Arial" w:cs="Arial"/>
          <w:sz w:val="24"/>
          <w:szCs w:val="24"/>
        </w:rPr>
        <w:t>3</w:t>
      </w:r>
      <w:r w:rsidRPr="003A51FE">
        <w:rPr>
          <w:rFonts w:ascii="Arial" w:hAnsi="Arial" w:cs="Arial"/>
          <w:sz w:val="24"/>
          <w:szCs w:val="24"/>
        </w:rPr>
        <w:t xml:space="preserve"> r. poz. 1</w:t>
      </w:r>
      <w:r w:rsidR="008C4A64">
        <w:rPr>
          <w:rFonts w:ascii="Arial" w:hAnsi="Arial" w:cs="Arial"/>
          <w:sz w:val="24"/>
          <w:szCs w:val="24"/>
        </w:rPr>
        <w:t>465</w:t>
      </w:r>
      <w:r w:rsidRPr="003A51FE">
        <w:rPr>
          <w:rFonts w:ascii="Arial" w:hAnsi="Arial" w:cs="Arial"/>
          <w:sz w:val="24"/>
          <w:szCs w:val="24"/>
        </w:rPr>
        <w:t xml:space="preserve"> ze zm.), Wykonawca gwarantuje Zamawiającemu, że osoby wykonujące te czynności będą zatrudnione na podstawie umowy o pracę w rozumieniu Kodeksu pracy, przy czym wykonanie tych zobowiązań może nastąpić również poprzez zatrudnienie osób wskazanych przez Podwykonawcę lub dalszego Podwykonawcę.</w:t>
      </w:r>
      <w:r w:rsidR="008B7649" w:rsidRPr="003A51FE">
        <w:rPr>
          <w:rFonts w:ascii="Arial" w:hAnsi="Arial" w:cs="Arial"/>
          <w:sz w:val="24"/>
          <w:szCs w:val="24"/>
        </w:rPr>
        <w:t xml:space="preserve"> </w:t>
      </w:r>
    </w:p>
    <w:p w14:paraId="5C4B79F1" w14:textId="34537F27" w:rsidR="00F820B9" w:rsidRPr="003A51FE" w:rsidRDefault="008B7649">
      <w:pPr>
        <w:numPr>
          <w:ilvl w:val="0"/>
          <w:numId w:val="36"/>
        </w:numPr>
        <w:tabs>
          <w:tab w:val="clear" w:pos="720"/>
          <w:tab w:val="num" w:pos="-1560"/>
        </w:tabs>
        <w:ind w:left="426" w:hanging="426"/>
        <w:jc w:val="both"/>
        <w:rPr>
          <w:rFonts w:ascii="Arial" w:hAnsi="Arial" w:cs="Arial"/>
          <w:sz w:val="24"/>
          <w:szCs w:val="24"/>
        </w:rPr>
      </w:pPr>
      <w:r w:rsidRPr="003A51FE">
        <w:rPr>
          <w:rFonts w:ascii="Arial" w:hAnsi="Arial" w:cs="Arial"/>
          <w:sz w:val="24"/>
          <w:szCs w:val="24"/>
        </w:rPr>
        <w:t xml:space="preserve">Wykonawca jest zobowiązany zawrzeć w każdej umowie o podwykonawstwo stosowne zapisy zobowiązujące </w:t>
      </w:r>
      <w:r w:rsidR="00AF6953" w:rsidRPr="003A51FE">
        <w:rPr>
          <w:rFonts w:ascii="Arial" w:hAnsi="Arial" w:cs="Arial"/>
          <w:sz w:val="24"/>
          <w:szCs w:val="24"/>
        </w:rPr>
        <w:t>P</w:t>
      </w:r>
      <w:r w:rsidRPr="003A51FE">
        <w:rPr>
          <w:rFonts w:ascii="Arial" w:hAnsi="Arial" w:cs="Arial"/>
          <w:sz w:val="24"/>
          <w:szCs w:val="24"/>
        </w:rPr>
        <w:t xml:space="preserve">odwykonawców do zatrudnienia na podstawie umowy o pracę wszystkich osób, </w:t>
      </w:r>
      <w:r w:rsidR="00AF6953" w:rsidRPr="003A51FE">
        <w:rPr>
          <w:rFonts w:ascii="Arial" w:hAnsi="Arial" w:cs="Arial"/>
          <w:sz w:val="24"/>
          <w:szCs w:val="24"/>
        </w:rPr>
        <w:t>wykonujących czynności wskazane w ust. 1.</w:t>
      </w:r>
    </w:p>
    <w:p w14:paraId="5FF1A5EA" w14:textId="46852C92" w:rsidR="00AF6953" w:rsidRPr="003A51FE" w:rsidRDefault="00AF6953">
      <w:pPr>
        <w:numPr>
          <w:ilvl w:val="0"/>
          <w:numId w:val="36"/>
        </w:numPr>
        <w:tabs>
          <w:tab w:val="clear" w:pos="720"/>
          <w:tab w:val="num" w:pos="-1560"/>
        </w:tabs>
        <w:ind w:left="426" w:hanging="426"/>
        <w:jc w:val="both"/>
        <w:rPr>
          <w:rFonts w:ascii="Arial" w:hAnsi="Arial" w:cs="Arial"/>
          <w:sz w:val="24"/>
          <w:szCs w:val="24"/>
        </w:rPr>
      </w:pPr>
      <w:r w:rsidRPr="003A51FE">
        <w:rPr>
          <w:rFonts w:ascii="Arial" w:hAnsi="Arial" w:cs="Arial"/>
          <w:bCs/>
          <w:sz w:val="24"/>
          <w:szCs w:val="24"/>
          <w:lang w:bidi="pl-PL"/>
        </w:rPr>
        <w:t>Wykonawca</w:t>
      </w:r>
      <w:r w:rsidR="0033710F" w:rsidRPr="003A51FE">
        <w:rPr>
          <w:rFonts w:ascii="Arial" w:hAnsi="Arial" w:cs="Arial"/>
          <w:bCs/>
          <w:sz w:val="24"/>
          <w:szCs w:val="24"/>
          <w:lang w:bidi="pl-PL"/>
        </w:rPr>
        <w:t xml:space="preserve"> </w:t>
      </w:r>
      <w:r w:rsidRPr="003A51FE">
        <w:rPr>
          <w:rFonts w:ascii="Arial" w:hAnsi="Arial" w:cs="Arial"/>
          <w:bCs/>
          <w:sz w:val="24"/>
          <w:szCs w:val="24"/>
          <w:lang w:bidi="pl-PL"/>
        </w:rPr>
        <w:t>w trakcie realizacji Przedmiotu Umowy, w odniesieniu do osób, o których mowa w ust. 1, w terminie 5 dni roboczych od dnia zawarcia Umowy udokumentuje Zamawiającemu fakt zatrudnienia na podstawie umowy o pracę osób zaangażowanych w wykonywanie czynności wskazanych w SWZ, poprzez przedłożenie:</w:t>
      </w:r>
    </w:p>
    <w:p w14:paraId="5476F1CD" w14:textId="380E78D9" w:rsidR="00AF6953" w:rsidRPr="003A51FE" w:rsidRDefault="00AF6953">
      <w:pPr>
        <w:numPr>
          <w:ilvl w:val="0"/>
          <w:numId w:val="42"/>
        </w:numPr>
        <w:ind w:left="993" w:hanging="426"/>
        <w:jc w:val="both"/>
        <w:rPr>
          <w:rFonts w:ascii="Arial" w:hAnsi="Arial" w:cs="Arial"/>
          <w:bCs/>
          <w:sz w:val="24"/>
          <w:szCs w:val="24"/>
          <w:lang w:bidi="pl-PL"/>
        </w:rPr>
      </w:pPr>
      <w:r w:rsidRPr="003A51FE">
        <w:rPr>
          <w:rFonts w:ascii="Arial" w:hAnsi="Arial" w:cs="Arial"/>
          <w:bCs/>
          <w:sz w:val="24"/>
          <w:szCs w:val="24"/>
          <w:lang w:bidi="pl-PL"/>
        </w:rPr>
        <w:t>oświadczenia zatrudnionego pracownika, lub</w:t>
      </w:r>
    </w:p>
    <w:p w14:paraId="72271F9C" w14:textId="6406448B" w:rsidR="00AF6953" w:rsidRPr="003A51FE" w:rsidRDefault="00AF6953">
      <w:pPr>
        <w:numPr>
          <w:ilvl w:val="0"/>
          <w:numId w:val="42"/>
        </w:numPr>
        <w:ind w:left="993" w:hanging="426"/>
        <w:jc w:val="both"/>
        <w:rPr>
          <w:rFonts w:ascii="Arial" w:hAnsi="Arial" w:cs="Arial"/>
          <w:bCs/>
          <w:sz w:val="24"/>
          <w:szCs w:val="24"/>
          <w:lang w:bidi="pl-PL"/>
        </w:rPr>
      </w:pPr>
      <w:r w:rsidRPr="003A51FE">
        <w:rPr>
          <w:rFonts w:ascii="Arial" w:hAnsi="Arial" w:cs="Arial"/>
          <w:bCs/>
          <w:sz w:val="24"/>
          <w:szCs w:val="24"/>
          <w:lang w:bidi="pl-PL"/>
        </w:rPr>
        <w:t xml:space="preserve">oświadczenia Wykonawcy lub Podwykonawcy lub dalszego Podwykonawcy </w:t>
      </w:r>
      <w:r w:rsidRPr="003A51FE">
        <w:rPr>
          <w:rFonts w:ascii="Arial" w:hAnsi="Arial" w:cs="Arial"/>
          <w:bCs/>
          <w:sz w:val="24"/>
          <w:szCs w:val="24"/>
          <w:lang w:bidi="pl-PL"/>
        </w:rPr>
        <w:br/>
        <w:t>o zatrudnieniu pracownika na podstawie umowy o pracę, lub</w:t>
      </w:r>
    </w:p>
    <w:p w14:paraId="61F49137" w14:textId="33FCACA8" w:rsidR="00AF6953" w:rsidRPr="003A51FE" w:rsidRDefault="00AF6953">
      <w:pPr>
        <w:numPr>
          <w:ilvl w:val="0"/>
          <w:numId w:val="42"/>
        </w:numPr>
        <w:ind w:left="993" w:hanging="426"/>
        <w:jc w:val="both"/>
        <w:rPr>
          <w:rFonts w:ascii="Arial" w:hAnsi="Arial" w:cs="Arial"/>
          <w:bCs/>
          <w:sz w:val="24"/>
          <w:szCs w:val="24"/>
          <w:lang w:bidi="pl-PL"/>
        </w:rPr>
      </w:pPr>
      <w:r w:rsidRPr="003A51FE">
        <w:rPr>
          <w:rFonts w:ascii="Arial" w:hAnsi="Arial" w:cs="Arial"/>
          <w:bCs/>
          <w:sz w:val="24"/>
          <w:szCs w:val="24"/>
          <w:lang w:bidi="pl-PL"/>
        </w:rPr>
        <w:t>poświadczonej za zgodność z oryginałem kopii umowy o pracę zatrudnionego pracownika, lub</w:t>
      </w:r>
    </w:p>
    <w:p w14:paraId="7E73DA65" w14:textId="77777777" w:rsidR="00AF6953" w:rsidRPr="003A51FE" w:rsidRDefault="00AF6953">
      <w:pPr>
        <w:numPr>
          <w:ilvl w:val="0"/>
          <w:numId w:val="42"/>
        </w:numPr>
        <w:ind w:left="993" w:hanging="426"/>
        <w:jc w:val="both"/>
        <w:rPr>
          <w:rFonts w:ascii="Arial" w:hAnsi="Arial" w:cs="Arial"/>
          <w:bCs/>
          <w:sz w:val="24"/>
          <w:szCs w:val="24"/>
          <w:lang w:bidi="pl-PL"/>
        </w:rPr>
      </w:pPr>
      <w:r w:rsidRPr="003A51FE">
        <w:rPr>
          <w:rFonts w:ascii="Arial" w:hAnsi="Arial" w:cs="Arial"/>
          <w:bCs/>
          <w:sz w:val="24"/>
          <w:szCs w:val="24"/>
          <w:lang w:bidi="pl-PL"/>
        </w:rPr>
        <w:t>innych dokumentów, w szczególności takich jak:</w:t>
      </w:r>
    </w:p>
    <w:p w14:paraId="3D8E58B7" w14:textId="4961762D" w:rsidR="00AF6953" w:rsidRPr="003A51FE" w:rsidRDefault="00AF6953">
      <w:pPr>
        <w:numPr>
          <w:ilvl w:val="0"/>
          <w:numId w:val="43"/>
        </w:numPr>
        <w:ind w:left="1560" w:hanging="426"/>
        <w:jc w:val="both"/>
        <w:rPr>
          <w:rFonts w:ascii="Arial" w:hAnsi="Arial" w:cs="Arial"/>
          <w:bCs/>
          <w:sz w:val="24"/>
          <w:szCs w:val="24"/>
          <w:lang w:bidi="pl-PL"/>
        </w:rPr>
      </w:pPr>
      <w:r w:rsidRPr="003A51FE">
        <w:rPr>
          <w:rFonts w:ascii="Arial" w:hAnsi="Arial" w:cs="Arial"/>
          <w:bCs/>
          <w:sz w:val="24"/>
          <w:szCs w:val="24"/>
          <w:lang w:bidi="pl-PL"/>
        </w:rPr>
        <w:t xml:space="preserve">poświadczoną za zgodność z oryginałem odpowiednio przez Wykonawcę lub Podwykonawcę lub dalszego Podwykonawcę kopię umowy/umów o pracę osób wykonujących w trakcie realizacji Przedmiotu Umowy, których dotyczy ww. oświadczenie Wykonawcy lub Podwykonawcy lub dalszego Podwykonawcy (wraz z dokumentem regulującym zakres obowiązków, jeżeli został sporządzony). Kopia umowy/umów powinna zostać zanonimizowana w sposób zapewniający ochronę danych osobowych pracowników, zgodnie </w:t>
      </w:r>
      <w:r w:rsidRPr="003A51FE">
        <w:rPr>
          <w:rFonts w:ascii="Arial" w:hAnsi="Arial" w:cs="Arial"/>
          <w:bCs/>
          <w:sz w:val="24"/>
          <w:szCs w:val="24"/>
          <w:lang w:bidi="pl-PL"/>
        </w:rPr>
        <w:br/>
        <w:t xml:space="preserve">z przepisami </w:t>
      </w:r>
      <w:bookmarkStart w:id="2" w:name="_Hlk102987904"/>
      <w:r w:rsidRPr="003A51FE">
        <w:rPr>
          <w:rFonts w:ascii="Arial" w:hAnsi="Arial" w:cs="Arial"/>
          <w:bCs/>
          <w:sz w:val="24"/>
          <w:szCs w:val="24"/>
          <w:lang w:bidi="pl-PL"/>
        </w:rPr>
        <w:t xml:space="preserve">Rozporządzenia Parlamentu Europejskiego i Rady (UE) 2016/679 </w:t>
      </w:r>
      <w:r w:rsidR="0022228D">
        <w:rPr>
          <w:rFonts w:ascii="Arial" w:hAnsi="Arial" w:cs="Arial"/>
          <w:bCs/>
          <w:sz w:val="24"/>
          <w:szCs w:val="24"/>
          <w:lang w:bidi="pl-PL"/>
        </w:rPr>
        <w:t xml:space="preserve"> </w:t>
      </w:r>
      <w:r w:rsidRPr="003A51FE">
        <w:rPr>
          <w:rFonts w:ascii="Arial" w:hAnsi="Arial" w:cs="Arial"/>
          <w:bCs/>
          <w:sz w:val="24"/>
          <w:szCs w:val="24"/>
          <w:lang w:bidi="pl-PL"/>
        </w:rPr>
        <w:t xml:space="preserve">z dnia 27 kwietnia 2016 r. w sprawie ochrony osób fizycznych w związku z przetwarzaniem danych osobowych i w sprawie ochrony osób fizycznych w związku z przetwarzaniem danych osobowych i w sprawie swobodnego przepływu takich danych oraz uchylenia dyrektywy 95/46/WE </w:t>
      </w:r>
      <w:bookmarkEnd w:id="2"/>
      <w:r w:rsidRPr="003A51FE">
        <w:rPr>
          <w:rFonts w:ascii="Arial" w:hAnsi="Arial" w:cs="Arial"/>
          <w:bCs/>
          <w:sz w:val="24"/>
          <w:szCs w:val="24"/>
          <w:lang w:bidi="pl-PL"/>
        </w:rPr>
        <w:t>(ogólne rozporządzenie o ochronie danych) (Dz. Urz. UE L119 z dnia 04 maja 2016 r., str. 1), dalej „RODO” (tj.: w szczególności bez adresów, numerów PESEL pracowników). Imię i nazwisko pracownika nie podlega zanonimizowaniu. Informacje takie jak: data zawarcia umowy, rodzaj umowy o pracę i wymiar etatu powinny być możliwe do zidentyfikowania;</w:t>
      </w:r>
    </w:p>
    <w:p w14:paraId="18EE406C" w14:textId="3AFF7091" w:rsidR="00AF6953" w:rsidRPr="003A51FE" w:rsidRDefault="00AF6953">
      <w:pPr>
        <w:numPr>
          <w:ilvl w:val="0"/>
          <w:numId w:val="43"/>
        </w:numPr>
        <w:ind w:left="1560" w:hanging="426"/>
        <w:jc w:val="both"/>
        <w:rPr>
          <w:rFonts w:ascii="Arial" w:hAnsi="Arial" w:cs="Arial"/>
          <w:bCs/>
          <w:sz w:val="24"/>
          <w:szCs w:val="24"/>
          <w:lang w:bidi="pl-PL"/>
        </w:rPr>
      </w:pPr>
      <w:r w:rsidRPr="003A51FE">
        <w:rPr>
          <w:rFonts w:ascii="Arial" w:hAnsi="Arial" w:cs="Arial"/>
          <w:bCs/>
          <w:sz w:val="24"/>
          <w:szCs w:val="24"/>
          <w:lang w:bidi="pl-PL"/>
        </w:rPr>
        <w:t xml:space="preserve">zaświadczenia właściwego oddziału ZUS, potwierdzające opłacanie </w:t>
      </w:r>
      <w:r w:rsidRPr="003A51FE">
        <w:rPr>
          <w:rFonts w:ascii="Arial" w:hAnsi="Arial" w:cs="Arial"/>
          <w:bCs/>
          <w:sz w:val="24"/>
          <w:szCs w:val="24"/>
          <w:lang w:bidi="pl-PL"/>
        </w:rPr>
        <w:br/>
        <w:t>przez Wykonawcę lub Podwykonawcę lub dalszego Podwykonawcę składek na ubezpieczenia społeczne i zdrowotne z tytułu zatrudnienia na podstawie umów o pracę za ostatni okres rozliczeniowy;</w:t>
      </w:r>
    </w:p>
    <w:p w14:paraId="072A1DD8" w14:textId="6AD9B2C1" w:rsidR="00AF6953" w:rsidRPr="003A51FE" w:rsidRDefault="00AF6953">
      <w:pPr>
        <w:numPr>
          <w:ilvl w:val="0"/>
          <w:numId w:val="43"/>
        </w:numPr>
        <w:ind w:left="1560" w:hanging="426"/>
        <w:jc w:val="both"/>
        <w:rPr>
          <w:rFonts w:ascii="Arial" w:hAnsi="Arial" w:cs="Arial"/>
          <w:bCs/>
          <w:sz w:val="24"/>
          <w:szCs w:val="24"/>
          <w:lang w:bidi="pl-PL"/>
        </w:rPr>
      </w:pPr>
      <w:r w:rsidRPr="003A51FE">
        <w:rPr>
          <w:rFonts w:ascii="Arial" w:hAnsi="Arial" w:cs="Arial"/>
          <w:bCs/>
          <w:sz w:val="24"/>
          <w:szCs w:val="24"/>
          <w:lang w:bidi="pl-PL"/>
        </w:rPr>
        <w:t xml:space="preserve">poświadczoną za zgodność z oryginałem odpowiednio przez Wykonawcę lub Podwykonawcę lub dalszego Podwykonawcę kopię dowodu potwierdzającego zgłoszenie pracownika przez pracodawcę do ubezpieczeń, zanonimizowaną w sposób zapewniający ochronę danych osobowych pracowników, zgodnie z przepisami RODO. Imię i nazwisko pracownika nie podlega zanonimizowaniu. Informacje takie </w:t>
      </w:r>
      <w:r w:rsidRPr="003A51FE">
        <w:rPr>
          <w:rFonts w:ascii="Arial" w:hAnsi="Arial" w:cs="Arial"/>
          <w:bCs/>
          <w:sz w:val="24"/>
          <w:szCs w:val="24"/>
          <w:lang w:bidi="pl-PL"/>
        </w:rPr>
        <w:lastRenderedPageBreak/>
        <w:t>jak: data zawarcia umowy, rodzaj umowy o pracę i wymiar etatu powinny być możliwe do zidentyfikowania</w:t>
      </w:r>
      <w:r w:rsidR="0033710F" w:rsidRPr="003A51FE">
        <w:rPr>
          <w:rFonts w:ascii="Arial" w:hAnsi="Arial" w:cs="Arial"/>
          <w:bCs/>
          <w:sz w:val="24"/>
          <w:szCs w:val="24"/>
          <w:lang w:bidi="pl-PL"/>
        </w:rPr>
        <w:t>.</w:t>
      </w:r>
    </w:p>
    <w:p w14:paraId="75C79A31" w14:textId="7E0BB680" w:rsidR="00AF6953" w:rsidRPr="003A51FE" w:rsidRDefault="00AF6953">
      <w:pPr>
        <w:numPr>
          <w:ilvl w:val="0"/>
          <w:numId w:val="45"/>
        </w:numPr>
        <w:ind w:left="426" w:hanging="426"/>
        <w:jc w:val="both"/>
        <w:rPr>
          <w:rFonts w:ascii="Arial" w:hAnsi="Arial" w:cs="Arial"/>
          <w:bCs/>
          <w:sz w:val="24"/>
          <w:szCs w:val="24"/>
          <w:lang w:bidi="pl-PL"/>
        </w:rPr>
      </w:pPr>
      <w:r w:rsidRPr="003A51FE">
        <w:rPr>
          <w:rFonts w:ascii="Arial" w:hAnsi="Arial" w:cs="Arial"/>
          <w:bCs/>
          <w:sz w:val="24"/>
          <w:szCs w:val="24"/>
          <w:lang w:bidi="pl-PL"/>
        </w:rPr>
        <w:t>W przypadku zmiany osób zatrudnionych przez Wykonawcę do wykonywania czynności, o których mowa w ust. 1, Wykonawca jest zobowiązany do przełożenia stosownych dokumentów, o których mowa w ust. 3, i dotyczących nowego pracownika, w terminie 5 dni od dnia rozpoczęcia wykonywania przez tę osobę czynności, o których mowa w ust. 1.</w:t>
      </w:r>
    </w:p>
    <w:p w14:paraId="057348E2" w14:textId="46C0B706" w:rsidR="00AF6953" w:rsidRPr="003A51FE" w:rsidRDefault="00AF6953">
      <w:pPr>
        <w:numPr>
          <w:ilvl w:val="0"/>
          <w:numId w:val="45"/>
        </w:numPr>
        <w:ind w:left="426" w:hanging="426"/>
        <w:jc w:val="both"/>
        <w:rPr>
          <w:rFonts w:ascii="Arial" w:hAnsi="Arial" w:cs="Arial"/>
          <w:bCs/>
          <w:sz w:val="24"/>
          <w:szCs w:val="24"/>
          <w:lang w:bidi="pl-PL"/>
        </w:rPr>
      </w:pPr>
      <w:r w:rsidRPr="003A51FE">
        <w:rPr>
          <w:rFonts w:ascii="Arial" w:hAnsi="Arial" w:cs="Arial"/>
          <w:bCs/>
          <w:sz w:val="24"/>
          <w:szCs w:val="24"/>
          <w:lang w:bidi="pl-PL"/>
        </w:rPr>
        <w:t xml:space="preserve">Zamawiający zastrzega sobie prawo do wykonywania czynności kontrolnych wobec Wykonawcy odnośnie spełniania przez Wykonawcę lub Podwykonawcę lub dalszego Podwykonawcę wymogu zatrudnienia na podstawie umowy o pracę osób wykonujących czynności, o których mowa w ust. 1, w całym okresie obowiązywania </w:t>
      </w:r>
      <w:r w:rsidR="0033710F" w:rsidRPr="003A51FE">
        <w:rPr>
          <w:rFonts w:ascii="Arial" w:hAnsi="Arial" w:cs="Arial"/>
          <w:bCs/>
          <w:sz w:val="24"/>
          <w:szCs w:val="24"/>
          <w:lang w:bidi="pl-PL"/>
        </w:rPr>
        <w:t>U</w:t>
      </w:r>
      <w:r w:rsidRPr="003A51FE">
        <w:rPr>
          <w:rFonts w:ascii="Arial" w:hAnsi="Arial" w:cs="Arial"/>
          <w:bCs/>
          <w:sz w:val="24"/>
          <w:szCs w:val="24"/>
          <w:lang w:bidi="pl-PL"/>
        </w:rPr>
        <w:t>mowy. Zamawiający jest w szczególności uprawniony do żądania:</w:t>
      </w:r>
    </w:p>
    <w:p w14:paraId="32BFBBFA" w14:textId="7587FC20" w:rsidR="00AF6953" w:rsidRPr="003A51FE" w:rsidRDefault="00AF6953">
      <w:pPr>
        <w:numPr>
          <w:ilvl w:val="0"/>
          <w:numId w:val="44"/>
        </w:numPr>
        <w:ind w:left="993" w:hanging="426"/>
        <w:jc w:val="both"/>
        <w:rPr>
          <w:rFonts w:ascii="Arial" w:hAnsi="Arial" w:cs="Arial"/>
          <w:bCs/>
          <w:sz w:val="24"/>
          <w:szCs w:val="24"/>
          <w:lang w:bidi="pl-PL"/>
        </w:rPr>
      </w:pPr>
      <w:r w:rsidRPr="003A51FE">
        <w:rPr>
          <w:rFonts w:ascii="Arial" w:hAnsi="Arial" w:cs="Arial"/>
          <w:bCs/>
          <w:sz w:val="24"/>
          <w:szCs w:val="24"/>
          <w:lang w:bidi="pl-PL"/>
        </w:rPr>
        <w:t>aktualnych oświadczeń i dokumentów, o których mowa w ust. 3</w:t>
      </w:r>
      <w:r w:rsidR="0033710F" w:rsidRPr="003A51FE">
        <w:rPr>
          <w:rFonts w:ascii="Arial" w:hAnsi="Arial" w:cs="Arial"/>
          <w:bCs/>
          <w:sz w:val="24"/>
          <w:szCs w:val="24"/>
          <w:lang w:bidi="pl-PL"/>
        </w:rPr>
        <w:t>;</w:t>
      </w:r>
    </w:p>
    <w:p w14:paraId="20CC6F64" w14:textId="4D11BE77" w:rsidR="0033710F" w:rsidRPr="003A51FE" w:rsidRDefault="00AF6953">
      <w:pPr>
        <w:numPr>
          <w:ilvl w:val="0"/>
          <w:numId w:val="44"/>
        </w:numPr>
        <w:ind w:left="993" w:hanging="426"/>
        <w:jc w:val="both"/>
        <w:rPr>
          <w:rFonts w:ascii="Arial" w:hAnsi="Arial" w:cs="Arial"/>
          <w:bCs/>
          <w:sz w:val="24"/>
          <w:szCs w:val="24"/>
          <w:lang w:bidi="pl-PL"/>
        </w:rPr>
      </w:pPr>
      <w:r w:rsidRPr="003A51FE">
        <w:rPr>
          <w:rFonts w:ascii="Arial" w:hAnsi="Arial" w:cs="Arial"/>
          <w:bCs/>
          <w:sz w:val="24"/>
          <w:szCs w:val="24"/>
          <w:lang w:bidi="pl-PL"/>
        </w:rPr>
        <w:t>wyjaśnień w przypadku wątpliwości w zakresie potwierdzenia spełniania wymogu, o którym mowa w ust. 1</w:t>
      </w:r>
      <w:r w:rsidR="0033710F" w:rsidRPr="003A51FE">
        <w:rPr>
          <w:rFonts w:ascii="Arial" w:hAnsi="Arial" w:cs="Arial"/>
          <w:bCs/>
          <w:sz w:val="24"/>
          <w:szCs w:val="24"/>
          <w:lang w:bidi="pl-PL"/>
        </w:rPr>
        <w:t>.</w:t>
      </w:r>
    </w:p>
    <w:p w14:paraId="5C98C294" w14:textId="77777777" w:rsidR="00AF6953" w:rsidRPr="003A51FE" w:rsidRDefault="00AF6953">
      <w:pPr>
        <w:numPr>
          <w:ilvl w:val="0"/>
          <w:numId w:val="45"/>
        </w:numPr>
        <w:ind w:left="426" w:hanging="426"/>
        <w:jc w:val="both"/>
        <w:rPr>
          <w:rFonts w:ascii="Arial" w:hAnsi="Arial" w:cs="Arial"/>
          <w:bCs/>
          <w:sz w:val="24"/>
          <w:szCs w:val="24"/>
          <w:lang w:bidi="pl-PL"/>
        </w:rPr>
      </w:pPr>
      <w:r w:rsidRPr="003A51FE">
        <w:rPr>
          <w:rFonts w:ascii="Arial" w:hAnsi="Arial" w:cs="Arial"/>
          <w:bCs/>
          <w:sz w:val="24"/>
          <w:szCs w:val="24"/>
          <w:lang w:bidi="pl-PL"/>
        </w:rPr>
        <w:t xml:space="preserve">W przypadku uzasadnionych wątpliwości co do przestrzegania prawa pracy </w:t>
      </w:r>
      <w:r w:rsidRPr="003A51FE">
        <w:rPr>
          <w:rFonts w:ascii="Arial" w:hAnsi="Arial" w:cs="Arial"/>
          <w:bCs/>
          <w:sz w:val="24"/>
          <w:szCs w:val="24"/>
          <w:lang w:bidi="pl-PL"/>
        </w:rPr>
        <w:br/>
        <w:t>przez Wykonawcę lub Podwykonawcę lub dalszego Podwykonawcę, Zamawiający może zwrócić się o przeprowadzenie kontroli przez Państwową Inspekcję Pracy.</w:t>
      </w:r>
    </w:p>
    <w:p w14:paraId="4E2E622F" w14:textId="647984D5" w:rsidR="00AF6953" w:rsidRPr="003A51FE" w:rsidRDefault="00AF6953" w:rsidP="0040674D">
      <w:pPr>
        <w:jc w:val="both"/>
        <w:rPr>
          <w:rFonts w:ascii="Arial" w:hAnsi="Arial" w:cs="Arial"/>
          <w:sz w:val="24"/>
          <w:szCs w:val="24"/>
        </w:rPr>
      </w:pPr>
    </w:p>
    <w:p w14:paraId="24E9BE77" w14:textId="77777777" w:rsidR="00AF6953" w:rsidRPr="003A51FE" w:rsidRDefault="00AF6953" w:rsidP="0040674D">
      <w:pPr>
        <w:jc w:val="both"/>
        <w:rPr>
          <w:rFonts w:ascii="Arial" w:hAnsi="Arial" w:cs="Arial"/>
          <w:sz w:val="24"/>
          <w:szCs w:val="24"/>
        </w:rPr>
      </w:pPr>
    </w:p>
    <w:p w14:paraId="71E2B394" w14:textId="77777777" w:rsidR="00444407" w:rsidRPr="003A51FE" w:rsidRDefault="00F820B9" w:rsidP="0040674D">
      <w:pPr>
        <w:keepNext/>
        <w:jc w:val="center"/>
        <w:rPr>
          <w:rFonts w:ascii="Arial" w:hAnsi="Arial" w:cs="Arial"/>
          <w:b/>
          <w:sz w:val="24"/>
          <w:szCs w:val="24"/>
        </w:rPr>
      </w:pPr>
      <w:r w:rsidRPr="003A51FE">
        <w:rPr>
          <w:rFonts w:ascii="Arial" w:hAnsi="Arial" w:cs="Arial"/>
          <w:b/>
          <w:sz w:val="24"/>
          <w:szCs w:val="24"/>
        </w:rPr>
        <w:t>§ 21</w:t>
      </w:r>
    </w:p>
    <w:p w14:paraId="4297C944" w14:textId="3C7A17DB" w:rsidR="00565BEC" w:rsidRPr="003A51FE" w:rsidRDefault="00444407" w:rsidP="0040674D">
      <w:pPr>
        <w:tabs>
          <w:tab w:val="center" w:pos="5038"/>
          <w:tab w:val="right" w:pos="9574"/>
        </w:tabs>
        <w:jc w:val="center"/>
        <w:rPr>
          <w:rFonts w:ascii="Arial" w:hAnsi="Arial" w:cs="Arial"/>
          <w:b/>
          <w:sz w:val="24"/>
          <w:szCs w:val="24"/>
        </w:rPr>
      </w:pPr>
      <w:r w:rsidRPr="003A51FE">
        <w:rPr>
          <w:rFonts w:ascii="Arial" w:hAnsi="Arial" w:cs="Arial"/>
          <w:b/>
          <w:sz w:val="24"/>
          <w:szCs w:val="24"/>
        </w:rPr>
        <w:t>ODSTĄPIENIE OD UMOWY</w:t>
      </w:r>
    </w:p>
    <w:p w14:paraId="51E017DF" w14:textId="6931D9AE" w:rsidR="0040674D" w:rsidRPr="003A51FE" w:rsidRDefault="0040674D">
      <w:pPr>
        <w:pStyle w:val="Akapitzlist"/>
        <w:numPr>
          <w:ilvl w:val="0"/>
          <w:numId w:val="48"/>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Niezależnie od postanowień niniejszego paragrafu, każda ze Stron Umowy może od niej odstąpić w przypadkach i w sposób określony ustawą Prawo zamówień publicznych oraz innymi przepisami, w szczególności zawartymi w Kodeksie Cywilnym. </w:t>
      </w:r>
    </w:p>
    <w:p w14:paraId="1D00B55C" w14:textId="77777777"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Zamawiającemu przysługuje prawo odstąpienia od Umowy w całości albo w części, jeżeli Wykonawca: </w:t>
      </w:r>
    </w:p>
    <w:p w14:paraId="3F3A3AC0" w14:textId="686C2091" w:rsidR="0040674D" w:rsidRPr="003A51FE" w:rsidRDefault="0040674D">
      <w:pPr>
        <w:pStyle w:val="Akapitzlist"/>
        <w:numPr>
          <w:ilvl w:val="0"/>
          <w:numId w:val="4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 xml:space="preserve">nie rozpoczął prac w terminie bez uzasadnionej przyczyny, opóźnia się </w:t>
      </w:r>
      <w:r w:rsidR="00D167C6" w:rsidRPr="003A51FE">
        <w:rPr>
          <w:rFonts w:ascii="Arial" w:hAnsi="Arial" w:cs="Arial"/>
          <w:bCs/>
          <w:sz w:val="24"/>
          <w:szCs w:val="24"/>
        </w:rPr>
        <w:br/>
      </w:r>
      <w:r w:rsidRPr="003A51FE">
        <w:rPr>
          <w:rFonts w:ascii="Arial" w:hAnsi="Arial" w:cs="Arial"/>
          <w:bCs/>
          <w:sz w:val="24"/>
          <w:szCs w:val="24"/>
        </w:rPr>
        <w:t>z rozpoczęciem wykonywania prac lub poszczególnych etapów tak dalece, że nie jest prawdopodobne, żeby zdołał je wykonać w umówionym terminie oraz nie podejmuje wykonania tych prac pomimo wezwania Zamawiającego złożonego na piśmie;</w:t>
      </w:r>
    </w:p>
    <w:p w14:paraId="37ECB7A9" w14:textId="5FC0A3AD" w:rsidR="0040674D" w:rsidRPr="003A51FE" w:rsidRDefault="0040674D">
      <w:pPr>
        <w:pStyle w:val="Akapitzlist"/>
        <w:numPr>
          <w:ilvl w:val="0"/>
          <w:numId w:val="4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 xml:space="preserve">przerwał realizację prac bez uzasadnionej przyczyny i przerwa trwa dłużej niż </w:t>
      </w:r>
      <w:r w:rsidR="00D167C6" w:rsidRPr="003A51FE">
        <w:rPr>
          <w:rFonts w:ascii="Arial" w:hAnsi="Arial" w:cs="Arial"/>
          <w:bCs/>
          <w:sz w:val="24"/>
          <w:szCs w:val="24"/>
        </w:rPr>
        <w:t>7</w:t>
      </w:r>
      <w:r w:rsidRPr="003A51FE">
        <w:rPr>
          <w:rFonts w:ascii="Arial" w:hAnsi="Arial" w:cs="Arial"/>
          <w:bCs/>
          <w:sz w:val="24"/>
          <w:szCs w:val="24"/>
        </w:rPr>
        <w:t xml:space="preserve"> dni;</w:t>
      </w:r>
    </w:p>
    <w:p w14:paraId="54B8F893" w14:textId="31BE5904" w:rsidR="0040674D" w:rsidRPr="003A51FE" w:rsidRDefault="0040674D">
      <w:pPr>
        <w:pStyle w:val="Akapitzlist"/>
        <w:numPr>
          <w:ilvl w:val="0"/>
          <w:numId w:val="4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realizuje Przedmiot Umowy za pomocą Podwykonawców lub dalszych Podwykonawców, w stosunku do których Zamawiający nie zaakceptował umowy pomiędzy Wykonawcą a Podwykonawcą lub dalszym Podwykonawcą;</w:t>
      </w:r>
    </w:p>
    <w:p w14:paraId="57250BF9" w14:textId="006A886E" w:rsidR="0040674D" w:rsidRPr="003A51FE" w:rsidRDefault="0040674D">
      <w:pPr>
        <w:pStyle w:val="Akapitzlist"/>
        <w:numPr>
          <w:ilvl w:val="0"/>
          <w:numId w:val="4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 xml:space="preserve">wykonuje prace w sposób wadliwy lub sprzeczny z Umową, w tym nie respektuje uzasadnionych nakazów Zamawiającego lub Inspektora, i pomimo wyznaczenia </w:t>
      </w:r>
      <w:r w:rsidR="00D167C6" w:rsidRPr="003A51FE">
        <w:rPr>
          <w:rFonts w:ascii="Arial" w:hAnsi="Arial" w:cs="Arial"/>
          <w:bCs/>
          <w:sz w:val="24"/>
          <w:szCs w:val="24"/>
        </w:rPr>
        <w:t>mu</w:t>
      </w:r>
      <w:r w:rsidRPr="003A51FE">
        <w:rPr>
          <w:rFonts w:ascii="Arial" w:hAnsi="Arial" w:cs="Arial"/>
          <w:bCs/>
          <w:sz w:val="24"/>
          <w:szCs w:val="24"/>
        </w:rPr>
        <w:t xml:space="preserve"> dodatkowego 7–dniowego terminu do naprawy sposobu realizacji Przedmiotu Umowy, w dalszym ciągu przedmiot Umowy jest wykonywany niezgodnie z warunkami Umowy;</w:t>
      </w:r>
    </w:p>
    <w:p w14:paraId="7B3EDC80" w14:textId="1B5FC2DF" w:rsidR="0040674D" w:rsidRPr="003A51FE" w:rsidRDefault="0040674D">
      <w:pPr>
        <w:pStyle w:val="Akapitzlist"/>
        <w:numPr>
          <w:ilvl w:val="0"/>
          <w:numId w:val="4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 xml:space="preserve">naruszy w sposób istotny swoje obowiązki wynikające z niniejszej Umowy, przez co należy rozumieć takie naruszenie Umowy, które zostanie na piśmie wskazane przez Zamawiającego i nie zostanie przez Wykonawcę usunięte w okresie </w:t>
      </w:r>
      <w:r w:rsidR="00D167C6" w:rsidRPr="003A51FE">
        <w:rPr>
          <w:rFonts w:ascii="Arial" w:hAnsi="Arial" w:cs="Arial"/>
          <w:bCs/>
          <w:sz w:val="24"/>
          <w:szCs w:val="24"/>
        </w:rPr>
        <w:t>14 dni</w:t>
      </w:r>
      <w:r w:rsidRPr="003A51FE">
        <w:rPr>
          <w:rFonts w:ascii="Arial" w:hAnsi="Arial" w:cs="Arial"/>
          <w:bCs/>
          <w:sz w:val="24"/>
          <w:szCs w:val="24"/>
        </w:rPr>
        <w:t xml:space="preserve"> od daty otrzymania takiego pisemnego wskazania Zamawiającego;</w:t>
      </w:r>
    </w:p>
    <w:p w14:paraId="359E0E91" w14:textId="09B83C20"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lastRenderedPageBreak/>
        <w:t>W przypadku odstąpienia od Umowy, Zamawiający może powierzyć wykonanie Przedmiotu Umowy osobie trzeciej z zachowaniem prawa do obciążenia Wykonawcy skutkami wynikającymi z jego działań, stosownie do art. 636 Kodeksu Cywilnego.</w:t>
      </w:r>
    </w:p>
    <w:p w14:paraId="0BA19217" w14:textId="51E0412C"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Wykonawcy przysługuje prawo odstąpienia od Umowy, jeżeli Zamawiający odmawia bez uzasadnionej przyczyny odbioru robót lub bez uzasadnienia odmawia podpisania </w:t>
      </w:r>
      <w:r w:rsidR="00EE2A0A">
        <w:rPr>
          <w:rFonts w:ascii="Arial" w:hAnsi="Arial" w:cs="Arial"/>
          <w:bCs/>
          <w:sz w:val="24"/>
          <w:szCs w:val="24"/>
        </w:rPr>
        <w:t>P</w:t>
      </w:r>
      <w:r w:rsidRPr="003A51FE">
        <w:rPr>
          <w:rFonts w:ascii="Arial" w:hAnsi="Arial" w:cs="Arial"/>
          <w:bCs/>
          <w:sz w:val="24"/>
          <w:szCs w:val="24"/>
        </w:rPr>
        <w:t xml:space="preserve">rotokołu końcowego odbioru robót, pomimo dodatkowego wezwania w ustalonym przez Wykonawcę terminie, nie krótszym niż </w:t>
      </w:r>
      <w:r w:rsidR="00D167C6" w:rsidRPr="003A51FE">
        <w:rPr>
          <w:rFonts w:ascii="Arial" w:hAnsi="Arial" w:cs="Arial"/>
          <w:bCs/>
          <w:sz w:val="24"/>
          <w:szCs w:val="24"/>
        </w:rPr>
        <w:t>7 dni</w:t>
      </w:r>
      <w:r w:rsidRPr="003A51FE">
        <w:rPr>
          <w:rFonts w:ascii="Arial" w:hAnsi="Arial" w:cs="Arial"/>
          <w:bCs/>
          <w:sz w:val="24"/>
          <w:szCs w:val="24"/>
        </w:rPr>
        <w:t>.</w:t>
      </w:r>
    </w:p>
    <w:p w14:paraId="506E45C9" w14:textId="4BFC67C4"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Jeżeli przepis ustawy nie stanowi inaczej, uprawnienie do odstąpienia od Umowy Strona uprawniona może wykonać w ciągu </w:t>
      </w:r>
      <w:r w:rsidR="00D167C6" w:rsidRPr="003A51FE">
        <w:rPr>
          <w:rFonts w:ascii="Arial" w:hAnsi="Arial" w:cs="Arial"/>
          <w:bCs/>
          <w:sz w:val="24"/>
          <w:szCs w:val="24"/>
        </w:rPr>
        <w:t>60</w:t>
      </w:r>
      <w:r w:rsidRPr="003A51FE">
        <w:rPr>
          <w:rFonts w:ascii="Arial" w:hAnsi="Arial" w:cs="Arial"/>
          <w:bCs/>
          <w:sz w:val="24"/>
          <w:szCs w:val="24"/>
        </w:rPr>
        <w:t xml:space="preserve"> dni  od dnia wystąpienia zdarzenia uprawniającego do złożenia oświadczenia o odstąpieniu od Umowy. </w:t>
      </w:r>
    </w:p>
    <w:p w14:paraId="31780A29" w14:textId="179B5BF1"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Odstąpienie od Umowy wymaga zachowania formy pisemnej pod rygorem nieważności i powinno zawierać uzasadnienie. </w:t>
      </w:r>
    </w:p>
    <w:p w14:paraId="652A8E13" w14:textId="77777777"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 przypadku odstąpienia od Umowy Strony mają następujące obowiązki szczegółowe:</w:t>
      </w:r>
    </w:p>
    <w:p w14:paraId="2C995E2C" w14:textId="3A667101" w:rsidR="0040674D" w:rsidRPr="003A51FE" w:rsidRDefault="0040674D">
      <w:pPr>
        <w:pStyle w:val="Akapitzlist"/>
        <w:numPr>
          <w:ilvl w:val="0"/>
          <w:numId w:val="50"/>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 terminie 7 dni od daty odstąpienia od Umowy, Wykonawca przy udziale Zamawiającego, nieodpłatnie sporządzi szczegółowy protokół inwentaryzacji prac w toku, wg stanu na dzień złożenia oświadczenia o odstąpieniu od Umowy;</w:t>
      </w:r>
    </w:p>
    <w:p w14:paraId="12BE8DB6" w14:textId="55044DB9" w:rsidR="0040674D" w:rsidRPr="003A51FE" w:rsidRDefault="0040674D">
      <w:pPr>
        <w:pStyle w:val="Akapitzlist"/>
        <w:numPr>
          <w:ilvl w:val="0"/>
          <w:numId w:val="50"/>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Wykonawca zabezpieczy przerwane prace w zakresie obustronnie uzgodnionym na koszt tej Strony, która ponosi odpowiedzialność za odstąpienie od Umowy;</w:t>
      </w:r>
    </w:p>
    <w:p w14:paraId="334F3CC9" w14:textId="4042EDDD" w:rsidR="0040674D" w:rsidRPr="003A51FE" w:rsidRDefault="0040674D">
      <w:pPr>
        <w:pStyle w:val="Akapitzlist"/>
        <w:numPr>
          <w:ilvl w:val="0"/>
          <w:numId w:val="50"/>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Wykonawca nieodpłatnie sporządzi wykaz tych materiałów, które nie mogą być wykorzystane przez Wykonawcę do realizacji innych prac nieobjętych niniejszą Umową, jeżeli odstąpienie od Umowy nastąpiło z winy Zamawiającego;</w:t>
      </w:r>
    </w:p>
    <w:p w14:paraId="642DBF59" w14:textId="77777777" w:rsidR="0040674D" w:rsidRPr="003A51FE" w:rsidRDefault="0040674D">
      <w:pPr>
        <w:pStyle w:val="Akapitzlist"/>
        <w:numPr>
          <w:ilvl w:val="0"/>
          <w:numId w:val="50"/>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Wykonawca, na własny koszt, w terminie 14 dni, usunie z terenu budowy urządzenia zaplecza budowy przez niego dostarczone lub wniesione.</w:t>
      </w:r>
    </w:p>
    <w:p w14:paraId="4A129426" w14:textId="76B2317F"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Zamawiający, w przypadku odstąpienia od Umowy</w:t>
      </w:r>
      <w:r w:rsidR="00D167C6" w:rsidRPr="003A51FE">
        <w:rPr>
          <w:rFonts w:ascii="Arial" w:hAnsi="Arial" w:cs="Arial"/>
          <w:bCs/>
          <w:sz w:val="24"/>
          <w:szCs w:val="24"/>
        </w:rPr>
        <w:t xml:space="preserve">, </w:t>
      </w:r>
      <w:r w:rsidRPr="003A51FE">
        <w:rPr>
          <w:rFonts w:ascii="Arial" w:hAnsi="Arial" w:cs="Arial"/>
          <w:bCs/>
          <w:sz w:val="24"/>
          <w:szCs w:val="24"/>
        </w:rPr>
        <w:t>jest zobowiązany do:</w:t>
      </w:r>
    </w:p>
    <w:p w14:paraId="12198A88" w14:textId="77777777" w:rsidR="0040674D" w:rsidRPr="003A51FE" w:rsidRDefault="0040674D">
      <w:pPr>
        <w:pStyle w:val="Akapitzlist"/>
        <w:numPr>
          <w:ilvl w:val="0"/>
          <w:numId w:val="51"/>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przejęcia od Wykonawcy pod swój dozór terenu budowy.</w:t>
      </w:r>
    </w:p>
    <w:p w14:paraId="78E447AA" w14:textId="4DF30018" w:rsidR="0040674D" w:rsidRPr="003A51FE" w:rsidRDefault="0040674D">
      <w:pPr>
        <w:pStyle w:val="Akapitzlist"/>
        <w:numPr>
          <w:ilvl w:val="0"/>
          <w:numId w:val="48"/>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Odstąpienie od Umowy w całości lub części nie powoduje utraty roszczeń Zamawiającego z tytułu niewykonania lub nienależytego wykonania Umowy przez Wykonawcę istniejących na dzień skuteczności odstąpienia, w tym także roszczeń o zapłatę kar umownych na podstawie § 13 Umowy. </w:t>
      </w:r>
    </w:p>
    <w:p w14:paraId="2D20DE15" w14:textId="43A653E7" w:rsidR="00565BEC" w:rsidRPr="003A51FE" w:rsidRDefault="00565BEC" w:rsidP="002A1B5F">
      <w:pPr>
        <w:pStyle w:val="Akapitzlist"/>
        <w:spacing w:before="160" w:after="320" w:line="240" w:lineRule="auto"/>
        <w:ind w:left="426"/>
        <w:contextualSpacing/>
        <w:jc w:val="both"/>
        <w:rPr>
          <w:rFonts w:ascii="Arial" w:hAnsi="Arial" w:cs="Arial"/>
          <w:b/>
          <w:sz w:val="24"/>
          <w:szCs w:val="24"/>
        </w:rPr>
      </w:pPr>
    </w:p>
    <w:p w14:paraId="68D4E1D3" w14:textId="77777777" w:rsidR="00444407" w:rsidRPr="003A51FE" w:rsidRDefault="00BA612E" w:rsidP="0040674D">
      <w:pPr>
        <w:tabs>
          <w:tab w:val="left" w:pos="426"/>
          <w:tab w:val="left" w:pos="567"/>
        </w:tabs>
        <w:jc w:val="center"/>
        <w:rPr>
          <w:rFonts w:ascii="Arial" w:hAnsi="Arial" w:cs="Arial"/>
          <w:b/>
          <w:sz w:val="24"/>
          <w:szCs w:val="24"/>
        </w:rPr>
      </w:pPr>
      <w:r w:rsidRPr="003A51FE">
        <w:rPr>
          <w:rFonts w:ascii="Arial" w:hAnsi="Arial" w:cs="Arial"/>
          <w:b/>
          <w:sz w:val="24"/>
          <w:szCs w:val="24"/>
        </w:rPr>
        <w:t>§ 22</w:t>
      </w:r>
    </w:p>
    <w:p w14:paraId="34F2DE45" w14:textId="3E299892" w:rsidR="0040674D"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WARUNKI ZMIANY UMOWY</w:t>
      </w:r>
    </w:p>
    <w:p w14:paraId="0724E543" w14:textId="2CC172E6" w:rsidR="0040674D" w:rsidRPr="003A51FE" w:rsidRDefault="0040674D">
      <w:pPr>
        <w:pStyle w:val="Akapitzlist"/>
        <w:numPr>
          <w:ilvl w:val="0"/>
          <w:numId w:val="52"/>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Wszelkie zmiany Umowy muszą być dokonywane z zachowaniem wymogów wynikających z przepisów Prawa zamówień publicznych.</w:t>
      </w:r>
    </w:p>
    <w:p w14:paraId="2D7BE48D" w14:textId="7C4FAC18" w:rsidR="0040674D" w:rsidRPr="003A51FE" w:rsidRDefault="0040674D">
      <w:pPr>
        <w:pStyle w:val="Akapitzlist"/>
        <w:numPr>
          <w:ilvl w:val="0"/>
          <w:numId w:val="52"/>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Wszelkie zmiany Umowy wymagają zachowania formy pisemnej pod rygorem nieważności.</w:t>
      </w:r>
    </w:p>
    <w:p w14:paraId="04FBCB52" w14:textId="77777777" w:rsidR="0040674D" w:rsidRPr="003A51FE" w:rsidRDefault="0040674D">
      <w:pPr>
        <w:pStyle w:val="Akapitzlist"/>
        <w:numPr>
          <w:ilvl w:val="0"/>
          <w:numId w:val="52"/>
        </w:numPr>
        <w:spacing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Określając warunki dokonania zmiany Umowy, sporządza się Protokół konieczności, biorąc pod uwagę w szczególności:</w:t>
      </w:r>
    </w:p>
    <w:p w14:paraId="4AB3B0F3" w14:textId="5C1C5C7F"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opis zmiany;</w:t>
      </w:r>
    </w:p>
    <w:p w14:paraId="6A9841E7" w14:textId="33DD96D9"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uzasadnienie zmiany;</w:t>
      </w:r>
    </w:p>
    <w:p w14:paraId="6E251CC6" w14:textId="473B7FCA"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koszt zmiany i sposób jego wyliczenia;</w:t>
      </w:r>
    </w:p>
    <w:p w14:paraId="20CDBA50" w14:textId="418AB8F7"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wpływ zmiany na wysokość wynagrodzenia;</w:t>
      </w:r>
    </w:p>
    <w:p w14:paraId="0F715593" w14:textId="4BB45E9C"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czas wykonania zmiany;</w:t>
      </w:r>
    </w:p>
    <w:p w14:paraId="09EC98F6" w14:textId="77777777" w:rsidR="0040674D" w:rsidRPr="003A51FE" w:rsidRDefault="0040674D">
      <w:pPr>
        <w:pStyle w:val="Akapitzlist"/>
        <w:numPr>
          <w:ilvl w:val="0"/>
          <w:numId w:val="53"/>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wpływ zmiany na termin zakończenia Umowy.</w:t>
      </w:r>
    </w:p>
    <w:p w14:paraId="54B4BD74" w14:textId="7C501898" w:rsidR="0040674D" w:rsidRPr="003A51FE" w:rsidRDefault="0040674D">
      <w:pPr>
        <w:pStyle w:val="Akapitzlist"/>
        <w:numPr>
          <w:ilvl w:val="0"/>
          <w:numId w:val="52"/>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lastRenderedPageBreak/>
        <w:t xml:space="preserve">Oprócz zmian dopuszczalnych Prawem zamówień publicznych (o których mowa w art. 455 ust. 1 pkt </w:t>
      </w:r>
      <w:r w:rsidR="00AD3322" w:rsidRPr="003A51FE">
        <w:rPr>
          <w:rFonts w:ascii="Arial" w:hAnsi="Arial" w:cs="Arial"/>
          <w:bCs/>
          <w:sz w:val="24"/>
          <w:szCs w:val="24"/>
        </w:rPr>
        <w:t>1</w:t>
      </w:r>
      <w:r w:rsidRPr="003A51FE">
        <w:rPr>
          <w:rFonts w:ascii="Arial" w:hAnsi="Arial" w:cs="Arial"/>
          <w:bCs/>
          <w:sz w:val="24"/>
          <w:szCs w:val="24"/>
        </w:rPr>
        <w:t>– 4) i ust. 2), Zamawiający działając zgodnie z art. 455  Prawa zamówień publicznych, przewiduje możliwość zmiany postanowień zawartej Umowy w stosunku do treści oferty, na podstawie której dokonano wyboru Wykonawcy, w przypadku wystąpienia co najmniej jednej z okoliczności wymienionych poniżej, z uwzględnieniem podanych warunków ich wprowadzenia:</w:t>
      </w:r>
    </w:p>
    <w:p w14:paraId="34D4EBCD" w14:textId="28C53D71" w:rsidR="0040674D" w:rsidRPr="003A51FE" w:rsidRDefault="0040674D">
      <w:pPr>
        <w:pStyle w:val="Akapitzlist"/>
        <w:numPr>
          <w:ilvl w:val="0"/>
          <w:numId w:val="54"/>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Zamawiający dopuszcza przedłużenie terminu wykonania Przedmiotu Umowy o czas opóźnienia lub przeszkody, jeżeli takie opóźnienie lub przeszkoda ma lub będzie miała wpływ na wykonanie Przedmiotu Umowy w przypadku:</w:t>
      </w:r>
    </w:p>
    <w:p w14:paraId="6766D716" w14:textId="2D8E7854"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jeśli pojawiły się okoliczności natury obiektywnej, których nie można było przewidzieć w chwili zawierania Umowy, uniemożliwiając dotrzymanie terminu wykonania określonego w Umowie;</w:t>
      </w:r>
    </w:p>
    <w:p w14:paraId="6F5648FF" w14:textId="5EED8DE6"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 xml:space="preserve">jeśli dotrzymanie terminu wskazanego pierwotnie okazało się niemożliwe z powodów, za które nie ponosi odpowiedzialności Wykonawca, w tym wstrzymania realizacji </w:t>
      </w:r>
      <w:r w:rsidR="00037381" w:rsidRPr="003A51FE">
        <w:rPr>
          <w:rFonts w:ascii="Arial" w:hAnsi="Arial" w:cs="Arial"/>
          <w:bCs/>
          <w:sz w:val="24"/>
          <w:szCs w:val="24"/>
        </w:rPr>
        <w:t>p</w:t>
      </w:r>
      <w:r w:rsidRPr="003A51FE">
        <w:rPr>
          <w:rFonts w:ascii="Arial" w:hAnsi="Arial" w:cs="Arial"/>
          <w:bCs/>
          <w:sz w:val="24"/>
          <w:szCs w:val="24"/>
        </w:rPr>
        <w:t>rzedmiotu Umowy przez Zamawiającego;</w:t>
      </w:r>
    </w:p>
    <w:p w14:paraId="5C3B4EF4" w14:textId="3E6B96CE"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 xml:space="preserve">jeśli w toku realizacji </w:t>
      </w:r>
      <w:r w:rsidR="00037381" w:rsidRPr="00121E06">
        <w:rPr>
          <w:rFonts w:ascii="Arial" w:hAnsi="Arial" w:cs="Arial"/>
          <w:bCs/>
          <w:sz w:val="24"/>
          <w:szCs w:val="24"/>
        </w:rPr>
        <w:t>p</w:t>
      </w:r>
      <w:r w:rsidRPr="00121E06">
        <w:rPr>
          <w:rFonts w:ascii="Arial" w:hAnsi="Arial" w:cs="Arial"/>
          <w:bCs/>
          <w:sz w:val="24"/>
          <w:szCs w:val="24"/>
        </w:rPr>
        <w:t>rzedmiotu</w:t>
      </w:r>
      <w:r w:rsidRPr="003A51FE">
        <w:rPr>
          <w:rFonts w:ascii="Arial" w:hAnsi="Arial" w:cs="Arial"/>
          <w:bCs/>
          <w:sz w:val="24"/>
          <w:szCs w:val="24"/>
        </w:rPr>
        <w:t xml:space="preserve"> Umowy pojawiła się konieczność robót lub prac nieprzewidzianych w Umowie, i których Wykonawca nie był w stanie przewidzieć przy dochowaniu należytej staranności, a bez wykonania których prawidłowe wykonanie </w:t>
      </w:r>
      <w:r w:rsidR="00037381" w:rsidRPr="003A51FE">
        <w:rPr>
          <w:rFonts w:ascii="Arial" w:hAnsi="Arial" w:cs="Arial"/>
          <w:bCs/>
          <w:sz w:val="24"/>
          <w:szCs w:val="24"/>
        </w:rPr>
        <w:t>p</w:t>
      </w:r>
      <w:r w:rsidRPr="003A51FE">
        <w:rPr>
          <w:rFonts w:ascii="Arial" w:hAnsi="Arial" w:cs="Arial"/>
          <w:bCs/>
          <w:sz w:val="24"/>
          <w:szCs w:val="24"/>
        </w:rPr>
        <w:t>rzedmiotu Umowy jest niemożliwe lub co najmniej utrudnione;</w:t>
      </w:r>
    </w:p>
    <w:p w14:paraId="6A50CB44" w14:textId="094CE7C7"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 xml:space="preserve">wystąpienia </w:t>
      </w:r>
      <w:r w:rsidR="00D92634">
        <w:rPr>
          <w:rFonts w:ascii="Arial" w:hAnsi="Arial" w:cs="Arial"/>
          <w:bCs/>
          <w:sz w:val="24"/>
          <w:szCs w:val="24"/>
        </w:rPr>
        <w:t>S</w:t>
      </w:r>
      <w:r w:rsidRPr="003A51FE">
        <w:rPr>
          <w:rFonts w:ascii="Arial" w:hAnsi="Arial" w:cs="Arial"/>
          <w:bCs/>
          <w:sz w:val="24"/>
          <w:szCs w:val="24"/>
        </w:rPr>
        <w:t>ił</w:t>
      </w:r>
      <w:r w:rsidR="00037381" w:rsidRPr="003A51FE">
        <w:rPr>
          <w:rFonts w:ascii="Arial" w:hAnsi="Arial" w:cs="Arial"/>
          <w:bCs/>
          <w:sz w:val="24"/>
          <w:szCs w:val="24"/>
        </w:rPr>
        <w:t xml:space="preserve">y </w:t>
      </w:r>
      <w:r w:rsidR="00D92634">
        <w:rPr>
          <w:rFonts w:ascii="Arial" w:hAnsi="Arial" w:cs="Arial"/>
          <w:bCs/>
          <w:sz w:val="24"/>
          <w:szCs w:val="24"/>
        </w:rPr>
        <w:t>w</w:t>
      </w:r>
      <w:r w:rsidRPr="003A51FE">
        <w:rPr>
          <w:rFonts w:ascii="Arial" w:hAnsi="Arial" w:cs="Arial"/>
          <w:bCs/>
          <w:sz w:val="24"/>
          <w:szCs w:val="24"/>
        </w:rPr>
        <w:t>yższ</w:t>
      </w:r>
      <w:r w:rsidR="00037381" w:rsidRPr="003A51FE">
        <w:rPr>
          <w:rFonts w:ascii="Arial" w:hAnsi="Arial" w:cs="Arial"/>
          <w:bCs/>
          <w:sz w:val="24"/>
          <w:szCs w:val="24"/>
        </w:rPr>
        <w:t>ej lub</w:t>
      </w:r>
      <w:r w:rsidRPr="003A51FE">
        <w:rPr>
          <w:rFonts w:ascii="Arial" w:hAnsi="Arial" w:cs="Arial"/>
          <w:bCs/>
          <w:sz w:val="24"/>
          <w:szCs w:val="24"/>
        </w:rPr>
        <w:t xml:space="preserve"> </w:t>
      </w:r>
      <w:r w:rsidR="00D92634">
        <w:rPr>
          <w:rFonts w:ascii="Arial" w:hAnsi="Arial" w:cs="Arial"/>
          <w:bCs/>
          <w:sz w:val="24"/>
          <w:szCs w:val="24"/>
        </w:rPr>
        <w:t>K</w:t>
      </w:r>
      <w:r w:rsidRPr="003A51FE">
        <w:rPr>
          <w:rFonts w:ascii="Arial" w:hAnsi="Arial" w:cs="Arial"/>
          <w:bCs/>
          <w:sz w:val="24"/>
          <w:szCs w:val="24"/>
        </w:rPr>
        <w:t>lęsk</w:t>
      </w:r>
      <w:r w:rsidR="00037381" w:rsidRPr="003A51FE">
        <w:rPr>
          <w:rFonts w:ascii="Arial" w:hAnsi="Arial" w:cs="Arial"/>
          <w:bCs/>
          <w:sz w:val="24"/>
          <w:szCs w:val="24"/>
        </w:rPr>
        <w:t>i</w:t>
      </w:r>
      <w:r w:rsidRPr="003A51FE">
        <w:rPr>
          <w:rFonts w:ascii="Arial" w:hAnsi="Arial" w:cs="Arial"/>
          <w:bCs/>
          <w:sz w:val="24"/>
          <w:szCs w:val="24"/>
        </w:rPr>
        <w:t xml:space="preserve"> żywiołow</w:t>
      </w:r>
      <w:r w:rsidR="00037381" w:rsidRPr="003A51FE">
        <w:rPr>
          <w:rFonts w:ascii="Arial" w:hAnsi="Arial" w:cs="Arial"/>
          <w:bCs/>
          <w:sz w:val="24"/>
          <w:szCs w:val="24"/>
        </w:rPr>
        <w:t>ej</w:t>
      </w:r>
      <w:r w:rsidRPr="003A51FE">
        <w:rPr>
          <w:rFonts w:ascii="Arial" w:hAnsi="Arial" w:cs="Arial"/>
          <w:bCs/>
          <w:sz w:val="24"/>
          <w:szCs w:val="24"/>
        </w:rPr>
        <w:t xml:space="preserve"> niezależnych od Zamawiającego i Wykonawcy, uniemożliwiających wykonanie Przedmiotu Umowy w ustalonym w Umowie terminie;</w:t>
      </w:r>
    </w:p>
    <w:p w14:paraId="3892EDBC" w14:textId="4F0FD655"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ograniczenia w dostępie do terenu objętego robotami;</w:t>
      </w:r>
    </w:p>
    <w:p w14:paraId="77B70CB3" w14:textId="69329BCD"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konieczności wykonania robót dodatkowych określonych w art. 455 ust. 1 pkt 3 Prawa zamówień publicznych;</w:t>
      </w:r>
    </w:p>
    <w:p w14:paraId="446F3333" w14:textId="17012754"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 xml:space="preserve">w przypadku wykrycia poważnych wad dokumentacji projektowej na etapie wykonywania Umowy, które będą miały istotny wpływ na wykonywanie </w:t>
      </w:r>
      <w:r w:rsidR="00037381" w:rsidRPr="003A51FE">
        <w:rPr>
          <w:rFonts w:ascii="Arial" w:hAnsi="Arial" w:cs="Arial"/>
          <w:bCs/>
          <w:sz w:val="24"/>
          <w:szCs w:val="24"/>
        </w:rPr>
        <w:t>p</w:t>
      </w:r>
      <w:r w:rsidRPr="003A51FE">
        <w:rPr>
          <w:rFonts w:ascii="Arial" w:hAnsi="Arial" w:cs="Arial"/>
          <w:bCs/>
          <w:sz w:val="24"/>
          <w:szCs w:val="24"/>
        </w:rPr>
        <w:t xml:space="preserve">rzedmiotu Umowy – gdy okoliczność ta wpłynęła na konieczność zmiany wynagrodzenia, wymogów w zakresie odbioru robót, terminu wykonania i innych okoliczności powstałych w związku z zaistniałą wadą dokumentacji projektowej i zmiany te będą konieczne, gdyż kontynuacja wykonania </w:t>
      </w:r>
      <w:r w:rsidR="00037381" w:rsidRPr="003A51FE">
        <w:rPr>
          <w:rFonts w:ascii="Arial" w:hAnsi="Arial" w:cs="Arial"/>
          <w:bCs/>
          <w:sz w:val="24"/>
          <w:szCs w:val="24"/>
        </w:rPr>
        <w:t>p</w:t>
      </w:r>
      <w:r w:rsidRPr="003A51FE">
        <w:rPr>
          <w:rFonts w:ascii="Arial" w:hAnsi="Arial" w:cs="Arial"/>
          <w:bCs/>
          <w:sz w:val="24"/>
          <w:szCs w:val="24"/>
        </w:rPr>
        <w:t>rzedmiotu Umowy groziłaby powstaniem Obiektu obarczonego wadą;</w:t>
      </w:r>
    </w:p>
    <w:p w14:paraId="790C153F" w14:textId="29F30988" w:rsidR="0040674D" w:rsidRPr="003A51FE" w:rsidRDefault="0040674D">
      <w:pPr>
        <w:pStyle w:val="Akapitzlist"/>
        <w:numPr>
          <w:ilvl w:val="0"/>
          <w:numId w:val="55"/>
        </w:numPr>
        <w:spacing w:before="160" w:after="320" w:line="240" w:lineRule="auto"/>
        <w:ind w:left="1560" w:hanging="426"/>
        <w:contextualSpacing/>
        <w:jc w:val="both"/>
        <w:rPr>
          <w:rFonts w:ascii="Arial" w:hAnsi="Arial" w:cs="Arial"/>
          <w:b/>
          <w:bCs/>
          <w:sz w:val="24"/>
          <w:szCs w:val="24"/>
        </w:rPr>
      </w:pPr>
      <w:r w:rsidRPr="003A51FE">
        <w:rPr>
          <w:rFonts w:ascii="Arial" w:hAnsi="Arial" w:cs="Arial"/>
          <w:bCs/>
          <w:sz w:val="24"/>
          <w:szCs w:val="24"/>
        </w:rPr>
        <w:t xml:space="preserve">zmiany terminu wykonania </w:t>
      </w:r>
      <w:r w:rsidR="00037381" w:rsidRPr="003A51FE">
        <w:rPr>
          <w:rFonts w:ascii="Arial" w:hAnsi="Arial" w:cs="Arial"/>
          <w:bCs/>
          <w:sz w:val="24"/>
          <w:szCs w:val="24"/>
        </w:rPr>
        <w:t>p</w:t>
      </w:r>
      <w:r w:rsidRPr="003A51FE">
        <w:rPr>
          <w:rFonts w:ascii="Arial" w:hAnsi="Arial" w:cs="Arial"/>
          <w:bCs/>
          <w:sz w:val="24"/>
          <w:szCs w:val="24"/>
        </w:rPr>
        <w:t>rzedmiotu Umowy będącej następstwem działaniem organów administracji, w szczególności:</w:t>
      </w:r>
    </w:p>
    <w:p w14:paraId="5F981D67" w14:textId="77777777" w:rsidR="0040674D" w:rsidRPr="003A51FE" w:rsidRDefault="0040674D">
      <w:pPr>
        <w:pStyle w:val="Akapitzlist"/>
        <w:numPr>
          <w:ilvl w:val="0"/>
          <w:numId w:val="56"/>
        </w:numPr>
        <w:spacing w:before="160" w:after="320" w:line="240" w:lineRule="auto"/>
        <w:contextualSpacing/>
        <w:jc w:val="both"/>
        <w:rPr>
          <w:rFonts w:ascii="Arial" w:hAnsi="Arial" w:cs="Arial"/>
          <w:b/>
          <w:bCs/>
          <w:sz w:val="24"/>
          <w:szCs w:val="24"/>
        </w:rPr>
      </w:pPr>
      <w:r w:rsidRPr="003A51FE">
        <w:rPr>
          <w:rFonts w:ascii="Arial" w:hAnsi="Arial" w:cs="Arial"/>
          <w:bCs/>
          <w:sz w:val="24"/>
          <w:szCs w:val="24"/>
        </w:rPr>
        <w:t xml:space="preserve">przekroczenie zakreślonych przez prawo terminów wydawania </w:t>
      </w:r>
      <w:r w:rsidRPr="003A51FE">
        <w:rPr>
          <w:rFonts w:ascii="Arial" w:hAnsi="Arial" w:cs="Arial"/>
          <w:bCs/>
          <w:sz w:val="24"/>
          <w:szCs w:val="24"/>
        </w:rPr>
        <w:br/>
        <w:t>przez organy administracji decyzji, zezwoleń, uzgodnień, itp., do wydania których są zobowiązane na mocy przepisów prawa,</w:t>
      </w:r>
    </w:p>
    <w:p w14:paraId="69ACDAA6" w14:textId="77777777" w:rsidR="0040674D" w:rsidRPr="003A51FE" w:rsidRDefault="0040674D">
      <w:pPr>
        <w:pStyle w:val="Akapitzlist"/>
        <w:numPr>
          <w:ilvl w:val="0"/>
          <w:numId w:val="56"/>
        </w:numPr>
        <w:spacing w:before="160" w:after="320" w:line="240" w:lineRule="auto"/>
        <w:contextualSpacing/>
        <w:jc w:val="both"/>
        <w:rPr>
          <w:rFonts w:ascii="Arial" w:hAnsi="Arial" w:cs="Arial"/>
          <w:b/>
          <w:bCs/>
          <w:sz w:val="24"/>
          <w:szCs w:val="24"/>
        </w:rPr>
      </w:pPr>
      <w:r w:rsidRPr="003A51FE">
        <w:rPr>
          <w:rFonts w:ascii="Arial" w:hAnsi="Arial" w:cs="Arial"/>
          <w:bCs/>
          <w:sz w:val="24"/>
          <w:szCs w:val="24"/>
        </w:rPr>
        <w:t>odmowa wydania przez organy administracji decyzji, zezwoleń, uzgodnień, itp. z przyczyn niezawinionych przez Wykonawcę,</w:t>
      </w:r>
    </w:p>
    <w:p w14:paraId="274CF12A" w14:textId="7A6F8EA9" w:rsidR="0040674D" w:rsidRPr="003A51FE" w:rsidRDefault="0040674D">
      <w:pPr>
        <w:pStyle w:val="Akapitzlist"/>
        <w:numPr>
          <w:ilvl w:val="0"/>
          <w:numId w:val="56"/>
        </w:numPr>
        <w:spacing w:before="160" w:after="320" w:line="240" w:lineRule="auto"/>
        <w:contextualSpacing/>
        <w:jc w:val="both"/>
        <w:rPr>
          <w:rFonts w:ascii="Arial" w:hAnsi="Arial" w:cs="Arial"/>
          <w:b/>
          <w:bCs/>
          <w:sz w:val="24"/>
          <w:szCs w:val="24"/>
        </w:rPr>
      </w:pPr>
      <w:r w:rsidRPr="003A51FE">
        <w:rPr>
          <w:rFonts w:ascii="Arial" w:hAnsi="Arial" w:cs="Arial"/>
          <w:bCs/>
          <w:sz w:val="24"/>
          <w:szCs w:val="24"/>
        </w:rPr>
        <w:t>konieczność uzyskania wyroku sądowego lub innego orzeczenia sądu lub organu, którego nie przewidywano przy zawarciu Umowy,</w:t>
      </w:r>
    </w:p>
    <w:p w14:paraId="4DCCB073" w14:textId="77777777" w:rsidR="0040674D" w:rsidRPr="003A51FE" w:rsidRDefault="0040674D">
      <w:pPr>
        <w:pStyle w:val="Akapitzlist"/>
        <w:numPr>
          <w:ilvl w:val="0"/>
          <w:numId w:val="56"/>
        </w:numPr>
        <w:spacing w:before="160" w:after="320" w:line="240" w:lineRule="auto"/>
        <w:contextualSpacing/>
        <w:jc w:val="both"/>
        <w:rPr>
          <w:rFonts w:ascii="Arial" w:hAnsi="Arial" w:cs="Arial"/>
          <w:b/>
          <w:bCs/>
          <w:sz w:val="24"/>
          <w:szCs w:val="24"/>
        </w:rPr>
      </w:pPr>
      <w:r w:rsidRPr="003A51FE">
        <w:rPr>
          <w:rFonts w:ascii="Arial" w:hAnsi="Arial" w:cs="Arial"/>
          <w:bCs/>
          <w:sz w:val="24"/>
          <w:szCs w:val="24"/>
        </w:rPr>
        <w:t>konieczność zaspokojenia roszczeń lub oczekiwań osób trzecich – w tym grup społecznych lub zawodowych nieartykułowanych lub niemożliwych do jednoznacznego określenia w chwili zawierania Umowy,</w:t>
      </w:r>
    </w:p>
    <w:p w14:paraId="4099FD99" w14:textId="77777777" w:rsidR="0040674D" w:rsidRPr="003A51FE" w:rsidRDefault="0040674D">
      <w:pPr>
        <w:pStyle w:val="Akapitzlist"/>
        <w:numPr>
          <w:ilvl w:val="0"/>
          <w:numId w:val="56"/>
        </w:numPr>
        <w:spacing w:before="160" w:after="320" w:line="240" w:lineRule="auto"/>
        <w:contextualSpacing/>
        <w:jc w:val="both"/>
        <w:rPr>
          <w:rFonts w:ascii="Arial" w:hAnsi="Arial" w:cs="Arial"/>
          <w:b/>
          <w:bCs/>
          <w:sz w:val="24"/>
          <w:szCs w:val="24"/>
        </w:rPr>
      </w:pPr>
      <w:r w:rsidRPr="003A51FE">
        <w:rPr>
          <w:rFonts w:ascii="Arial" w:hAnsi="Arial" w:cs="Arial"/>
          <w:bCs/>
          <w:sz w:val="24"/>
          <w:szCs w:val="24"/>
        </w:rPr>
        <w:lastRenderedPageBreak/>
        <w:t>zawieszenia robót przez organy nadzoru budowlanego z przyczyn niezależnych od Wykonawcy;</w:t>
      </w:r>
    </w:p>
    <w:p w14:paraId="745C59A0" w14:textId="246E0903" w:rsidR="0040674D" w:rsidRPr="003A51FE" w:rsidRDefault="0040674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Zamawiający dopuszcza zmiany osoby pełniącej funkcję kierownika robót wyłącznie w uzasadnionych przypadkach, za uprzednią zgodą Zamawiającego wyrażoną na piśmie pod rygorem nieważności, pod warunkiem, że wskazana przez Wykonawcę osoba będzie spełniała warunki określone w Specyfikacji Warunków Zamówienia. Zamawiający może zażądać od Wykonawcy zmiany kierownika robót, jeżeli uzna, że osoba ta nie wykonuje swoich obowiązków wynikających z Umowy. Wykonawca obowiązany jest do zmiany kierownika robót, zgodnie z żądaniem Zamawiającego w terminie wskazanym we wniosku Zamawiającego. W przypadku zmiany</w:t>
      </w:r>
      <w:r w:rsidR="00037381" w:rsidRPr="003A51FE">
        <w:rPr>
          <w:rFonts w:ascii="Arial" w:hAnsi="Arial" w:cs="Arial"/>
          <w:bCs/>
          <w:sz w:val="24"/>
          <w:szCs w:val="24"/>
        </w:rPr>
        <w:t xml:space="preserve"> osoby wskazanej do realizacji przedmiotu Umowy,</w:t>
      </w:r>
      <w:r w:rsidRPr="003A51FE">
        <w:rPr>
          <w:rFonts w:ascii="Arial" w:hAnsi="Arial" w:cs="Arial"/>
          <w:bCs/>
          <w:sz w:val="24"/>
          <w:szCs w:val="24"/>
        </w:rPr>
        <w:t xml:space="preserve"> nowa oso</w:t>
      </w:r>
      <w:r w:rsidR="00037381" w:rsidRPr="003A51FE">
        <w:rPr>
          <w:rFonts w:ascii="Arial" w:hAnsi="Arial" w:cs="Arial"/>
          <w:bCs/>
          <w:sz w:val="24"/>
          <w:szCs w:val="24"/>
        </w:rPr>
        <w:t>ba</w:t>
      </w:r>
      <w:r w:rsidRPr="003A51FE">
        <w:rPr>
          <w:rFonts w:ascii="Arial" w:hAnsi="Arial" w:cs="Arial"/>
          <w:bCs/>
          <w:sz w:val="24"/>
          <w:szCs w:val="24"/>
        </w:rPr>
        <w:t xml:space="preserve"> musi spełniać warunki określone w Specyfikacji Warunków Zamówienia w zakresie potencjału kadrowego Wykonawcy, a nadto musi spełniać wymagania określone dla danego specjalisty;</w:t>
      </w:r>
    </w:p>
    <w:p w14:paraId="15E74225" w14:textId="5A69873F" w:rsidR="0040674D" w:rsidRPr="003A51FE" w:rsidRDefault="0040674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 xml:space="preserve">Zamawiający dopuszcza zmiany w przypadku wykrycia wad dokumentacji projektowej oraz </w:t>
      </w:r>
      <w:proofErr w:type="spellStart"/>
      <w:r w:rsidRPr="003A51FE">
        <w:rPr>
          <w:rFonts w:ascii="Arial" w:hAnsi="Arial" w:cs="Arial"/>
          <w:bCs/>
          <w:sz w:val="24"/>
          <w:szCs w:val="24"/>
        </w:rPr>
        <w:t>STWiORB</w:t>
      </w:r>
      <w:proofErr w:type="spellEnd"/>
      <w:r w:rsidRPr="003A51FE">
        <w:rPr>
          <w:rFonts w:ascii="Arial" w:hAnsi="Arial" w:cs="Arial"/>
          <w:bCs/>
          <w:sz w:val="24"/>
          <w:szCs w:val="24"/>
        </w:rPr>
        <w:t xml:space="preserve"> na etapie wykonywania przedmiotu zamówienia </w:t>
      </w:r>
      <w:r w:rsidRPr="003A51FE">
        <w:rPr>
          <w:rFonts w:ascii="Arial" w:hAnsi="Arial" w:cs="Arial"/>
          <w:bCs/>
          <w:sz w:val="24"/>
          <w:szCs w:val="24"/>
        </w:rPr>
        <w:br/>
        <w:t xml:space="preserve">i zmiany te będą konieczne, gdyż kontynuacja wykonania groziłaby powstaniem Obiektu obarczonego wadą – zmiana może dotyczyć sposobu realizacji </w:t>
      </w:r>
      <w:r w:rsidR="00037381" w:rsidRPr="003A51FE">
        <w:rPr>
          <w:rFonts w:ascii="Arial" w:hAnsi="Arial" w:cs="Arial"/>
          <w:bCs/>
          <w:sz w:val="24"/>
          <w:szCs w:val="24"/>
        </w:rPr>
        <w:t>p</w:t>
      </w:r>
      <w:r w:rsidRPr="003A51FE">
        <w:rPr>
          <w:rFonts w:ascii="Arial" w:hAnsi="Arial" w:cs="Arial"/>
          <w:bCs/>
          <w:sz w:val="24"/>
          <w:szCs w:val="24"/>
        </w:rPr>
        <w:t xml:space="preserve">rzedmiotu Umowy, wynagrodzenia, wymogów w zakresie odbioru robót, terminu wykonania i innych okoliczności powstałych w związku z zaistniałą wadą dokumentacji projektowej i </w:t>
      </w:r>
      <w:proofErr w:type="spellStart"/>
      <w:r w:rsidRPr="003A51FE">
        <w:rPr>
          <w:rFonts w:ascii="Arial" w:hAnsi="Arial" w:cs="Arial"/>
          <w:bCs/>
          <w:sz w:val="24"/>
          <w:szCs w:val="24"/>
        </w:rPr>
        <w:t>STWiORB</w:t>
      </w:r>
      <w:proofErr w:type="spellEnd"/>
      <w:r w:rsidRPr="003A51FE">
        <w:rPr>
          <w:rFonts w:ascii="Arial" w:hAnsi="Arial" w:cs="Arial"/>
          <w:bCs/>
          <w:sz w:val="24"/>
          <w:szCs w:val="24"/>
        </w:rPr>
        <w:t>;</w:t>
      </w:r>
    </w:p>
    <w:p w14:paraId="63E13206" w14:textId="18224130" w:rsidR="0040674D" w:rsidRPr="003A51FE" w:rsidRDefault="0040674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Zamawiający dopuszcza zmianę umowy w przypadku zgłoszenia lub zmiany Podwykonawcy lub dalszego Podwykonawcy w zakresie wykonania Przedmiotu Umowy. Zgłoszenie lub zmiana taka wymaga jednak uprzedniego przeprowadzenia procedury, o której mowa w §</w:t>
      </w:r>
      <w:r w:rsidR="00037381" w:rsidRPr="003A51FE">
        <w:rPr>
          <w:rFonts w:ascii="Arial" w:hAnsi="Arial" w:cs="Arial"/>
          <w:bCs/>
          <w:sz w:val="24"/>
          <w:szCs w:val="24"/>
        </w:rPr>
        <w:t xml:space="preserve"> </w:t>
      </w:r>
      <w:r w:rsidRPr="003A51FE">
        <w:rPr>
          <w:rFonts w:ascii="Arial" w:hAnsi="Arial" w:cs="Arial"/>
          <w:bCs/>
          <w:sz w:val="24"/>
          <w:szCs w:val="24"/>
        </w:rPr>
        <w:t>1</w:t>
      </w:r>
      <w:r w:rsidR="00037381" w:rsidRPr="003A51FE">
        <w:rPr>
          <w:rFonts w:ascii="Arial" w:hAnsi="Arial" w:cs="Arial"/>
          <w:bCs/>
          <w:sz w:val="24"/>
          <w:szCs w:val="24"/>
        </w:rPr>
        <w:t>8</w:t>
      </w:r>
      <w:r w:rsidRPr="003A51FE">
        <w:rPr>
          <w:rFonts w:ascii="Arial" w:hAnsi="Arial" w:cs="Arial"/>
          <w:bCs/>
          <w:sz w:val="24"/>
          <w:szCs w:val="24"/>
        </w:rPr>
        <w:t xml:space="preserve"> Umowy;</w:t>
      </w:r>
    </w:p>
    <w:p w14:paraId="75B6AE71" w14:textId="3F93191A" w:rsidR="0040674D" w:rsidRPr="00162A3B" w:rsidRDefault="0040674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Zamawiający dopuszcza zmianę wynagrodzenia, sposobu realizacji Przedmiotu Umowy, wymogów w zakresie odbioru robót, terminu wykonania i innych okoliczności powstałych w przypadku, gdy nastąpi zmiana powszechnie obowiązujących przepisów prawa w zakresie mającym wpływ na realizację Przedmiotu Umowy;</w:t>
      </w:r>
    </w:p>
    <w:p w14:paraId="7C4F1D88" w14:textId="077F1271" w:rsidR="0040674D" w:rsidRPr="003A51FE" w:rsidRDefault="005770B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d</w:t>
      </w:r>
      <w:r w:rsidR="0040674D" w:rsidRPr="003A51FE">
        <w:rPr>
          <w:rFonts w:ascii="Arial" w:hAnsi="Arial" w:cs="Arial"/>
          <w:bCs/>
          <w:sz w:val="24"/>
          <w:szCs w:val="24"/>
        </w:rPr>
        <w:t xml:space="preserve">opuszczalne jest dokonywanie zmian o charakterze nieistotnym, przez co należy rozumieć zmiany nieodnoszące się do kwestii, które podlegały ocenie podczas wyboru Wykonawcy, i takich które gdyby były znane w momencie wszczęcia procedury, mającej na celu zawarcie Umowy, nie miałyby wpływu na ilość podmiotów zainteresowanych tą procedurą, np. zmiana danych związanych z obsługą </w:t>
      </w:r>
      <w:proofErr w:type="spellStart"/>
      <w:r w:rsidR="0040674D" w:rsidRPr="003A51FE">
        <w:rPr>
          <w:rFonts w:ascii="Arial" w:hAnsi="Arial" w:cs="Arial"/>
          <w:bCs/>
          <w:sz w:val="24"/>
          <w:szCs w:val="24"/>
        </w:rPr>
        <w:t>administracyjno</w:t>
      </w:r>
      <w:proofErr w:type="spellEnd"/>
      <w:r w:rsidR="0040674D" w:rsidRPr="003A51FE">
        <w:rPr>
          <w:rFonts w:ascii="Arial" w:hAnsi="Arial" w:cs="Arial"/>
          <w:bCs/>
          <w:sz w:val="24"/>
          <w:szCs w:val="24"/>
        </w:rPr>
        <w:t>–organizacyjną Umowy, zmiana numeru rachunku;</w:t>
      </w:r>
    </w:p>
    <w:p w14:paraId="022CED9C" w14:textId="4F73EB43" w:rsidR="0040674D" w:rsidRPr="003A51FE" w:rsidRDefault="005770BD">
      <w:pPr>
        <w:pStyle w:val="Akapitzlist"/>
        <w:numPr>
          <w:ilvl w:val="0"/>
          <w:numId w:val="57"/>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w</w:t>
      </w:r>
      <w:r w:rsidR="0040674D" w:rsidRPr="003A51FE">
        <w:rPr>
          <w:rFonts w:ascii="Arial" w:hAnsi="Arial" w:cs="Arial"/>
          <w:bCs/>
          <w:sz w:val="24"/>
          <w:szCs w:val="24"/>
        </w:rPr>
        <w:t xml:space="preserve"> uzasadnionych przypadkach Zamawiający może dopuścić wprowadzenie zmian w stosunku do dokumentacji projektowej, w trakcie prowadzenia inwestycji w zakresie technologii wykonania elementów robót</w:t>
      </w:r>
      <w:r w:rsidRPr="003A51FE">
        <w:rPr>
          <w:rFonts w:ascii="Arial" w:hAnsi="Arial" w:cs="Arial"/>
          <w:bCs/>
          <w:sz w:val="24"/>
          <w:szCs w:val="24"/>
        </w:rPr>
        <w:t xml:space="preserve"> -</w:t>
      </w:r>
      <w:r w:rsidR="0040674D" w:rsidRPr="003A51FE">
        <w:rPr>
          <w:rFonts w:ascii="Arial" w:hAnsi="Arial" w:cs="Arial"/>
          <w:bCs/>
          <w:sz w:val="24"/>
          <w:szCs w:val="24"/>
        </w:rPr>
        <w:t xml:space="preserve"> tylko w przypadku, gdy proponowane przez Wykonawcę rozwiązanie jest lepsze funkcjonalnie od tego, jakie przewiduje dokumentacja projektowa. W tym przypadku Wykonawca przedstawi projekt zamienny, zawierający opis proponowanych zmian wraz z rysunkami i uzasadnieniem. Taka dokumentacja będzie wymagała akceptacji </w:t>
      </w:r>
      <w:r w:rsidRPr="003A51FE">
        <w:rPr>
          <w:rFonts w:ascii="Arial" w:hAnsi="Arial" w:cs="Arial"/>
          <w:bCs/>
          <w:sz w:val="24"/>
          <w:szCs w:val="24"/>
        </w:rPr>
        <w:t>n</w:t>
      </w:r>
      <w:r w:rsidR="0040674D" w:rsidRPr="003A51FE">
        <w:rPr>
          <w:rFonts w:ascii="Arial" w:hAnsi="Arial" w:cs="Arial"/>
          <w:bCs/>
          <w:sz w:val="24"/>
          <w:szCs w:val="24"/>
        </w:rPr>
        <w:t xml:space="preserve">adzoru </w:t>
      </w:r>
      <w:r w:rsidRPr="003A51FE">
        <w:rPr>
          <w:rFonts w:ascii="Arial" w:hAnsi="Arial" w:cs="Arial"/>
          <w:bCs/>
          <w:sz w:val="24"/>
          <w:szCs w:val="24"/>
        </w:rPr>
        <w:t>a</w:t>
      </w:r>
      <w:r w:rsidR="0040674D" w:rsidRPr="003A51FE">
        <w:rPr>
          <w:rFonts w:ascii="Arial" w:hAnsi="Arial" w:cs="Arial"/>
          <w:bCs/>
          <w:sz w:val="24"/>
          <w:szCs w:val="24"/>
        </w:rPr>
        <w:t>utorskiego i zatwierdzenia do realizacji przez Zamawiającego.</w:t>
      </w:r>
    </w:p>
    <w:p w14:paraId="10A42F40" w14:textId="77777777" w:rsidR="0040674D" w:rsidRPr="003A51FE" w:rsidRDefault="0040674D">
      <w:pPr>
        <w:pStyle w:val="Akapitzlist"/>
        <w:numPr>
          <w:ilvl w:val="0"/>
          <w:numId w:val="57"/>
        </w:numPr>
        <w:spacing w:before="160" w:after="320" w:line="240" w:lineRule="auto"/>
        <w:ind w:left="1134" w:hanging="283"/>
        <w:contextualSpacing/>
        <w:jc w:val="both"/>
        <w:rPr>
          <w:rFonts w:ascii="Arial" w:hAnsi="Arial" w:cs="Arial"/>
          <w:b/>
          <w:bCs/>
          <w:sz w:val="24"/>
          <w:szCs w:val="24"/>
        </w:rPr>
      </w:pPr>
      <w:r w:rsidRPr="003A51FE">
        <w:rPr>
          <w:rFonts w:ascii="Arial" w:hAnsi="Arial" w:cs="Arial"/>
          <w:bCs/>
          <w:sz w:val="24"/>
          <w:szCs w:val="24"/>
        </w:rPr>
        <w:t>Zamawiający może dopuścić zmiany zakresu rzeczowego Przedmiotu Umowy, które są następstwem:</w:t>
      </w:r>
    </w:p>
    <w:p w14:paraId="05B558DD" w14:textId="2D090DE6" w:rsidR="0040674D" w:rsidRPr="003A51FE" w:rsidRDefault="0040674D">
      <w:pPr>
        <w:pStyle w:val="Akapitzlist"/>
        <w:numPr>
          <w:ilvl w:val="0"/>
          <w:numId w:val="58"/>
        </w:numPr>
        <w:spacing w:before="160" w:after="320" w:line="240" w:lineRule="auto"/>
        <w:ind w:left="1418" w:hanging="284"/>
        <w:contextualSpacing/>
        <w:jc w:val="both"/>
        <w:rPr>
          <w:rFonts w:ascii="Arial" w:hAnsi="Arial" w:cs="Arial"/>
          <w:b/>
          <w:bCs/>
          <w:sz w:val="24"/>
          <w:szCs w:val="24"/>
        </w:rPr>
      </w:pPr>
      <w:r w:rsidRPr="003A51FE">
        <w:rPr>
          <w:rFonts w:ascii="Arial" w:hAnsi="Arial" w:cs="Arial"/>
          <w:bCs/>
          <w:sz w:val="24"/>
          <w:szCs w:val="24"/>
        </w:rPr>
        <w:lastRenderedPageBreak/>
        <w:t>dokonania na podstawie art. 23 pkt 1 Praw</w:t>
      </w:r>
      <w:r w:rsidR="005770BD" w:rsidRPr="003A51FE">
        <w:rPr>
          <w:rFonts w:ascii="Arial" w:hAnsi="Arial" w:cs="Arial"/>
          <w:bCs/>
          <w:sz w:val="24"/>
          <w:szCs w:val="24"/>
        </w:rPr>
        <w:t>a</w:t>
      </w:r>
      <w:r w:rsidRPr="003A51FE">
        <w:rPr>
          <w:rFonts w:ascii="Arial" w:hAnsi="Arial" w:cs="Arial"/>
          <w:bCs/>
          <w:sz w:val="24"/>
          <w:szCs w:val="24"/>
        </w:rPr>
        <w:t xml:space="preserve"> budowlane</w:t>
      </w:r>
      <w:r w:rsidR="005770BD" w:rsidRPr="003A51FE">
        <w:rPr>
          <w:rFonts w:ascii="Arial" w:hAnsi="Arial" w:cs="Arial"/>
          <w:bCs/>
          <w:sz w:val="24"/>
          <w:szCs w:val="24"/>
        </w:rPr>
        <w:t>go</w:t>
      </w:r>
      <w:r w:rsidRPr="003A51FE">
        <w:rPr>
          <w:rFonts w:ascii="Arial" w:hAnsi="Arial" w:cs="Arial"/>
          <w:bCs/>
          <w:sz w:val="24"/>
          <w:szCs w:val="24"/>
        </w:rPr>
        <w:t xml:space="preserve"> zmian w rozwiązaniach projektowych, jeżeli są one uzasadnione koniecznością zwiększenia bezpieczeństwa realizacji robót budowlanych,</w:t>
      </w:r>
    </w:p>
    <w:p w14:paraId="191EB9A7" w14:textId="235FDE25" w:rsidR="0040674D" w:rsidRPr="003A51FE" w:rsidRDefault="0040674D">
      <w:pPr>
        <w:pStyle w:val="Akapitzlist"/>
        <w:numPr>
          <w:ilvl w:val="0"/>
          <w:numId w:val="58"/>
        </w:numPr>
        <w:spacing w:before="160" w:after="320" w:line="240" w:lineRule="auto"/>
        <w:ind w:left="1418" w:hanging="284"/>
        <w:contextualSpacing/>
        <w:jc w:val="both"/>
        <w:rPr>
          <w:rFonts w:ascii="Arial" w:hAnsi="Arial" w:cs="Arial"/>
          <w:b/>
          <w:bCs/>
          <w:sz w:val="24"/>
          <w:szCs w:val="24"/>
        </w:rPr>
      </w:pPr>
      <w:r w:rsidRPr="003A51FE">
        <w:rPr>
          <w:rFonts w:ascii="Arial" w:hAnsi="Arial" w:cs="Arial"/>
          <w:bCs/>
          <w:sz w:val="24"/>
          <w:szCs w:val="24"/>
        </w:rPr>
        <w:t>dokonania na podstawie art. 20 ust. 1 pkt 4 lit. b) Praw</w:t>
      </w:r>
      <w:r w:rsidR="005770BD" w:rsidRPr="003A51FE">
        <w:rPr>
          <w:rFonts w:ascii="Arial" w:hAnsi="Arial" w:cs="Arial"/>
          <w:bCs/>
          <w:sz w:val="24"/>
          <w:szCs w:val="24"/>
        </w:rPr>
        <w:t>a</w:t>
      </w:r>
      <w:r w:rsidRPr="003A51FE">
        <w:rPr>
          <w:rFonts w:ascii="Arial" w:hAnsi="Arial" w:cs="Arial"/>
          <w:bCs/>
          <w:sz w:val="24"/>
          <w:szCs w:val="24"/>
        </w:rPr>
        <w:t xml:space="preserve"> budowlane</w:t>
      </w:r>
      <w:r w:rsidR="005770BD" w:rsidRPr="003A51FE">
        <w:rPr>
          <w:rFonts w:ascii="Arial" w:hAnsi="Arial" w:cs="Arial"/>
          <w:bCs/>
          <w:sz w:val="24"/>
          <w:szCs w:val="24"/>
        </w:rPr>
        <w:t>go</w:t>
      </w:r>
      <w:r w:rsidRPr="003A51FE">
        <w:rPr>
          <w:rFonts w:ascii="Arial" w:hAnsi="Arial" w:cs="Arial"/>
          <w:bCs/>
          <w:sz w:val="24"/>
          <w:szCs w:val="24"/>
        </w:rPr>
        <w:t xml:space="preserve"> uzgodnionej możliwości wprowadzenia uzasadnionych rozwiązań zamiennych w stosunku do przewidzianych w projekcie, zgłoszonych przez kierownika robót lub Inspektora,</w:t>
      </w:r>
    </w:p>
    <w:p w14:paraId="4AC50B51" w14:textId="0314CA1A" w:rsidR="0040674D" w:rsidRPr="003A51FE" w:rsidRDefault="0040674D">
      <w:pPr>
        <w:pStyle w:val="Akapitzlist"/>
        <w:numPr>
          <w:ilvl w:val="0"/>
          <w:numId w:val="58"/>
        </w:numPr>
        <w:spacing w:before="160" w:after="320" w:line="240" w:lineRule="auto"/>
        <w:ind w:left="1418" w:hanging="284"/>
        <w:contextualSpacing/>
        <w:jc w:val="both"/>
        <w:rPr>
          <w:rFonts w:ascii="Arial" w:hAnsi="Arial" w:cs="Arial"/>
          <w:b/>
          <w:bCs/>
          <w:sz w:val="24"/>
          <w:szCs w:val="24"/>
        </w:rPr>
      </w:pPr>
      <w:r w:rsidRPr="003A51FE">
        <w:rPr>
          <w:rFonts w:ascii="Arial" w:hAnsi="Arial" w:cs="Arial"/>
          <w:bCs/>
          <w:sz w:val="24"/>
          <w:szCs w:val="24"/>
        </w:rPr>
        <w:t>zmiany dokonanej podczas wykonywania robót budowlanych, która nie odstępuje w sposób istotny od zatwierdzonego projektu lub warunków decyzji pozwolenia na budowę w ramach art. 36a ust. 5 Praw</w:t>
      </w:r>
      <w:r w:rsidR="005770BD" w:rsidRPr="003A51FE">
        <w:rPr>
          <w:rFonts w:ascii="Arial" w:hAnsi="Arial" w:cs="Arial"/>
          <w:bCs/>
          <w:sz w:val="24"/>
          <w:szCs w:val="24"/>
        </w:rPr>
        <w:t>a</w:t>
      </w:r>
      <w:r w:rsidRPr="003A51FE">
        <w:rPr>
          <w:rFonts w:ascii="Arial" w:hAnsi="Arial" w:cs="Arial"/>
          <w:bCs/>
          <w:sz w:val="24"/>
          <w:szCs w:val="24"/>
        </w:rPr>
        <w:t xml:space="preserve"> budowlane</w:t>
      </w:r>
      <w:r w:rsidR="005770BD" w:rsidRPr="003A51FE">
        <w:rPr>
          <w:rFonts w:ascii="Arial" w:hAnsi="Arial" w:cs="Arial"/>
          <w:bCs/>
          <w:sz w:val="24"/>
          <w:szCs w:val="24"/>
        </w:rPr>
        <w:t>go</w:t>
      </w:r>
      <w:r w:rsidRPr="003A51FE">
        <w:rPr>
          <w:rFonts w:ascii="Arial" w:hAnsi="Arial" w:cs="Arial"/>
          <w:bCs/>
          <w:sz w:val="24"/>
          <w:szCs w:val="24"/>
        </w:rPr>
        <w:t>, lub zmiany dokonane zostały zgodnie z zapisami art. 36a ust. 6  Praw</w:t>
      </w:r>
      <w:r w:rsidR="005770BD" w:rsidRPr="003A51FE">
        <w:rPr>
          <w:rFonts w:ascii="Arial" w:hAnsi="Arial" w:cs="Arial"/>
          <w:bCs/>
          <w:sz w:val="24"/>
          <w:szCs w:val="24"/>
        </w:rPr>
        <w:t>a</w:t>
      </w:r>
      <w:r w:rsidRPr="003A51FE">
        <w:rPr>
          <w:rFonts w:ascii="Arial" w:hAnsi="Arial" w:cs="Arial"/>
          <w:bCs/>
          <w:sz w:val="24"/>
          <w:szCs w:val="24"/>
        </w:rPr>
        <w:t xml:space="preserve"> budowlane</w:t>
      </w:r>
      <w:r w:rsidR="005770BD" w:rsidRPr="003A51FE">
        <w:rPr>
          <w:rFonts w:ascii="Arial" w:hAnsi="Arial" w:cs="Arial"/>
          <w:bCs/>
          <w:sz w:val="24"/>
          <w:szCs w:val="24"/>
        </w:rPr>
        <w:t>go</w:t>
      </w:r>
      <w:r w:rsidRPr="003A51FE">
        <w:rPr>
          <w:rFonts w:ascii="Arial" w:hAnsi="Arial" w:cs="Arial"/>
          <w:bCs/>
          <w:sz w:val="24"/>
          <w:szCs w:val="24"/>
        </w:rPr>
        <w:t>, spełniając zapisy art. 57 ust. 2  Praw</w:t>
      </w:r>
      <w:r w:rsidR="005770BD" w:rsidRPr="003A51FE">
        <w:rPr>
          <w:rFonts w:ascii="Arial" w:hAnsi="Arial" w:cs="Arial"/>
          <w:bCs/>
          <w:sz w:val="24"/>
          <w:szCs w:val="24"/>
        </w:rPr>
        <w:t>a</w:t>
      </w:r>
      <w:r w:rsidRPr="003A51FE">
        <w:rPr>
          <w:rFonts w:ascii="Arial" w:hAnsi="Arial" w:cs="Arial"/>
          <w:bCs/>
          <w:sz w:val="24"/>
          <w:szCs w:val="24"/>
        </w:rPr>
        <w:t xml:space="preserve"> budowlane</w:t>
      </w:r>
      <w:r w:rsidR="005770BD" w:rsidRPr="003A51FE">
        <w:rPr>
          <w:rFonts w:ascii="Arial" w:hAnsi="Arial" w:cs="Arial"/>
          <w:bCs/>
          <w:sz w:val="24"/>
          <w:szCs w:val="24"/>
        </w:rPr>
        <w:t>go</w:t>
      </w:r>
      <w:r w:rsidRPr="003A51FE">
        <w:rPr>
          <w:rFonts w:ascii="Arial" w:hAnsi="Arial" w:cs="Arial"/>
          <w:bCs/>
          <w:sz w:val="24"/>
          <w:szCs w:val="24"/>
        </w:rPr>
        <w:t>.</w:t>
      </w:r>
    </w:p>
    <w:p w14:paraId="044FFF7E" w14:textId="6EDEB76A" w:rsidR="0040674D" w:rsidRPr="003A51FE" w:rsidRDefault="005770BD">
      <w:pPr>
        <w:pStyle w:val="Akapitzlist"/>
        <w:numPr>
          <w:ilvl w:val="0"/>
          <w:numId w:val="5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j</w:t>
      </w:r>
      <w:r w:rsidR="0040674D" w:rsidRPr="003A51FE">
        <w:rPr>
          <w:rFonts w:ascii="Arial" w:hAnsi="Arial" w:cs="Arial"/>
          <w:bCs/>
          <w:sz w:val="24"/>
          <w:szCs w:val="24"/>
        </w:rPr>
        <w:t>eżeli w toku realizacji Przedmiotu Umowy Strony ustalają wykonanie robót zamiennych, to roboty pierwotnie planowane zostaną wyłączone z zakresu zamówienia podstawowego na podstawie zakresu zmian określonych w protokołach konieczności. Zakres robót zamiennych zostanie określony w protokole konieczności oraz w przedmiarze robót sporządzonym przez Inspektora Nadzoru. Warunkiem wprowadzenia zmian do Umowy będzie potwierdzenie powstałych okoliczności w formie opisowej i ich uzasadnienie w protokole konieczności</w:t>
      </w:r>
      <w:r w:rsidR="0032294A" w:rsidRPr="003A51FE">
        <w:rPr>
          <w:rFonts w:ascii="Arial" w:hAnsi="Arial" w:cs="Arial"/>
          <w:bCs/>
          <w:sz w:val="24"/>
          <w:szCs w:val="24"/>
        </w:rPr>
        <w:t>;</w:t>
      </w:r>
    </w:p>
    <w:p w14:paraId="0C0928D1" w14:textId="3C6DD771" w:rsidR="0040674D" w:rsidRPr="003A51FE" w:rsidRDefault="005770BD">
      <w:pPr>
        <w:pStyle w:val="Akapitzlist"/>
        <w:numPr>
          <w:ilvl w:val="0"/>
          <w:numId w:val="59"/>
        </w:numPr>
        <w:spacing w:before="160" w:after="320" w:line="240" w:lineRule="auto"/>
        <w:ind w:left="993" w:hanging="426"/>
        <w:contextualSpacing/>
        <w:jc w:val="both"/>
        <w:rPr>
          <w:rFonts w:ascii="Arial" w:hAnsi="Arial" w:cs="Arial"/>
          <w:b/>
          <w:bCs/>
          <w:sz w:val="24"/>
          <w:szCs w:val="24"/>
        </w:rPr>
      </w:pPr>
      <w:r w:rsidRPr="003A51FE">
        <w:rPr>
          <w:rFonts w:ascii="Arial" w:hAnsi="Arial" w:cs="Arial"/>
          <w:bCs/>
          <w:sz w:val="24"/>
          <w:szCs w:val="24"/>
        </w:rPr>
        <w:t>d</w:t>
      </w:r>
      <w:r w:rsidR="0040674D" w:rsidRPr="003A51FE">
        <w:rPr>
          <w:rFonts w:ascii="Arial" w:hAnsi="Arial" w:cs="Arial"/>
          <w:bCs/>
          <w:sz w:val="24"/>
          <w:szCs w:val="24"/>
        </w:rPr>
        <w:t>opuszcza się zmiany wynagrodzenia w przypadku zmiany stawki podatku od towarów i usług (VAT), która wynikać będzie z powszechnie obowiązujących przepisów prawa. Wynagrodzenie brutto wskazane w ofercie Wykonawcy ulegnie zmianie w sposób odpowiedni – tak, aby odpowiadało zaktualizowanej stawce tego podatku dla zakresu objętego Umową, który na dzień zmiany stawki VAT nie został jeszcze rozliczony (bez zmiany netto wynagrodzenia Wykonawcy).</w:t>
      </w:r>
    </w:p>
    <w:p w14:paraId="566F9B90" w14:textId="0064194B" w:rsidR="0040674D" w:rsidRPr="003A51FE" w:rsidRDefault="0040674D">
      <w:pPr>
        <w:pStyle w:val="Akapitzlist"/>
        <w:numPr>
          <w:ilvl w:val="0"/>
          <w:numId w:val="52"/>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Jeżeli nie postanowiono inaczej przedłużenie terminu będzie mogło nastąpić o okres równy dniom roboczym, w których wstrzymano realizację </w:t>
      </w:r>
      <w:r w:rsidR="005770BD" w:rsidRPr="003A51FE">
        <w:rPr>
          <w:rFonts w:ascii="Arial" w:hAnsi="Arial" w:cs="Arial"/>
          <w:bCs/>
          <w:sz w:val="24"/>
          <w:szCs w:val="24"/>
        </w:rPr>
        <w:t>p</w:t>
      </w:r>
      <w:r w:rsidRPr="003A51FE">
        <w:rPr>
          <w:rFonts w:ascii="Arial" w:hAnsi="Arial" w:cs="Arial"/>
          <w:bCs/>
          <w:sz w:val="24"/>
          <w:szCs w:val="24"/>
        </w:rPr>
        <w:t xml:space="preserve">rzedmiotu Umowy i z tego tytułu nastąpiło opóźnienie w realizacji </w:t>
      </w:r>
      <w:r w:rsidR="005770BD" w:rsidRPr="003A51FE">
        <w:rPr>
          <w:rFonts w:ascii="Arial" w:hAnsi="Arial" w:cs="Arial"/>
          <w:bCs/>
          <w:sz w:val="24"/>
          <w:szCs w:val="24"/>
        </w:rPr>
        <w:t>p</w:t>
      </w:r>
      <w:r w:rsidRPr="003A51FE">
        <w:rPr>
          <w:rFonts w:ascii="Arial" w:hAnsi="Arial" w:cs="Arial"/>
          <w:bCs/>
          <w:sz w:val="24"/>
          <w:szCs w:val="24"/>
        </w:rPr>
        <w:t>rzedmiotu Umowy z uwagi na powyższe okoliczności.</w:t>
      </w:r>
    </w:p>
    <w:p w14:paraId="12AFC1A6" w14:textId="7B10A910" w:rsidR="0040674D" w:rsidRPr="003A51FE" w:rsidRDefault="0040674D">
      <w:pPr>
        <w:pStyle w:val="Akapitzlist"/>
        <w:numPr>
          <w:ilvl w:val="0"/>
          <w:numId w:val="52"/>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Wszystkie powyższe postanowienia stanowią katalog zmian, na które Zamawiający może wyrazić zgodę. Nie stanowią jednocześnie zobowiązania do wyrażenia zgody.</w:t>
      </w:r>
    </w:p>
    <w:p w14:paraId="5E5008A2" w14:textId="5DB52E4D" w:rsidR="0040674D" w:rsidRPr="003A51FE" w:rsidRDefault="0040674D">
      <w:pPr>
        <w:pStyle w:val="Akapitzlist"/>
        <w:numPr>
          <w:ilvl w:val="0"/>
          <w:numId w:val="52"/>
        </w:numPr>
        <w:spacing w:before="160" w:after="320" w:line="240" w:lineRule="auto"/>
        <w:ind w:left="426" w:hanging="426"/>
        <w:contextualSpacing/>
        <w:jc w:val="both"/>
        <w:rPr>
          <w:rFonts w:ascii="Arial" w:hAnsi="Arial" w:cs="Arial"/>
          <w:b/>
          <w:bCs/>
          <w:sz w:val="24"/>
          <w:szCs w:val="24"/>
        </w:rPr>
      </w:pPr>
      <w:r w:rsidRPr="003A51FE">
        <w:rPr>
          <w:rFonts w:ascii="Arial" w:hAnsi="Arial" w:cs="Arial"/>
          <w:bCs/>
          <w:sz w:val="24"/>
          <w:szCs w:val="24"/>
        </w:rPr>
        <w:t xml:space="preserve">Wykonawca nie może domagać się zmian w Umowie, w związku z niewykonaniem lub nienależytym wykonywaniem </w:t>
      </w:r>
      <w:r w:rsidR="005770BD" w:rsidRPr="003A51FE">
        <w:rPr>
          <w:rFonts w:ascii="Arial" w:hAnsi="Arial" w:cs="Arial"/>
          <w:bCs/>
          <w:sz w:val="24"/>
          <w:szCs w:val="24"/>
        </w:rPr>
        <w:t>p</w:t>
      </w:r>
      <w:r w:rsidRPr="003A51FE">
        <w:rPr>
          <w:rFonts w:ascii="Arial" w:hAnsi="Arial" w:cs="Arial"/>
          <w:bCs/>
          <w:sz w:val="24"/>
          <w:szCs w:val="24"/>
        </w:rPr>
        <w:t xml:space="preserve">rzedmiotu Umowy. </w:t>
      </w:r>
    </w:p>
    <w:p w14:paraId="11D13321" w14:textId="77777777" w:rsidR="00444407" w:rsidRPr="003A51FE" w:rsidRDefault="00BA612E" w:rsidP="0040674D">
      <w:pPr>
        <w:keepNext/>
        <w:jc w:val="center"/>
        <w:rPr>
          <w:rFonts w:ascii="Arial" w:hAnsi="Arial" w:cs="Arial"/>
          <w:b/>
          <w:sz w:val="24"/>
          <w:szCs w:val="24"/>
        </w:rPr>
      </w:pPr>
      <w:r w:rsidRPr="003A51FE">
        <w:rPr>
          <w:rFonts w:ascii="Arial" w:hAnsi="Arial" w:cs="Arial"/>
          <w:b/>
          <w:sz w:val="24"/>
          <w:szCs w:val="24"/>
        </w:rPr>
        <w:t>§ 23</w:t>
      </w:r>
    </w:p>
    <w:p w14:paraId="21A32CFE"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ROZSTRZYGANIE SPORÓW</w:t>
      </w:r>
    </w:p>
    <w:p w14:paraId="109A1500" w14:textId="09C87E82" w:rsidR="005B5A89" w:rsidRDefault="001D1428" w:rsidP="005770BD">
      <w:pPr>
        <w:pStyle w:val="Tekstpodstawowy"/>
        <w:keepNext/>
        <w:spacing w:line="240" w:lineRule="auto"/>
        <w:jc w:val="both"/>
        <w:rPr>
          <w:rFonts w:ascii="Arial" w:hAnsi="Arial" w:cs="Arial"/>
          <w:bCs/>
          <w:sz w:val="24"/>
          <w:szCs w:val="24"/>
        </w:rPr>
      </w:pPr>
      <w:r w:rsidRPr="003A51FE">
        <w:rPr>
          <w:rFonts w:ascii="Arial" w:hAnsi="Arial" w:cs="Arial"/>
          <w:bCs/>
          <w:sz w:val="24"/>
          <w:szCs w:val="24"/>
        </w:rPr>
        <w:t>Strony zgodnie postanawiają, że spory powstałe w związku z realizacją niniejszej umowy rozstrzygane będą przez sąd miejscowo właściwy dla siedziby Zamawiające</w:t>
      </w:r>
      <w:r w:rsidR="00671950" w:rsidRPr="003A51FE">
        <w:rPr>
          <w:rFonts w:ascii="Arial" w:hAnsi="Arial" w:cs="Arial"/>
          <w:bCs/>
          <w:sz w:val="24"/>
          <w:szCs w:val="24"/>
        </w:rPr>
        <w:t>go.</w:t>
      </w:r>
    </w:p>
    <w:p w14:paraId="0B9A8B49" w14:textId="77777777" w:rsidR="005804B9" w:rsidRDefault="005804B9" w:rsidP="005770BD">
      <w:pPr>
        <w:pStyle w:val="Tekstpodstawowy"/>
        <w:keepNext/>
        <w:spacing w:line="240" w:lineRule="auto"/>
        <w:jc w:val="both"/>
        <w:rPr>
          <w:rFonts w:ascii="Arial" w:hAnsi="Arial" w:cs="Arial"/>
          <w:bCs/>
          <w:sz w:val="24"/>
          <w:szCs w:val="24"/>
        </w:rPr>
      </w:pPr>
    </w:p>
    <w:p w14:paraId="2DE56E28" w14:textId="08596656" w:rsidR="005804B9" w:rsidRPr="003A51FE" w:rsidRDefault="005804B9" w:rsidP="005804B9">
      <w:pPr>
        <w:keepNext/>
        <w:jc w:val="center"/>
        <w:rPr>
          <w:rFonts w:ascii="Arial" w:hAnsi="Arial" w:cs="Arial"/>
          <w:b/>
          <w:sz w:val="24"/>
          <w:szCs w:val="24"/>
        </w:rPr>
      </w:pPr>
      <w:r w:rsidRPr="003A51FE">
        <w:rPr>
          <w:rFonts w:ascii="Arial" w:hAnsi="Arial" w:cs="Arial"/>
          <w:b/>
          <w:sz w:val="24"/>
          <w:szCs w:val="24"/>
        </w:rPr>
        <w:t>§ 2</w:t>
      </w:r>
      <w:r>
        <w:rPr>
          <w:rFonts w:ascii="Arial" w:hAnsi="Arial" w:cs="Arial"/>
          <w:b/>
          <w:sz w:val="24"/>
          <w:szCs w:val="24"/>
        </w:rPr>
        <w:t>4</w:t>
      </w:r>
    </w:p>
    <w:p w14:paraId="55BFBABD" w14:textId="6155A3F0" w:rsidR="005804B9" w:rsidRPr="003A51FE" w:rsidRDefault="005804B9" w:rsidP="005804B9">
      <w:pPr>
        <w:keepNext/>
        <w:jc w:val="center"/>
        <w:outlineLvl w:val="0"/>
        <w:rPr>
          <w:rFonts w:ascii="Arial" w:hAnsi="Arial" w:cs="Arial"/>
          <w:b/>
          <w:sz w:val="24"/>
          <w:szCs w:val="24"/>
        </w:rPr>
      </w:pPr>
      <w:r>
        <w:rPr>
          <w:rFonts w:ascii="Arial" w:hAnsi="Arial" w:cs="Arial"/>
          <w:b/>
          <w:sz w:val="24"/>
          <w:szCs w:val="24"/>
        </w:rPr>
        <w:t>ZASADY ZACHOWANIA POUFNOŚCI</w:t>
      </w:r>
    </w:p>
    <w:p w14:paraId="7BBBD1E7"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 xml:space="preserve">W związku z wykonywaną usługą, Wykonawca zobowiązuje się do zachowania w tajemnicy informacji dotyczących obiektów oraz sposobu ich zabezpieczania, innych informacji oraz dokumentów związanych z działalnością Zamawiającego (w tym danych osobowych), do których może mieć dostęp w sposób zamierzony </w:t>
      </w:r>
      <w:r w:rsidRPr="00927B6F">
        <w:rPr>
          <w:rFonts w:ascii="Arial" w:eastAsia="Arial Unicode MS" w:hAnsi="Arial" w:cs="Arial"/>
          <w:sz w:val="24"/>
          <w:szCs w:val="24"/>
        </w:rPr>
        <w:lastRenderedPageBreak/>
        <w:t>lub przypadkowy w trakcie realizacji czynności na terenie obiektów Zamawiającego.</w:t>
      </w:r>
    </w:p>
    <w:p w14:paraId="6F7084C0"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Wykonawca zobowiązuje się do zachowania w tajemnicy wszelkich informacji technicznych, technologicznych, prawnych i organizacyjnych dotyczących zasobów sprzętowych i programowych systemu teleinformatycznego Zamawiającego, uzyskanych lub zaobserwowanych w trakcie wykonywania umowy.</w:t>
      </w:r>
    </w:p>
    <w:p w14:paraId="4AA1A113"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 xml:space="preserve">Wszelkie urządzenia techniczne, nośniki danych oraz dokumenty znajdujące się na terenie obiektów Zamawiającego objęte są ochroną poufności, niezależnie od tego czy znajdują się w zamkniętych szafach czy ogólnodostępnych miejscach. </w:t>
      </w:r>
    </w:p>
    <w:p w14:paraId="35AD4253"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W związku z realizacją prac na terenie obiektów Zamawiającego zabrania się w szczególności:</w:t>
      </w:r>
    </w:p>
    <w:p w14:paraId="52D63D9F" w14:textId="77777777" w:rsidR="00927B6F" w:rsidRPr="00927B6F" w:rsidRDefault="00927B6F">
      <w:pPr>
        <w:pStyle w:val="Akapitzlist"/>
        <w:widowControl w:val="0"/>
        <w:numPr>
          <w:ilvl w:val="4"/>
          <w:numId w:val="64"/>
        </w:numPr>
        <w:suppressAutoHyphens/>
        <w:spacing w:line="240" w:lineRule="auto"/>
        <w:ind w:left="851" w:hanging="491"/>
        <w:mirrorIndents/>
        <w:jc w:val="both"/>
        <w:rPr>
          <w:rFonts w:ascii="Arial" w:eastAsia="Arial Unicode MS" w:hAnsi="Arial" w:cs="Arial"/>
          <w:sz w:val="24"/>
          <w:szCs w:val="24"/>
        </w:rPr>
      </w:pPr>
      <w:r w:rsidRPr="00927B6F">
        <w:rPr>
          <w:rFonts w:ascii="Arial" w:eastAsia="Arial Unicode MS" w:hAnsi="Arial" w:cs="Arial"/>
          <w:sz w:val="24"/>
          <w:szCs w:val="24"/>
        </w:rPr>
        <w:t>prób przełamywania zabezpieczeń oraz wchodzenia do pomieszczeń, do których dostęp nie jest niezbędny w celu wykonania prac objętych zleceniem;</w:t>
      </w:r>
    </w:p>
    <w:p w14:paraId="0006E3F1" w14:textId="77777777" w:rsidR="00927B6F" w:rsidRPr="00927B6F" w:rsidRDefault="00927B6F">
      <w:pPr>
        <w:pStyle w:val="Akapitzlist"/>
        <w:widowControl w:val="0"/>
        <w:numPr>
          <w:ilvl w:val="4"/>
          <w:numId w:val="64"/>
        </w:numPr>
        <w:suppressAutoHyphens/>
        <w:spacing w:line="240" w:lineRule="auto"/>
        <w:ind w:left="851" w:hanging="491"/>
        <w:mirrorIndents/>
        <w:jc w:val="both"/>
        <w:rPr>
          <w:rFonts w:ascii="Arial" w:eastAsia="Arial Unicode MS" w:hAnsi="Arial" w:cs="Arial"/>
          <w:sz w:val="24"/>
          <w:szCs w:val="24"/>
        </w:rPr>
      </w:pPr>
      <w:r w:rsidRPr="00927B6F">
        <w:rPr>
          <w:rFonts w:ascii="Arial" w:eastAsia="Arial Unicode MS" w:hAnsi="Arial" w:cs="Arial"/>
          <w:sz w:val="24"/>
          <w:szCs w:val="24"/>
        </w:rPr>
        <w:t>przeglądania, zabierania lub niszczenia dokumentacji należącej do zamawiającego;</w:t>
      </w:r>
    </w:p>
    <w:p w14:paraId="23634C99" w14:textId="77777777" w:rsidR="00927B6F" w:rsidRPr="00927B6F" w:rsidRDefault="00927B6F">
      <w:pPr>
        <w:pStyle w:val="Akapitzlist"/>
        <w:widowControl w:val="0"/>
        <w:numPr>
          <w:ilvl w:val="4"/>
          <w:numId w:val="64"/>
        </w:numPr>
        <w:suppressAutoHyphens/>
        <w:spacing w:line="240" w:lineRule="auto"/>
        <w:ind w:left="851" w:hanging="491"/>
        <w:mirrorIndents/>
        <w:jc w:val="both"/>
        <w:rPr>
          <w:rFonts w:ascii="Arial" w:eastAsia="Arial Unicode MS" w:hAnsi="Arial" w:cs="Arial"/>
          <w:sz w:val="24"/>
          <w:szCs w:val="24"/>
        </w:rPr>
      </w:pPr>
      <w:r w:rsidRPr="00927B6F">
        <w:rPr>
          <w:rFonts w:ascii="Arial" w:eastAsia="Arial Unicode MS" w:hAnsi="Arial" w:cs="Arial"/>
          <w:sz w:val="24"/>
          <w:szCs w:val="24"/>
        </w:rPr>
        <w:t>prób uzyskania dostępu do systemu informatycznego, serwerów i innych urządzeń komputerowych znajdujących się na terenie obiektów Zamawiającego;</w:t>
      </w:r>
    </w:p>
    <w:p w14:paraId="337E5E54" w14:textId="77777777" w:rsidR="00927B6F" w:rsidRPr="00927B6F" w:rsidRDefault="00927B6F">
      <w:pPr>
        <w:pStyle w:val="Akapitzlist"/>
        <w:widowControl w:val="0"/>
        <w:numPr>
          <w:ilvl w:val="4"/>
          <w:numId w:val="64"/>
        </w:numPr>
        <w:suppressAutoHyphens/>
        <w:spacing w:line="240" w:lineRule="auto"/>
        <w:ind w:left="851" w:hanging="491"/>
        <w:mirrorIndents/>
        <w:jc w:val="both"/>
        <w:rPr>
          <w:rFonts w:ascii="Arial" w:eastAsia="Arial Unicode MS" w:hAnsi="Arial" w:cs="Arial"/>
          <w:sz w:val="24"/>
          <w:szCs w:val="24"/>
        </w:rPr>
      </w:pPr>
      <w:r w:rsidRPr="00927B6F">
        <w:rPr>
          <w:rFonts w:ascii="Arial" w:eastAsia="Arial Unicode MS" w:hAnsi="Arial" w:cs="Arial"/>
          <w:sz w:val="24"/>
          <w:szCs w:val="24"/>
        </w:rPr>
        <w:t>prób odtwarzania oraz zabierania nośników danych;</w:t>
      </w:r>
    </w:p>
    <w:p w14:paraId="11F58E57"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Wykonawca ponosi odpowiedzialność za zachowanie tajemnicy przez swoich pracowników, podwykonawców i wszelkie inne osoby, którymi będzie się posługiwać przy wykonywaniu umowy.</w:t>
      </w:r>
    </w:p>
    <w:p w14:paraId="14626092" w14:textId="5188CA4B"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 xml:space="preserve">Wykonawca odpowiada za szkodę wyrządzoną Zamawiającemu przez ujawnienie, przekazanie, wykorzystanie, zbycie lub oferowanie do zbycia informacji, dokumentów </w:t>
      </w:r>
      <w:r>
        <w:rPr>
          <w:rFonts w:ascii="Arial" w:eastAsia="Arial Unicode MS" w:hAnsi="Arial" w:cs="Arial"/>
          <w:sz w:val="24"/>
          <w:szCs w:val="24"/>
        </w:rPr>
        <w:t xml:space="preserve"> </w:t>
      </w:r>
      <w:r w:rsidRPr="00927B6F">
        <w:rPr>
          <w:rFonts w:ascii="Arial" w:eastAsia="Arial Unicode MS" w:hAnsi="Arial" w:cs="Arial"/>
          <w:sz w:val="24"/>
          <w:szCs w:val="24"/>
        </w:rPr>
        <w:t>i urządzeń należących do Zamawiającego, wbrew postanowieniom umowy.</w:t>
      </w:r>
    </w:p>
    <w:p w14:paraId="1D1F8706"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Wykonawca zobowiązuje się do odnotowywania i zgłaszania wszelkich zaobserwowanych lub podejrzewanych słabości lub uszkodzeń związanych z bezpieczeństwem informacji i urządzeń.</w:t>
      </w:r>
    </w:p>
    <w:p w14:paraId="5D8BBDAE" w14:textId="77777777" w:rsidR="00927B6F" w:rsidRPr="00927B6F" w:rsidRDefault="00927B6F">
      <w:pPr>
        <w:widowControl w:val="0"/>
        <w:numPr>
          <w:ilvl w:val="0"/>
          <w:numId w:val="63"/>
        </w:numPr>
        <w:suppressAutoHyphens/>
        <w:mirrorIndents/>
        <w:jc w:val="both"/>
        <w:rPr>
          <w:rFonts w:ascii="Arial" w:eastAsia="Arial Unicode MS" w:hAnsi="Arial" w:cs="Arial"/>
          <w:sz w:val="24"/>
          <w:szCs w:val="24"/>
        </w:rPr>
      </w:pPr>
      <w:r w:rsidRPr="00927B6F">
        <w:rPr>
          <w:rFonts w:ascii="Arial" w:eastAsia="Arial Unicode MS" w:hAnsi="Arial" w:cs="Arial"/>
          <w:sz w:val="24"/>
          <w:szCs w:val="24"/>
        </w:rPr>
        <w:t xml:space="preserve">Wykonawca zobowiązuje się poinformować członków swoich władz, pracowników oraz współpracowników, którzy uczestniczą w świadczeniu Usług lub mają z nimi styczność, o obowiązkach wynikających z niniejszej Umowy. </w:t>
      </w:r>
    </w:p>
    <w:p w14:paraId="6BA9E6C3" w14:textId="77777777" w:rsidR="005B5A89" w:rsidRPr="003A51FE" w:rsidRDefault="005B5A89" w:rsidP="0040674D">
      <w:pPr>
        <w:pStyle w:val="Tekstpodstawowy"/>
        <w:keepNext/>
        <w:spacing w:line="240" w:lineRule="auto"/>
        <w:ind w:left="284"/>
        <w:jc w:val="both"/>
        <w:rPr>
          <w:rFonts w:ascii="Arial" w:hAnsi="Arial" w:cs="Arial"/>
          <w:b/>
          <w:sz w:val="24"/>
          <w:szCs w:val="24"/>
        </w:rPr>
      </w:pPr>
    </w:p>
    <w:p w14:paraId="39914A1C" w14:textId="77777777" w:rsidR="009D69A3" w:rsidRPr="003A51FE" w:rsidRDefault="009D69A3" w:rsidP="0040674D">
      <w:pPr>
        <w:keepNext/>
        <w:ind w:left="284"/>
        <w:jc w:val="both"/>
        <w:rPr>
          <w:rFonts w:ascii="Arial" w:hAnsi="Arial" w:cs="Arial"/>
          <w:sz w:val="24"/>
          <w:szCs w:val="24"/>
        </w:rPr>
      </w:pPr>
    </w:p>
    <w:p w14:paraId="15D4EBB1" w14:textId="66654D77" w:rsidR="00444407" w:rsidRPr="003A51FE" w:rsidRDefault="00F220AB" w:rsidP="0040674D">
      <w:pPr>
        <w:keepNext/>
        <w:jc w:val="center"/>
        <w:rPr>
          <w:rFonts w:ascii="Arial" w:hAnsi="Arial" w:cs="Arial"/>
          <w:b/>
          <w:sz w:val="24"/>
          <w:szCs w:val="24"/>
        </w:rPr>
      </w:pPr>
      <w:r w:rsidRPr="003A51FE">
        <w:rPr>
          <w:rFonts w:ascii="Arial" w:hAnsi="Arial" w:cs="Arial"/>
          <w:b/>
          <w:sz w:val="24"/>
          <w:szCs w:val="24"/>
        </w:rPr>
        <w:t>§ 2</w:t>
      </w:r>
      <w:r w:rsidR="005804B9">
        <w:rPr>
          <w:rFonts w:ascii="Arial" w:hAnsi="Arial" w:cs="Arial"/>
          <w:b/>
          <w:sz w:val="24"/>
          <w:szCs w:val="24"/>
        </w:rPr>
        <w:t>5</w:t>
      </w:r>
    </w:p>
    <w:p w14:paraId="24629EC6" w14:textId="77777777" w:rsidR="00444407" w:rsidRPr="003A51FE" w:rsidRDefault="00444407" w:rsidP="0040674D">
      <w:pPr>
        <w:keepNext/>
        <w:jc w:val="center"/>
        <w:outlineLvl w:val="0"/>
        <w:rPr>
          <w:rFonts w:ascii="Arial" w:hAnsi="Arial" w:cs="Arial"/>
          <w:b/>
          <w:sz w:val="24"/>
          <w:szCs w:val="24"/>
        </w:rPr>
      </w:pPr>
      <w:r w:rsidRPr="003A51FE">
        <w:rPr>
          <w:rFonts w:ascii="Arial" w:hAnsi="Arial" w:cs="Arial"/>
          <w:b/>
          <w:sz w:val="24"/>
          <w:szCs w:val="24"/>
        </w:rPr>
        <w:t>POSTANOWIENIA KOŃCOWE</w:t>
      </w:r>
    </w:p>
    <w:p w14:paraId="016030BD" w14:textId="77777777" w:rsidR="002D717C" w:rsidRDefault="002D717C" w:rsidP="00121E06">
      <w:pPr>
        <w:numPr>
          <w:ilvl w:val="0"/>
          <w:numId w:val="12"/>
        </w:numPr>
        <w:jc w:val="both"/>
        <w:rPr>
          <w:rFonts w:ascii="Arial" w:hAnsi="Arial" w:cs="Arial"/>
          <w:sz w:val="24"/>
          <w:szCs w:val="24"/>
        </w:rPr>
      </w:pPr>
      <w:r w:rsidRPr="00CA3713">
        <w:rPr>
          <w:rFonts w:ascii="Arial" w:hAnsi="Arial" w:cs="Arial"/>
          <w:sz w:val="24"/>
          <w:szCs w:val="24"/>
        </w:rPr>
        <w:t>Umowa podlega prawu polskiemu</w:t>
      </w:r>
      <w:r>
        <w:rPr>
          <w:rFonts w:ascii="Arial" w:hAnsi="Arial" w:cs="Arial"/>
          <w:sz w:val="24"/>
          <w:szCs w:val="24"/>
        </w:rPr>
        <w:t>.</w:t>
      </w:r>
    </w:p>
    <w:p w14:paraId="5D16E6AE" w14:textId="11697349" w:rsidR="002D717C" w:rsidRPr="00FF52DA" w:rsidRDefault="002D717C" w:rsidP="00121E06">
      <w:pPr>
        <w:pStyle w:val="Akapitzlist"/>
        <w:numPr>
          <w:ilvl w:val="0"/>
          <w:numId w:val="12"/>
        </w:numPr>
        <w:overflowPunct w:val="0"/>
        <w:autoSpaceDE w:val="0"/>
        <w:autoSpaceDN w:val="0"/>
        <w:adjustRightInd w:val="0"/>
        <w:spacing w:after="0" w:line="240" w:lineRule="auto"/>
        <w:contextualSpacing/>
        <w:jc w:val="both"/>
        <w:textAlignment w:val="baseline"/>
        <w:rPr>
          <w:rFonts w:ascii="Arial" w:hAnsi="Arial" w:cs="Arial"/>
          <w:sz w:val="24"/>
          <w:szCs w:val="24"/>
        </w:rPr>
      </w:pPr>
      <w:r w:rsidRPr="00CA3713">
        <w:rPr>
          <w:rFonts w:ascii="Arial" w:hAnsi="Arial" w:cs="Arial"/>
          <w:sz w:val="24"/>
          <w:szCs w:val="24"/>
        </w:rPr>
        <w:t xml:space="preserve">W przypadku okazania się, że jakikolwiek postanowienie </w:t>
      </w:r>
      <w:r w:rsidR="00B202F4">
        <w:rPr>
          <w:rFonts w:ascii="Arial" w:hAnsi="Arial" w:cs="Arial"/>
          <w:sz w:val="24"/>
          <w:szCs w:val="24"/>
        </w:rPr>
        <w:t>U</w:t>
      </w:r>
      <w:r w:rsidRPr="00CA3713">
        <w:rPr>
          <w:rFonts w:ascii="Arial" w:hAnsi="Arial" w:cs="Arial"/>
          <w:sz w:val="24"/>
          <w:szCs w:val="24"/>
        </w:rPr>
        <w:t>mowy okaże się nieważne, nieskuteczne lub niewykonalne, Strony zgodnie postanawiają, iż</w:t>
      </w:r>
      <w:r>
        <w:rPr>
          <w:rFonts w:ascii="Arial" w:hAnsi="Arial" w:cs="Arial"/>
          <w:sz w:val="24"/>
          <w:szCs w:val="24"/>
        </w:rPr>
        <w:t> </w:t>
      </w:r>
      <w:r w:rsidRPr="00CA3713">
        <w:rPr>
          <w:rFonts w:ascii="Arial" w:hAnsi="Arial" w:cs="Arial"/>
          <w:sz w:val="24"/>
          <w:szCs w:val="24"/>
        </w:rPr>
        <w:t xml:space="preserve">pozostała część </w:t>
      </w:r>
      <w:r>
        <w:rPr>
          <w:rFonts w:ascii="Arial" w:hAnsi="Arial" w:cs="Arial"/>
          <w:sz w:val="24"/>
          <w:szCs w:val="24"/>
        </w:rPr>
        <w:t>U</w:t>
      </w:r>
      <w:r w:rsidRPr="00CA3713">
        <w:rPr>
          <w:rFonts w:ascii="Arial" w:hAnsi="Arial" w:cs="Arial"/>
          <w:sz w:val="24"/>
          <w:szCs w:val="24"/>
        </w:rPr>
        <w:t xml:space="preserve">mowy pozostaje w mocy, a nieważne, nieskuteczne lub niewykonalne postanowienie </w:t>
      </w:r>
      <w:r>
        <w:rPr>
          <w:rFonts w:ascii="Arial" w:hAnsi="Arial" w:cs="Arial"/>
          <w:sz w:val="24"/>
          <w:szCs w:val="24"/>
        </w:rPr>
        <w:t>u</w:t>
      </w:r>
      <w:r w:rsidRPr="00CA3713">
        <w:rPr>
          <w:rFonts w:ascii="Arial" w:hAnsi="Arial" w:cs="Arial"/>
          <w:sz w:val="24"/>
          <w:szCs w:val="24"/>
        </w:rPr>
        <w:t>mowy, zostanie zastąpione przepisem prawa powszechnie obowiązującego, który w sposób możliwie najpełniejszy odpowiadać będzie pierwotnej woli Stron.</w:t>
      </w:r>
    </w:p>
    <w:p w14:paraId="16110CBA" w14:textId="77777777" w:rsidR="00B202F4" w:rsidRPr="00B202F4" w:rsidRDefault="00B202F4" w:rsidP="00121E06">
      <w:pPr>
        <w:pStyle w:val="Akapitzlist"/>
        <w:numPr>
          <w:ilvl w:val="0"/>
          <w:numId w:val="12"/>
        </w:numPr>
        <w:spacing w:after="0" w:line="240" w:lineRule="auto"/>
        <w:ind w:left="357" w:hanging="357"/>
        <w:jc w:val="both"/>
        <w:rPr>
          <w:rFonts w:ascii="Arial" w:hAnsi="Arial" w:cs="Arial"/>
          <w:sz w:val="24"/>
          <w:szCs w:val="24"/>
          <w:lang w:eastAsia="pl-PL"/>
        </w:rPr>
      </w:pPr>
      <w:r w:rsidRPr="00B202F4">
        <w:rPr>
          <w:rFonts w:ascii="Arial" w:hAnsi="Arial" w:cs="Arial"/>
          <w:sz w:val="24"/>
          <w:szCs w:val="24"/>
          <w:lang w:eastAsia="pl-PL"/>
        </w:rPr>
        <w:t>Tytuły poszczególnych paragrafów mają wyłącznie charakter informacyjny i nie mogą stanowić żadnej podstawy dla wykładni postanowień niniejszej Umowy.</w:t>
      </w:r>
    </w:p>
    <w:p w14:paraId="70B8D89B" w14:textId="4E511541" w:rsidR="002D717C" w:rsidRPr="00121E06" w:rsidRDefault="00C0413C" w:rsidP="00121E06">
      <w:pPr>
        <w:pStyle w:val="Akapitzlist"/>
        <w:numPr>
          <w:ilvl w:val="0"/>
          <w:numId w:val="12"/>
        </w:numPr>
        <w:spacing w:after="0" w:line="240" w:lineRule="auto"/>
        <w:ind w:left="357" w:hanging="357"/>
        <w:jc w:val="both"/>
        <w:rPr>
          <w:rFonts w:ascii="Arial" w:hAnsi="Arial" w:cs="Arial"/>
          <w:sz w:val="24"/>
          <w:szCs w:val="24"/>
        </w:rPr>
      </w:pPr>
      <w:r w:rsidRPr="00C0413C">
        <w:rPr>
          <w:rFonts w:ascii="Arial" w:hAnsi="Arial" w:cs="Arial"/>
          <w:sz w:val="24"/>
          <w:szCs w:val="24"/>
          <w:lang w:eastAsia="pl-PL"/>
        </w:rPr>
        <w:lastRenderedPageBreak/>
        <w:t xml:space="preserve">Nie dopuszcza się ręcznych zmian niniejszej Umowy, a jakiekolwiek dopiski, przekreślenia, uwagi nie są wiążące dla Stron i nie mogą być tytułem roszczeń przez </w:t>
      </w:r>
      <w:r w:rsidR="00B761F8">
        <w:rPr>
          <w:rFonts w:ascii="Arial" w:hAnsi="Arial" w:cs="Arial"/>
          <w:sz w:val="24"/>
          <w:szCs w:val="24"/>
          <w:lang w:eastAsia="pl-PL"/>
        </w:rPr>
        <w:t>Wykonawcę</w:t>
      </w:r>
      <w:r w:rsidRPr="00C0413C">
        <w:rPr>
          <w:rFonts w:ascii="Arial" w:hAnsi="Arial" w:cs="Arial"/>
          <w:sz w:val="24"/>
          <w:szCs w:val="24"/>
          <w:lang w:eastAsia="pl-PL"/>
        </w:rPr>
        <w:t xml:space="preserve"> żadnych praw i obowiązków w stosunku do </w:t>
      </w:r>
      <w:r w:rsidR="00B761F8">
        <w:rPr>
          <w:rFonts w:ascii="Arial" w:hAnsi="Arial" w:cs="Arial"/>
          <w:sz w:val="24"/>
          <w:szCs w:val="24"/>
          <w:lang w:eastAsia="pl-PL"/>
        </w:rPr>
        <w:t>Zamawiającego</w:t>
      </w:r>
      <w:r w:rsidRPr="00C0413C">
        <w:rPr>
          <w:rFonts w:ascii="Arial" w:hAnsi="Arial" w:cs="Arial"/>
          <w:sz w:val="24"/>
          <w:szCs w:val="24"/>
          <w:lang w:eastAsia="pl-PL"/>
        </w:rPr>
        <w:t>.</w:t>
      </w:r>
    </w:p>
    <w:p w14:paraId="7671D19E" w14:textId="6A198965" w:rsidR="00444407" w:rsidRPr="003A51FE" w:rsidRDefault="00444407" w:rsidP="00C0413C">
      <w:pPr>
        <w:numPr>
          <w:ilvl w:val="0"/>
          <w:numId w:val="12"/>
        </w:numPr>
        <w:ind w:left="284" w:hanging="284"/>
        <w:jc w:val="both"/>
        <w:rPr>
          <w:rFonts w:ascii="Arial" w:hAnsi="Arial" w:cs="Arial"/>
          <w:sz w:val="24"/>
          <w:szCs w:val="24"/>
        </w:rPr>
      </w:pPr>
      <w:r w:rsidRPr="003A51FE">
        <w:rPr>
          <w:rFonts w:ascii="Arial" w:hAnsi="Arial" w:cs="Arial"/>
          <w:sz w:val="24"/>
          <w:szCs w:val="24"/>
        </w:rPr>
        <w:t>Wykonawca oświadcza, że jest w pełni uprawniony do zawarcia Umowy na warunkach w niej określonych, a osoby występujące w jego imieniu przy zawarciu Umowy są należycie umocowane do jego reprezentacji.</w:t>
      </w:r>
    </w:p>
    <w:p w14:paraId="07838360" w14:textId="30F33CB6" w:rsidR="00444407" w:rsidRPr="003A51FE" w:rsidRDefault="00444407">
      <w:pPr>
        <w:numPr>
          <w:ilvl w:val="0"/>
          <w:numId w:val="12"/>
        </w:numPr>
        <w:ind w:left="284" w:hanging="284"/>
        <w:jc w:val="both"/>
        <w:rPr>
          <w:rFonts w:ascii="Arial" w:hAnsi="Arial" w:cs="Arial"/>
          <w:sz w:val="24"/>
          <w:szCs w:val="24"/>
        </w:rPr>
      </w:pPr>
      <w:r w:rsidRPr="003A51FE">
        <w:rPr>
          <w:rFonts w:ascii="Arial" w:hAnsi="Arial" w:cs="Arial"/>
          <w:sz w:val="24"/>
          <w:szCs w:val="24"/>
        </w:rPr>
        <w:t>Wszelka korespondencja związana z realizacją umowy (w tym niezbędne powiadomienia, informacje, wnioski, itp.) sporządzona będzie w formie pisemnej w języku polskim. Korespondencja przekazana za pośrednictwem poczty elektronicznej lub innego środka służącego do przekazywania informacji na odległość musi być bezzwłocznie potwierdzona w wersji pisemnej za pośrednictwem poczty lub złożona osobiście na wskazane poniżej adresy:</w:t>
      </w:r>
    </w:p>
    <w:p w14:paraId="5B53BFC8" w14:textId="60FCEFFF" w:rsidR="00444407" w:rsidRPr="003A51FE" w:rsidRDefault="00444407" w:rsidP="0040674D">
      <w:pPr>
        <w:pStyle w:val="Tekstpodstawowy2"/>
        <w:ind w:left="284"/>
        <w:jc w:val="both"/>
        <w:rPr>
          <w:rFonts w:ascii="Arial" w:hAnsi="Arial" w:cs="Arial"/>
          <w:sz w:val="24"/>
          <w:szCs w:val="24"/>
        </w:rPr>
      </w:pPr>
      <w:r w:rsidRPr="003A51FE">
        <w:rPr>
          <w:rFonts w:ascii="Arial" w:hAnsi="Arial" w:cs="Arial"/>
          <w:sz w:val="24"/>
          <w:szCs w:val="24"/>
        </w:rPr>
        <w:t>dla Zamawiającego:</w:t>
      </w:r>
    </w:p>
    <w:p w14:paraId="59E3C9DD" w14:textId="77777777" w:rsidR="00A967BA" w:rsidRPr="003A51FE" w:rsidRDefault="00A967BA" w:rsidP="0032294A">
      <w:pPr>
        <w:pStyle w:val="Tekstpodstawowy2"/>
        <w:jc w:val="both"/>
        <w:rPr>
          <w:rFonts w:ascii="Arial" w:hAnsi="Arial" w:cs="Arial"/>
          <w:sz w:val="24"/>
          <w:szCs w:val="24"/>
        </w:rPr>
      </w:pPr>
    </w:p>
    <w:p w14:paraId="36F1478E" w14:textId="77777777" w:rsidR="00BA612E" w:rsidRPr="003A51FE" w:rsidRDefault="00BA612E" w:rsidP="0040674D">
      <w:pPr>
        <w:pStyle w:val="Tekstpodstawowy2"/>
        <w:ind w:left="284"/>
        <w:jc w:val="both"/>
        <w:rPr>
          <w:rFonts w:ascii="Arial" w:hAnsi="Arial" w:cs="Arial"/>
          <w:sz w:val="24"/>
          <w:szCs w:val="24"/>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4"/>
        <w:gridCol w:w="7092"/>
      </w:tblGrid>
      <w:tr w:rsidR="00444407" w:rsidRPr="003A51FE" w14:paraId="218ABC09" w14:textId="77777777" w:rsidTr="00895F48">
        <w:trPr>
          <w:trHeight w:val="340"/>
        </w:trPr>
        <w:tc>
          <w:tcPr>
            <w:tcW w:w="1554" w:type="dxa"/>
            <w:vAlign w:val="center"/>
          </w:tcPr>
          <w:p w14:paraId="6152DBA4"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t>Adres</w:t>
            </w:r>
          </w:p>
        </w:tc>
        <w:tc>
          <w:tcPr>
            <w:tcW w:w="7659" w:type="dxa"/>
            <w:vAlign w:val="center"/>
          </w:tcPr>
          <w:p w14:paraId="42C1003D" w14:textId="26FB533F" w:rsidR="00444407" w:rsidRPr="003A51FE" w:rsidRDefault="0032294A" w:rsidP="0040674D">
            <w:pPr>
              <w:pStyle w:val="Akapitzlist"/>
              <w:spacing w:after="0" w:line="240" w:lineRule="auto"/>
              <w:ind w:left="0"/>
              <w:jc w:val="center"/>
              <w:rPr>
                <w:rFonts w:ascii="Arial" w:hAnsi="Arial" w:cs="Arial"/>
                <w:sz w:val="24"/>
                <w:szCs w:val="24"/>
              </w:rPr>
            </w:pPr>
            <w:r w:rsidRPr="003A51FE">
              <w:rPr>
                <w:rFonts w:ascii="Arial" w:hAnsi="Arial" w:cs="Arial"/>
                <w:sz w:val="24"/>
                <w:szCs w:val="24"/>
              </w:rPr>
              <w:t xml:space="preserve">Nadleśnictwo </w:t>
            </w:r>
            <w:r w:rsidR="002A1B5F">
              <w:rPr>
                <w:rFonts w:ascii="Arial" w:hAnsi="Arial" w:cs="Arial"/>
                <w:sz w:val="24"/>
                <w:szCs w:val="24"/>
              </w:rPr>
              <w:t>Pniewy</w:t>
            </w:r>
          </w:p>
          <w:p w14:paraId="1C91D450" w14:textId="209252A2" w:rsidR="00444407" w:rsidRPr="003A51FE" w:rsidRDefault="0032294A" w:rsidP="0032294A">
            <w:pPr>
              <w:pStyle w:val="Akapitzlist"/>
              <w:spacing w:after="0" w:line="240" w:lineRule="auto"/>
              <w:ind w:left="0"/>
              <w:jc w:val="center"/>
              <w:rPr>
                <w:rFonts w:ascii="Arial" w:hAnsi="Arial" w:cs="Arial"/>
                <w:sz w:val="24"/>
                <w:szCs w:val="24"/>
              </w:rPr>
            </w:pPr>
            <w:r w:rsidRPr="003A51FE">
              <w:rPr>
                <w:rFonts w:ascii="Arial" w:hAnsi="Arial" w:cs="Arial"/>
                <w:sz w:val="24"/>
                <w:szCs w:val="24"/>
              </w:rPr>
              <w:t xml:space="preserve">ul. </w:t>
            </w:r>
            <w:r w:rsidR="002A1B5F">
              <w:rPr>
                <w:rFonts w:ascii="Arial" w:hAnsi="Arial" w:cs="Arial"/>
                <w:sz w:val="24"/>
                <w:szCs w:val="24"/>
              </w:rPr>
              <w:t>Turowska 1</w:t>
            </w:r>
            <w:r w:rsidRPr="003A51FE">
              <w:rPr>
                <w:rFonts w:ascii="Arial" w:hAnsi="Arial" w:cs="Arial"/>
                <w:sz w:val="24"/>
                <w:szCs w:val="24"/>
              </w:rPr>
              <w:t xml:space="preserve"> </w:t>
            </w:r>
            <w:r w:rsidRPr="003A51FE">
              <w:rPr>
                <w:rFonts w:ascii="Arial" w:hAnsi="Arial" w:cs="Arial"/>
                <w:sz w:val="24"/>
                <w:szCs w:val="24"/>
              </w:rPr>
              <w:br/>
            </w:r>
            <w:r w:rsidR="002A1B5F">
              <w:rPr>
                <w:rFonts w:ascii="Arial" w:hAnsi="Arial" w:cs="Arial"/>
                <w:sz w:val="24"/>
                <w:szCs w:val="24"/>
              </w:rPr>
              <w:t>62-045 Pniewy</w:t>
            </w:r>
          </w:p>
        </w:tc>
      </w:tr>
      <w:tr w:rsidR="00444407" w:rsidRPr="003A51FE" w14:paraId="688CE152" w14:textId="77777777" w:rsidTr="00895F48">
        <w:trPr>
          <w:trHeight w:val="340"/>
        </w:trPr>
        <w:tc>
          <w:tcPr>
            <w:tcW w:w="1554" w:type="dxa"/>
            <w:vAlign w:val="center"/>
          </w:tcPr>
          <w:p w14:paraId="625C625F"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t>Telefon</w:t>
            </w:r>
          </w:p>
        </w:tc>
        <w:tc>
          <w:tcPr>
            <w:tcW w:w="7659" w:type="dxa"/>
          </w:tcPr>
          <w:p w14:paraId="09B464D4" w14:textId="14BB735E" w:rsidR="00444407" w:rsidRPr="003A51FE" w:rsidRDefault="001077D7" w:rsidP="0040674D">
            <w:pPr>
              <w:pStyle w:val="Akapitzlist"/>
              <w:spacing w:after="0" w:line="240" w:lineRule="auto"/>
              <w:ind w:left="0"/>
              <w:jc w:val="center"/>
              <w:rPr>
                <w:rFonts w:ascii="Arial" w:hAnsi="Arial" w:cs="Arial"/>
                <w:sz w:val="24"/>
                <w:szCs w:val="24"/>
              </w:rPr>
            </w:pPr>
            <w:r w:rsidRPr="001077D7">
              <w:rPr>
                <w:rFonts w:ascii="Arial" w:hAnsi="Arial" w:cs="Arial"/>
                <w:sz w:val="24"/>
                <w:szCs w:val="24"/>
              </w:rPr>
              <w:t>61 29 36 420</w:t>
            </w:r>
          </w:p>
        </w:tc>
      </w:tr>
      <w:tr w:rsidR="00444407" w:rsidRPr="003A51FE" w14:paraId="6968C281" w14:textId="77777777" w:rsidTr="00895F48">
        <w:trPr>
          <w:trHeight w:val="340"/>
        </w:trPr>
        <w:tc>
          <w:tcPr>
            <w:tcW w:w="1554" w:type="dxa"/>
            <w:vAlign w:val="center"/>
          </w:tcPr>
          <w:p w14:paraId="7FACEB7D"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t>e-mail</w:t>
            </w:r>
          </w:p>
        </w:tc>
        <w:tc>
          <w:tcPr>
            <w:tcW w:w="7659" w:type="dxa"/>
          </w:tcPr>
          <w:p w14:paraId="27D31F69" w14:textId="1F3F168D" w:rsidR="00444407" w:rsidRPr="003A51FE" w:rsidRDefault="002A1B5F" w:rsidP="0040674D">
            <w:pPr>
              <w:jc w:val="center"/>
              <w:rPr>
                <w:rFonts w:ascii="Arial" w:hAnsi="Arial" w:cs="Arial"/>
                <w:b/>
                <w:sz w:val="24"/>
                <w:szCs w:val="24"/>
              </w:rPr>
            </w:pPr>
            <w:r>
              <w:rPr>
                <w:rFonts w:ascii="Arial" w:hAnsi="Arial" w:cs="Arial"/>
                <w:b/>
                <w:sz w:val="24"/>
                <w:szCs w:val="24"/>
              </w:rPr>
              <w:t>pniewy@poznan.lasy.gov.pl</w:t>
            </w:r>
          </w:p>
        </w:tc>
      </w:tr>
    </w:tbl>
    <w:p w14:paraId="72FAB404" w14:textId="77777777" w:rsidR="00444407" w:rsidRPr="003A51FE" w:rsidRDefault="00444407" w:rsidP="0040674D">
      <w:pPr>
        <w:pStyle w:val="Tekstpodstawowy2"/>
        <w:ind w:left="284"/>
        <w:jc w:val="both"/>
        <w:rPr>
          <w:rFonts w:ascii="Arial" w:hAnsi="Arial" w:cs="Arial"/>
          <w:sz w:val="24"/>
          <w:szCs w:val="24"/>
        </w:rPr>
      </w:pPr>
    </w:p>
    <w:p w14:paraId="16D8DF89" w14:textId="77777777" w:rsidR="00444407" w:rsidRPr="003A51FE" w:rsidRDefault="00444407" w:rsidP="0040674D">
      <w:pPr>
        <w:pStyle w:val="Tekstpodstawowy2"/>
        <w:ind w:left="284"/>
        <w:jc w:val="both"/>
        <w:rPr>
          <w:rFonts w:ascii="Arial" w:hAnsi="Arial" w:cs="Arial"/>
          <w:sz w:val="24"/>
          <w:szCs w:val="24"/>
        </w:rPr>
      </w:pPr>
      <w:r w:rsidRPr="003A51FE">
        <w:rPr>
          <w:rFonts w:ascii="Arial" w:hAnsi="Arial" w:cs="Arial"/>
          <w:sz w:val="24"/>
          <w:szCs w:val="24"/>
        </w:rPr>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2"/>
        <w:gridCol w:w="7224"/>
      </w:tblGrid>
      <w:tr w:rsidR="00444407" w:rsidRPr="003A51FE" w14:paraId="007DE844" w14:textId="77777777" w:rsidTr="00A967BA">
        <w:trPr>
          <w:trHeight w:val="340"/>
        </w:trPr>
        <w:tc>
          <w:tcPr>
            <w:tcW w:w="1342" w:type="dxa"/>
            <w:vAlign w:val="center"/>
          </w:tcPr>
          <w:p w14:paraId="19045BC5"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t>Adres</w:t>
            </w:r>
          </w:p>
        </w:tc>
        <w:tc>
          <w:tcPr>
            <w:tcW w:w="7224" w:type="dxa"/>
            <w:vAlign w:val="center"/>
          </w:tcPr>
          <w:p w14:paraId="257BE420" w14:textId="77777777" w:rsidR="00A967BA" w:rsidRPr="003A51FE" w:rsidRDefault="00A967BA" w:rsidP="0040674D">
            <w:pPr>
              <w:jc w:val="center"/>
              <w:rPr>
                <w:rFonts w:ascii="Arial" w:hAnsi="Arial" w:cs="Arial"/>
                <w:sz w:val="24"/>
                <w:szCs w:val="24"/>
              </w:rPr>
            </w:pPr>
          </w:p>
          <w:p w14:paraId="0F15CDA0" w14:textId="77777777" w:rsidR="0032294A" w:rsidRPr="003A51FE" w:rsidRDefault="0032294A" w:rsidP="0040674D">
            <w:pPr>
              <w:jc w:val="center"/>
              <w:rPr>
                <w:rFonts w:ascii="Arial" w:hAnsi="Arial" w:cs="Arial"/>
                <w:sz w:val="24"/>
                <w:szCs w:val="24"/>
              </w:rPr>
            </w:pPr>
          </w:p>
          <w:p w14:paraId="5741559A" w14:textId="1CEB6F34" w:rsidR="0032294A" w:rsidRPr="003A51FE" w:rsidRDefault="0032294A" w:rsidP="0040674D">
            <w:pPr>
              <w:jc w:val="center"/>
              <w:rPr>
                <w:rFonts w:ascii="Arial" w:hAnsi="Arial" w:cs="Arial"/>
                <w:sz w:val="24"/>
                <w:szCs w:val="24"/>
              </w:rPr>
            </w:pPr>
          </w:p>
        </w:tc>
      </w:tr>
      <w:tr w:rsidR="00444407" w:rsidRPr="003A51FE" w14:paraId="5F34DE14" w14:textId="77777777" w:rsidTr="00A967BA">
        <w:trPr>
          <w:trHeight w:val="340"/>
        </w:trPr>
        <w:tc>
          <w:tcPr>
            <w:tcW w:w="1342" w:type="dxa"/>
            <w:vAlign w:val="center"/>
          </w:tcPr>
          <w:p w14:paraId="79441AB8"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t>Telefon</w:t>
            </w:r>
          </w:p>
        </w:tc>
        <w:tc>
          <w:tcPr>
            <w:tcW w:w="7224" w:type="dxa"/>
            <w:vAlign w:val="center"/>
          </w:tcPr>
          <w:p w14:paraId="44C1F084" w14:textId="527E1B49" w:rsidR="00444407" w:rsidRPr="003A51FE" w:rsidRDefault="00444407" w:rsidP="0040674D">
            <w:pPr>
              <w:jc w:val="center"/>
              <w:rPr>
                <w:rFonts w:ascii="Arial" w:hAnsi="Arial" w:cs="Arial"/>
                <w:sz w:val="24"/>
                <w:szCs w:val="24"/>
              </w:rPr>
            </w:pPr>
          </w:p>
        </w:tc>
      </w:tr>
      <w:tr w:rsidR="00444407" w:rsidRPr="003A51FE" w14:paraId="7E3299E5" w14:textId="77777777" w:rsidTr="00A967BA">
        <w:trPr>
          <w:trHeight w:val="340"/>
        </w:trPr>
        <w:tc>
          <w:tcPr>
            <w:tcW w:w="1342" w:type="dxa"/>
            <w:vAlign w:val="center"/>
          </w:tcPr>
          <w:p w14:paraId="00C63AF3" w14:textId="77777777" w:rsidR="00444407" w:rsidRPr="003A51FE" w:rsidRDefault="00444407" w:rsidP="0040674D">
            <w:pPr>
              <w:jc w:val="both"/>
              <w:rPr>
                <w:rFonts w:ascii="Arial" w:hAnsi="Arial" w:cs="Arial"/>
                <w:sz w:val="24"/>
                <w:szCs w:val="24"/>
              </w:rPr>
            </w:pPr>
            <w:r w:rsidRPr="003A51FE">
              <w:rPr>
                <w:rFonts w:ascii="Arial" w:hAnsi="Arial" w:cs="Arial"/>
                <w:sz w:val="24"/>
                <w:szCs w:val="24"/>
              </w:rPr>
              <w:t>e-mail</w:t>
            </w:r>
          </w:p>
        </w:tc>
        <w:tc>
          <w:tcPr>
            <w:tcW w:w="7224" w:type="dxa"/>
            <w:vAlign w:val="center"/>
          </w:tcPr>
          <w:p w14:paraId="4FD01E98" w14:textId="4AE9A725" w:rsidR="00444407" w:rsidRPr="003A51FE" w:rsidRDefault="00444407" w:rsidP="0040674D">
            <w:pPr>
              <w:jc w:val="center"/>
              <w:rPr>
                <w:rFonts w:ascii="Arial" w:hAnsi="Arial" w:cs="Arial"/>
                <w:sz w:val="24"/>
                <w:szCs w:val="24"/>
              </w:rPr>
            </w:pPr>
          </w:p>
        </w:tc>
      </w:tr>
    </w:tbl>
    <w:p w14:paraId="4E7905AA" w14:textId="77777777" w:rsidR="00A967BA" w:rsidRPr="003A51FE" w:rsidRDefault="00A967BA" w:rsidP="0040674D">
      <w:pPr>
        <w:ind w:left="284"/>
        <w:jc w:val="both"/>
        <w:rPr>
          <w:rFonts w:ascii="Arial" w:hAnsi="Arial" w:cs="Arial"/>
          <w:sz w:val="24"/>
          <w:szCs w:val="24"/>
        </w:rPr>
      </w:pPr>
    </w:p>
    <w:p w14:paraId="7646F4A1" w14:textId="342D71F1" w:rsidR="00444407" w:rsidRPr="003A51FE" w:rsidRDefault="00444407">
      <w:pPr>
        <w:numPr>
          <w:ilvl w:val="0"/>
          <w:numId w:val="12"/>
        </w:numPr>
        <w:ind w:left="284" w:hanging="284"/>
        <w:jc w:val="both"/>
        <w:rPr>
          <w:rFonts w:ascii="Arial" w:hAnsi="Arial" w:cs="Arial"/>
          <w:sz w:val="24"/>
          <w:szCs w:val="24"/>
        </w:rPr>
      </w:pPr>
      <w:r w:rsidRPr="003A51FE">
        <w:rPr>
          <w:rFonts w:ascii="Arial" w:hAnsi="Arial" w:cs="Arial"/>
          <w:sz w:val="24"/>
          <w:szCs w:val="24"/>
        </w:rPr>
        <w:t>Wszelkie zmiany Umowy wymagają zachowania formy pisemnej pod rygorem nieważności.</w:t>
      </w:r>
    </w:p>
    <w:p w14:paraId="1B23A9DE" w14:textId="555FD4F7" w:rsidR="00444407" w:rsidRPr="003A51FE" w:rsidRDefault="00444407">
      <w:pPr>
        <w:numPr>
          <w:ilvl w:val="0"/>
          <w:numId w:val="12"/>
        </w:numPr>
        <w:ind w:left="284" w:hanging="284"/>
        <w:jc w:val="both"/>
        <w:rPr>
          <w:rFonts w:ascii="Arial" w:hAnsi="Arial" w:cs="Arial"/>
          <w:sz w:val="24"/>
          <w:szCs w:val="24"/>
        </w:rPr>
      </w:pPr>
      <w:r w:rsidRPr="003A51FE">
        <w:rPr>
          <w:rFonts w:ascii="Arial" w:hAnsi="Arial" w:cs="Arial"/>
          <w:sz w:val="24"/>
          <w:szCs w:val="24"/>
        </w:rPr>
        <w:t>W sprawach nieuregulowanych Umową zastosowanie mają odpowiednie powszechnie obowiązujące przepisy pr</w:t>
      </w:r>
      <w:r w:rsidR="005D2326" w:rsidRPr="003A51FE">
        <w:rPr>
          <w:rFonts w:ascii="Arial" w:hAnsi="Arial" w:cs="Arial"/>
          <w:sz w:val="24"/>
          <w:szCs w:val="24"/>
        </w:rPr>
        <w:t>awna</w:t>
      </w:r>
      <w:r w:rsidRPr="003A51FE">
        <w:rPr>
          <w:rFonts w:ascii="Arial" w:hAnsi="Arial" w:cs="Arial"/>
          <w:sz w:val="24"/>
          <w:szCs w:val="24"/>
        </w:rPr>
        <w:t xml:space="preserve"> – w szczególności Kodeksu cywilnego, Praw</w:t>
      </w:r>
      <w:r w:rsidR="002D717C">
        <w:rPr>
          <w:rFonts w:ascii="Arial" w:hAnsi="Arial" w:cs="Arial"/>
          <w:sz w:val="24"/>
          <w:szCs w:val="24"/>
        </w:rPr>
        <w:t>o</w:t>
      </w:r>
      <w:r w:rsidRPr="003A51FE">
        <w:rPr>
          <w:rFonts w:ascii="Arial" w:hAnsi="Arial" w:cs="Arial"/>
          <w:sz w:val="24"/>
          <w:szCs w:val="24"/>
        </w:rPr>
        <w:t xml:space="preserve"> zamówień publicznych oraz Praw</w:t>
      </w:r>
      <w:r w:rsidR="002D717C">
        <w:rPr>
          <w:rFonts w:ascii="Arial" w:hAnsi="Arial" w:cs="Arial"/>
          <w:sz w:val="24"/>
          <w:szCs w:val="24"/>
        </w:rPr>
        <w:t>o</w:t>
      </w:r>
      <w:r w:rsidRPr="003A51FE">
        <w:rPr>
          <w:rFonts w:ascii="Arial" w:hAnsi="Arial" w:cs="Arial"/>
          <w:sz w:val="24"/>
          <w:szCs w:val="24"/>
        </w:rPr>
        <w:t xml:space="preserve"> </w:t>
      </w:r>
      <w:r w:rsidR="002D717C" w:rsidRPr="003A51FE">
        <w:rPr>
          <w:rFonts w:ascii="Arial" w:hAnsi="Arial" w:cs="Arial"/>
          <w:sz w:val="24"/>
          <w:szCs w:val="24"/>
        </w:rPr>
        <w:t>budowlan</w:t>
      </w:r>
      <w:r w:rsidR="002D717C">
        <w:rPr>
          <w:rFonts w:ascii="Arial" w:hAnsi="Arial" w:cs="Arial"/>
          <w:sz w:val="24"/>
          <w:szCs w:val="24"/>
        </w:rPr>
        <w:t>e</w:t>
      </w:r>
      <w:r w:rsidRPr="003A51FE">
        <w:rPr>
          <w:rFonts w:ascii="Arial" w:hAnsi="Arial" w:cs="Arial"/>
          <w:sz w:val="24"/>
          <w:szCs w:val="24"/>
        </w:rPr>
        <w:t>.</w:t>
      </w:r>
    </w:p>
    <w:p w14:paraId="42387A59" w14:textId="77777777" w:rsidR="00444407" w:rsidRPr="003A51FE" w:rsidRDefault="00444407">
      <w:pPr>
        <w:numPr>
          <w:ilvl w:val="0"/>
          <w:numId w:val="12"/>
        </w:numPr>
        <w:ind w:left="284" w:hanging="284"/>
        <w:jc w:val="both"/>
        <w:rPr>
          <w:rFonts w:ascii="Arial" w:hAnsi="Arial" w:cs="Arial"/>
          <w:sz w:val="24"/>
          <w:szCs w:val="24"/>
        </w:rPr>
      </w:pPr>
      <w:r w:rsidRPr="003A51FE">
        <w:rPr>
          <w:rFonts w:ascii="Arial" w:hAnsi="Arial" w:cs="Arial"/>
          <w:b/>
          <w:sz w:val="24"/>
          <w:szCs w:val="24"/>
        </w:rPr>
        <w:t>Integralną częścią Umowy są następujące załączniki:</w:t>
      </w:r>
    </w:p>
    <w:p w14:paraId="0BBA73DD" w14:textId="2992DE1E" w:rsidR="00444407" w:rsidRPr="003A51FE" w:rsidRDefault="0032294A">
      <w:pPr>
        <w:numPr>
          <w:ilvl w:val="0"/>
          <w:numId w:val="17"/>
        </w:numPr>
        <w:tabs>
          <w:tab w:val="left" w:pos="-1985"/>
        </w:tabs>
        <w:suppressAutoHyphens/>
        <w:ind w:left="567" w:hanging="284"/>
        <w:jc w:val="both"/>
        <w:rPr>
          <w:rFonts w:ascii="Arial" w:hAnsi="Arial" w:cs="Arial"/>
          <w:sz w:val="24"/>
          <w:szCs w:val="24"/>
        </w:rPr>
      </w:pPr>
      <w:r w:rsidRPr="003A51FE">
        <w:rPr>
          <w:rFonts w:ascii="Arial" w:hAnsi="Arial" w:cs="Arial"/>
          <w:sz w:val="24"/>
          <w:szCs w:val="24"/>
        </w:rPr>
        <w:t>SWZ;</w:t>
      </w:r>
    </w:p>
    <w:p w14:paraId="0AFB9C5C" w14:textId="6416D2E0" w:rsidR="00444407" w:rsidRPr="003A51FE" w:rsidRDefault="00D17B59">
      <w:pPr>
        <w:numPr>
          <w:ilvl w:val="0"/>
          <w:numId w:val="17"/>
        </w:numPr>
        <w:tabs>
          <w:tab w:val="left" w:pos="-1985"/>
        </w:tabs>
        <w:suppressAutoHyphens/>
        <w:ind w:left="567" w:hanging="284"/>
        <w:jc w:val="both"/>
        <w:rPr>
          <w:rFonts w:ascii="Arial" w:hAnsi="Arial" w:cs="Arial"/>
          <w:sz w:val="24"/>
          <w:szCs w:val="24"/>
        </w:rPr>
      </w:pPr>
      <w:r w:rsidRPr="003A51FE">
        <w:rPr>
          <w:rFonts w:ascii="Arial" w:hAnsi="Arial" w:cs="Arial"/>
          <w:sz w:val="24"/>
          <w:szCs w:val="24"/>
        </w:rPr>
        <w:t>o</w:t>
      </w:r>
      <w:r w:rsidR="00444407" w:rsidRPr="003A51FE">
        <w:rPr>
          <w:rFonts w:ascii="Arial" w:hAnsi="Arial" w:cs="Arial"/>
          <w:sz w:val="24"/>
          <w:szCs w:val="24"/>
        </w:rPr>
        <w:t>ferta Wykonawcy</w:t>
      </w:r>
      <w:r w:rsidR="0032294A" w:rsidRPr="003A51FE">
        <w:rPr>
          <w:rFonts w:ascii="Arial" w:hAnsi="Arial" w:cs="Arial"/>
          <w:sz w:val="24"/>
          <w:szCs w:val="24"/>
        </w:rPr>
        <w:t>;</w:t>
      </w:r>
    </w:p>
    <w:p w14:paraId="523DBC7B" w14:textId="316B6CA9" w:rsidR="00444407" w:rsidRPr="003A51FE" w:rsidRDefault="00D17B59">
      <w:pPr>
        <w:numPr>
          <w:ilvl w:val="0"/>
          <w:numId w:val="17"/>
        </w:numPr>
        <w:tabs>
          <w:tab w:val="left" w:pos="-1985"/>
        </w:tabs>
        <w:suppressAutoHyphens/>
        <w:ind w:left="567" w:hanging="284"/>
        <w:jc w:val="both"/>
        <w:rPr>
          <w:rFonts w:ascii="Arial" w:hAnsi="Arial" w:cs="Arial"/>
          <w:sz w:val="24"/>
          <w:szCs w:val="24"/>
        </w:rPr>
      </w:pPr>
      <w:r w:rsidRPr="003A51FE">
        <w:rPr>
          <w:rFonts w:ascii="Arial" w:hAnsi="Arial" w:cs="Arial"/>
          <w:sz w:val="24"/>
          <w:szCs w:val="24"/>
        </w:rPr>
        <w:t>d</w:t>
      </w:r>
      <w:r w:rsidR="00444407" w:rsidRPr="003A51FE">
        <w:rPr>
          <w:rFonts w:ascii="Arial" w:hAnsi="Arial" w:cs="Arial"/>
          <w:sz w:val="24"/>
          <w:szCs w:val="24"/>
        </w:rPr>
        <w:t>okumentacja projektowa</w:t>
      </w:r>
      <w:r w:rsidR="0017754D" w:rsidRPr="003A51FE">
        <w:rPr>
          <w:rFonts w:ascii="Arial" w:hAnsi="Arial" w:cs="Arial"/>
          <w:sz w:val="24"/>
          <w:szCs w:val="24"/>
        </w:rPr>
        <w:t xml:space="preserve"> i</w:t>
      </w:r>
      <w:r w:rsidR="00444407" w:rsidRPr="003A51FE">
        <w:rPr>
          <w:rFonts w:ascii="Arial" w:hAnsi="Arial" w:cs="Arial"/>
          <w:sz w:val="24"/>
          <w:szCs w:val="24"/>
        </w:rPr>
        <w:t xml:space="preserve"> </w:t>
      </w:r>
      <w:proofErr w:type="spellStart"/>
      <w:r w:rsidR="00444407" w:rsidRPr="003A51FE">
        <w:rPr>
          <w:rFonts w:ascii="Arial" w:hAnsi="Arial" w:cs="Arial"/>
          <w:sz w:val="24"/>
          <w:szCs w:val="24"/>
        </w:rPr>
        <w:t>STWiORB</w:t>
      </w:r>
      <w:proofErr w:type="spellEnd"/>
      <w:r w:rsidR="00444407" w:rsidRPr="003A51FE">
        <w:rPr>
          <w:rFonts w:ascii="Arial" w:hAnsi="Arial" w:cs="Arial"/>
          <w:sz w:val="24"/>
          <w:szCs w:val="24"/>
        </w:rPr>
        <w:t xml:space="preserve"> </w:t>
      </w:r>
    </w:p>
    <w:p w14:paraId="0302BAE9" w14:textId="2F3B4385" w:rsidR="00942BF6" w:rsidRPr="003A51FE" w:rsidRDefault="00942BF6">
      <w:pPr>
        <w:numPr>
          <w:ilvl w:val="0"/>
          <w:numId w:val="12"/>
        </w:numPr>
        <w:ind w:left="284" w:hanging="284"/>
        <w:jc w:val="both"/>
        <w:rPr>
          <w:rFonts w:ascii="Arial" w:hAnsi="Arial" w:cs="Arial"/>
          <w:sz w:val="24"/>
          <w:szCs w:val="24"/>
        </w:rPr>
      </w:pPr>
      <w:r w:rsidRPr="003A51FE">
        <w:rPr>
          <w:rFonts w:ascii="Arial" w:hAnsi="Arial" w:cs="Arial"/>
          <w:sz w:val="24"/>
          <w:szCs w:val="24"/>
        </w:rPr>
        <w:t>Strony Umowy stwierdzają, że zapoznały się z Umową i dokonały interpretacji jej poszczególnych postanowień</w:t>
      </w:r>
      <w:r w:rsidR="002D717C">
        <w:rPr>
          <w:rFonts w:ascii="Arial" w:hAnsi="Arial" w:cs="Arial"/>
          <w:sz w:val="24"/>
          <w:szCs w:val="24"/>
        </w:rPr>
        <w:t>,</w:t>
      </w:r>
      <w:r w:rsidRPr="003A51FE">
        <w:rPr>
          <w:rFonts w:ascii="Arial" w:hAnsi="Arial" w:cs="Arial"/>
          <w:sz w:val="24"/>
          <w:szCs w:val="24"/>
        </w:rPr>
        <w:t xml:space="preserve"> w celu wyeliminowania ewentualnych, mogących powstać w przyszłości sporów na tle jej wykonania.</w:t>
      </w:r>
    </w:p>
    <w:p w14:paraId="1AC92615" w14:textId="77777777" w:rsidR="00444407" w:rsidRPr="003A51FE" w:rsidRDefault="00444407">
      <w:pPr>
        <w:numPr>
          <w:ilvl w:val="0"/>
          <w:numId w:val="12"/>
        </w:numPr>
        <w:ind w:left="284" w:hanging="284"/>
        <w:jc w:val="both"/>
        <w:rPr>
          <w:rFonts w:ascii="Arial" w:hAnsi="Arial" w:cs="Arial"/>
          <w:sz w:val="24"/>
          <w:szCs w:val="24"/>
        </w:rPr>
      </w:pPr>
      <w:r w:rsidRPr="003A51FE">
        <w:rPr>
          <w:rFonts w:ascii="Arial" w:hAnsi="Arial" w:cs="Arial"/>
          <w:sz w:val="24"/>
          <w:szCs w:val="24"/>
        </w:rPr>
        <w:t xml:space="preserve">Umowa została sporządzona w </w:t>
      </w:r>
      <w:r w:rsidR="00942BF6" w:rsidRPr="003A51FE">
        <w:rPr>
          <w:rFonts w:ascii="Arial" w:hAnsi="Arial" w:cs="Arial"/>
          <w:sz w:val="24"/>
          <w:szCs w:val="24"/>
        </w:rPr>
        <w:t>2</w:t>
      </w:r>
      <w:r w:rsidRPr="003A51FE">
        <w:rPr>
          <w:rFonts w:ascii="Arial" w:hAnsi="Arial" w:cs="Arial"/>
          <w:sz w:val="24"/>
          <w:szCs w:val="24"/>
        </w:rPr>
        <w:t xml:space="preserve"> jednobrzmiących egzemplarzach</w:t>
      </w:r>
      <w:r w:rsidR="00D17B59" w:rsidRPr="003A51FE">
        <w:rPr>
          <w:rFonts w:ascii="Arial" w:hAnsi="Arial" w:cs="Arial"/>
          <w:sz w:val="24"/>
          <w:szCs w:val="24"/>
        </w:rPr>
        <w:t>:</w:t>
      </w:r>
      <w:r w:rsidRPr="003A51FE">
        <w:rPr>
          <w:rFonts w:ascii="Arial" w:hAnsi="Arial" w:cs="Arial"/>
          <w:sz w:val="24"/>
          <w:szCs w:val="24"/>
        </w:rPr>
        <w:t xml:space="preserve"> </w:t>
      </w:r>
      <w:r w:rsidR="00942BF6" w:rsidRPr="003A51FE">
        <w:rPr>
          <w:rFonts w:ascii="Arial" w:hAnsi="Arial" w:cs="Arial"/>
          <w:sz w:val="24"/>
          <w:szCs w:val="24"/>
        </w:rPr>
        <w:t>1</w:t>
      </w:r>
      <w:r w:rsidRPr="003A51FE">
        <w:rPr>
          <w:rFonts w:ascii="Arial" w:hAnsi="Arial" w:cs="Arial"/>
          <w:sz w:val="24"/>
          <w:szCs w:val="24"/>
        </w:rPr>
        <w:t xml:space="preserve"> egzemplarz dla Zamawiającego i </w:t>
      </w:r>
      <w:r w:rsidR="00942BF6" w:rsidRPr="003A51FE">
        <w:rPr>
          <w:rFonts w:ascii="Arial" w:hAnsi="Arial" w:cs="Arial"/>
          <w:sz w:val="24"/>
          <w:szCs w:val="24"/>
        </w:rPr>
        <w:t>1</w:t>
      </w:r>
      <w:r w:rsidRPr="003A51FE">
        <w:rPr>
          <w:rFonts w:ascii="Arial" w:hAnsi="Arial" w:cs="Arial"/>
          <w:sz w:val="24"/>
          <w:szCs w:val="24"/>
        </w:rPr>
        <w:t xml:space="preserve"> egzemplarz dla Wykonawcy.</w:t>
      </w:r>
    </w:p>
    <w:p w14:paraId="31C6B844" w14:textId="77777777" w:rsidR="00444407" w:rsidRPr="003A51FE" w:rsidRDefault="00444407" w:rsidP="0040674D">
      <w:pPr>
        <w:ind w:left="284"/>
        <w:jc w:val="both"/>
        <w:rPr>
          <w:rFonts w:ascii="Arial" w:hAnsi="Arial" w:cs="Arial"/>
          <w:sz w:val="24"/>
          <w:szCs w:val="24"/>
        </w:rPr>
      </w:pPr>
    </w:p>
    <w:p w14:paraId="2F97E1DE" w14:textId="77777777" w:rsidR="00444407" w:rsidRPr="003A51FE" w:rsidRDefault="00444407" w:rsidP="0040674D">
      <w:pPr>
        <w:ind w:left="284"/>
        <w:jc w:val="both"/>
        <w:rPr>
          <w:rFonts w:ascii="Arial" w:hAnsi="Arial" w:cs="Arial"/>
          <w:sz w:val="24"/>
          <w:szCs w:val="24"/>
        </w:rPr>
      </w:pPr>
    </w:p>
    <w:tbl>
      <w:tblPr>
        <w:tblW w:w="0" w:type="auto"/>
        <w:tblLook w:val="04A0" w:firstRow="1" w:lastRow="0" w:firstColumn="1" w:lastColumn="0" w:noHBand="0" w:noVBand="1"/>
      </w:tblPr>
      <w:tblGrid>
        <w:gridCol w:w="4547"/>
        <w:gridCol w:w="4525"/>
      </w:tblGrid>
      <w:tr w:rsidR="00444407" w:rsidRPr="003A51FE" w14:paraId="7AB29CDB" w14:textId="77777777" w:rsidTr="00895F48">
        <w:trPr>
          <w:trHeight w:val="454"/>
        </w:trPr>
        <w:tc>
          <w:tcPr>
            <w:tcW w:w="5059" w:type="dxa"/>
            <w:vAlign w:val="center"/>
          </w:tcPr>
          <w:p w14:paraId="70C0E154" w14:textId="77777777" w:rsidR="00444407" w:rsidRPr="003A51FE" w:rsidRDefault="00444407" w:rsidP="0040674D">
            <w:pPr>
              <w:pStyle w:val="Default"/>
              <w:jc w:val="both"/>
              <w:rPr>
                <w:rFonts w:ascii="Arial" w:hAnsi="Arial" w:cs="Arial"/>
                <w:b/>
                <w:color w:val="auto"/>
              </w:rPr>
            </w:pPr>
          </w:p>
          <w:p w14:paraId="329151FF" w14:textId="77777777" w:rsidR="00444407" w:rsidRPr="003A51FE" w:rsidRDefault="00444407" w:rsidP="0040674D">
            <w:pPr>
              <w:pStyle w:val="Default"/>
              <w:jc w:val="both"/>
              <w:rPr>
                <w:rFonts w:ascii="Arial" w:hAnsi="Arial" w:cs="Arial"/>
                <w:b/>
                <w:bCs/>
                <w:color w:val="auto"/>
              </w:rPr>
            </w:pPr>
            <w:r w:rsidRPr="003A51FE">
              <w:rPr>
                <w:rFonts w:ascii="Arial" w:hAnsi="Arial" w:cs="Arial"/>
                <w:b/>
                <w:color w:val="auto"/>
              </w:rPr>
              <w:t>ZAMAWIAJĄCY</w:t>
            </w:r>
          </w:p>
        </w:tc>
        <w:tc>
          <w:tcPr>
            <w:tcW w:w="5060" w:type="dxa"/>
            <w:vAlign w:val="center"/>
          </w:tcPr>
          <w:p w14:paraId="0C036E7E" w14:textId="77777777" w:rsidR="00444407" w:rsidRPr="003A51FE" w:rsidRDefault="00444407" w:rsidP="0040674D">
            <w:pPr>
              <w:jc w:val="right"/>
              <w:rPr>
                <w:rFonts w:ascii="Arial" w:hAnsi="Arial" w:cs="Arial"/>
                <w:b/>
                <w:sz w:val="24"/>
                <w:szCs w:val="24"/>
              </w:rPr>
            </w:pPr>
            <w:r w:rsidRPr="003A51FE">
              <w:rPr>
                <w:rFonts w:ascii="Arial" w:hAnsi="Arial" w:cs="Arial"/>
                <w:b/>
                <w:sz w:val="24"/>
                <w:szCs w:val="24"/>
              </w:rPr>
              <w:t>WYKONAWCA</w:t>
            </w:r>
          </w:p>
        </w:tc>
      </w:tr>
    </w:tbl>
    <w:p w14:paraId="05447360" w14:textId="77777777" w:rsidR="00444407" w:rsidRPr="003A51FE" w:rsidRDefault="00444407" w:rsidP="00927B6F">
      <w:pPr>
        <w:outlineLvl w:val="0"/>
        <w:rPr>
          <w:rFonts w:ascii="Arial" w:hAnsi="Arial" w:cs="Arial"/>
          <w:sz w:val="24"/>
          <w:szCs w:val="24"/>
        </w:rPr>
      </w:pPr>
    </w:p>
    <w:sectPr w:rsidR="00444407" w:rsidRPr="003A51FE" w:rsidSect="00F85F7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93130" w14:textId="77777777" w:rsidR="00AC7183" w:rsidRDefault="00AC7183" w:rsidP="009B0CDA">
      <w:r>
        <w:separator/>
      </w:r>
    </w:p>
  </w:endnote>
  <w:endnote w:type="continuationSeparator" w:id="0">
    <w:p w14:paraId="7F5BD8B6" w14:textId="77777777" w:rsidR="00AC7183" w:rsidRDefault="00AC7183" w:rsidP="009B0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D9586" w14:textId="16DDCAD9" w:rsidR="001846D7" w:rsidRDefault="001846D7">
    <w:pPr>
      <w:pStyle w:val="Stopka"/>
      <w:jc w:val="right"/>
    </w:pPr>
    <w:r>
      <w:fldChar w:fldCharType="begin"/>
    </w:r>
    <w:r>
      <w:instrText>PAGE   \* MERGEFORMAT</w:instrText>
    </w:r>
    <w:r>
      <w:fldChar w:fldCharType="separate"/>
    </w:r>
    <w:r w:rsidR="00851184">
      <w:rPr>
        <w:noProof/>
      </w:rPr>
      <w:t>26</w:t>
    </w:r>
    <w:r>
      <w:rPr>
        <w:noProof/>
      </w:rPr>
      <w:fldChar w:fldCharType="end"/>
    </w:r>
  </w:p>
  <w:p w14:paraId="4C1E3296" w14:textId="77777777" w:rsidR="001846D7" w:rsidRDefault="001846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79887" w14:textId="77777777" w:rsidR="00AC7183" w:rsidRDefault="00AC7183" w:rsidP="009B0CDA">
      <w:r>
        <w:separator/>
      </w:r>
    </w:p>
  </w:footnote>
  <w:footnote w:type="continuationSeparator" w:id="0">
    <w:p w14:paraId="17DCFD39" w14:textId="77777777" w:rsidR="00AC7183" w:rsidRDefault="00AC7183" w:rsidP="009B0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54D4AC46"/>
    <w:name w:val="WW8Num13"/>
    <w:lvl w:ilvl="0">
      <w:start w:val="1"/>
      <w:numFmt w:val="decimal"/>
      <w:lvlText w:val="%1."/>
      <w:lvlJc w:val="left"/>
      <w:pPr>
        <w:tabs>
          <w:tab w:val="num" w:pos="813"/>
        </w:tabs>
        <w:ind w:left="813" w:hanging="180"/>
      </w:pPr>
    </w:lvl>
    <w:lvl w:ilvl="1">
      <w:start w:val="1"/>
      <w:numFmt w:val="decimal"/>
      <w:lvlText w:val="%2)"/>
      <w:lvlJc w:val="left"/>
      <w:pPr>
        <w:tabs>
          <w:tab w:val="num" w:pos="502"/>
        </w:tabs>
        <w:ind w:left="502" w:hanging="360"/>
      </w:pPr>
    </w:lvl>
    <w:lvl w:ilvl="2">
      <w:start w:val="1"/>
      <w:numFmt w:val="decimal"/>
      <w:lvlText w:val="%3)"/>
      <w:lvlJc w:val="left"/>
      <w:pPr>
        <w:tabs>
          <w:tab w:val="num" w:pos="2793"/>
        </w:tabs>
        <w:ind w:left="2793" w:hanging="180"/>
      </w:pPr>
      <w:rPr>
        <w:rFonts w:ascii="Calibri" w:eastAsia="Times New Roman" w:hAnsi="Calibri" w:cs="Calibri" w:hint="default"/>
        <w:sz w:val="24"/>
        <w:szCs w:val="24"/>
      </w:rPr>
    </w:lvl>
    <w:lvl w:ilvl="3">
      <w:start w:val="1"/>
      <w:numFmt w:val="decimal"/>
      <w:lvlText w:val="%4."/>
      <w:lvlJc w:val="left"/>
      <w:pPr>
        <w:tabs>
          <w:tab w:val="num" w:pos="3513"/>
        </w:tabs>
        <w:ind w:left="3513" w:hanging="360"/>
      </w:pPr>
    </w:lvl>
    <w:lvl w:ilvl="4">
      <w:start w:val="1"/>
      <w:numFmt w:val="decimal"/>
      <w:lvlText w:val="%5)"/>
      <w:lvlJc w:val="left"/>
      <w:pPr>
        <w:tabs>
          <w:tab w:val="num" w:pos="4233"/>
        </w:tabs>
        <w:ind w:left="4233" w:hanging="360"/>
      </w:pPr>
      <w:rPr>
        <w:rFonts w:ascii="Calibri" w:eastAsia="Times New Roman" w:hAnsi="Calibri" w:cs="Calibri" w:hint="default"/>
      </w:rPr>
    </w:lvl>
    <w:lvl w:ilvl="5">
      <w:start w:val="1"/>
      <w:numFmt w:val="lowerLetter"/>
      <w:lvlText w:val="%6)"/>
      <w:lvlJc w:val="left"/>
      <w:pPr>
        <w:tabs>
          <w:tab w:val="num" w:pos="928"/>
        </w:tabs>
        <w:ind w:left="928" w:hanging="36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1" w15:restartNumberingAfterBreak="0">
    <w:nsid w:val="00000075"/>
    <w:multiLevelType w:val="multilevel"/>
    <w:tmpl w:val="729889B0"/>
    <w:name w:val="WW8Num116"/>
    <w:lvl w:ilvl="0">
      <w:start w:val="1"/>
      <w:numFmt w:val="decimal"/>
      <w:lvlText w:val="%1."/>
      <w:lvlJc w:val="left"/>
      <w:pPr>
        <w:tabs>
          <w:tab w:val="num" w:pos="0"/>
        </w:tabs>
        <w:ind w:left="720" w:hanging="360"/>
      </w:pPr>
      <w:rPr>
        <w:rFonts w:ascii="Arial Narrow" w:hAnsi="Arial Narrow" w:cs="Arial"/>
        <w:sz w:val="24"/>
        <w:szCs w:val="24"/>
      </w:rPr>
    </w:lvl>
    <w:lvl w:ilvl="1">
      <w:start w:val="1"/>
      <w:numFmt w:val="decimal"/>
      <w:lvlText w:val="%2)"/>
      <w:lvlJc w:val="left"/>
      <w:pPr>
        <w:tabs>
          <w:tab w:val="num" w:pos="1440"/>
        </w:tabs>
        <w:ind w:left="1440" w:hanging="360"/>
      </w:pPr>
      <w:rPr>
        <w:rFonts w:ascii="Arial Narrow" w:hAnsi="Arial Narrow" w:cs="Arial"/>
        <w:sz w:val="24"/>
        <w:szCs w:val="24"/>
      </w:rPr>
    </w:lvl>
    <w:lvl w:ilvl="2">
      <w:start w:val="1"/>
      <w:numFmt w:val="lowerLetter"/>
      <w:lvlText w:val="%3)"/>
      <w:lvlJc w:val="right"/>
      <w:pPr>
        <w:tabs>
          <w:tab w:val="num" w:pos="0"/>
        </w:tabs>
        <w:ind w:left="2160" w:hanging="180"/>
      </w:pPr>
      <w:rPr>
        <w:rFonts w:ascii="Calibri" w:eastAsia="Times New Roman" w:hAnsi="Calibri" w:cs="Arial Narrow" w:hint="default"/>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2" w15:restartNumberingAfterBreak="0">
    <w:nsid w:val="01A37A48"/>
    <w:multiLevelType w:val="hybridMultilevel"/>
    <w:tmpl w:val="FAE490BE"/>
    <w:lvl w:ilvl="0" w:tplc="04150011">
      <w:start w:val="1"/>
      <w:numFmt w:val="decimal"/>
      <w:lvlText w:val="%1)"/>
      <w:lvlJc w:val="left"/>
      <w:pPr>
        <w:ind w:left="3240" w:hanging="360"/>
      </w:pPr>
    </w:lvl>
    <w:lvl w:ilvl="1" w:tplc="04150019">
      <w:start w:val="1"/>
      <w:numFmt w:val="lowerLetter"/>
      <w:lvlText w:val="%2."/>
      <w:lvlJc w:val="left"/>
      <w:pPr>
        <w:ind w:left="3960" w:hanging="360"/>
      </w:pPr>
    </w:lvl>
    <w:lvl w:ilvl="2" w:tplc="0415001B">
      <w:start w:val="1"/>
      <w:numFmt w:val="lowerRoman"/>
      <w:lvlText w:val="%3."/>
      <w:lvlJc w:val="right"/>
      <w:pPr>
        <w:ind w:left="4680" w:hanging="180"/>
      </w:pPr>
    </w:lvl>
    <w:lvl w:ilvl="3" w:tplc="0415000F">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 w15:restartNumberingAfterBreak="0">
    <w:nsid w:val="035759BF"/>
    <w:multiLevelType w:val="hybridMultilevel"/>
    <w:tmpl w:val="FD0C5D2A"/>
    <w:lvl w:ilvl="0" w:tplc="8DDCCD5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01622"/>
    <w:multiLevelType w:val="hybridMultilevel"/>
    <w:tmpl w:val="C38689B0"/>
    <w:lvl w:ilvl="0" w:tplc="CF9047BA">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D452A3"/>
    <w:multiLevelType w:val="hybridMultilevel"/>
    <w:tmpl w:val="01DCBF4C"/>
    <w:lvl w:ilvl="0" w:tplc="61F4697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6D3B2F"/>
    <w:multiLevelType w:val="hybridMultilevel"/>
    <w:tmpl w:val="ECAC1DE8"/>
    <w:lvl w:ilvl="0" w:tplc="0415000F">
      <w:start w:val="1"/>
      <w:numFmt w:val="decimal"/>
      <w:lvlText w:val="%1."/>
      <w:lvlJc w:val="left"/>
      <w:pPr>
        <w:ind w:left="720" w:hanging="360"/>
      </w:pPr>
      <w:rPr>
        <w:rFonts w:hint="default"/>
      </w:rPr>
    </w:lvl>
    <w:lvl w:ilvl="1" w:tplc="AE6018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B6EAA"/>
    <w:multiLevelType w:val="hybridMultilevel"/>
    <w:tmpl w:val="2D348986"/>
    <w:lvl w:ilvl="0" w:tplc="63D09380">
      <w:start w:val="1"/>
      <w:numFmt w:val="lowerLetter"/>
      <w:lvlText w:val="%1)"/>
      <w:lvlJc w:val="left"/>
      <w:pPr>
        <w:ind w:left="720" w:hanging="360"/>
      </w:pPr>
      <w:rPr>
        <w:rFonts w:ascii="Calibri" w:hAnsi="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B5379D"/>
    <w:multiLevelType w:val="hybridMultilevel"/>
    <w:tmpl w:val="E6D62476"/>
    <w:lvl w:ilvl="0" w:tplc="15444DB0">
      <w:start w:val="1"/>
      <w:numFmt w:val="decimal"/>
      <w:lvlText w:val="%1."/>
      <w:lvlJc w:val="left"/>
      <w:pPr>
        <w:ind w:left="720" w:hanging="360"/>
      </w:pPr>
      <w:rPr>
        <w:rFonts w:hint="default"/>
        <w:b w:val="0"/>
      </w:rPr>
    </w:lvl>
    <w:lvl w:ilvl="1" w:tplc="04150019">
      <w:start w:val="1"/>
      <w:numFmt w:val="decimal"/>
      <w:lvlText w:val="%2)"/>
      <w:lvlJc w:val="left"/>
      <w:pPr>
        <w:tabs>
          <w:tab w:val="num" w:pos="1440"/>
        </w:tabs>
        <w:ind w:left="1440" w:hanging="360"/>
      </w:pPr>
      <w:rPr>
        <w:rFonts w:hint="default"/>
        <w:color w:val="auto"/>
      </w:rPr>
    </w:lvl>
    <w:lvl w:ilvl="2" w:tplc="04150017">
      <w:start w:val="1"/>
      <w:numFmt w:val="lowerLetter"/>
      <w:lvlText w:val="%3)"/>
      <w:lvlJc w:val="left"/>
      <w:pPr>
        <w:ind w:left="2160" w:hanging="180"/>
      </w:pPr>
    </w:lvl>
    <w:lvl w:ilvl="3" w:tplc="2CD6629E">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AC3DBF"/>
    <w:multiLevelType w:val="hybridMultilevel"/>
    <w:tmpl w:val="0CBE2B0E"/>
    <w:lvl w:ilvl="0" w:tplc="34CA865C">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0A21E4"/>
    <w:multiLevelType w:val="hybridMultilevel"/>
    <w:tmpl w:val="A63CC7FE"/>
    <w:lvl w:ilvl="0" w:tplc="96C6C3A8">
      <w:start w:val="1"/>
      <w:numFmt w:val="decimal"/>
      <w:lvlText w:val="%1)"/>
      <w:lvlJc w:val="left"/>
      <w:pPr>
        <w:ind w:left="5322"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0E092A19"/>
    <w:multiLevelType w:val="hybridMultilevel"/>
    <w:tmpl w:val="62AE3AE8"/>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49220808">
      <w:start w:val="1"/>
      <w:numFmt w:val="lowerLetter"/>
      <w:lvlText w:val="%3)"/>
      <w:lvlJc w:val="left"/>
      <w:pPr>
        <w:ind w:left="748" w:hanging="180"/>
      </w:pPr>
      <w:rPr>
        <w:rFonts w:ascii="Calibri" w:hAnsi="Calibri" w:cs="Arial" w:hint="default"/>
      </w:r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0FE0487F"/>
    <w:multiLevelType w:val="hybridMultilevel"/>
    <w:tmpl w:val="C4F469FE"/>
    <w:lvl w:ilvl="0" w:tplc="31B8EAD0">
      <w:start w:val="10"/>
      <w:numFmt w:val="decimal"/>
      <w:lvlText w:val="%1)"/>
      <w:lvlJc w:val="left"/>
      <w:pPr>
        <w:ind w:left="21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1F5211"/>
    <w:multiLevelType w:val="hybridMultilevel"/>
    <w:tmpl w:val="33166504"/>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50181D"/>
    <w:multiLevelType w:val="hybridMultilevel"/>
    <w:tmpl w:val="A6745E0E"/>
    <w:lvl w:ilvl="0" w:tplc="C18CB9D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C676E0"/>
    <w:multiLevelType w:val="hybridMultilevel"/>
    <w:tmpl w:val="89843786"/>
    <w:lvl w:ilvl="0" w:tplc="9ED001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AF60AB"/>
    <w:multiLevelType w:val="hybridMultilevel"/>
    <w:tmpl w:val="AC1EA60C"/>
    <w:lvl w:ilvl="0" w:tplc="B33A29F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A1C5983"/>
    <w:multiLevelType w:val="hybridMultilevel"/>
    <w:tmpl w:val="BB0AFA14"/>
    <w:lvl w:ilvl="0" w:tplc="54E43904">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FC7627"/>
    <w:multiLevelType w:val="hybridMultilevel"/>
    <w:tmpl w:val="265281D4"/>
    <w:lvl w:ilvl="0" w:tplc="CB90E49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E542B8"/>
    <w:multiLevelType w:val="hybridMultilevel"/>
    <w:tmpl w:val="BDCA8B0A"/>
    <w:lvl w:ilvl="0" w:tplc="0415000F">
      <w:start w:val="1"/>
      <w:numFmt w:val="decimal"/>
      <w:lvlText w:val="%1."/>
      <w:lvlJc w:val="left"/>
      <w:pPr>
        <w:ind w:left="360" w:hanging="360"/>
      </w:pPr>
      <w:rPr>
        <w:rFonts w:hint="default"/>
        <w:b w:val="0"/>
      </w:rPr>
    </w:lvl>
    <w:lvl w:ilvl="1" w:tplc="84F05A04">
      <w:start w:val="1"/>
      <w:numFmt w:val="decimal"/>
      <w:lvlText w:val="%2)"/>
      <w:lvlJc w:val="left"/>
      <w:pPr>
        <w:tabs>
          <w:tab w:val="num" w:pos="1440"/>
        </w:tabs>
        <w:ind w:left="1440" w:hanging="360"/>
      </w:pPr>
      <w:rPr>
        <w:rFonts w:hint="default"/>
      </w:rPr>
    </w:lvl>
    <w:lvl w:ilvl="2" w:tplc="A20C170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E10A38"/>
    <w:multiLevelType w:val="multilevel"/>
    <w:tmpl w:val="0796842A"/>
    <w:lvl w:ilvl="0">
      <w:start w:val="1"/>
      <w:numFmt w:val="decimal"/>
      <w:pStyle w:val="Punktgwny"/>
      <w:lvlText w:val="%1."/>
      <w:lvlJc w:val="left"/>
      <w:pPr>
        <w:ind w:left="360" w:hanging="360"/>
      </w:pPr>
      <w:rPr>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decimal"/>
      <w:pStyle w:val="IIpoziom"/>
      <w:isLgl/>
      <w:lvlText w:val="%1.%2."/>
      <w:lvlJc w:val="left"/>
      <w:pPr>
        <w:ind w:left="644" w:hanging="360"/>
      </w:pPr>
      <w:rPr>
        <w:b w:val="0"/>
        <w:bCs w:val="0"/>
        <w:i w:val="0"/>
        <w:iCs w:val="0"/>
        <w:caps w:val="0"/>
        <w:smallCaps w:val="0"/>
        <w:strike w:val="0"/>
        <w:dstrike w:val="0"/>
        <w:noProof w:val="0"/>
        <w:vanish w:val="0"/>
        <w:color w:val="000000"/>
        <w:spacing w:val="0"/>
        <w:kern w:val="0"/>
        <w:position w:val="0"/>
        <w:sz w:val="22"/>
        <w:u w:val="none"/>
        <w:vertAlign w:val="baseline"/>
        <w:em w:val="none"/>
      </w:rPr>
    </w:lvl>
    <w:lvl w:ilvl="2">
      <w:start w:val="1"/>
      <w:numFmt w:val="decimal"/>
      <w:pStyle w:val="IIIpoziom"/>
      <w:isLgl/>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IVpoziom"/>
      <w:isLgl/>
      <w:lvlText w:val="%1.%2.%3.%4."/>
      <w:lvlJc w:val="left"/>
      <w:pPr>
        <w:ind w:left="1080" w:hanging="720"/>
      </w:pPr>
      <w:rPr>
        <w:b w:val="0"/>
        <w:bCs w:val="0"/>
        <w:i/>
        <w:iCs w:val="0"/>
        <w:caps w:val="0"/>
        <w:smallCaps w:val="0"/>
        <w:strike w:val="0"/>
        <w:dstrike w:val="0"/>
        <w:noProof w:val="0"/>
        <w:vanish w:val="0"/>
        <w:color w:val="000000"/>
        <w:spacing w:val="0"/>
        <w:kern w:val="0"/>
        <w:position w:val="0"/>
        <w:u w:val="none"/>
        <w:vertAlign w:val="baseline"/>
        <w:em w:val="none"/>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FF23488"/>
    <w:multiLevelType w:val="hybridMultilevel"/>
    <w:tmpl w:val="711E2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5F5F71"/>
    <w:multiLevelType w:val="hybridMultilevel"/>
    <w:tmpl w:val="2B967E4E"/>
    <w:lvl w:ilvl="0" w:tplc="05E22334">
      <w:start w:val="1"/>
      <w:numFmt w:val="decimal"/>
      <w:lvlText w:val="%1."/>
      <w:lvlJc w:val="left"/>
      <w:pPr>
        <w:tabs>
          <w:tab w:val="num" w:pos="720"/>
        </w:tabs>
        <w:ind w:left="720" w:hanging="360"/>
      </w:pPr>
      <w:rPr>
        <w:rFonts w:ascii="Calibri" w:hAnsi="Calibri" w:cs="Arial" w:hint="default"/>
        <w:sz w:val="24"/>
        <w:szCs w:val="24"/>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22FEC1A8">
      <w:start w:val="1"/>
      <w:numFmt w:val="decimal"/>
      <w:lvlText w:val="%4."/>
      <w:lvlJc w:val="left"/>
      <w:pPr>
        <w:ind w:left="2880" w:hanging="360"/>
      </w:pPr>
      <w:rPr>
        <w:rFonts w:ascii="Calibri" w:hAnsi="Calibri" w:cs="Times New Roman" w:hint="default"/>
      </w:rPr>
    </w:lvl>
    <w:lvl w:ilvl="4" w:tplc="04150019">
      <w:start w:val="1"/>
      <w:numFmt w:val="lowerLetter"/>
      <w:lvlText w:val="%5."/>
      <w:lvlJc w:val="left"/>
      <w:pPr>
        <w:ind w:left="3600" w:hanging="360"/>
      </w:pPr>
      <w:rPr>
        <w:rFonts w:ascii="Times New Roman" w:hAnsi="Times New Roman" w:cs="Times New Roman"/>
      </w:rPr>
    </w:lvl>
    <w:lvl w:ilvl="5" w:tplc="0888BE0A">
      <w:start w:val="1"/>
      <w:numFmt w:val="lowerLetter"/>
      <w:lvlText w:val="%6)"/>
      <w:lvlJc w:val="right"/>
      <w:pPr>
        <w:ind w:left="4320" w:hanging="180"/>
      </w:pPr>
      <w:rPr>
        <w:rFonts w:ascii="Calibri" w:eastAsia="Times New Roman" w:hAnsi="Calibri" w:cs="Calibri" w:hint="default"/>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3" w15:restartNumberingAfterBreak="0">
    <w:nsid w:val="240B65A7"/>
    <w:multiLevelType w:val="hybridMultilevel"/>
    <w:tmpl w:val="01EC3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C00DA6"/>
    <w:multiLevelType w:val="hybridMultilevel"/>
    <w:tmpl w:val="687A6AE4"/>
    <w:lvl w:ilvl="0" w:tplc="19AE92D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A00B47"/>
    <w:multiLevelType w:val="multilevel"/>
    <w:tmpl w:val="C7CC7306"/>
    <w:lvl w:ilvl="0">
      <w:start w:val="1"/>
      <w:numFmt w:val="decimal"/>
      <w:lvlText w:val="%1."/>
      <w:lvlJc w:val="left"/>
      <w:pPr>
        <w:tabs>
          <w:tab w:val="num" w:pos="720"/>
        </w:tabs>
        <w:ind w:left="0" w:firstLine="0"/>
      </w:pPr>
      <w:rPr>
        <w:rFonts w:cs="Times New Roman" w:hint="default"/>
        <w:b w:val="0"/>
      </w:rPr>
    </w:lvl>
    <w:lvl w:ilvl="1">
      <w:start w:val="1"/>
      <w:numFmt w:val="lowerLetter"/>
      <w:lvlText w:val="%2)"/>
      <w:lvlJc w:val="left"/>
      <w:pPr>
        <w:tabs>
          <w:tab w:val="num" w:pos="1080"/>
        </w:tabs>
        <w:ind w:left="0" w:firstLine="0"/>
      </w:pPr>
      <w:rPr>
        <w:rFonts w:cs="Times New Roman" w:hint="default"/>
      </w:rPr>
    </w:lvl>
    <w:lvl w:ilvl="2">
      <w:start w:val="1"/>
      <w:numFmt w:val="decimal"/>
      <w:lvlText w:val="%3."/>
      <w:lvlJc w:val="left"/>
      <w:pPr>
        <w:tabs>
          <w:tab w:val="num" w:pos="1582"/>
        </w:tabs>
        <w:ind w:left="0" w:firstLine="0"/>
      </w:pPr>
      <w:rPr>
        <w:rFonts w:cs="Times New Roman" w:hint="default"/>
      </w:rPr>
    </w:lvl>
    <w:lvl w:ilvl="3">
      <w:start w:val="1"/>
      <w:numFmt w:val="lowerLetter"/>
      <w:lvlText w:val="%4)"/>
      <w:lvlJc w:val="left"/>
      <w:pPr>
        <w:ind w:left="360" w:hanging="360"/>
      </w:pPr>
    </w:lvl>
    <w:lvl w:ilvl="4">
      <w:start w:val="1"/>
      <w:numFmt w:val="lowerLetter"/>
      <w:lvlText w:val="%5)"/>
      <w:lvlJc w:val="left"/>
      <w:pPr>
        <w:ind w:left="1429" w:hanging="360"/>
      </w:p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26" w15:restartNumberingAfterBreak="0">
    <w:nsid w:val="27231F83"/>
    <w:multiLevelType w:val="hybridMultilevel"/>
    <w:tmpl w:val="D0386F0C"/>
    <w:lvl w:ilvl="0" w:tplc="A502EE6A">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A90A5F3A">
      <w:start w:val="1"/>
      <w:numFmt w:val="decimal"/>
      <w:lvlText w:val="%3."/>
      <w:lvlJc w:val="left"/>
      <w:pPr>
        <w:tabs>
          <w:tab w:val="num" w:pos="2264"/>
        </w:tabs>
        <w:ind w:left="2264" w:hanging="360"/>
      </w:pPr>
      <w:rPr>
        <w:rFonts w:hint="default"/>
        <w:b w:val="0"/>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844767F"/>
    <w:multiLevelType w:val="hybridMultilevel"/>
    <w:tmpl w:val="910AB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B7D12AB"/>
    <w:multiLevelType w:val="hybridMultilevel"/>
    <w:tmpl w:val="97C87694"/>
    <w:lvl w:ilvl="0" w:tplc="447832D6">
      <w:start w:val="1"/>
      <w:numFmt w:val="lowerLetter"/>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CD76FA"/>
    <w:multiLevelType w:val="hybridMultilevel"/>
    <w:tmpl w:val="860AD816"/>
    <w:lvl w:ilvl="0" w:tplc="57CC807E">
      <w:start w:val="1"/>
      <w:numFmt w:val="lowerLetter"/>
      <w:lvlText w:val="%1)"/>
      <w:lvlJc w:val="left"/>
      <w:pPr>
        <w:ind w:left="21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FB54D2"/>
    <w:multiLevelType w:val="hybridMultilevel"/>
    <w:tmpl w:val="73C84524"/>
    <w:lvl w:ilvl="0" w:tplc="F9A27C5C">
      <w:start w:val="1"/>
      <w:numFmt w:val="decimal"/>
      <w:lvlText w:val="%1."/>
      <w:lvlJc w:val="left"/>
      <w:pPr>
        <w:ind w:left="2346"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BE6C8F"/>
    <w:multiLevelType w:val="hybridMultilevel"/>
    <w:tmpl w:val="D1C63ABC"/>
    <w:lvl w:ilvl="0" w:tplc="49F0FF9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2" w15:restartNumberingAfterBreak="0">
    <w:nsid w:val="33574A7A"/>
    <w:multiLevelType w:val="hybridMultilevel"/>
    <w:tmpl w:val="07EC48F0"/>
    <w:lvl w:ilvl="0" w:tplc="D5D03E3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362738E"/>
    <w:multiLevelType w:val="hybridMultilevel"/>
    <w:tmpl w:val="C3D42822"/>
    <w:lvl w:ilvl="0" w:tplc="9222D0D8">
      <w:start w:val="1"/>
      <w:numFmt w:val="decimal"/>
      <w:lvlText w:val="%1."/>
      <w:lvlJc w:val="left"/>
      <w:pPr>
        <w:ind w:left="720" w:hanging="360"/>
      </w:pPr>
      <w:rPr>
        <w:rFonts w:hint="default"/>
      </w:rPr>
    </w:lvl>
    <w:lvl w:ilvl="1" w:tplc="04150019">
      <w:start w:val="1"/>
      <w:numFmt w:val="decimal"/>
      <w:lvlText w:val="%2)"/>
      <w:lvlJc w:val="left"/>
      <w:pPr>
        <w:tabs>
          <w:tab w:val="num" w:pos="1440"/>
        </w:tabs>
        <w:ind w:left="1440" w:hanging="360"/>
      </w:pPr>
      <w:rPr>
        <w:rFonts w:hint="default"/>
        <w:color w:val="auto"/>
      </w:rPr>
    </w:lvl>
    <w:lvl w:ilvl="2" w:tplc="0415001B">
      <w:start w:val="1"/>
      <w:numFmt w:val="lowerRoman"/>
      <w:lvlText w:val="%3."/>
      <w:lvlJc w:val="right"/>
      <w:pPr>
        <w:ind w:left="2160" w:hanging="180"/>
      </w:pPr>
    </w:lvl>
    <w:lvl w:ilvl="3" w:tplc="FE6AB554">
      <w:start w:val="1"/>
      <w:numFmt w:val="decimal"/>
      <w:lvlText w:val="%4)"/>
      <w:lvlJc w:val="left"/>
      <w:pPr>
        <w:ind w:left="2880" w:hanging="360"/>
      </w:pPr>
      <w:rPr>
        <w:rFonts w:ascii="Calibri" w:hAnsi="Calibri" w:cs="Arial" w:hint="default"/>
        <w:b w:val="0"/>
        <w:bCs w:val="0"/>
        <w:i w:val="0"/>
        <w:i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5055F6"/>
    <w:multiLevelType w:val="hybridMultilevel"/>
    <w:tmpl w:val="6D8C3618"/>
    <w:lvl w:ilvl="0" w:tplc="9DD2FB3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6F6329"/>
    <w:multiLevelType w:val="hybridMultilevel"/>
    <w:tmpl w:val="1E68FD38"/>
    <w:lvl w:ilvl="0" w:tplc="04150011">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522BDC"/>
    <w:multiLevelType w:val="hybridMultilevel"/>
    <w:tmpl w:val="8DE4FBF4"/>
    <w:lvl w:ilvl="0" w:tplc="ADCA8F78">
      <w:start w:val="1"/>
      <w:numFmt w:val="decimal"/>
      <w:lvlText w:val="%1)"/>
      <w:lvlJc w:val="left"/>
      <w:pPr>
        <w:ind w:left="5322"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39A22D10"/>
    <w:multiLevelType w:val="hybridMultilevel"/>
    <w:tmpl w:val="4082298A"/>
    <w:lvl w:ilvl="0" w:tplc="F9386F1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7C5627"/>
    <w:multiLevelType w:val="hybridMultilevel"/>
    <w:tmpl w:val="16622CE4"/>
    <w:lvl w:ilvl="0" w:tplc="04150011">
      <w:start w:val="1"/>
      <w:numFmt w:val="decimal"/>
      <w:lvlText w:val="%1)"/>
      <w:lvlJc w:val="left"/>
      <w:pPr>
        <w:ind w:left="1287" w:hanging="360"/>
      </w:pPr>
    </w:lvl>
    <w:lvl w:ilvl="1" w:tplc="04150011">
      <w:start w:val="1"/>
      <w:numFmt w:val="decimal"/>
      <w:lvlText w:val="%2)"/>
      <w:lvlJc w:val="left"/>
      <w:pPr>
        <w:ind w:left="216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3A9C3C53"/>
    <w:multiLevelType w:val="hybridMultilevel"/>
    <w:tmpl w:val="9F44A458"/>
    <w:lvl w:ilvl="0" w:tplc="5E4CE5C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A2090C"/>
    <w:multiLevelType w:val="hybridMultilevel"/>
    <w:tmpl w:val="EEE8F682"/>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054FF9"/>
    <w:multiLevelType w:val="hybridMultilevel"/>
    <w:tmpl w:val="751671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745F79"/>
    <w:multiLevelType w:val="hybridMultilevel"/>
    <w:tmpl w:val="F46429E0"/>
    <w:lvl w:ilvl="0" w:tplc="69AED35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4D766D12"/>
    <w:multiLevelType w:val="hybridMultilevel"/>
    <w:tmpl w:val="596633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DC5332A"/>
    <w:multiLevelType w:val="hybridMultilevel"/>
    <w:tmpl w:val="B062512E"/>
    <w:lvl w:ilvl="0" w:tplc="CF9401B0">
      <w:start w:val="1"/>
      <w:numFmt w:val="lowerLetter"/>
      <w:lvlText w:val="%1)"/>
      <w:lvlJc w:val="left"/>
      <w:pPr>
        <w:ind w:left="21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166A1A"/>
    <w:multiLevelType w:val="multilevel"/>
    <w:tmpl w:val="DDBCF9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72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06746D5"/>
    <w:multiLevelType w:val="hybridMultilevel"/>
    <w:tmpl w:val="1F5419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12544A"/>
    <w:multiLevelType w:val="hybridMultilevel"/>
    <w:tmpl w:val="18C6A246"/>
    <w:lvl w:ilvl="0" w:tplc="C846CDEE">
      <w:start w:val="1"/>
      <w:numFmt w:val="decimal"/>
      <w:lvlText w:val="%1)"/>
      <w:lvlJc w:val="left"/>
      <w:pPr>
        <w:ind w:left="720" w:hanging="360"/>
      </w:pPr>
      <w:rPr>
        <w:rFonts w:ascii="Calibri" w:hAnsi="Calibri" w:cs="Arial"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414084"/>
    <w:multiLevelType w:val="hybridMultilevel"/>
    <w:tmpl w:val="512C566C"/>
    <w:lvl w:ilvl="0" w:tplc="034AA304">
      <w:start w:val="1"/>
      <w:numFmt w:val="decimal"/>
      <w:lvlText w:val="%1."/>
      <w:lvlJc w:val="left"/>
      <w:pPr>
        <w:tabs>
          <w:tab w:val="num" w:pos="720"/>
        </w:tabs>
        <w:ind w:left="720" w:hanging="360"/>
      </w:pPr>
      <w:rPr>
        <w:rFonts w:hint="default"/>
        <w:b w:val="0"/>
      </w:rPr>
    </w:lvl>
    <w:lvl w:ilvl="1" w:tplc="2118DE4E">
      <w:start w:val="1"/>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D543AA5"/>
    <w:multiLevelType w:val="hybridMultilevel"/>
    <w:tmpl w:val="03DEBB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FAB79ED"/>
    <w:multiLevelType w:val="multilevel"/>
    <w:tmpl w:val="D7321096"/>
    <w:lvl w:ilvl="0">
      <w:start w:val="1"/>
      <w:numFmt w:val="decimal"/>
      <w:lvlText w:val="%1."/>
      <w:lvlJc w:val="left"/>
      <w:pPr>
        <w:tabs>
          <w:tab w:val="num" w:pos="720"/>
        </w:tabs>
      </w:pPr>
      <w:rPr>
        <w:rFonts w:cs="Times New Roman"/>
        <w:b w:val="0"/>
      </w:rPr>
    </w:lvl>
    <w:lvl w:ilvl="1">
      <w:start w:val="1"/>
      <w:numFmt w:val="lowerLetter"/>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rPr>
        <w:rFonts w:ascii="Arial" w:hAnsi="Arial" w:cs="Arial" w:hint="default"/>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51" w15:restartNumberingAfterBreak="0">
    <w:nsid w:val="60835FB6"/>
    <w:multiLevelType w:val="multilevel"/>
    <w:tmpl w:val="BA0CF24A"/>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2" w15:restartNumberingAfterBreak="0">
    <w:nsid w:val="62C33037"/>
    <w:multiLevelType w:val="hybridMultilevel"/>
    <w:tmpl w:val="1EB2E408"/>
    <w:lvl w:ilvl="0" w:tplc="0415000F">
      <w:start w:val="1"/>
      <w:numFmt w:val="decimal"/>
      <w:lvlText w:val="%1."/>
      <w:lvlJc w:val="left"/>
      <w:pPr>
        <w:ind w:left="1077" w:hanging="360"/>
      </w:pPr>
    </w:lvl>
    <w:lvl w:ilvl="1" w:tplc="943658DE">
      <w:start w:val="1"/>
      <w:numFmt w:val="decimal"/>
      <w:lvlText w:val="%2)"/>
      <w:lvlJc w:val="left"/>
      <w:pPr>
        <w:ind w:left="1797" w:hanging="360"/>
      </w:pPr>
      <w:rPr>
        <w:rFonts w:hint="default"/>
      </w:r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62C572B0"/>
    <w:multiLevelType w:val="hybridMultilevel"/>
    <w:tmpl w:val="12EC2A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2E3632E"/>
    <w:multiLevelType w:val="hybridMultilevel"/>
    <w:tmpl w:val="1F5419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46D68FC"/>
    <w:multiLevelType w:val="hybridMultilevel"/>
    <w:tmpl w:val="D0386F0C"/>
    <w:lvl w:ilvl="0" w:tplc="A502EE6A">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A90A5F3A">
      <w:start w:val="1"/>
      <w:numFmt w:val="decimal"/>
      <w:lvlText w:val="%3."/>
      <w:lvlJc w:val="left"/>
      <w:pPr>
        <w:tabs>
          <w:tab w:val="num" w:pos="2264"/>
        </w:tabs>
        <w:ind w:left="2264" w:hanging="360"/>
      </w:pPr>
      <w:rPr>
        <w:rFonts w:hint="default"/>
        <w:b w:val="0"/>
      </w:r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66231A52"/>
    <w:multiLevelType w:val="multilevel"/>
    <w:tmpl w:val="B3707826"/>
    <w:lvl w:ilvl="0">
      <w:start w:val="1"/>
      <w:numFmt w:val="decimal"/>
      <w:lvlText w:val="%1."/>
      <w:lvlJc w:val="left"/>
      <w:pPr>
        <w:tabs>
          <w:tab w:val="num" w:pos="720"/>
        </w:tabs>
        <w:ind w:left="0" w:firstLine="0"/>
      </w:pPr>
      <w:rPr>
        <w:rFonts w:cs="Times New Roman" w:hint="default"/>
        <w:b w:val="0"/>
      </w:rPr>
    </w:lvl>
    <w:lvl w:ilvl="1">
      <w:start w:val="1"/>
      <w:numFmt w:val="lowerLetter"/>
      <w:lvlText w:val="%2)"/>
      <w:lvlJc w:val="left"/>
      <w:pPr>
        <w:tabs>
          <w:tab w:val="num" w:pos="1080"/>
        </w:tabs>
        <w:ind w:left="0" w:firstLine="0"/>
      </w:pPr>
      <w:rPr>
        <w:rFonts w:cs="Times New Roman" w:hint="default"/>
      </w:rPr>
    </w:lvl>
    <w:lvl w:ilvl="2">
      <w:start w:val="1"/>
      <w:numFmt w:val="decimal"/>
      <w:lvlText w:val="%3."/>
      <w:lvlJc w:val="left"/>
      <w:pPr>
        <w:tabs>
          <w:tab w:val="num" w:pos="1582"/>
        </w:tabs>
        <w:ind w:left="0" w:firstLine="0"/>
      </w:pPr>
      <w:rPr>
        <w:rFonts w:cs="Times New Roman" w:hint="default"/>
      </w:rPr>
    </w:lvl>
    <w:lvl w:ilvl="3">
      <w:start w:val="7"/>
      <w:numFmt w:val="decimal"/>
      <w:lvlText w:val="%4."/>
      <w:lvlJc w:val="left"/>
      <w:pPr>
        <w:tabs>
          <w:tab w:val="num" w:pos="3077"/>
        </w:tabs>
        <w:ind w:left="0" w:firstLine="0"/>
      </w:pPr>
      <w:rPr>
        <w:rFonts w:ascii="Arial" w:hAnsi="Arial" w:cs="Arial"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57" w15:restartNumberingAfterBreak="0">
    <w:nsid w:val="6A6D3003"/>
    <w:multiLevelType w:val="hybridMultilevel"/>
    <w:tmpl w:val="9B36D39C"/>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Calibri" w:eastAsia="Times New Roman" w:hAnsi="Calibri" w:cs="Calibri"/>
      </w:rPr>
    </w:lvl>
    <w:lvl w:ilvl="2" w:tplc="936E6CE6">
      <w:start w:val="1"/>
      <w:numFmt w:val="decimal"/>
      <w:lvlText w:val="%3)"/>
      <w:lvlJc w:val="left"/>
      <w:pPr>
        <w:tabs>
          <w:tab w:val="num" w:pos="2160"/>
        </w:tabs>
        <w:ind w:left="2160" w:hanging="360"/>
      </w:pPr>
      <w:rPr>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ABB5AA8"/>
    <w:multiLevelType w:val="hybridMultilevel"/>
    <w:tmpl w:val="C1207424"/>
    <w:lvl w:ilvl="0" w:tplc="04150011">
      <w:start w:val="1"/>
      <w:numFmt w:val="decimal"/>
      <w:lvlText w:val="%1)"/>
      <w:lvlJc w:val="left"/>
      <w:pPr>
        <w:ind w:left="107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D3023D6"/>
    <w:multiLevelType w:val="hybridMultilevel"/>
    <w:tmpl w:val="F4B43BF2"/>
    <w:lvl w:ilvl="0" w:tplc="FFB0863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4B1689"/>
    <w:multiLevelType w:val="hybridMultilevel"/>
    <w:tmpl w:val="DAA8E282"/>
    <w:lvl w:ilvl="0" w:tplc="286C447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F556771"/>
    <w:multiLevelType w:val="multilevel"/>
    <w:tmpl w:val="2C0AF06C"/>
    <w:lvl w:ilvl="0">
      <w:start w:val="1"/>
      <w:numFmt w:val="decimal"/>
      <w:lvlText w:val="%1)"/>
      <w:lvlJc w:val="left"/>
      <w:pPr>
        <w:tabs>
          <w:tab w:val="num" w:pos="360"/>
        </w:tabs>
        <w:ind w:left="360" w:hanging="360"/>
      </w:pPr>
      <w:rPr>
        <w:rFonts w:ascii="Calibri" w:eastAsia="Times New Roman" w:hAnsi="Calibri" w:cs="Times New Roman"/>
        <w:color w:val="auto"/>
      </w:rPr>
    </w:lvl>
    <w:lvl w:ilvl="1">
      <w:start w:val="1"/>
      <w:numFmt w:val="lowerLetter"/>
      <w:lvlText w:val="%2)"/>
      <w:lvlJc w:val="left"/>
      <w:pPr>
        <w:tabs>
          <w:tab w:val="num" w:pos="720"/>
        </w:tabs>
        <w:ind w:left="720" w:hanging="360"/>
      </w:pPr>
      <w:rPr>
        <w:rFonts w:ascii="Calibri" w:hAnsi="Calibri" w:hint="default"/>
        <w:sz w:val="24"/>
        <w:szCs w:val="24"/>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739D23C9"/>
    <w:multiLevelType w:val="hybridMultilevel"/>
    <w:tmpl w:val="10225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0645AD"/>
    <w:multiLevelType w:val="hybridMultilevel"/>
    <w:tmpl w:val="96F83D4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7EC6C53"/>
    <w:multiLevelType w:val="multilevel"/>
    <w:tmpl w:val="A83ECCD0"/>
    <w:lvl w:ilvl="0">
      <w:start w:val="1"/>
      <w:numFmt w:val="decimal"/>
      <w:lvlText w:val="%1."/>
      <w:lvlJc w:val="left"/>
      <w:pPr>
        <w:ind w:left="360" w:hanging="360"/>
      </w:pPr>
      <w:rPr>
        <w:rFonts w:hint="default"/>
        <w:b w:val="0"/>
      </w:rPr>
    </w:lvl>
    <w:lvl w:ilvl="1">
      <w:start w:val="1"/>
      <w:numFmt w:val="decimal"/>
      <w:lvlText w:val="%1.%2."/>
      <w:lvlJc w:val="left"/>
      <w:pPr>
        <w:tabs>
          <w:tab w:val="num" w:pos="284"/>
        </w:tabs>
        <w:ind w:left="907" w:hanging="623"/>
      </w:pPr>
      <w:rPr>
        <w:rFonts w:hint="default"/>
      </w:rPr>
    </w:lvl>
    <w:lvl w:ilvl="2">
      <w:start w:val="1"/>
      <w:numFmt w:val="decimal"/>
      <w:lvlText w:val="%3."/>
      <w:lvlJc w:val="left"/>
      <w:pPr>
        <w:ind w:left="1038" w:hanging="754"/>
      </w:pPr>
      <w:rPr>
        <w:rFonts w:ascii="Arial" w:eastAsia="Times New Roman" w:hAnsi="Arial" w:cs="Arial" w:hint="default"/>
        <w:b w:val="0"/>
        <w:strike w:val="0"/>
        <w:color w:val="auto"/>
      </w:rPr>
    </w:lvl>
    <w:lvl w:ilvl="3">
      <w:start w:val="1"/>
      <w:numFmt w:val="decimal"/>
      <w:lvlText w:val="%4."/>
      <w:lvlJc w:val="left"/>
      <w:pPr>
        <w:tabs>
          <w:tab w:val="num" w:pos="502"/>
        </w:tabs>
        <w:ind w:left="502" w:hanging="360"/>
      </w:pPr>
      <w:rPr>
        <w:rFonts w:ascii="Calibri" w:eastAsia="Times New Roman" w:hAnsi="Calibri" w:cs="Calibri"/>
        <w:b/>
        <w:color w:val="auto"/>
        <w:sz w:val="22"/>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ADC2C4A"/>
    <w:multiLevelType w:val="hybridMultilevel"/>
    <w:tmpl w:val="C1520342"/>
    <w:lvl w:ilvl="0" w:tplc="BA7A52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DCF32DD"/>
    <w:multiLevelType w:val="hybridMultilevel"/>
    <w:tmpl w:val="FF24C964"/>
    <w:lvl w:ilvl="0" w:tplc="C2E0A9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EB82186"/>
    <w:multiLevelType w:val="hybridMultilevel"/>
    <w:tmpl w:val="F4DAF0CC"/>
    <w:lvl w:ilvl="0" w:tplc="04150011">
      <w:start w:val="1"/>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9292111">
    <w:abstractNumId w:val="41"/>
  </w:num>
  <w:num w:numId="2" w16cid:durableId="1769233669">
    <w:abstractNumId w:val="30"/>
  </w:num>
  <w:num w:numId="3" w16cid:durableId="1195581023">
    <w:abstractNumId w:val="32"/>
  </w:num>
  <w:num w:numId="4" w16cid:durableId="364644068">
    <w:abstractNumId w:val="55"/>
  </w:num>
  <w:num w:numId="5" w16cid:durableId="1047217140">
    <w:abstractNumId w:val="19"/>
  </w:num>
  <w:num w:numId="6" w16cid:durableId="1289820013">
    <w:abstractNumId w:val="10"/>
  </w:num>
  <w:num w:numId="7" w16cid:durableId="1534998042">
    <w:abstractNumId w:val="63"/>
  </w:num>
  <w:num w:numId="8" w16cid:durableId="1031028990">
    <w:abstractNumId w:val="46"/>
  </w:num>
  <w:num w:numId="9" w16cid:durableId="93403726">
    <w:abstractNumId w:val="50"/>
  </w:num>
  <w:num w:numId="10" w16cid:durableId="2096121069">
    <w:abstractNumId w:val="26"/>
  </w:num>
  <w:num w:numId="11" w16cid:durableId="109588489">
    <w:abstractNumId w:val="21"/>
  </w:num>
  <w:num w:numId="12" w16cid:durableId="1768380614">
    <w:abstractNumId w:val="27"/>
  </w:num>
  <w:num w:numId="13" w16cid:durableId="1264456999">
    <w:abstractNumId w:val="36"/>
  </w:num>
  <w:num w:numId="14" w16cid:durableId="2062055506">
    <w:abstractNumId w:val="54"/>
  </w:num>
  <w:num w:numId="15" w16cid:durableId="1923026186">
    <w:abstractNumId w:val="52"/>
  </w:num>
  <w:num w:numId="16" w16cid:durableId="1279145208">
    <w:abstractNumId w:val="13"/>
  </w:num>
  <w:num w:numId="17" w16cid:durableId="91360837">
    <w:abstractNumId w:val="62"/>
  </w:num>
  <w:num w:numId="18" w16cid:durableId="473647536">
    <w:abstractNumId w:val="11"/>
  </w:num>
  <w:num w:numId="19" w16cid:durableId="210768950">
    <w:abstractNumId w:val="61"/>
  </w:num>
  <w:num w:numId="20" w16cid:durableId="677999789">
    <w:abstractNumId w:val="57"/>
  </w:num>
  <w:num w:numId="21" w16cid:durableId="1273396687">
    <w:abstractNumId w:val="34"/>
  </w:num>
  <w:num w:numId="22" w16cid:durableId="1545092239">
    <w:abstractNumId w:val="40"/>
  </w:num>
  <w:num w:numId="23" w16cid:durableId="515538023">
    <w:abstractNumId w:val="48"/>
  </w:num>
  <w:num w:numId="24" w16cid:durableId="1285424810">
    <w:abstractNumId w:val="20"/>
  </w:num>
  <w:num w:numId="25" w16cid:durableId="1508249189">
    <w:abstractNumId w:val="64"/>
  </w:num>
  <w:num w:numId="26" w16cid:durableId="1342201809">
    <w:abstractNumId w:val="2"/>
  </w:num>
  <w:num w:numId="27" w16cid:durableId="1406873294">
    <w:abstractNumId w:val="33"/>
  </w:num>
  <w:num w:numId="28" w16cid:durableId="879435017">
    <w:abstractNumId w:val="47"/>
  </w:num>
  <w:num w:numId="29" w16cid:durableId="2143498187">
    <w:abstractNumId w:val="17"/>
  </w:num>
  <w:num w:numId="30" w16cid:durableId="108864485">
    <w:abstractNumId w:val="7"/>
  </w:num>
  <w:num w:numId="31" w16cid:durableId="816342209">
    <w:abstractNumId w:val="8"/>
  </w:num>
  <w:num w:numId="32" w16cid:durableId="1427389152">
    <w:abstractNumId w:val="4"/>
  </w:num>
  <w:num w:numId="33" w16cid:durableId="288362550">
    <w:abstractNumId w:val="60"/>
  </w:num>
  <w:num w:numId="34" w16cid:durableId="627931773">
    <w:abstractNumId w:val="6"/>
  </w:num>
  <w:num w:numId="35" w16cid:durableId="67268737">
    <w:abstractNumId w:val="58"/>
  </w:num>
  <w:num w:numId="36" w16cid:durableId="1597442323">
    <w:abstractNumId w:val="22"/>
  </w:num>
  <w:num w:numId="37" w16cid:durableId="1098595194">
    <w:abstractNumId w:val="56"/>
  </w:num>
  <w:num w:numId="38" w16cid:durableId="1287542102">
    <w:abstractNumId w:val="23"/>
  </w:num>
  <w:num w:numId="39" w16cid:durableId="795949179">
    <w:abstractNumId w:val="67"/>
  </w:num>
  <w:num w:numId="40" w16cid:durableId="152381348">
    <w:abstractNumId w:val="66"/>
  </w:num>
  <w:num w:numId="41" w16cid:durableId="2132746173">
    <w:abstractNumId w:val="59"/>
  </w:num>
  <w:num w:numId="42" w16cid:durableId="1772125972">
    <w:abstractNumId w:val="65"/>
  </w:num>
  <w:num w:numId="43" w16cid:durableId="1746486869">
    <w:abstractNumId w:val="28"/>
  </w:num>
  <w:num w:numId="44" w16cid:durableId="514000693">
    <w:abstractNumId w:val="15"/>
  </w:num>
  <w:num w:numId="45" w16cid:durableId="660693295">
    <w:abstractNumId w:val="18"/>
  </w:num>
  <w:num w:numId="46" w16cid:durableId="1135559092">
    <w:abstractNumId w:val="38"/>
  </w:num>
  <w:num w:numId="47" w16cid:durableId="157771684">
    <w:abstractNumId w:val="14"/>
  </w:num>
  <w:num w:numId="48" w16cid:durableId="997616570">
    <w:abstractNumId w:val="24"/>
  </w:num>
  <w:num w:numId="49" w16cid:durableId="2111468925">
    <w:abstractNumId w:val="16"/>
  </w:num>
  <w:num w:numId="50" w16cid:durableId="1116755303">
    <w:abstractNumId w:val="5"/>
  </w:num>
  <w:num w:numId="51" w16cid:durableId="1042168588">
    <w:abstractNumId w:val="35"/>
  </w:num>
  <w:num w:numId="52" w16cid:durableId="195703934">
    <w:abstractNumId w:val="39"/>
  </w:num>
  <w:num w:numId="53" w16cid:durableId="1336423135">
    <w:abstractNumId w:val="3"/>
  </w:num>
  <w:num w:numId="54" w16cid:durableId="901209181">
    <w:abstractNumId w:val="37"/>
  </w:num>
  <w:num w:numId="55" w16cid:durableId="1697152697">
    <w:abstractNumId w:val="29"/>
  </w:num>
  <w:num w:numId="56" w16cid:durableId="966741981">
    <w:abstractNumId w:val="31"/>
  </w:num>
  <w:num w:numId="57" w16cid:durableId="866796242">
    <w:abstractNumId w:val="9"/>
  </w:num>
  <w:num w:numId="58" w16cid:durableId="1745833004">
    <w:abstractNumId w:val="44"/>
  </w:num>
  <w:num w:numId="59" w16cid:durableId="1508521768">
    <w:abstractNumId w:val="12"/>
  </w:num>
  <w:num w:numId="60" w16cid:durableId="636230324">
    <w:abstractNumId w:val="53"/>
  </w:num>
  <w:num w:numId="61" w16cid:durableId="81612697">
    <w:abstractNumId w:val="51"/>
  </w:num>
  <w:num w:numId="62" w16cid:durableId="1505900740">
    <w:abstractNumId w:val="25"/>
  </w:num>
  <w:num w:numId="63" w16cid:durableId="18681784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33251777">
    <w:abstractNumId w:val="45"/>
  </w:num>
  <w:num w:numId="65" w16cid:durableId="561215250">
    <w:abstractNumId w:val="42"/>
  </w:num>
  <w:num w:numId="66" w16cid:durableId="1750271795">
    <w:abstractNumId w:val="4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407"/>
    <w:rsid w:val="00001EDB"/>
    <w:rsid w:val="000049C0"/>
    <w:rsid w:val="00007E2B"/>
    <w:rsid w:val="00012319"/>
    <w:rsid w:val="0001299D"/>
    <w:rsid w:val="00015824"/>
    <w:rsid w:val="00017929"/>
    <w:rsid w:val="00020C7B"/>
    <w:rsid w:val="00021592"/>
    <w:rsid w:val="00024AE1"/>
    <w:rsid w:val="00037381"/>
    <w:rsid w:val="000665F2"/>
    <w:rsid w:val="00073F4E"/>
    <w:rsid w:val="00074D42"/>
    <w:rsid w:val="00081F8A"/>
    <w:rsid w:val="00094552"/>
    <w:rsid w:val="000B2DCD"/>
    <w:rsid w:val="000B3943"/>
    <w:rsid w:val="000C4FF1"/>
    <w:rsid w:val="000E372C"/>
    <w:rsid w:val="000F21DC"/>
    <w:rsid w:val="001077D7"/>
    <w:rsid w:val="001106F7"/>
    <w:rsid w:val="0011077C"/>
    <w:rsid w:val="00115BF5"/>
    <w:rsid w:val="00121E06"/>
    <w:rsid w:val="00122084"/>
    <w:rsid w:val="0012216D"/>
    <w:rsid w:val="001441BE"/>
    <w:rsid w:val="0015404A"/>
    <w:rsid w:val="0016163D"/>
    <w:rsid w:val="00162A3B"/>
    <w:rsid w:val="00167D2B"/>
    <w:rsid w:val="0017226C"/>
    <w:rsid w:val="00173CC0"/>
    <w:rsid w:val="00174C60"/>
    <w:rsid w:val="0017754D"/>
    <w:rsid w:val="001839A2"/>
    <w:rsid w:val="001846D7"/>
    <w:rsid w:val="00192342"/>
    <w:rsid w:val="00193366"/>
    <w:rsid w:val="001939D9"/>
    <w:rsid w:val="00193B9A"/>
    <w:rsid w:val="00197351"/>
    <w:rsid w:val="001A49EF"/>
    <w:rsid w:val="001A5EA3"/>
    <w:rsid w:val="001A77C4"/>
    <w:rsid w:val="001B34E1"/>
    <w:rsid w:val="001C4B6E"/>
    <w:rsid w:val="001C6B30"/>
    <w:rsid w:val="001D1428"/>
    <w:rsid w:val="001E0A25"/>
    <w:rsid w:val="001F508A"/>
    <w:rsid w:val="00200A55"/>
    <w:rsid w:val="0020195A"/>
    <w:rsid w:val="00201A1D"/>
    <w:rsid w:val="00204BF4"/>
    <w:rsid w:val="00210D76"/>
    <w:rsid w:val="00216C72"/>
    <w:rsid w:val="0021725A"/>
    <w:rsid w:val="0022228D"/>
    <w:rsid w:val="002325E4"/>
    <w:rsid w:val="0023420F"/>
    <w:rsid w:val="002403E5"/>
    <w:rsid w:val="00244AE6"/>
    <w:rsid w:val="002564F9"/>
    <w:rsid w:val="00272620"/>
    <w:rsid w:val="00286E5D"/>
    <w:rsid w:val="002A1B5F"/>
    <w:rsid w:val="002A36CC"/>
    <w:rsid w:val="002A3FB4"/>
    <w:rsid w:val="002A6E58"/>
    <w:rsid w:val="002B0FC5"/>
    <w:rsid w:val="002B3348"/>
    <w:rsid w:val="002C2E7E"/>
    <w:rsid w:val="002C5CBB"/>
    <w:rsid w:val="002C77C9"/>
    <w:rsid w:val="002D717C"/>
    <w:rsid w:val="002D747A"/>
    <w:rsid w:val="002E0479"/>
    <w:rsid w:val="002E24A6"/>
    <w:rsid w:val="002F325F"/>
    <w:rsid w:val="00305EA3"/>
    <w:rsid w:val="00315313"/>
    <w:rsid w:val="0031674C"/>
    <w:rsid w:val="00317BDA"/>
    <w:rsid w:val="0032294A"/>
    <w:rsid w:val="00330275"/>
    <w:rsid w:val="0033710F"/>
    <w:rsid w:val="00347EAD"/>
    <w:rsid w:val="003500C6"/>
    <w:rsid w:val="00351620"/>
    <w:rsid w:val="00361D5E"/>
    <w:rsid w:val="00365136"/>
    <w:rsid w:val="00374D1E"/>
    <w:rsid w:val="00375954"/>
    <w:rsid w:val="003774B0"/>
    <w:rsid w:val="003846BF"/>
    <w:rsid w:val="003913F4"/>
    <w:rsid w:val="00394643"/>
    <w:rsid w:val="00397C49"/>
    <w:rsid w:val="003A2E28"/>
    <w:rsid w:val="003A51FE"/>
    <w:rsid w:val="003B2D35"/>
    <w:rsid w:val="003C017A"/>
    <w:rsid w:val="003D42F6"/>
    <w:rsid w:val="003D45EE"/>
    <w:rsid w:val="003E0A94"/>
    <w:rsid w:val="003F34F3"/>
    <w:rsid w:val="004062B8"/>
    <w:rsid w:val="0040674D"/>
    <w:rsid w:val="00406A93"/>
    <w:rsid w:val="00414B3A"/>
    <w:rsid w:val="00416CB2"/>
    <w:rsid w:val="0042583F"/>
    <w:rsid w:val="00432259"/>
    <w:rsid w:val="00437E1B"/>
    <w:rsid w:val="00442CFF"/>
    <w:rsid w:val="0044315D"/>
    <w:rsid w:val="00444407"/>
    <w:rsid w:val="00445B8A"/>
    <w:rsid w:val="00453B2A"/>
    <w:rsid w:val="004611D9"/>
    <w:rsid w:val="004742E3"/>
    <w:rsid w:val="004B6143"/>
    <w:rsid w:val="004B6459"/>
    <w:rsid w:val="004B78AD"/>
    <w:rsid w:val="004C6735"/>
    <w:rsid w:val="004C756E"/>
    <w:rsid w:val="004E3CEF"/>
    <w:rsid w:val="004E62C1"/>
    <w:rsid w:val="004E71B4"/>
    <w:rsid w:val="004F2EC8"/>
    <w:rsid w:val="00502C2A"/>
    <w:rsid w:val="0050582E"/>
    <w:rsid w:val="00512CFE"/>
    <w:rsid w:val="005143BA"/>
    <w:rsid w:val="005178D4"/>
    <w:rsid w:val="005202AF"/>
    <w:rsid w:val="005225ED"/>
    <w:rsid w:val="005243C1"/>
    <w:rsid w:val="005252DB"/>
    <w:rsid w:val="00544007"/>
    <w:rsid w:val="00553779"/>
    <w:rsid w:val="00565BEC"/>
    <w:rsid w:val="00574786"/>
    <w:rsid w:val="005770BD"/>
    <w:rsid w:val="005804B9"/>
    <w:rsid w:val="00583477"/>
    <w:rsid w:val="005A28DD"/>
    <w:rsid w:val="005B4342"/>
    <w:rsid w:val="005B53D3"/>
    <w:rsid w:val="005B5A89"/>
    <w:rsid w:val="005C15D5"/>
    <w:rsid w:val="005C5BC9"/>
    <w:rsid w:val="005D1077"/>
    <w:rsid w:val="005D1A52"/>
    <w:rsid w:val="005D2326"/>
    <w:rsid w:val="005E3339"/>
    <w:rsid w:val="005F09CD"/>
    <w:rsid w:val="005F316E"/>
    <w:rsid w:val="005F4998"/>
    <w:rsid w:val="005F6183"/>
    <w:rsid w:val="00610EB8"/>
    <w:rsid w:val="006120D6"/>
    <w:rsid w:val="006151EA"/>
    <w:rsid w:val="00630AB6"/>
    <w:rsid w:val="00647B9C"/>
    <w:rsid w:val="006512D0"/>
    <w:rsid w:val="00657985"/>
    <w:rsid w:val="00661525"/>
    <w:rsid w:val="00663F60"/>
    <w:rsid w:val="00667EEB"/>
    <w:rsid w:val="00671950"/>
    <w:rsid w:val="006800E3"/>
    <w:rsid w:val="00685B63"/>
    <w:rsid w:val="006A000A"/>
    <w:rsid w:val="006A2834"/>
    <w:rsid w:val="006B145A"/>
    <w:rsid w:val="006B209F"/>
    <w:rsid w:val="006B49BF"/>
    <w:rsid w:val="006B4E78"/>
    <w:rsid w:val="006B71E0"/>
    <w:rsid w:val="006C7F4C"/>
    <w:rsid w:val="006D0B73"/>
    <w:rsid w:val="006F04D3"/>
    <w:rsid w:val="006F11DA"/>
    <w:rsid w:val="006F59CF"/>
    <w:rsid w:val="00712DE2"/>
    <w:rsid w:val="00717C7E"/>
    <w:rsid w:val="00721892"/>
    <w:rsid w:val="00723899"/>
    <w:rsid w:val="00727C3F"/>
    <w:rsid w:val="00737CD3"/>
    <w:rsid w:val="00743E94"/>
    <w:rsid w:val="00763591"/>
    <w:rsid w:val="00766799"/>
    <w:rsid w:val="00767A49"/>
    <w:rsid w:val="007841CB"/>
    <w:rsid w:val="007A1E82"/>
    <w:rsid w:val="007A3852"/>
    <w:rsid w:val="007A6D9C"/>
    <w:rsid w:val="007B0CC7"/>
    <w:rsid w:val="007B1A1A"/>
    <w:rsid w:val="007B4871"/>
    <w:rsid w:val="007C0AD3"/>
    <w:rsid w:val="007C5252"/>
    <w:rsid w:val="007C7D68"/>
    <w:rsid w:val="007D4CBD"/>
    <w:rsid w:val="007D7E50"/>
    <w:rsid w:val="007E4EF8"/>
    <w:rsid w:val="007E6DAD"/>
    <w:rsid w:val="007F6B85"/>
    <w:rsid w:val="00804EF8"/>
    <w:rsid w:val="00810B73"/>
    <w:rsid w:val="0081282D"/>
    <w:rsid w:val="00813D2E"/>
    <w:rsid w:val="008160EA"/>
    <w:rsid w:val="00823724"/>
    <w:rsid w:val="00825EAB"/>
    <w:rsid w:val="00841E52"/>
    <w:rsid w:val="00851184"/>
    <w:rsid w:val="00856540"/>
    <w:rsid w:val="00862704"/>
    <w:rsid w:val="00863A78"/>
    <w:rsid w:val="008706EE"/>
    <w:rsid w:val="00873CC0"/>
    <w:rsid w:val="00873D0C"/>
    <w:rsid w:val="00886980"/>
    <w:rsid w:val="0089272D"/>
    <w:rsid w:val="00895F48"/>
    <w:rsid w:val="008A3329"/>
    <w:rsid w:val="008B3C25"/>
    <w:rsid w:val="008B7649"/>
    <w:rsid w:val="008C1C56"/>
    <w:rsid w:val="008C3FD9"/>
    <w:rsid w:val="008C4A64"/>
    <w:rsid w:val="008C55C5"/>
    <w:rsid w:val="008D28FC"/>
    <w:rsid w:val="008D6730"/>
    <w:rsid w:val="008E47DD"/>
    <w:rsid w:val="008E7B82"/>
    <w:rsid w:val="00901862"/>
    <w:rsid w:val="00905FE5"/>
    <w:rsid w:val="0091037C"/>
    <w:rsid w:val="00914C9A"/>
    <w:rsid w:val="00915564"/>
    <w:rsid w:val="00927B6F"/>
    <w:rsid w:val="009305E8"/>
    <w:rsid w:val="009327D7"/>
    <w:rsid w:val="00941BE2"/>
    <w:rsid w:val="00942BF6"/>
    <w:rsid w:val="00942C58"/>
    <w:rsid w:val="0095186D"/>
    <w:rsid w:val="00955835"/>
    <w:rsid w:val="00957C9A"/>
    <w:rsid w:val="009666D6"/>
    <w:rsid w:val="009728F6"/>
    <w:rsid w:val="00973F30"/>
    <w:rsid w:val="00980609"/>
    <w:rsid w:val="009A4274"/>
    <w:rsid w:val="009A6304"/>
    <w:rsid w:val="009B0CDA"/>
    <w:rsid w:val="009B6903"/>
    <w:rsid w:val="009B7DAD"/>
    <w:rsid w:val="009C10C5"/>
    <w:rsid w:val="009C3F52"/>
    <w:rsid w:val="009D69A3"/>
    <w:rsid w:val="009E4560"/>
    <w:rsid w:val="009F7A7B"/>
    <w:rsid w:val="00A13384"/>
    <w:rsid w:val="00A237D7"/>
    <w:rsid w:val="00A24CB9"/>
    <w:rsid w:val="00A25772"/>
    <w:rsid w:val="00A260E8"/>
    <w:rsid w:val="00A32827"/>
    <w:rsid w:val="00A346FA"/>
    <w:rsid w:val="00A35592"/>
    <w:rsid w:val="00A55E6A"/>
    <w:rsid w:val="00A616B3"/>
    <w:rsid w:val="00A77BA2"/>
    <w:rsid w:val="00A8669A"/>
    <w:rsid w:val="00A87F05"/>
    <w:rsid w:val="00A93021"/>
    <w:rsid w:val="00A967BA"/>
    <w:rsid w:val="00AA4811"/>
    <w:rsid w:val="00AB68A5"/>
    <w:rsid w:val="00AC15AD"/>
    <w:rsid w:val="00AC7183"/>
    <w:rsid w:val="00AD3322"/>
    <w:rsid w:val="00AD3376"/>
    <w:rsid w:val="00AF2697"/>
    <w:rsid w:val="00AF288A"/>
    <w:rsid w:val="00AF6953"/>
    <w:rsid w:val="00B02044"/>
    <w:rsid w:val="00B11670"/>
    <w:rsid w:val="00B132D2"/>
    <w:rsid w:val="00B202F4"/>
    <w:rsid w:val="00B22563"/>
    <w:rsid w:val="00B271CC"/>
    <w:rsid w:val="00B33452"/>
    <w:rsid w:val="00B40D84"/>
    <w:rsid w:val="00B51F1C"/>
    <w:rsid w:val="00B613E0"/>
    <w:rsid w:val="00B63BE9"/>
    <w:rsid w:val="00B71DE2"/>
    <w:rsid w:val="00B761F8"/>
    <w:rsid w:val="00B95AEB"/>
    <w:rsid w:val="00B97187"/>
    <w:rsid w:val="00BA0A1A"/>
    <w:rsid w:val="00BA612E"/>
    <w:rsid w:val="00BB294D"/>
    <w:rsid w:val="00BC2A99"/>
    <w:rsid w:val="00BC672A"/>
    <w:rsid w:val="00BD5183"/>
    <w:rsid w:val="00BF6D2F"/>
    <w:rsid w:val="00C00D3F"/>
    <w:rsid w:val="00C0413C"/>
    <w:rsid w:val="00C104AC"/>
    <w:rsid w:val="00C128E6"/>
    <w:rsid w:val="00C12B3C"/>
    <w:rsid w:val="00C264DE"/>
    <w:rsid w:val="00C358F7"/>
    <w:rsid w:val="00C37532"/>
    <w:rsid w:val="00C41E49"/>
    <w:rsid w:val="00C57F95"/>
    <w:rsid w:val="00C63781"/>
    <w:rsid w:val="00C64F82"/>
    <w:rsid w:val="00C769F5"/>
    <w:rsid w:val="00C7707F"/>
    <w:rsid w:val="00C86B75"/>
    <w:rsid w:val="00C959C2"/>
    <w:rsid w:val="00C96534"/>
    <w:rsid w:val="00CA46C3"/>
    <w:rsid w:val="00CA5C35"/>
    <w:rsid w:val="00CB0245"/>
    <w:rsid w:val="00CB250D"/>
    <w:rsid w:val="00CC17E0"/>
    <w:rsid w:val="00CC7154"/>
    <w:rsid w:val="00CD1A88"/>
    <w:rsid w:val="00CE2E8E"/>
    <w:rsid w:val="00CF1347"/>
    <w:rsid w:val="00D03FD8"/>
    <w:rsid w:val="00D0563F"/>
    <w:rsid w:val="00D167C6"/>
    <w:rsid w:val="00D17717"/>
    <w:rsid w:val="00D17B59"/>
    <w:rsid w:val="00D17CC2"/>
    <w:rsid w:val="00D22CB2"/>
    <w:rsid w:val="00D42889"/>
    <w:rsid w:val="00D60C53"/>
    <w:rsid w:val="00D61E22"/>
    <w:rsid w:val="00D753C5"/>
    <w:rsid w:val="00D90B37"/>
    <w:rsid w:val="00D92634"/>
    <w:rsid w:val="00D94197"/>
    <w:rsid w:val="00DA0328"/>
    <w:rsid w:val="00DA6EE1"/>
    <w:rsid w:val="00DB1906"/>
    <w:rsid w:val="00DB1980"/>
    <w:rsid w:val="00DB412C"/>
    <w:rsid w:val="00DC3C34"/>
    <w:rsid w:val="00DD4D34"/>
    <w:rsid w:val="00DE08AA"/>
    <w:rsid w:val="00E06B65"/>
    <w:rsid w:val="00E13DEA"/>
    <w:rsid w:val="00E1415E"/>
    <w:rsid w:val="00E2144D"/>
    <w:rsid w:val="00E21D9E"/>
    <w:rsid w:val="00E23101"/>
    <w:rsid w:val="00E264AE"/>
    <w:rsid w:val="00E53D6A"/>
    <w:rsid w:val="00E57697"/>
    <w:rsid w:val="00E659A1"/>
    <w:rsid w:val="00E86B77"/>
    <w:rsid w:val="00E86CAE"/>
    <w:rsid w:val="00EB0ABF"/>
    <w:rsid w:val="00EB5844"/>
    <w:rsid w:val="00EB7E10"/>
    <w:rsid w:val="00EC1DB2"/>
    <w:rsid w:val="00ED16D9"/>
    <w:rsid w:val="00ED3AF8"/>
    <w:rsid w:val="00ED56F4"/>
    <w:rsid w:val="00EE2A0A"/>
    <w:rsid w:val="00EE6214"/>
    <w:rsid w:val="00EF2F16"/>
    <w:rsid w:val="00EF451F"/>
    <w:rsid w:val="00EF5279"/>
    <w:rsid w:val="00EF5479"/>
    <w:rsid w:val="00EF793E"/>
    <w:rsid w:val="00F017B8"/>
    <w:rsid w:val="00F02859"/>
    <w:rsid w:val="00F05FBD"/>
    <w:rsid w:val="00F141D4"/>
    <w:rsid w:val="00F220AB"/>
    <w:rsid w:val="00F24D10"/>
    <w:rsid w:val="00F25D75"/>
    <w:rsid w:val="00F3352B"/>
    <w:rsid w:val="00F34125"/>
    <w:rsid w:val="00F348AC"/>
    <w:rsid w:val="00F36072"/>
    <w:rsid w:val="00F55F46"/>
    <w:rsid w:val="00F60030"/>
    <w:rsid w:val="00F61427"/>
    <w:rsid w:val="00F64A94"/>
    <w:rsid w:val="00F67803"/>
    <w:rsid w:val="00F7200C"/>
    <w:rsid w:val="00F73EA6"/>
    <w:rsid w:val="00F81C8D"/>
    <w:rsid w:val="00F820B9"/>
    <w:rsid w:val="00F85F77"/>
    <w:rsid w:val="00F92C79"/>
    <w:rsid w:val="00F9777C"/>
    <w:rsid w:val="00FA33F8"/>
    <w:rsid w:val="00FA506B"/>
    <w:rsid w:val="00FA6651"/>
    <w:rsid w:val="00FB7434"/>
    <w:rsid w:val="00FD0984"/>
    <w:rsid w:val="00FE5241"/>
    <w:rsid w:val="00FF2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735F9"/>
  <w15:docId w15:val="{F20FD0AB-CAD8-4A23-88FD-99C3826B6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4407"/>
    <w:rPr>
      <w:rFonts w:ascii="Times New Roman" w:eastAsia="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444407"/>
    <w:pPr>
      <w:ind w:left="1985" w:hanging="142"/>
    </w:pPr>
  </w:style>
  <w:style w:type="character" w:customStyle="1" w:styleId="TekstpodstawowywcityZnak">
    <w:name w:val="Tekst podstawowy wcięty Znak"/>
    <w:link w:val="Tekstpodstawowywcity"/>
    <w:semiHidden/>
    <w:rsid w:val="00444407"/>
    <w:rPr>
      <w:rFonts w:ascii="Times New Roman" w:eastAsia="Times New Roman" w:hAnsi="Times New Roman" w:cs="Times New Roman"/>
      <w:sz w:val="20"/>
      <w:szCs w:val="20"/>
      <w:lang w:eastAsia="pl-PL"/>
    </w:rPr>
  </w:style>
  <w:style w:type="paragraph" w:styleId="Tekstpodstawowy">
    <w:name w:val="Body Text"/>
    <w:basedOn w:val="Normalny"/>
    <w:link w:val="TekstpodstawowyZnak"/>
    <w:semiHidden/>
    <w:rsid w:val="00444407"/>
    <w:pPr>
      <w:spacing w:line="360" w:lineRule="auto"/>
      <w:jc w:val="center"/>
    </w:pPr>
  </w:style>
  <w:style w:type="character" w:customStyle="1" w:styleId="TekstpodstawowyZnak">
    <w:name w:val="Tekst podstawowy Znak"/>
    <w:link w:val="Tekstpodstawowy"/>
    <w:semiHidden/>
    <w:rsid w:val="00444407"/>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rsid w:val="00444407"/>
    <w:pPr>
      <w:tabs>
        <w:tab w:val="left" w:pos="709"/>
        <w:tab w:val="left" w:pos="993"/>
      </w:tabs>
      <w:ind w:left="284" w:hanging="284"/>
    </w:pPr>
    <w:rPr>
      <w:sz w:val="16"/>
      <w:szCs w:val="16"/>
    </w:rPr>
  </w:style>
  <w:style w:type="character" w:customStyle="1" w:styleId="Tekstpodstawowywcity3Znak">
    <w:name w:val="Tekst podstawowy wcięty 3 Znak"/>
    <w:link w:val="Tekstpodstawowywcity3"/>
    <w:semiHidden/>
    <w:rsid w:val="00444407"/>
    <w:rPr>
      <w:rFonts w:ascii="Times New Roman" w:eastAsia="Times New Roman" w:hAnsi="Times New Roman" w:cs="Times New Roman"/>
      <w:sz w:val="16"/>
      <w:szCs w:val="16"/>
      <w:lang w:eastAsia="pl-PL"/>
    </w:rPr>
  </w:style>
  <w:style w:type="character" w:styleId="Hipercze">
    <w:name w:val="Hyperlink"/>
    <w:semiHidden/>
    <w:rsid w:val="00444407"/>
    <w:rPr>
      <w:rFonts w:ascii="Times New Roman" w:hAnsi="Times New Roman" w:cs="Times New Roman"/>
      <w:color w:val="0000FF"/>
      <w:u w:val="single"/>
    </w:rPr>
  </w:style>
  <w:style w:type="paragraph" w:styleId="Tekstpodstawowy2">
    <w:name w:val="Body Text 2"/>
    <w:basedOn w:val="Normalny"/>
    <w:link w:val="Tekstpodstawowy2Znak"/>
    <w:semiHidden/>
    <w:rsid w:val="00444407"/>
  </w:style>
  <w:style w:type="character" w:customStyle="1" w:styleId="Tekstpodstawowy2Znak">
    <w:name w:val="Tekst podstawowy 2 Znak"/>
    <w:link w:val="Tekstpodstawowy2"/>
    <w:semiHidden/>
    <w:rsid w:val="00444407"/>
    <w:rPr>
      <w:rFonts w:ascii="Times New Roman" w:eastAsia="Times New Roman" w:hAnsi="Times New Roman" w:cs="Times New Roman"/>
      <w:sz w:val="20"/>
      <w:szCs w:val="20"/>
      <w:lang w:eastAsia="pl-PL"/>
    </w:rPr>
  </w:style>
  <w:style w:type="paragraph" w:styleId="NormalnyWeb">
    <w:name w:val="Normal (Web)"/>
    <w:basedOn w:val="Normalny"/>
    <w:uiPriority w:val="99"/>
    <w:rsid w:val="00444407"/>
    <w:pPr>
      <w:spacing w:before="100" w:beforeAutospacing="1" w:after="100" w:afterAutospacing="1"/>
    </w:pPr>
    <w:rPr>
      <w:sz w:val="24"/>
      <w:szCs w:val="24"/>
    </w:rPr>
  </w:style>
  <w:style w:type="character" w:styleId="Pogrubienie">
    <w:name w:val="Strong"/>
    <w:qFormat/>
    <w:rsid w:val="00444407"/>
    <w:rPr>
      <w:rFonts w:ascii="Times New Roman" w:hAnsi="Times New Roman" w:cs="Times New Roman"/>
      <w:b/>
      <w:bCs/>
    </w:rPr>
  </w:style>
  <w:style w:type="paragraph" w:styleId="Akapitzlist">
    <w:name w:val="List Paragraph"/>
    <w:basedOn w:val="Normalny"/>
    <w:uiPriority w:val="34"/>
    <w:qFormat/>
    <w:rsid w:val="00444407"/>
    <w:pPr>
      <w:spacing w:after="200" w:line="276" w:lineRule="auto"/>
      <w:ind w:left="720"/>
    </w:pPr>
    <w:rPr>
      <w:rFonts w:ascii="Calibri" w:hAnsi="Calibri"/>
      <w:lang w:eastAsia="en-US"/>
    </w:rPr>
  </w:style>
  <w:style w:type="paragraph" w:customStyle="1" w:styleId="Default">
    <w:name w:val="Default"/>
    <w:rsid w:val="00444407"/>
    <w:pPr>
      <w:widowControl w:val="0"/>
      <w:autoSpaceDE w:val="0"/>
      <w:autoSpaceDN w:val="0"/>
      <w:adjustRightInd w:val="0"/>
    </w:pPr>
    <w:rPr>
      <w:rFonts w:ascii="Times New Roman" w:eastAsia="Times New Roman" w:hAnsi="Times New Roman"/>
      <w:color w:val="000000"/>
      <w:sz w:val="24"/>
      <w:szCs w:val="24"/>
    </w:rPr>
  </w:style>
  <w:style w:type="paragraph" w:customStyle="1" w:styleId="Punktgwny">
    <w:name w:val="Punkt główny"/>
    <w:basedOn w:val="Akapitzlist"/>
    <w:qFormat/>
    <w:rsid w:val="00444407"/>
    <w:pPr>
      <w:numPr>
        <w:numId w:val="24"/>
      </w:numPr>
      <w:suppressAutoHyphens/>
      <w:spacing w:after="240" w:line="240" w:lineRule="auto"/>
      <w:contextualSpacing/>
    </w:pPr>
    <w:rPr>
      <w:rFonts w:ascii="Verdana" w:hAnsi="Verdana" w:cs="Calibri"/>
      <w:b/>
      <w:i/>
      <w:sz w:val="26"/>
      <w:szCs w:val="24"/>
      <w:lang w:eastAsia="ar-SA"/>
    </w:rPr>
  </w:style>
  <w:style w:type="paragraph" w:customStyle="1" w:styleId="IIpoziom">
    <w:name w:val="II poziom"/>
    <w:basedOn w:val="Akapitzlist"/>
    <w:qFormat/>
    <w:rsid w:val="00444407"/>
    <w:pPr>
      <w:numPr>
        <w:ilvl w:val="1"/>
        <w:numId w:val="24"/>
      </w:numPr>
      <w:suppressAutoHyphens/>
      <w:spacing w:after="0" w:line="288" w:lineRule="auto"/>
      <w:contextualSpacing/>
      <w:jc w:val="both"/>
    </w:pPr>
    <w:rPr>
      <w:rFonts w:ascii="Verdana" w:hAnsi="Verdana" w:cs="Calibri"/>
      <w:b/>
      <w:i/>
      <w:sz w:val="16"/>
      <w:szCs w:val="24"/>
      <w:lang w:eastAsia="ar-SA"/>
    </w:rPr>
  </w:style>
  <w:style w:type="paragraph" w:customStyle="1" w:styleId="IIIpoziom">
    <w:name w:val="III poziom"/>
    <w:basedOn w:val="Akapitzlist"/>
    <w:qFormat/>
    <w:rsid w:val="00444407"/>
    <w:pPr>
      <w:numPr>
        <w:ilvl w:val="2"/>
        <w:numId w:val="24"/>
      </w:numPr>
      <w:suppressAutoHyphens/>
      <w:spacing w:after="0" w:line="312" w:lineRule="auto"/>
      <w:contextualSpacing/>
      <w:jc w:val="both"/>
    </w:pPr>
    <w:rPr>
      <w:rFonts w:ascii="Verdana" w:hAnsi="Verdana" w:cs="Calibri"/>
      <w:sz w:val="16"/>
      <w:szCs w:val="24"/>
      <w:lang w:eastAsia="ar-SA"/>
    </w:rPr>
  </w:style>
  <w:style w:type="paragraph" w:customStyle="1" w:styleId="IVpoziom">
    <w:name w:val="IV poziom"/>
    <w:basedOn w:val="Akapitzlist"/>
    <w:qFormat/>
    <w:rsid w:val="00444407"/>
    <w:pPr>
      <w:numPr>
        <w:ilvl w:val="3"/>
        <w:numId w:val="24"/>
      </w:numPr>
      <w:suppressAutoHyphens/>
      <w:spacing w:after="0" w:line="312" w:lineRule="auto"/>
      <w:contextualSpacing/>
      <w:jc w:val="both"/>
    </w:pPr>
    <w:rPr>
      <w:rFonts w:ascii="Verdana" w:hAnsi="Verdana" w:cs="Calibri"/>
      <w:sz w:val="16"/>
      <w:szCs w:val="24"/>
      <w:lang w:eastAsia="ar-SA"/>
    </w:rPr>
  </w:style>
  <w:style w:type="paragraph" w:customStyle="1" w:styleId="p0">
    <w:name w:val="p0"/>
    <w:basedOn w:val="Normalny"/>
    <w:rsid w:val="00444407"/>
    <w:pPr>
      <w:spacing w:after="167"/>
    </w:pPr>
    <w:rPr>
      <w:sz w:val="24"/>
      <w:szCs w:val="24"/>
    </w:rPr>
  </w:style>
  <w:style w:type="paragraph" w:customStyle="1" w:styleId="p1">
    <w:name w:val="p1"/>
    <w:basedOn w:val="Normalny"/>
    <w:rsid w:val="00444407"/>
    <w:pPr>
      <w:spacing w:after="167"/>
    </w:pPr>
    <w:rPr>
      <w:sz w:val="24"/>
      <w:szCs w:val="24"/>
    </w:rPr>
  </w:style>
  <w:style w:type="paragraph" w:styleId="Nagwek">
    <w:name w:val="header"/>
    <w:basedOn w:val="Normalny"/>
    <w:link w:val="NagwekZnak"/>
    <w:uiPriority w:val="99"/>
    <w:unhideWhenUsed/>
    <w:rsid w:val="009B0CDA"/>
    <w:pPr>
      <w:tabs>
        <w:tab w:val="center" w:pos="4536"/>
        <w:tab w:val="right" w:pos="9072"/>
      </w:tabs>
    </w:pPr>
  </w:style>
  <w:style w:type="character" w:customStyle="1" w:styleId="NagwekZnak">
    <w:name w:val="Nagłówek Znak"/>
    <w:link w:val="Nagwek"/>
    <w:uiPriority w:val="99"/>
    <w:rsid w:val="009B0CDA"/>
    <w:rPr>
      <w:rFonts w:ascii="Times New Roman" w:eastAsia="Times New Roman" w:hAnsi="Times New Roman"/>
    </w:rPr>
  </w:style>
  <w:style w:type="paragraph" w:styleId="Stopka">
    <w:name w:val="footer"/>
    <w:basedOn w:val="Normalny"/>
    <w:link w:val="StopkaZnak"/>
    <w:uiPriority w:val="99"/>
    <w:unhideWhenUsed/>
    <w:rsid w:val="009B0CDA"/>
    <w:pPr>
      <w:tabs>
        <w:tab w:val="center" w:pos="4536"/>
        <w:tab w:val="right" w:pos="9072"/>
      </w:tabs>
    </w:pPr>
  </w:style>
  <w:style w:type="character" w:customStyle="1" w:styleId="StopkaZnak">
    <w:name w:val="Stopka Znak"/>
    <w:link w:val="Stopka"/>
    <w:uiPriority w:val="99"/>
    <w:rsid w:val="009B0CDA"/>
    <w:rPr>
      <w:rFonts w:ascii="Times New Roman" w:eastAsia="Times New Roman" w:hAnsi="Times New Roman"/>
    </w:rPr>
  </w:style>
  <w:style w:type="character" w:styleId="Numerstrony">
    <w:name w:val="page number"/>
    <w:semiHidden/>
    <w:rsid w:val="008B7649"/>
    <w:rPr>
      <w:rFonts w:ascii="Times New Roman" w:hAnsi="Times New Roman" w:cs="Times New Roman"/>
    </w:rPr>
  </w:style>
  <w:style w:type="paragraph" w:styleId="Tekstdymka">
    <w:name w:val="Balloon Text"/>
    <w:basedOn w:val="Normalny"/>
    <w:link w:val="TekstdymkaZnak"/>
    <w:uiPriority w:val="99"/>
    <w:semiHidden/>
    <w:unhideWhenUsed/>
    <w:rsid w:val="00C00D3F"/>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0D3F"/>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574786"/>
    <w:rPr>
      <w:sz w:val="16"/>
      <w:szCs w:val="16"/>
    </w:rPr>
  </w:style>
  <w:style w:type="paragraph" w:styleId="Tekstkomentarza">
    <w:name w:val="annotation text"/>
    <w:basedOn w:val="Normalny"/>
    <w:link w:val="TekstkomentarzaZnak"/>
    <w:uiPriority w:val="99"/>
    <w:unhideWhenUsed/>
    <w:rsid w:val="00574786"/>
  </w:style>
  <w:style w:type="character" w:customStyle="1" w:styleId="TekstkomentarzaZnak">
    <w:name w:val="Tekst komentarza Znak"/>
    <w:basedOn w:val="Domylnaczcionkaakapitu"/>
    <w:link w:val="Tekstkomentarza"/>
    <w:uiPriority w:val="99"/>
    <w:rsid w:val="00574786"/>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74786"/>
    <w:rPr>
      <w:b/>
      <w:bCs/>
    </w:rPr>
  </w:style>
  <w:style w:type="character" w:customStyle="1" w:styleId="TematkomentarzaZnak">
    <w:name w:val="Temat komentarza Znak"/>
    <w:basedOn w:val="TekstkomentarzaZnak"/>
    <w:link w:val="Tematkomentarza"/>
    <w:uiPriority w:val="99"/>
    <w:semiHidden/>
    <w:rsid w:val="00574786"/>
    <w:rPr>
      <w:rFonts w:ascii="Times New Roman" w:eastAsia="Times New Roman" w:hAnsi="Times New Roman"/>
      <w:b/>
      <w:bCs/>
    </w:rPr>
  </w:style>
  <w:style w:type="paragraph" w:styleId="Poprawka">
    <w:name w:val="Revision"/>
    <w:hidden/>
    <w:uiPriority w:val="99"/>
    <w:semiHidden/>
    <w:rsid w:val="00942C58"/>
    <w:rPr>
      <w:rFonts w:ascii="Times New Roman" w:eastAsia="Times New Roman" w:hAnsi="Times New Roman"/>
    </w:rPr>
  </w:style>
  <w:style w:type="character" w:customStyle="1" w:styleId="footnote">
    <w:name w:val="footnote"/>
    <w:basedOn w:val="Domylnaczcionkaakapitu"/>
    <w:rsid w:val="007F6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016149">
      <w:bodyDiv w:val="1"/>
      <w:marLeft w:val="0"/>
      <w:marRight w:val="0"/>
      <w:marTop w:val="0"/>
      <w:marBottom w:val="0"/>
      <w:divBdr>
        <w:top w:val="none" w:sz="0" w:space="0" w:color="auto"/>
        <w:left w:val="none" w:sz="0" w:space="0" w:color="auto"/>
        <w:bottom w:val="none" w:sz="0" w:space="0" w:color="auto"/>
        <w:right w:val="none" w:sz="0" w:space="0" w:color="auto"/>
      </w:divBdr>
    </w:div>
    <w:div w:id="783308404">
      <w:bodyDiv w:val="1"/>
      <w:marLeft w:val="0"/>
      <w:marRight w:val="0"/>
      <w:marTop w:val="0"/>
      <w:marBottom w:val="0"/>
      <w:divBdr>
        <w:top w:val="none" w:sz="0" w:space="0" w:color="auto"/>
        <w:left w:val="none" w:sz="0" w:space="0" w:color="auto"/>
        <w:bottom w:val="none" w:sz="0" w:space="0" w:color="auto"/>
        <w:right w:val="none" w:sz="0" w:space="0" w:color="auto"/>
      </w:divBdr>
    </w:div>
    <w:div w:id="127574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Zjawisko_naturaln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9E57A-8212-463B-948B-D59F2C6F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30</Pages>
  <Words>11807</Words>
  <Characters>70843</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82486</CharactersWithSpaces>
  <SharedDoc>false</SharedDoc>
  <HLinks>
    <vt:vector size="24" baseType="variant">
      <vt:variant>
        <vt:i4>3539027</vt:i4>
      </vt:variant>
      <vt:variant>
        <vt:i4>9</vt:i4>
      </vt:variant>
      <vt:variant>
        <vt:i4>0</vt:i4>
      </vt:variant>
      <vt:variant>
        <vt:i4>5</vt:i4>
      </vt:variant>
      <vt:variant>
        <vt:lpwstr>mailto:inwestycje@kaczory.com.pl</vt:lpwstr>
      </vt:variant>
      <vt:variant>
        <vt:lpwstr/>
      </vt:variant>
      <vt:variant>
        <vt:i4>2818054</vt:i4>
      </vt:variant>
      <vt:variant>
        <vt:i4>6</vt:i4>
      </vt:variant>
      <vt:variant>
        <vt:i4>0</vt:i4>
      </vt:variant>
      <vt:variant>
        <vt:i4>5</vt:i4>
      </vt:variant>
      <vt:variant>
        <vt:lpwstr>mailto:sekretariat@nadm.pl</vt:lpwstr>
      </vt:variant>
      <vt:variant>
        <vt:lpwstr/>
      </vt:variant>
      <vt:variant>
        <vt:i4>2818054</vt:i4>
      </vt:variant>
      <vt:variant>
        <vt:i4>3</vt:i4>
      </vt:variant>
      <vt:variant>
        <vt:i4>0</vt:i4>
      </vt:variant>
      <vt:variant>
        <vt:i4>5</vt:i4>
      </vt:variant>
      <vt:variant>
        <vt:lpwstr>mailto:sekretariat@nadm.pl</vt:lpwstr>
      </vt:variant>
      <vt:variant>
        <vt:lpwstr/>
      </vt:variant>
      <vt:variant>
        <vt:i4>5701682</vt:i4>
      </vt:variant>
      <vt:variant>
        <vt:i4>0</vt:i4>
      </vt:variant>
      <vt:variant>
        <vt:i4>0</vt:i4>
      </vt:variant>
      <vt:variant>
        <vt:i4>5</vt:i4>
      </vt:variant>
      <vt:variant>
        <vt:lpwstr>http://pl.wikipedia.org/wiki/Zjawisko_naturalne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OEM</dc:creator>
  <cp:lastModifiedBy>R. K.</cp:lastModifiedBy>
  <cp:revision>10</cp:revision>
  <cp:lastPrinted>2022-11-23T04:46:00Z</cp:lastPrinted>
  <dcterms:created xsi:type="dcterms:W3CDTF">2025-05-15T09:33:00Z</dcterms:created>
  <dcterms:modified xsi:type="dcterms:W3CDTF">2026-01-15T12:48:00Z</dcterms:modified>
</cp:coreProperties>
</file>