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82CBF" w14:textId="404520EC" w:rsidR="00CC3395" w:rsidRPr="00B01EE4" w:rsidRDefault="006B2CD6" w:rsidP="006B2CD6">
      <w:pPr>
        <w:tabs>
          <w:tab w:val="left" w:pos="7140"/>
        </w:tabs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CC3395" w:rsidRPr="00B01EE4">
        <w:rPr>
          <w:rFonts w:ascii="Arial Narrow" w:hAnsi="Arial Narrow" w:cs="Arial"/>
          <w:b/>
        </w:rPr>
        <w:t xml:space="preserve">Załącznik nr </w:t>
      </w:r>
      <w:r w:rsidR="00C807D2">
        <w:rPr>
          <w:rFonts w:ascii="Arial Narrow" w:hAnsi="Arial Narrow" w:cs="Arial"/>
          <w:b/>
        </w:rPr>
        <w:t>3</w:t>
      </w:r>
      <w:r w:rsidR="00CC3395" w:rsidRPr="00B01EE4">
        <w:rPr>
          <w:rFonts w:ascii="Arial Narrow" w:hAnsi="Arial Narrow" w:cs="Arial"/>
          <w:b/>
        </w:rPr>
        <w:t xml:space="preserve"> do SWZ</w:t>
      </w:r>
    </w:p>
    <w:p w14:paraId="0649686B" w14:textId="77777777" w:rsidR="00CC3395" w:rsidRPr="00B01EE4" w:rsidRDefault="00CC3395" w:rsidP="00CC3395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 w:cs="Arial"/>
          <w:sz w:val="22"/>
          <w:szCs w:val="22"/>
        </w:rPr>
      </w:pPr>
    </w:p>
    <w:p w14:paraId="704AAE1B" w14:textId="77777777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C06430E" w14:textId="14E8C4FE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OŚWIADCZENIE</w:t>
      </w:r>
    </w:p>
    <w:p w14:paraId="40D9F2A8" w14:textId="400C7104" w:rsidR="00CC3395" w:rsidRPr="002B66D0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składane na podstawie w art. 125 ust. 1 ustawy pzp</w:t>
      </w:r>
    </w:p>
    <w:p w14:paraId="45087CA3" w14:textId="77777777" w:rsidR="006B2CD6" w:rsidRDefault="006B2CD6" w:rsidP="006B2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 w:cs="Calibri"/>
          <w:bCs/>
        </w:rPr>
      </w:pPr>
      <w:r w:rsidRPr="004212C8">
        <w:rPr>
          <w:rFonts w:ascii="Arial Narrow" w:hAnsi="Arial Narrow" w:cs="Calibri"/>
          <w:bCs/>
        </w:rPr>
        <w:t>w postępowaniu o udzielenie zamówienia publicznego prowadzonym w celu zawarcia umowy ramowej z odpowiednim zastosowaniem przepisów dotyczących trybu</w:t>
      </w:r>
      <w:r>
        <w:rPr>
          <w:rFonts w:ascii="Arial Narrow" w:hAnsi="Arial Narrow" w:cs="Calibri"/>
          <w:bCs/>
        </w:rPr>
        <w:t xml:space="preserve"> podstawowego bez negocjacji </w:t>
      </w:r>
      <w:r w:rsidRPr="00F17727">
        <w:rPr>
          <w:rFonts w:ascii="Arial Narrow" w:hAnsi="Arial Narrow" w:cs="Calibri"/>
          <w:bCs/>
        </w:rPr>
        <w:t>pod nazwą:</w:t>
      </w:r>
      <w:r w:rsidRPr="00F17727">
        <w:rPr>
          <w:rFonts w:ascii="Arial Narrow" w:hAnsi="Arial Narrow" w:cs="Calibri"/>
          <w:b/>
          <w:bCs/>
        </w:rPr>
        <w:t xml:space="preserve"> </w:t>
      </w:r>
      <w:r w:rsidRPr="00BC75BF">
        <w:rPr>
          <w:rStyle w:val="FontStyle42"/>
          <w:rFonts w:cs="Arial Narrow"/>
          <w:b/>
          <w:bCs/>
        </w:rPr>
        <w:t>Zakup koksu dla Domu Pomocy Społecznej „Pod Dębami” w Konstantynowie Łódzkim</w:t>
      </w:r>
    </w:p>
    <w:p w14:paraId="29BB60E6" w14:textId="173CD82D" w:rsidR="006B2CD6" w:rsidRDefault="006B2CD6" w:rsidP="006B2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Cs/>
        </w:rPr>
        <w:t>s</w:t>
      </w:r>
      <w:r w:rsidRPr="00C04E57">
        <w:rPr>
          <w:rFonts w:ascii="Arial Narrow" w:hAnsi="Arial Narrow" w:cs="Calibri"/>
          <w:bCs/>
        </w:rPr>
        <w:t>ygnatura postępowania:</w:t>
      </w:r>
      <w:r>
        <w:rPr>
          <w:rFonts w:ascii="Arial Narrow" w:hAnsi="Arial Narrow" w:cs="Calibri"/>
          <w:b/>
          <w:bCs/>
        </w:rPr>
        <w:t xml:space="preserve"> </w:t>
      </w:r>
      <w:r w:rsidR="00180E01" w:rsidRPr="00180E01">
        <w:rPr>
          <w:rFonts w:ascii="Arial Narrow" w:hAnsi="Arial Narrow" w:cs="Calibri"/>
          <w:b/>
          <w:bCs/>
        </w:rPr>
        <w:t>ZP/</w:t>
      </w:r>
      <w:r w:rsidR="0095608A">
        <w:rPr>
          <w:rFonts w:ascii="Arial Narrow" w:hAnsi="Arial Narrow" w:cs="Calibri"/>
          <w:b/>
          <w:bCs/>
        </w:rPr>
        <w:t>2/2026</w:t>
      </w:r>
    </w:p>
    <w:p w14:paraId="10122CEE" w14:textId="77777777" w:rsidR="006B2CD6" w:rsidRDefault="006B2CD6" w:rsidP="006B2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</w:p>
    <w:p w14:paraId="2F9FAA06" w14:textId="5DEEEC77" w:rsidR="00C4103F" w:rsidRPr="00CC3395" w:rsidRDefault="00AF62A4" w:rsidP="00CC3395">
      <w:pPr>
        <w:spacing w:after="0" w:line="276" w:lineRule="auto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A3B41" w:rsidRPr="003A530E" w14:paraId="37BE36B2" w14:textId="77777777" w:rsidTr="00AA3B41">
        <w:trPr>
          <w:jc w:val="center"/>
        </w:trPr>
        <w:tc>
          <w:tcPr>
            <w:tcW w:w="534" w:type="dxa"/>
          </w:tcPr>
          <w:p w14:paraId="18DFFF5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6452CE92" w14:textId="7F5B57D4" w:rsidR="00AA3B41" w:rsidRPr="003A530E" w:rsidRDefault="00AA3B41" w:rsidP="004D452E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Nazwa Wykonawcy:</w:t>
            </w:r>
          </w:p>
        </w:tc>
        <w:tc>
          <w:tcPr>
            <w:tcW w:w="4142" w:type="dxa"/>
          </w:tcPr>
          <w:p w14:paraId="57CB9273" w14:textId="77777777" w:rsidR="00AA3B41" w:rsidRPr="003A530E" w:rsidRDefault="00AA3B41" w:rsidP="00871A35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AA3B41" w:rsidRPr="003A530E" w14:paraId="2D87CE58" w14:textId="77777777" w:rsidTr="00AA3B41">
        <w:trPr>
          <w:trHeight w:val="554"/>
          <w:jc w:val="center"/>
        </w:trPr>
        <w:tc>
          <w:tcPr>
            <w:tcW w:w="534" w:type="dxa"/>
          </w:tcPr>
          <w:p w14:paraId="17451A3E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510C6C41" w14:textId="77777777" w:rsidR="00AA3B41" w:rsidRPr="003A530E" w:rsidRDefault="00AA3B41" w:rsidP="00AA3B41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64A1C82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</w:tr>
    </w:tbl>
    <w:p w14:paraId="3CD861CC" w14:textId="77777777" w:rsidR="007118F0" w:rsidRPr="00CC3395" w:rsidRDefault="007936D6" w:rsidP="00CC3395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542C93BE" w14:textId="69354195" w:rsidR="00C4103F" w:rsidRPr="00CC3395" w:rsidRDefault="007936D6" w:rsidP="00AA3B41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 w:rsidR="00AA3B41"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4D2CC88C" w14:textId="14F160B7" w:rsidR="007936D6" w:rsidRPr="009E5BB0" w:rsidRDefault="007936D6" w:rsidP="00AA3B41">
      <w:pPr>
        <w:spacing w:after="0" w:line="276" w:lineRule="auto"/>
        <w:rPr>
          <w:rFonts w:ascii="Arial Narrow" w:hAnsi="Arial Narrow" w:cs="Arial"/>
          <w:i/>
          <w:sz w:val="18"/>
          <w:szCs w:val="18"/>
        </w:rPr>
      </w:pPr>
      <w:r w:rsidRPr="009E5BB0">
        <w:rPr>
          <w:rFonts w:ascii="Arial Narrow" w:hAnsi="Arial Narrow" w:cs="Arial"/>
          <w:i/>
          <w:sz w:val="18"/>
          <w:szCs w:val="18"/>
        </w:rPr>
        <w:t>(imię, n</w:t>
      </w:r>
      <w:r w:rsidR="00AA3B41" w:rsidRPr="009E5BB0">
        <w:rPr>
          <w:rFonts w:ascii="Arial Narrow" w:hAnsi="Arial Narrow" w:cs="Arial"/>
          <w:i/>
          <w:sz w:val="18"/>
          <w:szCs w:val="18"/>
        </w:rPr>
        <w:t xml:space="preserve">azwisko, stanowisko/podstawa </w:t>
      </w:r>
      <w:r w:rsidR="00825A09" w:rsidRPr="009E5BB0">
        <w:rPr>
          <w:rFonts w:ascii="Arial Narrow" w:hAnsi="Arial Narrow" w:cs="Arial"/>
          <w:i/>
          <w:sz w:val="18"/>
          <w:szCs w:val="18"/>
        </w:rPr>
        <w:t>do  reprezentacji</w:t>
      </w:r>
      <w:r w:rsidRPr="009E5BB0">
        <w:rPr>
          <w:rFonts w:ascii="Arial Narrow" w:hAnsi="Arial Narrow" w:cs="Arial"/>
          <w:i/>
          <w:sz w:val="18"/>
          <w:szCs w:val="18"/>
        </w:rPr>
        <w:t>)</w:t>
      </w:r>
    </w:p>
    <w:p w14:paraId="5DF6B6F6" w14:textId="77777777" w:rsidR="00B34079" w:rsidRPr="00CC3395" w:rsidRDefault="00B34079" w:rsidP="00CC3395">
      <w:pPr>
        <w:spacing w:after="0" w:line="276" w:lineRule="auto"/>
        <w:rPr>
          <w:rFonts w:ascii="Arial Narrow" w:hAnsi="Arial Narrow" w:cs="Arial"/>
        </w:rPr>
      </w:pPr>
    </w:p>
    <w:p w14:paraId="51F072AF" w14:textId="77777777" w:rsidR="00B0088C" w:rsidRPr="00CC3395" w:rsidRDefault="00B0088C" w:rsidP="00CC3395">
      <w:pPr>
        <w:spacing w:after="0" w:line="276" w:lineRule="auto"/>
        <w:ind w:firstLine="709"/>
        <w:jc w:val="both"/>
        <w:rPr>
          <w:rFonts w:ascii="Arial Narrow" w:hAnsi="Arial Narrow" w:cs="Arial"/>
        </w:rPr>
      </w:pPr>
    </w:p>
    <w:p w14:paraId="106C898E" w14:textId="77777777" w:rsidR="00B5040B" w:rsidRPr="00CC3395" w:rsidRDefault="00B5040B" w:rsidP="00CC3395">
      <w:pPr>
        <w:shd w:val="clear" w:color="auto" w:fill="BFBFBF" w:themeFill="background1" w:themeFillShade="BF"/>
        <w:spacing w:after="0" w:line="276" w:lineRule="auto"/>
        <w:rPr>
          <w:rFonts w:ascii="Arial Narrow" w:hAnsi="Arial Narrow" w:cs="Arial"/>
          <w:b/>
        </w:rPr>
      </w:pPr>
      <w:bookmarkStart w:id="0" w:name="_Hlk114138546"/>
      <w:r w:rsidRPr="00CC3395">
        <w:rPr>
          <w:rFonts w:ascii="Arial Narrow" w:hAnsi="Arial Narrow" w:cs="Arial"/>
          <w:b/>
        </w:rPr>
        <w:t>OŚWIADCZENIA DOTYCZĄCE PODSTAW WYKLUCZENIA:</w:t>
      </w:r>
    </w:p>
    <w:bookmarkEnd w:id="0"/>
    <w:p w14:paraId="2EE5C83B" w14:textId="77777777" w:rsidR="00B5040B" w:rsidRPr="00CC3395" w:rsidRDefault="00B5040B" w:rsidP="00CC3395">
      <w:pPr>
        <w:pStyle w:val="Akapitzlist"/>
        <w:spacing w:after="0" w:line="276" w:lineRule="auto"/>
        <w:jc w:val="both"/>
        <w:rPr>
          <w:rFonts w:ascii="Arial Narrow" w:hAnsi="Arial Narrow" w:cs="Arial"/>
        </w:rPr>
      </w:pPr>
    </w:p>
    <w:p w14:paraId="56EF3F84" w14:textId="24284D73" w:rsidR="00B5040B" w:rsidRPr="00CC3395" w:rsidRDefault="00B5040B" w:rsidP="00CC339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Oświadczam, że nie podlegam wykluczen</w:t>
      </w:r>
      <w:r w:rsidR="00AA3B41">
        <w:rPr>
          <w:rFonts w:ascii="Arial Narrow" w:hAnsi="Arial Narrow" w:cs="Arial"/>
        </w:rPr>
        <w:t xml:space="preserve">iu z postępowania na podstawie </w:t>
      </w:r>
      <w:r w:rsidRPr="00CC3395">
        <w:rPr>
          <w:rFonts w:ascii="Arial Narrow" w:hAnsi="Arial Narrow" w:cs="Arial"/>
        </w:rPr>
        <w:t>art. 108 ust</w:t>
      </w:r>
      <w:r w:rsidR="007B426C" w:rsidRPr="00CC3395">
        <w:rPr>
          <w:rFonts w:ascii="Arial Narrow" w:hAnsi="Arial Narrow" w:cs="Arial"/>
        </w:rPr>
        <w:t>.</w:t>
      </w:r>
      <w:r w:rsidR="00AA3B41">
        <w:rPr>
          <w:rFonts w:ascii="Arial Narrow" w:hAnsi="Arial Narrow" w:cs="Arial"/>
        </w:rPr>
        <w:t xml:space="preserve"> 1 ustawy p</w:t>
      </w:r>
      <w:r w:rsidRPr="00CC3395">
        <w:rPr>
          <w:rFonts w:ascii="Arial Narrow" w:hAnsi="Arial Narrow" w:cs="Arial"/>
        </w:rPr>
        <w:t>zp.</w:t>
      </w:r>
      <w:bookmarkStart w:id="1" w:name="_Hlk99016800"/>
    </w:p>
    <w:bookmarkEnd w:id="1"/>
    <w:p w14:paraId="3364A204" w14:textId="392FFC0A" w:rsidR="00177C2A" w:rsidRDefault="00B5040B" w:rsidP="00CC339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Oświadczam, że nie podlegam wykluczen</w:t>
      </w:r>
      <w:r w:rsidR="00AA3B41">
        <w:rPr>
          <w:rFonts w:ascii="Arial Narrow" w:hAnsi="Arial Narrow" w:cs="Arial"/>
        </w:rPr>
        <w:t xml:space="preserve">iu z postępowania na podstawie </w:t>
      </w:r>
      <w:r w:rsidRPr="00CC3395">
        <w:rPr>
          <w:rFonts w:ascii="Arial Narrow" w:hAnsi="Arial Narrow" w:cs="Arial"/>
        </w:rPr>
        <w:t xml:space="preserve">art. </w:t>
      </w:r>
      <w:r w:rsidR="00177C2A" w:rsidRPr="00CC3395">
        <w:rPr>
          <w:rFonts w:ascii="Arial Narrow" w:hAnsi="Arial Narrow" w:cs="Arial"/>
        </w:rPr>
        <w:t>109</w:t>
      </w:r>
      <w:r w:rsidRPr="00CC3395">
        <w:rPr>
          <w:rFonts w:ascii="Arial Narrow" w:hAnsi="Arial Narrow" w:cs="Arial"/>
        </w:rPr>
        <w:t xml:space="preserve"> ust. </w:t>
      </w:r>
      <w:r w:rsidR="00177C2A" w:rsidRPr="00CC3395">
        <w:rPr>
          <w:rFonts w:ascii="Arial Narrow" w:hAnsi="Arial Narrow" w:cs="Arial"/>
        </w:rPr>
        <w:t>1</w:t>
      </w:r>
      <w:r w:rsidRPr="00CC3395">
        <w:rPr>
          <w:rFonts w:ascii="Arial Narrow" w:hAnsi="Arial Narrow" w:cs="Arial"/>
        </w:rPr>
        <w:t xml:space="preserve"> </w:t>
      </w:r>
      <w:r w:rsidR="00740E1E" w:rsidRPr="00CC3395">
        <w:rPr>
          <w:rFonts w:ascii="Arial Narrow" w:hAnsi="Arial Narrow" w:cs="Arial"/>
        </w:rPr>
        <w:t>pkt 4</w:t>
      </w:r>
      <w:r w:rsidR="00AA3B41">
        <w:rPr>
          <w:rFonts w:ascii="Arial Narrow" w:hAnsi="Arial Narrow" w:cs="Arial"/>
        </w:rPr>
        <w:t xml:space="preserve"> ustawy pzp</w:t>
      </w:r>
      <w:r w:rsidR="00977F5B" w:rsidRPr="00CC3395">
        <w:rPr>
          <w:rFonts w:ascii="Arial Narrow" w:hAnsi="Arial Narrow" w:cs="Arial"/>
        </w:rPr>
        <w:t>.</w:t>
      </w:r>
    </w:p>
    <w:p w14:paraId="6538B7A5" w14:textId="77777777" w:rsidR="00FB7840" w:rsidRPr="00CC3395" w:rsidRDefault="00FB7840" w:rsidP="00FB7840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</w:p>
    <w:p w14:paraId="2E4EDAD9" w14:textId="77777777" w:rsidR="00B1096A" w:rsidRPr="00352ACB" w:rsidRDefault="003E24F8" w:rsidP="00B1096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352ACB">
        <w:rPr>
          <w:rFonts w:ascii="Arial Narrow" w:hAnsi="Arial Narrow" w:cs="Arial"/>
          <w:color w:val="0070C0"/>
          <w:sz w:val="20"/>
          <w:szCs w:val="20"/>
        </w:rPr>
        <w:t>[UWAGA: zastosować, gdy zachodzą przesłanki wykluczenia</w:t>
      </w:r>
      <w:r w:rsidR="00550118" w:rsidRPr="00352ACB">
        <w:rPr>
          <w:rFonts w:ascii="Arial Narrow" w:hAnsi="Arial Narrow" w:cs="Arial"/>
          <w:color w:val="0070C0"/>
          <w:sz w:val="20"/>
          <w:szCs w:val="20"/>
        </w:rPr>
        <w:t xml:space="preserve"> z art. 108 ust. 1 pkt 1, 2 i 5 lub art.1</w:t>
      </w:r>
      <w:r w:rsidR="00AA3B41" w:rsidRPr="00352ACB">
        <w:rPr>
          <w:rFonts w:ascii="Arial Narrow" w:hAnsi="Arial Narrow" w:cs="Arial"/>
          <w:color w:val="0070C0"/>
          <w:sz w:val="20"/>
          <w:szCs w:val="20"/>
        </w:rPr>
        <w:t>09 ust.1 pkt 2-5 i 7-10 ustawy p</w:t>
      </w:r>
      <w:r w:rsidR="00550118" w:rsidRPr="00352ACB">
        <w:rPr>
          <w:rFonts w:ascii="Arial Narrow" w:hAnsi="Arial Narrow" w:cs="Arial"/>
          <w:color w:val="0070C0"/>
          <w:sz w:val="20"/>
          <w:szCs w:val="20"/>
        </w:rPr>
        <w:t>zp</w:t>
      </w:r>
      <w:r w:rsidR="0022401A" w:rsidRPr="00352ACB">
        <w:rPr>
          <w:rFonts w:ascii="Arial Narrow" w:hAnsi="Arial Narrow" w:cs="Arial"/>
          <w:color w:val="0070C0"/>
          <w:sz w:val="20"/>
          <w:szCs w:val="20"/>
        </w:rPr>
        <w:t xml:space="preserve">, a </w:t>
      </w:r>
      <w:r w:rsidRPr="00352ACB">
        <w:rPr>
          <w:rFonts w:ascii="Arial Narrow" w:hAnsi="Arial Narrow" w:cs="Arial"/>
          <w:color w:val="0070C0"/>
          <w:sz w:val="20"/>
          <w:szCs w:val="20"/>
        </w:rPr>
        <w:t xml:space="preserve">wykonawca korzysta z </w:t>
      </w:r>
      <w:r w:rsidR="00E96851" w:rsidRPr="00352ACB">
        <w:rPr>
          <w:rFonts w:ascii="Arial Narrow" w:hAnsi="Arial Narrow" w:cs="Arial"/>
          <w:color w:val="0070C0"/>
          <w:sz w:val="20"/>
          <w:szCs w:val="20"/>
        </w:rPr>
        <w:t xml:space="preserve">procedury samooczyszczenia, o której mowa w art. 110 ust. 2 </w:t>
      </w:r>
      <w:r w:rsidR="00AA3B41" w:rsidRPr="00352ACB">
        <w:rPr>
          <w:rFonts w:ascii="Arial Narrow" w:hAnsi="Arial Narrow" w:cs="Arial"/>
          <w:color w:val="0070C0"/>
          <w:sz w:val="20"/>
          <w:szCs w:val="20"/>
        </w:rPr>
        <w:t>ustawy p</w:t>
      </w:r>
      <w:r w:rsidR="00E96851" w:rsidRPr="00352ACB">
        <w:rPr>
          <w:rFonts w:ascii="Arial Narrow" w:hAnsi="Arial Narrow" w:cs="Arial"/>
          <w:color w:val="0070C0"/>
          <w:sz w:val="20"/>
          <w:szCs w:val="20"/>
        </w:rPr>
        <w:t>zp</w:t>
      </w:r>
      <w:r w:rsidRPr="00352ACB">
        <w:rPr>
          <w:rFonts w:ascii="Arial Narrow" w:hAnsi="Arial Narrow" w:cs="Arial"/>
          <w:color w:val="0070C0"/>
          <w:sz w:val="20"/>
          <w:szCs w:val="20"/>
        </w:rPr>
        <w:t xml:space="preserve">] </w:t>
      </w:r>
    </w:p>
    <w:p w14:paraId="69B57705" w14:textId="38919B21" w:rsidR="00352ACB" w:rsidRDefault="00177C2A" w:rsidP="00B1096A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  <w:r w:rsidRPr="00B1096A">
        <w:rPr>
          <w:rFonts w:ascii="Arial Narrow" w:hAnsi="Arial Narrow" w:cs="Arial"/>
        </w:rPr>
        <w:t xml:space="preserve">Oświadczam, że zachodzą w stosunku do mnie podstawy wykluczenia z postępowania na podstawie </w:t>
      </w:r>
      <w:r w:rsidR="00352ACB">
        <w:rPr>
          <w:rFonts w:ascii="Arial Narrow" w:hAnsi="Arial Narrow" w:cs="Arial"/>
        </w:rPr>
        <w:br/>
      </w:r>
      <w:r w:rsidRPr="00B1096A">
        <w:rPr>
          <w:rFonts w:ascii="Arial Narrow" w:hAnsi="Arial Narrow" w:cs="Arial"/>
        </w:rPr>
        <w:t xml:space="preserve">art. …………. ustawy Pzp </w:t>
      </w:r>
      <w:r w:rsidRPr="00B1096A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352ACB">
        <w:rPr>
          <w:rFonts w:ascii="Arial Narrow" w:hAnsi="Arial Narrow" w:cs="Arial"/>
          <w:i/>
        </w:rPr>
        <w:br/>
      </w:r>
      <w:r w:rsidRPr="00B1096A">
        <w:rPr>
          <w:rFonts w:ascii="Arial Narrow" w:hAnsi="Arial Narrow" w:cs="Arial"/>
          <w:i/>
        </w:rPr>
        <w:t xml:space="preserve">w art. </w:t>
      </w:r>
      <w:r w:rsidR="00F259C4" w:rsidRPr="00B1096A">
        <w:rPr>
          <w:rFonts w:ascii="Arial Narrow" w:hAnsi="Arial Narrow" w:cs="Arial"/>
          <w:i/>
        </w:rPr>
        <w:t xml:space="preserve">108 </w:t>
      </w:r>
      <w:r w:rsidRPr="00B1096A">
        <w:rPr>
          <w:rFonts w:ascii="Arial Narrow" w:hAnsi="Arial Narrow" w:cs="Arial"/>
          <w:i/>
        </w:rPr>
        <w:t xml:space="preserve">ust. 1 </w:t>
      </w:r>
      <w:r w:rsidR="00E63E4B" w:rsidRPr="00B1096A">
        <w:rPr>
          <w:rFonts w:ascii="Arial Narrow" w:hAnsi="Arial Narrow" w:cs="Arial"/>
          <w:i/>
        </w:rPr>
        <w:t xml:space="preserve">pkt 1, 2 i 5 </w:t>
      </w:r>
      <w:r w:rsidRPr="00B1096A">
        <w:rPr>
          <w:rFonts w:ascii="Arial Narrow" w:hAnsi="Arial Narrow" w:cs="Arial"/>
          <w:i/>
        </w:rPr>
        <w:t>lub art.</w:t>
      </w:r>
      <w:r w:rsidR="00443F07" w:rsidRPr="00B1096A">
        <w:rPr>
          <w:rFonts w:ascii="Arial Narrow" w:hAnsi="Arial Narrow" w:cs="Arial"/>
          <w:i/>
        </w:rPr>
        <w:t xml:space="preserve"> </w:t>
      </w:r>
      <w:r w:rsidR="00F259C4" w:rsidRPr="00B1096A">
        <w:rPr>
          <w:rFonts w:ascii="Arial Narrow" w:hAnsi="Arial Narrow" w:cs="Arial"/>
          <w:i/>
        </w:rPr>
        <w:t>109</w:t>
      </w:r>
      <w:r w:rsidRPr="00B1096A">
        <w:rPr>
          <w:rFonts w:ascii="Arial Narrow" w:hAnsi="Arial Narrow" w:cs="Arial"/>
          <w:i/>
        </w:rPr>
        <w:t xml:space="preserve"> ust. </w:t>
      </w:r>
      <w:r w:rsidR="00F259C4" w:rsidRPr="00B1096A">
        <w:rPr>
          <w:rFonts w:ascii="Arial Narrow" w:hAnsi="Arial Narrow" w:cs="Arial"/>
          <w:i/>
        </w:rPr>
        <w:t>1</w:t>
      </w:r>
      <w:r w:rsidRPr="00B1096A">
        <w:rPr>
          <w:rFonts w:ascii="Arial Narrow" w:hAnsi="Arial Narrow" w:cs="Arial"/>
          <w:i/>
        </w:rPr>
        <w:t xml:space="preserve"> </w:t>
      </w:r>
      <w:r w:rsidR="00E63E4B" w:rsidRPr="00B1096A">
        <w:rPr>
          <w:rFonts w:ascii="Arial Narrow" w:hAnsi="Arial Narrow" w:cs="Arial"/>
          <w:i/>
        </w:rPr>
        <w:t xml:space="preserve">pkt 2-5 i 7-10 </w:t>
      </w:r>
      <w:r w:rsidRPr="00B1096A">
        <w:rPr>
          <w:rFonts w:ascii="Arial Narrow" w:hAnsi="Arial Narrow" w:cs="Arial"/>
          <w:i/>
        </w:rPr>
        <w:t>ustawy Pzp).</w:t>
      </w:r>
      <w:r w:rsidRPr="00B1096A">
        <w:rPr>
          <w:rFonts w:ascii="Arial Narrow" w:hAnsi="Arial Narrow" w:cs="Arial"/>
        </w:rPr>
        <w:t xml:space="preserve"> Jednocześnie oświadczam, że </w:t>
      </w:r>
      <w:r w:rsidR="00352ACB">
        <w:rPr>
          <w:rFonts w:ascii="Arial Narrow" w:hAnsi="Arial Narrow" w:cs="Arial"/>
        </w:rPr>
        <w:br/>
      </w:r>
      <w:r w:rsidRPr="00B1096A">
        <w:rPr>
          <w:rFonts w:ascii="Arial Narrow" w:hAnsi="Arial Narrow" w:cs="Arial"/>
        </w:rPr>
        <w:t xml:space="preserve">w związku z ww. okolicznością, na podstawie art. </w:t>
      </w:r>
      <w:r w:rsidR="00F259C4" w:rsidRPr="00B1096A">
        <w:rPr>
          <w:rFonts w:ascii="Arial Narrow" w:hAnsi="Arial Narrow" w:cs="Arial"/>
        </w:rPr>
        <w:t>110</w:t>
      </w:r>
      <w:r w:rsidRPr="00B1096A">
        <w:rPr>
          <w:rFonts w:ascii="Arial Narrow" w:hAnsi="Arial Narrow" w:cs="Arial"/>
        </w:rPr>
        <w:t xml:space="preserve"> ust. </w:t>
      </w:r>
      <w:r w:rsidR="00F259C4" w:rsidRPr="00B1096A">
        <w:rPr>
          <w:rFonts w:ascii="Arial Narrow" w:hAnsi="Arial Narrow" w:cs="Arial"/>
        </w:rPr>
        <w:t>2</w:t>
      </w:r>
      <w:r w:rsidRPr="00B1096A">
        <w:rPr>
          <w:rFonts w:ascii="Arial Narrow" w:hAnsi="Arial Narrow" w:cs="Arial"/>
        </w:rPr>
        <w:t xml:space="preserve"> ustawy Pzp podjąłem następujące środki naprawcze</w:t>
      </w:r>
      <w:r w:rsidR="00EE1459" w:rsidRPr="00B1096A">
        <w:rPr>
          <w:rFonts w:ascii="Arial Narrow" w:hAnsi="Arial Narrow" w:cs="Arial"/>
        </w:rPr>
        <w:t xml:space="preserve"> </w:t>
      </w:r>
      <w:r w:rsidR="00FB1A2B" w:rsidRPr="00B1096A">
        <w:rPr>
          <w:rFonts w:ascii="Arial Narrow" w:hAnsi="Arial Narrow" w:cs="Arial"/>
        </w:rPr>
        <w:t>i</w:t>
      </w:r>
      <w:r w:rsidR="00EE1459" w:rsidRPr="00B1096A">
        <w:rPr>
          <w:rFonts w:ascii="Arial Narrow" w:hAnsi="Arial Narrow" w:cs="Arial"/>
        </w:rPr>
        <w:t xml:space="preserve"> zapobiegawcze</w:t>
      </w:r>
      <w:r w:rsidRPr="00B1096A">
        <w:rPr>
          <w:rFonts w:ascii="Arial Narrow" w:hAnsi="Arial Narrow" w:cs="Arial"/>
        </w:rPr>
        <w:t xml:space="preserve">: </w:t>
      </w:r>
    </w:p>
    <w:p w14:paraId="36A83EFB" w14:textId="71A3EB95" w:rsidR="00177C2A" w:rsidRPr="00B1096A" w:rsidRDefault="00177C2A" w:rsidP="00B1096A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  <w:r w:rsidRPr="00B1096A">
        <w:rPr>
          <w:rFonts w:ascii="Arial Narrow" w:hAnsi="Arial Narrow" w:cs="Arial"/>
        </w:rPr>
        <w:t>………………………………………………………………………………………………………………</w:t>
      </w:r>
      <w:r w:rsidR="00752593" w:rsidRPr="00B1096A">
        <w:rPr>
          <w:rFonts w:ascii="Arial Narrow" w:hAnsi="Arial Narrow" w:cs="Arial"/>
        </w:rPr>
        <w:t>……………………</w:t>
      </w:r>
      <w:r w:rsidR="00B1096A">
        <w:rPr>
          <w:rFonts w:ascii="Arial Narrow" w:hAnsi="Arial Narrow" w:cs="Arial"/>
        </w:rPr>
        <w:t>…………</w:t>
      </w:r>
      <w:r w:rsidR="00752593" w:rsidRPr="00B1096A">
        <w:rPr>
          <w:rFonts w:ascii="Arial Narrow" w:hAnsi="Arial Narrow" w:cs="Arial"/>
        </w:rPr>
        <w:t>……………………………………………………</w:t>
      </w:r>
      <w:r w:rsidR="00AA3B41" w:rsidRPr="00B1096A">
        <w:rPr>
          <w:rFonts w:ascii="Arial Narrow" w:hAnsi="Arial Narrow" w:cs="Arial"/>
        </w:rPr>
        <w:t>……………………………………</w:t>
      </w:r>
      <w:r w:rsidR="00752593" w:rsidRPr="00B1096A">
        <w:rPr>
          <w:rFonts w:ascii="Arial Narrow" w:hAnsi="Arial Narrow" w:cs="Arial"/>
        </w:rPr>
        <w:t>…………………</w:t>
      </w:r>
      <w:r w:rsidR="00D55182" w:rsidRPr="00B1096A">
        <w:rPr>
          <w:rFonts w:ascii="Arial Narrow" w:hAnsi="Arial Narrow" w:cs="Arial"/>
        </w:rPr>
        <w:t>…</w:t>
      </w:r>
    </w:p>
    <w:p w14:paraId="4BEA1214" w14:textId="77777777" w:rsidR="00FB7840" w:rsidRDefault="00FB7840" w:rsidP="00FB7840">
      <w:pPr>
        <w:pStyle w:val="NormalnyWeb"/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40055052" w14:textId="6C29E518" w:rsidR="00752593" w:rsidRPr="00AA3B41" w:rsidRDefault="00393007" w:rsidP="00B1096A">
      <w:pPr>
        <w:pStyle w:val="NormalnyWeb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 w:rsidRPr="00CC3395">
        <w:rPr>
          <w:rFonts w:ascii="Arial Narrow" w:hAnsi="Arial Narrow" w:cs="Arial"/>
          <w:sz w:val="22"/>
          <w:szCs w:val="22"/>
        </w:rPr>
        <w:t xml:space="preserve">Oświadczam, że nie zachodzą w stosunku do mnie przesłanki wykluczenia z postępowania na podstawie </w:t>
      </w:r>
      <w:r w:rsidR="00352ACB">
        <w:rPr>
          <w:rFonts w:ascii="Arial Narrow" w:hAnsi="Arial Narrow" w:cs="Arial"/>
          <w:sz w:val="22"/>
          <w:szCs w:val="22"/>
        </w:rPr>
        <w:br/>
      </w:r>
      <w:r w:rsidRPr="00CC3395">
        <w:rPr>
          <w:rFonts w:ascii="Arial Narrow" w:hAnsi="Arial Narrow" w:cs="Arial"/>
          <w:sz w:val="22"/>
          <w:szCs w:val="22"/>
        </w:rPr>
        <w:t xml:space="preserve">art. </w:t>
      </w:r>
      <w:r w:rsidR="00E01223" w:rsidRPr="00CC3395">
        <w:rPr>
          <w:rFonts w:ascii="Arial Narrow" w:eastAsia="Times New Roman" w:hAnsi="Arial Narrow" w:cs="Arial"/>
          <w:sz w:val="22"/>
          <w:szCs w:val="22"/>
          <w:lang w:eastAsia="pl-PL"/>
        </w:rPr>
        <w:t xml:space="preserve">7 ust. 1 ustawy </w:t>
      </w:r>
      <w:r w:rsidR="00DD59F0" w:rsidRPr="00CC3395">
        <w:rPr>
          <w:rFonts w:ascii="Arial Narrow" w:hAnsi="Arial Narrow" w:cs="Arial"/>
          <w:sz w:val="22"/>
          <w:szCs w:val="22"/>
        </w:rPr>
        <w:t>z dnia 13 kwietnia 2022 r.</w:t>
      </w:r>
      <w:r w:rsidR="00DD59F0" w:rsidRPr="00CC3395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DD59F0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</w:t>
      </w:r>
      <w:r w:rsidR="001B1ECD" w:rsidRPr="00CC3395">
        <w:rPr>
          <w:rFonts w:ascii="Arial Narrow" w:hAnsi="Arial Narrow" w:cs="Arial"/>
          <w:iCs/>
          <w:color w:val="222222"/>
          <w:sz w:val="22"/>
          <w:szCs w:val="22"/>
        </w:rPr>
        <w:t>(Dz. U. poz. 835)</w:t>
      </w:r>
      <w:r w:rsidR="007E5281" w:rsidRPr="00CC3395">
        <w:rPr>
          <w:rStyle w:val="Odwoanieprzypisukocowego"/>
          <w:rFonts w:ascii="Arial Narrow" w:hAnsi="Arial Narrow" w:cs="Arial"/>
          <w:i/>
          <w:iCs/>
          <w:color w:val="222222"/>
          <w:sz w:val="22"/>
          <w:szCs w:val="22"/>
        </w:rPr>
        <w:endnoteReference w:id="1"/>
      </w:r>
      <w:r w:rsidR="007E5281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="00DD59F0" w:rsidRPr="00CC3395">
        <w:rPr>
          <w:rFonts w:ascii="Arial Narrow" w:hAnsi="Arial Narrow" w:cs="Arial"/>
          <w:color w:val="222222"/>
          <w:sz w:val="22"/>
          <w:szCs w:val="22"/>
        </w:rPr>
        <w:t xml:space="preserve"> </w:t>
      </w:r>
    </w:p>
    <w:p w14:paraId="388A013A" w14:textId="77777777" w:rsidR="00FB7840" w:rsidRDefault="00FB7840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17BE0E1C" w14:textId="77777777" w:rsidR="007E5281" w:rsidRDefault="007E5281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6F44CB7E" w14:textId="77777777" w:rsidR="007E5281" w:rsidRPr="00CC3395" w:rsidRDefault="007E5281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26BA7F7D" w14:textId="3FB82E67" w:rsidR="00255142" w:rsidRPr="00CC3395" w:rsidRDefault="00B5040B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bookmarkStart w:id="2" w:name="_Hlk114138621"/>
      <w:r w:rsidRPr="00CC3395">
        <w:rPr>
          <w:rFonts w:ascii="Arial Narrow" w:hAnsi="Arial Narrow" w:cs="Arial"/>
          <w:b/>
        </w:rPr>
        <w:t>OŚWIADCZENIE</w:t>
      </w:r>
      <w:r w:rsidR="00A24C2D" w:rsidRPr="00CC3395">
        <w:rPr>
          <w:rFonts w:ascii="Arial Narrow" w:hAnsi="Arial Narrow" w:cs="Arial"/>
          <w:b/>
        </w:rPr>
        <w:t xml:space="preserve"> DOTYCZĄC</w:t>
      </w:r>
      <w:r w:rsidRPr="00CC3395">
        <w:rPr>
          <w:rFonts w:ascii="Arial Narrow" w:hAnsi="Arial Narrow" w:cs="Arial"/>
          <w:b/>
        </w:rPr>
        <w:t>E</w:t>
      </w:r>
      <w:r w:rsidR="00A24C2D" w:rsidRPr="00CC3395">
        <w:rPr>
          <w:rFonts w:ascii="Arial Narrow" w:hAnsi="Arial Narrow" w:cs="Arial"/>
          <w:b/>
        </w:rPr>
        <w:t xml:space="preserve"> </w:t>
      </w:r>
      <w:r w:rsidRPr="00CC3395">
        <w:rPr>
          <w:rFonts w:ascii="Arial Narrow" w:hAnsi="Arial Narrow" w:cs="Arial"/>
          <w:b/>
        </w:rPr>
        <w:t>WARUNKÓW UDZIAŁU W POSTĘPOWANIU</w:t>
      </w:r>
      <w:r w:rsidR="00E31C06" w:rsidRPr="00CC3395">
        <w:rPr>
          <w:rFonts w:ascii="Arial Narrow" w:hAnsi="Arial Narrow" w:cs="Arial"/>
          <w:b/>
        </w:rPr>
        <w:t>:</w:t>
      </w:r>
    </w:p>
    <w:bookmarkEnd w:id="2"/>
    <w:p w14:paraId="5BB9A631" w14:textId="77777777" w:rsidR="00C014B5" w:rsidRPr="00CC3395" w:rsidRDefault="00C014B5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7AA853FB" w14:textId="3BB06DEF" w:rsidR="001542CB" w:rsidRPr="00CC3395" w:rsidRDefault="004F23F7" w:rsidP="00CC3395">
      <w:pPr>
        <w:spacing w:after="0" w:line="276" w:lineRule="auto"/>
        <w:jc w:val="both"/>
        <w:rPr>
          <w:rFonts w:ascii="Arial Narrow" w:hAnsi="Arial Narrow" w:cs="Arial"/>
        </w:rPr>
      </w:pPr>
      <w:bookmarkStart w:id="3" w:name="_Hlk99016333"/>
      <w:bookmarkStart w:id="4" w:name="_Hlk114140077"/>
      <w:r w:rsidRPr="00CC3395">
        <w:rPr>
          <w:rFonts w:ascii="Arial Narrow" w:hAnsi="Arial Narrow" w:cs="Arial"/>
        </w:rPr>
        <w:t>Oświadczam,</w:t>
      </w:r>
      <w:r w:rsidR="00313417" w:rsidRPr="00CC3395">
        <w:rPr>
          <w:rFonts w:ascii="Arial Narrow" w:hAnsi="Arial Narrow" w:cs="Arial"/>
        </w:rPr>
        <w:t xml:space="preserve"> że spełniam warunki udziału w postępowaniu określone przez zamawiającego w</w:t>
      </w:r>
      <w:r w:rsidR="001F027E" w:rsidRPr="00CC3395">
        <w:rPr>
          <w:rFonts w:ascii="Arial Narrow" w:hAnsi="Arial Narrow" w:cs="Arial"/>
        </w:rPr>
        <w:t>    </w:t>
      </w:r>
      <w:r w:rsidR="00740E1E" w:rsidRPr="00CC3395">
        <w:rPr>
          <w:rFonts w:ascii="Arial Narrow" w:hAnsi="Arial Narrow" w:cs="Arial"/>
          <w:b/>
          <w:bCs/>
        </w:rPr>
        <w:t>Rozdziale V Specyfikacji Warunków Zamówienia</w:t>
      </w:r>
      <w:bookmarkEnd w:id="3"/>
      <w:r w:rsidR="00862821" w:rsidRPr="00CC3395">
        <w:rPr>
          <w:rFonts w:ascii="Arial Narrow" w:hAnsi="Arial Narrow" w:cs="Arial"/>
        </w:rPr>
        <w:t>.</w:t>
      </w:r>
    </w:p>
    <w:p w14:paraId="0AC9DBF8" w14:textId="77777777" w:rsidR="00E24AD0" w:rsidRDefault="00E24AD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5DD45B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762A9EA5" w14:textId="77777777" w:rsidR="00634311" w:rsidRPr="00CC3395" w:rsidRDefault="00634311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bookmarkStart w:id="5" w:name="_Hlk99009560"/>
      <w:bookmarkStart w:id="6" w:name="_Hlk114140148"/>
      <w:bookmarkEnd w:id="4"/>
      <w:r w:rsidRPr="00CC3395">
        <w:rPr>
          <w:rFonts w:ascii="Arial Narrow" w:hAnsi="Arial Narrow" w:cs="Arial"/>
          <w:b/>
        </w:rPr>
        <w:t>OŚWIADCZENIE DOTYCZĄCE PODANYCH INFORMACJI:</w:t>
      </w:r>
    </w:p>
    <w:bookmarkEnd w:id="5"/>
    <w:p w14:paraId="3394D386" w14:textId="59E25176" w:rsidR="009E1710" w:rsidRDefault="00D23F3D" w:rsidP="00CC3395">
      <w:pPr>
        <w:spacing w:after="0" w:line="276" w:lineRule="auto"/>
        <w:jc w:val="both"/>
        <w:rPr>
          <w:rFonts w:ascii="Arial Narrow" w:hAnsi="Arial Narrow"/>
        </w:rPr>
      </w:pPr>
      <w:r w:rsidRPr="00CC3395">
        <w:rPr>
          <w:rFonts w:ascii="Arial Narrow" w:hAnsi="Arial Narrow" w:cs="Arial"/>
        </w:rPr>
        <w:t xml:space="preserve">Oświadczam, że wszystkie informacje podane w powyższych oświadczeniach są aktualne </w:t>
      </w:r>
      <w:r w:rsidR="00FE4E2B" w:rsidRPr="00CC3395">
        <w:rPr>
          <w:rFonts w:ascii="Arial Narrow" w:hAnsi="Arial Narrow" w:cs="Arial"/>
        </w:rPr>
        <w:br/>
      </w:r>
      <w:r w:rsidRPr="00CC3395">
        <w:rPr>
          <w:rFonts w:ascii="Arial Narrow" w:hAnsi="Arial Narrow" w:cs="Arial"/>
        </w:rPr>
        <w:t>i zgodne z prawdą oraz zostały przedstawione z pełną świadomością konsekwencji wprowadzenia zamawiającego w błąd przy przedstawianiu informacji.</w:t>
      </w:r>
      <w:r w:rsidR="00AA336E" w:rsidRPr="00CC3395">
        <w:rPr>
          <w:rFonts w:ascii="Arial Narrow" w:hAnsi="Arial Narrow"/>
        </w:rPr>
        <w:t xml:space="preserve"> </w:t>
      </w:r>
    </w:p>
    <w:p w14:paraId="0DC6ABF8" w14:textId="77777777" w:rsidR="00AA3B41" w:rsidRDefault="00AA3B41" w:rsidP="00CC3395">
      <w:pPr>
        <w:spacing w:after="0" w:line="276" w:lineRule="auto"/>
        <w:jc w:val="both"/>
        <w:rPr>
          <w:rFonts w:ascii="Arial Narrow" w:hAnsi="Arial Narrow"/>
        </w:rPr>
      </w:pPr>
    </w:p>
    <w:p w14:paraId="0E6E063B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/>
        </w:rPr>
      </w:pPr>
    </w:p>
    <w:p w14:paraId="5869FF35" w14:textId="0E838CBB" w:rsidR="00AA336E" w:rsidRPr="00CC3395" w:rsidRDefault="00AA336E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INFORMACJA DOTYCZĄCA DOSTĘPU DO PODMIOTOWYCH ŚRODKÓW DOWODOWYCH:</w:t>
      </w:r>
    </w:p>
    <w:p w14:paraId="75707ECD" w14:textId="77777777" w:rsidR="00AA336E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Wskazuję</w:t>
      </w:r>
      <w:r w:rsidR="0095117C" w:rsidRPr="00CC3395">
        <w:rPr>
          <w:rFonts w:ascii="Arial Narrow" w:hAnsi="Arial Narrow" w:cs="Arial"/>
        </w:rPr>
        <w:t xml:space="preserve"> </w:t>
      </w:r>
      <w:r w:rsidR="00A834D8" w:rsidRPr="00CC3395">
        <w:rPr>
          <w:rFonts w:ascii="Arial Narrow" w:hAnsi="Arial Narrow" w:cs="Arial"/>
        </w:rPr>
        <w:t xml:space="preserve">następujące </w:t>
      </w:r>
      <w:r w:rsidRPr="00CC3395">
        <w:rPr>
          <w:rFonts w:ascii="Arial Narrow" w:hAnsi="Arial Narrow" w:cs="Arial"/>
        </w:rPr>
        <w:t>podmiotow</w:t>
      </w:r>
      <w:r w:rsidR="00A834D8" w:rsidRPr="00CC3395">
        <w:rPr>
          <w:rFonts w:ascii="Arial Narrow" w:hAnsi="Arial Narrow" w:cs="Arial"/>
        </w:rPr>
        <w:t>e</w:t>
      </w:r>
      <w:r w:rsidRPr="00CC3395">
        <w:rPr>
          <w:rFonts w:ascii="Arial Narrow" w:hAnsi="Arial Narrow" w:cs="Arial"/>
        </w:rPr>
        <w:t xml:space="preserve"> środk</w:t>
      </w:r>
      <w:r w:rsidR="00A834D8" w:rsidRPr="00CC3395">
        <w:rPr>
          <w:rFonts w:ascii="Arial Narrow" w:hAnsi="Arial Narrow" w:cs="Arial"/>
        </w:rPr>
        <w:t>i</w:t>
      </w:r>
      <w:r w:rsidRPr="00CC3395">
        <w:rPr>
          <w:rFonts w:ascii="Arial Narrow" w:hAnsi="Arial Narrow" w:cs="Arial"/>
        </w:rPr>
        <w:t xml:space="preserve"> dowodow</w:t>
      </w:r>
      <w:r w:rsidR="00A834D8" w:rsidRPr="00CC3395">
        <w:rPr>
          <w:rFonts w:ascii="Arial Narrow" w:hAnsi="Arial Narrow" w:cs="Arial"/>
        </w:rPr>
        <w:t>e</w:t>
      </w:r>
      <w:r w:rsidR="0095117C" w:rsidRPr="00CC3395">
        <w:rPr>
          <w:rFonts w:ascii="Arial Narrow" w:hAnsi="Arial Narrow" w:cs="Arial"/>
        </w:rPr>
        <w:t xml:space="preserve">, które można uzyskać za pomocą </w:t>
      </w:r>
      <w:r w:rsidRPr="00CC3395">
        <w:rPr>
          <w:rFonts w:ascii="Arial Narrow" w:hAnsi="Arial Narrow" w:cs="Arial"/>
        </w:rPr>
        <w:t>bezpłatnych i ogólnodostępnych baz danych</w:t>
      </w:r>
      <w:r w:rsidR="00A834D8" w:rsidRPr="00CC3395">
        <w:rPr>
          <w:rFonts w:ascii="Arial Narrow" w:hAnsi="Arial Narrow" w:cs="Arial"/>
        </w:rPr>
        <w:t>, oraz</w:t>
      </w:r>
      <w:r w:rsidR="00A834D8" w:rsidRPr="00CC3395">
        <w:rPr>
          <w:rFonts w:ascii="Arial Narrow" w:hAnsi="Arial Narrow"/>
        </w:rPr>
        <w:t xml:space="preserve"> </w:t>
      </w:r>
      <w:r w:rsidR="00A834D8" w:rsidRPr="00CC3395">
        <w:rPr>
          <w:rFonts w:ascii="Arial Narrow" w:hAnsi="Arial Narrow" w:cs="Arial"/>
        </w:rPr>
        <w:t>dane umożliwiające dostęp do tych środków</w:t>
      </w:r>
      <w:r w:rsidRPr="00CC3395">
        <w:rPr>
          <w:rFonts w:ascii="Arial Narrow" w:hAnsi="Arial Narrow" w:cs="Arial"/>
        </w:rPr>
        <w:t>:</w:t>
      </w:r>
    </w:p>
    <w:p w14:paraId="0E3570AB" w14:textId="598D09D1" w:rsidR="002E0E61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1)</w:t>
      </w:r>
      <w:r w:rsidR="002E0E61" w:rsidRPr="00CC3395">
        <w:rPr>
          <w:rFonts w:ascii="Arial Narrow" w:hAnsi="Arial Narrow" w:cs="Arial"/>
        </w:rPr>
        <w:t xml:space="preserve"> </w:t>
      </w:r>
      <w:r w:rsidRPr="00CC3395">
        <w:rPr>
          <w:rFonts w:ascii="Arial Narrow" w:hAnsi="Arial Narrow" w:cs="Arial"/>
        </w:rPr>
        <w:t>..............................................................................................................</w:t>
      </w:r>
      <w:r w:rsidR="002E0E61" w:rsidRPr="00CC3395">
        <w:rPr>
          <w:rFonts w:ascii="Arial Narrow" w:hAnsi="Arial Narrow" w:cs="Arial"/>
        </w:rPr>
        <w:t>........................................</w:t>
      </w:r>
    </w:p>
    <w:p w14:paraId="77BD638C" w14:textId="70A1E75B" w:rsidR="00AA336E" w:rsidRPr="00CC3395" w:rsidRDefault="00CB7698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69C38DFB" w14:textId="77777777" w:rsidR="00FB7840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37A0F369" w14:textId="12CE13A5" w:rsidR="00D23F3D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2)</w:t>
      </w:r>
      <w:r w:rsidR="002E0E61" w:rsidRPr="00CC3395">
        <w:rPr>
          <w:rFonts w:ascii="Arial Narrow" w:hAnsi="Arial Narrow" w:cs="Arial"/>
        </w:rPr>
        <w:t xml:space="preserve"> </w:t>
      </w:r>
      <w:r w:rsidRPr="00CC3395">
        <w:rPr>
          <w:rFonts w:ascii="Arial Narrow" w:hAnsi="Arial Narrow" w:cs="Arial"/>
        </w:rPr>
        <w:t>..............................................................................................................................</w:t>
      </w:r>
      <w:r w:rsidR="002E0E61" w:rsidRPr="00CC3395">
        <w:rPr>
          <w:rFonts w:ascii="Arial Narrow" w:hAnsi="Arial Narrow" w:cs="Arial"/>
        </w:rPr>
        <w:t>.........................</w:t>
      </w:r>
    </w:p>
    <w:p w14:paraId="6574CC01" w14:textId="6CF4935A" w:rsidR="00520F90" w:rsidRPr="00CC3395" w:rsidRDefault="004D323F" w:rsidP="00CC3395">
      <w:pPr>
        <w:spacing w:after="0" w:line="276" w:lineRule="auto"/>
        <w:jc w:val="both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0E2ACA07" w14:textId="77777777" w:rsidR="00FB7840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1A951AFA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8E4BC5" w14:textId="77777777" w:rsidR="00AA3B41" w:rsidRPr="00064017" w:rsidRDefault="00AA3B41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064017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6AFD9184" w14:textId="41E11E07" w:rsidR="00AA3B41" w:rsidRPr="00064017" w:rsidRDefault="00150DDA" w:rsidP="00150DDA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Oświadczenie</w:t>
      </w:r>
      <w:r w:rsidR="00AA3B41" w:rsidRPr="00064017">
        <w:rPr>
          <w:rFonts w:ascii="Arial Narrow" w:hAnsi="Arial Narrow"/>
          <w:bCs/>
          <w:sz w:val="18"/>
          <w:szCs w:val="18"/>
        </w:rPr>
        <w:t xml:space="preserve"> </w:t>
      </w:r>
      <w:r w:rsidR="00AA3B41" w:rsidRPr="00064017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="00AA3B41" w:rsidRPr="00064017">
        <w:rPr>
          <w:rFonts w:ascii="Arial Narrow" w:hAnsi="Arial Narrow"/>
          <w:bCs/>
          <w:sz w:val="18"/>
          <w:szCs w:val="18"/>
        </w:rPr>
        <w:t>:</w:t>
      </w:r>
    </w:p>
    <w:p w14:paraId="1CC463B3" w14:textId="264F4846" w:rsidR="00AA3B41" w:rsidRPr="0006401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opatrzon</w:t>
      </w:r>
      <w:r w:rsidR="00973C18">
        <w:rPr>
          <w:rFonts w:ascii="Arial Narrow" w:hAnsi="Arial Narrow"/>
          <w:bCs/>
          <w:sz w:val="18"/>
          <w:szCs w:val="18"/>
          <w:lang w:eastAsia="pl-PL"/>
        </w:rPr>
        <w:t>e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Wykonawcy</w:t>
      </w:r>
      <w:r w:rsidR="00F15CEF" w:rsidRPr="00064017">
        <w:rPr>
          <w:rFonts w:ascii="Arial Narrow" w:hAnsi="Arial Narrow"/>
          <w:bCs/>
          <w:sz w:val="18"/>
          <w:szCs w:val="18"/>
          <w:lang w:eastAsia="pl-PL"/>
        </w:rPr>
        <w:t>/Wykonawcy wspólnie ubiegającego się</w:t>
      </w:r>
      <w:r w:rsidR="00B1096A" w:rsidRPr="00064017">
        <w:rPr>
          <w:rFonts w:ascii="Arial Narrow" w:hAnsi="Arial Narrow"/>
          <w:bCs/>
          <w:sz w:val="18"/>
          <w:szCs w:val="18"/>
          <w:lang w:eastAsia="pl-PL"/>
        </w:rPr>
        <w:br/>
      </w:r>
      <w:r w:rsidR="00F15CEF" w:rsidRPr="00064017">
        <w:rPr>
          <w:rFonts w:ascii="Arial Narrow" w:hAnsi="Arial Narrow"/>
          <w:bCs/>
          <w:sz w:val="18"/>
          <w:szCs w:val="18"/>
          <w:lang w:eastAsia="pl-PL"/>
        </w:rPr>
        <w:t xml:space="preserve">o </w:t>
      </w:r>
      <w:r w:rsidR="00B1096A" w:rsidRPr="00064017">
        <w:rPr>
          <w:rFonts w:ascii="Arial Narrow" w:hAnsi="Arial Narrow"/>
          <w:bCs/>
          <w:sz w:val="18"/>
          <w:szCs w:val="18"/>
          <w:lang w:eastAsia="pl-PL"/>
        </w:rPr>
        <w:t>zamówienie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</w:t>
      </w:r>
      <w:r w:rsidRPr="00064017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z nw. podpisów elektronicznych:</w:t>
      </w:r>
    </w:p>
    <w:p w14:paraId="35318F7D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495A707F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2D9A99EB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3FF64C01" w14:textId="0CCF01F6" w:rsidR="00FB7840" w:rsidRDefault="00FB7840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w przypadku Wykonawców wspólnie ubiegających się o zamówienia/spółek cywilnych</w:t>
      </w:r>
      <w:r w:rsidRPr="00FB7840">
        <w:rPr>
          <w:rFonts w:ascii="Arial Narrow" w:hAnsi="Arial Narrow" w:cs="Tahoma"/>
          <w:sz w:val="18"/>
          <w:szCs w:val="18"/>
        </w:rPr>
        <w:t xml:space="preserve"> powyższe oświadczenie składa każdy </w:t>
      </w:r>
      <w:r w:rsidR="00973C18">
        <w:rPr>
          <w:rFonts w:ascii="Arial Narrow" w:hAnsi="Arial Narrow" w:cs="Tahoma"/>
          <w:sz w:val="18"/>
          <w:szCs w:val="18"/>
        </w:rPr>
        <w:br/>
      </w:r>
      <w:r w:rsidRPr="00FB7840">
        <w:rPr>
          <w:rFonts w:ascii="Arial Narrow" w:hAnsi="Arial Narrow" w:cs="Tahoma"/>
          <w:sz w:val="18"/>
          <w:szCs w:val="18"/>
        </w:rPr>
        <w:t>z wykonawców z osobna</w:t>
      </w:r>
      <w:r>
        <w:rPr>
          <w:rFonts w:ascii="Arial Narrow" w:hAnsi="Arial Narrow" w:cs="Tahoma"/>
          <w:sz w:val="18"/>
          <w:szCs w:val="18"/>
        </w:rPr>
        <w:t>;</w:t>
      </w:r>
    </w:p>
    <w:p w14:paraId="3AA4D4EF" w14:textId="2DC20EF8" w:rsidR="006A2FAE" w:rsidRPr="00FB7840" w:rsidRDefault="006A2FAE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w przypadku powołania się przez Wykonawcę na zasoby Podmiotu udostępniającego powyższe oświadczenie wypełnia również ten Podmiot;</w:t>
      </w:r>
    </w:p>
    <w:p w14:paraId="531CADA4" w14:textId="3D1CF4AA" w:rsidR="00150DDA" w:rsidRPr="0006401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64017">
        <w:rPr>
          <w:rFonts w:ascii="Arial Narrow" w:hAnsi="Arial Narrow"/>
          <w:bCs/>
          <w:sz w:val="18"/>
          <w:szCs w:val="18"/>
        </w:rPr>
        <w:t>złożon</w:t>
      </w:r>
      <w:r w:rsidR="00973C18">
        <w:rPr>
          <w:rFonts w:ascii="Arial Narrow" w:hAnsi="Arial Narrow"/>
          <w:bCs/>
          <w:sz w:val="18"/>
          <w:szCs w:val="18"/>
        </w:rPr>
        <w:t>e</w:t>
      </w:r>
      <w:r w:rsidRPr="00064017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Pr="00064017">
        <w:rPr>
          <w:rFonts w:ascii="Arial Narrow" w:hAnsi="Arial Narrow" w:cs="Tahoma"/>
          <w:sz w:val="18"/>
          <w:szCs w:val="18"/>
        </w:rPr>
        <w:t xml:space="preserve"> e-zamówienia wraz z ofertą.</w:t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bookmarkEnd w:id="6"/>
      <w:r w:rsidR="00520F90" w:rsidRPr="00064017">
        <w:rPr>
          <w:rFonts w:ascii="Arial Narrow" w:hAnsi="Arial Narrow" w:cs="Arial"/>
          <w:i/>
          <w:sz w:val="18"/>
          <w:szCs w:val="18"/>
        </w:rPr>
        <w:t xml:space="preserve"> </w:t>
      </w:r>
    </w:p>
    <w:p w14:paraId="4B445F07" w14:textId="18FE6A6F" w:rsidR="00150DDA" w:rsidRPr="00064017" w:rsidRDefault="00150DDA" w:rsidP="00150DDA">
      <w:pPr>
        <w:rPr>
          <w:rFonts w:ascii="Arial Narrow" w:hAnsi="Arial Narrow" w:cs="Tahoma"/>
          <w:sz w:val="18"/>
          <w:szCs w:val="18"/>
        </w:rPr>
      </w:pPr>
    </w:p>
    <w:p w14:paraId="1C3351A2" w14:textId="604114D2" w:rsidR="007E5281" w:rsidRPr="007E5281" w:rsidRDefault="00150DDA" w:rsidP="007E5281">
      <w:pPr>
        <w:suppressAutoHyphens/>
        <w:jc w:val="both"/>
        <w:rPr>
          <w:rFonts w:ascii="Arial Narrow" w:hAnsi="Arial Narrow"/>
          <w:i/>
          <w:iCs/>
          <w:sz w:val="18"/>
          <w:szCs w:val="18"/>
          <w:lang w:eastAsia="ar-SA"/>
        </w:rPr>
      </w:pPr>
      <w:r w:rsidRPr="00064017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064017">
        <w:rPr>
          <w:rFonts w:ascii="Arial Narrow" w:hAnsi="Arial Narrow"/>
          <w:i/>
          <w:iCs/>
          <w:sz w:val="18"/>
          <w:szCs w:val="18"/>
          <w:lang w:eastAsia="ar-SA"/>
        </w:rPr>
        <w:t xml:space="preserve"> Niniejsze oświadczenie wypełnia Wykonawca / Wykonawca wspólnie ubiegający się o zamówienia / Podmiot udostępniający Wykonawcy zasoby w przypadku, gdy Wykonawca polega na jego zasobach w celu potwierdzenia spełniania warunków udziału </w:t>
      </w:r>
      <w:r w:rsidR="00973C18">
        <w:rPr>
          <w:rFonts w:ascii="Arial Narrow" w:hAnsi="Arial Narrow"/>
          <w:i/>
          <w:iCs/>
          <w:sz w:val="18"/>
          <w:szCs w:val="18"/>
          <w:lang w:eastAsia="ar-SA"/>
        </w:rPr>
        <w:br/>
      </w:r>
      <w:r w:rsidRPr="00064017">
        <w:rPr>
          <w:rFonts w:ascii="Arial Narrow" w:hAnsi="Arial Narrow"/>
          <w:i/>
          <w:iCs/>
          <w:sz w:val="18"/>
          <w:szCs w:val="18"/>
          <w:lang w:eastAsia="ar-SA"/>
        </w:rPr>
        <w:t xml:space="preserve">w  postępowaniu  (polega na zdolnościach technicznych lub zawodowych lub sytuacji finansowej lub ekonomicznej) </w:t>
      </w:r>
    </w:p>
    <w:sectPr w:rsidR="007E5281" w:rsidRPr="007E5281" w:rsidSect="00556E7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426" w:right="1417" w:bottom="993" w:left="1417" w:header="2" w:footer="9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7B118" w14:textId="77777777" w:rsidR="00796AD3" w:rsidRDefault="00796AD3" w:rsidP="0038231F">
      <w:pPr>
        <w:spacing w:after="0" w:line="240" w:lineRule="auto"/>
      </w:pPr>
      <w:r>
        <w:separator/>
      </w:r>
    </w:p>
  </w:endnote>
  <w:endnote w:type="continuationSeparator" w:id="0">
    <w:p w14:paraId="1EDEFDF8" w14:textId="77777777" w:rsidR="00796AD3" w:rsidRDefault="00796AD3" w:rsidP="0038231F">
      <w:pPr>
        <w:spacing w:after="0" w:line="240" w:lineRule="auto"/>
      </w:pPr>
      <w:r>
        <w:continuationSeparator/>
      </w:r>
    </w:p>
  </w:endnote>
  <w:endnote w:id="1">
    <w:p w14:paraId="5EBC2DF6" w14:textId="4B2D3447" w:rsidR="007E5281" w:rsidRPr="007E5281" w:rsidRDefault="007E5281" w:rsidP="00A82964">
      <w:pPr>
        <w:spacing w:after="0" w:line="240" w:lineRule="auto"/>
        <w:jc w:val="both"/>
        <w:rPr>
          <w:rFonts w:ascii="Arial" w:hAnsi="Arial" w:cs="Arial"/>
          <w:color w:val="222222"/>
          <w:sz w:val="15"/>
          <w:szCs w:val="15"/>
        </w:rPr>
      </w:pPr>
      <w:r w:rsidRPr="00A82964">
        <w:rPr>
          <w:rStyle w:val="Odwoanieprzypisukocowego"/>
          <w:rFonts w:ascii="Arial" w:hAnsi="Arial" w:cs="Arial"/>
          <w:sz w:val="16"/>
          <w:szCs w:val="16"/>
        </w:rPr>
        <w:end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7E5281">
        <w:rPr>
          <w:rFonts w:ascii="Arial" w:hAnsi="Arial" w:cs="Arial"/>
          <w:color w:val="222222"/>
          <w:sz w:val="15"/>
          <w:szCs w:val="15"/>
        </w:rPr>
        <w:t xml:space="preserve">Zgodnie z treścią art. 7 ust. 1 ustawy z dnia 13 kwietnia 2022 r. </w:t>
      </w:r>
      <w:r w:rsidRPr="007E5281">
        <w:rPr>
          <w:rFonts w:ascii="Arial" w:hAnsi="Arial" w:cs="Arial"/>
          <w:i/>
          <w:iCs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7E5281">
        <w:rPr>
          <w:rFonts w:ascii="Arial" w:hAnsi="Arial" w:cs="Arial"/>
          <w:color w:val="222222"/>
          <w:sz w:val="15"/>
          <w:szCs w:val="15"/>
        </w:rPr>
        <w:t xml:space="preserve">z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postępowania o udzielenie zamówienia publicznego lub konkursu prowadzonego na podstawie ustawy Pzp wyklucza się:</w:t>
      </w:r>
    </w:p>
    <w:p w14:paraId="6380B972" w14:textId="77777777" w:rsidR="007E5281" w:rsidRPr="007E5281" w:rsidRDefault="007E5281" w:rsidP="007E52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 xml:space="preserve">o którym mowa w art. 1 pkt 3 ustawy; </w:t>
      </w:r>
    </w:p>
    <w:p w14:paraId="5C573017" w14:textId="77777777" w:rsidR="007E5281" w:rsidRPr="007E5281" w:rsidRDefault="007E5281" w:rsidP="007E52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konkursu, którego beneficjentem rzeczywistym w rozumieniu ustawy z dnia 1 marca 2018 r.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 xml:space="preserve">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 </w:t>
      </w:r>
    </w:p>
    <w:p w14:paraId="646957A2" w14:textId="26FA42C0" w:rsidR="007E5281" w:rsidRPr="007E5281" w:rsidRDefault="007E5281" w:rsidP="00761CE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konkursu, którego jednostką dominującą w rozumieniu art. 3 ust. 1 pkt 37 ustawy z dnia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>29 września 1994 r. o rachunkowości (t.j. Dz. U. z 2023 r. poz. 120 ze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402786997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31F30560" w14:textId="4102ADD4" w:rsidR="00CC3395" w:rsidRPr="006B2CD6" w:rsidRDefault="006B2CD6" w:rsidP="006B2CD6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68470761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6305DF1E" w14:textId="075F4735" w:rsidR="0089263D" w:rsidRPr="006B2CD6" w:rsidRDefault="006B2CD6" w:rsidP="006B2CD6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45434" w14:textId="77777777" w:rsidR="00796AD3" w:rsidRDefault="00796AD3" w:rsidP="0038231F">
      <w:pPr>
        <w:spacing w:after="0" w:line="240" w:lineRule="auto"/>
      </w:pPr>
      <w:r>
        <w:separator/>
      </w:r>
    </w:p>
  </w:footnote>
  <w:footnote w:type="continuationSeparator" w:id="0">
    <w:p w14:paraId="04E7543B" w14:textId="77777777" w:rsidR="00796AD3" w:rsidRDefault="00796A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934C" w14:textId="77777777" w:rsidR="006B2CD6" w:rsidRDefault="006B2CD6" w:rsidP="006B2CD6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color w:val="1F3864" w:themeColor="accent5" w:themeShade="80"/>
        <w:spacing w:val="-1"/>
        <w:sz w:val="30"/>
        <w:szCs w:val="30"/>
      </w:rPr>
    </w:pPr>
  </w:p>
  <w:p w14:paraId="0DBACFFC" w14:textId="77777777" w:rsidR="006B2CD6" w:rsidRDefault="006B2CD6" w:rsidP="006B2CD6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3864" w:themeColor="accent5" w:themeShade="80"/>
        <w:spacing w:val="-1"/>
        <w:sz w:val="30"/>
        <w:szCs w:val="30"/>
      </w:rPr>
    </w:pPr>
    <w:r>
      <w:rPr>
        <w:rFonts w:ascii="Candara Light" w:eastAsia="Arial Unicode MS" w:hAnsi="Candara Light" w:cs="Arial Unicode MS"/>
        <w:color w:val="1F3864" w:themeColor="accent5" w:themeShade="80"/>
        <w:spacing w:val="-1"/>
        <w:sz w:val="30"/>
        <w:szCs w:val="30"/>
      </w:rPr>
      <w:t>Dom Pomocy Społecznej „Pod Dębami” w Konstantynowie Łódzkim</w:t>
    </w:r>
  </w:p>
  <w:p w14:paraId="2FEC5C39" w14:textId="27169230" w:rsidR="0089263D" w:rsidRPr="006B2CD6" w:rsidRDefault="0089263D" w:rsidP="006B2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A8A8AE"/>
    <w:lvl w:ilvl="0" w:tplc="A96E8B8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BED"/>
    <w:multiLevelType w:val="hybridMultilevel"/>
    <w:tmpl w:val="557CF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6" w15:restartNumberingAfterBreak="0">
    <w:nsid w:val="727F30D4"/>
    <w:multiLevelType w:val="hybridMultilevel"/>
    <w:tmpl w:val="CD04B5E0"/>
    <w:lvl w:ilvl="0" w:tplc="1278C91C">
      <w:start w:val="1"/>
      <w:numFmt w:val="decimal"/>
      <w:lvlText w:val="3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</w:rPr>
    </w:lvl>
    <w:lvl w:ilvl="1" w:tplc="E2D20E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4159477">
    <w:abstractNumId w:val="10"/>
  </w:num>
  <w:num w:numId="2" w16cid:durableId="1078791190">
    <w:abstractNumId w:val="1"/>
  </w:num>
  <w:num w:numId="3" w16cid:durableId="119420810">
    <w:abstractNumId w:val="7"/>
  </w:num>
  <w:num w:numId="4" w16cid:durableId="1669551779">
    <w:abstractNumId w:val="14"/>
  </w:num>
  <w:num w:numId="5" w16cid:durableId="798841322">
    <w:abstractNumId w:val="11"/>
  </w:num>
  <w:num w:numId="6" w16cid:durableId="93289997">
    <w:abstractNumId w:val="6"/>
  </w:num>
  <w:num w:numId="7" w16cid:durableId="717969141">
    <w:abstractNumId w:val="2"/>
  </w:num>
  <w:num w:numId="8" w16cid:durableId="315648416">
    <w:abstractNumId w:val="13"/>
  </w:num>
  <w:num w:numId="9" w16cid:durableId="594553047">
    <w:abstractNumId w:val="0"/>
  </w:num>
  <w:num w:numId="10" w16cid:durableId="2114594794">
    <w:abstractNumId w:val="5"/>
  </w:num>
  <w:num w:numId="11" w16cid:durableId="1463037679">
    <w:abstractNumId w:val="3"/>
  </w:num>
  <w:num w:numId="12" w16cid:durableId="639846778">
    <w:abstractNumId w:val="9"/>
  </w:num>
  <w:num w:numId="13" w16cid:durableId="648633378">
    <w:abstractNumId w:val="15"/>
  </w:num>
  <w:num w:numId="14" w16cid:durableId="2076971305">
    <w:abstractNumId w:val="12"/>
  </w:num>
  <w:num w:numId="15" w16cid:durableId="1058210027">
    <w:abstractNumId w:val="8"/>
  </w:num>
  <w:num w:numId="16" w16cid:durableId="1016270797">
    <w:abstractNumId w:val="16"/>
  </w:num>
  <w:num w:numId="17" w16cid:durableId="1575505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4456B"/>
    <w:rsid w:val="00061748"/>
    <w:rsid w:val="00064017"/>
    <w:rsid w:val="00066102"/>
    <w:rsid w:val="00073C3D"/>
    <w:rsid w:val="0007699E"/>
    <w:rsid w:val="000809B6"/>
    <w:rsid w:val="00097B68"/>
    <w:rsid w:val="000A6057"/>
    <w:rsid w:val="000A77A5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DDA"/>
    <w:rsid w:val="001542CB"/>
    <w:rsid w:val="00177C2A"/>
    <w:rsid w:val="00180E01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3834"/>
    <w:rsid w:val="0024440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EE4"/>
    <w:rsid w:val="00313417"/>
    <w:rsid w:val="00313911"/>
    <w:rsid w:val="00333209"/>
    <w:rsid w:val="00337073"/>
    <w:rsid w:val="00350CD9"/>
    <w:rsid w:val="00351F8A"/>
    <w:rsid w:val="00352ACB"/>
    <w:rsid w:val="00364235"/>
    <w:rsid w:val="0038231F"/>
    <w:rsid w:val="00385DC0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1E37"/>
    <w:rsid w:val="00406703"/>
    <w:rsid w:val="00413F83"/>
    <w:rsid w:val="00414981"/>
    <w:rsid w:val="00414AFC"/>
    <w:rsid w:val="0042777E"/>
    <w:rsid w:val="00431182"/>
    <w:rsid w:val="00434CC2"/>
    <w:rsid w:val="00441986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52E"/>
    <w:rsid w:val="004D7E48"/>
    <w:rsid w:val="004E0B2A"/>
    <w:rsid w:val="004E227C"/>
    <w:rsid w:val="004F23F7"/>
    <w:rsid w:val="004F40EF"/>
    <w:rsid w:val="00512BE5"/>
    <w:rsid w:val="005142D1"/>
    <w:rsid w:val="00520174"/>
    <w:rsid w:val="00520F90"/>
    <w:rsid w:val="0053061E"/>
    <w:rsid w:val="00550118"/>
    <w:rsid w:val="00556E72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C5D"/>
    <w:rsid w:val="00693E95"/>
    <w:rsid w:val="006A2FAE"/>
    <w:rsid w:val="006A3A1F"/>
    <w:rsid w:val="006A52B6"/>
    <w:rsid w:val="006A7294"/>
    <w:rsid w:val="006B2CD6"/>
    <w:rsid w:val="006B33C0"/>
    <w:rsid w:val="006B4BEE"/>
    <w:rsid w:val="006D3513"/>
    <w:rsid w:val="006D4168"/>
    <w:rsid w:val="006F0034"/>
    <w:rsid w:val="006F3D32"/>
    <w:rsid w:val="006F69F9"/>
    <w:rsid w:val="00706D8B"/>
    <w:rsid w:val="007118F0"/>
    <w:rsid w:val="00711C85"/>
    <w:rsid w:val="00711DE0"/>
    <w:rsid w:val="00715624"/>
    <w:rsid w:val="0072560B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1F9A"/>
    <w:rsid w:val="007749F8"/>
    <w:rsid w:val="007840F2"/>
    <w:rsid w:val="0079294C"/>
    <w:rsid w:val="007936D6"/>
    <w:rsid w:val="00795C47"/>
    <w:rsid w:val="007961C8"/>
    <w:rsid w:val="00796AD3"/>
    <w:rsid w:val="007A6DE0"/>
    <w:rsid w:val="007B01C8"/>
    <w:rsid w:val="007B426C"/>
    <w:rsid w:val="007D5B61"/>
    <w:rsid w:val="007E2F69"/>
    <w:rsid w:val="007E5281"/>
    <w:rsid w:val="00804F07"/>
    <w:rsid w:val="00813520"/>
    <w:rsid w:val="00825A09"/>
    <w:rsid w:val="00830880"/>
    <w:rsid w:val="00830AB1"/>
    <w:rsid w:val="00833FCD"/>
    <w:rsid w:val="00835C91"/>
    <w:rsid w:val="00837AA3"/>
    <w:rsid w:val="00842991"/>
    <w:rsid w:val="00862821"/>
    <w:rsid w:val="00866E0F"/>
    <w:rsid w:val="008757E1"/>
    <w:rsid w:val="008763EB"/>
    <w:rsid w:val="0089263D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8AC"/>
    <w:rsid w:val="00917EC8"/>
    <w:rsid w:val="009301A2"/>
    <w:rsid w:val="009303D5"/>
    <w:rsid w:val="009405FF"/>
    <w:rsid w:val="009440B7"/>
    <w:rsid w:val="0095117C"/>
    <w:rsid w:val="0095164B"/>
    <w:rsid w:val="00952535"/>
    <w:rsid w:val="0095608A"/>
    <w:rsid w:val="00956C26"/>
    <w:rsid w:val="00960337"/>
    <w:rsid w:val="00973C18"/>
    <w:rsid w:val="00975019"/>
    <w:rsid w:val="00975C49"/>
    <w:rsid w:val="00977F5B"/>
    <w:rsid w:val="00993A6F"/>
    <w:rsid w:val="009B2846"/>
    <w:rsid w:val="009C72ED"/>
    <w:rsid w:val="009C7756"/>
    <w:rsid w:val="009E09BA"/>
    <w:rsid w:val="009E1710"/>
    <w:rsid w:val="009E5BB0"/>
    <w:rsid w:val="009E7C7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B41"/>
    <w:rsid w:val="00AB4926"/>
    <w:rsid w:val="00AE2304"/>
    <w:rsid w:val="00AE6FF2"/>
    <w:rsid w:val="00AF15F1"/>
    <w:rsid w:val="00AF62A4"/>
    <w:rsid w:val="00AF7690"/>
    <w:rsid w:val="00B0088C"/>
    <w:rsid w:val="00B04033"/>
    <w:rsid w:val="00B1096A"/>
    <w:rsid w:val="00B15219"/>
    <w:rsid w:val="00B15FD3"/>
    <w:rsid w:val="00B31A79"/>
    <w:rsid w:val="00B34079"/>
    <w:rsid w:val="00B37849"/>
    <w:rsid w:val="00B44742"/>
    <w:rsid w:val="00B5040B"/>
    <w:rsid w:val="00B53C67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C0F"/>
    <w:rsid w:val="00C30F5F"/>
    <w:rsid w:val="00C36F7A"/>
    <w:rsid w:val="00C4103F"/>
    <w:rsid w:val="00C46F97"/>
    <w:rsid w:val="00C521CD"/>
    <w:rsid w:val="00C57DEB"/>
    <w:rsid w:val="00C807D2"/>
    <w:rsid w:val="00C81012"/>
    <w:rsid w:val="00C81278"/>
    <w:rsid w:val="00CB7698"/>
    <w:rsid w:val="00CC3395"/>
    <w:rsid w:val="00CC5C97"/>
    <w:rsid w:val="00CE365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971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9F0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3DB5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5CEF"/>
    <w:rsid w:val="00F259C4"/>
    <w:rsid w:val="00F365F2"/>
    <w:rsid w:val="00F43919"/>
    <w:rsid w:val="00F53D6B"/>
    <w:rsid w:val="00F55578"/>
    <w:rsid w:val="00FA1FDB"/>
    <w:rsid w:val="00FA4945"/>
    <w:rsid w:val="00FB1A2B"/>
    <w:rsid w:val="00FB7840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C3395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3395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3395"/>
    <w:pPr>
      <w:keepNext/>
      <w:numPr>
        <w:ilvl w:val="2"/>
        <w:numId w:val="13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C3395"/>
    <w:pPr>
      <w:keepNext/>
      <w:numPr>
        <w:ilvl w:val="3"/>
        <w:numId w:val="13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C3395"/>
    <w:pPr>
      <w:keepNext/>
      <w:numPr>
        <w:ilvl w:val="4"/>
        <w:numId w:val="13"/>
      </w:numPr>
      <w:spacing w:after="0" w:line="240" w:lineRule="auto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3395"/>
    <w:pPr>
      <w:keepNext/>
      <w:numPr>
        <w:ilvl w:val="5"/>
        <w:numId w:val="13"/>
      </w:numPr>
      <w:spacing w:after="0" w:line="240" w:lineRule="auto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C3395"/>
    <w:pPr>
      <w:keepNext/>
      <w:numPr>
        <w:ilvl w:val="6"/>
        <w:numId w:val="13"/>
      </w:numPr>
      <w:spacing w:after="0" w:line="240" w:lineRule="auto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3395"/>
    <w:pPr>
      <w:keepNext/>
      <w:numPr>
        <w:ilvl w:val="7"/>
        <w:numId w:val="13"/>
      </w:numPr>
      <w:spacing w:after="0" w:line="240" w:lineRule="auto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C3395"/>
    <w:pPr>
      <w:keepNext/>
      <w:numPr>
        <w:ilvl w:val="8"/>
        <w:numId w:val="13"/>
      </w:numPr>
      <w:spacing w:after="0" w:line="240" w:lineRule="auto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C33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C3395"/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C3395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C3395"/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customStyle="1" w:styleId="FontStyle42">
    <w:name w:val="Font Style42"/>
    <w:uiPriority w:val="99"/>
    <w:rsid w:val="00B53C67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9EE1-C5E9-4713-8BBF-268037ED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Wiktoria Szoć</cp:lastModifiedBy>
  <cp:revision>40</cp:revision>
  <cp:lastPrinted>2022-09-15T10:46:00Z</cp:lastPrinted>
  <dcterms:created xsi:type="dcterms:W3CDTF">2023-03-22T07:18:00Z</dcterms:created>
  <dcterms:modified xsi:type="dcterms:W3CDTF">2026-01-12T16:31:00Z</dcterms:modified>
</cp:coreProperties>
</file>