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6E151" w14:textId="77777777" w:rsidR="00C909FB" w:rsidRDefault="00C909FB" w:rsidP="00205AF7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  <w:sz w:val="22"/>
          <w:szCs w:val="22"/>
        </w:rPr>
      </w:pPr>
      <w:r w:rsidRPr="00B01EE4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A5EB6">
        <w:rPr>
          <w:rFonts w:ascii="Arial Narrow" w:hAnsi="Arial Narrow" w:cs="Arial"/>
          <w:b/>
          <w:sz w:val="22"/>
          <w:szCs w:val="22"/>
        </w:rPr>
        <w:t>1</w:t>
      </w:r>
      <w:r w:rsidRPr="00B01EE4">
        <w:rPr>
          <w:rFonts w:ascii="Arial Narrow" w:hAnsi="Arial Narrow" w:cs="Arial"/>
          <w:b/>
          <w:sz w:val="22"/>
          <w:szCs w:val="22"/>
        </w:rPr>
        <w:t xml:space="preserve"> do SWZ</w:t>
      </w:r>
    </w:p>
    <w:p w14:paraId="713A69F8" w14:textId="77777777" w:rsidR="00FF2741" w:rsidRPr="00B01EE4" w:rsidRDefault="00FF2741" w:rsidP="00205AF7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  <w:sz w:val="22"/>
          <w:szCs w:val="22"/>
        </w:rPr>
      </w:pPr>
    </w:p>
    <w:p w14:paraId="4EA3AB49" w14:textId="77777777" w:rsidR="00DD3B6B" w:rsidRDefault="00DD3B6B" w:rsidP="00DD3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/>
          <w:b/>
          <w:bCs/>
          <w:sz w:val="28"/>
          <w:szCs w:val="28"/>
        </w:rPr>
      </w:pPr>
    </w:p>
    <w:p w14:paraId="77EEEAB4" w14:textId="77777777" w:rsidR="000061C3" w:rsidRDefault="00DD3B6B" w:rsidP="0000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FORMULARZ OFERTOWY</w:t>
      </w:r>
      <w:bookmarkStart w:id="0" w:name="_Hlk82510908"/>
    </w:p>
    <w:p w14:paraId="23AEFDC5" w14:textId="77777777" w:rsidR="000061C3" w:rsidRDefault="000061C3" w:rsidP="0000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 w:cs="Calibri"/>
          <w:bCs/>
          <w:sz w:val="22"/>
          <w:szCs w:val="22"/>
        </w:rPr>
      </w:pPr>
    </w:p>
    <w:p w14:paraId="62C649DB" w14:textId="77777777" w:rsidR="00494A72" w:rsidRDefault="00494A72" w:rsidP="00494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 w:cs="Calibri"/>
          <w:bCs/>
        </w:rPr>
      </w:pPr>
      <w:r w:rsidRPr="004212C8">
        <w:rPr>
          <w:rFonts w:ascii="Arial Narrow" w:hAnsi="Arial Narrow" w:cs="Calibri"/>
          <w:bCs/>
          <w:sz w:val="22"/>
          <w:szCs w:val="22"/>
        </w:rPr>
        <w:t>w postępowaniu o udzielenie zamówienia publicznego prowadzonym w celu zawarcia umowy ramowej z odpowiednim zastosowaniem przepisów dotyczących trybu</w:t>
      </w:r>
      <w:r>
        <w:rPr>
          <w:rFonts w:ascii="Arial Narrow" w:hAnsi="Arial Narrow" w:cs="Calibri"/>
          <w:bCs/>
        </w:rPr>
        <w:t xml:space="preserve"> podstawowego bez negocjacji </w:t>
      </w:r>
      <w:r w:rsidRPr="00F17727">
        <w:rPr>
          <w:rFonts w:ascii="Arial Narrow" w:hAnsi="Arial Narrow" w:cs="Calibri"/>
          <w:bCs/>
        </w:rPr>
        <w:t>pod nazwą:</w:t>
      </w:r>
      <w:r w:rsidRPr="00F17727">
        <w:rPr>
          <w:rFonts w:ascii="Arial Narrow" w:hAnsi="Arial Narrow" w:cs="Calibri"/>
          <w:b/>
          <w:bCs/>
        </w:rPr>
        <w:t xml:space="preserve"> </w:t>
      </w:r>
      <w:r w:rsidRPr="00BC75BF">
        <w:rPr>
          <w:rStyle w:val="FontStyle42"/>
          <w:rFonts w:cs="Arial Narrow"/>
          <w:b/>
          <w:bCs/>
          <w:szCs w:val="22"/>
        </w:rPr>
        <w:t>Zakup koksu dla Domu Pomocy Społecznej „Pod Dębami” w Konstantynowie Łódzkim</w:t>
      </w:r>
    </w:p>
    <w:p w14:paraId="2B766AEF" w14:textId="77777777" w:rsidR="00BC75BF" w:rsidRPr="00BC75BF" w:rsidRDefault="00BC75BF" w:rsidP="00BC75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1B13FB74" w14:textId="7160C601" w:rsidR="00DD3B6B" w:rsidRDefault="006A49B6" w:rsidP="0000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/>
          <w:bCs/>
          <w:sz w:val="22"/>
          <w:szCs w:val="22"/>
        </w:rPr>
      </w:pPr>
      <w:r w:rsidRPr="00A94ADC">
        <w:rPr>
          <w:rFonts w:ascii="Arial Narrow" w:hAnsi="Arial Narrow" w:cs="Calibri"/>
          <w:bCs/>
          <w:sz w:val="22"/>
          <w:szCs w:val="22"/>
        </w:rPr>
        <w:t>s</w:t>
      </w:r>
      <w:r w:rsidR="00DD3B6B" w:rsidRPr="00A94ADC">
        <w:rPr>
          <w:rFonts w:ascii="Arial Narrow" w:hAnsi="Arial Narrow" w:cs="Calibri"/>
          <w:bCs/>
          <w:sz w:val="22"/>
          <w:szCs w:val="22"/>
        </w:rPr>
        <w:t>ygnatura postępowania:</w:t>
      </w:r>
      <w:r w:rsidR="00DD3B6B" w:rsidRPr="00A94ADC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A94ADC" w:rsidRPr="00A94ADC">
        <w:rPr>
          <w:rFonts w:ascii="Arial Narrow" w:hAnsi="Arial Narrow" w:cs="Calibri"/>
          <w:b/>
          <w:bCs/>
          <w:sz w:val="22"/>
          <w:szCs w:val="22"/>
        </w:rPr>
        <w:t>ZP/</w:t>
      </w:r>
      <w:r w:rsidR="00673A72">
        <w:rPr>
          <w:rFonts w:ascii="Arial Narrow" w:hAnsi="Arial Narrow" w:cs="Calibri"/>
          <w:b/>
          <w:bCs/>
          <w:sz w:val="22"/>
          <w:szCs w:val="22"/>
        </w:rPr>
        <w:t>2/2026</w:t>
      </w:r>
    </w:p>
    <w:p w14:paraId="41513DBD" w14:textId="77777777" w:rsidR="00BC75BF" w:rsidRPr="002B66D0" w:rsidRDefault="00BC75BF" w:rsidP="0000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/>
          <w:bCs/>
          <w:sz w:val="22"/>
          <w:szCs w:val="22"/>
        </w:rPr>
      </w:pPr>
    </w:p>
    <w:bookmarkEnd w:id="0"/>
    <w:p w14:paraId="34041503" w14:textId="77777777" w:rsidR="00485165" w:rsidRPr="00485165" w:rsidRDefault="00485165" w:rsidP="00485165"/>
    <w:p w14:paraId="1BA6DE92" w14:textId="77777777" w:rsidR="003A530E" w:rsidRPr="003A530E" w:rsidRDefault="003A530E" w:rsidP="003A530E">
      <w:pPr>
        <w:numPr>
          <w:ilvl w:val="0"/>
          <w:numId w:val="22"/>
        </w:numPr>
        <w:rPr>
          <w:rFonts w:ascii="Arial Narrow" w:hAnsi="Arial Narrow" w:cs="Calibri"/>
          <w:sz w:val="22"/>
          <w:szCs w:val="22"/>
        </w:rPr>
      </w:pPr>
      <w:r w:rsidRPr="003A530E">
        <w:rPr>
          <w:rFonts w:ascii="Arial Narrow" w:hAnsi="Arial Narrow" w:cs="Calibri"/>
          <w:sz w:val="22"/>
          <w:szCs w:val="22"/>
        </w:rPr>
        <w:t xml:space="preserve">Niniejsza oferta zostaje złożona przez: </w:t>
      </w: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536"/>
        <w:gridCol w:w="4142"/>
      </w:tblGrid>
      <w:tr w:rsidR="003A530E" w:rsidRPr="003A530E" w14:paraId="134AD95D" w14:textId="77777777" w:rsidTr="003A530E">
        <w:tc>
          <w:tcPr>
            <w:tcW w:w="534" w:type="dxa"/>
          </w:tcPr>
          <w:p w14:paraId="6BB54FA4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A530E">
              <w:rPr>
                <w:rFonts w:ascii="Arial Narrow" w:hAnsi="Arial Narrow" w:cs="Calibri"/>
                <w:sz w:val="22"/>
                <w:szCs w:val="22"/>
              </w:rPr>
              <w:t>l.p.</w:t>
            </w:r>
          </w:p>
        </w:tc>
        <w:tc>
          <w:tcPr>
            <w:tcW w:w="4536" w:type="dxa"/>
          </w:tcPr>
          <w:p w14:paraId="25BD4728" w14:textId="77777777" w:rsidR="003A530E" w:rsidRPr="003A530E" w:rsidRDefault="003A530E" w:rsidP="000C2F7E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A530E">
              <w:rPr>
                <w:rFonts w:ascii="Arial Narrow" w:hAnsi="Arial Narrow" w:cs="Calibri"/>
                <w:sz w:val="22"/>
                <w:szCs w:val="22"/>
              </w:rPr>
              <w:t>Nazwa (y) Wykonawcy (ów):</w:t>
            </w:r>
          </w:p>
        </w:tc>
        <w:tc>
          <w:tcPr>
            <w:tcW w:w="4142" w:type="dxa"/>
          </w:tcPr>
          <w:p w14:paraId="695F97AE" w14:textId="77777777" w:rsidR="003A530E" w:rsidRPr="003A530E" w:rsidRDefault="003A530E" w:rsidP="000C2F7E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A530E">
              <w:rPr>
                <w:rFonts w:ascii="Arial Narrow" w:hAnsi="Arial Narrow" w:cs="Calibri"/>
                <w:sz w:val="22"/>
                <w:szCs w:val="22"/>
              </w:rPr>
              <w:t>Adres oraz NIP i REGON:</w:t>
            </w:r>
          </w:p>
        </w:tc>
      </w:tr>
      <w:tr w:rsidR="003A530E" w:rsidRPr="003A530E" w14:paraId="3221328D" w14:textId="77777777" w:rsidTr="003A530E">
        <w:trPr>
          <w:trHeight w:val="554"/>
        </w:trPr>
        <w:tc>
          <w:tcPr>
            <w:tcW w:w="534" w:type="dxa"/>
          </w:tcPr>
          <w:p w14:paraId="39816E85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579C4D3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142" w:type="dxa"/>
          </w:tcPr>
          <w:p w14:paraId="1B80AAB2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3A530E" w:rsidRPr="003A530E" w14:paraId="4435E7E6" w14:textId="77777777" w:rsidTr="003A530E">
        <w:trPr>
          <w:trHeight w:val="547"/>
        </w:trPr>
        <w:tc>
          <w:tcPr>
            <w:tcW w:w="534" w:type="dxa"/>
          </w:tcPr>
          <w:p w14:paraId="3E9D146E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B258532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142" w:type="dxa"/>
          </w:tcPr>
          <w:p w14:paraId="5973A2B5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</w:tbl>
    <w:p w14:paraId="630E3CD7" w14:textId="77777777" w:rsidR="003A530E" w:rsidRDefault="003A530E" w:rsidP="003A530E">
      <w:pPr>
        <w:rPr>
          <w:rFonts w:ascii="Arial Narrow" w:hAnsi="Arial Narrow" w:cs="Calibri"/>
          <w:sz w:val="22"/>
          <w:szCs w:val="22"/>
        </w:rPr>
      </w:pPr>
    </w:p>
    <w:p w14:paraId="3C9A0485" w14:textId="77777777" w:rsidR="003A530E" w:rsidRPr="003A530E" w:rsidRDefault="003A530E" w:rsidP="003A530E">
      <w:pPr>
        <w:numPr>
          <w:ilvl w:val="0"/>
          <w:numId w:val="22"/>
        </w:numPr>
        <w:rPr>
          <w:rFonts w:ascii="Arial Narrow" w:hAnsi="Arial Narrow" w:cs="Calibri"/>
          <w:sz w:val="22"/>
          <w:szCs w:val="22"/>
        </w:rPr>
      </w:pPr>
      <w:r w:rsidRPr="003A530E">
        <w:rPr>
          <w:rFonts w:ascii="Arial Narrow" w:hAnsi="Arial Narrow" w:cs="Calibri"/>
          <w:sz w:val="22"/>
          <w:szCs w:val="22"/>
        </w:rPr>
        <w:t xml:space="preserve">Osoba uprawniona do kontaktów: </w:t>
      </w: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403"/>
      </w:tblGrid>
      <w:tr w:rsidR="003A530E" w:rsidRPr="003A530E" w14:paraId="69EF9C05" w14:textId="77777777" w:rsidTr="000C2F7E">
        <w:tc>
          <w:tcPr>
            <w:tcW w:w="1809" w:type="dxa"/>
          </w:tcPr>
          <w:p w14:paraId="7BAC32C9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A530E">
              <w:rPr>
                <w:rFonts w:ascii="Arial Narrow" w:hAnsi="Arial Narrow" w:cs="Calibri"/>
                <w:sz w:val="22"/>
                <w:szCs w:val="22"/>
              </w:rPr>
              <w:t>Imię i nazwisko</w:t>
            </w:r>
          </w:p>
        </w:tc>
        <w:tc>
          <w:tcPr>
            <w:tcW w:w="7403" w:type="dxa"/>
          </w:tcPr>
          <w:p w14:paraId="18254C5F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3A530E" w:rsidRPr="003A530E" w14:paraId="3C4BB8CA" w14:textId="77777777" w:rsidTr="000C2F7E">
        <w:tc>
          <w:tcPr>
            <w:tcW w:w="1809" w:type="dxa"/>
          </w:tcPr>
          <w:p w14:paraId="3ECC6C5D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A530E">
              <w:rPr>
                <w:rFonts w:ascii="Arial Narrow" w:hAnsi="Arial Narrow" w:cs="Calibri"/>
                <w:sz w:val="22"/>
                <w:szCs w:val="22"/>
              </w:rPr>
              <w:t>Nr telefonu</w:t>
            </w:r>
          </w:p>
        </w:tc>
        <w:tc>
          <w:tcPr>
            <w:tcW w:w="7403" w:type="dxa"/>
          </w:tcPr>
          <w:p w14:paraId="436607F2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3A530E" w:rsidRPr="003A530E" w14:paraId="045C5AC4" w14:textId="77777777" w:rsidTr="000C2F7E">
        <w:tc>
          <w:tcPr>
            <w:tcW w:w="1809" w:type="dxa"/>
          </w:tcPr>
          <w:p w14:paraId="3FFCEA1C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A530E">
              <w:rPr>
                <w:rFonts w:ascii="Arial Narrow" w:hAnsi="Arial Narrow" w:cs="Calibri"/>
                <w:sz w:val="22"/>
                <w:szCs w:val="22"/>
              </w:rPr>
              <w:t xml:space="preserve">Nr faksu </w:t>
            </w:r>
          </w:p>
        </w:tc>
        <w:tc>
          <w:tcPr>
            <w:tcW w:w="7403" w:type="dxa"/>
          </w:tcPr>
          <w:p w14:paraId="64AE0E02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3A530E" w:rsidRPr="003A530E" w14:paraId="63F0F425" w14:textId="77777777" w:rsidTr="000C2F7E">
        <w:tc>
          <w:tcPr>
            <w:tcW w:w="1809" w:type="dxa"/>
          </w:tcPr>
          <w:p w14:paraId="6612C43A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A530E">
              <w:rPr>
                <w:rFonts w:ascii="Arial Narrow" w:hAnsi="Arial Narrow" w:cs="Calibri"/>
                <w:sz w:val="22"/>
                <w:szCs w:val="22"/>
              </w:rPr>
              <w:t>Adres e-mail</w:t>
            </w:r>
          </w:p>
        </w:tc>
        <w:tc>
          <w:tcPr>
            <w:tcW w:w="7403" w:type="dxa"/>
          </w:tcPr>
          <w:p w14:paraId="78FED9A8" w14:textId="77777777" w:rsidR="003A530E" w:rsidRPr="003A530E" w:rsidRDefault="003A530E" w:rsidP="000C2F7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</w:tbl>
    <w:p w14:paraId="2DD321DC" w14:textId="77777777" w:rsidR="003A530E" w:rsidRDefault="003A530E" w:rsidP="003A530E">
      <w:pPr>
        <w:jc w:val="both"/>
        <w:rPr>
          <w:rFonts w:ascii="Arial Narrow" w:hAnsi="Arial Narrow" w:cs="Calibri"/>
          <w:sz w:val="22"/>
          <w:szCs w:val="22"/>
        </w:rPr>
      </w:pPr>
    </w:p>
    <w:p w14:paraId="4CF75C75" w14:textId="77777777" w:rsidR="00FF2741" w:rsidRPr="003A530E" w:rsidRDefault="00FF2741" w:rsidP="003A530E">
      <w:pPr>
        <w:jc w:val="both"/>
        <w:rPr>
          <w:rFonts w:ascii="Arial Narrow" w:hAnsi="Arial Narrow" w:cs="Calibri"/>
          <w:sz w:val="22"/>
          <w:szCs w:val="22"/>
        </w:rPr>
      </w:pPr>
    </w:p>
    <w:p w14:paraId="3D50AA8B" w14:textId="77777777" w:rsidR="003A530E" w:rsidRPr="003A530E" w:rsidRDefault="003A530E" w:rsidP="003A530E">
      <w:pPr>
        <w:numPr>
          <w:ilvl w:val="0"/>
          <w:numId w:val="22"/>
        </w:numPr>
        <w:rPr>
          <w:rFonts w:ascii="Arial Narrow" w:hAnsi="Arial Narrow" w:cs="Calibri"/>
          <w:sz w:val="22"/>
          <w:szCs w:val="22"/>
        </w:rPr>
      </w:pPr>
      <w:r w:rsidRPr="003A530E">
        <w:rPr>
          <w:rFonts w:ascii="Arial Narrow" w:hAnsi="Arial Narrow" w:cs="Calibri"/>
          <w:sz w:val="22"/>
          <w:szCs w:val="22"/>
        </w:rPr>
        <w:t>Informujemy, że jeste</w:t>
      </w:r>
      <w:r w:rsidR="003512E8">
        <w:rPr>
          <w:rFonts w:ascii="Arial Narrow" w:hAnsi="Arial Narrow" w:cs="Calibri"/>
          <w:sz w:val="22"/>
          <w:szCs w:val="22"/>
        </w:rPr>
        <w:t>m/</w:t>
      </w:r>
      <w:r w:rsidRPr="003A530E">
        <w:rPr>
          <w:rFonts w:ascii="Arial Narrow" w:hAnsi="Arial Narrow" w:cs="Calibri"/>
          <w:sz w:val="22"/>
          <w:szCs w:val="22"/>
        </w:rPr>
        <w:t>śmy</w:t>
      </w:r>
      <w:r w:rsidR="006A49B6">
        <w:rPr>
          <w:rFonts w:ascii="Arial Narrow" w:hAnsi="Arial Narrow" w:cs="Calibri"/>
          <w:sz w:val="22"/>
          <w:szCs w:val="22"/>
        </w:rPr>
        <w:t>*</w:t>
      </w:r>
      <w:r w:rsidRPr="003A530E">
        <w:rPr>
          <w:rFonts w:ascii="Arial Narrow" w:hAnsi="Arial Narrow" w:cs="Calibri"/>
          <w:sz w:val="22"/>
          <w:szCs w:val="22"/>
        </w:rPr>
        <w:t xml:space="preserve"> </w:t>
      </w:r>
      <w:r w:rsidRPr="00B460C4">
        <w:rPr>
          <w:rFonts w:ascii="Arial Narrow" w:hAnsi="Arial Narrow" w:cs="Calibri"/>
          <w:i/>
          <w:sz w:val="22"/>
          <w:szCs w:val="22"/>
        </w:rPr>
        <w:t>(zaznaczyć właściwe jeżeli dotyczy)</w:t>
      </w:r>
      <w:r w:rsidRPr="003A530E">
        <w:rPr>
          <w:rFonts w:ascii="Arial Narrow" w:hAnsi="Arial Narrow" w:cs="Calibri"/>
          <w:sz w:val="22"/>
          <w:szCs w:val="22"/>
        </w:rPr>
        <w:t xml:space="preserve">: </w:t>
      </w:r>
    </w:p>
    <w:p w14:paraId="5AAB6C83" w14:textId="78B94637" w:rsidR="003A530E" w:rsidRPr="003A530E" w:rsidRDefault="00000000" w:rsidP="003A530E">
      <w:pPr>
        <w:widowControl w:val="0"/>
        <w:jc w:val="both"/>
        <w:rPr>
          <w:rFonts w:ascii="Arial Narrow" w:eastAsia="Calibri" w:hAnsi="Arial Narrow"/>
          <w:bCs/>
          <w:sz w:val="22"/>
          <w:szCs w:val="22"/>
        </w:rPr>
      </w:pPr>
      <w:sdt>
        <w:sdtPr>
          <w:rPr>
            <w:rFonts w:ascii="Arial Narrow" w:eastAsia="Calibri" w:hAnsi="Arial Narrow"/>
            <w:bCs/>
            <w:color w:val="000000"/>
            <w:sz w:val="22"/>
            <w:szCs w:val="22"/>
          </w:rPr>
          <w:id w:val="-12110260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bCs/>
              <w:color w:val="000000"/>
              <w:sz w:val="22"/>
              <w:szCs w:val="22"/>
            </w:rPr>
            <w:t>☐</w:t>
          </w:r>
        </w:sdtContent>
      </w:sdt>
      <w:r w:rsidR="00D252DF">
        <w:rPr>
          <w:rFonts w:ascii="Arial Narrow" w:eastAsia="Calibri" w:hAnsi="Arial Narrow"/>
          <w:bCs/>
          <w:color w:val="000000"/>
          <w:sz w:val="22"/>
          <w:szCs w:val="22"/>
        </w:rPr>
        <w:t xml:space="preserve"> </w:t>
      </w:r>
      <w:r w:rsidR="003A530E" w:rsidRPr="003A530E">
        <w:rPr>
          <w:rFonts w:ascii="Arial Narrow" w:eastAsia="Calibri" w:hAnsi="Arial Narrow"/>
          <w:bCs/>
          <w:color w:val="000000"/>
          <w:sz w:val="22"/>
          <w:szCs w:val="22"/>
        </w:rPr>
        <w:t xml:space="preserve">mikro </w:t>
      </w:r>
      <w:r w:rsidR="003A530E" w:rsidRPr="003A530E">
        <w:rPr>
          <w:rFonts w:ascii="Arial Narrow" w:eastAsia="Calibri" w:hAnsi="Arial Narrow"/>
          <w:bCs/>
          <w:sz w:val="22"/>
          <w:szCs w:val="22"/>
        </w:rPr>
        <w:t>przedsiębiorstwem</w:t>
      </w:r>
    </w:p>
    <w:p w14:paraId="7D6ECB82" w14:textId="2569A8A2" w:rsidR="003A530E" w:rsidRPr="003A530E" w:rsidRDefault="00000000" w:rsidP="003A530E">
      <w:pPr>
        <w:widowControl w:val="0"/>
        <w:jc w:val="both"/>
        <w:rPr>
          <w:rFonts w:ascii="Arial Narrow" w:eastAsia="Calibri" w:hAnsi="Arial Narrow"/>
          <w:bCs/>
          <w:color w:val="000000"/>
          <w:sz w:val="22"/>
          <w:szCs w:val="22"/>
        </w:rPr>
      </w:pPr>
      <w:sdt>
        <w:sdtPr>
          <w:rPr>
            <w:rFonts w:ascii="Arial Narrow" w:eastAsia="Calibri" w:hAnsi="Arial Narrow"/>
            <w:bCs/>
            <w:sz w:val="22"/>
            <w:szCs w:val="22"/>
          </w:rPr>
          <w:id w:val="8237768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bCs/>
              <w:sz w:val="22"/>
              <w:szCs w:val="22"/>
            </w:rPr>
            <w:t>☐</w:t>
          </w:r>
        </w:sdtContent>
      </w:sdt>
      <w:r w:rsidR="00D252DF">
        <w:rPr>
          <w:rFonts w:ascii="Arial Narrow" w:eastAsia="Calibri" w:hAnsi="Arial Narrow"/>
          <w:bCs/>
          <w:sz w:val="22"/>
          <w:szCs w:val="22"/>
        </w:rPr>
        <w:t xml:space="preserve"> </w:t>
      </w:r>
      <w:r w:rsidR="003A530E" w:rsidRPr="003A530E">
        <w:rPr>
          <w:rFonts w:ascii="Arial Narrow" w:eastAsia="Calibri" w:hAnsi="Arial Narrow"/>
          <w:bCs/>
          <w:sz w:val="22"/>
          <w:szCs w:val="22"/>
        </w:rPr>
        <w:t>małym przedsiębiorstwem</w:t>
      </w:r>
    </w:p>
    <w:p w14:paraId="1E8225FA" w14:textId="2C1701C5" w:rsidR="003A530E" w:rsidRPr="003A530E" w:rsidRDefault="00000000" w:rsidP="003A530E">
      <w:pPr>
        <w:widowControl w:val="0"/>
        <w:jc w:val="both"/>
        <w:rPr>
          <w:rFonts w:ascii="Arial Narrow" w:eastAsia="Calibri" w:hAnsi="Arial Narrow"/>
          <w:bCs/>
          <w:color w:val="000000"/>
          <w:sz w:val="22"/>
          <w:szCs w:val="22"/>
        </w:rPr>
      </w:pPr>
      <w:sdt>
        <w:sdtPr>
          <w:rPr>
            <w:rFonts w:ascii="Arial Narrow" w:eastAsia="Calibri" w:hAnsi="Arial Narrow"/>
            <w:bCs/>
            <w:sz w:val="22"/>
            <w:szCs w:val="22"/>
          </w:rPr>
          <w:id w:val="-1063099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bCs/>
              <w:sz w:val="22"/>
              <w:szCs w:val="22"/>
            </w:rPr>
            <w:t>☐</w:t>
          </w:r>
        </w:sdtContent>
      </w:sdt>
      <w:r w:rsidR="00D252DF">
        <w:rPr>
          <w:rFonts w:ascii="Arial Narrow" w:eastAsia="Calibri" w:hAnsi="Arial Narrow"/>
          <w:bCs/>
          <w:sz w:val="22"/>
          <w:szCs w:val="22"/>
        </w:rPr>
        <w:t xml:space="preserve"> </w:t>
      </w:r>
      <w:r w:rsidR="003A530E" w:rsidRPr="003A530E">
        <w:rPr>
          <w:rFonts w:ascii="Arial Narrow" w:eastAsia="Calibri" w:hAnsi="Arial Narrow"/>
          <w:bCs/>
          <w:sz w:val="22"/>
          <w:szCs w:val="22"/>
        </w:rPr>
        <w:t>średnim przedsiębiorstwem</w:t>
      </w:r>
    </w:p>
    <w:p w14:paraId="01F7A318" w14:textId="2166FB98" w:rsidR="003A530E" w:rsidRPr="003A530E" w:rsidRDefault="00000000" w:rsidP="003A530E">
      <w:pPr>
        <w:widowControl w:val="0"/>
        <w:jc w:val="both"/>
        <w:rPr>
          <w:rFonts w:ascii="Arial Narrow" w:eastAsia="Calibri" w:hAnsi="Arial Narrow"/>
          <w:bCs/>
          <w:color w:val="000000"/>
          <w:sz w:val="22"/>
          <w:szCs w:val="22"/>
        </w:rPr>
      </w:pPr>
      <w:sdt>
        <w:sdtPr>
          <w:rPr>
            <w:rFonts w:ascii="Arial Narrow" w:eastAsia="Calibri" w:hAnsi="Arial Narrow"/>
            <w:bCs/>
            <w:color w:val="000000"/>
            <w:sz w:val="22"/>
            <w:szCs w:val="22"/>
          </w:rPr>
          <w:id w:val="1145321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bCs/>
              <w:color w:val="000000"/>
              <w:sz w:val="22"/>
              <w:szCs w:val="22"/>
            </w:rPr>
            <w:t>☐</w:t>
          </w:r>
        </w:sdtContent>
      </w:sdt>
      <w:r w:rsidR="00D252DF">
        <w:rPr>
          <w:rFonts w:ascii="Arial Narrow" w:eastAsia="Calibri" w:hAnsi="Arial Narrow"/>
          <w:bCs/>
          <w:color w:val="000000"/>
          <w:sz w:val="22"/>
          <w:szCs w:val="22"/>
        </w:rPr>
        <w:t xml:space="preserve"> </w:t>
      </w:r>
      <w:r w:rsidR="003A530E" w:rsidRPr="003A530E">
        <w:rPr>
          <w:rFonts w:ascii="Arial Narrow" w:eastAsia="Calibri" w:hAnsi="Arial Narrow"/>
          <w:bCs/>
          <w:color w:val="000000"/>
          <w:sz w:val="22"/>
          <w:szCs w:val="22"/>
        </w:rPr>
        <w:t>osobą fizyczną nieprowadzącą działalności gospodarczej</w:t>
      </w:r>
    </w:p>
    <w:p w14:paraId="143876D6" w14:textId="43FEE66D" w:rsidR="003A530E" w:rsidRDefault="00000000" w:rsidP="003A530E">
      <w:pPr>
        <w:widowControl w:val="0"/>
        <w:jc w:val="both"/>
        <w:rPr>
          <w:rFonts w:ascii="Arial Narrow" w:eastAsia="Calibri" w:hAnsi="Arial Narrow"/>
          <w:bCs/>
          <w:sz w:val="22"/>
          <w:szCs w:val="22"/>
        </w:rPr>
      </w:pPr>
      <w:sdt>
        <w:sdtPr>
          <w:rPr>
            <w:rFonts w:ascii="Arial Narrow" w:eastAsia="Calibri" w:hAnsi="Arial Narrow"/>
            <w:bCs/>
            <w:sz w:val="22"/>
            <w:szCs w:val="22"/>
          </w:rPr>
          <w:id w:val="-6039535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bCs/>
              <w:sz w:val="22"/>
              <w:szCs w:val="22"/>
            </w:rPr>
            <w:t>☐</w:t>
          </w:r>
        </w:sdtContent>
      </w:sdt>
      <w:r w:rsidR="00D252DF">
        <w:rPr>
          <w:rFonts w:ascii="Arial Narrow" w:eastAsia="Calibri" w:hAnsi="Arial Narrow"/>
          <w:bCs/>
          <w:sz w:val="22"/>
          <w:szCs w:val="22"/>
        </w:rPr>
        <w:t xml:space="preserve"> </w:t>
      </w:r>
      <w:r w:rsidR="003A530E" w:rsidRPr="003A530E">
        <w:rPr>
          <w:rFonts w:ascii="Arial Narrow" w:eastAsia="Calibri" w:hAnsi="Arial Narrow"/>
          <w:bCs/>
          <w:sz w:val="22"/>
          <w:szCs w:val="22"/>
        </w:rPr>
        <w:t>inny rodzaj</w:t>
      </w:r>
    </w:p>
    <w:p w14:paraId="55339C2D" w14:textId="77777777" w:rsidR="006A49B6" w:rsidRPr="00D32BA2" w:rsidRDefault="006A49B6" w:rsidP="00D32BA2">
      <w:pPr>
        <w:jc w:val="both"/>
        <w:rPr>
          <w:rFonts w:ascii="Arial Narrow" w:eastAsia="Calibri" w:hAnsi="Arial Narrow"/>
          <w:bCs/>
          <w:color w:val="000000"/>
          <w:sz w:val="16"/>
          <w:szCs w:val="16"/>
        </w:rPr>
      </w:pP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 xml:space="preserve">* </w:t>
      </w:r>
      <w:r w:rsidR="003512E8" w:rsidRPr="00D32BA2">
        <w:rPr>
          <w:rFonts w:ascii="Arial Narrow" w:eastAsia="Calibri" w:hAnsi="Arial Narrow"/>
          <w:bCs/>
          <w:color w:val="000000"/>
          <w:sz w:val="16"/>
          <w:szCs w:val="16"/>
        </w:rPr>
        <w:t>d</w:t>
      </w: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 xml:space="preserve">efinicja mikro, małego i średniego przedsiębiorcy znajduje się w art. 7 ust. 1 pkt 1, 2 i 3 ustawy z dnia 6 marca 2018 r. Prawo przedsiębiorców </w:t>
      </w:r>
      <w:r w:rsidR="00A41F40" w:rsidRPr="00D32BA2">
        <w:rPr>
          <w:rFonts w:ascii="Arial Narrow" w:eastAsia="Calibri" w:hAnsi="Arial Narrow"/>
          <w:bCs/>
          <w:color w:val="000000"/>
          <w:sz w:val="16"/>
          <w:szCs w:val="16"/>
        </w:rPr>
        <w:br/>
      </w: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>(t.j. Dz. U. z 202</w:t>
      </w:r>
      <w:r w:rsidR="00A41F40" w:rsidRPr="00D32BA2">
        <w:rPr>
          <w:rFonts w:ascii="Arial Narrow" w:eastAsia="Calibri" w:hAnsi="Arial Narrow"/>
          <w:bCs/>
          <w:color w:val="000000"/>
          <w:sz w:val="16"/>
          <w:szCs w:val="16"/>
        </w:rPr>
        <w:t>3</w:t>
      </w: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 xml:space="preserve"> r. poz. </w:t>
      </w:r>
      <w:r w:rsidR="00A41F40" w:rsidRPr="00D32BA2">
        <w:rPr>
          <w:rFonts w:ascii="Arial Narrow" w:eastAsia="Calibri" w:hAnsi="Arial Narrow"/>
          <w:bCs/>
          <w:color w:val="000000"/>
          <w:sz w:val="16"/>
          <w:szCs w:val="16"/>
        </w:rPr>
        <w:t>221</w:t>
      </w:r>
      <w:r w:rsidR="00D32BA2" w:rsidRPr="00D32BA2">
        <w:rPr>
          <w:rFonts w:ascii="Arial Narrow" w:eastAsia="Calibri" w:hAnsi="Arial Narrow"/>
          <w:bCs/>
          <w:color w:val="000000"/>
          <w:sz w:val="16"/>
          <w:szCs w:val="16"/>
        </w:rPr>
        <w:t>);</w:t>
      </w:r>
    </w:p>
    <w:p w14:paraId="37FB502D" w14:textId="77777777" w:rsidR="00D32BA2" w:rsidRPr="00D32BA2" w:rsidRDefault="00D32BA2" w:rsidP="00D32BA2">
      <w:pPr>
        <w:jc w:val="both"/>
        <w:rPr>
          <w:rFonts w:ascii="Arial Narrow" w:eastAsia="Calibri" w:hAnsi="Arial Narrow"/>
          <w:bCs/>
          <w:color w:val="000000"/>
          <w:sz w:val="16"/>
          <w:szCs w:val="16"/>
        </w:rPr>
      </w:pP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 xml:space="preserve">Przez </w:t>
      </w:r>
      <w:r w:rsidR="001167CE">
        <w:rPr>
          <w:rFonts w:ascii="Arial Narrow" w:eastAsia="Calibri" w:hAnsi="Arial Narrow"/>
          <w:b/>
          <w:bCs/>
          <w:color w:val="000000"/>
          <w:sz w:val="16"/>
          <w:szCs w:val="16"/>
        </w:rPr>
        <w:t>mi</w:t>
      </w:r>
      <w:r w:rsidRPr="00D32BA2">
        <w:rPr>
          <w:rFonts w:ascii="Arial Narrow" w:eastAsia="Calibri" w:hAnsi="Arial Narrow"/>
          <w:b/>
          <w:bCs/>
          <w:color w:val="000000"/>
          <w:sz w:val="16"/>
          <w:szCs w:val="16"/>
        </w:rPr>
        <w:t>kroprzedsiębiorstwo</w:t>
      </w: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 xml:space="preserve"> rozumie się: przedsiębiorstwo, które zatrudnia mniej niż 10 osó</w:t>
      </w:r>
      <w:r>
        <w:rPr>
          <w:rFonts w:ascii="Arial Narrow" w:eastAsia="Calibri" w:hAnsi="Arial Narrow"/>
          <w:bCs/>
          <w:color w:val="000000"/>
          <w:sz w:val="16"/>
          <w:szCs w:val="16"/>
        </w:rPr>
        <w:t xml:space="preserve">b </w:t>
      </w: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>i którego roczny obrót lub roczna suma bilansowa nie przekracza 2 milionów EUR.</w:t>
      </w:r>
    </w:p>
    <w:p w14:paraId="3F3FA26B" w14:textId="77777777" w:rsidR="00D32BA2" w:rsidRPr="00D32BA2" w:rsidRDefault="00D32BA2" w:rsidP="00D32BA2">
      <w:pPr>
        <w:jc w:val="both"/>
        <w:rPr>
          <w:rFonts w:ascii="Arial Narrow" w:eastAsia="Calibri" w:hAnsi="Arial Narrow"/>
          <w:bCs/>
          <w:color w:val="000000"/>
          <w:sz w:val="16"/>
          <w:szCs w:val="16"/>
        </w:rPr>
      </w:pP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 xml:space="preserve">Przez </w:t>
      </w:r>
      <w:r w:rsidR="001167CE">
        <w:rPr>
          <w:rFonts w:ascii="Arial Narrow" w:eastAsia="Calibri" w:hAnsi="Arial Narrow"/>
          <w:b/>
          <w:bCs/>
          <w:color w:val="000000"/>
          <w:sz w:val="16"/>
          <w:szCs w:val="16"/>
        </w:rPr>
        <w:t>m</w:t>
      </w:r>
      <w:r w:rsidRPr="00D32BA2">
        <w:rPr>
          <w:rFonts w:ascii="Arial Narrow" w:eastAsia="Calibri" w:hAnsi="Arial Narrow"/>
          <w:b/>
          <w:bCs/>
          <w:color w:val="000000"/>
          <w:sz w:val="16"/>
          <w:szCs w:val="16"/>
        </w:rPr>
        <w:t>ałe przedsiębiorstwo</w:t>
      </w: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 xml:space="preserve"> rozumie się: przedsiębiorstwo, które zatrudnia mniej niż 50 osó</w:t>
      </w:r>
      <w:r>
        <w:rPr>
          <w:rFonts w:ascii="Arial Narrow" w:eastAsia="Calibri" w:hAnsi="Arial Narrow"/>
          <w:bCs/>
          <w:color w:val="000000"/>
          <w:sz w:val="16"/>
          <w:szCs w:val="16"/>
        </w:rPr>
        <w:t xml:space="preserve">b </w:t>
      </w: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>i którego roczny obrót lub roczna suma bilansowa nie przekracza 10 milionów EUR.</w:t>
      </w:r>
    </w:p>
    <w:p w14:paraId="0746B512" w14:textId="77777777" w:rsidR="00D32BA2" w:rsidRPr="00D32BA2" w:rsidRDefault="00D32BA2" w:rsidP="00D32BA2">
      <w:pPr>
        <w:jc w:val="both"/>
        <w:rPr>
          <w:rFonts w:ascii="Arial Narrow" w:eastAsia="Calibri" w:hAnsi="Arial Narrow"/>
          <w:bCs/>
          <w:color w:val="000000"/>
          <w:sz w:val="16"/>
          <w:szCs w:val="16"/>
        </w:rPr>
      </w:pP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 xml:space="preserve">Przez </w:t>
      </w:r>
      <w:r w:rsidR="001167CE">
        <w:rPr>
          <w:rFonts w:ascii="Arial Narrow" w:eastAsia="Calibri" w:hAnsi="Arial Narrow"/>
          <w:b/>
          <w:bCs/>
          <w:color w:val="000000"/>
          <w:sz w:val="16"/>
          <w:szCs w:val="16"/>
        </w:rPr>
        <w:t>ś</w:t>
      </w:r>
      <w:r w:rsidRPr="00D32BA2">
        <w:rPr>
          <w:rFonts w:ascii="Arial Narrow" w:eastAsia="Calibri" w:hAnsi="Arial Narrow"/>
          <w:b/>
          <w:bCs/>
          <w:color w:val="000000"/>
          <w:sz w:val="16"/>
          <w:szCs w:val="16"/>
        </w:rPr>
        <w:t>rednie przedsiębiorstwa</w:t>
      </w: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 xml:space="preserve"> rozumie się: przedsiębiorstwa, które nie są mikroprzedsiębiorstwami ani małymi przedsiębiorstwami i które zatrudniają mniej niż 250 os</w:t>
      </w:r>
      <w:r>
        <w:rPr>
          <w:rFonts w:ascii="Arial Narrow" w:eastAsia="Calibri" w:hAnsi="Arial Narrow"/>
          <w:bCs/>
          <w:color w:val="000000"/>
          <w:sz w:val="16"/>
          <w:szCs w:val="16"/>
        </w:rPr>
        <w:t xml:space="preserve">ób </w:t>
      </w:r>
      <w:r w:rsidRPr="00D32BA2">
        <w:rPr>
          <w:rFonts w:ascii="Arial Narrow" w:eastAsia="Calibri" w:hAnsi="Arial Narrow"/>
          <w:bCs/>
          <w:color w:val="000000"/>
          <w:sz w:val="16"/>
          <w:szCs w:val="16"/>
        </w:rPr>
        <w:t>i których roczny obrót nie przekracza 50 milionów EUR lub roczna suma bilansowa nie przekracza 43 milionów EUR.</w:t>
      </w:r>
    </w:p>
    <w:p w14:paraId="3E9D30FB" w14:textId="77777777" w:rsidR="00D32BA2" w:rsidRPr="00D32BA2" w:rsidRDefault="00D32BA2" w:rsidP="00D32BA2">
      <w:pPr>
        <w:jc w:val="both"/>
        <w:rPr>
          <w:rFonts w:ascii="Arial Narrow" w:eastAsia="Calibri" w:hAnsi="Arial Narrow"/>
          <w:b/>
          <w:bCs/>
          <w:color w:val="000000"/>
          <w:sz w:val="16"/>
          <w:szCs w:val="16"/>
        </w:rPr>
      </w:pPr>
      <w:r w:rsidRPr="00D32BA2">
        <w:rPr>
          <w:rFonts w:ascii="Arial Narrow" w:eastAsia="Calibri" w:hAnsi="Arial Narrow"/>
          <w:b/>
          <w:bCs/>
          <w:color w:val="000000"/>
          <w:sz w:val="16"/>
          <w:szCs w:val="16"/>
        </w:rPr>
        <w:t xml:space="preserve">Powyższe informacje są wymagane wyłącznie do celów statystycznych. </w:t>
      </w:r>
    </w:p>
    <w:p w14:paraId="2F6CE4ED" w14:textId="77777777" w:rsidR="00BC348F" w:rsidRDefault="00BC348F" w:rsidP="003A530E">
      <w:pPr>
        <w:widowControl w:val="0"/>
        <w:jc w:val="both"/>
        <w:rPr>
          <w:rFonts w:ascii="Arial Narrow" w:eastAsia="Calibri" w:hAnsi="Arial Narrow"/>
          <w:b/>
          <w:sz w:val="22"/>
          <w:szCs w:val="22"/>
        </w:rPr>
      </w:pPr>
    </w:p>
    <w:p w14:paraId="4E015612" w14:textId="77777777" w:rsidR="003A530E" w:rsidRDefault="003A530E" w:rsidP="003A530E">
      <w:pPr>
        <w:widowControl w:val="0"/>
        <w:jc w:val="both"/>
        <w:rPr>
          <w:rFonts w:ascii="Arial Narrow" w:eastAsia="Calibri" w:hAnsi="Arial Narrow"/>
          <w:b/>
          <w:sz w:val="22"/>
          <w:szCs w:val="22"/>
        </w:rPr>
      </w:pPr>
      <w:r w:rsidRPr="003A530E">
        <w:rPr>
          <w:rFonts w:ascii="Arial Narrow" w:eastAsia="Calibri" w:hAnsi="Arial Narrow"/>
          <w:b/>
          <w:sz w:val="22"/>
          <w:szCs w:val="22"/>
        </w:rPr>
        <w:t>Ja/my niżej podpisany/i:</w:t>
      </w:r>
    </w:p>
    <w:p w14:paraId="2313E86C" w14:textId="1BAB306A" w:rsidR="003863CC" w:rsidRPr="00694917" w:rsidRDefault="003A530E" w:rsidP="00694917">
      <w:pPr>
        <w:numPr>
          <w:ilvl w:val="0"/>
          <w:numId w:val="22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Pr="003A530E">
        <w:rPr>
          <w:rFonts w:ascii="Arial Narrow" w:hAnsi="Arial Narrow"/>
          <w:sz w:val="22"/>
          <w:szCs w:val="22"/>
        </w:rPr>
        <w:t xml:space="preserve">ferujemy wykonanie </w:t>
      </w:r>
      <w:r>
        <w:rPr>
          <w:rFonts w:ascii="Arial Narrow" w:hAnsi="Arial Narrow"/>
          <w:sz w:val="22"/>
          <w:szCs w:val="22"/>
        </w:rPr>
        <w:t>zamówienia</w:t>
      </w:r>
      <w:r w:rsidRPr="003A530E">
        <w:rPr>
          <w:rFonts w:ascii="Arial Narrow" w:hAnsi="Arial Narrow"/>
          <w:sz w:val="22"/>
          <w:szCs w:val="22"/>
        </w:rPr>
        <w:t xml:space="preserve"> objętego </w:t>
      </w:r>
      <w:r>
        <w:rPr>
          <w:rFonts w:ascii="Arial Narrow" w:hAnsi="Arial Narrow"/>
          <w:sz w:val="22"/>
          <w:szCs w:val="22"/>
        </w:rPr>
        <w:t xml:space="preserve">niniejszym </w:t>
      </w:r>
      <w:r w:rsidRPr="003A530E">
        <w:rPr>
          <w:rFonts w:ascii="Arial Narrow" w:hAnsi="Arial Narrow"/>
          <w:sz w:val="22"/>
          <w:szCs w:val="22"/>
        </w:rPr>
        <w:t>postępowaniem</w:t>
      </w:r>
      <w:r w:rsidR="00BC75BF">
        <w:rPr>
          <w:rFonts w:ascii="Arial Narrow" w:hAnsi="Arial Narrow"/>
          <w:sz w:val="22"/>
          <w:szCs w:val="22"/>
        </w:rPr>
        <w:t xml:space="preserve"> </w:t>
      </w:r>
      <w:r w:rsidR="00633446">
        <w:rPr>
          <w:rFonts w:ascii="Arial Narrow" w:hAnsi="Arial Narrow"/>
          <w:sz w:val="22"/>
          <w:szCs w:val="22"/>
        </w:rPr>
        <w:t>–</w:t>
      </w:r>
      <w:r w:rsidRPr="003A530E">
        <w:rPr>
          <w:rFonts w:ascii="Arial Narrow" w:hAnsi="Arial Narrow"/>
          <w:sz w:val="22"/>
          <w:szCs w:val="22"/>
        </w:rPr>
        <w:t xml:space="preserve"> zgodnie z warunkami określonymi w Specyfikacji Warunków Zamówienia</w:t>
      </w:r>
      <w:r w:rsidR="00694917">
        <w:rPr>
          <w:rFonts w:ascii="Arial Narrow" w:hAnsi="Arial Narrow"/>
          <w:sz w:val="22"/>
          <w:szCs w:val="22"/>
        </w:rPr>
        <w:t xml:space="preserve"> </w:t>
      </w:r>
      <w:r w:rsidR="00892308" w:rsidRPr="00694917">
        <w:rPr>
          <w:rFonts w:ascii="Arial Narrow" w:hAnsi="Arial Narrow"/>
          <w:b/>
          <w:sz w:val="22"/>
          <w:szCs w:val="22"/>
        </w:rPr>
        <w:t>za cen</w:t>
      </w:r>
      <w:r w:rsidR="00881651" w:rsidRPr="00694917">
        <w:rPr>
          <w:rFonts w:ascii="Arial Narrow" w:hAnsi="Arial Narrow"/>
          <w:b/>
          <w:sz w:val="22"/>
          <w:szCs w:val="22"/>
        </w:rPr>
        <w:t>ę</w:t>
      </w:r>
      <w:r w:rsidR="003863CC" w:rsidRPr="00694917">
        <w:rPr>
          <w:rFonts w:ascii="Arial Narrow" w:hAnsi="Arial Narrow"/>
          <w:b/>
          <w:sz w:val="22"/>
          <w:szCs w:val="22"/>
        </w:rPr>
        <w:t>:</w:t>
      </w:r>
    </w:p>
    <w:p w14:paraId="4DC83FC4" w14:textId="77777777" w:rsidR="003C1EE4" w:rsidRDefault="003C1EE4" w:rsidP="003C1EE4">
      <w:pPr>
        <w:tabs>
          <w:tab w:val="left" w:pos="-1680"/>
        </w:tabs>
        <w:spacing w:line="300" w:lineRule="atLeast"/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009"/>
        <w:gridCol w:w="1424"/>
        <w:gridCol w:w="1299"/>
        <w:gridCol w:w="1397"/>
        <w:gridCol w:w="958"/>
        <w:gridCol w:w="1460"/>
      </w:tblGrid>
      <w:tr w:rsidR="004E5831" w:rsidRPr="00372245" w14:paraId="5E356E13" w14:textId="77777777" w:rsidTr="004E5831">
        <w:trPr>
          <w:jc w:val="center"/>
        </w:trPr>
        <w:tc>
          <w:tcPr>
            <w:tcW w:w="517" w:type="dxa"/>
            <w:vAlign w:val="center"/>
          </w:tcPr>
          <w:p w14:paraId="49662055" w14:textId="4E7820E8" w:rsidR="004E5831" w:rsidRDefault="004E5831" w:rsidP="00ED5043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55" w:type="dxa"/>
            <w:vAlign w:val="center"/>
          </w:tcPr>
          <w:p w14:paraId="16431574" w14:textId="3685E31A" w:rsidR="004E5831" w:rsidRPr="00372245" w:rsidRDefault="004E5831" w:rsidP="00ED5043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431" w:type="dxa"/>
            <w:vAlign w:val="center"/>
          </w:tcPr>
          <w:p w14:paraId="5B602184" w14:textId="79898EA4" w:rsidR="004E5831" w:rsidRDefault="004E5831" w:rsidP="004E5831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jednostkowa netto za 1 tonę koksu PLN</w:t>
            </w:r>
          </w:p>
        </w:tc>
        <w:tc>
          <w:tcPr>
            <w:tcW w:w="1177" w:type="dxa"/>
            <w:vAlign w:val="center"/>
          </w:tcPr>
          <w:p w14:paraId="135C6133" w14:textId="198DBA89" w:rsidR="004E5831" w:rsidRDefault="004E5831" w:rsidP="004E5831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Szacunkowa ilość ton koksu</w:t>
            </w:r>
          </w:p>
        </w:tc>
        <w:tc>
          <w:tcPr>
            <w:tcW w:w="1425" w:type="dxa"/>
            <w:vAlign w:val="center"/>
          </w:tcPr>
          <w:p w14:paraId="0AF62A35" w14:textId="0CB4E907" w:rsidR="004E5831" w:rsidRDefault="004E5831" w:rsidP="00A67662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Wartość netto PLN</w:t>
            </w:r>
          </w:p>
        </w:tc>
        <w:tc>
          <w:tcPr>
            <w:tcW w:w="966" w:type="dxa"/>
            <w:vAlign w:val="center"/>
          </w:tcPr>
          <w:p w14:paraId="322BA57A" w14:textId="77777777" w:rsidR="004E5831" w:rsidRPr="00372245" w:rsidRDefault="004E5831" w:rsidP="00ED5043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s</w:t>
            </w:r>
            <w:r w:rsidRPr="00372245">
              <w:rPr>
                <w:rFonts w:ascii="Arial Narrow" w:hAnsi="Arial Narrow"/>
                <w:b/>
                <w:sz w:val="22"/>
                <w:szCs w:val="22"/>
              </w:rPr>
              <w:t>tawka VAT</w:t>
            </w:r>
          </w:p>
          <w:p w14:paraId="03CCA360" w14:textId="4F77FB8E" w:rsidR="004E5831" w:rsidRDefault="004E5831" w:rsidP="00ED5043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72245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491" w:type="dxa"/>
            <w:vAlign w:val="center"/>
          </w:tcPr>
          <w:p w14:paraId="173A4A23" w14:textId="33CD0117" w:rsidR="004E5831" w:rsidRPr="00372245" w:rsidRDefault="004E5831" w:rsidP="00A67662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Wartość brutto 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  <w:t>PLN *</w:t>
            </w:r>
          </w:p>
        </w:tc>
      </w:tr>
      <w:tr w:rsidR="004E5831" w:rsidRPr="00372245" w14:paraId="2E6CBD25" w14:textId="77777777" w:rsidTr="004E5831">
        <w:trPr>
          <w:jc w:val="center"/>
        </w:trPr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14:paraId="2408DF3A" w14:textId="38642134" w:rsidR="004E5831" w:rsidRPr="00372245" w:rsidRDefault="004E5831" w:rsidP="00ED5043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I.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42CCB122" w14:textId="6DF32615" w:rsidR="004E5831" w:rsidRPr="00372245" w:rsidRDefault="004E5831" w:rsidP="00ED5043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372245">
              <w:rPr>
                <w:rFonts w:ascii="Arial Narrow" w:hAnsi="Arial Narrow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4A2D955" w14:textId="6D39DCC1" w:rsidR="004E5831" w:rsidRDefault="004E5831" w:rsidP="004E5831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14:paraId="3FA87660" w14:textId="5FD6C0C9" w:rsidR="004E5831" w:rsidRDefault="004E5831" w:rsidP="004E5831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2FE7AA01" w14:textId="74E2D681" w:rsidR="004E5831" w:rsidRDefault="004E5831" w:rsidP="00ED5043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4</w:t>
            </w:r>
            <w:r w:rsidRPr="00372245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= kol.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2</w:t>
            </w:r>
            <w:r w:rsidRPr="00372245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x</w:t>
            </w:r>
            <w:r w:rsidRPr="00372245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kol.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24389E64" w14:textId="07B05EFB" w:rsidR="004E5831" w:rsidRDefault="004E5831" w:rsidP="00ED5043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41B44436" w14:textId="0FD126AC" w:rsidR="004E5831" w:rsidRPr="00372245" w:rsidRDefault="004E5831" w:rsidP="00ED5043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6</w:t>
            </w:r>
            <w:r w:rsidRPr="00372245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= kol.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4</w:t>
            </w:r>
            <w:r w:rsidRPr="00372245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+ </w:t>
            </w:r>
            <w:r w:rsidRPr="00372245">
              <w:rPr>
                <w:rFonts w:ascii="Arial Narrow" w:hAnsi="Arial Narrow"/>
                <w:b/>
                <w:i/>
                <w:sz w:val="18"/>
                <w:szCs w:val="18"/>
              </w:rPr>
              <w:br/>
              <w:t xml:space="preserve">(kol.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4</w:t>
            </w:r>
            <w:r w:rsidRPr="00372245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x</w:t>
            </w:r>
            <w:r w:rsidRPr="00372245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kol.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5</w:t>
            </w:r>
            <w:r w:rsidRPr="00372245">
              <w:rPr>
                <w:rFonts w:ascii="Arial Narrow" w:hAnsi="Arial Narrow"/>
                <w:b/>
                <w:i/>
                <w:sz w:val="18"/>
                <w:szCs w:val="18"/>
              </w:rPr>
              <w:t>)</w:t>
            </w:r>
          </w:p>
        </w:tc>
      </w:tr>
      <w:tr w:rsidR="004E5831" w:rsidRPr="00372245" w14:paraId="312CA45F" w14:textId="77777777" w:rsidTr="004E5831">
        <w:trPr>
          <w:trHeight w:val="395"/>
          <w:jc w:val="center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7802E" w14:textId="667325B8" w:rsidR="004E5831" w:rsidRPr="00ED5043" w:rsidRDefault="004E5831" w:rsidP="00ED5043">
            <w:pPr>
              <w:tabs>
                <w:tab w:val="left" w:pos="-168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ED5043">
              <w:rPr>
                <w:rFonts w:ascii="Arial Narrow" w:hAnsi="Arial Narrow"/>
                <w:b/>
                <w:i/>
                <w:sz w:val="18"/>
                <w:szCs w:val="18"/>
              </w:rPr>
              <w:t>II.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EB846" w14:textId="25B9E9B5" w:rsidR="004E5831" w:rsidRPr="00F9757F" w:rsidRDefault="004E5831" w:rsidP="004E5831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eastAsia="Mangal Pro" w:hAnsi="Arial Narrow" w:cstheme="minorHAnsi"/>
                <w:b/>
                <w:bCs/>
                <w:color w:val="auto"/>
                <w:sz w:val="22"/>
                <w:szCs w:val="22"/>
              </w:rPr>
              <w:t>Dostawa koksu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A5D62" w14:textId="77777777" w:rsidR="004E5831" w:rsidRDefault="004E5831" w:rsidP="004E5831">
            <w:pPr>
              <w:tabs>
                <w:tab w:val="left" w:pos="-1680"/>
              </w:tabs>
              <w:spacing w:line="3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CE2F6" w14:textId="295C1C8E" w:rsidR="004E5831" w:rsidRDefault="00285A18" w:rsidP="004E5831">
            <w:pPr>
              <w:tabs>
                <w:tab w:val="left" w:pos="-1680"/>
              </w:tabs>
              <w:spacing w:line="3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BC75BF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32E5B" w14:textId="3CD2225B" w:rsidR="004E5831" w:rsidRDefault="004E5831" w:rsidP="004E5831">
            <w:pPr>
              <w:tabs>
                <w:tab w:val="left" w:pos="-1680"/>
              </w:tabs>
              <w:spacing w:line="3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F4A44" w14:textId="74B52EC3" w:rsidR="004E5831" w:rsidRPr="00372245" w:rsidRDefault="004E5831" w:rsidP="004E5831">
            <w:pPr>
              <w:tabs>
                <w:tab w:val="left" w:pos="-1680"/>
              </w:tabs>
              <w:spacing w:line="3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00D79" w14:textId="342F4F65" w:rsidR="004E5831" w:rsidRPr="00372245" w:rsidRDefault="004E5831" w:rsidP="004E5831">
            <w:pPr>
              <w:tabs>
                <w:tab w:val="left" w:pos="-1680"/>
              </w:tabs>
              <w:spacing w:line="3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4DA89AF" w14:textId="77777777" w:rsidR="00BC75BF" w:rsidRDefault="00BC75BF" w:rsidP="00F37FE7">
      <w:pPr>
        <w:pStyle w:val="Akapitzlist"/>
        <w:suppressAutoHyphens w:val="0"/>
        <w:spacing w:after="240"/>
        <w:ind w:left="357"/>
        <w:contextualSpacing/>
        <w:jc w:val="both"/>
        <w:rPr>
          <w:rFonts w:ascii="Arial Narrow" w:hAnsi="Arial Narrow"/>
          <w:b/>
          <w:sz w:val="18"/>
          <w:szCs w:val="18"/>
          <w:u w:val="single"/>
          <w:lang w:val="pl-PL"/>
        </w:rPr>
      </w:pPr>
    </w:p>
    <w:p w14:paraId="78CD3DB5" w14:textId="4EE0BB0A" w:rsidR="00F37FE7" w:rsidRPr="004E697A" w:rsidRDefault="00694917" w:rsidP="00F37FE7">
      <w:pPr>
        <w:pStyle w:val="Akapitzlist"/>
        <w:suppressAutoHyphens w:val="0"/>
        <w:spacing w:after="240"/>
        <w:ind w:left="357"/>
        <w:contextualSpacing/>
        <w:jc w:val="both"/>
        <w:rPr>
          <w:rFonts w:ascii="Arial Narrow" w:hAnsi="Arial Narrow"/>
          <w:b/>
          <w:sz w:val="18"/>
          <w:szCs w:val="18"/>
          <w:u w:val="single"/>
          <w:lang w:val="pl-PL"/>
        </w:rPr>
      </w:pPr>
      <w:r w:rsidRPr="004E697A">
        <w:rPr>
          <w:rFonts w:ascii="Arial Narrow" w:hAnsi="Arial Narrow"/>
          <w:b/>
          <w:sz w:val="18"/>
          <w:szCs w:val="18"/>
          <w:u w:val="single"/>
          <w:lang w:val="pl-PL"/>
        </w:rPr>
        <w:t xml:space="preserve">UWAGA: </w:t>
      </w:r>
    </w:p>
    <w:p w14:paraId="00E0F260" w14:textId="27E7B3D1" w:rsidR="00694917" w:rsidRPr="00F37FE7" w:rsidRDefault="00F37FE7" w:rsidP="00F37FE7">
      <w:pPr>
        <w:pStyle w:val="Akapitzlist"/>
        <w:suppressAutoHyphens w:val="0"/>
        <w:spacing w:after="240"/>
        <w:ind w:left="357"/>
        <w:contextualSpacing/>
        <w:jc w:val="both"/>
        <w:rPr>
          <w:rFonts w:ascii="Arial Narrow" w:hAnsi="Arial Narrow"/>
          <w:bCs/>
          <w:sz w:val="18"/>
          <w:szCs w:val="18"/>
          <w:u w:val="single"/>
          <w:lang w:val="pl-PL"/>
        </w:rPr>
      </w:pPr>
      <w:r w:rsidRPr="00533013">
        <w:rPr>
          <w:sz w:val="18"/>
          <w:szCs w:val="18"/>
          <w:lang w:val="pl-PL"/>
        </w:rPr>
        <w:t>*</w:t>
      </w:r>
      <w:r>
        <w:rPr>
          <w:sz w:val="22"/>
          <w:szCs w:val="22"/>
          <w:lang w:val="pl-PL"/>
        </w:rPr>
        <w:t xml:space="preserve"> </w:t>
      </w:r>
      <w:r w:rsidR="00694917" w:rsidRPr="00F37FE7">
        <w:rPr>
          <w:rFonts w:ascii="Arial Narrow" w:hAnsi="Arial Narrow"/>
          <w:sz w:val="18"/>
          <w:szCs w:val="18"/>
        </w:rPr>
        <w:t xml:space="preserve">w przypadku wypełnienia tabeli w pkt. </w:t>
      </w:r>
      <w:r w:rsidR="00533013">
        <w:rPr>
          <w:rFonts w:ascii="Arial Narrow" w:hAnsi="Arial Narrow"/>
          <w:sz w:val="18"/>
          <w:szCs w:val="18"/>
        </w:rPr>
        <w:t>9</w:t>
      </w:r>
      <w:r w:rsidR="00694917" w:rsidRPr="00F37FE7">
        <w:rPr>
          <w:rFonts w:ascii="Arial Narrow" w:hAnsi="Arial Narrow"/>
          <w:sz w:val="18"/>
          <w:szCs w:val="18"/>
        </w:rPr>
        <w:t xml:space="preserve"> od ceny oferty brutto </w:t>
      </w:r>
      <w:r w:rsidR="00694917" w:rsidRPr="00F37FE7">
        <w:rPr>
          <w:rFonts w:ascii="Arial Narrow" w:hAnsi="Arial Narrow"/>
          <w:sz w:val="18"/>
          <w:szCs w:val="18"/>
          <w:lang w:val="pl-PL"/>
        </w:rPr>
        <w:t xml:space="preserve">(kol. </w:t>
      </w:r>
      <w:r>
        <w:rPr>
          <w:rFonts w:ascii="Arial Narrow" w:hAnsi="Arial Narrow"/>
          <w:sz w:val="18"/>
          <w:szCs w:val="18"/>
          <w:lang w:val="pl-PL"/>
        </w:rPr>
        <w:t>6</w:t>
      </w:r>
      <w:r w:rsidR="00694917" w:rsidRPr="00F37FE7">
        <w:rPr>
          <w:rFonts w:ascii="Arial Narrow" w:hAnsi="Arial Narrow"/>
          <w:sz w:val="18"/>
          <w:szCs w:val="18"/>
          <w:lang w:val="pl-PL"/>
        </w:rPr>
        <w:t xml:space="preserve">) </w:t>
      </w:r>
      <w:r w:rsidR="00694917" w:rsidRPr="00F37FE7">
        <w:rPr>
          <w:rFonts w:ascii="Arial Narrow" w:hAnsi="Arial Narrow"/>
          <w:bCs/>
          <w:sz w:val="18"/>
          <w:szCs w:val="18"/>
        </w:rPr>
        <w:t>należy odjąć</w:t>
      </w:r>
      <w:r w:rsidR="00694917" w:rsidRPr="00F37FE7">
        <w:rPr>
          <w:rFonts w:ascii="Arial Narrow" w:hAnsi="Arial Narrow"/>
          <w:sz w:val="18"/>
          <w:szCs w:val="18"/>
        </w:rPr>
        <w:t xml:space="preserve"> wartość podatku VAT dla towarów / usług wskazanych w tabeli</w:t>
      </w:r>
      <w:r w:rsidR="00694917" w:rsidRPr="00F37FE7">
        <w:rPr>
          <w:rFonts w:ascii="Arial Narrow" w:hAnsi="Arial Narrow"/>
          <w:sz w:val="18"/>
          <w:szCs w:val="18"/>
          <w:lang w:val="pl-PL"/>
        </w:rPr>
        <w:t>;</w:t>
      </w:r>
    </w:p>
    <w:p w14:paraId="498C55CC" w14:textId="6F688E3B" w:rsidR="00383447" w:rsidRDefault="00383447" w:rsidP="00383447">
      <w:pPr>
        <w:numPr>
          <w:ilvl w:val="0"/>
          <w:numId w:val="22"/>
        </w:numPr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deklarujemy </w:t>
      </w:r>
      <w:r w:rsidR="004E5831">
        <w:rPr>
          <w:rFonts w:ascii="Arial Narrow" w:hAnsi="Arial Narrow"/>
          <w:sz w:val="22"/>
          <w:szCs w:val="22"/>
        </w:rPr>
        <w:t>dostawy koksu opałowego I gatunku o następujących właściwościach</w:t>
      </w:r>
      <w:r>
        <w:rPr>
          <w:rFonts w:ascii="Arial Narrow" w:hAnsi="Arial Narrow"/>
          <w:sz w:val="22"/>
          <w:szCs w:val="22"/>
        </w:rPr>
        <w:t xml:space="preserve"> /</w:t>
      </w:r>
      <w:r>
        <w:rPr>
          <w:rFonts w:ascii="Arial Narrow" w:hAnsi="Arial Narrow"/>
          <w:sz w:val="18"/>
          <w:szCs w:val="18"/>
        </w:rPr>
        <w:t xml:space="preserve">należy </w:t>
      </w:r>
      <w:r w:rsidR="004E5831">
        <w:rPr>
          <w:rFonts w:ascii="Arial Narrow" w:hAnsi="Arial Narrow"/>
          <w:sz w:val="18"/>
          <w:szCs w:val="18"/>
        </w:rPr>
        <w:t>zaznaczyć właściwe</w:t>
      </w:r>
      <w:r>
        <w:rPr>
          <w:rFonts w:ascii="Arial Narrow" w:hAnsi="Arial Narrow"/>
          <w:sz w:val="22"/>
          <w:szCs w:val="22"/>
        </w:rPr>
        <w:t>/:</w:t>
      </w:r>
    </w:p>
    <w:p w14:paraId="24AE0E05" w14:textId="1268756D" w:rsidR="004E5831" w:rsidRPr="004E5831" w:rsidRDefault="004E5831" w:rsidP="004E583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E5831">
        <w:rPr>
          <w:rFonts w:ascii="Arial Narrow" w:hAnsi="Arial Narrow"/>
          <w:sz w:val="22"/>
          <w:szCs w:val="22"/>
        </w:rPr>
        <w:t>wymiary ziarna powyżej 40 mm:</w:t>
      </w:r>
      <w:r w:rsidRPr="004E5831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-725837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4E5831">
        <w:rPr>
          <w:rFonts w:ascii="Arial Narrow" w:hAnsi="Arial Narrow"/>
          <w:sz w:val="22"/>
          <w:szCs w:val="22"/>
        </w:rPr>
        <w:t xml:space="preserve"> TAK </w:t>
      </w:r>
      <w:r w:rsidRPr="004E5831">
        <w:rPr>
          <w:rFonts w:ascii="Arial Narrow" w:hAnsi="Arial Narrow"/>
          <w:sz w:val="22"/>
          <w:szCs w:val="22"/>
        </w:rPr>
        <w:tab/>
      </w:r>
      <w:r w:rsidRPr="004E5831">
        <w:rPr>
          <w:rFonts w:ascii="Arial Narrow" w:hAnsi="Arial Narrow"/>
          <w:sz w:val="22"/>
          <w:szCs w:val="22"/>
        </w:rPr>
        <w:tab/>
      </w:r>
      <w:r w:rsidR="00D252DF">
        <w:rPr>
          <w:rFonts w:ascii="Arial Narrow" w:hAnsi="Arial Narrow"/>
          <w:sz w:val="22"/>
          <w:szCs w:val="22"/>
        </w:rPr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-1747105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sz w:val="22"/>
          <w:szCs w:val="22"/>
        </w:rPr>
        <w:t xml:space="preserve"> </w:t>
      </w:r>
      <w:r w:rsidRPr="004E5831">
        <w:rPr>
          <w:rFonts w:ascii="Arial Narrow" w:hAnsi="Arial Narrow"/>
          <w:sz w:val="22"/>
          <w:szCs w:val="22"/>
        </w:rPr>
        <w:t>NIE</w:t>
      </w:r>
    </w:p>
    <w:p w14:paraId="445CABD6" w14:textId="7EBBDC7C" w:rsidR="004E5831" w:rsidRPr="004E5831" w:rsidRDefault="004E5831" w:rsidP="004E583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E5831">
        <w:rPr>
          <w:rFonts w:ascii="Arial Narrow" w:hAnsi="Arial Narrow"/>
          <w:sz w:val="22"/>
          <w:szCs w:val="22"/>
        </w:rPr>
        <w:t xml:space="preserve">wytrzymałość M40 52%-60%: </w:t>
      </w:r>
      <w:r w:rsidRPr="004E5831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21326645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4E5831">
        <w:rPr>
          <w:rFonts w:ascii="Arial Narrow" w:hAnsi="Arial Narrow"/>
          <w:sz w:val="22"/>
          <w:szCs w:val="22"/>
        </w:rPr>
        <w:t xml:space="preserve"> TAK </w:t>
      </w:r>
      <w:r w:rsidRPr="004E5831">
        <w:rPr>
          <w:rFonts w:ascii="Arial Narrow" w:hAnsi="Arial Narrow"/>
          <w:sz w:val="22"/>
          <w:szCs w:val="22"/>
        </w:rPr>
        <w:tab/>
      </w:r>
      <w:r w:rsidRPr="004E5831">
        <w:rPr>
          <w:rFonts w:ascii="Arial Narrow" w:hAnsi="Arial Narrow"/>
          <w:sz w:val="22"/>
          <w:szCs w:val="22"/>
        </w:rPr>
        <w:tab/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-181493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sz w:val="22"/>
          <w:szCs w:val="22"/>
        </w:rPr>
        <w:t xml:space="preserve"> </w:t>
      </w:r>
      <w:r w:rsidRPr="004E5831">
        <w:rPr>
          <w:rFonts w:ascii="Arial Narrow" w:hAnsi="Arial Narrow"/>
          <w:sz w:val="22"/>
          <w:szCs w:val="22"/>
        </w:rPr>
        <w:t>NIE</w:t>
      </w:r>
    </w:p>
    <w:p w14:paraId="3238F84D" w14:textId="08068AC5" w:rsidR="004E5831" w:rsidRPr="004E5831" w:rsidRDefault="004E5831" w:rsidP="004E583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E5831">
        <w:rPr>
          <w:rFonts w:ascii="Arial Narrow" w:hAnsi="Arial Narrow"/>
          <w:sz w:val="22"/>
          <w:szCs w:val="22"/>
        </w:rPr>
        <w:t xml:space="preserve">zawartość wody 6,5%-8%: </w:t>
      </w:r>
      <w:r w:rsidRPr="004E5831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7233343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4E5831">
        <w:rPr>
          <w:rFonts w:ascii="Arial Narrow" w:hAnsi="Arial Narrow"/>
          <w:sz w:val="22"/>
          <w:szCs w:val="22"/>
        </w:rPr>
        <w:t xml:space="preserve"> TAK </w:t>
      </w:r>
      <w:r w:rsidRPr="004E5831">
        <w:rPr>
          <w:rFonts w:ascii="Arial Narrow" w:hAnsi="Arial Narrow"/>
          <w:sz w:val="22"/>
          <w:szCs w:val="22"/>
        </w:rPr>
        <w:tab/>
      </w:r>
      <w:r w:rsidRPr="004E5831">
        <w:rPr>
          <w:rFonts w:ascii="Arial Narrow" w:hAnsi="Arial Narrow"/>
          <w:sz w:val="22"/>
          <w:szCs w:val="22"/>
        </w:rPr>
        <w:tab/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2100984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sz w:val="22"/>
          <w:szCs w:val="22"/>
        </w:rPr>
        <w:t xml:space="preserve"> </w:t>
      </w:r>
      <w:r w:rsidRPr="004E5831">
        <w:rPr>
          <w:rFonts w:ascii="Arial Narrow" w:hAnsi="Arial Narrow"/>
          <w:sz w:val="22"/>
          <w:szCs w:val="22"/>
        </w:rPr>
        <w:t>NIE</w:t>
      </w:r>
    </w:p>
    <w:p w14:paraId="4E9A675B" w14:textId="7E0655A5" w:rsidR="004E5831" w:rsidRPr="004E5831" w:rsidRDefault="004E5831" w:rsidP="004E583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E5831">
        <w:rPr>
          <w:rFonts w:ascii="Arial Narrow" w:hAnsi="Arial Narrow"/>
          <w:sz w:val="22"/>
          <w:szCs w:val="22"/>
        </w:rPr>
        <w:t xml:space="preserve">zawartość popiołu max 10,5%: </w:t>
      </w:r>
      <w:r w:rsidRPr="004E5831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-18410726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4E5831">
        <w:rPr>
          <w:rFonts w:ascii="Arial Narrow" w:hAnsi="Arial Narrow"/>
          <w:sz w:val="22"/>
          <w:szCs w:val="22"/>
        </w:rPr>
        <w:t xml:space="preserve"> TAK </w:t>
      </w:r>
      <w:r w:rsidRPr="004E5831">
        <w:rPr>
          <w:rFonts w:ascii="Arial Narrow" w:hAnsi="Arial Narrow"/>
          <w:sz w:val="22"/>
          <w:szCs w:val="22"/>
        </w:rPr>
        <w:tab/>
      </w:r>
      <w:r w:rsidRPr="004E5831">
        <w:rPr>
          <w:rFonts w:ascii="Arial Narrow" w:hAnsi="Arial Narrow"/>
          <w:sz w:val="22"/>
          <w:szCs w:val="22"/>
        </w:rPr>
        <w:tab/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-2043896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sz w:val="22"/>
          <w:szCs w:val="22"/>
        </w:rPr>
        <w:t xml:space="preserve"> </w:t>
      </w:r>
      <w:r w:rsidRPr="004E5831">
        <w:rPr>
          <w:rFonts w:ascii="Arial Narrow" w:hAnsi="Arial Narrow"/>
          <w:sz w:val="22"/>
          <w:szCs w:val="22"/>
        </w:rPr>
        <w:t>NIE</w:t>
      </w:r>
    </w:p>
    <w:p w14:paraId="147BEF8B" w14:textId="54108FFA" w:rsidR="004E5831" w:rsidRPr="004E5831" w:rsidRDefault="004E5831" w:rsidP="004E583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E5831">
        <w:rPr>
          <w:rFonts w:ascii="Arial Narrow" w:hAnsi="Arial Narrow"/>
          <w:sz w:val="22"/>
          <w:szCs w:val="22"/>
        </w:rPr>
        <w:t xml:space="preserve">zawartość cz. lotnych 1,0%-1,5%: </w:t>
      </w:r>
      <w:r w:rsidRPr="004E5831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-550608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4E5831">
        <w:rPr>
          <w:rFonts w:ascii="Arial Narrow" w:hAnsi="Arial Narrow"/>
          <w:sz w:val="22"/>
          <w:szCs w:val="22"/>
        </w:rPr>
        <w:t xml:space="preserve"> TAK </w:t>
      </w:r>
      <w:r w:rsidRPr="004E5831">
        <w:rPr>
          <w:rFonts w:ascii="Arial Narrow" w:hAnsi="Arial Narrow"/>
          <w:sz w:val="22"/>
          <w:szCs w:val="22"/>
        </w:rPr>
        <w:tab/>
      </w:r>
      <w:r w:rsidRPr="004E5831">
        <w:rPr>
          <w:rFonts w:ascii="Arial Narrow" w:hAnsi="Arial Narrow"/>
          <w:sz w:val="22"/>
          <w:szCs w:val="22"/>
        </w:rPr>
        <w:tab/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-918397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sz w:val="22"/>
          <w:szCs w:val="22"/>
        </w:rPr>
        <w:t xml:space="preserve"> </w:t>
      </w:r>
      <w:r w:rsidRPr="004E5831">
        <w:rPr>
          <w:rFonts w:ascii="Arial Narrow" w:hAnsi="Arial Narrow"/>
          <w:sz w:val="22"/>
          <w:szCs w:val="22"/>
        </w:rPr>
        <w:t>NIE</w:t>
      </w:r>
    </w:p>
    <w:p w14:paraId="71A16708" w14:textId="1A705F89" w:rsidR="004E5831" w:rsidRPr="004E5831" w:rsidRDefault="004E5831" w:rsidP="004E583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E5831">
        <w:rPr>
          <w:rFonts w:ascii="Arial Narrow" w:hAnsi="Arial Narrow"/>
          <w:sz w:val="22"/>
          <w:szCs w:val="22"/>
        </w:rPr>
        <w:t>zawartość siarki max 0,6%:</w:t>
      </w:r>
      <w:r w:rsidRPr="004E5831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-9938737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4E5831">
        <w:rPr>
          <w:rFonts w:ascii="Arial Narrow" w:hAnsi="Arial Narrow"/>
          <w:sz w:val="22"/>
          <w:szCs w:val="22"/>
        </w:rPr>
        <w:t xml:space="preserve"> TAK </w:t>
      </w:r>
      <w:r w:rsidRPr="004E5831">
        <w:rPr>
          <w:rFonts w:ascii="Arial Narrow" w:hAnsi="Arial Narrow"/>
          <w:sz w:val="22"/>
          <w:szCs w:val="22"/>
        </w:rPr>
        <w:tab/>
      </w:r>
      <w:r w:rsidRPr="004E5831">
        <w:rPr>
          <w:rFonts w:ascii="Arial Narrow" w:hAnsi="Arial Narrow"/>
          <w:sz w:val="22"/>
          <w:szCs w:val="22"/>
        </w:rPr>
        <w:tab/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5893550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sz w:val="22"/>
          <w:szCs w:val="22"/>
        </w:rPr>
        <w:t xml:space="preserve"> </w:t>
      </w:r>
      <w:r w:rsidRPr="004E5831">
        <w:rPr>
          <w:rFonts w:ascii="Arial Narrow" w:hAnsi="Arial Narrow"/>
          <w:sz w:val="22"/>
          <w:szCs w:val="22"/>
        </w:rPr>
        <w:t>NIE</w:t>
      </w:r>
    </w:p>
    <w:p w14:paraId="57FA9F4E" w14:textId="640DCBF5" w:rsidR="004E5831" w:rsidRPr="004E5831" w:rsidRDefault="004E5831" w:rsidP="004E583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E5831">
        <w:rPr>
          <w:rFonts w:ascii="Arial Narrow" w:hAnsi="Arial Narrow"/>
          <w:sz w:val="22"/>
          <w:szCs w:val="22"/>
        </w:rPr>
        <w:t>wartość opałowa min 27500 kJ/kg:</w:t>
      </w:r>
      <w:r w:rsidRPr="004E5831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-19252605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4E5831">
        <w:rPr>
          <w:rFonts w:ascii="Arial Narrow" w:hAnsi="Arial Narrow"/>
          <w:sz w:val="22"/>
          <w:szCs w:val="22"/>
        </w:rPr>
        <w:t xml:space="preserve"> TAK </w:t>
      </w:r>
      <w:r w:rsidRPr="004E5831">
        <w:rPr>
          <w:rFonts w:ascii="Arial Narrow" w:hAnsi="Arial Narrow"/>
          <w:sz w:val="22"/>
          <w:szCs w:val="22"/>
        </w:rPr>
        <w:tab/>
      </w:r>
      <w:r w:rsidRPr="004E5831">
        <w:rPr>
          <w:rFonts w:ascii="Arial Narrow" w:hAnsi="Arial Narrow"/>
          <w:sz w:val="22"/>
          <w:szCs w:val="22"/>
        </w:rPr>
        <w:tab/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524600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sz w:val="22"/>
          <w:szCs w:val="22"/>
        </w:rPr>
        <w:t xml:space="preserve"> </w:t>
      </w:r>
      <w:r w:rsidRPr="004E5831">
        <w:rPr>
          <w:rFonts w:ascii="Arial Narrow" w:hAnsi="Arial Narrow"/>
          <w:sz w:val="22"/>
          <w:szCs w:val="22"/>
        </w:rPr>
        <w:t>NIE</w:t>
      </w:r>
    </w:p>
    <w:p w14:paraId="44BE67D9" w14:textId="005650E5" w:rsidR="004E5831" w:rsidRPr="004E5831" w:rsidRDefault="004E5831" w:rsidP="004E583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E5831">
        <w:rPr>
          <w:rFonts w:ascii="Arial Narrow" w:hAnsi="Arial Narrow"/>
          <w:sz w:val="22"/>
          <w:szCs w:val="22"/>
        </w:rPr>
        <w:t xml:space="preserve">zawartość podziarna max 10%: </w:t>
      </w:r>
      <w:r w:rsidRPr="004E5831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-193695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4E5831">
        <w:rPr>
          <w:rFonts w:ascii="Arial Narrow" w:hAnsi="Arial Narrow"/>
          <w:sz w:val="22"/>
          <w:szCs w:val="22"/>
        </w:rPr>
        <w:t xml:space="preserve"> TAK </w:t>
      </w:r>
      <w:r w:rsidRPr="004E5831">
        <w:rPr>
          <w:rFonts w:ascii="Arial Narrow" w:hAnsi="Arial Narrow"/>
          <w:sz w:val="22"/>
          <w:szCs w:val="22"/>
        </w:rPr>
        <w:tab/>
      </w:r>
      <w:r w:rsidRPr="004E5831">
        <w:rPr>
          <w:rFonts w:ascii="Arial Narrow" w:hAnsi="Arial Narrow"/>
          <w:sz w:val="22"/>
          <w:szCs w:val="22"/>
        </w:rPr>
        <w:tab/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-1067954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sz w:val="22"/>
          <w:szCs w:val="22"/>
        </w:rPr>
        <w:t xml:space="preserve"> </w:t>
      </w:r>
      <w:r w:rsidRPr="004E5831">
        <w:rPr>
          <w:rFonts w:ascii="Arial Narrow" w:hAnsi="Arial Narrow"/>
          <w:sz w:val="22"/>
          <w:szCs w:val="22"/>
        </w:rPr>
        <w:t>NIE</w:t>
      </w:r>
    </w:p>
    <w:p w14:paraId="4FD111B8" w14:textId="77777777" w:rsidR="00383447" w:rsidRDefault="00383447" w:rsidP="00383447">
      <w:pPr>
        <w:spacing w:line="276" w:lineRule="auto"/>
        <w:ind w:left="357"/>
        <w:jc w:val="both"/>
        <w:rPr>
          <w:rFonts w:ascii="Arial Narrow" w:hAnsi="Arial Narrow"/>
          <w:sz w:val="18"/>
          <w:szCs w:val="18"/>
          <w:u w:val="single"/>
        </w:rPr>
      </w:pPr>
    </w:p>
    <w:p w14:paraId="22A1ADEB" w14:textId="77777777" w:rsidR="00383447" w:rsidRPr="00C21D25" w:rsidRDefault="00383447" w:rsidP="00383447">
      <w:pPr>
        <w:spacing w:line="276" w:lineRule="auto"/>
        <w:ind w:left="357"/>
        <w:jc w:val="both"/>
        <w:rPr>
          <w:rFonts w:ascii="Arial Narrow" w:hAnsi="Arial Narrow"/>
          <w:sz w:val="18"/>
          <w:szCs w:val="18"/>
        </w:rPr>
      </w:pPr>
      <w:r w:rsidRPr="00C21D25">
        <w:rPr>
          <w:rFonts w:ascii="Arial Narrow" w:hAnsi="Arial Narrow"/>
          <w:sz w:val="18"/>
          <w:szCs w:val="18"/>
          <w:u w:val="single"/>
        </w:rPr>
        <w:t>UWAGA</w:t>
      </w:r>
      <w:r w:rsidRPr="00C21D25">
        <w:rPr>
          <w:rFonts w:ascii="Arial Narrow" w:hAnsi="Arial Narrow"/>
          <w:sz w:val="18"/>
          <w:szCs w:val="18"/>
        </w:rPr>
        <w:t>:</w:t>
      </w:r>
    </w:p>
    <w:p w14:paraId="2F99D455" w14:textId="5A7AD348" w:rsidR="00383447" w:rsidRDefault="006264CE" w:rsidP="00383447">
      <w:pPr>
        <w:ind w:left="361" w:hanging="1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gdy Wykonawca nie zaznaczy powyższych punktów lub zaznaczy jednocześnie obie opcje „TAK” i „NIE” w którymkolwiek z powyższych punktów, to Zamawiający uzna, że oferta Wykonawcy nie spełnia wymagań określonych w SWZ i zostanie odrzucona</w:t>
      </w:r>
      <w:r w:rsidR="00383447">
        <w:rPr>
          <w:rFonts w:ascii="Arial Narrow" w:hAnsi="Arial Narrow"/>
          <w:sz w:val="18"/>
          <w:szCs w:val="18"/>
        </w:rPr>
        <w:t>.</w:t>
      </w:r>
    </w:p>
    <w:p w14:paraId="3B73910E" w14:textId="77777777" w:rsidR="00383447" w:rsidRDefault="00383447" w:rsidP="00383447">
      <w:pPr>
        <w:ind w:left="361" w:hanging="1"/>
        <w:jc w:val="both"/>
        <w:rPr>
          <w:rFonts w:ascii="Arial Narrow" w:hAnsi="Arial Narrow"/>
          <w:sz w:val="18"/>
          <w:szCs w:val="18"/>
        </w:rPr>
      </w:pPr>
    </w:p>
    <w:p w14:paraId="1A877F7F" w14:textId="3CC7ED49" w:rsidR="00BC75BF" w:rsidRDefault="00BC75BF" w:rsidP="00BC75BF">
      <w:pPr>
        <w:numPr>
          <w:ilvl w:val="0"/>
          <w:numId w:val="22"/>
        </w:numPr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deklarujemy dostawy koksu opałowego w terminie /</w:t>
      </w:r>
      <w:r w:rsidR="00504546" w:rsidRPr="00504546">
        <w:rPr>
          <w:rFonts w:ascii="Arial Narrow" w:hAnsi="Arial Narrow"/>
          <w:color w:val="FF0000"/>
          <w:sz w:val="18"/>
          <w:szCs w:val="18"/>
        </w:rPr>
        <w:t>termin dostawy stanowi kryterium oceny ofert;</w:t>
      </w:r>
      <w:r w:rsidR="00504546" w:rsidRPr="00504546">
        <w:rPr>
          <w:rFonts w:ascii="Arial Narrow" w:hAnsi="Arial Narrow"/>
          <w:color w:val="FF0000"/>
        </w:rPr>
        <w:t xml:space="preserve"> </w:t>
      </w:r>
      <w:r w:rsidRPr="00504546">
        <w:rPr>
          <w:rFonts w:ascii="Arial Narrow" w:hAnsi="Arial Narrow"/>
          <w:sz w:val="18"/>
          <w:szCs w:val="18"/>
        </w:rPr>
        <w:t>należy zaznaczyć właściwe</w:t>
      </w:r>
      <w:r>
        <w:rPr>
          <w:rFonts w:ascii="Arial Narrow" w:hAnsi="Arial Narrow"/>
          <w:sz w:val="22"/>
          <w:szCs w:val="22"/>
        </w:rPr>
        <w:t>/:</w:t>
      </w:r>
    </w:p>
    <w:p w14:paraId="0523319C" w14:textId="76AA249E" w:rsidR="00BC75BF" w:rsidRDefault="00000000" w:rsidP="00BC75BF">
      <w:pPr>
        <w:pStyle w:val="Akapitzlist"/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sdt>
        <w:sdtPr>
          <w:rPr>
            <w:rFonts w:ascii="Arial Narrow" w:hAnsi="Arial Narrow"/>
            <w:sz w:val="22"/>
            <w:szCs w:val="22"/>
          </w:rPr>
          <w:id w:val="749847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373C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CF373C">
        <w:rPr>
          <w:rFonts w:ascii="Arial Narrow" w:hAnsi="Arial Narrow"/>
          <w:sz w:val="22"/>
          <w:szCs w:val="22"/>
        </w:rPr>
        <w:t xml:space="preserve"> </w:t>
      </w:r>
      <w:r w:rsidR="00D252DF">
        <w:rPr>
          <w:rFonts w:ascii="Arial Narrow" w:hAnsi="Arial Narrow"/>
          <w:sz w:val="22"/>
          <w:szCs w:val="22"/>
        </w:rPr>
        <w:t xml:space="preserve">4 dni roboczych </w:t>
      </w:r>
      <w:r w:rsidR="00BC75BF">
        <w:rPr>
          <w:rFonts w:ascii="Arial Narrow" w:hAnsi="Arial Narrow"/>
          <w:sz w:val="22"/>
          <w:szCs w:val="22"/>
        </w:rPr>
        <w:t>od dnia złożenia zamówienia przez Zamawiającego;</w:t>
      </w:r>
    </w:p>
    <w:p w14:paraId="71E8F8C0" w14:textId="22C8A858" w:rsidR="00BC75BF" w:rsidRDefault="00000000" w:rsidP="00BC75BF">
      <w:pPr>
        <w:pStyle w:val="Akapitzlist"/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sdt>
        <w:sdtPr>
          <w:rPr>
            <w:rFonts w:ascii="Arial Narrow" w:hAnsi="Arial Narrow"/>
            <w:sz w:val="22"/>
            <w:szCs w:val="22"/>
          </w:rPr>
          <w:id w:val="-2056077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BC75BF" w:rsidRPr="004E5831">
        <w:rPr>
          <w:rFonts w:ascii="Arial Narrow" w:hAnsi="Arial Narrow"/>
          <w:sz w:val="22"/>
          <w:szCs w:val="22"/>
        </w:rPr>
        <w:t xml:space="preserve"> </w:t>
      </w:r>
      <w:r w:rsidR="00D252DF">
        <w:rPr>
          <w:rFonts w:ascii="Arial Narrow" w:hAnsi="Arial Narrow"/>
          <w:sz w:val="22"/>
          <w:szCs w:val="22"/>
        </w:rPr>
        <w:t>3</w:t>
      </w:r>
      <w:r w:rsidR="00BC75BF">
        <w:rPr>
          <w:rFonts w:ascii="Arial Narrow" w:hAnsi="Arial Narrow"/>
          <w:sz w:val="22"/>
          <w:szCs w:val="22"/>
        </w:rPr>
        <w:t xml:space="preserve"> dni roboczych od dnia złożenia zamówienia przez Zamawiającego;</w:t>
      </w:r>
    </w:p>
    <w:p w14:paraId="119BC514" w14:textId="03A1D396" w:rsidR="00BC75BF" w:rsidRDefault="00000000" w:rsidP="00BC75BF">
      <w:pPr>
        <w:pStyle w:val="Akapitzlist"/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sdt>
        <w:sdtPr>
          <w:rPr>
            <w:rFonts w:ascii="Arial Narrow" w:hAnsi="Arial Narrow"/>
            <w:sz w:val="22"/>
            <w:szCs w:val="22"/>
          </w:rPr>
          <w:id w:val="329287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BC75BF" w:rsidRPr="004E5831">
        <w:rPr>
          <w:rFonts w:ascii="Arial Narrow" w:hAnsi="Arial Narrow"/>
          <w:sz w:val="22"/>
          <w:szCs w:val="22"/>
        </w:rPr>
        <w:t xml:space="preserve"> </w:t>
      </w:r>
      <w:r w:rsidR="00D252DF">
        <w:rPr>
          <w:rFonts w:ascii="Arial Narrow" w:hAnsi="Arial Narrow"/>
          <w:sz w:val="22"/>
          <w:szCs w:val="22"/>
        </w:rPr>
        <w:t>2</w:t>
      </w:r>
      <w:r w:rsidR="00BC75BF">
        <w:rPr>
          <w:rFonts w:ascii="Arial Narrow" w:hAnsi="Arial Narrow"/>
          <w:sz w:val="22"/>
          <w:szCs w:val="22"/>
        </w:rPr>
        <w:t xml:space="preserve"> dni roboczych od dnia złożenia zamówienia przez Zamawiającego;</w:t>
      </w:r>
    </w:p>
    <w:p w14:paraId="1FE45653" w14:textId="4AE6E485" w:rsidR="00BC75BF" w:rsidRDefault="00000000" w:rsidP="00BC75BF">
      <w:pPr>
        <w:pStyle w:val="Akapitzlist"/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sdt>
        <w:sdtPr>
          <w:rPr>
            <w:rFonts w:ascii="Arial Narrow" w:hAnsi="Arial Narrow"/>
            <w:sz w:val="22"/>
            <w:szCs w:val="22"/>
          </w:rPr>
          <w:id w:val="-1092541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BC75BF" w:rsidRPr="004E5831">
        <w:rPr>
          <w:rFonts w:ascii="Arial Narrow" w:hAnsi="Arial Narrow"/>
          <w:sz w:val="22"/>
          <w:szCs w:val="22"/>
        </w:rPr>
        <w:t xml:space="preserve"> </w:t>
      </w:r>
      <w:r w:rsidR="00D252DF">
        <w:rPr>
          <w:rFonts w:ascii="Arial Narrow" w:hAnsi="Arial Narrow"/>
          <w:sz w:val="22"/>
          <w:szCs w:val="22"/>
        </w:rPr>
        <w:t xml:space="preserve">1 dnia roboczego </w:t>
      </w:r>
      <w:r w:rsidR="00BC75BF">
        <w:rPr>
          <w:rFonts w:ascii="Arial Narrow" w:hAnsi="Arial Narrow"/>
          <w:sz w:val="22"/>
          <w:szCs w:val="22"/>
        </w:rPr>
        <w:t>od dnia złożenia zamówienia przez Zamawiającego;</w:t>
      </w:r>
    </w:p>
    <w:p w14:paraId="276FE64D" w14:textId="77777777" w:rsidR="00BC75BF" w:rsidRDefault="00BC75BF" w:rsidP="00BC75BF">
      <w:pPr>
        <w:spacing w:line="276" w:lineRule="auto"/>
        <w:ind w:left="357"/>
        <w:jc w:val="both"/>
        <w:rPr>
          <w:rFonts w:ascii="Arial Narrow" w:hAnsi="Arial Narrow"/>
          <w:sz w:val="18"/>
          <w:szCs w:val="18"/>
          <w:u w:val="single"/>
        </w:rPr>
      </w:pPr>
    </w:p>
    <w:p w14:paraId="0AE2D2F2" w14:textId="77777777" w:rsidR="00BC75BF" w:rsidRPr="00C21D25" w:rsidRDefault="00BC75BF" w:rsidP="00BC75BF">
      <w:pPr>
        <w:spacing w:line="276" w:lineRule="auto"/>
        <w:ind w:left="357"/>
        <w:jc w:val="both"/>
        <w:rPr>
          <w:rFonts w:ascii="Arial Narrow" w:hAnsi="Arial Narrow"/>
          <w:sz w:val="18"/>
          <w:szCs w:val="18"/>
        </w:rPr>
      </w:pPr>
      <w:r w:rsidRPr="00C21D25">
        <w:rPr>
          <w:rFonts w:ascii="Arial Narrow" w:hAnsi="Arial Narrow"/>
          <w:sz w:val="18"/>
          <w:szCs w:val="18"/>
          <w:u w:val="single"/>
        </w:rPr>
        <w:t>UWAGA</w:t>
      </w:r>
      <w:r w:rsidRPr="00C21D25">
        <w:rPr>
          <w:rFonts w:ascii="Arial Narrow" w:hAnsi="Arial Narrow"/>
          <w:sz w:val="18"/>
          <w:szCs w:val="18"/>
        </w:rPr>
        <w:t>:</w:t>
      </w:r>
    </w:p>
    <w:p w14:paraId="323803B1" w14:textId="77777777" w:rsidR="00504546" w:rsidRPr="00504546" w:rsidRDefault="00504546" w:rsidP="00504546">
      <w:pPr>
        <w:ind w:firstLine="360"/>
        <w:rPr>
          <w:rFonts w:ascii="Arial Narrow" w:hAnsi="Arial Narrow"/>
          <w:sz w:val="18"/>
          <w:szCs w:val="18"/>
        </w:rPr>
      </w:pPr>
      <w:r w:rsidRPr="00504546">
        <w:rPr>
          <w:rFonts w:ascii="Arial Narrow" w:hAnsi="Arial Narrow"/>
          <w:sz w:val="18"/>
          <w:szCs w:val="18"/>
        </w:rPr>
        <w:t xml:space="preserve">Jeżeli Wykonawca w pkt 7 Formularza ofertowego:  </w:t>
      </w:r>
    </w:p>
    <w:p w14:paraId="29F2586C" w14:textId="77777777" w:rsidR="00504546" w:rsidRPr="00504546" w:rsidRDefault="00504546" w:rsidP="00504546">
      <w:pPr>
        <w:numPr>
          <w:ilvl w:val="0"/>
          <w:numId w:val="38"/>
        </w:numPr>
        <w:rPr>
          <w:rFonts w:ascii="Arial Narrow" w:hAnsi="Arial Narrow"/>
          <w:sz w:val="18"/>
          <w:szCs w:val="18"/>
        </w:rPr>
      </w:pPr>
      <w:r w:rsidRPr="00504546">
        <w:rPr>
          <w:rFonts w:ascii="Arial Narrow" w:hAnsi="Arial Narrow"/>
          <w:sz w:val="18"/>
          <w:szCs w:val="18"/>
        </w:rPr>
        <w:t>nie poda terminu dostawy, wówczas Zamawiający przyjmie, iż Wykonawca zaoferował maksymalny wymagany termin dostawy, tj. 4 dni robocze od dnia złożenia zamówienia przez Zamawiającego i otrzyma 0 pkt;</w:t>
      </w:r>
    </w:p>
    <w:p w14:paraId="5136E6C6" w14:textId="77777777" w:rsidR="00504546" w:rsidRPr="00504546" w:rsidRDefault="00504546" w:rsidP="00504546">
      <w:pPr>
        <w:numPr>
          <w:ilvl w:val="0"/>
          <w:numId w:val="38"/>
        </w:numPr>
        <w:rPr>
          <w:rFonts w:ascii="Arial Narrow" w:hAnsi="Arial Narrow"/>
          <w:sz w:val="18"/>
          <w:szCs w:val="18"/>
        </w:rPr>
      </w:pPr>
      <w:r w:rsidRPr="00504546">
        <w:rPr>
          <w:rFonts w:ascii="Arial Narrow" w:hAnsi="Arial Narrow"/>
          <w:sz w:val="18"/>
          <w:szCs w:val="18"/>
        </w:rPr>
        <w:t>poda termin krótszy niż 1 dzień roboczy, wówczas Zamawiający przyjmie, iż Wykonawca zaoferował maksymalny wymagany termin dostawy, tj. 4 dni robocze od dnia złożenia zamówienia przez Zamawiającego i otrzyma 0 pkt;</w:t>
      </w:r>
    </w:p>
    <w:p w14:paraId="424014F8" w14:textId="77777777" w:rsidR="00504546" w:rsidRPr="00504546" w:rsidRDefault="00504546" w:rsidP="00504546">
      <w:pPr>
        <w:numPr>
          <w:ilvl w:val="0"/>
          <w:numId w:val="38"/>
        </w:numPr>
        <w:rPr>
          <w:rFonts w:ascii="Arial Narrow" w:hAnsi="Arial Narrow"/>
          <w:sz w:val="18"/>
          <w:szCs w:val="18"/>
        </w:rPr>
      </w:pPr>
      <w:r w:rsidRPr="00504546">
        <w:rPr>
          <w:rFonts w:ascii="Arial Narrow" w:hAnsi="Arial Narrow"/>
          <w:sz w:val="18"/>
          <w:szCs w:val="18"/>
        </w:rPr>
        <w:t>poda termin dłuższy niż 4 dni robocze, wówczas Zamawiający przyjmie, iż oferta Wykonawcy nie odpowiada treści SWZ i zostanie odrzucona.</w:t>
      </w:r>
    </w:p>
    <w:p w14:paraId="0DB9F6A6" w14:textId="77777777" w:rsidR="00504546" w:rsidRDefault="00504546" w:rsidP="00BC75BF">
      <w:pPr>
        <w:ind w:left="361" w:hanging="1"/>
        <w:jc w:val="both"/>
        <w:rPr>
          <w:rFonts w:ascii="Arial Narrow" w:hAnsi="Arial Narrow"/>
          <w:sz w:val="18"/>
          <w:szCs w:val="18"/>
        </w:rPr>
      </w:pPr>
    </w:p>
    <w:p w14:paraId="65A8DF32" w14:textId="77777777" w:rsidR="00BC75BF" w:rsidRDefault="00BC75BF" w:rsidP="00383447">
      <w:pPr>
        <w:ind w:left="361" w:hanging="1"/>
        <w:jc w:val="both"/>
        <w:rPr>
          <w:rFonts w:ascii="Arial Narrow" w:hAnsi="Arial Narrow"/>
          <w:sz w:val="18"/>
          <w:szCs w:val="18"/>
        </w:rPr>
      </w:pPr>
    </w:p>
    <w:p w14:paraId="2E792A1D" w14:textId="77777777" w:rsidR="003A530E" w:rsidRDefault="00B460C4" w:rsidP="00485165">
      <w:pPr>
        <w:numPr>
          <w:ilvl w:val="0"/>
          <w:numId w:val="22"/>
        </w:numPr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="003A530E" w:rsidRPr="003A530E">
        <w:rPr>
          <w:rFonts w:ascii="Arial Narrow" w:hAnsi="Arial Narrow"/>
          <w:sz w:val="22"/>
          <w:szCs w:val="22"/>
        </w:rPr>
        <w:t xml:space="preserve">świadczam/y, że </w:t>
      </w:r>
      <w:r>
        <w:rPr>
          <w:rFonts w:ascii="Arial Narrow" w:hAnsi="Arial Narrow"/>
          <w:i/>
          <w:sz w:val="22"/>
          <w:szCs w:val="22"/>
        </w:rPr>
        <w:t>(zaznaczyć właściwe)</w:t>
      </w:r>
      <w:r w:rsidR="003A530E" w:rsidRPr="003A530E">
        <w:rPr>
          <w:rFonts w:ascii="Arial Narrow" w:hAnsi="Arial Narrow"/>
          <w:sz w:val="22"/>
          <w:szCs w:val="22"/>
        </w:rPr>
        <w:t>:</w:t>
      </w:r>
    </w:p>
    <w:p w14:paraId="795159EC" w14:textId="33746012" w:rsidR="00B460C4" w:rsidRDefault="00000000" w:rsidP="00485165">
      <w:pPr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sdt>
        <w:sdtPr>
          <w:rPr>
            <w:rFonts w:ascii="Arial Narrow" w:hAnsi="Arial Narrow"/>
            <w:b/>
            <w:sz w:val="22"/>
            <w:szCs w:val="22"/>
          </w:rPr>
          <w:id w:val="2117940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b/>
          <w:sz w:val="22"/>
          <w:szCs w:val="22"/>
        </w:rPr>
        <w:t xml:space="preserve"> </w:t>
      </w:r>
      <w:r w:rsidR="00B460C4" w:rsidRPr="00B460C4">
        <w:rPr>
          <w:rFonts w:ascii="Arial Narrow" w:hAnsi="Arial Narrow"/>
          <w:b/>
          <w:sz w:val="22"/>
          <w:szCs w:val="22"/>
        </w:rPr>
        <w:t>nie jestem/eśmy</w:t>
      </w:r>
      <w:r w:rsidR="00B460C4">
        <w:rPr>
          <w:rFonts w:ascii="Arial Narrow" w:hAnsi="Arial Narrow"/>
          <w:sz w:val="22"/>
          <w:szCs w:val="22"/>
        </w:rPr>
        <w:t xml:space="preserve"> podatnikiem VAT czynnym</w:t>
      </w:r>
    </w:p>
    <w:p w14:paraId="40F3A633" w14:textId="1A94A350" w:rsidR="00B460C4" w:rsidRDefault="00000000" w:rsidP="00485165">
      <w:pPr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sdt>
        <w:sdtPr>
          <w:rPr>
            <w:rFonts w:ascii="Arial Narrow" w:hAnsi="Arial Narrow"/>
            <w:b/>
            <w:sz w:val="22"/>
            <w:szCs w:val="22"/>
          </w:rPr>
          <w:id w:val="-389192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b/>
          <w:sz w:val="22"/>
          <w:szCs w:val="22"/>
        </w:rPr>
        <w:t xml:space="preserve"> </w:t>
      </w:r>
      <w:r w:rsidR="00B460C4" w:rsidRPr="00B460C4">
        <w:rPr>
          <w:rFonts w:ascii="Arial Narrow" w:hAnsi="Arial Narrow"/>
          <w:b/>
          <w:sz w:val="22"/>
          <w:szCs w:val="22"/>
        </w:rPr>
        <w:t>jestem/eśmy</w:t>
      </w:r>
      <w:r w:rsidR="00B460C4">
        <w:rPr>
          <w:rFonts w:ascii="Arial Narrow" w:hAnsi="Arial Narrow"/>
          <w:sz w:val="22"/>
          <w:szCs w:val="22"/>
        </w:rPr>
        <w:t xml:space="preserve"> podatnikiem VAT czynnym</w:t>
      </w:r>
    </w:p>
    <w:p w14:paraId="5E3BC8EB" w14:textId="77777777" w:rsidR="00AC2611" w:rsidRDefault="00AC2611" w:rsidP="00AC261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697C9C5" w14:textId="77777777" w:rsidR="005F6893" w:rsidRDefault="005F6893" w:rsidP="005F6893">
      <w:pPr>
        <w:numPr>
          <w:ilvl w:val="0"/>
          <w:numId w:val="22"/>
        </w:numPr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</w:t>
      </w:r>
      <w:r w:rsidRPr="008E232C">
        <w:rPr>
          <w:rFonts w:ascii="Arial Narrow" w:hAnsi="Arial Narrow"/>
          <w:sz w:val="22"/>
          <w:szCs w:val="22"/>
        </w:rPr>
        <w:t xml:space="preserve">nformuję/my, że wybór mojej/naszej oferty </w:t>
      </w:r>
    </w:p>
    <w:p w14:paraId="782461B4" w14:textId="50DC3F95" w:rsidR="005F6893" w:rsidRDefault="00000000" w:rsidP="005F6893">
      <w:pPr>
        <w:spacing w:line="276" w:lineRule="auto"/>
        <w:ind w:left="357"/>
        <w:jc w:val="both"/>
        <w:rPr>
          <w:rFonts w:ascii="Arial Narrow" w:hAnsi="Arial Narrow"/>
          <w:b/>
          <w:sz w:val="22"/>
          <w:szCs w:val="22"/>
        </w:rPr>
      </w:pPr>
      <w:sdt>
        <w:sdtPr>
          <w:rPr>
            <w:rFonts w:ascii="Arial Narrow" w:hAnsi="Arial Narrow"/>
            <w:b/>
            <w:sz w:val="22"/>
            <w:szCs w:val="22"/>
          </w:rPr>
          <w:id w:val="-5044447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D252DF">
        <w:rPr>
          <w:rFonts w:ascii="Arial Narrow" w:hAnsi="Arial Narrow"/>
          <w:b/>
          <w:sz w:val="22"/>
          <w:szCs w:val="22"/>
        </w:rPr>
        <w:t xml:space="preserve"> </w:t>
      </w:r>
      <w:r w:rsidR="005F6893">
        <w:rPr>
          <w:rFonts w:ascii="Arial Narrow" w:hAnsi="Arial Narrow"/>
          <w:b/>
          <w:sz w:val="22"/>
          <w:szCs w:val="22"/>
        </w:rPr>
        <w:t xml:space="preserve">nie będzie </w:t>
      </w:r>
      <w:r w:rsidR="005F6893" w:rsidRPr="008E232C">
        <w:rPr>
          <w:rFonts w:ascii="Arial Narrow" w:hAnsi="Arial Narrow"/>
          <w:sz w:val="22"/>
          <w:szCs w:val="22"/>
        </w:rPr>
        <w:t>prowadzić do powstania u</w:t>
      </w:r>
      <w:r w:rsidR="00F53CC5">
        <w:rPr>
          <w:rFonts w:ascii="Arial Narrow" w:hAnsi="Arial Narrow"/>
          <w:sz w:val="22"/>
          <w:szCs w:val="22"/>
        </w:rPr>
        <w:t xml:space="preserve"> </w:t>
      </w:r>
      <w:r w:rsidR="005F6893" w:rsidRPr="008E232C">
        <w:rPr>
          <w:rFonts w:ascii="Arial Narrow" w:hAnsi="Arial Narrow"/>
          <w:sz w:val="22"/>
          <w:szCs w:val="22"/>
        </w:rPr>
        <w:t xml:space="preserve">Zamawiającego obowiązku podatkowego (ustawa z dnia </w:t>
      </w:r>
      <w:r w:rsidR="005F6893">
        <w:rPr>
          <w:rFonts w:ascii="Arial Narrow" w:hAnsi="Arial Narrow"/>
          <w:sz w:val="22"/>
          <w:szCs w:val="22"/>
        </w:rPr>
        <w:tab/>
      </w:r>
      <w:r w:rsidR="005F6893" w:rsidRPr="008E232C">
        <w:rPr>
          <w:rFonts w:ascii="Arial Narrow" w:hAnsi="Arial Narrow"/>
          <w:sz w:val="22"/>
          <w:szCs w:val="22"/>
        </w:rPr>
        <w:t>11.03.2004 r. o podatku od towarów i usług)</w:t>
      </w:r>
    </w:p>
    <w:p w14:paraId="26C5401C" w14:textId="6C3067BB" w:rsidR="005F6893" w:rsidRPr="008E232C" w:rsidRDefault="00000000" w:rsidP="005F6893">
      <w:pPr>
        <w:spacing w:line="276" w:lineRule="auto"/>
        <w:ind w:left="357"/>
        <w:jc w:val="both"/>
        <w:rPr>
          <w:rFonts w:ascii="Arial Narrow" w:hAnsi="Arial Narrow"/>
          <w:sz w:val="22"/>
          <w:szCs w:val="22"/>
        </w:rPr>
      </w:pPr>
      <w:sdt>
        <w:sdtPr>
          <w:rPr>
            <w:rFonts w:ascii="Arial Narrow" w:hAnsi="Arial Narrow"/>
            <w:b/>
            <w:sz w:val="22"/>
            <w:szCs w:val="22"/>
          </w:rPr>
          <w:id w:val="-1614123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52DF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5F6893">
        <w:rPr>
          <w:rFonts w:ascii="Arial Narrow" w:hAnsi="Arial Narrow"/>
          <w:b/>
          <w:sz w:val="22"/>
          <w:szCs w:val="22"/>
        </w:rPr>
        <w:t xml:space="preserve">  </w:t>
      </w:r>
      <w:r w:rsidR="005F6893" w:rsidRPr="00BF5BD4">
        <w:rPr>
          <w:rFonts w:ascii="Arial Narrow" w:hAnsi="Arial Narrow"/>
          <w:b/>
          <w:sz w:val="22"/>
          <w:szCs w:val="22"/>
        </w:rPr>
        <w:t>będzie</w:t>
      </w:r>
      <w:r w:rsidR="005F6893" w:rsidRPr="008E232C">
        <w:rPr>
          <w:rFonts w:ascii="Arial Narrow" w:hAnsi="Arial Narrow"/>
          <w:sz w:val="22"/>
          <w:szCs w:val="22"/>
        </w:rPr>
        <w:t xml:space="preserve"> prowadzić do powstania u Zamawiającego obowiązku podatkowego (ustawa z dnia 11.03.2004 r. </w:t>
      </w:r>
      <w:r w:rsidR="005F6893">
        <w:rPr>
          <w:rFonts w:ascii="Arial Narrow" w:hAnsi="Arial Narrow"/>
          <w:sz w:val="22"/>
          <w:szCs w:val="22"/>
        </w:rPr>
        <w:tab/>
      </w:r>
      <w:r w:rsidR="005F6893" w:rsidRPr="008E232C">
        <w:rPr>
          <w:rFonts w:ascii="Arial Narrow" w:hAnsi="Arial Narrow"/>
          <w:sz w:val="22"/>
          <w:szCs w:val="22"/>
        </w:rPr>
        <w:t>o podatku od towarów i usług), w związku z czym wskazuję/my</w:t>
      </w:r>
      <w:r w:rsidR="005F6893">
        <w:rPr>
          <w:rFonts w:ascii="Arial Narrow" w:hAnsi="Arial Narrow"/>
          <w:sz w:val="22"/>
          <w:szCs w:val="22"/>
        </w:rPr>
        <w:t>**</w:t>
      </w:r>
      <w:r w:rsidR="005F6893" w:rsidRPr="008E232C">
        <w:rPr>
          <w:rFonts w:ascii="Arial Narrow" w:hAnsi="Arial Narrow"/>
          <w:sz w:val="22"/>
          <w:szCs w:val="22"/>
        </w:rPr>
        <w:t>:</w:t>
      </w:r>
    </w:p>
    <w:p w14:paraId="7839469D" w14:textId="77777777" w:rsidR="005F6893" w:rsidRDefault="005F6893" w:rsidP="005F6893">
      <w:pPr>
        <w:ind w:left="360"/>
        <w:jc w:val="both"/>
        <w:rPr>
          <w:rFonts w:ascii="Verdana" w:hAnsi="Verdana"/>
          <w:i/>
          <w:iCs/>
          <w:color w:val="000000"/>
          <w:sz w:val="14"/>
          <w:szCs w:val="14"/>
        </w:rPr>
      </w:pPr>
    </w:p>
    <w:p w14:paraId="4856EA13" w14:textId="77777777" w:rsidR="005F6893" w:rsidRPr="003512E8" w:rsidRDefault="005F6893" w:rsidP="005F6893">
      <w:pPr>
        <w:ind w:left="360"/>
        <w:jc w:val="both"/>
        <w:rPr>
          <w:rFonts w:ascii="Arial Narrow" w:hAnsi="Arial Narrow"/>
          <w:iCs/>
          <w:sz w:val="16"/>
          <w:szCs w:val="16"/>
        </w:rPr>
      </w:pPr>
      <w:r>
        <w:rPr>
          <w:rFonts w:ascii="Verdana" w:hAnsi="Verdana"/>
          <w:i/>
          <w:iCs/>
          <w:color w:val="000000"/>
          <w:sz w:val="14"/>
          <w:szCs w:val="14"/>
        </w:rPr>
        <w:t>*</w:t>
      </w:r>
      <w:r w:rsidRPr="003C1D94">
        <w:rPr>
          <w:rFonts w:ascii="Verdana" w:hAnsi="Verdana"/>
          <w:i/>
          <w:iCs/>
          <w:color w:val="000000"/>
          <w:sz w:val="14"/>
          <w:szCs w:val="14"/>
        </w:rPr>
        <w:t>*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 </w:t>
      </w:r>
      <w:r w:rsidRPr="003512E8">
        <w:rPr>
          <w:rFonts w:ascii="Arial Narrow" w:hAnsi="Arial Narrow"/>
          <w:iCs/>
          <w:color w:val="000000"/>
          <w:sz w:val="16"/>
          <w:szCs w:val="16"/>
        </w:rPr>
        <w:t>dotyczy Wykonawców</w:t>
      </w:r>
      <w:r w:rsidRPr="003512E8">
        <w:rPr>
          <w:rFonts w:ascii="Arial Narrow" w:hAnsi="Arial Narrow"/>
          <w:sz w:val="16"/>
          <w:szCs w:val="16"/>
        </w:rPr>
        <w:t xml:space="preserve">, </w:t>
      </w:r>
      <w:r w:rsidRPr="003512E8">
        <w:rPr>
          <w:rFonts w:ascii="Arial Narrow" w:hAnsi="Arial Narrow"/>
          <w:iCs/>
          <w:sz w:val="16"/>
          <w:szCs w:val="16"/>
        </w:rPr>
        <w:t>których oferty będą generować obowiązek doliczania wartości podatku VAT do wartości netto</w:t>
      </w:r>
      <w:r w:rsidRPr="003512E8">
        <w:rPr>
          <w:rFonts w:ascii="Arial Narrow" w:hAnsi="Arial Narrow"/>
          <w:iCs/>
          <w:color w:val="1F497D"/>
          <w:sz w:val="16"/>
          <w:szCs w:val="16"/>
        </w:rPr>
        <w:t xml:space="preserve"> </w:t>
      </w:r>
      <w:r w:rsidRPr="003512E8">
        <w:rPr>
          <w:rFonts w:ascii="Arial Narrow" w:hAnsi="Arial Narrow"/>
          <w:iCs/>
          <w:sz w:val="16"/>
          <w:szCs w:val="16"/>
        </w:rPr>
        <w:t>oferty, tj. w przypadku:</w:t>
      </w:r>
    </w:p>
    <w:p w14:paraId="495EAA40" w14:textId="77777777" w:rsidR="005F6893" w:rsidRPr="003512E8" w:rsidRDefault="005F6893" w:rsidP="005F6893">
      <w:pPr>
        <w:ind w:left="142" w:firstLine="566"/>
        <w:jc w:val="both"/>
        <w:rPr>
          <w:rFonts w:ascii="Arial Narrow" w:hAnsi="Arial Narrow"/>
          <w:iCs/>
          <w:sz w:val="16"/>
          <w:szCs w:val="16"/>
        </w:rPr>
      </w:pPr>
      <w:r w:rsidRPr="003512E8">
        <w:rPr>
          <w:rFonts w:ascii="Arial Narrow" w:hAnsi="Arial Narrow"/>
          <w:iCs/>
          <w:color w:val="000000"/>
          <w:sz w:val="16"/>
          <w:szCs w:val="16"/>
        </w:rPr>
        <w:t xml:space="preserve">- </w:t>
      </w:r>
      <w:r w:rsidRPr="003512E8">
        <w:rPr>
          <w:rFonts w:ascii="Arial Narrow" w:hAnsi="Arial Narrow"/>
          <w:iCs/>
          <w:sz w:val="16"/>
          <w:szCs w:val="16"/>
        </w:rPr>
        <w:t>wewnątrzwspólnotowego nabycia towarów,</w:t>
      </w:r>
    </w:p>
    <w:p w14:paraId="4FB640CD" w14:textId="77777777" w:rsidR="005F6893" w:rsidRPr="003512E8" w:rsidRDefault="005F6893" w:rsidP="005F6893">
      <w:pPr>
        <w:ind w:left="708"/>
        <w:jc w:val="both"/>
        <w:rPr>
          <w:rFonts w:ascii="Arial Narrow" w:hAnsi="Arial Narrow"/>
          <w:iCs/>
          <w:sz w:val="16"/>
          <w:szCs w:val="16"/>
        </w:rPr>
      </w:pPr>
      <w:r w:rsidRPr="003512E8">
        <w:rPr>
          <w:rFonts w:ascii="Arial Narrow" w:hAnsi="Arial Narrow"/>
          <w:iCs/>
          <w:color w:val="000000"/>
          <w:sz w:val="16"/>
          <w:szCs w:val="16"/>
        </w:rPr>
        <w:t>-</w:t>
      </w:r>
      <w:r w:rsidRPr="003512E8">
        <w:rPr>
          <w:rFonts w:ascii="Arial Narrow" w:hAnsi="Arial Narrow"/>
          <w:iCs/>
          <w:sz w:val="16"/>
          <w:szCs w:val="16"/>
        </w:rPr>
        <w:t xml:space="preserve"> importu usług lub importu towarów, z którymi wiąże się obowiązek doliczenia przez zamawiającego przy porównywaniu cen ofertowych podatku VAT.</w:t>
      </w:r>
    </w:p>
    <w:p w14:paraId="1DE0D35D" w14:textId="77777777" w:rsidR="005F6893" w:rsidRDefault="005F6893" w:rsidP="005F6893">
      <w:pPr>
        <w:widowControl w:val="0"/>
        <w:spacing w:line="300" w:lineRule="atLeast"/>
        <w:ind w:left="295"/>
        <w:rPr>
          <w:rFonts w:ascii="Arial Narrow" w:hAnsi="Arial Narrow"/>
          <w:b/>
          <w:sz w:val="22"/>
          <w:szCs w:val="22"/>
        </w:rPr>
      </w:pPr>
    </w:p>
    <w:p w14:paraId="2A7964A2" w14:textId="77777777" w:rsidR="00FF2741" w:rsidRDefault="00FF2741" w:rsidP="005F6893">
      <w:pPr>
        <w:widowControl w:val="0"/>
        <w:spacing w:line="300" w:lineRule="atLeast"/>
        <w:ind w:left="295"/>
        <w:rPr>
          <w:rFonts w:ascii="Arial Narrow" w:hAnsi="Arial Narrow"/>
          <w:b/>
          <w:sz w:val="22"/>
          <w:szCs w:val="22"/>
        </w:rPr>
      </w:pPr>
    </w:p>
    <w:p w14:paraId="09EA1121" w14:textId="77777777" w:rsidR="00FF2741" w:rsidRPr="008E232C" w:rsidRDefault="00FF2741" w:rsidP="005F6893">
      <w:pPr>
        <w:widowControl w:val="0"/>
        <w:spacing w:line="300" w:lineRule="atLeast"/>
        <w:ind w:left="295"/>
        <w:rPr>
          <w:rFonts w:ascii="Arial Narrow" w:hAnsi="Arial Narrow"/>
          <w:b/>
          <w:sz w:val="22"/>
          <w:szCs w:val="22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3669"/>
        <w:gridCol w:w="1977"/>
        <w:gridCol w:w="2540"/>
      </w:tblGrid>
      <w:tr w:rsidR="005F6893" w:rsidRPr="008E232C" w14:paraId="005B143A" w14:textId="77777777" w:rsidTr="00372245">
        <w:trPr>
          <w:cantSplit/>
          <w:trHeight w:val="737"/>
        </w:trPr>
        <w:tc>
          <w:tcPr>
            <w:tcW w:w="461" w:type="dxa"/>
            <w:vAlign w:val="center"/>
          </w:tcPr>
          <w:p w14:paraId="551956EC" w14:textId="77777777" w:rsidR="005F6893" w:rsidRPr="008E232C" w:rsidRDefault="005F6893" w:rsidP="00372245">
            <w:pPr>
              <w:widowControl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E232C">
              <w:rPr>
                <w:rFonts w:ascii="Arial Narrow" w:hAnsi="Arial Narrow"/>
                <w:sz w:val="18"/>
                <w:szCs w:val="18"/>
              </w:rPr>
              <w:lastRenderedPageBreak/>
              <w:t>Lp.</w:t>
            </w:r>
          </w:p>
        </w:tc>
        <w:tc>
          <w:tcPr>
            <w:tcW w:w="3669" w:type="dxa"/>
            <w:vAlign w:val="center"/>
          </w:tcPr>
          <w:p w14:paraId="48288828" w14:textId="77777777" w:rsidR="005F6893" w:rsidRPr="008E232C" w:rsidRDefault="005F6893" w:rsidP="00372245">
            <w:pPr>
              <w:widowControl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E232C">
              <w:rPr>
                <w:rFonts w:ascii="Arial Narrow" w:hAnsi="Arial Narrow"/>
                <w:sz w:val="18"/>
                <w:szCs w:val="18"/>
              </w:rPr>
              <w:t xml:space="preserve">Nazwa (rodzaj)  towaru/usługi, których dostawa/świadczenie będzie prowadzić do powstania obowiązku podatkowego </w:t>
            </w:r>
            <w:r w:rsidRPr="008E232C">
              <w:rPr>
                <w:rFonts w:ascii="Arial Narrow" w:hAnsi="Arial Narrow"/>
                <w:sz w:val="18"/>
                <w:szCs w:val="18"/>
              </w:rPr>
              <w:br/>
              <w:t>u Zamawiającego</w:t>
            </w:r>
          </w:p>
        </w:tc>
        <w:tc>
          <w:tcPr>
            <w:tcW w:w="1977" w:type="dxa"/>
            <w:vAlign w:val="center"/>
          </w:tcPr>
          <w:p w14:paraId="55FC3A00" w14:textId="77777777" w:rsidR="005F6893" w:rsidRPr="008E232C" w:rsidRDefault="005F6893" w:rsidP="00372245">
            <w:pPr>
              <w:widowControl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E232C">
              <w:rPr>
                <w:rFonts w:ascii="Arial Narrow" w:hAnsi="Arial Narrow"/>
                <w:sz w:val="18"/>
                <w:szCs w:val="18"/>
              </w:rPr>
              <w:t>Wartość towaru/usługi bez kwoty podatku VAT</w:t>
            </w:r>
          </w:p>
          <w:p w14:paraId="4849F92D" w14:textId="77777777" w:rsidR="005F6893" w:rsidRPr="008E232C" w:rsidRDefault="005F6893" w:rsidP="00372245">
            <w:pPr>
              <w:widowControl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E232C">
              <w:rPr>
                <w:rFonts w:ascii="Arial Narrow" w:hAnsi="Arial Narrow"/>
                <w:sz w:val="18"/>
                <w:szCs w:val="18"/>
              </w:rPr>
              <w:t>[PLN]</w:t>
            </w:r>
          </w:p>
        </w:tc>
        <w:tc>
          <w:tcPr>
            <w:tcW w:w="2540" w:type="dxa"/>
            <w:vAlign w:val="center"/>
          </w:tcPr>
          <w:p w14:paraId="58E911C2" w14:textId="77777777" w:rsidR="005F6893" w:rsidRPr="008E232C" w:rsidRDefault="005F6893" w:rsidP="00372245">
            <w:pPr>
              <w:widowControl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E232C">
              <w:rPr>
                <w:rFonts w:ascii="Arial Narrow" w:hAnsi="Arial Narrow"/>
                <w:sz w:val="18"/>
                <w:szCs w:val="18"/>
              </w:rPr>
              <w:t>Stawka podatku od towarów i usług, która zgodnie z wiedzą wykonawcy, będzie miała zastosowanie [%]</w:t>
            </w:r>
          </w:p>
        </w:tc>
      </w:tr>
      <w:tr w:rsidR="005F6893" w:rsidRPr="008E232C" w14:paraId="57FD865C" w14:textId="77777777" w:rsidTr="00372245">
        <w:trPr>
          <w:trHeight w:val="624"/>
        </w:trPr>
        <w:tc>
          <w:tcPr>
            <w:tcW w:w="461" w:type="dxa"/>
            <w:vAlign w:val="center"/>
          </w:tcPr>
          <w:p w14:paraId="412392E4" w14:textId="77777777" w:rsidR="005F6893" w:rsidRPr="008E232C" w:rsidRDefault="005F6893" w:rsidP="00372245">
            <w:pPr>
              <w:widowControl w:val="0"/>
              <w:spacing w:line="300" w:lineRule="atLeast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669" w:type="dxa"/>
            <w:vAlign w:val="center"/>
          </w:tcPr>
          <w:p w14:paraId="0CC719E9" w14:textId="77777777" w:rsidR="005F6893" w:rsidRPr="008E232C" w:rsidRDefault="005F6893" w:rsidP="00372245">
            <w:pPr>
              <w:widowControl w:val="0"/>
              <w:spacing w:line="300" w:lineRule="atLeast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977" w:type="dxa"/>
            <w:vAlign w:val="center"/>
          </w:tcPr>
          <w:p w14:paraId="4D39C2C8" w14:textId="77777777" w:rsidR="005F6893" w:rsidRPr="008E232C" w:rsidRDefault="005F6893" w:rsidP="00372245">
            <w:pPr>
              <w:widowControl w:val="0"/>
              <w:spacing w:line="300" w:lineRule="atLeast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2540" w:type="dxa"/>
          </w:tcPr>
          <w:p w14:paraId="3BF242E8" w14:textId="77777777" w:rsidR="005F6893" w:rsidRPr="008E232C" w:rsidRDefault="005F6893" w:rsidP="00372245">
            <w:pPr>
              <w:widowControl w:val="0"/>
              <w:spacing w:line="300" w:lineRule="atLeast"/>
              <w:jc w:val="center"/>
              <w:rPr>
                <w:rFonts w:ascii="Arial Narrow" w:hAnsi="Arial Narrow"/>
                <w:szCs w:val="22"/>
              </w:rPr>
            </w:pPr>
          </w:p>
        </w:tc>
      </w:tr>
    </w:tbl>
    <w:p w14:paraId="34186D96" w14:textId="77777777" w:rsidR="005F6893" w:rsidRDefault="005F6893" w:rsidP="005F6893">
      <w:pPr>
        <w:tabs>
          <w:tab w:val="left" w:leader="dot" w:pos="8100"/>
          <w:tab w:val="right" w:leader="dot" w:pos="9639"/>
        </w:tabs>
        <w:suppressAutoHyphens/>
        <w:spacing w:line="276" w:lineRule="auto"/>
        <w:ind w:left="284" w:right="141"/>
        <w:jc w:val="both"/>
        <w:rPr>
          <w:rFonts w:ascii="Arial Narrow" w:eastAsia="Calibri" w:hAnsi="Arial Narrow" w:cs="Arial"/>
          <w:sz w:val="16"/>
          <w:szCs w:val="16"/>
          <w:lang w:eastAsia="ar-SA"/>
        </w:rPr>
      </w:pPr>
      <w:r>
        <w:rPr>
          <w:rFonts w:ascii="Arial Narrow" w:eastAsia="Calibri" w:hAnsi="Arial Narrow" w:cs="Arial"/>
          <w:sz w:val="16"/>
          <w:szCs w:val="16"/>
          <w:lang w:eastAsia="ar-SA"/>
        </w:rPr>
        <w:t>Uwaga: n</w:t>
      </w:r>
      <w:r w:rsidRPr="00E30311">
        <w:rPr>
          <w:rFonts w:ascii="Arial Narrow" w:eastAsia="Calibri" w:hAnsi="Arial Narrow" w:cs="Arial"/>
          <w:sz w:val="16"/>
          <w:szCs w:val="16"/>
          <w:lang w:eastAsia="ar-SA"/>
        </w:rPr>
        <w:t xml:space="preserve">ie oznaczenie powyższego pola oraz nie wypełnienie powyższej tabeli rozumiane będzie przez Zamawiającego jako informacja o tym, że wybór oferty wykonawcy </w:t>
      </w:r>
      <w:r w:rsidRPr="00E30311">
        <w:rPr>
          <w:rFonts w:ascii="Arial Narrow" w:eastAsia="Calibri" w:hAnsi="Arial Narrow" w:cs="Arial"/>
          <w:sz w:val="16"/>
          <w:szCs w:val="16"/>
          <w:u w:val="single"/>
          <w:lang w:eastAsia="ar-SA"/>
        </w:rPr>
        <w:t>nie będzie</w:t>
      </w:r>
      <w:r>
        <w:rPr>
          <w:rFonts w:ascii="Arial Narrow" w:eastAsia="Calibri" w:hAnsi="Arial Narrow" w:cs="Arial"/>
          <w:sz w:val="16"/>
          <w:szCs w:val="16"/>
          <w:lang w:eastAsia="ar-SA"/>
        </w:rPr>
        <w:t xml:space="preserve"> prowadzić do powstania </w:t>
      </w:r>
      <w:r w:rsidRPr="00E30311">
        <w:rPr>
          <w:rFonts w:ascii="Arial Narrow" w:eastAsia="Calibri" w:hAnsi="Arial Narrow" w:cs="Arial"/>
          <w:sz w:val="16"/>
          <w:szCs w:val="16"/>
          <w:lang w:eastAsia="ar-SA"/>
        </w:rPr>
        <w:t>u Zamawiającego obowiązku podatkowego zgodnie z przepisami o podatku od towarów i usług.</w:t>
      </w:r>
    </w:p>
    <w:p w14:paraId="2830D821" w14:textId="77777777" w:rsidR="005F6893" w:rsidRDefault="005F6893" w:rsidP="005F6893">
      <w:pPr>
        <w:tabs>
          <w:tab w:val="left" w:leader="dot" w:pos="8100"/>
          <w:tab w:val="right" w:leader="dot" w:pos="9639"/>
        </w:tabs>
        <w:suppressAutoHyphens/>
        <w:spacing w:line="276" w:lineRule="auto"/>
        <w:ind w:left="284" w:right="141"/>
        <w:jc w:val="both"/>
        <w:rPr>
          <w:rFonts w:ascii="Arial Narrow" w:eastAsia="Calibri" w:hAnsi="Arial Narrow" w:cs="Arial"/>
          <w:sz w:val="16"/>
          <w:szCs w:val="16"/>
          <w:lang w:eastAsia="ar-SA"/>
        </w:rPr>
      </w:pPr>
    </w:p>
    <w:p w14:paraId="570A968E" w14:textId="44944577" w:rsidR="00FE7110" w:rsidRDefault="00FE7110" w:rsidP="00FE7110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oświadczam</w:t>
      </w:r>
      <w:r w:rsidRPr="00B460C4">
        <w:rPr>
          <w:rFonts w:ascii="Arial Narrow" w:hAnsi="Arial Narrow"/>
          <w:sz w:val="22"/>
          <w:szCs w:val="22"/>
        </w:rPr>
        <w:t>y, że zapoznaliśmy się ze Specyfikacją Warunków Zamówienia wraz z </w:t>
      </w:r>
      <w:r>
        <w:rPr>
          <w:rFonts w:ascii="Arial Narrow" w:hAnsi="Arial Narrow"/>
          <w:sz w:val="22"/>
          <w:szCs w:val="22"/>
        </w:rPr>
        <w:t xml:space="preserve">jej </w:t>
      </w:r>
      <w:r w:rsidRPr="00B460C4">
        <w:rPr>
          <w:rFonts w:ascii="Arial Narrow" w:hAnsi="Arial Narrow"/>
          <w:sz w:val="22"/>
          <w:szCs w:val="22"/>
        </w:rPr>
        <w:t>załącznikami</w:t>
      </w:r>
      <w:r>
        <w:rPr>
          <w:rFonts w:ascii="Arial Narrow" w:hAnsi="Arial Narrow"/>
          <w:sz w:val="22"/>
          <w:szCs w:val="22"/>
        </w:rPr>
        <w:t>, wyjaśnieniami i zmianami</w:t>
      </w:r>
      <w:r w:rsidRPr="00B460C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oraz</w:t>
      </w:r>
      <w:r w:rsidRPr="00B460C4">
        <w:rPr>
          <w:rFonts w:ascii="Arial Narrow" w:hAnsi="Arial Narrow"/>
          <w:sz w:val="22"/>
          <w:szCs w:val="22"/>
        </w:rPr>
        <w:t xml:space="preserve"> nie wnosimy do ni</w:t>
      </w:r>
      <w:r>
        <w:rPr>
          <w:rFonts w:ascii="Arial Narrow" w:hAnsi="Arial Narrow"/>
          <w:sz w:val="22"/>
          <w:szCs w:val="22"/>
        </w:rPr>
        <w:t xml:space="preserve">ch zastrzeżeń, a także </w:t>
      </w:r>
      <w:r w:rsidRPr="00B460C4">
        <w:rPr>
          <w:rFonts w:ascii="Arial Narrow" w:hAnsi="Arial Narrow"/>
          <w:sz w:val="22"/>
          <w:szCs w:val="22"/>
        </w:rPr>
        <w:t xml:space="preserve">uzyskaliśmy informacje konieczne </w:t>
      </w:r>
      <w:r w:rsidR="00534CF2">
        <w:rPr>
          <w:rFonts w:ascii="Arial Narrow" w:hAnsi="Arial Narrow"/>
          <w:sz w:val="22"/>
          <w:szCs w:val="22"/>
        </w:rPr>
        <w:br/>
      </w:r>
      <w:r w:rsidRPr="00B460C4">
        <w:rPr>
          <w:rFonts w:ascii="Arial Narrow" w:hAnsi="Arial Narrow"/>
          <w:sz w:val="22"/>
          <w:szCs w:val="22"/>
        </w:rPr>
        <w:t xml:space="preserve">do przygotowania oferty. </w:t>
      </w:r>
    </w:p>
    <w:p w14:paraId="4C3E9D07" w14:textId="77777777" w:rsidR="00B460C4" w:rsidRPr="00B460C4" w:rsidRDefault="00B460C4" w:rsidP="00485165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Pr="00B460C4">
        <w:rPr>
          <w:rFonts w:ascii="Arial Narrow" w:hAnsi="Arial Narrow"/>
          <w:sz w:val="22"/>
          <w:szCs w:val="22"/>
        </w:rPr>
        <w:t>świadczamy, że pozostajemy związani ofertą do upływu terminu określonego w Specyfikacji Warunków Zamówienia.</w:t>
      </w:r>
    </w:p>
    <w:p w14:paraId="191AEE69" w14:textId="77777777" w:rsidR="00D83226" w:rsidRPr="00B460C4" w:rsidRDefault="00D83226" w:rsidP="00485165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oświadczamy, że akceptujemy w</w:t>
      </w:r>
      <w:r w:rsidRPr="00B460C4">
        <w:rPr>
          <w:rFonts w:ascii="Arial Narrow" w:hAnsi="Arial Narrow"/>
          <w:sz w:val="22"/>
          <w:szCs w:val="22"/>
        </w:rPr>
        <w:t xml:space="preserve">arunki płatności </w:t>
      </w:r>
      <w:r>
        <w:rPr>
          <w:rFonts w:ascii="Arial Narrow" w:hAnsi="Arial Narrow"/>
          <w:sz w:val="22"/>
          <w:szCs w:val="22"/>
        </w:rPr>
        <w:t>określone przez Zamawiającego w</w:t>
      </w:r>
      <w:r w:rsidRPr="003512E8">
        <w:rPr>
          <w:rFonts w:ascii="Arial Narrow" w:hAnsi="Arial Narrow"/>
          <w:sz w:val="22"/>
          <w:szCs w:val="22"/>
        </w:rPr>
        <w:t xml:space="preserve"> </w:t>
      </w:r>
      <w:r w:rsidRPr="00B460C4">
        <w:rPr>
          <w:rFonts w:ascii="Arial Narrow" w:hAnsi="Arial Narrow"/>
          <w:sz w:val="22"/>
          <w:szCs w:val="22"/>
        </w:rPr>
        <w:t>Specyfikacji Warunków Zamówienia</w:t>
      </w:r>
      <w:r>
        <w:rPr>
          <w:rFonts w:ascii="Arial Narrow" w:hAnsi="Arial Narrow"/>
          <w:sz w:val="22"/>
          <w:szCs w:val="22"/>
        </w:rPr>
        <w:t>.</w:t>
      </w:r>
    </w:p>
    <w:p w14:paraId="3938F5F5" w14:textId="77777777" w:rsidR="00D83226" w:rsidRPr="00B460C4" w:rsidRDefault="003512E8" w:rsidP="00485165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oświadczam</w:t>
      </w:r>
      <w:r w:rsidR="00B460C4" w:rsidRPr="00B460C4">
        <w:rPr>
          <w:rFonts w:ascii="Arial Narrow" w:hAnsi="Arial Narrow"/>
          <w:sz w:val="22"/>
          <w:szCs w:val="22"/>
        </w:rPr>
        <w:t xml:space="preserve">y, że </w:t>
      </w:r>
      <w:r w:rsidR="000C6D6E">
        <w:rPr>
          <w:rFonts w:ascii="Arial Narrow" w:hAnsi="Arial Narrow"/>
          <w:sz w:val="22"/>
          <w:szCs w:val="22"/>
        </w:rPr>
        <w:t>oferuje</w:t>
      </w:r>
      <w:r w:rsidR="00D83226">
        <w:rPr>
          <w:rFonts w:ascii="Arial Narrow" w:hAnsi="Arial Narrow"/>
          <w:sz w:val="22"/>
          <w:szCs w:val="22"/>
        </w:rPr>
        <w:t xml:space="preserve">my wykonanie przedmiotu zamówienia zgodnie z </w:t>
      </w:r>
      <w:r w:rsidR="00B460C4" w:rsidRPr="00B460C4">
        <w:rPr>
          <w:rFonts w:ascii="Arial Narrow" w:hAnsi="Arial Narrow"/>
          <w:sz w:val="22"/>
          <w:szCs w:val="22"/>
        </w:rPr>
        <w:t xml:space="preserve">wymagania Zamawiającego </w:t>
      </w:r>
      <w:r w:rsidR="000C6D6E">
        <w:rPr>
          <w:rFonts w:ascii="Arial Narrow" w:hAnsi="Arial Narrow"/>
          <w:sz w:val="22"/>
          <w:szCs w:val="22"/>
        </w:rPr>
        <w:br/>
      </w:r>
      <w:r w:rsidR="00D83226">
        <w:rPr>
          <w:rFonts w:ascii="Arial Narrow" w:hAnsi="Arial Narrow"/>
          <w:sz w:val="22"/>
          <w:szCs w:val="22"/>
        </w:rPr>
        <w:t xml:space="preserve">i warunkami </w:t>
      </w:r>
      <w:r w:rsidR="00B460C4" w:rsidRPr="00B460C4">
        <w:rPr>
          <w:rFonts w:ascii="Arial Narrow" w:hAnsi="Arial Narrow"/>
          <w:sz w:val="22"/>
          <w:szCs w:val="22"/>
        </w:rPr>
        <w:t>określon</w:t>
      </w:r>
      <w:r w:rsidR="00D83226">
        <w:rPr>
          <w:rFonts w:ascii="Arial Narrow" w:hAnsi="Arial Narrow"/>
          <w:sz w:val="22"/>
          <w:szCs w:val="22"/>
        </w:rPr>
        <w:t xml:space="preserve">ymi </w:t>
      </w:r>
      <w:r w:rsidR="00B460C4" w:rsidRPr="00B460C4">
        <w:rPr>
          <w:rFonts w:ascii="Arial Narrow" w:hAnsi="Arial Narrow"/>
          <w:sz w:val="22"/>
          <w:szCs w:val="22"/>
        </w:rPr>
        <w:t xml:space="preserve">w </w:t>
      </w:r>
      <w:r w:rsidR="00D83226" w:rsidRPr="00B460C4">
        <w:rPr>
          <w:rFonts w:ascii="Arial Narrow" w:hAnsi="Arial Narrow"/>
          <w:sz w:val="22"/>
          <w:szCs w:val="22"/>
        </w:rPr>
        <w:t>Specyfikacji Warunków Zamówienia</w:t>
      </w:r>
      <w:r w:rsidR="00D83226">
        <w:rPr>
          <w:rFonts w:ascii="Arial Narrow" w:hAnsi="Arial Narrow"/>
          <w:sz w:val="22"/>
          <w:szCs w:val="22"/>
        </w:rPr>
        <w:t>.</w:t>
      </w:r>
    </w:p>
    <w:p w14:paraId="59407A3D" w14:textId="77777777" w:rsidR="008E232C" w:rsidRPr="008E232C" w:rsidRDefault="003512E8" w:rsidP="00485165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oświadczam</w:t>
      </w:r>
      <w:r w:rsidR="008E232C" w:rsidRPr="008E232C">
        <w:rPr>
          <w:rFonts w:ascii="Arial Narrow" w:hAnsi="Arial Narrow"/>
          <w:sz w:val="22"/>
          <w:szCs w:val="22"/>
        </w:rPr>
        <w:t>y, że cena obejmuje cały zakres przedmiotu zamówienia.</w:t>
      </w:r>
    </w:p>
    <w:p w14:paraId="199E65E2" w14:textId="0739D20E" w:rsidR="00B460C4" w:rsidRDefault="003512E8" w:rsidP="00BE1E1C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oświadczam</w:t>
      </w:r>
      <w:r w:rsidR="00B460C4" w:rsidRPr="00B460C4">
        <w:rPr>
          <w:rFonts w:ascii="Arial Narrow" w:hAnsi="Arial Narrow"/>
          <w:sz w:val="22"/>
          <w:szCs w:val="22"/>
        </w:rPr>
        <w:t>y, że zapoznaliśmy się z</w:t>
      </w:r>
      <w:r w:rsidR="00D83226">
        <w:rPr>
          <w:rFonts w:ascii="Arial Narrow" w:hAnsi="Arial Narrow"/>
          <w:sz w:val="22"/>
          <w:szCs w:val="22"/>
        </w:rPr>
        <w:t>e</w:t>
      </w:r>
      <w:r w:rsidR="00B460C4" w:rsidRPr="00B460C4">
        <w:rPr>
          <w:rFonts w:ascii="Arial Narrow" w:hAnsi="Arial Narrow"/>
          <w:sz w:val="22"/>
          <w:szCs w:val="22"/>
        </w:rPr>
        <w:t xml:space="preserve"> wzorem umowy</w:t>
      </w:r>
      <w:r w:rsidR="008336A6">
        <w:rPr>
          <w:rFonts w:ascii="Arial Narrow" w:hAnsi="Arial Narrow"/>
          <w:sz w:val="22"/>
          <w:szCs w:val="22"/>
        </w:rPr>
        <w:t xml:space="preserve"> ramowej i wykonawczej</w:t>
      </w:r>
      <w:r w:rsidR="00B460C4" w:rsidRPr="00B460C4">
        <w:rPr>
          <w:rFonts w:ascii="Arial Narrow" w:hAnsi="Arial Narrow"/>
          <w:sz w:val="22"/>
          <w:szCs w:val="22"/>
        </w:rPr>
        <w:t xml:space="preserve">, </w:t>
      </w:r>
      <w:r w:rsidR="00D83226" w:rsidRPr="00B01EE4">
        <w:rPr>
          <w:rFonts w:ascii="Arial Narrow" w:hAnsi="Arial Narrow" w:cs="Arial"/>
          <w:sz w:val="22"/>
          <w:szCs w:val="22"/>
          <w:lang w:eastAsia="en-US"/>
        </w:rPr>
        <w:t>w pełni i bez żadnych zastrzeżeń akceptuje</w:t>
      </w:r>
      <w:r w:rsidR="00D83226">
        <w:rPr>
          <w:rFonts w:ascii="Arial Narrow" w:hAnsi="Arial Narrow" w:cs="Arial"/>
          <w:sz w:val="22"/>
          <w:szCs w:val="22"/>
          <w:lang w:eastAsia="en-US"/>
        </w:rPr>
        <w:t>my</w:t>
      </w:r>
      <w:r w:rsidR="00D83226" w:rsidRPr="00B01EE4">
        <w:rPr>
          <w:rFonts w:ascii="Arial Narrow" w:hAnsi="Arial Narrow" w:cs="Arial"/>
          <w:sz w:val="22"/>
          <w:szCs w:val="22"/>
          <w:lang w:eastAsia="en-US"/>
        </w:rPr>
        <w:t xml:space="preserve"> warunki </w:t>
      </w:r>
      <w:r w:rsidR="008336A6">
        <w:rPr>
          <w:rFonts w:ascii="Arial Narrow" w:hAnsi="Arial Narrow" w:cs="Arial"/>
          <w:sz w:val="22"/>
          <w:szCs w:val="22"/>
          <w:lang w:eastAsia="en-US"/>
        </w:rPr>
        <w:t>tych umów</w:t>
      </w:r>
      <w:r w:rsidR="008336A6" w:rsidRPr="00B01EE4">
        <w:rPr>
          <w:rFonts w:ascii="Arial Narrow" w:hAnsi="Arial Narrow" w:cs="Arial"/>
          <w:sz w:val="22"/>
          <w:szCs w:val="22"/>
          <w:lang w:eastAsia="en-US"/>
        </w:rPr>
        <w:t xml:space="preserve"> </w:t>
      </w:r>
      <w:r w:rsidR="00B460C4" w:rsidRPr="00B460C4">
        <w:rPr>
          <w:rFonts w:ascii="Arial Narrow" w:hAnsi="Arial Narrow"/>
          <w:sz w:val="22"/>
          <w:szCs w:val="22"/>
        </w:rPr>
        <w:t xml:space="preserve">i zobowiązujemy się, w przypadku wyboru naszej oferty, </w:t>
      </w:r>
      <w:r w:rsidR="00534CF2">
        <w:rPr>
          <w:rFonts w:ascii="Arial Narrow" w:hAnsi="Arial Narrow"/>
          <w:sz w:val="22"/>
          <w:szCs w:val="22"/>
        </w:rPr>
        <w:br/>
      </w:r>
      <w:r w:rsidR="00B460C4" w:rsidRPr="00B460C4">
        <w:rPr>
          <w:rFonts w:ascii="Arial Narrow" w:hAnsi="Arial Narrow"/>
          <w:sz w:val="22"/>
          <w:szCs w:val="22"/>
        </w:rPr>
        <w:t xml:space="preserve">do zawarcia umowy </w:t>
      </w:r>
      <w:r w:rsidR="008336A6">
        <w:rPr>
          <w:rFonts w:ascii="Arial Narrow" w:hAnsi="Arial Narrow"/>
          <w:sz w:val="22"/>
          <w:szCs w:val="22"/>
        </w:rPr>
        <w:t xml:space="preserve">ramowej </w:t>
      </w:r>
      <w:r w:rsidR="00B460C4" w:rsidRPr="00B460C4">
        <w:rPr>
          <w:rFonts w:ascii="Arial Narrow" w:hAnsi="Arial Narrow"/>
          <w:sz w:val="22"/>
          <w:szCs w:val="22"/>
        </w:rPr>
        <w:t>w miejscu i terminie wyznaczonym przez Zamawiającego.</w:t>
      </w:r>
    </w:p>
    <w:p w14:paraId="6CB73BE8" w14:textId="77777777" w:rsidR="00B460C4" w:rsidRPr="00B460C4" w:rsidRDefault="00F8549C" w:rsidP="00B460C4">
      <w:pPr>
        <w:numPr>
          <w:ilvl w:val="0"/>
          <w:numId w:val="22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FF5F7D">
        <w:rPr>
          <w:rFonts w:ascii="Arial Narrow" w:hAnsi="Arial Narrow"/>
          <w:sz w:val="22"/>
          <w:szCs w:val="22"/>
        </w:rPr>
        <w:t>amierzamy</w:t>
      </w:r>
      <w:r w:rsidR="00700A70" w:rsidRPr="00B460C4">
        <w:rPr>
          <w:rFonts w:ascii="Arial Narrow" w:hAnsi="Arial Narrow"/>
          <w:sz w:val="22"/>
          <w:szCs w:val="22"/>
        </w:rPr>
        <w:t xml:space="preserve"> powierzyć </w:t>
      </w:r>
      <w:r w:rsidR="00700A70">
        <w:rPr>
          <w:rFonts w:ascii="Arial Narrow" w:hAnsi="Arial Narrow"/>
          <w:sz w:val="22"/>
          <w:szCs w:val="22"/>
        </w:rPr>
        <w:t>n</w:t>
      </w:r>
      <w:r w:rsidR="00700A70" w:rsidRPr="00B460C4">
        <w:rPr>
          <w:rFonts w:ascii="Arial Narrow" w:hAnsi="Arial Narrow"/>
          <w:sz w:val="22"/>
          <w:szCs w:val="22"/>
        </w:rPr>
        <w:t>astępujące części zamówienia podwykonawcom</w:t>
      </w:r>
      <w:r w:rsidR="001E0B05">
        <w:rPr>
          <w:rFonts w:ascii="Arial Narrow" w:hAnsi="Arial Narrow"/>
          <w:sz w:val="22"/>
          <w:szCs w:val="22"/>
        </w:rPr>
        <w:t xml:space="preserve"> </w:t>
      </w:r>
      <w:r w:rsidR="00B460C4" w:rsidRPr="00B460C4">
        <w:rPr>
          <w:rFonts w:ascii="Arial Narrow" w:hAnsi="Arial Narrow"/>
          <w:sz w:val="22"/>
          <w:szCs w:val="22"/>
        </w:rPr>
        <w:t>(o ile są znane Wykonawcy):</w:t>
      </w:r>
    </w:p>
    <w:p w14:paraId="4C8224F2" w14:textId="77777777" w:rsidR="00B460C4" w:rsidRDefault="00B460C4" w:rsidP="00B460C4">
      <w:pPr>
        <w:pStyle w:val="Tekstpodstawowywcity31"/>
        <w:widowControl w:val="0"/>
        <w:tabs>
          <w:tab w:val="left" w:pos="360"/>
        </w:tabs>
        <w:ind w:left="0" w:right="70" w:firstLine="0"/>
        <w:rPr>
          <w:sz w:val="23"/>
          <w:szCs w:val="23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"/>
        <w:gridCol w:w="2230"/>
        <w:gridCol w:w="3417"/>
        <w:gridCol w:w="2973"/>
      </w:tblGrid>
      <w:tr w:rsidR="00CF373C" w:rsidRPr="002B7497" w14:paraId="4440558D" w14:textId="7D41B0B3" w:rsidTr="00CF373C">
        <w:trPr>
          <w:trHeight w:val="661"/>
          <w:jc w:val="center"/>
        </w:trPr>
        <w:tc>
          <w:tcPr>
            <w:tcW w:w="442" w:type="dxa"/>
            <w:vAlign w:val="center"/>
          </w:tcPr>
          <w:p w14:paraId="37D046E2" w14:textId="77777777" w:rsidR="00CF373C" w:rsidRPr="002B7497" w:rsidRDefault="00CF373C" w:rsidP="00E75C61">
            <w:pPr>
              <w:contextualSpacing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B7497">
              <w:rPr>
                <w:rFonts w:ascii="Arial Narrow" w:hAnsi="Arial Narrow" w:cs="Calibri"/>
                <w:sz w:val="18"/>
                <w:szCs w:val="18"/>
              </w:rPr>
              <w:t>Lp.</w:t>
            </w:r>
          </w:p>
        </w:tc>
        <w:tc>
          <w:tcPr>
            <w:tcW w:w="2230" w:type="dxa"/>
            <w:vAlign w:val="center"/>
          </w:tcPr>
          <w:p w14:paraId="4C3C2651" w14:textId="77777777" w:rsidR="00CF373C" w:rsidRPr="002B7497" w:rsidRDefault="00CF373C" w:rsidP="00E75C61">
            <w:pPr>
              <w:contextualSpacing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2B7497">
              <w:rPr>
                <w:rFonts w:ascii="Arial Narrow" w:hAnsi="Arial Narrow" w:cs="Calibri"/>
                <w:sz w:val="18"/>
                <w:szCs w:val="18"/>
              </w:rPr>
              <w:t xml:space="preserve">Firma (nazwa) podwykonawcy / dane adresowe / </w:t>
            </w:r>
            <w:r>
              <w:rPr>
                <w:rFonts w:ascii="Arial Narrow" w:hAnsi="Arial Narrow" w:cs="Calibri"/>
                <w:sz w:val="18"/>
                <w:szCs w:val="18"/>
              </w:rPr>
              <w:t>NIP, REGON</w:t>
            </w:r>
          </w:p>
        </w:tc>
        <w:tc>
          <w:tcPr>
            <w:tcW w:w="3417" w:type="dxa"/>
            <w:vAlign w:val="center"/>
          </w:tcPr>
          <w:p w14:paraId="3A96BF94" w14:textId="77777777" w:rsidR="00CF373C" w:rsidRPr="002B7497" w:rsidRDefault="00CF373C" w:rsidP="00700A70">
            <w:pPr>
              <w:contextualSpacing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2B7497">
              <w:rPr>
                <w:rFonts w:ascii="Arial Narrow" w:hAnsi="Arial Narrow" w:cs="Calibri"/>
                <w:sz w:val="18"/>
                <w:szCs w:val="18"/>
              </w:rPr>
              <w:t xml:space="preserve">Nazwa części zamówienia (zakres) </w:t>
            </w:r>
            <w:r>
              <w:rPr>
                <w:rFonts w:ascii="Arial Narrow" w:hAnsi="Arial Narrow" w:cs="Calibri"/>
                <w:sz w:val="18"/>
                <w:szCs w:val="18"/>
              </w:rPr>
              <w:br/>
            </w:r>
            <w:r w:rsidRPr="002B7497">
              <w:rPr>
                <w:rFonts w:ascii="Arial Narrow" w:hAnsi="Arial Narrow" w:cs="Calibri"/>
                <w:sz w:val="18"/>
                <w:szCs w:val="18"/>
              </w:rPr>
              <w:t xml:space="preserve">przewidziana do wykonania przez podwykonawcę </w:t>
            </w:r>
          </w:p>
        </w:tc>
        <w:tc>
          <w:tcPr>
            <w:tcW w:w="2973" w:type="dxa"/>
            <w:vAlign w:val="center"/>
          </w:tcPr>
          <w:p w14:paraId="5C24CEC4" w14:textId="561F9F57" w:rsidR="00CF373C" w:rsidRPr="002B7497" w:rsidRDefault="00CF373C" w:rsidP="00CF373C">
            <w:pPr>
              <w:contextualSpacing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Podmiot udostępniający swoje zasoby</w:t>
            </w:r>
          </w:p>
        </w:tc>
      </w:tr>
      <w:tr w:rsidR="00CF373C" w:rsidRPr="002B7497" w14:paraId="26234D8E" w14:textId="0B1D2C45" w:rsidTr="00CF373C">
        <w:trPr>
          <w:trHeight w:val="436"/>
          <w:jc w:val="center"/>
        </w:trPr>
        <w:tc>
          <w:tcPr>
            <w:tcW w:w="442" w:type="dxa"/>
            <w:vAlign w:val="center"/>
          </w:tcPr>
          <w:p w14:paraId="731ED251" w14:textId="77777777" w:rsidR="00CF373C" w:rsidRPr="002B7497" w:rsidRDefault="00CF373C" w:rsidP="00E75C61">
            <w:pPr>
              <w:contextualSpacing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2230" w:type="dxa"/>
            <w:vAlign w:val="center"/>
          </w:tcPr>
          <w:p w14:paraId="0077744D" w14:textId="77777777" w:rsidR="00CF373C" w:rsidRPr="002B7497" w:rsidRDefault="00CF373C" w:rsidP="00E75C61">
            <w:pPr>
              <w:contextualSpacing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417" w:type="dxa"/>
            <w:vAlign w:val="center"/>
          </w:tcPr>
          <w:p w14:paraId="01B55FA7" w14:textId="77777777" w:rsidR="00CF373C" w:rsidRPr="002B7497" w:rsidRDefault="00CF373C" w:rsidP="00E75C61">
            <w:pPr>
              <w:contextualSpacing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4F887E83" w14:textId="77777777" w:rsidR="00CF373C" w:rsidRDefault="00000000" w:rsidP="00E75C61">
            <w:pPr>
              <w:contextualSpacing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sdt>
              <w:sdtPr>
                <w:rPr>
                  <w:rFonts w:ascii="Arial Narrow" w:hAnsi="Arial Narrow" w:cs="Calibri"/>
                  <w:sz w:val="22"/>
                  <w:szCs w:val="22"/>
                </w:rPr>
                <w:id w:val="-18498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373C">
                  <w:rPr>
                    <w:rFonts w:ascii="MS Gothic" w:eastAsia="MS Gothic" w:hAnsi="MS Gothic" w:cs="Calibri" w:hint="eastAsia"/>
                    <w:sz w:val="22"/>
                    <w:szCs w:val="22"/>
                  </w:rPr>
                  <w:t>☐</w:t>
                </w:r>
              </w:sdtContent>
            </w:sdt>
            <w:r w:rsidR="00CF373C">
              <w:rPr>
                <w:rFonts w:ascii="Arial Narrow" w:hAnsi="Arial Narrow" w:cs="Calibri"/>
                <w:sz w:val="22"/>
                <w:szCs w:val="22"/>
              </w:rPr>
              <w:t xml:space="preserve"> TAK</w:t>
            </w:r>
          </w:p>
          <w:p w14:paraId="7937F83A" w14:textId="261B967C" w:rsidR="00CF373C" w:rsidRPr="002B7497" w:rsidRDefault="00000000" w:rsidP="00E75C61">
            <w:pPr>
              <w:contextualSpacing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sdt>
              <w:sdtPr>
                <w:rPr>
                  <w:rFonts w:ascii="Arial Narrow" w:hAnsi="Arial Narrow" w:cs="Calibri"/>
                  <w:sz w:val="22"/>
                  <w:szCs w:val="22"/>
                </w:rPr>
                <w:id w:val="-133383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373C">
                  <w:rPr>
                    <w:rFonts w:ascii="MS Gothic" w:eastAsia="MS Gothic" w:hAnsi="MS Gothic" w:cs="Calibri" w:hint="eastAsia"/>
                    <w:sz w:val="22"/>
                    <w:szCs w:val="22"/>
                  </w:rPr>
                  <w:t>☐</w:t>
                </w:r>
              </w:sdtContent>
            </w:sdt>
            <w:r w:rsidR="00CF373C">
              <w:rPr>
                <w:rFonts w:ascii="Arial Narrow" w:hAnsi="Arial Narrow" w:cs="Calibri"/>
                <w:sz w:val="22"/>
                <w:szCs w:val="22"/>
              </w:rPr>
              <w:t xml:space="preserve"> NIE</w:t>
            </w:r>
          </w:p>
        </w:tc>
      </w:tr>
    </w:tbl>
    <w:p w14:paraId="3363154B" w14:textId="77777777" w:rsidR="00FB26F5" w:rsidRPr="00E30311" w:rsidRDefault="00FB26F5" w:rsidP="00FB26F5">
      <w:pPr>
        <w:tabs>
          <w:tab w:val="left" w:leader="dot" w:pos="8100"/>
          <w:tab w:val="right" w:leader="dot" w:pos="9639"/>
        </w:tabs>
        <w:suppressAutoHyphens/>
        <w:spacing w:line="276" w:lineRule="auto"/>
        <w:ind w:left="284" w:right="283"/>
        <w:jc w:val="both"/>
        <w:rPr>
          <w:rFonts w:ascii="Arial Narrow" w:eastAsia="Calibri" w:hAnsi="Arial Narrow" w:cs="Arial"/>
          <w:sz w:val="16"/>
          <w:szCs w:val="16"/>
          <w:lang w:eastAsia="ar-SA"/>
        </w:rPr>
      </w:pPr>
      <w:r>
        <w:rPr>
          <w:rFonts w:ascii="Arial Narrow" w:eastAsia="Calibri" w:hAnsi="Arial Narrow" w:cs="Arial"/>
          <w:sz w:val="16"/>
          <w:szCs w:val="16"/>
          <w:lang w:eastAsia="ar-SA"/>
        </w:rPr>
        <w:t xml:space="preserve">Uwaga: </w:t>
      </w:r>
      <w:r w:rsidRPr="00E30311">
        <w:rPr>
          <w:rFonts w:ascii="Arial Narrow" w:eastAsia="Calibri" w:hAnsi="Arial Narrow" w:cs="Arial"/>
          <w:sz w:val="16"/>
          <w:szCs w:val="16"/>
          <w:lang w:eastAsia="ar-SA"/>
        </w:rPr>
        <w:t xml:space="preserve">nie wypełnienie powyższej tabeli rozumiane będzie przez Zamawiającego jako informacja o tym, że </w:t>
      </w:r>
      <w:r>
        <w:rPr>
          <w:rFonts w:ascii="Arial Narrow" w:eastAsia="Calibri" w:hAnsi="Arial Narrow" w:cs="Arial"/>
          <w:sz w:val="16"/>
          <w:szCs w:val="16"/>
          <w:lang w:eastAsia="ar-SA"/>
        </w:rPr>
        <w:t>Wykonawca nie będzie realizował zamówienia przy udziale podwykonawców</w:t>
      </w:r>
      <w:r w:rsidRPr="00E30311">
        <w:rPr>
          <w:rFonts w:ascii="Arial Narrow" w:eastAsia="Calibri" w:hAnsi="Arial Narrow" w:cs="Arial"/>
          <w:sz w:val="16"/>
          <w:szCs w:val="16"/>
          <w:lang w:eastAsia="ar-SA"/>
        </w:rPr>
        <w:t>.</w:t>
      </w:r>
    </w:p>
    <w:p w14:paraId="7B349B1F" w14:textId="77777777" w:rsidR="00700A70" w:rsidRPr="009134B7" w:rsidRDefault="00700A70" w:rsidP="00700A70">
      <w:pPr>
        <w:pStyle w:val="Tekstpodstawowywcity31"/>
        <w:widowControl w:val="0"/>
        <w:tabs>
          <w:tab w:val="left" w:pos="360"/>
        </w:tabs>
        <w:ind w:right="70"/>
        <w:rPr>
          <w:rFonts w:ascii="Arial Narrow" w:hAnsi="Arial Narrow"/>
          <w:sz w:val="22"/>
          <w:szCs w:val="22"/>
        </w:rPr>
      </w:pPr>
    </w:p>
    <w:p w14:paraId="2C2FF7A6" w14:textId="77777777" w:rsidR="006A49B6" w:rsidRPr="00341374" w:rsidRDefault="00F8549C" w:rsidP="00892308">
      <w:pPr>
        <w:numPr>
          <w:ilvl w:val="0"/>
          <w:numId w:val="22"/>
        </w:numPr>
        <w:spacing w:line="276" w:lineRule="auto"/>
        <w:jc w:val="both"/>
        <w:rPr>
          <w:rFonts w:ascii="Arial Narrow" w:hAnsi="Arial Narrow" w:cs="Arial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</w:rPr>
        <w:t>o</w:t>
      </w:r>
      <w:r w:rsidR="008E232C" w:rsidRPr="008E232C">
        <w:rPr>
          <w:rFonts w:ascii="Arial Narrow" w:hAnsi="Arial Narrow"/>
          <w:sz w:val="22"/>
          <w:szCs w:val="22"/>
        </w:rPr>
        <w:t>świadczam</w:t>
      </w:r>
      <w:r w:rsidR="00485165">
        <w:rPr>
          <w:rFonts w:ascii="Arial Narrow" w:hAnsi="Arial Narrow"/>
          <w:sz w:val="22"/>
          <w:szCs w:val="22"/>
        </w:rPr>
        <w:t>y, że wypełniliśmy</w:t>
      </w:r>
      <w:r w:rsidR="008E232C" w:rsidRPr="008E232C">
        <w:rPr>
          <w:rFonts w:ascii="Arial Narrow" w:hAnsi="Arial Narrow"/>
          <w:sz w:val="22"/>
          <w:szCs w:val="22"/>
        </w:rPr>
        <w:t xml:space="preserve">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="00892308">
        <w:rPr>
          <w:rFonts w:ascii="Arial Narrow" w:hAnsi="Arial Narrow"/>
          <w:sz w:val="22"/>
          <w:szCs w:val="22"/>
        </w:rPr>
        <w:t>.</w:t>
      </w:r>
      <w:r w:rsidR="00FE7110" w:rsidRPr="00FE7110">
        <w:rPr>
          <w:rFonts w:ascii="Arial Narrow" w:hAnsi="Arial Narrow"/>
          <w:sz w:val="22"/>
          <w:szCs w:val="22"/>
        </w:rPr>
        <w:t xml:space="preserve"> </w:t>
      </w:r>
      <w:r w:rsidR="00FE7110">
        <w:rPr>
          <w:rFonts w:ascii="Arial Narrow" w:hAnsi="Arial Narrow"/>
          <w:sz w:val="22"/>
          <w:szCs w:val="22"/>
        </w:rPr>
        <w:t>*</w:t>
      </w:r>
      <w:r w:rsidR="00FE7110" w:rsidRPr="008E232C">
        <w:rPr>
          <w:rFonts w:ascii="Arial Narrow" w:hAnsi="Arial Narrow"/>
          <w:sz w:val="22"/>
          <w:szCs w:val="22"/>
        </w:rPr>
        <w:t>**</w:t>
      </w:r>
    </w:p>
    <w:p w14:paraId="6565F893" w14:textId="00DD4481" w:rsidR="00341374" w:rsidRPr="00341374" w:rsidRDefault="00341374" w:rsidP="00341374">
      <w:pPr>
        <w:numPr>
          <w:ilvl w:val="0"/>
          <w:numId w:val="22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41374">
        <w:rPr>
          <w:rFonts w:ascii="Arial Narrow" w:hAnsi="Arial Narrow"/>
          <w:sz w:val="22"/>
          <w:szCs w:val="22"/>
        </w:rPr>
        <w:t>Oświadczam</w:t>
      </w:r>
      <w:r>
        <w:rPr>
          <w:rFonts w:ascii="Arial Narrow" w:hAnsi="Arial Narrow"/>
          <w:sz w:val="22"/>
          <w:szCs w:val="22"/>
        </w:rPr>
        <w:t>y</w:t>
      </w:r>
      <w:r w:rsidRPr="00341374">
        <w:rPr>
          <w:rFonts w:ascii="Arial Narrow" w:hAnsi="Arial Narrow"/>
          <w:sz w:val="22"/>
          <w:szCs w:val="22"/>
        </w:rPr>
        <w:t>, że:</w:t>
      </w:r>
    </w:p>
    <w:p w14:paraId="13FE09A7" w14:textId="503C252C" w:rsidR="00341374" w:rsidRPr="00341374" w:rsidRDefault="00341374" w:rsidP="00341374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zostaliśmy</w:t>
      </w:r>
      <w:r w:rsidRPr="00341374">
        <w:rPr>
          <w:rFonts w:ascii="Arial Narrow" w:hAnsi="Arial Narrow"/>
          <w:sz w:val="22"/>
          <w:szCs w:val="22"/>
        </w:rPr>
        <w:t xml:space="preserve"> poinformowa</w:t>
      </w:r>
      <w:r>
        <w:rPr>
          <w:rFonts w:ascii="Arial Narrow" w:hAnsi="Arial Narrow"/>
          <w:sz w:val="22"/>
          <w:szCs w:val="22"/>
        </w:rPr>
        <w:t>ni</w:t>
      </w:r>
      <w:r w:rsidRPr="00341374">
        <w:rPr>
          <w:rFonts w:ascii="Arial Narrow" w:hAnsi="Arial Narrow"/>
          <w:sz w:val="22"/>
          <w:szCs w:val="22"/>
        </w:rPr>
        <w:t xml:space="preserve">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RODO) (Dz. Urz. UE L 119 z 04.05.2016, str. 1) </w:t>
      </w:r>
      <w:r w:rsidR="00534CF2">
        <w:rPr>
          <w:rFonts w:ascii="Arial Narrow" w:hAnsi="Arial Narrow"/>
          <w:sz w:val="22"/>
          <w:szCs w:val="22"/>
        </w:rPr>
        <w:br/>
      </w:r>
      <w:r w:rsidRPr="00341374">
        <w:rPr>
          <w:rFonts w:ascii="Arial Narrow" w:hAnsi="Arial Narrow"/>
          <w:sz w:val="22"/>
          <w:szCs w:val="22"/>
        </w:rPr>
        <w:t xml:space="preserve">o przetwarzaniu </w:t>
      </w:r>
      <w:r>
        <w:rPr>
          <w:rFonts w:ascii="Arial Narrow" w:hAnsi="Arial Narrow"/>
          <w:sz w:val="22"/>
          <w:szCs w:val="22"/>
        </w:rPr>
        <w:t>naszych</w:t>
      </w:r>
      <w:r w:rsidRPr="00341374">
        <w:rPr>
          <w:rFonts w:ascii="Arial Narrow" w:hAnsi="Arial Narrow"/>
          <w:sz w:val="22"/>
          <w:szCs w:val="22"/>
        </w:rPr>
        <w:t xml:space="preserve"> danych osobowych na potrzeby niniejszego postępowania o udzielenie zamówienia publicznego oraz zawarcia i realizacji umowy </w:t>
      </w:r>
      <w:bookmarkStart w:id="1" w:name="_Hlk162264030"/>
      <w:r w:rsidRPr="00341374">
        <w:rPr>
          <w:rFonts w:ascii="Arial Narrow" w:hAnsi="Arial Narrow"/>
          <w:sz w:val="22"/>
          <w:szCs w:val="22"/>
        </w:rPr>
        <w:t>(jeżeli Zamawiający dokona wyboru mojej oferty jako najkorzystniejszej)</w:t>
      </w:r>
      <w:bookmarkEnd w:id="1"/>
      <w:r w:rsidRPr="00341374">
        <w:rPr>
          <w:rFonts w:ascii="Arial Narrow" w:hAnsi="Arial Narrow"/>
          <w:sz w:val="22"/>
          <w:szCs w:val="22"/>
        </w:rPr>
        <w:t>,</w:t>
      </w:r>
    </w:p>
    <w:p w14:paraId="13C514E0" w14:textId="39BBACC5" w:rsidR="00341374" w:rsidRPr="00341374" w:rsidRDefault="00341374" w:rsidP="00341374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wypełniliśmy</w:t>
      </w:r>
      <w:r w:rsidRPr="00341374">
        <w:rPr>
          <w:rFonts w:ascii="Arial Narrow" w:hAnsi="Arial Narrow"/>
          <w:sz w:val="22"/>
          <w:szCs w:val="22"/>
        </w:rPr>
        <w:t xml:space="preserve"> 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 (jeżeli Zamawiający dokona wyboru mojej oferty jako najkorzystniejszej).</w:t>
      </w:r>
      <w:r w:rsidRPr="00341374" w:rsidDel="000702F7">
        <w:rPr>
          <w:rFonts w:ascii="Arial Narrow" w:hAnsi="Arial Narrow"/>
          <w:sz w:val="22"/>
          <w:szCs w:val="22"/>
        </w:rPr>
        <w:t xml:space="preserve"> </w:t>
      </w:r>
    </w:p>
    <w:p w14:paraId="3F7D7F7D" w14:textId="77777777" w:rsidR="00FE7110" w:rsidRDefault="00FE7110" w:rsidP="00FE7110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  <w:lang w:eastAsia="en-US"/>
        </w:rPr>
      </w:pPr>
    </w:p>
    <w:p w14:paraId="4C90AE35" w14:textId="77777777" w:rsidR="00D83226" w:rsidRDefault="00F8549C" w:rsidP="00485165">
      <w:pPr>
        <w:numPr>
          <w:ilvl w:val="0"/>
          <w:numId w:val="22"/>
        </w:numPr>
        <w:suppressAutoHyphens/>
        <w:spacing w:line="276" w:lineRule="auto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lastRenderedPageBreak/>
        <w:t>o</w:t>
      </w:r>
      <w:r w:rsidR="00485165">
        <w:rPr>
          <w:rFonts w:ascii="Arial Narrow" w:hAnsi="Arial Narrow"/>
          <w:bCs/>
          <w:sz w:val="22"/>
          <w:szCs w:val="22"/>
        </w:rPr>
        <w:t>świadczam</w:t>
      </w:r>
      <w:r w:rsidR="00D83226" w:rsidRPr="00D83226">
        <w:rPr>
          <w:rFonts w:ascii="Arial Narrow" w:hAnsi="Arial Narrow"/>
          <w:bCs/>
          <w:sz w:val="22"/>
          <w:szCs w:val="22"/>
        </w:rPr>
        <w:t>y , że zapoznałem/liśmy</w:t>
      </w:r>
      <w:r w:rsidR="00C06961">
        <w:rPr>
          <w:rFonts w:ascii="Arial Narrow" w:hAnsi="Arial Narrow"/>
          <w:bCs/>
          <w:sz w:val="22"/>
          <w:szCs w:val="22"/>
        </w:rPr>
        <w:t xml:space="preserve"> się z Regulaminem Platformy e-z</w:t>
      </w:r>
      <w:r w:rsidR="00D83226" w:rsidRPr="00D83226">
        <w:rPr>
          <w:rFonts w:ascii="Arial Narrow" w:hAnsi="Arial Narrow"/>
          <w:bCs/>
          <w:sz w:val="22"/>
          <w:szCs w:val="22"/>
        </w:rPr>
        <w:t xml:space="preserve">amówienia dostępnym na stronie internetowej </w:t>
      </w:r>
      <w:hyperlink r:id="rId8" w:history="1">
        <w:r w:rsidR="00D83226" w:rsidRPr="00D83226">
          <w:rPr>
            <w:rStyle w:val="Hipercze"/>
            <w:rFonts w:ascii="Arial Narrow" w:hAnsi="Arial Narrow"/>
            <w:bCs/>
            <w:sz w:val="22"/>
            <w:szCs w:val="22"/>
          </w:rPr>
          <w:t>https://ezamowienia.gov.pl</w:t>
        </w:r>
      </w:hyperlink>
      <w:r w:rsidR="00D83226" w:rsidRPr="00D83226">
        <w:rPr>
          <w:rFonts w:ascii="Arial Narrow" w:hAnsi="Arial Narrow"/>
          <w:bCs/>
          <w:sz w:val="22"/>
          <w:szCs w:val="22"/>
        </w:rPr>
        <w:t xml:space="preserve">.   </w:t>
      </w:r>
    </w:p>
    <w:p w14:paraId="65781240" w14:textId="77777777" w:rsidR="000E5481" w:rsidRPr="00D83226" w:rsidRDefault="000E5481" w:rsidP="000E5481">
      <w:pPr>
        <w:suppressAutoHyphens/>
        <w:spacing w:line="276" w:lineRule="auto"/>
        <w:ind w:left="360"/>
        <w:jc w:val="both"/>
        <w:rPr>
          <w:rFonts w:ascii="Arial Narrow" w:hAnsi="Arial Narrow"/>
          <w:bCs/>
          <w:sz w:val="22"/>
          <w:szCs w:val="22"/>
        </w:rPr>
      </w:pPr>
    </w:p>
    <w:p w14:paraId="4A6109C6" w14:textId="77777777" w:rsidR="00D83226" w:rsidRPr="00D83226" w:rsidRDefault="00F8549C" w:rsidP="00485165">
      <w:pPr>
        <w:numPr>
          <w:ilvl w:val="0"/>
          <w:numId w:val="22"/>
        </w:numPr>
        <w:spacing w:line="276" w:lineRule="auto"/>
        <w:jc w:val="both"/>
        <w:rPr>
          <w:rFonts w:ascii="Arial Narrow" w:hAnsi="Arial Narrow" w:cs="Arial"/>
          <w:b/>
          <w:sz w:val="22"/>
          <w:szCs w:val="22"/>
          <w:u w:val="single"/>
          <w:lang w:eastAsia="en-US"/>
        </w:rPr>
      </w:pPr>
      <w:r>
        <w:rPr>
          <w:rFonts w:ascii="Arial Narrow" w:hAnsi="Arial Narrow" w:cs="Arial"/>
          <w:b/>
          <w:sz w:val="22"/>
          <w:szCs w:val="22"/>
          <w:u w:val="single"/>
          <w:lang w:eastAsia="en-US"/>
        </w:rPr>
        <w:t>o</w:t>
      </w:r>
      <w:r w:rsidR="00D83226" w:rsidRPr="00D83226">
        <w:rPr>
          <w:rFonts w:ascii="Arial Narrow" w:hAnsi="Arial Narrow" w:cs="Arial"/>
          <w:b/>
          <w:sz w:val="22"/>
          <w:szCs w:val="22"/>
          <w:u w:val="single"/>
          <w:lang w:eastAsia="en-US"/>
        </w:rPr>
        <w:t>świadczam, że wszystkie wymagane w niniejszym postępowaniu o udzieleni</w:t>
      </w:r>
      <w:r w:rsidR="00D54531">
        <w:rPr>
          <w:rFonts w:ascii="Arial Narrow" w:hAnsi="Arial Narrow" w:cs="Arial"/>
          <w:b/>
          <w:sz w:val="22"/>
          <w:szCs w:val="22"/>
          <w:u w:val="single"/>
          <w:lang w:eastAsia="en-US"/>
        </w:rPr>
        <w:t>e</w:t>
      </w:r>
      <w:r w:rsidR="00D83226" w:rsidRPr="00D83226">
        <w:rPr>
          <w:rFonts w:ascii="Arial Narrow" w:hAnsi="Arial Narrow" w:cs="Arial"/>
          <w:b/>
          <w:sz w:val="22"/>
          <w:szCs w:val="22"/>
          <w:u w:val="single"/>
          <w:lang w:eastAsia="en-US"/>
        </w:rPr>
        <w:t xml:space="preserve"> zamówienia publicznego oświadczenia składam ze świadomością odpowiedzialności karnej za składanie fałszywych oświadczeń w celu uzyskania korzyś</w:t>
      </w:r>
      <w:r w:rsidR="00D83226">
        <w:rPr>
          <w:rFonts w:ascii="Arial Narrow" w:hAnsi="Arial Narrow" w:cs="Arial"/>
          <w:b/>
          <w:sz w:val="22"/>
          <w:szCs w:val="22"/>
          <w:u w:val="single"/>
          <w:lang w:eastAsia="en-US"/>
        </w:rPr>
        <w:t>ci majątkowych.</w:t>
      </w:r>
    </w:p>
    <w:p w14:paraId="07C0D9AF" w14:textId="77777777" w:rsidR="00D83226" w:rsidRDefault="00D83226" w:rsidP="00121B7B">
      <w:pPr>
        <w:tabs>
          <w:tab w:val="right" w:leader="dot" w:pos="9633"/>
        </w:tabs>
        <w:spacing w:line="276" w:lineRule="auto"/>
        <w:jc w:val="both"/>
        <w:rPr>
          <w:rFonts w:ascii="Arial Narrow" w:hAnsi="Arial Narrow" w:cs="Arial"/>
          <w:sz w:val="22"/>
          <w:szCs w:val="22"/>
          <w:lang w:eastAsia="en-US"/>
        </w:rPr>
      </w:pPr>
    </w:p>
    <w:p w14:paraId="0C6BBF82" w14:textId="77777777" w:rsidR="000E5481" w:rsidRDefault="000E5481" w:rsidP="00C909FB">
      <w:pPr>
        <w:jc w:val="both"/>
        <w:rPr>
          <w:rFonts w:ascii="Arial Narrow" w:hAnsi="Arial Narrow" w:cs="Tahoma"/>
          <w:color w:val="FF0000"/>
          <w:sz w:val="22"/>
          <w:szCs w:val="22"/>
        </w:rPr>
      </w:pPr>
    </w:p>
    <w:p w14:paraId="1C9E82CB" w14:textId="77777777" w:rsidR="00D83226" w:rsidRPr="00951737" w:rsidRDefault="00D83226" w:rsidP="00D83226">
      <w:pPr>
        <w:suppressAutoHyphens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  <w:r w:rsidRPr="00951737">
        <w:rPr>
          <w:rFonts w:ascii="Arial Narrow" w:hAnsi="Arial Narrow"/>
          <w:b/>
          <w:bCs/>
          <w:color w:val="FF0000"/>
          <w:sz w:val="18"/>
          <w:szCs w:val="18"/>
          <w:u w:val="single"/>
        </w:rPr>
        <w:t>INFORMACJA DLA WYKONAWCY:</w:t>
      </w:r>
    </w:p>
    <w:p w14:paraId="080C71CD" w14:textId="77777777" w:rsidR="007967F7" w:rsidRPr="00951737" w:rsidRDefault="00D83226" w:rsidP="00AC16B7">
      <w:pPr>
        <w:suppressAutoHyphens/>
        <w:jc w:val="both"/>
        <w:rPr>
          <w:rFonts w:ascii="Arial Narrow" w:hAnsi="Arial Narrow"/>
          <w:bCs/>
          <w:sz w:val="18"/>
          <w:szCs w:val="18"/>
        </w:rPr>
      </w:pPr>
      <w:r w:rsidRPr="00951737">
        <w:rPr>
          <w:rFonts w:ascii="Arial Narrow" w:hAnsi="Arial Narrow"/>
          <w:bCs/>
          <w:sz w:val="18"/>
          <w:szCs w:val="18"/>
        </w:rPr>
        <w:t xml:space="preserve">Formularz </w:t>
      </w:r>
      <w:r w:rsidR="007967F7" w:rsidRPr="00951737">
        <w:rPr>
          <w:rFonts w:ascii="Arial Narrow" w:hAnsi="Arial Narrow"/>
          <w:bCs/>
          <w:sz w:val="18"/>
          <w:szCs w:val="18"/>
        </w:rPr>
        <w:t xml:space="preserve">ofertowy </w:t>
      </w:r>
      <w:r w:rsidRPr="00951737">
        <w:rPr>
          <w:rFonts w:ascii="Arial Narrow" w:hAnsi="Arial Narrow"/>
          <w:bCs/>
          <w:sz w:val="18"/>
          <w:szCs w:val="18"/>
        </w:rPr>
        <w:t>(plik) musi być</w:t>
      </w:r>
      <w:r w:rsidR="007967F7" w:rsidRPr="00951737">
        <w:rPr>
          <w:rFonts w:ascii="Arial Narrow" w:hAnsi="Arial Narrow"/>
          <w:bCs/>
          <w:sz w:val="18"/>
          <w:szCs w:val="18"/>
        </w:rPr>
        <w:t>:</w:t>
      </w:r>
    </w:p>
    <w:p w14:paraId="607686F5" w14:textId="77777777" w:rsidR="00D83226" w:rsidRPr="00951737" w:rsidRDefault="00D83226" w:rsidP="007967F7">
      <w:pPr>
        <w:numPr>
          <w:ilvl w:val="0"/>
          <w:numId w:val="25"/>
        </w:numPr>
        <w:suppressAutoHyphens/>
        <w:jc w:val="both"/>
        <w:rPr>
          <w:rFonts w:ascii="Arial Narrow" w:hAnsi="Arial Narrow"/>
          <w:bCs/>
          <w:sz w:val="18"/>
          <w:szCs w:val="18"/>
        </w:rPr>
      </w:pPr>
      <w:r w:rsidRPr="00951737">
        <w:rPr>
          <w:rFonts w:ascii="Arial Narrow" w:hAnsi="Arial Narrow"/>
          <w:bCs/>
          <w:sz w:val="18"/>
          <w:szCs w:val="18"/>
        </w:rPr>
        <w:t xml:space="preserve">opatrzony przez osobę lub osoby uprawnione do reprezentowania Wykonawcy </w:t>
      </w:r>
      <w:r w:rsidRPr="00951737">
        <w:rPr>
          <w:rFonts w:ascii="Arial Narrow" w:hAnsi="Arial Narrow"/>
          <w:bCs/>
          <w:sz w:val="18"/>
          <w:szCs w:val="18"/>
          <w:u w:val="single"/>
        </w:rPr>
        <w:t>jednym</w:t>
      </w:r>
      <w:r w:rsidRPr="00951737">
        <w:rPr>
          <w:rFonts w:ascii="Arial Narrow" w:hAnsi="Arial Narrow"/>
          <w:bCs/>
          <w:sz w:val="18"/>
          <w:szCs w:val="18"/>
        </w:rPr>
        <w:t xml:space="preserve"> z nw. podpisów elektronicznych:</w:t>
      </w:r>
    </w:p>
    <w:p w14:paraId="3E245BC4" w14:textId="77777777" w:rsidR="00D83226" w:rsidRPr="00951737" w:rsidRDefault="00D83226" w:rsidP="002B7497">
      <w:pPr>
        <w:numPr>
          <w:ilvl w:val="0"/>
          <w:numId w:val="26"/>
        </w:numPr>
        <w:suppressAutoHyphens/>
        <w:jc w:val="both"/>
        <w:rPr>
          <w:rFonts w:ascii="Arial Narrow" w:hAnsi="Arial Narrow"/>
          <w:bCs/>
          <w:sz w:val="18"/>
          <w:szCs w:val="18"/>
        </w:rPr>
      </w:pPr>
      <w:r w:rsidRPr="00951737">
        <w:rPr>
          <w:rFonts w:ascii="Arial Narrow" w:hAnsi="Arial Narrow"/>
          <w:bCs/>
          <w:sz w:val="18"/>
          <w:szCs w:val="18"/>
        </w:rPr>
        <w:t>kwalifikowanym podpisem elektronicznym lub</w:t>
      </w:r>
    </w:p>
    <w:p w14:paraId="13E14439" w14:textId="77777777" w:rsidR="00D83226" w:rsidRPr="00951737" w:rsidRDefault="00D83226" w:rsidP="002B7497">
      <w:pPr>
        <w:numPr>
          <w:ilvl w:val="0"/>
          <w:numId w:val="26"/>
        </w:numPr>
        <w:suppressAutoHyphens/>
        <w:jc w:val="both"/>
        <w:rPr>
          <w:rFonts w:ascii="Arial Narrow" w:hAnsi="Arial Narrow"/>
          <w:bCs/>
          <w:sz w:val="18"/>
          <w:szCs w:val="18"/>
        </w:rPr>
      </w:pPr>
      <w:r w:rsidRPr="00951737">
        <w:rPr>
          <w:rFonts w:ascii="Arial Narrow" w:hAnsi="Arial Narrow"/>
          <w:bCs/>
          <w:sz w:val="18"/>
          <w:szCs w:val="18"/>
        </w:rPr>
        <w:t xml:space="preserve">podpisem zaufanym (e-PUAP) lub </w:t>
      </w:r>
    </w:p>
    <w:p w14:paraId="44030643" w14:textId="77777777" w:rsidR="00D83226" w:rsidRPr="00951737" w:rsidRDefault="00D83226" w:rsidP="002B7497">
      <w:pPr>
        <w:numPr>
          <w:ilvl w:val="0"/>
          <w:numId w:val="26"/>
        </w:numPr>
        <w:suppressAutoHyphens/>
        <w:jc w:val="both"/>
        <w:rPr>
          <w:rFonts w:ascii="Arial Narrow" w:hAnsi="Arial Narrow"/>
          <w:bCs/>
          <w:sz w:val="18"/>
          <w:szCs w:val="18"/>
        </w:rPr>
      </w:pPr>
      <w:r w:rsidRPr="00951737">
        <w:rPr>
          <w:rFonts w:ascii="Arial Narrow" w:hAnsi="Arial Narrow"/>
          <w:bCs/>
          <w:sz w:val="18"/>
          <w:szCs w:val="18"/>
        </w:rPr>
        <w:t>podpisem osobistym (e-dowód z warstwą cyfrową)</w:t>
      </w:r>
    </w:p>
    <w:p w14:paraId="76B94179" w14:textId="7378B4AB" w:rsidR="00B01EE4" w:rsidRPr="006264CE" w:rsidRDefault="002B7497" w:rsidP="006264CE">
      <w:pPr>
        <w:numPr>
          <w:ilvl w:val="0"/>
          <w:numId w:val="25"/>
        </w:numPr>
        <w:suppressAutoHyphens/>
        <w:jc w:val="both"/>
        <w:rPr>
          <w:rFonts w:ascii="Arial Narrow" w:hAnsi="Arial Narrow" w:cs="Tahoma"/>
          <w:sz w:val="18"/>
          <w:szCs w:val="18"/>
        </w:rPr>
      </w:pPr>
      <w:r w:rsidRPr="00951737">
        <w:rPr>
          <w:rFonts w:ascii="Arial Narrow" w:hAnsi="Arial Narrow"/>
          <w:bCs/>
          <w:sz w:val="18"/>
          <w:szCs w:val="18"/>
        </w:rPr>
        <w:t>złożony za pomocą Platformy</w:t>
      </w:r>
      <w:r w:rsidRPr="00951737">
        <w:rPr>
          <w:rFonts w:ascii="Arial Narrow" w:hAnsi="Arial Narrow" w:cs="Tahoma"/>
          <w:sz w:val="18"/>
          <w:szCs w:val="18"/>
        </w:rPr>
        <w:t xml:space="preserve"> e-zamówienia zgodnie z rozdziałem XVI</w:t>
      </w:r>
      <w:r w:rsidR="00CB312A">
        <w:rPr>
          <w:rFonts w:ascii="Arial Narrow" w:hAnsi="Arial Narrow" w:cs="Tahoma"/>
          <w:sz w:val="18"/>
          <w:szCs w:val="18"/>
        </w:rPr>
        <w:t>I</w:t>
      </w:r>
      <w:r w:rsidRPr="00951737">
        <w:rPr>
          <w:rFonts w:ascii="Arial Narrow" w:hAnsi="Arial Narrow" w:cs="Tahoma"/>
          <w:sz w:val="18"/>
          <w:szCs w:val="18"/>
        </w:rPr>
        <w:t>. SWZ.</w:t>
      </w:r>
    </w:p>
    <w:sectPr w:rsidR="00B01EE4" w:rsidRPr="006264CE" w:rsidSect="00C0201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993" w:left="1417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310E" w14:textId="77777777" w:rsidR="00397EBA" w:rsidRDefault="00397EBA">
      <w:r>
        <w:separator/>
      </w:r>
    </w:p>
  </w:endnote>
  <w:endnote w:type="continuationSeparator" w:id="0">
    <w:p w14:paraId="3485AA3B" w14:textId="77777777" w:rsidR="00397EBA" w:rsidRDefault="0039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 Pro">
    <w:charset w:val="00"/>
    <w:family w:val="auto"/>
    <w:pitch w:val="variable"/>
    <w:sig w:usb0="00008003" w:usb1="00000000" w:usb2="00000000" w:usb3="00000000" w:csb0="00000001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9587122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12F3A6D" w14:textId="77777777" w:rsidR="00FF2741" w:rsidRDefault="00FF2741" w:rsidP="00FF2741">
        <w:pPr>
          <w:pStyle w:val="Stopka"/>
          <w:jc w:val="right"/>
        </w:pPr>
        <w:r w:rsidRPr="00FF2741">
          <w:rPr>
            <w:rFonts w:ascii="Arial" w:hAnsi="Arial" w:cs="Arial"/>
            <w:sz w:val="16"/>
            <w:szCs w:val="16"/>
          </w:rPr>
          <w:t xml:space="preserve">Strona | </w:t>
        </w:r>
        <w:r w:rsidRPr="00FF2741">
          <w:rPr>
            <w:rFonts w:ascii="Arial" w:hAnsi="Arial" w:cs="Arial"/>
            <w:sz w:val="16"/>
            <w:szCs w:val="16"/>
          </w:rPr>
          <w:fldChar w:fldCharType="begin"/>
        </w:r>
        <w:r w:rsidRPr="00FF2741">
          <w:rPr>
            <w:rFonts w:ascii="Arial" w:hAnsi="Arial" w:cs="Arial"/>
            <w:sz w:val="16"/>
            <w:szCs w:val="16"/>
          </w:rPr>
          <w:instrText>PAGE   \* MERGEFORMAT</w:instrText>
        </w:r>
        <w:r w:rsidRPr="00FF2741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FF2741">
          <w:rPr>
            <w:rFonts w:ascii="Arial" w:hAnsi="Arial" w:cs="Arial"/>
            <w:sz w:val="16"/>
            <w:szCs w:val="16"/>
          </w:rPr>
          <w:fldChar w:fldCharType="end"/>
        </w:r>
        <w:r>
          <w:t xml:space="preserve"> </w:t>
        </w:r>
      </w:p>
      <w:p w14:paraId="226C0FCF" w14:textId="537A2D78" w:rsidR="00FF2741" w:rsidRDefault="00000000" w:rsidP="00FF2741">
        <w:pPr>
          <w:pStyle w:val="Stopka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6847076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D59ED8" w14:textId="50B394FE" w:rsidR="00FF2741" w:rsidRDefault="00FF2741">
        <w:pPr>
          <w:pStyle w:val="Stopka"/>
          <w:jc w:val="right"/>
        </w:pPr>
        <w:r w:rsidRPr="00FF2741">
          <w:rPr>
            <w:rFonts w:ascii="Arial" w:hAnsi="Arial" w:cs="Arial"/>
            <w:sz w:val="16"/>
            <w:szCs w:val="16"/>
          </w:rPr>
          <w:t xml:space="preserve">Strona | </w:t>
        </w:r>
        <w:r w:rsidRPr="00FF2741">
          <w:rPr>
            <w:rFonts w:ascii="Arial" w:hAnsi="Arial" w:cs="Arial"/>
            <w:sz w:val="16"/>
            <w:szCs w:val="16"/>
          </w:rPr>
          <w:fldChar w:fldCharType="begin"/>
        </w:r>
        <w:r w:rsidRPr="00FF2741">
          <w:rPr>
            <w:rFonts w:ascii="Arial" w:hAnsi="Arial" w:cs="Arial"/>
            <w:sz w:val="16"/>
            <w:szCs w:val="16"/>
          </w:rPr>
          <w:instrText>PAGE   \* MERGEFORMAT</w:instrText>
        </w:r>
        <w:r w:rsidRPr="00FF2741">
          <w:rPr>
            <w:rFonts w:ascii="Arial" w:hAnsi="Arial" w:cs="Arial"/>
            <w:sz w:val="16"/>
            <w:szCs w:val="16"/>
          </w:rPr>
          <w:fldChar w:fldCharType="separate"/>
        </w:r>
        <w:r w:rsidRPr="00FF2741">
          <w:rPr>
            <w:rFonts w:ascii="Arial" w:hAnsi="Arial" w:cs="Arial"/>
            <w:sz w:val="16"/>
            <w:szCs w:val="16"/>
          </w:rPr>
          <w:t>2</w:t>
        </w:r>
        <w:r w:rsidRPr="00FF2741">
          <w:rPr>
            <w:rFonts w:ascii="Arial" w:hAnsi="Arial" w:cs="Arial"/>
            <w:sz w:val="16"/>
            <w:szCs w:val="16"/>
          </w:rPr>
          <w:fldChar w:fldCharType="end"/>
        </w:r>
        <w:r>
          <w:t xml:space="preserve"> </w:t>
        </w:r>
      </w:p>
    </w:sdtContent>
  </w:sdt>
  <w:p w14:paraId="5DB9DAD4" w14:textId="77777777" w:rsidR="002078AB" w:rsidRPr="00180AB8" w:rsidRDefault="002078AB" w:rsidP="0018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18069" w14:textId="77777777" w:rsidR="00397EBA" w:rsidRDefault="00397EBA">
      <w:r>
        <w:separator/>
      </w:r>
    </w:p>
  </w:footnote>
  <w:footnote w:type="continuationSeparator" w:id="0">
    <w:p w14:paraId="5FDA0EFA" w14:textId="77777777" w:rsidR="00397EBA" w:rsidRDefault="0039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68FC2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65508" w14:textId="77777777" w:rsidR="00BC75BF" w:rsidRDefault="00BC75BF" w:rsidP="00BC75BF">
    <w:pPr>
      <w:pStyle w:val="Nagwek1"/>
      <w:numPr>
        <w:ilvl w:val="0"/>
        <w:numId w:val="0"/>
      </w:numPr>
      <w:pBdr>
        <w:bottom w:val="single" w:sz="4" w:space="1" w:color="000000"/>
      </w:pBdr>
      <w:tabs>
        <w:tab w:val="left" w:pos="360"/>
      </w:tabs>
      <w:spacing w:before="120" w:after="120" w:line="360" w:lineRule="auto"/>
      <w:jc w:val="center"/>
      <w:rPr>
        <w:rFonts w:ascii="Candara Light" w:eastAsia="Arial Unicode MS" w:hAnsi="Candara Light" w:cs="Arial Unicode MS"/>
        <w:color w:val="1F4E79" w:themeColor="accent5" w:themeShade="80"/>
        <w:spacing w:val="-1"/>
        <w:sz w:val="30"/>
        <w:szCs w:val="30"/>
      </w:rPr>
    </w:pPr>
  </w:p>
  <w:p w14:paraId="4184079B" w14:textId="7D868DAE" w:rsidR="00BC75BF" w:rsidRDefault="00BC75BF" w:rsidP="00BC75BF">
    <w:pPr>
      <w:pStyle w:val="Nagwek1"/>
      <w:numPr>
        <w:ilvl w:val="0"/>
        <w:numId w:val="0"/>
      </w:numPr>
      <w:pBdr>
        <w:bottom w:val="single" w:sz="4" w:space="1" w:color="000000"/>
      </w:pBdr>
      <w:tabs>
        <w:tab w:val="left" w:pos="360"/>
      </w:tabs>
      <w:spacing w:before="120" w:after="120" w:line="360" w:lineRule="auto"/>
      <w:jc w:val="center"/>
      <w:rPr>
        <w:rFonts w:ascii="Candara Light" w:eastAsia="Arial Unicode MS" w:hAnsi="Candara Light" w:cs="Arial Unicode MS"/>
        <w:bCs/>
        <w:color w:val="1F4E79" w:themeColor="accent5" w:themeShade="80"/>
        <w:spacing w:val="-1"/>
        <w:sz w:val="30"/>
        <w:szCs w:val="30"/>
      </w:rPr>
    </w:pPr>
    <w:r>
      <w:rPr>
        <w:rFonts w:ascii="Candara Light" w:eastAsia="Arial Unicode MS" w:hAnsi="Candara Light" w:cs="Arial Unicode MS"/>
        <w:color w:val="1F4E79" w:themeColor="accent5" w:themeShade="80"/>
        <w:spacing w:val="-1"/>
        <w:sz w:val="30"/>
        <w:szCs w:val="30"/>
      </w:rPr>
      <w:t>Dom Pomocy Społecznej „Pod Dębami” w Konstantynowie Łódzkim</w:t>
    </w:r>
  </w:p>
  <w:p w14:paraId="3E18AE7C" w14:textId="77777777" w:rsidR="00D655F3" w:rsidRPr="00BC75BF" w:rsidRDefault="00D655F3" w:rsidP="00BC7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C2CC740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5" w:hanging="1800"/>
      </w:pPr>
      <w:rPr>
        <w:rFonts w:hint="default"/>
      </w:rPr>
    </w:lvl>
  </w:abstractNum>
  <w:abstractNum w:abstractNumId="1" w15:restartNumberingAfterBreak="0">
    <w:nsid w:val="009C0F57"/>
    <w:multiLevelType w:val="hybridMultilevel"/>
    <w:tmpl w:val="7C48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5FAD"/>
    <w:multiLevelType w:val="hybridMultilevel"/>
    <w:tmpl w:val="68D67880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8E55FF"/>
    <w:multiLevelType w:val="hybridMultilevel"/>
    <w:tmpl w:val="D13A51CA"/>
    <w:lvl w:ilvl="0" w:tplc="4A9A581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13C80B84"/>
    <w:multiLevelType w:val="hybridMultilevel"/>
    <w:tmpl w:val="A74C822A"/>
    <w:lvl w:ilvl="0" w:tplc="E1063110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95C0C"/>
    <w:multiLevelType w:val="hybridMultilevel"/>
    <w:tmpl w:val="9EE89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2E9F"/>
    <w:multiLevelType w:val="multilevel"/>
    <w:tmpl w:val="17C2CD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006A19"/>
    <w:multiLevelType w:val="hybridMultilevel"/>
    <w:tmpl w:val="BE4A9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43DAE"/>
    <w:multiLevelType w:val="hybridMultilevel"/>
    <w:tmpl w:val="F4F2B240"/>
    <w:lvl w:ilvl="0" w:tplc="3FBA3A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0558E4"/>
    <w:multiLevelType w:val="hybridMultilevel"/>
    <w:tmpl w:val="B8ECC042"/>
    <w:lvl w:ilvl="0" w:tplc="D696D7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E5EED"/>
    <w:multiLevelType w:val="hybridMultilevel"/>
    <w:tmpl w:val="9EE89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93E80"/>
    <w:multiLevelType w:val="hybridMultilevel"/>
    <w:tmpl w:val="34586898"/>
    <w:lvl w:ilvl="0" w:tplc="05E445CE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9A1D5E"/>
    <w:multiLevelType w:val="hybridMultilevel"/>
    <w:tmpl w:val="AC944D76"/>
    <w:lvl w:ilvl="0" w:tplc="4A9A5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42375"/>
    <w:multiLevelType w:val="hybridMultilevel"/>
    <w:tmpl w:val="2278C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B3770"/>
    <w:multiLevelType w:val="hybridMultilevel"/>
    <w:tmpl w:val="6EF070E2"/>
    <w:lvl w:ilvl="0" w:tplc="8FB0D3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30262"/>
    <w:multiLevelType w:val="hybridMultilevel"/>
    <w:tmpl w:val="EB7EFD1A"/>
    <w:lvl w:ilvl="0" w:tplc="56D83724">
      <w:start w:val="1"/>
      <w:numFmt w:val="decimal"/>
      <w:lvlText w:val="3.%1."/>
      <w:lvlJc w:val="left"/>
      <w:pPr>
        <w:ind w:left="1004" w:hanging="360"/>
      </w:pPr>
      <w:rPr>
        <w:rFonts w:ascii="Verdana" w:eastAsia="Calibri" w:hAnsi="Verdana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9BF222F"/>
    <w:multiLevelType w:val="hybridMultilevel"/>
    <w:tmpl w:val="BE4A9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97045"/>
    <w:multiLevelType w:val="hybridMultilevel"/>
    <w:tmpl w:val="45543488"/>
    <w:lvl w:ilvl="0" w:tplc="A0D20DBA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425158"/>
    <w:multiLevelType w:val="hybridMultilevel"/>
    <w:tmpl w:val="FB020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E3995"/>
    <w:multiLevelType w:val="hybridMultilevel"/>
    <w:tmpl w:val="76A40B24"/>
    <w:lvl w:ilvl="0" w:tplc="D0329114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490730"/>
    <w:multiLevelType w:val="hybridMultilevel"/>
    <w:tmpl w:val="13A60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E10E8"/>
    <w:multiLevelType w:val="hybridMultilevel"/>
    <w:tmpl w:val="EE46B75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2D650F"/>
    <w:multiLevelType w:val="hybridMultilevel"/>
    <w:tmpl w:val="8BF49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E2941"/>
    <w:multiLevelType w:val="hybridMultilevel"/>
    <w:tmpl w:val="F1A4B94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cs="Times New Roman"/>
      </w:r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5" w15:restartNumberingAfterBreak="0">
    <w:nsid w:val="49B3155B"/>
    <w:multiLevelType w:val="hybridMultilevel"/>
    <w:tmpl w:val="D1B217F0"/>
    <w:lvl w:ilvl="0" w:tplc="D6BE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C112C"/>
    <w:multiLevelType w:val="hybridMultilevel"/>
    <w:tmpl w:val="09685948"/>
    <w:lvl w:ilvl="0" w:tplc="4A9A5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B6711"/>
    <w:multiLevelType w:val="hybridMultilevel"/>
    <w:tmpl w:val="C2A485EA"/>
    <w:lvl w:ilvl="0" w:tplc="D6BED9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893F2B"/>
    <w:multiLevelType w:val="hybridMultilevel"/>
    <w:tmpl w:val="2A8EF4F2"/>
    <w:lvl w:ilvl="0" w:tplc="D6BE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85F9B"/>
    <w:multiLevelType w:val="hybridMultilevel"/>
    <w:tmpl w:val="0ECCF3C4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0" w15:restartNumberingAfterBreak="0">
    <w:nsid w:val="569D0656"/>
    <w:multiLevelType w:val="hybridMultilevel"/>
    <w:tmpl w:val="CCEABDF2"/>
    <w:lvl w:ilvl="0" w:tplc="A202CE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E39A5"/>
    <w:multiLevelType w:val="hybridMultilevel"/>
    <w:tmpl w:val="68D67880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041E7C"/>
    <w:multiLevelType w:val="hybridMultilevel"/>
    <w:tmpl w:val="B4A82D2C"/>
    <w:lvl w:ilvl="0" w:tplc="D3782D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0B5E32"/>
    <w:multiLevelType w:val="multilevel"/>
    <w:tmpl w:val="F71802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56C3B76"/>
    <w:multiLevelType w:val="hybridMultilevel"/>
    <w:tmpl w:val="14509534"/>
    <w:lvl w:ilvl="0" w:tplc="842641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B757D1"/>
    <w:multiLevelType w:val="hybridMultilevel"/>
    <w:tmpl w:val="8F8EB9C8"/>
    <w:lvl w:ilvl="0" w:tplc="04150005">
      <w:start w:val="1"/>
      <w:numFmt w:val="bullet"/>
      <w:lvlText w:val=""/>
      <w:lvlJc w:val="left"/>
      <w:pPr>
        <w:ind w:left="7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6" w15:restartNumberingAfterBreak="0">
    <w:nsid w:val="6A260022"/>
    <w:multiLevelType w:val="hybridMultilevel"/>
    <w:tmpl w:val="A97A3E1A"/>
    <w:lvl w:ilvl="0" w:tplc="83E2D6D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2561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38" w15:restartNumberingAfterBreak="0">
    <w:nsid w:val="795B77E9"/>
    <w:multiLevelType w:val="multilevel"/>
    <w:tmpl w:val="77486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B0306C1"/>
    <w:multiLevelType w:val="hybridMultilevel"/>
    <w:tmpl w:val="9AC8685C"/>
    <w:lvl w:ilvl="0" w:tplc="27786C9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B6BE5"/>
    <w:multiLevelType w:val="hybridMultilevel"/>
    <w:tmpl w:val="6EF070E2"/>
    <w:lvl w:ilvl="0" w:tplc="8FB0D3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957167">
    <w:abstractNumId w:val="1"/>
  </w:num>
  <w:num w:numId="2" w16cid:durableId="214677670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2860897">
    <w:abstractNumId w:val="37"/>
  </w:num>
  <w:num w:numId="4" w16cid:durableId="192958855">
    <w:abstractNumId w:val="32"/>
  </w:num>
  <w:num w:numId="5" w16cid:durableId="17789384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7933615">
    <w:abstractNumId w:val="34"/>
  </w:num>
  <w:num w:numId="7" w16cid:durableId="444926457">
    <w:abstractNumId w:val="6"/>
  </w:num>
  <w:num w:numId="8" w16cid:durableId="1233084779">
    <w:abstractNumId w:val="39"/>
  </w:num>
  <w:num w:numId="9" w16cid:durableId="103427192">
    <w:abstractNumId w:val="14"/>
  </w:num>
  <w:num w:numId="10" w16cid:durableId="802816073">
    <w:abstractNumId w:val="30"/>
  </w:num>
  <w:num w:numId="11" w16cid:durableId="332145493">
    <w:abstractNumId w:val="21"/>
  </w:num>
  <w:num w:numId="12" w16cid:durableId="481582718">
    <w:abstractNumId w:val="17"/>
  </w:num>
  <w:num w:numId="13" w16cid:durableId="1103962352">
    <w:abstractNumId w:val="19"/>
  </w:num>
  <w:num w:numId="14" w16cid:durableId="1191525276">
    <w:abstractNumId w:val="8"/>
  </w:num>
  <w:num w:numId="15" w16cid:durableId="505024063">
    <w:abstractNumId w:val="15"/>
  </w:num>
  <w:num w:numId="16" w16cid:durableId="928469347">
    <w:abstractNumId w:val="36"/>
  </w:num>
  <w:num w:numId="17" w16cid:durableId="168057547">
    <w:abstractNumId w:val="10"/>
  </w:num>
  <w:num w:numId="18" w16cid:durableId="1634098007">
    <w:abstractNumId w:val="40"/>
  </w:num>
  <w:num w:numId="19" w16cid:durableId="1508521454">
    <w:abstractNumId w:val="0"/>
  </w:num>
  <w:num w:numId="20" w16cid:durableId="486361376">
    <w:abstractNumId w:val="12"/>
  </w:num>
  <w:num w:numId="21" w16cid:durableId="76443159">
    <w:abstractNumId w:val="23"/>
  </w:num>
  <w:num w:numId="22" w16cid:durableId="664285953">
    <w:abstractNumId w:val="2"/>
  </w:num>
  <w:num w:numId="23" w16cid:durableId="2048067996">
    <w:abstractNumId w:val="38"/>
  </w:num>
  <w:num w:numId="24" w16cid:durableId="1160123525">
    <w:abstractNumId w:val="33"/>
  </w:num>
  <w:num w:numId="25" w16cid:durableId="1523737646">
    <w:abstractNumId w:val="31"/>
  </w:num>
  <w:num w:numId="26" w16cid:durableId="157116054">
    <w:abstractNumId w:val="25"/>
  </w:num>
  <w:num w:numId="27" w16cid:durableId="1710568713">
    <w:abstractNumId w:val="20"/>
  </w:num>
  <w:num w:numId="28" w16cid:durableId="1532766668">
    <w:abstractNumId w:val="18"/>
  </w:num>
  <w:num w:numId="29" w16cid:durableId="1061706996">
    <w:abstractNumId w:val="27"/>
  </w:num>
  <w:num w:numId="30" w16cid:durableId="1174566918">
    <w:abstractNumId w:val="5"/>
  </w:num>
  <w:num w:numId="31" w16cid:durableId="1192718419">
    <w:abstractNumId w:val="9"/>
  </w:num>
  <w:num w:numId="32" w16cid:durableId="1863280495">
    <w:abstractNumId w:val="35"/>
  </w:num>
  <w:num w:numId="33" w16cid:durableId="1670988109">
    <w:abstractNumId w:val="13"/>
  </w:num>
  <w:num w:numId="34" w16cid:durableId="1972131992">
    <w:abstractNumId w:val="22"/>
  </w:num>
  <w:num w:numId="35" w16cid:durableId="1862234446">
    <w:abstractNumId w:val="4"/>
  </w:num>
  <w:num w:numId="36" w16cid:durableId="1131552723">
    <w:abstractNumId w:val="16"/>
  </w:num>
  <w:num w:numId="37" w16cid:durableId="1928490206">
    <w:abstractNumId w:val="29"/>
  </w:num>
  <w:num w:numId="38" w16cid:durableId="1888491715">
    <w:abstractNumId w:val="28"/>
  </w:num>
  <w:num w:numId="39" w16cid:durableId="1579899024">
    <w:abstractNumId w:val="7"/>
  </w:num>
  <w:num w:numId="40" w16cid:durableId="316962096">
    <w:abstractNumId w:val="24"/>
  </w:num>
  <w:num w:numId="41" w16cid:durableId="6538023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61C3"/>
    <w:rsid w:val="00015330"/>
    <w:rsid w:val="00017AAA"/>
    <w:rsid w:val="00020277"/>
    <w:rsid w:val="00032F10"/>
    <w:rsid w:val="00034FFB"/>
    <w:rsid w:val="000360CD"/>
    <w:rsid w:val="00036C35"/>
    <w:rsid w:val="00042553"/>
    <w:rsid w:val="0004673A"/>
    <w:rsid w:val="00054593"/>
    <w:rsid w:val="00054BBD"/>
    <w:rsid w:val="00054DB9"/>
    <w:rsid w:val="00055671"/>
    <w:rsid w:val="000569E4"/>
    <w:rsid w:val="00073711"/>
    <w:rsid w:val="00080705"/>
    <w:rsid w:val="00094B2C"/>
    <w:rsid w:val="00096360"/>
    <w:rsid w:val="0009781A"/>
    <w:rsid w:val="00097B75"/>
    <w:rsid w:val="000A5017"/>
    <w:rsid w:val="000B10BE"/>
    <w:rsid w:val="000B2E08"/>
    <w:rsid w:val="000B4B3A"/>
    <w:rsid w:val="000C1FB6"/>
    <w:rsid w:val="000C2A50"/>
    <w:rsid w:val="000C2F7E"/>
    <w:rsid w:val="000C3E80"/>
    <w:rsid w:val="000C6B53"/>
    <w:rsid w:val="000C6D6E"/>
    <w:rsid w:val="000E0085"/>
    <w:rsid w:val="000E04CD"/>
    <w:rsid w:val="000E2CB6"/>
    <w:rsid w:val="000E5481"/>
    <w:rsid w:val="000E66CD"/>
    <w:rsid w:val="000E7AC5"/>
    <w:rsid w:val="000F0DDC"/>
    <w:rsid w:val="00111665"/>
    <w:rsid w:val="001167CE"/>
    <w:rsid w:val="00121B7B"/>
    <w:rsid w:val="00123DE2"/>
    <w:rsid w:val="00126A1C"/>
    <w:rsid w:val="00126D99"/>
    <w:rsid w:val="00131570"/>
    <w:rsid w:val="00134D3D"/>
    <w:rsid w:val="001442CA"/>
    <w:rsid w:val="001576C3"/>
    <w:rsid w:val="001641BC"/>
    <w:rsid w:val="00164E09"/>
    <w:rsid w:val="001660AF"/>
    <w:rsid w:val="001673DE"/>
    <w:rsid w:val="0017496E"/>
    <w:rsid w:val="0017713D"/>
    <w:rsid w:val="00180AB8"/>
    <w:rsid w:val="001A1BA3"/>
    <w:rsid w:val="001A6715"/>
    <w:rsid w:val="001B17DC"/>
    <w:rsid w:val="001B4393"/>
    <w:rsid w:val="001B631B"/>
    <w:rsid w:val="001B67B3"/>
    <w:rsid w:val="001C0683"/>
    <w:rsid w:val="001C324F"/>
    <w:rsid w:val="001D0048"/>
    <w:rsid w:val="001D4B7B"/>
    <w:rsid w:val="001E0B05"/>
    <w:rsid w:val="001E6DCF"/>
    <w:rsid w:val="001F2D8C"/>
    <w:rsid w:val="001F3166"/>
    <w:rsid w:val="001F3373"/>
    <w:rsid w:val="001F7797"/>
    <w:rsid w:val="00205AF7"/>
    <w:rsid w:val="0020648D"/>
    <w:rsid w:val="002078AB"/>
    <w:rsid w:val="00212BE6"/>
    <w:rsid w:val="002140F2"/>
    <w:rsid w:val="00220CD5"/>
    <w:rsid w:val="00221ADA"/>
    <w:rsid w:val="002260BC"/>
    <w:rsid w:val="00227A01"/>
    <w:rsid w:val="002311F2"/>
    <w:rsid w:val="00234B52"/>
    <w:rsid w:val="00242973"/>
    <w:rsid w:val="00260D10"/>
    <w:rsid w:val="002659FD"/>
    <w:rsid w:val="0026789F"/>
    <w:rsid w:val="002813BD"/>
    <w:rsid w:val="00285A18"/>
    <w:rsid w:val="0029237A"/>
    <w:rsid w:val="00297FCA"/>
    <w:rsid w:val="002A5EB6"/>
    <w:rsid w:val="002A689E"/>
    <w:rsid w:val="002B0997"/>
    <w:rsid w:val="002B6F4B"/>
    <w:rsid w:val="002B7497"/>
    <w:rsid w:val="002C184A"/>
    <w:rsid w:val="002C1933"/>
    <w:rsid w:val="002C1CEA"/>
    <w:rsid w:val="002C2369"/>
    <w:rsid w:val="002C5D26"/>
    <w:rsid w:val="002D497E"/>
    <w:rsid w:val="002E6046"/>
    <w:rsid w:val="002F4E72"/>
    <w:rsid w:val="00304C3C"/>
    <w:rsid w:val="0030525C"/>
    <w:rsid w:val="003102A0"/>
    <w:rsid w:val="00314F2B"/>
    <w:rsid w:val="003309B1"/>
    <w:rsid w:val="00341374"/>
    <w:rsid w:val="0034283C"/>
    <w:rsid w:val="003429E7"/>
    <w:rsid w:val="0034707B"/>
    <w:rsid w:val="00347B04"/>
    <w:rsid w:val="003512E8"/>
    <w:rsid w:val="003670AA"/>
    <w:rsid w:val="0036711E"/>
    <w:rsid w:val="00370451"/>
    <w:rsid w:val="00372245"/>
    <w:rsid w:val="00377E6A"/>
    <w:rsid w:val="00383447"/>
    <w:rsid w:val="003863CC"/>
    <w:rsid w:val="00390F30"/>
    <w:rsid w:val="00395D2B"/>
    <w:rsid w:val="00397EBA"/>
    <w:rsid w:val="003A1E8D"/>
    <w:rsid w:val="003A481A"/>
    <w:rsid w:val="003A530E"/>
    <w:rsid w:val="003A7C47"/>
    <w:rsid w:val="003B6EC3"/>
    <w:rsid w:val="003C12F7"/>
    <w:rsid w:val="003C1D94"/>
    <w:rsid w:val="003C1EE4"/>
    <w:rsid w:val="003C4038"/>
    <w:rsid w:val="003C6987"/>
    <w:rsid w:val="003C6D62"/>
    <w:rsid w:val="003C7124"/>
    <w:rsid w:val="003D06B0"/>
    <w:rsid w:val="003D0F68"/>
    <w:rsid w:val="003D7AEA"/>
    <w:rsid w:val="003E410D"/>
    <w:rsid w:val="003E5B7A"/>
    <w:rsid w:val="003F1389"/>
    <w:rsid w:val="003F2E52"/>
    <w:rsid w:val="003F30B8"/>
    <w:rsid w:val="003F3C43"/>
    <w:rsid w:val="003F5121"/>
    <w:rsid w:val="00404CE4"/>
    <w:rsid w:val="00411D78"/>
    <w:rsid w:val="004129A1"/>
    <w:rsid w:val="00414272"/>
    <w:rsid w:val="004159FC"/>
    <w:rsid w:val="00422A22"/>
    <w:rsid w:val="00422DA7"/>
    <w:rsid w:val="00425DAA"/>
    <w:rsid w:val="00430771"/>
    <w:rsid w:val="004345C5"/>
    <w:rsid w:val="00437637"/>
    <w:rsid w:val="00437D1C"/>
    <w:rsid w:val="004548CE"/>
    <w:rsid w:val="00460041"/>
    <w:rsid w:val="0048075A"/>
    <w:rsid w:val="0048209B"/>
    <w:rsid w:val="00482A1A"/>
    <w:rsid w:val="00482B7C"/>
    <w:rsid w:val="00485165"/>
    <w:rsid w:val="00485DC0"/>
    <w:rsid w:val="00487AE1"/>
    <w:rsid w:val="00492DFB"/>
    <w:rsid w:val="00494A72"/>
    <w:rsid w:val="004A1B7F"/>
    <w:rsid w:val="004A31CB"/>
    <w:rsid w:val="004A33D3"/>
    <w:rsid w:val="004D5F19"/>
    <w:rsid w:val="004E43B2"/>
    <w:rsid w:val="004E45B7"/>
    <w:rsid w:val="004E5831"/>
    <w:rsid w:val="004E697A"/>
    <w:rsid w:val="004E6C6B"/>
    <w:rsid w:val="004F6887"/>
    <w:rsid w:val="00501FC7"/>
    <w:rsid w:val="00504546"/>
    <w:rsid w:val="0050461F"/>
    <w:rsid w:val="00511659"/>
    <w:rsid w:val="00516025"/>
    <w:rsid w:val="00525B9C"/>
    <w:rsid w:val="00531785"/>
    <w:rsid w:val="00532E46"/>
    <w:rsid w:val="00533013"/>
    <w:rsid w:val="00534CF2"/>
    <w:rsid w:val="00536D36"/>
    <w:rsid w:val="005410E8"/>
    <w:rsid w:val="00550F41"/>
    <w:rsid w:val="00575AA6"/>
    <w:rsid w:val="0058227A"/>
    <w:rsid w:val="005843F9"/>
    <w:rsid w:val="00584EDC"/>
    <w:rsid w:val="005865AC"/>
    <w:rsid w:val="005A1ACC"/>
    <w:rsid w:val="005A6797"/>
    <w:rsid w:val="005B4450"/>
    <w:rsid w:val="005C195D"/>
    <w:rsid w:val="005C2736"/>
    <w:rsid w:val="005C404E"/>
    <w:rsid w:val="005D1ED1"/>
    <w:rsid w:val="005D3FFC"/>
    <w:rsid w:val="005D45AA"/>
    <w:rsid w:val="005E03A6"/>
    <w:rsid w:val="005E3CAC"/>
    <w:rsid w:val="005E5EBA"/>
    <w:rsid w:val="005F0B2A"/>
    <w:rsid w:val="005F3063"/>
    <w:rsid w:val="005F6893"/>
    <w:rsid w:val="00605CEB"/>
    <w:rsid w:val="00606FFE"/>
    <w:rsid w:val="00613D70"/>
    <w:rsid w:val="00616A60"/>
    <w:rsid w:val="006247E4"/>
    <w:rsid w:val="006264CE"/>
    <w:rsid w:val="00630487"/>
    <w:rsid w:val="00633446"/>
    <w:rsid w:val="006467B0"/>
    <w:rsid w:val="00654C63"/>
    <w:rsid w:val="006628FF"/>
    <w:rsid w:val="00673A72"/>
    <w:rsid w:val="0067545E"/>
    <w:rsid w:val="00675D26"/>
    <w:rsid w:val="006820A3"/>
    <w:rsid w:val="006910CD"/>
    <w:rsid w:val="0069284A"/>
    <w:rsid w:val="00694917"/>
    <w:rsid w:val="006A49B6"/>
    <w:rsid w:val="006B1E09"/>
    <w:rsid w:val="006C5A9B"/>
    <w:rsid w:val="006D0EA8"/>
    <w:rsid w:val="006D1D6C"/>
    <w:rsid w:val="006E11AB"/>
    <w:rsid w:val="006E280C"/>
    <w:rsid w:val="006E56A4"/>
    <w:rsid w:val="006E585D"/>
    <w:rsid w:val="006F7D27"/>
    <w:rsid w:val="00700A70"/>
    <w:rsid w:val="00706C1B"/>
    <w:rsid w:val="00710FB6"/>
    <w:rsid w:val="00715C73"/>
    <w:rsid w:val="0072055D"/>
    <w:rsid w:val="007221A7"/>
    <w:rsid w:val="007442B2"/>
    <w:rsid w:val="00751B28"/>
    <w:rsid w:val="0075666B"/>
    <w:rsid w:val="00762126"/>
    <w:rsid w:val="00763C21"/>
    <w:rsid w:val="00765B25"/>
    <w:rsid w:val="00766117"/>
    <w:rsid w:val="00775B16"/>
    <w:rsid w:val="007762BA"/>
    <w:rsid w:val="0078176C"/>
    <w:rsid w:val="00783734"/>
    <w:rsid w:val="007967F7"/>
    <w:rsid w:val="007B4CA8"/>
    <w:rsid w:val="007C5418"/>
    <w:rsid w:val="007C5FA2"/>
    <w:rsid w:val="007D2EB5"/>
    <w:rsid w:val="007F29DA"/>
    <w:rsid w:val="00810AD0"/>
    <w:rsid w:val="008153F8"/>
    <w:rsid w:val="00820268"/>
    <w:rsid w:val="008336A6"/>
    <w:rsid w:val="00843FCC"/>
    <w:rsid w:val="00862281"/>
    <w:rsid w:val="00870167"/>
    <w:rsid w:val="0087187C"/>
    <w:rsid w:val="00880177"/>
    <w:rsid w:val="00880F03"/>
    <w:rsid w:val="00881651"/>
    <w:rsid w:val="00884BD4"/>
    <w:rsid w:val="00891200"/>
    <w:rsid w:val="00892308"/>
    <w:rsid w:val="00895266"/>
    <w:rsid w:val="0089636C"/>
    <w:rsid w:val="008A27D7"/>
    <w:rsid w:val="008A4BFE"/>
    <w:rsid w:val="008B762A"/>
    <w:rsid w:val="008C0BB6"/>
    <w:rsid w:val="008C2701"/>
    <w:rsid w:val="008C5F12"/>
    <w:rsid w:val="008D060D"/>
    <w:rsid w:val="008D5C96"/>
    <w:rsid w:val="008E232C"/>
    <w:rsid w:val="008E72CE"/>
    <w:rsid w:val="008F6691"/>
    <w:rsid w:val="009047CD"/>
    <w:rsid w:val="009134B7"/>
    <w:rsid w:val="0091415E"/>
    <w:rsid w:val="009266C2"/>
    <w:rsid w:val="00930D3C"/>
    <w:rsid w:val="00931C03"/>
    <w:rsid w:val="00931D98"/>
    <w:rsid w:val="0093292F"/>
    <w:rsid w:val="00932FDE"/>
    <w:rsid w:val="00942E40"/>
    <w:rsid w:val="00951737"/>
    <w:rsid w:val="00953605"/>
    <w:rsid w:val="00957551"/>
    <w:rsid w:val="00957F43"/>
    <w:rsid w:val="00962396"/>
    <w:rsid w:val="00963E1E"/>
    <w:rsid w:val="00980B38"/>
    <w:rsid w:val="00990D02"/>
    <w:rsid w:val="009A1938"/>
    <w:rsid w:val="009C052A"/>
    <w:rsid w:val="009C1A9A"/>
    <w:rsid w:val="009C2E24"/>
    <w:rsid w:val="009C4CAB"/>
    <w:rsid w:val="009D6761"/>
    <w:rsid w:val="009E1B25"/>
    <w:rsid w:val="009F16CE"/>
    <w:rsid w:val="009F16CF"/>
    <w:rsid w:val="00A0337C"/>
    <w:rsid w:val="00A03EA6"/>
    <w:rsid w:val="00A06603"/>
    <w:rsid w:val="00A067E7"/>
    <w:rsid w:val="00A06BD2"/>
    <w:rsid w:val="00A1125B"/>
    <w:rsid w:val="00A11D0A"/>
    <w:rsid w:val="00A15504"/>
    <w:rsid w:val="00A236D3"/>
    <w:rsid w:val="00A3328D"/>
    <w:rsid w:val="00A35DC7"/>
    <w:rsid w:val="00A41F40"/>
    <w:rsid w:val="00A56972"/>
    <w:rsid w:val="00A57FB1"/>
    <w:rsid w:val="00A62EB8"/>
    <w:rsid w:val="00A63D96"/>
    <w:rsid w:val="00A655D5"/>
    <w:rsid w:val="00A67662"/>
    <w:rsid w:val="00A67744"/>
    <w:rsid w:val="00A71A01"/>
    <w:rsid w:val="00A71ABF"/>
    <w:rsid w:val="00A72AE0"/>
    <w:rsid w:val="00A73ABE"/>
    <w:rsid w:val="00A93633"/>
    <w:rsid w:val="00A94ADC"/>
    <w:rsid w:val="00A97F3C"/>
    <w:rsid w:val="00AA09C8"/>
    <w:rsid w:val="00AA43D9"/>
    <w:rsid w:val="00AA6271"/>
    <w:rsid w:val="00AC16B7"/>
    <w:rsid w:val="00AC2611"/>
    <w:rsid w:val="00AD1C92"/>
    <w:rsid w:val="00AD5771"/>
    <w:rsid w:val="00AF252A"/>
    <w:rsid w:val="00AF3D11"/>
    <w:rsid w:val="00AF6D13"/>
    <w:rsid w:val="00B01EE4"/>
    <w:rsid w:val="00B04D21"/>
    <w:rsid w:val="00B04F28"/>
    <w:rsid w:val="00B07898"/>
    <w:rsid w:val="00B12464"/>
    <w:rsid w:val="00B25556"/>
    <w:rsid w:val="00B32700"/>
    <w:rsid w:val="00B33E58"/>
    <w:rsid w:val="00B460C4"/>
    <w:rsid w:val="00B47E48"/>
    <w:rsid w:val="00B532B1"/>
    <w:rsid w:val="00B5386F"/>
    <w:rsid w:val="00B547E6"/>
    <w:rsid w:val="00B575F6"/>
    <w:rsid w:val="00B63B47"/>
    <w:rsid w:val="00B67061"/>
    <w:rsid w:val="00B710C5"/>
    <w:rsid w:val="00B7418E"/>
    <w:rsid w:val="00B80F41"/>
    <w:rsid w:val="00B82352"/>
    <w:rsid w:val="00B841D0"/>
    <w:rsid w:val="00B8743C"/>
    <w:rsid w:val="00BA3EF2"/>
    <w:rsid w:val="00BA6758"/>
    <w:rsid w:val="00BC0F98"/>
    <w:rsid w:val="00BC348F"/>
    <w:rsid w:val="00BC5D81"/>
    <w:rsid w:val="00BC75BF"/>
    <w:rsid w:val="00BD0C09"/>
    <w:rsid w:val="00BE1E1C"/>
    <w:rsid w:val="00BE2BAC"/>
    <w:rsid w:val="00BE2E24"/>
    <w:rsid w:val="00BE4BAA"/>
    <w:rsid w:val="00BF435E"/>
    <w:rsid w:val="00BF5BD4"/>
    <w:rsid w:val="00C00143"/>
    <w:rsid w:val="00C007A6"/>
    <w:rsid w:val="00C02011"/>
    <w:rsid w:val="00C04A87"/>
    <w:rsid w:val="00C06961"/>
    <w:rsid w:val="00C21551"/>
    <w:rsid w:val="00C21D25"/>
    <w:rsid w:val="00C247FA"/>
    <w:rsid w:val="00C36B8A"/>
    <w:rsid w:val="00C407E8"/>
    <w:rsid w:val="00C54764"/>
    <w:rsid w:val="00C616E1"/>
    <w:rsid w:val="00C64939"/>
    <w:rsid w:val="00C67395"/>
    <w:rsid w:val="00C85799"/>
    <w:rsid w:val="00C85A23"/>
    <w:rsid w:val="00C909FB"/>
    <w:rsid w:val="00CA0EDB"/>
    <w:rsid w:val="00CB312A"/>
    <w:rsid w:val="00CB3FD7"/>
    <w:rsid w:val="00CC0F09"/>
    <w:rsid w:val="00CC4080"/>
    <w:rsid w:val="00CC66B4"/>
    <w:rsid w:val="00CD4642"/>
    <w:rsid w:val="00CD5BF8"/>
    <w:rsid w:val="00CE1F98"/>
    <w:rsid w:val="00CE2281"/>
    <w:rsid w:val="00CE7371"/>
    <w:rsid w:val="00CF373C"/>
    <w:rsid w:val="00D020C0"/>
    <w:rsid w:val="00D252DF"/>
    <w:rsid w:val="00D32BA2"/>
    <w:rsid w:val="00D35711"/>
    <w:rsid w:val="00D37587"/>
    <w:rsid w:val="00D41307"/>
    <w:rsid w:val="00D453A8"/>
    <w:rsid w:val="00D54531"/>
    <w:rsid w:val="00D5697E"/>
    <w:rsid w:val="00D6069F"/>
    <w:rsid w:val="00D62243"/>
    <w:rsid w:val="00D62C5B"/>
    <w:rsid w:val="00D644DC"/>
    <w:rsid w:val="00D655F3"/>
    <w:rsid w:val="00D80AE5"/>
    <w:rsid w:val="00D8100C"/>
    <w:rsid w:val="00D83226"/>
    <w:rsid w:val="00D85C28"/>
    <w:rsid w:val="00D92EC1"/>
    <w:rsid w:val="00D943F5"/>
    <w:rsid w:val="00DA1C5C"/>
    <w:rsid w:val="00DB68EF"/>
    <w:rsid w:val="00DC3BAC"/>
    <w:rsid w:val="00DD3B6B"/>
    <w:rsid w:val="00DD44F0"/>
    <w:rsid w:val="00DE02DD"/>
    <w:rsid w:val="00DE1040"/>
    <w:rsid w:val="00DE1802"/>
    <w:rsid w:val="00DF08DD"/>
    <w:rsid w:val="00DF29F0"/>
    <w:rsid w:val="00DF7E99"/>
    <w:rsid w:val="00E03A2C"/>
    <w:rsid w:val="00E12840"/>
    <w:rsid w:val="00E13D56"/>
    <w:rsid w:val="00E30311"/>
    <w:rsid w:val="00E33409"/>
    <w:rsid w:val="00E404B9"/>
    <w:rsid w:val="00E44F35"/>
    <w:rsid w:val="00E503F2"/>
    <w:rsid w:val="00E539FF"/>
    <w:rsid w:val="00E60556"/>
    <w:rsid w:val="00E610AC"/>
    <w:rsid w:val="00E6116B"/>
    <w:rsid w:val="00E6287F"/>
    <w:rsid w:val="00E71D1C"/>
    <w:rsid w:val="00E728CE"/>
    <w:rsid w:val="00E72953"/>
    <w:rsid w:val="00E75C61"/>
    <w:rsid w:val="00E87696"/>
    <w:rsid w:val="00E90496"/>
    <w:rsid w:val="00E95A1D"/>
    <w:rsid w:val="00EB3A6C"/>
    <w:rsid w:val="00EC4735"/>
    <w:rsid w:val="00EC5320"/>
    <w:rsid w:val="00ED0D74"/>
    <w:rsid w:val="00ED442F"/>
    <w:rsid w:val="00ED5043"/>
    <w:rsid w:val="00EE7743"/>
    <w:rsid w:val="00EE7CAC"/>
    <w:rsid w:val="00EF11A5"/>
    <w:rsid w:val="00EF2E06"/>
    <w:rsid w:val="00EF617B"/>
    <w:rsid w:val="00EF75B1"/>
    <w:rsid w:val="00F03124"/>
    <w:rsid w:val="00F03762"/>
    <w:rsid w:val="00F06BBA"/>
    <w:rsid w:val="00F320B7"/>
    <w:rsid w:val="00F37FE7"/>
    <w:rsid w:val="00F475A1"/>
    <w:rsid w:val="00F517DB"/>
    <w:rsid w:val="00F51D54"/>
    <w:rsid w:val="00F53CC5"/>
    <w:rsid w:val="00F66A29"/>
    <w:rsid w:val="00F67E31"/>
    <w:rsid w:val="00F71611"/>
    <w:rsid w:val="00F76F4B"/>
    <w:rsid w:val="00F77608"/>
    <w:rsid w:val="00F77F8D"/>
    <w:rsid w:val="00F802C6"/>
    <w:rsid w:val="00F808B6"/>
    <w:rsid w:val="00F82DA5"/>
    <w:rsid w:val="00F8549C"/>
    <w:rsid w:val="00F90E16"/>
    <w:rsid w:val="00F9757F"/>
    <w:rsid w:val="00FA3ADA"/>
    <w:rsid w:val="00FA3D03"/>
    <w:rsid w:val="00FA5A24"/>
    <w:rsid w:val="00FA5F22"/>
    <w:rsid w:val="00FB00D0"/>
    <w:rsid w:val="00FB0D85"/>
    <w:rsid w:val="00FB1051"/>
    <w:rsid w:val="00FB26F5"/>
    <w:rsid w:val="00FB6640"/>
    <w:rsid w:val="00FC2213"/>
    <w:rsid w:val="00FC245A"/>
    <w:rsid w:val="00FC4F8B"/>
    <w:rsid w:val="00FD1EDF"/>
    <w:rsid w:val="00FD286D"/>
    <w:rsid w:val="00FE1BBC"/>
    <w:rsid w:val="00FE649D"/>
    <w:rsid w:val="00FE7110"/>
    <w:rsid w:val="00FF1A27"/>
    <w:rsid w:val="00FF2741"/>
    <w:rsid w:val="00FF4D7F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D654C6"/>
  <w15:chartTrackingRefBased/>
  <w15:docId w15:val="{A47C73FC-4BA3-41E5-85FF-D88F01F3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3A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909FB"/>
    <w:pPr>
      <w:keepNext/>
      <w:numPr>
        <w:numId w:val="3"/>
      </w:numPr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909FB"/>
    <w:pPr>
      <w:keepNext/>
      <w:numPr>
        <w:ilvl w:val="1"/>
        <w:numId w:val="3"/>
      </w:numPr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909FB"/>
    <w:pPr>
      <w:keepNext/>
      <w:numPr>
        <w:ilvl w:val="2"/>
        <w:numId w:val="3"/>
      </w:numPr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09FB"/>
    <w:pPr>
      <w:keepNext/>
      <w:numPr>
        <w:ilvl w:val="3"/>
        <w:numId w:val="3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909FB"/>
    <w:pPr>
      <w:keepNext/>
      <w:numPr>
        <w:ilvl w:val="4"/>
        <w:numId w:val="3"/>
      </w:numPr>
      <w:jc w:val="both"/>
      <w:outlineLvl w:val="4"/>
    </w:pPr>
    <w:rPr>
      <w:rFonts w:ascii="Tahoma" w:hAnsi="Tahoma" w:cs="Tahoma"/>
      <w:b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909FB"/>
    <w:pPr>
      <w:keepNext/>
      <w:numPr>
        <w:ilvl w:val="5"/>
        <w:numId w:val="3"/>
      </w:numPr>
      <w:jc w:val="both"/>
      <w:outlineLvl w:val="5"/>
    </w:pPr>
    <w:rPr>
      <w:rFonts w:ascii="Tahoma" w:hAnsi="Tahoma" w:cs="Tahoma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909FB"/>
    <w:pPr>
      <w:keepNext/>
      <w:numPr>
        <w:ilvl w:val="6"/>
        <w:numId w:val="3"/>
      </w:numPr>
      <w:jc w:val="both"/>
      <w:outlineLvl w:val="6"/>
    </w:pPr>
    <w:rPr>
      <w:rFonts w:ascii="Tahoma" w:hAnsi="Tahoma" w:cs="Tahoma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909FB"/>
    <w:pPr>
      <w:keepNext/>
      <w:numPr>
        <w:ilvl w:val="7"/>
        <w:numId w:val="3"/>
      </w:numPr>
      <w:jc w:val="both"/>
      <w:outlineLvl w:val="7"/>
    </w:pPr>
    <w:rPr>
      <w:rFonts w:ascii="Tahoma" w:hAnsi="Tahoma" w:cs="Tahoma"/>
      <w:b/>
      <w:b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909FB"/>
    <w:pPr>
      <w:keepNext/>
      <w:numPr>
        <w:ilvl w:val="8"/>
        <w:numId w:val="3"/>
      </w:numPr>
      <w:jc w:val="both"/>
      <w:outlineLvl w:val="8"/>
    </w:pPr>
    <w:rPr>
      <w:rFonts w:ascii="Tahoma" w:hAnsi="Tahoma" w:cs="Tahoma"/>
      <w:b/>
      <w:color w:val="FF000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character" w:styleId="Hipercze">
    <w:name w:val="Hyperlink"/>
    <w:uiPriority w:val="99"/>
    <w:rsid w:val="00A03EA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1771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7713D"/>
  </w:style>
  <w:style w:type="character" w:styleId="Odwoanieprzypisukocowego">
    <w:name w:val="endnote reference"/>
    <w:rsid w:val="0017713D"/>
    <w:rPr>
      <w:vertAlign w:val="superscript"/>
    </w:rPr>
  </w:style>
  <w:style w:type="character" w:customStyle="1" w:styleId="Nagwek1Znak">
    <w:name w:val="Nagłówek 1 Znak"/>
    <w:link w:val="Nagwek1"/>
    <w:rsid w:val="00C909FB"/>
    <w:rPr>
      <w:b/>
      <w:sz w:val="24"/>
      <w:szCs w:val="24"/>
    </w:rPr>
  </w:style>
  <w:style w:type="character" w:customStyle="1" w:styleId="Nagwek2Znak">
    <w:name w:val="Nagłówek 2 Znak"/>
    <w:link w:val="Nagwek2"/>
    <w:semiHidden/>
    <w:rsid w:val="00C909FB"/>
    <w:rPr>
      <w:b/>
      <w:sz w:val="24"/>
      <w:szCs w:val="24"/>
    </w:rPr>
  </w:style>
  <w:style w:type="character" w:customStyle="1" w:styleId="Nagwek3Znak">
    <w:name w:val="Nagłówek 3 Znak"/>
    <w:link w:val="Nagwek3"/>
    <w:semiHidden/>
    <w:rsid w:val="00C909FB"/>
    <w:rPr>
      <w:b/>
      <w:sz w:val="24"/>
      <w:szCs w:val="24"/>
    </w:rPr>
  </w:style>
  <w:style w:type="character" w:customStyle="1" w:styleId="Nagwek4Znak">
    <w:name w:val="Nagłówek 4 Znak"/>
    <w:link w:val="Nagwek4"/>
    <w:semiHidden/>
    <w:rsid w:val="00C909FB"/>
    <w:rPr>
      <w:b/>
      <w:bCs/>
      <w:sz w:val="24"/>
      <w:szCs w:val="24"/>
    </w:rPr>
  </w:style>
  <w:style w:type="character" w:customStyle="1" w:styleId="Nagwek5Znak">
    <w:name w:val="Nagłówek 5 Znak"/>
    <w:link w:val="Nagwek5"/>
    <w:semiHidden/>
    <w:rsid w:val="00C909FB"/>
    <w:rPr>
      <w:rFonts w:ascii="Tahoma" w:hAnsi="Tahoma" w:cs="Tahoma"/>
      <w:b/>
      <w:sz w:val="24"/>
      <w:szCs w:val="24"/>
    </w:rPr>
  </w:style>
  <w:style w:type="character" w:customStyle="1" w:styleId="Nagwek6Znak">
    <w:name w:val="Nagłówek 6 Znak"/>
    <w:link w:val="Nagwek6"/>
    <w:semiHidden/>
    <w:rsid w:val="00C909FB"/>
    <w:rPr>
      <w:rFonts w:ascii="Tahoma" w:hAnsi="Tahoma" w:cs="Tahoma"/>
      <w:sz w:val="24"/>
      <w:szCs w:val="24"/>
      <w:u w:val="single"/>
    </w:rPr>
  </w:style>
  <w:style w:type="character" w:customStyle="1" w:styleId="Nagwek7Znak">
    <w:name w:val="Nagłówek 7 Znak"/>
    <w:link w:val="Nagwek7"/>
    <w:semiHidden/>
    <w:rsid w:val="00C909FB"/>
    <w:rPr>
      <w:rFonts w:ascii="Tahoma" w:hAnsi="Tahoma" w:cs="Tahoma"/>
      <w:sz w:val="24"/>
      <w:szCs w:val="24"/>
      <w:u w:val="single"/>
    </w:rPr>
  </w:style>
  <w:style w:type="character" w:customStyle="1" w:styleId="Nagwek8Znak">
    <w:name w:val="Nagłówek 8 Znak"/>
    <w:link w:val="Nagwek8"/>
    <w:semiHidden/>
    <w:rsid w:val="00C909FB"/>
    <w:rPr>
      <w:rFonts w:ascii="Tahoma" w:hAnsi="Tahoma" w:cs="Tahoma"/>
      <w:b/>
      <w:bCs/>
      <w:sz w:val="24"/>
      <w:szCs w:val="24"/>
    </w:rPr>
  </w:style>
  <w:style w:type="character" w:customStyle="1" w:styleId="Nagwek9Znak">
    <w:name w:val="Nagłówek 9 Znak"/>
    <w:link w:val="Nagwek9"/>
    <w:semiHidden/>
    <w:rsid w:val="00C909FB"/>
    <w:rPr>
      <w:rFonts w:ascii="Tahoma" w:hAnsi="Tahoma" w:cs="Tahoma"/>
      <w:b/>
      <w:color w:val="FF0000"/>
      <w:sz w:val="24"/>
      <w:szCs w:val="24"/>
      <w:lang w:val="de-DE"/>
    </w:rPr>
  </w:style>
  <w:style w:type="paragraph" w:styleId="Tekstprzypisudolnego">
    <w:name w:val="footnote text"/>
    <w:basedOn w:val="Normalny"/>
    <w:next w:val="Normalny"/>
    <w:link w:val="TekstprzypisudolnegoZnak"/>
    <w:unhideWhenUsed/>
    <w:rsid w:val="00C909FB"/>
    <w:pPr>
      <w:overflowPunct w:val="0"/>
      <w:autoSpaceDE w:val="0"/>
      <w:autoSpaceDN w:val="0"/>
      <w:adjustRightInd w:val="0"/>
    </w:pPr>
    <w:rPr>
      <w:bCs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C909FB"/>
    <w:rPr>
      <w:bCs/>
    </w:rPr>
  </w:style>
  <w:style w:type="paragraph" w:styleId="Tekstpodstawowy3">
    <w:name w:val="Body Text 3"/>
    <w:basedOn w:val="Normalny"/>
    <w:link w:val="Tekstpodstawowy3Znak"/>
    <w:unhideWhenUsed/>
    <w:rsid w:val="00C909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C909FB"/>
    <w:rPr>
      <w:sz w:val="16"/>
      <w:szCs w:val="16"/>
    </w:rPr>
  </w:style>
  <w:style w:type="paragraph" w:customStyle="1" w:styleId="Tretekstu">
    <w:name w:val="Treść tekstu"/>
    <w:basedOn w:val="Normalny"/>
    <w:qFormat/>
    <w:rsid w:val="00C909FB"/>
    <w:pPr>
      <w:autoSpaceDE w:val="0"/>
      <w:autoSpaceDN w:val="0"/>
      <w:adjustRightInd w:val="0"/>
      <w:spacing w:after="120"/>
      <w:jc w:val="both"/>
    </w:pPr>
    <w:rPr>
      <w:rFonts w:ascii="Arial" w:eastAsia="Calibri" w:hAnsi="Arial" w:cs="Arial"/>
      <w:sz w:val="22"/>
      <w:szCs w:val="22"/>
    </w:rPr>
  </w:style>
  <w:style w:type="paragraph" w:customStyle="1" w:styleId="tekstdokumentu">
    <w:name w:val="tekst dokumentu"/>
    <w:basedOn w:val="Normalny"/>
    <w:autoRedefine/>
    <w:rsid w:val="007762BA"/>
    <w:pPr>
      <w:tabs>
        <w:tab w:val="left" w:pos="2160"/>
      </w:tabs>
      <w:jc w:val="both"/>
    </w:pPr>
    <w:rPr>
      <w:rFonts w:ascii="Arial Narrow" w:hAnsi="Arial Narrow" w:cs="Arial"/>
      <w:bCs/>
      <w:sz w:val="16"/>
      <w:szCs w:val="16"/>
    </w:rPr>
  </w:style>
  <w:style w:type="character" w:styleId="Odwoanieprzypisudolnego">
    <w:name w:val="footnote reference"/>
    <w:uiPriority w:val="99"/>
    <w:unhideWhenUsed/>
    <w:rsid w:val="00C909FB"/>
    <w:rPr>
      <w:vertAlign w:val="superscript"/>
    </w:rPr>
  </w:style>
  <w:style w:type="character" w:customStyle="1" w:styleId="DeltaViewInsertion">
    <w:name w:val="DeltaView Insertion"/>
    <w:rsid w:val="00C909FB"/>
    <w:rPr>
      <w:b/>
      <w:bCs w:val="0"/>
      <w:i/>
      <w:iCs w:val="0"/>
      <w:spacing w:val="0"/>
    </w:rPr>
  </w:style>
  <w:style w:type="character" w:customStyle="1" w:styleId="FontStyle91">
    <w:name w:val="Font Style91"/>
    <w:rsid w:val="00C909FB"/>
    <w:rPr>
      <w:rFonts w:ascii="Arial" w:hAnsi="Arial" w:cs="Arial" w:hint="default"/>
      <w:b/>
      <w:bCs/>
      <w:sz w:val="10"/>
      <w:szCs w:val="10"/>
    </w:rPr>
  </w:style>
  <w:style w:type="paragraph" w:customStyle="1" w:styleId="Tekstblokowy1">
    <w:name w:val="Tekst blokowy1"/>
    <w:basedOn w:val="Normalny"/>
    <w:rsid w:val="003A530E"/>
    <w:pPr>
      <w:tabs>
        <w:tab w:val="left" w:pos="567"/>
      </w:tabs>
      <w:suppressAutoHyphens/>
      <w:ind w:left="709" w:right="-144" w:hanging="425"/>
      <w:jc w:val="both"/>
    </w:pPr>
    <w:rPr>
      <w:szCs w:val="20"/>
      <w:lang w:eastAsia="ar-SA"/>
    </w:rPr>
  </w:style>
  <w:style w:type="paragraph" w:styleId="Akapitzlist">
    <w:name w:val="List Paragraph"/>
    <w:aliases w:val="Rozdział,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link w:val="AkapitzlistZnak"/>
    <w:uiPriority w:val="99"/>
    <w:qFormat/>
    <w:rsid w:val="003A530E"/>
    <w:pPr>
      <w:suppressAutoHyphens/>
      <w:ind w:left="708"/>
    </w:pPr>
    <w:rPr>
      <w:lang w:val="x-none" w:eastAsia="ar-SA"/>
    </w:rPr>
  </w:style>
  <w:style w:type="paragraph" w:customStyle="1" w:styleId="Tekstpodstawowywcity31">
    <w:name w:val="Tekst podstawowy wcięty 31"/>
    <w:basedOn w:val="Normalny"/>
    <w:rsid w:val="00B460C4"/>
    <w:pPr>
      <w:suppressAutoHyphens/>
      <w:ind w:left="720" w:hanging="360"/>
      <w:jc w:val="both"/>
    </w:pPr>
    <w:rPr>
      <w:lang w:eastAsia="ar-SA"/>
    </w:rPr>
  </w:style>
  <w:style w:type="paragraph" w:styleId="NormalnyWeb">
    <w:name w:val="Normal (Web)"/>
    <w:basedOn w:val="Normalny"/>
    <w:rsid w:val="008E232C"/>
    <w:pPr>
      <w:suppressAutoHyphens/>
    </w:pPr>
    <w:rPr>
      <w:rFonts w:eastAsia="Calibri"/>
      <w:lang w:eastAsia="ar-SA"/>
    </w:rPr>
  </w:style>
  <w:style w:type="character" w:customStyle="1" w:styleId="AkapitzlistZnak">
    <w:name w:val="Akapit z listą Znak"/>
    <w:aliases w:val="Rozdział Znak,lp1 Znak,Preambuła Znak,Tytuły Znak,Lista num Znak,Spec. 4. Znak,List Paragraph Znak,Akapit z listą3 Znak,Obiekt Znak,BulletC Znak,Akapit z listą31 Znak,NOWY Znak,Akapit z listą32 Znak,L1 Znak,Akapit z list¹ Znak"/>
    <w:link w:val="Akapitzlist"/>
    <w:uiPriority w:val="34"/>
    <w:qFormat/>
    <w:rsid w:val="003C1D94"/>
    <w:rPr>
      <w:sz w:val="24"/>
      <w:szCs w:val="24"/>
      <w:lang w:val="x-none" w:eastAsia="ar-SA"/>
    </w:rPr>
  </w:style>
  <w:style w:type="table" w:styleId="Tabela-Siatka">
    <w:name w:val="Table Grid"/>
    <w:basedOn w:val="Standardowy"/>
    <w:rsid w:val="00783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BC348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34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348F"/>
  </w:style>
  <w:style w:type="paragraph" w:styleId="Tematkomentarza">
    <w:name w:val="annotation subject"/>
    <w:basedOn w:val="Tekstkomentarza"/>
    <w:next w:val="Tekstkomentarza"/>
    <w:link w:val="TematkomentarzaZnak"/>
    <w:rsid w:val="00BC348F"/>
    <w:rPr>
      <w:b/>
      <w:bCs/>
    </w:rPr>
  </w:style>
  <w:style w:type="character" w:customStyle="1" w:styleId="TematkomentarzaZnak">
    <w:name w:val="Temat komentarza Znak"/>
    <w:link w:val="Tematkomentarza"/>
    <w:rsid w:val="00BC348F"/>
    <w:rPr>
      <w:b/>
      <w:bCs/>
    </w:rPr>
  </w:style>
  <w:style w:type="character" w:customStyle="1" w:styleId="StopkaZnak">
    <w:name w:val="Stopka Znak"/>
    <w:link w:val="Stopka"/>
    <w:uiPriority w:val="99"/>
    <w:rsid w:val="004D5F19"/>
    <w:rPr>
      <w:sz w:val="24"/>
      <w:szCs w:val="24"/>
    </w:rPr>
  </w:style>
  <w:style w:type="paragraph" w:styleId="Poprawka">
    <w:name w:val="Revision"/>
    <w:hidden/>
    <w:uiPriority w:val="99"/>
    <w:semiHidden/>
    <w:rsid w:val="009F16CF"/>
    <w:rPr>
      <w:sz w:val="24"/>
      <w:szCs w:val="24"/>
    </w:rPr>
  </w:style>
  <w:style w:type="character" w:customStyle="1" w:styleId="FontStyle42">
    <w:name w:val="Font Style42"/>
    <w:uiPriority w:val="99"/>
    <w:rsid w:val="000B10BE"/>
    <w:rPr>
      <w:rFonts w:ascii="Arial Narrow" w:hAnsi="Arial Narrow"/>
      <w:sz w:val="22"/>
    </w:rPr>
  </w:style>
  <w:style w:type="paragraph" w:customStyle="1" w:styleId="xmsonormal">
    <w:name w:val="x_msonormal"/>
    <w:basedOn w:val="Normalny"/>
    <w:rsid w:val="003C1EE4"/>
    <w:pPr>
      <w:spacing w:before="100" w:beforeAutospacing="1" w:after="100" w:afterAutospacing="1"/>
    </w:pPr>
  </w:style>
  <w:style w:type="paragraph" w:customStyle="1" w:styleId="Default">
    <w:name w:val="Default"/>
    <w:rsid w:val="00F37FE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2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7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6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BA889-E5E2-4344-9B00-3A0D9D77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1311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9164</CharactersWithSpaces>
  <SharedDoc>false</SharedDoc>
  <HLinks>
    <vt:vector size="6" baseType="variant">
      <vt:variant>
        <vt:i4>8257580</vt:i4>
      </vt:variant>
      <vt:variant>
        <vt:i4>36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marcin.dudzinski</dc:creator>
  <cp:keywords/>
  <cp:lastModifiedBy>Wiktoria Szoć</cp:lastModifiedBy>
  <cp:revision>60</cp:revision>
  <cp:lastPrinted>2024-02-07T08:06:00Z</cp:lastPrinted>
  <dcterms:created xsi:type="dcterms:W3CDTF">2023-12-03T19:45:00Z</dcterms:created>
  <dcterms:modified xsi:type="dcterms:W3CDTF">2026-01-12T16:30:00Z</dcterms:modified>
</cp:coreProperties>
</file>