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6DF81" w14:textId="316F3A7C" w:rsidR="000F35D4" w:rsidRPr="0083531C" w:rsidRDefault="000F35D4" w:rsidP="000F35D4">
      <w:pPr>
        <w:spacing w:before="120" w:after="360"/>
        <w:rPr>
          <w:rFonts w:ascii="Arial" w:hAnsi="Arial" w:cs="Arial"/>
          <w:b/>
          <w:bCs/>
          <w:sz w:val="22"/>
          <w:szCs w:val="22"/>
        </w:rPr>
      </w:pPr>
      <w:r w:rsidRPr="0083531C">
        <w:rPr>
          <w:rFonts w:ascii="Arial" w:hAnsi="Arial" w:cs="Arial"/>
          <w:b/>
          <w:sz w:val="22"/>
          <w:szCs w:val="22"/>
        </w:rPr>
        <w:t>MCMG-ZP.2710.</w:t>
      </w:r>
      <w:r w:rsidR="000C5649" w:rsidRPr="0083531C">
        <w:rPr>
          <w:rFonts w:ascii="Arial" w:hAnsi="Arial" w:cs="Arial"/>
          <w:b/>
          <w:sz w:val="22"/>
          <w:szCs w:val="22"/>
        </w:rPr>
        <w:t>10</w:t>
      </w:r>
      <w:r w:rsidRPr="0083531C">
        <w:rPr>
          <w:rFonts w:ascii="Arial" w:hAnsi="Arial" w:cs="Arial"/>
          <w:b/>
          <w:sz w:val="22"/>
          <w:szCs w:val="22"/>
        </w:rPr>
        <w:t>.202</w:t>
      </w:r>
      <w:r w:rsidR="000C5649" w:rsidRPr="0083531C">
        <w:rPr>
          <w:rFonts w:ascii="Arial" w:hAnsi="Arial" w:cs="Arial"/>
          <w:b/>
          <w:sz w:val="22"/>
          <w:szCs w:val="22"/>
        </w:rPr>
        <w:t>5</w:t>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r>
      <w:r w:rsidRPr="0083531C">
        <w:rPr>
          <w:rFonts w:ascii="Arial" w:hAnsi="Arial" w:cs="Arial"/>
          <w:b/>
          <w:sz w:val="22"/>
          <w:szCs w:val="22"/>
        </w:rPr>
        <w:tab/>
        <w:t>Załącznik nr 4 do SWZ</w:t>
      </w:r>
    </w:p>
    <w:p w14:paraId="0FBC2D52" w14:textId="77777777" w:rsidR="007B207D" w:rsidRPr="0083531C" w:rsidRDefault="007B207D" w:rsidP="003E0BB9">
      <w:pPr>
        <w:spacing w:before="120" w:line="480" w:lineRule="auto"/>
        <w:ind w:left="7081" w:firstLine="707"/>
        <w:rPr>
          <w:rFonts w:ascii="Arial" w:hAnsi="Arial" w:cs="Arial"/>
          <w:b/>
          <w:sz w:val="22"/>
          <w:szCs w:val="22"/>
        </w:rPr>
      </w:pPr>
    </w:p>
    <w:p w14:paraId="4C028E8B" w14:textId="77777777" w:rsidR="000F35D4" w:rsidRPr="0083531C" w:rsidRDefault="000F35D4" w:rsidP="000F35D4">
      <w:pPr>
        <w:spacing w:before="120" w:line="360" w:lineRule="auto"/>
        <w:ind w:left="6372"/>
        <w:rPr>
          <w:rFonts w:ascii="Arial" w:hAnsi="Arial" w:cs="Arial"/>
          <w:b/>
          <w:sz w:val="22"/>
          <w:szCs w:val="22"/>
        </w:rPr>
      </w:pPr>
      <w:r w:rsidRPr="0083531C">
        <w:rPr>
          <w:rFonts w:ascii="Arial" w:hAnsi="Arial" w:cs="Arial"/>
          <w:b/>
          <w:sz w:val="22"/>
          <w:szCs w:val="22"/>
        </w:rPr>
        <w:t>ZAMAWIAJĄCY:</w:t>
      </w:r>
    </w:p>
    <w:p w14:paraId="19234E61" w14:textId="77777777" w:rsidR="000F35D4" w:rsidRPr="0083531C" w:rsidRDefault="000F35D4" w:rsidP="000F35D4">
      <w:pPr>
        <w:pStyle w:val="Standard"/>
        <w:ind w:left="6379"/>
        <w:rPr>
          <w:rFonts w:ascii="Arial" w:hAnsi="Arial" w:cs="Arial"/>
          <w:b/>
          <w:bCs/>
          <w:kern w:val="0"/>
          <w:sz w:val="22"/>
          <w:szCs w:val="22"/>
          <w:lang w:eastAsia="pl-PL"/>
        </w:rPr>
      </w:pPr>
      <w:r w:rsidRPr="0083531C">
        <w:rPr>
          <w:rFonts w:ascii="Arial" w:hAnsi="Arial" w:cs="Arial"/>
          <w:b/>
          <w:bCs/>
          <w:sz w:val="22"/>
          <w:szCs w:val="22"/>
        </w:rPr>
        <w:t xml:space="preserve">Miejskie Centrum Medyczne "Górna" </w:t>
      </w:r>
      <w:r w:rsidRPr="0083531C">
        <w:rPr>
          <w:rFonts w:ascii="Arial" w:hAnsi="Arial" w:cs="Arial"/>
          <w:b/>
          <w:bCs/>
          <w:sz w:val="22"/>
          <w:szCs w:val="22"/>
        </w:rPr>
        <w:br/>
        <w:t>w Łodzi</w:t>
      </w:r>
    </w:p>
    <w:p w14:paraId="7A829795" w14:textId="77777777" w:rsidR="000F35D4" w:rsidRPr="0083531C" w:rsidRDefault="000F35D4" w:rsidP="000F35D4">
      <w:pPr>
        <w:pStyle w:val="Standard"/>
        <w:ind w:left="6379"/>
        <w:jc w:val="both"/>
        <w:rPr>
          <w:rFonts w:ascii="Arial" w:hAnsi="Arial" w:cs="Arial"/>
          <w:b/>
          <w:bCs/>
          <w:sz w:val="22"/>
          <w:szCs w:val="22"/>
        </w:rPr>
      </w:pPr>
      <w:r w:rsidRPr="0083531C">
        <w:rPr>
          <w:rFonts w:ascii="Arial" w:hAnsi="Arial" w:cs="Arial"/>
          <w:b/>
          <w:bCs/>
          <w:sz w:val="22"/>
          <w:szCs w:val="22"/>
        </w:rPr>
        <w:t>ul. Felińskiego 7</w:t>
      </w:r>
    </w:p>
    <w:p w14:paraId="7EFE1FBE" w14:textId="77777777" w:rsidR="000F35D4" w:rsidRPr="0083531C" w:rsidRDefault="000F35D4" w:rsidP="000F35D4">
      <w:pPr>
        <w:pStyle w:val="Standard"/>
        <w:ind w:left="6379"/>
        <w:jc w:val="both"/>
        <w:rPr>
          <w:rFonts w:ascii="Arial" w:hAnsi="Arial" w:cs="Arial"/>
          <w:b/>
          <w:bCs/>
          <w:kern w:val="0"/>
          <w:sz w:val="22"/>
          <w:szCs w:val="22"/>
          <w:lang w:eastAsia="pl-PL"/>
        </w:rPr>
      </w:pPr>
      <w:r w:rsidRPr="0083531C">
        <w:rPr>
          <w:rFonts w:ascii="Arial" w:hAnsi="Arial" w:cs="Arial"/>
          <w:b/>
          <w:bCs/>
          <w:sz w:val="22"/>
          <w:szCs w:val="22"/>
        </w:rPr>
        <w:t>93-252 Łódź</w:t>
      </w:r>
    </w:p>
    <w:p w14:paraId="3573D644" w14:textId="77777777" w:rsidR="007D69F7" w:rsidRPr="0083531C" w:rsidRDefault="00704907" w:rsidP="000F35D4">
      <w:pPr>
        <w:spacing w:before="120"/>
        <w:ind w:left="5670" w:firstLine="708"/>
        <w:rPr>
          <w:rFonts w:ascii="Arial" w:hAnsi="Arial" w:cs="Arial"/>
          <w:i/>
          <w:sz w:val="22"/>
          <w:szCs w:val="22"/>
        </w:rPr>
      </w:pPr>
      <w:r w:rsidRPr="0083531C">
        <w:rPr>
          <w:rFonts w:ascii="Arial" w:hAnsi="Arial" w:cs="Arial"/>
          <w:i/>
          <w:sz w:val="22"/>
          <w:szCs w:val="22"/>
        </w:rPr>
        <w:t>(</w:t>
      </w:r>
      <w:r w:rsidR="007D69F7" w:rsidRPr="0083531C">
        <w:rPr>
          <w:rFonts w:ascii="Arial" w:hAnsi="Arial" w:cs="Arial"/>
          <w:i/>
          <w:sz w:val="22"/>
          <w:szCs w:val="22"/>
        </w:rPr>
        <w:t>firma, adres)</w:t>
      </w:r>
    </w:p>
    <w:p w14:paraId="37EFBEBA" w14:textId="77777777" w:rsidR="007B207D" w:rsidRPr="0083531C" w:rsidRDefault="007B207D" w:rsidP="004527DF">
      <w:pPr>
        <w:spacing w:line="360" w:lineRule="auto"/>
        <w:rPr>
          <w:rFonts w:ascii="Arial" w:hAnsi="Arial" w:cs="Arial"/>
          <w:b/>
          <w:sz w:val="22"/>
          <w:szCs w:val="22"/>
        </w:rPr>
      </w:pPr>
    </w:p>
    <w:p w14:paraId="0374BF1D" w14:textId="77777777" w:rsidR="00786E9E" w:rsidRPr="0083531C" w:rsidRDefault="00786E9E" w:rsidP="004527DF">
      <w:pPr>
        <w:spacing w:line="360" w:lineRule="auto"/>
        <w:rPr>
          <w:rFonts w:ascii="Arial" w:hAnsi="Arial" w:cs="Arial"/>
          <w:b/>
          <w:sz w:val="22"/>
          <w:szCs w:val="22"/>
        </w:rPr>
      </w:pPr>
      <w:r w:rsidRPr="0083531C">
        <w:rPr>
          <w:rFonts w:ascii="Arial" w:hAnsi="Arial" w:cs="Arial"/>
          <w:b/>
          <w:sz w:val="22"/>
          <w:szCs w:val="22"/>
        </w:rPr>
        <w:t>Podmiot udostępniający zasoby:</w:t>
      </w:r>
    </w:p>
    <w:p w14:paraId="30D47156" w14:textId="77777777" w:rsidR="00786E9E" w:rsidRPr="0083531C" w:rsidRDefault="00786E9E" w:rsidP="004527DF">
      <w:pPr>
        <w:spacing w:line="360" w:lineRule="auto"/>
        <w:ind w:right="5954"/>
        <w:rPr>
          <w:rFonts w:ascii="Arial" w:hAnsi="Arial" w:cs="Arial"/>
          <w:sz w:val="22"/>
          <w:szCs w:val="22"/>
        </w:rPr>
      </w:pPr>
      <w:r w:rsidRPr="0083531C">
        <w:rPr>
          <w:rFonts w:ascii="Arial" w:hAnsi="Arial" w:cs="Arial"/>
          <w:sz w:val="22"/>
          <w:szCs w:val="22"/>
        </w:rPr>
        <w:t>…………………………………………………………………………………………………………………………………………</w:t>
      </w:r>
    </w:p>
    <w:p w14:paraId="610CB3C0" w14:textId="77777777" w:rsidR="007D69F7" w:rsidRPr="0083531C" w:rsidRDefault="00704907" w:rsidP="004527DF">
      <w:pPr>
        <w:tabs>
          <w:tab w:val="left" w:pos="4962"/>
        </w:tabs>
        <w:spacing w:line="360" w:lineRule="auto"/>
        <w:ind w:right="5697"/>
        <w:rPr>
          <w:rFonts w:ascii="Arial" w:hAnsi="Arial" w:cs="Arial"/>
          <w:i/>
          <w:sz w:val="22"/>
          <w:szCs w:val="22"/>
        </w:rPr>
      </w:pPr>
      <w:r w:rsidRPr="0083531C">
        <w:rPr>
          <w:rFonts w:ascii="Arial" w:hAnsi="Arial" w:cs="Arial"/>
          <w:i/>
          <w:sz w:val="22"/>
          <w:szCs w:val="22"/>
        </w:rPr>
        <w:t>(</w:t>
      </w:r>
      <w:r w:rsidR="00786E9E" w:rsidRPr="0083531C">
        <w:rPr>
          <w:rFonts w:ascii="Arial" w:hAnsi="Arial" w:cs="Arial"/>
          <w:i/>
          <w:sz w:val="22"/>
          <w:szCs w:val="22"/>
        </w:rPr>
        <w:t>firma, adres)</w:t>
      </w:r>
    </w:p>
    <w:p w14:paraId="3F58BFD7" w14:textId="7E6F0F3D" w:rsidR="00EF7EBF" w:rsidRPr="0083531C" w:rsidRDefault="007740A3" w:rsidP="009B7607">
      <w:pPr>
        <w:tabs>
          <w:tab w:val="left" w:pos="851"/>
        </w:tabs>
        <w:spacing w:before="480" w:line="360" w:lineRule="auto"/>
        <w:ind w:left="851" w:hanging="851"/>
        <w:jc w:val="both"/>
        <w:rPr>
          <w:rFonts w:ascii="Arial" w:hAnsi="Arial" w:cs="Arial"/>
          <w:b/>
          <w:bCs/>
          <w:sz w:val="22"/>
          <w:szCs w:val="22"/>
        </w:rPr>
      </w:pPr>
      <w:r w:rsidRPr="0083531C">
        <w:rPr>
          <w:rFonts w:ascii="Arial" w:hAnsi="Arial" w:cs="Arial"/>
          <w:sz w:val="22"/>
          <w:szCs w:val="22"/>
        </w:rPr>
        <w:t>dotyczy:</w:t>
      </w:r>
      <w:r w:rsidRPr="0083531C">
        <w:rPr>
          <w:rFonts w:ascii="Arial" w:hAnsi="Arial" w:cs="Arial"/>
          <w:sz w:val="22"/>
          <w:szCs w:val="22"/>
        </w:rPr>
        <w:tab/>
        <w:t xml:space="preserve">postępowania o udzielenie zamówienia publicznego prowadzonego w trybie </w:t>
      </w:r>
      <w:r w:rsidR="00FF7C0E" w:rsidRPr="0083531C">
        <w:rPr>
          <w:rFonts w:ascii="Arial" w:hAnsi="Arial" w:cs="Arial"/>
          <w:sz w:val="22"/>
          <w:szCs w:val="22"/>
        </w:rPr>
        <w:t>podstawowym</w:t>
      </w:r>
      <w:r w:rsidR="009B7607" w:rsidRPr="0083531C">
        <w:rPr>
          <w:rFonts w:ascii="Arial" w:hAnsi="Arial" w:cs="Arial"/>
          <w:sz w:val="22"/>
          <w:szCs w:val="22"/>
        </w:rPr>
        <w:t xml:space="preserve"> </w:t>
      </w:r>
      <w:r w:rsidRPr="0083531C">
        <w:rPr>
          <w:rFonts w:ascii="Arial" w:hAnsi="Arial" w:cs="Arial"/>
          <w:sz w:val="22"/>
          <w:szCs w:val="22"/>
        </w:rPr>
        <w:t>pn.</w:t>
      </w:r>
      <w:r w:rsidR="00522CEF" w:rsidRPr="0083531C">
        <w:rPr>
          <w:rFonts w:ascii="Arial" w:hAnsi="Arial" w:cs="Arial"/>
          <w:b/>
          <w:noProof/>
          <w:sz w:val="22"/>
          <w:szCs w:val="22"/>
        </w:rPr>
        <w:t xml:space="preserve"> </w:t>
      </w:r>
      <w:r w:rsidR="00522CEF" w:rsidRPr="0083531C">
        <w:rPr>
          <w:rFonts w:ascii="Arial" w:hAnsi="Arial" w:cs="Arial"/>
          <w:b/>
          <w:bCs/>
          <w:sz w:val="22"/>
          <w:szCs w:val="22"/>
        </w:rPr>
        <w:t>„</w:t>
      </w:r>
      <w:r w:rsidR="00D5262F" w:rsidRPr="0083531C">
        <w:rPr>
          <w:rFonts w:ascii="Arial" w:hAnsi="Arial" w:cs="Arial"/>
          <w:b/>
          <w:bCs/>
          <w:sz w:val="22"/>
          <w:szCs w:val="22"/>
        </w:rPr>
        <w:t>Ochrona obiektów i mienia Miejskiego Centrum Medycznego „Górna” w Łodzi”.</w:t>
      </w:r>
    </w:p>
    <w:p w14:paraId="4AC474F2" w14:textId="77777777" w:rsidR="00CC55D7" w:rsidRPr="0083531C" w:rsidRDefault="00CC55D7" w:rsidP="003E0BB9">
      <w:pPr>
        <w:pStyle w:val="Tekstpodstawowy"/>
        <w:spacing w:before="480"/>
        <w:jc w:val="center"/>
        <w:rPr>
          <w:rFonts w:ascii="Arial" w:hAnsi="Arial" w:cs="Arial"/>
          <w:b/>
          <w:sz w:val="22"/>
          <w:szCs w:val="22"/>
        </w:rPr>
      </w:pPr>
      <w:r w:rsidRPr="0083531C">
        <w:rPr>
          <w:rFonts w:ascii="Arial" w:hAnsi="Arial" w:cs="Arial"/>
          <w:b/>
          <w:sz w:val="22"/>
          <w:szCs w:val="22"/>
        </w:rPr>
        <w:t>ZOBOWIĄZANIE DO UDOSTĘPNIENIA ZASOBÓW</w:t>
      </w:r>
    </w:p>
    <w:p w14:paraId="6DC73995" w14:textId="77777777" w:rsidR="00CC55D7" w:rsidRPr="0083531C" w:rsidRDefault="00CC55D7" w:rsidP="00CC55D7">
      <w:pPr>
        <w:pStyle w:val="Tekstpodstawowy"/>
        <w:spacing w:before="240" w:after="0"/>
        <w:jc w:val="center"/>
        <w:rPr>
          <w:rFonts w:ascii="Arial" w:hAnsi="Arial" w:cs="Arial"/>
          <w:b/>
          <w:i/>
          <w:sz w:val="22"/>
          <w:szCs w:val="22"/>
        </w:rPr>
      </w:pPr>
      <w:r w:rsidRPr="0083531C">
        <w:rPr>
          <w:rFonts w:ascii="Arial" w:hAnsi="Arial" w:cs="Arial"/>
          <w:b/>
          <w:i/>
          <w:sz w:val="22"/>
          <w:szCs w:val="22"/>
        </w:rPr>
        <w:t>(</w:t>
      </w:r>
      <w:r w:rsidR="001F6D6F" w:rsidRPr="0083531C">
        <w:rPr>
          <w:rFonts w:ascii="Arial" w:hAnsi="Arial" w:cs="Arial"/>
          <w:b/>
          <w:i/>
          <w:sz w:val="22"/>
          <w:szCs w:val="22"/>
        </w:rPr>
        <w:t>jeżeli dotyczy</w:t>
      </w:r>
      <w:r w:rsidRPr="0083531C">
        <w:rPr>
          <w:rFonts w:ascii="Arial" w:hAnsi="Arial" w:cs="Arial"/>
          <w:b/>
          <w:i/>
          <w:sz w:val="22"/>
          <w:szCs w:val="22"/>
        </w:rPr>
        <w:t>)</w:t>
      </w:r>
    </w:p>
    <w:p w14:paraId="0EF908E3" w14:textId="11051B99" w:rsidR="00CC55D7" w:rsidRPr="0083531C" w:rsidRDefault="00CC55D7" w:rsidP="009E344D">
      <w:pPr>
        <w:pStyle w:val="Tekstpodstawowy"/>
        <w:numPr>
          <w:ilvl w:val="0"/>
          <w:numId w:val="47"/>
        </w:numPr>
        <w:spacing w:before="480" w:after="0" w:line="360" w:lineRule="auto"/>
        <w:ind w:left="425" w:hanging="425"/>
        <w:jc w:val="both"/>
        <w:rPr>
          <w:rFonts w:ascii="Arial" w:hAnsi="Arial" w:cs="Arial"/>
          <w:sz w:val="22"/>
          <w:szCs w:val="22"/>
        </w:rPr>
      </w:pPr>
      <w:r w:rsidRPr="0083531C">
        <w:rPr>
          <w:rFonts w:ascii="Arial" w:hAnsi="Arial" w:cs="Arial"/>
          <w:sz w:val="22"/>
          <w:szCs w:val="22"/>
        </w:rPr>
        <w:t xml:space="preserve">Działając na podstawie art. </w:t>
      </w:r>
      <w:r w:rsidR="004527DF" w:rsidRPr="0083531C">
        <w:rPr>
          <w:rFonts w:ascii="Arial" w:hAnsi="Arial" w:cs="Arial"/>
          <w:sz w:val="22"/>
          <w:szCs w:val="22"/>
        </w:rPr>
        <w:t xml:space="preserve">118 ust. 1 </w:t>
      </w:r>
      <w:r w:rsidRPr="0083531C">
        <w:rPr>
          <w:rFonts w:ascii="Arial" w:hAnsi="Arial" w:cs="Arial"/>
          <w:sz w:val="22"/>
          <w:szCs w:val="22"/>
        </w:rPr>
        <w:t xml:space="preserve">i 2 </w:t>
      </w:r>
      <w:r w:rsidRPr="0083531C">
        <w:rPr>
          <w:rStyle w:val="Odwoanieprzypisudolnego"/>
          <w:rFonts w:ascii="Arial" w:hAnsi="Arial" w:cs="Arial"/>
          <w:b/>
          <w:sz w:val="22"/>
          <w:szCs w:val="22"/>
        </w:rPr>
        <w:footnoteReference w:id="1"/>
      </w:r>
      <w:r w:rsidRPr="0083531C">
        <w:rPr>
          <w:rFonts w:ascii="Arial" w:hAnsi="Arial" w:cs="Arial"/>
          <w:b/>
          <w:sz w:val="22"/>
          <w:szCs w:val="22"/>
        </w:rPr>
        <w:t xml:space="preserve"> </w:t>
      </w:r>
      <w:r w:rsidRPr="0083531C">
        <w:rPr>
          <w:rFonts w:ascii="Arial" w:hAnsi="Arial" w:cs="Arial"/>
          <w:sz w:val="22"/>
          <w:szCs w:val="22"/>
        </w:rPr>
        <w:t xml:space="preserve">ustawy z dnia </w:t>
      </w:r>
      <w:r w:rsidR="004527DF" w:rsidRPr="0083531C">
        <w:rPr>
          <w:rFonts w:ascii="Arial" w:hAnsi="Arial" w:cs="Arial"/>
          <w:sz w:val="22"/>
          <w:szCs w:val="22"/>
        </w:rPr>
        <w:t xml:space="preserve">11 września </w:t>
      </w:r>
      <w:r w:rsidRPr="0083531C">
        <w:rPr>
          <w:rFonts w:ascii="Arial" w:hAnsi="Arial" w:cs="Arial"/>
          <w:sz w:val="22"/>
          <w:szCs w:val="22"/>
        </w:rPr>
        <w:t>20</w:t>
      </w:r>
      <w:r w:rsidR="004527DF" w:rsidRPr="0083531C">
        <w:rPr>
          <w:rFonts w:ascii="Arial" w:hAnsi="Arial" w:cs="Arial"/>
          <w:sz w:val="22"/>
          <w:szCs w:val="22"/>
        </w:rPr>
        <w:t>19</w:t>
      </w:r>
      <w:r w:rsidRPr="0083531C">
        <w:rPr>
          <w:rFonts w:ascii="Arial" w:hAnsi="Arial" w:cs="Arial"/>
          <w:sz w:val="22"/>
          <w:szCs w:val="22"/>
        </w:rPr>
        <w:t xml:space="preserve"> r. </w:t>
      </w:r>
      <w:r w:rsidR="00950C01" w:rsidRPr="0083531C">
        <w:rPr>
          <w:rFonts w:ascii="Arial" w:hAnsi="Arial" w:cs="Arial"/>
          <w:sz w:val="22"/>
          <w:szCs w:val="22"/>
        </w:rPr>
        <w:t xml:space="preserve">– </w:t>
      </w:r>
      <w:r w:rsidRPr="0083531C">
        <w:rPr>
          <w:rFonts w:ascii="Arial" w:hAnsi="Arial" w:cs="Arial"/>
          <w:sz w:val="22"/>
          <w:szCs w:val="22"/>
        </w:rPr>
        <w:t xml:space="preserve">Prawo zamówień publicznych  </w:t>
      </w:r>
      <w:r w:rsidR="003A12E8" w:rsidRPr="0083531C">
        <w:rPr>
          <w:rFonts w:ascii="Arial" w:hAnsi="Arial" w:cs="Arial"/>
          <w:sz w:val="22"/>
          <w:szCs w:val="22"/>
        </w:rPr>
        <w:t>(t.j. Dz. U. z 202</w:t>
      </w:r>
      <w:r w:rsidR="000C5649" w:rsidRPr="0083531C">
        <w:rPr>
          <w:rFonts w:ascii="Arial" w:hAnsi="Arial" w:cs="Arial"/>
          <w:sz w:val="22"/>
          <w:szCs w:val="22"/>
        </w:rPr>
        <w:t>4</w:t>
      </w:r>
      <w:r w:rsidR="003A12E8" w:rsidRPr="0083531C">
        <w:rPr>
          <w:rFonts w:ascii="Arial" w:hAnsi="Arial" w:cs="Arial"/>
          <w:sz w:val="22"/>
          <w:szCs w:val="22"/>
        </w:rPr>
        <w:t xml:space="preserve"> r. poz. </w:t>
      </w:r>
      <w:r w:rsidR="000C5649" w:rsidRPr="0083531C">
        <w:rPr>
          <w:rFonts w:ascii="Arial" w:hAnsi="Arial" w:cs="Arial"/>
          <w:sz w:val="22"/>
          <w:szCs w:val="22"/>
        </w:rPr>
        <w:t>1320</w:t>
      </w:r>
      <w:r w:rsidR="003A12E8" w:rsidRPr="0083531C">
        <w:rPr>
          <w:rFonts w:ascii="Arial" w:hAnsi="Arial" w:cs="Arial"/>
          <w:sz w:val="22"/>
          <w:szCs w:val="22"/>
        </w:rPr>
        <w:t>)</w:t>
      </w:r>
      <w:r w:rsidR="00407BC9" w:rsidRPr="0083531C">
        <w:rPr>
          <w:rFonts w:ascii="Arial" w:hAnsi="Arial" w:cs="Arial"/>
          <w:sz w:val="22"/>
          <w:szCs w:val="22"/>
        </w:rPr>
        <w:t xml:space="preserve">, </w:t>
      </w:r>
      <w:r w:rsidRPr="0083531C">
        <w:rPr>
          <w:rFonts w:ascii="Arial" w:hAnsi="Arial" w:cs="Arial"/>
          <w:sz w:val="22"/>
          <w:szCs w:val="22"/>
        </w:rPr>
        <w:t xml:space="preserve">zwaną dalej „ustawą”, </w:t>
      </w:r>
      <w:r w:rsidRPr="0083531C">
        <w:rPr>
          <w:rFonts w:ascii="Arial" w:hAnsi="Arial" w:cs="Arial"/>
          <w:b/>
          <w:sz w:val="22"/>
          <w:szCs w:val="22"/>
        </w:rPr>
        <w:t>oświadczam, że zobowiązuj</w:t>
      </w:r>
      <w:r w:rsidR="00094222" w:rsidRPr="0083531C">
        <w:rPr>
          <w:rFonts w:ascii="Arial" w:hAnsi="Arial" w:cs="Arial"/>
          <w:b/>
          <w:sz w:val="22"/>
          <w:szCs w:val="22"/>
        </w:rPr>
        <w:t xml:space="preserve">ę </w:t>
      </w:r>
      <w:r w:rsidRPr="0083531C">
        <w:rPr>
          <w:rFonts w:ascii="Arial" w:hAnsi="Arial" w:cs="Arial"/>
          <w:b/>
          <w:sz w:val="22"/>
          <w:szCs w:val="22"/>
        </w:rPr>
        <w:t>się do oddania Wykonawcy</w:t>
      </w:r>
      <w:r w:rsidRPr="0083531C">
        <w:rPr>
          <w:rFonts w:ascii="Arial" w:hAnsi="Arial" w:cs="Arial"/>
          <w:sz w:val="22"/>
          <w:szCs w:val="22"/>
        </w:rPr>
        <w:t>, tj. ………</w:t>
      </w:r>
      <w:r w:rsidR="00B10F0E" w:rsidRPr="0083531C">
        <w:rPr>
          <w:rFonts w:ascii="Arial" w:hAnsi="Arial" w:cs="Arial"/>
          <w:sz w:val="22"/>
          <w:szCs w:val="22"/>
        </w:rPr>
        <w:t>…</w:t>
      </w:r>
      <w:r w:rsidR="004B4288" w:rsidRPr="0083531C">
        <w:rPr>
          <w:rFonts w:ascii="Arial" w:hAnsi="Arial" w:cs="Arial"/>
          <w:sz w:val="22"/>
          <w:szCs w:val="22"/>
        </w:rPr>
        <w:t>…</w:t>
      </w:r>
      <w:r w:rsidRPr="0083531C">
        <w:rPr>
          <w:rFonts w:ascii="Arial" w:hAnsi="Arial" w:cs="Arial"/>
          <w:sz w:val="22"/>
          <w:szCs w:val="22"/>
        </w:rPr>
        <w:t>…</w:t>
      </w:r>
      <w:r w:rsidR="0012777C" w:rsidRPr="0083531C">
        <w:rPr>
          <w:rFonts w:ascii="Arial" w:hAnsi="Arial" w:cs="Arial"/>
          <w:sz w:val="22"/>
          <w:szCs w:val="22"/>
        </w:rPr>
        <w:t>…</w:t>
      </w:r>
      <w:r w:rsidRPr="0083531C">
        <w:rPr>
          <w:rFonts w:ascii="Arial" w:hAnsi="Arial" w:cs="Arial"/>
          <w:sz w:val="22"/>
          <w:szCs w:val="22"/>
        </w:rPr>
        <w:t>…</w:t>
      </w:r>
      <w:r w:rsidR="00B30711" w:rsidRPr="0083531C">
        <w:rPr>
          <w:rFonts w:ascii="Arial" w:hAnsi="Arial" w:cs="Arial"/>
          <w:sz w:val="22"/>
          <w:szCs w:val="22"/>
        </w:rPr>
        <w:t>.</w:t>
      </w:r>
      <w:r w:rsidR="007E7650" w:rsidRPr="0083531C">
        <w:rPr>
          <w:rFonts w:ascii="Arial" w:hAnsi="Arial" w:cs="Arial"/>
          <w:sz w:val="22"/>
          <w:szCs w:val="22"/>
        </w:rPr>
        <w:t>.</w:t>
      </w:r>
      <w:r w:rsidRPr="0083531C">
        <w:rPr>
          <w:rFonts w:ascii="Arial" w:hAnsi="Arial" w:cs="Arial"/>
          <w:sz w:val="22"/>
          <w:szCs w:val="22"/>
        </w:rPr>
        <w:t>… z</w:t>
      </w:r>
      <w:r w:rsidR="00B30711" w:rsidRPr="0083531C">
        <w:rPr>
          <w:rFonts w:ascii="Arial" w:hAnsi="Arial" w:cs="Arial"/>
          <w:sz w:val="22"/>
          <w:szCs w:val="22"/>
        </w:rPr>
        <w:t xml:space="preserve"> </w:t>
      </w:r>
      <w:r w:rsidRPr="0083531C">
        <w:rPr>
          <w:rFonts w:ascii="Arial" w:hAnsi="Arial" w:cs="Arial"/>
          <w:sz w:val="22"/>
          <w:szCs w:val="22"/>
        </w:rPr>
        <w:t xml:space="preserve">siedzibą w ………..………………... </w:t>
      </w:r>
      <w:r w:rsidRPr="0083531C">
        <w:rPr>
          <w:rFonts w:ascii="Arial" w:hAnsi="Arial" w:cs="Arial"/>
          <w:b/>
          <w:sz w:val="22"/>
          <w:szCs w:val="22"/>
        </w:rPr>
        <w:t>do dyspozycji niezbędnych zasobów</w:t>
      </w:r>
      <w:r w:rsidRPr="0083531C">
        <w:rPr>
          <w:rFonts w:ascii="Arial" w:hAnsi="Arial" w:cs="Arial"/>
          <w:sz w:val="22"/>
          <w:szCs w:val="22"/>
        </w:rPr>
        <w:t xml:space="preserve"> w zakresie:</w:t>
      </w:r>
    </w:p>
    <w:p w14:paraId="02D69468" w14:textId="06A49A4E" w:rsidR="00CC55D7" w:rsidRPr="0083531C" w:rsidRDefault="00CC55D7" w:rsidP="00C007FD">
      <w:pPr>
        <w:pStyle w:val="Tekstpodstawowy"/>
        <w:numPr>
          <w:ilvl w:val="0"/>
          <w:numId w:val="46"/>
        </w:numPr>
        <w:tabs>
          <w:tab w:val="left" w:pos="851"/>
        </w:tabs>
        <w:spacing w:before="240" w:after="0"/>
        <w:ind w:left="851" w:hanging="426"/>
        <w:jc w:val="both"/>
        <w:rPr>
          <w:rFonts w:ascii="Arial" w:hAnsi="Arial" w:cs="Arial"/>
          <w:b/>
          <w:i/>
          <w:color w:val="FF0000"/>
          <w:sz w:val="22"/>
          <w:szCs w:val="22"/>
        </w:rPr>
      </w:pPr>
      <w:r w:rsidRPr="0083531C">
        <w:rPr>
          <w:rFonts w:ascii="Arial" w:hAnsi="Arial" w:cs="Arial"/>
          <w:sz w:val="22"/>
          <w:szCs w:val="22"/>
        </w:rPr>
        <w:t>zdolności technicznej lub zawodowej</w:t>
      </w:r>
      <w:r w:rsidR="00B10F0E" w:rsidRPr="0083531C">
        <w:rPr>
          <w:rFonts w:ascii="Arial" w:hAnsi="Arial" w:cs="Arial"/>
          <w:sz w:val="22"/>
          <w:szCs w:val="22"/>
        </w:rPr>
        <w:t xml:space="preserve"> </w:t>
      </w:r>
      <w:r w:rsidR="007B3231" w:rsidRPr="0083531C">
        <w:rPr>
          <w:rFonts w:ascii="Arial" w:hAnsi="Arial" w:cs="Arial"/>
          <w:b/>
          <w:i/>
          <w:sz w:val="22"/>
          <w:szCs w:val="22"/>
        </w:rPr>
        <w:t>(UWAGA: użyczenie zasobów Wykonawcy przez podmiot udostępniający zasoby w zakresie zdolności technicznej lub zawodowej jest równoznaczne z obowiązkiem udziału tego podmiotu w wykonaniu zamówienia)</w:t>
      </w:r>
    </w:p>
    <w:p w14:paraId="7D080623" w14:textId="77777777" w:rsidR="00CC55D7" w:rsidRPr="0083531C" w:rsidRDefault="00CC55D7" w:rsidP="009E344D">
      <w:pPr>
        <w:pStyle w:val="Tekstpodstawowy"/>
        <w:spacing w:before="360" w:after="0"/>
        <w:ind w:firstLine="425"/>
        <w:jc w:val="both"/>
        <w:rPr>
          <w:rFonts w:ascii="Arial" w:hAnsi="Arial" w:cs="Arial"/>
          <w:sz w:val="22"/>
          <w:szCs w:val="22"/>
        </w:rPr>
      </w:pPr>
      <w:r w:rsidRPr="0083531C">
        <w:rPr>
          <w:rFonts w:ascii="Arial" w:eastAsia="Calibri" w:hAnsi="Arial" w:cs="Arial"/>
          <w:b/>
          <w:sz w:val="22"/>
          <w:szCs w:val="22"/>
          <w:u w:val="single"/>
          <w:lang w:eastAsia="en-US"/>
        </w:rPr>
        <w:t xml:space="preserve">na potrzeby </w:t>
      </w:r>
      <w:r w:rsidR="000712FB" w:rsidRPr="0083531C">
        <w:rPr>
          <w:rFonts w:ascii="Arial" w:eastAsia="Calibri" w:hAnsi="Arial" w:cs="Arial"/>
          <w:b/>
          <w:sz w:val="22"/>
          <w:szCs w:val="22"/>
          <w:u w:val="single"/>
          <w:lang w:eastAsia="en-US"/>
        </w:rPr>
        <w:t xml:space="preserve">realizacji </w:t>
      </w:r>
      <w:r w:rsidRPr="0083531C">
        <w:rPr>
          <w:rFonts w:ascii="Arial" w:eastAsia="Calibri" w:hAnsi="Arial" w:cs="Arial"/>
          <w:b/>
          <w:sz w:val="22"/>
          <w:szCs w:val="22"/>
          <w:u w:val="single"/>
          <w:lang w:eastAsia="en-US"/>
        </w:rPr>
        <w:t>przedmiotowego zamówienia</w:t>
      </w:r>
      <w:r w:rsidRPr="0083531C">
        <w:rPr>
          <w:rFonts w:ascii="Arial" w:hAnsi="Arial" w:cs="Arial"/>
          <w:sz w:val="22"/>
          <w:szCs w:val="22"/>
        </w:rPr>
        <w:t>.</w:t>
      </w:r>
    </w:p>
    <w:p w14:paraId="37E05AF0" w14:textId="77777777" w:rsidR="00CC55D7" w:rsidRPr="0083531C" w:rsidRDefault="00CC55D7" w:rsidP="00BD7F55">
      <w:pPr>
        <w:pStyle w:val="Tekstpodstawowy"/>
        <w:spacing w:before="360" w:after="0"/>
        <w:ind w:firstLine="425"/>
        <w:jc w:val="both"/>
        <w:rPr>
          <w:rFonts w:ascii="Arial" w:hAnsi="Arial" w:cs="Arial"/>
          <w:b/>
          <w:i/>
          <w:sz w:val="22"/>
          <w:szCs w:val="22"/>
        </w:rPr>
      </w:pPr>
      <w:r w:rsidRPr="0083531C">
        <w:rPr>
          <w:rFonts w:ascii="Arial" w:hAnsi="Arial" w:cs="Arial"/>
          <w:b/>
          <w:i/>
          <w:sz w:val="22"/>
          <w:szCs w:val="22"/>
        </w:rPr>
        <w:t>Należy wskazać:</w:t>
      </w:r>
    </w:p>
    <w:p w14:paraId="350D7B16" w14:textId="77777777" w:rsidR="00BD7F55" w:rsidRPr="0083531C" w:rsidRDefault="00CC55D7" w:rsidP="00BD7F55">
      <w:pPr>
        <w:pStyle w:val="Tekstpodstawowy"/>
        <w:numPr>
          <w:ilvl w:val="0"/>
          <w:numId w:val="48"/>
        </w:numPr>
        <w:spacing w:before="360" w:after="0"/>
        <w:ind w:left="782" w:hanging="357"/>
        <w:jc w:val="both"/>
        <w:rPr>
          <w:rFonts w:ascii="Arial" w:hAnsi="Arial" w:cs="Arial"/>
          <w:b/>
          <w:i/>
          <w:sz w:val="22"/>
          <w:szCs w:val="22"/>
        </w:rPr>
      </w:pPr>
      <w:r w:rsidRPr="0083531C">
        <w:rPr>
          <w:rFonts w:ascii="Arial" w:hAnsi="Arial" w:cs="Arial"/>
          <w:b/>
          <w:i/>
          <w:sz w:val="22"/>
          <w:szCs w:val="22"/>
        </w:rPr>
        <w:t>zakres dostępnych Wykonawcy zasobów</w:t>
      </w:r>
      <w:r w:rsidR="000712FB" w:rsidRPr="0083531C">
        <w:rPr>
          <w:rFonts w:ascii="Arial" w:hAnsi="Arial" w:cs="Arial"/>
          <w:b/>
          <w:i/>
          <w:sz w:val="22"/>
          <w:szCs w:val="22"/>
        </w:rPr>
        <w:t xml:space="preserve"> podmiotu udostepniającego zasoby</w:t>
      </w:r>
      <w:r w:rsidR="00BD7F55" w:rsidRPr="0083531C">
        <w:rPr>
          <w:rFonts w:ascii="Arial" w:hAnsi="Arial" w:cs="Arial"/>
          <w:b/>
          <w:i/>
          <w:sz w:val="22"/>
          <w:szCs w:val="22"/>
        </w:rPr>
        <w:t>:</w:t>
      </w:r>
    </w:p>
    <w:p w14:paraId="6137C2EC" w14:textId="6C67FB57" w:rsidR="00CC55D7" w:rsidRPr="0083531C" w:rsidRDefault="00BD7F55" w:rsidP="00BD7F55">
      <w:pPr>
        <w:pStyle w:val="Tekstpodstawowy"/>
        <w:spacing w:before="360" w:after="0"/>
        <w:ind w:left="782"/>
        <w:jc w:val="both"/>
        <w:rPr>
          <w:rFonts w:ascii="Arial" w:hAnsi="Arial" w:cs="Arial"/>
          <w:b/>
          <w:i/>
          <w:sz w:val="22"/>
          <w:szCs w:val="22"/>
        </w:rPr>
      </w:pPr>
      <w:r w:rsidRPr="0083531C">
        <w:rPr>
          <w:rFonts w:ascii="Arial" w:hAnsi="Arial" w:cs="Arial"/>
          <w:b/>
          <w:i/>
          <w:sz w:val="22"/>
          <w:szCs w:val="22"/>
        </w:rPr>
        <w:lastRenderedPageBreak/>
        <w:t>………………………………………………………………………………………………………………………</w:t>
      </w:r>
    </w:p>
    <w:p w14:paraId="333DBFF6" w14:textId="6C222852" w:rsidR="00CC55D7" w:rsidRPr="0083531C" w:rsidRDefault="00CC55D7" w:rsidP="00CC55D7">
      <w:pPr>
        <w:pStyle w:val="Tekstpodstawowy"/>
        <w:spacing w:before="240" w:after="0"/>
        <w:ind w:left="786"/>
        <w:jc w:val="both"/>
        <w:rPr>
          <w:rFonts w:ascii="Arial" w:hAnsi="Arial" w:cs="Arial"/>
          <w:b/>
          <w:i/>
          <w:sz w:val="22"/>
          <w:szCs w:val="22"/>
        </w:rPr>
      </w:pPr>
      <w:r w:rsidRPr="0083531C">
        <w:rPr>
          <w:rFonts w:ascii="Arial" w:hAnsi="Arial" w:cs="Arial"/>
          <w:b/>
          <w:i/>
          <w:sz w:val="22"/>
          <w:szCs w:val="22"/>
        </w:rPr>
        <w:t>………………………………………………………………………………………………………………………</w:t>
      </w:r>
    </w:p>
    <w:p w14:paraId="62FA0D3E" w14:textId="77777777" w:rsidR="00CC55D7" w:rsidRPr="0083531C" w:rsidRDefault="00CC55D7" w:rsidP="00FD63D3">
      <w:pPr>
        <w:pStyle w:val="Tekstpodstawowy"/>
        <w:numPr>
          <w:ilvl w:val="0"/>
          <w:numId w:val="48"/>
        </w:numPr>
        <w:spacing w:before="240" w:after="0"/>
        <w:jc w:val="both"/>
        <w:rPr>
          <w:rFonts w:ascii="Arial" w:hAnsi="Arial" w:cs="Arial"/>
          <w:b/>
          <w:i/>
          <w:sz w:val="22"/>
          <w:szCs w:val="22"/>
        </w:rPr>
      </w:pPr>
      <w:r w:rsidRPr="0083531C">
        <w:rPr>
          <w:rFonts w:ascii="Arial" w:hAnsi="Arial" w:cs="Arial"/>
          <w:b/>
          <w:i/>
          <w:sz w:val="22"/>
          <w:szCs w:val="22"/>
        </w:rPr>
        <w:t xml:space="preserve">sposób </w:t>
      </w:r>
      <w:r w:rsidR="000712FB" w:rsidRPr="0083531C">
        <w:rPr>
          <w:rFonts w:ascii="Arial" w:hAnsi="Arial" w:cs="Arial"/>
          <w:b/>
          <w:i/>
          <w:sz w:val="22"/>
          <w:szCs w:val="22"/>
        </w:rPr>
        <w:t xml:space="preserve">i okres udostępnienia </w:t>
      </w:r>
      <w:r w:rsidRPr="0083531C">
        <w:rPr>
          <w:rFonts w:ascii="Arial" w:hAnsi="Arial" w:cs="Arial"/>
          <w:b/>
          <w:i/>
          <w:sz w:val="22"/>
          <w:szCs w:val="22"/>
        </w:rPr>
        <w:t>Wykonawc</w:t>
      </w:r>
      <w:r w:rsidR="000712FB" w:rsidRPr="0083531C">
        <w:rPr>
          <w:rFonts w:ascii="Arial" w:hAnsi="Arial" w:cs="Arial"/>
          <w:b/>
          <w:i/>
          <w:sz w:val="22"/>
          <w:szCs w:val="22"/>
        </w:rPr>
        <w:t>y</w:t>
      </w:r>
      <w:r w:rsidRPr="0083531C">
        <w:rPr>
          <w:rFonts w:ascii="Arial" w:hAnsi="Arial" w:cs="Arial"/>
          <w:b/>
          <w:i/>
          <w:sz w:val="22"/>
          <w:szCs w:val="22"/>
        </w:rPr>
        <w:t xml:space="preserve"> </w:t>
      </w:r>
      <w:r w:rsidR="00FD63D3" w:rsidRPr="0083531C">
        <w:rPr>
          <w:rFonts w:ascii="Arial" w:hAnsi="Arial" w:cs="Arial"/>
          <w:b/>
          <w:i/>
          <w:sz w:val="22"/>
          <w:szCs w:val="22"/>
        </w:rPr>
        <w:t>i wykorzystania przez niego zasobów podmiotu udostępniającego</w:t>
      </w:r>
      <w:r w:rsidR="00FD63D3" w:rsidRPr="0083531C">
        <w:rPr>
          <w:rFonts w:ascii="Arial" w:hAnsi="Arial" w:cs="Arial"/>
          <w:b/>
          <w:i/>
          <w:sz w:val="22"/>
          <w:szCs w:val="22"/>
        </w:rPr>
        <w:br/>
        <w:t>te zasoby przy wykonywaniu zamówienia</w:t>
      </w:r>
      <w:r w:rsidR="00BD7F55" w:rsidRPr="0083531C">
        <w:rPr>
          <w:rFonts w:ascii="Arial" w:hAnsi="Arial" w:cs="Arial"/>
          <w:b/>
          <w:i/>
          <w:sz w:val="22"/>
          <w:szCs w:val="22"/>
        </w:rPr>
        <w:t>:</w:t>
      </w:r>
    </w:p>
    <w:p w14:paraId="2DDAEB4D" w14:textId="2994DA67" w:rsidR="00CC55D7" w:rsidRPr="0083531C" w:rsidRDefault="00CC55D7" w:rsidP="00BD7F55">
      <w:pPr>
        <w:pStyle w:val="Tekstpodstawowy"/>
        <w:spacing w:before="360" w:after="0"/>
        <w:ind w:left="788"/>
        <w:jc w:val="both"/>
        <w:rPr>
          <w:rFonts w:ascii="Arial" w:hAnsi="Arial" w:cs="Arial"/>
          <w:b/>
          <w:i/>
          <w:sz w:val="22"/>
          <w:szCs w:val="22"/>
        </w:rPr>
      </w:pPr>
      <w:r w:rsidRPr="0083531C">
        <w:rPr>
          <w:rFonts w:ascii="Arial" w:hAnsi="Arial" w:cs="Arial"/>
          <w:b/>
          <w:i/>
          <w:sz w:val="22"/>
          <w:szCs w:val="22"/>
        </w:rPr>
        <w:t>………………………………………………………………………………………………………………………</w:t>
      </w:r>
    </w:p>
    <w:p w14:paraId="4281B267" w14:textId="7571CB65" w:rsidR="00CC55D7" w:rsidRPr="0083531C" w:rsidRDefault="00CC55D7" w:rsidP="00CC55D7">
      <w:pPr>
        <w:pStyle w:val="Tekstpodstawowy"/>
        <w:spacing w:before="240" w:after="0"/>
        <w:ind w:left="786"/>
        <w:jc w:val="both"/>
        <w:rPr>
          <w:rFonts w:ascii="Arial" w:hAnsi="Arial" w:cs="Arial"/>
          <w:b/>
          <w:i/>
          <w:sz w:val="22"/>
          <w:szCs w:val="22"/>
        </w:rPr>
      </w:pPr>
      <w:r w:rsidRPr="0083531C">
        <w:rPr>
          <w:rFonts w:ascii="Arial" w:hAnsi="Arial" w:cs="Arial"/>
          <w:b/>
          <w:i/>
          <w:sz w:val="22"/>
          <w:szCs w:val="22"/>
        </w:rPr>
        <w:t>………………………………………………………………………………………………………………………</w:t>
      </w:r>
    </w:p>
    <w:p w14:paraId="04A5F390" w14:textId="77777777" w:rsidR="00CC55D7" w:rsidRPr="0083531C" w:rsidRDefault="00FD63D3" w:rsidP="00FD63D3">
      <w:pPr>
        <w:pStyle w:val="Tekstpodstawowy"/>
        <w:numPr>
          <w:ilvl w:val="0"/>
          <w:numId w:val="48"/>
        </w:numPr>
        <w:spacing w:before="600" w:after="0"/>
        <w:ind w:left="782" w:hanging="357"/>
        <w:jc w:val="both"/>
        <w:rPr>
          <w:rFonts w:ascii="Arial" w:hAnsi="Arial" w:cs="Arial"/>
          <w:b/>
          <w:i/>
          <w:sz w:val="22"/>
          <w:szCs w:val="22"/>
        </w:rPr>
      </w:pPr>
      <w:r w:rsidRPr="0083531C">
        <w:rPr>
          <w:rFonts w:ascii="Arial" w:hAnsi="Arial" w:cs="Arial"/>
          <w:b/>
          <w:i/>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721F01" w:rsidRPr="0083531C">
        <w:rPr>
          <w:rFonts w:ascii="Arial" w:hAnsi="Arial" w:cs="Arial"/>
          <w:b/>
          <w:i/>
          <w:sz w:val="22"/>
          <w:szCs w:val="22"/>
        </w:rPr>
        <w:t>:</w:t>
      </w:r>
    </w:p>
    <w:p w14:paraId="6D7D7C21" w14:textId="4E8B6CDF" w:rsidR="00BD7F55" w:rsidRPr="0083531C" w:rsidRDefault="00BD7F55" w:rsidP="00BD7F55">
      <w:pPr>
        <w:pStyle w:val="Tekstpodstawowy"/>
        <w:spacing w:before="360" w:after="0"/>
        <w:ind w:left="782"/>
        <w:jc w:val="both"/>
        <w:rPr>
          <w:rFonts w:ascii="Arial" w:hAnsi="Arial" w:cs="Arial"/>
          <w:b/>
          <w:i/>
          <w:sz w:val="22"/>
          <w:szCs w:val="22"/>
        </w:rPr>
      </w:pPr>
      <w:r w:rsidRPr="0083531C">
        <w:rPr>
          <w:rFonts w:ascii="Arial" w:hAnsi="Arial" w:cs="Arial"/>
          <w:b/>
          <w:i/>
          <w:sz w:val="22"/>
          <w:szCs w:val="22"/>
        </w:rPr>
        <w:t>………………………………………………………………………………………………………………………</w:t>
      </w:r>
    </w:p>
    <w:p w14:paraId="020FED43" w14:textId="55DC7D7A" w:rsidR="00CC55D7" w:rsidRPr="0083531C" w:rsidRDefault="00CC55D7" w:rsidP="00CC55D7">
      <w:pPr>
        <w:pStyle w:val="Tekstpodstawowy"/>
        <w:spacing w:before="240" w:after="0"/>
        <w:ind w:left="786"/>
        <w:jc w:val="both"/>
        <w:rPr>
          <w:rFonts w:ascii="Arial" w:hAnsi="Arial" w:cs="Arial"/>
          <w:b/>
          <w:i/>
          <w:sz w:val="22"/>
          <w:szCs w:val="22"/>
        </w:rPr>
      </w:pPr>
      <w:r w:rsidRPr="0083531C">
        <w:rPr>
          <w:rFonts w:ascii="Arial" w:hAnsi="Arial" w:cs="Arial"/>
          <w:b/>
          <w:i/>
          <w:sz w:val="22"/>
          <w:szCs w:val="22"/>
        </w:rPr>
        <w:t>…………………...…..………………………………………………………………………………………………</w:t>
      </w:r>
    </w:p>
    <w:p w14:paraId="380DCCC7" w14:textId="77777777" w:rsidR="00CC55D7" w:rsidRPr="0083531C" w:rsidRDefault="00CC55D7" w:rsidP="00CC55D7">
      <w:pPr>
        <w:pStyle w:val="Tekstpodstawowy"/>
        <w:spacing w:before="240" w:after="0"/>
        <w:jc w:val="both"/>
        <w:rPr>
          <w:rFonts w:ascii="Arial" w:hAnsi="Arial" w:cs="Arial"/>
          <w:i/>
          <w:sz w:val="22"/>
          <w:szCs w:val="22"/>
        </w:rPr>
      </w:pPr>
    </w:p>
    <w:p w14:paraId="0475B2EF" w14:textId="77777777" w:rsidR="00CC55D7" w:rsidRPr="0083531C" w:rsidRDefault="00CC55D7" w:rsidP="00CC55D7">
      <w:pPr>
        <w:spacing w:before="240"/>
        <w:rPr>
          <w:rFonts w:ascii="Arial" w:hAnsi="Arial" w:cs="Arial"/>
          <w:sz w:val="22"/>
          <w:szCs w:val="22"/>
        </w:rPr>
      </w:pPr>
    </w:p>
    <w:p w14:paraId="325E2DA0" w14:textId="77777777" w:rsidR="00704D9D" w:rsidRPr="00704D9D" w:rsidRDefault="00704D9D" w:rsidP="00704D9D">
      <w:pPr>
        <w:spacing w:line="360" w:lineRule="auto"/>
        <w:ind w:firstLine="425"/>
        <w:rPr>
          <w:rFonts w:ascii="Arial Narrow" w:hAnsi="Arial Narrow" w:cs="Tahoma"/>
          <w:b/>
          <w:i/>
        </w:rPr>
      </w:pPr>
      <w:r w:rsidRPr="0083531C">
        <w:rPr>
          <w:rFonts w:ascii="Arial" w:hAnsi="Arial" w:cs="Arial"/>
          <w:sz w:val="22"/>
          <w:szCs w:val="22"/>
        </w:rPr>
        <w:t>data ..................................</w:t>
      </w:r>
      <w:r w:rsidRPr="0083531C">
        <w:rPr>
          <w:rFonts w:ascii="Arial" w:hAnsi="Arial" w:cs="Arial"/>
          <w:sz w:val="22"/>
          <w:szCs w:val="22"/>
        </w:rPr>
        <w:tab/>
      </w:r>
      <w:r w:rsidRPr="0083531C">
        <w:rPr>
          <w:rFonts w:ascii="Arial" w:hAnsi="Arial" w:cs="Arial"/>
          <w:sz w:val="22"/>
          <w:szCs w:val="22"/>
        </w:rPr>
        <w:tab/>
      </w:r>
      <w:r w:rsidRPr="0083531C">
        <w:rPr>
          <w:rFonts w:ascii="Arial" w:hAnsi="Arial" w:cs="Arial"/>
          <w:sz w:val="22"/>
          <w:szCs w:val="22"/>
        </w:rPr>
        <w:tab/>
      </w:r>
      <w:r w:rsidRPr="00704D9D">
        <w:rPr>
          <w:rFonts w:ascii="Arial Narrow" w:hAnsi="Arial Narrow" w:cs="Tahoma"/>
        </w:rPr>
        <w:tab/>
      </w:r>
      <w:r w:rsidRPr="00704D9D">
        <w:rPr>
          <w:rFonts w:ascii="Arial Narrow" w:hAnsi="Arial Narrow" w:cs="Tahoma"/>
        </w:rPr>
        <w:tab/>
      </w:r>
    </w:p>
    <w:p w14:paraId="620932CF" w14:textId="77777777" w:rsidR="005D50A7" w:rsidRPr="005D50A7" w:rsidRDefault="005D50A7" w:rsidP="005D50A7">
      <w:pPr>
        <w:spacing w:line="360" w:lineRule="auto"/>
        <w:ind w:left="4248"/>
        <w:jc w:val="right"/>
        <w:rPr>
          <w:rFonts w:ascii="Arial Narrow" w:hAnsi="Arial Narrow" w:cs="Tahoma"/>
          <w:b/>
          <w:i/>
        </w:rPr>
      </w:pPr>
    </w:p>
    <w:p w14:paraId="15EF0751" w14:textId="77777777" w:rsidR="005D50A7" w:rsidRDefault="005D50A7" w:rsidP="005D50A7">
      <w:pPr>
        <w:ind w:left="4247"/>
        <w:jc w:val="right"/>
        <w:rPr>
          <w:rFonts w:ascii="Arial Narrow" w:hAnsi="Arial Narrow" w:cs="Tahoma"/>
          <w:b/>
          <w:i/>
        </w:rPr>
      </w:pPr>
    </w:p>
    <w:p w14:paraId="7D624F9F"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AC473" w14:textId="77777777" w:rsidR="0014013B" w:rsidRDefault="0014013B" w:rsidP="00FC72D0">
      <w:r>
        <w:separator/>
      </w:r>
    </w:p>
  </w:endnote>
  <w:endnote w:type="continuationSeparator" w:id="0">
    <w:p w14:paraId="14CD071F" w14:textId="77777777" w:rsidR="0014013B" w:rsidRDefault="0014013B"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65CC1"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9E15671"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B19F2"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522CEF">
      <w:rPr>
        <w:rStyle w:val="Numerstrony"/>
        <w:rFonts w:ascii="Arial Narrow" w:hAnsi="Arial Narrow"/>
        <w:noProof/>
        <w:sz w:val="18"/>
        <w:szCs w:val="22"/>
      </w:rPr>
      <w:t>1</w:t>
    </w:r>
    <w:r w:rsidRPr="006117C5">
      <w:rPr>
        <w:rStyle w:val="Numerstrony"/>
        <w:rFonts w:ascii="Arial Narrow" w:hAnsi="Arial Narrow"/>
        <w:sz w:val="18"/>
        <w:szCs w:val="22"/>
      </w:rPr>
      <w:fldChar w:fldCharType="end"/>
    </w:r>
  </w:p>
  <w:p w14:paraId="756F3BE4"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BC48" w14:textId="77777777" w:rsidR="0014013B" w:rsidRDefault="0014013B" w:rsidP="00FC72D0">
      <w:r>
        <w:separator/>
      </w:r>
    </w:p>
  </w:footnote>
  <w:footnote w:type="continuationSeparator" w:id="0">
    <w:p w14:paraId="182DAEE8" w14:textId="77777777" w:rsidR="0014013B" w:rsidRDefault="0014013B" w:rsidP="00FC72D0">
      <w:r>
        <w:continuationSeparator/>
      </w:r>
    </w:p>
  </w:footnote>
  <w:footnote w:id="1">
    <w:p w14:paraId="74713A1B"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sidR="00704D9D">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sidR="00704D9D">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sidR="00704D9D">
        <w:rPr>
          <w:rFonts w:ascii="Arial Narrow" w:hAnsi="Arial Narrow" w:cs="TimesNewRoman"/>
          <w:sz w:val="18"/>
          <w:szCs w:val="20"/>
        </w:rPr>
        <w:t xml:space="preserve"> prawnych</w:t>
      </w:r>
      <w:r w:rsidRPr="00B10F0E">
        <w:rPr>
          <w:rFonts w:ascii="Arial Narrow" w:hAnsi="Arial Narrow" w:cs="TimesNewRoman"/>
          <w:sz w:val="18"/>
          <w:szCs w:val="20"/>
        </w:rPr>
        <w:t>.</w:t>
      </w:r>
      <w:r w:rsidR="005F2EFA">
        <w:rPr>
          <w:rFonts w:ascii="Arial Narrow" w:hAnsi="Arial Narrow" w:cs="TimesNewRoman"/>
          <w:sz w:val="18"/>
          <w:szCs w:val="20"/>
        </w:rPr>
        <w:t xml:space="preserve"> </w:t>
      </w:r>
      <w:r w:rsidR="005F2EFA" w:rsidRPr="005F2EFA">
        <w:rPr>
          <w:rFonts w:ascii="Arial Narrow" w:hAnsi="Arial Narrow" w:cs="TimesNewRoman"/>
          <w:sz w:val="18"/>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8FB9"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477EED"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C01EB7C4"/>
    <w:lvl w:ilvl="0" w:tplc="78EEA116">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3"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5"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39"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577006933">
    <w:abstractNumId w:val="16"/>
  </w:num>
  <w:num w:numId="2" w16cid:durableId="854001132">
    <w:abstractNumId w:val="6"/>
  </w:num>
  <w:num w:numId="3" w16cid:durableId="489444343">
    <w:abstractNumId w:val="17"/>
  </w:num>
  <w:num w:numId="4" w16cid:durableId="940721186">
    <w:abstractNumId w:val="25"/>
  </w:num>
  <w:num w:numId="5" w16cid:durableId="341204222">
    <w:abstractNumId w:val="44"/>
  </w:num>
  <w:num w:numId="6" w16cid:durableId="1635745527">
    <w:abstractNumId w:val="36"/>
  </w:num>
  <w:num w:numId="7" w16cid:durableId="163979362">
    <w:abstractNumId w:val="32"/>
  </w:num>
  <w:num w:numId="8" w16cid:durableId="1146435146">
    <w:abstractNumId w:val="8"/>
  </w:num>
  <w:num w:numId="9" w16cid:durableId="182480948">
    <w:abstractNumId w:val="29"/>
  </w:num>
  <w:num w:numId="10" w16cid:durableId="300160305">
    <w:abstractNumId w:val="27"/>
  </w:num>
  <w:num w:numId="11" w16cid:durableId="505444277">
    <w:abstractNumId w:val="30"/>
  </w:num>
  <w:num w:numId="12" w16cid:durableId="2086609002">
    <w:abstractNumId w:val="19"/>
  </w:num>
  <w:num w:numId="13" w16cid:durableId="1618876795">
    <w:abstractNumId w:val="43"/>
  </w:num>
  <w:num w:numId="14" w16cid:durableId="1899902310">
    <w:abstractNumId w:val="1"/>
  </w:num>
  <w:num w:numId="15" w16cid:durableId="1638532610">
    <w:abstractNumId w:val="23"/>
  </w:num>
  <w:num w:numId="16" w16cid:durableId="72510506">
    <w:abstractNumId w:val="21"/>
  </w:num>
  <w:num w:numId="17" w16cid:durableId="1139348970">
    <w:abstractNumId w:val="34"/>
  </w:num>
  <w:num w:numId="18" w16cid:durableId="279457323">
    <w:abstractNumId w:val="38"/>
  </w:num>
  <w:num w:numId="19" w16cid:durableId="929043575">
    <w:abstractNumId w:val="11"/>
  </w:num>
  <w:num w:numId="20" w16cid:durableId="1382291573">
    <w:abstractNumId w:val="4"/>
  </w:num>
  <w:num w:numId="21" w16cid:durableId="1870335864">
    <w:abstractNumId w:val="45"/>
  </w:num>
  <w:num w:numId="22" w16cid:durableId="1726685190">
    <w:abstractNumId w:val="26"/>
  </w:num>
  <w:num w:numId="23" w16cid:durableId="1418675702">
    <w:abstractNumId w:val="12"/>
  </w:num>
  <w:num w:numId="24" w16cid:durableId="1366371399">
    <w:abstractNumId w:val="33"/>
  </w:num>
  <w:num w:numId="25" w16cid:durableId="1221358952">
    <w:abstractNumId w:val="37"/>
  </w:num>
  <w:num w:numId="26" w16cid:durableId="277178264">
    <w:abstractNumId w:val="35"/>
  </w:num>
  <w:num w:numId="27" w16cid:durableId="503133569">
    <w:abstractNumId w:val="15"/>
  </w:num>
  <w:num w:numId="28" w16cid:durableId="2005932992">
    <w:abstractNumId w:val="39"/>
  </w:num>
  <w:num w:numId="29" w16cid:durableId="406265082">
    <w:abstractNumId w:val="28"/>
  </w:num>
  <w:num w:numId="30" w16cid:durableId="378360457">
    <w:abstractNumId w:val="24"/>
  </w:num>
  <w:num w:numId="31" w16cid:durableId="2063409285">
    <w:abstractNumId w:val="47"/>
  </w:num>
  <w:num w:numId="32" w16cid:durableId="865102715">
    <w:abstractNumId w:val="22"/>
  </w:num>
  <w:num w:numId="33" w16cid:durableId="1813208739">
    <w:abstractNumId w:val="5"/>
  </w:num>
  <w:num w:numId="34" w16cid:durableId="486435739">
    <w:abstractNumId w:val="18"/>
  </w:num>
  <w:num w:numId="35" w16cid:durableId="1783643782">
    <w:abstractNumId w:val="7"/>
  </w:num>
  <w:num w:numId="36" w16cid:durableId="1270747106">
    <w:abstractNumId w:val="40"/>
  </w:num>
  <w:num w:numId="37" w16cid:durableId="1100223380">
    <w:abstractNumId w:val="42"/>
  </w:num>
  <w:num w:numId="38" w16cid:durableId="2007399489">
    <w:abstractNumId w:val="9"/>
  </w:num>
  <w:num w:numId="39" w16cid:durableId="1043097328">
    <w:abstractNumId w:val="13"/>
  </w:num>
  <w:num w:numId="40" w16cid:durableId="1435129767">
    <w:abstractNumId w:val="0"/>
  </w:num>
  <w:num w:numId="41" w16cid:durableId="906457693">
    <w:abstractNumId w:val="14"/>
  </w:num>
  <w:num w:numId="42" w16cid:durableId="496656786">
    <w:abstractNumId w:val="3"/>
  </w:num>
  <w:num w:numId="43" w16cid:durableId="95558680">
    <w:abstractNumId w:val="31"/>
  </w:num>
  <w:num w:numId="44" w16cid:durableId="45183430">
    <w:abstractNumId w:val="20"/>
  </w:num>
  <w:num w:numId="45" w16cid:durableId="294413612">
    <w:abstractNumId w:val="10"/>
  </w:num>
  <w:num w:numId="46" w16cid:durableId="610279555">
    <w:abstractNumId w:val="46"/>
  </w:num>
  <w:num w:numId="47" w16cid:durableId="808402811">
    <w:abstractNumId w:val="41"/>
  </w:num>
  <w:num w:numId="48" w16cid:durableId="18537151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132C"/>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C5649"/>
    <w:rsid w:val="000D20AE"/>
    <w:rsid w:val="000D3ABC"/>
    <w:rsid w:val="000E4129"/>
    <w:rsid w:val="000E679D"/>
    <w:rsid w:val="000F0333"/>
    <w:rsid w:val="000F0355"/>
    <w:rsid w:val="000F3084"/>
    <w:rsid w:val="000F35D4"/>
    <w:rsid w:val="000F5575"/>
    <w:rsid w:val="000F7634"/>
    <w:rsid w:val="0012101E"/>
    <w:rsid w:val="001238E6"/>
    <w:rsid w:val="0012777C"/>
    <w:rsid w:val="00130A6F"/>
    <w:rsid w:val="001310ED"/>
    <w:rsid w:val="0013159B"/>
    <w:rsid w:val="001348C7"/>
    <w:rsid w:val="00135992"/>
    <w:rsid w:val="0014013B"/>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544E"/>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A12E8"/>
    <w:rsid w:val="003B24C6"/>
    <w:rsid w:val="003C6477"/>
    <w:rsid w:val="003D1A0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76B2"/>
    <w:rsid w:val="004E3454"/>
    <w:rsid w:val="004E7746"/>
    <w:rsid w:val="004F0260"/>
    <w:rsid w:val="004F2DE3"/>
    <w:rsid w:val="004F313A"/>
    <w:rsid w:val="004F35C4"/>
    <w:rsid w:val="004F7A6F"/>
    <w:rsid w:val="005000F2"/>
    <w:rsid w:val="00501B5F"/>
    <w:rsid w:val="005116EC"/>
    <w:rsid w:val="00517D40"/>
    <w:rsid w:val="00521C40"/>
    <w:rsid w:val="00522A7B"/>
    <w:rsid w:val="00522CEF"/>
    <w:rsid w:val="00524BEC"/>
    <w:rsid w:val="005250A9"/>
    <w:rsid w:val="00525647"/>
    <w:rsid w:val="00526201"/>
    <w:rsid w:val="00534E3E"/>
    <w:rsid w:val="00534ED0"/>
    <w:rsid w:val="005353D6"/>
    <w:rsid w:val="0053547B"/>
    <w:rsid w:val="00535D03"/>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17AD"/>
    <w:rsid w:val="00764752"/>
    <w:rsid w:val="00765C1F"/>
    <w:rsid w:val="00767703"/>
    <w:rsid w:val="007740A3"/>
    <w:rsid w:val="00776475"/>
    <w:rsid w:val="00776912"/>
    <w:rsid w:val="007769C9"/>
    <w:rsid w:val="00777598"/>
    <w:rsid w:val="00781425"/>
    <w:rsid w:val="00785FC0"/>
    <w:rsid w:val="00786E9E"/>
    <w:rsid w:val="007874A8"/>
    <w:rsid w:val="00787E24"/>
    <w:rsid w:val="0079136B"/>
    <w:rsid w:val="00793614"/>
    <w:rsid w:val="007950E4"/>
    <w:rsid w:val="007A443B"/>
    <w:rsid w:val="007A4E30"/>
    <w:rsid w:val="007A726F"/>
    <w:rsid w:val="007B1E1C"/>
    <w:rsid w:val="007B207D"/>
    <w:rsid w:val="007B3231"/>
    <w:rsid w:val="007B59F0"/>
    <w:rsid w:val="007C047A"/>
    <w:rsid w:val="007C23A8"/>
    <w:rsid w:val="007C430C"/>
    <w:rsid w:val="007C5DCD"/>
    <w:rsid w:val="007C6E27"/>
    <w:rsid w:val="007C7C44"/>
    <w:rsid w:val="007D6293"/>
    <w:rsid w:val="007D69F7"/>
    <w:rsid w:val="007D7756"/>
    <w:rsid w:val="007D7AE0"/>
    <w:rsid w:val="007E0A5C"/>
    <w:rsid w:val="007E7650"/>
    <w:rsid w:val="007F0DD7"/>
    <w:rsid w:val="007F54AF"/>
    <w:rsid w:val="007F5CD9"/>
    <w:rsid w:val="007F6896"/>
    <w:rsid w:val="008014A1"/>
    <w:rsid w:val="0081798E"/>
    <w:rsid w:val="0082077E"/>
    <w:rsid w:val="00820EE6"/>
    <w:rsid w:val="008248F7"/>
    <w:rsid w:val="00826A4F"/>
    <w:rsid w:val="008334CF"/>
    <w:rsid w:val="0083531C"/>
    <w:rsid w:val="0083598A"/>
    <w:rsid w:val="008514F8"/>
    <w:rsid w:val="0085610C"/>
    <w:rsid w:val="008622A5"/>
    <w:rsid w:val="00866B17"/>
    <w:rsid w:val="00871346"/>
    <w:rsid w:val="008713BB"/>
    <w:rsid w:val="0087388D"/>
    <w:rsid w:val="00873D74"/>
    <w:rsid w:val="00876172"/>
    <w:rsid w:val="00885469"/>
    <w:rsid w:val="00886CEB"/>
    <w:rsid w:val="0088700B"/>
    <w:rsid w:val="00887814"/>
    <w:rsid w:val="00897E7C"/>
    <w:rsid w:val="008A0C35"/>
    <w:rsid w:val="008A283F"/>
    <w:rsid w:val="008A6AA4"/>
    <w:rsid w:val="008B125D"/>
    <w:rsid w:val="008B77AB"/>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94380"/>
    <w:rsid w:val="00994D17"/>
    <w:rsid w:val="00996477"/>
    <w:rsid w:val="009A4BEC"/>
    <w:rsid w:val="009A6269"/>
    <w:rsid w:val="009A6366"/>
    <w:rsid w:val="009B052F"/>
    <w:rsid w:val="009B7607"/>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82"/>
    <w:rsid w:val="00A40DF2"/>
    <w:rsid w:val="00A411F6"/>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56199"/>
    <w:rsid w:val="00B56B5B"/>
    <w:rsid w:val="00B63153"/>
    <w:rsid w:val="00B65319"/>
    <w:rsid w:val="00B654BC"/>
    <w:rsid w:val="00B66BE9"/>
    <w:rsid w:val="00B70BE4"/>
    <w:rsid w:val="00B75022"/>
    <w:rsid w:val="00B80863"/>
    <w:rsid w:val="00B81DF7"/>
    <w:rsid w:val="00B84C4A"/>
    <w:rsid w:val="00B86AA6"/>
    <w:rsid w:val="00B87E47"/>
    <w:rsid w:val="00B921D3"/>
    <w:rsid w:val="00B93CE7"/>
    <w:rsid w:val="00B9667E"/>
    <w:rsid w:val="00B97CA5"/>
    <w:rsid w:val="00BA12E0"/>
    <w:rsid w:val="00BA2D1F"/>
    <w:rsid w:val="00BB0A81"/>
    <w:rsid w:val="00BB0B29"/>
    <w:rsid w:val="00BB4F73"/>
    <w:rsid w:val="00BB7E65"/>
    <w:rsid w:val="00BC64E3"/>
    <w:rsid w:val="00BC6532"/>
    <w:rsid w:val="00BD0D8C"/>
    <w:rsid w:val="00BD41E0"/>
    <w:rsid w:val="00BD4727"/>
    <w:rsid w:val="00BD69E9"/>
    <w:rsid w:val="00BD7F55"/>
    <w:rsid w:val="00BE0F61"/>
    <w:rsid w:val="00BE7185"/>
    <w:rsid w:val="00C007FD"/>
    <w:rsid w:val="00C01DC6"/>
    <w:rsid w:val="00C0331B"/>
    <w:rsid w:val="00C057FE"/>
    <w:rsid w:val="00C10307"/>
    <w:rsid w:val="00C163DF"/>
    <w:rsid w:val="00C20BCF"/>
    <w:rsid w:val="00C27039"/>
    <w:rsid w:val="00C34287"/>
    <w:rsid w:val="00C35102"/>
    <w:rsid w:val="00C37B2F"/>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5262F"/>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F0780"/>
    <w:rsid w:val="00DF35FD"/>
    <w:rsid w:val="00DF6249"/>
    <w:rsid w:val="00E00B6D"/>
    <w:rsid w:val="00E01C10"/>
    <w:rsid w:val="00E13AF8"/>
    <w:rsid w:val="00E146D5"/>
    <w:rsid w:val="00E15C76"/>
    <w:rsid w:val="00E24DB4"/>
    <w:rsid w:val="00E253A6"/>
    <w:rsid w:val="00E34E8C"/>
    <w:rsid w:val="00E3676F"/>
    <w:rsid w:val="00E43AF5"/>
    <w:rsid w:val="00E43DD1"/>
    <w:rsid w:val="00E50E58"/>
    <w:rsid w:val="00E54EED"/>
    <w:rsid w:val="00E56235"/>
    <w:rsid w:val="00E61790"/>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5445D"/>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173FCF"/>
  <w15:docId w15:val="{E098537D-A8EF-4B94-9393-6E397CFF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 w:type="paragraph" w:customStyle="1" w:styleId="Standard">
    <w:name w:val="Standard"/>
    <w:rsid w:val="000F35D4"/>
    <w:pPr>
      <w:suppressAutoHyphens/>
      <w:autoSpaceDN w:val="0"/>
      <w:textAlignment w:val="baseline"/>
    </w:pPr>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F5BC8-403C-4D16-A7D4-D59CD3D9C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270</Words>
  <Characters>1625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Zamówienia publiczne</cp:lastModifiedBy>
  <cp:revision>15</cp:revision>
  <cp:lastPrinted>2021-05-13T06:42:00Z</cp:lastPrinted>
  <dcterms:created xsi:type="dcterms:W3CDTF">2021-05-14T11:35:00Z</dcterms:created>
  <dcterms:modified xsi:type="dcterms:W3CDTF">2025-12-16T16:56:00Z</dcterms:modified>
</cp:coreProperties>
</file>