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7CF" w:rsidRPr="00D047CF" w:rsidRDefault="00BB22BC" w:rsidP="00BB22BC">
      <w:pPr>
        <w:shd w:val="clear" w:color="auto" w:fill="E2EFD9" w:themeFill="accent6" w:themeFillTint="33"/>
        <w:suppressAutoHyphens/>
        <w:autoSpaceDN w:val="0"/>
        <w:spacing w:after="0" w:line="240" w:lineRule="auto"/>
        <w:jc w:val="right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Załącznik n</w:t>
      </w:r>
      <w:r w:rsidR="00D047CF" w:rsidRPr="00D047CF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r 4.2 do SWZ</w:t>
      </w:r>
    </w:p>
    <w:p w:rsidR="00D047CF" w:rsidRPr="00D047CF" w:rsidRDefault="00D047CF" w:rsidP="00D047CF">
      <w:pPr>
        <w:suppressAutoHyphens/>
        <w:autoSpaceDN w:val="0"/>
        <w:spacing w:after="0" w:line="240" w:lineRule="auto"/>
        <w:jc w:val="right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</w:p>
    <w:p w:rsidR="00D047CF" w:rsidRPr="00D047CF" w:rsidRDefault="00D047CF" w:rsidP="00D047CF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  <w:r w:rsidRPr="00D047CF"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  <w:t>Formularz asortymentowo – cenowy</w:t>
      </w:r>
    </w:p>
    <w:p w:rsidR="00D047CF" w:rsidRPr="00D047CF" w:rsidRDefault="00D047CF" w:rsidP="00D047CF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Postępowanie prowadzone w trybie podstawowym zgodnie z art. 275 pkt 1 ustawy </w:t>
      </w:r>
      <w:proofErr w:type="spellStart"/>
      <w:r w:rsidRPr="00D047C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pzp</w:t>
      </w:r>
      <w:proofErr w:type="spellEnd"/>
      <w:r w:rsidRPr="00D047C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pn. </w:t>
      </w:r>
      <w:bookmarkStart w:id="0" w:name="_Hlk40785772"/>
    </w:p>
    <w:p w:rsidR="00D047CF" w:rsidRPr="00D047CF" w:rsidRDefault="00D047CF" w:rsidP="00D047C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</w:pPr>
      <w:r w:rsidRPr="00D047CF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Zakup oraz dostawa artykułów żywnościowych </w:t>
      </w:r>
      <w:r w:rsidRPr="00D047CF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>dla Zespołu Szkół Publicznych w Szewnie</w:t>
      </w:r>
      <w:r w:rsidRPr="00D047CF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 ul. M. Langiewicza 3</w:t>
      </w:r>
      <w:bookmarkStart w:id="1" w:name="_GoBack"/>
      <w:bookmarkEnd w:id="1"/>
      <w:r w:rsidRPr="00D047CF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od </w:t>
      </w:r>
      <w:r w:rsidR="00666CD4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>dnia 1  stycznia 2026 r. do dnia 31  grudnia 2026</w:t>
      </w:r>
      <w:r w:rsidRPr="00D047CF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 r.</w:t>
      </w:r>
    </w:p>
    <w:p w:rsidR="00D047CF" w:rsidRPr="00D047CF" w:rsidRDefault="00D047CF" w:rsidP="00D047C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</w:pPr>
    </w:p>
    <w:p w:rsidR="00D047CF" w:rsidRPr="00D047CF" w:rsidRDefault="00D047CF" w:rsidP="00D047CF">
      <w:pPr>
        <w:suppressAutoHyphens/>
        <w:autoSpaceDN w:val="0"/>
        <w:spacing w:after="0" w:line="254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</w:pPr>
      <w:r w:rsidRPr="00D047CF"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  <w:t>Zamawiający:</w:t>
      </w:r>
    </w:p>
    <w:p w:rsidR="00D047CF" w:rsidRPr="00D047CF" w:rsidRDefault="00D047CF" w:rsidP="00D047CF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Zespół Szkół Publicznych w Szewnie</w:t>
      </w:r>
    </w:p>
    <w:p w:rsidR="00D047CF" w:rsidRPr="00D047CF" w:rsidRDefault="00D047CF" w:rsidP="00D047CF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Ul. M. Langiewicza 3</w:t>
      </w:r>
    </w:p>
    <w:p w:rsidR="00D047CF" w:rsidRPr="00D047CF" w:rsidRDefault="00D047CF" w:rsidP="00D047CF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27-400 Ostrowiec Św.</w:t>
      </w:r>
    </w:p>
    <w:bookmarkEnd w:id="0"/>
    <w:p w:rsidR="00D047CF" w:rsidRPr="00D047CF" w:rsidRDefault="00D047CF" w:rsidP="00D047C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D047CF" w:rsidRPr="00D047CF" w:rsidRDefault="00D047CF" w:rsidP="00D047C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Nazwa Wykonawcy:</w:t>
      </w:r>
    </w:p>
    <w:p w:rsidR="00D047CF" w:rsidRPr="00D047CF" w:rsidRDefault="00D047CF" w:rsidP="00D047C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</w:t>
      </w:r>
    </w:p>
    <w:p w:rsidR="00D047CF" w:rsidRPr="00D047CF" w:rsidRDefault="00D047CF" w:rsidP="00D047C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i/>
          <w:iCs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Adres Wykonawcy </w:t>
      </w:r>
      <w:r w:rsidRPr="00D047C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(Ulica, nr domu/lokalu, kod, miejscowość, województwo, powiat):</w:t>
      </w:r>
    </w:p>
    <w:p w:rsidR="00D047CF" w:rsidRPr="00D047CF" w:rsidRDefault="00D047CF" w:rsidP="00D047CF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………………………………………………………………………………………………..………</w:t>
      </w:r>
    </w:p>
    <w:p w:rsidR="00D047CF" w:rsidRPr="00D047CF" w:rsidRDefault="00D047CF" w:rsidP="00D047CF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  <w:t>W przypadku kolumny z (VAT %) należy wskazać stawkę obowiązującego podatku VAT na dzień składania oferty</w:t>
      </w:r>
    </w:p>
    <w:p w:rsidR="00D047CF" w:rsidRPr="00D047CF" w:rsidRDefault="00D047CF" w:rsidP="00D047CF">
      <w:pPr>
        <w:suppressAutoHyphens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bCs/>
          <w:sz w:val="28"/>
          <w:highlight w:val="lightGray"/>
        </w:rPr>
      </w:pPr>
    </w:p>
    <w:p w:rsidR="00D047CF" w:rsidRPr="00B20082" w:rsidRDefault="00D047CF" w:rsidP="00D047CF">
      <w:pPr>
        <w:suppressAutoHyphens/>
        <w:autoSpaceDN w:val="0"/>
        <w:spacing w:after="0" w:line="276" w:lineRule="auto"/>
        <w:jc w:val="center"/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28"/>
          <w:lang w:eastAsia="zh-CN" w:bidi="hi-IN"/>
        </w:rPr>
      </w:pPr>
      <w:r w:rsidRPr="00D047CF">
        <w:rPr>
          <w:rFonts w:ascii="Calibri" w:eastAsia="Calibri" w:hAnsi="Calibri" w:cs="Times New Roman"/>
          <w:b/>
          <w:bCs/>
          <w:sz w:val="28"/>
          <w:highlight w:val="lightGray"/>
        </w:rPr>
        <w:t xml:space="preserve">Część nr 2 – </w:t>
      </w:r>
      <w:r w:rsidRPr="00B20082">
        <w:rPr>
          <w:rFonts w:ascii="Calibri" w:eastAsia="Calibri" w:hAnsi="Calibri" w:cs="Times New Roman"/>
          <w:b/>
          <w:snapToGrid w:val="0"/>
          <w:color w:val="000000"/>
          <w:sz w:val="28"/>
          <w:highlight w:val="lightGray"/>
        </w:rPr>
        <w:t>Pieczywo, świeże wyroby piekarskie i ciastkarskie</w:t>
      </w:r>
    </w:p>
    <w:p w:rsidR="00D047CF" w:rsidRPr="00D047CF" w:rsidRDefault="00D047CF" w:rsidP="00D047CF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tbl>
      <w:tblPr>
        <w:tblW w:w="1451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5367"/>
        <w:gridCol w:w="653"/>
        <w:gridCol w:w="708"/>
        <w:gridCol w:w="873"/>
        <w:gridCol w:w="1416"/>
        <w:gridCol w:w="1307"/>
        <w:gridCol w:w="869"/>
        <w:gridCol w:w="1048"/>
        <w:gridCol w:w="1852"/>
      </w:tblGrid>
      <w:tr w:rsidR="00D047CF" w:rsidRPr="00D047CF" w:rsidTr="00666CD4">
        <w:trPr>
          <w:trHeight w:val="468"/>
        </w:trPr>
        <w:tc>
          <w:tcPr>
            <w:tcW w:w="422" w:type="dxa"/>
            <w:noWrap/>
            <w:vAlign w:val="bottom"/>
            <w:hideMark/>
          </w:tcPr>
          <w:p w:rsidR="00D047CF" w:rsidRPr="00D047CF" w:rsidRDefault="00D047CF" w:rsidP="00D047CF">
            <w:pPr>
              <w:spacing w:line="256" w:lineRule="auto"/>
              <w:rPr>
                <w:rFonts w:ascii="Times New Roman" w:eastAsia="SimSun" w:hAnsi="Times New Roman" w:cs="Mangal"/>
                <w:b/>
                <w:bCs/>
                <w:color w:val="000000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7601" w:type="dxa"/>
            <w:gridSpan w:val="4"/>
            <w:noWrap/>
            <w:vAlign w:val="bottom"/>
            <w:hideMark/>
          </w:tcPr>
          <w:p w:rsidR="00D047CF" w:rsidRPr="00D047CF" w:rsidRDefault="00D047CF" w:rsidP="00D047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Część nr 2 - Pieczywo, świeże wyroby piekarskie i ciastkarskie</w:t>
            </w:r>
          </w:p>
        </w:tc>
        <w:tc>
          <w:tcPr>
            <w:tcW w:w="1416" w:type="dxa"/>
            <w:noWrap/>
            <w:vAlign w:val="bottom"/>
            <w:hideMark/>
          </w:tcPr>
          <w:p w:rsidR="00D047CF" w:rsidRPr="00D047CF" w:rsidRDefault="00D047CF" w:rsidP="00D047CF">
            <w:pPr>
              <w:spacing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307" w:type="dxa"/>
            <w:noWrap/>
            <w:vAlign w:val="bottom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9" w:type="dxa"/>
            <w:noWrap/>
            <w:vAlign w:val="bottom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48" w:type="dxa"/>
            <w:noWrap/>
            <w:vAlign w:val="bottom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52" w:type="dxa"/>
            <w:noWrap/>
            <w:vAlign w:val="bottom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</w:tr>
      <w:tr w:rsidR="00D047CF" w:rsidRPr="00D047CF" w:rsidTr="00666CD4">
        <w:trPr>
          <w:trHeight w:val="468"/>
        </w:trPr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proofErr w:type="spellStart"/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53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Nazwa produktu</w:t>
            </w:r>
          </w:p>
        </w:tc>
        <w:tc>
          <w:tcPr>
            <w:tcW w:w="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J. m.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Ilość</w:t>
            </w:r>
          </w:p>
        </w:tc>
        <w:tc>
          <w:tcPr>
            <w:tcW w:w="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netto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netto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Podatek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brutto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</w:t>
            </w:r>
          </w:p>
        </w:tc>
      </w:tr>
      <w:tr w:rsidR="00D047CF" w:rsidRPr="00D047CF" w:rsidTr="00666CD4">
        <w:trPr>
          <w:trHeight w:val="46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D047CF" w:rsidRPr="00D047CF" w:rsidRDefault="00D047CF" w:rsidP="00D04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kwota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47CF" w:rsidRPr="00D047CF" w:rsidRDefault="00D047CF" w:rsidP="00D047CF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Bułka tarta 500g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2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Bułka pszenna zwykła 50g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Bułka graham 70g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Bułka wieloziarnista  80g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Bułka wrocławska krojona 400g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Bułki pszenne zwykłe 100g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Bułka słodka  z jabłkiem 100 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Bułka słodka  z serem 100 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Pączek z marmoladą 70g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Chleb zwykły krojony (pszenno-żytni) 550g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Chleb graham  400g krojony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423F19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rPr>
                <w:rFonts w:cstheme="minorHAnsi"/>
                <w:color w:val="000000"/>
                <w:sz w:val="28"/>
                <w:szCs w:val="28"/>
              </w:rPr>
            </w:pPr>
            <w:r w:rsidRPr="00666CD4">
              <w:rPr>
                <w:rFonts w:cstheme="minorHAnsi"/>
                <w:color w:val="000000"/>
                <w:sz w:val="28"/>
                <w:szCs w:val="28"/>
              </w:rPr>
              <w:t>Chleb  słonecznikowy 500g krojony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4DCF" w:rsidRPr="00666CD4" w:rsidRDefault="001B4DCF" w:rsidP="001B4D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6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B4DCF" w:rsidRPr="001B4DCF" w:rsidRDefault="001B4DCF" w:rsidP="000069B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1B4DCF">
              <w:rPr>
                <w:rFonts w:ascii="Calibri" w:hAnsi="Calibri" w:cs="Calibr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B4DCF" w:rsidRPr="00D047CF" w:rsidTr="00666CD4">
        <w:trPr>
          <w:trHeight w:val="468"/>
        </w:trPr>
        <w:tc>
          <w:tcPr>
            <w:tcW w:w="4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DCF" w:rsidRPr="00D047CF" w:rsidRDefault="001B4DCF" w:rsidP="001B4D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13</w:t>
            </w:r>
          </w:p>
        </w:tc>
        <w:tc>
          <w:tcPr>
            <w:tcW w:w="5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4DCF" w:rsidRPr="00D047CF" w:rsidRDefault="001B4DCF" w:rsidP="001B4D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D047C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</w:tbl>
    <w:p w:rsidR="00D047CF" w:rsidRPr="00D047CF" w:rsidRDefault="00D047CF" w:rsidP="00D047CF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D047CF" w:rsidRPr="00D047CF" w:rsidRDefault="00D047CF" w:rsidP="00D047CF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D047CF" w:rsidRPr="00D047CF" w:rsidRDefault="00D047CF" w:rsidP="00D047CF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  <w:t>……...……………………………………..</w:t>
      </w:r>
    </w:p>
    <w:p w:rsidR="00D047CF" w:rsidRPr="00D047CF" w:rsidRDefault="00D047CF" w:rsidP="00D047CF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i/>
          <w:iCs/>
          <w:color w:val="0A0A0A"/>
          <w:kern w:val="3"/>
          <w:sz w:val="24"/>
          <w:szCs w:val="24"/>
          <w:lang w:eastAsia="zh-CN" w:bidi="hi-IN"/>
        </w:rPr>
      </w:pPr>
      <w:r w:rsidRPr="00D047CF">
        <w:rPr>
          <w:rFonts w:ascii="Times New Roman" w:eastAsia="SimSun" w:hAnsi="Times New Roman" w:cs="Mangal"/>
          <w:i/>
          <w:iCs/>
          <w:color w:val="0A0A0A"/>
          <w:kern w:val="3"/>
          <w:sz w:val="24"/>
          <w:szCs w:val="24"/>
          <w:lang w:eastAsia="zh-CN" w:bidi="hi-IN"/>
        </w:rPr>
        <w:t>(podpis osoby upoważnionej)</w:t>
      </w:r>
    </w:p>
    <w:p w:rsidR="00D047CF" w:rsidRPr="00D047CF" w:rsidRDefault="00D047CF" w:rsidP="00D047CF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D047CF" w:rsidRPr="00D047CF" w:rsidRDefault="00D047CF" w:rsidP="00D047CF">
      <w:pPr>
        <w:widowControl w:val="0"/>
        <w:suppressAutoHyphens/>
        <w:autoSpaceDE w:val="0"/>
        <w:autoSpaceDN w:val="0"/>
        <w:adjustRightInd w:val="0"/>
        <w:spacing w:after="0" w:line="259" w:lineRule="atLeast"/>
        <w:ind w:right="-74"/>
        <w:jc w:val="both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</w:pPr>
      <w:bookmarkStart w:id="2" w:name="_Hlk85969503"/>
      <w:r w:rsidRPr="00D047CF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  <w:t>Dokument powinien zostać wypełniony i podpisany kwalifikowalnym podpisem elektronicznym lub podpisem zaufanym lub podpisem osobistym. Zamawiający zaleca zapisanie dokumentów w formacie PDF.</w:t>
      </w:r>
      <w:bookmarkEnd w:id="2"/>
    </w:p>
    <w:p w:rsidR="00CD72F9" w:rsidRDefault="00CD72F9"/>
    <w:sectPr w:rsidR="00CD72F9" w:rsidSect="00D047C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228"/>
    <w:rsid w:val="00006228"/>
    <w:rsid w:val="000069B8"/>
    <w:rsid w:val="001B4DCF"/>
    <w:rsid w:val="00666CD4"/>
    <w:rsid w:val="00B20082"/>
    <w:rsid w:val="00BB22BC"/>
    <w:rsid w:val="00CD72F9"/>
    <w:rsid w:val="00D0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1E72"/>
  <w15:chartTrackingRefBased/>
  <w15:docId w15:val="{32BDE814-90ED-492A-BE63-E8314BCC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cp:keywords/>
  <dc:description/>
  <cp:lastModifiedBy>DL</cp:lastModifiedBy>
  <cp:revision>12</cp:revision>
  <dcterms:created xsi:type="dcterms:W3CDTF">2025-12-04T12:38:00Z</dcterms:created>
  <dcterms:modified xsi:type="dcterms:W3CDTF">2025-12-15T23:11:00Z</dcterms:modified>
</cp:coreProperties>
</file>