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2FC2B" w14:textId="77777777" w:rsidR="000B4F6A" w:rsidRPr="00C32960" w:rsidRDefault="000B4F6A" w:rsidP="007216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kern w:val="0"/>
        </w:rPr>
      </w:pPr>
    </w:p>
    <w:p w14:paraId="22B0E240" w14:textId="77777777" w:rsidR="000B4F6A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76E488EA" w14:textId="77777777" w:rsidR="000B4F6A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386566C7" w14:textId="77777777" w:rsidR="000B4F6A" w:rsidRPr="00420595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  <w:sz w:val="28"/>
          <w:szCs w:val="28"/>
        </w:rPr>
      </w:pPr>
      <w:r w:rsidRPr="00420595">
        <w:rPr>
          <w:rFonts w:ascii="Calibri" w:hAnsi="Calibri" w:cs="Calibri"/>
          <w:b/>
          <w:bCs/>
          <w:kern w:val="0"/>
          <w:sz w:val="28"/>
          <w:szCs w:val="28"/>
        </w:rPr>
        <w:t>Zamawiający:</w:t>
      </w:r>
    </w:p>
    <w:p w14:paraId="2524BE2E" w14:textId="77777777" w:rsidR="000B4F6A" w:rsidRPr="00420595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  <w:sz w:val="28"/>
          <w:szCs w:val="28"/>
        </w:rPr>
      </w:pPr>
    </w:p>
    <w:p w14:paraId="0DA0B50B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>
        <w:rPr>
          <w:rFonts w:ascii="Calibri" w:hAnsi="Calibri" w:cs="Calibri"/>
          <w:kern w:val="0"/>
        </w:rPr>
        <w:t xml:space="preserve">                                                   </w:t>
      </w:r>
      <w:r w:rsidRPr="00C32960">
        <w:rPr>
          <w:rFonts w:ascii="Calibri" w:hAnsi="Calibri" w:cs="Calibri"/>
          <w:b/>
          <w:bCs/>
          <w:kern w:val="0"/>
        </w:rPr>
        <w:t xml:space="preserve"> Centrum </w:t>
      </w:r>
      <w:r>
        <w:rPr>
          <w:rFonts w:ascii="Calibri" w:hAnsi="Calibri" w:cs="Calibri"/>
          <w:b/>
          <w:bCs/>
          <w:kern w:val="0"/>
        </w:rPr>
        <w:t>Zamówień Miejskich</w:t>
      </w:r>
      <w:r w:rsidRPr="00C32960">
        <w:rPr>
          <w:rFonts w:ascii="Calibri" w:hAnsi="Calibri" w:cs="Calibri"/>
          <w:b/>
          <w:bCs/>
          <w:kern w:val="0"/>
        </w:rPr>
        <w:t xml:space="preserve"> w </w:t>
      </w:r>
      <w:r>
        <w:rPr>
          <w:rFonts w:ascii="Calibri" w:hAnsi="Calibri" w:cs="Calibri"/>
          <w:b/>
          <w:bCs/>
          <w:kern w:val="0"/>
        </w:rPr>
        <w:t>Kielcach</w:t>
      </w:r>
    </w:p>
    <w:p w14:paraId="694E21AA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 xml:space="preserve">ul. </w:t>
      </w:r>
      <w:r>
        <w:rPr>
          <w:rFonts w:ascii="Calibri" w:hAnsi="Calibri" w:cs="Calibri"/>
          <w:b/>
          <w:bCs/>
          <w:kern w:val="0"/>
        </w:rPr>
        <w:t>Bodzentyńska 32/40</w:t>
      </w:r>
      <w:r w:rsidRPr="00C32960">
        <w:rPr>
          <w:rFonts w:ascii="Calibri" w:hAnsi="Calibri" w:cs="Calibri"/>
          <w:b/>
          <w:bCs/>
          <w:kern w:val="0"/>
        </w:rPr>
        <w:t>, 2</w:t>
      </w:r>
      <w:r>
        <w:rPr>
          <w:rFonts w:ascii="Calibri" w:hAnsi="Calibri" w:cs="Calibri"/>
          <w:b/>
          <w:bCs/>
          <w:kern w:val="0"/>
        </w:rPr>
        <w:t>5-308</w:t>
      </w:r>
      <w:r w:rsidRPr="00C32960">
        <w:rPr>
          <w:rFonts w:ascii="Calibri" w:hAnsi="Calibri" w:cs="Calibri"/>
          <w:b/>
          <w:bCs/>
          <w:kern w:val="0"/>
        </w:rPr>
        <w:t xml:space="preserve"> </w:t>
      </w:r>
      <w:r>
        <w:rPr>
          <w:rFonts w:ascii="Calibri" w:hAnsi="Calibri" w:cs="Calibri"/>
          <w:b/>
          <w:bCs/>
          <w:kern w:val="0"/>
        </w:rPr>
        <w:t>Kielce</w:t>
      </w:r>
    </w:p>
    <w:p w14:paraId="756E5936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</w:p>
    <w:p w14:paraId="25616062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</w:p>
    <w:p w14:paraId="23BB5B82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>SPECYFIKACJA WARUNKÓW ZAMÓWIENIA</w:t>
      </w:r>
    </w:p>
    <w:p w14:paraId="65B23DC6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</w:p>
    <w:p w14:paraId="01F8D3F0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w postępowaniu o udzielenie zamówienia publicznego prowadzonym w trybie podstawowym</w:t>
      </w:r>
    </w:p>
    <w:p w14:paraId="41E74D18" w14:textId="77777777" w:rsidR="000B4F6A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zgodnie z postanowieniami art. 275 pkt.1 ustawy z dnia 11 września 2019r.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Prawo zamówień publicznych (</w:t>
      </w:r>
      <w:proofErr w:type="spellStart"/>
      <w:r w:rsidRPr="00C32960">
        <w:rPr>
          <w:rFonts w:ascii="Calibri" w:hAnsi="Calibri" w:cs="Calibri"/>
          <w:kern w:val="0"/>
        </w:rPr>
        <w:t>t.j</w:t>
      </w:r>
      <w:proofErr w:type="spellEnd"/>
      <w:r w:rsidRPr="00C32960">
        <w:rPr>
          <w:rFonts w:ascii="Calibri" w:hAnsi="Calibri" w:cs="Calibri"/>
          <w:kern w:val="0"/>
        </w:rPr>
        <w:t>. Dz.U. 2024 poz. 1320).</w:t>
      </w:r>
    </w:p>
    <w:p w14:paraId="61856052" w14:textId="77777777" w:rsidR="000B4F6A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</w:p>
    <w:p w14:paraId="54CD0906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</w:p>
    <w:p w14:paraId="58DFFFD9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</w:p>
    <w:p w14:paraId="24670B6A" w14:textId="77777777" w:rsidR="000B4F6A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Nazwa nadana przez Zamawiającego:</w:t>
      </w:r>
    </w:p>
    <w:p w14:paraId="202DA459" w14:textId="2D601B63" w:rsidR="000B4F6A" w:rsidRPr="00612166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  <w:sz w:val="24"/>
          <w:szCs w:val="24"/>
        </w:rPr>
      </w:pPr>
      <w:r w:rsidRPr="00612166">
        <w:rPr>
          <w:rFonts w:ascii="Calibri" w:hAnsi="Calibri" w:cs="Calibri"/>
          <w:b/>
          <w:bCs/>
          <w:kern w:val="0"/>
          <w:sz w:val="24"/>
          <w:szCs w:val="24"/>
        </w:rPr>
        <w:t>Sukcesywna dostawa</w:t>
      </w:r>
      <w:r w:rsidR="008E73B5" w:rsidRPr="00612166">
        <w:rPr>
          <w:rFonts w:ascii="Calibri" w:hAnsi="Calibri" w:cs="Calibri"/>
          <w:b/>
          <w:bCs/>
          <w:kern w:val="0"/>
          <w:sz w:val="24"/>
          <w:szCs w:val="24"/>
        </w:rPr>
        <w:t xml:space="preserve"> </w:t>
      </w:r>
      <w:r w:rsidR="008E73B5" w:rsidRPr="00612166">
        <w:rPr>
          <w:rStyle w:val="Pogrubienie"/>
          <w:rFonts w:ascii="Calibri" w:hAnsi="Calibri"/>
          <w:sz w:val="24"/>
          <w:szCs w:val="24"/>
        </w:rPr>
        <w:t>artykułów chemicznych</w:t>
      </w:r>
      <w:r w:rsidR="00562B95">
        <w:rPr>
          <w:rStyle w:val="Pogrubienie"/>
          <w:rFonts w:ascii="Calibri" w:hAnsi="Calibri"/>
          <w:sz w:val="24"/>
          <w:szCs w:val="24"/>
        </w:rPr>
        <w:t xml:space="preserve">, higienicznych </w:t>
      </w:r>
      <w:r w:rsidR="008E73B5" w:rsidRPr="00612166">
        <w:rPr>
          <w:rStyle w:val="Pogrubienie"/>
          <w:rFonts w:ascii="Calibri" w:hAnsi="Calibri"/>
          <w:sz w:val="24"/>
          <w:szCs w:val="24"/>
        </w:rPr>
        <w:t xml:space="preserve"> i środków czystości </w:t>
      </w:r>
      <w:r w:rsidR="008E73B5" w:rsidRPr="00612166">
        <w:rPr>
          <w:rFonts w:ascii="Calibri" w:hAnsi="Calibri" w:cs="Calibri"/>
          <w:b/>
          <w:bCs/>
          <w:kern w:val="0"/>
          <w:sz w:val="24"/>
          <w:szCs w:val="24"/>
        </w:rPr>
        <w:t xml:space="preserve">dla </w:t>
      </w:r>
      <w:r w:rsidR="00612166" w:rsidRPr="00612166">
        <w:rPr>
          <w:rFonts w:ascii="Calibri" w:hAnsi="Calibri" w:cs="Calibri"/>
          <w:b/>
          <w:bCs/>
          <w:kern w:val="0"/>
          <w:sz w:val="24"/>
          <w:szCs w:val="24"/>
        </w:rPr>
        <w:t xml:space="preserve">jednostek </w:t>
      </w:r>
      <w:r w:rsidR="008E73B5" w:rsidRPr="00612166">
        <w:rPr>
          <w:rFonts w:ascii="Calibri" w:hAnsi="Calibri" w:cs="Calibri"/>
          <w:b/>
          <w:bCs/>
          <w:kern w:val="0"/>
          <w:sz w:val="24"/>
          <w:szCs w:val="24"/>
        </w:rPr>
        <w:t xml:space="preserve"> Gmi</w:t>
      </w:r>
      <w:r w:rsidR="00612166" w:rsidRPr="00612166">
        <w:rPr>
          <w:rFonts w:ascii="Calibri" w:hAnsi="Calibri" w:cs="Calibri"/>
          <w:b/>
          <w:bCs/>
          <w:kern w:val="0"/>
          <w:sz w:val="24"/>
          <w:szCs w:val="24"/>
        </w:rPr>
        <w:t xml:space="preserve">ny </w:t>
      </w:r>
      <w:r w:rsidR="008E73B5" w:rsidRPr="00612166">
        <w:rPr>
          <w:rFonts w:ascii="Calibri" w:hAnsi="Calibri" w:cs="Calibri"/>
          <w:b/>
          <w:bCs/>
          <w:kern w:val="0"/>
          <w:sz w:val="24"/>
          <w:szCs w:val="24"/>
        </w:rPr>
        <w:t xml:space="preserve"> Kielce </w:t>
      </w:r>
      <w:r w:rsidRPr="00612166">
        <w:rPr>
          <w:rFonts w:ascii="Calibri" w:hAnsi="Calibri" w:cs="Calibri"/>
          <w:b/>
          <w:bCs/>
          <w:kern w:val="0"/>
          <w:sz w:val="24"/>
          <w:szCs w:val="24"/>
        </w:rPr>
        <w:t xml:space="preserve"> w  202</w:t>
      </w:r>
      <w:r w:rsidR="00562B95">
        <w:rPr>
          <w:rFonts w:ascii="Calibri" w:hAnsi="Calibri" w:cs="Calibri"/>
          <w:b/>
          <w:bCs/>
          <w:kern w:val="0"/>
          <w:sz w:val="24"/>
          <w:szCs w:val="24"/>
        </w:rPr>
        <w:t>6</w:t>
      </w:r>
      <w:r w:rsidRPr="00612166">
        <w:rPr>
          <w:rFonts w:ascii="Calibri" w:hAnsi="Calibri" w:cs="Calibri"/>
          <w:b/>
          <w:bCs/>
          <w:kern w:val="0"/>
          <w:sz w:val="24"/>
          <w:szCs w:val="24"/>
        </w:rPr>
        <w:t xml:space="preserve"> roku</w:t>
      </w:r>
      <w:r w:rsidR="00562B95">
        <w:rPr>
          <w:rFonts w:ascii="Calibri" w:hAnsi="Calibri" w:cs="Calibri"/>
          <w:b/>
          <w:bCs/>
          <w:kern w:val="0"/>
          <w:sz w:val="24"/>
          <w:szCs w:val="24"/>
        </w:rPr>
        <w:t xml:space="preserve"> z podziałem na cztery części</w:t>
      </w:r>
    </w:p>
    <w:p w14:paraId="12069EB6" w14:textId="77777777" w:rsidR="000B4F6A" w:rsidRDefault="00612166" w:rsidP="00612166">
      <w:pPr>
        <w:tabs>
          <w:tab w:val="left" w:pos="202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24"/>
          <w:szCs w:val="24"/>
        </w:rPr>
      </w:pPr>
      <w:r>
        <w:rPr>
          <w:rFonts w:ascii="Calibri" w:hAnsi="Calibri" w:cs="Calibri"/>
          <w:b/>
          <w:bCs/>
          <w:kern w:val="0"/>
          <w:sz w:val="24"/>
          <w:szCs w:val="24"/>
        </w:rPr>
        <w:tab/>
      </w:r>
    </w:p>
    <w:p w14:paraId="23035E52" w14:textId="77777777" w:rsidR="000B4F6A" w:rsidRPr="000B4F6A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kern w:val="0"/>
        </w:rPr>
      </w:pPr>
    </w:p>
    <w:p w14:paraId="53463E17" w14:textId="77777777" w:rsidR="000B4F6A" w:rsidRPr="000B4F6A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</w:p>
    <w:p w14:paraId="48C8CB13" w14:textId="344D4387" w:rsidR="000B4F6A" w:rsidRPr="00DA281E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kern w:val="0"/>
        </w:rPr>
      </w:pPr>
      <w:r w:rsidRPr="00DA281E">
        <w:rPr>
          <w:rFonts w:ascii="Calibri" w:hAnsi="Calibri" w:cs="Calibri"/>
          <w:kern w:val="0"/>
        </w:rPr>
        <w:t>Numer postępowania: Adm. 26.</w:t>
      </w:r>
      <w:r w:rsidR="00562B95">
        <w:rPr>
          <w:rFonts w:ascii="Calibri" w:hAnsi="Calibri" w:cs="Calibri"/>
          <w:kern w:val="0"/>
        </w:rPr>
        <w:t>1</w:t>
      </w:r>
      <w:r w:rsidR="00322D00">
        <w:rPr>
          <w:rFonts w:ascii="Calibri" w:hAnsi="Calibri" w:cs="Calibri"/>
          <w:kern w:val="0"/>
        </w:rPr>
        <w:t>9</w:t>
      </w:r>
      <w:r w:rsidR="00EA79D5">
        <w:rPr>
          <w:rFonts w:ascii="Calibri" w:hAnsi="Calibri" w:cs="Calibri"/>
          <w:kern w:val="0"/>
        </w:rPr>
        <w:t>.</w:t>
      </w:r>
      <w:r w:rsidRPr="00DA281E">
        <w:rPr>
          <w:rFonts w:ascii="Calibri" w:hAnsi="Calibri" w:cs="Calibri"/>
          <w:kern w:val="0"/>
        </w:rPr>
        <w:t>2025</w:t>
      </w:r>
    </w:p>
    <w:p w14:paraId="5A23861F" w14:textId="77777777" w:rsidR="000B4F6A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>W postępowaniu o udzielenie zamówienia komunikacja między Zamawiającym</w:t>
      </w:r>
      <w:r>
        <w:rPr>
          <w:rFonts w:ascii="Calibri" w:hAnsi="Calibri" w:cs="Calibri"/>
          <w:b/>
          <w:bCs/>
          <w:kern w:val="0"/>
        </w:rPr>
        <w:t xml:space="preserve"> </w:t>
      </w:r>
      <w:r w:rsidRPr="00C32960">
        <w:rPr>
          <w:rFonts w:ascii="Calibri" w:hAnsi="Calibri" w:cs="Calibri"/>
          <w:b/>
          <w:bCs/>
          <w:kern w:val="0"/>
        </w:rPr>
        <w:t>a Wykonawcami,</w:t>
      </w:r>
      <w:r>
        <w:rPr>
          <w:rFonts w:ascii="Calibri" w:hAnsi="Calibri" w:cs="Calibri"/>
          <w:b/>
          <w:bCs/>
          <w:kern w:val="0"/>
        </w:rPr>
        <w:t xml:space="preserve">       </w:t>
      </w:r>
      <w:r w:rsidRPr="00C32960">
        <w:rPr>
          <w:rFonts w:ascii="Calibri" w:hAnsi="Calibri" w:cs="Calibri"/>
          <w:b/>
          <w:bCs/>
          <w:kern w:val="0"/>
        </w:rPr>
        <w:t xml:space="preserve"> w szczególności składanie ofert oraz oświadczeń odbywa się przy użyciu środków komunikacji elektronicznej za pośrednictwem Platformy e-Zamówienia pod adresem</w:t>
      </w:r>
    </w:p>
    <w:p w14:paraId="1FDD3485" w14:textId="77777777" w:rsidR="000B4F6A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kern w:val="0"/>
        </w:rPr>
        <w:t xml:space="preserve">• </w:t>
      </w:r>
      <w:r w:rsidRPr="00C32960">
        <w:rPr>
          <w:rFonts w:ascii="Calibri" w:hAnsi="Calibri" w:cs="Calibri"/>
          <w:b/>
          <w:bCs/>
          <w:kern w:val="0"/>
        </w:rPr>
        <w:t xml:space="preserve">e-Zamówienia: </w:t>
      </w:r>
      <w:hyperlink r:id="rId7" w:history="1">
        <w:r w:rsidRPr="0033021B">
          <w:rPr>
            <w:rStyle w:val="Hipercze"/>
            <w:rFonts w:ascii="Calibri" w:hAnsi="Calibri" w:cs="Calibri"/>
            <w:b/>
            <w:bCs/>
            <w:kern w:val="0"/>
          </w:rPr>
          <w:t>https://ezamowienia.gov.pl/pl/</w:t>
        </w:r>
      </w:hyperlink>
    </w:p>
    <w:p w14:paraId="0434A351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kern w:val="0"/>
        </w:rPr>
      </w:pPr>
    </w:p>
    <w:p w14:paraId="726A1B76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kern w:val="0"/>
        </w:rPr>
      </w:pPr>
      <w:r>
        <w:rPr>
          <w:rFonts w:ascii="Calibri" w:hAnsi="Calibri" w:cs="Calibri"/>
          <w:b/>
          <w:bCs/>
          <w:kern w:val="0"/>
        </w:rPr>
        <w:t xml:space="preserve">                                                                                                                                                              </w:t>
      </w:r>
    </w:p>
    <w:p w14:paraId="6BAC712E" w14:textId="77777777" w:rsidR="000B4F6A" w:rsidRDefault="000B4F6A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517EE087" w14:textId="77777777" w:rsidR="00480974" w:rsidRDefault="00480974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0B788DC3" w14:textId="77777777" w:rsidR="00480974" w:rsidRDefault="00480974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2AE328D7" w14:textId="77777777" w:rsidR="00480974" w:rsidRDefault="00480974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67A28004" w14:textId="77777777" w:rsidR="00480974" w:rsidRDefault="00480974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60161755" w14:textId="77777777" w:rsidR="00480974" w:rsidRDefault="00480974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4A89F7B6" w14:textId="77777777" w:rsidR="00480974" w:rsidRPr="00C32960" w:rsidRDefault="00480974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29F0E72C" w14:textId="77777777" w:rsidR="00721638" w:rsidRPr="00C32960" w:rsidRDefault="00721638" w:rsidP="0072163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>Zatwierdzam:</w:t>
      </w:r>
    </w:p>
    <w:p w14:paraId="19E14599" w14:textId="77777777" w:rsidR="00721638" w:rsidRPr="00C32960" w:rsidRDefault="00721638" w:rsidP="0072163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kern w:val="0"/>
        </w:rPr>
      </w:pPr>
    </w:p>
    <w:p w14:paraId="7237C46A" w14:textId="77777777" w:rsidR="00721638" w:rsidRPr="00C32960" w:rsidRDefault="00721638" w:rsidP="0072163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>Dyrektor</w:t>
      </w:r>
    </w:p>
    <w:p w14:paraId="6076FB6F" w14:textId="77777777" w:rsidR="00721638" w:rsidRPr="00C32960" w:rsidRDefault="00721638" w:rsidP="0072163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 xml:space="preserve">Centrum </w:t>
      </w:r>
      <w:r>
        <w:rPr>
          <w:rFonts w:ascii="Calibri" w:hAnsi="Calibri" w:cs="Calibri"/>
          <w:b/>
          <w:bCs/>
          <w:kern w:val="0"/>
        </w:rPr>
        <w:t xml:space="preserve">Zamówień Miejskich </w:t>
      </w:r>
    </w:p>
    <w:p w14:paraId="4F98C4F0" w14:textId="77777777" w:rsidR="00721638" w:rsidRPr="00C32960" w:rsidRDefault="00721638" w:rsidP="0072163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 xml:space="preserve">w </w:t>
      </w:r>
      <w:r>
        <w:rPr>
          <w:rFonts w:ascii="Calibri" w:hAnsi="Calibri" w:cs="Calibri"/>
          <w:b/>
          <w:bCs/>
          <w:kern w:val="0"/>
        </w:rPr>
        <w:t>Kielcach</w:t>
      </w:r>
    </w:p>
    <w:p w14:paraId="32C80F71" w14:textId="4F7D1BAE" w:rsidR="00721638" w:rsidRPr="00C32960" w:rsidRDefault="00721638" w:rsidP="0072163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 xml:space="preserve">mgr </w:t>
      </w:r>
      <w:r w:rsidR="00562B95">
        <w:rPr>
          <w:rFonts w:ascii="Calibri" w:hAnsi="Calibri" w:cs="Calibri"/>
          <w:b/>
          <w:bCs/>
          <w:kern w:val="0"/>
        </w:rPr>
        <w:t>Joanna Snoch</w:t>
      </w:r>
    </w:p>
    <w:p w14:paraId="40053D3D" w14:textId="77777777" w:rsidR="00721638" w:rsidRPr="00C32960" w:rsidRDefault="00721638" w:rsidP="0072163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  <w:r w:rsidRPr="00C32960">
        <w:rPr>
          <w:rFonts w:ascii="Calibri" w:hAnsi="Calibri" w:cs="Calibri"/>
          <w:i/>
          <w:iCs/>
          <w:kern w:val="0"/>
        </w:rPr>
        <w:t>/podpis na oryginale/</w:t>
      </w:r>
    </w:p>
    <w:p w14:paraId="240B292D" w14:textId="77777777" w:rsidR="000B4F6A" w:rsidRDefault="000B4F6A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5B3758EC" w14:textId="77777777" w:rsidR="00480974" w:rsidRDefault="00480974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755B2AB3" w14:textId="77777777" w:rsidR="001A1C22" w:rsidRDefault="001A1C22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4582147B" w14:textId="77777777" w:rsidR="001A1C22" w:rsidRDefault="001A1C22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2A588B7A" w14:textId="77777777" w:rsidR="001A1C22" w:rsidRDefault="001A1C22" w:rsidP="000B4F6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i/>
          <w:iCs/>
          <w:kern w:val="0"/>
        </w:rPr>
      </w:pPr>
    </w:p>
    <w:p w14:paraId="21EB842A" w14:textId="77777777" w:rsidR="000B4F6A" w:rsidRPr="00C32960" w:rsidRDefault="000B4F6A" w:rsidP="00EF5E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kern w:val="0"/>
        </w:rPr>
      </w:pPr>
    </w:p>
    <w:p w14:paraId="633A059D" w14:textId="7C37616B" w:rsidR="000B4F6A" w:rsidRPr="009C4ED2" w:rsidRDefault="00612166" w:rsidP="001A1C2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9C4ED2">
        <w:rPr>
          <w:rFonts w:ascii="Calibri" w:hAnsi="Calibri" w:cs="Calibri"/>
          <w:b/>
          <w:bCs/>
          <w:kern w:val="0"/>
        </w:rPr>
        <w:t xml:space="preserve">Kielce, dnia </w:t>
      </w:r>
      <w:r w:rsidR="0010051B" w:rsidRPr="009C4ED2">
        <w:rPr>
          <w:rFonts w:ascii="Calibri" w:hAnsi="Calibri" w:cs="Calibri"/>
          <w:b/>
          <w:bCs/>
          <w:kern w:val="0"/>
        </w:rPr>
        <w:t>10</w:t>
      </w:r>
      <w:r w:rsidR="00E03D6A" w:rsidRPr="009C4ED2">
        <w:rPr>
          <w:rFonts w:ascii="Calibri" w:hAnsi="Calibri" w:cs="Calibri"/>
          <w:b/>
          <w:bCs/>
          <w:kern w:val="0"/>
        </w:rPr>
        <w:t>.</w:t>
      </w:r>
      <w:r w:rsidR="00755B3A" w:rsidRPr="009C4ED2">
        <w:rPr>
          <w:rFonts w:ascii="Calibri" w:hAnsi="Calibri" w:cs="Calibri"/>
          <w:b/>
          <w:bCs/>
          <w:kern w:val="0"/>
        </w:rPr>
        <w:t>12</w:t>
      </w:r>
      <w:r w:rsidR="00D04791" w:rsidRPr="009C4ED2">
        <w:rPr>
          <w:rFonts w:ascii="Calibri" w:hAnsi="Calibri" w:cs="Calibri"/>
          <w:b/>
          <w:bCs/>
          <w:kern w:val="0"/>
        </w:rPr>
        <w:t xml:space="preserve">.2025 </w:t>
      </w:r>
      <w:r w:rsidR="001A1C22" w:rsidRPr="009C4ED2">
        <w:rPr>
          <w:rFonts w:ascii="Calibri" w:hAnsi="Calibri" w:cs="Calibri"/>
          <w:b/>
          <w:bCs/>
          <w:kern w:val="0"/>
        </w:rPr>
        <w:t>r.</w:t>
      </w:r>
    </w:p>
    <w:p w14:paraId="43F64761" w14:textId="77777777" w:rsidR="00721638" w:rsidRDefault="00721638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677F18A0" w14:textId="77777777" w:rsidR="007661C1" w:rsidRPr="00C32960" w:rsidRDefault="007661C1" w:rsidP="007661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>§ 1.</w:t>
      </w:r>
    </w:p>
    <w:p w14:paraId="11E0B1F5" w14:textId="77777777" w:rsidR="007661C1" w:rsidRPr="00C32960" w:rsidRDefault="007661C1" w:rsidP="007661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>Nazwa, adres Zamawiającego.</w:t>
      </w:r>
    </w:p>
    <w:p w14:paraId="5E37E784" w14:textId="77777777" w:rsidR="00A824F4" w:rsidRPr="00A824F4" w:rsidRDefault="00A824F4" w:rsidP="00A824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  <w:r w:rsidRPr="00A824F4">
        <w:rPr>
          <w:rFonts w:ascii="Calibri" w:hAnsi="Calibri" w:cs="Calibri"/>
          <w:kern w:val="0"/>
          <w:sz w:val="24"/>
          <w:szCs w:val="24"/>
        </w:rPr>
        <w:t>1.  Centrum Zamówień Miejskich  w Kielcach</w:t>
      </w:r>
    </w:p>
    <w:p w14:paraId="21B991F7" w14:textId="77777777" w:rsidR="00A824F4" w:rsidRPr="00A824F4" w:rsidRDefault="00A824F4" w:rsidP="00A824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  <w:r w:rsidRPr="00A824F4">
        <w:rPr>
          <w:rFonts w:ascii="Calibri" w:hAnsi="Calibri" w:cs="Calibri"/>
          <w:kern w:val="0"/>
          <w:sz w:val="24"/>
          <w:szCs w:val="24"/>
        </w:rPr>
        <w:t>ul. Bodzentyńska 32/40, 25 – 308 Kielce;</w:t>
      </w:r>
    </w:p>
    <w:p w14:paraId="6721877F" w14:textId="3E28183D" w:rsidR="00A824F4" w:rsidRPr="00A824F4" w:rsidRDefault="00A824F4" w:rsidP="00A824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  <w:r w:rsidRPr="00A824F4">
        <w:rPr>
          <w:rFonts w:ascii="Calibri" w:hAnsi="Calibri" w:cs="Calibri"/>
          <w:kern w:val="0"/>
          <w:sz w:val="24"/>
          <w:szCs w:val="24"/>
        </w:rPr>
        <w:t>tel.: 41 3676449, e-mail:</w:t>
      </w:r>
      <w:r w:rsidR="00711650">
        <w:rPr>
          <w:rFonts w:ascii="Calibri" w:hAnsi="Calibri" w:cs="Calibri"/>
          <w:kern w:val="0"/>
          <w:sz w:val="24"/>
          <w:szCs w:val="24"/>
        </w:rPr>
        <w:t xml:space="preserve"> </w:t>
      </w:r>
      <w:r w:rsidR="00711650">
        <w:rPr>
          <w:rFonts w:ascii="Calibri" w:hAnsi="Calibri" w:cs="Calibri"/>
          <w:kern w:val="0"/>
          <w:sz w:val="24"/>
          <w:szCs w:val="24"/>
          <w:u w:val="single"/>
        </w:rPr>
        <w:t>zamowienia@czm.kielce.eu</w:t>
      </w:r>
      <w:r w:rsidR="00711650" w:rsidRPr="00A824F4">
        <w:rPr>
          <w:rFonts w:ascii="Calibri" w:hAnsi="Calibri" w:cs="Calibri"/>
          <w:kern w:val="0"/>
          <w:sz w:val="24"/>
          <w:szCs w:val="24"/>
        </w:rPr>
        <w:t xml:space="preserve"> </w:t>
      </w:r>
    </w:p>
    <w:p w14:paraId="0C57FA04" w14:textId="77777777" w:rsidR="00A824F4" w:rsidRPr="00A824F4" w:rsidRDefault="00A824F4" w:rsidP="00A824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  <w:r w:rsidRPr="00A824F4">
        <w:rPr>
          <w:rFonts w:ascii="Calibri" w:hAnsi="Calibri" w:cs="Calibri"/>
          <w:kern w:val="0"/>
          <w:sz w:val="24"/>
          <w:szCs w:val="24"/>
        </w:rPr>
        <w:t>Jednostka  działająca na podstawie Uchwały Nr VI/127/2024 Rady Miasta Kielce z dnia  19 września 2024 roku,  wykonująca  zadania centralnego zamawiającego w zakresie udzielania zamówień na roboty budowlane, dostawy lub usługi, na rzecz jednostek organizacyjnych Gminy Miasta Kielce.</w:t>
      </w:r>
    </w:p>
    <w:p w14:paraId="24D708DC" w14:textId="77777777" w:rsidR="00741E51" w:rsidRDefault="00A824F4" w:rsidP="00A824F4">
      <w:pPr>
        <w:autoSpaceDE w:val="0"/>
        <w:autoSpaceDN w:val="0"/>
        <w:adjustRightInd w:val="0"/>
        <w:spacing w:after="0" w:line="240" w:lineRule="auto"/>
      </w:pPr>
      <w:r w:rsidRPr="00A824F4">
        <w:rPr>
          <w:rFonts w:ascii="Calibri" w:hAnsi="Calibri" w:cs="Calibri"/>
          <w:kern w:val="0"/>
          <w:sz w:val="24"/>
          <w:szCs w:val="24"/>
        </w:rPr>
        <w:t>2. Adres strony internetowej prowadzonego postępowania:</w:t>
      </w:r>
      <w:r w:rsidR="00741E51" w:rsidRPr="00741E51">
        <w:t xml:space="preserve"> </w:t>
      </w:r>
    </w:p>
    <w:p w14:paraId="105FAB2C" w14:textId="6DF69799" w:rsidR="00CB379F" w:rsidRPr="00CB379F" w:rsidRDefault="00CB379F" w:rsidP="00A824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24"/>
          <w:szCs w:val="24"/>
        </w:rPr>
      </w:pPr>
      <w:r w:rsidRPr="00CB379F">
        <w:rPr>
          <w:rFonts w:ascii="Calibri" w:hAnsi="Calibri" w:cs="Calibri"/>
          <w:b/>
          <w:bCs/>
          <w:kern w:val="0"/>
          <w:sz w:val="24"/>
          <w:szCs w:val="24"/>
        </w:rPr>
        <w:t>https://ezamowienia.gov.pl/mp-client/search/list/ocds-148610-de4e3aa2-c3f8-4944-9c22-b92539a51225</w:t>
      </w:r>
    </w:p>
    <w:p w14:paraId="15342824" w14:textId="39D71670" w:rsidR="00A824F4" w:rsidRPr="00A824F4" w:rsidRDefault="00A824F4" w:rsidP="00A824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24"/>
          <w:szCs w:val="24"/>
        </w:rPr>
      </w:pPr>
    </w:p>
    <w:p w14:paraId="616CC0A5" w14:textId="77777777" w:rsidR="00CB379F" w:rsidRDefault="00A824F4" w:rsidP="00A824F4">
      <w:pPr>
        <w:autoSpaceDE w:val="0"/>
        <w:autoSpaceDN w:val="0"/>
        <w:adjustRightInd w:val="0"/>
        <w:spacing w:after="0" w:line="240" w:lineRule="auto"/>
      </w:pPr>
      <w:r w:rsidRPr="00A824F4">
        <w:rPr>
          <w:rFonts w:ascii="Calibri" w:hAnsi="Calibri" w:cs="Calibri"/>
          <w:kern w:val="0"/>
          <w:sz w:val="24"/>
          <w:szCs w:val="24"/>
        </w:rPr>
        <w:t>3. Adres strony internetowej, na której udostępniane będą zmiany i wyjaśnienia treści Specyfikacji Warunków Zamówienia oraz inne dokumenty zamówienia bezpośrednio związane z postępowaniem o udzielenie zamówienia:</w:t>
      </w:r>
      <w:r w:rsidR="00CB379F" w:rsidRPr="00CB379F">
        <w:t xml:space="preserve"> </w:t>
      </w:r>
    </w:p>
    <w:p w14:paraId="74AE21C8" w14:textId="32361FBF" w:rsidR="00741E51" w:rsidRPr="00CB379F" w:rsidRDefault="00CB379F" w:rsidP="00A824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24"/>
          <w:szCs w:val="24"/>
        </w:rPr>
      </w:pPr>
      <w:r w:rsidRPr="00CB379F">
        <w:rPr>
          <w:rFonts w:ascii="Calibri" w:hAnsi="Calibri" w:cs="Calibri"/>
          <w:b/>
          <w:bCs/>
          <w:kern w:val="0"/>
          <w:sz w:val="24"/>
          <w:szCs w:val="24"/>
        </w:rPr>
        <w:t>https://ezamowienia.gov.pl/mp-client/search/list/ocds-148610-de4e3aa2-c3f8-4944-9c22-b92539a51225</w:t>
      </w:r>
    </w:p>
    <w:p w14:paraId="2207BF02" w14:textId="77777777" w:rsidR="00A824F4" w:rsidRPr="00A824F4" w:rsidRDefault="00A824F4" w:rsidP="00A824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  <w:r w:rsidRPr="00A824F4">
        <w:rPr>
          <w:rFonts w:ascii="Calibri" w:hAnsi="Calibri" w:cs="Calibri"/>
          <w:kern w:val="0"/>
          <w:sz w:val="24"/>
          <w:szCs w:val="24"/>
        </w:rPr>
        <w:t>4. Osoby uprawnione do komunikowania się z Wykonawcami:</w:t>
      </w:r>
    </w:p>
    <w:p w14:paraId="1E376A2C" w14:textId="77777777" w:rsidR="00A824F4" w:rsidRPr="00A824F4" w:rsidRDefault="00A824F4" w:rsidP="00A824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  <w:r w:rsidRPr="00A824F4">
        <w:rPr>
          <w:rFonts w:ascii="Calibri" w:hAnsi="Calibri" w:cs="Calibri"/>
          <w:kern w:val="0"/>
          <w:sz w:val="24"/>
          <w:szCs w:val="24"/>
        </w:rPr>
        <w:t>1) Pani Anna Białek;</w:t>
      </w:r>
    </w:p>
    <w:p w14:paraId="4EF0E789" w14:textId="77777777" w:rsidR="00A824F4" w:rsidRPr="00A824F4" w:rsidRDefault="00A824F4" w:rsidP="00A824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  <w:r w:rsidRPr="00A824F4">
        <w:rPr>
          <w:rFonts w:ascii="Calibri" w:hAnsi="Calibri" w:cs="Calibri"/>
          <w:kern w:val="0"/>
          <w:sz w:val="24"/>
          <w:szCs w:val="24"/>
        </w:rPr>
        <w:t xml:space="preserve">2) Pani Katarzyna Krzysztofik </w:t>
      </w:r>
    </w:p>
    <w:p w14:paraId="401E5A68" w14:textId="0AEF4C8A" w:rsidR="007661C1" w:rsidRPr="00A824F4" w:rsidRDefault="00A824F4" w:rsidP="00A824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  <w:r w:rsidRPr="00A824F4">
        <w:rPr>
          <w:rFonts w:ascii="Calibri" w:hAnsi="Calibri" w:cs="Calibri"/>
          <w:kern w:val="0"/>
          <w:sz w:val="24"/>
          <w:szCs w:val="24"/>
        </w:rPr>
        <w:t>w dni robocze od poniedziałku do piątku w godzinach 7,30 – 15,30. Dane kontaktowe określone w § 1 SWZ</w:t>
      </w:r>
    </w:p>
    <w:p w14:paraId="5A1D2AEE" w14:textId="77777777" w:rsidR="00721638" w:rsidRPr="00A824F4" w:rsidRDefault="00721638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</w:p>
    <w:p w14:paraId="53E0D723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>INFORMACJA O PRZETWARZANIU DANYCH OSOBOWYCH</w:t>
      </w:r>
    </w:p>
    <w:p w14:paraId="73AA3E0A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 xml:space="preserve"> Centrum </w:t>
      </w:r>
      <w:r>
        <w:rPr>
          <w:rFonts w:ascii="Calibri" w:hAnsi="Calibri" w:cs="Calibri"/>
          <w:kern w:val="0"/>
        </w:rPr>
        <w:t xml:space="preserve"> Zamówień Miejskich </w:t>
      </w:r>
      <w:r w:rsidRPr="00C32960">
        <w:rPr>
          <w:rFonts w:ascii="Calibri" w:hAnsi="Calibri" w:cs="Calibri"/>
          <w:kern w:val="0"/>
        </w:rPr>
        <w:t xml:space="preserve"> w </w:t>
      </w:r>
      <w:r>
        <w:rPr>
          <w:rFonts w:ascii="Calibri" w:hAnsi="Calibri" w:cs="Calibri"/>
          <w:kern w:val="0"/>
        </w:rPr>
        <w:t>Kielcach</w:t>
      </w:r>
      <w:r w:rsidRPr="00C32960">
        <w:rPr>
          <w:rFonts w:ascii="Calibri" w:hAnsi="Calibri" w:cs="Calibri"/>
          <w:kern w:val="0"/>
        </w:rPr>
        <w:t xml:space="preserve"> z siedzibą w </w:t>
      </w:r>
      <w:r>
        <w:rPr>
          <w:rFonts w:ascii="Calibri" w:hAnsi="Calibri" w:cs="Calibri"/>
          <w:kern w:val="0"/>
        </w:rPr>
        <w:t xml:space="preserve">Kielcach </w:t>
      </w:r>
      <w:r w:rsidRPr="00C32960">
        <w:rPr>
          <w:rFonts w:ascii="Calibri" w:hAnsi="Calibri" w:cs="Calibri"/>
          <w:kern w:val="0"/>
        </w:rPr>
        <w:t xml:space="preserve">ul. </w:t>
      </w:r>
      <w:r>
        <w:rPr>
          <w:rFonts w:ascii="Calibri" w:hAnsi="Calibri" w:cs="Calibri"/>
          <w:kern w:val="0"/>
        </w:rPr>
        <w:t>Bodzentyńska 32/40</w:t>
      </w:r>
      <w:r w:rsidRPr="00C32960">
        <w:rPr>
          <w:rFonts w:ascii="Calibri" w:hAnsi="Calibri" w:cs="Calibri"/>
          <w:kern w:val="0"/>
        </w:rPr>
        <w:t xml:space="preserve"> przetwarza dane zawarte w ofertach albo wnioskach o dopuszczenie do udziału w postępowaniu o udzielenie zamówienia publicznego ,znajdujące się w publicznie dostępnych rejestrach (Krajowy Rejestr Sądowy, Centralna Ewidencja i Informacja o Działalności Gospodarczej RP, Krajowy Rejestr Karny) w celu prowadzenia postępowań w sprawie zamówienia publicznego na postawie przepisów ustawy z dnia 11 września 2019 r. – Prawo zamówień publicznych. Wśród tych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informacji mogą pojawić się dane, które na gruncie Rozporządzenia Parlamentu Europejskiego i Rady Unii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Europejskiej 2016/679 z dnia 27 kwietnia 2016 r. w sprawie ochrony osób fizycznych w związku z przetwarzaniem danych osobowych i w sprawie swobodnego przepływu takich danych oraz uchylenia dyrektywy 95/46/WE (dalej: „Ogólne Rozporządzenie” lub „RODO”), mają charakter danych osobowych.</w:t>
      </w:r>
    </w:p>
    <w:p w14:paraId="651B0E26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Zgodnie z art. 13 ogólnego rozporządzenia o ochronie danych osobowych z dnia 27 kwietnia 2016r. (Dz. Urz. UE L119 z 04.05.2016) informuję, iż:</w:t>
      </w:r>
    </w:p>
    <w:p w14:paraId="59FAC635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 xml:space="preserve">1. Administratorem Pani/Pana danych osobowych jest  Centrum </w:t>
      </w:r>
      <w:r>
        <w:rPr>
          <w:rFonts w:ascii="Calibri" w:hAnsi="Calibri" w:cs="Calibri"/>
          <w:kern w:val="0"/>
        </w:rPr>
        <w:t xml:space="preserve">Zamówień Miejskich </w:t>
      </w:r>
      <w:r w:rsidRPr="00C32960">
        <w:rPr>
          <w:rFonts w:ascii="Calibri" w:hAnsi="Calibri" w:cs="Calibri"/>
          <w:kern w:val="0"/>
        </w:rPr>
        <w:t xml:space="preserve">z siedzibą w </w:t>
      </w:r>
      <w:r>
        <w:rPr>
          <w:rFonts w:ascii="Calibri" w:hAnsi="Calibri" w:cs="Calibri"/>
          <w:kern w:val="0"/>
        </w:rPr>
        <w:t>Kielcach</w:t>
      </w:r>
      <w:r w:rsidRPr="00C32960">
        <w:rPr>
          <w:rFonts w:ascii="Calibri" w:hAnsi="Calibri" w:cs="Calibri"/>
          <w:kern w:val="0"/>
        </w:rPr>
        <w:t>,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 xml:space="preserve">ul. </w:t>
      </w:r>
      <w:r>
        <w:rPr>
          <w:rFonts w:ascii="Calibri" w:hAnsi="Calibri" w:cs="Calibri"/>
          <w:kern w:val="0"/>
        </w:rPr>
        <w:t>Bodzentyńska 32/40</w:t>
      </w:r>
      <w:r w:rsidRPr="00C32960">
        <w:rPr>
          <w:rFonts w:ascii="Calibri" w:hAnsi="Calibri" w:cs="Calibri"/>
          <w:kern w:val="0"/>
        </w:rPr>
        <w:t>, 2</w:t>
      </w:r>
      <w:r>
        <w:rPr>
          <w:rFonts w:ascii="Calibri" w:hAnsi="Calibri" w:cs="Calibri"/>
          <w:kern w:val="0"/>
        </w:rPr>
        <w:t>5</w:t>
      </w:r>
      <w:r w:rsidRPr="00C32960">
        <w:rPr>
          <w:rFonts w:ascii="Calibri" w:hAnsi="Calibri" w:cs="Calibri"/>
          <w:kern w:val="0"/>
        </w:rPr>
        <w:t xml:space="preserve"> – </w:t>
      </w:r>
      <w:r>
        <w:rPr>
          <w:rFonts w:ascii="Calibri" w:hAnsi="Calibri" w:cs="Calibri"/>
          <w:kern w:val="0"/>
        </w:rPr>
        <w:t>308 Kielce</w:t>
      </w:r>
      <w:r w:rsidRPr="00C32960">
        <w:rPr>
          <w:rFonts w:ascii="Calibri" w:hAnsi="Calibri" w:cs="Calibri"/>
          <w:kern w:val="0"/>
        </w:rPr>
        <w:t>.</w:t>
      </w:r>
    </w:p>
    <w:p w14:paraId="0492C982" w14:textId="77777777" w:rsidR="000B4F6A" w:rsidRDefault="000B4F6A" w:rsidP="000B4F6A">
      <w:pPr>
        <w:pStyle w:val="Bezodstpw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32960">
        <w:rPr>
          <w:rFonts w:ascii="Calibri" w:hAnsi="Calibri" w:cs="Calibri"/>
        </w:rPr>
        <w:t>2.</w:t>
      </w:r>
      <w:r w:rsidRPr="00B52A95">
        <w:rPr>
          <w:rFonts w:cstheme="minorHAnsi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Funkcję Inspektora ochrony danych osobowych w </w:t>
      </w:r>
      <w:r w:rsidRPr="00C32960">
        <w:rPr>
          <w:rFonts w:ascii="Calibri" w:hAnsi="Calibri" w:cs="Calibri"/>
        </w:rPr>
        <w:t xml:space="preserve">Centrum </w:t>
      </w:r>
      <w:r>
        <w:rPr>
          <w:rFonts w:ascii="Calibri" w:hAnsi="Calibri" w:cs="Calibri"/>
        </w:rPr>
        <w:t xml:space="preserve"> Zamówień Miejskich </w:t>
      </w:r>
      <w:r w:rsidRPr="00C32960">
        <w:rPr>
          <w:rFonts w:ascii="Calibri" w:hAnsi="Calibri" w:cs="Calibri"/>
        </w:rPr>
        <w:t xml:space="preserve"> w </w:t>
      </w:r>
      <w:r>
        <w:rPr>
          <w:rFonts w:ascii="Calibri" w:hAnsi="Calibri" w:cs="Calibri"/>
        </w:rPr>
        <w:t>Kielcach</w:t>
      </w:r>
      <w:r w:rsidRPr="00C32960">
        <w:rPr>
          <w:rFonts w:ascii="Calibri" w:hAnsi="Calibri" w:cs="Calibri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pełni Pan Andrzej Kolek, adres email  </w:t>
      </w:r>
      <w:hyperlink r:id="rId8" w:history="1">
        <w:r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a.kolek@bdos.pl</w:t>
        </w:r>
      </w:hyperlink>
    </w:p>
    <w:p w14:paraId="0E492312" w14:textId="77777777" w:rsidR="000B4F6A" w:rsidRPr="00B52A95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kern w:val="0"/>
        </w:rPr>
      </w:pPr>
      <w:r w:rsidRPr="00C32960">
        <w:rPr>
          <w:rFonts w:ascii="Calibri" w:hAnsi="Calibri" w:cs="Calibri"/>
          <w:kern w:val="0"/>
        </w:rPr>
        <w:t xml:space="preserve"> 3. Pana/Pani dane osobowe przetwarzane będą w celu prowadzenia postępowań w sprawie zamówienia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publicznego zgodnie z ustawą z dnia 11 września 2019 r. Prawo Zamówień Publicznych. Przetwarzanie tych danych jest niezbędne, aby Centrum</w:t>
      </w:r>
      <w:r w:rsidR="0051124D">
        <w:rPr>
          <w:rFonts w:ascii="Calibri" w:hAnsi="Calibri" w:cs="Calibri"/>
          <w:kern w:val="0"/>
        </w:rPr>
        <w:t xml:space="preserve"> Zamówień Miejskich w Kielcach </w:t>
      </w:r>
      <w:r w:rsidRPr="00C32960">
        <w:rPr>
          <w:rFonts w:ascii="Calibri" w:hAnsi="Calibri" w:cs="Calibri"/>
          <w:kern w:val="0"/>
        </w:rPr>
        <w:t>mogło prawidłowo wypełniać nałożone na nie obowiązki prawne wynikające na podstawie:</w:t>
      </w:r>
    </w:p>
    <w:p w14:paraId="26D32EC6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1) art. 6 ust. 1 lit. c RODO przetwarzanie jest niezbędne do wypełnienia obowiązku prawnego ciążącego na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administratorze w celu prowadzenia przedmiotowego postępowania o udzielenie zamówienia publicznego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 xml:space="preserve">oraz jego rozstrzygnięcia, jak również zawarcia umowy w sprawie </w:t>
      </w:r>
      <w:r w:rsidRPr="00C32960">
        <w:rPr>
          <w:rFonts w:ascii="Calibri" w:hAnsi="Calibri" w:cs="Calibri"/>
          <w:kern w:val="0"/>
        </w:rPr>
        <w:lastRenderedPageBreak/>
        <w:t>zamówienia publicznego oraz jej realizacji,</w:t>
      </w:r>
      <w:r w:rsidR="00875750"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a także udokumentowania postępowania o udzielenie zamówienia publicznego i jego archiwizacji;</w:t>
      </w:r>
      <w:r w:rsidR="00875750"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2) art. 6 ust. 1 lit. f RODO jako niezbędne do celów wynikających z prawnie uzasadnionych interesów</w:t>
      </w:r>
      <w:r w:rsidR="00875750"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realizowanych przez Administratora.</w:t>
      </w:r>
    </w:p>
    <w:p w14:paraId="0EB6357A" w14:textId="77777777" w:rsidR="000B4F6A" w:rsidRPr="002F31B4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kern w:val="0"/>
        </w:rPr>
      </w:pPr>
      <w:r w:rsidRPr="00C32960">
        <w:rPr>
          <w:rFonts w:ascii="Calibri" w:hAnsi="Calibri" w:cs="Calibri"/>
          <w:kern w:val="0"/>
        </w:rPr>
        <w:t>3)</w:t>
      </w:r>
      <w:r w:rsidR="00F6172E" w:rsidRPr="00F6172E">
        <w:rPr>
          <w:rFonts w:ascii="Calibri" w:hAnsi="Calibri" w:cs="Calibri"/>
          <w:kern w:val="0"/>
        </w:rPr>
        <w:t xml:space="preserve"> </w:t>
      </w:r>
      <w:r w:rsidR="00F6172E" w:rsidRPr="00C32960">
        <w:rPr>
          <w:rFonts w:ascii="Calibri" w:hAnsi="Calibri" w:cs="Calibri"/>
          <w:kern w:val="0"/>
        </w:rPr>
        <w:t>)</w:t>
      </w:r>
      <w:r w:rsidR="00F6172E" w:rsidRPr="00A2005E">
        <w:rPr>
          <w:rFonts w:ascii="Calibri" w:hAnsi="Calibri" w:cs="Calibri"/>
          <w:kern w:val="0"/>
        </w:rPr>
        <w:t xml:space="preserve"> </w:t>
      </w:r>
      <w:r w:rsidR="00F6172E">
        <w:rPr>
          <w:rFonts w:ascii="Calibri" w:hAnsi="Calibri" w:cs="Calibri"/>
          <w:kern w:val="0"/>
        </w:rPr>
        <w:t xml:space="preserve"> </w:t>
      </w:r>
      <w:r w:rsidR="00F6172E" w:rsidRPr="000418CD">
        <w:rPr>
          <w:rFonts w:ascii="Calibri" w:hAnsi="Calibri" w:cs="Calibri"/>
          <w:color w:val="000000" w:themeColor="text1"/>
          <w:kern w:val="0"/>
        </w:rPr>
        <w:t>Uchwały Nr VI/127/2024 Rady Miasta Kielce z dnia  19 września 2024 roku.</w:t>
      </w:r>
    </w:p>
    <w:p w14:paraId="7F2E5119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4. Odbiorcami Pana/Pani danych osobowych będą: organy uprawnione na podstawie przepisów prawa do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otrzymania Pana/Pani danych osobowych, osoby lub podmioty, którym udostępniona zostanie dokumentacja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postępowania w oparciu o art. 18 oraz art. 74 ustawy PZP oraz właściciel platformy zakupowej, na której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Administrator prowadzi postępowania o udzielenie zamówienia publicznego.</w:t>
      </w:r>
    </w:p>
    <w:p w14:paraId="2EEA2CBC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5. Pana/Pani dane osobowe przechowywane będą przez okres niezbędny do realizacji wymienianych powyżej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celów zgodnie z art. 78 ust. 1 ustawy PZP, przez okres 4 lat od dnia zakończenia postępowania o udzielenie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zamówienia, a jeżeli czas trwania umowy przekracza 4 lata, okres przechowywania obejmuje cały czas trwania</w:t>
      </w:r>
    </w:p>
    <w:p w14:paraId="68C2FD7D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umowy;</w:t>
      </w:r>
    </w:p>
    <w:p w14:paraId="1B839268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kern w:val="0"/>
        </w:rPr>
        <w:t xml:space="preserve">6. </w:t>
      </w:r>
      <w:r w:rsidRPr="00C32960">
        <w:rPr>
          <w:rFonts w:ascii="Calibri" w:hAnsi="Calibri" w:cs="Calibri"/>
          <w:b/>
          <w:bCs/>
          <w:kern w:val="0"/>
        </w:rPr>
        <w:t>Posiada Pan/Pani prawo do:</w:t>
      </w:r>
    </w:p>
    <w:p w14:paraId="21946C23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 xml:space="preserve">• na podstawie art. 15 RODO </w:t>
      </w:r>
      <w:r w:rsidRPr="00C32960">
        <w:rPr>
          <w:rFonts w:ascii="Calibri" w:hAnsi="Calibri" w:cs="Calibri"/>
          <w:b/>
          <w:bCs/>
          <w:kern w:val="0"/>
        </w:rPr>
        <w:t xml:space="preserve">prawo dostępu do danych osobowych </w:t>
      </w:r>
      <w:r w:rsidRPr="00C32960">
        <w:rPr>
          <w:rFonts w:ascii="Calibri" w:hAnsi="Calibri" w:cs="Calibri"/>
          <w:kern w:val="0"/>
        </w:rPr>
        <w:t>Pana/Pani dotyczących;</w:t>
      </w:r>
    </w:p>
    <w:p w14:paraId="560531B6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 xml:space="preserve">• na podstawie art. 16 RODO </w:t>
      </w:r>
      <w:r w:rsidRPr="00C32960">
        <w:rPr>
          <w:rFonts w:ascii="Calibri" w:hAnsi="Calibri" w:cs="Calibri"/>
          <w:b/>
          <w:bCs/>
          <w:kern w:val="0"/>
        </w:rPr>
        <w:t xml:space="preserve">prawo do sprostowania lub uzupełnienia </w:t>
      </w:r>
      <w:r w:rsidRPr="00C32960">
        <w:rPr>
          <w:rFonts w:ascii="Calibri" w:hAnsi="Calibri" w:cs="Calibri"/>
          <w:kern w:val="0"/>
        </w:rPr>
        <w:t>Pana/Pani danych osobowych,</w:t>
      </w:r>
    </w:p>
    <w:p w14:paraId="2050F966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przy czym skorzystanie z prawa do sprostowania lub uzupełnienia nie może skutkować zmianą wyniku</w:t>
      </w:r>
    </w:p>
    <w:p w14:paraId="5D7C6F35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postępowania o udzielenie zamówienia publicznego ani zmianą postanowień umowy w sprawie</w:t>
      </w:r>
    </w:p>
    <w:p w14:paraId="09C32417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zamówienia publicznego w zakresie niezgodnym z ustawą PZP oraz nie może naruszać integralności</w:t>
      </w:r>
    </w:p>
    <w:p w14:paraId="1E4C460C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protokołu postępowania oraz jego załączników;</w:t>
      </w:r>
    </w:p>
    <w:p w14:paraId="6F27FCF8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 xml:space="preserve">• na podstawie art. 18 RODO </w:t>
      </w:r>
      <w:r w:rsidRPr="00C32960">
        <w:rPr>
          <w:rFonts w:ascii="Calibri" w:hAnsi="Calibri" w:cs="Calibri"/>
          <w:b/>
          <w:bCs/>
          <w:kern w:val="0"/>
        </w:rPr>
        <w:t xml:space="preserve">prawo żądania od administratora ograniczenia przetwarzania </w:t>
      </w:r>
      <w:r w:rsidRPr="00C32960">
        <w:rPr>
          <w:rFonts w:ascii="Calibri" w:hAnsi="Calibri" w:cs="Calibri"/>
          <w:kern w:val="0"/>
        </w:rPr>
        <w:t>danych</w:t>
      </w:r>
    </w:p>
    <w:p w14:paraId="6C20A24A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osobowych z zastrzeżeniem przypadków, o których mowa w art. 18 ust. 2 RODO, przy czym prawo do</w:t>
      </w:r>
    </w:p>
    <w:p w14:paraId="3AFED5D0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ograniczenia przetwarzania nie ma zastosowania w odniesieniu do przechowywania, w celu zapewnienia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korzystania ze środków ochrony prawnej lub w celu ochrony praw innej osoby fizycznej lub prawnej, lub z uwagi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na ważne względy interesu publicznego Unii Europejskiej lub państwa członkowskiego, a także nie ogranicza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przetwarzania danych osobowych do czasu zakończenia postępowania o udzielenie zamówienia;</w:t>
      </w:r>
    </w:p>
    <w:p w14:paraId="5D5D59D0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• prawo do wniesienia skargi do Prezesa Urzędu Ochrony Danych Osobowych, gdy uzna Pan/Pani,</w:t>
      </w:r>
    </w:p>
    <w:p w14:paraId="614B64D1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że przetwarzanie danych osobowych Pana/Pani dotyczących narusza przepisy RODO;</w:t>
      </w:r>
    </w:p>
    <w:p w14:paraId="2467811E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kern w:val="0"/>
        </w:rPr>
        <w:t xml:space="preserve">7. </w:t>
      </w:r>
      <w:r w:rsidRPr="00C32960">
        <w:rPr>
          <w:rFonts w:ascii="Calibri" w:hAnsi="Calibri" w:cs="Calibri"/>
          <w:b/>
          <w:bCs/>
          <w:kern w:val="0"/>
        </w:rPr>
        <w:t>Nie przysługuje Panu/Pani prawo do:</w:t>
      </w:r>
    </w:p>
    <w:p w14:paraId="31D1118C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 xml:space="preserve">• w związku z art. 17 ust. 3 lit. b, d lub e RODO </w:t>
      </w:r>
      <w:r w:rsidRPr="00C32960">
        <w:rPr>
          <w:rFonts w:ascii="Calibri" w:hAnsi="Calibri" w:cs="Calibri"/>
          <w:b/>
          <w:bCs/>
          <w:kern w:val="0"/>
        </w:rPr>
        <w:t xml:space="preserve">prawo do usunięcia </w:t>
      </w:r>
      <w:r w:rsidRPr="00C32960">
        <w:rPr>
          <w:rFonts w:ascii="Calibri" w:hAnsi="Calibri" w:cs="Calibri"/>
          <w:kern w:val="0"/>
        </w:rPr>
        <w:t>danych osobowych;</w:t>
      </w:r>
    </w:p>
    <w:p w14:paraId="3C9B03CC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 xml:space="preserve">• </w:t>
      </w:r>
      <w:r w:rsidRPr="00C32960">
        <w:rPr>
          <w:rFonts w:ascii="Calibri" w:hAnsi="Calibri" w:cs="Calibri"/>
          <w:b/>
          <w:bCs/>
          <w:kern w:val="0"/>
        </w:rPr>
        <w:t>prawo do przenoszenia danych osobowych</w:t>
      </w:r>
      <w:r w:rsidRPr="00C32960">
        <w:rPr>
          <w:rFonts w:ascii="Calibri" w:hAnsi="Calibri" w:cs="Calibri"/>
          <w:kern w:val="0"/>
        </w:rPr>
        <w:t>, o którym mowa w art. 20 RODO;</w:t>
      </w:r>
    </w:p>
    <w:p w14:paraId="21ED7E15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 xml:space="preserve">• na podstawie art. 21 RODO </w:t>
      </w:r>
      <w:r w:rsidRPr="00C32960">
        <w:rPr>
          <w:rFonts w:ascii="Calibri" w:hAnsi="Calibri" w:cs="Calibri"/>
          <w:b/>
          <w:bCs/>
          <w:kern w:val="0"/>
        </w:rPr>
        <w:t>prawo sprzeciwu</w:t>
      </w:r>
      <w:r w:rsidRPr="00C32960">
        <w:rPr>
          <w:rFonts w:ascii="Calibri" w:hAnsi="Calibri" w:cs="Calibri"/>
          <w:kern w:val="0"/>
        </w:rPr>
        <w:t>, wobec przetwarzania danych osobowych, gdyż podstawą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prawną przetwarzania Pana/Pani danych osobowych jest art. 6 ust. 1 lit. c RODO;</w:t>
      </w:r>
    </w:p>
    <w:p w14:paraId="2F0A9E5B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8. Pana/Pani dane osobowe nie będą przekazywane do państw pochodzących z poza Europejskiego Obszaru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Gospodarczego (EOG)</w:t>
      </w:r>
    </w:p>
    <w:p w14:paraId="4569E1C6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9. Podanie danych osobowych Pana/Pani dotyczących jest wymogiem ustawowym określonym w przepisach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ustawy PZP, związanym z udziałem w postępowaniu o udzielenie zamówienia publicznego; konsekwencje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niepodania określonych danych wynikają z ustawy PZP;</w:t>
      </w:r>
    </w:p>
    <w:p w14:paraId="0A07452C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10. Jednocześnie Zamawiający przypomina o ciążącym na Panu/Pani obowiązku informacyjnym wynikającym z art.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14 RODO względem osób fizycznych, których dane przekazane zostaną Zamawiającemu w związku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z prowadzonym postępowaniem i które Zamawiający pośrednio pozyska od wykonawcy biorącego udział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 xml:space="preserve">w postępowaniu, chyba że ma zastosowanie co najmniej jedno z </w:t>
      </w:r>
      <w:proofErr w:type="spellStart"/>
      <w:r w:rsidRPr="00C32960">
        <w:rPr>
          <w:rFonts w:ascii="Calibri" w:hAnsi="Calibri" w:cs="Calibri"/>
          <w:kern w:val="0"/>
        </w:rPr>
        <w:t>wyłączeń</w:t>
      </w:r>
      <w:proofErr w:type="spellEnd"/>
      <w:r w:rsidRPr="00C32960">
        <w:rPr>
          <w:rFonts w:ascii="Calibri" w:hAnsi="Calibri" w:cs="Calibri"/>
          <w:kern w:val="0"/>
        </w:rPr>
        <w:t>, o których mowa w art. 14 ust. 5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RODO.</w:t>
      </w:r>
    </w:p>
    <w:p w14:paraId="53F54D19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11. Pana/Pani dane mogą być przetwarzane w sposób zautomatyzowany (na platformie zakupowej), ale nie będą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profilowane.</w:t>
      </w:r>
    </w:p>
    <w:p w14:paraId="049BA70E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>§ 2.</w:t>
      </w:r>
    </w:p>
    <w:p w14:paraId="626477EF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C32960">
        <w:rPr>
          <w:rFonts w:ascii="Calibri" w:hAnsi="Calibri" w:cs="Calibri"/>
          <w:b/>
          <w:bCs/>
          <w:kern w:val="0"/>
        </w:rPr>
        <w:t>Tryb udzielenia zamówienia.</w:t>
      </w:r>
    </w:p>
    <w:p w14:paraId="435A0056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lastRenderedPageBreak/>
        <w:t>1. Niniejsze postępowanie o udzielenie zamówienia publicznego na dostawę prowadzone jest w trybie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podstawowym, na podstawie art. 275 pkt 1 ustawy z dnia 11 września 2019 r. Prawo zamówień publicznych(</w:t>
      </w:r>
      <w:proofErr w:type="spellStart"/>
      <w:r w:rsidRPr="00C32960">
        <w:rPr>
          <w:rFonts w:ascii="Calibri" w:hAnsi="Calibri" w:cs="Calibri"/>
          <w:kern w:val="0"/>
        </w:rPr>
        <w:t>t.j</w:t>
      </w:r>
      <w:proofErr w:type="spellEnd"/>
      <w:r w:rsidRPr="00C32960">
        <w:rPr>
          <w:rFonts w:ascii="Calibri" w:hAnsi="Calibri" w:cs="Calibri"/>
          <w:kern w:val="0"/>
        </w:rPr>
        <w:t xml:space="preserve">. Dz.U. 2024 poz. 1320), dalej „ustawa </w:t>
      </w:r>
      <w:proofErr w:type="spellStart"/>
      <w:r w:rsidRPr="00C32960">
        <w:rPr>
          <w:rFonts w:ascii="Calibri" w:hAnsi="Calibri" w:cs="Calibri"/>
          <w:kern w:val="0"/>
        </w:rPr>
        <w:t>Pzp</w:t>
      </w:r>
      <w:proofErr w:type="spellEnd"/>
      <w:r w:rsidRPr="00C32960">
        <w:rPr>
          <w:rFonts w:ascii="Calibri" w:hAnsi="Calibri" w:cs="Calibri"/>
          <w:kern w:val="0"/>
        </w:rPr>
        <w:t>” oraz niniejszej Specyfikacji Warunków Zamówienia, dalej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>„SWZ".</w:t>
      </w:r>
    </w:p>
    <w:p w14:paraId="6ECBCE63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2. Zamawiający nie przewiduje wyboru najkorzystniejszej oferty z możliwością prowadzenia negocjacji.</w:t>
      </w:r>
    </w:p>
    <w:p w14:paraId="1BB9A26E" w14:textId="77777777" w:rsidR="000B4F6A" w:rsidRPr="00C32960" w:rsidRDefault="000B4F6A" w:rsidP="000B4F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32960">
        <w:rPr>
          <w:rFonts w:ascii="Calibri" w:hAnsi="Calibri" w:cs="Calibri"/>
          <w:kern w:val="0"/>
        </w:rPr>
        <w:t>3. Szacunkowa wartość przedmiotowego zamówienia nie przekracza progów unijnych, o jakich mowa w art. 3</w:t>
      </w:r>
      <w:r>
        <w:rPr>
          <w:rFonts w:ascii="Calibri" w:hAnsi="Calibri" w:cs="Calibri"/>
          <w:kern w:val="0"/>
        </w:rPr>
        <w:t xml:space="preserve"> </w:t>
      </w:r>
      <w:r w:rsidRPr="00C32960">
        <w:rPr>
          <w:rFonts w:ascii="Calibri" w:hAnsi="Calibri" w:cs="Calibri"/>
          <w:kern w:val="0"/>
        </w:rPr>
        <w:t xml:space="preserve">ustawy </w:t>
      </w:r>
      <w:proofErr w:type="spellStart"/>
      <w:r w:rsidRPr="00C32960">
        <w:rPr>
          <w:rFonts w:ascii="Calibri" w:hAnsi="Calibri" w:cs="Calibri"/>
          <w:kern w:val="0"/>
        </w:rPr>
        <w:t>Pzp</w:t>
      </w:r>
      <w:proofErr w:type="spellEnd"/>
      <w:r w:rsidRPr="00C32960">
        <w:rPr>
          <w:rFonts w:ascii="Calibri" w:hAnsi="Calibri" w:cs="Calibri"/>
          <w:kern w:val="0"/>
        </w:rPr>
        <w:t>.</w:t>
      </w:r>
    </w:p>
    <w:p w14:paraId="3B99102E" w14:textId="77777777" w:rsidR="000B4F6A" w:rsidRDefault="000B4F6A" w:rsidP="00FA6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7A0E93B7" w14:textId="77777777" w:rsidR="000B4F6A" w:rsidRDefault="000B4F6A" w:rsidP="00FA6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1C45DFF9" w14:textId="77777777" w:rsidR="000B4F6A" w:rsidRDefault="000B4F6A" w:rsidP="00FA6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3FAE1D1D" w14:textId="77777777" w:rsidR="000B4F6A" w:rsidRDefault="000B4F6A" w:rsidP="00FA67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159FAA38" w14:textId="77777777" w:rsidR="00FA6710" w:rsidRPr="00EF5EDD" w:rsidRDefault="00FA6710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3.</w:t>
      </w:r>
    </w:p>
    <w:p w14:paraId="2951E12A" w14:textId="77777777" w:rsidR="00FA6710" w:rsidRPr="00EF5EDD" w:rsidRDefault="00FA6710" w:rsidP="000B4F6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Opis przedmiotu zamówienia</w:t>
      </w:r>
    </w:p>
    <w:p w14:paraId="4537D24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1. Przedmiot zamówienia:</w:t>
      </w:r>
    </w:p>
    <w:p w14:paraId="098B260C" w14:textId="77777777" w:rsidR="00491E38" w:rsidRDefault="00FA6710" w:rsidP="004F0D6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1) Nomenklatura wg Wspólnego Słownika Zamówień (CPV)</w:t>
      </w:r>
    </w:p>
    <w:p w14:paraId="3A3F4093" w14:textId="77777777" w:rsidR="00491E38" w:rsidRPr="009C4ED2" w:rsidRDefault="00491E38" w:rsidP="00491E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4ED2">
        <w:rPr>
          <w:rFonts w:ascii="Calibri" w:hAnsi="Calibri" w:cs="Calibri"/>
          <w:kern w:val="0"/>
        </w:rPr>
        <w:t>24000000-4 – Produkty chemiczne</w:t>
      </w:r>
    </w:p>
    <w:p w14:paraId="4FFA7140" w14:textId="77777777" w:rsidR="00491E38" w:rsidRPr="009C4ED2" w:rsidRDefault="00491E38" w:rsidP="00491E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4ED2">
        <w:rPr>
          <w:rFonts w:ascii="Calibri" w:hAnsi="Calibri" w:cs="Calibri"/>
          <w:kern w:val="0"/>
        </w:rPr>
        <w:t>39830000-9 – Środki czyszczące</w:t>
      </w:r>
    </w:p>
    <w:p w14:paraId="55D77CE4" w14:textId="77777777" w:rsidR="00491E38" w:rsidRPr="009C4ED2" w:rsidRDefault="00491E38" w:rsidP="00491E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4ED2">
        <w:rPr>
          <w:rFonts w:ascii="Calibri" w:hAnsi="Calibri" w:cs="Calibri"/>
          <w:kern w:val="0"/>
        </w:rPr>
        <w:t>33760000-5 – Papier toaletowy, chusteczki higieniczne, ręczniki do rąk i serwety</w:t>
      </w:r>
    </w:p>
    <w:p w14:paraId="46DF0C19" w14:textId="77777777" w:rsidR="00491E38" w:rsidRPr="009C4ED2" w:rsidRDefault="00491E38" w:rsidP="00491E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4ED2">
        <w:rPr>
          <w:rFonts w:ascii="Calibri" w:hAnsi="Calibri" w:cs="Calibri"/>
          <w:kern w:val="0"/>
        </w:rPr>
        <w:t>39832000-3 – Produkty do zmywania naczyń</w:t>
      </w:r>
    </w:p>
    <w:p w14:paraId="75DFE9AE" w14:textId="77777777" w:rsidR="00491E38" w:rsidRPr="009C4ED2" w:rsidRDefault="00491E38" w:rsidP="00491E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4ED2">
        <w:rPr>
          <w:rFonts w:ascii="Calibri" w:hAnsi="Calibri" w:cs="Calibri"/>
          <w:kern w:val="0"/>
        </w:rPr>
        <w:t>39831000-6 – Preparaty piorące</w:t>
      </w:r>
    </w:p>
    <w:p w14:paraId="2A14A6CF" w14:textId="77777777" w:rsidR="00491E38" w:rsidRPr="009C4ED2" w:rsidRDefault="00491E38" w:rsidP="00491E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4ED2">
        <w:rPr>
          <w:rFonts w:ascii="Calibri" w:hAnsi="Calibri" w:cs="Calibri"/>
          <w:kern w:val="0"/>
        </w:rPr>
        <w:t>24950000-8 – Specjalistyczne produkty chemiczne</w:t>
      </w:r>
    </w:p>
    <w:p w14:paraId="75500A91" w14:textId="77777777" w:rsidR="004F0D66" w:rsidRPr="009C4ED2" w:rsidRDefault="005B3051" w:rsidP="00491E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4ED2">
        <w:rPr>
          <w:rFonts w:ascii="Calibri" w:hAnsi="Calibri" w:cs="Calibri"/>
          <w:kern w:val="0"/>
        </w:rPr>
        <w:t>33700000-7 - produkty do pielęgnacji ciała</w:t>
      </w:r>
      <w:r w:rsidR="00FA6710" w:rsidRPr="009C4ED2">
        <w:rPr>
          <w:rFonts w:ascii="Calibri" w:hAnsi="Calibri" w:cs="Calibri"/>
          <w:kern w:val="0"/>
        </w:rPr>
        <w:t xml:space="preserve"> </w:t>
      </w:r>
    </w:p>
    <w:p w14:paraId="52CEF391" w14:textId="1CB43F3E" w:rsidR="00213BA2" w:rsidRPr="009C4ED2" w:rsidRDefault="00213BA2" w:rsidP="00491E38">
      <w:pPr>
        <w:autoSpaceDE w:val="0"/>
        <w:autoSpaceDN w:val="0"/>
        <w:adjustRightInd w:val="0"/>
        <w:spacing w:after="0" w:line="240" w:lineRule="auto"/>
        <w:rPr>
          <w:rFonts w:ascii="Calibri" w:eastAsia="Tahoma" w:hAnsi="Calibri" w:cs="Calibri"/>
          <w:kern w:val="0"/>
        </w:rPr>
      </w:pPr>
      <w:r w:rsidRPr="009C4ED2">
        <w:rPr>
          <w:rFonts w:ascii="Calibri" w:eastAsia="Tahoma" w:hAnsi="Calibri" w:cs="Calibri"/>
          <w:kern w:val="0"/>
        </w:rPr>
        <w:t>18424300-0 - rękawice jednorazowe,</w:t>
      </w:r>
    </w:p>
    <w:p w14:paraId="1AB265CC" w14:textId="6494B117" w:rsidR="008E5EA2" w:rsidRPr="009C4ED2" w:rsidRDefault="00FA6710" w:rsidP="008E5E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4ED2">
        <w:rPr>
          <w:rFonts w:ascii="Calibri" w:hAnsi="Calibri" w:cs="Calibri"/>
          <w:kern w:val="0"/>
        </w:rPr>
        <w:t>2</w:t>
      </w:r>
      <w:r w:rsidR="002C50CF" w:rsidRPr="009C4ED2">
        <w:rPr>
          <w:rFonts w:ascii="Calibri" w:hAnsi="Calibri" w:cs="Calibri"/>
          <w:kern w:val="0"/>
        </w:rPr>
        <w:t xml:space="preserve">. </w:t>
      </w:r>
      <w:r w:rsidR="008E5EA2" w:rsidRPr="009C4ED2">
        <w:rPr>
          <w:rFonts w:ascii="Calibri" w:hAnsi="Calibri" w:cs="Calibri"/>
          <w:kern w:val="0"/>
        </w:rPr>
        <w:t xml:space="preserve"> Przedmiotem  zamówienia  są  sukcesywne dostawy artykułów chemicznych </w:t>
      </w:r>
      <w:r w:rsidR="00711650" w:rsidRPr="009C4ED2">
        <w:rPr>
          <w:rFonts w:ascii="Calibri" w:hAnsi="Calibri" w:cs="Calibri"/>
          <w:kern w:val="0"/>
        </w:rPr>
        <w:t xml:space="preserve">,higienicznych </w:t>
      </w:r>
      <w:r w:rsidR="008E5EA2" w:rsidRPr="009C4ED2">
        <w:rPr>
          <w:rFonts w:ascii="Calibri" w:hAnsi="Calibri" w:cs="Calibri"/>
          <w:kern w:val="0"/>
        </w:rPr>
        <w:t>i środków czystości  wraz z transportem do siedziby każdej z Jednostek</w:t>
      </w:r>
      <w:r w:rsidR="00DE7EA1" w:rsidRPr="009C4ED2">
        <w:rPr>
          <w:rFonts w:ascii="Calibri" w:hAnsi="Calibri" w:cs="Calibri"/>
          <w:kern w:val="0"/>
        </w:rPr>
        <w:t xml:space="preserve"> ( wykaz jednostek Załącznik nr 5)</w:t>
      </w:r>
      <w:r w:rsidR="008E5EA2" w:rsidRPr="009C4ED2">
        <w:rPr>
          <w:rFonts w:ascii="Calibri" w:hAnsi="Calibri" w:cs="Calibri"/>
          <w:kern w:val="0"/>
        </w:rPr>
        <w:t xml:space="preserve"> na rzecz, których zamówienie jest wykonywane, w okresie  od obowiązywania umowy do  31.12.202</w:t>
      </w:r>
      <w:r w:rsidR="00711650" w:rsidRPr="009C4ED2">
        <w:rPr>
          <w:rFonts w:ascii="Calibri" w:hAnsi="Calibri" w:cs="Calibri"/>
          <w:kern w:val="0"/>
        </w:rPr>
        <w:t>6</w:t>
      </w:r>
      <w:r w:rsidR="008E5EA2" w:rsidRPr="009C4ED2">
        <w:rPr>
          <w:rFonts w:ascii="Calibri" w:hAnsi="Calibri" w:cs="Calibri"/>
          <w:kern w:val="0"/>
        </w:rPr>
        <w:t xml:space="preserve"> r. lub do wcześniejszego wyczerpania się kwoty brutto przedmiotu umowy. Szczegółowy opis przedmiotu zamówienia został określony w formularzu ofertowym stanowiącym załącznik nr 1 do SWZ</w:t>
      </w:r>
      <w:r w:rsidR="00945C33" w:rsidRPr="009C4ED2">
        <w:rPr>
          <w:rFonts w:ascii="Calibri" w:hAnsi="Calibri" w:cs="Calibri"/>
          <w:kern w:val="0"/>
        </w:rPr>
        <w:t xml:space="preserve"> w podziale</w:t>
      </w:r>
      <w:r w:rsidR="008D411A" w:rsidRPr="009C4ED2">
        <w:rPr>
          <w:rFonts w:ascii="Calibri" w:hAnsi="Calibri" w:cs="Calibri"/>
          <w:kern w:val="0"/>
        </w:rPr>
        <w:t xml:space="preserve"> na </w:t>
      </w:r>
      <w:r w:rsidR="00945C33" w:rsidRPr="009C4ED2">
        <w:rPr>
          <w:rFonts w:ascii="Calibri" w:hAnsi="Calibri" w:cs="Calibri"/>
          <w:kern w:val="0"/>
        </w:rPr>
        <w:t xml:space="preserve"> </w:t>
      </w:r>
      <w:r w:rsidR="00711650" w:rsidRPr="009C4ED2">
        <w:rPr>
          <w:rFonts w:ascii="Calibri" w:hAnsi="Calibri" w:cs="Calibri"/>
          <w:kern w:val="0"/>
        </w:rPr>
        <w:t>4</w:t>
      </w:r>
      <w:r w:rsidR="00945C33" w:rsidRPr="009C4ED2">
        <w:rPr>
          <w:rFonts w:ascii="Calibri" w:hAnsi="Calibri" w:cs="Calibri"/>
          <w:kern w:val="0"/>
        </w:rPr>
        <w:t xml:space="preserve"> części</w:t>
      </w:r>
    </w:p>
    <w:p w14:paraId="48F8062C" w14:textId="77777777" w:rsidR="002C50CF" w:rsidRPr="002C50CF" w:rsidRDefault="00FA6710" w:rsidP="002C50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3</w:t>
      </w:r>
      <w:r w:rsidR="002C50CF" w:rsidRPr="002C50CF">
        <w:t xml:space="preserve"> </w:t>
      </w:r>
      <w:r w:rsidR="002C50CF">
        <w:t xml:space="preserve">. </w:t>
      </w:r>
      <w:r w:rsidR="002C50CF" w:rsidRPr="002C50CF">
        <w:rPr>
          <w:rFonts w:ascii="Calibri" w:hAnsi="Calibri" w:cs="Calibri"/>
          <w:kern w:val="0"/>
        </w:rPr>
        <w:t xml:space="preserve">Zamawiający zastrzega, że przedstawione w Formularzu </w:t>
      </w:r>
      <w:r w:rsidR="002C50CF">
        <w:rPr>
          <w:rFonts w:ascii="Calibri" w:hAnsi="Calibri" w:cs="Calibri"/>
          <w:kern w:val="0"/>
        </w:rPr>
        <w:t xml:space="preserve">ofertowym </w:t>
      </w:r>
      <w:r w:rsidR="002C50CF" w:rsidRPr="002C50CF">
        <w:rPr>
          <w:rFonts w:ascii="Calibri" w:hAnsi="Calibri" w:cs="Calibri"/>
          <w:kern w:val="0"/>
        </w:rPr>
        <w:t xml:space="preserve"> ilości zamawianych środków czystości są wielkościami orientacyjnymi</w:t>
      </w:r>
      <w:r w:rsidR="002C50CF">
        <w:rPr>
          <w:rFonts w:ascii="Calibri" w:hAnsi="Calibri" w:cs="Calibri"/>
          <w:kern w:val="0"/>
        </w:rPr>
        <w:t xml:space="preserve"> </w:t>
      </w:r>
      <w:r w:rsidR="002C50CF" w:rsidRPr="002C50CF">
        <w:rPr>
          <w:rFonts w:ascii="Calibri" w:hAnsi="Calibri" w:cs="Calibri"/>
          <w:kern w:val="0"/>
        </w:rPr>
        <w:t>i mogą ulec zmianie tzn. zmniejszeniu lub zwiększeniu w trakcie realizacji zamówienia.</w:t>
      </w:r>
      <w:r w:rsidR="002C50CF">
        <w:rPr>
          <w:rFonts w:ascii="Calibri" w:hAnsi="Calibri" w:cs="Calibri"/>
          <w:kern w:val="0"/>
        </w:rPr>
        <w:t xml:space="preserve"> </w:t>
      </w:r>
      <w:r w:rsidR="002C50CF" w:rsidRPr="002C50CF">
        <w:rPr>
          <w:rFonts w:ascii="Calibri" w:hAnsi="Calibri" w:cs="Calibri"/>
          <w:kern w:val="0"/>
        </w:rPr>
        <w:t>Dopuszcza się możliwość zwiększenia lub zmniejs</w:t>
      </w:r>
      <w:r w:rsidR="002C50CF">
        <w:rPr>
          <w:rFonts w:ascii="Calibri" w:hAnsi="Calibri" w:cs="Calibri"/>
          <w:kern w:val="0"/>
        </w:rPr>
        <w:t xml:space="preserve">zenia ilości zamawianych artykułów </w:t>
      </w:r>
      <w:r w:rsidR="002C50CF" w:rsidRPr="002C50CF">
        <w:rPr>
          <w:rFonts w:ascii="Calibri" w:hAnsi="Calibri" w:cs="Calibri"/>
          <w:kern w:val="0"/>
        </w:rPr>
        <w:t>wskazany</w:t>
      </w:r>
      <w:r w:rsidR="002C50CF">
        <w:rPr>
          <w:rFonts w:ascii="Calibri" w:hAnsi="Calibri" w:cs="Calibri"/>
          <w:kern w:val="0"/>
        </w:rPr>
        <w:t xml:space="preserve">ch w Formularzu ofertowym </w:t>
      </w:r>
      <w:r w:rsidR="002C50CF" w:rsidRPr="002C50CF">
        <w:rPr>
          <w:rFonts w:ascii="Calibri" w:hAnsi="Calibri" w:cs="Calibri"/>
          <w:kern w:val="0"/>
        </w:rPr>
        <w:t>, bez prawa roszczeń ze</w:t>
      </w:r>
    </w:p>
    <w:p w14:paraId="6E118F43" w14:textId="77777777" w:rsidR="002C50CF" w:rsidRPr="002C50CF" w:rsidRDefault="002C50CF" w:rsidP="002C50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2C50CF">
        <w:rPr>
          <w:rFonts w:ascii="Calibri" w:hAnsi="Calibri" w:cs="Calibri"/>
          <w:kern w:val="0"/>
        </w:rPr>
        <w:t>strony Wykonawcy co do zakresu ilościowego realizowanego zamówienia.</w:t>
      </w:r>
    </w:p>
    <w:p w14:paraId="32B1EFE8" w14:textId="1E6D5526" w:rsidR="002C50CF" w:rsidRPr="002C50CF" w:rsidRDefault="002C50CF" w:rsidP="002C50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4. </w:t>
      </w:r>
      <w:r w:rsidRPr="002C50CF">
        <w:rPr>
          <w:rFonts w:ascii="Calibri" w:hAnsi="Calibri" w:cs="Calibri"/>
          <w:kern w:val="0"/>
        </w:rPr>
        <w:t>Dostawa</w:t>
      </w:r>
      <w:r>
        <w:rPr>
          <w:rFonts w:ascii="Calibri" w:hAnsi="Calibri" w:cs="Calibri"/>
          <w:kern w:val="0"/>
        </w:rPr>
        <w:t xml:space="preserve"> art. chemicznych</w:t>
      </w:r>
      <w:r w:rsidR="003E052C">
        <w:rPr>
          <w:rFonts w:ascii="Calibri" w:hAnsi="Calibri" w:cs="Calibri"/>
          <w:kern w:val="0"/>
        </w:rPr>
        <w:t xml:space="preserve">, higienicznych </w:t>
      </w:r>
      <w:r>
        <w:rPr>
          <w:rFonts w:ascii="Calibri" w:hAnsi="Calibri" w:cs="Calibri"/>
          <w:kern w:val="0"/>
        </w:rPr>
        <w:t xml:space="preserve"> i </w:t>
      </w:r>
      <w:r w:rsidRPr="002C50CF">
        <w:rPr>
          <w:rFonts w:ascii="Calibri" w:hAnsi="Calibri" w:cs="Calibri"/>
          <w:kern w:val="0"/>
        </w:rPr>
        <w:t xml:space="preserve"> środków czystości następować będzie na podstawie zamówień składanych</w:t>
      </w:r>
      <w:r>
        <w:rPr>
          <w:rFonts w:ascii="Calibri" w:hAnsi="Calibri" w:cs="Calibri"/>
          <w:kern w:val="0"/>
        </w:rPr>
        <w:t xml:space="preserve"> </w:t>
      </w:r>
      <w:r w:rsidRPr="002C50CF">
        <w:rPr>
          <w:rFonts w:ascii="Calibri" w:hAnsi="Calibri" w:cs="Calibri"/>
          <w:kern w:val="0"/>
        </w:rPr>
        <w:t>Wykonawcy przez poszczególne Jednostki za pośrednictwem poczty elektronicznej -</w:t>
      </w:r>
    </w:p>
    <w:p w14:paraId="6F4D66C7" w14:textId="77777777" w:rsidR="002C50CF" w:rsidRPr="002C50CF" w:rsidRDefault="002C50CF" w:rsidP="002C50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2C50CF">
        <w:rPr>
          <w:rFonts w:ascii="Calibri" w:hAnsi="Calibri" w:cs="Calibri"/>
          <w:kern w:val="0"/>
        </w:rPr>
        <w:t>e-mailem lub telefonicznie przez osoby upoważnione z danej jednostki (np. intendent,</w:t>
      </w:r>
    </w:p>
    <w:p w14:paraId="076CD5C9" w14:textId="77777777" w:rsidR="002C50CF" w:rsidRPr="002C50CF" w:rsidRDefault="002C50CF" w:rsidP="002C50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2C50CF">
        <w:rPr>
          <w:rFonts w:ascii="Calibri" w:hAnsi="Calibri" w:cs="Calibri"/>
          <w:kern w:val="0"/>
        </w:rPr>
        <w:t>pracownik administracyjny, kierownik). W zamów</w:t>
      </w:r>
      <w:r>
        <w:rPr>
          <w:rFonts w:ascii="Calibri" w:hAnsi="Calibri" w:cs="Calibri"/>
          <w:kern w:val="0"/>
        </w:rPr>
        <w:t xml:space="preserve">ieniu Jednostka przekaże rodzaj </w:t>
      </w:r>
      <w:r w:rsidRPr="002C50CF">
        <w:rPr>
          <w:rFonts w:ascii="Calibri" w:hAnsi="Calibri" w:cs="Calibri"/>
          <w:kern w:val="0"/>
        </w:rPr>
        <w:t xml:space="preserve">i ilość zamawianych </w:t>
      </w:r>
      <w:r>
        <w:rPr>
          <w:rFonts w:ascii="Calibri" w:hAnsi="Calibri" w:cs="Calibri"/>
          <w:kern w:val="0"/>
        </w:rPr>
        <w:t xml:space="preserve">art. </w:t>
      </w:r>
      <w:r w:rsidR="00B60E05">
        <w:rPr>
          <w:rFonts w:ascii="Calibri" w:hAnsi="Calibri" w:cs="Calibri"/>
          <w:kern w:val="0"/>
        </w:rPr>
        <w:t>c</w:t>
      </w:r>
      <w:r>
        <w:rPr>
          <w:rFonts w:ascii="Calibri" w:hAnsi="Calibri" w:cs="Calibri"/>
          <w:kern w:val="0"/>
        </w:rPr>
        <w:t xml:space="preserve">hemicznych  i </w:t>
      </w:r>
      <w:r w:rsidRPr="002C50CF">
        <w:rPr>
          <w:rFonts w:ascii="Calibri" w:hAnsi="Calibri" w:cs="Calibri"/>
          <w:kern w:val="0"/>
        </w:rPr>
        <w:t xml:space="preserve">środków czystości jaka ma być </w:t>
      </w:r>
      <w:r>
        <w:rPr>
          <w:rFonts w:ascii="Calibri" w:hAnsi="Calibri" w:cs="Calibri"/>
          <w:kern w:val="0"/>
        </w:rPr>
        <w:t xml:space="preserve">dostarczona. Koszt dostarczenia </w:t>
      </w:r>
      <w:r w:rsidRPr="002C50CF">
        <w:rPr>
          <w:rFonts w:ascii="Calibri" w:hAnsi="Calibri" w:cs="Calibri"/>
          <w:kern w:val="0"/>
        </w:rPr>
        <w:t>musi być uwzględniony przez Wykonawcę w cenach</w:t>
      </w:r>
      <w:r>
        <w:rPr>
          <w:rFonts w:ascii="Calibri" w:hAnsi="Calibri" w:cs="Calibri"/>
          <w:kern w:val="0"/>
        </w:rPr>
        <w:t xml:space="preserve"> jednostkowych artykułów </w:t>
      </w:r>
      <w:r w:rsidRPr="002C50CF">
        <w:rPr>
          <w:rFonts w:ascii="Calibri" w:hAnsi="Calibri" w:cs="Calibri"/>
          <w:kern w:val="0"/>
        </w:rPr>
        <w:t>tj. Wykonawcy nie przysługuje odrębne wynagrodzenie z tytułu ich dostarczenia.</w:t>
      </w:r>
    </w:p>
    <w:p w14:paraId="75522C4D" w14:textId="163257A5" w:rsidR="002C50CF" w:rsidRPr="002C50CF" w:rsidRDefault="002C50CF" w:rsidP="002C50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5. </w:t>
      </w:r>
      <w:r w:rsidRPr="002C50CF">
        <w:rPr>
          <w:rFonts w:ascii="Calibri" w:hAnsi="Calibri" w:cs="Calibri"/>
          <w:kern w:val="0"/>
        </w:rPr>
        <w:t>Po zgłoszeniu dokonanym przez Je</w:t>
      </w:r>
      <w:r>
        <w:rPr>
          <w:rFonts w:ascii="Calibri" w:hAnsi="Calibri" w:cs="Calibri"/>
          <w:kern w:val="0"/>
        </w:rPr>
        <w:t xml:space="preserve">dnostkę, </w:t>
      </w:r>
      <w:r w:rsidRPr="002C50CF">
        <w:rPr>
          <w:rFonts w:ascii="Calibri" w:hAnsi="Calibri" w:cs="Calibri"/>
          <w:kern w:val="0"/>
        </w:rPr>
        <w:t>Wykonawca</w:t>
      </w:r>
      <w:r>
        <w:rPr>
          <w:rFonts w:ascii="Calibri" w:hAnsi="Calibri" w:cs="Calibri"/>
          <w:kern w:val="0"/>
        </w:rPr>
        <w:t xml:space="preserve"> </w:t>
      </w:r>
      <w:r w:rsidRPr="002C50CF">
        <w:rPr>
          <w:rFonts w:ascii="Calibri" w:hAnsi="Calibri" w:cs="Calibri"/>
          <w:kern w:val="0"/>
        </w:rPr>
        <w:t xml:space="preserve">zobowiązuje się dostarczyć zamawiane środki czystości </w:t>
      </w:r>
      <w:r w:rsidR="0010051B">
        <w:rPr>
          <w:rFonts w:ascii="Calibri" w:hAnsi="Calibri" w:cs="Calibri"/>
          <w:kern w:val="0"/>
        </w:rPr>
        <w:t xml:space="preserve">, higieniczne </w:t>
      </w:r>
      <w:r>
        <w:rPr>
          <w:rFonts w:ascii="Calibri" w:hAnsi="Calibri" w:cs="Calibri"/>
          <w:kern w:val="0"/>
        </w:rPr>
        <w:t xml:space="preserve">i art. </w:t>
      </w:r>
      <w:r w:rsidR="00CF68BC">
        <w:rPr>
          <w:rFonts w:ascii="Calibri" w:hAnsi="Calibri" w:cs="Calibri"/>
          <w:kern w:val="0"/>
        </w:rPr>
        <w:t>c</w:t>
      </w:r>
      <w:r>
        <w:rPr>
          <w:rFonts w:ascii="Calibri" w:hAnsi="Calibri" w:cs="Calibri"/>
          <w:kern w:val="0"/>
        </w:rPr>
        <w:t xml:space="preserve">hemiczne </w:t>
      </w:r>
      <w:r w:rsidRPr="002C50CF">
        <w:rPr>
          <w:rFonts w:ascii="Calibri" w:hAnsi="Calibri" w:cs="Calibri"/>
          <w:kern w:val="0"/>
        </w:rPr>
        <w:t>w ciągu maksymalnie 5 dni</w:t>
      </w:r>
      <w:r w:rsidR="00945C33">
        <w:rPr>
          <w:rFonts w:ascii="Calibri" w:hAnsi="Calibri" w:cs="Calibri"/>
          <w:kern w:val="0"/>
        </w:rPr>
        <w:t xml:space="preserve"> roboczych</w:t>
      </w:r>
      <w:r>
        <w:rPr>
          <w:rFonts w:ascii="Calibri" w:hAnsi="Calibri" w:cs="Calibri"/>
          <w:kern w:val="0"/>
        </w:rPr>
        <w:t xml:space="preserve">, </w:t>
      </w:r>
      <w:r w:rsidRPr="002C50CF">
        <w:rPr>
          <w:rFonts w:ascii="Calibri" w:hAnsi="Calibri" w:cs="Calibri"/>
          <w:kern w:val="0"/>
        </w:rPr>
        <w:t>oraz dokonać ich</w:t>
      </w:r>
      <w:r w:rsidR="00CF68BC">
        <w:rPr>
          <w:rFonts w:ascii="Calibri" w:hAnsi="Calibri" w:cs="Calibri"/>
          <w:kern w:val="0"/>
        </w:rPr>
        <w:t xml:space="preserve"> </w:t>
      </w:r>
      <w:r w:rsidRPr="002C50CF">
        <w:rPr>
          <w:rFonts w:ascii="Calibri" w:hAnsi="Calibri" w:cs="Calibri"/>
          <w:kern w:val="0"/>
        </w:rPr>
        <w:t>rozładunku, wniesienia do budynku – pomieszczenia (np. magazynowego) Jednostki</w:t>
      </w:r>
      <w:r w:rsidR="00CF68BC">
        <w:rPr>
          <w:rFonts w:ascii="Calibri" w:hAnsi="Calibri" w:cs="Calibri"/>
          <w:kern w:val="0"/>
        </w:rPr>
        <w:t xml:space="preserve"> </w:t>
      </w:r>
      <w:r w:rsidRPr="002C50CF">
        <w:rPr>
          <w:rFonts w:ascii="Calibri" w:hAnsi="Calibri" w:cs="Calibri"/>
          <w:kern w:val="0"/>
        </w:rPr>
        <w:t>na rzecz której dostawa jest wykonywana, a także umożliwienia weryfikacji</w:t>
      </w:r>
      <w:r w:rsidR="00CF68BC">
        <w:rPr>
          <w:rFonts w:ascii="Calibri" w:hAnsi="Calibri" w:cs="Calibri"/>
          <w:kern w:val="0"/>
        </w:rPr>
        <w:t xml:space="preserve"> </w:t>
      </w:r>
      <w:r w:rsidRPr="002C50CF">
        <w:rPr>
          <w:rFonts w:ascii="Calibri" w:hAnsi="Calibri" w:cs="Calibri"/>
          <w:kern w:val="0"/>
        </w:rPr>
        <w:t>dostarczanych środków czystości przez upoważnionego przedstawiciela Jednostki.</w:t>
      </w:r>
    </w:p>
    <w:p w14:paraId="6C7A6D39" w14:textId="77777777" w:rsidR="002C50CF" w:rsidRDefault="002C50CF" w:rsidP="002C50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6. Dostawy będą </w:t>
      </w:r>
      <w:r w:rsidRPr="002C50CF">
        <w:rPr>
          <w:rFonts w:ascii="Calibri" w:hAnsi="Calibri" w:cs="Calibri"/>
          <w:kern w:val="0"/>
        </w:rPr>
        <w:t>realizowane od poniedziałku do piątku (dni robocze) w</w:t>
      </w:r>
      <w:r>
        <w:rPr>
          <w:rFonts w:ascii="Calibri" w:hAnsi="Calibri" w:cs="Calibri"/>
          <w:kern w:val="0"/>
        </w:rPr>
        <w:t xml:space="preserve"> godzinach od 7:00 do 12.</w:t>
      </w:r>
      <w:r w:rsidRPr="002C50CF">
        <w:rPr>
          <w:rFonts w:ascii="Calibri" w:hAnsi="Calibri" w:cs="Calibri"/>
          <w:kern w:val="0"/>
        </w:rPr>
        <w:t xml:space="preserve">00. </w:t>
      </w:r>
    </w:p>
    <w:p w14:paraId="2FBD093C" w14:textId="77777777" w:rsidR="00BA751A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Zamawiający wymaga od Wykonawcy gotowości do realizacji dostaw niezależnie od ilości asortymentu.</w:t>
      </w:r>
    </w:p>
    <w:p w14:paraId="0218216F" w14:textId="22B3AD82" w:rsidR="00E75100" w:rsidRPr="00E75100" w:rsidRDefault="00E75100" w:rsidP="00E751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 w:rsidRPr="00E75100">
        <w:rPr>
          <w:rFonts w:ascii="Calibri" w:hAnsi="Calibri" w:cs="Calibri"/>
          <w:bCs/>
          <w:kern w:val="0"/>
        </w:rPr>
        <w:t xml:space="preserve">7. Dostarczane w ramach realizacji zamówienia </w:t>
      </w:r>
      <w:r w:rsidR="0010051B">
        <w:rPr>
          <w:rFonts w:ascii="Calibri" w:hAnsi="Calibri" w:cs="Calibri"/>
          <w:bCs/>
          <w:kern w:val="0"/>
        </w:rPr>
        <w:t xml:space="preserve">artykuły </w:t>
      </w:r>
      <w:r w:rsidR="00903C1F">
        <w:rPr>
          <w:rFonts w:ascii="Calibri" w:hAnsi="Calibri" w:cs="Calibri"/>
          <w:bCs/>
          <w:kern w:val="0"/>
        </w:rPr>
        <w:t>( dotyczy wszystkich części)</w:t>
      </w:r>
      <w:r w:rsidRPr="00E75100">
        <w:rPr>
          <w:rFonts w:ascii="Calibri" w:hAnsi="Calibri" w:cs="Calibri"/>
          <w:bCs/>
          <w:kern w:val="0"/>
        </w:rPr>
        <w:t>muszą:</w:t>
      </w:r>
    </w:p>
    <w:p w14:paraId="72C7629B" w14:textId="77777777" w:rsidR="00E75100" w:rsidRPr="00E75100" w:rsidRDefault="00E75100" w:rsidP="00E751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 w:rsidRPr="00E75100">
        <w:rPr>
          <w:rFonts w:ascii="Calibri" w:hAnsi="Calibri" w:cs="Calibri"/>
          <w:bCs/>
          <w:kern w:val="0"/>
        </w:rPr>
        <w:lastRenderedPageBreak/>
        <w:t>1) być fabrycznie nowe, posiadać oryginalne opakowanie z zabezpieczeniami</w:t>
      </w:r>
    </w:p>
    <w:p w14:paraId="661ED8DB" w14:textId="77777777" w:rsidR="00E75100" w:rsidRPr="00E75100" w:rsidRDefault="00E75100" w:rsidP="00E751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 w:rsidRPr="00E75100">
        <w:rPr>
          <w:rFonts w:ascii="Calibri" w:hAnsi="Calibri" w:cs="Calibri"/>
          <w:bCs/>
          <w:kern w:val="0"/>
        </w:rPr>
        <w:t>stosowanymi przez danego producenta w sposób gwarantujący, iż produkt nie był</w:t>
      </w:r>
      <w:r>
        <w:rPr>
          <w:rFonts w:ascii="Calibri" w:hAnsi="Calibri" w:cs="Calibri"/>
          <w:bCs/>
          <w:kern w:val="0"/>
        </w:rPr>
        <w:t xml:space="preserve"> </w:t>
      </w:r>
      <w:r w:rsidRPr="00E75100">
        <w:rPr>
          <w:rFonts w:ascii="Calibri" w:hAnsi="Calibri" w:cs="Calibri"/>
          <w:bCs/>
          <w:kern w:val="0"/>
        </w:rPr>
        <w:t>użyty od momentu wyprodukowania.</w:t>
      </w:r>
    </w:p>
    <w:p w14:paraId="487246C3" w14:textId="77777777" w:rsidR="00E75100" w:rsidRPr="00E75100" w:rsidRDefault="00E75100" w:rsidP="00E751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 w:rsidRPr="00E75100">
        <w:rPr>
          <w:rFonts w:ascii="Calibri" w:hAnsi="Calibri" w:cs="Calibri"/>
          <w:bCs/>
          <w:kern w:val="0"/>
        </w:rPr>
        <w:t>2) odpowiadać warunkom jakościowym zgodnym z obowiązującymi atestami, polskimi</w:t>
      </w:r>
    </w:p>
    <w:p w14:paraId="631194AF" w14:textId="77777777" w:rsidR="00E75100" w:rsidRPr="00E75100" w:rsidRDefault="00E75100" w:rsidP="00E751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 w:rsidRPr="00E75100">
        <w:rPr>
          <w:rFonts w:ascii="Calibri" w:hAnsi="Calibri" w:cs="Calibri"/>
          <w:bCs/>
          <w:kern w:val="0"/>
        </w:rPr>
        <w:t>normami oraz</w:t>
      </w:r>
      <w:r w:rsidR="00CB1191">
        <w:rPr>
          <w:rFonts w:ascii="Calibri" w:hAnsi="Calibri" w:cs="Calibri"/>
          <w:bCs/>
          <w:kern w:val="0"/>
        </w:rPr>
        <w:t xml:space="preserve"> </w:t>
      </w:r>
      <w:r w:rsidRPr="00E75100">
        <w:rPr>
          <w:rFonts w:ascii="Calibri" w:hAnsi="Calibri" w:cs="Calibri"/>
          <w:bCs/>
          <w:kern w:val="0"/>
        </w:rPr>
        <w:t>posiadać wszelkie wymagane prawem atesty i badania oraz niezbędne certyfikaty</w:t>
      </w:r>
    </w:p>
    <w:p w14:paraId="3481E25B" w14:textId="77777777" w:rsidR="00E75100" w:rsidRPr="00E75100" w:rsidRDefault="00E75100" w:rsidP="00E751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 w:rsidRPr="00E75100">
        <w:rPr>
          <w:rFonts w:ascii="Calibri" w:hAnsi="Calibri" w:cs="Calibri"/>
          <w:bCs/>
          <w:kern w:val="0"/>
        </w:rPr>
        <w:t>(jeżeli występują).</w:t>
      </w:r>
    </w:p>
    <w:p w14:paraId="75D57C4C" w14:textId="77777777" w:rsidR="00C1740D" w:rsidRDefault="00CB1191" w:rsidP="00E751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>
        <w:rPr>
          <w:rFonts w:ascii="Calibri" w:hAnsi="Calibri" w:cs="Calibri"/>
          <w:bCs/>
          <w:kern w:val="0"/>
        </w:rPr>
        <w:t>3</w:t>
      </w:r>
      <w:r w:rsidR="00E75100" w:rsidRPr="00E75100">
        <w:rPr>
          <w:rFonts w:ascii="Calibri" w:hAnsi="Calibri" w:cs="Calibri"/>
          <w:bCs/>
          <w:kern w:val="0"/>
        </w:rPr>
        <w:t>) być dostarczone w czystych firmowych, oryginalnych opakowaniach producenta,</w:t>
      </w:r>
    </w:p>
    <w:p w14:paraId="1A0E5524" w14:textId="77777777" w:rsidR="00E75100" w:rsidRPr="00E75100" w:rsidRDefault="00C1740D" w:rsidP="00E751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 w:rsidRPr="00E75100">
        <w:rPr>
          <w:rFonts w:ascii="Calibri" w:hAnsi="Calibri" w:cs="Calibri"/>
          <w:bCs/>
          <w:kern w:val="0"/>
        </w:rPr>
        <w:t xml:space="preserve"> </w:t>
      </w:r>
      <w:r w:rsidR="00E75100" w:rsidRPr="00E75100">
        <w:rPr>
          <w:rFonts w:ascii="Calibri" w:hAnsi="Calibri" w:cs="Calibri"/>
          <w:bCs/>
          <w:kern w:val="0"/>
        </w:rPr>
        <w:t>wolne od wad, nieuszkodzone, szczelne, bez pęknięć, pognieceń, nierozerwane, oraz</w:t>
      </w:r>
    </w:p>
    <w:p w14:paraId="32E4FE5A" w14:textId="77777777" w:rsidR="00E75100" w:rsidRPr="00E75100" w:rsidRDefault="00E75100" w:rsidP="00E751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 w:rsidRPr="00E75100">
        <w:rPr>
          <w:rFonts w:ascii="Calibri" w:hAnsi="Calibri" w:cs="Calibri"/>
          <w:bCs/>
          <w:kern w:val="0"/>
        </w:rPr>
        <w:t>posiadać naniesiony na opakowaniu opis jednoznacznie identyfikujący produkt, znak</w:t>
      </w:r>
    </w:p>
    <w:p w14:paraId="15FE85FC" w14:textId="77777777" w:rsidR="00BA751A" w:rsidRDefault="00E75100" w:rsidP="00E751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 w:rsidRPr="00E75100">
        <w:rPr>
          <w:rFonts w:ascii="Calibri" w:hAnsi="Calibri" w:cs="Calibri"/>
          <w:bCs/>
          <w:kern w:val="0"/>
        </w:rPr>
        <w:t>firmowy producenta</w:t>
      </w:r>
    </w:p>
    <w:p w14:paraId="6066CC5E" w14:textId="6EE25BAA" w:rsidR="00C1740D" w:rsidRPr="008D411A" w:rsidRDefault="005C6F39" w:rsidP="00E751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>
        <w:rPr>
          <w:rFonts w:ascii="Calibri" w:hAnsi="Calibri" w:cs="Calibri"/>
          <w:bCs/>
          <w:kern w:val="0"/>
        </w:rPr>
        <w:t xml:space="preserve">4) </w:t>
      </w:r>
      <w:r w:rsidRPr="005C6F39">
        <w:rPr>
          <w:rFonts w:ascii="Calibri" w:hAnsi="Calibri" w:cs="Calibri"/>
          <w:bCs/>
          <w:kern w:val="0"/>
        </w:rPr>
        <w:t xml:space="preserve">dostarczane </w:t>
      </w:r>
      <w:r w:rsidR="0010051B">
        <w:rPr>
          <w:rFonts w:ascii="Calibri" w:hAnsi="Calibri" w:cs="Calibri"/>
          <w:bCs/>
          <w:kern w:val="0"/>
        </w:rPr>
        <w:t>artykuły</w:t>
      </w:r>
      <w:r>
        <w:rPr>
          <w:rFonts w:ascii="Calibri" w:hAnsi="Calibri" w:cs="Calibri"/>
          <w:bCs/>
          <w:kern w:val="0"/>
        </w:rPr>
        <w:t xml:space="preserve"> winny posiadać terminy </w:t>
      </w:r>
      <w:r w:rsidRPr="005C6F39">
        <w:rPr>
          <w:rFonts w:ascii="Calibri" w:hAnsi="Calibri" w:cs="Calibri"/>
          <w:bCs/>
          <w:kern w:val="0"/>
        </w:rPr>
        <w:t xml:space="preserve">przydatności </w:t>
      </w:r>
      <w:r w:rsidRPr="008D411A">
        <w:rPr>
          <w:rFonts w:ascii="Calibri" w:hAnsi="Calibri" w:cs="Calibri"/>
          <w:bCs/>
          <w:kern w:val="0"/>
        </w:rPr>
        <w:t>min. 6 miesięcy od dnia dostawy</w:t>
      </w:r>
      <w:r w:rsidR="00BE500A" w:rsidRPr="008D411A">
        <w:rPr>
          <w:rFonts w:ascii="Calibri" w:hAnsi="Calibri" w:cs="Calibri"/>
          <w:bCs/>
          <w:kern w:val="0"/>
        </w:rPr>
        <w:t>.</w:t>
      </w:r>
    </w:p>
    <w:p w14:paraId="62BB1859" w14:textId="77777777" w:rsidR="00BE500A" w:rsidRPr="008D411A" w:rsidRDefault="00C1740D" w:rsidP="00C174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 w:rsidRPr="008D411A">
        <w:rPr>
          <w:rFonts w:ascii="Calibri" w:hAnsi="Calibri" w:cs="Calibri"/>
          <w:bCs/>
          <w:kern w:val="0"/>
        </w:rPr>
        <w:t xml:space="preserve">8. </w:t>
      </w:r>
      <w:r w:rsidR="003C16FA" w:rsidRPr="008D411A">
        <w:rPr>
          <w:rFonts w:ascii="Calibri" w:hAnsi="Calibri" w:cs="Calibri"/>
          <w:bCs/>
          <w:kern w:val="0"/>
        </w:rPr>
        <w:t xml:space="preserve">W przypadku dostawy niezgodnej ze złożonym zamówieniem lub nieodpowiadającej opisowi przedmiotu zamówienia zawartemu w ofercie, Jednostka  zastrzega sobie możliwość zwrotu dostarczonego towaru </w:t>
      </w:r>
      <w:r w:rsidR="00871704" w:rsidRPr="008D411A">
        <w:rPr>
          <w:rFonts w:ascii="Calibri" w:hAnsi="Calibri" w:cs="Calibri"/>
          <w:bCs/>
          <w:kern w:val="0"/>
        </w:rPr>
        <w:t xml:space="preserve"> </w:t>
      </w:r>
      <w:r w:rsidR="003C16FA" w:rsidRPr="008D411A">
        <w:rPr>
          <w:rFonts w:ascii="Calibri" w:hAnsi="Calibri" w:cs="Calibri"/>
          <w:bCs/>
          <w:kern w:val="0"/>
        </w:rPr>
        <w:t>Wykonawcy</w:t>
      </w:r>
      <w:r w:rsidR="00871704" w:rsidRPr="008D411A">
        <w:rPr>
          <w:rFonts w:ascii="Calibri" w:hAnsi="Calibri" w:cs="Calibri"/>
          <w:bCs/>
          <w:kern w:val="0"/>
        </w:rPr>
        <w:t xml:space="preserve"> ,a Wykonawca w ciągu 2 godzin d</w:t>
      </w:r>
      <w:r w:rsidR="00BE500A" w:rsidRPr="008D411A">
        <w:rPr>
          <w:rFonts w:ascii="Calibri" w:hAnsi="Calibri" w:cs="Calibri"/>
          <w:bCs/>
          <w:kern w:val="0"/>
        </w:rPr>
        <w:t>ostarczy  towar zgodny z zamówieniem i opisem.</w:t>
      </w:r>
    </w:p>
    <w:p w14:paraId="3EA2053E" w14:textId="7FC6B433" w:rsidR="00DC1694" w:rsidRPr="008D411A" w:rsidRDefault="00061680" w:rsidP="00334B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0"/>
        </w:rPr>
      </w:pPr>
      <w:r w:rsidRPr="008D411A">
        <w:rPr>
          <w:rFonts w:ascii="Calibri" w:hAnsi="Calibri" w:cs="Calibri"/>
          <w:bCs/>
          <w:kern w:val="0"/>
        </w:rPr>
        <w:t>9.</w:t>
      </w:r>
      <w:r w:rsidR="00C1740D" w:rsidRPr="008D411A">
        <w:rPr>
          <w:rFonts w:ascii="Calibri" w:hAnsi="Calibri" w:cs="Calibri"/>
          <w:bCs/>
          <w:kern w:val="0"/>
        </w:rPr>
        <w:t>W przypadku niedotrzymania przez Wykonawcę wyznaczonego terminu na załatwienie reklamacji, Jednostka może dokonać zakupu, na koszt Wykonawcy produktów objętych reklamacją</w:t>
      </w:r>
      <w:r w:rsidR="00B4587B" w:rsidRPr="008D411A">
        <w:rPr>
          <w:rFonts w:ascii="Calibri" w:hAnsi="Calibri" w:cs="Calibri"/>
          <w:bCs/>
          <w:kern w:val="0"/>
        </w:rPr>
        <w:t>.</w:t>
      </w:r>
    </w:p>
    <w:p w14:paraId="5C2A3AC7" w14:textId="55DBB64C" w:rsidR="00C06FE8" w:rsidRPr="008D411A" w:rsidRDefault="00DC1694" w:rsidP="00C06F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D411A">
        <w:rPr>
          <w:rFonts w:ascii="Calibri" w:hAnsi="Calibri" w:cs="Calibri"/>
          <w:kern w:val="0"/>
        </w:rPr>
        <w:t xml:space="preserve">10. </w:t>
      </w:r>
      <w:r w:rsidR="00C06FE8" w:rsidRPr="008D411A">
        <w:rPr>
          <w:rFonts w:ascii="Calibri" w:hAnsi="Calibri" w:cs="Calibri"/>
          <w:kern w:val="0"/>
        </w:rPr>
        <w:t>Zamawiający dopuszcza możliwość składania ofert równoważnych o parametrach nie gorszych niż podane w opisie.</w:t>
      </w:r>
    </w:p>
    <w:p w14:paraId="5B1DD86E" w14:textId="77777777" w:rsidR="00C06FE8" w:rsidRPr="008D411A" w:rsidRDefault="00C06FE8" w:rsidP="00C06F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D411A">
        <w:rPr>
          <w:rFonts w:ascii="Calibri" w:hAnsi="Calibri" w:cs="Calibri"/>
          <w:kern w:val="0"/>
        </w:rPr>
        <w:t xml:space="preserve">Wskazane przez Zamawiającego znaki towarowe, marki lub nazwy handlowe służą jedynie określeniu klasy produktu stanowiącego przedmiot zamówienia oraz ustaleniu standardu, a nie wskazują na konkretny produkt lub konkretnego producenta. Oryginalne nazewnictwo lub symbolika podana została w celu prawidłowego określenia przedmiotu zamówienia. Wzorcowy model stanowi przykładowy produkt spełniający wymogi Zamawiającego. </w:t>
      </w:r>
    </w:p>
    <w:p w14:paraId="2304E2A2" w14:textId="0BA3BE0C" w:rsidR="00C06FE8" w:rsidRPr="008D411A" w:rsidRDefault="00C06FE8" w:rsidP="00C06F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D411A">
        <w:rPr>
          <w:rFonts w:ascii="Calibri" w:hAnsi="Calibri" w:cs="Calibri"/>
          <w:kern w:val="0"/>
        </w:rPr>
        <w:t xml:space="preserve">W przypadku złożenia oferty równoważnej wymaga się, aby produkt równoważny posiadał identyczne lub lepsze parametry (właściwości), skład chemiczny, jak produkty wskazane przez Zamawiającego w opisie przedmiotu zamówienia tzn. spełniał ten sam poziom technologiczny, wydajnościowy i jakościowy. Wykonawca zobowiązany jest na żądanie Zamawiającego przedstawić szczegółową specyfikację produktu, z której w sposób nie budzący żadnej wątpliwości winno wynikać, iż oferowany przedmiot zamówienia jest o takich samych lub lepszych parametrach, jakościowych oraz użytkowych w odniesieniu  do przedmiotu zamówienia określonego przez Zamawiającego.   </w:t>
      </w:r>
    </w:p>
    <w:p w14:paraId="68AFFF7A" w14:textId="74857465" w:rsidR="0097623B" w:rsidRDefault="007963BC" w:rsidP="007963B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7963BC">
        <w:rPr>
          <w:rFonts w:ascii="Calibri" w:hAnsi="Calibri" w:cs="Calibri"/>
          <w:b/>
          <w:bCs/>
          <w:kern w:val="0"/>
        </w:rPr>
        <w:t>§ 3</w:t>
      </w:r>
      <w:r>
        <w:rPr>
          <w:rFonts w:ascii="Calibri" w:hAnsi="Calibri" w:cs="Calibri"/>
          <w:b/>
          <w:bCs/>
          <w:kern w:val="0"/>
        </w:rPr>
        <w:t>a</w:t>
      </w:r>
      <w:r w:rsidRPr="007963BC">
        <w:rPr>
          <w:rFonts w:ascii="Calibri" w:hAnsi="Calibri" w:cs="Calibri"/>
          <w:b/>
          <w:bCs/>
          <w:kern w:val="0"/>
        </w:rPr>
        <w:t>.</w:t>
      </w:r>
    </w:p>
    <w:p w14:paraId="152E58AE" w14:textId="11C1E848" w:rsidR="008C05CB" w:rsidRPr="008D411A" w:rsidRDefault="008C05CB" w:rsidP="008C05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D411A">
        <w:rPr>
          <w:rFonts w:ascii="Calibri" w:hAnsi="Calibri" w:cs="Calibri"/>
          <w:kern w:val="0"/>
        </w:rPr>
        <w:t xml:space="preserve">Zamawiający dopuszcza składanie ofert częściowych. Zamówienie podzielone jest na </w:t>
      </w:r>
      <w:r w:rsidR="003E052C">
        <w:rPr>
          <w:rFonts w:ascii="Calibri" w:hAnsi="Calibri" w:cs="Calibri"/>
          <w:kern w:val="0"/>
        </w:rPr>
        <w:t>cztery</w:t>
      </w:r>
      <w:r w:rsidR="008B1137">
        <w:rPr>
          <w:rFonts w:ascii="Calibri" w:hAnsi="Calibri" w:cs="Calibri"/>
          <w:kern w:val="0"/>
        </w:rPr>
        <w:t xml:space="preserve"> </w:t>
      </w:r>
      <w:r w:rsidRPr="008D411A">
        <w:rPr>
          <w:rFonts w:ascii="Calibri" w:hAnsi="Calibri" w:cs="Calibri"/>
          <w:kern w:val="0"/>
        </w:rPr>
        <w:t xml:space="preserve"> części.</w:t>
      </w:r>
    </w:p>
    <w:p w14:paraId="3E156868" w14:textId="79C87137" w:rsidR="008C05CB" w:rsidRPr="008D411A" w:rsidRDefault="008C05CB" w:rsidP="008C05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D411A">
        <w:rPr>
          <w:rFonts w:ascii="Calibri" w:hAnsi="Calibri" w:cs="Calibri"/>
          <w:kern w:val="0"/>
        </w:rPr>
        <w:t>Wykonawca może złożyć ofertę na jedną lub więcej części (według swojego wyboru). Zamawiający w ramach jednego postępowania będzie dokonywał oceny i wyboru ofert oddzielnie dla każdej części zamówienia.</w:t>
      </w:r>
    </w:p>
    <w:p w14:paraId="56532F27" w14:textId="77777777" w:rsidR="008C05CB" w:rsidRPr="008D411A" w:rsidRDefault="008C05CB" w:rsidP="008C05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8D411A">
        <w:rPr>
          <w:rFonts w:ascii="Calibri" w:hAnsi="Calibri" w:cs="Calibri"/>
          <w:b/>
          <w:bCs/>
          <w:kern w:val="0"/>
        </w:rPr>
        <w:t>Część 1</w:t>
      </w:r>
    </w:p>
    <w:p w14:paraId="0176DE3A" w14:textId="7534A722" w:rsidR="008C05CB" w:rsidRPr="008D411A" w:rsidRDefault="008C05CB" w:rsidP="008C05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D411A">
        <w:rPr>
          <w:rFonts w:ascii="Calibri" w:hAnsi="Calibri" w:cs="Calibri"/>
          <w:kern w:val="0"/>
        </w:rPr>
        <w:t xml:space="preserve">Sukcesywna dostawa artykułów chemicznych i środków czystości </w:t>
      </w:r>
      <w:bookmarkStart w:id="0" w:name="_Hlk188268890"/>
      <w:r w:rsidRPr="008D411A">
        <w:rPr>
          <w:rFonts w:ascii="Calibri" w:hAnsi="Calibri" w:cs="Calibri"/>
          <w:kern w:val="0"/>
        </w:rPr>
        <w:t>dla jednostek  Gminy  Kielce  w  202</w:t>
      </w:r>
      <w:r w:rsidR="00AE51CD">
        <w:rPr>
          <w:rFonts w:ascii="Calibri" w:hAnsi="Calibri" w:cs="Calibri"/>
          <w:kern w:val="0"/>
        </w:rPr>
        <w:t>6</w:t>
      </w:r>
      <w:r w:rsidRPr="008D411A">
        <w:rPr>
          <w:rFonts w:ascii="Calibri" w:hAnsi="Calibri" w:cs="Calibri"/>
          <w:kern w:val="0"/>
        </w:rPr>
        <w:t xml:space="preserve"> roku</w:t>
      </w:r>
    </w:p>
    <w:bookmarkEnd w:id="0"/>
    <w:p w14:paraId="1D308EA6" w14:textId="4CF63E12" w:rsidR="008C05CB" w:rsidRPr="008D411A" w:rsidRDefault="008C05CB" w:rsidP="008C05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D411A">
        <w:rPr>
          <w:rFonts w:ascii="Calibri" w:hAnsi="Calibri" w:cs="Calibri"/>
          <w:kern w:val="0"/>
        </w:rPr>
        <w:t>Szczegółowy opis przedmiotu zamówienia został określony w formularzu ofertowym stanowiącym załącznik nr 1, część 1 do niniejszej Specyfikacji Warunków Zamówienia.</w:t>
      </w:r>
    </w:p>
    <w:p w14:paraId="6ADD3F35" w14:textId="77777777" w:rsidR="008C05CB" w:rsidRPr="008D411A" w:rsidRDefault="008C05CB" w:rsidP="008C05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8D411A">
        <w:rPr>
          <w:rFonts w:ascii="Calibri" w:hAnsi="Calibri" w:cs="Calibri"/>
          <w:b/>
          <w:bCs/>
          <w:kern w:val="0"/>
        </w:rPr>
        <w:t>Część 2</w:t>
      </w:r>
    </w:p>
    <w:p w14:paraId="44CECA57" w14:textId="1CD60822" w:rsidR="008C05CB" w:rsidRPr="008D411A" w:rsidRDefault="008C05CB" w:rsidP="008C05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D411A">
        <w:rPr>
          <w:rFonts w:ascii="Calibri" w:hAnsi="Calibri" w:cs="Calibri"/>
          <w:kern w:val="0"/>
        </w:rPr>
        <w:t>Sukcesywna dostawa chemii profesjonalnej dla jednostek  Gminy  Kielce  w  202</w:t>
      </w:r>
      <w:r w:rsidR="00AE51CD">
        <w:rPr>
          <w:rFonts w:ascii="Calibri" w:hAnsi="Calibri" w:cs="Calibri"/>
          <w:kern w:val="0"/>
        </w:rPr>
        <w:t>6</w:t>
      </w:r>
      <w:r w:rsidRPr="008D411A">
        <w:rPr>
          <w:rFonts w:ascii="Calibri" w:hAnsi="Calibri" w:cs="Calibri"/>
          <w:kern w:val="0"/>
        </w:rPr>
        <w:t xml:space="preserve"> roku</w:t>
      </w:r>
    </w:p>
    <w:p w14:paraId="45098A57" w14:textId="39A8C4C8" w:rsidR="007963BC" w:rsidRDefault="008C05CB" w:rsidP="008C05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8D411A">
        <w:rPr>
          <w:rFonts w:ascii="Calibri" w:hAnsi="Calibri" w:cs="Calibri"/>
          <w:kern w:val="0"/>
        </w:rPr>
        <w:t>Szczegółowy opis przedmiotu zamówienia został określony w formularzu ofertowym stanowiącym załącznik nr 1 część 2 do niniejszej Specyfikacji Warunków Zamówienia</w:t>
      </w:r>
      <w:r w:rsidRPr="008D411A">
        <w:rPr>
          <w:rFonts w:ascii="Calibri" w:hAnsi="Calibri" w:cs="Calibri"/>
          <w:b/>
          <w:bCs/>
          <w:kern w:val="0"/>
        </w:rPr>
        <w:t>.</w:t>
      </w:r>
    </w:p>
    <w:p w14:paraId="4906A76A" w14:textId="77777777" w:rsidR="0056240F" w:rsidRPr="008D411A" w:rsidRDefault="0056240F" w:rsidP="008C05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402C3AFB" w14:textId="1DF78539" w:rsidR="0056240F" w:rsidRPr="00241FB6" w:rsidRDefault="0056240F" w:rsidP="0056240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20"/>
          <w:szCs w:val="20"/>
        </w:rPr>
      </w:pPr>
      <w:r w:rsidRPr="00241FB6">
        <w:rPr>
          <w:rFonts w:ascii="ArialMT" w:hAnsi="ArialMT" w:cs="ArialMT"/>
          <w:b/>
          <w:bCs/>
          <w:kern w:val="0"/>
          <w:sz w:val="20"/>
          <w:szCs w:val="20"/>
        </w:rPr>
        <w:t>Część 3</w:t>
      </w:r>
    </w:p>
    <w:p w14:paraId="05E05D8D" w14:textId="345DA1D4" w:rsidR="0056240F" w:rsidRDefault="0056240F" w:rsidP="005624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Sukcesywna dostawa rękawiczek jednorazowych wraz z transportem</w:t>
      </w:r>
      <w:r w:rsidRPr="0056240F">
        <w:t xml:space="preserve"> </w:t>
      </w:r>
      <w:r w:rsidRPr="0056240F">
        <w:rPr>
          <w:rFonts w:ascii="ArialMT" w:hAnsi="ArialMT" w:cs="ArialMT"/>
          <w:kern w:val="0"/>
          <w:sz w:val="20"/>
          <w:szCs w:val="20"/>
        </w:rPr>
        <w:t>dla jednostek  Gminy  Kielce  w  202</w:t>
      </w:r>
      <w:r w:rsidR="00AE51CD">
        <w:rPr>
          <w:rFonts w:ascii="ArialMT" w:hAnsi="ArialMT" w:cs="ArialMT"/>
          <w:kern w:val="0"/>
          <w:sz w:val="20"/>
          <w:szCs w:val="20"/>
        </w:rPr>
        <w:t>6</w:t>
      </w:r>
      <w:r w:rsidRPr="0056240F">
        <w:rPr>
          <w:rFonts w:ascii="ArialMT" w:hAnsi="ArialMT" w:cs="ArialMT"/>
          <w:kern w:val="0"/>
          <w:sz w:val="20"/>
          <w:szCs w:val="20"/>
        </w:rPr>
        <w:t xml:space="preserve"> roku</w:t>
      </w:r>
    </w:p>
    <w:p w14:paraId="24A25CE8" w14:textId="77777777" w:rsidR="003E052C" w:rsidRDefault="0056240F" w:rsidP="0056240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Szczegółowy opis przedmiotu zamówienia został określony w formularzu ofertowym stanowiącym załącznik nr 1 część 3 do niniejszej Specyfikacji Warunków Zamówienia.</w:t>
      </w:r>
    </w:p>
    <w:p w14:paraId="51CDBDB8" w14:textId="77777777" w:rsidR="003E052C" w:rsidRDefault="003E052C" w:rsidP="0056240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20"/>
          <w:szCs w:val="20"/>
        </w:rPr>
      </w:pPr>
    </w:p>
    <w:p w14:paraId="6492F291" w14:textId="37308789" w:rsidR="003E052C" w:rsidRPr="003E052C" w:rsidRDefault="003E052C" w:rsidP="003E05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3E052C">
        <w:rPr>
          <w:rFonts w:ascii="Calibri" w:hAnsi="Calibri" w:cs="Calibri"/>
          <w:b/>
          <w:bCs/>
          <w:kern w:val="0"/>
        </w:rPr>
        <w:t xml:space="preserve">Część </w:t>
      </w:r>
      <w:r>
        <w:rPr>
          <w:rFonts w:ascii="Calibri" w:hAnsi="Calibri" w:cs="Calibri"/>
          <w:b/>
          <w:bCs/>
          <w:kern w:val="0"/>
        </w:rPr>
        <w:t>4</w:t>
      </w:r>
    </w:p>
    <w:p w14:paraId="74708BA0" w14:textId="72EA5840" w:rsidR="003E052C" w:rsidRPr="003E052C" w:rsidRDefault="003E052C" w:rsidP="003E05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3E052C">
        <w:rPr>
          <w:rFonts w:ascii="Calibri" w:hAnsi="Calibri" w:cs="Calibri"/>
          <w:kern w:val="0"/>
        </w:rPr>
        <w:lastRenderedPageBreak/>
        <w:t>Sukcesywna dostawa artykułów higienicznych wraz z transportem dla jednostek  Gminy  Kielce  w  202</w:t>
      </w:r>
      <w:r w:rsidR="00AE51CD">
        <w:rPr>
          <w:rFonts w:ascii="Calibri" w:hAnsi="Calibri" w:cs="Calibri"/>
          <w:kern w:val="0"/>
        </w:rPr>
        <w:t>6</w:t>
      </w:r>
      <w:r w:rsidRPr="003E052C">
        <w:rPr>
          <w:rFonts w:ascii="Calibri" w:hAnsi="Calibri" w:cs="Calibri"/>
          <w:kern w:val="0"/>
        </w:rPr>
        <w:t xml:space="preserve"> roku</w:t>
      </w:r>
    </w:p>
    <w:p w14:paraId="1CA968FF" w14:textId="34B76822" w:rsidR="003E052C" w:rsidRPr="003E052C" w:rsidRDefault="003E052C" w:rsidP="003E05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3E052C">
        <w:rPr>
          <w:rFonts w:ascii="Calibri" w:hAnsi="Calibri" w:cs="Calibri"/>
          <w:kern w:val="0"/>
        </w:rPr>
        <w:t>Szczegółowy opis przedmiotu zamówienia został określony w formularzu ofertowym stanowiącym załącznik nr 1 część 4 do niniejszej Specyfikacji Warunków Zamówienia.</w:t>
      </w:r>
    </w:p>
    <w:p w14:paraId="4956120A" w14:textId="77777777" w:rsidR="003E052C" w:rsidRPr="003E052C" w:rsidRDefault="003E052C" w:rsidP="003E05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</w:p>
    <w:p w14:paraId="42E8D100" w14:textId="03D3075A" w:rsidR="00DC1694" w:rsidRPr="0056240F" w:rsidRDefault="00DC1694" w:rsidP="0056240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20"/>
          <w:szCs w:val="20"/>
        </w:rPr>
      </w:pPr>
      <w:r w:rsidRPr="008D411A">
        <w:rPr>
          <w:rFonts w:ascii="Calibri" w:hAnsi="Calibri" w:cs="Calibri"/>
          <w:b/>
          <w:bCs/>
          <w:kern w:val="0"/>
        </w:rPr>
        <w:tab/>
      </w:r>
    </w:p>
    <w:p w14:paraId="78A6B321" w14:textId="77777777" w:rsidR="00FA6710" w:rsidRPr="00EF5EDD" w:rsidRDefault="00FA6710" w:rsidP="00DC1694">
      <w:pPr>
        <w:tabs>
          <w:tab w:val="left" w:pos="2437"/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4.</w:t>
      </w:r>
    </w:p>
    <w:p w14:paraId="2E32F9CB" w14:textId="77777777" w:rsidR="00FA6710" w:rsidRPr="00EF5EDD" w:rsidRDefault="00FA6710" w:rsidP="00FE09A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Termin realizacji zamówienia.</w:t>
      </w:r>
    </w:p>
    <w:p w14:paraId="74A59D83" w14:textId="2CB07947" w:rsidR="00FA6710" w:rsidRPr="00C324DF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324DF">
        <w:rPr>
          <w:rFonts w:ascii="Calibri" w:hAnsi="Calibri" w:cs="Calibri"/>
          <w:kern w:val="0"/>
        </w:rPr>
        <w:t xml:space="preserve">Zamówienie będzie realizowane od dnia </w:t>
      </w:r>
      <w:r w:rsidR="003E052C">
        <w:rPr>
          <w:rFonts w:ascii="Calibri" w:hAnsi="Calibri" w:cs="Calibri"/>
          <w:kern w:val="0"/>
        </w:rPr>
        <w:t xml:space="preserve">obowiązywania </w:t>
      </w:r>
      <w:r w:rsidR="00FE5A47" w:rsidRPr="00C324DF">
        <w:rPr>
          <w:rFonts w:ascii="Calibri" w:hAnsi="Calibri" w:cs="Calibri"/>
          <w:kern w:val="0"/>
        </w:rPr>
        <w:t>umowy</w:t>
      </w:r>
      <w:r w:rsidRPr="00C324DF">
        <w:rPr>
          <w:rFonts w:ascii="Calibri" w:hAnsi="Calibri" w:cs="Calibri"/>
          <w:kern w:val="0"/>
        </w:rPr>
        <w:t xml:space="preserve"> do dnia 31.12.202</w:t>
      </w:r>
      <w:r w:rsidR="003E052C">
        <w:rPr>
          <w:rFonts w:ascii="Calibri" w:hAnsi="Calibri" w:cs="Calibri"/>
          <w:kern w:val="0"/>
        </w:rPr>
        <w:t>6</w:t>
      </w:r>
      <w:r w:rsidRPr="00C324DF">
        <w:rPr>
          <w:rFonts w:ascii="Calibri" w:hAnsi="Calibri" w:cs="Calibri"/>
          <w:kern w:val="0"/>
        </w:rPr>
        <w:t xml:space="preserve"> roku</w:t>
      </w:r>
      <w:r w:rsidR="00A95AFF" w:rsidRPr="00C324DF">
        <w:rPr>
          <w:rFonts w:ascii="Calibri" w:hAnsi="Calibri" w:cs="Calibri"/>
          <w:kern w:val="0"/>
        </w:rPr>
        <w:t xml:space="preserve"> lub do wcześniejszego wyczerpania się kwoty brutto przedmiotu umowy.</w:t>
      </w:r>
    </w:p>
    <w:p w14:paraId="10989058" w14:textId="77777777" w:rsidR="00FA6710" w:rsidRPr="00C324DF" w:rsidRDefault="00FA6710" w:rsidP="00FE5A4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C324DF">
        <w:rPr>
          <w:rFonts w:ascii="Calibri" w:hAnsi="Calibri" w:cs="Calibri"/>
          <w:b/>
          <w:bCs/>
          <w:kern w:val="0"/>
        </w:rPr>
        <w:t>§ 5.</w:t>
      </w:r>
    </w:p>
    <w:p w14:paraId="47E64D38" w14:textId="77777777" w:rsidR="00FA6710" w:rsidRPr="00EF5EDD" w:rsidRDefault="00FA6710" w:rsidP="00FE5A4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Opis sposobu przygotowania oferty.</w:t>
      </w:r>
    </w:p>
    <w:p w14:paraId="692D419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1. Postępowanie prowadzone jest w języku polskim. Oznacza to, że oferta, oświadczenia oraz każdy</w:t>
      </w:r>
    </w:p>
    <w:p w14:paraId="083A65C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dokument składany wraz z ofertą sporządzony winien być w języku polskim.</w:t>
      </w:r>
    </w:p>
    <w:p w14:paraId="435F1294" w14:textId="67C8BCDF" w:rsidR="00FA6710" w:rsidRPr="008D411A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D411A">
        <w:rPr>
          <w:rFonts w:ascii="Calibri" w:hAnsi="Calibri" w:cs="Calibri"/>
          <w:kern w:val="0"/>
        </w:rPr>
        <w:t xml:space="preserve">2. </w:t>
      </w:r>
      <w:r w:rsidR="007963BC" w:rsidRPr="008D411A">
        <w:rPr>
          <w:rFonts w:ascii="Calibri" w:hAnsi="Calibri" w:cs="Calibri"/>
          <w:kern w:val="0"/>
        </w:rPr>
        <w:t xml:space="preserve"> Każdy Wykonawca może złożyć w niniejszym postepowaniu ofertę na jedna lub </w:t>
      </w:r>
      <w:r w:rsidR="008C05CB" w:rsidRPr="008D411A">
        <w:rPr>
          <w:rFonts w:ascii="Calibri" w:hAnsi="Calibri" w:cs="Calibri"/>
          <w:kern w:val="0"/>
        </w:rPr>
        <w:t>wszystkie</w:t>
      </w:r>
      <w:r w:rsidR="007963BC" w:rsidRPr="008D411A">
        <w:rPr>
          <w:rFonts w:ascii="Calibri" w:hAnsi="Calibri" w:cs="Calibri"/>
          <w:kern w:val="0"/>
        </w:rPr>
        <w:t xml:space="preserve"> części zamówienia</w:t>
      </w:r>
      <w:r w:rsidR="008E7364" w:rsidRPr="008D411A">
        <w:rPr>
          <w:rFonts w:ascii="Calibri" w:hAnsi="Calibri" w:cs="Calibri"/>
          <w:kern w:val="0"/>
        </w:rPr>
        <w:t>.</w:t>
      </w:r>
    </w:p>
    <w:p w14:paraId="315893B4" w14:textId="77777777" w:rsidR="0084575F" w:rsidRPr="00EF5EDD" w:rsidRDefault="00FA6710" w:rsidP="00AB75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3. Ofertę należy złożyć z wykorzystaniem Formularza oferty, który stanowi Załącznik nr 1 do SWZ </w:t>
      </w:r>
    </w:p>
    <w:p w14:paraId="2E27355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4. Treść oferty musi być zgodna z wymaganiami Zamawiającego określonymi w dokumentach zamówienia.</w:t>
      </w:r>
    </w:p>
    <w:p w14:paraId="3136E38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5. Do oferty Wykonawca zobowiązany jest dołączyć, aktualne na dzień składania ofert, oświadczenie</w:t>
      </w:r>
    </w:p>
    <w:p w14:paraId="21C2F14F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o niepodleganiu wykluczeniu z postępowania – wzór oświadczenia stanowi Załącznik nr 2 do SWZ.</w:t>
      </w:r>
    </w:p>
    <w:p w14:paraId="4EB0199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6. W przypadku wspólnego ubiegania się o zamówienie przez Wykonawców, oświadczenie, o którym mowa</w:t>
      </w:r>
      <w:r w:rsidR="00AB7562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 ust. 5 składa każdy z Wykonawców.</w:t>
      </w:r>
    </w:p>
    <w:p w14:paraId="54D1E6E1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7. Informacje zawarte w oświadczeniu, o którym mowa w ust. 5 stanowią potwierdzenie, że Wykonawca nie</w:t>
      </w:r>
      <w:r w:rsidR="00AB7562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podlega wykluczeniu.</w:t>
      </w:r>
    </w:p>
    <w:p w14:paraId="139334B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8. W przypadku, gdy oferta została podpisana przez inną osobę niż umocowana w dokumencie rejestrowym</w:t>
      </w:r>
      <w:r w:rsidR="00AB7562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Wykonawcy, bądź w przypadku złożenia oferty wspólnej, Wykonawca składa dokument</w:t>
      </w:r>
    </w:p>
    <w:p w14:paraId="1159DDF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(np. pełnomocnictwo) potwierdzający, że oferta została złożona przez osobę do tego upoważnioną.</w:t>
      </w:r>
    </w:p>
    <w:p w14:paraId="3FA5413F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Przykładowy wzór pełnomocnictwa dotyczącego oferty wspólnej stanowi </w:t>
      </w:r>
      <w:r w:rsidRPr="00334B82">
        <w:rPr>
          <w:rFonts w:ascii="Calibri" w:hAnsi="Calibri" w:cs="Calibri"/>
          <w:kern w:val="0"/>
        </w:rPr>
        <w:t>Załącznik nr 3 do SWZ.</w:t>
      </w:r>
    </w:p>
    <w:p w14:paraId="41C4D2A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9. Ofertę oraz wszystkie załącznik do oferty należy sporządzić w języku polskim, w formie elektronicznej lub</w:t>
      </w:r>
      <w:r w:rsidR="00AB7562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 postaci elektronicznej opatrzonej podpisem zaufanym lub podpisem osobistym w szczególności</w:t>
      </w:r>
      <w:r w:rsidR="00AB7562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 formacie danych: .pdf, .</w:t>
      </w:r>
      <w:proofErr w:type="spellStart"/>
      <w:r w:rsidRPr="00EF5EDD">
        <w:rPr>
          <w:rFonts w:ascii="Calibri" w:hAnsi="Calibri" w:cs="Calibri"/>
          <w:kern w:val="0"/>
        </w:rPr>
        <w:t>doc</w:t>
      </w:r>
      <w:proofErr w:type="spellEnd"/>
      <w:r w:rsidRPr="00EF5EDD">
        <w:rPr>
          <w:rFonts w:ascii="Calibri" w:hAnsi="Calibri" w:cs="Calibri"/>
          <w:kern w:val="0"/>
        </w:rPr>
        <w:t xml:space="preserve">, </w:t>
      </w:r>
      <w:proofErr w:type="spellStart"/>
      <w:r w:rsidRPr="00EF5EDD">
        <w:rPr>
          <w:rFonts w:ascii="Calibri" w:hAnsi="Calibri" w:cs="Calibri"/>
          <w:kern w:val="0"/>
        </w:rPr>
        <w:t>docx</w:t>
      </w:r>
      <w:proofErr w:type="spellEnd"/>
      <w:r w:rsidRPr="00EF5EDD">
        <w:rPr>
          <w:rFonts w:ascii="Calibri" w:hAnsi="Calibri" w:cs="Calibri"/>
          <w:kern w:val="0"/>
        </w:rPr>
        <w:t>, .</w:t>
      </w:r>
      <w:proofErr w:type="spellStart"/>
      <w:r w:rsidRPr="00EF5EDD">
        <w:rPr>
          <w:rFonts w:ascii="Calibri" w:hAnsi="Calibri" w:cs="Calibri"/>
          <w:kern w:val="0"/>
        </w:rPr>
        <w:t>odt</w:t>
      </w:r>
      <w:proofErr w:type="spellEnd"/>
      <w:r w:rsidRPr="00EF5EDD">
        <w:rPr>
          <w:rFonts w:ascii="Calibri" w:hAnsi="Calibri" w:cs="Calibri"/>
          <w:kern w:val="0"/>
        </w:rPr>
        <w:t>, .jpg.</w:t>
      </w:r>
    </w:p>
    <w:p w14:paraId="36D2E09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10. Każdy dokument składający się na ofertę powinien być czytelny.</w:t>
      </w:r>
    </w:p>
    <w:p w14:paraId="52FE94A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11. Ofertę oraz oświadczenia składane razem z ofertą składa się, pod rygorem nieważności, w formie</w:t>
      </w:r>
    </w:p>
    <w:p w14:paraId="0B99094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elektronicznej lub w postaci elektronicznej opatrzonej podpisem zaufanym lub podpisem osobistym oraz</w:t>
      </w:r>
      <w:r w:rsidR="00AB7562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zaszyfrowane wraz z plikami stanowiącymi ofertę.</w:t>
      </w:r>
    </w:p>
    <w:p w14:paraId="0904ECD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Niedopuszczalne jest przesłanie dokumentów wyłącznie podpisanych odręcznie.</w:t>
      </w:r>
    </w:p>
    <w:p w14:paraId="1CFFA37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12. Jeżeli dokumenty elektroniczne, przekazywane przy użyciu środków komunikacji elektronicznej, zawierają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informacje stanowiące tajemnicę przedsiębiorstwa w rozumieniu przepisów ustawy z dnia 16 kwietnia1993 r. o zwalczaniu nieuczciwej konkurencji (</w:t>
      </w:r>
      <w:proofErr w:type="spellStart"/>
      <w:r w:rsidRPr="00EF5EDD">
        <w:rPr>
          <w:rFonts w:ascii="Calibri" w:hAnsi="Calibri" w:cs="Calibri"/>
          <w:kern w:val="0"/>
        </w:rPr>
        <w:t>t.j</w:t>
      </w:r>
      <w:proofErr w:type="spellEnd"/>
      <w:r w:rsidRPr="00EF5EDD">
        <w:rPr>
          <w:rFonts w:ascii="Calibri" w:hAnsi="Calibri" w:cs="Calibri"/>
          <w:kern w:val="0"/>
        </w:rPr>
        <w:t>. Dz.U. 2022 poz. 1233), wykonawca, w celu utrzymania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 poufności tych informacji, przekazuje je w wydzielonym i odpowiednio oznaczonym pliku, wraz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 jednoczesnym zaznaczeniem w nazwie pliku „Dokument stanowiący tajemnicę przedsiębiorstwa”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a następnie złożyć i zaszyfrować wraz z plikami stanowiącymi jawną część oferty.</w:t>
      </w:r>
    </w:p>
    <w:p w14:paraId="162FDE03" w14:textId="77777777" w:rsidR="00FA6710" w:rsidRPr="00EF5EDD" w:rsidRDefault="00FA6710" w:rsidP="00AC13F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6.</w:t>
      </w:r>
    </w:p>
    <w:p w14:paraId="4564C646" w14:textId="77777777" w:rsidR="00FA6710" w:rsidRPr="00EF5EDD" w:rsidRDefault="00FA6710" w:rsidP="00AC13F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Sposób oraz termin składania ofert.</w:t>
      </w:r>
    </w:p>
    <w:p w14:paraId="46173336" w14:textId="1A116A02" w:rsidR="00FA6710" w:rsidRPr="008D411A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kern w:val="0"/>
        </w:rPr>
        <w:t xml:space="preserve">1. </w:t>
      </w:r>
      <w:r w:rsidRPr="00334B82">
        <w:rPr>
          <w:rFonts w:ascii="Calibri" w:hAnsi="Calibri" w:cs="Calibri"/>
          <w:kern w:val="0"/>
        </w:rPr>
        <w:t xml:space="preserve">Ofertę wraz z wymaganymi załącznikami należy złożyć w terminie do dnia </w:t>
      </w:r>
      <w:r w:rsidR="00663D56">
        <w:rPr>
          <w:rFonts w:ascii="Calibri" w:hAnsi="Calibri" w:cs="Calibri"/>
          <w:b/>
          <w:bCs/>
          <w:kern w:val="0"/>
        </w:rPr>
        <w:t>1</w:t>
      </w:r>
      <w:r w:rsidR="00E028FD">
        <w:rPr>
          <w:rFonts w:ascii="Calibri" w:hAnsi="Calibri" w:cs="Calibri"/>
          <w:b/>
          <w:bCs/>
          <w:kern w:val="0"/>
        </w:rPr>
        <w:t>8</w:t>
      </w:r>
      <w:r w:rsidR="00BE500A" w:rsidRPr="008D411A">
        <w:rPr>
          <w:rFonts w:ascii="Calibri" w:hAnsi="Calibri" w:cs="Calibri"/>
          <w:b/>
          <w:bCs/>
          <w:kern w:val="0"/>
        </w:rPr>
        <w:t>.</w:t>
      </w:r>
      <w:r w:rsidR="00101970">
        <w:rPr>
          <w:rFonts w:ascii="Calibri" w:hAnsi="Calibri" w:cs="Calibri"/>
          <w:b/>
          <w:bCs/>
          <w:kern w:val="0"/>
        </w:rPr>
        <w:t>12</w:t>
      </w:r>
      <w:r w:rsidRPr="008D411A">
        <w:rPr>
          <w:rFonts w:ascii="Calibri" w:hAnsi="Calibri" w:cs="Calibri"/>
          <w:b/>
          <w:bCs/>
          <w:kern w:val="0"/>
        </w:rPr>
        <w:t>.202</w:t>
      </w:r>
      <w:r w:rsidR="00AC13FD" w:rsidRPr="008D411A">
        <w:rPr>
          <w:rFonts w:ascii="Calibri" w:hAnsi="Calibri" w:cs="Calibri"/>
          <w:b/>
          <w:bCs/>
          <w:kern w:val="0"/>
        </w:rPr>
        <w:t>5</w:t>
      </w:r>
      <w:r w:rsidRPr="008D411A">
        <w:rPr>
          <w:rFonts w:ascii="Calibri" w:hAnsi="Calibri" w:cs="Calibri"/>
          <w:b/>
          <w:bCs/>
          <w:kern w:val="0"/>
        </w:rPr>
        <w:t xml:space="preserve"> roku do godz. </w:t>
      </w:r>
      <w:r w:rsidR="00E028FD">
        <w:rPr>
          <w:rFonts w:ascii="Calibri" w:hAnsi="Calibri" w:cs="Calibri"/>
          <w:b/>
          <w:bCs/>
          <w:kern w:val="0"/>
        </w:rPr>
        <w:t>9</w:t>
      </w:r>
      <w:r w:rsidR="00AC13FD" w:rsidRPr="008D411A">
        <w:rPr>
          <w:rFonts w:ascii="Calibri" w:hAnsi="Calibri" w:cs="Calibri"/>
          <w:b/>
          <w:bCs/>
          <w:kern w:val="0"/>
        </w:rPr>
        <w:t>,00</w:t>
      </w:r>
    </w:p>
    <w:p w14:paraId="031478E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2. Oferta może być złożona tylko do upływu terminu składania ofert.</w:t>
      </w:r>
    </w:p>
    <w:p w14:paraId="436F316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3. Za datę przekazania oferty przyjmuje się datę przekazania oferty na Platformę e-Zamówienia.</w:t>
      </w:r>
    </w:p>
    <w:p w14:paraId="1BC6FD1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4. Wykonawca składa ofertę za pośrednictwem przycisku „Złóż ofertę” widocznego w szczegółach</w:t>
      </w:r>
    </w:p>
    <w:p w14:paraId="3BE7F61B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lastRenderedPageBreak/>
        <w:t>postępowania w zakładce „Oferty/wnioski” dostępnej po zalogowaniu na konto Wykonawcy w portalu</w:t>
      </w:r>
      <w:r w:rsidR="00334B82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e-Zamówienia. Po wybraniu przycisku „Złóż ofertę” system prezentuje okno składania oferty umożliwiające</w:t>
      </w:r>
      <w:r w:rsidR="00334B82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przekazanie dokumentów elektronicznych, w którym znajdują się dwa pola </w:t>
      </w:r>
      <w:r w:rsidRPr="00EF5EDD">
        <w:rPr>
          <w:rFonts w:ascii="Calibri" w:hAnsi="Calibri" w:cs="Calibri"/>
          <w:i/>
          <w:iCs/>
          <w:kern w:val="0"/>
        </w:rPr>
        <w:t>„</w:t>
      </w:r>
      <w:proofErr w:type="spellStart"/>
      <w:r w:rsidRPr="00EF5EDD">
        <w:rPr>
          <w:rFonts w:ascii="Calibri" w:hAnsi="Calibri" w:cs="Calibri"/>
          <w:i/>
          <w:iCs/>
          <w:kern w:val="0"/>
        </w:rPr>
        <w:t>drag&amp;drop</w:t>
      </w:r>
      <w:proofErr w:type="spellEnd"/>
      <w:r w:rsidRPr="00EF5EDD">
        <w:rPr>
          <w:rFonts w:ascii="Calibri" w:hAnsi="Calibri" w:cs="Calibri"/>
          <w:i/>
          <w:iCs/>
          <w:kern w:val="0"/>
        </w:rPr>
        <w:t xml:space="preserve">” </w:t>
      </w:r>
      <w:r w:rsidRPr="00EF5EDD">
        <w:rPr>
          <w:rFonts w:ascii="Calibri" w:hAnsi="Calibri" w:cs="Calibri"/>
          <w:kern w:val="0"/>
        </w:rPr>
        <w:t>(„przeciągnij”</w:t>
      </w:r>
      <w:r w:rsidR="00334B82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i „upuść”) służące do dodawania plików.</w:t>
      </w:r>
    </w:p>
    <w:p w14:paraId="4CD93DBA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5. Wykonawca w pierwszym polu </w:t>
      </w:r>
      <w:r w:rsidRPr="00EF5EDD">
        <w:rPr>
          <w:rFonts w:ascii="Calibri" w:hAnsi="Calibri" w:cs="Calibri"/>
          <w:i/>
          <w:iCs/>
          <w:kern w:val="0"/>
        </w:rPr>
        <w:t xml:space="preserve">„Wypełniony formularz oferty” </w:t>
      </w:r>
      <w:r w:rsidRPr="00EF5EDD">
        <w:rPr>
          <w:rFonts w:ascii="Calibri" w:hAnsi="Calibri" w:cs="Calibri"/>
          <w:kern w:val="0"/>
        </w:rPr>
        <w:t>dodaje wybrany z dysku i uprzednio</w:t>
      </w:r>
    </w:p>
    <w:p w14:paraId="4521F331" w14:textId="77777777" w:rsidR="00FA6710" w:rsidRPr="00334B82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kern w:val="0"/>
        </w:rPr>
      </w:pPr>
      <w:r w:rsidRPr="00EF5EDD">
        <w:rPr>
          <w:rFonts w:ascii="Calibri" w:hAnsi="Calibri" w:cs="Calibri"/>
          <w:kern w:val="0"/>
        </w:rPr>
        <w:t xml:space="preserve">podpisany „Formularz oferty”. W kolejnym polu </w:t>
      </w:r>
      <w:r w:rsidRPr="00EF5EDD">
        <w:rPr>
          <w:rFonts w:ascii="Calibri" w:hAnsi="Calibri" w:cs="Calibri"/>
          <w:i/>
          <w:iCs/>
          <w:kern w:val="0"/>
        </w:rPr>
        <w:t>„Załączniki i inne dokumenty przedstawione w ofercie</w:t>
      </w:r>
      <w:r w:rsidR="00334B82">
        <w:rPr>
          <w:rFonts w:ascii="Calibri" w:hAnsi="Calibri" w:cs="Calibri"/>
          <w:i/>
          <w:iCs/>
          <w:kern w:val="0"/>
        </w:rPr>
        <w:t xml:space="preserve"> </w:t>
      </w:r>
      <w:r w:rsidRPr="00EF5EDD">
        <w:rPr>
          <w:rFonts w:ascii="Calibri" w:hAnsi="Calibri" w:cs="Calibri"/>
          <w:i/>
          <w:iCs/>
          <w:kern w:val="0"/>
        </w:rPr>
        <w:t xml:space="preserve">przez wykonawcę” </w:t>
      </w:r>
      <w:r w:rsidRPr="00EF5EDD">
        <w:rPr>
          <w:rFonts w:ascii="Calibri" w:hAnsi="Calibri" w:cs="Calibri"/>
          <w:kern w:val="0"/>
        </w:rPr>
        <w:t>wykonawca dodaje załączniki: pozostałe pliki stanowiące ofertę lub inne załączniki</w:t>
      </w:r>
      <w:r w:rsidR="00334B82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składane wraz z ofertą.</w:t>
      </w:r>
    </w:p>
    <w:p w14:paraId="427B8AD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6. System sprawdza, czy złożone pliki są podpisane i automatycznie je szyfruje, jednocześnie informując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 tym wykonawcę. Potwierdzenie czasu przekazania i odbioru oferty znajduje się w Elektronicznym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Potwierdzeniu Przesłania (EPP) i Elektronicznym Potwierdzeniu Odebrania (EPO). EPP i EPO dostępne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są dla zalogowanego Wykonawcy w zakładce „Oferty/Wnioski”.</w:t>
      </w:r>
    </w:p>
    <w:p w14:paraId="188A7DD4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7. Jeśli proces zakończył się pozytywnie można pobrać potwierdzenia przyjęcia i odbioru dokumentu, tzw.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Elektroniczne Potwierdzenie Przyjęcia (EPP) i Elektroniczne Potwierdzenie Otrzymania (EPO). Aby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pobrać dokumenty EPP i EPO należy przejść do szczegółów postępowania wybrać zakładkę</w:t>
      </w:r>
    </w:p>
    <w:p w14:paraId="1409DD1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oferty/wnioski, następnie przycisk pobierz EPP lub pobierz EPO.</w:t>
      </w:r>
    </w:p>
    <w:p w14:paraId="5972D81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8. Wykonawca może przed upływem terminu składania ofert wycofać ofertę. Wykonawca wycofuje ofertę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 zakładce „Oferty/wnioski” używając przycisku „Wycofaj ofertę’. Nie ma możliwości zmiany złożonej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oferty. Po wycofaniu oferty Wykonawca ma możliwość ponownego złożenia oferty.</w:t>
      </w:r>
    </w:p>
    <w:p w14:paraId="25D8374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9. Zamawiający nie ponosi odpowiedzialności za złożenie oferty w sposób niezgodny z Instrukcją korzystania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 https://ezamowienia.gov.pl/.</w:t>
      </w:r>
    </w:p>
    <w:p w14:paraId="72CC971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10. Do oferty należy dołączyć wszystkie wymagane w SWZ dokumenty.</w:t>
      </w:r>
    </w:p>
    <w:p w14:paraId="2DCD75CC" w14:textId="77777777" w:rsidR="00FA6710" w:rsidRPr="00334B82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11. Maksymalny łączny rozmiar plików stanowiących ofertę lub składanych wraz </w:t>
      </w:r>
      <w:r w:rsidRPr="00334B82">
        <w:rPr>
          <w:rFonts w:ascii="Calibri" w:hAnsi="Calibri" w:cs="Calibri"/>
          <w:kern w:val="0"/>
        </w:rPr>
        <w:t>z ofertą to 250 MB.</w:t>
      </w:r>
    </w:p>
    <w:p w14:paraId="3E2CD32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12. Ofertę składa się, pod rygorem nieważności, w formie elektronicznej lub w postaci elektronicznej</w:t>
      </w:r>
    </w:p>
    <w:p w14:paraId="58AE2470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opatrzonej podpisem zaufanym lub podpisem osobistym.</w:t>
      </w:r>
    </w:p>
    <w:p w14:paraId="2BB8B44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kern w:val="0"/>
        </w:rPr>
        <w:t>13. Sposób złożenia oferty, w tym zaszyfrowania oferty, opisany został w instrukcji interaktywnej „</w:t>
      </w:r>
      <w:r w:rsidRPr="00EF5EDD">
        <w:rPr>
          <w:rFonts w:ascii="Calibri" w:hAnsi="Calibri" w:cs="Calibri"/>
          <w:b/>
          <w:bCs/>
          <w:kern w:val="0"/>
        </w:rPr>
        <w:t>Oferty,</w:t>
      </w:r>
      <w:r w:rsidR="00AC13FD" w:rsidRPr="00EF5EDD">
        <w:rPr>
          <w:rFonts w:ascii="Calibri" w:hAnsi="Calibri" w:cs="Calibri"/>
          <w:b/>
          <w:bCs/>
          <w:kern w:val="0"/>
        </w:rPr>
        <w:t xml:space="preserve"> </w:t>
      </w:r>
      <w:r w:rsidRPr="00EF5EDD">
        <w:rPr>
          <w:rFonts w:ascii="Calibri" w:hAnsi="Calibri" w:cs="Calibri"/>
          <w:b/>
          <w:bCs/>
          <w:kern w:val="0"/>
        </w:rPr>
        <w:t>wnioski i prace konkursowe</w:t>
      </w:r>
      <w:r w:rsidRPr="00EF5EDD">
        <w:rPr>
          <w:rFonts w:ascii="Calibri" w:hAnsi="Calibri" w:cs="Calibri"/>
          <w:kern w:val="0"/>
        </w:rPr>
        <w:t>”, dostępnej w centrum pomocy na platformie e-Zamówienia pod adresem:</w:t>
      </w:r>
      <w:r w:rsidR="00AC13FD" w:rsidRPr="00EF5EDD">
        <w:rPr>
          <w:rFonts w:ascii="Calibri" w:hAnsi="Calibri" w:cs="Calibri"/>
          <w:b/>
          <w:bCs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https://</w:t>
      </w:r>
      <w:r w:rsidRPr="00334B82">
        <w:rPr>
          <w:rFonts w:ascii="Calibri" w:hAnsi="Calibri" w:cs="Calibri"/>
          <w:kern w:val="0"/>
        </w:rPr>
        <w:t>ezamowienia.gov.pl/pl/komponent-edukacyjny/</w:t>
      </w:r>
    </w:p>
    <w:p w14:paraId="67E8EE98" w14:textId="77777777" w:rsidR="00FA6710" w:rsidRPr="00EF5EDD" w:rsidRDefault="00FA6710" w:rsidP="00AC13F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7.</w:t>
      </w:r>
    </w:p>
    <w:p w14:paraId="6E161F26" w14:textId="77777777" w:rsidR="00FA6710" w:rsidRPr="00EF5EDD" w:rsidRDefault="00FA6710" w:rsidP="00AC13F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Termin związania ofertą.</w:t>
      </w:r>
    </w:p>
    <w:p w14:paraId="61B5DE27" w14:textId="47FABCB2" w:rsidR="00FA6710" w:rsidRPr="008D411A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1. Wykonawca jest związany ofertą 30 dni od dnia upływu terminu składania ofert tj. do dnia </w:t>
      </w:r>
      <w:r w:rsidR="00D15768">
        <w:rPr>
          <w:rFonts w:ascii="Calibri" w:hAnsi="Calibri" w:cs="Calibri"/>
          <w:b/>
          <w:bCs/>
          <w:kern w:val="0"/>
        </w:rPr>
        <w:t>1</w:t>
      </w:r>
      <w:r w:rsidR="00E028FD">
        <w:rPr>
          <w:rFonts w:ascii="Calibri" w:hAnsi="Calibri" w:cs="Calibri"/>
          <w:b/>
          <w:bCs/>
          <w:kern w:val="0"/>
        </w:rPr>
        <w:t>6</w:t>
      </w:r>
      <w:r w:rsidR="00BE500A" w:rsidRPr="008D411A">
        <w:rPr>
          <w:rFonts w:ascii="Calibri" w:hAnsi="Calibri" w:cs="Calibri"/>
          <w:b/>
          <w:bCs/>
          <w:kern w:val="0"/>
        </w:rPr>
        <w:t>.</w:t>
      </w:r>
      <w:r w:rsidRPr="008D411A">
        <w:rPr>
          <w:rFonts w:ascii="Calibri" w:hAnsi="Calibri" w:cs="Calibri"/>
          <w:b/>
          <w:bCs/>
          <w:kern w:val="0"/>
        </w:rPr>
        <w:t>0</w:t>
      </w:r>
      <w:r w:rsidR="00C464E0">
        <w:rPr>
          <w:rFonts w:ascii="Calibri" w:hAnsi="Calibri" w:cs="Calibri"/>
          <w:b/>
          <w:bCs/>
          <w:kern w:val="0"/>
        </w:rPr>
        <w:t>1</w:t>
      </w:r>
      <w:r w:rsidRPr="008D411A">
        <w:rPr>
          <w:rFonts w:ascii="Calibri" w:hAnsi="Calibri" w:cs="Calibri"/>
          <w:b/>
          <w:bCs/>
          <w:kern w:val="0"/>
        </w:rPr>
        <w:t>.202</w:t>
      </w:r>
      <w:r w:rsidR="00C464E0">
        <w:rPr>
          <w:rFonts w:ascii="Calibri" w:hAnsi="Calibri" w:cs="Calibri"/>
          <w:b/>
          <w:bCs/>
          <w:kern w:val="0"/>
        </w:rPr>
        <w:t>6</w:t>
      </w:r>
      <w:r w:rsidRPr="008D411A">
        <w:rPr>
          <w:rFonts w:ascii="Calibri" w:hAnsi="Calibri" w:cs="Calibri"/>
          <w:b/>
          <w:bCs/>
          <w:kern w:val="0"/>
        </w:rPr>
        <w:t xml:space="preserve"> roku.</w:t>
      </w:r>
    </w:p>
    <w:p w14:paraId="191866FF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2. W przypadku gdy wybór najkorzystniejszej oferty nie nastąpi przed upływem terminu związania ofertą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określonego w SWZ, Zamawiający przed upływem terminu związania ofertą zwraca się jednokrotnie do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Wykonawców o wyrażenie zgody na przedłużenie tego terminu o wskazany przez niego okres, nie dłuższy</w:t>
      </w:r>
      <w:r w:rsidR="00AC13F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niż 30 dni.</w:t>
      </w:r>
    </w:p>
    <w:p w14:paraId="5833FC8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Przedłużenie terminu związania ofertą, wymaga złożenia przez Wykonawcę pisemnego oświadczenia</w:t>
      </w:r>
    </w:p>
    <w:p w14:paraId="5D6BDA9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o wyrażeniu zgody na przedłużenie terminu związania ofertą.</w:t>
      </w:r>
    </w:p>
    <w:p w14:paraId="0DAD2C32" w14:textId="77777777" w:rsidR="00FA6710" w:rsidRPr="00EF5EDD" w:rsidRDefault="00FA6710" w:rsidP="00B530C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8.</w:t>
      </w:r>
    </w:p>
    <w:p w14:paraId="47853821" w14:textId="77777777" w:rsidR="00FA6710" w:rsidRPr="00EF5EDD" w:rsidRDefault="00FA6710" w:rsidP="00B530C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Termin otwarcia ofert.</w:t>
      </w:r>
    </w:p>
    <w:p w14:paraId="5CC72C25" w14:textId="6F7C0EB1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1. Otwarcie ofert nastąpi po upływie terminu składania ofert, tj</w:t>
      </w:r>
      <w:r w:rsidRPr="00BE500A">
        <w:rPr>
          <w:rFonts w:ascii="Calibri" w:hAnsi="Calibri" w:cs="Calibri"/>
          <w:color w:val="FF0000"/>
          <w:kern w:val="0"/>
        </w:rPr>
        <w:t xml:space="preserve">. </w:t>
      </w:r>
      <w:r w:rsidRPr="008D411A">
        <w:rPr>
          <w:rFonts w:ascii="Calibri" w:hAnsi="Calibri" w:cs="Calibri"/>
          <w:b/>
          <w:bCs/>
          <w:kern w:val="0"/>
        </w:rPr>
        <w:t xml:space="preserve">w dniu </w:t>
      </w:r>
      <w:r w:rsidR="00E1351A">
        <w:rPr>
          <w:rFonts w:ascii="Calibri" w:hAnsi="Calibri" w:cs="Calibri"/>
          <w:b/>
          <w:bCs/>
          <w:kern w:val="0"/>
        </w:rPr>
        <w:t>1</w:t>
      </w:r>
      <w:r w:rsidR="00E028FD">
        <w:rPr>
          <w:rFonts w:ascii="Calibri" w:hAnsi="Calibri" w:cs="Calibri"/>
          <w:b/>
          <w:bCs/>
          <w:kern w:val="0"/>
        </w:rPr>
        <w:t>8</w:t>
      </w:r>
      <w:r w:rsidRPr="008D411A">
        <w:rPr>
          <w:rFonts w:ascii="Calibri" w:hAnsi="Calibri" w:cs="Calibri"/>
          <w:b/>
          <w:bCs/>
          <w:kern w:val="0"/>
        </w:rPr>
        <w:t>.</w:t>
      </w:r>
      <w:r w:rsidR="00B23BCB">
        <w:rPr>
          <w:rFonts w:ascii="Calibri" w:hAnsi="Calibri" w:cs="Calibri"/>
          <w:b/>
          <w:bCs/>
          <w:kern w:val="0"/>
        </w:rPr>
        <w:t>12</w:t>
      </w:r>
      <w:r w:rsidRPr="008D411A">
        <w:rPr>
          <w:rFonts w:ascii="Calibri" w:hAnsi="Calibri" w:cs="Calibri"/>
          <w:b/>
          <w:bCs/>
          <w:kern w:val="0"/>
        </w:rPr>
        <w:t>.202</w:t>
      </w:r>
      <w:r w:rsidR="00B530C3" w:rsidRPr="008D411A">
        <w:rPr>
          <w:rFonts w:ascii="Calibri" w:hAnsi="Calibri" w:cs="Calibri"/>
          <w:b/>
          <w:bCs/>
          <w:kern w:val="0"/>
        </w:rPr>
        <w:t>5</w:t>
      </w:r>
      <w:r w:rsidRPr="008D411A">
        <w:rPr>
          <w:rFonts w:ascii="Calibri" w:hAnsi="Calibri" w:cs="Calibri"/>
          <w:b/>
          <w:bCs/>
          <w:kern w:val="0"/>
        </w:rPr>
        <w:t xml:space="preserve">r. o godz. </w:t>
      </w:r>
      <w:r w:rsidR="00E028FD">
        <w:rPr>
          <w:rFonts w:ascii="Calibri" w:hAnsi="Calibri" w:cs="Calibri"/>
          <w:b/>
          <w:bCs/>
          <w:kern w:val="0"/>
        </w:rPr>
        <w:t>9</w:t>
      </w:r>
      <w:r w:rsidR="00E1351A">
        <w:rPr>
          <w:rFonts w:ascii="Calibri" w:hAnsi="Calibri" w:cs="Calibri"/>
          <w:b/>
          <w:bCs/>
          <w:kern w:val="0"/>
        </w:rPr>
        <w:t>,</w:t>
      </w:r>
      <w:r w:rsidR="00E028FD">
        <w:rPr>
          <w:rFonts w:ascii="Calibri" w:hAnsi="Calibri" w:cs="Calibri"/>
          <w:b/>
          <w:bCs/>
          <w:kern w:val="0"/>
        </w:rPr>
        <w:t>3</w:t>
      </w:r>
      <w:r w:rsidR="00E1351A">
        <w:rPr>
          <w:rFonts w:ascii="Calibri" w:hAnsi="Calibri" w:cs="Calibri"/>
          <w:b/>
          <w:bCs/>
          <w:kern w:val="0"/>
        </w:rPr>
        <w:t xml:space="preserve">0 </w:t>
      </w:r>
      <w:r w:rsidRPr="00EF5EDD">
        <w:rPr>
          <w:rFonts w:ascii="Calibri" w:hAnsi="Calibri" w:cs="Calibri"/>
          <w:kern w:val="0"/>
        </w:rPr>
        <w:t>przy użyciu</w:t>
      </w:r>
      <w:r w:rsidR="00B530C3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systemu teleinformatycznego.</w:t>
      </w:r>
    </w:p>
    <w:p w14:paraId="5FF55F5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2. Otwarcie ofert następuje przy użyciu systemu teleinformatycznego poprzez użycie mechanizmu do</w:t>
      </w:r>
    </w:p>
    <w:p w14:paraId="63571C30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odszyfrowania ofert dostępnego po zalogowaniu na konto Zamawiającego na Platformie e-Zamówienia.</w:t>
      </w:r>
    </w:p>
    <w:p w14:paraId="22903CBD" w14:textId="7A7ABF82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3. Zamawiający, najpóźniej przed otwarciem ofert, udostępnia na stronie internetowej prowadzonego</w:t>
      </w:r>
      <w:r w:rsidR="008D411A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postępowania informację o kwocie, jaką zamierza przeznaczyć na sfinansowanie zamówienia.</w:t>
      </w:r>
    </w:p>
    <w:p w14:paraId="1276D2E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4. W przypadku awarii systemu teleinformatycznego, która powoduje brak możliwości otwarcia ofert</w:t>
      </w:r>
    </w:p>
    <w:p w14:paraId="73851917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w terminie określonym przez Zamawiającego, otwarcie ofert następuje niezwłocznie po usunięciu awarii.</w:t>
      </w:r>
    </w:p>
    <w:p w14:paraId="5420844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5. Zamawiający poinformuje o zmianie terminu otwarcia ofert na stronie internetowej prowadzonego</w:t>
      </w:r>
    </w:p>
    <w:p w14:paraId="7E7ED06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lastRenderedPageBreak/>
        <w:t>postępowania.</w:t>
      </w:r>
    </w:p>
    <w:p w14:paraId="620D3BD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6. Niezwłocznie po otwarciu ofert Zamawiający udostępni na stronie internetowej prowadzonego</w:t>
      </w:r>
    </w:p>
    <w:p w14:paraId="30BD3A8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postępowania informacje o:</w:t>
      </w:r>
    </w:p>
    <w:p w14:paraId="667A8F2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1) nazwach albo imionach i nazwiskach oraz siedzibach lub miejscach prowadzonej działalności</w:t>
      </w:r>
    </w:p>
    <w:p w14:paraId="06D2A3A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gospodarczej albo miejscach zamieszkania wykonawców, których oferty zostały otwarte;</w:t>
      </w:r>
    </w:p>
    <w:p w14:paraId="59DD51BA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2) cenach lub kosztach zawartych w ofertach.</w:t>
      </w:r>
    </w:p>
    <w:p w14:paraId="1A95236A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7. Zgodnie z ustawą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 xml:space="preserve"> Zamawiający nie ma obowiązku przeprowadzenia sesji otwarcia w sposób jawny</w:t>
      </w:r>
      <w:r w:rsidR="00B530C3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 udziałem Wykonawców lub transmitowania sesji otwarcia za pośrednictwem elektronicznych narzędzi</w:t>
      </w:r>
      <w:r w:rsidR="00B530C3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do przekazywania wideo on-line, w związku z powyższym Zamawiający nie będzie prowadził jawnej sesji</w:t>
      </w:r>
      <w:r w:rsidR="00B530C3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otwarcia ofert.</w:t>
      </w:r>
    </w:p>
    <w:p w14:paraId="667C60FD" w14:textId="77777777" w:rsidR="00FA6710" w:rsidRPr="00EF5EDD" w:rsidRDefault="00FA6710" w:rsidP="00B530C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9.</w:t>
      </w:r>
    </w:p>
    <w:p w14:paraId="4CA1AEB0" w14:textId="77777777" w:rsidR="00FA6710" w:rsidRDefault="00FA6710" w:rsidP="00B530C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Podstawy wykluczenia z postępowania.</w:t>
      </w:r>
    </w:p>
    <w:p w14:paraId="71B77B8A" w14:textId="77777777" w:rsidR="00F85AC4" w:rsidRDefault="00F85AC4" w:rsidP="00B530C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</w:p>
    <w:p w14:paraId="270B42AA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1. Z postępowania o udzielenie zamówienia wyklucza się wykonawcę:</w:t>
      </w:r>
    </w:p>
    <w:p w14:paraId="76092C07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1) z zastrzeżeniem art. 110 ust. 2 ustawy PZP- na podstawie przesłanek określonych w:</w:t>
      </w:r>
    </w:p>
    <w:p w14:paraId="58EAF231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 xml:space="preserve">a) </w:t>
      </w:r>
      <w:r w:rsidRPr="00F85AC4">
        <w:rPr>
          <w:rFonts w:ascii="Calibri" w:hAnsi="Calibri" w:cs="Calibri"/>
          <w:b/>
          <w:bCs/>
          <w:kern w:val="0"/>
        </w:rPr>
        <w:t xml:space="preserve">art. 108 ust. 1 ustawy </w:t>
      </w:r>
      <w:proofErr w:type="spellStart"/>
      <w:r w:rsidRPr="00F85AC4">
        <w:rPr>
          <w:rFonts w:ascii="Calibri" w:hAnsi="Calibri" w:cs="Calibri"/>
          <w:b/>
          <w:bCs/>
          <w:kern w:val="0"/>
        </w:rPr>
        <w:t>Pzp</w:t>
      </w:r>
      <w:proofErr w:type="spellEnd"/>
      <w:r w:rsidRPr="00F85AC4">
        <w:rPr>
          <w:rFonts w:ascii="Calibri" w:hAnsi="Calibri" w:cs="Calibri"/>
          <w:b/>
          <w:bCs/>
          <w:kern w:val="0"/>
        </w:rPr>
        <w:t>;</w:t>
      </w:r>
    </w:p>
    <w:p w14:paraId="485A2023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 xml:space="preserve">b) </w:t>
      </w:r>
      <w:r w:rsidRPr="00F85AC4">
        <w:rPr>
          <w:rFonts w:ascii="Calibri" w:hAnsi="Calibri" w:cs="Calibri"/>
          <w:b/>
          <w:bCs/>
          <w:kern w:val="0"/>
        </w:rPr>
        <w:t>art. 109 ust. 1 pkt 4</w:t>
      </w:r>
      <w:r w:rsidRPr="00F85AC4">
        <w:rPr>
          <w:rFonts w:ascii="Calibri" w:hAnsi="Calibri" w:cs="Calibri"/>
          <w:kern w:val="0"/>
        </w:rPr>
        <w:t xml:space="preserve"> ustawy </w:t>
      </w:r>
      <w:proofErr w:type="spellStart"/>
      <w:r w:rsidRPr="00F85AC4">
        <w:rPr>
          <w:rFonts w:ascii="Calibri" w:hAnsi="Calibri" w:cs="Calibri"/>
          <w:kern w:val="0"/>
        </w:rPr>
        <w:t>Pzp</w:t>
      </w:r>
      <w:proofErr w:type="spellEnd"/>
      <w:r w:rsidRPr="00F85AC4">
        <w:rPr>
          <w:rFonts w:ascii="Calibri" w:hAnsi="Calibri" w:cs="Calibri"/>
          <w:kern w:val="0"/>
        </w:rPr>
        <w:t xml:space="preserve"> (tj. wykluczenie Wykonawcy, w stosunku, do którego otwarto</w:t>
      </w:r>
    </w:p>
    <w:p w14:paraId="448FAC7E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likwidację, ogłoszono upadłość, którego aktywami zarządza likwidator lub sąd, zawarł układ</w:t>
      </w:r>
    </w:p>
    <w:p w14:paraId="56D92614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z wierzycielami, którego działalność gospodarcza jest zawieszona albo znajduje się on w innej tego</w:t>
      </w:r>
    </w:p>
    <w:p w14:paraId="6396B1F8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rodzaju sytuacji wynikającej z podobnej procedury przewidzianej w przepisach miejsca wszczęcia</w:t>
      </w:r>
    </w:p>
    <w:p w14:paraId="273655BB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tej procedury);</w:t>
      </w:r>
    </w:p>
    <w:p w14:paraId="6A83AA38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 xml:space="preserve">c) </w:t>
      </w:r>
      <w:r w:rsidRPr="00F85AC4">
        <w:rPr>
          <w:rFonts w:ascii="Calibri" w:hAnsi="Calibri" w:cs="Calibri"/>
          <w:b/>
          <w:bCs/>
          <w:kern w:val="0"/>
        </w:rPr>
        <w:t>art. 109 ust. 1 pkt 8</w:t>
      </w:r>
      <w:r w:rsidRPr="00F85AC4">
        <w:rPr>
          <w:rFonts w:ascii="Calibri" w:hAnsi="Calibri" w:cs="Calibri"/>
          <w:kern w:val="0"/>
        </w:rPr>
        <w:t xml:space="preserve"> ustawy </w:t>
      </w:r>
      <w:proofErr w:type="spellStart"/>
      <w:r w:rsidRPr="00F85AC4">
        <w:rPr>
          <w:rFonts w:ascii="Calibri" w:hAnsi="Calibri" w:cs="Calibri"/>
          <w:kern w:val="0"/>
        </w:rPr>
        <w:t>Pzp</w:t>
      </w:r>
      <w:proofErr w:type="spellEnd"/>
      <w:r w:rsidRPr="00F85AC4">
        <w:rPr>
          <w:rFonts w:ascii="Calibri" w:hAnsi="Calibri" w:cs="Calibri"/>
          <w:kern w:val="0"/>
        </w:rPr>
        <w:t xml:space="preserve"> (tj. wykluczenie Wykonawcy, który w wyniku zamierzonego</w:t>
      </w:r>
    </w:p>
    <w:p w14:paraId="58260487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działania lub rażącego niedbalstwa wprowadził zamawiającego w błąd przy przedstawianiu</w:t>
      </w:r>
    </w:p>
    <w:p w14:paraId="4588953F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informacji, że nie podlega wykluczeniu, spełnia warunki udziału w postępowaniu lub kryteria</w:t>
      </w:r>
    </w:p>
    <w:p w14:paraId="23D26270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selekcji, co mogło mieć istotny wpływ na decyzje podejmowane przez zamawiającego</w:t>
      </w:r>
    </w:p>
    <w:p w14:paraId="59172047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w postępowaniu o udzielenie zamówienia, lub który zataił te informacje lub nie jest w stanie</w:t>
      </w:r>
    </w:p>
    <w:p w14:paraId="673E2978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przedstawić wymaganych podmiotowych środków dowodowych);</w:t>
      </w:r>
    </w:p>
    <w:p w14:paraId="56C9CD17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 xml:space="preserve">d) </w:t>
      </w:r>
      <w:r w:rsidRPr="00F85AC4">
        <w:rPr>
          <w:rFonts w:ascii="Calibri" w:hAnsi="Calibri" w:cs="Calibri"/>
          <w:b/>
          <w:bCs/>
          <w:kern w:val="0"/>
        </w:rPr>
        <w:t>art. 109 ust. 1 pkt 10</w:t>
      </w:r>
      <w:r w:rsidRPr="00F85AC4">
        <w:rPr>
          <w:rFonts w:ascii="Calibri" w:hAnsi="Calibri" w:cs="Calibri"/>
          <w:kern w:val="0"/>
        </w:rPr>
        <w:t xml:space="preserve"> ustawy </w:t>
      </w:r>
      <w:proofErr w:type="spellStart"/>
      <w:r w:rsidRPr="00F85AC4">
        <w:rPr>
          <w:rFonts w:ascii="Calibri" w:hAnsi="Calibri" w:cs="Calibri"/>
          <w:kern w:val="0"/>
        </w:rPr>
        <w:t>Pzp</w:t>
      </w:r>
      <w:proofErr w:type="spellEnd"/>
      <w:r w:rsidRPr="00F85AC4">
        <w:rPr>
          <w:rFonts w:ascii="Calibri" w:hAnsi="Calibri" w:cs="Calibri"/>
          <w:kern w:val="0"/>
        </w:rPr>
        <w:t xml:space="preserve"> (tj. wykluczenie Wykonawcy, który w wyniku lekkomyślności lub</w:t>
      </w:r>
    </w:p>
    <w:p w14:paraId="16CDC5CC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niedbalstwa przedstawił informacje wprowadzające w błąd, co mogło mieć istotny wpływ na decyzje</w:t>
      </w:r>
    </w:p>
    <w:p w14:paraId="6F29DFCC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podejmowane przez zamawiającego w postępowaniu o udzielenie zamówienia);</w:t>
      </w:r>
    </w:p>
    <w:p w14:paraId="347B9A42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2) na podstawie przesłanek określonych w art. 7 ust. 1 ustawy z dnia 13 kwietnia 2022r. o szczególnych</w:t>
      </w:r>
    </w:p>
    <w:p w14:paraId="04D9A747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rozwiązaniach w zakresie przeciwdziałania wspieraniu agresji na Ukrainę oraz służących ochronie</w:t>
      </w:r>
    </w:p>
    <w:p w14:paraId="2CF30558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bezpieczeństwa narodowego (</w:t>
      </w:r>
      <w:proofErr w:type="spellStart"/>
      <w:r w:rsidRPr="00F85AC4">
        <w:rPr>
          <w:rFonts w:ascii="Calibri" w:hAnsi="Calibri" w:cs="Calibri"/>
          <w:kern w:val="0"/>
        </w:rPr>
        <w:t>t.j</w:t>
      </w:r>
      <w:proofErr w:type="spellEnd"/>
      <w:r w:rsidRPr="00F85AC4">
        <w:rPr>
          <w:rFonts w:ascii="Calibri" w:hAnsi="Calibri" w:cs="Calibri"/>
          <w:kern w:val="0"/>
        </w:rPr>
        <w:t>. Dz.U. 2024 poz. 507).</w:t>
      </w:r>
    </w:p>
    <w:p w14:paraId="0220BD71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Wykluczenie następuje na okres trwania okoliczności określonych w art. 7 ust. 1 tejże ustawy.</w:t>
      </w:r>
    </w:p>
    <w:p w14:paraId="3D103B91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W przypadku wykluczenia Wykonawcy na podstawie przesłanek określonych w art. 7 ust. 1 ustawy</w:t>
      </w:r>
    </w:p>
    <w:p w14:paraId="32CA0744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z dnia 13 kwietnia 2022r. o szczególnych rozwiązaniach w zakresie przeciwdziałania wspieraniu agresji</w:t>
      </w:r>
    </w:p>
    <w:p w14:paraId="0B85812A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na Ukrainę oraz służących ochronie bezpieczeństwa narodowego (</w:t>
      </w:r>
      <w:proofErr w:type="spellStart"/>
      <w:r w:rsidRPr="00F85AC4">
        <w:rPr>
          <w:rFonts w:ascii="Calibri" w:hAnsi="Calibri" w:cs="Calibri"/>
          <w:kern w:val="0"/>
        </w:rPr>
        <w:t>t.j</w:t>
      </w:r>
      <w:proofErr w:type="spellEnd"/>
      <w:r w:rsidRPr="00F85AC4">
        <w:rPr>
          <w:rFonts w:ascii="Calibri" w:hAnsi="Calibri" w:cs="Calibri"/>
          <w:kern w:val="0"/>
        </w:rPr>
        <w:t>. Dz.U. 2024 poz. 507)</w:t>
      </w:r>
    </w:p>
    <w:p w14:paraId="1BB8EA59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Zamawiający odrzuca ofertę takiego Wykonawcy.</w:t>
      </w:r>
    </w:p>
    <w:p w14:paraId="200313C1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2. Wykonawca może zostać wykluczony przez Zamawiającego na każdym etapie postępowania o udzielenie</w:t>
      </w:r>
      <w:r w:rsidR="00310C80">
        <w:rPr>
          <w:rFonts w:ascii="Calibri" w:hAnsi="Calibri" w:cs="Calibri"/>
          <w:kern w:val="0"/>
        </w:rPr>
        <w:t xml:space="preserve"> </w:t>
      </w:r>
      <w:r w:rsidRPr="00F85AC4">
        <w:rPr>
          <w:rFonts w:ascii="Calibri" w:hAnsi="Calibri" w:cs="Calibri"/>
          <w:kern w:val="0"/>
        </w:rPr>
        <w:t>zamówienia.</w:t>
      </w:r>
    </w:p>
    <w:p w14:paraId="3119882A" w14:textId="77777777" w:rsidR="00F85AC4" w:rsidRPr="00F85AC4" w:rsidRDefault="00F85AC4" w:rsidP="00F85A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F85AC4">
        <w:rPr>
          <w:rFonts w:ascii="Calibri" w:hAnsi="Calibri" w:cs="Calibri"/>
          <w:kern w:val="0"/>
        </w:rPr>
        <w:t>3. Dokumenty, jakie zobowiązani są dostarczyć Wykonawcy w celu wykazania braku podstaw wykluczenia</w:t>
      </w:r>
      <w:r w:rsidR="00310C80">
        <w:rPr>
          <w:rFonts w:ascii="Calibri" w:hAnsi="Calibri" w:cs="Calibri"/>
          <w:kern w:val="0"/>
        </w:rPr>
        <w:t xml:space="preserve"> </w:t>
      </w:r>
      <w:r w:rsidRPr="00F85AC4">
        <w:rPr>
          <w:rFonts w:ascii="Calibri" w:hAnsi="Calibri" w:cs="Calibri"/>
          <w:kern w:val="0"/>
        </w:rPr>
        <w:t>(podmiotowe środki dowodowe) opisane są w § 11 SWZ.</w:t>
      </w:r>
    </w:p>
    <w:p w14:paraId="3B897DD0" w14:textId="77777777" w:rsidR="00F85AC4" w:rsidRPr="00EF5EDD" w:rsidRDefault="00F85AC4" w:rsidP="00B530C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</w:p>
    <w:p w14:paraId="24AC6423" w14:textId="77777777" w:rsidR="00FA6710" w:rsidRPr="00EF5EDD" w:rsidRDefault="00FA6710" w:rsidP="00170F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10.</w:t>
      </w:r>
    </w:p>
    <w:p w14:paraId="048A68D0" w14:textId="77777777" w:rsidR="00FA6710" w:rsidRPr="00EF5EDD" w:rsidRDefault="00FA6710" w:rsidP="00170F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Informacja o warunkach udziału w postępowaniu.</w:t>
      </w:r>
    </w:p>
    <w:p w14:paraId="4CE39BB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1. O udzielenie zamówienia mogą ubiegać się Wykonawcy, którzy nie podlegają wykluczeniu na podstawie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przesłanek określonych w § 9 SWZ.</w:t>
      </w:r>
    </w:p>
    <w:p w14:paraId="52D9EFD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2. O udzielenie zamówienia mogą ubiegać się Wykonawcy, którzy spełniają warunki udziału w postępowaniu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dotyczące:</w:t>
      </w:r>
    </w:p>
    <w:p w14:paraId="0DD2A03D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kern w:val="0"/>
        </w:rPr>
        <w:t xml:space="preserve">1) </w:t>
      </w:r>
      <w:r w:rsidRPr="00EF5EDD">
        <w:rPr>
          <w:rFonts w:ascii="Calibri" w:hAnsi="Calibri" w:cs="Calibri"/>
          <w:b/>
          <w:bCs/>
          <w:kern w:val="0"/>
        </w:rPr>
        <w:t>zdolności do występowania w obrocie gospodarczym:</w:t>
      </w:r>
    </w:p>
    <w:p w14:paraId="645A002D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lastRenderedPageBreak/>
        <w:t>Zamawiający nie stawia warunku w powyższym zakresie;</w:t>
      </w:r>
    </w:p>
    <w:p w14:paraId="6BC5AB24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kern w:val="0"/>
        </w:rPr>
        <w:t xml:space="preserve">2) </w:t>
      </w:r>
      <w:r w:rsidRPr="00EF5EDD">
        <w:rPr>
          <w:rFonts w:ascii="Calibri" w:hAnsi="Calibri" w:cs="Calibri"/>
          <w:b/>
          <w:bCs/>
          <w:kern w:val="0"/>
        </w:rPr>
        <w:t>uprawnień do prowadzenia określonej działalności gospodarczej lub zawodowej, o ile wynika to</w:t>
      </w:r>
    </w:p>
    <w:p w14:paraId="19437A6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z odrębnych przepisów:</w:t>
      </w:r>
    </w:p>
    <w:p w14:paraId="4CBB20F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Zamawiający nie stawia warunku w powyższym zakresie;</w:t>
      </w:r>
    </w:p>
    <w:p w14:paraId="41ECD7B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kern w:val="0"/>
        </w:rPr>
        <w:t xml:space="preserve">3) </w:t>
      </w:r>
      <w:r w:rsidRPr="00EF5EDD">
        <w:rPr>
          <w:rFonts w:ascii="Calibri" w:hAnsi="Calibri" w:cs="Calibri"/>
          <w:b/>
          <w:bCs/>
          <w:kern w:val="0"/>
        </w:rPr>
        <w:t>sytuacji ekonomicznej lub finansowej:</w:t>
      </w:r>
    </w:p>
    <w:p w14:paraId="361C202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Zamawiający nie stawia warunku w powyższym zakresie;</w:t>
      </w:r>
    </w:p>
    <w:p w14:paraId="700988F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kern w:val="0"/>
        </w:rPr>
        <w:t xml:space="preserve">4) </w:t>
      </w:r>
      <w:r w:rsidRPr="00EF5EDD">
        <w:rPr>
          <w:rFonts w:ascii="Calibri" w:hAnsi="Calibri" w:cs="Calibri"/>
          <w:b/>
          <w:bCs/>
          <w:kern w:val="0"/>
        </w:rPr>
        <w:t>zdolności technicznej lub zawodowej:</w:t>
      </w:r>
    </w:p>
    <w:p w14:paraId="38D8A361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Zamawiający nie stawia warunku w powyższym zakresie.</w:t>
      </w:r>
    </w:p>
    <w:p w14:paraId="6A00A1DE" w14:textId="77777777" w:rsidR="00FA6710" w:rsidRPr="00EF5EDD" w:rsidRDefault="00FA6710" w:rsidP="00170F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11.</w:t>
      </w:r>
    </w:p>
    <w:p w14:paraId="354EB57D" w14:textId="77777777" w:rsidR="00FA6710" w:rsidRPr="00EF5EDD" w:rsidRDefault="00FA6710" w:rsidP="00170F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Oświadczenia i dokumenty, jakie zobowiązani są dostarczyć Wykonawcy w celu potwierdzenia spełnienia</w:t>
      </w:r>
      <w:r w:rsidR="00170F37" w:rsidRPr="00EF5EDD">
        <w:rPr>
          <w:rFonts w:ascii="Calibri" w:hAnsi="Calibri" w:cs="Calibri"/>
          <w:b/>
          <w:bCs/>
          <w:kern w:val="0"/>
        </w:rPr>
        <w:t xml:space="preserve"> </w:t>
      </w:r>
      <w:r w:rsidRPr="00EF5EDD">
        <w:rPr>
          <w:rFonts w:ascii="Calibri" w:hAnsi="Calibri" w:cs="Calibri"/>
          <w:b/>
          <w:bCs/>
          <w:kern w:val="0"/>
        </w:rPr>
        <w:t>warunków udziału w postępowaniu oraz wykaz braku podstaw wykluczenia (podmiotowe środki dowodowe).</w:t>
      </w:r>
    </w:p>
    <w:p w14:paraId="27954F3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1. Zamawiający wzywa Wykonawcę, którego oferta została najwyżej oceniona do złożenia w wyznaczonym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terminie, nie krótszym niż 5 dni od dnia wezwania, podmiotowych środków dowodowych, jeżeli wymagał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ich złożenia w ogłoszeniu o zamówieniu lub dokumentach zamówienia, aktualnych na dzień złożenia.</w:t>
      </w:r>
    </w:p>
    <w:p w14:paraId="260C731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2. Podmiotowe środki dowodowe wymagane od Wykonawcy obejmują:</w:t>
      </w:r>
    </w:p>
    <w:p w14:paraId="46A7A367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kern w:val="0"/>
        </w:rPr>
        <w:t xml:space="preserve">1) </w:t>
      </w:r>
      <w:r w:rsidRPr="00EF5EDD">
        <w:rPr>
          <w:rFonts w:ascii="Calibri" w:hAnsi="Calibri" w:cs="Calibri"/>
          <w:b/>
          <w:bCs/>
          <w:kern w:val="0"/>
        </w:rPr>
        <w:t>Odpis lub informacja z Krajowego Rejestru Sądowego lub z Centralnej Ewidencji i Informacji</w:t>
      </w:r>
    </w:p>
    <w:p w14:paraId="283477CB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o Działalności Gospodarczej</w:t>
      </w:r>
      <w:r w:rsidRPr="00EF5EDD">
        <w:rPr>
          <w:rFonts w:ascii="Calibri" w:hAnsi="Calibri" w:cs="Calibri"/>
          <w:kern w:val="0"/>
        </w:rPr>
        <w:t xml:space="preserve">, w zakresie art. 109 ust. 1 pkt. 4 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, sporządzony nie</w:t>
      </w:r>
    </w:p>
    <w:p w14:paraId="7FE4644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wcześniej, niż 3 miesiące przed złożeniem, jeżeli odrębne przepisy wymagają wpisu do rejestru lub</w:t>
      </w:r>
    </w:p>
    <w:p w14:paraId="77E73D0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ewidencji.</w:t>
      </w:r>
    </w:p>
    <w:p w14:paraId="7D1DE5F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3. Jeżeli Wykonawca ma siedzibę lub miejsce zamieszkania poza terytorium Rzeczypospolitej Polskiej,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zamiast dokumentu, o którym mowa w ust. 2 pkt 1) składa dokument lub dokumenty wystawione w kraju,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 którym Wykonawca ma siedzibę lub miejsce zamieszkania lub miejsce zamieszkania ma osoba, której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dotyczy informacja albo dokument, potwierdzające odpowiednio, że nie otwarto jego likwidacji ani nie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ogłoszono upadłości. Dokument, o którym mowa powyżej, powinien być wystawiony nie wcześniej, niż 3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miesięcy przed upływem terminu składania ofert.</w:t>
      </w:r>
    </w:p>
    <w:p w14:paraId="7F0C81F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4. Jeżeli w kraju, w którym wykonawca ma siedzibę lub miejsce zamieszkania lub miejsce zamieszkania ma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osoba, której dokument dotyczy, nie wydaje się dokumentów, o których mowa w ust. 3, lub gdy dokumenty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te nie odnoszą się do wszystkich przypadków, o których mowa w art. 108 ust. 1 pkt 1, 2 i 4, art. 109 ust. 1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pkt 1, 2 lit. a i b oraz pkt 3 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, zastępuje się je odpowiednio w całości lub w części dokumentem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zawierającym odpowiednio oświadczenie wykonawcy, ze wskazaniem osoby albo osób uprawnionych do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jego reprezentacji, lub oświadczenie osoby, której dokument miał dotyczyć, złożone pod przysięgą, lub,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jeżeli w kraju, w którym wykonawca ma siedzibę lub miejsce zamieszkania lub miejsce zamieszkania ma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="00302B89">
        <w:rPr>
          <w:rFonts w:ascii="Calibri" w:hAnsi="Calibri" w:cs="Calibri"/>
          <w:kern w:val="0"/>
        </w:rPr>
        <w:t>o</w:t>
      </w:r>
      <w:r w:rsidR="00302B89" w:rsidRPr="00EF5EDD">
        <w:rPr>
          <w:rFonts w:ascii="Calibri" w:hAnsi="Calibri" w:cs="Calibri"/>
          <w:kern w:val="0"/>
        </w:rPr>
        <w:t>sob</w:t>
      </w:r>
      <w:r w:rsidR="00302B89">
        <w:rPr>
          <w:rFonts w:ascii="Calibri" w:hAnsi="Calibri" w:cs="Calibri"/>
          <w:kern w:val="0"/>
        </w:rPr>
        <w:t>a</w:t>
      </w:r>
      <w:r w:rsidRPr="00EF5EDD">
        <w:rPr>
          <w:rFonts w:ascii="Calibri" w:hAnsi="Calibri" w:cs="Calibri"/>
          <w:kern w:val="0"/>
        </w:rPr>
        <w:t>, której dokument miał dotyczyć, nie ma przepisów o oświadczeniu pod przysięgą, złożone przed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organem sądowym lub administracyjnym, notariuszem, organem samorządu zawodowego lub</w:t>
      </w:r>
    </w:p>
    <w:p w14:paraId="1DE281A0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gospodarczego, właściwym ze względu na siedzibę lub miejsce zamieszkania wykonawcy lub miejsce</w:t>
      </w:r>
    </w:p>
    <w:p w14:paraId="1593A714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zamieszkania osoby, której dokument miał dotyczyć.</w:t>
      </w:r>
    </w:p>
    <w:p w14:paraId="5C7D567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5. Zamawiający nie wzywa do złożenia podmiotowych środków dowodowych, jeżeli może je uzyskać za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pomocą bezpłatnych i ogólnodostępnych baz danych, w szczególności rejestrów publicznych w rozumieniu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ustawy z dnia 17 lutego 2005 r. o informatyzacji działalności podmiotów realizujących zadania publiczne,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(</w:t>
      </w:r>
      <w:proofErr w:type="spellStart"/>
      <w:r w:rsidRPr="00EF5EDD">
        <w:rPr>
          <w:rFonts w:ascii="Calibri" w:hAnsi="Calibri" w:cs="Calibri"/>
          <w:kern w:val="0"/>
        </w:rPr>
        <w:t>t.j</w:t>
      </w:r>
      <w:proofErr w:type="spellEnd"/>
      <w:r w:rsidRPr="00EF5EDD">
        <w:rPr>
          <w:rFonts w:ascii="Calibri" w:hAnsi="Calibri" w:cs="Calibri"/>
          <w:kern w:val="0"/>
        </w:rPr>
        <w:t>. Dz.U.2024 poz. 307), o ile Wykonawca wskazał w oświadczeniu, o którym mowa w art. 125 ust. 1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 xml:space="preserve"> dane umożliwiające dostęp do tych środków.</w:t>
      </w:r>
    </w:p>
    <w:p w14:paraId="4F6B403D" w14:textId="77777777" w:rsidR="00170F37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6. Wykonawca nie jest zobowiązany do złożenia podmiotowych środków dowodowych, które Zamawiający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posiada, jeżeli Wykonawca wskaże te środki oraz potwierdzi ich prawidłowość i aktualność.</w:t>
      </w:r>
      <w:r w:rsidR="00170F37" w:rsidRPr="00EF5EDD">
        <w:rPr>
          <w:rFonts w:ascii="Calibri" w:hAnsi="Calibri" w:cs="Calibri"/>
          <w:kern w:val="0"/>
        </w:rPr>
        <w:t xml:space="preserve"> </w:t>
      </w:r>
    </w:p>
    <w:p w14:paraId="608C4DA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7. W zakresie nieuregulowanym ustawą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 xml:space="preserve"> lub niniejszą SWZ do oświadczeń i dokumentów składanych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przez Wykonawcę w postępowaniu zastosowanie mają w szczególności przepisy rozporządzenia Ministra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Rozwoju Pracy i Technologii z dnia 23 grudnia 2020 r. w sprawie podmiotowych środków dowodowych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oraz innych dokumentów lub oświadczeń jakich może żądać Zamawiający od Wykonawcy (Dz.U. 2020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poz. 2415 z </w:t>
      </w:r>
      <w:proofErr w:type="spellStart"/>
      <w:r w:rsidRPr="00EF5EDD">
        <w:rPr>
          <w:rFonts w:ascii="Calibri" w:hAnsi="Calibri" w:cs="Calibri"/>
          <w:kern w:val="0"/>
        </w:rPr>
        <w:t>późn</w:t>
      </w:r>
      <w:proofErr w:type="spellEnd"/>
      <w:r w:rsidRPr="00EF5EDD">
        <w:rPr>
          <w:rFonts w:ascii="Calibri" w:hAnsi="Calibri" w:cs="Calibri"/>
          <w:kern w:val="0"/>
        </w:rPr>
        <w:t xml:space="preserve">. zm.) oraz rozporządzenia Prezesa Rady </w:t>
      </w:r>
      <w:r w:rsidRPr="00EF5EDD">
        <w:rPr>
          <w:rFonts w:ascii="Calibri" w:hAnsi="Calibri" w:cs="Calibri"/>
          <w:kern w:val="0"/>
        </w:rPr>
        <w:lastRenderedPageBreak/>
        <w:t>Ministrów z dnia 30 grudnia 2020 r. w sprawie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sposobu sporządzania i przekazywania informacji oraz wymagań technicznych dla dokumentów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elektronicznych oraz środków komunikacji elektronicznej w postępowaniu o udzielenie zamówienia</w:t>
      </w:r>
      <w:r w:rsidR="00170F37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publicznego lub konkursie (Dz.U. 2020 poz. 2452).</w:t>
      </w:r>
    </w:p>
    <w:p w14:paraId="018C1CA6" w14:textId="77777777" w:rsidR="00FA6710" w:rsidRPr="00EF5EDD" w:rsidRDefault="00FA6710" w:rsidP="002700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12.</w:t>
      </w:r>
    </w:p>
    <w:p w14:paraId="7733AE05" w14:textId="77777777" w:rsidR="00FA6710" w:rsidRPr="00EF5EDD" w:rsidRDefault="00FA6710" w:rsidP="002700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Sposób obliczenia ceny</w:t>
      </w:r>
    </w:p>
    <w:p w14:paraId="14A7EBF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1. Każdy z Wykonawców może zaproponować tylko jedną cenę i nie może jej zmienić.</w:t>
      </w:r>
    </w:p>
    <w:p w14:paraId="0914CC6F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2. Zamawiający nie dopuszcza rozliczeń między stronami w walutach obcych. Cena powinna być podana</w:t>
      </w:r>
      <w:r w:rsidR="000F7B44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 polskich jednostkach pieniężnych (złotych polskich i groszach).</w:t>
      </w:r>
    </w:p>
    <w:p w14:paraId="7DF38667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3. Ceny muszą być podane cyfrowo i słownie, z dokładnością do dwóch miejsc po przecinku, tj. do 1 grosza,</w:t>
      </w:r>
      <w:r w:rsidR="000F7B44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przy zachowaniu matematycznej zasady zaokrąglania liczb, zgodnie z którą:</w:t>
      </w:r>
    </w:p>
    <w:p w14:paraId="0278139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1) w sytuacji, kiedy na trzecim miejscu po przecinku jest cyfra „5” lub wyższa, wówczas wartość ulega</w:t>
      </w:r>
    </w:p>
    <w:p w14:paraId="5393FFD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zaokrągleniu „w górę” (to znaczy, że np. wartość 0,155 musi zostać zaokrąglona do 0,16),</w:t>
      </w:r>
    </w:p>
    <w:p w14:paraId="6FCAA43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2) w sytuacji, kiedy na trzecim miejscu po przecinku jest cyfra „4” lub niższa, wówczas wartość ulega</w:t>
      </w:r>
    </w:p>
    <w:p w14:paraId="4C0B8D6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zaokrągleniu „w dół” (to znaczy, że np. wartość 0,154 musi zostać zaokrąglona do 0,15),</w:t>
      </w:r>
    </w:p>
    <w:p w14:paraId="723D83B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Wykonawcy przy dokonywaniu wszelkich obliczeń muszą przestrzegać powyższych zasad</w:t>
      </w:r>
    </w:p>
    <w:p w14:paraId="3CF2B34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zaokrąglania. W razie pomyłki w tym zakresie Zamawiający dokona poprawek zgodnie z wyżej</w:t>
      </w:r>
    </w:p>
    <w:p w14:paraId="45D4CD2A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przedstawionymi zasadami.</w:t>
      </w:r>
    </w:p>
    <w:p w14:paraId="0FCF8F57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4. Cena oferty powinna zostać wyliczona przez Wykonawcę i przedstawiona w formularzu oferty,</w:t>
      </w:r>
    </w:p>
    <w:p w14:paraId="28BAB03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stanowiącym załącznik nr 1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do SWZ zgodnie z wypełnionym zestawieniem cenowym,</w:t>
      </w:r>
    </w:p>
    <w:p w14:paraId="1D07A70B" w14:textId="77777777" w:rsidR="0084575F" w:rsidRPr="00EF5EDD" w:rsidRDefault="00FA6710" w:rsidP="008457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będącym integralną częścią oferty.</w:t>
      </w:r>
      <w:r w:rsidR="0084575F" w:rsidRPr="00EF5EDD">
        <w:rPr>
          <w:rFonts w:ascii="Calibri" w:hAnsi="Calibri" w:cs="Calibri"/>
          <w:kern w:val="0"/>
        </w:rPr>
        <w:t xml:space="preserve"> </w:t>
      </w:r>
    </w:p>
    <w:p w14:paraId="49A02225" w14:textId="2D39CD98" w:rsidR="0084575F" w:rsidRPr="00EF5EDD" w:rsidRDefault="0084575F" w:rsidP="008457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-</w:t>
      </w:r>
      <w:r w:rsidRPr="00EF5EDD">
        <w:rPr>
          <w:rFonts w:ascii="Calibri" w:hAnsi="Calibri" w:cs="Calibri"/>
          <w:b/>
          <w:bCs/>
          <w:kern w:val="0"/>
        </w:rPr>
        <w:t>cenę jednostkową brutto pomnożyć przez ilość, a następnie zsumować tak obliczone wartości brutto w poszczególnych pozycjach, w zestawieniu cenowym muszą być wypełnione wszystkie pozycje, jeżeli  nie będzie ujętych  wszystkich pozycji</w:t>
      </w:r>
      <w:r w:rsidR="00E6336B">
        <w:rPr>
          <w:rFonts w:ascii="Calibri" w:hAnsi="Calibri" w:cs="Calibri"/>
          <w:b/>
          <w:bCs/>
          <w:kern w:val="0"/>
        </w:rPr>
        <w:t xml:space="preserve"> </w:t>
      </w:r>
      <w:r w:rsidR="00A95AFF">
        <w:rPr>
          <w:rFonts w:ascii="Calibri" w:hAnsi="Calibri" w:cs="Calibri"/>
          <w:b/>
          <w:bCs/>
          <w:kern w:val="0"/>
        </w:rPr>
        <w:t>załącznik nr 1</w:t>
      </w:r>
      <w:r w:rsidR="00E6336B">
        <w:rPr>
          <w:rFonts w:ascii="Calibri" w:hAnsi="Calibri" w:cs="Calibri"/>
          <w:b/>
          <w:bCs/>
          <w:kern w:val="0"/>
        </w:rPr>
        <w:t xml:space="preserve">- część 1 </w:t>
      </w:r>
      <w:r w:rsidR="008525F4">
        <w:rPr>
          <w:rFonts w:ascii="Calibri" w:hAnsi="Calibri" w:cs="Calibri"/>
          <w:b/>
          <w:bCs/>
          <w:kern w:val="0"/>
        </w:rPr>
        <w:t xml:space="preserve">, </w:t>
      </w:r>
      <w:r w:rsidR="00E6336B">
        <w:rPr>
          <w:rFonts w:ascii="Calibri" w:hAnsi="Calibri" w:cs="Calibri"/>
          <w:b/>
          <w:bCs/>
          <w:kern w:val="0"/>
        </w:rPr>
        <w:t xml:space="preserve"> </w:t>
      </w:r>
      <w:r w:rsidR="00E6336B" w:rsidRPr="00E6336B">
        <w:rPr>
          <w:rFonts w:ascii="Calibri" w:hAnsi="Calibri" w:cs="Calibri"/>
          <w:b/>
          <w:bCs/>
          <w:kern w:val="0"/>
        </w:rPr>
        <w:t xml:space="preserve">załącznik nr 1- </w:t>
      </w:r>
      <w:r w:rsidR="00E6336B">
        <w:rPr>
          <w:rFonts w:ascii="Calibri" w:hAnsi="Calibri" w:cs="Calibri"/>
          <w:b/>
          <w:bCs/>
          <w:kern w:val="0"/>
        </w:rPr>
        <w:t>część 2</w:t>
      </w:r>
      <w:r w:rsidR="008525F4">
        <w:rPr>
          <w:rFonts w:ascii="Calibri" w:hAnsi="Calibri" w:cs="Calibri"/>
          <w:b/>
          <w:bCs/>
          <w:kern w:val="0"/>
        </w:rPr>
        <w:t>, załącznik nr 1- część 3 i załącznik nr 1- część</w:t>
      </w:r>
      <w:r w:rsidR="00A95AFF">
        <w:rPr>
          <w:rFonts w:ascii="Calibri" w:hAnsi="Calibri" w:cs="Calibri"/>
          <w:b/>
          <w:bCs/>
          <w:kern w:val="0"/>
        </w:rPr>
        <w:t xml:space="preserve"> </w:t>
      </w:r>
      <w:r w:rsidR="008525F4">
        <w:rPr>
          <w:rFonts w:ascii="Calibri" w:hAnsi="Calibri" w:cs="Calibri"/>
          <w:b/>
          <w:bCs/>
          <w:kern w:val="0"/>
        </w:rPr>
        <w:t>4</w:t>
      </w:r>
      <w:r w:rsidR="00E6336B">
        <w:rPr>
          <w:rFonts w:ascii="Calibri" w:hAnsi="Calibri" w:cs="Calibri"/>
          <w:b/>
          <w:bCs/>
          <w:kern w:val="0"/>
        </w:rPr>
        <w:t>,</w:t>
      </w:r>
      <w:r w:rsidRPr="00EF5EDD">
        <w:rPr>
          <w:rFonts w:ascii="Calibri" w:hAnsi="Calibri" w:cs="Calibri"/>
          <w:b/>
          <w:bCs/>
          <w:kern w:val="0"/>
        </w:rPr>
        <w:t xml:space="preserve"> będzie traktowany przez Zamawiającego jako niekompletny i skutkować to będzie odrzuceniem oferty na podstawie art. 226 ust. 1 pkt. 5 ustawy </w:t>
      </w:r>
      <w:proofErr w:type="spellStart"/>
      <w:r w:rsidRPr="00EF5EDD">
        <w:rPr>
          <w:rFonts w:ascii="Calibri" w:hAnsi="Calibri" w:cs="Calibri"/>
          <w:b/>
          <w:bCs/>
          <w:kern w:val="0"/>
        </w:rPr>
        <w:t>Pzp</w:t>
      </w:r>
      <w:proofErr w:type="spellEnd"/>
      <w:r w:rsidRPr="00EF5EDD">
        <w:rPr>
          <w:rFonts w:ascii="Calibri" w:hAnsi="Calibri" w:cs="Calibri"/>
          <w:b/>
          <w:bCs/>
          <w:kern w:val="0"/>
        </w:rPr>
        <w:t>.</w:t>
      </w:r>
    </w:p>
    <w:p w14:paraId="1F4AB46B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5. Wykonawca uwzględniając wszystkie wymogi, o których mowa w niniejszej Specyfikacji Warunków</w:t>
      </w:r>
    </w:p>
    <w:p w14:paraId="0FF8319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Zamówienia, określa cenę ofertową tak, aby ująć w niej wszelkie koszty związane z wykonaniem</w:t>
      </w:r>
    </w:p>
    <w:p w14:paraId="3F92EA4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przedmiotu zamówienia, niezbędne dla prawidłowego i pełnego wykonania przedmiotu zamówienia.</w:t>
      </w:r>
    </w:p>
    <w:p w14:paraId="0231CA9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6. Wykonawca ponosi odpowiedzialność za właściwe określenie stawki podatku od towarów i usług VAT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zgodnie z obowiązującymi przepisami tj. określana jest zgodnie z ustawą z dnia 11 marca 2004r. o podatku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od towarów i usług (</w:t>
      </w:r>
      <w:proofErr w:type="spellStart"/>
      <w:r w:rsidRPr="00EF5EDD">
        <w:rPr>
          <w:rFonts w:ascii="Calibri" w:hAnsi="Calibri" w:cs="Calibri"/>
          <w:kern w:val="0"/>
        </w:rPr>
        <w:t>t.j</w:t>
      </w:r>
      <w:proofErr w:type="spellEnd"/>
      <w:r w:rsidRPr="00EF5EDD">
        <w:rPr>
          <w:rFonts w:ascii="Calibri" w:hAnsi="Calibri" w:cs="Calibri"/>
          <w:kern w:val="0"/>
        </w:rPr>
        <w:t>. Dz.U. 2024 poz. 361</w:t>
      </w:r>
      <w:r w:rsidR="00F73FB8">
        <w:rPr>
          <w:rFonts w:ascii="Calibri" w:hAnsi="Calibri" w:cs="Calibri"/>
          <w:kern w:val="0"/>
        </w:rPr>
        <w:t xml:space="preserve"> z </w:t>
      </w:r>
      <w:proofErr w:type="spellStart"/>
      <w:r w:rsidR="00F73FB8">
        <w:rPr>
          <w:rFonts w:ascii="Calibri" w:hAnsi="Calibri" w:cs="Calibri"/>
          <w:kern w:val="0"/>
        </w:rPr>
        <w:t>pózn</w:t>
      </w:r>
      <w:proofErr w:type="spellEnd"/>
      <w:r w:rsidR="00F73FB8">
        <w:rPr>
          <w:rFonts w:ascii="Calibri" w:hAnsi="Calibri" w:cs="Calibri"/>
          <w:kern w:val="0"/>
        </w:rPr>
        <w:t>. zm.</w:t>
      </w:r>
      <w:r w:rsidRPr="00EF5EDD">
        <w:rPr>
          <w:rFonts w:ascii="Calibri" w:hAnsi="Calibri" w:cs="Calibri"/>
          <w:kern w:val="0"/>
        </w:rPr>
        <w:t>).</w:t>
      </w:r>
    </w:p>
    <w:p w14:paraId="4B3673F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7. Jeżeli zaoferowana cena lub koszt, lub ich istotne części składowe, wydają się rażąco niskie w stosunku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do przedmiotu zamówienia i budzą wątpliwości Zamawiającego co do możliwości wykonania przedmiotu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zamówienia zgodnie z wymaganiami określonymi przez Zamawiającego lub wynikającymi z odrębnych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przepisów, Zamawiający zwraca się do Wykonawcy o udzielenie wyjaśnień, w tym złożenie dowodów,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dotyczących wyliczenia ceny lub kosztu, na zasadach -i pod rygorem- określonym w art. 224 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.</w:t>
      </w:r>
    </w:p>
    <w:p w14:paraId="030C053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8. Wykonawca składając ofertę, jest zobowiązany poinformować Zamawiającego zgodnie z art. 225 ust. 2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, czy wybór oferty będzie prowadzić do powstania u Zamawiającego obowiązku podatkowego,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wskazując nazwę (rodzaj) towaru lub usługi, których dostawa lub świadczenie będzie prowadzić do jego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powstania, wskazując ich wartość bez kwoty podatku, oraz wskazując stawkę podatku od towarów i usług,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która zgodnie z wiedzą wykonawcy, będzie miała zastosowanie. Zamawiający w celu oceny takiej oferty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dolicza do przedstawionej w niej ceny podatek od towarów i usług, który miałby obowiązek rozliczyć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zgodnie z przepisami o podatku od towarów i usług. Brak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powyższych informacji oznaczać będzie, że wybór</w:t>
      </w:r>
      <w:r w:rsidR="00133F8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oferty nie powoduje powstania u Zamawiającego obowiązku podatkowego na podstawie ustawy z dnia 11marca 2004 r. o podatku od towarów i usług (</w:t>
      </w:r>
      <w:proofErr w:type="spellStart"/>
      <w:r w:rsidRPr="00EF5EDD">
        <w:rPr>
          <w:rFonts w:ascii="Calibri" w:hAnsi="Calibri" w:cs="Calibri"/>
          <w:kern w:val="0"/>
        </w:rPr>
        <w:t>t.j</w:t>
      </w:r>
      <w:proofErr w:type="spellEnd"/>
      <w:r w:rsidRPr="00EF5EDD">
        <w:rPr>
          <w:rFonts w:ascii="Calibri" w:hAnsi="Calibri" w:cs="Calibri"/>
          <w:kern w:val="0"/>
        </w:rPr>
        <w:t>. Dz.U. 2024 poz. 361</w:t>
      </w:r>
      <w:r w:rsidR="00EB4A75">
        <w:rPr>
          <w:rFonts w:ascii="Calibri" w:hAnsi="Calibri" w:cs="Calibri"/>
          <w:kern w:val="0"/>
        </w:rPr>
        <w:t xml:space="preserve"> z </w:t>
      </w:r>
      <w:proofErr w:type="spellStart"/>
      <w:r w:rsidR="00667960">
        <w:rPr>
          <w:rFonts w:ascii="Calibri" w:hAnsi="Calibri" w:cs="Calibri"/>
          <w:kern w:val="0"/>
        </w:rPr>
        <w:t>póżn</w:t>
      </w:r>
      <w:proofErr w:type="spellEnd"/>
      <w:r w:rsidR="00EB4A75">
        <w:rPr>
          <w:rFonts w:ascii="Calibri" w:hAnsi="Calibri" w:cs="Calibri"/>
          <w:kern w:val="0"/>
        </w:rPr>
        <w:t>. zm.</w:t>
      </w:r>
      <w:r w:rsidRPr="00EF5EDD">
        <w:rPr>
          <w:rFonts w:ascii="Calibri" w:hAnsi="Calibri" w:cs="Calibri"/>
          <w:kern w:val="0"/>
        </w:rPr>
        <w:t>).</w:t>
      </w:r>
    </w:p>
    <w:p w14:paraId="7F3176E1" w14:textId="77777777" w:rsidR="00FA6710" w:rsidRPr="00EF5EDD" w:rsidRDefault="00FA6710" w:rsidP="00133F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13.</w:t>
      </w:r>
    </w:p>
    <w:p w14:paraId="27AA9CC3" w14:textId="77777777" w:rsidR="00FA6710" w:rsidRPr="00EF5EDD" w:rsidRDefault="00FA6710" w:rsidP="00133F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Opis kryteriów oceny ofert, wraz z podaniem wag tych kryteriów i sposobu oceny ofert.</w:t>
      </w:r>
    </w:p>
    <w:p w14:paraId="574CBB88" w14:textId="77777777" w:rsidR="00A67B41" w:rsidRPr="00EF5EDD" w:rsidRDefault="00A67B41" w:rsidP="00A95AF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</w:p>
    <w:p w14:paraId="35C33051" w14:textId="77777777" w:rsidR="00A67B41" w:rsidRPr="00EF5EDD" w:rsidRDefault="00A67B41" w:rsidP="00A67B41">
      <w:pPr>
        <w:numPr>
          <w:ilvl w:val="6"/>
          <w:numId w:val="1"/>
        </w:numPr>
        <w:tabs>
          <w:tab w:val="num" w:pos="567"/>
        </w:tabs>
        <w:spacing w:before="100" w:beforeAutospacing="1" w:after="100" w:afterAutospacing="1" w:line="240" w:lineRule="auto"/>
        <w:ind w:left="567" w:hanging="567"/>
        <w:jc w:val="both"/>
        <w:rPr>
          <w:rFonts w:ascii="Calibri" w:eastAsia="Times New Roman" w:hAnsi="Calibri" w:cs="Calibri"/>
          <w:lang w:eastAsia="pl-PL"/>
        </w:rPr>
      </w:pPr>
      <w:r w:rsidRPr="00EF5EDD">
        <w:rPr>
          <w:rFonts w:ascii="Calibri" w:eastAsia="Times New Roman" w:hAnsi="Calibri" w:cs="Calibri"/>
          <w:lang w:eastAsia="pl-PL"/>
        </w:rPr>
        <w:lastRenderedPageBreak/>
        <w:t xml:space="preserve">Kryterium oceny ofert, które Zmawiający zastosuje celem wyboru najkorzystniejszej oferty        </w:t>
      </w:r>
      <w:r w:rsidRPr="00EF5EDD">
        <w:rPr>
          <w:rFonts w:ascii="Calibri" w:eastAsia="Times New Roman" w:hAnsi="Calibri" w:cs="Calibri"/>
          <w:lang w:eastAsia="pl-PL"/>
        </w:rPr>
        <w:br/>
        <w:t xml:space="preserve"> przedmiotu zamówienia, stanowi najniższa cena. Najkorzystniejsza oferta w odniesieniu do wskazanego kryterium może uzyskać maksymalnie 100 pkt.                                                      </w:t>
      </w:r>
    </w:p>
    <w:p w14:paraId="1C215A16" w14:textId="77777777" w:rsidR="00A67B41" w:rsidRPr="00EF5EDD" w:rsidRDefault="00A67B41" w:rsidP="00A67B41">
      <w:pPr>
        <w:pStyle w:val="Akapitzlist"/>
        <w:numPr>
          <w:ilvl w:val="0"/>
          <w:numId w:val="1"/>
        </w:numPr>
        <w:tabs>
          <w:tab w:val="num" w:pos="567"/>
        </w:tabs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EF5EDD">
        <w:rPr>
          <w:rFonts w:ascii="Calibri" w:eastAsia="Times New Roman" w:hAnsi="Calibri" w:cs="Calibri"/>
          <w:lang w:eastAsia="pl-PL"/>
        </w:rPr>
        <w:t xml:space="preserve"> Punkty przyznawane za kryterium będą liczone wg następujących wzorów: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675"/>
        <w:gridCol w:w="3686"/>
        <w:gridCol w:w="2180"/>
        <w:gridCol w:w="2180"/>
      </w:tblGrid>
      <w:tr w:rsidR="00A67B41" w:rsidRPr="00EF5EDD" w14:paraId="168124FD" w14:textId="77777777" w:rsidTr="00AC5155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BC7B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F5EDD">
              <w:rPr>
                <w:rFonts w:ascii="Calibri" w:eastAsia="Times New Roman" w:hAnsi="Calibri" w:cs="Calibri"/>
                <w:lang w:eastAsia="pl-PL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A742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5EDD">
              <w:rPr>
                <w:rFonts w:ascii="Calibri" w:eastAsia="Times New Roman" w:hAnsi="Calibri" w:cs="Calibri"/>
                <w:lang w:eastAsia="pl-PL"/>
              </w:rPr>
              <w:t>Kryterium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4A04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F5EDD">
              <w:rPr>
                <w:rFonts w:ascii="Calibri" w:eastAsia="Times New Roman" w:hAnsi="Calibri" w:cs="Calibri"/>
                <w:lang w:eastAsia="pl-PL"/>
              </w:rPr>
              <w:t>Znaczenie procentowe kryterium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80C1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F5EDD">
              <w:rPr>
                <w:rFonts w:ascii="Calibri" w:eastAsia="Times New Roman" w:hAnsi="Calibri" w:cs="Calibri"/>
                <w:lang w:eastAsia="pl-PL"/>
              </w:rPr>
              <w:t>Maksymalna ilość punktów jakie może otrzymać oferta za dane kryterium</w:t>
            </w:r>
          </w:p>
        </w:tc>
      </w:tr>
      <w:tr w:rsidR="00A67B41" w:rsidRPr="00EF5EDD" w14:paraId="2CBE4A36" w14:textId="77777777" w:rsidTr="00AC5155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4AC37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F5EDD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9D8F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F5EDD">
              <w:rPr>
                <w:rFonts w:ascii="Calibri" w:eastAsia="Times New Roman" w:hAnsi="Calibri" w:cs="Calibri"/>
                <w:lang w:eastAsia="pl-PL"/>
              </w:rPr>
              <w:t>Cena brutto</w:t>
            </w:r>
          </w:p>
          <w:p w14:paraId="324C603A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F5EDD">
              <w:rPr>
                <w:rFonts w:ascii="Calibri" w:eastAsia="Times New Roman" w:hAnsi="Calibri" w:cs="Calibri"/>
                <w:lang w:eastAsia="pl-PL"/>
              </w:rPr>
              <w:t xml:space="preserve">liczba punktów = </w:t>
            </w:r>
            <w:proofErr w:type="spellStart"/>
            <w:r w:rsidRPr="00EF5EDD">
              <w:rPr>
                <w:rFonts w:ascii="Calibri" w:eastAsia="Times New Roman" w:hAnsi="Calibri" w:cs="Calibri"/>
                <w:lang w:eastAsia="pl-PL"/>
              </w:rPr>
              <w:t>Cn</w:t>
            </w:r>
            <w:proofErr w:type="spellEnd"/>
            <w:r w:rsidRPr="00EF5EDD">
              <w:rPr>
                <w:rFonts w:ascii="Calibri" w:eastAsia="Times New Roman" w:hAnsi="Calibri" w:cs="Calibri"/>
                <w:lang w:eastAsia="pl-PL"/>
              </w:rPr>
              <w:t>/</w:t>
            </w:r>
            <w:proofErr w:type="spellStart"/>
            <w:r w:rsidRPr="00EF5EDD">
              <w:rPr>
                <w:rFonts w:ascii="Calibri" w:eastAsia="Times New Roman" w:hAnsi="Calibri" w:cs="Calibri"/>
                <w:lang w:eastAsia="pl-PL"/>
              </w:rPr>
              <w:t>Cb</w:t>
            </w:r>
            <w:proofErr w:type="spellEnd"/>
            <w:r w:rsidRPr="00EF5EDD">
              <w:rPr>
                <w:rFonts w:ascii="Calibri" w:eastAsia="Times New Roman" w:hAnsi="Calibri" w:cs="Calibri"/>
                <w:lang w:eastAsia="pl-PL"/>
              </w:rPr>
              <w:t xml:space="preserve"> x100</w:t>
            </w:r>
          </w:p>
          <w:p w14:paraId="37144C6A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F5EDD">
              <w:rPr>
                <w:rFonts w:ascii="Calibri" w:eastAsia="Times New Roman" w:hAnsi="Calibri" w:cs="Calibri"/>
                <w:lang w:eastAsia="pl-PL"/>
              </w:rPr>
              <w:t>gdzie:</w:t>
            </w:r>
          </w:p>
          <w:p w14:paraId="20C452F4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EF5EDD">
              <w:rPr>
                <w:rFonts w:ascii="Calibri" w:eastAsia="Times New Roman" w:hAnsi="Calibri" w:cs="Calibri"/>
                <w:lang w:eastAsia="pl-PL"/>
              </w:rPr>
              <w:t>Cn</w:t>
            </w:r>
            <w:proofErr w:type="spellEnd"/>
            <w:r w:rsidRPr="00EF5EDD">
              <w:rPr>
                <w:rFonts w:ascii="Calibri" w:eastAsia="Times New Roman" w:hAnsi="Calibri" w:cs="Calibri"/>
                <w:lang w:eastAsia="pl-PL"/>
              </w:rPr>
              <w:t xml:space="preserve"> –oznacza najniższą cenę oferty spośród wszystkich nie odrzuconych ofert </w:t>
            </w:r>
          </w:p>
          <w:p w14:paraId="26AF2951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EF5EDD">
              <w:rPr>
                <w:rFonts w:ascii="Calibri" w:eastAsia="Times New Roman" w:hAnsi="Calibri" w:cs="Calibri"/>
                <w:lang w:eastAsia="pl-PL"/>
              </w:rPr>
              <w:t>Cb</w:t>
            </w:r>
            <w:proofErr w:type="spellEnd"/>
            <w:r w:rsidRPr="00EF5EDD">
              <w:rPr>
                <w:rFonts w:ascii="Calibri" w:eastAsia="Times New Roman" w:hAnsi="Calibri" w:cs="Calibri"/>
                <w:lang w:eastAsia="pl-PL"/>
              </w:rPr>
              <w:t xml:space="preserve"> – oznacza cena oferty badanej</w:t>
            </w:r>
          </w:p>
          <w:p w14:paraId="28D0D7A0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EEBD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5EDD">
              <w:rPr>
                <w:rFonts w:ascii="Calibri" w:eastAsia="Times New Roman" w:hAnsi="Calibri" w:cs="Calibri"/>
                <w:lang w:eastAsia="pl-PL"/>
              </w:rPr>
              <w:t>100%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ABCB" w14:textId="77777777" w:rsidR="00A67B41" w:rsidRPr="00EF5EDD" w:rsidRDefault="00A67B41" w:rsidP="00AC5155">
            <w:pPr>
              <w:tabs>
                <w:tab w:val="num" w:pos="1440"/>
              </w:tabs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F5EDD">
              <w:rPr>
                <w:rFonts w:ascii="Calibri" w:eastAsia="Times New Roman" w:hAnsi="Calibri" w:cs="Calibri"/>
                <w:lang w:eastAsia="pl-PL"/>
              </w:rPr>
              <w:t>100pkt.</w:t>
            </w:r>
          </w:p>
        </w:tc>
      </w:tr>
    </w:tbl>
    <w:p w14:paraId="1B31CDB0" w14:textId="77777777" w:rsidR="00A67B41" w:rsidRPr="00EF5EDD" w:rsidRDefault="00A67B41" w:rsidP="00A67B4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</w:p>
    <w:p w14:paraId="60ACAB22" w14:textId="77777777" w:rsidR="00A67B41" w:rsidRPr="00EF5EDD" w:rsidRDefault="00A67B41" w:rsidP="00133F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</w:p>
    <w:p w14:paraId="5B2E1B2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3. Zamawiający oceni i porówna tylko te oferty, które odpowiadają treści i wymogom Specyfikacji Warunków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Zamówienia.</w:t>
      </w:r>
    </w:p>
    <w:p w14:paraId="12D4A54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4. Obliczając punktację dla poszczególnych ofert, Zamawiający zastosuje zaokrąglenie do dwóch miejsc po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przecinku.</w:t>
      </w:r>
    </w:p>
    <w:p w14:paraId="02D53CCF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5. W toku badania i oceny ofert Zamawiający może żądać od wykonawców wyjaśnień dotyczących treści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złożonych ofert. Niedopuszczalne jest prowadzenie między Zamawiającym a wykonawcą negocjacji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dotyczących złożonej oferty oraz z zastrzeżeniem sytuacji, o której mowa w ust. 6 niniejszego paragrafu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dokonywanie jakiejkolwiek zmiany w jej treści.</w:t>
      </w:r>
    </w:p>
    <w:p w14:paraId="498A848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6. Zamawiający poprawi w tekście oferty oczywiste omyłki pisarskie, omyłki rachunkowe oraz inne omyłki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polegające na niezgodności oferty z SWZ, nie powodujące istotnych zmian treści ofert niezwłocznie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zawiadamiając o tym Wykonawcę, którego oferta została poprawiona.</w:t>
      </w:r>
    </w:p>
    <w:p w14:paraId="620AF2C7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7. Zamawiający odrzuci ofertę, jeżeli wystąpi przynajmniej jedna przesłanka odrzucenia unormowana</w:t>
      </w:r>
    </w:p>
    <w:p w14:paraId="5910B4ED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w ustawie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.</w:t>
      </w:r>
    </w:p>
    <w:p w14:paraId="70F9D2D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8. Najkorzystniejszą spośród złożonych ważnych i niepodlegających odrzuceniu ofert będzie oferta</w:t>
      </w:r>
    </w:p>
    <w:p w14:paraId="3B1B88A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 najwyższą sumą punktów przyznanych w ramach kryteriów, o których mowa w niniejszym paragrafie.</w:t>
      </w:r>
    </w:p>
    <w:p w14:paraId="2A557D9A" w14:textId="77777777" w:rsidR="00FA6710" w:rsidRDefault="00FA6710" w:rsidP="00225D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kern w:val="0"/>
        </w:rPr>
      </w:pPr>
      <w:r w:rsidRPr="00EF5EDD">
        <w:rPr>
          <w:rFonts w:ascii="Calibri" w:hAnsi="Calibri" w:cs="Calibri"/>
          <w:kern w:val="0"/>
        </w:rPr>
        <w:t>9. Jeżeli nie można wybrać najkorzystniejszej oferty z uwagi na to, że dwie lub więcej ofert przedstawia taki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sam bilans ceny i innych kryteriów oceny ofert, Zamawiający spośród tych ofert wybiera ofertę z najniższą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ceną. Jeżeli zostały złożone oferty o takiej samej cenie, Zamawiający wzywa Wykonawców, którzy złożyli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te oferty, do złożenia w terminie określonym przez Zamawiającego ofert dodatkowych zawierających nową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cenę.</w:t>
      </w:r>
      <w:r w:rsidR="00A67B41" w:rsidRPr="00EF5EDD">
        <w:rPr>
          <w:rFonts w:ascii="Calibri" w:hAnsi="Calibri" w:cs="Calibri"/>
          <w:kern w:val="0"/>
        </w:rPr>
        <w:t xml:space="preserve"> </w:t>
      </w:r>
      <w:r w:rsidR="00225DDE" w:rsidRPr="0097623B">
        <w:rPr>
          <w:rFonts w:ascii="Calibri" w:hAnsi="Calibri" w:cs="Calibri"/>
          <w:kern w:val="0"/>
        </w:rPr>
        <w:t>Zmiana ceny powinna polegać na jej obniżeniu w stosunku do tej zamieszczonej w pierwotnej ofercie.</w:t>
      </w:r>
    </w:p>
    <w:p w14:paraId="2CC0531D" w14:textId="77777777" w:rsidR="00225DDE" w:rsidRPr="00EF5EDD" w:rsidRDefault="00225DDE" w:rsidP="00225D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1</w:t>
      </w:r>
      <w:r>
        <w:rPr>
          <w:rFonts w:ascii="Calibri" w:hAnsi="Calibri" w:cs="Calibri"/>
          <w:b/>
          <w:bCs/>
          <w:kern w:val="0"/>
        </w:rPr>
        <w:t>4</w:t>
      </w:r>
      <w:r w:rsidRPr="00EF5EDD">
        <w:rPr>
          <w:rFonts w:ascii="Calibri" w:hAnsi="Calibri" w:cs="Calibri"/>
          <w:b/>
          <w:bCs/>
          <w:kern w:val="0"/>
        </w:rPr>
        <w:t>.</w:t>
      </w:r>
    </w:p>
    <w:p w14:paraId="69415507" w14:textId="77777777" w:rsidR="00225DDE" w:rsidRDefault="00225DDE" w:rsidP="00225D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kern w:val="0"/>
        </w:rPr>
      </w:pPr>
    </w:p>
    <w:p w14:paraId="0A67D10D" w14:textId="77777777" w:rsidR="00225DDE" w:rsidRPr="00EF5EDD" w:rsidRDefault="00225DDE" w:rsidP="00225D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</w:p>
    <w:p w14:paraId="4BCB9B97" w14:textId="77777777" w:rsidR="00FA6710" w:rsidRPr="00EF5EDD" w:rsidRDefault="00FA6710" w:rsidP="00227E1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Informacje o formalnościach, jakie powinny zostać dopełnione po wyborze oferty w celu zawarcia</w:t>
      </w:r>
    </w:p>
    <w:p w14:paraId="5D1CCEB7" w14:textId="77777777" w:rsidR="00FA6710" w:rsidRPr="00EF5EDD" w:rsidRDefault="00FA6710" w:rsidP="00227E1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umowy w sprawie zamówienia publicznego.</w:t>
      </w:r>
    </w:p>
    <w:p w14:paraId="35331AA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lastRenderedPageBreak/>
        <w:t>1. Informacje o:</w:t>
      </w:r>
    </w:p>
    <w:p w14:paraId="04930A4F" w14:textId="77777777" w:rsidR="00FA6710" w:rsidRPr="00EF5EDD" w:rsidRDefault="00FA6710" w:rsidP="006A54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1) wyborze najkorzystniejszej oferty wraz z punktacją przyznaną ofer</w:t>
      </w:r>
      <w:r w:rsidR="006A546D" w:rsidRPr="00EF5EDD">
        <w:rPr>
          <w:rFonts w:ascii="Calibri" w:hAnsi="Calibri" w:cs="Calibri"/>
          <w:kern w:val="0"/>
        </w:rPr>
        <w:t>cie</w:t>
      </w:r>
      <w:r w:rsidRPr="00EF5EDD">
        <w:rPr>
          <w:rFonts w:ascii="Calibri" w:hAnsi="Calibri" w:cs="Calibri"/>
          <w:kern w:val="0"/>
        </w:rPr>
        <w:t xml:space="preserve"> </w:t>
      </w:r>
    </w:p>
    <w:p w14:paraId="17FF39AA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2) Wykonawcach, których oferty zostały odrzucone</w:t>
      </w:r>
    </w:p>
    <w:p w14:paraId="3553F4B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Zamawiający udostępni - na zasadach i w zakresie określonym w art. 253 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.</w:t>
      </w:r>
    </w:p>
    <w:p w14:paraId="70E0E98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2. Wykonawca, którego oferta zostanie uznana za najkorzystniejszą, przed zawarciem umowy na wezwanie</w:t>
      </w:r>
      <w:r w:rsidR="006A546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Zamawiającego poda wszelkie informacje niezbędne do wypełnienia treści umowy.</w:t>
      </w:r>
    </w:p>
    <w:p w14:paraId="7F6BA4F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3. W przypadku gdy jako najkorzystniejsza zostanie wybrana oferta złożona przez Wykonawców wspólnie</w:t>
      </w:r>
      <w:r w:rsidR="006A546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ubiegających się o udzielenie zamówienia Zamawiający zastrzega sobie prawo żądania przed zawarciem</w:t>
      </w:r>
      <w:r w:rsidR="006A546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umowy w sprawie zamówienia publicznego umowy regulującej współpracę tych Wykonawców.</w:t>
      </w:r>
    </w:p>
    <w:p w14:paraId="5FA4E8DB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4. O terminie złożenia dokumentu, o którym mowa w ust. 3 Zamawiający powiadomi Wykonawcę odrębnym</w:t>
      </w:r>
      <w:r w:rsidR="006A546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pismem.</w:t>
      </w:r>
    </w:p>
    <w:p w14:paraId="5485F1E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5. Umowę w sprawie zamówienia publicznego Zamawiający zawiera w terminie nie krótszym niż 5 dni od</w:t>
      </w:r>
      <w:r w:rsidR="006A546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dnia przesłania zawiadomienia o wyborze najkorzystniejszej oferty, jeżeli zawiadomienie to zostało</w:t>
      </w:r>
      <w:r w:rsidR="005C77AC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przesłane przy użyciu środków komunikacji elektronicznej, albo 10 dni - jeżeli zostało przesłane w inny</w:t>
      </w:r>
      <w:r w:rsidR="005C77AC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sposób.</w:t>
      </w:r>
    </w:p>
    <w:p w14:paraId="319DE450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6. Zamawiający poinformuje Wykonawcę, którego oferta została wybrana jako najkorzystniejsza, o miejscu</w:t>
      </w:r>
      <w:r w:rsidR="006A546D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i terminie zawarcia umowy.</w:t>
      </w:r>
    </w:p>
    <w:p w14:paraId="114CB02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7. Wykonawca będzie zobowiązany do podpisania umowy w miejscu i terminie wskazanym przez</w:t>
      </w:r>
    </w:p>
    <w:p w14:paraId="460E6889" w14:textId="77777777" w:rsidR="00FA6710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Zamawiającego.</w:t>
      </w:r>
    </w:p>
    <w:p w14:paraId="31CD3B98" w14:textId="77777777" w:rsidR="00FA6710" w:rsidRPr="00EF5EDD" w:rsidRDefault="00FA6710" w:rsidP="006A546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15.</w:t>
      </w:r>
    </w:p>
    <w:p w14:paraId="2973F84F" w14:textId="77777777" w:rsidR="00FA6710" w:rsidRPr="00EF5EDD" w:rsidRDefault="00FA6710" w:rsidP="006A546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Pouczenie o środkach ochrony prawnej.</w:t>
      </w:r>
    </w:p>
    <w:p w14:paraId="6109AA1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1. Środki ochrony prawnej przewidziane w Dziale IX 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 xml:space="preserve"> przysługują Wykonawcy oraz innemu</w:t>
      </w:r>
    </w:p>
    <w:p w14:paraId="4AD01C50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podmiotowi, jeżeli ma lub miał interes w uzyskaniu zamówienia oraz poniósł lub może ponieść szkodę</w:t>
      </w:r>
      <w:r w:rsidR="00142468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w wyniku naruszenia przez Zamawiającego przepisów 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.</w:t>
      </w:r>
    </w:p>
    <w:p w14:paraId="2CDAF39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2. Odwołanie wnosi się do Prezesa Krajowej Izby Odwoławczej.</w:t>
      </w:r>
    </w:p>
    <w:p w14:paraId="66C0C3F8" w14:textId="77777777" w:rsidR="00FA6710" w:rsidRPr="00EF5EDD" w:rsidRDefault="00FA6710" w:rsidP="00FB60C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16.</w:t>
      </w:r>
    </w:p>
    <w:p w14:paraId="0C2AFD8E" w14:textId="77777777" w:rsidR="00FA6710" w:rsidRPr="0097623B" w:rsidRDefault="00FA6710" w:rsidP="00FB60C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97623B">
        <w:rPr>
          <w:rFonts w:ascii="Calibri" w:hAnsi="Calibri" w:cs="Calibri"/>
          <w:b/>
          <w:bCs/>
          <w:kern w:val="0"/>
        </w:rPr>
        <w:t>Informacje o treści zawieranej umowy oraz możliwości jej zmiany.</w:t>
      </w:r>
    </w:p>
    <w:p w14:paraId="684DD8BF" w14:textId="77777777" w:rsidR="00FA6710" w:rsidRPr="0097623B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7623B">
        <w:rPr>
          <w:rFonts w:ascii="Calibri" w:hAnsi="Calibri" w:cs="Calibri"/>
          <w:kern w:val="0"/>
        </w:rPr>
        <w:t>1. Wybrany Wykonawca jest zobowiązany do zawarcia Umowy w sprawie zamówienia publicznego na</w:t>
      </w:r>
    </w:p>
    <w:p w14:paraId="0D80FF04" w14:textId="77777777" w:rsidR="00FA6710" w:rsidRPr="0097623B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7623B">
        <w:rPr>
          <w:rFonts w:ascii="Calibri" w:hAnsi="Calibri" w:cs="Calibri"/>
          <w:kern w:val="0"/>
        </w:rPr>
        <w:t xml:space="preserve">warunkach określonych w projekcie Umowy, stanowiącym </w:t>
      </w:r>
      <w:r w:rsidRPr="0097623B">
        <w:rPr>
          <w:rFonts w:ascii="Calibri" w:hAnsi="Calibri" w:cs="Calibri"/>
          <w:b/>
          <w:bCs/>
          <w:kern w:val="0"/>
        </w:rPr>
        <w:t>Załącznik nr 4 do SWZ</w:t>
      </w:r>
      <w:r w:rsidRPr="0097623B">
        <w:rPr>
          <w:rFonts w:ascii="Calibri" w:hAnsi="Calibri" w:cs="Calibri"/>
          <w:kern w:val="0"/>
        </w:rPr>
        <w:t>.</w:t>
      </w:r>
    </w:p>
    <w:p w14:paraId="28C3F7F3" w14:textId="77777777" w:rsidR="00FA6710" w:rsidRPr="0097623B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7623B">
        <w:rPr>
          <w:rFonts w:ascii="Calibri" w:hAnsi="Calibri" w:cs="Calibri"/>
          <w:kern w:val="0"/>
        </w:rPr>
        <w:t>2. Zakres świadczenia Wykonawcy wynikający z Umowy jest tożsamy z jego zobowiązaniem zawartym</w:t>
      </w:r>
      <w:r w:rsidR="001433F0" w:rsidRPr="0097623B">
        <w:rPr>
          <w:rFonts w:ascii="Calibri" w:hAnsi="Calibri" w:cs="Calibri"/>
          <w:kern w:val="0"/>
        </w:rPr>
        <w:t xml:space="preserve"> </w:t>
      </w:r>
      <w:r w:rsidRPr="0097623B">
        <w:rPr>
          <w:rFonts w:ascii="Calibri" w:hAnsi="Calibri" w:cs="Calibri"/>
          <w:kern w:val="0"/>
        </w:rPr>
        <w:t>w ofercie.</w:t>
      </w:r>
    </w:p>
    <w:p w14:paraId="010BE14D" w14:textId="77777777" w:rsidR="00FA6710" w:rsidRPr="0097623B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7623B">
        <w:rPr>
          <w:rFonts w:ascii="Calibri" w:hAnsi="Calibri" w:cs="Calibri"/>
          <w:kern w:val="0"/>
        </w:rPr>
        <w:t>3. Zamawiający przewiduje możliwość zmiany zawartej Umowy w stosunku do treści wybranej oferty</w:t>
      </w:r>
    </w:p>
    <w:p w14:paraId="3FCEE70B" w14:textId="77777777" w:rsidR="00FA6710" w:rsidRPr="0097623B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7623B">
        <w:rPr>
          <w:rFonts w:ascii="Calibri" w:hAnsi="Calibri" w:cs="Calibri"/>
          <w:kern w:val="0"/>
        </w:rPr>
        <w:t xml:space="preserve">w zakresie uregulowanym w ustawie </w:t>
      </w:r>
      <w:proofErr w:type="spellStart"/>
      <w:r w:rsidRPr="0097623B">
        <w:rPr>
          <w:rFonts w:ascii="Calibri" w:hAnsi="Calibri" w:cs="Calibri"/>
          <w:kern w:val="0"/>
        </w:rPr>
        <w:t>Pzp</w:t>
      </w:r>
      <w:proofErr w:type="spellEnd"/>
      <w:r w:rsidRPr="0097623B">
        <w:rPr>
          <w:rFonts w:ascii="Calibri" w:hAnsi="Calibri" w:cs="Calibri"/>
          <w:kern w:val="0"/>
        </w:rPr>
        <w:t xml:space="preserve"> oraz wskazanym w projekcie Umowy.</w:t>
      </w:r>
    </w:p>
    <w:p w14:paraId="7F8260F1" w14:textId="77777777" w:rsidR="00FA6710" w:rsidRPr="0097623B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7623B">
        <w:rPr>
          <w:rFonts w:ascii="Calibri" w:hAnsi="Calibri" w:cs="Calibri"/>
          <w:kern w:val="0"/>
        </w:rPr>
        <w:t>4. Zmiana Umowy wymaga dla swej ważności, pod rygorem nieważności, zachowania formy pisemnej.</w:t>
      </w:r>
    </w:p>
    <w:p w14:paraId="47CE01F3" w14:textId="77777777" w:rsidR="00FA6710" w:rsidRPr="0097623B" w:rsidRDefault="00FA6710" w:rsidP="001433F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97623B">
        <w:rPr>
          <w:rFonts w:ascii="Calibri" w:hAnsi="Calibri" w:cs="Calibri"/>
          <w:b/>
          <w:bCs/>
          <w:kern w:val="0"/>
        </w:rPr>
        <w:t>§ 17.</w:t>
      </w:r>
    </w:p>
    <w:p w14:paraId="452D9F9E" w14:textId="77777777" w:rsidR="00FA6710" w:rsidRPr="00EF5EDD" w:rsidRDefault="00FA6710" w:rsidP="001433F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color w:val="000000" w:themeColor="text1"/>
          <w:kern w:val="0"/>
        </w:rPr>
        <w:t>Wymagania dotyczące zabezpieczenia należytego wykonania umowy</w:t>
      </w:r>
      <w:r w:rsidRPr="00EF5EDD">
        <w:rPr>
          <w:rFonts w:ascii="Calibri" w:hAnsi="Calibri" w:cs="Calibri"/>
          <w:b/>
          <w:bCs/>
          <w:kern w:val="0"/>
        </w:rPr>
        <w:t>.</w:t>
      </w:r>
    </w:p>
    <w:p w14:paraId="0251502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Zamawiający nie będzie żądał od Wykonawcy, którego oferta zostanie wybrana jako najkorzystniejsza,</w:t>
      </w:r>
      <w:r w:rsidR="001433F0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wniesienia zabezpieczenia należytego wykonania umowy.</w:t>
      </w:r>
    </w:p>
    <w:p w14:paraId="047CED9F" w14:textId="77777777" w:rsidR="00FA6710" w:rsidRPr="00EF5EDD" w:rsidRDefault="00FA6710" w:rsidP="001433F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18.</w:t>
      </w:r>
    </w:p>
    <w:p w14:paraId="47B48D22" w14:textId="77777777" w:rsidR="00FA6710" w:rsidRPr="00EF5EDD" w:rsidRDefault="00FA6710" w:rsidP="001433F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Informacje o środkach komunikacji elektronicznej, przy użyciu których Zamawiający będzie</w:t>
      </w:r>
    </w:p>
    <w:p w14:paraId="74972DCD" w14:textId="77777777" w:rsidR="00FA6710" w:rsidRPr="00EF5EDD" w:rsidRDefault="00FA6710" w:rsidP="001433F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komunikował się z Wykonawcami, oraz informacje o wymaganiach technicznych i organizacyjnych</w:t>
      </w:r>
    </w:p>
    <w:p w14:paraId="66C507EF" w14:textId="77777777" w:rsidR="00FA6710" w:rsidRPr="00EF5EDD" w:rsidRDefault="00FA6710" w:rsidP="001433F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sporządzania, wysyłania i odbierania korespondencji elektronicznej.</w:t>
      </w:r>
    </w:p>
    <w:p w14:paraId="2FCE3C6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1. Postępowanie prowadzone jest w formie elektronicznej za pośrednictwem Platformy e-Zamówienia pod</w:t>
      </w:r>
      <w:r w:rsidR="008669A8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adresem </w:t>
      </w:r>
      <w:r w:rsidRPr="00EF5EDD">
        <w:rPr>
          <w:rFonts w:ascii="Calibri" w:hAnsi="Calibri" w:cs="Calibri"/>
          <w:b/>
          <w:bCs/>
          <w:kern w:val="0"/>
        </w:rPr>
        <w:t>https://ezamowienia.gov.pl.</w:t>
      </w:r>
    </w:p>
    <w:p w14:paraId="15F040CB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2. Wykonawca, przystępując do niniejszego postępowania o udzielenie zamówienia publicznego:</w:t>
      </w:r>
    </w:p>
    <w:p w14:paraId="3CF26B8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1) zobowiązany jest zapoznać się ze wszystkimi funkcjonalnościami platformy e-Zamówień oraz</w:t>
      </w:r>
    </w:p>
    <w:p w14:paraId="3B134A2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interaktywnymi instrukcjami do wszystkich funkcjonalności dostępnymi na stronie internetowej pod</w:t>
      </w:r>
    </w:p>
    <w:p w14:paraId="6E113BB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adresem: https://ezamowienia.gov.pl/pl/komponent-edukacyjny/.</w:t>
      </w:r>
    </w:p>
    <w:p w14:paraId="262C00F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2) akceptuje warunki korzystania z platformy e-Zamówienia, określone w Regulaminie korzystania</w:t>
      </w:r>
    </w:p>
    <w:p w14:paraId="012DF3C1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 Platformy e-Zamówienia zamieszczonym na stronie internetowej Urzędu Zamówień Publicznych –</w:t>
      </w:r>
    </w:p>
    <w:p w14:paraId="5AECD56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lastRenderedPageBreak/>
        <w:t>pod adresem https://ezamowienia.gov.pl/pl/regulamin/#regulamin-serwisu oraz uznaje go za wiążący.</w:t>
      </w:r>
    </w:p>
    <w:p w14:paraId="4AC4BE2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3. Zamawiający informuje, że instrukcje korzystania z Platformy dotyczące w szczególności logowania,</w:t>
      </w:r>
    </w:p>
    <w:p w14:paraId="78BF66E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pobrania dokumentacji, składania wniosków o wyjaśnienie treści SWZ, składania ofert oraz innych</w:t>
      </w:r>
    </w:p>
    <w:p w14:paraId="61DCC254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czynności podejmowanych w niniejszym postępowaniu przy użyciu Platformy znajdują się w zakładce</w:t>
      </w:r>
    </w:p>
    <w:p w14:paraId="6D17F2BF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„Centrum Pomocy” na stronie https://ezamowienia.gov.pl.</w:t>
      </w:r>
    </w:p>
    <w:p w14:paraId="4AC8683F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4. Korzystanie z Platformy e-Zamówienia jest bezpłatne.</w:t>
      </w:r>
    </w:p>
    <w:p w14:paraId="0554113B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5. Wykonawca zamierzający wziąć udział w postępowaniu o udzielenie zamówienia publicznego musi</w:t>
      </w:r>
    </w:p>
    <w:p w14:paraId="0525BDD5" w14:textId="5270C7CF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posiadać dostęp do konta na Platformie e-Zamówienia. Szczegółowe informacje na temat zakładania kont</w:t>
      </w:r>
      <w:r w:rsidR="0046450A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podmiotów oraz zasady i warunki korzystania z Platformy e-Zamówienia zawierają instrukcje interaktywne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zamieszczone w zakładce „Centrum Pomocy”.</w:t>
      </w:r>
    </w:p>
    <w:p w14:paraId="13F04D1A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6. Wymagania techniczne i organizacyjne wysyłania i odbierania dokumentów elektronicznych,</w:t>
      </w:r>
    </w:p>
    <w:p w14:paraId="04CAA52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elektronicznych kopii dokumentów i oświadczeń oraz informacji przekazywanych przy ich użyciu opisane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zostały w Centrum Pomocy Platformy pod adresem </w:t>
      </w:r>
      <w:r w:rsidRPr="004610BE">
        <w:rPr>
          <w:rFonts w:ascii="Calibri" w:hAnsi="Calibri" w:cs="Calibri"/>
          <w:kern w:val="0"/>
        </w:rPr>
        <w:t>https://ezamowienia.gov.pl/pl/komponentedukacyjny/.</w:t>
      </w:r>
    </w:p>
    <w:p w14:paraId="6D2F9B2B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7. Komunikacja w postępowaniu, z wyłączeniem składania ofert, jest możliwa drogą elektroniczną za</w:t>
      </w:r>
    </w:p>
    <w:p w14:paraId="5660A91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pośrednictwem formularzy do komunikacji dostępnych w zakładce „Formularze”. Za pośrednictwem</w:t>
      </w:r>
    </w:p>
    <w:p w14:paraId="5542F97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„Formularzy do komunikacji” odbywa się w szczególności przekazywanie wezwań, zawiadomień,</w:t>
      </w:r>
    </w:p>
    <w:p w14:paraId="056959F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zadawanie pytań i udzielanie odpowiedzi. Formularze do komunikacji umożliwiają również dołączenie</w:t>
      </w:r>
    </w:p>
    <w:p w14:paraId="35AC5B3A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załącznika do przesyłanej wiadomości (przycisk „dodaj załącznik”).</w:t>
      </w:r>
    </w:p>
    <w:p w14:paraId="3034906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8. Zamawiający nie przewiduje sposobu komunikowania się z Wykonawcami w inny sposób niż przy użyciu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środków komunikacji elektronicznej, wskazanych w SWZ.</w:t>
      </w:r>
    </w:p>
    <w:p w14:paraId="6B9441BD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9. Maksymalny rozmiar plików przesyłanych za pośrednictwem „Formularzy do komunikacji” wynosi 150 MB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(wielkość ta dotyczy plików przesyłanych jako załączniki do jednego formularza).</w:t>
      </w:r>
    </w:p>
    <w:p w14:paraId="31AAE1B4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10. Za datę przekazania, oświadczenia, o którym mowa w art. 125 ust. 1 ustawy, podmiotowych środków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dowodowych, przedmiotowych środków dowodowych oraz innych informacji, oświadczeń lub</w:t>
      </w:r>
      <w:r w:rsidR="00D64D17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dokumentów, przekazywanych w postępowaniu, przyjmuje się datę ich przekazania na Platformę</w:t>
      </w:r>
    </w:p>
    <w:p w14:paraId="03A17B8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e-Zamówienia.</w:t>
      </w:r>
    </w:p>
    <w:p w14:paraId="650D9CC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11. Dane postępowania można wyszukać na platformie e-Zamówienia na liście wszystkich postępowań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wybierając na stronie głównej zakładkę </w:t>
      </w:r>
      <w:r w:rsidRPr="00EF5EDD">
        <w:rPr>
          <w:rFonts w:ascii="Calibri" w:hAnsi="Calibri" w:cs="Calibri"/>
          <w:i/>
          <w:iCs/>
          <w:kern w:val="0"/>
        </w:rPr>
        <w:t>„Przeglądaj postępowania/konkursy”</w:t>
      </w:r>
    </w:p>
    <w:p w14:paraId="56453060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12. Dokumenty elektroniczne, składane są przez Wykonawcę za pośrednictwem „Formularza do komunikacji”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jako załączniki. Zamawiający nie dopuszcza możliwości składania dokumentów elektronicznych za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pomocą poczty elektronicznej na adres – e-mail.</w:t>
      </w:r>
    </w:p>
    <w:p w14:paraId="375DACCA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13. Sposób sporządzenia dokumentów elektronicznych musi być zgody z wymaganiami określonymi</w:t>
      </w:r>
    </w:p>
    <w:p w14:paraId="1FBA9A0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w rozporządzeniu Prezesa Rady Ministrów z dnia 30 grudnia 2020 r. w sprawie sposobu sporządzania</w:t>
      </w:r>
    </w:p>
    <w:p w14:paraId="54B3AD7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i przekazywania informacji oraz wymagań technicznych dla dokumentów elektronicznych oraz środków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komunikacji elektronicznej w postępowaniu o udzielenie zamówienia publicznego lub konkursie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(Dz.U. 2020 poz. 2452) oraz rozporządzeniu Ministra Rozwoju, Pracy i Technologii z dnia 23 grudnia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2020 r. w sprawie podmiotowych środków dowodowych oraz innych dokumentów lub oświadczeń, jakich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może żądać zamawiający od wykonawcy (Dz.U. 2020 poz. 2415 z </w:t>
      </w:r>
      <w:proofErr w:type="spellStart"/>
      <w:r w:rsidRPr="00EF5EDD">
        <w:rPr>
          <w:rFonts w:ascii="Calibri" w:hAnsi="Calibri" w:cs="Calibri"/>
          <w:kern w:val="0"/>
        </w:rPr>
        <w:t>późn</w:t>
      </w:r>
      <w:proofErr w:type="spellEnd"/>
      <w:r w:rsidRPr="00EF5EDD">
        <w:rPr>
          <w:rFonts w:ascii="Calibri" w:hAnsi="Calibri" w:cs="Calibri"/>
          <w:kern w:val="0"/>
        </w:rPr>
        <w:t>. zm.).</w:t>
      </w:r>
    </w:p>
    <w:p w14:paraId="0C11E361" w14:textId="77777777" w:rsidR="00FA6710" w:rsidRPr="00EF5EDD" w:rsidRDefault="00FA6710" w:rsidP="000E13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19.</w:t>
      </w:r>
    </w:p>
    <w:p w14:paraId="254CC879" w14:textId="77777777" w:rsidR="00FA6710" w:rsidRPr="00EF5EDD" w:rsidRDefault="00FA6710" w:rsidP="000E13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Inne informacje i wymagania Zamawiającego</w:t>
      </w:r>
    </w:p>
    <w:p w14:paraId="0DB3815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1. Informacja o sposobie komunikowania się Zamawiającego z Wykonawcami w inny sposób niż przy użyciu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środków komunikacji elektronicznej w przypadku zaistnienia jednej z sytuacji określonych w art. 65 ust. 1,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art. 66 i art. 69 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:</w:t>
      </w:r>
    </w:p>
    <w:p w14:paraId="3A75564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1) Zamawiający nie przewiduje sposobu komunikowania się z Wykonawcami w inny sposób niż przy</w:t>
      </w:r>
    </w:p>
    <w:p w14:paraId="427B7E57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użyciu środków komunikacji elektronicznej, wskazanych w SWZ.</w:t>
      </w:r>
    </w:p>
    <w:p w14:paraId="16AAB151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2. Zamawiający nie zastrzega możliwości ubiegania się o udzielenie zamówienia wyłącznie przez</w:t>
      </w:r>
    </w:p>
    <w:p w14:paraId="2D611E8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Wykonawców, o których mowa w art. 94 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.</w:t>
      </w:r>
    </w:p>
    <w:p w14:paraId="01DC2FE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3. Zamawiający </w:t>
      </w:r>
      <w:r w:rsidRPr="00EF5EDD">
        <w:rPr>
          <w:rFonts w:ascii="Calibri" w:hAnsi="Calibri" w:cs="Calibri"/>
          <w:b/>
          <w:bCs/>
          <w:kern w:val="0"/>
        </w:rPr>
        <w:t xml:space="preserve">nie przewiduje </w:t>
      </w:r>
      <w:r w:rsidRPr="00EF5EDD">
        <w:rPr>
          <w:rFonts w:ascii="Calibri" w:hAnsi="Calibri" w:cs="Calibri"/>
          <w:kern w:val="0"/>
        </w:rPr>
        <w:t>wymagań w zakresie zatrudnienia na podstawie stosunku pracy,</w:t>
      </w:r>
    </w:p>
    <w:p w14:paraId="7726801D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w okolicznościach, o których mowa w art. 95 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.</w:t>
      </w:r>
    </w:p>
    <w:p w14:paraId="1B0DD88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lastRenderedPageBreak/>
        <w:t xml:space="preserve">4. Zamawiający </w:t>
      </w:r>
      <w:r w:rsidRPr="00EF5EDD">
        <w:rPr>
          <w:rFonts w:ascii="Calibri" w:hAnsi="Calibri" w:cs="Calibri"/>
          <w:b/>
          <w:bCs/>
          <w:kern w:val="0"/>
        </w:rPr>
        <w:t xml:space="preserve">nie przewiduje </w:t>
      </w:r>
      <w:r w:rsidRPr="00EF5EDD">
        <w:rPr>
          <w:rFonts w:ascii="Calibri" w:hAnsi="Calibri" w:cs="Calibri"/>
          <w:kern w:val="0"/>
        </w:rPr>
        <w:t>wymagań w zakresie zatrudnienia osób, o których mowa wart. 96 ust. 2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 xml:space="preserve">pkt 2 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.</w:t>
      </w:r>
    </w:p>
    <w:p w14:paraId="7D3813CB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5. Zamawiający nie będzie udzielał zaliczek na poczet wykonania zamówienia.</w:t>
      </w:r>
    </w:p>
    <w:p w14:paraId="6B5C5CC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6. Zamawiający nie przewiduje udzielenia zamówień o których mowa w art. 214 ust.1 pkt 7 i 8 ustawy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.</w:t>
      </w:r>
    </w:p>
    <w:p w14:paraId="515F952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7. Zamawiający nie wymaga wniesienia wadium.</w:t>
      </w:r>
    </w:p>
    <w:p w14:paraId="5AEA042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8. Zamawiający nie przewiduje rozliczenia w walutach obcych, rozliczenia między Zamawiającym</w:t>
      </w:r>
    </w:p>
    <w:p w14:paraId="5EAE708F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i Wykonawcą będą prowadzone wyłącznie w złotych polskich (PLN).</w:t>
      </w:r>
    </w:p>
    <w:p w14:paraId="65210BB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9. Wykonawcy ponoszą wszelkie koszty związane z przygotowaniem i złożeniem ofert. Zamawiający nie</w:t>
      </w:r>
      <w:r w:rsidR="000E1359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przewiduje zwrotu kosztów udziału w postępowaniu.</w:t>
      </w:r>
    </w:p>
    <w:p w14:paraId="3FCB6FA8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10. Zamawiający nie prowadzi postępowania w celu zawarcia umowy ramowej.</w:t>
      </w:r>
    </w:p>
    <w:p w14:paraId="7A87436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11. Zamawiający nie przewiduje aukcji elektronicznej.</w:t>
      </w:r>
    </w:p>
    <w:p w14:paraId="3231387C" w14:textId="4CDBAD1B" w:rsidR="00FA6710" w:rsidRPr="00E453EB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12</w:t>
      </w:r>
      <w:r w:rsidRPr="00E453EB">
        <w:rPr>
          <w:rFonts w:ascii="Calibri" w:hAnsi="Calibri" w:cs="Calibri"/>
          <w:kern w:val="0"/>
        </w:rPr>
        <w:t xml:space="preserve">. Zamawiający </w:t>
      </w:r>
      <w:r w:rsidR="000E1359" w:rsidRPr="00E453EB">
        <w:rPr>
          <w:rFonts w:ascii="Calibri" w:hAnsi="Calibri" w:cs="Calibri"/>
          <w:kern w:val="0"/>
        </w:rPr>
        <w:t xml:space="preserve"> </w:t>
      </w:r>
      <w:r w:rsidRPr="00E453EB">
        <w:rPr>
          <w:rFonts w:ascii="Calibri" w:hAnsi="Calibri" w:cs="Calibri"/>
          <w:kern w:val="0"/>
        </w:rPr>
        <w:t>dopuszcza składanie ofert częściowych</w:t>
      </w:r>
      <w:r w:rsidR="00945C33" w:rsidRPr="00E453EB">
        <w:rPr>
          <w:rFonts w:ascii="Calibri" w:hAnsi="Calibri" w:cs="Calibri"/>
          <w:kern w:val="0"/>
        </w:rPr>
        <w:t>. Części zamówienia oraz sposób składania ofert częściowych Zamawiający opisał w § 3a.</w:t>
      </w:r>
    </w:p>
    <w:p w14:paraId="2550A8EB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13. Zamawiający nie dopuszcza składania ofert wariantowych.</w:t>
      </w:r>
    </w:p>
    <w:p w14:paraId="226CF7DF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14. Zamawiający nie przewiduje możliwości złożenia oferty w postaci katalogów elektronicznych.</w:t>
      </w:r>
    </w:p>
    <w:p w14:paraId="496DD7D7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15. Zamawiający nie zastrzega obowiązku osobistego wykonania przez Wykonawcę kluczowych zadań</w:t>
      </w:r>
      <w:r w:rsidR="00504BA4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przedmiotu zamówienia.</w:t>
      </w:r>
    </w:p>
    <w:p w14:paraId="15FE24E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16. Podwykonawstwo.</w:t>
      </w:r>
    </w:p>
    <w:p w14:paraId="51DB7F6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1) Wykonawca może powierzyć wykonanie części zamówienia Podwykonawcy (Podwykonawcom);</w:t>
      </w:r>
    </w:p>
    <w:p w14:paraId="6CB43E94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2) Zamawiający żąda wskazania w formularzu ofertowym przez Wykonawcę, którą część zamówienia</w:t>
      </w:r>
    </w:p>
    <w:p w14:paraId="59D1A6A1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zamierza zlecić do wykonania Podwykonawcy i podania firm Podwykonawców w ofercie.</w:t>
      </w:r>
    </w:p>
    <w:p w14:paraId="5AF259DC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Realizacja części przedmiotu umowy poprzez Podwykonawców nie zmienia zobowiązań Wykonawcy</w:t>
      </w:r>
    </w:p>
    <w:p w14:paraId="1E6E31ED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wobec Zamawiającego za prawidłową realizację przedmiotu umowy. Wykonawca jest odpowiedzialny</w:t>
      </w:r>
      <w:r w:rsidR="007C2E48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wobec Zamawiającego oraz osób trzecich za działania, zaniechanie działania, uchybienia</w:t>
      </w:r>
      <w:r w:rsidR="007C2E48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i zaniedbania Podwykonawców w takim samym stopniu, jakby to były działania, uchybienia lub</w:t>
      </w:r>
      <w:r w:rsidR="007C2E48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zaniedbania jego własnych pracowników.</w:t>
      </w:r>
    </w:p>
    <w:p w14:paraId="047E253F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17. Informacja dla wykonawców wspólnie ubiegających się o udzielenie zamówienia (spółki</w:t>
      </w:r>
    </w:p>
    <w:p w14:paraId="766794AF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cywilne/konsorcja).</w:t>
      </w:r>
    </w:p>
    <w:p w14:paraId="7EC0039E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1) Wykonawcy mogą wspólnie ubiegać się o udzielenie zamówienia. W takim przypadku Wykonawcy</w:t>
      </w:r>
    </w:p>
    <w:p w14:paraId="2757C2F4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ustanawiają pełnomocnika do reprezentowania ich w postępowaniu albo do reprezentowania</w:t>
      </w:r>
    </w:p>
    <w:p w14:paraId="6CDEDC89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i zawarcia umowy w sprawie zamówienia publicznego. Pełnomocnictwo winno być załączone do</w:t>
      </w:r>
    </w:p>
    <w:p w14:paraId="3CBF6211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oferty,</w:t>
      </w:r>
    </w:p>
    <w:p w14:paraId="1521E80A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2) W przypadku wspólnego ubiegania się o zamówienie przez Wykonawców, oświadczenie, o którym</w:t>
      </w:r>
    </w:p>
    <w:p w14:paraId="50CF9482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mowa w § 5 ust. 5 składa każdy z Wykonawców.</w:t>
      </w:r>
    </w:p>
    <w:p w14:paraId="46812701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3) Wykonawcy wspólnie ubiegający się o udzielenie zamówienia dołączają do oferty oświadczenie,</w:t>
      </w:r>
    </w:p>
    <w:p w14:paraId="63C21ACB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z którego wynika, którą część zamówienia wykonają poszczególni Wykonawcy;</w:t>
      </w:r>
    </w:p>
    <w:p w14:paraId="288AB7E3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4) Oświadczenie i dokumenty potwierdzające brak podstaw do wykluczenia z postępowania składa</w:t>
      </w:r>
    </w:p>
    <w:p w14:paraId="6CBD46A5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każdy z Wykonawców wspólnie ubiegających się o zamówienie;</w:t>
      </w:r>
    </w:p>
    <w:p w14:paraId="344C1736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5) w przypadku dokonania wyboru przez Zamawiającego oferty Wykonawców wspólnie ubiegających się</w:t>
      </w:r>
      <w:r w:rsidR="00504BA4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 udzielenie zamówienia, Zamawiający zastrzega sobie prawo żądania od Wykonawców składających</w:t>
      </w:r>
      <w:r w:rsidR="00504BA4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ofertę wspólną, aby przed zawarciem umowy złożyli Zamawiającemu umowę regulującą współpracę</w:t>
      </w:r>
      <w:r w:rsidR="00D64D17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tych Wykonawców (z wyłączeniem przypadków gdy umowa została załączona do oferty).</w:t>
      </w:r>
    </w:p>
    <w:p w14:paraId="6623426A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18. O ile jakikolwiek dokument posiadany przez Wykonawcę sporządzony jest w języku obcym, Wykonawca</w:t>
      </w:r>
      <w:r w:rsidR="00504BA4" w:rsidRPr="00EF5EDD">
        <w:rPr>
          <w:rFonts w:ascii="Calibri" w:hAnsi="Calibri" w:cs="Calibri"/>
          <w:kern w:val="0"/>
        </w:rPr>
        <w:t xml:space="preserve"> </w:t>
      </w:r>
      <w:r w:rsidRPr="00EF5EDD">
        <w:rPr>
          <w:rFonts w:ascii="Calibri" w:hAnsi="Calibri" w:cs="Calibri"/>
          <w:kern w:val="0"/>
        </w:rPr>
        <w:t>jest zobowiązany składać go wraz z tłumaczeniem na język polski.</w:t>
      </w:r>
    </w:p>
    <w:p w14:paraId="71B7C781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 xml:space="preserve">19. W sprawach nie opisanych w niniejszej specyfikacji obowiązują przepisy zawarte w ustawie </w:t>
      </w:r>
      <w:proofErr w:type="spellStart"/>
      <w:r w:rsidRPr="00EF5EDD">
        <w:rPr>
          <w:rFonts w:ascii="Calibri" w:hAnsi="Calibri" w:cs="Calibri"/>
          <w:kern w:val="0"/>
        </w:rPr>
        <w:t>Pzp</w:t>
      </w:r>
      <w:proofErr w:type="spellEnd"/>
      <w:r w:rsidRPr="00EF5EDD">
        <w:rPr>
          <w:rFonts w:ascii="Calibri" w:hAnsi="Calibri" w:cs="Calibri"/>
          <w:kern w:val="0"/>
        </w:rPr>
        <w:t>.,</w:t>
      </w:r>
    </w:p>
    <w:p w14:paraId="326D8864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a w sprawach nie uregulowanych ww. ustawą będą stosowane przepisy Kodeksu Cywilnego.</w:t>
      </w:r>
    </w:p>
    <w:p w14:paraId="2F1626CA" w14:textId="77777777" w:rsidR="00FA6710" w:rsidRPr="00EF5EDD" w:rsidRDefault="00FA6710" w:rsidP="00504BA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§ 20.</w:t>
      </w:r>
    </w:p>
    <w:p w14:paraId="7FDAF1A4" w14:textId="77777777" w:rsidR="00FA6710" w:rsidRPr="00EF5EDD" w:rsidRDefault="00FA6710" w:rsidP="00504BA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EF5EDD">
        <w:rPr>
          <w:rFonts w:ascii="Calibri" w:hAnsi="Calibri" w:cs="Calibri"/>
          <w:b/>
          <w:bCs/>
          <w:kern w:val="0"/>
        </w:rPr>
        <w:t>Załączniki do Specyfikacji Warunków Zamówienia.</w:t>
      </w:r>
    </w:p>
    <w:p w14:paraId="0D750DC1" w14:textId="69292745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Formularz ofertowy</w:t>
      </w:r>
      <w:r w:rsidR="008C05CB">
        <w:rPr>
          <w:rFonts w:ascii="Calibri" w:hAnsi="Calibri" w:cs="Calibri"/>
          <w:kern w:val="0"/>
        </w:rPr>
        <w:t xml:space="preserve"> -</w:t>
      </w:r>
      <w:r w:rsidR="00AE51CD">
        <w:rPr>
          <w:rFonts w:ascii="Calibri" w:hAnsi="Calibri" w:cs="Calibri"/>
          <w:kern w:val="0"/>
        </w:rPr>
        <w:t xml:space="preserve">cztery </w:t>
      </w:r>
      <w:r w:rsidR="00317B0F">
        <w:rPr>
          <w:rFonts w:ascii="Calibri" w:hAnsi="Calibri" w:cs="Calibri"/>
          <w:kern w:val="0"/>
        </w:rPr>
        <w:t xml:space="preserve"> </w:t>
      </w:r>
      <w:r w:rsidR="008C05CB">
        <w:rPr>
          <w:rFonts w:ascii="Calibri" w:hAnsi="Calibri" w:cs="Calibri"/>
          <w:kern w:val="0"/>
        </w:rPr>
        <w:t xml:space="preserve"> części </w:t>
      </w:r>
      <w:r w:rsidRPr="00EF5EDD">
        <w:rPr>
          <w:rFonts w:ascii="Calibri" w:hAnsi="Calibri" w:cs="Calibri"/>
          <w:kern w:val="0"/>
        </w:rPr>
        <w:t xml:space="preserve"> – załącznik nr 1 </w:t>
      </w:r>
      <w:r w:rsidR="008C05CB">
        <w:rPr>
          <w:rFonts w:ascii="Calibri" w:hAnsi="Calibri" w:cs="Calibri"/>
          <w:kern w:val="0"/>
        </w:rPr>
        <w:t>części 1</w:t>
      </w:r>
      <w:r w:rsidR="00317B0F">
        <w:rPr>
          <w:rFonts w:ascii="Calibri" w:hAnsi="Calibri" w:cs="Calibri"/>
          <w:kern w:val="0"/>
        </w:rPr>
        <w:t xml:space="preserve">, </w:t>
      </w:r>
      <w:r w:rsidR="008C05CB">
        <w:rPr>
          <w:rFonts w:ascii="Calibri" w:hAnsi="Calibri" w:cs="Calibri"/>
          <w:kern w:val="0"/>
        </w:rPr>
        <w:t>2</w:t>
      </w:r>
      <w:r w:rsidR="00317B0F">
        <w:rPr>
          <w:rFonts w:ascii="Calibri" w:hAnsi="Calibri" w:cs="Calibri"/>
          <w:kern w:val="0"/>
        </w:rPr>
        <w:t>, 3</w:t>
      </w:r>
      <w:r w:rsidR="00AE51CD">
        <w:rPr>
          <w:rFonts w:ascii="Calibri" w:hAnsi="Calibri" w:cs="Calibri"/>
          <w:kern w:val="0"/>
        </w:rPr>
        <w:t>,4</w:t>
      </w:r>
    </w:p>
    <w:p w14:paraId="5E9D4B40" w14:textId="77777777" w:rsidR="00FA6710" w:rsidRPr="00EF5EDD" w:rsidRDefault="00FA6710" w:rsidP="00FA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Oświadczenie o niepodleganiu wykluczeniu – załącznik nr 2</w:t>
      </w:r>
    </w:p>
    <w:p w14:paraId="535CC18C" w14:textId="77777777" w:rsidR="00FA6710" w:rsidRPr="00EF5EDD" w:rsidRDefault="00FA6710" w:rsidP="00BB26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t>Wzór pełnomocnictwa – załącznik nr 3</w:t>
      </w:r>
    </w:p>
    <w:p w14:paraId="2879F5E5" w14:textId="77777777" w:rsidR="00BE500A" w:rsidRDefault="00FA6710" w:rsidP="00BB26D7">
      <w:pPr>
        <w:tabs>
          <w:tab w:val="left" w:pos="3226"/>
        </w:tabs>
        <w:spacing w:line="240" w:lineRule="auto"/>
        <w:contextualSpacing/>
        <w:jc w:val="both"/>
        <w:rPr>
          <w:rFonts w:ascii="Calibri" w:hAnsi="Calibri" w:cs="Calibri"/>
          <w:kern w:val="0"/>
        </w:rPr>
      </w:pPr>
      <w:r w:rsidRPr="00EF5EDD">
        <w:rPr>
          <w:rFonts w:ascii="Calibri" w:hAnsi="Calibri" w:cs="Calibri"/>
          <w:kern w:val="0"/>
        </w:rPr>
        <w:lastRenderedPageBreak/>
        <w:t>Projekt Umowy – załącznik nr 4</w:t>
      </w:r>
      <w:r w:rsidR="00BE500A">
        <w:rPr>
          <w:rFonts w:ascii="Calibri" w:hAnsi="Calibri" w:cs="Calibri"/>
          <w:kern w:val="0"/>
        </w:rPr>
        <w:tab/>
      </w:r>
    </w:p>
    <w:p w14:paraId="69DB2A74" w14:textId="77777777" w:rsidR="00BE500A" w:rsidRPr="00BE500A" w:rsidRDefault="00BE500A" w:rsidP="00BB26D7">
      <w:pPr>
        <w:tabs>
          <w:tab w:val="left" w:pos="3226"/>
        </w:tabs>
        <w:spacing w:line="240" w:lineRule="auto"/>
        <w:contextualSpacing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Wykaz Jednostek - </w:t>
      </w:r>
      <w:r w:rsidRPr="00BE500A">
        <w:rPr>
          <w:rFonts w:ascii="Calibri" w:hAnsi="Calibri" w:cs="Calibri"/>
          <w:kern w:val="0"/>
        </w:rPr>
        <w:t xml:space="preserve"> </w:t>
      </w:r>
      <w:r>
        <w:rPr>
          <w:rFonts w:ascii="Calibri" w:hAnsi="Calibri" w:cs="Calibri"/>
          <w:kern w:val="0"/>
        </w:rPr>
        <w:t>załącznik nr 5</w:t>
      </w:r>
    </w:p>
    <w:sectPr w:rsidR="00BE500A" w:rsidRPr="00BE500A" w:rsidSect="00051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1B352" w14:textId="77777777" w:rsidR="009D539E" w:rsidRDefault="009D539E" w:rsidP="00491E38">
      <w:pPr>
        <w:spacing w:after="0" w:line="240" w:lineRule="auto"/>
      </w:pPr>
      <w:r>
        <w:separator/>
      </w:r>
    </w:p>
  </w:endnote>
  <w:endnote w:type="continuationSeparator" w:id="0">
    <w:p w14:paraId="082A6F52" w14:textId="77777777" w:rsidR="009D539E" w:rsidRDefault="009D539E" w:rsidP="0049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65A34" w14:textId="77777777" w:rsidR="009D539E" w:rsidRDefault="009D539E" w:rsidP="00491E38">
      <w:pPr>
        <w:spacing w:after="0" w:line="240" w:lineRule="auto"/>
      </w:pPr>
      <w:r>
        <w:separator/>
      </w:r>
    </w:p>
  </w:footnote>
  <w:footnote w:type="continuationSeparator" w:id="0">
    <w:p w14:paraId="59D2B412" w14:textId="77777777" w:rsidR="009D539E" w:rsidRDefault="009D539E" w:rsidP="00491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993518"/>
    <w:multiLevelType w:val="multilevel"/>
    <w:tmpl w:val="AC0CF1E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asciiTheme="minorHAnsi" w:eastAsiaTheme="minorHAnsi" w:hAnsiTheme="minorHAnsi" w:cstheme="min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ascii="Times New Roman" w:eastAsiaTheme="minorHAnsi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1043408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5061"/>
    <w:rsid w:val="00007236"/>
    <w:rsid w:val="00022369"/>
    <w:rsid w:val="00033285"/>
    <w:rsid w:val="00040A01"/>
    <w:rsid w:val="00044282"/>
    <w:rsid w:val="00051FCE"/>
    <w:rsid w:val="000565C8"/>
    <w:rsid w:val="00061680"/>
    <w:rsid w:val="000B4F6A"/>
    <w:rsid w:val="000E1359"/>
    <w:rsid w:val="000E2C80"/>
    <w:rsid w:val="000F7B44"/>
    <w:rsid w:val="0010051B"/>
    <w:rsid w:val="00101970"/>
    <w:rsid w:val="00133F81"/>
    <w:rsid w:val="00142468"/>
    <w:rsid w:val="001433F0"/>
    <w:rsid w:val="001612F8"/>
    <w:rsid w:val="00170451"/>
    <w:rsid w:val="00170F37"/>
    <w:rsid w:val="001778F3"/>
    <w:rsid w:val="001817F2"/>
    <w:rsid w:val="001824DF"/>
    <w:rsid w:val="0019665F"/>
    <w:rsid w:val="001A1C22"/>
    <w:rsid w:val="001B15D6"/>
    <w:rsid w:val="001C01B3"/>
    <w:rsid w:val="00213BA2"/>
    <w:rsid w:val="00220056"/>
    <w:rsid w:val="002239A9"/>
    <w:rsid w:val="00225DDE"/>
    <w:rsid w:val="00227E1E"/>
    <w:rsid w:val="00241FB6"/>
    <w:rsid w:val="0027007D"/>
    <w:rsid w:val="0027502A"/>
    <w:rsid w:val="00286AFC"/>
    <w:rsid w:val="002A45D1"/>
    <w:rsid w:val="002B0AE5"/>
    <w:rsid w:val="002C50CF"/>
    <w:rsid w:val="002D175B"/>
    <w:rsid w:val="002E220D"/>
    <w:rsid w:val="002F171A"/>
    <w:rsid w:val="002F45F4"/>
    <w:rsid w:val="00302B89"/>
    <w:rsid w:val="00310C80"/>
    <w:rsid w:val="00315499"/>
    <w:rsid w:val="00317B0F"/>
    <w:rsid w:val="00320EC5"/>
    <w:rsid w:val="00322D00"/>
    <w:rsid w:val="00334B82"/>
    <w:rsid w:val="00336547"/>
    <w:rsid w:val="003C16FA"/>
    <w:rsid w:val="003E052C"/>
    <w:rsid w:val="00403EBA"/>
    <w:rsid w:val="00420595"/>
    <w:rsid w:val="00432395"/>
    <w:rsid w:val="004401B1"/>
    <w:rsid w:val="004610BE"/>
    <w:rsid w:val="0046450A"/>
    <w:rsid w:val="00476B64"/>
    <w:rsid w:val="00480974"/>
    <w:rsid w:val="00491E38"/>
    <w:rsid w:val="004942EF"/>
    <w:rsid w:val="004B4E17"/>
    <w:rsid w:val="004D05E4"/>
    <w:rsid w:val="004E1684"/>
    <w:rsid w:val="004F0D66"/>
    <w:rsid w:val="00504BA4"/>
    <w:rsid w:val="0051124D"/>
    <w:rsid w:val="00517EAD"/>
    <w:rsid w:val="0056240F"/>
    <w:rsid w:val="00562B95"/>
    <w:rsid w:val="005A07A6"/>
    <w:rsid w:val="005A5061"/>
    <w:rsid w:val="005B3051"/>
    <w:rsid w:val="005B34DF"/>
    <w:rsid w:val="005C6F39"/>
    <w:rsid w:val="005C77AC"/>
    <w:rsid w:val="005D07A0"/>
    <w:rsid w:val="005F0DE8"/>
    <w:rsid w:val="005F1364"/>
    <w:rsid w:val="00604719"/>
    <w:rsid w:val="00604DD9"/>
    <w:rsid w:val="00612166"/>
    <w:rsid w:val="00622649"/>
    <w:rsid w:val="00651FA6"/>
    <w:rsid w:val="0066391A"/>
    <w:rsid w:val="00663D56"/>
    <w:rsid w:val="00664E9F"/>
    <w:rsid w:val="00667960"/>
    <w:rsid w:val="006A546D"/>
    <w:rsid w:val="006D425B"/>
    <w:rsid w:val="006E0F46"/>
    <w:rsid w:val="006E4206"/>
    <w:rsid w:val="006F1DAE"/>
    <w:rsid w:val="00711650"/>
    <w:rsid w:val="00721638"/>
    <w:rsid w:val="00722288"/>
    <w:rsid w:val="00740E3C"/>
    <w:rsid w:val="00741E51"/>
    <w:rsid w:val="00755B3A"/>
    <w:rsid w:val="007661C1"/>
    <w:rsid w:val="0079169A"/>
    <w:rsid w:val="007963BC"/>
    <w:rsid w:val="007A3156"/>
    <w:rsid w:val="007A5EA2"/>
    <w:rsid w:val="007C2E48"/>
    <w:rsid w:val="007D6621"/>
    <w:rsid w:val="007E0E7B"/>
    <w:rsid w:val="00836046"/>
    <w:rsid w:val="0084575F"/>
    <w:rsid w:val="008525F4"/>
    <w:rsid w:val="00864F1F"/>
    <w:rsid w:val="008669A8"/>
    <w:rsid w:val="0087070A"/>
    <w:rsid w:val="00871704"/>
    <w:rsid w:val="00875750"/>
    <w:rsid w:val="00876EDB"/>
    <w:rsid w:val="008B1137"/>
    <w:rsid w:val="008B5D7A"/>
    <w:rsid w:val="008C05CB"/>
    <w:rsid w:val="008D411A"/>
    <w:rsid w:val="008E5EA2"/>
    <w:rsid w:val="008E7364"/>
    <w:rsid w:val="008E73B5"/>
    <w:rsid w:val="008F3542"/>
    <w:rsid w:val="00903C1F"/>
    <w:rsid w:val="00932CAA"/>
    <w:rsid w:val="0094097E"/>
    <w:rsid w:val="00945C33"/>
    <w:rsid w:val="0095595C"/>
    <w:rsid w:val="009578CC"/>
    <w:rsid w:val="0097623B"/>
    <w:rsid w:val="009A3681"/>
    <w:rsid w:val="009C4ED2"/>
    <w:rsid w:val="009D539E"/>
    <w:rsid w:val="009F20E4"/>
    <w:rsid w:val="00A4415F"/>
    <w:rsid w:val="00A52502"/>
    <w:rsid w:val="00A67B41"/>
    <w:rsid w:val="00A824F4"/>
    <w:rsid w:val="00A8648F"/>
    <w:rsid w:val="00A95AFF"/>
    <w:rsid w:val="00AB7562"/>
    <w:rsid w:val="00AC13FD"/>
    <w:rsid w:val="00AE2BCE"/>
    <w:rsid w:val="00AE51CD"/>
    <w:rsid w:val="00AE7EDA"/>
    <w:rsid w:val="00B23BCB"/>
    <w:rsid w:val="00B4587B"/>
    <w:rsid w:val="00B530C3"/>
    <w:rsid w:val="00B60E05"/>
    <w:rsid w:val="00B643D1"/>
    <w:rsid w:val="00B922DD"/>
    <w:rsid w:val="00B96769"/>
    <w:rsid w:val="00BA3447"/>
    <w:rsid w:val="00BA751A"/>
    <w:rsid w:val="00BB26D7"/>
    <w:rsid w:val="00BD0619"/>
    <w:rsid w:val="00BD3F86"/>
    <w:rsid w:val="00BE0797"/>
    <w:rsid w:val="00BE500A"/>
    <w:rsid w:val="00C06FE8"/>
    <w:rsid w:val="00C1740D"/>
    <w:rsid w:val="00C32017"/>
    <w:rsid w:val="00C324DF"/>
    <w:rsid w:val="00C4190A"/>
    <w:rsid w:val="00C464E0"/>
    <w:rsid w:val="00C56ED9"/>
    <w:rsid w:val="00C8726B"/>
    <w:rsid w:val="00CB1191"/>
    <w:rsid w:val="00CB379F"/>
    <w:rsid w:val="00CC22B0"/>
    <w:rsid w:val="00CD4FEF"/>
    <w:rsid w:val="00CE0676"/>
    <w:rsid w:val="00CF68BC"/>
    <w:rsid w:val="00D04791"/>
    <w:rsid w:val="00D15768"/>
    <w:rsid w:val="00D159C4"/>
    <w:rsid w:val="00D22534"/>
    <w:rsid w:val="00D52D15"/>
    <w:rsid w:val="00D64D17"/>
    <w:rsid w:val="00D677EE"/>
    <w:rsid w:val="00D77705"/>
    <w:rsid w:val="00DA281E"/>
    <w:rsid w:val="00DA563E"/>
    <w:rsid w:val="00DB79F5"/>
    <w:rsid w:val="00DC1694"/>
    <w:rsid w:val="00DE7882"/>
    <w:rsid w:val="00DE7EA1"/>
    <w:rsid w:val="00E028FD"/>
    <w:rsid w:val="00E03D6A"/>
    <w:rsid w:val="00E06109"/>
    <w:rsid w:val="00E1351A"/>
    <w:rsid w:val="00E34A5C"/>
    <w:rsid w:val="00E453EB"/>
    <w:rsid w:val="00E6336B"/>
    <w:rsid w:val="00E75100"/>
    <w:rsid w:val="00E950F6"/>
    <w:rsid w:val="00E95151"/>
    <w:rsid w:val="00EA79D5"/>
    <w:rsid w:val="00EB4A75"/>
    <w:rsid w:val="00EC0947"/>
    <w:rsid w:val="00EF5EDD"/>
    <w:rsid w:val="00F6172E"/>
    <w:rsid w:val="00F73FB8"/>
    <w:rsid w:val="00F85AC4"/>
    <w:rsid w:val="00F90468"/>
    <w:rsid w:val="00FA6710"/>
    <w:rsid w:val="00FB60C3"/>
    <w:rsid w:val="00FE09A2"/>
    <w:rsid w:val="00FE5A47"/>
    <w:rsid w:val="00FF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E69C9"/>
  <w15:docId w15:val="{C06A7239-9A26-4812-812F-ADABC012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FCE"/>
  </w:style>
  <w:style w:type="paragraph" w:styleId="Nagwek1">
    <w:name w:val="heading 1"/>
    <w:basedOn w:val="Normalny"/>
    <w:next w:val="Normalny"/>
    <w:link w:val="Nagwek1Znak"/>
    <w:uiPriority w:val="9"/>
    <w:qFormat/>
    <w:rsid w:val="005A50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0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0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0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0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0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0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0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0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0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0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0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0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0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0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0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0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0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0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0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0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0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0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0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0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0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0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0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06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B4F6A"/>
    <w:rPr>
      <w:color w:val="467886" w:themeColor="hyperlink"/>
      <w:u w:val="single"/>
    </w:rPr>
  </w:style>
  <w:style w:type="paragraph" w:styleId="Bezodstpw">
    <w:name w:val="No Spacing"/>
    <w:uiPriority w:val="1"/>
    <w:qFormat/>
    <w:rsid w:val="000B4F6A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59"/>
    <w:rsid w:val="00A67B4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E73B5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491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1E38"/>
  </w:style>
  <w:style w:type="paragraph" w:styleId="Stopka">
    <w:name w:val="footer"/>
    <w:basedOn w:val="Normalny"/>
    <w:link w:val="StopkaZnak"/>
    <w:uiPriority w:val="99"/>
    <w:semiHidden/>
    <w:unhideWhenUsed/>
    <w:rsid w:val="00491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1E38"/>
  </w:style>
  <w:style w:type="character" w:styleId="Nierozpoznanawzmianka">
    <w:name w:val="Unresolved Mention"/>
    <w:basedOn w:val="Domylnaczcionkaakapitu"/>
    <w:uiPriority w:val="99"/>
    <w:semiHidden/>
    <w:unhideWhenUsed/>
    <w:rsid w:val="007116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kolek@bdos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15</Pages>
  <Words>6709</Words>
  <Characters>40255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Białek</dc:creator>
  <cp:keywords/>
  <dc:description/>
  <cp:lastModifiedBy>Anna Białek</cp:lastModifiedBy>
  <cp:revision>165</cp:revision>
  <cp:lastPrinted>2025-01-20T09:14:00Z</cp:lastPrinted>
  <dcterms:created xsi:type="dcterms:W3CDTF">2025-01-11T10:15:00Z</dcterms:created>
  <dcterms:modified xsi:type="dcterms:W3CDTF">2025-12-10T10:28:00Z</dcterms:modified>
</cp:coreProperties>
</file>