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3C68A2" w14:textId="30178BDF" w:rsidR="0061234B" w:rsidRPr="00900CB1" w:rsidRDefault="00091B61" w:rsidP="007D02BE">
      <w:pPr>
        <w:spacing w:line="276" w:lineRule="auto"/>
        <w:jc w:val="center"/>
        <w:rPr>
          <w:b/>
          <w:spacing w:val="100"/>
          <w:sz w:val="36"/>
          <w:u w:val="single"/>
        </w:rPr>
      </w:pPr>
      <w:bookmarkStart w:id="0" w:name="_Hlk66697423"/>
      <w:r w:rsidRPr="00900CB1">
        <w:rPr>
          <w:b/>
          <w:spacing w:val="100"/>
          <w:sz w:val="36"/>
          <w:u w:val="single"/>
        </w:rPr>
        <w:t xml:space="preserve">SPECYFIKACJA </w:t>
      </w:r>
    </w:p>
    <w:p w14:paraId="428704DD" w14:textId="77777777" w:rsidR="00C125AB" w:rsidRPr="00900CB1" w:rsidRDefault="00091B61" w:rsidP="007D02BE">
      <w:pPr>
        <w:spacing w:line="276" w:lineRule="auto"/>
        <w:jc w:val="center"/>
        <w:rPr>
          <w:b/>
          <w:bCs/>
          <w:sz w:val="28"/>
          <w:u w:val="single"/>
        </w:rPr>
      </w:pPr>
      <w:r w:rsidRPr="00900CB1">
        <w:rPr>
          <w:b/>
          <w:spacing w:val="100"/>
          <w:sz w:val="36"/>
          <w:u w:val="single"/>
        </w:rPr>
        <w:t>WARUNKÓW ZAMÓWIENIA</w:t>
      </w:r>
    </w:p>
    <w:p w14:paraId="50D26F58" w14:textId="77777777" w:rsidR="00091B61" w:rsidRPr="00900CB1" w:rsidRDefault="00091B61" w:rsidP="007D02BE">
      <w:pPr>
        <w:spacing w:line="276" w:lineRule="auto"/>
        <w:jc w:val="center"/>
        <w:rPr>
          <w:b/>
          <w:bCs/>
        </w:rPr>
      </w:pPr>
    </w:p>
    <w:p w14:paraId="340673BD" w14:textId="77777777" w:rsidR="000A3CF4" w:rsidRPr="00900CB1" w:rsidRDefault="00091B61" w:rsidP="007D02BE">
      <w:pPr>
        <w:spacing w:line="276" w:lineRule="auto"/>
        <w:jc w:val="center"/>
        <w:rPr>
          <w:b/>
          <w:bCs/>
        </w:rPr>
      </w:pPr>
      <w:r w:rsidRPr="00900CB1">
        <w:rPr>
          <w:b/>
          <w:bCs/>
        </w:rPr>
        <w:t>do</w:t>
      </w:r>
      <w:r w:rsidR="00660236" w:rsidRPr="00900CB1">
        <w:rPr>
          <w:b/>
          <w:bCs/>
        </w:rPr>
        <w:t xml:space="preserve"> </w:t>
      </w:r>
      <w:r w:rsidR="00843066" w:rsidRPr="00900CB1">
        <w:rPr>
          <w:b/>
          <w:bCs/>
        </w:rPr>
        <w:t>postępowania o udzielenie zamówienia</w:t>
      </w:r>
      <w:r w:rsidR="007E55BD" w:rsidRPr="00900CB1">
        <w:rPr>
          <w:b/>
          <w:bCs/>
        </w:rPr>
        <w:t xml:space="preserve"> na</w:t>
      </w:r>
      <w:r w:rsidR="00843066" w:rsidRPr="00900CB1">
        <w:rPr>
          <w:b/>
          <w:bCs/>
        </w:rPr>
        <w:t>:</w:t>
      </w:r>
      <w:r w:rsidRPr="00900CB1">
        <w:rPr>
          <w:b/>
          <w:bCs/>
        </w:rPr>
        <w:t xml:space="preserve"> </w:t>
      </w:r>
    </w:p>
    <w:p w14:paraId="7692DB4B" w14:textId="5C60FB1B" w:rsidR="004C735A" w:rsidRPr="00430E6B" w:rsidRDefault="00681778" w:rsidP="007D02BE">
      <w:pPr>
        <w:spacing w:before="720" w:after="720" w:line="276" w:lineRule="auto"/>
        <w:jc w:val="center"/>
        <w:rPr>
          <w:b/>
          <w:bCs/>
          <w:i/>
          <w:iCs/>
          <w:sz w:val="40"/>
          <w:szCs w:val="40"/>
        </w:rPr>
      </w:pPr>
      <w:r>
        <w:rPr>
          <w:b/>
          <w:bCs/>
          <w:i/>
          <w:iCs/>
          <w:color w:val="000000"/>
          <w:sz w:val="36"/>
          <w:szCs w:val="36"/>
        </w:rPr>
        <w:t>Dostawa żywności dla potrzeb ZSCKR w Nowosielcach</w:t>
      </w:r>
      <w:r w:rsidR="000268EA" w:rsidRPr="00430E6B">
        <w:rPr>
          <w:b/>
          <w:bCs/>
          <w:i/>
          <w:iCs/>
          <w:color w:val="000000"/>
          <w:sz w:val="40"/>
          <w:szCs w:val="40"/>
        </w:rPr>
        <w:t xml:space="preserve"> </w:t>
      </w:r>
    </w:p>
    <w:p w14:paraId="7AF3D0F1" w14:textId="33CC898B" w:rsidR="00922A2A" w:rsidRPr="004D3B68" w:rsidRDefault="00843066" w:rsidP="007D02BE">
      <w:pPr>
        <w:spacing w:line="276" w:lineRule="auto"/>
        <w:jc w:val="both"/>
      </w:pPr>
      <w:r w:rsidRPr="004D3B68">
        <w:t xml:space="preserve">Postępowanie prowadzone zgodnie </w:t>
      </w:r>
      <w:r w:rsidRPr="004D3B68">
        <w:rPr>
          <w:b/>
          <w:u w:val="single"/>
        </w:rPr>
        <w:t xml:space="preserve">z ustawą </w:t>
      </w:r>
      <w:r w:rsidR="006F6189" w:rsidRPr="004D3B68">
        <w:rPr>
          <w:b/>
          <w:u w:val="single"/>
        </w:rPr>
        <w:t xml:space="preserve">z dnia 11 września 2019 roku - </w:t>
      </w:r>
      <w:r w:rsidRPr="004D3B68">
        <w:rPr>
          <w:b/>
          <w:u w:val="single"/>
        </w:rPr>
        <w:t>Prawo zamówień publicznych</w:t>
      </w:r>
      <w:r w:rsidR="004C735A" w:rsidRPr="004D3B68">
        <w:rPr>
          <w:b/>
        </w:rPr>
        <w:t xml:space="preserve"> (tekst jednolity Dz. U. z 202</w:t>
      </w:r>
      <w:r w:rsidR="00F1339D">
        <w:rPr>
          <w:b/>
        </w:rPr>
        <w:t>4</w:t>
      </w:r>
      <w:r w:rsidR="004C735A" w:rsidRPr="004D3B68">
        <w:rPr>
          <w:b/>
        </w:rPr>
        <w:t xml:space="preserve"> r. poz. </w:t>
      </w:r>
      <w:r w:rsidR="004D3B68">
        <w:rPr>
          <w:b/>
        </w:rPr>
        <w:t>1</w:t>
      </w:r>
      <w:r w:rsidR="00F1339D">
        <w:rPr>
          <w:b/>
        </w:rPr>
        <w:t>320</w:t>
      </w:r>
      <w:r w:rsidRPr="004D3B68">
        <w:rPr>
          <w:b/>
        </w:rPr>
        <w:t>)</w:t>
      </w:r>
      <w:r w:rsidR="00922A2A" w:rsidRPr="004D3B68">
        <w:t xml:space="preserve">. Wartość szacunkowa zamówienia jest </w:t>
      </w:r>
      <w:r w:rsidR="00865491" w:rsidRPr="004D3B68">
        <w:t>niższa</w:t>
      </w:r>
      <w:r w:rsidR="00AA0B31" w:rsidRPr="004D3B68">
        <w:t xml:space="preserve"> od</w:t>
      </w:r>
      <w:r w:rsidR="00922A2A" w:rsidRPr="004D3B68">
        <w:t xml:space="preserve"> progów unijnych określonych na podstawie </w:t>
      </w:r>
      <w:r w:rsidR="00922A2A" w:rsidRPr="004D3B68">
        <w:rPr>
          <w:u w:val="single"/>
        </w:rPr>
        <w:t xml:space="preserve">art. 3 ustawy </w:t>
      </w:r>
      <w:r w:rsidR="006F6189" w:rsidRPr="004D3B68">
        <w:rPr>
          <w:u w:val="single"/>
        </w:rPr>
        <w:t>PZP</w:t>
      </w:r>
      <w:r w:rsidR="00922A2A" w:rsidRPr="004D3B68">
        <w:t>.</w:t>
      </w:r>
    </w:p>
    <w:p w14:paraId="76A3A1C3" w14:textId="77777777" w:rsidR="00843066" w:rsidRPr="00900CB1" w:rsidRDefault="00843066" w:rsidP="007D02BE">
      <w:pPr>
        <w:spacing w:line="276" w:lineRule="auto"/>
        <w:jc w:val="center"/>
      </w:pPr>
    </w:p>
    <w:p w14:paraId="7E81AB8C" w14:textId="77777777" w:rsidR="00C03FC0" w:rsidRPr="00900CB1" w:rsidRDefault="00C03FC0" w:rsidP="007D02BE">
      <w:pPr>
        <w:spacing w:line="276" w:lineRule="auto"/>
        <w:jc w:val="center"/>
        <w:rPr>
          <w:b/>
          <w:sz w:val="28"/>
        </w:rPr>
      </w:pPr>
    </w:p>
    <w:p w14:paraId="4F9F27D9" w14:textId="77777777" w:rsidR="00B722B0" w:rsidRPr="00900CB1" w:rsidRDefault="00B722B0" w:rsidP="007D02BE">
      <w:pPr>
        <w:spacing w:line="276" w:lineRule="auto"/>
        <w:jc w:val="both"/>
        <w:rPr>
          <w:b/>
          <w:sz w:val="28"/>
        </w:rPr>
      </w:pPr>
    </w:p>
    <w:p w14:paraId="27C891C4" w14:textId="77777777" w:rsidR="000268EA" w:rsidRPr="00900CB1" w:rsidRDefault="000268EA" w:rsidP="007D02BE">
      <w:pPr>
        <w:spacing w:line="276" w:lineRule="auto"/>
        <w:jc w:val="center"/>
        <w:rPr>
          <w:b/>
          <w:spacing w:val="70"/>
        </w:rPr>
      </w:pPr>
    </w:p>
    <w:p w14:paraId="548CCF30" w14:textId="77777777" w:rsidR="000268EA" w:rsidRPr="004D3B68" w:rsidRDefault="000268EA" w:rsidP="007D02BE">
      <w:pPr>
        <w:spacing w:line="276" w:lineRule="auto"/>
        <w:jc w:val="center"/>
        <w:rPr>
          <w:b/>
          <w:spacing w:val="70"/>
          <w:sz w:val="28"/>
          <w:szCs w:val="28"/>
        </w:rPr>
      </w:pPr>
    </w:p>
    <w:p w14:paraId="38F54D1D" w14:textId="77777777" w:rsidR="00091B61" w:rsidRPr="004D3B68" w:rsidRDefault="00091B61" w:rsidP="007D02BE">
      <w:pPr>
        <w:spacing w:line="276" w:lineRule="auto"/>
        <w:jc w:val="center"/>
        <w:rPr>
          <w:b/>
          <w:spacing w:val="70"/>
          <w:sz w:val="28"/>
          <w:szCs w:val="28"/>
        </w:rPr>
      </w:pPr>
      <w:r w:rsidRPr="004D3B68">
        <w:rPr>
          <w:b/>
          <w:spacing w:val="70"/>
          <w:sz w:val="28"/>
          <w:szCs w:val="28"/>
        </w:rPr>
        <w:t>ZAMAWIAJĄCY</w:t>
      </w:r>
      <w:r w:rsidR="0046679F" w:rsidRPr="004D3B68">
        <w:rPr>
          <w:b/>
          <w:spacing w:val="70"/>
          <w:sz w:val="28"/>
          <w:szCs w:val="28"/>
        </w:rPr>
        <w:t>:</w:t>
      </w:r>
    </w:p>
    <w:p w14:paraId="359C21DC" w14:textId="7679BF5B" w:rsidR="00091B61" w:rsidRPr="004D3B68" w:rsidRDefault="006942ED" w:rsidP="007D02BE">
      <w:pPr>
        <w:spacing w:line="276" w:lineRule="auto"/>
        <w:jc w:val="center"/>
        <w:rPr>
          <w:sz w:val="28"/>
          <w:szCs w:val="28"/>
          <w:u w:val="single"/>
        </w:rPr>
      </w:pPr>
      <w:r w:rsidRPr="004D3B68">
        <w:rPr>
          <w:sz w:val="28"/>
          <w:szCs w:val="28"/>
          <w:u w:val="single"/>
        </w:rPr>
        <w:t>Zespół Szkól Centrum Kształcenia Rolniczego w Nowosielcach</w:t>
      </w:r>
    </w:p>
    <w:p w14:paraId="41CBC3F9" w14:textId="5C93D8FF" w:rsidR="00DF2A34" w:rsidRPr="004D3B68" w:rsidRDefault="006942ED" w:rsidP="007D02BE">
      <w:pPr>
        <w:spacing w:line="276" w:lineRule="auto"/>
        <w:jc w:val="center"/>
        <w:rPr>
          <w:sz w:val="28"/>
          <w:szCs w:val="28"/>
        </w:rPr>
      </w:pPr>
      <w:r w:rsidRPr="004D3B68">
        <w:rPr>
          <w:sz w:val="28"/>
          <w:szCs w:val="28"/>
        </w:rPr>
        <w:t>Nowosielce, ul. Heleny Gniewosz 160</w:t>
      </w:r>
    </w:p>
    <w:p w14:paraId="4129F323" w14:textId="26113F3F" w:rsidR="00091B61" w:rsidRPr="00900CB1" w:rsidRDefault="006942ED" w:rsidP="007D02BE">
      <w:pPr>
        <w:spacing w:line="276" w:lineRule="auto"/>
        <w:jc w:val="center"/>
      </w:pPr>
      <w:r w:rsidRPr="004D3B68">
        <w:rPr>
          <w:sz w:val="28"/>
          <w:szCs w:val="28"/>
        </w:rPr>
        <w:t>38-530 Zarszyn</w:t>
      </w:r>
    </w:p>
    <w:p w14:paraId="01614ABA" w14:textId="77777777" w:rsidR="00FA37F6" w:rsidRPr="00900CB1" w:rsidRDefault="00FA37F6" w:rsidP="007D02BE">
      <w:pPr>
        <w:spacing w:line="276" w:lineRule="auto"/>
        <w:rPr>
          <w:i/>
          <w:sz w:val="8"/>
        </w:rPr>
      </w:pPr>
    </w:p>
    <w:p w14:paraId="0C7C8037" w14:textId="77777777" w:rsidR="000268EA" w:rsidRPr="00900CB1" w:rsidRDefault="000268EA" w:rsidP="007D02BE">
      <w:pPr>
        <w:spacing w:line="276" w:lineRule="auto"/>
        <w:rPr>
          <w:i/>
        </w:rPr>
      </w:pPr>
    </w:p>
    <w:p w14:paraId="1F4F6BC4" w14:textId="77777777" w:rsidR="000268EA" w:rsidRPr="00900CB1" w:rsidRDefault="000268EA" w:rsidP="007D02BE">
      <w:pPr>
        <w:spacing w:line="276" w:lineRule="auto"/>
        <w:rPr>
          <w:i/>
        </w:rPr>
      </w:pPr>
    </w:p>
    <w:p w14:paraId="44E5FC82" w14:textId="77777777" w:rsidR="000268EA" w:rsidRPr="00900CB1" w:rsidRDefault="000268EA" w:rsidP="007D02BE">
      <w:pPr>
        <w:spacing w:line="276" w:lineRule="auto"/>
        <w:rPr>
          <w:i/>
        </w:rPr>
      </w:pPr>
    </w:p>
    <w:p w14:paraId="4614CF32" w14:textId="77777777" w:rsidR="000268EA" w:rsidRPr="00900CB1" w:rsidRDefault="000268EA" w:rsidP="007D02BE">
      <w:pPr>
        <w:spacing w:line="276" w:lineRule="auto"/>
        <w:rPr>
          <w:i/>
        </w:rPr>
      </w:pPr>
    </w:p>
    <w:p w14:paraId="275D89BB" w14:textId="77777777" w:rsidR="000268EA" w:rsidRPr="00900CB1" w:rsidRDefault="000268EA" w:rsidP="007D02BE">
      <w:pPr>
        <w:spacing w:line="276" w:lineRule="auto"/>
        <w:rPr>
          <w:i/>
        </w:rPr>
      </w:pPr>
    </w:p>
    <w:p w14:paraId="4A79993C" w14:textId="77777777" w:rsidR="000268EA" w:rsidRPr="00900CB1" w:rsidRDefault="000268EA" w:rsidP="007D02BE">
      <w:pPr>
        <w:spacing w:line="276" w:lineRule="auto"/>
        <w:rPr>
          <w:i/>
        </w:rPr>
      </w:pPr>
    </w:p>
    <w:p w14:paraId="091237D9" w14:textId="77777777" w:rsidR="00C4590D" w:rsidRPr="00900CB1" w:rsidRDefault="00C4590D" w:rsidP="007D02BE">
      <w:pPr>
        <w:spacing w:line="276" w:lineRule="auto"/>
        <w:rPr>
          <w:i/>
        </w:rPr>
      </w:pPr>
    </w:p>
    <w:p w14:paraId="4CC6A379" w14:textId="77777777" w:rsidR="00C4590D" w:rsidRPr="00900CB1" w:rsidRDefault="00C4590D" w:rsidP="007D02BE">
      <w:pPr>
        <w:spacing w:line="276" w:lineRule="auto"/>
        <w:rPr>
          <w:i/>
        </w:rPr>
      </w:pPr>
    </w:p>
    <w:p w14:paraId="0304E8D1" w14:textId="77777777" w:rsidR="00C4590D" w:rsidRPr="00900CB1" w:rsidRDefault="00C4590D" w:rsidP="007D02BE">
      <w:pPr>
        <w:spacing w:line="276" w:lineRule="auto"/>
        <w:rPr>
          <w:i/>
        </w:rPr>
      </w:pPr>
    </w:p>
    <w:p w14:paraId="6DEDEF85" w14:textId="183F24A2" w:rsidR="00074D4D" w:rsidRPr="00900CB1" w:rsidRDefault="006942ED" w:rsidP="007D02BE">
      <w:pPr>
        <w:spacing w:line="276" w:lineRule="auto"/>
        <w:rPr>
          <w:i/>
        </w:rPr>
      </w:pPr>
      <w:r w:rsidRPr="00900CB1">
        <w:rPr>
          <w:i/>
        </w:rPr>
        <w:t>Nowosielce</w:t>
      </w:r>
      <w:r w:rsidR="00681778">
        <w:rPr>
          <w:i/>
        </w:rPr>
        <w:t xml:space="preserve">, </w:t>
      </w:r>
      <w:r w:rsidR="00DF432E">
        <w:rPr>
          <w:i/>
        </w:rPr>
        <w:t>grudzień</w:t>
      </w:r>
      <w:r w:rsidR="00547856">
        <w:rPr>
          <w:i/>
        </w:rPr>
        <w:t xml:space="preserve"> 2025</w:t>
      </w:r>
      <w:r w:rsidR="00613667">
        <w:rPr>
          <w:i/>
        </w:rPr>
        <w:t xml:space="preserve"> roku</w:t>
      </w:r>
      <w:r w:rsidR="00843066" w:rsidRPr="00900CB1">
        <w:rPr>
          <w:i/>
        </w:rPr>
        <w:t xml:space="preserve"> </w:t>
      </w:r>
      <w:bookmarkEnd w:id="0"/>
    </w:p>
    <w:p w14:paraId="749C9864" w14:textId="77777777" w:rsidR="00613667" w:rsidRDefault="00613667" w:rsidP="007D02BE">
      <w:pPr>
        <w:spacing w:after="160" w:line="276" w:lineRule="auto"/>
        <w:rPr>
          <w:b/>
          <w:sz w:val="32"/>
          <w:u w:val="single"/>
        </w:rPr>
      </w:pPr>
      <w:r>
        <w:rPr>
          <w:b/>
          <w:sz w:val="32"/>
          <w:u w:val="single"/>
        </w:rPr>
        <w:br w:type="page"/>
      </w:r>
    </w:p>
    <w:p w14:paraId="5C0AA8CA" w14:textId="78D73F19" w:rsidR="00057044" w:rsidRPr="00900CB1" w:rsidRDefault="0061234B" w:rsidP="007D02BE">
      <w:pPr>
        <w:shd w:val="clear" w:color="auto" w:fill="F2F2F2" w:themeFill="background1" w:themeFillShade="F2"/>
        <w:spacing w:after="160" w:line="276" w:lineRule="auto"/>
        <w:rPr>
          <w:sz w:val="28"/>
          <w:u w:val="single"/>
        </w:rPr>
      </w:pPr>
      <w:r w:rsidRPr="00900CB1">
        <w:rPr>
          <w:b/>
          <w:sz w:val="32"/>
          <w:u w:val="single"/>
        </w:rPr>
        <w:lastRenderedPageBreak/>
        <w:t>S</w:t>
      </w:r>
      <w:r w:rsidR="007E7911" w:rsidRPr="00900CB1">
        <w:rPr>
          <w:b/>
          <w:sz w:val="32"/>
          <w:u w:val="single"/>
        </w:rPr>
        <w:t>PIS TREŚCI</w:t>
      </w:r>
      <w:r w:rsidR="00D02C6A" w:rsidRPr="00900CB1">
        <w:rPr>
          <w:b/>
          <w:sz w:val="32"/>
          <w:u w:val="single"/>
        </w:rPr>
        <w:t>:</w:t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-20657711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FFA47BE" w14:textId="77777777" w:rsidR="008824F0" w:rsidRPr="00900CB1" w:rsidRDefault="008824F0" w:rsidP="007D02BE">
          <w:pPr>
            <w:pStyle w:val="Nagwekspisutreci"/>
            <w:spacing w:line="276" w:lineRule="auto"/>
            <w:rPr>
              <w:rFonts w:ascii="Times New Roman" w:hAnsi="Times New Roman" w:cs="Times New Roman"/>
              <w:color w:val="auto"/>
            </w:rPr>
          </w:pPr>
        </w:p>
        <w:p w14:paraId="21C327BE" w14:textId="3BB1DD51" w:rsidR="006957A1" w:rsidRPr="006957A1" w:rsidRDefault="007D3492" w:rsidP="007D02BE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900CB1">
            <w:rPr>
              <w:b/>
            </w:rPr>
            <w:fldChar w:fldCharType="begin"/>
          </w:r>
          <w:r w:rsidR="008824F0" w:rsidRPr="00900CB1">
            <w:rPr>
              <w:b/>
            </w:rPr>
            <w:instrText xml:space="preserve"> TOC \o "1-3" \h \z \u </w:instrText>
          </w:r>
          <w:r w:rsidRPr="00900CB1">
            <w:rPr>
              <w:b/>
            </w:rPr>
            <w:fldChar w:fldCharType="separate"/>
          </w:r>
          <w:hyperlink w:anchor="_Toc116647961" w:history="1">
            <w:r w:rsidR="006957A1" w:rsidRPr="006957A1">
              <w:rPr>
                <w:rStyle w:val="Hipercze"/>
                <w:b/>
                <w:noProof/>
              </w:rPr>
              <w:t>I.</w:t>
            </w:r>
            <w:r w:rsidR="006957A1" w:rsidRP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6957A1">
              <w:rPr>
                <w:rStyle w:val="Hipercze"/>
                <w:b/>
                <w:noProof/>
              </w:rPr>
              <w:t>NAZWA I ADRES ZAMAWIAJĄCEGO</w:t>
            </w:r>
            <w:r w:rsidR="006957A1" w:rsidRPr="006957A1">
              <w:rPr>
                <w:noProof/>
                <w:webHidden/>
              </w:rPr>
              <w:tab/>
            </w:r>
            <w:r w:rsidR="006957A1" w:rsidRPr="006957A1">
              <w:rPr>
                <w:noProof/>
                <w:webHidden/>
              </w:rPr>
              <w:fldChar w:fldCharType="begin"/>
            </w:r>
            <w:r w:rsidR="006957A1" w:rsidRPr="006957A1">
              <w:rPr>
                <w:noProof/>
                <w:webHidden/>
              </w:rPr>
              <w:instrText xml:space="preserve"> PAGEREF _Toc116647961 \h </w:instrText>
            </w:r>
            <w:r w:rsidR="006957A1" w:rsidRPr="006957A1">
              <w:rPr>
                <w:noProof/>
                <w:webHidden/>
              </w:rPr>
            </w:r>
            <w:r w:rsidR="006957A1" w:rsidRPr="006957A1">
              <w:rPr>
                <w:noProof/>
                <w:webHidden/>
              </w:rPr>
              <w:fldChar w:fldCharType="separate"/>
            </w:r>
            <w:r w:rsidR="006957A1" w:rsidRPr="006957A1">
              <w:rPr>
                <w:noProof/>
                <w:webHidden/>
              </w:rPr>
              <w:t>5</w:t>
            </w:r>
            <w:r w:rsidR="006957A1" w:rsidRPr="006957A1">
              <w:rPr>
                <w:noProof/>
                <w:webHidden/>
              </w:rPr>
              <w:fldChar w:fldCharType="end"/>
            </w:r>
          </w:hyperlink>
        </w:p>
        <w:p w14:paraId="56D85E8B" w14:textId="6E439BA5" w:rsidR="006957A1" w:rsidRDefault="00814650" w:rsidP="007D02BE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62" w:history="1">
            <w:r w:rsidR="006957A1" w:rsidRPr="006957A1">
              <w:rPr>
                <w:rStyle w:val="Hipercze"/>
                <w:b/>
                <w:noProof/>
              </w:rPr>
              <w:t>II.</w:t>
            </w:r>
            <w:r w:rsidR="006957A1" w:rsidRP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6957A1">
              <w:rPr>
                <w:rStyle w:val="Hipercze"/>
                <w:b/>
                <w:noProof/>
              </w:rPr>
              <w:t>ADRES STRONY INTERNETOWEJ, NA KTÓREJ UDOSTĘPNIANE BĘDĄ ZMIANY I WYJAŚNIENIA TREŚCI SWZ ORAZ INNE DOKUMENTY ZAMÓWIENIA BEZPOŚREDNIO ZWIĄZANE Z POSTĘPOWANIEM O UDZIELENIE ZAMÓWIENIA</w:t>
            </w:r>
            <w:r w:rsidR="006957A1" w:rsidRPr="006957A1">
              <w:rPr>
                <w:noProof/>
                <w:webHidden/>
              </w:rPr>
              <w:tab/>
            </w:r>
            <w:r w:rsidR="006957A1" w:rsidRPr="006957A1">
              <w:rPr>
                <w:noProof/>
                <w:webHidden/>
              </w:rPr>
              <w:fldChar w:fldCharType="begin"/>
            </w:r>
            <w:r w:rsidR="006957A1" w:rsidRPr="006957A1">
              <w:rPr>
                <w:noProof/>
                <w:webHidden/>
              </w:rPr>
              <w:instrText xml:space="preserve"> PAGEREF _Toc116647962 \h </w:instrText>
            </w:r>
            <w:r w:rsidR="006957A1" w:rsidRPr="006957A1">
              <w:rPr>
                <w:noProof/>
                <w:webHidden/>
              </w:rPr>
            </w:r>
            <w:r w:rsidR="006957A1" w:rsidRPr="006957A1">
              <w:rPr>
                <w:noProof/>
                <w:webHidden/>
              </w:rPr>
              <w:fldChar w:fldCharType="separate"/>
            </w:r>
            <w:r w:rsidR="006957A1" w:rsidRPr="006957A1">
              <w:rPr>
                <w:noProof/>
                <w:webHidden/>
              </w:rPr>
              <w:t>5</w:t>
            </w:r>
            <w:r w:rsidR="006957A1" w:rsidRPr="006957A1">
              <w:rPr>
                <w:noProof/>
                <w:webHidden/>
              </w:rPr>
              <w:fldChar w:fldCharType="end"/>
            </w:r>
          </w:hyperlink>
        </w:p>
        <w:p w14:paraId="45AFCF04" w14:textId="5A173970" w:rsidR="006957A1" w:rsidRDefault="00814650" w:rsidP="007D02BE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63" w:history="1">
            <w:r w:rsidR="006957A1" w:rsidRPr="004E5202">
              <w:rPr>
                <w:rStyle w:val="Hipercze"/>
                <w:b/>
                <w:noProof/>
              </w:rPr>
              <w:t>III.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TRYB UDZIELENIA ZAMÓWIENIA</w:t>
            </w:r>
            <w:r w:rsidR="006957A1">
              <w:rPr>
                <w:noProof/>
                <w:webHidden/>
              </w:rPr>
              <w:tab/>
            </w:r>
            <w:r w:rsidR="006957A1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_Toc116647963 \h </w:instrText>
            </w:r>
            <w:r w:rsidR="006957A1">
              <w:rPr>
                <w:noProof/>
                <w:webHidden/>
              </w:rPr>
            </w:r>
            <w:r w:rsidR="006957A1">
              <w:rPr>
                <w:noProof/>
                <w:webHidden/>
              </w:rPr>
              <w:fldChar w:fldCharType="separate"/>
            </w:r>
            <w:r w:rsidR="006957A1">
              <w:rPr>
                <w:noProof/>
                <w:webHidden/>
              </w:rPr>
              <w:t>6</w:t>
            </w:r>
            <w:r w:rsidR="006957A1">
              <w:rPr>
                <w:noProof/>
                <w:webHidden/>
              </w:rPr>
              <w:fldChar w:fldCharType="end"/>
            </w:r>
          </w:hyperlink>
        </w:p>
        <w:p w14:paraId="04A5A21A" w14:textId="48036B3C" w:rsidR="006957A1" w:rsidRDefault="00814650" w:rsidP="007D02BE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64" w:history="1">
            <w:r w:rsidR="006957A1" w:rsidRPr="004E5202">
              <w:rPr>
                <w:rStyle w:val="Hipercze"/>
                <w:b/>
                <w:noProof/>
              </w:rPr>
              <w:t>IV.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OPIS PRZEDMIOTU ZAMÓWIENIA</w:t>
            </w:r>
            <w:r w:rsidR="006957A1">
              <w:rPr>
                <w:noProof/>
                <w:webHidden/>
              </w:rPr>
              <w:tab/>
            </w:r>
            <w:r w:rsidR="006957A1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_Toc116647964 \h </w:instrText>
            </w:r>
            <w:r w:rsidR="006957A1">
              <w:rPr>
                <w:noProof/>
                <w:webHidden/>
              </w:rPr>
            </w:r>
            <w:r w:rsidR="006957A1">
              <w:rPr>
                <w:noProof/>
                <w:webHidden/>
              </w:rPr>
              <w:fldChar w:fldCharType="separate"/>
            </w:r>
            <w:r w:rsidR="006957A1">
              <w:rPr>
                <w:noProof/>
                <w:webHidden/>
              </w:rPr>
              <w:t>6</w:t>
            </w:r>
            <w:r w:rsidR="006957A1">
              <w:rPr>
                <w:noProof/>
                <w:webHidden/>
              </w:rPr>
              <w:fldChar w:fldCharType="end"/>
            </w:r>
          </w:hyperlink>
        </w:p>
        <w:p w14:paraId="61486429" w14:textId="4635BCB4" w:rsidR="006957A1" w:rsidRDefault="00814650" w:rsidP="007D02BE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65" w:history="1">
            <w:r w:rsidR="006957A1" w:rsidRPr="004E5202">
              <w:rPr>
                <w:rStyle w:val="Hipercze"/>
                <w:b/>
                <w:noProof/>
              </w:rPr>
              <w:t>V.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TERMIN REALIZACJI ZAMÓWIENIA</w:t>
            </w:r>
            <w:r w:rsidR="006957A1">
              <w:rPr>
                <w:noProof/>
                <w:webHidden/>
              </w:rPr>
              <w:tab/>
            </w:r>
            <w:r w:rsidR="006957A1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_Toc116647965 \h </w:instrText>
            </w:r>
            <w:r w:rsidR="006957A1">
              <w:rPr>
                <w:noProof/>
                <w:webHidden/>
              </w:rPr>
            </w:r>
            <w:r w:rsidR="006957A1">
              <w:rPr>
                <w:noProof/>
                <w:webHidden/>
              </w:rPr>
              <w:fldChar w:fldCharType="separate"/>
            </w:r>
            <w:r w:rsidR="006957A1">
              <w:rPr>
                <w:noProof/>
                <w:webHidden/>
              </w:rPr>
              <w:t>9</w:t>
            </w:r>
            <w:r w:rsidR="006957A1">
              <w:rPr>
                <w:noProof/>
                <w:webHidden/>
              </w:rPr>
              <w:fldChar w:fldCharType="end"/>
            </w:r>
          </w:hyperlink>
        </w:p>
        <w:p w14:paraId="313752E2" w14:textId="1695326A" w:rsidR="006957A1" w:rsidRDefault="00814650" w:rsidP="007D02BE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66" w:history="1">
            <w:r w:rsidR="006957A1" w:rsidRPr="004E5202">
              <w:rPr>
                <w:rStyle w:val="Hipercze"/>
                <w:b/>
                <w:noProof/>
              </w:rPr>
              <w:t>VI.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OPIS WARUNKÓW UDZIAŁU W POSTĘPOWANIU</w:t>
            </w:r>
            <w:r w:rsidR="006957A1">
              <w:rPr>
                <w:noProof/>
                <w:webHidden/>
              </w:rPr>
              <w:tab/>
            </w:r>
            <w:r w:rsidR="006957A1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_Toc116647966 \h </w:instrText>
            </w:r>
            <w:r w:rsidR="006957A1">
              <w:rPr>
                <w:noProof/>
                <w:webHidden/>
              </w:rPr>
            </w:r>
            <w:r w:rsidR="006957A1">
              <w:rPr>
                <w:noProof/>
                <w:webHidden/>
              </w:rPr>
              <w:fldChar w:fldCharType="separate"/>
            </w:r>
            <w:r w:rsidR="006957A1">
              <w:rPr>
                <w:noProof/>
                <w:webHidden/>
              </w:rPr>
              <w:t>9</w:t>
            </w:r>
            <w:r w:rsidR="006957A1">
              <w:rPr>
                <w:noProof/>
                <w:webHidden/>
              </w:rPr>
              <w:fldChar w:fldCharType="end"/>
            </w:r>
          </w:hyperlink>
        </w:p>
        <w:p w14:paraId="327387B6" w14:textId="74BBCAFF" w:rsidR="006957A1" w:rsidRDefault="00814650" w:rsidP="007D02BE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67" w:history="1">
            <w:r w:rsidR="006957A1" w:rsidRPr="004E5202">
              <w:rPr>
                <w:rStyle w:val="Hipercze"/>
                <w:b/>
                <w:noProof/>
              </w:rPr>
              <w:t>VII.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PODSTAWY WYKLUCZENIA Z POSTĘPOWANIA</w:t>
            </w:r>
            <w:r w:rsidR="006957A1">
              <w:rPr>
                <w:noProof/>
                <w:webHidden/>
              </w:rPr>
              <w:tab/>
            </w:r>
            <w:r w:rsidR="006957A1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_Toc116647967 \h </w:instrText>
            </w:r>
            <w:r w:rsidR="006957A1">
              <w:rPr>
                <w:noProof/>
                <w:webHidden/>
              </w:rPr>
            </w:r>
            <w:r w:rsidR="006957A1">
              <w:rPr>
                <w:noProof/>
                <w:webHidden/>
              </w:rPr>
              <w:fldChar w:fldCharType="separate"/>
            </w:r>
            <w:r w:rsidR="006957A1">
              <w:rPr>
                <w:noProof/>
                <w:webHidden/>
              </w:rPr>
              <w:t>10</w:t>
            </w:r>
            <w:r w:rsidR="006957A1">
              <w:rPr>
                <w:noProof/>
                <w:webHidden/>
              </w:rPr>
              <w:fldChar w:fldCharType="end"/>
            </w:r>
          </w:hyperlink>
        </w:p>
        <w:p w14:paraId="152A2244" w14:textId="3B489A61" w:rsidR="006957A1" w:rsidRDefault="00814650" w:rsidP="007D02BE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68" w:history="1">
            <w:r w:rsidR="006957A1" w:rsidRPr="004E5202">
              <w:rPr>
                <w:rStyle w:val="Hipercze"/>
                <w:b/>
                <w:noProof/>
              </w:rPr>
              <w:t>VIII.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INFORMACJA O PODMIOTOWYCH ŚRODKACH DOWODOWYCH ŻĄDANYCH W CELU POTWIERDZENIA SPEŁNIANIA WARUNKÓW UDZIAŁU W POSTĘPOWANIU I BRAKU PODSTAW DO WYKLUCZENIA</w:t>
            </w:r>
            <w:r w:rsidR="006957A1">
              <w:rPr>
                <w:noProof/>
                <w:webHidden/>
              </w:rPr>
              <w:tab/>
            </w:r>
            <w:r w:rsidR="006957A1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_Toc116647968 \h </w:instrText>
            </w:r>
            <w:r w:rsidR="006957A1">
              <w:rPr>
                <w:noProof/>
                <w:webHidden/>
              </w:rPr>
            </w:r>
            <w:r w:rsidR="006957A1">
              <w:rPr>
                <w:noProof/>
                <w:webHidden/>
              </w:rPr>
              <w:fldChar w:fldCharType="separate"/>
            </w:r>
            <w:r w:rsidR="006957A1">
              <w:rPr>
                <w:noProof/>
                <w:webHidden/>
              </w:rPr>
              <w:t>12</w:t>
            </w:r>
            <w:r w:rsidR="006957A1">
              <w:rPr>
                <w:noProof/>
                <w:webHidden/>
              </w:rPr>
              <w:fldChar w:fldCharType="end"/>
            </w:r>
          </w:hyperlink>
        </w:p>
        <w:p w14:paraId="0C7159AE" w14:textId="63678535" w:rsidR="006957A1" w:rsidRDefault="00814650" w:rsidP="007D02BE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69" w:history="1">
            <w:r w:rsidR="006957A1" w:rsidRPr="004E5202">
              <w:rPr>
                <w:rStyle w:val="Hipercze"/>
                <w:b/>
                <w:noProof/>
              </w:rPr>
              <w:t>IX.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INFORMACJA O PRZEDMIOTOWYCH ŚRODKACH DOWODOWYCH</w:t>
            </w:r>
            <w:r w:rsidR="006957A1">
              <w:rPr>
                <w:noProof/>
                <w:webHidden/>
              </w:rPr>
              <w:tab/>
            </w:r>
            <w:r w:rsidR="006957A1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_Toc116647969 \h </w:instrText>
            </w:r>
            <w:r w:rsidR="006957A1">
              <w:rPr>
                <w:noProof/>
                <w:webHidden/>
              </w:rPr>
            </w:r>
            <w:r w:rsidR="006957A1">
              <w:rPr>
                <w:noProof/>
                <w:webHidden/>
              </w:rPr>
              <w:fldChar w:fldCharType="separate"/>
            </w:r>
            <w:r w:rsidR="006957A1">
              <w:rPr>
                <w:noProof/>
                <w:webHidden/>
              </w:rPr>
              <w:t>15</w:t>
            </w:r>
            <w:r w:rsidR="006957A1">
              <w:rPr>
                <w:noProof/>
                <w:webHidden/>
              </w:rPr>
              <w:fldChar w:fldCharType="end"/>
            </w:r>
          </w:hyperlink>
        </w:p>
        <w:p w14:paraId="738A2CEB" w14:textId="156E23BD" w:rsidR="006957A1" w:rsidRDefault="00814650" w:rsidP="007D02BE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70" w:history="1">
            <w:r w:rsidR="006957A1" w:rsidRPr="004E5202">
              <w:rPr>
                <w:rStyle w:val="Hipercze"/>
                <w:b/>
                <w:noProof/>
              </w:rPr>
              <w:t>X.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INFORMACJA DOTYCZĄCA PODWYKONAWCÓW</w:t>
            </w:r>
            <w:r w:rsidR="006957A1">
              <w:rPr>
                <w:noProof/>
                <w:webHidden/>
              </w:rPr>
              <w:tab/>
            </w:r>
            <w:r w:rsidR="006957A1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_Toc116647970 \h </w:instrText>
            </w:r>
            <w:r w:rsidR="006957A1">
              <w:rPr>
                <w:noProof/>
                <w:webHidden/>
              </w:rPr>
            </w:r>
            <w:r w:rsidR="006957A1">
              <w:rPr>
                <w:noProof/>
                <w:webHidden/>
              </w:rPr>
              <w:fldChar w:fldCharType="separate"/>
            </w:r>
            <w:r w:rsidR="006957A1">
              <w:rPr>
                <w:noProof/>
                <w:webHidden/>
              </w:rPr>
              <w:t>15</w:t>
            </w:r>
            <w:r w:rsidR="006957A1">
              <w:rPr>
                <w:noProof/>
                <w:webHidden/>
              </w:rPr>
              <w:fldChar w:fldCharType="end"/>
            </w:r>
          </w:hyperlink>
        </w:p>
        <w:p w14:paraId="16EA22DE" w14:textId="3D5DC933" w:rsidR="006957A1" w:rsidRDefault="00814650" w:rsidP="007D02BE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71" w:history="1">
            <w:r w:rsidR="006957A1" w:rsidRPr="004E5202">
              <w:rPr>
                <w:rStyle w:val="Hipercze"/>
                <w:b/>
                <w:noProof/>
              </w:rPr>
              <w:t>XI.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INFORMACJA DLA WYKONAWCÓW WSPÓLNIE UBIEGAJĄCYCH SIĘ O UDZIELENIE ZAMÓWIENIA</w:t>
            </w:r>
            <w:r w:rsidR="006957A1">
              <w:rPr>
                <w:noProof/>
                <w:webHidden/>
              </w:rPr>
              <w:tab/>
            </w:r>
            <w:r w:rsidR="006957A1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_Toc116647971 \h </w:instrText>
            </w:r>
            <w:r w:rsidR="006957A1">
              <w:rPr>
                <w:noProof/>
                <w:webHidden/>
              </w:rPr>
            </w:r>
            <w:r w:rsidR="006957A1">
              <w:rPr>
                <w:noProof/>
                <w:webHidden/>
              </w:rPr>
              <w:fldChar w:fldCharType="separate"/>
            </w:r>
            <w:r w:rsidR="006957A1">
              <w:rPr>
                <w:noProof/>
                <w:webHidden/>
              </w:rPr>
              <w:t>16</w:t>
            </w:r>
            <w:r w:rsidR="006957A1">
              <w:rPr>
                <w:noProof/>
                <w:webHidden/>
              </w:rPr>
              <w:fldChar w:fldCharType="end"/>
            </w:r>
          </w:hyperlink>
        </w:p>
        <w:p w14:paraId="2F485CEA" w14:textId="51FC8490" w:rsidR="006957A1" w:rsidRDefault="00814650" w:rsidP="007D02BE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72" w:history="1">
            <w:r w:rsidR="006957A1" w:rsidRPr="004E5202">
              <w:rPr>
                <w:rStyle w:val="Hipercze"/>
                <w:b/>
                <w:noProof/>
              </w:rPr>
              <w:t>XII.</w:t>
            </w:r>
            <w:r w:rsidR="006957A1">
              <w:rPr>
                <w:rStyle w:val="Hipercze"/>
                <w:b/>
                <w:noProof/>
              </w:rPr>
              <w:tab/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 xml:space="preserve">INFORMACJA </w:t>
            </w:r>
            <w:r w:rsidR="006957A1" w:rsidRPr="004E5202">
              <w:rPr>
                <w:rStyle w:val="Hipercze"/>
                <w:b/>
                <w:bCs/>
                <w:noProof/>
              </w:rPr>
              <w:t>O ŚRODKACH KOMUNIKACJI ELEKTRONICZNEJ PRZY UŻYCIU KTÓRYCH ZAMAWIAJĄCY BĘDZIE KOMUNIKOWAŁ SIĘ Z WYKONAWCAMI ORAZ INFORMACJE O WYMAGANIACH TECHNICZNYCH I ORGANIZACYJNYCH SPORZĄDZANIA, WYSYŁANIA I ODBIERANIA KORESPONDENCJI ELEKTRONICZNEJ</w:t>
            </w:r>
            <w:r w:rsidR="006957A1">
              <w:rPr>
                <w:noProof/>
                <w:webHidden/>
              </w:rPr>
              <w:tab/>
            </w:r>
            <w:r w:rsidR="006957A1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_Toc116647972 \h </w:instrText>
            </w:r>
            <w:r w:rsidR="006957A1">
              <w:rPr>
                <w:noProof/>
                <w:webHidden/>
              </w:rPr>
            </w:r>
            <w:r w:rsidR="006957A1">
              <w:rPr>
                <w:noProof/>
                <w:webHidden/>
              </w:rPr>
              <w:fldChar w:fldCharType="separate"/>
            </w:r>
            <w:r w:rsidR="006957A1">
              <w:rPr>
                <w:noProof/>
                <w:webHidden/>
              </w:rPr>
              <w:t>17</w:t>
            </w:r>
            <w:r w:rsidR="006957A1">
              <w:rPr>
                <w:noProof/>
                <w:webHidden/>
              </w:rPr>
              <w:fldChar w:fldCharType="end"/>
            </w:r>
          </w:hyperlink>
        </w:p>
        <w:p w14:paraId="062154AE" w14:textId="3D890E6F" w:rsidR="006957A1" w:rsidRDefault="00814650" w:rsidP="007D02BE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73" w:history="1">
            <w:r w:rsidR="006957A1" w:rsidRPr="004E5202">
              <w:rPr>
                <w:rStyle w:val="Hipercze"/>
                <w:b/>
                <w:noProof/>
              </w:rPr>
              <w:t>XIII.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UDZIELANIE WYJAŚNIEŃ TREŚCI SWZ I ZMIANA SWZ</w:t>
            </w:r>
            <w:r w:rsidR="006957A1">
              <w:rPr>
                <w:noProof/>
                <w:webHidden/>
              </w:rPr>
              <w:tab/>
            </w:r>
            <w:r w:rsidR="006957A1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_Toc116647973 \h </w:instrText>
            </w:r>
            <w:r w:rsidR="006957A1">
              <w:rPr>
                <w:noProof/>
                <w:webHidden/>
              </w:rPr>
            </w:r>
            <w:r w:rsidR="006957A1">
              <w:rPr>
                <w:noProof/>
                <w:webHidden/>
              </w:rPr>
              <w:fldChar w:fldCharType="separate"/>
            </w:r>
            <w:r w:rsidR="006957A1">
              <w:rPr>
                <w:noProof/>
                <w:webHidden/>
              </w:rPr>
              <w:t>21</w:t>
            </w:r>
            <w:r w:rsidR="006957A1">
              <w:rPr>
                <w:noProof/>
                <w:webHidden/>
              </w:rPr>
              <w:fldChar w:fldCharType="end"/>
            </w:r>
          </w:hyperlink>
        </w:p>
        <w:p w14:paraId="47BA3841" w14:textId="1E5FA568" w:rsidR="006957A1" w:rsidRDefault="00814650" w:rsidP="007D02BE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74" w:history="1">
            <w:r w:rsidR="006957A1" w:rsidRPr="004E5202">
              <w:rPr>
                <w:rStyle w:val="Hipercze"/>
                <w:b/>
                <w:noProof/>
              </w:rPr>
              <w:t>XIV.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WYMAGANIA DOTYCZĄCE WADIUM</w:t>
            </w:r>
            <w:r w:rsidR="006957A1">
              <w:rPr>
                <w:noProof/>
                <w:webHidden/>
              </w:rPr>
              <w:tab/>
            </w:r>
            <w:r w:rsidR="006957A1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_Toc116647974 \h </w:instrText>
            </w:r>
            <w:r w:rsidR="006957A1">
              <w:rPr>
                <w:noProof/>
                <w:webHidden/>
              </w:rPr>
            </w:r>
            <w:r w:rsidR="006957A1">
              <w:rPr>
                <w:noProof/>
                <w:webHidden/>
              </w:rPr>
              <w:fldChar w:fldCharType="separate"/>
            </w:r>
            <w:r w:rsidR="006957A1">
              <w:rPr>
                <w:noProof/>
                <w:webHidden/>
              </w:rPr>
              <w:t>22</w:t>
            </w:r>
            <w:r w:rsidR="006957A1">
              <w:rPr>
                <w:noProof/>
                <w:webHidden/>
              </w:rPr>
              <w:fldChar w:fldCharType="end"/>
            </w:r>
          </w:hyperlink>
        </w:p>
        <w:p w14:paraId="4E0CF36C" w14:textId="5F767CC0" w:rsidR="006957A1" w:rsidRDefault="00814650" w:rsidP="007D02BE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75" w:history="1">
            <w:r w:rsidR="006957A1" w:rsidRPr="004E5202">
              <w:rPr>
                <w:rStyle w:val="Hipercze"/>
                <w:b/>
                <w:noProof/>
              </w:rPr>
              <w:t>XV.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TERMIN ZWIĄZANIA OFERTĄ</w:t>
            </w:r>
            <w:r w:rsidR="006957A1">
              <w:rPr>
                <w:noProof/>
                <w:webHidden/>
              </w:rPr>
              <w:tab/>
            </w:r>
            <w:r w:rsidR="006957A1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_Toc116647975 \h </w:instrText>
            </w:r>
            <w:r w:rsidR="006957A1">
              <w:rPr>
                <w:noProof/>
                <w:webHidden/>
              </w:rPr>
            </w:r>
            <w:r w:rsidR="006957A1">
              <w:rPr>
                <w:noProof/>
                <w:webHidden/>
              </w:rPr>
              <w:fldChar w:fldCharType="separate"/>
            </w:r>
            <w:r w:rsidR="006957A1">
              <w:rPr>
                <w:noProof/>
                <w:webHidden/>
              </w:rPr>
              <w:t>22</w:t>
            </w:r>
            <w:r w:rsidR="006957A1">
              <w:rPr>
                <w:noProof/>
                <w:webHidden/>
              </w:rPr>
              <w:fldChar w:fldCharType="end"/>
            </w:r>
          </w:hyperlink>
        </w:p>
        <w:p w14:paraId="61E35FF5" w14:textId="5064BF41" w:rsidR="006957A1" w:rsidRDefault="00814650" w:rsidP="007D02BE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76" w:history="1">
            <w:r w:rsidR="006957A1" w:rsidRPr="004E5202">
              <w:rPr>
                <w:rStyle w:val="Hipercze"/>
                <w:b/>
                <w:noProof/>
              </w:rPr>
              <w:t>XVI.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OPIS SPOSOBU PRZYGOTOWANIA OFERTY</w:t>
            </w:r>
            <w:r w:rsidR="006957A1">
              <w:rPr>
                <w:noProof/>
                <w:webHidden/>
              </w:rPr>
              <w:tab/>
            </w:r>
            <w:r w:rsidR="006957A1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_Toc116647976 \h </w:instrText>
            </w:r>
            <w:r w:rsidR="006957A1">
              <w:rPr>
                <w:noProof/>
                <w:webHidden/>
              </w:rPr>
            </w:r>
            <w:r w:rsidR="006957A1">
              <w:rPr>
                <w:noProof/>
                <w:webHidden/>
              </w:rPr>
              <w:fldChar w:fldCharType="separate"/>
            </w:r>
            <w:r w:rsidR="006957A1">
              <w:rPr>
                <w:noProof/>
                <w:webHidden/>
              </w:rPr>
              <w:t>22</w:t>
            </w:r>
            <w:r w:rsidR="006957A1">
              <w:rPr>
                <w:noProof/>
                <w:webHidden/>
              </w:rPr>
              <w:fldChar w:fldCharType="end"/>
            </w:r>
          </w:hyperlink>
        </w:p>
        <w:p w14:paraId="6AE51F28" w14:textId="1C20D999" w:rsidR="006957A1" w:rsidRDefault="00814650" w:rsidP="007D02BE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77" w:history="1">
            <w:r w:rsidR="006957A1" w:rsidRPr="004E5202">
              <w:rPr>
                <w:rStyle w:val="Hipercze"/>
                <w:b/>
                <w:noProof/>
              </w:rPr>
              <w:t>XVII.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MIEJSCE ORAZ TERMIN SKŁADANIA OFERT</w:t>
            </w:r>
            <w:r w:rsidR="006957A1">
              <w:rPr>
                <w:noProof/>
                <w:webHidden/>
              </w:rPr>
              <w:tab/>
            </w:r>
            <w:r w:rsidR="006957A1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_Toc116647977 \h </w:instrText>
            </w:r>
            <w:r w:rsidR="006957A1">
              <w:rPr>
                <w:noProof/>
                <w:webHidden/>
              </w:rPr>
            </w:r>
            <w:r w:rsidR="006957A1">
              <w:rPr>
                <w:noProof/>
                <w:webHidden/>
              </w:rPr>
              <w:fldChar w:fldCharType="separate"/>
            </w:r>
            <w:r w:rsidR="006957A1">
              <w:rPr>
                <w:noProof/>
                <w:webHidden/>
              </w:rPr>
              <w:t>24</w:t>
            </w:r>
            <w:r w:rsidR="006957A1">
              <w:rPr>
                <w:noProof/>
                <w:webHidden/>
              </w:rPr>
              <w:fldChar w:fldCharType="end"/>
            </w:r>
          </w:hyperlink>
        </w:p>
        <w:p w14:paraId="72E9239C" w14:textId="77C35B63" w:rsidR="006957A1" w:rsidRDefault="00814650" w:rsidP="007D02BE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78" w:history="1">
            <w:r w:rsidR="006957A1" w:rsidRPr="004E5202">
              <w:rPr>
                <w:rStyle w:val="Hipercze"/>
                <w:b/>
                <w:noProof/>
              </w:rPr>
              <w:t>XVIII.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TERMIN OTWARCIA OFERT</w:t>
            </w:r>
            <w:r w:rsidR="006957A1">
              <w:rPr>
                <w:noProof/>
                <w:webHidden/>
              </w:rPr>
              <w:tab/>
            </w:r>
            <w:r w:rsidR="006957A1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_Toc116647978 \h </w:instrText>
            </w:r>
            <w:r w:rsidR="006957A1">
              <w:rPr>
                <w:noProof/>
                <w:webHidden/>
              </w:rPr>
            </w:r>
            <w:r w:rsidR="006957A1">
              <w:rPr>
                <w:noProof/>
                <w:webHidden/>
              </w:rPr>
              <w:fldChar w:fldCharType="separate"/>
            </w:r>
            <w:r w:rsidR="006957A1">
              <w:rPr>
                <w:noProof/>
                <w:webHidden/>
              </w:rPr>
              <w:t>25</w:t>
            </w:r>
            <w:r w:rsidR="006957A1">
              <w:rPr>
                <w:noProof/>
                <w:webHidden/>
              </w:rPr>
              <w:fldChar w:fldCharType="end"/>
            </w:r>
          </w:hyperlink>
        </w:p>
        <w:p w14:paraId="75080F08" w14:textId="3400B49F" w:rsidR="006957A1" w:rsidRDefault="00814650" w:rsidP="007D02BE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79" w:history="1">
            <w:r w:rsidR="006957A1" w:rsidRPr="004E5202">
              <w:rPr>
                <w:rStyle w:val="Hipercze"/>
                <w:b/>
                <w:noProof/>
              </w:rPr>
              <w:t>XIX.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OPIS SPOSOBU OBLICZANIA CENY</w:t>
            </w:r>
            <w:r w:rsidR="006957A1">
              <w:rPr>
                <w:noProof/>
                <w:webHidden/>
              </w:rPr>
              <w:tab/>
            </w:r>
            <w:r w:rsidR="006957A1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_Toc116647979 \h </w:instrText>
            </w:r>
            <w:r w:rsidR="006957A1">
              <w:rPr>
                <w:noProof/>
                <w:webHidden/>
              </w:rPr>
            </w:r>
            <w:r w:rsidR="006957A1">
              <w:rPr>
                <w:noProof/>
                <w:webHidden/>
              </w:rPr>
              <w:fldChar w:fldCharType="separate"/>
            </w:r>
            <w:r w:rsidR="006957A1">
              <w:rPr>
                <w:noProof/>
                <w:webHidden/>
              </w:rPr>
              <w:t>26</w:t>
            </w:r>
            <w:r w:rsidR="006957A1">
              <w:rPr>
                <w:noProof/>
                <w:webHidden/>
              </w:rPr>
              <w:fldChar w:fldCharType="end"/>
            </w:r>
          </w:hyperlink>
        </w:p>
        <w:p w14:paraId="51358D62" w14:textId="5F9CB5ED" w:rsidR="006957A1" w:rsidRDefault="00814650" w:rsidP="007D02BE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80" w:history="1">
            <w:r w:rsidR="006957A1" w:rsidRPr="004E5202">
              <w:rPr>
                <w:rStyle w:val="Hipercze"/>
                <w:b/>
                <w:noProof/>
              </w:rPr>
              <w:t>XX.</w:t>
            </w:r>
            <w:r w:rsidR="006957A1">
              <w:rPr>
                <w:rStyle w:val="Hipercze"/>
                <w:b/>
                <w:noProof/>
              </w:rPr>
              <w:tab/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OPIS KRYTERIÓW OCENY OFERT WRAZ Z PODANIEM WAG TYCH KRYTERIÓW I SPOSOBU OCENY OFERT</w:t>
            </w:r>
            <w:r w:rsidR="006957A1">
              <w:rPr>
                <w:noProof/>
                <w:webHidden/>
              </w:rPr>
              <w:tab/>
            </w:r>
            <w:r w:rsidR="006957A1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_Toc116647980 \h </w:instrText>
            </w:r>
            <w:r w:rsidR="006957A1">
              <w:rPr>
                <w:noProof/>
                <w:webHidden/>
              </w:rPr>
            </w:r>
            <w:r w:rsidR="006957A1">
              <w:rPr>
                <w:noProof/>
                <w:webHidden/>
              </w:rPr>
              <w:fldChar w:fldCharType="separate"/>
            </w:r>
            <w:r w:rsidR="006957A1">
              <w:rPr>
                <w:noProof/>
                <w:webHidden/>
              </w:rPr>
              <w:t>27</w:t>
            </w:r>
            <w:r w:rsidR="006957A1">
              <w:rPr>
                <w:noProof/>
                <w:webHidden/>
              </w:rPr>
              <w:fldChar w:fldCharType="end"/>
            </w:r>
          </w:hyperlink>
        </w:p>
        <w:p w14:paraId="0E7DBC99" w14:textId="4D4C2683" w:rsidR="006957A1" w:rsidRDefault="00814650" w:rsidP="007D02BE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81" w:history="1">
            <w:r w:rsidR="006957A1" w:rsidRPr="004E5202">
              <w:rPr>
                <w:rStyle w:val="Hipercze"/>
                <w:b/>
                <w:noProof/>
              </w:rPr>
              <w:t>XXI.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UDZIELENIE ZAMÓWIENIA</w:t>
            </w:r>
            <w:r w:rsidR="006957A1">
              <w:rPr>
                <w:noProof/>
                <w:webHidden/>
              </w:rPr>
              <w:tab/>
            </w:r>
            <w:r w:rsidR="006957A1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_Toc116647981 \h </w:instrText>
            </w:r>
            <w:r w:rsidR="006957A1">
              <w:rPr>
                <w:noProof/>
                <w:webHidden/>
              </w:rPr>
            </w:r>
            <w:r w:rsidR="006957A1">
              <w:rPr>
                <w:noProof/>
                <w:webHidden/>
              </w:rPr>
              <w:fldChar w:fldCharType="separate"/>
            </w:r>
            <w:r w:rsidR="006957A1">
              <w:rPr>
                <w:noProof/>
                <w:webHidden/>
              </w:rPr>
              <w:t>29</w:t>
            </w:r>
            <w:r w:rsidR="006957A1">
              <w:rPr>
                <w:noProof/>
                <w:webHidden/>
              </w:rPr>
              <w:fldChar w:fldCharType="end"/>
            </w:r>
          </w:hyperlink>
        </w:p>
        <w:p w14:paraId="08B904D0" w14:textId="7FD3C3F8" w:rsidR="006957A1" w:rsidRDefault="00814650" w:rsidP="007D02BE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82" w:history="1">
            <w:r w:rsidR="006957A1" w:rsidRPr="004E5202">
              <w:rPr>
                <w:rStyle w:val="Hipercze"/>
                <w:b/>
                <w:noProof/>
              </w:rPr>
              <w:t>XXII.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INFORMACJE O FORMALNOŚCIACH, JAKIE POWINNY ZOSTAĆ DOPEŁNIONE PO WYBORZE OFERTY W CELU ZAWARCIA UMOWY W SPRAWIE ZAMÓWIENIA PUBLICZNEGO</w:t>
            </w:r>
            <w:r w:rsidR="006957A1">
              <w:rPr>
                <w:noProof/>
                <w:webHidden/>
              </w:rPr>
              <w:tab/>
            </w:r>
            <w:r w:rsidR="006957A1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_Toc116647982 \h </w:instrText>
            </w:r>
            <w:r w:rsidR="006957A1">
              <w:rPr>
                <w:noProof/>
                <w:webHidden/>
              </w:rPr>
            </w:r>
            <w:r w:rsidR="006957A1">
              <w:rPr>
                <w:noProof/>
                <w:webHidden/>
              </w:rPr>
              <w:fldChar w:fldCharType="separate"/>
            </w:r>
            <w:r w:rsidR="006957A1">
              <w:rPr>
                <w:noProof/>
                <w:webHidden/>
              </w:rPr>
              <w:t>29</w:t>
            </w:r>
            <w:r w:rsidR="006957A1">
              <w:rPr>
                <w:noProof/>
                <w:webHidden/>
              </w:rPr>
              <w:fldChar w:fldCharType="end"/>
            </w:r>
          </w:hyperlink>
        </w:p>
        <w:p w14:paraId="3CFA6120" w14:textId="37A2E2E0" w:rsidR="006957A1" w:rsidRDefault="00814650" w:rsidP="007D02BE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83" w:history="1">
            <w:r w:rsidR="006957A1" w:rsidRPr="004E5202">
              <w:rPr>
                <w:rStyle w:val="Hipercze"/>
                <w:b/>
                <w:noProof/>
              </w:rPr>
              <w:t>XXIII.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WYMAGANIA DOTYCZĄCE ZABEZPIECZENIA NALEŻYTEGO WYKONANIA UMOWY</w:t>
            </w:r>
            <w:r w:rsidR="006957A1">
              <w:rPr>
                <w:noProof/>
                <w:webHidden/>
              </w:rPr>
              <w:tab/>
            </w:r>
            <w:r w:rsidR="006957A1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_Toc116647983 \h </w:instrText>
            </w:r>
            <w:r w:rsidR="006957A1">
              <w:rPr>
                <w:noProof/>
                <w:webHidden/>
              </w:rPr>
            </w:r>
            <w:r w:rsidR="006957A1">
              <w:rPr>
                <w:noProof/>
                <w:webHidden/>
              </w:rPr>
              <w:fldChar w:fldCharType="separate"/>
            </w:r>
            <w:r w:rsidR="006957A1">
              <w:rPr>
                <w:noProof/>
                <w:webHidden/>
              </w:rPr>
              <w:t>30</w:t>
            </w:r>
            <w:r w:rsidR="006957A1">
              <w:rPr>
                <w:noProof/>
                <w:webHidden/>
              </w:rPr>
              <w:fldChar w:fldCharType="end"/>
            </w:r>
          </w:hyperlink>
        </w:p>
        <w:p w14:paraId="6C6CDFFD" w14:textId="2F6E6DA3" w:rsidR="006957A1" w:rsidRDefault="00814650" w:rsidP="007D02BE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84" w:history="1">
            <w:r w:rsidR="006957A1" w:rsidRPr="004E5202">
              <w:rPr>
                <w:rStyle w:val="Hipercze"/>
                <w:b/>
                <w:noProof/>
              </w:rPr>
              <w:t>XXIV.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PROJEKTOWANE POSTANOWIENIA UMOWY W SPRAWIE ZAMÓWIENIA PUBLICZNEGO, KTÓRE ZOSTANĄ WPROWADZONE DO TREŚCI TEJ UMOWY</w:t>
            </w:r>
            <w:r w:rsidR="006957A1">
              <w:rPr>
                <w:noProof/>
                <w:webHidden/>
              </w:rPr>
              <w:tab/>
            </w:r>
            <w:r w:rsidR="006957A1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_Toc116647984 \h </w:instrText>
            </w:r>
            <w:r w:rsidR="006957A1">
              <w:rPr>
                <w:noProof/>
                <w:webHidden/>
              </w:rPr>
            </w:r>
            <w:r w:rsidR="006957A1">
              <w:rPr>
                <w:noProof/>
                <w:webHidden/>
              </w:rPr>
              <w:fldChar w:fldCharType="separate"/>
            </w:r>
            <w:r w:rsidR="006957A1">
              <w:rPr>
                <w:noProof/>
                <w:webHidden/>
              </w:rPr>
              <w:t>30</w:t>
            </w:r>
            <w:r w:rsidR="006957A1">
              <w:rPr>
                <w:noProof/>
                <w:webHidden/>
              </w:rPr>
              <w:fldChar w:fldCharType="end"/>
            </w:r>
          </w:hyperlink>
        </w:p>
        <w:p w14:paraId="27D9E52C" w14:textId="64CAEC93" w:rsidR="006957A1" w:rsidRDefault="00814650" w:rsidP="007D02BE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85" w:history="1">
            <w:r w:rsidR="006957A1" w:rsidRPr="004E5202">
              <w:rPr>
                <w:rStyle w:val="Hipercze"/>
                <w:b/>
                <w:noProof/>
              </w:rPr>
              <w:t>XXV.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ŚRODKI OCHRONY PRAWNEJ</w:t>
            </w:r>
            <w:r w:rsidR="006957A1">
              <w:rPr>
                <w:noProof/>
                <w:webHidden/>
              </w:rPr>
              <w:tab/>
            </w:r>
            <w:r w:rsidR="006957A1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_Toc116647985 \h </w:instrText>
            </w:r>
            <w:r w:rsidR="006957A1">
              <w:rPr>
                <w:noProof/>
                <w:webHidden/>
              </w:rPr>
            </w:r>
            <w:r w:rsidR="006957A1">
              <w:rPr>
                <w:noProof/>
                <w:webHidden/>
              </w:rPr>
              <w:fldChar w:fldCharType="separate"/>
            </w:r>
            <w:r w:rsidR="006957A1">
              <w:rPr>
                <w:noProof/>
                <w:webHidden/>
              </w:rPr>
              <w:t>31</w:t>
            </w:r>
            <w:r w:rsidR="006957A1">
              <w:rPr>
                <w:noProof/>
                <w:webHidden/>
              </w:rPr>
              <w:fldChar w:fldCharType="end"/>
            </w:r>
          </w:hyperlink>
        </w:p>
        <w:p w14:paraId="6D3990FD" w14:textId="064BFB49" w:rsidR="006957A1" w:rsidRDefault="00814650" w:rsidP="007D02BE">
          <w:pPr>
            <w:pStyle w:val="Spistreci1"/>
            <w:spacing w:before="120" w:after="240"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6647986" w:history="1">
            <w:r w:rsidR="006957A1" w:rsidRPr="004E5202">
              <w:rPr>
                <w:rStyle w:val="Hipercze"/>
                <w:b/>
                <w:noProof/>
              </w:rPr>
              <w:t>XXVI.</w:t>
            </w:r>
            <w:r w:rsidR="006957A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57A1" w:rsidRPr="004E5202">
              <w:rPr>
                <w:rStyle w:val="Hipercze"/>
                <w:b/>
                <w:noProof/>
              </w:rPr>
              <w:t>KLAZULA INFORMACYJNA RODO</w:t>
            </w:r>
            <w:r w:rsidR="006957A1">
              <w:rPr>
                <w:noProof/>
                <w:webHidden/>
              </w:rPr>
              <w:tab/>
            </w:r>
            <w:r w:rsidR="006957A1">
              <w:rPr>
                <w:noProof/>
                <w:webHidden/>
              </w:rPr>
              <w:fldChar w:fldCharType="begin"/>
            </w:r>
            <w:r w:rsidR="006957A1">
              <w:rPr>
                <w:noProof/>
                <w:webHidden/>
              </w:rPr>
              <w:instrText xml:space="preserve"> PAGEREF _Toc116647986 \h </w:instrText>
            </w:r>
            <w:r w:rsidR="006957A1">
              <w:rPr>
                <w:noProof/>
                <w:webHidden/>
              </w:rPr>
            </w:r>
            <w:r w:rsidR="006957A1">
              <w:rPr>
                <w:noProof/>
                <w:webHidden/>
              </w:rPr>
              <w:fldChar w:fldCharType="separate"/>
            </w:r>
            <w:r w:rsidR="006957A1">
              <w:rPr>
                <w:noProof/>
                <w:webHidden/>
              </w:rPr>
              <w:t>31</w:t>
            </w:r>
            <w:r w:rsidR="006957A1">
              <w:rPr>
                <w:noProof/>
                <w:webHidden/>
              </w:rPr>
              <w:fldChar w:fldCharType="end"/>
            </w:r>
          </w:hyperlink>
        </w:p>
        <w:p w14:paraId="72B541B8" w14:textId="547C291A" w:rsidR="008824F0" w:rsidRPr="00900CB1" w:rsidRDefault="007D3492" w:rsidP="007D02BE">
          <w:pPr>
            <w:spacing w:before="240" w:after="360" w:line="276" w:lineRule="auto"/>
          </w:pPr>
          <w:r w:rsidRPr="00900CB1">
            <w:rPr>
              <w:b/>
            </w:rPr>
            <w:fldChar w:fldCharType="end"/>
          </w:r>
        </w:p>
      </w:sdtContent>
    </w:sdt>
    <w:p w14:paraId="2EA7148C" w14:textId="77777777" w:rsidR="007E7911" w:rsidRPr="00900CB1" w:rsidRDefault="007E7911" w:rsidP="007D02BE">
      <w:pPr>
        <w:shd w:val="clear" w:color="auto" w:fill="D9D9D9" w:themeFill="background1" w:themeFillShade="D9"/>
        <w:spacing w:after="160" w:line="276" w:lineRule="auto"/>
        <w:rPr>
          <w:rFonts w:eastAsiaTheme="minorHAnsi"/>
          <w:b/>
          <w:sz w:val="32"/>
          <w:u w:val="single"/>
          <w:lang w:eastAsia="en-US"/>
        </w:rPr>
      </w:pPr>
      <w:r w:rsidRPr="00900CB1">
        <w:rPr>
          <w:b/>
          <w:color w:val="000000" w:themeColor="text1"/>
          <w:sz w:val="32"/>
          <w:u w:val="single"/>
        </w:rPr>
        <w:t xml:space="preserve">ZAŁĄCZNIKI: </w:t>
      </w:r>
    </w:p>
    <w:tbl>
      <w:tblPr>
        <w:tblStyle w:val="Tabela-Siatka"/>
        <w:tblW w:w="470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7"/>
        <w:gridCol w:w="6406"/>
      </w:tblGrid>
      <w:tr w:rsidR="00A563C2" w14:paraId="12AA6BCA" w14:textId="77777777" w:rsidTr="00A563C2">
        <w:tc>
          <w:tcPr>
            <w:tcW w:w="1470" w:type="pct"/>
            <w:hideMark/>
          </w:tcPr>
          <w:p w14:paraId="6D219D04" w14:textId="77777777" w:rsidR="00A563C2" w:rsidRDefault="00A563C2" w:rsidP="007D02BE">
            <w:pPr>
              <w:pStyle w:val="Bezodstpw"/>
              <w:spacing w:before="60" w:after="60"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Załącznik nr 1 do SWZ</w:t>
            </w:r>
          </w:p>
        </w:tc>
        <w:tc>
          <w:tcPr>
            <w:tcW w:w="3530" w:type="pct"/>
            <w:hideMark/>
          </w:tcPr>
          <w:p w14:paraId="3D91850F" w14:textId="77777777" w:rsidR="00A563C2" w:rsidRDefault="00A563C2" w:rsidP="007D02BE">
            <w:pPr>
              <w:pStyle w:val="Bezodstpw"/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Szczegółowy Opis Przedmiotu Zamówienia </w:t>
            </w:r>
          </w:p>
        </w:tc>
      </w:tr>
      <w:tr w:rsidR="00A563C2" w14:paraId="2B7F631A" w14:textId="77777777" w:rsidTr="00A563C2">
        <w:tc>
          <w:tcPr>
            <w:tcW w:w="1470" w:type="pct"/>
            <w:hideMark/>
          </w:tcPr>
          <w:p w14:paraId="2EF5E7F8" w14:textId="77777777" w:rsidR="00A563C2" w:rsidRDefault="00A563C2" w:rsidP="007D02BE">
            <w:pPr>
              <w:pStyle w:val="Bezodstpw"/>
              <w:spacing w:before="60" w:after="60"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Załącznik nr 2 do SWZ</w:t>
            </w:r>
          </w:p>
        </w:tc>
        <w:tc>
          <w:tcPr>
            <w:tcW w:w="3530" w:type="pct"/>
            <w:hideMark/>
          </w:tcPr>
          <w:p w14:paraId="2AD0E8CA" w14:textId="77777777" w:rsidR="00A563C2" w:rsidRDefault="00A563C2" w:rsidP="007D02BE">
            <w:pPr>
              <w:pStyle w:val="Bezodstpw"/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Formularz oferty</w:t>
            </w:r>
          </w:p>
        </w:tc>
      </w:tr>
      <w:tr w:rsidR="00DC4501" w14:paraId="5D873D5B" w14:textId="77777777" w:rsidTr="00A563C2">
        <w:tc>
          <w:tcPr>
            <w:tcW w:w="1470" w:type="pct"/>
          </w:tcPr>
          <w:p w14:paraId="52BE846C" w14:textId="101DE7F7" w:rsidR="00DC4501" w:rsidRDefault="00DC4501" w:rsidP="007D02BE">
            <w:pPr>
              <w:pStyle w:val="Bezodstpw"/>
              <w:spacing w:before="60" w:after="60"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Załącznik nr 3 do SWZ</w:t>
            </w:r>
          </w:p>
        </w:tc>
        <w:tc>
          <w:tcPr>
            <w:tcW w:w="3530" w:type="pct"/>
          </w:tcPr>
          <w:p w14:paraId="71EAF35D" w14:textId="40A3E5E0" w:rsidR="00DC4501" w:rsidRDefault="00DC4501" w:rsidP="007D02BE">
            <w:pPr>
              <w:pStyle w:val="Bezodstpw"/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Szczegółowy formularz cenowy</w:t>
            </w:r>
          </w:p>
        </w:tc>
      </w:tr>
      <w:tr w:rsidR="00A563C2" w14:paraId="42E48C90" w14:textId="77777777" w:rsidTr="00A563C2">
        <w:tc>
          <w:tcPr>
            <w:tcW w:w="1470" w:type="pct"/>
            <w:hideMark/>
          </w:tcPr>
          <w:p w14:paraId="5109AE7E" w14:textId="360BE426" w:rsidR="00A563C2" w:rsidRDefault="00A563C2" w:rsidP="007D02BE">
            <w:pPr>
              <w:pStyle w:val="Bezodstpw"/>
              <w:spacing w:before="60" w:after="60"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Załącznik nr </w:t>
            </w:r>
            <w:r w:rsidR="00DC45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do SWZ</w:t>
            </w:r>
          </w:p>
        </w:tc>
        <w:tc>
          <w:tcPr>
            <w:tcW w:w="3530" w:type="pct"/>
            <w:hideMark/>
          </w:tcPr>
          <w:p w14:paraId="7B77EDA3" w14:textId="77777777" w:rsidR="00A563C2" w:rsidRDefault="00A563C2" w:rsidP="007D02BE">
            <w:pPr>
              <w:pStyle w:val="Bezodstpw"/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Oświadczenie o spełnianiu warunków udziału w postępowaniu</w:t>
            </w:r>
          </w:p>
        </w:tc>
      </w:tr>
      <w:tr w:rsidR="00A563C2" w14:paraId="78908E34" w14:textId="77777777" w:rsidTr="00A563C2">
        <w:tc>
          <w:tcPr>
            <w:tcW w:w="1470" w:type="pct"/>
            <w:hideMark/>
          </w:tcPr>
          <w:p w14:paraId="54F13E03" w14:textId="43FCF28D" w:rsidR="00A563C2" w:rsidRDefault="006F7955" w:rsidP="007D02BE">
            <w:pPr>
              <w:pStyle w:val="Bezodstpw"/>
              <w:spacing w:before="60" w:after="60"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Załącznik nr </w:t>
            </w:r>
            <w:r w:rsidR="005478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do SWZ</w:t>
            </w:r>
          </w:p>
        </w:tc>
        <w:tc>
          <w:tcPr>
            <w:tcW w:w="3530" w:type="pct"/>
            <w:hideMark/>
          </w:tcPr>
          <w:p w14:paraId="45E4E0CA" w14:textId="77777777" w:rsidR="00A563C2" w:rsidRDefault="00A563C2" w:rsidP="007D02BE">
            <w:pPr>
              <w:pStyle w:val="Bezodstpw"/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Oświadczenie wykonawców wspólnie ubiegających się o udzielenie zamówienia składane na podstawie art. 117 ust. 4 ustawy PZP</w:t>
            </w:r>
          </w:p>
        </w:tc>
      </w:tr>
      <w:tr w:rsidR="00A563C2" w14:paraId="3003A802" w14:textId="77777777" w:rsidTr="00A563C2">
        <w:tc>
          <w:tcPr>
            <w:tcW w:w="1470" w:type="pct"/>
            <w:hideMark/>
          </w:tcPr>
          <w:p w14:paraId="5CAC6583" w14:textId="316037CD" w:rsidR="00A563C2" w:rsidRDefault="00613667" w:rsidP="007D02BE">
            <w:pPr>
              <w:pStyle w:val="Bezodstpw"/>
              <w:spacing w:before="60" w:after="60"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Załącznik nr </w:t>
            </w:r>
            <w:r w:rsidR="005478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A563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do SWZ</w:t>
            </w:r>
          </w:p>
        </w:tc>
        <w:tc>
          <w:tcPr>
            <w:tcW w:w="3530" w:type="pct"/>
            <w:hideMark/>
          </w:tcPr>
          <w:p w14:paraId="5CBF3FE9" w14:textId="77777777" w:rsidR="00A563C2" w:rsidRDefault="00A563C2" w:rsidP="007D02BE">
            <w:pPr>
              <w:pStyle w:val="Bezodstpw"/>
              <w:spacing w:before="60"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Wzór umowy</w:t>
            </w:r>
          </w:p>
        </w:tc>
      </w:tr>
    </w:tbl>
    <w:p w14:paraId="09EC4FBE" w14:textId="77777777" w:rsidR="00744868" w:rsidRPr="00900CB1" w:rsidRDefault="00744868" w:rsidP="007D02BE">
      <w:pPr>
        <w:pStyle w:val="Bezodstpw"/>
        <w:spacing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394E7EE" w14:textId="77777777" w:rsidR="00865491" w:rsidRPr="00900CB1" w:rsidRDefault="00865491" w:rsidP="007D02BE">
      <w:pPr>
        <w:spacing w:after="160" w:line="276" w:lineRule="auto"/>
        <w:rPr>
          <w:b/>
          <w:bCs/>
          <w:sz w:val="40"/>
          <w:szCs w:val="32"/>
          <w:u w:val="single"/>
        </w:rPr>
      </w:pPr>
      <w:r w:rsidRPr="00900CB1">
        <w:rPr>
          <w:b/>
          <w:bCs/>
          <w:sz w:val="40"/>
          <w:szCs w:val="32"/>
          <w:u w:val="single"/>
        </w:rPr>
        <w:br w:type="page"/>
      </w:r>
    </w:p>
    <w:p w14:paraId="49BBF228" w14:textId="09BE4620" w:rsidR="00351F4A" w:rsidRPr="00900CB1" w:rsidRDefault="007E7911" w:rsidP="007D02BE">
      <w:pPr>
        <w:spacing w:after="120" w:line="276" w:lineRule="auto"/>
        <w:ind w:left="357"/>
        <w:jc w:val="center"/>
        <w:rPr>
          <w:b/>
          <w:bCs/>
          <w:sz w:val="40"/>
          <w:szCs w:val="32"/>
          <w:u w:val="single"/>
        </w:rPr>
      </w:pPr>
      <w:r w:rsidRPr="00900CB1">
        <w:rPr>
          <w:b/>
          <w:bCs/>
          <w:sz w:val="40"/>
          <w:szCs w:val="32"/>
          <w:u w:val="single"/>
        </w:rPr>
        <w:lastRenderedPageBreak/>
        <w:t xml:space="preserve">SPECYFIKACJA </w:t>
      </w:r>
      <w:r w:rsidR="00C70566" w:rsidRPr="00900CB1">
        <w:rPr>
          <w:b/>
          <w:bCs/>
          <w:sz w:val="40"/>
          <w:szCs w:val="32"/>
          <w:u w:val="single"/>
        </w:rPr>
        <w:br/>
      </w:r>
      <w:r w:rsidRPr="00900CB1">
        <w:rPr>
          <w:b/>
          <w:bCs/>
          <w:sz w:val="40"/>
          <w:szCs w:val="32"/>
          <w:u w:val="single"/>
        </w:rPr>
        <w:t>WARUNKÓW ZAMÓWIENIA</w:t>
      </w:r>
      <w:r w:rsidR="007C4F22" w:rsidRPr="00900CB1">
        <w:rPr>
          <w:b/>
          <w:bCs/>
          <w:sz w:val="40"/>
          <w:szCs w:val="32"/>
          <w:u w:val="single"/>
        </w:rPr>
        <w:t xml:space="preserve"> </w:t>
      </w:r>
    </w:p>
    <w:p w14:paraId="4A45C2F8" w14:textId="77777777" w:rsidR="000E489E" w:rsidRPr="00900CB1" w:rsidRDefault="00FA1577" w:rsidP="007D02BE">
      <w:pPr>
        <w:spacing w:after="120" w:line="276" w:lineRule="auto"/>
        <w:ind w:left="357"/>
        <w:jc w:val="center"/>
        <w:rPr>
          <w:b/>
          <w:bCs/>
          <w:sz w:val="32"/>
          <w:szCs w:val="32"/>
          <w:u w:val="single"/>
        </w:rPr>
      </w:pPr>
      <w:r w:rsidRPr="00900CB1">
        <w:rPr>
          <w:b/>
          <w:bCs/>
          <w:sz w:val="40"/>
          <w:szCs w:val="32"/>
          <w:u w:val="single"/>
        </w:rPr>
        <w:t>(SWZ)</w:t>
      </w:r>
    </w:p>
    <w:p w14:paraId="71558725" w14:textId="523F7D99" w:rsidR="007C4F22" w:rsidRPr="00900CB1" w:rsidRDefault="008C25CA" w:rsidP="007D02BE">
      <w:pPr>
        <w:spacing w:after="600" w:line="276" w:lineRule="auto"/>
        <w:ind w:left="357"/>
        <w:jc w:val="center"/>
        <w:rPr>
          <w:b/>
          <w:bCs/>
        </w:rPr>
      </w:pPr>
      <w:r w:rsidRPr="00900CB1">
        <w:t xml:space="preserve">dla </w:t>
      </w:r>
      <w:r w:rsidR="00C02B00">
        <w:t xml:space="preserve">robót budowlanych </w:t>
      </w:r>
      <w:r w:rsidRPr="00900CB1">
        <w:t xml:space="preserve">o wartości szacunkowej zamówienia </w:t>
      </w:r>
      <w:r w:rsidR="00865491" w:rsidRPr="00900CB1">
        <w:t>niższej</w:t>
      </w:r>
      <w:r w:rsidR="00D25562" w:rsidRPr="00900CB1">
        <w:t xml:space="preserve"> </w:t>
      </w:r>
      <w:r w:rsidRPr="00900CB1">
        <w:t xml:space="preserve">od progów unijnych określonych na podstawie </w:t>
      </w:r>
      <w:r w:rsidRPr="00900CB1">
        <w:rPr>
          <w:u w:val="single"/>
        </w:rPr>
        <w:t xml:space="preserve">art. 3 ustawy </w:t>
      </w:r>
      <w:r w:rsidR="00257A76" w:rsidRPr="00900CB1">
        <w:rPr>
          <w:u w:val="single"/>
        </w:rPr>
        <w:t>PZP</w:t>
      </w:r>
      <w:r w:rsidR="00257A76" w:rsidRPr="00900CB1">
        <w:rPr>
          <w:b/>
          <w:bCs/>
          <w:color w:val="FF0000"/>
          <w:u w:val="single"/>
        </w:rPr>
        <w:t xml:space="preserve"> </w:t>
      </w:r>
    </w:p>
    <w:p w14:paraId="792E9B96" w14:textId="77777777" w:rsidR="00312F24" w:rsidRPr="00900CB1" w:rsidRDefault="008C25CA" w:rsidP="007D02BE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ind w:left="1077"/>
        <w:rPr>
          <w:rFonts w:ascii="Times New Roman" w:hAnsi="Times New Roman" w:cs="Times New Roman"/>
          <w:b/>
          <w:color w:val="auto"/>
        </w:rPr>
      </w:pPr>
      <w:bookmarkStart w:id="1" w:name="_Toc116647961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>NAZWA I ADRES ZAMAWIAJĄCEGO</w:t>
      </w:r>
      <w:bookmarkEnd w:id="1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0C13C128" w14:textId="59623E68" w:rsidR="009456BE" w:rsidRPr="00900CB1" w:rsidRDefault="006942ED" w:rsidP="007D02BE">
      <w:pPr>
        <w:pStyle w:val="Akapitzlist"/>
        <w:spacing w:before="240" w:after="240" w:line="276" w:lineRule="auto"/>
        <w:ind w:left="1077"/>
        <w:rPr>
          <w:b/>
          <w:sz w:val="28"/>
          <w:szCs w:val="28"/>
        </w:rPr>
      </w:pPr>
      <w:r w:rsidRPr="00900CB1">
        <w:rPr>
          <w:b/>
          <w:sz w:val="28"/>
          <w:szCs w:val="28"/>
        </w:rPr>
        <w:t>ZESPÓŁ SZKÓŁ</w:t>
      </w:r>
      <w:r w:rsidR="002C3EB2" w:rsidRPr="00900CB1">
        <w:rPr>
          <w:b/>
          <w:sz w:val="28"/>
          <w:szCs w:val="28"/>
        </w:rPr>
        <w:t xml:space="preserve"> </w:t>
      </w:r>
      <w:r w:rsidRPr="00900CB1">
        <w:rPr>
          <w:b/>
          <w:sz w:val="28"/>
          <w:szCs w:val="28"/>
        </w:rPr>
        <w:t>CENTRUM KSZTAŁCENIA ROLNICZEGO (ZSCKR) W NOWOSIELCACH</w:t>
      </w:r>
    </w:p>
    <w:p w14:paraId="7A08025E" w14:textId="29FA8A9A" w:rsidR="00AF59AE" w:rsidRPr="00900CB1" w:rsidRDefault="00AF59AE" w:rsidP="007D02BE">
      <w:pPr>
        <w:pStyle w:val="Bezodstpw"/>
        <w:spacing w:after="60" w:line="276" w:lineRule="auto"/>
        <w:ind w:left="729" w:firstLine="348"/>
        <w:rPr>
          <w:rFonts w:ascii="Times New Roman" w:hAnsi="Times New Roman" w:cs="Times New Roman"/>
          <w:sz w:val="24"/>
          <w:szCs w:val="24"/>
        </w:rPr>
      </w:pP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>adres do korespondencji:</w:t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6942ED" w:rsidRPr="00900CB1">
        <w:rPr>
          <w:rFonts w:ascii="Times New Roman" w:hAnsi="Times New Roman" w:cs="Times New Roman"/>
          <w:sz w:val="24"/>
          <w:szCs w:val="24"/>
        </w:rPr>
        <w:t>Nowosielce, ul. Heleny Gniewosz 160, 38-530 Zarszyn</w:t>
      </w:r>
    </w:p>
    <w:p w14:paraId="204FD2E7" w14:textId="084F382C" w:rsidR="00AF59AE" w:rsidRPr="00900CB1" w:rsidRDefault="00AF59AE" w:rsidP="007D02BE">
      <w:pPr>
        <w:pStyle w:val="Bezodstpw"/>
        <w:spacing w:after="60" w:line="276" w:lineRule="auto"/>
        <w:ind w:left="729" w:firstLine="348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REGON: </w:t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00C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180 295 866</w:t>
      </w:r>
    </w:p>
    <w:p w14:paraId="315A9A0C" w14:textId="3F39B360" w:rsidR="00AF59AE" w:rsidRPr="00900CB1" w:rsidRDefault="00AF59AE" w:rsidP="007D02BE">
      <w:pPr>
        <w:pStyle w:val="Bezodstpw"/>
        <w:spacing w:after="60" w:line="276" w:lineRule="auto"/>
        <w:ind w:left="729" w:firstLine="348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NIP: </w:t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6942ED" w:rsidRPr="00900C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687 148 92 20</w:t>
      </w:r>
    </w:p>
    <w:p w14:paraId="7BD485B0" w14:textId="39A76178" w:rsidR="00AF59AE" w:rsidRPr="00547856" w:rsidRDefault="00AF59AE" w:rsidP="007D02BE">
      <w:pPr>
        <w:pStyle w:val="Bezodstpw"/>
        <w:spacing w:after="60" w:line="276" w:lineRule="auto"/>
        <w:ind w:left="729" w:firstLine="348"/>
        <w:rPr>
          <w:rFonts w:ascii="Times New Roman" w:hAnsi="Times New Roman" w:cs="Times New Roman"/>
          <w:sz w:val="24"/>
          <w:szCs w:val="24"/>
          <w:lang w:val="en-US"/>
        </w:rPr>
      </w:pPr>
      <w:r w:rsidRPr="0054785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tel.</w:t>
      </w:r>
      <w:r w:rsidR="002C3EB2" w:rsidRPr="0054785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/fax.</w:t>
      </w:r>
      <w:r w:rsidRPr="0054785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54785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54785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54785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="006942ED" w:rsidRPr="00547856">
        <w:rPr>
          <w:rFonts w:ascii="Times New Roman" w:hAnsi="Times New Roman" w:cs="Times New Roman"/>
          <w:sz w:val="24"/>
          <w:szCs w:val="24"/>
          <w:lang w:val="en-US"/>
        </w:rPr>
        <w:t xml:space="preserve">13 46 </w:t>
      </w:r>
      <w:r w:rsidR="006D36D2">
        <w:rPr>
          <w:rFonts w:ascii="Times New Roman" w:hAnsi="Times New Roman" w:cs="Times New Roman"/>
          <w:sz w:val="24"/>
          <w:szCs w:val="24"/>
          <w:lang w:val="en-US"/>
        </w:rPr>
        <w:t>5</w:t>
      </w:r>
      <w:r w:rsidR="006942ED" w:rsidRPr="00547856">
        <w:rPr>
          <w:rFonts w:ascii="Times New Roman" w:hAnsi="Times New Roman" w:cs="Times New Roman"/>
          <w:sz w:val="24"/>
          <w:szCs w:val="24"/>
          <w:lang w:val="en-US"/>
        </w:rPr>
        <w:t>39 80</w:t>
      </w:r>
    </w:p>
    <w:p w14:paraId="1E276324" w14:textId="7A45485A" w:rsidR="00AF59AE" w:rsidRPr="00547856" w:rsidRDefault="00AF59AE" w:rsidP="007D02BE">
      <w:pPr>
        <w:pStyle w:val="Bezodstpw"/>
        <w:spacing w:after="60" w:line="276" w:lineRule="auto"/>
        <w:ind w:left="729" w:firstLine="348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54785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e-mail: </w:t>
      </w:r>
      <w:r w:rsidRPr="0054785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54785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54785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Pr="0054785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hyperlink r:id="rId8" w:history="1">
        <w:r w:rsidR="00900CB1" w:rsidRPr="00547856">
          <w:rPr>
            <w:rStyle w:val="Hipercze"/>
            <w:rFonts w:ascii="Times New Roman" w:hAnsi="Times New Roman" w:cs="Times New Roman"/>
            <w:color w:val="000000" w:themeColor="text1"/>
            <w:sz w:val="24"/>
            <w:szCs w:val="24"/>
            <w:u w:val="none"/>
            <w:lang w:val="en-US"/>
          </w:rPr>
          <w:t>sekretariat@zsckr-nowosielce.pl</w:t>
        </w:r>
      </w:hyperlink>
    </w:p>
    <w:p w14:paraId="5E8E341A" w14:textId="4409B467" w:rsidR="00AF59AE" w:rsidRPr="00900CB1" w:rsidRDefault="00AF59AE" w:rsidP="007D02BE">
      <w:pPr>
        <w:pStyle w:val="Bezodstpw"/>
        <w:spacing w:after="60" w:line="276" w:lineRule="auto"/>
        <w:ind w:left="729" w:firstLine="348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0CB1"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  <w:t>adres strony internetowej:</w:t>
      </w:r>
      <w:r w:rsidRPr="00900CB1"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  <w:tab/>
      </w:r>
      <w:bookmarkStart w:id="2" w:name="_Hlk105697244"/>
      <w:r w:rsidR="00601A0B" w:rsidRPr="00900CB1">
        <w:rPr>
          <w:rFonts w:ascii="Times New Roman" w:hAnsi="Times New Roman" w:cs="Times New Roman"/>
          <w:sz w:val="24"/>
          <w:szCs w:val="24"/>
        </w:rPr>
        <w:t>www.zsckr-nowosielce.pl</w:t>
      </w:r>
      <w:bookmarkEnd w:id="2"/>
    </w:p>
    <w:p w14:paraId="062B5832" w14:textId="77777777" w:rsidR="008101AB" w:rsidRPr="00900CB1" w:rsidRDefault="008101AB" w:rsidP="007D02BE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ind w:left="1077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16647962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>ADRES STRONY INTERNETOWEJ, NA KTÓREJ UDOSTĘPNIANE BĘDĄ ZMIANY I WYJAŚNIENIA TREŚCI SWZ ORAZ INNE DOKUMENTY ZAMÓWIENIA BEZPOŚREDNIO ZWIĄZANE Z POSTĘPOWANIEM O UDZIELENIE ZAMÓWIENIA</w:t>
      </w:r>
      <w:bookmarkEnd w:id="3"/>
    </w:p>
    <w:p w14:paraId="49B4D121" w14:textId="77777777" w:rsidR="00B42D09" w:rsidRDefault="008101AB" w:rsidP="007D02BE">
      <w:pPr>
        <w:spacing w:before="120" w:after="120" w:line="276" w:lineRule="auto"/>
        <w:jc w:val="both"/>
        <w:rPr>
          <w:rStyle w:val="Hipercze"/>
          <w:color w:val="auto"/>
          <w:u w:val="none"/>
        </w:rPr>
      </w:pPr>
      <w:r w:rsidRPr="00900CB1">
        <w:rPr>
          <w:rStyle w:val="Hipercze"/>
          <w:color w:val="auto"/>
          <w:u w:val="none"/>
        </w:rPr>
        <w:t>Zmiany i wyjaśnienia treści SWZ oraz inne dokumenty zamówienia bezpośrednio związane z postępowaniem o udzielenie zamówienia będą udost</w:t>
      </w:r>
      <w:r w:rsidR="00B722B0" w:rsidRPr="00900CB1">
        <w:rPr>
          <w:rStyle w:val="Hipercze"/>
          <w:color w:val="auto"/>
          <w:u w:val="none"/>
        </w:rPr>
        <w:t xml:space="preserve">ępniane na stronie internetowej: </w:t>
      </w:r>
    </w:p>
    <w:p w14:paraId="47E3249F" w14:textId="6CC5F3D5" w:rsidR="008101AB" w:rsidRPr="00F1339D" w:rsidRDefault="00814650" w:rsidP="007D02BE">
      <w:pPr>
        <w:spacing w:before="120" w:after="120" w:line="276" w:lineRule="auto"/>
        <w:jc w:val="both"/>
        <w:rPr>
          <w:sz w:val="28"/>
        </w:rPr>
      </w:pPr>
      <w:hyperlink r:id="rId9" w:history="1">
        <w:r w:rsidR="00596D5A" w:rsidRPr="00C51D02">
          <w:rPr>
            <w:rStyle w:val="Hipercze"/>
            <w:sz w:val="28"/>
          </w:rPr>
          <w:t>https://ezamowienia.gov.pl/pl/</w:t>
        </w:r>
      </w:hyperlink>
      <w:r w:rsidR="00596D5A" w:rsidRPr="00C51D02">
        <w:rPr>
          <w:rStyle w:val="Hipercze"/>
          <w:color w:val="auto"/>
          <w:sz w:val="28"/>
          <w:u w:val="none"/>
        </w:rPr>
        <w:t xml:space="preserve"> </w:t>
      </w:r>
    </w:p>
    <w:p w14:paraId="7000B2EA" w14:textId="77777777" w:rsidR="006F5728" w:rsidRPr="00900CB1" w:rsidRDefault="006F5728" w:rsidP="007D02BE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ind w:left="1077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" w:name="_Toc116647963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>TRYB UDZIELENIA ZAMÓWIENIA</w:t>
      </w:r>
      <w:bookmarkEnd w:id="4"/>
    </w:p>
    <w:p w14:paraId="65DC9BF7" w14:textId="4635ADC4" w:rsidR="00DE717B" w:rsidRPr="00900CB1" w:rsidRDefault="00820024" w:rsidP="007D02BE">
      <w:pPr>
        <w:tabs>
          <w:tab w:val="left" w:pos="851"/>
        </w:tabs>
        <w:spacing w:after="120" w:line="276" w:lineRule="auto"/>
        <w:jc w:val="both"/>
      </w:pPr>
      <w:r w:rsidRPr="00900CB1">
        <w:t xml:space="preserve">Zamawiający udziela zamówienia w </w:t>
      </w:r>
      <w:r w:rsidRPr="00C02B00">
        <w:rPr>
          <w:b/>
        </w:rPr>
        <w:t xml:space="preserve">trybie </w:t>
      </w:r>
      <w:r w:rsidR="008866E8" w:rsidRPr="00C02B00">
        <w:rPr>
          <w:b/>
        </w:rPr>
        <w:t>podstawowym bez możliwości przeprowadzenia negocjacji</w:t>
      </w:r>
      <w:r w:rsidRPr="00900CB1">
        <w:t xml:space="preserve">, na podstawie </w:t>
      </w:r>
      <w:r w:rsidRPr="00F1339D">
        <w:rPr>
          <w:u w:val="single"/>
        </w:rPr>
        <w:t xml:space="preserve">art. </w:t>
      </w:r>
      <w:r w:rsidR="008866E8" w:rsidRPr="00F1339D">
        <w:rPr>
          <w:u w:val="single"/>
        </w:rPr>
        <w:t>275 pkt. 1</w:t>
      </w:r>
      <w:r w:rsidR="005F4EBB" w:rsidRPr="00F1339D">
        <w:rPr>
          <w:u w:val="single"/>
        </w:rPr>
        <w:t xml:space="preserve"> </w:t>
      </w:r>
      <w:r w:rsidR="00CB1940" w:rsidRPr="00F1339D">
        <w:rPr>
          <w:u w:val="single"/>
        </w:rPr>
        <w:t>ustawy</w:t>
      </w:r>
      <w:r w:rsidRPr="00F1339D">
        <w:rPr>
          <w:u w:val="single"/>
        </w:rPr>
        <w:t xml:space="preserve"> </w:t>
      </w:r>
      <w:r w:rsidR="006F6189" w:rsidRPr="00F1339D">
        <w:rPr>
          <w:u w:val="single"/>
        </w:rPr>
        <w:t>PZP</w:t>
      </w:r>
      <w:r w:rsidR="00DE717B" w:rsidRPr="00F1339D">
        <w:rPr>
          <w:u w:val="single"/>
        </w:rPr>
        <w:t>.</w:t>
      </w:r>
    </w:p>
    <w:p w14:paraId="60F7AB9B" w14:textId="77777777" w:rsidR="006F5728" w:rsidRPr="00900CB1" w:rsidRDefault="006F5728" w:rsidP="007D02BE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116647964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OPIS PRZEDMIOTU ZAMÓWIENIA</w:t>
      </w:r>
      <w:bookmarkEnd w:id="5"/>
    </w:p>
    <w:p w14:paraId="05977B38" w14:textId="77777777" w:rsidR="000F4924" w:rsidRDefault="000E489E" w:rsidP="007D02BE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b/>
        </w:rPr>
      </w:pPr>
      <w:r w:rsidRPr="00900CB1">
        <w:rPr>
          <w:b/>
        </w:rPr>
        <w:t>Nazwa zadania nadana przez Zamawiającego:</w:t>
      </w:r>
      <w:r w:rsidR="00250724" w:rsidRPr="00900CB1">
        <w:rPr>
          <w:b/>
        </w:rPr>
        <w:t xml:space="preserve"> </w:t>
      </w:r>
    </w:p>
    <w:p w14:paraId="0208542B" w14:textId="63619CA4" w:rsidR="000F4924" w:rsidRPr="00D65074" w:rsidRDefault="00681778" w:rsidP="00446543">
      <w:pPr>
        <w:pStyle w:val="Akapitzlist"/>
        <w:spacing w:before="240" w:after="240" w:line="276" w:lineRule="auto"/>
        <w:ind w:left="567"/>
        <w:jc w:val="both"/>
        <w:rPr>
          <w:b/>
          <w:bCs/>
          <w:i/>
          <w:iCs/>
          <w:sz w:val="18"/>
          <w:szCs w:val="18"/>
        </w:rPr>
      </w:pPr>
      <w:r w:rsidRPr="00681778">
        <w:rPr>
          <w:b/>
          <w:bCs/>
          <w:i/>
          <w:iCs/>
          <w:color w:val="000000"/>
          <w:sz w:val="32"/>
          <w:szCs w:val="32"/>
        </w:rPr>
        <w:t>Dostawa żywności dla potrzeb ZSCKR w Nowosielcach</w:t>
      </w:r>
    </w:p>
    <w:p w14:paraId="5793A0BF" w14:textId="77777777" w:rsidR="00CB1940" w:rsidRPr="00900CB1" w:rsidRDefault="000E489E" w:rsidP="007D02BE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b/>
          <w:sz w:val="22"/>
        </w:rPr>
      </w:pPr>
      <w:r w:rsidRPr="00900CB1">
        <w:rPr>
          <w:b/>
        </w:rPr>
        <w:t>Numer referencyjny:</w:t>
      </w:r>
      <w:r w:rsidR="004521E3" w:rsidRPr="00900CB1">
        <w:rPr>
          <w:b/>
        </w:rPr>
        <w:t xml:space="preserve"> </w:t>
      </w:r>
    </w:p>
    <w:p w14:paraId="558AB5EC" w14:textId="0705723F" w:rsidR="001223E9" w:rsidRPr="00987904" w:rsidRDefault="00E10176" w:rsidP="00446543">
      <w:pPr>
        <w:pStyle w:val="Akapitzlist"/>
        <w:spacing w:before="240" w:after="240" w:line="276" w:lineRule="auto"/>
        <w:ind w:left="567"/>
        <w:jc w:val="both"/>
        <w:rPr>
          <w:b/>
          <w:bCs/>
          <w:sz w:val="28"/>
          <w:szCs w:val="28"/>
        </w:rPr>
      </w:pPr>
      <w:r w:rsidRPr="00C02B00">
        <w:rPr>
          <w:b/>
          <w:bCs/>
          <w:sz w:val="28"/>
          <w:szCs w:val="28"/>
        </w:rPr>
        <w:t>ZP/</w:t>
      </w:r>
      <w:r w:rsidR="00681778">
        <w:rPr>
          <w:b/>
          <w:bCs/>
          <w:sz w:val="28"/>
          <w:szCs w:val="28"/>
        </w:rPr>
        <w:t>9</w:t>
      </w:r>
      <w:r w:rsidR="005D71D0">
        <w:rPr>
          <w:b/>
          <w:bCs/>
          <w:sz w:val="28"/>
          <w:szCs w:val="28"/>
        </w:rPr>
        <w:t>/2025</w:t>
      </w:r>
    </w:p>
    <w:p w14:paraId="45720636" w14:textId="5AF87F30" w:rsidR="00855923" w:rsidRPr="00900CB1" w:rsidRDefault="00F5184C" w:rsidP="007D02BE">
      <w:pPr>
        <w:pStyle w:val="Akapitzlist"/>
        <w:spacing w:before="120" w:after="120" w:line="276" w:lineRule="auto"/>
        <w:ind w:left="567"/>
        <w:jc w:val="both"/>
      </w:pPr>
      <w:r w:rsidRPr="00900CB1">
        <w:t>Wykonawcy we wszystkich kontaktach z zamawiającym powinni powoływać się na wskazany wyżej numer referencyjny</w:t>
      </w:r>
    </w:p>
    <w:p w14:paraId="42651989" w14:textId="134279E4" w:rsidR="00855923" w:rsidRPr="00D15BB3" w:rsidRDefault="009A3380" w:rsidP="007D02BE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b/>
          <w:sz w:val="22"/>
        </w:rPr>
      </w:pPr>
      <w:r w:rsidRPr="00900CB1">
        <w:rPr>
          <w:b/>
        </w:rPr>
        <w:t>Nazwy i kody określone we Wspólnym Słowniku Zamówień</w:t>
      </w:r>
      <w:r w:rsidR="002B6BC0" w:rsidRPr="00900CB1">
        <w:rPr>
          <w:b/>
        </w:rPr>
        <w:t xml:space="preserve"> (kody CPV):</w:t>
      </w:r>
    </w:p>
    <w:tbl>
      <w:tblPr>
        <w:tblStyle w:val="Tabela-Siatka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802"/>
        <w:gridCol w:w="7826"/>
      </w:tblGrid>
      <w:tr w:rsidR="00DF432E" w:rsidRPr="00993A14" w14:paraId="09E2397A" w14:textId="77777777" w:rsidTr="00DF432E">
        <w:tc>
          <w:tcPr>
            <w:tcW w:w="936" w:type="pct"/>
            <w:vAlign w:val="center"/>
          </w:tcPr>
          <w:p w14:paraId="4580CDF9" w14:textId="77777777" w:rsidR="00DF432E" w:rsidRPr="00993A14" w:rsidRDefault="00DF432E" w:rsidP="00DF432E">
            <w:pPr>
              <w:pStyle w:val="Akapitzlist"/>
              <w:spacing w:before="60" w:after="60" w:line="276" w:lineRule="auto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15896000-5</w:t>
            </w:r>
          </w:p>
        </w:tc>
        <w:tc>
          <w:tcPr>
            <w:tcW w:w="4064" w:type="pct"/>
            <w:vAlign w:val="center"/>
          </w:tcPr>
          <w:p w14:paraId="796A9BA6" w14:textId="77777777" w:rsidR="00DF432E" w:rsidRPr="00993A14" w:rsidRDefault="00DF432E" w:rsidP="00DF432E">
            <w:pPr>
              <w:pStyle w:val="Akapitzlist"/>
              <w:spacing w:before="60" w:after="60" w:line="276" w:lineRule="auto"/>
              <w:ind w:left="0"/>
              <w:rPr>
                <w:bCs/>
              </w:rPr>
            </w:pPr>
            <w:r>
              <w:rPr>
                <w:bCs/>
              </w:rPr>
              <w:t>Produkty głęboko mrożone</w:t>
            </w:r>
          </w:p>
        </w:tc>
      </w:tr>
      <w:tr w:rsidR="00DF432E" w:rsidRPr="00993A14" w14:paraId="3381641C" w14:textId="77777777" w:rsidTr="00DF432E">
        <w:tc>
          <w:tcPr>
            <w:tcW w:w="936" w:type="pct"/>
            <w:vAlign w:val="center"/>
          </w:tcPr>
          <w:p w14:paraId="46C3AEB3" w14:textId="77777777" w:rsidR="00DF432E" w:rsidRDefault="00DF432E" w:rsidP="00DF432E">
            <w:pPr>
              <w:pStyle w:val="Akapitzlist"/>
              <w:spacing w:before="60" w:after="60" w:line="276" w:lineRule="auto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15331170-9</w:t>
            </w:r>
          </w:p>
        </w:tc>
        <w:tc>
          <w:tcPr>
            <w:tcW w:w="4064" w:type="pct"/>
            <w:vAlign w:val="center"/>
          </w:tcPr>
          <w:p w14:paraId="5C11D767" w14:textId="77777777" w:rsidR="00DF432E" w:rsidRDefault="00DF432E" w:rsidP="00DF432E">
            <w:pPr>
              <w:pStyle w:val="Akapitzlist"/>
              <w:spacing w:before="60" w:after="60" w:line="276" w:lineRule="auto"/>
              <w:ind w:left="0"/>
              <w:rPr>
                <w:bCs/>
              </w:rPr>
            </w:pPr>
            <w:r>
              <w:rPr>
                <w:bCs/>
              </w:rPr>
              <w:t>Warzywa mrożone</w:t>
            </w:r>
          </w:p>
        </w:tc>
      </w:tr>
      <w:tr w:rsidR="00DF432E" w:rsidRPr="00993A14" w14:paraId="21D5207C" w14:textId="77777777" w:rsidTr="00DF432E">
        <w:tc>
          <w:tcPr>
            <w:tcW w:w="936" w:type="pct"/>
            <w:vAlign w:val="center"/>
          </w:tcPr>
          <w:p w14:paraId="05EA49E9" w14:textId="77777777" w:rsidR="00DF432E" w:rsidRDefault="00DF432E" w:rsidP="00DF432E">
            <w:pPr>
              <w:pStyle w:val="Akapitzlist"/>
              <w:spacing w:before="60" w:after="60" w:line="276" w:lineRule="auto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15810000-9</w:t>
            </w:r>
          </w:p>
        </w:tc>
        <w:tc>
          <w:tcPr>
            <w:tcW w:w="4064" w:type="pct"/>
            <w:vAlign w:val="center"/>
          </w:tcPr>
          <w:p w14:paraId="08222AEB" w14:textId="77777777" w:rsidR="00DF432E" w:rsidRDefault="00DF432E" w:rsidP="00DF432E">
            <w:pPr>
              <w:pStyle w:val="Akapitzlist"/>
              <w:spacing w:before="60" w:after="60" w:line="276" w:lineRule="auto"/>
              <w:ind w:left="0"/>
            </w:pPr>
            <w:r>
              <w:t>Pieczywo, świeże wyroby piekarskie i ciastkarskie</w:t>
            </w:r>
          </w:p>
        </w:tc>
      </w:tr>
      <w:tr w:rsidR="00DF432E" w:rsidRPr="00993A14" w14:paraId="0D0BF263" w14:textId="77777777" w:rsidTr="00DF432E">
        <w:tc>
          <w:tcPr>
            <w:tcW w:w="936" w:type="pct"/>
            <w:vAlign w:val="center"/>
          </w:tcPr>
          <w:p w14:paraId="084C07D9" w14:textId="77777777" w:rsidR="00DF432E" w:rsidRDefault="00DF432E" w:rsidP="00DF432E">
            <w:pPr>
              <w:pStyle w:val="Akapitzlist"/>
              <w:spacing w:before="60" w:after="60" w:line="276" w:lineRule="auto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15811000-6</w:t>
            </w:r>
          </w:p>
        </w:tc>
        <w:tc>
          <w:tcPr>
            <w:tcW w:w="4064" w:type="pct"/>
            <w:vAlign w:val="center"/>
          </w:tcPr>
          <w:p w14:paraId="67D5B84B" w14:textId="77777777" w:rsidR="00DF432E" w:rsidRDefault="00DF432E" w:rsidP="00DF432E">
            <w:pPr>
              <w:pStyle w:val="Akapitzlist"/>
              <w:spacing w:before="60" w:after="60" w:line="276" w:lineRule="auto"/>
              <w:ind w:left="0"/>
            </w:pPr>
            <w:r>
              <w:t>Pieczywo</w:t>
            </w:r>
          </w:p>
        </w:tc>
      </w:tr>
      <w:tr w:rsidR="00AC2EE5" w:rsidRPr="00993A14" w14:paraId="3B1D7D3D" w14:textId="77777777" w:rsidTr="00DF432E">
        <w:tc>
          <w:tcPr>
            <w:tcW w:w="936" w:type="pct"/>
            <w:vAlign w:val="center"/>
          </w:tcPr>
          <w:p w14:paraId="399D9A98" w14:textId="096404E5" w:rsidR="00AC2EE5" w:rsidRDefault="00AC2EE5" w:rsidP="00DF432E">
            <w:pPr>
              <w:pStyle w:val="Akapitzlist"/>
              <w:spacing w:before="60" w:after="60" w:line="276" w:lineRule="auto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15811100-7</w:t>
            </w:r>
          </w:p>
        </w:tc>
        <w:tc>
          <w:tcPr>
            <w:tcW w:w="4064" w:type="pct"/>
            <w:vAlign w:val="center"/>
          </w:tcPr>
          <w:p w14:paraId="6E407D8D" w14:textId="3C38A5E9" w:rsidR="00AC2EE5" w:rsidRDefault="00AC2EE5" w:rsidP="00DF432E">
            <w:pPr>
              <w:pStyle w:val="Akapitzlist"/>
              <w:spacing w:before="60" w:after="60" w:line="276" w:lineRule="auto"/>
              <w:ind w:left="0"/>
            </w:pPr>
            <w:r>
              <w:t>Chleb</w:t>
            </w:r>
          </w:p>
        </w:tc>
      </w:tr>
      <w:tr w:rsidR="00AC2EE5" w:rsidRPr="00993A14" w14:paraId="2952D3AF" w14:textId="77777777" w:rsidTr="00DF432E">
        <w:tc>
          <w:tcPr>
            <w:tcW w:w="936" w:type="pct"/>
            <w:vAlign w:val="center"/>
          </w:tcPr>
          <w:p w14:paraId="6F8C5E15" w14:textId="16DCF7A7" w:rsidR="00AC2EE5" w:rsidRDefault="00AC2EE5" w:rsidP="00DF432E">
            <w:pPr>
              <w:pStyle w:val="Akapitzlist"/>
              <w:spacing w:before="60" w:after="60" w:line="276" w:lineRule="auto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15811400-0</w:t>
            </w:r>
          </w:p>
        </w:tc>
        <w:tc>
          <w:tcPr>
            <w:tcW w:w="4064" w:type="pct"/>
            <w:vAlign w:val="center"/>
          </w:tcPr>
          <w:p w14:paraId="77022BAF" w14:textId="7706B90C" w:rsidR="00AC2EE5" w:rsidRDefault="00AC2EE5" w:rsidP="00DF432E">
            <w:pPr>
              <w:pStyle w:val="Akapitzlist"/>
              <w:spacing w:before="60" w:after="60" w:line="276" w:lineRule="auto"/>
              <w:ind w:left="0"/>
            </w:pPr>
            <w:r>
              <w:t>Bułeczki</w:t>
            </w:r>
          </w:p>
        </w:tc>
      </w:tr>
      <w:tr w:rsidR="00AC2EE5" w:rsidRPr="00993A14" w14:paraId="1FF9DAF8" w14:textId="77777777" w:rsidTr="00DF432E">
        <w:tc>
          <w:tcPr>
            <w:tcW w:w="936" w:type="pct"/>
            <w:vAlign w:val="center"/>
          </w:tcPr>
          <w:p w14:paraId="6C2D0B96" w14:textId="38F98F11" w:rsidR="00AC2EE5" w:rsidRDefault="00AC2EE5" w:rsidP="00DF432E">
            <w:pPr>
              <w:pStyle w:val="Akapitzlist"/>
              <w:spacing w:before="60" w:after="60" w:line="276" w:lineRule="auto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15811500-1</w:t>
            </w:r>
          </w:p>
        </w:tc>
        <w:tc>
          <w:tcPr>
            <w:tcW w:w="4064" w:type="pct"/>
            <w:vAlign w:val="center"/>
          </w:tcPr>
          <w:p w14:paraId="17227547" w14:textId="28A8BDBD" w:rsidR="00AC2EE5" w:rsidRDefault="00AC2EE5" w:rsidP="00DF432E">
            <w:pPr>
              <w:pStyle w:val="Akapitzlist"/>
              <w:spacing w:before="60" w:after="60" w:line="276" w:lineRule="auto"/>
              <w:ind w:left="0"/>
            </w:pPr>
            <w:r>
              <w:t>Pieczywo gotowe</w:t>
            </w:r>
          </w:p>
        </w:tc>
      </w:tr>
      <w:tr w:rsidR="00DF432E" w:rsidRPr="00993A14" w14:paraId="1271DFF4" w14:textId="77777777" w:rsidTr="00DF432E">
        <w:tc>
          <w:tcPr>
            <w:tcW w:w="936" w:type="pct"/>
            <w:vAlign w:val="center"/>
          </w:tcPr>
          <w:p w14:paraId="1E5E6AFA" w14:textId="77777777" w:rsidR="00DF432E" w:rsidRDefault="00DF432E" w:rsidP="00DF432E">
            <w:pPr>
              <w:pStyle w:val="Akapitzlist"/>
              <w:spacing w:before="60" w:after="60" w:line="276" w:lineRule="auto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03311000-2</w:t>
            </w:r>
          </w:p>
        </w:tc>
        <w:tc>
          <w:tcPr>
            <w:tcW w:w="4064" w:type="pct"/>
            <w:vAlign w:val="center"/>
          </w:tcPr>
          <w:p w14:paraId="273AB657" w14:textId="77777777" w:rsidR="00DF432E" w:rsidRDefault="00DF432E" w:rsidP="00DF432E">
            <w:pPr>
              <w:pStyle w:val="Akapitzlist"/>
              <w:spacing w:before="60" w:after="60" w:line="276" w:lineRule="auto"/>
              <w:ind w:left="0"/>
            </w:pPr>
            <w:r>
              <w:t>Ryby</w:t>
            </w:r>
          </w:p>
        </w:tc>
      </w:tr>
      <w:tr w:rsidR="00E667DC" w:rsidRPr="00993A14" w14:paraId="089908B4" w14:textId="77777777" w:rsidTr="00DF432E">
        <w:tc>
          <w:tcPr>
            <w:tcW w:w="936" w:type="pct"/>
            <w:vAlign w:val="center"/>
          </w:tcPr>
          <w:p w14:paraId="39C84021" w14:textId="01924048" w:rsidR="00E667DC" w:rsidRDefault="00E667DC" w:rsidP="00DF432E">
            <w:pPr>
              <w:pStyle w:val="Akapitzlist"/>
              <w:spacing w:before="60" w:after="60" w:line="276" w:lineRule="auto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03220000-9</w:t>
            </w:r>
          </w:p>
        </w:tc>
        <w:tc>
          <w:tcPr>
            <w:tcW w:w="4064" w:type="pct"/>
            <w:vAlign w:val="center"/>
          </w:tcPr>
          <w:p w14:paraId="525100D0" w14:textId="50B9E91C" w:rsidR="00E667DC" w:rsidRDefault="00E667DC" w:rsidP="00DF432E">
            <w:pPr>
              <w:pStyle w:val="Akapitzlist"/>
              <w:spacing w:before="60" w:after="60" w:line="276" w:lineRule="auto"/>
              <w:ind w:left="0"/>
            </w:pPr>
            <w:r>
              <w:t>Warzywa, owoce i orzechy</w:t>
            </w:r>
          </w:p>
        </w:tc>
      </w:tr>
      <w:tr w:rsidR="00DF432E" w:rsidRPr="00993A14" w14:paraId="0A3E4832" w14:textId="77777777" w:rsidTr="00DF432E">
        <w:tc>
          <w:tcPr>
            <w:tcW w:w="936" w:type="pct"/>
            <w:vAlign w:val="center"/>
          </w:tcPr>
          <w:p w14:paraId="35A95DE5" w14:textId="77777777" w:rsidR="00DF432E" w:rsidRDefault="00DF432E" w:rsidP="00DF432E">
            <w:pPr>
              <w:pStyle w:val="Akapitzlist"/>
              <w:spacing w:before="60" w:after="60" w:line="276" w:lineRule="auto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03221000-6</w:t>
            </w:r>
          </w:p>
        </w:tc>
        <w:tc>
          <w:tcPr>
            <w:tcW w:w="4064" w:type="pct"/>
            <w:vAlign w:val="center"/>
          </w:tcPr>
          <w:p w14:paraId="3D83F441" w14:textId="77777777" w:rsidR="00DF432E" w:rsidRDefault="00DF432E" w:rsidP="00DF432E">
            <w:pPr>
              <w:pStyle w:val="Akapitzlist"/>
              <w:spacing w:before="60" w:after="60" w:line="276" w:lineRule="auto"/>
              <w:ind w:left="0"/>
            </w:pPr>
            <w:r>
              <w:t>Warzywa</w:t>
            </w:r>
          </w:p>
        </w:tc>
      </w:tr>
      <w:tr w:rsidR="00DF432E" w:rsidRPr="00993A14" w14:paraId="49204756" w14:textId="77777777" w:rsidTr="00DF432E">
        <w:tc>
          <w:tcPr>
            <w:tcW w:w="936" w:type="pct"/>
            <w:vAlign w:val="center"/>
          </w:tcPr>
          <w:p w14:paraId="12644CD5" w14:textId="77777777" w:rsidR="00DF432E" w:rsidRDefault="00DF432E" w:rsidP="00DF432E">
            <w:pPr>
              <w:pStyle w:val="Akapitzlist"/>
              <w:spacing w:before="60" w:after="60" w:line="276" w:lineRule="auto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03222000-3</w:t>
            </w:r>
          </w:p>
        </w:tc>
        <w:tc>
          <w:tcPr>
            <w:tcW w:w="4064" w:type="pct"/>
            <w:vAlign w:val="center"/>
          </w:tcPr>
          <w:p w14:paraId="2CE4305E" w14:textId="77777777" w:rsidR="00DF432E" w:rsidRDefault="00DF432E" w:rsidP="00DF432E">
            <w:pPr>
              <w:pStyle w:val="Akapitzlist"/>
              <w:spacing w:before="60" w:after="60" w:line="276" w:lineRule="auto"/>
              <w:ind w:left="0"/>
            </w:pPr>
            <w:r>
              <w:t>Owoce i orzechy</w:t>
            </w:r>
          </w:p>
        </w:tc>
      </w:tr>
      <w:tr w:rsidR="00E667DC" w:rsidRPr="00993A14" w14:paraId="7571E79D" w14:textId="77777777" w:rsidTr="00DF432E">
        <w:tc>
          <w:tcPr>
            <w:tcW w:w="936" w:type="pct"/>
            <w:vAlign w:val="center"/>
          </w:tcPr>
          <w:p w14:paraId="7E290D2E" w14:textId="5703A4E5" w:rsidR="00E667DC" w:rsidRDefault="00E667DC" w:rsidP="00DF432E">
            <w:pPr>
              <w:pStyle w:val="Akapitzlist"/>
              <w:spacing w:before="60" w:after="60" w:line="276" w:lineRule="auto"/>
              <w:ind w:left="0"/>
              <w:rPr>
                <w:b/>
                <w:bCs/>
              </w:rPr>
            </w:pPr>
            <w:r w:rsidRPr="00E667DC">
              <w:rPr>
                <w:b/>
                <w:bCs/>
              </w:rPr>
              <w:t>03221100-7</w:t>
            </w:r>
          </w:p>
        </w:tc>
        <w:tc>
          <w:tcPr>
            <w:tcW w:w="4064" w:type="pct"/>
            <w:vAlign w:val="center"/>
          </w:tcPr>
          <w:p w14:paraId="07EBA051" w14:textId="492DC889" w:rsidR="00E667DC" w:rsidRDefault="00E667DC" w:rsidP="00DF432E">
            <w:pPr>
              <w:pStyle w:val="Akapitzlist"/>
              <w:spacing w:before="60" w:after="60" w:line="276" w:lineRule="auto"/>
              <w:ind w:left="0"/>
            </w:pPr>
            <w:r>
              <w:t>Warzywa korzeniowe i bulwiaste</w:t>
            </w:r>
          </w:p>
        </w:tc>
      </w:tr>
      <w:tr w:rsidR="00E667DC" w:rsidRPr="00993A14" w14:paraId="164C7C5B" w14:textId="77777777" w:rsidTr="00DF432E">
        <w:tc>
          <w:tcPr>
            <w:tcW w:w="936" w:type="pct"/>
            <w:vAlign w:val="center"/>
          </w:tcPr>
          <w:p w14:paraId="5DE65C7D" w14:textId="70586E2D" w:rsidR="00E667DC" w:rsidRDefault="00E667DC" w:rsidP="00DF432E">
            <w:pPr>
              <w:pStyle w:val="Akapitzlist"/>
              <w:spacing w:before="60" w:after="60" w:line="276" w:lineRule="auto"/>
              <w:ind w:left="0"/>
              <w:rPr>
                <w:b/>
                <w:bCs/>
              </w:rPr>
            </w:pPr>
            <w:r w:rsidRPr="00E667DC">
              <w:rPr>
                <w:b/>
                <w:bCs/>
              </w:rPr>
              <w:t>03221120-3</w:t>
            </w:r>
          </w:p>
        </w:tc>
        <w:tc>
          <w:tcPr>
            <w:tcW w:w="4064" w:type="pct"/>
            <w:vAlign w:val="center"/>
          </w:tcPr>
          <w:p w14:paraId="697706CB" w14:textId="75EEB604" w:rsidR="00E667DC" w:rsidRDefault="00E667DC" w:rsidP="00DF432E">
            <w:pPr>
              <w:pStyle w:val="Akapitzlist"/>
              <w:spacing w:before="60" w:after="60" w:line="276" w:lineRule="auto"/>
              <w:ind w:left="0"/>
            </w:pPr>
            <w:r>
              <w:t>Warzywa bulwiaste</w:t>
            </w:r>
          </w:p>
        </w:tc>
      </w:tr>
      <w:tr w:rsidR="00E667DC" w:rsidRPr="00993A14" w14:paraId="63B5B2EC" w14:textId="77777777" w:rsidTr="00DF432E">
        <w:tc>
          <w:tcPr>
            <w:tcW w:w="936" w:type="pct"/>
            <w:vAlign w:val="center"/>
          </w:tcPr>
          <w:p w14:paraId="4E7B5541" w14:textId="6C5D302F" w:rsidR="00E667DC" w:rsidRDefault="00E667DC" w:rsidP="00DF432E">
            <w:pPr>
              <w:pStyle w:val="Akapitzlist"/>
              <w:spacing w:before="60" w:after="60" w:line="276" w:lineRule="auto"/>
              <w:ind w:left="0"/>
              <w:rPr>
                <w:b/>
                <w:bCs/>
              </w:rPr>
            </w:pPr>
            <w:r w:rsidRPr="00E667DC">
              <w:rPr>
                <w:b/>
                <w:bCs/>
              </w:rPr>
              <w:t>03221110-0</w:t>
            </w:r>
          </w:p>
        </w:tc>
        <w:tc>
          <w:tcPr>
            <w:tcW w:w="4064" w:type="pct"/>
            <w:vAlign w:val="center"/>
          </w:tcPr>
          <w:p w14:paraId="6C827454" w14:textId="22EBEBC4" w:rsidR="00E667DC" w:rsidRDefault="00E667DC" w:rsidP="00DF432E">
            <w:pPr>
              <w:pStyle w:val="Akapitzlist"/>
              <w:spacing w:before="60" w:after="60" w:line="276" w:lineRule="auto"/>
              <w:ind w:left="0"/>
            </w:pPr>
            <w:r>
              <w:t>Warzywa korzeniowe</w:t>
            </w:r>
          </w:p>
        </w:tc>
      </w:tr>
      <w:tr w:rsidR="00E667DC" w:rsidRPr="00993A14" w14:paraId="0F9EFB44" w14:textId="77777777" w:rsidTr="00DF432E">
        <w:tc>
          <w:tcPr>
            <w:tcW w:w="936" w:type="pct"/>
            <w:vAlign w:val="center"/>
          </w:tcPr>
          <w:p w14:paraId="7DB9D275" w14:textId="1D3AA0BC" w:rsidR="00E667DC" w:rsidRPr="00E667DC" w:rsidRDefault="00E667DC" w:rsidP="00DF432E">
            <w:pPr>
              <w:pStyle w:val="Akapitzlist"/>
              <w:spacing w:before="60" w:after="60" w:line="276" w:lineRule="auto"/>
              <w:ind w:left="0"/>
              <w:rPr>
                <w:b/>
                <w:bCs/>
              </w:rPr>
            </w:pPr>
            <w:r w:rsidRPr="00E667DC">
              <w:rPr>
                <w:b/>
                <w:bCs/>
              </w:rPr>
              <w:t>03221400-0</w:t>
            </w:r>
          </w:p>
        </w:tc>
        <w:tc>
          <w:tcPr>
            <w:tcW w:w="4064" w:type="pct"/>
            <w:vAlign w:val="center"/>
          </w:tcPr>
          <w:p w14:paraId="5CCBC059" w14:textId="313E06AE" w:rsidR="00E667DC" w:rsidRDefault="00E667DC" w:rsidP="00DF432E">
            <w:pPr>
              <w:pStyle w:val="Akapitzlist"/>
              <w:spacing w:before="60" w:after="60" w:line="276" w:lineRule="auto"/>
              <w:ind w:left="0"/>
            </w:pPr>
            <w:r>
              <w:t>Warzywa kapustne</w:t>
            </w:r>
          </w:p>
        </w:tc>
      </w:tr>
      <w:tr w:rsidR="00E667DC" w:rsidRPr="00993A14" w14:paraId="75592031" w14:textId="77777777" w:rsidTr="00DF432E">
        <w:tc>
          <w:tcPr>
            <w:tcW w:w="936" w:type="pct"/>
            <w:vAlign w:val="center"/>
          </w:tcPr>
          <w:p w14:paraId="2869311E" w14:textId="2C9F3D42" w:rsidR="00E667DC" w:rsidRPr="00E667DC" w:rsidRDefault="00E667DC" w:rsidP="00DF432E">
            <w:pPr>
              <w:pStyle w:val="Akapitzlist"/>
              <w:spacing w:before="60" w:after="60" w:line="276" w:lineRule="auto"/>
              <w:ind w:left="0"/>
              <w:rPr>
                <w:b/>
                <w:bCs/>
              </w:rPr>
            </w:pPr>
            <w:r w:rsidRPr="00E667DC">
              <w:rPr>
                <w:b/>
                <w:bCs/>
              </w:rPr>
              <w:t>03221200-8</w:t>
            </w:r>
          </w:p>
        </w:tc>
        <w:tc>
          <w:tcPr>
            <w:tcW w:w="4064" w:type="pct"/>
            <w:vAlign w:val="center"/>
          </w:tcPr>
          <w:p w14:paraId="668E1F71" w14:textId="4D5FF0BA" w:rsidR="00E667DC" w:rsidRDefault="00E667DC" w:rsidP="00DF432E">
            <w:pPr>
              <w:pStyle w:val="Akapitzlist"/>
              <w:spacing w:before="60" w:after="60" w:line="276" w:lineRule="auto"/>
              <w:ind w:left="0"/>
            </w:pPr>
            <w:r>
              <w:t>Warzywa owocowe</w:t>
            </w:r>
          </w:p>
        </w:tc>
      </w:tr>
      <w:tr w:rsidR="00DF432E" w:rsidRPr="00993A14" w14:paraId="4B40B0D5" w14:textId="77777777" w:rsidTr="00DF432E">
        <w:tc>
          <w:tcPr>
            <w:tcW w:w="936" w:type="pct"/>
            <w:vAlign w:val="center"/>
          </w:tcPr>
          <w:p w14:paraId="765D8921" w14:textId="77777777" w:rsidR="00DF432E" w:rsidRDefault="00DF432E" w:rsidP="00DF432E">
            <w:pPr>
              <w:pStyle w:val="Akapitzlist"/>
              <w:spacing w:before="60" w:after="60" w:line="276" w:lineRule="auto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03212000-0</w:t>
            </w:r>
          </w:p>
        </w:tc>
        <w:tc>
          <w:tcPr>
            <w:tcW w:w="4064" w:type="pct"/>
            <w:vAlign w:val="center"/>
          </w:tcPr>
          <w:p w14:paraId="7D629D7D" w14:textId="77777777" w:rsidR="00DF432E" w:rsidRDefault="00DF432E" w:rsidP="00DF432E">
            <w:pPr>
              <w:pStyle w:val="Akapitzlist"/>
              <w:spacing w:before="60" w:after="60" w:line="276" w:lineRule="auto"/>
              <w:ind w:left="0"/>
            </w:pPr>
            <w:r>
              <w:t>Ziemniaki i warzywa suszone</w:t>
            </w:r>
          </w:p>
        </w:tc>
      </w:tr>
      <w:tr w:rsidR="00DF432E" w:rsidRPr="00993A14" w14:paraId="59066F07" w14:textId="77777777" w:rsidTr="00DF432E">
        <w:tc>
          <w:tcPr>
            <w:tcW w:w="936" w:type="pct"/>
            <w:vAlign w:val="center"/>
          </w:tcPr>
          <w:p w14:paraId="0BCCAEED" w14:textId="77777777" w:rsidR="00DF432E" w:rsidRDefault="00DF432E" w:rsidP="00DF432E">
            <w:pPr>
              <w:pStyle w:val="Akapitzlist"/>
              <w:spacing w:before="60" w:after="60" w:line="276" w:lineRule="auto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03142500-3</w:t>
            </w:r>
          </w:p>
        </w:tc>
        <w:tc>
          <w:tcPr>
            <w:tcW w:w="4064" w:type="pct"/>
            <w:vAlign w:val="center"/>
          </w:tcPr>
          <w:p w14:paraId="465F81E1" w14:textId="77777777" w:rsidR="00DF432E" w:rsidRDefault="00DF432E" w:rsidP="00DF432E">
            <w:pPr>
              <w:pStyle w:val="Akapitzlist"/>
              <w:spacing w:before="60" w:after="60" w:line="276" w:lineRule="auto"/>
              <w:ind w:left="0"/>
            </w:pPr>
            <w:r>
              <w:t>Jaja</w:t>
            </w:r>
          </w:p>
        </w:tc>
      </w:tr>
      <w:tr w:rsidR="00DF432E" w:rsidRPr="00993A14" w14:paraId="4176E5B5" w14:textId="77777777" w:rsidTr="00DF432E">
        <w:tc>
          <w:tcPr>
            <w:tcW w:w="936" w:type="pct"/>
            <w:vAlign w:val="center"/>
          </w:tcPr>
          <w:p w14:paraId="66DE34A9" w14:textId="77777777" w:rsidR="00DF432E" w:rsidRDefault="00DF432E" w:rsidP="00DF432E">
            <w:pPr>
              <w:pStyle w:val="Akapitzlist"/>
              <w:spacing w:before="60" w:after="60" w:line="276" w:lineRule="auto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03132000-5</w:t>
            </w:r>
          </w:p>
        </w:tc>
        <w:tc>
          <w:tcPr>
            <w:tcW w:w="4064" w:type="pct"/>
            <w:vAlign w:val="center"/>
          </w:tcPr>
          <w:p w14:paraId="75971E6B" w14:textId="77777777" w:rsidR="00DF432E" w:rsidRDefault="00DF432E" w:rsidP="00DF432E">
            <w:pPr>
              <w:pStyle w:val="Akapitzlist"/>
              <w:spacing w:before="60" w:after="60" w:line="276" w:lineRule="auto"/>
              <w:ind w:left="0"/>
            </w:pPr>
            <w:r>
              <w:t>Przyprawy nieprzetworzone</w:t>
            </w:r>
          </w:p>
        </w:tc>
      </w:tr>
      <w:tr w:rsidR="00DF432E" w:rsidRPr="00993A14" w14:paraId="39396968" w14:textId="77777777" w:rsidTr="00DF432E">
        <w:tc>
          <w:tcPr>
            <w:tcW w:w="936" w:type="pct"/>
            <w:vAlign w:val="center"/>
          </w:tcPr>
          <w:p w14:paraId="09572DE5" w14:textId="77777777" w:rsidR="00DF432E" w:rsidRDefault="00DF432E" w:rsidP="00DF432E">
            <w:pPr>
              <w:pStyle w:val="Akapitzlist"/>
              <w:spacing w:before="60" w:after="60" w:line="276" w:lineRule="auto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15610000-7</w:t>
            </w:r>
          </w:p>
        </w:tc>
        <w:tc>
          <w:tcPr>
            <w:tcW w:w="4064" w:type="pct"/>
            <w:vAlign w:val="center"/>
          </w:tcPr>
          <w:p w14:paraId="70885533" w14:textId="77777777" w:rsidR="00DF432E" w:rsidRDefault="00DF432E" w:rsidP="00DF432E">
            <w:pPr>
              <w:pStyle w:val="Akapitzlist"/>
              <w:spacing w:before="60" w:after="60" w:line="276" w:lineRule="auto"/>
              <w:ind w:left="0"/>
            </w:pPr>
            <w:r>
              <w:t>Produkty przemiału ziarna</w:t>
            </w:r>
          </w:p>
        </w:tc>
      </w:tr>
      <w:tr w:rsidR="00DF432E" w:rsidRPr="00993A14" w14:paraId="717FED7F" w14:textId="77777777" w:rsidTr="00DF432E">
        <w:tc>
          <w:tcPr>
            <w:tcW w:w="936" w:type="pct"/>
            <w:vAlign w:val="center"/>
          </w:tcPr>
          <w:p w14:paraId="6A8D9990" w14:textId="77777777" w:rsidR="00DF432E" w:rsidRDefault="00DF432E" w:rsidP="00DF432E">
            <w:pPr>
              <w:pStyle w:val="Akapitzlist"/>
              <w:spacing w:before="60" w:after="60" w:line="276" w:lineRule="auto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15830000-5</w:t>
            </w:r>
          </w:p>
        </w:tc>
        <w:tc>
          <w:tcPr>
            <w:tcW w:w="4064" w:type="pct"/>
            <w:vAlign w:val="center"/>
          </w:tcPr>
          <w:p w14:paraId="554920E6" w14:textId="77777777" w:rsidR="00DF432E" w:rsidRDefault="00DF432E" w:rsidP="00DF432E">
            <w:pPr>
              <w:pStyle w:val="Akapitzlist"/>
              <w:spacing w:before="60" w:after="60" w:line="276" w:lineRule="auto"/>
              <w:ind w:left="0"/>
            </w:pPr>
            <w:r>
              <w:t>Cukier i produkty pokrewne</w:t>
            </w:r>
          </w:p>
        </w:tc>
      </w:tr>
      <w:tr w:rsidR="00DF432E" w:rsidRPr="00993A14" w14:paraId="09084FC6" w14:textId="77777777" w:rsidTr="00DF432E">
        <w:tc>
          <w:tcPr>
            <w:tcW w:w="936" w:type="pct"/>
            <w:vAlign w:val="center"/>
          </w:tcPr>
          <w:p w14:paraId="53C70816" w14:textId="77777777" w:rsidR="00DF432E" w:rsidRDefault="00DF432E" w:rsidP="00DF432E">
            <w:pPr>
              <w:pStyle w:val="Akapitzlist"/>
              <w:spacing w:before="60" w:after="60" w:line="276" w:lineRule="auto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15840000-8</w:t>
            </w:r>
          </w:p>
        </w:tc>
        <w:tc>
          <w:tcPr>
            <w:tcW w:w="4064" w:type="pct"/>
            <w:vAlign w:val="center"/>
          </w:tcPr>
          <w:p w14:paraId="158E2403" w14:textId="77777777" w:rsidR="00DF432E" w:rsidRDefault="00DF432E" w:rsidP="00DF432E">
            <w:pPr>
              <w:pStyle w:val="Akapitzlist"/>
              <w:spacing w:before="60" w:after="60" w:line="276" w:lineRule="auto"/>
              <w:ind w:left="0"/>
            </w:pPr>
            <w:r>
              <w:t>Kakao, czekolada i wyroby cukiernicze</w:t>
            </w:r>
          </w:p>
        </w:tc>
      </w:tr>
      <w:tr w:rsidR="00DF432E" w:rsidRPr="00993A14" w14:paraId="27F751D1" w14:textId="77777777" w:rsidTr="00DF432E">
        <w:tc>
          <w:tcPr>
            <w:tcW w:w="936" w:type="pct"/>
            <w:vAlign w:val="center"/>
          </w:tcPr>
          <w:p w14:paraId="1EE919C0" w14:textId="77777777" w:rsidR="00DF432E" w:rsidRDefault="00DF432E" w:rsidP="00DF432E">
            <w:pPr>
              <w:pStyle w:val="Akapitzlist"/>
              <w:spacing w:before="60" w:after="60" w:line="276" w:lineRule="auto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15860000-4</w:t>
            </w:r>
          </w:p>
        </w:tc>
        <w:tc>
          <w:tcPr>
            <w:tcW w:w="4064" w:type="pct"/>
            <w:vAlign w:val="center"/>
          </w:tcPr>
          <w:p w14:paraId="6F8DA4C7" w14:textId="77777777" w:rsidR="00DF432E" w:rsidRDefault="00DF432E" w:rsidP="00DF432E">
            <w:pPr>
              <w:pStyle w:val="Akapitzlist"/>
              <w:spacing w:before="60" w:after="60" w:line="276" w:lineRule="auto"/>
              <w:ind w:left="0"/>
            </w:pPr>
            <w:r>
              <w:t>Kawa, herbata i podobne produkty</w:t>
            </w:r>
          </w:p>
        </w:tc>
      </w:tr>
      <w:tr w:rsidR="00DF432E" w:rsidRPr="00993A14" w14:paraId="34C26602" w14:textId="77777777" w:rsidTr="00DF432E">
        <w:tc>
          <w:tcPr>
            <w:tcW w:w="936" w:type="pct"/>
            <w:vAlign w:val="center"/>
          </w:tcPr>
          <w:p w14:paraId="560A8B94" w14:textId="77777777" w:rsidR="00DF432E" w:rsidRDefault="00DF432E" w:rsidP="00DF432E">
            <w:pPr>
              <w:pStyle w:val="Akapitzlist"/>
              <w:spacing w:before="60" w:after="60" w:line="276" w:lineRule="auto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15870000-7</w:t>
            </w:r>
          </w:p>
        </w:tc>
        <w:tc>
          <w:tcPr>
            <w:tcW w:w="4064" w:type="pct"/>
            <w:vAlign w:val="center"/>
          </w:tcPr>
          <w:p w14:paraId="6D997FA2" w14:textId="77777777" w:rsidR="00DF432E" w:rsidRDefault="00DF432E" w:rsidP="00DF432E">
            <w:pPr>
              <w:pStyle w:val="Akapitzlist"/>
              <w:spacing w:before="60" w:after="60" w:line="276" w:lineRule="auto"/>
              <w:ind w:left="0"/>
            </w:pPr>
            <w:r>
              <w:t>Przyprawy i przyprawy korzenne</w:t>
            </w:r>
          </w:p>
        </w:tc>
      </w:tr>
      <w:tr w:rsidR="00DF432E" w:rsidRPr="00993A14" w14:paraId="0E8BBCD1" w14:textId="77777777" w:rsidTr="00DF432E">
        <w:tc>
          <w:tcPr>
            <w:tcW w:w="936" w:type="pct"/>
            <w:vAlign w:val="center"/>
          </w:tcPr>
          <w:p w14:paraId="20D033D2" w14:textId="77777777" w:rsidR="00DF432E" w:rsidRDefault="00DF432E" w:rsidP="00DF432E">
            <w:pPr>
              <w:pStyle w:val="Akapitzlist"/>
              <w:spacing w:before="60" w:after="60" w:line="276" w:lineRule="auto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15872000-1</w:t>
            </w:r>
          </w:p>
        </w:tc>
        <w:tc>
          <w:tcPr>
            <w:tcW w:w="4064" w:type="pct"/>
            <w:vAlign w:val="center"/>
          </w:tcPr>
          <w:p w14:paraId="6E60B1A3" w14:textId="77777777" w:rsidR="00DF432E" w:rsidRDefault="00DF432E" w:rsidP="00DF432E">
            <w:pPr>
              <w:pStyle w:val="Akapitzlist"/>
              <w:spacing w:before="60" w:after="60" w:line="276" w:lineRule="auto"/>
              <w:ind w:left="0"/>
            </w:pPr>
            <w:r>
              <w:t>Zioła i przyprawy korzenne</w:t>
            </w:r>
          </w:p>
        </w:tc>
      </w:tr>
      <w:tr w:rsidR="00DF432E" w:rsidRPr="00993A14" w14:paraId="4A8CE812" w14:textId="77777777" w:rsidTr="00DF432E">
        <w:tc>
          <w:tcPr>
            <w:tcW w:w="936" w:type="pct"/>
            <w:vAlign w:val="center"/>
          </w:tcPr>
          <w:p w14:paraId="21D7687B" w14:textId="77777777" w:rsidR="00DF432E" w:rsidRDefault="00DF432E" w:rsidP="00DF432E">
            <w:pPr>
              <w:pStyle w:val="Akapitzlist"/>
              <w:spacing w:before="60" w:after="60" w:line="276" w:lineRule="auto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15898000-9</w:t>
            </w:r>
          </w:p>
        </w:tc>
        <w:tc>
          <w:tcPr>
            <w:tcW w:w="4064" w:type="pct"/>
            <w:vAlign w:val="center"/>
          </w:tcPr>
          <w:p w14:paraId="5FD00641" w14:textId="77777777" w:rsidR="00DF432E" w:rsidRDefault="00DF432E" w:rsidP="00DF432E">
            <w:pPr>
              <w:pStyle w:val="Akapitzlist"/>
              <w:spacing w:before="60" w:after="60" w:line="276" w:lineRule="auto"/>
              <w:ind w:left="0"/>
            </w:pPr>
            <w:r>
              <w:t>Drożdże</w:t>
            </w:r>
          </w:p>
        </w:tc>
      </w:tr>
      <w:tr w:rsidR="00DF432E" w:rsidRPr="00993A14" w14:paraId="6784748B" w14:textId="77777777" w:rsidTr="00DF432E">
        <w:tc>
          <w:tcPr>
            <w:tcW w:w="936" w:type="pct"/>
            <w:vAlign w:val="center"/>
          </w:tcPr>
          <w:p w14:paraId="1AAFC911" w14:textId="77777777" w:rsidR="00DF432E" w:rsidRDefault="00DF432E" w:rsidP="00DF432E">
            <w:pPr>
              <w:pStyle w:val="Akapitzlist"/>
              <w:spacing w:before="60" w:after="60" w:line="276" w:lineRule="auto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15899000-6</w:t>
            </w:r>
          </w:p>
        </w:tc>
        <w:tc>
          <w:tcPr>
            <w:tcW w:w="4064" w:type="pct"/>
            <w:vAlign w:val="center"/>
          </w:tcPr>
          <w:p w14:paraId="64C15270" w14:textId="77777777" w:rsidR="00DF432E" w:rsidRDefault="00DF432E" w:rsidP="00DF432E">
            <w:pPr>
              <w:pStyle w:val="Akapitzlist"/>
              <w:spacing w:before="60" w:after="60" w:line="276" w:lineRule="auto"/>
              <w:ind w:left="0"/>
            </w:pPr>
            <w:r>
              <w:t xml:space="preserve">Proszek do pieczenia </w:t>
            </w:r>
          </w:p>
        </w:tc>
      </w:tr>
      <w:tr w:rsidR="00DF432E" w:rsidRPr="00993A14" w14:paraId="78B757EE" w14:textId="77777777" w:rsidTr="00DF432E">
        <w:tc>
          <w:tcPr>
            <w:tcW w:w="936" w:type="pct"/>
            <w:vAlign w:val="center"/>
          </w:tcPr>
          <w:p w14:paraId="5F77DAE0" w14:textId="77777777" w:rsidR="00DF432E" w:rsidRDefault="00DF432E" w:rsidP="00DF432E">
            <w:pPr>
              <w:pStyle w:val="Akapitzlist"/>
              <w:spacing w:before="60" w:after="60" w:line="276" w:lineRule="auto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15330000-0</w:t>
            </w:r>
          </w:p>
        </w:tc>
        <w:tc>
          <w:tcPr>
            <w:tcW w:w="4064" w:type="pct"/>
            <w:vAlign w:val="center"/>
          </w:tcPr>
          <w:p w14:paraId="1414B02D" w14:textId="77777777" w:rsidR="00DF432E" w:rsidRDefault="00DF432E" w:rsidP="00DF432E">
            <w:pPr>
              <w:pStyle w:val="Akapitzlist"/>
              <w:spacing w:before="60" w:after="60" w:line="276" w:lineRule="auto"/>
              <w:ind w:left="0"/>
            </w:pPr>
            <w:r>
              <w:t>Przetworzone owoce i warzywa</w:t>
            </w:r>
          </w:p>
        </w:tc>
      </w:tr>
      <w:tr w:rsidR="00DF432E" w:rsidRPr="00993A14" w14:paraId="47C461B2" w14:textId="77777777" w:rsidTr="00DF432E">
        <w:tc>
          <w:tcPr>
            <w:tcW w:w="936" w:type="pct"/>
            <w:vAlign w:val="center"/>
          </w:tcPr>
          <w:p w14:paraId="2CB53E66" w14:textId="77777777" w:rsidR="00DF432E" w:rsidRDefault="00DF432E" w:rsidP="00DF432E">
            <w:pPr>
              <w:pStyle w:val="Akapitzlist"/>
              <w:spacing w:before="60" w:after="60" w:line="276" w:lineRule="auto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15332200-6</w:t>
            </w:r>
          </w:p>
        </w:tc>
        <w:tc>
          <w:tcPr>
            <w:tcW w:w="4064" w:type="pct"/>
            <w:vAlign w:val="center"/>
          </w:tcPr>
          <w:p w14:paraId="40278920" w14:textId="77777777" w:rsidR="00DF432E" w:rsidRPr="00567F14" w:rsidRDefault="00DF432E" w:rsidP="00DF432E">
            <w:pPr>
              <w:pStyle w:val="Akapitzlist"/>
              <w:spacing w:before="60" w:after="60" w:line="276" w:lineRule="auto"/>
              <w:ind w:left="0"/>
            </w:pPr>
            <w:r w:rsidRPr="00567F14">
              <w:t>Dżemy i marmolady, galaretki owocowe, przeciery z owoców i orzechów oraz pasty do smarowania</w:t>
            </w:r>
          </w:p>
        </w:tc>
      </w:tr>
      <w:tr w:rsidR="00DF432E" w:rsidRPr="006059E4" w14:paraId="0264A034" w14:textId="77777777" w:rsidTr="00DF432E">
        <w:tc>
          <w:tcPr>
            <w:tcW w:w="936" w:type="pct"/>
            <w:vAlign w:val="center"/>
          </w:tcPr>
          <w:p w14:paraId="53E4D808" w14:textId="77777777" w:rsidR="00DF432E" w:rsidRPr="006059E4" w:rsidRDefault="00DF432E" w:rsidP="00DF432E">
            <w:pPr>
              <w:pStyle w:val="Akapitzlist"/>
              <w:spacing w:before="60" w:after="60" w:line="276" w:lineRule="auto"/>
              <w:ind w:left="0"/>
              <w:rPr>
                <w:b/>
                <w:bCs/>
              </w:rPr>
            </w:pPr>
            <w:r w:rsidRPr="006059E4">
              <w:rPr>
                <w:rFonts w:eastAsiaTheme="minorHAnsi"/>
                <w:b/>
                <w:szCs w:val="19"/>
                <w:lang w:eastAsia="en-US"/>
              </w:rPr>
              <w:t>15871270-7</w:t>
            </w:r>
          </w:p>
        </w:tc>
        <w:tc>
          <w:tcPr>
            <w:tcW w:w="4064" w:type="pct"/>
            <w:vAlign w:val="center"/>
          </w:tcPr>
          <w:p w14:paraId="0D409A1A" w14:textId="77777777" w:rsidR="00DF432E" w:rsidRPr="00567F14" w:rsidRDefault="00DF432E" w:rsidP="00DF432E">
            <w:pPr>
              <w:pStyle w:val="Akapitzlist"/>
              <w:spacing w:before="60" w:after="60" w:line="276" w:lineRule="auto"/>
              <w:ind w:left="0"/>
            </w:pPr>
            <w:r w:rsidRPr="00567F14">
              <w:t>Mieszanki przypraw</w:t>
            </w:r>
          </w:p>
        </w:tc>
      </w:tr>
      <w:tr w:rsidR="00DF432E" w:rsidRPr="006059E4" w14:paraId="27D962CD" w14:textId="77777777" w:rsidTr="00DF432E">
        <w:tc>
          <w:tcPr>
            <w:tcW w:w="936" w:type="pct"/>
            <w:vAlign w:val="center"/>
          </w:tcPr>
          <w:p w14:paraId="6962ACAD" w14:textId="77777777" w:rsidR="00DF432E" w:rsidRPr="006059E4" w:rsidRDefault="00DF432E" w:rsidP="00DF432E">
            <w:pPr>
              <w:pStyle w:val="Akapitzlist"/>
              <w:spacing w:before="60" w:after="60" w:line="276" w:lineRule="auto"/>
              <w:ind w:left="0"/>
              <w:rPr>
                <w:rFonts w:eastAsiaTheme="minorHAnsi"/>
                <w:b/>
                <w:lang w:eastAsia="en-US"/>
              </w:rPr>
            </w:pPr>
            <w:r w:rsidRPr="006059E4">
              <w:rPr>
                <w:rFonts w:eastAsiaTheme="minorHAnsi"/>
                <w:b/>
                <w:lang w:eastAsia="en-US"/>
              </w:rPr>
              <w:t>15110000-2</w:t>
            </w:r>
          </w:p>
        </w:tc>
        <w:tc>
          <w:tcPr>
            <w:tcW w:w="4064" w:type="pct"/>
            <w:vAlign w:val="center"/>
          </w:tcPr>
          <w:p w14:paraId="09875520" w14:textId="77777777" w:rsidR="00DF432E" w:rsidRPr="00567F14" w:rsidRDefault="00DF432E" w:rsidP="00DF432E">
            <w:pPr>
              <w:pStyle w:val="Akapitzlist"/>
              <w:spacing w:before="60" w:after="60" w:line="276" w:lineRule="auto"/>
              <w:ind w:left="0"/>
            </w:pPr>
            <w:r w:rsidRPr="00567F14">
              <w:t>Mięso</w:t>
            </w:r>
          </w:p>
        </w:tc>
      </w:tr>
      <w:tr w:rsidR="00DF432E" w:rsidRPr="006059E4" w14:paraId="54A9B368" w14:textId="77777777" w:rsidTr="00DF432E">
        <w:tc>
          <w:tcPr>
            <w:tcW w:w="936" w:type="pct"/>
            <w:vAlign w:val="center"/>
          </w:tcPr>
          <w:p w14:paraId="59B01276" w14:textId="22AF4FBF" w:rsidR="00DF432E" w:rsidRPr="006059E4" w:rsidRDefault="00DF432E" w:rsidP="00DF432E">
            <w:pPr>
              <w:pStyle w:val="Akapitzlist"/>
              <w:spacing w:before="60" w:after="60" w:line="276" w:lineRule="auto"/>
              <w:ind w:left="0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15111</w:t>
            </w:r>
            <w:r w:rsidR="00E667DC">
              <w:rPr>
                <w:rFonts w:eastAsiaTheme="minorHAnsi"/>
                <w:b/>
                <w:lang w:eastAsia="en-US"/>
              </w:rPr>
              <w:t>1</w:t>
            </w:r>
            <w:r w:rsidRPr="006059E4">
              <w:rPr>
                <w:rFonts w:eastAsiaTheme="minorHAnsi"/>
                <w:b/>
                <w:lang w:eastAsia="en-US"/>
              </w:rPr>
              <w:t>00-</w:t>
            </w:r>
            <w:r w:rsidR="00E667DC">
              <w:rPr>
                <w:rFonts w:eastAsiaTheme="minorHAnsi"/>
                <w:b/>
                <w:lang w:eastAsia="en-US"/>
              </w:rPr>
              <w:t>0</w:t>
            </w:r>
          </w:p>
        </w:tc>
        <w:tc>
          <w:tcPr>
            <w:tcW w:w="4064" w:type="pct"/>
            <w:vAlign w:val="center"/>
          </w:tcPr>
          <w:p w14:paraId="52C1175A" w14:textId="3FF95429" w:rsidR="00DF432E" w:rsidRPr="00567F14" w:rsidRDefault="00E667DC" w:rsidP="00DF432E">
            <w:pPr>
              <w:pStyle w:val="Akapitzlist"/>
              <w:spacing w:before="60" w:after="60" w:line="276" w:lineRule="auto"/>
              <w:ind w:left="0"/>
            </w:pPr>
            <w:r>
              <w:t xml:space="preserve">Wołowina </w:t>
            </w:r>
          </w:p>
        </w:tc>
      </w:tr>
      <w:tr w:rsidR="00DF432E" w:rsidRPr="006059E4" w14:paraId="228F9059" w14:textId="77777777" w:rsidTr="00DF432E">
        <w:tc>
          <w:tcPr>
            <w:tcW w:w="936" w:type="pct"/>
            <w:vAlign w:val="center"/>
          </w:tcPr>
          <w:p w14:paraId="0D548336" w14:textId="77777777" w:rsidR="00DF432E" w:rsidRPr="006059E4" w:rsidRDefault="00DF432E" w:rsidP="00DF432E">
            <w:pPr>
              <w:pStyle w:val="Akapitzlist"/>
              <w:spacing w:before="60" w:after="60" w:line="276" w:lineRule="auto"/>
              <w:ind w:left="0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15112000-6</w:t>
            </w:r>
          </w:p>
        </w:tc>
        <w:tc>
          <w:tcPr>
            <w:tcW w:w="4064" w:type="pct"/>
            <w:vAlign w:val="center"/>
          </w:tcPr>
          <w:p w14:paraId="7E3A6DB4" w14:textId="77777777" w:rsidR="00DF432E" w:rsidRPr="00567F14" w:rsidRDefault="00DF432E" w:rsidP="00DF432E">
            <w:pPr>
              <w:pStyle w:val="Akapitzlist"/>
              <w:spacing w:before="60" w:after="60" w:line="276" w:lineRule="auto"/>
              <w:ind w:left="0"/>
            </w:pPr>
            <w:r>
              <w:t>Drób</w:t>
            </w:r>
          </w:p>
        </w:tc>
      </w:tr>
      <w:tr w:rsidR="00E667DC" w:rsidRPr="006059E4" w14:paraId="10958DC4" w14:textId="77777777" w:rsidTr="00DF432E">
        <w:tc>
          <w:tcPr>
            <w:tcW w:w="936" w:type="pct"/>
            <w:vAlign w:val="center"/>
          </w:tcPr>
          <w:p w14:paraId="656CFC05" w14:textId="44D0BCAD" w:rsidR="00E667DC" w:rsidRDefault="00E667DC" w:rsidP="00DF432E">
            <w:pPr>
              <w:pStyle w:val="Akapitzlist"/>
              <w:spacing w:before="60" w:after="60" w:line="276" w:lineRule="auto"/>
              <w:ind w:left="0"/>
              <w:rPr>
                <w:rFonts w:eastAsiaTheme="minorHAnsi"/>
                <w:b/>
                <w:lang w:eastAsia="en-US"/>
              </w:rPr>
            </w:pPr>
            <w:r w:rsidRPr="00E667DC">
              <w:rPr>
                <w:rFonts w:eastAsiaTheme="minorHAnsi"/>
                <w:b/>
                <w:lang w:eastAsia="en-US"/>
              </w:rPr>
              <w:t>15131500-0</w:t>
            </w:r>
          </w:p>
        </w:tc>
        <w:tc>
          <w:tcPr>
            <w:tcW w:w="4064" w:type="pct"/>
            <w:vAlign w:val="center"/>
          </w:tcPr>
          <w:p w14:paraId="210D26C8" w14:textId="0F51B442" w:rsidR="00E667DC" w:rsidRDefault="00E667DC" w:rsidP="00DF432E">
            <w:pPr>
              <w:pStyle w:val="Akapitzlist"/>
              <w:spacing w:before="60" w:after="60" w:line="276" w:lineRule="auto"/>
              <w:ind w:left="0"/>
            </w:pPr>
            <w:r>
              <w:t>Produkty drobiowe</w:t>
            </w:r>
          </w:p>
        </w:tc>
      </w:tr>
      <w:tr w:rsidR="00DF432E" w:rsidRPr="006059E4" w14:paraId="2C1EDC61" w14:textId="77777777" w:rsidTr="00DF432E">
        <w:tc>
          <w:tcPr>
            <w:tcW w:w="936" w:type="pct"/>
            <w:vAlign w:val="center"/>
          </w:tcPr>
          <w:p w14:paraId="78A166D8" w14:textId="77777777" w:rsidR="00DF432E" w:rsidRDefault="00DF432E" w:rsidP="00DF432E">
            <w:pPr>
              <w:pStyle w:val="Akapitzlist"/>
              <w:spacing w:before="60" w:after="60" w:line="276" w:lineRule="auto"/>
              <w:ind w:left="0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15113000-3</w:t>
            </w:r>
          </w:p>
        </w:tc>
        <w:tc>
          <w:tcPr>
            <w:tcW w:w="4064" w:type="pct"/>
            <w:vAlign w:val="center"/>
          </w:tcPr>
          <w:p w14:paraId="62F3555E" w14:textId="77777777" w:rsidR="00DF432E" w:rsidRPr="00567F14" w:rsidRDefault="00DF432E" w:rsidP="00DF432E">
            <w:pPr>
              <w:pStyle w:val="Akapitzlist"/>
              <w:spacing w:before="60" w:after="60" w:line="276" w:lineRule="auto"/>
              <w:ind w:left="0"/>
            </w:pPr>
            <w:r>
              <w:t>Wieprzowina</w:t>
            </w:r>
          </w:p>
        </w:tc>
      </w:tr>
      <w:tr w:rsidR="00E667DC" w:rsidRPr="006059E4" w14:paraId="3B3377F8" w14:textId="77777777" w:rsidTr="00DF432E">
        <w:tc>
          <w:tcPr>
            <w:tcW w:w="936" w:type="pct"/>
            <w:vAlign w:val="center"/>
          </w:tcPr>
          <w:p w14:paraId="12A34364" w14:textId="5A4935DC" w:rsidR="00E667DC" w:rsidRDefault="00E667DC" w:rsidP="00DF432E">
            <w:pPr>
              <w:pStyle w:val="Akapitzlist"/>
              <w:spacing w:before="60" w:after="60" w:line="276" w:lineRule="auto"/>
              <w:ind w:left="0"/>
              <w:rPr>
                <w:rFonts w:eastAsiaTheme="minorHAnsi"/>
                <w:b/>
                <w:lang w:eastAsia="en-US"/>
              </w:rPr>
            </w:pPr>
            <w:r w:rsidRPr="00E667DC">
              <w:rPr>
                <w:rFonts w:eastAsiaTheme="minorHAnsi"/>
                <w:b/>
                <w:lang w:eastAsia="en-US"/>
              </w:rPr>
              <w:t>15131400-9</w:t>
            </w:r>
          </w:p>
        </w:tc>
        <w:tc>
          <w:tcPr>
            <w:tcW w:w="4064" w:type="pct"/>
            <w:vAlign w:val="center"/>
          </w:tcPr>
          <w:p w14:paraId="1C5D1D23" w14:textId="35A54ECB" w:rsidR="00E667DC" w:rsidRDefault="00E667DC" w:rsidP="00DF432E">
            <w:pPr>
              <w:pStyle w:val="Akapitzlist"/>
              <w:spacing w:before="60" w:after="60" w:line="276" w:lineRule="auto"/>
              <w:ind w:left="0"/>
            </w:pPr>
            <w:r>
              <w:t>Produkty wieprzowe</w:t>
            </w:r>
          </w:p>
        </w:tc>
      </w:tr>
      <w:tr w:rsidR="00DF432E" w:rsidRPr="006059E4" w14:paraId="57E3975C" w14:textId="77777777" w:rsidTr="00DF432E">
        <w:tc>
          <w:tcPr>
            <w:tcW w:w="936" w:type="pct"/>
            <w:vAlign w:val="center"/>
          </w:tcPr>
          <w:p w14:paraId="36F937ED" w14:textId="77777777" w:rsidR="00DF432E" w:rsidRDefault="00DF432E" w:rsidP="00DF432E">
            <w:pPr>
              <w:pStyle w:val="Akapitzlist"/>
              <w:spacing w:before="60" w:after="60" w:line="276" w:lineRule="auto"/>
              <w:ind w:left="0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15114000-0</w:t>
            </w:r>
          </w:p>
        </w:tc>
        <w:tc>
          <w:tcPr>
            <w:tcW w:w="4064" w:type="pct"/>
            <w:vAlign w:val="center"/>
          </w:tcPr>
          <w:p w14:paraId="11E34BE7" w14:textId="77777777" w:rsidR="00DF432E" w:rsidRPr="00567F14" w:rsidRDefault="00DF432E" w:rsidP="00DF432E">
            <w:pPr>
              <w:pStyle w:val="Akapitzlist"/>
              <w:spacing w:before="60" w:after="60" w:line="276" w:lineRule="auto"/>
              <w:ind w:left="0"/>
            </w:pPr>
            <w:r>
              <w:t>Podroby</w:t>
            </w:r>
          </w:p>
        </w:tc>
      </w:tr>
      <w:tr w:rsidR="00DF432E" w:rsidRPr="006059E4" w14:paraId="4866186E" w14:textId="77777777" w:rsidTr="00DF432E">
        <w:tc>
          <w:tcPr>
            <w:tcW w:w="936" w:type="pct"/>
            <w:vAlign w:val="center"/>
          </w:tcPr>
          <w:p w14:paraId="51329856" w14:textId="77777777" w:rsidR="00DF432E" w:rsidRDefault="00DF432E" w:rsidP="00DF432E">
            <w:pPr>
              <w:pStyle w:val="Akapitzlist"/>
              <w:spacing w:before="60" w:after="60" w:line="276" w:lineRule="auto"/>
              <w:ind w:left="0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15131100-6</w:t>
            </w:r>
          </w:p>
        </w:tc>
        <w:tc>
          <w:tcPr>
            <w:tcW w:w="4064" w:type="pct"/>
            <w:vAlign w:val="center"/>
          </w:tcPr>
          <w:p w14:paraId="1D0AF502" w14:textId="77777777" w:rsidR="00DF432E" w:rsidRPr="00567F14" w:rsidRDefault="00DF432E" w:rsidP="00DF432E">
            <w:pPr>
              <w:pStyle w:val="Akapitzlist"/>
              <w:spacing w:before="60" w:after="60" w:line="276" w:lineRule="auto"/>
              <w:ind w:left="0"/>
            </w:pPr>
            <w:r>
              <w:t>Produkty mięsno-wędliniarskie</w:t>
            </w:r>
          </w:p>
        </w:tc>
      </w:tr>
      <w:tr w:rsidR="00E667DC" w:rsidRPr="006059E4" w14:paraId="1314FF73" w14:textId="77777777" w:rsidTr="00DF432E">
        <w:tc>
          <w:tcPr>
            <w:tcW w:w="936" w:type="pct"/>
            <w:vAlign w:val="center"/>
          </w:tcPr>
          <w:p w14:paraId="41052AB4" w14:textId="630388D2" w:rsidR="00E667DC" w:rsidRDefault="00E667DC" w:rsidP="00DF432E">
            <w:pPr>
              <w:pStyle w:val="Akapitzlist"/>
              <w:spacing w:before="60" w:after="60" w:line="276" w:lineRule="auto"/>
              <w:ind w:left="0"/>
              <w:rPr>
                <w:rFonts w:eastAsiaTheme="minorHAnsi"/>
                <w:b/>
                <w:lang w:eastAsia="en-US"/>
              </w:rPr>
            </w:pPr>
            <w:r w:rsidRPr="00E667DC">
              <w:rPr>
                <w:rFonts w:eastAsiaTheme="minorHAnsi"/>
                <w:b/>
                <w:lang w:eastAsia="en-US"/>
              </w:rPr>
              <w:t>15131120-2</w:t>
            </w:r>
          </w:p>
        </w:tc>
        <w:tc>
          <w:tcPr>
            <w:tcW w:w="4064" w:type="pct"/>
            <w:vAlign w:val="center"/>
          </w:tcPr>
          <w:p w14:paraId="7E4408DD" w14:textId="0B97463B" w:rsidR="00E667DC" w:rsidRDefault="00E667DC" w:rsidP="00DF432E">
            <w:pPr>
              <w:pStyle w:val="Akapitzlist"/>
              <w:spacing w:before="60" w:after="60" w:line="276" w:lineRule="auto"/>
              <w:ind w:left="0"/>
            </w:pPr>
            <w:r>
              <w:t>Produkty wędliniarskie</w:t>
            </w:r>
          </w:p>
        </w:tc>
      </w:tr>
      <w:tr w:rsidR="00DF432E" w:rsidRPr="006059E4" w14:paraId="5D610079" w14:textId="77777777" w:rsidTr="00DF432E">
        <w:tc>
          <w:tcPr>
            <w:tcW w:w="936" w:type="pct"/>
            <w:vAlign w:val="center"/>
          </w:tcPr>
          <w:p w14:paraId="0FC4117A" w14:textId="77777777" w:rsidR="00DF432E" w:rsidRDefault="00DF432E" w:rsidP="00DF432E">
            <w:pPr>
              <w:pStyle w:val="Akapitzlist"/>
              <w:spacing w:before="60" w:after="60" w:line="276" w:lineRule="auto"/>
              <w:ind w:left="0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15131130-5</w:t>
            </w:r>
          </w:p>
        </w:tc>
        <w:tc>
          <w:tcPr>
            <w:tcW w:w="4064" w:type="pct"/>
            <w:vAlign w:val="center"/>
          </w:tcPr>
          <w:p w14:paraId="6FDF1CCE" w14:textId="77777777" w:rsidR="00DF432E" w:rsidRPr="00567F14" w:rsidRDefault="00DF432E" w:rsidP="00DF432E">
            <w:pPr>
              <w:pStyle w:val="Akapitzlist"/>
              <w:spacing w:before="60" w:after="60" w:line="276" w:lineRule="auto"/>
              <w:ind w:left="0"/>
            </w:pPr>
            <w:r>
              <w:t>Wędliny</w:t>
            </w:r>
          </w:p>
        </w:tc>
      </w:tr>
      <w:tr w:rsidR="00E667DC" w:rsidRPr="006059E4" w14:paraId="0DA8ED55" w14:textId="77777777" w:rsidTr="00DF432E">
        <w:tc>
          <w:tcPr>
            <w:tcW w:w="936" w:type="pct"/>
            <w:vAlign w:val="center"/>
          </w:tcPr>
          <w:p w14:paraId="6F94E551" w14:textId="0FE6B13D" w:rsidR="00E667DC" w:rsidRDefault="00E667DC" w:rsidP="00DF432E">
            <w:pPr>
              <w:pStyle w:val="Akapitzlist"/>
              <w:spacing w:before="60" w:after="60" w:line="276" w:lineRule="auto"/>
              <w:ind w:left="0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15131410-2</w:t>
            </w:r>
          </w:p>
        </w:tc>
        <w:tc>
          <w:tcPr>
            <w:tcW w:w="4064" w:type="pct"/>
            <w:vAlign w:val="center"/>
          </w:tcPr>
          <w:p w14:paraId="3E2E34B6" w14:textId="6BF24314" w:rsidR="00E667DC" w:rsidRDefault="00E667DC" w:rsidP="00DF432E">
            <w:pPr>
              <w:pStyle w:val="Akapitzlist"/>
              <w:spacing w:before="60" w:after="60" w:line="276" w:lineRule="auto"/>
              <w:ind w:left="0"/>
            </w:pPr>
            <w:r>
              <w:t xml:space="preserve">Szynka </w:t>
            </w:r>
          </w:p>
        </w:tc>
      </w:tr>
      <w:tr w:rsidR="00E667DC" w:rsidRPr="006059E4" w14:paraId="07A4C221" w14:textId="77777777" w:rsidTr="00DF432E">
        <w:tc>
          <w:tcPr>
            <w:tcW w:w="936" w:type="pct"/>
            <w:vAlign w:val="center"/>
          </w:tcPr>
          <w:p w14:paraId="760EF654" w14:textId="2A500265" w:rsidR="00E667DC" w:rsidRDefault="00E667DC" w:rsidP="00DF432E">
            <w:pPr>
              <w:pStyle w:val="Akapitzlist"/>
              <w:spacing w:before="60" w:after="60" w:line="276" w:lineRule="auto"/>
              <w:ind w:left="0"/>
              <w:rPr>
                <w:rFonts w:eastAsiaTheme="minorHAnsi"/>
                <w:b/>
                <w:lang w:eastAsia="en-US"/>
              </w:rPr>
            </w:pPr>
            <w:r w:rsidRPr="00E667DC">
              <w:rPr>
                <w:rFonts w:eastAsiaTheme="minorHAnsi"/>
                <w:b/>
                <w:lang w:eastAsia="en-US"/>
              </w:rPr>
              <w:t>15131700-2</w:t>
            </w:r>
          </w:p>
        </w:tc>
        <w:tc>
          <w:tcPr>
            <w:tcW w:w="4064" w:type="pct"/>
            <w:vAlign w:val="center"/>
          </w:tcPr>
          <w:p w14:paraId="370CF877" w14:textId="305E1536" w:rsidR="00E667DC" w:rsidRDefault="00E667DC" w:rsidP="00DF432E">
            <w:pPr>
              <w:pStyle w:val="Akapitzlist"/>
              <w:spacing w:before="60" w:after="60" w:line="276" w:lineRule="auto"/>
              <w:ind w:left="0"/>
            </w:pPr>
            <w:r>
              <w:t xml:space="preserve">Przetwory mięsne </w:t>
            </w:r>
          </w:p>
        </w:tc>
      </w:tr>
      <w:tr w:rsidR="00DF432E" w:rsidRPr="006059E4" w14:paraId="1674EA24" w14:textId="77777777" w:rsidTr="00DF432E">
        <w:tc>
          <w:tcPr>
            <w:tcW w:w="936" w:type="pct"/>
            <w:vAlign w:val="center"/>
          </w:tcPr>
          <w:p w14:paraId="6D5C02B0" w14:textId="77777777" w:rsidR="00DF432E" w:rsidRDefault="00DF432E" w:rsidP="00DF432E">
            <w:pPr>
              <w:pStyle w:val="Akapitzlist"/>
              <w:spacing w:before="60" w:after="60" w:line="276" w:lineRule="auto"/>
              <w:ind w:left="0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15500000-3</w:t>
            </w:r>
          </w:p>
        </w:tc>
        <w:tc>
          <w:tcPr>
            <w:tcW w:w="4064" w:type="pct"/>
            <w:vAlign w:val="center"/>
          </w:tcPr>
          <w:p w14:paraId="7DE006E1" w14:textId="77777777" w:rsidR="00DF432E" w:rsidRPr="00567F14" w:rsidRDefault="00DF432E" w:rsidP="00DF432E">
            <w:pPr>
              <w:pStyle w:val="Akapitzlist"/>
              <w:spacing w:before="60" w:after="60" w:line="276" w:lineRule="auto"/>
              <w:ind w:left="0"/>
            </w:pPr>
            <w:r>
              <w:t>Produkty mleczarskie</w:t>
            </w:r>
          </w:p>
        </w:tc>
      </w:tr>
      <w:tr w:rsidR="00AC2EE5" w:rsidRPr="006059E4" w14:paraId="63FAE07F" w14:textId="77777777" w:rsidTr="00DF432E">
        <w:tc>
          <w:tcPr>
            <w:tcW w:w="936" w:type="pct"/>
            <w:vAlign w:val="center"/>
          </w:tcPr>
          <w:p w14:paraId="644A0C1E" w14:textId="1C36A1CA" w:rsidR="00AC2EE5" w:rsidRDefault="00AC2EE5" w:rsidP="00DF432E">
            <w:pPr>
              <w:pStyle w:val="Akapitzlist"/>
              <w:spacing w:before="60" w:after="60" w:line="276" w:lineRule="auto"/>
              <w:ind w:left="0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15550000-8</w:t>
            </w:r>
          </w:p>
        </w:tc>
        <w:tc>
          <w:tcPr>
            <w:tcW w:w="4064" w:type="pct"/>
            <w:vAlign w:val="center"/>
          </w:tcPr>
          <w:p w14:paraId="07BFCBD2" w14:textId="58EBB1D7" w:rsidR="00AC2EE5" w:rsidRDefault="00AC2EE5" w:rsidP="00DF432E">
            <w:pPr>
              <w:pStyle w:val="Akapitzlist"/>
              <w:spacing w:before="60" w:after="60" w:line="276" w:lineRule="auto"/>
              <w:ind w:left="0"/>
            </w:pPr>
            <w:r>
              <w:t>Klasyfikowane produkty mleczarskie</w:t>
            </w:r>
          </w:p>
        </w:tc>
      </w:tr>
      <w:tr w:rsidR="00AC2EE5" w:rsidRPr="006059E4" w14:paraId="2D5E56F9" w14:textId="77777777" w:rsidTr="00DF432E">
        <w:tc>
          <w:tcPr>
            <w:tcW w:w="936" w:type="pct"/>
            <w:vAlign w:val="center"/>
          </w:tcPr>
          <w:p w14:paraId="0707A573" w14:textId="548195CA" w:rsidR="00AC2EE5" w:rsidRDefault="00AC2EE5" w:rsidP="00DF432E">
            <w:pPr>
              <w:pStyle w:val="Akapitzlist"/>
              <w:spacing w:before="60" w:after="60" w:line="276" w:lineRule="auto"/>
              <w:ind w:left="0"/>
              <w:rPr>
                <w:rFonts w:eastAsiaTheme="minorHAnsi"/>
                <w:b/>
                <w:lang w:eastAsia="en-US"/>
              </w:rPr>
            </w:pPr>
            <w:r w:rsidRPr="00AC2EE5">
              <w:rPr>
                <w:rFonts w:eastAsiaTheme="minorHAnsi"/>
                <w:b/>
                <w:lang w:eastAsia="en-US"/>
              </w:rPr>
              <w:t>15510000-6</w:t>
            </w:r>
          </w:p>
        </w:tc>
        <w:tc>
          <w:tcPr>
            <w:tcW w:w="4064" w:type="pct"/>
            <w:vAlign w:val="center"/>
          </w:tcPr>
          <w:p w14:paraId="4B62EE57" w14:textId="6D25E0D4" w:rsidR="00AC2EE5" w:rsidRDefault="00AC2EE5" w:rsidP="00DF432E">
            <w:pPr>
              <w:pStyle w:val="Akapitzlist"/>
              <w:spacing w:before="60" w:after="60" w:line="276" w:lineRule="auto"/>
              <w:ind w:left="0"/>
            </w:pPr>
            <w:r>
              <w:t xml:space="preserve">Mleko i śmietana </w:t>
            </w:r>
          </w:p>
        </w:tc>
      </w:tr>
      <w:tr w:rsidR="00AC2EE5" w:rsidRPr="006059E4" w14:paraId="23955CDA" w14:textId="77777777" w:rsidTr="00DF432E">
        <w:tc>
          <w:tcPr>
            <w:tcW w:w="936" w:type="pct"/>
            <w:vAlign w:val="center"/>
          </w:tcPr>
          <w:p w14:paraId="51408E6B" w14:textId="79E14606" w:rsidR="00AC2EE5" w:rsidRDefault="00AC2EE5" w:rsidP="00DF432E">
            <w:pPr>
              <w:pStyle w:val="Akapitzlist"/>
              <w:spacing w:before="60" w:after="60" w:line="276" w:lineRule="auto"/>
              <w:ind w:left="0"/>
              <w:rPr>
                <w:rFonts w:eastAsiaTheme="minorHAnsi"/>
                <w:b/>
                <w:lang w:eastAsia="en-US"/>
              </w:rPr>
            </w:pPr>
            <w:r w:rsidRPr="00AC2EE5">
              <w:rPr>
                <w:rFonts w:eastAsiaTheme="minorHAnsi"/>
                <w:b/>
                <w:lang w:eastAsia="en-US"/>
              </w:rPr>
              <w:t>15511000-3</w:t>
            </w:r>
          </w:p>
        </w:tc>
        <w:tc>
          <w:tcPr>
            <w:tcW w:w="4064" w:type="pct"/>
            <w:vAlign w:val="center"/>
          </w:tcPr>
          <w:p w14:paraId="34A47125" w14:textId="3CC0E04A" w:rsidR="00AC2EE5" w:rsidRDefault="00AC2EE5" w:rsidP="00DF432E">
            <w:pPr>
              <w:pStyle w:val="Akapitzlist"/>
              <w:spacing w:before="60" w:after="60" w:line="276" w:lineRule="auto"/>
              <w:ind w:left="0"/>
            </w:pPr>
            <w:r>
              <w:t>Mleko</w:t>
            </w:r>
          </w:p>
        </w:tc>
      </w:tr>
      <w:tr w:rsidR="00AC2EE5" w:rsidRPr="006059E4" w14:paraId="2154E26C" w14:textId="77777777" w:rsidTr="00DF432E">
        <w:tc>
          <w:tcPr>
            <w:tcW w:w="936" w:type="pct"/>
            <w:vAlign w:val="center"/>
          </w:tcPr>
          <w:p w14:paraId="2B771D04" w14:textId="24118F46" w:rsidR="00AC2EE5" w:rsidRDefault="00AC2EE5" w:rsidP="00DF432E">
            <w:pPr>
              <w:pStyle w:val="Akapitzlist"/>
              <w:spacing w:before="60" w:after="60" w:line="276" w:lineRule="auto"/>
              <w:ind w:left="0"/>
              <w:rPr>
                <w:rFonts w:eastAsiaTheme="minorHAnsi"/>
                <w:b/>
                <w:lang w:eastAsia="en-US"/>
              </w:rPr>
            </w:pPr>
            <w:r w:rsidRPr="00AC2EE5">
              <w:rPr>
                <w:rFonts w:eastAsiaTheme="minorHAnsi"/>
                <w:b/>
                <w:lang w:eastAsia="en-US"/>
              </w:rPr>
              <w:t>15511500-8</w:t>
            </w:r>
          </w:p>
        </w:tc>
        <w:tc>
          <w:tcPr>
            <w:tcW w:w="4064" w:type="pct"/>
            <w:vAlign w:val="center"/>
          </w:tcPr>
          <w:p w14:paraId="13A0F7F3" w14:textId="51ED9D51" w:rsidR="00AC2EE5" w:rsidRDefault="00AC2EE5" w:rsidP="00DF432E">
            <w:pPr>
              <w:pStyle w:val="Akapitzlist"/>
              <w:spacing w:before="60" w:after="60" w:line="276" w:lineRule="auto"/>
              <w:ind w:left="0"/>
            </w:pPr>
            <w:r>
              <w:t>Mleko pełnotłuste</w:t>
            </w:r>
          </w:p>
        </w:tc>
      </w:tr>
      <w:tr w:rsidR="00AC2EE5" w:rsidRPr="006059E4" w14:paraId="57CC129C" w14:textId="77777777" w:rsidTr="00DF432E">
        <w:tc>
          <w:tcPr>
            <w:tcW w:w="936" w:type="pct"/>
            <w:vAlign w:val="center"/>
          </w:tcPr>
          <w:p w14:paraId="22B3A987" w14:textId="312C9E39" w:rsidR="00AC2EE5" w:rsidRDefault="00AC2EE5" w:rsidP="00DF432E">
            <w:pPr>
              <w:pStyle w:val="Akapitzlist"/>
              <w:spacing w:before="60" w:after="60" w:line="276" w:lineRule="auto"/>
              <w:ind w:left="0"/>
              <w:rPr>
                <w:rFonts w:eastAsiaTheme="minorHAnsi"/>
                <w:b/>
                <w:lang w:eastAsia="en-US"/>
              </w:rPr>
            </w:pPr>
            <w:r w:rsidRPr="00AC2EE5">
              <w:rPr>
                <w:rFonts w:eastAsiaTheme="minorHAnsi"/>
                <w:b/>
                <w:lang w:eastAsia="en-US"/>
              </w:rPr>
              <w:t>15512000-0</w:t>
            </w:r>
          </w:p>
        </w:tc>
        <w:tc>
          <w:tcPr>
            <w:tcW w:w="4064" w:type="pct"/>
            <w:vAlign w:val="center"/>
          </w:tcPr>
          <w:p w14:paraId="617B71DD" w14:textId="1811B22A" w:rsidR="00AC2EE5" w:rsidRDefault="00AC2EE5" w:rsidP="00DF432E">
            <w:pPr>
              <w:pStyle w:val="Akapitzlist"/>
              <w:spacing w:before="60" w:after="60" w:line="276" w:lineRule="auto"/>
              <w:ind w:left="0"/>
            </w:pPr>
            <w:r>
              <w:t xml:space="preserve">Śmietana </w:t>
            </w:r>
          </w:p>
        </w:tc>
      </w:tr>
      <w:tr w:rsidR="00AC2EE5" w:rsidRPr="006059E4" w14:paraId="525197F7" w14:textId="77777777" w:rsidTr="00DF432E">
        <w:tc>
          <w:tcPr>
            <w:tcW w:w="936" w:type="pct"/>
            <w:vAlign w:val="center"/>
          </w:tcPr>
          <w:p w14:paraId="0EA896E4" w14:textId="15F20C72" w:rsidR="00AC2EE5" w:rsidRPr="00AC2EE5" w:rsidRDefault="00AC2EE5" w:rsidP="00DF432E">
            <w:pPr>
              <w:pStyle w:val="Akapitzlist"/>
              <w:spacing w:before="60" w:after="60" w:line="276" w:lineRule="auto"/>
              <w:ind w:left="0"/>
              <w:rPr>
                <w:rFonts w:eastAsiaTheme="minorHAnsi"/>
                <w:b/>
                <w:lang w:eastAsia="en-US"/>
              </w:rPr>
            </w:pPr>
            <w:r w:rsidRPr="00AC2EE5">
              <w:rPr>
                <w:rFonts w:eastAsiaTheme="minorHAnsi"/>
                <w:b/>
                <w:lang w:eastAsia="en-US"/>
              </w:rPr>
              <w:t>15530000-2</w:t>
            </w:r>
          </w:p>
        </w:tc>
        <w:tc>
          <w:tcPr>
            <w:tcW w:w="4064" w:type="pct"/>
            <w:vAlign w:val="center"/>
          </w:tcPr>
          <w:p w14:paraId="74B15688" w14:textId="249BA3EE" w:rsidR="00AC2EE5" w:rsidRDefault="00AC2EE5" w:rsidP="00DF432E">
            <w:pPr>
              <w:pStyle w:val="Akapitzlist"/>
              <w:spacing w:before="60" w:after="60" w:line="276" w:lineRule="auto"/>
              <w:ind w:left="0"/>
            </w:pPr>
            <w:r>
              <w:t xml:space="preserve">Masło </w:t>
            </w:r>
          </w:p>
        </w:tc>
      </w:tr>
      <w:tr w:rsidR="00AC2EE5" w:rsidRPr="006059E4" w14:paraId="4A105735" w14:textId="77777777" w:rsidTr="00DF432E">
        <w:tc>
          <w:tcPr>
            <w:tcW w:w="936" w:type="pct"/>
            <w:vAlign w:val="center"/>
          </w:tcPr>
          <w:p w14:paraId="31E9AEDB" w14:textId="05595614" w:rsidR="00AC2EE5" w:rsidRPr="00AC2EE5" w:rsidRDefault="00AC2EE5" w:rsidP="00DF432E">
            <w:pPr>
              <w:pStyle w:val="Akapitzlist"/>
              <w:spacing w:before="60" w:after="60" w:line="276" w:lineRule="auto"/>
              <w:ind w:left="0"/>
              <w:rPr>
                <w:rFonts w:eastAsiaTheme="minorHAnsi"/>
                <w:b/>
                <w:lang w:eastAsia="en-US"/>
              </w:rPr>
            </w:pPr>
            <w:r w:rsidRPr="00AC2EE5">
              <w:rPr>
                <w:rFonts w:eastAsiaTheme="minorHAnsi"/>
                <w:b/>
                <w:lang w:eastAsia="en-US"/>
              </w:rPr>
              <w:t>15551310-1</w:t>
            </w:r>
          </w:p>
        </w:tc>
        <w:tc>
          <w:tcPr>
            <w:tcW w:w="4064" w:type="pct"/>
            <w:vAlign w:val="center"/>
          </w:tcPr>
          <w:p w14:paraId="6CE5E1B2" w14:textId="26E3403B" w:rsidR="00AC2EE5" w:rsidRDefault="00AC2EE5" w:rsidP="00DF432E">
            <w:pPr>
              <w:pStyle w:val="Akapitzlist"/>
              <w:spacing w:before="60" w:after="60" w:line="276" w:lineRule="auto"/>
              <w:ind w:left="0"/>
            </w:pPr>
            <w:r w:rsidRPr="00AC2EE5">
              <w:t>Jogurt bez dodatków substancji smakowych</w:t>
            </w:r>
          </w:p>
        </w:tc>
      </w:tr>
      <w:tr w:rsidR="00AC2EE5" w:rsidRPr="006059E4" w14:paraId="67EC26F3" w14:textId="77777777" w:rsidTr="00DF432E">
        <w:tc>
          <w:tcPr>
            <w:tcW w:w="936" w:type="pct"/>
            <w:vAlign w:val="center"/>
          </w:tcPr>
          <w:p w14:paraId="2FACE897" w14:textId="068ED3DF" w:rsidR="00AC2EE5" w:rsidRPr="00AC2EE5" w:rsidRDefault="00AC2EE5" w:rsidP="00DF432E">
            <w:pPr>
              <w:pStyle w:val="Akapitzlist"/>
              <w:spacing w:before="60" w:after="60" w:line="276" w:lineRule="auto"/>
              <w:ind w:left="0"/>
              <w:rPr>
                <w:rFonts w:eastAsiaTheme="minorHAnsi"/>
                <w:b/>
                <w:lang w:eastAsia="en-US"/>
              </w:rPr>
            </w:pPr>
            <w:r w:rsidRPr="00AC2EE5">
              <w:rPr>
                <w:rFonts w:eastAsiaTheme="minorHAnsi"/>
                <w:b/>
                <w:lang w:eastAsia="en-US"/>
              </w:rPr>
              <w:t>15540000-5</w:t>
            </w:r>
          </w:p>
        </w:tc>
        <w:tc>
          <w:tcPr>
            <w:tcW w:w="4064" w:type="pct"/>
            <w:vAlign w:val="center"/>
          </w:tcPr>
          <w:p w14:paraId="1763BA3B" w14:textId="793C5FDD" w:rsidR="00AC2EE5" w:rsidRPr="00AC2EE5" w:rsidRDefault="00AC2EE5" w:rsidP="00DF432E">
            <w:pPr>
              <w:pStyle w:val="Akapitzlist"/>
              <w:spacing w:before="60" w:after="60" w:line="276" w:lineRule="auto"/>
              <w:ind w:left="0"/>
            </w:pPr>
            <w:r>
              <w:t>Produkty serowarskie</w:t>
            </w:r>
          </w:p>
        </w:tc>
      </w:tr>
      <w:tr w:rsidR="00AC2EE5" w:rsidRPr="006059E4" w14:paraId="4D886E7E" w14:textId="77777777" w:rsidTr="00DF432E">
        <w:tc>
          <w:tcPr>
            <w:tcW w:w="936" w:type="pct"/>
            <w:vAlign w:val="center"/>
          </w:tcPr>
          <w:p w14:paraId="6C818E60" w14:textId="621E1CE0" w:rsidR="00AC2EE5" w:rsidRPr="00AC2EE5" w:rsidRDefault="00AC2EE5" w:rsidP="00DF432E">
            <w:pPr>
              <w:pStyle w:val="Akapitzlist"/>
              <w:spacing w:before="60" w:after="60" w:line="276" w:lineRule="auto"/>
              <w:ind w:left="0"/>
              <w:rPr>
                <w:rFonts w:eastAsiaTheme="minorHAnsi"/>
                <w:b/>
                <w:lang w:eastAsia="en-US"/>
              </w:rPr>
            </w:pPr>
            <w:r w:rsidRPr="00AC2EE5">
              <w:rPr>
                <w:rFonts w:eastAsiaTheme="minorHAnsi"/>
                <w:b/>
                <w:lang w:eastAsia="en-US"/>
              </w:rPr>
              <w:lastRenderedPageBreak/>
              <w:t>15542000-9</w:t>
            </w:r>
          </w:p>
        </w:tc>
        <w:tc>
          <w:tcPr>
            <w:tcW w:w="4064" w:type="pct"/>
            <w:vAlign w:val="center"/>
          </w:tcPr>
          <w:p w14:paraId="413FF435" w14:textId="7769BEA5" w:rsidR="00AC2EE5" w:rsidRDefault="00AC2EE5" w:rsidP="00DF432E">
            <w:pPr>
              <w:pStyle w:val="Akapitzlist"/>
              <w:spacing w:before="60" w:after="60" w:line="276" w:lineRule="auto"/>
              <w:ind w:left="0"/>
            </w:pPr>
            <w:r>
              <w:t>Ser świeży</w:t>
            </w:r>
          </w:p>
        </w:tc>
      </w:tr>
      <w:tr w:rsidR="00AC2EE5" w:rsidRPr="006059E4" w14:paraId="1A2E84C1" w14:textId="77777777" w:rsidTr="00DF432E">
        <w:tc>
          <w:tcPr>
            <w:tcW w:w="936" w:type="pct"/>
            <w:vAlign w:val="center"/>
          </w:tcPr>
          <w:p w14:paraId="67F30CD3" w14:textId="7B2AE085" w:rsidR="00AC2EE5" w:rsidRPr="00AC2EE5" w:rsidRDefault="00AC2EE5" w:rsidP="00DF432E">
            <w:pPr>
              <w:pStyle w:val="Akapitzlist"/>
              <w:spacing w:before="60" w:after="60" w:line="276" w:lineRule="auto"/>
              <w:ind w:left="0"/>
              <w:rPr>
                <w:rFonts w:eastAsiaTheme="minorHAnsi"/>
                <w:b/>
                <w:lang w:eastAsia="en-US"/>
              </w:rPr>
            </w:pPr>
            <w:r w:rsidRPr="00AC2EE5">
              <w:rPr>
                <w:rFonts w:eastAsiaTheme="minorHAnsi"/>
                <w:b/>
                <w:lang w:eastAsia="en-US"/>
              </w:rPr>
              <w:t>15542100-0</w:t>
            </w:r>
          </w:p>
        </w:tc>
        <w:tc>
          <w:tcPr>
            <w:tcW w:w="4064" w:type="pct"/>
            <w:vAlign w:val="center"/>
          </w:tcPr>
          <w:p w14:paraId="723FF1DC" w14:textId="28AFDCED" w:rsidR="00AC2EE5" w:rsidRDefault="00AC2EE5" w:rsidP="00DF432E">
            <w:pPr>
              <w:pStyle w:val="Akapitzlist"/>
              <w:spacing w:before="60" w:after="60" w:line="276" w:lineRule="auto"/>
              <w:ind w:left="0"/>
            </w:pPr>
            <w:r>
              <w:t>Ser twarogowy</w:t>
            </w:r>
          </w:p>
        </w:tc>
      </w:tr>
      <w:tr w:rsidR="00DF432E" w:rsidRPr="006059E4" w14:paraId="12B4F68E" w14:textId="77777777" w:rsidTr="00DF432E">
        <w:tc>
          <w:tcPr>
            <w:tcW w:w="936" w:type="pct"/>
            <w:vAlign w:val="center"/>
          </w:tcPr>
          <w:p w14:paraId="1E47190F" w14:textId="77777777" w:rsidR="00DF432E" w:rsidRDefault="00DF432E" w:rsidP="00DF432E">
            <w:pPr>
              <w:pStyle w:val="Akapitzlist"/>
              <w:spacing w:before="60" w:after="60" w:line="276" w:lineRule="auto"/>
              <w:ind w:left="0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15400000-2</w:t>
            </w:r>
          </w:p>
        </w:tc>
        <w:tc>
          <w:tcPr>
            <w:tcW w:w="4064" w:type="pct"/>
            <w:vAlign w:val="center"/>
          </w:tcPr>
          <w:p w14:paraId="28990DD9" w14:textId="77777777" w:rsidR="00DF432E" w:rsidRPr="00567F14" w:rsidRDefault="00DF432E" w:rsidP="00DF432E">
            <w:pPr>
              <w:pStyle w:val="Akapitzlist"/>
              <w:spacing w:before="60" w:after="60" w:line="276" w:lineRule="auto"/>
              <w:ind w:left="0"/>
            </w:pPr>
            <w:r>
              <w:t>Oleje i tłuszcze zwierzęce lub roślinne</w:t>
            </w:r>
          </w:p>
        </w:tc>
      </w:tr>
      <w:tr w:rsidR="00814650" w:rsidRPr="006059E4" w14:paraId="31354A0E" w14:textId="77777777" w:rsidTr="00DF432E">
        <w:tc>
          <w:tcPr>
            <w:tcW w:w="936" w:type="pct"/>
            <w:vAlign w:val="center"/>
          </w:tcPr>
          <w:p w14:paraId="25301221" w14:textId="022FD4B9" w:rsidR="00814650" w:rsidRDefault="00814650" w:rsidP="00DF432E">
            <w:pPr>
              <w:pStyle w:val="Akapitzlist"/>
              <w:spacing w:before="60" w:after="60" w:line="276" w:lineRule="auto"/>
              <w:ind w:left="0"/>
              <w:rPr>
                <w:rFonts w:eastAsiaTheme="minorHAnsi"/>
                <w:b/>
                <w:lang w:eastAsia="en-US"/>
              </w:rPr>
            </w:pPr>
            <w:r w:rsidRPr="00814650">
              <w:rPr>
                <w:rFonts w:eastAsiaTheme="minorHAnsi"/>
                <w:b/>
                <w:lang w:eastAsia="en-US"/>
              </w:rPr>
              <w:t>15894300-4</w:t>
            </w:r>
          </w:p>
        </w:tc>
        <w:tc>
          <w:tcPr>
            <w:tcW w:w="4064" w:type="pct"/>
            <w:vAlign w:val="center"/>
          </w:tcPr>
          <w:p w14:paraId="40344B30" w14:textId="11C3620C" w:rsidR="00814650" w:rsidRDefault="00814650" w:rsidP="00DF432E">
            <w:pPr>
              <w:pStyle w:val="Akapitzlist"/>
              <w:spacing w:before="60" w:after="60" w:line="276" w:lineRule="auto"/>
              <w:ind w:left="0"/>
            </w:pPr>
            <w:r>
              <w:t>Dania gotowe</w:t>
            </w:r>
          </w:p>
        </w:tc>
      </w:tr>
      <w:tr w:rsidR="00814650" w:rsidRPr="006059E4" w14:paraId="384D1404" w14:textId="77777777" w:rsidTr="00DF432E">
        <w:tc>
          <w:tcPr>
            <w:tcW w:w="936" w:type="pct"/>
            <w:vAlign w:val="center"/>
          </w:tcPr>
          <w:p w14:paraId="70DF3660" w14:textId="70145D57" w:rsidR="00814650" w:rsidRDefault="00814650" w:rsidP="00DF432E">
            <w:pPr>
              <w:pStyle w:val="Akapitzlist"/>
              <w:spacing w:before="60" w:after="60" w:line="276" w:lineRule="auto"/>
              <w:ind w:left="0"/>
              <w:rPr>
                <w:rFonts w:eastAsiaTheme="minorHAnsi"/>
                <w:b/>
                <w:lang w:eastAsia="en-US"/>
              </w:rPr>
            </w:pPr>
            <w:r w:rsidRPr="00814650">
              <w:rPr>
                <w:rFonts w:eastAsiaTheme="minorHAnsi"/>
                <w:b/>
                <w:lang w:eastAsia="en-US"/>
              </w:rPr>
              <w:t>15894200-3</w:t>
            </w:r>
          </w:p>
        </w:tc>
        <w:tc>
          <w:tcPr>
            <w:tcW w:w="4064" w:type="pct"/>
            <w:vAlign w:val="center"/>
          </w:tcPr>
          <w:p w14:paraId="3E35FD8E" w14:textId="14E8C277" w:rsidR="00814650" w:rsidRDefault="00814650" w:rsidP="00DF432E">
            <w:pPr>
              <w:pStyle w:val="Akapitzlist"/>
              <w:spacing w:before="60" w:after="60" w:line="276" w:lineRule="auto"/>
              <w:ind w:left="0"/>
            </w:pPr>
            <w:r>
              <w:t>Posiłki gotowe</w:t>
            </w:r>
          </w:p>
        </w:tc>
      </w:tr>
    </w:tbl>
    <w:p w14:paraId="7FA8809B" w14:textId="2C941A4C" w:rsidR="005D71D0" w:rsidRDefault="005D71D0" w:rsidP="00446543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b/>
          <w:sz w:val="22"/>
        </w:rPr>
      </w:pPr>
      <w:r w:rsidRPr="002257E3">
        <w:t xml:space="preserve">Przedmiotem zamówienia jest </w:t>
      </w:r>
      <w:r w:rsidR="00DF432E">
        <w:t xml:space="preserve">dostawa </w:t>
      </w:r>
      <w:r w:rsidR="00DF432E" w:rsidRPr="00DF432E">
        <w:t>żywności dla potrzeb ZSCKR w Nowosielcach</w:t>
      </w:r>
      <w:r>
        <w:t>.</w:t>
      </w:r>
    </w:p>
    <w:p w14:paraId="1C4CB404" w14:textId="42D404AE" w:rsidR="005D71D0" w:rsidRPr="00DC4501" w:rsidRDefault="009623E2" w:rsidP="00E26F12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b/>
          <w:bCs/>
        </w:rPr>
      </w:pPr>
      <w:r w:rsidRPr="00DC4501">
        <w:rPr>
          <w:b/>
          <w:bCs/>
        </w:rPr>
        <w:t xml:space="preserve">Zakres </w:t>
      </w:r>
      <w:r w:rsidR="00DC4501" w:rsidRPr="00DC4501">
        <w:rPr>
          <w:b/>
          <w:bCs/>
        </w:rPr>
        <w:t>zamówienia</w:t>
      </w:r>
      <w:r w:rsidR="005D71D0" w:rsidRPr="00DC4501">
        <w:rPr>
          <w:b/>
          <w:bCs/>
        </w:rPr>
        <w:t xml:space="preserve"> </w:t>
      </w:r>
      <w:r w:rsidRPr="00DC4501">
        <w:rPr>
          <w:b/>
          <w:bCs/>
        </w:rPr>
        <w:t>obejmuje</w:t>
      </w:r>
      <w:r w:rsidRPr="00DC4501">
        <w:rPr>
          <w:b/>
          <w:bCs/>
          <w:color w:val="000000"/>
        </w:rPr>
        <w:t>:</w:t>
      </w:r>
    </w:p>
    <w:p w14:paraId="5355A3DA" w14:textId="4CEBA8BD" w:rsidR="00DC4501" w:rsidRPr="00DC4501" w:rsidRDefault="00DC4501" w:rsidP="00DC4501">
      <w:pPr>
        <w:pStyle w:val="Akapitzlist"/>
        <w:numPr>
          <w:ilvl w:val="1"/>
          <w:numId w:val="21"/>
        </w:numPr>
        <w:spacing w:before="120" w:after="120" w:line="276" w:lineRule="auto"/>
        <w:jc w:val="both"/>
        <w:rPr>
          <w:b/>
          <w:bCs/>
        </w:rPr>
      </w:pPr>
      <w:r w:rsidRPr="00DC4501">
        <w:rPr>
          <w:color w:val="000000"/>
        </w:rPr>
        <w:t xml:space="preserve">Zadanie częściowe nr 1: </w:t>
      </w:r>
      <w:r w:rsidR="00DF432E" w:rsidRPr="00DF432E">
        <w:rPr>
          <w:b/>
          <w:bCs/>
          <w:i/>
          <w:iCs/>
          <w:color w:val="000000"/>
        </w:rPr>
        <w:t>Dostawa pieczywa i wyrobów cukierniczych</w:t>
      </w:r>
      <w:r w:rsidR="00DF432E">
        <w:rPr>
          <w:b/>
          <w:bCs/>
          <w:i/>
          <w:iCs/>
          <w:color w:val="000000"/>
        </w:rPr>
        <w:t>.</w:t>
      </w:r>
    </w:p>
    <w:p w14:paraId="45EC14F9" w14:textId="05669EED" w:rsidR="00AF53B5" w:rsidRPr="00DC4501" w:rsidRDefault="00DC4501" w:rsidP="00AF53B5">
      <w:pPr>
        <w:pStyle w:val="Akapitzlist"/>
        <w:numPr>
          <w:ilvl w:val="1"/>
          <w:numId w:val="21"/>
        </w:numPr>
        <w:spacing w:before="120" w:after="120" w:line="276" w:lineRule="auto"/>
        <w:jc w:val="both"/>
        <w:rPr>
          <w:b/>
          <w:bCs/>
          <w:u w:val="single"/>
        </w:rPr>
      </w:pPr>
      <w:r w:rsidRPr="00DC4501">
        <w:rPr>
          <w:color w:val="000000"/>
        </w:rPr>
        <w:t xml:space="preserve">Zadanie częściowe nr 2: </w:t>
      </w:r>
      <w:r w:rsidR="00DF432E" w:rsidRPr="00DF432E">
        <w:rPr>
          <w:b/>
          <w:bCs/>
          <w:i/>
          <w:iCs/>
          <w:color w:val="000000"/>
        </w:rPr>
        <w:t>Dostawa artykułów nabiałowych</w:t>
      </w:r>
      <w:r w:rsidR="00DF432E">
        <w:rPr>
          <w:b/>
          <w:bCs/>
          <w:i/>
          <w:iCs/>
          <w:color w:val="000000"/>
        </w:rPr>
        <w:t>.</w:t>
      </w:r>
    </w:p>
    <w:p w14:paraId="227160CA" w14:textId="3DC68EF2" w:rsidR="00DC4501" w:rsidRPr="00DC4501" w:rsidRDefault="00DC4501" w:rsidP="00AF53B5">
      <w:pPr>
        <w:pStyle w:val="Akapitzlist"/>
        <w:numPr>
          <w:ilvl w:val="1"/>
          <w:numId w:val="21"/>
        </w:numPr>
        <w:spacing w:before="120" w:after="120" w:line="276" w:lineRule="auto"/>
        <w:jc w:val="both"/>
        <w:rPr>
          <w:b/>
          <w:bCs/>
          <w:u w:val="single"/>
        </w:rPr>
      </w:pPr>
      <w:r w:rsidRPr="00DC4501">
        <w:rPr>
          <w:color w:val="000000"/>
        </w:rPr>
        <w:t xml:space="preserve">Zadanie częściowe nr 3: </w:t>
      </w:r>
      <w:r w:rsidR="00DF432E" w:rsidRPr="00DF432E">
        <w:rPr>
          <w:b/>
          <w:bCs/>
          <w:i/>
          <w:iCs/>
          <w:color w:val="000000"/>
        </w:rPr>
        <w:t>Dostawa mięsa i wędlin</w:t>
      </w:r>
      <w:r>
        <w:rPr>
          <w:b/>
          <w:bCs/>
          <w:i/>
          <w:iCs/>
          <w:color w:val="000000"/>
        </w:rPr>
        <w:t>.</w:t>
      </w:r>
    </w:p>
    <w:p w14:paraId="1F842215" w14:textId="2B81C5BD" w:rsidR="00DC4501" w:rsidRPr="00DC4501" w:rsidRDefault="00DC4501" w:rsidP="00AF53B5">
      <w:pPr>
        <w:pStyle w:val="Akapitzlist"/>
        <w:numPr>
          <w:ilvl w:val="1"/>
          <w:numId w:val="21"/>
        </w:numPr>
        <w:spacing w:before="120" w:after="120" w:line="276" w:lineRule="auto"/>
        <w:jc w:val="both"/>
        <w:rPr>
          <w:b/>
          <w:bCs/>
          <w:u w:val="single"/>
        </w:rPr>
      </w:pPr>
      <w:r w:rsidRPr="00DC4501">
        <w:rPr>
          <w:color w:val="000000"/>
        </w:rPr>
        <w:t xml:space="preserve">Zadanie częściowe nr 4: </w:t>
      </w:r>
      <w:r w:rsidR="00DF432E" w:rsidRPr="00DF432E">
        <w:rPr>
          <w:b/>
          <w:bCs/>
          <w:i/>
          <w:iCs/>
          <w:color w:val="000000"/>
        </w:rPr>
        <w:t>Dostawa warzyw i owoców</w:t>
      </w:r>
      <w:r w:rsidRPr="00DC4501">
        <w:rPr>
          <w:b/>
          <w:bCs/>
          <w:i/>
          <w:iCs/>
          <w:color w:val="000000"/>
        </w:rPr>
        <w:t>.</w:t>
      </w:r>
    </w:p>
    <w:p w14:paraId="29080987" w14:textId="1456B34A" w:rsidR="00DC4501" w:rsidRPr="00DC4501" w:rsidRDefault="00DC4501" w:rsidP="00AF53B5">
      <w:pPr>
        <w:pStyle w:val="Akapitzlist"/>
        <w:numPr>
          <w:ilvl w:val="1"/>
          <w:numId w:val="21"/>
        </w:numPr>
        <w:spacing w:before="120" w:after="120" w:line="276" w:lineRule="auto"/>
        <w:jc w:val="both"/>
        <w:rPr>
          <w:b/>
          <w:bCs/>
          <w:u w:val="single"/>
        </w:rPr>
      </w:pPr>
      <w:r w:rsidRPr="00DC4501">
        <w:rPr>
          <w:color w:val="000000"/>
        </w:rPr>
        <w:t xml:space="preserve">Zadanie częściowe nr 5: </w:t>
      </w:r>
      <w:r w:rsidR="00DF432E" w:rsidRPr="00DF432E">
        <w:rPr>
          <w:b/>
          <w:bCs/>
          <w:i/>
          <w:iCs/>
          <w:color w:val="000000"/>
        </w:rPr>
        <w:t>Dostawa mrożonek</w:t>
      </w:r>
      <w:r w:rsidRPr="00DC4501">
        <w:rPr>
          <w:b/>
          <w:bCs/>
          <w:i/>
          <w:iCs/>
          <w:color w:val="000000"/>
        </w:rPr>
        <w:t>.</w:t>
      </w:r>
    </w:p>
    <w:p w14:paraId="77E27FED" w14:textId="08AAA77D" w:rsidR="00DC4501" w:rsidRPr="00DC4501" w:rsidRDefault="00DC4501" w:rsidP="00AF53B5">
      <w:pPr>
        <w:pStyle w:val="Akapitzlist"/>
        <w:numPr>
          <w:ilvl w:val="1"/>
          <w:numId w:val="21"/>
        </w:numPr>
        <w:spacing w:before="120" w:after="120" w:line="276" w:lineRule="auto"/>
        <w:jc w:val="both"/>
        <w:rPr>
          <w:b/>
          <w:bCs/>
          <w:u w:val="single"/>
        </w:rPr>
      </w:pPr>
      <w:r w:rsidRPr="00DC4501">
        <w:rPr>
          <w:color w:val="000000"/>
        </w:rPr>
        <w:t xml:space="preserve">Zadanie częściowe nr 6: </w:t>
      </w:r>
      <w:r w:rsidR="00DF432E" w:rsidRPr="00DF432E">
        <w:rPr>
          <w:b/>
          <w:bCs/>
          <w:i/>
          <w:iCs/>
          <w:color w:val="000000"/>
        </w:rPr>
        <w:t>Dostawa artykułów ogólnospożywczych</w:t>
      </w:r>
      <w:r w:rsidRPr="00DC4501">
        <w:rPr>
          <w:b/>
          <w:bCs/>
          <w:i/>
          <w:iCs/>
          <w:color w:val="000000"/>
        </w:rPr>
        <w:t>.</w:t>
      </w:r>
    </w:p>
    <w:p w14:paraId="48C36692" w14:textId="07CF0239" w:rsidR="00DF432E" w:rsidRPr="00DF432E" w:rsidRDefault="00DC4501" w:rsidP="00DF432E">
      <w:pPr>
        <w:pStyle w:val="Akapitzlist"/>
        <w:numPr>
          <w:ilvl w:val="1"/>
          <w:numId w:val="21"/>
        </w:numPr>
        <w:spacing w:before="120" w:after="120" w:line="276" w:lineRule="auto"/>
        <w:jc w:val="both"/>
        <w:rPr>
          <w:b/>
          <w:bCs/>
          <w:u w:val="single"/>
        </w:rPr>
      </w:pPr>
      <w:r w:rsidRPr="00DC4501">
        <w:rPr>
          <w:color w:val="000000"/>
        </w:rPr>
        <w:t xml:space="preserve">Zadanie częściowe nr 7: </w:t>
      </w:r>
      <w:r w:rsidR="00DF432E" w:rsidRPr="00DF432E">
        <w:rPr>
          <w:b/>
          <w:bCs/>
          <w:i/>
          <w:iCs/>
          <w:color w:val="000000"/>
        </w:rPr>
        <w:t>dostawa wyrobów garmażeryjnych</w:t>
      </w:r>
      <w:r w:rsidRPr="00DC4501">
        <w:rPr>
          <w:b/>
          <w:bCs/>
          <w:i/>
          <w:iCs/>
          <w:color w:val="000000"/>
        </w:rPr>
        <w:t>.</w:t>
      </w:r>
    </w:p>
    <w:p w14:paraId="12391CA2" w14:textId="07EA7627" w:rsidR="00DC4501" w:rsidRPr="00DF432E" w:rsidRDefault="00DC4501" w:rsidP="00DF432E">
      <w:pPr>
        <w:pStyle w:val="Akapitzlist"/>
        <w:numPr>
          <w:ilvl w:val="1"/>
          <w:numId w:val="21"/>
        </w:numPr>
        <w:spacing w:before="120" w:after="120" w:line="276" w:lineRule="auto"/>
        <w:jc w:val="both"/>
        <w:rPr>
          <w:b/>
          <w:bCs/>
          <w:u w:val="single"/>
        </w:rPr>
      </w:pPr>
      <w:r w:rsidRPr="00DF432E">
        <w:rPr>
          <w:b/>
          <w:color w:val="C00000"/>
          <w:u w:val="single"/>
        </w:rPr>
        <w:t>Szczegółowy opis przedmiotu zamówienia określa załącznik nr 1 do SWZ.</w:t>
      </w:r>
    </w:p>
    <w:p w14:paraId="2DBBA396" w14:textId="425AF8FB" w:rsidR="004930F0" w:rsidRPr="00900CB1" w:rsidRDefault="008E6477" w:rsidP="007D02BE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shd w:val="clear" w:color="auto" w:fill="FFFFFF"/>
        </w:rPr>
      </w:pPr>
      <w:r w:rsidRPr="00900CB1">
        <w:rPr>
          <w:b/>
          <w:color w:val="000000" w:themeColor="text1"/>
        </w:rPr>
        <w:t>Zamawiający dopuszcza stosowanie materiałów równoważnych:</w:t>
      </w:r>
    </w:p>
    <w:p w14:paraId="127F7215" w14:textId="77777777" w:rsidR="004930F0" w:rsidRPr="00900CB1" w:rsidRDefault="00853E89" w:rsidP="007D02BE">
      <w:pPr>
        <w:pStyle w:val="Akapitzlist"/>
        <w:numPr>
          <w:ilvl w:val="1"/>
          <w:numId w:val="21"/>
        </w:numPr>
        <w:spacing w:before="120" w:after="120" w:line="276" w:lineRule="auto"/>
        <w:jc w:val="both"/>
        <w:rPr>
          <w:b/>
        </w:rPr>
      </w:pPr>
      <w:r w:rsidRPr="00900CB1">
        <w:t xml:space="preserve">Jeżeli w jakimkolwiek miejscu w dokumentach zamówienia zostały wskazane nazwy producenta, nazwy własne, znaki towarowe, patenty lub pochodzenie materiałów czy urządzeń służących do wykonania niniejszego zamówienia - </w:t>
      </w:r>
      <w:r w:rsidRPr="00900CB1">
        <w:rPr>
          <w:b/>
        </w:rPr>
        <w:t>wszędzie tam Zamawiający dodaje wyrazy "</w:t>
      </w:r>
      <w:r w:rsidRPr="00900CB1">
        <w:rPr>
          <w:b/>
          <w:i/>
          <w:u w:val="single"/>
        </w:rPr>
        <w:t>lub równoważne</w:t>
      </w:r>
      <w:r w:rsidRPr="00900CB1">
        <w:rPr>
          <w:b/>
        </w:rPr>
        <w:t>"</w:t>
      </w:r>
      <w:r w:rsidRPr="00900CB1">
        <w:t xml:space="preserve"> </w:t>
      </w:r>
      <w:r w:rsidRPr="00900CB1">
        <w:rPr>
          <w:b/>
        </w:rPr>
        <w:t>i wszędzie tam Zamawiający</w:t>
      </w:r>
      <w:r w:rsidRPr="00900CB1">
        <w:rPr>
          <w:b/>
          <w:shd w:val="clear" w:color="auto" w:fill="FFFFFF"/>
        </w:rPr>
        <w:t xml:space="preserve"> dopuszcza stosowanie równoważnych</w:t>
      </w:r>
      <w:r w:rsidRPr="00900CB1">
        <w:rPr>
          <w:shd w:val="clear" w:color="auto" w:fill="FFFFFF"/>
        </w:rPr>
        <w:t xml:space="preserve"> </w:t>
      </w:r>
      <w:r w:rsidRPr="00900CB1">
        <w:t>nazw producenta, nazw własnych, znaków towarowych, patentów lub pochodzenia materiałów czy urządzeń służących do wykonania niniejszego zamówienia</w:t>
      </w:r>
      <w:r w:rsidR="004930F0" w:rsidRPr="00900CB1">
        <w:rPr>
          <w:shd w:val="clear" w:color="auto" w:fill="FFFFFF"/>
        </w:rPr>
        <w:t>.</w:t>
      </w:r>
    </w:p>
    <w:p w14:paraId="3E485922" w14:textId="77777777" w:rsidR="00853E89" w:rsidRPr="00900CB1" w:rsidRDefault="00853E89" w:rsidP="007D02BE">
      <w:pPr>
        <w:pStyle w:val="Akapitzlist"/>
        <w:numPr>
          <w:ilvl w:val="1"/>
          <w:numId w:val="21"/>
        </w:numPr>
        <w:spacing w:before="120" w:after="120" w:line="276" w:lineRule="auto"/>
        <w:jc w:val="both"/>
        <w:rPr>
          <w:b/>
        </w:rPr>
      </w:pPr>
      <w:r w:rsidRPr="00900CB1">
        <w:t xml:space="preserve">Jeżeli w jakimkolwiek miejscu w dokumentacji znajdują się odniesienia do </w:t>
      </w:r>
      <w:r w:rsidRPr="00900CB1">
        <w:rPr>
          <w:shd w:val="clear" w:color="auto" w:fill="FFFFFF"/>
        </w:rPr>
        <w:t xml:space="preserve">norm europejskich, ocen technicznych, aprobat, specyfikacji technicznych i systemów referencji technicznych, </w:t>
      </w:r>
      <w:r w:rsidRPr="00900CB1">
        <w:rPr>
          <w:b/>
          <w:shd w:val="clear" w:color="auto" w:fill="FFFFFF"/>
        </w:rPr>
        <w:t xml:space="preserve">wszędzie tam Zamawiający dodaje do tych nazw </w:t>
      </w:r>
      <w:r w:rsidRPr="00900CB1">
        <w:rPr>
          <w:b/>
        </w:rPr>
        <w:t>wyrazy "</w:t>
      </w:r>
      <w:r w:rsidRPr="00900CB1">
        <w:rPr>
          <w:b/>
          <w:i/>
          <w:u w:val="single"/>
        </w:rPr>
        <w:t>lub równoważne</w:t>
      </w:r>
      <w:r w:rsidRPr="00900CB1">
        <w:rPr>
          <w:b/>
        </w:rPr>
        <w:t>" i wszędzie tam Zamawiający</w:t>
      </w:r>
      <w:r w:rsidRPr="00900CB1">
        <w:rPr>
          <w:b/>
          <w:shd w:val="clear" w:color="auto" w:fill="FFFFFF"/>
        </w:rPr>
        <w:t xml:space="preserve"> dopuszcza stosowanie równoważnych</w:t>
      </w:r>
      <w:r w:rsidRPr="00900CB1">
        <w:rPr>
          <w:shd w:val="clear" w:color="auto" w:fill="FFFFFF"/>
        </w:rPr>
        <w:t xml:space="preserve"> norm, ocen technicznych, aprobat, specyfikacji technicznych i systemów referencji technicznych.</w:t>
      </w:r>
    </w:p>
    <w:p w14:paraId="78904E75" w14:textId="7583DEC5" w:rsidR="00853E89" w:rsidRPr="00900CB1" w:rsidRDefault="00853E89" w:rsidP="007D02BE">
      <w:pPr>
        <w:pStyle w:val="Akapitzlist"/>
        <w:numPr>
          <w:ilvl w:val="1"/>
          <w:numId w:val="21"/>
        </w:numPr>
        <w:spacing w:before="120" w:after="120" w:line="276" w:lineRule="auto"/>
        <w:jc w:val="both"/>
        <w:rPr>
          <w:b/>
        </w:rPr>
      </w:pPr>
      <w:r w:rsidRPr="00900CB1">
        <w:t xml:space="preserve">Do materiałów i urządzeń wskazanych w dokumentacji, dla których są wskazane nazwy producenta, nazwy własne, znaki towarowe, patenty lub </w:t>
      </w:r>
      <w:r w:rsidRPr="00900CB1">
        <w:rPr>
          <w:b/>
        </w:rPr>
        <w:t>pochodzenie można stosować materiały i urządzenia równoważne pod względem parametrów technicznych, jakościowych, funkcjonalnych oraz użytkowych</w:t>
      </w:r>
      <w:r w:rsidRPr="00900CB1">
        <w:t xml:space="preserve">. </w:t>
      </w:r>
    </w:p>
    <w:p w14:paraId="531EC7ED" w14:textId="7AA79D1C" w:rsidR="00853E89" w:rsidRPr="00900CB1" w:rsidRDefault="00853E89" w:rsidP="007D02BE">
      <w:pPr>
        <w:pStyle w:val="Akapitzlist"/>
        <w:numPr>
          <w:ilvl w:val="1"/>
          <w:numId w:val="21"/>
        </w:numPr>
        <w:spacing w:before="120" w:after="120" w:line="276" w:lineRule="auto"/>
        <w:jc w:val="both"/>
        <w:rPr>
          <w:b/>
        </w:rPr>
      </w:pPr>
      <w:r w:rsidRPr="00900CB1">
        <w:rPr>
          <w:b/>
        </w:rPr>
        <w:t>Wykonawca powołujący się na zastosowanie materiałów równoważnych winien wykazać, iż spełniają one wymogi zamawiającego w szczególności poprzez udo</w:t>
      </w:r>
      <w:r w:rsidRPr="00900CB1">
        <w:rPr>
          <w:b/>
        </w:rPr>
        <w:lastRenderedPageBreak/>
        <w:t xml:space="preserve">kumentowanie załączonymi do oferty informacjami na temat parametrów </w:t>
      </w:r>
      <w:proofErr w:type="spellStart"/>
      <w:r w:rsidRPr="00900CB1">
        <w:rPr>
          <w:b/>
        </w:rPr>
        <w:t>techniczno</w:t>
      </w:r>
      <w:proofErr w:type="spellEnd"/>
      <w:r w:rsidRPr="00900CB1">
        <w:rPr>
          <w:b/>
        </w:rPr>
        <w:t xml:space="preserve"> - wytrzymałościowych, szczegółowych rysunków technicznych, atestów, aprobat, deklaracji zgodności, kartami katalogowymi urządzeń i materiałów zamiennych</w:t>
      </w:r>
      <w:r w:rsidRPr="00900CB1">
        <w:t xml:space="preserve">. Niniejsze dokumenty muszą w sposób jednoznaczny stwierdzać równoważność proponowanych materiałów i urządzeń w stosunku do przyjętych w  </w:t>
      </w:r>
      <w:r w:rsidR="00404053">
        <w:t>przedmiarze robót.</w:t>
      </w:r>
    </w:p>
    <w:p w14:paraId="5EE8BED0" w14:textId="7538A0AD" w:rsidR="00853E89" w:rsidRPr="00900CB1" w:rsidRDefault="00853E89" w:rsidP="007D02BE">
      <w:pPr>
        <w:pStyle w:val="Akapitzlist"/>
        <w:numPr>
          <w:ilvl w:val="1"/>
          <w:numId w:val="21"/>
        </w:numPr>
        <w:spacing w:before="120" w:after="120" w:line="276" w:lineRule="auto"/>
        <w:jc w:val="both"/>
        <w:rPr>
          <w:b/>
        </w:rPr>
      </w:pPr>
      <w:r w:rsidRPr="00900CB1">
        <w:t xml:space="preserve">Dokumenty potwierdzające spełnienie wymogów określonych w pkt. </w:t>
      </w:r>
      <w:r w:rsidR="005259C4">
        <w:t>5</w:t>
      </w:r>
      <w:r w:rsidRPr="00900CB1">
        <w:t xml:space="preserve">.4. </w:t>
      </w:r>
      <w:r w:rsidRPr="00900CB1">
        <w:rPr>
          <w:b/>
          <w:u w:val="single"/>
        </w:rPr>
        <w:t>należy załączyć do oferty przetargowej.</w:t>
      </w:r>
    </w:p>
    <w:p w14:paraId="21ED2B19" w14:textId="77777777" w:rsidR="00853E89" w:rsidRPr="00900CB1" w:rsidRDefault="00853E89" w:rsidP="007D02BE">
      <w:pPr>
        <w:pStyle w:val="Akapitzlist"/>
        <w:numPr>
          <w:ilvl w:val="1"/>
          <w:numId w:val="21"/>
        </w:numPr>
        <w:spacing w:before="120" w:after="120" w:line="276" w:lineRule="auto"/>
        <w:jc w:val="both"/>
        <w:rPr>
          <w:b/>
        </w:rPr>
      </w:pPr>
      <w:r w:rsidRPr="00900CB1">
        <w:rPr>
          <w:b/>
          <w:u w:val="single"/>
        </w:rPr>
        <w:t>Zamawiający zastrzega sobie prawo do oceny równoważności proponowanych materiałów lub urządzeń. Zamawiający zastrzega sobie także prawo do korzystania w tym względzie z opinii ekspertów.</w:t>
      </w:r>
    </w:p>
    <w:p w14:paraId="229B2963" w14:textId="0FE4666C" w:rsidR="00D25A02" w:rsidRPr="00900CB1" w:rsidRDefault="000149AF" w:rsidP="007D02BE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shd w:val="clear" w:color="auto" w:fill="FFFFFF"/>
        </w:rPr>
      </w:pPr>
      <w:r w:rsidRPr="00900CB1">
        <w:rPr>
          <w:bCs/>
          <w:color w:val="000000" w:themeColor="text1"/>
        </w:rPr>
        <w:t>Wykonawca zobowiązany jest zrealizować zamówienie na zasadach i warunkach opisanych w SWZ i w załącznikach do niej</w:t>
      </w:r>
      <w:r w:rsidRPr="00900CB1">
        <w:t xml:space="preserve">. </w:t>
      </w:r>
    </w:p>
    <w:p w14:paraId="358F837F" w14:textId="5EA29674" w:rsidR="002F0D8C" w:rsidRPr="00900CB1" w:rsidRDefault="000149AF" w:rsidP="007D02BE">
      <w:pPr>
        <w:pStyle w:val="Akapitzlist"/>
        <w:spacing w:before="120" w:after="120" w:line="276" w:lineRule="auto"/>
        <w:ind w:left="567"/>
        <w:jc w:val="both"/>
        <w:rPr>
          <w:shd w:val="clear" w:color="auto" w:fill="FFFFFF"/>
        </w:rPr>
      </w:pPr>
      <w:r w:rsidRPr="00900CB1">
        <w:t xml:space="preserve">Wątpliwości, co do czynności koniecznych do wykonania tak, aby przedmiot zamówienia w pełni służył swojemu celowi, a nieujętych w opisie winny zostać zgłoszone Zamawiającemu w trybie zapytań do SWZ w trakcie sporządzania oferty. Szczegółowy tryb składania zapytań do SWZ określony został w </w:t>
      </w:r>
      <w:r w:rsidRPr="00900CB1">
        <w:rPr>
          <w:b/>
        </w:rPr>
        <w:t>niniejszej SWZ</w:t>
      </w:r>
      <w:r w:rsidR="00E347CB" w:rsidRPr="00900CB1">
        <w:t>.</w:t>
      </w:r>
    </w:p>
    <w:p w14:paraId="5DB47261" w14:textId="328775CF" w:rsidR="0054423D" w:rsidRPr="00900CB1" w:rsidRDefault="0017200F" w:rsidP="007D02BE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b/>
          <w:color w:val="000000" w:themeColor="text1"/>
        </w:rPr>
      </w:pPr>
      <w:r w:rsidRPr="00900CB1">
        <w:rPr>
          <w:b/>
          <w:color w:val="000000" w:themeColor="text1"/>
        </w:rPr>
        <w:t>Składanie ofert częściowych</w:t>
      </w:r>
      <w:r w:rsidR="00F13A53" w:rsidRPr="00900CB1">
        <w:rPr>
          <w:b/>
          <w:color w:val="000000" w:themeColor="text1"/>
        </w:rPr>
        <w:t>:</w:t>
      </w:r>
    </w:p>
    <w:p w14:paraId="3206A9AC" w14:textId="77777777" w:rsidR="00DC4501" w:rsidRPr="00F177E8" w:rsidRDefault="00DC4501" w:rsidP="00DC4501">
      <w:pPr>
        <w:pStyle w:val="Akapitzlist"/>
        <w:numPr>
          <w:ilvl w:val="1"/>
          <w:numId w:val="21"/>
        </w:numPr>
        <w:spacing w:before="120" w:after="120" w:line="312" w:lineRule="auto"/>
        <w:jc w:val="both"/>
        <w:rPr>
          <w:b/>
          <w:color w:val="000000" w:themeColor="text1"/>
        </w:rPr>
      </w:pPr>
      <w:r w:rsidRPr="00F177E8">
        <w:t xml:space="preserve">Zamawiający </w:t>
      </w:r>
      <w:r w:rsidRPr="00F177E8">
        <w:rPr>
          <w:b/>
          <w:u w:val="single"/>
        </w:rPr>
        <w:t>DOPUSZCZA</w:t>
      </w:r>
      <w:r w:rsidRPr="00F177E8">
        <w:t xml:space="preserve"> składanie ofert częściowych.</w:t>
      </w:r>
      <w:r w:rsidRPr="00F177E8">
        <w:rPr>
          <w:color w:val="000000" w:themeColor="text1"/>
        </w:rPr>
        <w:t xml:space="preserve"> Ofertę można złożyć na dowolną ilość części. </w:t>
      </w:r>
      <w:r w:rsidRPr="00F177E8">
        <w:t>Części nie mogą być dzielone przez Wykonawców</w:t>
      </w:r>
      <w:r w:rsidRPr="00F177E8">
        <w:rPr>
          <w:color w:val="000000" w:themeColor="text1"/>
        </w:rPr>
        <w:t>. Oferty nie zawierające pełnego zakresu zamówienia dotyczącego danej części zostaną odrzucone</w:t>
      </w:r>
      <w:r w:rsidRPr="00F177E8">
        <w:t>.</w:t>
      </w:r>
    </w:p>
    <w:p w14:paraId="44A7F570" w14:textId="77777777" w:rsidR="00DC4501" w:rsidRPr="00F177E8" w:rsidRDefault="00DC4501" w:rsidP="00DC4501">
      <w:pPr>
        <w:pStyle w:val="Akapitzlist"/>
        <w:numPr>
          <w:ilvl w:val="1"/>
          <w:numId w:val="21"/>
        </w:numPr>
        <w:spacing w:before="120" w:after="120" w:line="312" w:lineRule="auto"/>
        <w:jc w:val="both"/>
        <w:rPr>
          <w:b/>
          <w:color w:val="000000" w:themeColor="text1"/>
        </w:rPr>
      </w:pPr>
      <w:r w:rsidRPr="00F177E8">
        <w:rPr>
          <w:color w:val="000000" w:themeColor="text1"/>
        </w:rPr>
        <w:t>Wszędzie tam, gdzie Zamawiający nie wskazuje do której części konkretnie odnosi się dany zapis, należy rozumieć, że zapis odnosi się do wszystkich części zamówienia.</w:t>
      </w:r>
    </w:p>
    <w:p w14:paraId="7A7FAE3D" w14:textId="77777777" w:rsidR="00DC4501" w:rsidRPr="00F63DA6" w:rsidRDefault="00DC4501" w:rsidP="00DC4501">
      <w:pPr>
        <w:pStyle w:val="Akapitzlist"/>
        <w:numPr>
          <w:ilvl w:val="1"/>
          <w:numId w:val="21"/>
        </w:numPr>
        <w:spacing w:before="120" w:after="120" w:line="312" w:lineRule="auto"/>
        <w:jc w:val="both"/>
        <w:rPr>
          <w:b/>
          <w:color w:val="000000" w:themeColor="text1"/>
        </w:rPr>
      </w:pPr>
      <w:r w:rsidRPr="00F177E8">
        <w:rPr>
          <w:color w:val="000000" w:themeColor="text1"/>
        </w:rPr>
        <w:t xml:space="preserve">Wyrażenia </w:t>
      </w:r>
      <w:r w:rsidRPr="00F177E8">
        <w:rPr>
          <w:i/>
          <w:color w:val="000000" w:themeColor="text1"/>
        </w:rPr>
        <w:t>„pakiet”</w:t>
      </w:r>
      <w:r w:rsidRPr="00F177E8">
        <w:rPr>
          <w:color w:val="000000" w:themeColor="text1"/>
        </w:rPr>
        <w:t xml:space="preserve">, </w:t>
      </w:r>
      <w:r w:rsidRPr="00F177E8">
        <w:rPr>
          <w:i/>
          <w:color w:val="000000" w:themeColor="text1"/>
        </w:rPr>
        <w:t xml:space="preserve">„zadanie częściowe”, „część”, </w:t>
      </w:r>
      <w:r w:rsidRPr="00F177E8">
        <w:rPr>
          <w:color w:val="000000" w:themeColor="text1"/>
        </w:rPr>
        <w:t>oznaczają daną część przedmiotu zamówienia i są używane przez Zamawiającego zamiennie.</w:t>
      </w:r>
    </w:p>
    <w:p w14:paraId="6E94EBDF" w14:textId="0F4C5139" w:rsidR="00A60687" w:rsidRPr="00900CB1" w:rsidRDefault="00DC4501" w:rsidP="00DC4501">
      <w:pPr>
        <w:pStyle w:val="Akapitzlist"/>
        <w:numPr>
          <w:ilvl w:val="1"/>
          <w:numId w:val="21"/>
        </w:numPr>
        <w:spacing w:before="120" w:after="120" w:line="276" w:lineRule="auto"/>
        <w:jc w:val="both"/>
        <w:rPr>
          <w:b/>
          <w:color w:val="000000" w:themeColor="text1"/>
        </w:rPr>
      </w:pPr>
      <w:r w:rsidRPr="00F63DA6">
        <w:rPr>
          <w:rFonts w:eastAsiaTheme="minorHAnsi"/>
          <w:lang w:eastAsia="en-US"/>
        </w:rPr>
        <w:t xml:space="preserve">Zamawiający </w:t>
      </w:r>
      <w:r w:rsidRPr="00F63DA6">
        <w:rPr>
          <w:rFonts w:eastAsiaTheme="minorHAnsi"/>
          <w:b/>
          <w:u w:val="single"/>
          <w:lang w:eastAsia="en-US"/>
        </w:rPr>
        <w:t>NIE OGRANICZA</w:t>
      </w:r>
      <w:r w:rsidRPr="00F63DA6">
        <w:rPr>
          <w:rFonts w:eastAsiaTheme="minorHAnsi"/>
          <w:lang w:eastAsia="en-US"/>
        </w:rPr>
        <w:t xml:space="preserve"> liczby części zamówienia, którą można udzielić jednemu wykonawcy</w:t>
      </w:r>
      <w:r w:rsidR="00A60687" w:rsidRPr="00900CB1">
        <w:t>.</w:t>
      </w:r>
    </w:p>
    <w:p w14:paraId="02508034" w14:textId="77777777" w:rsidR="002161F4" w:rsidRPr="00900CB1" w:rsidRDefault="00196B9C" w:rsidP="007D02BE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color w:val="000000" w:themeColor="text1"/>
        </w:rPr>
      </w:pPr>
      <w:r w:rsidRPr="00900CB1">
        <w:t xml:space="preserve">Zamawiający </w:t>
      </w:r>
      <w:r w:rsidRPr="00900CB1">
        <w:rPr>
          <w:b/>
          <w:bCs/>
          <w:u w:val="single"/>
        </w:rPr>
        <w:t>NIE PROWADZI</w:t>
      </w:r>
      <w:r w:rsidRPr="00900CB1">
        <w:t xml:space="preserve"> postępowania w celu zawarcia umowy ramowej.</w:t>
      </w:r>
    </w:p>
    <w:p w14:paraId="6552F692" w14:textId="77777777" w:rsidR="00CF4D7B" w:rsidRPr="00900CB1" w:rsidRDefault="00CF4D7B" w:rsidP="007D02BE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bCs/>
          <w:color w:val="000000" w:themeColor="text1"/>
        </w:rPr>
      </w:pPr>
      <w:r w:rsidRPr="00900CB1">
        <w:t xml:space="preserve">Zamawiający </w:t>
      </w:r>
      <w:r w:rsidR="0054423D" w:rsidRPr="00900CB1">
        <w:rPr>
          <w:b/>
          <w:u w:val="single"/>
        </w:rPr>
        <w:t xml:space="preserve">NIE </w:t>
      </w:r>
      <w:r w:rsidR="00CB31D1" w:rsidRPr="00900CB1">
        <w:rPr>
          <w:b/>
          <w:u w:val="single"/>
        </w:rPr>
        <w:t>PRZEWIDUJE</w:t>
      </w:r>
      <w:r w:rsidR="00CB31D1" w:rsidRPr="00900CB1">
        <w:rPr>
          <w:b/>
        </w:rPr>
        <w:t xml:space="preserve"> </w:t>
      </w:r>
      <w:r w:rsidRPr="00900CB1">
        <w:t xml:space="preserve">udzielenie zamówień, o których mowa w </w:t>
      </w:r>
      <w:r w:rsidRPr="00900CB1">
        <w:rPr>
          <w:u w:val="single"/>
        </w:rPr>
        <w:t>art. 214 ust. 1 pkt 7</w:t>
      </w:r>
      <w:r w:rsidR="00454516" w:rsidRPr="00900CB1">
        <w:rPr>
          <w:u w:val="single"/>
        </w:rPr>
        <w:t xml:space="preserve"> ustawy PZP</w:t>
      </w:r>
      <w:r w:rsidRPr="00900CB1">
        <w:t xml:space="preserve">. </w:t>
      </w:r>
    </w:p>
    <w:p w14:paraId="3ACA3B46" w14:textId="77777777" w:rsidR="00C83F24" w:rsidRPr="00900CB1" w:rsidRDefault="00C83F24" w:rsidP="007D02BE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bCs/>
          <w:color w:val="000000" w:themeColor="text1"/>
        </w:rPr>
      </w:pPr>
      <w:r w:rsidRPr="00900CB1">
        <w:t xml:space="preserve">Zamawiający </w:t>
      </w:r>
      <w:r w:rsidR="0054423D" w:rsidRPr="00900CB1">
        <w:rPr>
          <w:b/>
          <w:u w:val="single"/>
        </w:rPr>
        <w:t>NIE PRZEWIDUJE</w:t>
      </w:r>
      <w:r w:rsidR="0054423D" w:rsidRPr="00900CB1">
        <w:t xml:space="preserve"> </w:t>
      </w:r>
      <w:r w:rsidRPr="00900CB1">
        <w:t>udzielenia zaliczek na poczet wykonania zamówienia.</w:t>
      </w:r>
    </w:p>
    <w:p w14:paraId="7B50BD0D" w14:textId="77777777" w:rsidR="0054423D" w:rsidRPr="00900CB1" w:rsidRDefault="0054423D" w:rsidP="007D02BE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bCs/>
          <w:color w:val="000000" w:themeColor="text1"/>
        </w:rPr>
      </w:pPr>
      <w:r w:rsidRPr="00900CB1">
        <w:t xml:space="preserve">Zamawiający </w:t>
      </w:r>
      <w:r w:rsidRPr="00900CB1">
        <w:rPr>
          <w:b/>
          <w:u w:val="single"/>
        </w:rPr>
        <w:t>NIE PRZEWIDUJE</w:t>
      </w:r>
      <w:r w:rsidRPr="00900CB1">
        <w:t xml:space="preserve"> możliwości składania ofert wariantowych.</w:t>
      </w:r>
    </w:p>
    <w:p w14:paraId="637186A5" w14:textId="77777777" w:rsidR="00FF662E" w:rsidRPr="00900CB1" w:rsidRDefault="00FF662E" w:rsidP="007D02BE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bCs/>
          <w:color w:val="000000" w:themeColor="text1"/>
        </w:rPr>
      </w:pPr>
      <w:r w:rsidRPr="00900CB1">
        <w:t xml:space="preserve">Zamawiający </w:t>
      </w:r>
      <w:r w:rsidRPr="00900CB1">
        <w:rPr>
          <w:b/>
          <w:u w:val="single"/>
        </w:rPr>
        <w:t>NIE PRZEWIDUJE</w:t>
      </w:r>
      <w:r w:rsidRPr="00900CB1">
        <w:t xml:space="preserve"> możliwości składania ofert w postaci katalogów elektronicznych.</w:t>
      </w:r>
    </w:p>
    <w:p w14:paraId="15474993" w14:textId="77777777" w:rsidR="00FF662E" w:rsidRPr="00900CB1" w:rsidRDefault="0054423D" w:rsidP="007D02BE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bCs/>
          <w:color w:val="000000" w:themeColor="text1"/>
        </w:rPr>
      </w:pPr>
      <w:r w:rsidRPr="00900CB1">
        <w:t xml:space="preserve">Zamawiający </w:t>
      </w:r>
      <w:r w:rsidRPr="00900CB1">
        <w:rPr>
          <w:b/>
          <w:u w:val="single"/>
        </w:rPr>
        <w:t>NIE PRZEWIDUJE</w:t>
      </w:r>
      <w:r w:rsidRPr="00900CB1">
        <w:t xml:space="preserve"> wyboru najkorzystniejszej oferty z zastosowaniem aukcji elektronicznej.</w:t>
      </w:r>
    </w:p>
    <w:p w14:paraId="6ADE59E0" w14:textId="77777777" w:rsidR="00454516" w:rsidRPr="00900CB1" w:rsidRDefault="00FF662E" w:rsidP="007D02BE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bCs/>
          <w:color w:val="000000" w:themeColor="text1"/>
        </w:rPr>
      </w:pPr>
      <w:r w:rsidRPr="00900CB1">
        <w:rPr>
          <w:rFonts w:eastAsiaTheme="minorHAnsi"/>
          <w:lang w:eastAsia="en-US"/>
        </w:rPr>
        <w:lastRenderedPageBreak/>
        <w:t xml:space="preserve">Zamawiający </w:t>
      </w:r>
      <w:r w:rsidRPr="00900CB1">
        <w:rPr>
          <w:rFonts w:eastAsiaTheme="minorHAnsi"/>
          <w:b/>
          <w:u w:val="single"/>
          <w:lang w:eastAsia="en-US"/>
        </w:rPr>
        <w:t>NIE ZASTRZEGA</w:t>
      </w:r>
      <w:r w:rsidRPr="00900CB1">
        <w:rPr>
          <w:rFonts w:eastAsiaTheme="minorHAnsi"/>
          <w:lang w:eastAsia="en-US"/>
        </w:rPr>
        <w:t xml:space="preserve"> możliwości ubiegania się o udzielenie zamówienia wyłącznie przez wykonawców, o których mowa w </w:t>
      </w:r>
      <w:r w:rsidRPr="00900CB1">
        <w:rPr>
          <w:rFonts w:eastAsiaTheme="minorHAnsi"/>
          <w:u w:val="single"/>
          <w:lang w:eastAsia="en-US"/>
        </w:rPr>
        <w:t>art. 94 ustawy PZP.</w:t>
      </w:r>
    </w:p>
    <w:p w14:paraId="6F2ADF88" w14:textId="77777777" w:rsidR="00A952C6" w:rsidRPr="00900CB1" w:rsidRDefault="00454516" w:rsidP="007D02BE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bCs/>
          <w:color w:val="000000" w:themeColor="text1"/>
        </w:rPr>
      </w:pPr>
      <w:r w:rsidRPr="00900CB1">
        <w:rPr>
          <w:rFonts w:eastAsiaTheme="minorHAnsi"/>
          <w:lang w:eastAsia="en-US"/>
        </w:rPr>
        <w:t xml:space="preserve">Zamawiający </w:t>
      </w:r>
      <w:r w:rsidRPr="00900CB1">
        <w:rPr>
          <w:rFonts w:eastAsiaTheme="minorHAnsi"/>
          <w:b/>
          <w:u w:val="single"/>
          <w:lang w:eastAsia="en-US"/>
        </w:rPr>
        <w:t>NIE OKREŚLA</w:t>
      </w:r>
      <w:r w:rsidRPr="00900CB1">
        <w:rPr>
          <w:rFonts w:eastAsiaTheme="minorHAnsi"/>
          <w:lang w:eastAsia="en-US"/>
        </w:rPr>
        <w:t xml:space="preserve"> dodatkowych wymagań związanych z zatrudnianiem osób, o których mowa w </w:t>
      </w:r>
      <w:r w:rsidRPr="00900CB1">
        <w:rPr>
          <w:rFonts w:eastAsiaTheme="minorHAnsi"/>
          <w:u w:val="single"/>
          <w:lang w:eastAsia="en-US"/>
        </w:rPr>
        <w:t>art. 96 ust. 2 pkt 2 ustawy PZP.</w:t>
      </w:r>
    </w:p>
    <w:p w14:paraId="3952D94D" w14:textId="77777777" w:rsidR="002E3D69" w:rsidRPr="00900CB1" w:rsidRDefault="002E3D69" w:rsidP="007D02BE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bCs/>
          <w:color w:val="000000" w:themeColor="text1"/>
        </w:rPr>
      </w:pPr>
      <w:r w:rsidRPr="00900CB1">
        <w:t xml:space="preserve">Zamawiający </w:t>
      </w:r>
      <w:r w:rsidRPr="00900CB1">
        <w:rPr>
          <w:b/>
          <w:u w:val="single"/>
        </w:rPr>
        <w:t>NIE PRZEWIDUJE</w:t>
      </w:r>
      <w:r w:rsidRPr="00900CB1">
        <w:t xml:space="preserve"> rozliczenia w walutach obcych.</w:t>
      </w:r>
    </w:p>
    <w:p w14:paraId="3A673331" w14:textId="3978F007" w:rsidR="00A4695B" w:rsidRPr="00900CB1" w:rsidRDefault="00A4695B" w:rsidP="007D02BE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bCs/>
          <w:color w:val="000000" w:themeColor="text1"/>
        </w:rPr>
      </w:pPr>
      <w:r w:rsidRPr="00900CB1">
        <w:t xml:space="preserve">Do spraw nieuregulowanych w niniejszej SWZ mają zastosowanie przepisy </w:t>
      </w:r>
      <w:r w:rsidRPr="00900CB1">
        <w:rPr>
          <w:b/>
          <w:bCs/>
          <w:u w:val="single"/>
        </w:rPr>
        <w:t xml:space="preserve">ustawy </w:t>
      </w:r>
      <w:r w:rsidRPr="00900CB1">
        <w:rPr>
          <w:b/>
          <w:bCs/>
          <w:u w:val="single"/>
        </w:rPr>
        <w:br/>
        <w:t>z dnia 11 września 2019 r. roku Prawo zamówień publicznych</w:t>
      </w:r>
      <w:r w:rsidRPr="00900CB1">
        <w:rPr>
          <w:b/>
          <w:bCs/>
        </w:rPr>
        <w:t xml:space="preserve"> (</w:t>
      </w:r>
      <w:proofErr w:type="spellStart"/>
      <w:r w:rsidRPr="00900CB1">
        <w:rPr>
          <w:b/>
          <w:bCs/>
        </w:rPr>
        <w:t>t.j</w:t>
      </w:r>
      <w:proofErr w:type="spellEnd"/>
      <w:r w:rsidRPr="00900CB1">
        <w:rPr>
          <w:b/>
          <w:bCs/>
        </w:rPr>
        <w:t xml:space="preserve">. Dz.U. z </w:t>
      </w:r>
      <w:r w:rsidR="00596D5A">
        <w:rPr>
          <w:b/>
          <w:bCs/>
        </w:rPr>
        <w:t>202</w:t>
      </w:r>
      <w:r w:rsidR="001D6ACF">
        <w:rPr>
          <w:b/>
          <w:bCs/>
        </w:rPr>
        <w:t>4</w:t>
      </w:r>
      <w:r w:rsidR="00596D5A">
        <w:rPr>
          <w:b/>
          <w:bCs/>
        </w:rPr>
        <w:t xml:space="preserve"> roku, poz. 1</w:t>
      </w:r>
      <w:r w:rsidR="001D6ACF">
        <w:rPr>
          <w:b/>
          <w:bCs/>
        </w:rPr>
        <w:t>320</w:t>
      </w:r>
      <w:r w:rsidRPr="00900CB1">
        <w:rPr>
          <w:b/>
          <w:bCs/>
        </w:rPr>
        <w:t>).</w:t>
      </w:r>
    </w:p>
    <w:p w14:paraId="2423BEF0" w14:textId="4CEA2854" w:rsidR="00665338" w:rsidRPr="00900CB1" w:rsidRDefault="007B2406" w:rsidP="007D02BE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16647965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>TERMIN REALIZACJI ZAMÓWIENIA</w:t>
      </w:r>
      <w:bookmarkEnd w:id="6"/>
      <w:r w:rsidR="006E7F1E" w:rsidRPr="00900CB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66F5A74C" w14:textId="7EC5836B" w:rsidR="001368CC" w:rsidRPr="001368CC" w:rsidRDefault="001368CC" w:rsidP="001368CC">
      <w:pPr>
        <w:spacing w:before="120" w:after="120" w:line="276" w:lineRule="auto"/>
        <w:jc w:val="center"/>
        <w:rPr>
          <w:b/>
          <w:bCs/>
          <w:color w:val="C00000"/>
        </w:rPr>
      </w:pPr>
      <w:r>
        <w:rPr>
          <w:b/>
          <w:bCs/>
          <w:color w:val="C00000"/>
        </w:rPr>
        <w:t>TOŻSAMY DLA WSZYSTKICH ZADAŃ CZĘŚCIOWYCH</w:t>
      </w:r>
    </w:p>
    <w:p w14:paraId="0D9A749B" w14:textId="77777777" w:rsidR="00DF432E" w:rsidRDefault="00DF432E" w:rsidP="00DF432E">
      <w:pPr>
        <w:pStyle w:val="Bezodstpw"/>
        <w:numPr>
          <w:ilvl w:val="0"/>
          <w:numId w:val="8"/>
        </w:numPr>
        <w:spacing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471A">
        <w:rPr>
          <w:rFonts w:ascii="Times New Roman" w:hAnsi="Times New Roman" w:cs="Times New Roman"/>
          <w:sz w:val="24"/>
          <w:szCs w:val="24"/>
        </w:rPr>
        <w:t xml:space="preserve">Termin rozpoczęcia wykonywania przedmiotu umowy: </w:t>
      </w:r>
      <w:r>
        <w:rPr>
          <w:rFonts w:ascii="Times New Roman" w:hAnsi="Times New Roman" w:cs="Times New Roman"/>
          <w:b/>
          <w:sz w:val="24"/>
          <w:szCs w:val="24"/>
        </w:rPr>
        <w:t>nie wcześniej jak 01.01.2026 roku.</w:t>
      </w:r>
    </w:p>
    <w:p w14:paraId="3AA85875" w14:textId="3E2FF386" w:rsidR="00FF662E" w:rsidRPr="00446543" w:rsidRDefault="00DF432E" w:rsidP="00DF432E">
      <w:pPr>
        <w:pStyle w:val="Akapitzlist"/>
        <w:numPr>
          <w:ilvl w:val="0"/>
          <w:numId w:val="8"/>
        </w:numPr>
        <w:spacing w:before="120" w:after="120" w:line="276" w:lineRule="auto"/>
        <w:jc w:val="both"/>
        <w:rPr>
          <w:color w:val="000000" w:themeColor="text1"/>
        </w:rPr>
      </w:pPr>
      <w:r w:rsidRPr="003979FC">
        <w:rPr>
          <w:color w:val="000000" w:themeColor="text1"/>
        </w:rPr>
        <w:t>Termin wykonania przedmiot</w:t>
      </w:r>
      <w:r w:rsidRPr="00307183">
        <w:rPr>
          <w:color w:val="000000" w:themeColor="text1"/>
        </w:rPr>
        <w:t>u umowy:</w:t>
      </w:r>
      <w:r w:rsidRPr="00307183">
        <w:rPr>
          <w:b/>
          <w:bCs/>
          <w:color w:val="000000" w:themeColor="text1"/>
        </w:rPr>
        <w:t xml:space="preserve"> </w:t>
      </w:r>
      <w:r>
        <w:rPr>
          <w:b/>
          <w:color w:val="000000" w:themeColor="text1"/>
        </w:rPr>
        <w:t>do 12 miesięcy od dnia rozpoczęcia wykonywania przedmiotu umowy (do 31.12.2026 roku)</w:t>
      </w:r>
      <w:r w:rsidRPr="00307183">
        <w:rPr>
          <w:b/>
          <w:color w:val="000000" w:themeColor="text1"/>
        </w:rPr>
        <w:t>.</w:t>
      </w:r>
      <w:r w:rsidR="00A90ABA" w:rsidRPr="00FF0FBE">
        <w:rPr>
          <w:b/>
          <w:color w:val="000000" w:themeColor="text1"/>
        </w:rPr>
        <w:t xml:space="preserve"> </w:t>
      </w:r>
    </w:p>
    <w:p w14:paraId="675647D5" w14:textId="77777777" w:rsidR="00665338" w:rsidRPr="00900CB1" w:rsidRDefault="00665338" w:rsidP="007D02BE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720" w:after="720" w:line="276" w:lineRule="auto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7" w:name="_Toc116647966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>OPIS WARUNKÓW UDZIAŁU W POSTĘPOWANIU</w:t>
      </w:r>
      <w:bookmarkEnd w:id="7"/>
    </w:p>
    <w:p w14:paraId="740EB395" w14:textId="1DAD6188" w:rsidR="00861E6E" w:rsidRPr="00230F21" w:rsidRDefault="00E57624" w:rsidP="007D02BE">
      <w:pPr>
        <w:pStyle w:val="Akapitzlist"/>
        <w:numPr>
          <w:ilvl w:val="1"/>
          <w:numId w:val="4"/>
        </w:numPr>
        <w:spacing w:after="120" w:line="276" w:lineRule="auto"/>
        <w:jc w:val="both"/>
      </w:pPr>
      <w:r w:rsidRPr="00900CB1">
        <w:t xml:space="preserve">O </w:t>
      </w:r>
      <w:r w:rsidR="0083251F" w:rsidRPr="00900CB1">
        <w:t xml:space="preserve">udzielenie zamówienia mogą </w:t>
      </w:r>
      <w:r w:rsidR="0083251F" w:rsidRPr="00230F21">
        <w:t>ubiegać się Wykonawcy, którzy nie podlegają wykluczeniu</w:t>
      </w:r>
      <w:r w:rsidR="00230F21" w:rsidRPr="00230F21">
        <w:t xml:space="preserve"> </w:t>
      </w:r>
      <w:r w:rsidR="00230F21" w:rsidRPr="00230F21">
        <w:rPr>
          <w:bCs/>
          <w:iCs/>
          <w:color w:val="000000"/>
          <w:lang w:val="x-none" w:eastAsia="x-none"/>
        </w:rPr>
        <w:t>oraz spełniają warunki</w:t>
      </w:r>
      <w:r w:rsidR="00230F21" w:rsidRPr="00230F21">
        <w:rPr>
          <w:bCs/>
          <w:iCs/>
          <w:color w:val="000000"/>
          <w:lang w:eastAsia="x-none"/>
        </w:rPr>
        <w:t xml:space="preserve"> udziału w postępowaniu</w:t>
      </w:r>
      <w:r w:rsidR="00230F21" w:rsidRPr="00230F21">
        <w:rPr>
          <w:bCs/>
          <w:iCs/>
          <w:color w:val="000000"/>
          <w:lang w:val="x-none" w:eastAsia="x-none"/>
        </w:rPr>
        <w:t xml:space="preserve"> i wymagania określone w niniejszej </w:t>
      </w:r>
      <w:r w:rsidR="00230F21" w:rsidRPr="00230F21">
        <w:rPr>
          <w:bCs/>
          <w:iCs/>
          <w:color w:val="000000"/>
          <w:lang w:eastAsia="x-none"/>
        </w:rPr>
        <w:t>SWZ</w:t>
      </w:r>
      <w:r w:rsidR="0083251F" w:rsidRPr="00230F21">
        <w:t>.</w:t>
      </w:r>
    </w:p>
    <w:p w14:paraId="730C48F9" w14:textId="7A078501" w:rsidR="0083251F" w:rsidRPr="0029465E" w:rsidRDefault="0029465E" w:rsidP="007D02BE">
      <w:pPr>
        <w:pStyle w:val="Akapitzlist"/>
        <w:numPr>
          <w:ilvl w:val="1"/>
          <w:numId w:val="4"/>
        </w:numPr>
        <w:spacing w:after="120" w:line="276" w:lineRule="auto"/>
        <w:jc w:val="both"/>
      </w:pPr>
      <w:r w:rsidRPr="00D638AE">
        <w:rPr>
          <w:bCs/>
          <w:iCs/>
          <w:color w:val="000000"/>
          <w:lang w:val="x-none" w:eastAsia="x-none"/>
        </w:rPr>
        <w:t xml:space="preserve">Zamawiający, na podstawie </w:t>
      </w:r>
      <w:r w:rsidRPr="006678D0">
        <w:rPr>
          <w:bCs/>
          <w:iCs/>
          <w:color w:val="000000"/>
          <w:u w:val="single"/>
          <w:lang w:val="x-none" w:eastAsia="x-none"/>
        </w:rPr>
        <w:t xml:space="preserve">art. 112 ustawy </w:t>
      </w:r>
      <w:r w:rsidR="006678D0" w:rsidRPr="006678D0">
        <w:rPr>
          <w:bCs/>
          <w:iCs/>
          <w:color w:val="000000"/>
          <w:u w:val="single"/>
          <w:lang w:val="x-none" w:eastAsia="x-none"/>
        </w:rPr>
        <w:t>PZP</w:t>
      </w:r>
      <w:r w:rsidR="006678D0" w:rsidRPr="00D638AE">
        <w:rPr>
          <w:bCs/>
          <w:iCs/>
          <w:color w:val="000000"/>
          <w:lang w:val="x-none" w:eastAsia="x-none"/>
        </w:rPr>
        <w:t xml:space="preserve"> </w:t>
      </w:r>
      <w:r w:rsidRPr="00D638AE">
        <w:rPr>
          <w:bCs/>
          <w:iCs/>
          <w:color w:val="000000"/>
          <w:lang w:val="x-none" w:eastAsia="x-none"/>
        </w:rPr>
        <w:t>określa następujące warunki udziału w postępowaniu</w:t>
      </w:r>
      <w:r>
        <w:rPr>
          <w:bCs/>
          <w:iCs/>
          <w:color w:val="000000"/>
          <w:lang w:eastAsia="x-none"/>
        </w:rPr>
        <w:t>:</w:t>
      </w:r>
    </w:p>
    <w:tbl>
      <w:tblPr>
        <w:tblStyle w:val="Tabela-Siatka"/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70"/>
        <w:gridCol w:w="9058"/>
      </w:tblGrid>
      <w:tr w:rsidR="0029465E" w14:paraId="1563D83E" w14:textId="77777777" w:rsidTr="00DF432E">
        <w:tc>
          <w:tcPr>
            <w:tcW w:w="296" w:type="pct"/>
            <w:shd w:val="clear" w:color="auto" w:fill="E7E6E6" w:themeFill="background2"/>
            <w:hideMark/>
          </w:tcPr>
          <w:p w14:paraId="4408E460" w14:textId="77777777" w:rsidR="0029465E" w:rsidRDefault="0029465E" w:rsidP="007D02BE">
            <w:pPr>
              <w:suppressAutoHyphens/>
              <w:spacing w:before="120" w:after="120"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Lp.</w:t>
            </w:r>
          </w:p>
        </w:tc>
        <w:tc>
          <w:tcPr>
            <w:tcW w:w="4704" w:type="pct"/>
            <w:shd w:val="clear" w:color="auto" w:fill="E7E6E6" w:themeFill="background2"/>
            <w:hideMark/>
          </w:tcPr>
          <w:p w14:paraId="242E0ADF" w14:textId="77777777" w:rsidR="0029465E" w:rsidRDefault="0029465E" w:rsidP="007D02BE">
            <w:pPr>
              <w:suppressAutoHyphens/>
              <w:spacing w:before="120" w:after="120"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Warunki udziału w postępowaniu</w:t>
            </w:r>
          </w:p>
        </w:tc>
      </w:tr>
      <w:tr w:rsidR="0029465E" w14:paraId="4807F651" w14:textId="77777777" w:rsidTr="00DF432E">
        <w:tc>
          <w:tcPr>
            <w:tcW w:w="296" w:type="pct"/>
            <w:vMerge w:val="restart"/>
            <w:hideMark/>
          </w:tcPr>
          <w:p w14:paraId="326B8416" w14:textId="77777777" w:rsidR="0029465E" w:rsidRDefault="0029465E" w:rsidP="007D02BE">
            <w:pPr>
              <w:suppressAutoHyphens/>
              <w:spacing w:before="120" w:after="120"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  <w:tc>
          <w:tcPr>
            <w:tcW w:w="4704" w:type="pct"/>
            <w:hideMark/>
          </w:tcPr>
          <w:p w14:paraId="61B7175B" w14:textId="77777777" w:rsidR="0029465E" w:rsidRDefault="0029465E" w:rsidP="007D02BE">
            <w:pPr>
              <w:suppressAutoHyphens/>
              <w:spacing w:before="120" w:after="120"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Zdolność do występowania w obrocie gospodarczym</w:t>
            </w:r>
          </w:p>
        </w:tc>
      </w:tr>
      <w:tr w:rsidR="0029465E" w14:paraId="5499557D" w14:textId="77777777" w:rsidTr="00DF432E">
        <w:tc>
          <w:tcPr>
            <w:tcW w:w="0" w:type="auto"/>
            <w:vMerge/>
            <w:vAlign w:val="center"/>
            <w:hideMark/>
          </w:tcPr>
          <w:p w14:paraId="74816FB8" w14:textId="77777777" w:rsidR="0029465E" w:rsidRDefault="0029465E" w:rsidP="007D02BE">
            <w:pPr>
              <w:spacing w:before="120" w:after="120" w:line="276" w:lineRule="auto"/>
              <w:rPr>
                <w:b/>
                <w:lang w:eastAsia="en-US"/>
              </w:rPr>
            </w:pPr>
          </w:p>
        </w:tc>
        <w:tc>
          <w:tcPr>
            <w:tcW w:w="4704" w:type="pct"/>
            <w:hideMark/>
          </w:tcPr>
          <w:p w14:paraId="24A7CE12" w14:textId="77777777" w:rsidR="0029465E" w:rsidRDefault="0029465E" w:rsidP="007D02BE">
            <w:pPr>
              <w:suppressAutoHyphens/>
              <w:spacing w:before="120" w:after="120" w:line="276" w:lineRule="auto"/>
              <w:rPr>
                <w:i/>
                <w:lang w:eastAsia="en-US"/>
              </w:rPr>
            </w:pPr>
            <w:r>
              <w:rPr>
                <w:lang w:eastAsia="en-US"/>
              </w:rPr>
              <w:t xml:space="preserve">Zamawiający nie stawia szczegółowych wymagań w zakresie spełniania tego warunku. </w:t>
            </w:r>
          </w:p>
        </w:tc>
      </w:tr>
      <w:tr w:rsidR="0029465E" w14:paraId="3CB50C9F" w14:textId="77777777" w:rsidTr="00DF432E">
        <w:tc>
          <w:tcPr>
            <w:tcW w:w="296" w:type="pct"/>
            <w:vMerge w:val="restart"/>
            <w:hideMark/>
          </w:tcPr>
          <w:p w14:paraId="19718B28" w14:textId="77777777" w:rsidR="0029465E" w:rsidRDefault="0029465E" w:rsidP="007D02BE">
            <w:pPr>
              <w:suppressAutoHyphens/>
              <w:spacing w:before="120" w:after="120"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4704" w:type="pct"/>
            <w:hideMark/>
          </w:tcPr>
          <w:p w14:paraId="33F442D7" w14:textId="77777777" w:rsidR="0029465E" w:rsidRDefault="0029465E" w:rsidP="007D02BE">
            <w:pPr>
              <w:suppressAutoHyphens/>
              <w:spacing w:before="120" w:after="120"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Uprawnienia do prowadzenia określonej działalności gospodarczej lub zawodowej, o ile wynika to z odrębnych przepisów</w:t>
            </w:r>
          </w:p>
        </w:tc>
      </w:tr>
      <w:tr w:rsidR="0029465E" w14:paraId="45305927" w14:textId="77777777" w:rsidTr="00DF432E">
        <w:tc>
          <w:tcPr>
            <w:tcW w:w="0" w:type="auto"/>
            <w:vMerge/>
            <w:vAlign w:val="center"/>
            <w:hideMark/>
          </w:tcPr>
          <w:p w14:paraId="08B1F36D" w14:textId="77777777" w:rsidR="0029465E" w:rsidRDefault="0029465E" w:rsidP="007D02BE">
            <w:pPr>
              <w:spacing w:before="120" w:after="120" w:line="276" w:lineRule="auto"/>
              <w:rPr>
                <w:b/>
                <w:lang w:eastAsia="en-US"/>
              </w:rPr>
            </w:pPr>
          </w:p>
        </w:tc>
        <w:tc>
          <w:tcPr>
            <w:tcW w:w="4704" w:type="pct"/>
            <w:hideMark/>
          </w:tcPr>
          <w:p w14:paraId="2DD450E6" w14:textId="77777777" w:rsidR="0029465E" w:rsidRDefault="0029465E" w:rsidP="007D02BE">
            <w:pPr>
              <w:suppressAutoHyphens/>
              <w:spacing w:before="120" w:after="120" w:line="276" w:lineRule="auto"/>
              <w:jc w:val="both"/>
              <w:rPr>
                <w:i/>
                <w:lang w:eastAsia="en-US"/>
              </w:rPr>
            </w:pPr>
            <w:r>
              <w:rPr>
                <w:lang w:eastAsia="en-US"/>
              </w:rPr>
              <w:t xml:space="preserve">Zamawiający nie stawia szczegółowych wymagań w zakresie spełniania tego warunku. </w:t>
            </w:r>
          </w:p>
        </w:tc>
      </w:tr>
      <w:tr w:rsidR="0029465E" w14:paraId="13AA9459" w14:textId="77777777" w:rsidTr="00DF432E">
        <w:tc>
          <w:tcPr>
            <w:tcW w:w="296" w:type="pct"/>
            <w:vMerge w:val="restart"/>
            <w:hideMark/>
          </w:tcPr>
          <w:p w14:paraId="6AD8FF96" w14:textId="77777777" w:rsidR="0029465E" w:rsidRDefault="0029465E" w:rsidP="007D02BE">
            <w:pPr>
              <w:suppressAutoHyphens/>
              <w:spacing w:before="120" w:after="120"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</w:t>
            </w:r>
          </w:p>
        </w:tc>
        <w:tc>
          <w:tcPr>
            <w:tcW w:w="4704" w:type="pct"/>
            <w:hideMark/>
          </w:tcPr>
          <w:p w14:paraId="21D21634" w14:textId="77777777" w:rsidR="0029465E" w:rsidRDefault="0029465E" w:rsidP="007D02BE">
            <w:pPr>
              <w:suppressAutoHyphens/>
              <w:spacing w:before="120" w:after="120" w:line="276" w:lineRule="auto"/>
              <w:jc w:val="both"/>
              <w:rPr>
                <w:sz w:val="23"/>
                <w:szCs w:val="23"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Sytuacja ekonomiczna lub finansowa </w:t>
            </w:r>
          </w:p>
        </w:tc>
      </w:tr>
      <w:tr w:rsidR="0029465E" w14:paraId="72895A52" w14:textId="77777777" w:rsidTr="00DF432E">
        <w:tc>
          <w:tcPr>
            <w:tcW w:w="0" w:type="auto"/>
            <w:vMerge/>
            <w:vAlign w:val="center"/>
            <w:hideMark/>
          </w:tcPr>
          <w:p w14:paraId="1209CA70" w14:textId="77777777" w:rsidR="0029465E" w:rsidRDefault="0029465E" w:rsidP="007D02BE">
            <w:pPr>
              <w:spacing w:before="120" w:after="120" w:line="276" w:lineRule="auto"/>
              <w:rPr>
                <w:b/>
                <w:lang w:eastAsia="en-US"/>
              </w:rPr>
            </w:pPr>
          </w:p>
        </w:tc>
        <w:tc>
          <w:tcPr>
            <w:tcW w:w="4704" w:type="pct"/>
            <w:hideMark/>
          </w:tcPr>
          <w:p w14:paraId="1CA7F5B1" w14:textId="77777777" w:rsidR="0029465E" w:rsidRDefault="0029465E" w:rsidP="007D02BE">
            <w:pPr>
              <w:suppressAutoHyphens/>
              <w:spacing w:before="120" w:after="120" w:line="276" w:lineRule="auto"/>
              <w:rPr>
                <w:i/>
                <w:lang w:eastAsia="en-US"/>
              </w:rPr>
            </w:pPr>
            <w:r>
              <w:rPr>
                <w:lang w:eastAsia="en-US"/>
              </w:rPr>
              <w:t xml:space="preserve">Zamawiający nie stawia szczegółowych wymagań w zakresie spełniania tego warunku. </w:t>
            </w:r>
          </w:p>
        </w:tc>
      </w:tr>
      <w:tr w:rsidR="0029465E" w14:paraId="7B4E9EB8" w14:textId="77777777" w:rsidTr="00DF432E">
        <w:trPr>
          <w:trHeight w:val="495"/>
        </w:trPr>
        <w:tc>
          <w:tcPr>
            <w:tcW w:w="296" w:type="pct"/>
            <w:vMerge w:val="restart"/>
            <w:hideMark/>
          </w:tcPr>
          <w:p w14:paraId="1A5ADF85" w14:textId="77777777" w:rsidR="0029465E" w:rsidRDefault="0029465E" w:rsidP="007D02BE">
            <w:pPr>
              <w:suppressAutoHyphens/>
              <w:spacing w:before="120" w:after="120"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4</w:t>
            </w:r>
          </w:p>
        </w:tc>
        <w:tc>
          <w:tcPr>
            <w:tcW w:w="4704" w:type="pct"/>
            <w:hideMark/>
          </w:tcPr>
          <w:p w14:paraId="2B3DC22A" w14:textId="77777777" w:rsidR="0029465E" w:rsidRDefault="0029465E" w:rsidP="007D02BE">
            <w:pPr>
              <w:suppressAutoHyphens/>
              <w:spacing w:before="120" w:after="120"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Zdolność techniczna lub zawodowa </w:t>
            </w:r>
          </w:p>
        </w:tc>
      </w:tr>
      <w:tr w:rsidR="00E27FC1" w14:paraId="124559B3" w14:textId="77777777" w:rsidTr="00DF432E">
        <w:trPr>
          <w:trHeight w:val="495"/>
        </w:trPr>
        <w:tc>
          <w:tcPr>
            <w:tcW w:w="0" w:type="auto"/>
            <w:vMerge/>
            <w:vAlign w:val="center"/>
            <w:hideMark/>
          </w:tcPr>
          <w:p w14:paraId="122BF467" w14:textId="77777777" w:rsidR="00E27FC1" w:rsidRDefault="00E27FC1" w:rsidP="007D02BE">
            <w:pPr>
              <w:spacing w:before="120" w:after="120" w:line="276" w:lineRule="auto"/>
              <w:rPr>
                <w:b/>
                <w:lang w:eastAsia="en-US"/>
              </w:rPr>
            </w:pPr>
          </w:p>
        </w:tc>
        <w:tc>
          <w:tcPr>
            <w:tcW w:w="4704" w:type="pct"/>
            <w:hideMark/>
          </w:tcPr>
          <w:p w14:paraId="19815923" w14:textId="254FD3A7" w:rsidR="00E27FC1" w:rsidRPr="00CC4DEC" w:rsidRDefault="00E27FC1" w:rsidP="007D02BE">
            <w:pPr>
              <w:spacing w:before="120" w:after="120" w:line="276" w:lineRule="auto"/>
              <w:jc w:val="both"/>
              <w:rPr>
                <w:color w:val="000000" w:themeColor="text1"/>
                <w:lang w:eastAsia="en-US"/>
              </w:rPr>
            </w:pPr>
            <w:r>
              <w:rPr>
                <w:lang w:eastAsia="en-US"/>
              </w:rPr>
              <w:t xml:space="preserve">Zamawiający nie stawia szczegółowych wymagań w zakresie spełniania tego warunku. </w:t>
            </w:r>
          </w:p>
        </w:tc>
      </w:tr>
    </w:tbl>
    <w:p w14:paraId="0E4D1D1A" w14:textId="77777777" w:rsidR="006238B7" w:rsidRPr="00900CB1" w:rsidRDefault="006238B7" w:rsidP="007D02BE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ind w:left="1077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16647967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>PODSTAWY WYKLUCZENIA Z POSTĘPOWANIA</w:t>
      </w:r>
      <w:bookmarkEnd w:id="8"/>
    </w:p>
    <w:p w14:paraId="3F623A33" w14:textId="77777777" w:rsidR="00476DDA" w:rsidRPr="00900CB1" w:rsidRDefault="00A94D4E" w:rsidP="007D02BE">
      <w:pPr>
        <w:pStyle w:val="Akapitzlist"/>
        <w:numPr>
          <w:ilvl w:val="0"/>
          <w:numId w:val="15"/>
        </w:numPr>
        <w:spacing w:before="120" w:after="120" w:line="276" w:lineRule="auto"/>
        <w:jc w:val="both"/>
      </w:pPr>
      <w:r w:rsidRPr="00900CB1">
        <w:rPr>
          <w:color w:val="000000" w:themeColor="text1"/>
        </w:rPr>
        <w:t xml:space="preserve">Zamawiający wykluczy z postępowania o udzielenie zamówienia Wykonawcę, wobec którego zachodzą podstawy wykluczenia, o których mowa w </w:t>
      </w:r>
      <w:r w:rsidRPr="00900CB1">
        <w:rPr>
          <w:color w:val="000000" w:themeColor="text1"/>
          <w:u w:val="single"/>
        </w:rPr>
        <w:t xml:space="preserve">art. 108 ustawy </w:t>
      </w:r>
      <w:r w:rsidR="00476DDA" w:rsidRPr="00900CB1">
        <w:rPr>
          <w:color w:val="000000" w:themeColor="text1"/>
          <w:u w:val="single"/>
        </w:rPr>
        <w:t>PZP</w:t>
      </w:r>
      <w:r w:rsidRPr="00900CB1">
        <w:rPr>
          <w:color w:val="000000" w:themeColor="text1"/>
        </w:rPr>
        <w:t xml:space="preserve">, tj. </w:t>
      </w:r>
    </w:p>
    <w:p w14:paraId="365F8281" w14:textId="77777777" w:rsidR="00476DDA" w:rsidRPr="00900CB1" w:rsidRDefault="006A5F1D" w:rsidP="007D02BE">
      <w:pPr>
        <w:pStyle w:val="Akapitzlist"/>
        <w:numPr>
          <w:ilvl w:val="1"/>
          <w:numId w:val="15"/>
        </w:numPr>
        <w:spacing w:before="120" w:after="120" w:line="276" w:lineRule="auto"/>
        <w:jc w:val="both"/>
      </w:pPr>
      <w:r w:rsidRPr="00900CB1">
        <w:rPr>
          <w:color w:val="000000"/>
        </w:rPr>
        <w:t>Będącego</w:t>
      </w:r>
      <w:r w:rsidR="00A94D4E" w:rsidRPr="00900CB1">
        <w:rPr>
          <w:color w:val="000000"/>
        </w:rPr>
        <w:t xml:space="preserve"> osobą fizyczną, którego prawomocnie skazano za przestępstwo:</w:t>
      </w:r>
    </w:p>
    <w:p w14:paraId="091E6FC0" w14:textId="77777777" w:rsidR="00476DDA" w:rsidRPr="00900CB1" w:rsidRDefault="00A94D4E" w:rsidP="007D02BE">
      <w:pPr>
        <w:pStyle w:val="Akapitzlist"/>
        <w:numPr>
          <w:ilvl w:val="2"/>
          <w:numId w:val="15"/>
        </w:numPr>
        <w:spacing w:before="120" w:after="120" w:line="276" w:lineRule="auto"/>
        <w:jc w:val="both"/>
        <w:rPr>
          <w:color w:val="000000" w:themeColor="text1"/>
        </w:rPr>
      </w:pPr>
      <w:r w:rsidRPr="00900CB1">
        <w:rPr>
          <w:color w:val="000000"/>
        </w:rPr>
        <w:t xml:space="preserve">udziału w zorganizowanej grupie przestępczej albo związku mającym na celu popełnienie przestępstwa lub przestępstwa skarbowego, o którym </w:t>
      </w:r>
      <w:r w:rsidRPr="00900CB1">
        <w:rPr>
          <w:color w:val="000000" w:themeColor="text1"/>
        </w:rPr>
        <w:t xml:space="preserve">mowa w </w:t>
      </w:r>
      <w:r w:rsidRPr="00900CB1">
        <w:rPr>
          <w:color w:val="000000" w:themeColor="text1"/>
          <w:u w:val="single"/>
        </w:rPr>
        <w:t>art. 258 Kodeksu karnego,</w:t>
      </w:r>
    </w:p>
    <w:p w14:paraId="6FB1C6E7" w14:textId="77777777" w:rsidR="00476DDA" w:rsidRPr="00900CB1" w:rsidRDefault="00A94D4E" w:rsidP="007D02BE">
      <w:pPr>
        <w:pStyle w:val="Akapitzlist"/>
        <w:numPr>
          <w:ilvl w:val="2"/>
          <w:numId w:val="15"/>
        </w:numPr>
        <w:spacing w:before="120" w:after="120" w:line="276" w:lineRule="auto"/>
        <w:jc w:val="both"/>
        <w:rPr>
          <w:color w:val="000000" w:themeColor="text1"/>
        </w:rPr>
      </w:pPr>
      <w:r w:rsidRPr="00900CB1">
        <w:rPr>
          <w:color w:val="000000" w:themeColor="text1"/>
        </w:rPr>
        <w:t xml:space="preserve">handlu ludźmi, o którym mowa w </w:t>
      </w:r>
      <w:r w:rsidRPr="00900CB1">
        <w:rPr>
          <w:color w:val="000000" w:themeColor="text1"/>
          <w:u w:val="single"/>
        </w:rPr>
        <w:t>art. 189a Kodeksu karnego</w:t>
      </w:r>
      <w:r w:rsidRPr="00900CB1">
        <w:rPr>
          <w:color w:val="000000" w:themeColor="text1"/>
        </w:rPr>
        <w:t>,</w:t>
      </w:r>
    </w:p>
    <w:p w14:paraId="122887ED" w14:textId="77777777" w:rsidR="00476DDA" w:rsidRPr="00900CB1" w:rsidRDefault="0077530F" w:rsidP="007D02BE">
      <w:pPr>
        <w:pStyle w:val="Akapitzlist"/>
        <w:numPr>
          <w:ilvl w:val="2"/>
          <w:numId w:val="15"/>
        </w:numPr>
        <w:spacing w:before="120" w:after="120" w:line="276" w:lineRule="auto"/>
        <w:jc w:val="both"/>
        <w:rPr>
          <w:color w:val="000000" w:themeColor="text1"/>
        </w:rPr>
      </w:pPr>
      <w:r w:rsidRPr="00900CB1">
        <w:rPr>
          <w:color w:val="000000" w:themeColor="text1"/>
          <w:shd w:val="clear" w:color="auto" w:fill="FFFFFF"/>
        </w:rPr>
        <w:t xml:space="preserve">o którym mowa w </w:t>
      </w:r>
      <w:r w:rsidRPr="00900CB1">
        <w:rPr>
          <w:color w:val="000000" w:themeColor="text1"/>
          <w:u w:val="single"/>
          <w:shd w:val="clear" w:color="auto" w:fill="FFFFFF"/>
        </w:rPr>
        <w:t>art. 228-230a, art. 250a Kodeksu karnego</w:t>
      </w:r>
      <w:r w:rsidRPr="00900CB1">
        <w:rPr>
          <w:color w:val="000000" w:themeColor="text1"/>
          <w:shd w:val="clear" w:color="auto" w:fill="FFFFFF"/>
        </w:rPr>
        <w:t xml:space="preserve">, w </w:t>
      </w:r>
      <w:r w:rsidRPr="00900CB1">
        <w:rPr>
          <w:color w:val="000000" w:themeColor="text1"/>
          <w:u w:val="single"/>
          <w:shd w:val="clear" w:color="auto" w:fill="FFFFFF"/>
        </w:rPr>
        <w:t>art. 46-48 ustawy z dnia 25 czerwca 2010 r. o sporcie</w:t>
      </w:r>
      <w:r w:rsidRPr="00900CB1">
        <w:rPr>
          <w:color w:val="000000" w:themeColor="text1"/>
          <w:shd w:val="clear" w:color="auto" w:fill="FFFFFF"/>
        </w:rPr>
        <w:t xml:space="preserve"> lub w </w:t>
      </w:r>
      <w:r w:rsidRPr="00900CB1">
        <w:rPr>
          <w:color w:val="000000" w:themeColor="text1"/>
          <w:u w:val="single"/>
          <w:shd w:val="clear" w:color="auto" w:fill="FFFFFF"/>
        </w:rPr>
        <w:t xml:space="preserve">art. 54 ust. 1-4 ustawy z dnia 12 maja 2011 r. o refundacji leków, środków spożywczych specjalnego przeznaczenia żywieniowego oraz wyrobów </w:t>
      </w:r>
      <w:r w:rsidR="00355625" w:rsidRPr="00900CB1">
        <w:rPr>
          <w:color w:val="000000" w:themeColor="text1"/>
          <w:u w:val="single"/>
          <w:shd w:val="clear" w:color="auto" w:fill="FFFFFF"/>
        </w:rPr>
        <w:t>medycznych;</w:t>
      </w:r>
    </w:p>
    <w:p w14:paraId="37F35A40" w14:textId="77777777" w:rsidR="00476DDA" w:rsidRPr="00900CB1" w:rsidRDefault="00A94D4E" w:rsidP="007D02BE">
      <w:pPr>
        <w:pStyle w:val="Akapitzlist"/>
        <w:numPr>
          <w:ilvl w:val="2"/>
          <w:numId w:val="15"/>
        </w:numPr>
        <w:spacing w:before="120" w:after="120" w:line="276" w:lineRule="auto"/>
        <w:jc w:val="both"/>
      </w:pPr>
      <w:r w:rsidRPr="00900CB1">
        <w:rPr>
          <w:color w:val="000000"/>
        </w:rPr>
        <w:t xml:space="preserve">finansowania przestępstwa o charakterze terrorystycznym, o którym mowa w </w:t>
      </w:r>
      <w:r w:rsidRPr="00900CB1">
        <w:rPr>
          <w:color w:val="1B1B1B"/>
          <w:u w:val="single"/>
        </w:rPr>
        <w:t>art. 165a</w:t>
      </w:r>
      <w:r w:rsidRPr="00900CB1">
        <w:rPr>
          <w:color w:val="000000"/>
          <w:u w:val="single"/>
        </w:rPr>
        <w:t xml:space="preserve"> Kodeksu karnego</w:t>
      </w:r>
      <w:r w:rsidRPr="00900CB1">
        <w:rPr>
          <w:color w:val="000000"/>
        </w:rPr>
        <w:t xml:space="preserve">, lub przestępstwo udaremniania lub utrudniania stwierdzenia przestępnego pochodzenia pieniędzy lub ukrywania ich pochodzenia, o którym mowa w </w:t>
      </w:r>
      <w:r w:rsidRPr="00900CB1">
        <w:rPr>
          <w:color w:val="1B1B1B"/>
          <w:u w:val="single"/>
        </w:rPr>
        <w:t>art. 299</w:t>
      </w:r>
      <w:r w:rsidRPr="00900CB1">
        <w:rPr>
          <w:color w:val="000000"/>
          <w:u w:val="single"/>
        </w:rPr>
        <w:t xml:space="preserve"> Kodeksu karnego</w:t>
      </w:r>
      <w:r w:rsidRPr="00900CB1">
        <w:rPr>
          <w:color w:val="000000"/>
        </w:rPr>
        <w:t>,</w:t>
      </w:r>
    </w:p>
    <w:p w14:paraId="0DDA2A36" w14:textId="77777777" w:rsidR="00476DDA" w:rsidRPr="00900CB1" w:rsidRDefault="00A94D4E" w:rsidP="007D02BE">
      <w:pPr>
        <w:pStyle w:val="Akapitzlist"/>
        <w:numPr>
          <w:ilvl w:val="2"/>
          <w:numId w:val="15"/>
        </w:numPr>
        <w:spacing w:before="120" w:after="120" w:line="276" w:lineRule="auto"/>
        <w:jc w:val="both"/>
      </w:pPr>
      <w:r w:rsidRPr="00900CB1">
        <w:rPr>
          <w:color w:val="000000"/>
        </w:rPr>
        <w:t xml:space="preserve">o charakterze terrorystycznym, o którym mowa w </w:t>
      </w:r>
      <w:r w:rsidRPr="00900CB1">
        <w:rPr>
          <w:color w:val="1B1B1B"/>
          <w:u w:val="single"/>
        </w:rPr>
        <w:t>art. 115 § 20</w:t>
      </w:r>
      <w:r w:rsidRPr="00900CB1">
        <w:rPr>
          <w:color w:val="000000"/>
          <w:u w:val="single"/>
        </w:rPr>
        <w:t xml:space="preserve"> Kodeksu karnego</w:t>
      </w:r>
      <w:r w:rsidRPr="00900CB1">
        <w:rPr>
          <w:color w:val="000000"/>
        </w:rPr>
        <w:t>, lub mające na celu popełnienie tego przestępstwa,</w:t>
      </w:r>
    </w:p>
    <w:p w14:paraId="05920EBF" w14:textId="77777777" w:rsidR="00476DDA" w:rsidRPr="00900CB1" w:rsidRDefault="00A94D4E" w:rsidP="007D02BE">
      <w:pPr>
        <w:pStyle w:val="Akapitzlist"/>
        <w:numPr>
          <w:ilvl w:val="2"/>
          <w:numId w:val="15"/>
        </w:numPr>
        <w:spacing w:before="120" w:after="120" w:line="276" w:lineRule="auto"/>
        <w:jc w:val="both"/>
      </w:pPr>
      <w:r w:rsidRPr="00900CB1">
        <w:rPr>
          <w:color w:val="000000"/>
        </w:rPr>
        <w:t xml:space="preserve">powierzenia wykonywania pracy małoletniemu cudzoziemcowi, o którym mowa w </w:t>
      </w:r>
      <w:r w:rsidRPr="00900CB1">
        <w:rPr>
          <w:color w:val="1B1B1B"/>
          <w:u w:val="single"/>
        </w:rPr>
        <w:t>art. 9 ust. 2</w:t>
      </w:r>
      <w:r w:rsidRPr="00900CB1">
        <w:rPr>
          <w:color w:val="000000"/>
          <w:u w:val="single"/>
        </w:rPr>
        <w:t xml:space="preserve"> ustawy z dnia 15 czerwca 2012 r. o skutkach powierzania wykonywania pracy cudzoziemcom przebywającym wbrew przepisom na terytorium Rzeczypospolitej Polskiej</w:t>
      </w:r>
      <w:r w:rsidR="00690149" w:rsidRPr="00900CB1">
        <w:rPr>
          <w:color w:val="000000"/>
        </w:rPr>
        <w:t>,</w:t>
      </w:r>
    </w:p>
    <w:p w14:paraId="4F4C608B" w14:textId="77777777" w:rsidR="00476DDA" w:rsidRPr="00900CB1" w:rsidRDefault="00A94D4E" w:rsidP="007D02BE">
      <w:pPr>
        <w:pStyle w:val="Akapitzlist"/>
        <w:numPr>
          <w:ilvl w:val="2"/>
          <w:numId w:val="15"/>
        </w:numPr>
        <w:spacing w:before="120" w:after="120" w:line="276" w:lineRule="auto"/>
        <w:jc w:val="both"/>
      </w:pPr>
      <w:r w:rsidRPr="00900CB1">
        <w:rPr>
          <w:color w:val="000000"/>
        </w:rPr>
        <w:t xml:space="preserve">przeciwko obrotowi gospodarczemu, o których mowa w </w:t>
      </w:r>
      <w:r w:rsidRPr="00900CB1">
        <w:rPr>
          <w:color w:val="1B1B1B"/>
          <w:u w:val="single"/>
        </w:rPr>
        <w:t>art. 296-307</w:t>
      </w:r>
      <w:r w:rsidRPr="00900CB1">
        <w:rPr>
          <w:color w:val="000000"/>
          <w:u w:val="single"/>
        </w:rPr>
        <w:t xml:space="preserve"> Kodeksu karnego</w:t>
      </w:r>
      <w:r w:rsidRPr="00900CB1">
        <w:rPr>
          <w:color w:val="000000"/>
        </w:rPr>
        <w:t xml:space="preserve">, przestępstwo oszustwa, o którym mowa w </w:t>
      </w:r>
      <w:r w:rsidRPr="00900CB1">
        <w:rPr>
          <w:color w:val="1B1B1B"/>
          <w:u w:val="single"/>
        </w:rPr>
        <w:t>art. 286</w:t>
      </w:r>
      <w:r w:rsidRPr="00900CB1">
        <w:rPr>
          <w:color w:val="000000"/>
          <w:u w:val="single"/>
        </w:rPr>
        <w:t xml:space="preserve"> Kodeksu karnego</w:t>
      </w:r>
      <w:r w:rsidRPr="00900CB1">
        <w:rPr>
          <w:color w:val="000000"/>
        </w:rPr>
        <w:t xml:space="preserve">, przestępstwo przeciwko wiarygodności dokumentów, o których mowa w </w:t>
      </w:r>
      <w:r w:rsidRPr="00900CB1">
        <w:rPr>
          <w:color w:val="1B1B1B"/>
          <w:u w:val="single"/>
        </w:rPr>
        <w:t>art. 270-277d</w:t>
      </w:r>
      <w:r w:rsidRPr="00900CB1">
        <w:rPr>
          <w:color w:val="000000"/>
          <w:u w:val="single"/>
        </w:rPr>
        <w:t xml:space="preserve"> Kodeksu karnego</w:t>
      </w:r>
      <w:r w:rsidRPr="00900CB1">
        <w:rPr>
          <w:color w:val="000000"/>
        </w:rPr>
        <w:t>, lub przestępstwo skarbowe,</w:t>
      </w:r>
    </w:p>
    <w:p w14:paraId="4020A650" w14:textId="77777777" w:rsidR="00476DDA" w:rsidRPr="00900CB1" w:rsidRDefault="00A94D4E" w:rsidP="007D02BE">
      <w:pPr>
        <w:pStyle w:val="Akapitzlist"/>
        <w:numPr>
          <w:ilvl w:val="2"/>
          <w:numId w:val="15"/>
        </w:numPr>
        <w:spacing w:before="120" w:after="120" w:line="276" w:lineRule="auto"/>
        <w:jc w:val="both"/>
      </w:pPr>
      <w:r w:rsidRPr="00900CB1">
        <w:rPr>
          <w:color w:val="000000"/>
        </w:rPr>
        <w:t xml:space="preserve">o którym mowa w </w:t>
      </w:r>
      <w:r w:rsidRPr="00900CB1">
        <w:rPr>
          <w:color w:val="000000"/>
          <w:u w:val="single"/>
        </w:rPr>
        <w:t>art. 9 ust. 1 i 3 lub art. 10 ustawy z dnia 15 czerwca 2012 r. o skutkach powierzania wykonywania pracy cudzoziemcom przebywającym wbrew przepisom na terytorium Rzeczypospolitej Polskiej</w:t>
      </w:r>
    </w:p>
    <w:p w14:paraId="00034961" w14:textId="5E13E5BA" w:rsidR="008130D4" w:rsidRPr="00900CB1" w:rsidRDefault="00A94D4E" w:rsidP="007D02BE">
      <w:pPr>
        <w:spacing w:before="120" w:after="120" w:line="276" w:lineRule="auto"/>
        <w:ind w:left="1418"/>
        <w:jc w:val="both"/>
      </w:pPr>
      <w:r w:rsidRPr="00900CB1">
        <w:rPr>
          <w:color w:val="000000"/>
        </w:rPr>
        <w:t>- lub za odpowiedni czyn zabroniony określony w przepisach prawa obcego;</w:t>
      </w:r>
    </w:p>
    <w:p w14:paraId="70A82968" w14:textId="65C98BC1" w:rsidR="00476DDA" w:rsidRPr="00900CB1" w:rsidRDefault="00A94D4E" w:rsidP="007D02BE">
      <w:pPr>
        <w:pStyle w:val="Akapitzlist"/>
        <w:numPr>
          <w:ilvl w:val="1"/>
          <w:numId w:val="15"/>
        </w:numPr>
        <w:spacing w:before="120" w:after="120" w:line="276" w:lineRule="auto"/>
        <w:jc w:val="both"/>
      </w:pPr>
      <w:r w:rsidRPr="00900CB1">
        <w:rPr>
          <w:color w:val="000000"/>
        </w:rPr>
        <w:lastRenderedPageBreak/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7E497429" w14:textId="77777777" w:rsidR="00476DDA" w:rsidRPr="00900CB1" w:rsidRDefault="00A94D4E" w:rsidP="007D02BE">
      <w:pPr>
        <w:pStyle w:val="Akapitzlist"/>
        <w:numPr>
          <w:ilvl w:val="1"/>
          <w:numId w:val="15"/>
        </w:numPr>
        <w:spacing w:before="120" w:after="120" w:line="276" w:lineRule="auto"/>
        <w:jc w:val="both"/>
      </w:pPr>
      <w:r w:rsidRPr="00900CB1">
        <w:rPr>
          <w:color w:val="000000"/>
        </w:rPr>
        <w:t xml:space="preserve">wobec którego wydano prawomocny wyrok sądu lub ostateczną decyzję administracyjną o zaleganiu z uiszczeniem podatków, opłat lub składek na ubezpieczenie społeczne lub zdrowotne, </w:t>
      </w:r>
      <w:r w:rsidR="0092216E" w:rsidRPr="00900CB1">
        <w:rPr>
          <w:color w:val="000000"/>
        </w:rPr>
        <w:t>chyba, że</w:t>
      </w:r>
      <w:r w:rsidRPr="00900CB1">
        <w:rPr>
          <w:color w:val="000000"/>
        </w:rPr>
        <w:t xml:space="preserve">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62FA52FC" w14:textId="77777777" w:rsidR="00476DDA" w:rsidRPr="00900CB1" w:rsidRDefault="00A94D4E" w:rsidP="007D02BE">
      <w:pPr>
        <w:pStyle w:val="Akapitzlist"/>
        <w:numPr>
          <w:ilvl w:val="1"/>
          <w:numId w:val="15"/>
        </w:numPr>
        <w:spacing w:before="120" w:after="120" w:line="276" w:lineRule="auto"/>
        <w:jc w:val="both"/>
      </w:pPr>
      <w:r w:rsidRPr="00900CB1">
        <w:rPr>
          <w:color w:val="000000"/>
        </w:rPr>
        <w:t>wobec którego prawomocnie orzeczono zakaz ubiegania się o zamówienia publiczne;</w:t>
      </w:r>
    </w:p>
    <w:p w14:paraId="384E84C2" w14:textId="77777777" w:rsidR="00476DDA" w:rsidRPr="00900CB1" w:rsidRDefault="00A94D4E" w:rsidP="007D02BE">
      <w:pPr>
        <w:pStyle w:val="Akapitzlist"/>
        <w:numPr>
          <w:ilvl w:val="1"/>
          <w:numId w:val="15"/>
        </w:numPr>
        <w:spacing w:before="120" w:after="120" w:line="276" w:lineRule="auto"/>
        <w:jc w:val="both"/>
      </w:pPr>
      <w:r w:rsidRPr="00900CB1">
        <w:rPr>
          <w:color w:val="000000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r w:rsidRPr="00900CB1">
        <w:rPr>
          <w:color w:val="1B1B1B"/>
          <w:u w:val="single"/>
        </w:rPr>
        <w:t>ustawy</w:t>
      </w:r>
      <w:r w:rsidRPr="00900CB1">
        <w:rPr>
          <w:color w:val="000000"/>
          <w:u w:val="single"/>
        </w:rPr>
        <w:t xml:space="preserve"> z dnia 16 lutego 2007 r. o ochronie konkurencji i konsumentów</w:t>
      </w:r>
      <w:r w:rsidRPr="00900CB1">
        <w:rPr>
          <w:color w:val="000000"/>
        </w:rPr>
        <w:t>, złożyli odrębne oferty, oferty częściowe lub wnioski o dopuszczenie do udziału w postępowaniu, chyba że wykażą, że przygotowali te oferty lub wnioski niezależnie od siebie;</w:t>
      </w:r>
    </w:p>
    <w:p w14:paraId="3747DFF1" w14:textId="3C60EB3C" w:rsidR="00A94D4E" w:rsidRPr="00900CB1" w:rsidRDefault="00A94D4E" w:rsidP="007D02BE">
      <w:pPr>
        <w:pStyle w:val="Akapitzlist"/>
        <w:numPr>
          <w:ilvl w:val="1"/>
          <w:numId w:val="15"/>
        </w:numPr>
        <w:spacing w:before="120" w:after="120" w:line="276" w:lineRule="auto"/>
        <w:jc w:val="both"/>
      </w:pPr>
      <w:r w:rsidRPr="00900CB1">
        <w:rPr>
          <w:color w:val="000000"/>
        </w:rPr>
        <w:t xml:space="preserve">jeżeli, w przypadkach, o których mowa w </w:t>
      </w:r>
      <w:r w:rsidRPr="00900CB1">
        <w:rPr>
          <w:color w:val="000000"/>
          <w:u w:val="single"/>
        </w:rPr>
        <w:t>art. 85 ust. 1</w:t>
      </w:r>
      <w:r w:rsidR="002B6632" w:rsidRPr="00900CB1">
        <w:rPr>
          <w:color w:val="000000"/>
          <w:u w:val="single"/>
        </w:rPr>
        <w:t xml:space="preserve"> PZP</w:t>
      </w:r>
      <w:r w:rsidRPr="00900CB1">
        <w:rPr>
          <w:color w:val="000000"/>
        </w:rPr>
        <w:t xml:space="preserve">, doszło do zakłócenia konkurencji wynikającego z wcześniejszego zaangażowania tego wykonawcy lub podmiotu, który należy z wykonawcą do tej samej grupy kapitałowej w rozumieniu </w:t>
      </w:r>
      <w:r w:rsidRPr="00900CB1">
        <w:rPr>
          <w:color w:val="1B1B1B"/>
          <w:u w:val="single"/>
        </w:rPr>
        <w:t>ustawy</w:t>
      </w:r>
      <w:r w:rsidRPr="00900CB1">
        <w:rPr>
          <w:color w:val="000000"/>
          <w:u w:val="single"/>
        </w:rPr>
        <w:t xml:space="preserve"> z dnia 16 lutego 2007 r. o ochronie konkurencji i konsumentów</w:t>
      </w:r>
      <w:r w:rsidRPr="00900CB1">
        <w:rPr>
          <w:color w:val="000000"/>
        </w:rPr>
        <w:t>, chyba że spowodowane tym zakłócenie konkurencji może być wyeliminowane w inny sposób niż przez wykluczenie wykonawcy z udziału w postępowaniu o udzielenie zamówienia.</w:t>
      </w:r>
    </w:p>
    <w:p w14:paraId="3019542B" w14:textId="3366D34D" w:rsidR="00476DDA" w:rsidRPr="00900CB1" w:rsidRDefault="00A94D4E" w:rsidP="007D02BE">
      <w:pPr>
        <w:pStyle w:val="Akapitzlist"/>
        <w:numPr>
          <w:ilvl w:val="0"/>
          <w:numId w:val="15"/>
        </w:numPr>
        <w:spacing w:before="120" w:after="120" w:line="276" w:lineRule="auto"/>
        <w:jc w:val="both"/>
      </w:pPr>
      <w:r w:rsidRPr="00900CB1">
        <w:rPr>
          <w:color w:val="000000" w:themeColor="text1"/>
        </w:rPr>
        <w:t xml:space="preserve">Wykluczenie Wykonawcy nastąpi w przypadkach, o których mowa w </w:t>
      </w:r>
      <w:r w:rsidRPr="00900CB1">
        <w:rPr>
          <w:color w:val="000000" w:themeColor="text1"/>
          <w:u w:val="single"/>
        </w:rPr>
        <w:t xml:space="preserve">art. 111 ustawy </w:t>
      </w:r>
      <w:r w:rsidR="002B6632" w:rsidRPr="00900CB1">
        <w:rPr>
          <w:color w:val="000000" w:themeColor="text1"/>
          <w:u w:val="single"/>
        </w:rPr>
        <w:t>PZP</w:t>
      </w:r>
      <w:r w:rsidRPr="00900CB1">
        <w:rPr>
          <w:color w:val="000000" w:themeColor="text1"/>
        </w:rPr>
        <w:t>.</w:t>
      </w:r>
    </w:p>
    <w:p w14:paraId="56BED2FB" w14:textId="3F9EAAE6" w:rsidR="00476DDA" w:rsidRPr="00900CB1" w:rsidRDefault="00A94D4E" w:rsidP="007D02BE">
      <w:pPr>
        <w:pStyle w:val="Akapitzlist"/>
        <w:numPr>
          <w:ilvl w:val="0"/>
          <w:numId w:val="15"/>
        </w:numPr>
        <w:spacing w:before="120" w:after="120" w:line="276" w:lineRule="auto"/>
        <w:jc w:val="both"/>
      </w:pPr>
      <w:r w:rsidRPr="00900CB1">
        <w:rPr>
          <w:color w:val="000000" w:themeColor="text1"/>
        </w:rPr>
        <w:t xml:space="preserve">Wykonawca nie podlega wykluczeniu w okolicznościach określonych w </w:t>
      </w:r>
      <w:r w:rsidRPr="00900CB1">
        <w:rPr>
          <w:color w:val="000000" w:themeColor="text1"/>
          <w:u w:val="single"/>
        </w:rPr>
        <w:t>art. 108 ust. 1 pkt 1, 2, 5 i 6</w:t>
      </w:r>
      <w:r w:rsidR="00FF1C11" w:rsidRPr="00900CB1">
        <w:rPr>
          <w:color w:val="000000" w:themeColor="text1"/>
          <w:u w:val="single"/>
        </w:rPr>
        <w:t xml:space="preserve"> </w:t>
      </w:r>
      <w:r w:rsidR="008B7DAF" w:rsidRPr="00900CB1">
        <w:rPr>
          <w:color w:val="000000" w:themeColor="text1"/>
          <w:u w:val="single"/>
        </w:rPr>
        <w:t xml:space="preserve">ustawy </w:t>
      </w:r>
      <w:r w:rsidR="00FF1C11" w:rsidRPr="00900CB1">
        <w:rPr>
          <w:color w:val="000000" w:themeColor="text1"/>
          <w:u w:val="single"/>
        </w:rPr>
        <w:t>PZP</w:t>
      </w:r>
      <w:r w:rsidRPr="00900CB1">
        <w:rPr>
          <w:color w:val="000000" w:themeColor="text1"/>
        </w:rPr>
        <w:t xml:space="preserve"> lub </w:t>
      </w:r>
      <w:r w:rsidRPr="00900CB1">
        <w:rPr>
          <w:color w:val="000000" w:themeColor="text1"/>
          <w:u w:val="single"/>
        </w:rPr>
        <w:t xml:space="preserve">art. 109 ust. 1 pkt 2‒10 ustawy </w:t>
      </w:r>
      <w:r w:rsidR="00FF1C11" w:rsidRPr="00900CB1">
        <w:rPr>
          <w:color w:val="000000" w:themeColor="text1"/>
          <w:u w:val="single"/>
        </w:rPr>
        <w:t>PZP</w:t>
      </w:r>
      <w:r w:rsidRPr="00900CB1">
        <w:rPr>
          <w:color w:val="000000" w:themeColor="text1"/>
        </w:rPr>
        <w:t xml:space="preserve">, jeżeli udowodni Zamawiającemu, że spełnił łącznie przesłanki określone w </w:t>
      </w:r>
      <w:r w:rsidRPr="00900CB1">
        <w:rPr>
          <w:color w:val="000000" w:themeColor="text1"/>
          <w:u w:val="single"/>
        </w:rPr>
        <w:t xml:space="preserve">art. 110 ust. 2 ustawy </w:t>
      </w:r>
      <w:r w:rsidR="00FF1C11" w:rsidRPr="00900CB1">
        <w:rPr>
          <w:color w:val="000000" w:themeColor="text1"/>
          <w:u w:val="single"/>
        </w:rPr>
        <w:t>PZP</w:t>
      </w:r>
      <w:r w:rsidRPr="00900CB1">
        <w:rPr>
          <w:color w:val="000000" w:themeColor="text1"/>
        </w:rPr>
        <w:t>.</w:t>
      </w:r>
    </w:p>
    <w:p w14:paraId="25B45AA4" w14:textId="77777777" w:rsidR="00412B45" w:rsidRPr="00900CB1" w:rsidRDefault="00A94D4E" w:rsidP="007D02BE">
      <w:pPr>
        <w:pStyle w:val="Akapitzlist"/>
        <w:numPr>
          <w:ilvl w:val="0"/>
          <w:numId w:val="15"/>
        </w:numPr>
        <w:spacing w:before="120" w:after="120" w:line="276" w:lineRule="auto"/>
        <w:jc w:val="both"/>
      </w:pPr>
      <w:r w:rsidRPr="00900CB1">
        <w:rPr>
          <w:color w:val="000000" w:themeColor="text1"/>
        </w:rPr>
        <w:t>Zamawiający oceni, czy podjęte przez Wykonawcę czynności są wystarczające do wykazania jego rzetelności, uwzględniając wagę i szczególne okoliczności czynu Wykonawcy, a jeżeli uzna, że nie są wystarczające, wykluczy Wykonawcę.</w:t>
      </w:r>
    </w:p>
    <w:p w14:paraId="1087BA7B" w14:textId="77777777" w:rsidR="00412B45" w:rsidRPr="00900CB1" w:rsidRDefault="00412B45" w:rsidP="007D02BE">
      <w:pPr>
        <w:pStyle w:val="Akapitzlist"/>
        <w:numPr>
          <w:ilvl w:val="0"/>
          <w:numId w:val="15"/>
        </w:numPr>
        <w:spacing w:before="120" w:after="120" w:line="276" w:lineRule="auto"/>
        <w:jc w:val="both"/>
      </w:pPr>
      <w:r w:rsidRPr="00900CB1">
        <w:t xml:space="preserve">Zgodnie z </w:t>
      </w:r>
      <w:r w:rsidRPr="00D50C88">
        <w:rPr>
          <w:u w:val="single"/>
        </w:rPr>
        <w:t>art. 7 ust. 1 ustawy z dnia 13 kwietnia 2022 r. o szczególnych rozwiązaniach w zakresie przeciwdziałania wspieraniu agresji na Ukrainę oraz służących ochronie bezpieczeństwa narodowego</w:t>
      </w:r>
      <w:r w:rsidRPr="00900CB1">
        <w:t>, zamawiający wykluczy z postepowania:</w:t>
      </w:r>
    </w:p>
    <w:p w14:paraId="15C49579" w14:textId="77777777" w:rsidR="00412B45" w:rsidRPr="00900CB1" w:rsidRDefault="00412B45" w:rsidP="007D02BE">
      <w:pPr>
        <w:pStyle w:val="Akapitzlist"/>
        <w:numPr>
          <w:ilvl w:val="1"/>
          <w:numId w:val="15"/>
        </w:numPr>
        <w:spacing w:before="120" w:after="120" w:line="276" w:lineRule="auto"/>
        <w:jc w:val="both"/>
      </w:pPr>
      <w:r w:rsidRPr="00900CB1"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31FBB871" w14:textId="77777777" w:rsidR="00412B45" w:rsidRPr="00900CB1" w:rsidRDefault="00412B45" w:rsidP="007D02BE">
      <w:pPr>
        <w:pStyle w:val="Akapitzlist"/>
        <w:numPr>
          <w:ilvl w:val="1"/>
          <w:numId w:val="15"/>
        </w:numPr>
        <w:spacing w:before="120" w:after="120" w:line="276" w:lineRule="auto"/>
        <w:jc w:val="both"/>
      </w:pPr>
      <w:r w:rsidRPr="00900CB1">
        <w:lastRenderedPageBreak/>
        <w:t>wykonawcę oraz uczestnika konkursu, którego beneficjentem rzeczywistym w rozumieniu ustawy z 1 marca 2018 r. o przeciwdziałaniu praniu pieniędzy oraz finansowaniu terroryzmu jest osoba wymieniona w wykazach określonych w rozporządzeniu 765/2006 i rozporządzeniu 269/2014 albo wpisana na listę lub będąca takim beneficjentem rzeczywistym od 24 lutego 2022 r., o ile została wpisana na listę na podstawie decyzji w sprawie wpisu na listę rozstrzygającej o zastosowaniu środka, o którym mowa w art. 1 pkt 3;</w:t>
      </w:r>
    </w:p>
    <w:p w14:paraId="41890D9B" w14:textId="2CAADD62" w:rsidR="00412B45" w:rsidRPr="00900CB1" w:rsidRDefault="00412B45" w:rsidP="007D02BE">
      <w:pPr>
        <w:pStyle w:val="Akapitzlist"/>
        <w:numPr>
          <w:ilvl w:val="1"/>
          <w:numId w:val="15"/>
        </w:numPr>
        <w:spacing w:before="120" w:after="120" w:line="276" w:lineRule="auto"/>
        <w:jc w:val="both"/>
      </w:pPr>
      <w:r w:rsidRPr="00900CB1">
        <w:t>wykonawcę oraz uczestnika konkursu, którego jednostką dominującą w rozumieniu art. 3 ust. 1 pkt 37 ustawy z 29 września 1994 r. o rachunkowości jest podmiot wymieniony w wykazach określonych w rozporządzeniu 765/2006 i rozporządzeniu 269/2014 albo wpisany na listę lub będący taką jednostką dominującą od 24 lutego 2022 r., o ile został wpisany na listę na podstawie decyzji w sprawie wpisu na listę rozstrzygającej o zastosowaniu środka, o którym mowa w art. 1 pkt 3.</w:t>
      </w:r>
    </w:p>
    <w:p w14:paraId="6446026D" w14:textId="57FD0E56" w:rsidR="001368CC" w:rsidRPr="00D74619" w:rsidRDefault="001368CC" w:rsidP="001368CC">
      <w:pPr>
        <w:pStyle w:val="Akapitzlist"/>
        <w:spacing w:before="120" w:after="120" w:line="276" w:lineRule="auto"/>
        <w:ind w:left="567"/>
        <w:jc w:val="both"/>
        <w:rPr>
          <w:b/>
          <w:u w:val="single"/>
        </w:rPr>
      </w:pPr>
      <w:r>
        <w:rPr>
          <w:b/>
          <w:u w:val="single"/>
        </w:rPr>
        <w:t>UWAGA!:</w:t>
      </w:r>
    </w:p>
    <w:p w14:paraId="5927A865" w14:textId="6CD80DED" w:rsidR="001368CC" w:rsidRPr="001368CC" w:rsidRDefault="001368CC" w:rsidP="001368CC">
      <w:pPr>
        <w:pStyle w:val="Akapitzlist"/>
        <w:spacing w:before="120" w:after="120" w:line="276" w:lineRule="auto"/>
        <w:ind w:left="567"/>
        <w:jc w:val="both"/>
      </w:pPr>
      <w:r>
        <w:rPr>
          <w:bCs/>
        </w:rPr>
        <w:t>Ustawa sankcyjna przewiduje również karę pieniężną nakładaną na osoby lub podmioty podlegające wykluczeniu na podstawie art. 7 ust. 1 ustawy sankcyjnej, które w okresie tego wykluczenia ubiegają się o udzielenie zamówienia publicznego lub biorą udział w postępowaniu o udzielenie zamówienia publicznego. Przy czym, przez ubieganie się o udzielenie zamówienia publicznego rozumie się odpowiednio złożenie wniosku o dopuszczenie do udziału w postępowaniu o udzielenie zamówienia publicznego, złożenie oferty</w:t>
      </w:r>
    </w:p>
    <w:p w14:paraId="26C6FF63" w14:textId="7A4F8ED6" w:rsidR="00A94D4E" w:rsidRPr="00900CB1" w:rsidRDefault="00A94D4E" w:rsidP="007D02BE">
      <w:pPr>
        <w:pStyle w:val="Akapitzlist"/>
        <w:numPr>
          <w:ilvl w:val="0"/>
          <w:numId w:val="15"/>
        </w:numPr>
        <w:spacing w:before="120" w:after="120" w:line="276" w:lineRule="auto"/>
        <w:jc w:val="both"/>
      </w:pPr>
      <w:r w:rsidRPr="00900CB1">
        <w:rPr>
          <w:color w:val="000000" w:themeColor="text1"/>
        </w:rPr>
        <w:t>Zamawiający może wykluczyć Wykonawcę na każdym etapie postępowania</w:t>
      </w:r>
      <w:r w:rsidR="005D488D" w:rsidRPr="00900CB1">
        <w:rPr>
          <w:color w:val="000000" w:themeColor="text1"/>
        </w:rPr>
        <w:t xml:space="preserve">. Zamawiający odrzuca ofertę, złożoną przez Wykonawcę wykluczonego z postępowania. </w:t>
      </w:r>
    </w:p>
    <w:p w14:paraId="3B40326F" w14:textId="77777777" w:rsidR="00747809" w:rsidRPr="00900CB1" w:rsidRDefault="00A225EC" w:rsidP="007D02BE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9" w:name="_Toc116647968"/>
      <w:r w:rsidRPr="00900CB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INFORMACJA O PODMIOTOWYCH ŚRODKACH DOWODOWYCH ŻĄDANYCH W CELU POTWIERDZENIA SPEŁNIANIA WARUNKÓW UDZIAŁU W POSTĘPOWANIU I BRAKU PODSTAW DO WYKLUCZENIA</w:t>
      </w:r>
      <w:bookmarkEnd w:id="9"/>
    </w:p>
    <w:p w14:paraId="28DBB261" w14:textId="77777777" w:rsidR="00A54BB1" w:rsidRDefault="00A54BB1" w:rsidP="007D02BE">
      <w:pPr>
        <w:pStyle w:val="Akapitzlist"/>
        <w:numPr>
          <w:ilvl w:val="0"/>
          <w:numId w:val="13"/>
        </w:numPr>
        <w:spacing w:after="240" w:line="276" w:lineRule="auto"/>
        <w:jc w:val="both"/>
      </w:pPr>
      <w:r w:rsidRPr="00900CB1">
        <w:t>Wykonawca wraz z ofertą zobowiązany jest złożyć:</w:t>
      </w:r>
    </w:p>
    <w:tbl>
      <w:tblPr>
        <w:tblStyle w:val="Tabela-Siatka"/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76"/>
        <w:gridCol w:w="9052"/>
      </w:tblGrid>
      <w:tr w:rsidR="00722A36" w:rsidRPr="00900CB1" w14:paraId="5E2AFE22" w14:textId="77777777" w:rsidTr="00DF432E">
        <w:tc>
          <w:tcPr>
            <w:tcW w:w="299" w:type="pct"/>
            <w:shd w:val="clear" w:color="auto" w:fill="E7E6E6" w:themeFill="background2"/>
          </w:tcPr>
          <w:p w14:paraId="16227208" w14:textId="77777777" w:rsidR="00722A36" w:rsidRPr="00900CB1" w:rsidRDefault="00722A36" w:rsidP="007D02BE">
            <w:pPr>
              <w:spacing w:before="120" w:after="120" w:line="276" w:lineRule="auto"/>
              <w:jc w:val="both"/>
              <w:rPr>
                <w:b/>
              </w:rPr>
            </w:pPr>
            <w:r w:rsidRPr="00900CB1">
              <w:rPr>
                <w:b/>
              </w:rPr>
              <w:t>Lp.</w:t>
            </w:r>
          </w:p>
        </w:tc>
        <w:tc>
          <w:tcPr>
            <w:tcW w:w="4701" w:type="pct"/>
            <w:shd w:val="clear" w:color="auto" w:fill="E7E6E6" w:themeFill="background2"/>
          </w:tcPr>
          <w:p w14:paraId="427D5B79" w14:textId="77777777" w:rsidR="00722A36" w:rsidRPr="00900CB1" w:rsidRDefault="00722A36" w:rsidP="007D02BE">
            <w:pPr>
              <w:spacing w:before="120" w:after="120" w:line="276" w:lineRule="auto"/>
              <w:jc w:val="both"/>
              <w:rPr>
                <w:b/>
              </w:rPr>
            </w:pPr>
            <w:r w:rsidRPr="00900CB1">
              <w:rPr>
                <w:b/>
              </w:rPr>
              <w:t>Wymagany dokument</w:t>
            </w:r>
          </w:p>
        </w:tc>
      </w:tr>
      <w:tr w:rsidR="00B47995" w:rsidRPr="00900CB1" w14:paraId="1636DF52" w14:textId="77777777" w:rsidTr="00DF432E">
        <w:tc>
          <w:tcPr>
            <w:tcW w:w="299" w:type="pct"/>
            <w:vMerge w:val="restart"/>
          </w:tcPr>
          <w:p w14:paraId="32643BA3" w14:textId="77777777" w:rsidR="00B47995" w:rsidRPr="00900CB1" w:rsidRDefault="00B47995" w:rsidP="007D02BE">
            <w:pPr>
              <w:spacing w:before="120" w:after="120" w:line="276" w:lineRule="auto"/>
              <w:jc w:val="both"/>
              <w:rPr>
                <w:b/>
              </w:rPr>
            </w:pPr>
            <w:r w:rsidRPr="00900CB1">
              <w:rPr>
                <w:b/>
              </w:rPr>
              <w:t>1</w:t>
            </w:r>
          </w:p>
        </w:tc>
        <w:tc>
          <w:tcPr>
            <w:tcW w:w="4701" w:type="pct"/>
          </w:tcPr>
          <w:p w14:paraId="4A50BB86" w14:textId="24117B9B" w:rsidR="00B47995" w:rsidRPr="00900CB1" w:rsidRDefault="001368CC" w:rsidP="007D02BE">
            <w:pPr>
              <w:spacing w:before="120" w:after="120" w:line="276" w:lineRule="auto"/>
              <w:jc w:val="both"/>
              <w:rPr>
                <w:b/>
              </w:rPr>
            </w:pPr>
            <w:r>
              <w:rPr>
                <w:b/>
              </w:rPr>
              <w:t>Szczegółowy formularz cenowy</w:t>
            </w:r>
          </w:p>
        </w:tc>
      </w:tr>
      <w:tr w:rsidR="00B47995" w:rsidRPr="00900CB1" w14:paraId="4215FC10" w14:textId="77777777" w:rsidTr="00DF432E">
        <w:tc>
          <w:tcPr>
            <w:tcW w:w="299" w:type="pct"/>
            <w:vMerge/>
          </w:tcPr>
          <w:p w14:paraId="522205E2" w14:textId="77777777" w:rsidR="00B47995" w:rsidRPr="00900CB1" w:rsidRDefault="00B47995" w:rsidP="007D02BE">
            <w:pPr>
              <w:spacing w:before="120" w:after="120" w:line="276" w:lineRule="auto"/>
              <w:jc w:val="both"/>
              <w:rPr>
                <w:b/>
              </w:rPr>
            </w:pPr>
          </w:p>
        </w:tc>
        <w:tc>
          <w:tcPr>
            <w:tcW w:w="4701" w:type="pct"/>
          </w:tcPr>
          <w:p w14:paraId="022B25D8" w14:textId="77777777" w:rsidR="001368CC" w:rsidRDefault="001368CC" w:rsidP="001368CC">
            <w:pPr>
              <w:spacing w:before="120" w:after="120" w:line="276" w:lineRule="auto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 xml:space="preserve">Do formularza oferty należy dołączyć </w:t>
            </w:r>
            <w:r>
              <w:rPr>
                <w:bCs/>
                <w:color w:val="000000" w:themeColor="text1"/>
                <w:u w:val="single"/>
              </w:rPr>
              <w:t>szczegółową wycenę</w:t>
            </w:r>
            <w:r>
              <w:rPr>
                <w:bCs/>
                <w:color w:val="000000" w:themeColor="text1"/>
              </w:rPr>
              <w:t>. Szczegółowa wycena musi zawierać minimum ceny jednostkowe netto dla poszczególnych elementów składających się na całość zadania oraz wartości netto i brutto oraz stawkę VAT.</w:t>
            </w:r>
          </w:p>
          <w:p w14:paraId="7E4898AC" w14:textId="51FCE9F8" w:rsidR="00B47995" w:rsidRPr="00900CB1" w:rsidRDefault="001368CC" w:rsidP="001368CC">
            <w:pPr>
              <w:spacing w:before="120" w:after="120" w:line="276" w:lineRule="auto"/>
              <w:jc w:val="right"/>
              <w:rPr>
                <w:bCs/>
              </w:rPr>
            </w:pPr>
            <w:r>
              <w:rPr>
                <w:i/>
                <w:iCs/>
              </w:rPr>
              <w:t xml:space="preserve">Wzór dokumentu stanowi </w:t>
            </w:r>
            <w:r>
              <w:rPr>
                <w:b/>
                <w:bCs/>
                <w:i/>
                <w:iCs/>
              </w:rPr>
              <w:t>załącznik nr 3 do SWZ</w:t>
            </w:r>
          </w:p>
        </w:tc>
      </w:tr>
      <w:tr w:rsidR="00930795" w:rsidRPr="00900CB1" w14:paraId="0735BDF2" w14:textId="77777777" w:rsidTr="00DF432E">
        <w:tc>
          <w:tcPr>
            <w:tcW w:w="299" w:type="pct"/>
            <w:vMerge w:val="restart"/>
          </w:tcPr>
          <w:p w14:paraId="6073DC22" w14:textId="1A1EE312" w:rsidR="00930795" w:rsidRPr="00900CB1" w:rsidRDefault="00930795" w:rsidP="007D02BE">
            <w:pPr>
              <w:spacing w:before="120" w:after="120" w:line="276" w:lineRule="auto"/>
              <w:jc w:val="both"/>
              <w:rPr>
                <w:b/>
              </w:rPr>
            </w:pPr>
            <w:r w:rsidRPr="00900CB1">
              <w:rPr>
                <w:b/>
              </w:rPr>
              <w:lastRenderedPageBreak/>
              <w:t>2</w:t>
            </w:r>
          </w:p>
        </w:tc>
        <w:tc>
          <w:tcPr>
            <w:tcW w:w="4701" w:type="pct"/>
          </w:tcPr>
          <w:p w14:paraId="57D0FAE3" w14:textId="7869090A" w:rsidR="00930795" w:rsidRPr="00900CB1" w:rsidRDefault="00930795" w:rsidP="007D02BE">
            <w:pPr>
              <w:spacing w:before="120" w:after="120" w:line="276" w:lineRule="auto"/>
              <w:jc w:val="both"/>
            </w:pPr>
            <w:r w:rsidRPr="00900CB1">
              <w:rPr>
                <w:b/>
              </w:rPr>
              <w:t>Oświadczenie o niepodleganiu wykluczeniu oraz spełnianiu warunków udziału</w:t>
            </w:r>
            <w:r w:rsidRPr="00900CB1">
              <w:t xml:space="preserve"> </w:t>
            </w:r>
            <w:r w:rsidRPr="00900CB1">
              <w:rPr>
                <w:b/>
              </w:rPr>
              <w:t>w postępowaniu</w:t>
            </w:r>
            <w:r w:rsidR="00D50C88">
              <w:rPr>
                <w:b/>
              </w:rPr>
              <w:t>.</w:t>
            </w:r>
          </w:p>
        </w:tc>
      </w:tr>
      <w:tr w:rsidR="00930795" w:rsidRPr="00900CB1" w14:paraId="1B0D7A67" w14:textId="77777777" w:rsidTr="00DF432E">
        <w:trPr>
          <w:trHeight w:val="579"/>
        </w:trPr>
        <w:tc>
          <w:tcPr>
            <w:tcW w:w="299" w:type="pct"/>
            <w:vMerge/>
          </w:tcPr>
          <w:p w14:paraId="33C49A79" w14:textId="77777777" w:rsidR="00930795" w:rsidRPr="00900CB1" w:rsidRDefault="00930795" w:rsidP="007D02BE">
            <w:pPr>
              <w:spacing w:before="120" w:after="120" w:line="276" w:lineRule="auto"/>
              <w:jc w:val="both"/>
            </w:pPr>
          </w:p>
        </w:tc>
        <w:tc>
          <w:tcPr>
            <w:tcW w:w="4701" w:type="pct"/>
          </w:tcPr>
          <w:p w14:paraId="4C086DD0" w14:textId="77777777" w:rsidR="00930795" w:rsidRPr="00900CB1" w:rsidRDefault="00930795" w:rsidP="007D02BE">
            <w:pPr>
              <w:pStyle w:val="Bezodstpw"/>
              <w:spacing w:before="120" w:after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CB1">
              <w:rPr>
                <w:rFonts w:ascii="Times New Roman" w:hAnsi="Times New Roman" w:cs="Times New Roman"/>
                <w:sz w:val="24"/>
                <w:szCs w:val="24"/>
              </w:rPr>
              <w:t>Aktualne na dzień składania ofert oświadczenie Wykonawcy stanowiące wstępne potwierdzenie spełnienia warunków udziału w postępowaniu oraz braku podstaw wykluczenia</w:t>
            </w:r>
          </w:p>
          <w:p w14:paraId="35871A6C" w14:textId="170CFAE4" w:rsidR="00930795" w:rsidRPr="00900CB1" w:rsidRDefault="00930795" w:rsidP="007D02BE">
            <w:pPr>
              <w:pStyle w:val="Bezodstpw"/>
              <w:spacing w:before="120" w:after="120" w:line="276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D50C8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Wzór </w:t>
            </w:r>
            <w:r w:rsidR="00E10C7F">
              <w:rPr>
                <w:rFonts w:ascii="Times New Roman" w:hAnsi="Times New Roman" w:cs="Times New Roman"/>
                <w:i/>
                <w:sz w:val="24"/>
                <w:szCs w:val="24"/>
              </w:rPr>
              <w:t>dokumentu</w:t>
            </w:r>
            <w:r w:rsidRPr="00D50C8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stanowi </w:t>
            </w:r>
            <w:r w:rsidRPr="00D50C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załącznik nr </w:t>
            </w:r>
            <w:r w:rsidR="001368C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  <w:r w:rsidRPr="00D50C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do SWZ</w:t>
            </w:r>
            <w:r w:rsidRPr="00900CB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</w:tr>
      <w:tr w:rsidR="00CC4DEC" w:rsidRPr="00900CB1" w14:paraId="769F4461" w14:textId="77777777" w:rsidTr="00DF432E">
        <w:trPr>
          <w:trHeight w:val="579"/>
        </w:trPr>
        <w:tc>
          <w:tcPr>
            <w:tcW w:w="299" w:type="pct"/>
            <w:vMerge w:val="restart"/>
          </w:tcPr>
          <w:p w14:paraId="73956FE8" w14:textId="26DD8F17" w:rsidR="00CC4DEC" w:rsidRPr="00E27FC1" w:rsidRDefault="001368CC" w:rsidP="007D02BE">
            <w:pPr>
              <w:spacing w:before="120" w:after="120"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4701" w:type="pct"/>
          </w:tcPr>
          <w:p w14:paraId="46F315FC" w14:textId="52CEC366" w:rsidR="00CC4DEC" w:rsidRPr="00900CB1" w:rsidRDefault="00CC4DEC" w:rsidP="007D02BE">
            <w:pPr>
              <w:pStyle w:val="Bezodstpw"/>
              <w:spacing w:before="120" w:after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D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Oświadczenie wykonawców wspólnie ubiegających się o udzielenie zamówienia </w:t>
            </w:r>
            <w:r w:rsidRPr="00FB1D89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(jeżeli dotyczy)</w:t>
            </w:r>
          </w:p>
        </w:tc>
      </w:tr>
      <w:tr w:rsidR="00CC4DEC" w:rsidRPr="00900CB1" w14:paraId="5176B352" w14:textId="77777777" w:rsidTr="00DF432E">
        <w:trPr>
          <w:trHeight w:val="579"/>
        </w:trPr>
        <w:tc>
          <w:tcPr>
            <w:tcW w:w="299" w:type="pct"/>
            <w:vMerge/>
          </w:tcPr>
          <w:p w14:paraId="277E9B80" w14:textId="77777777" w:rsidR="00CC4DEC" w:rsidRPr="00900CB1" w:rsidRDefault="00CC4DEC" w:rsidP="007D02BE">
            <w:pPr>
              <w:spacing w:before="120" w:after="120" w:line="276" w:lineRule="auto"/>
              <w:jc w:val="both"/>
            </w:pPr>
          </w:p>
        </w:tc>
        <w:tc>
          <w:tcPr>
            <w:tcW w:w="4701" w:type="pct"/>
          </w:tcPr>
          <w:p w14:paraId="612B0CD9" w14:textId="77777777" w:rsidR="00CC4DEC" w:rsidRPr="00FB1D89" w:rsidRDefault="00CC4DEC" w:rsidP="007D02BE">
            <w:pPr>
              <w:pStyle w:val="Bezodstpw"/>
              <w:spacing w:before="120" w:after="12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1D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Wykonawcy wspólnie ubiegający się o udzielenie zamówienia składają oświadczenie, z którego wynika, które części zamówienia wykonują poszczególni wykonawcy</w:t>
            </w:r>
          </w:p>
          <w:p w14:paraId="3F2033F9" w14:textId="4E5EF7E4" w:rsidR="00CC4DEC" w:rsidRPr="00900CB1" w:rsidRDefault="00CC4DEC" w:rsidP="007D02BE">
            <w:pPr>
              <w:pStyle w:val="Bezodstpw"/>
              <w:spacing w:before="120" w:after="12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1D8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Wzór </w:t>
            </w:r>
            <w:r w:rsidR="00A666FA" w:rsidRPr="00FB1D89">
              <w:rPr>
                <w:rFonts w:ascii="Times New Roman" w:hAnsi="Times New Roman" w:cs="Times New Roman"/>
                <w:i/>
                <w:sz w:val="24"/>
                <w:szCs w:val="24"/>
              </w:rPr>
              <w:t>d</w:t>
            </w:r>
            <w:r w:rsidR="00A666FA">
              <w:rPr>
                <w:rFonts w:ascii="Times New Roman" w:hAnsi="Times New Roman" w:cs="Times New Roman"/>
                <w:i/>
                <w:sz w:val="24"/>
                <w:szCs w:val="24"/>
              </w:rPr>
              <w:t>okumentu</w:t>
            </w:r>
            <w:r w:rsidRPr="00FB1D8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stanowi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załącznik nr </w:t>
            </w:r>
            <w:r w:rsidR="00D3349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  <w:r w:rsidRPr="00FB1D8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do SWZ</w:t>
            </w:r>
          </w:p>
        </w:tc>
      </w:tr>
      <w:tr w:rsidR="00A462AE" w:rsidRPr="00900CB1" w14:paraId="3AAE1BA7" w14:textId="77777777" w:rsidTr="00DF432E">
        <w:trPr>
          <w:trHeight w:val="579"/>
        </w:trPr>
        <w:tc>
          <w:tcPr>
            <w:tcW w:w="299" w:type="pct"/>
            <w:vMerge w:val="restart"/>
          </w:tcPr>
          <w:p w14:paraId="1CF0DB15" w14:textId="22B933DF" w:rsidR="00A462AE" w:rsidRPr="00A462AE" w:rsidRDefault="001368CC" w:rsidP="007D02BE">
            <w:pPr>
              <w:spacing w:before="120" w:after="120"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4701" w:type="pct"/>
          </w:tcPr>
          <w:p w14:paraId="5F116DCC" w14:textId="1868C573" w:rsidR="00A462AE" w:rsidRPr="00FB1D89" w:rsidRDefault="00A462AE" w:rsidP="007D02BE">
            <w:pPr>
              <w:pStyle w:val="Bezodstpw"/>
              <w:spacing w:before="120" w:after="12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E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Dokument, z którego wynika zakres umocowania do działania w imieniu Wykonawcy w postępowaniu o udzielenie zamówienia</w:t>
            </w:r>
          </w:p>
        </w:tc>
      </w:tr>
      <w:tr w:rsidR="00A462AE" w:rsidRPr="00900CB1" w14:paraId="3D4C2E9F" w14:textId="77777777" w:rsidTr="00DF432E">
        <w:trPr>
          <w:trHeight w:val="579"/>
        </w:trPr>
        <w:tc>
          <w:tcPr>
            <w:tcW w:w="299" w:type="pct"/>
            <w:vMerge/>
          </w:tcPr>
          <w:p w14:paraId="4F0D19C9" w14:textId="77777777" w:rsidR="00A462AE" w:rsidRPr="00900CB1" w:rsidRDefault="00A462AE" w:rsidP="007D02BE">
            <w:pPr>
              <w:spacing w:before="120" w:after="120" w:line="276" w:lineRule="auto"/>
              <w:jc w:val="both"/>
            </w:pPr>
          </w:p>
        </w:tc>
        <w:tc>
          <w:tcPr>
            <w:tcW w:w="4701" w:type="pct"/>
          </w:tcPr>
          <w:p w14:paraId="066B7FF5" w14:textId="77777777" w:rsidR="00A462AE" w:rsidRPr="00CD2E56" w:rsidRDefault="00A462AE" w:rsidP="007D02BE">
            <w:pPr>
              <w:spacing w:before="120" w:after="120" w:line="276" w:lineRule="auto"/>
              <w:jc w:val="both"/>
            </w:pPr>
            <w:r w:rsidRPr="00CD2E56">
              <w:t>Aktualny na dzień składania ofert dokument, z którego wynika zakres umocowania do działania w imieniu Wykonawcy w postępowaniu o udzielenie zamówienia:</w:t>
            </w:r>
          </w:p>
          <w:p w14:paraId="65188FCD" w14:textId="77777777" w:rsidR="00A462AE" w:rsidRPr="00CD2E56" w:rsidRDefault="00A462AE" w:rsidP="007D02BE">
            <w:pPr>
              <w:pStyle w:val="Akapitzlist"/>
              <w:numPr>
                <w:ilvl w:val="0"/>
                <w:numId w:val="39"/>
              </w:numPr>
              <w:spacing w:before="120" w:after="120" w:line="276" w:lineRule="auto"/>
              <w:jc w:val="both"/>
              <w:rPr>
                <w:b/>
                <w:bCs/>
              </w:rPr>
            </w:pPr>
            <w:r w:rsidRPr="00CD2E56">
              <w:rPr>
                <w:b/>
                <w:bCs/>
              </w:rPr>
              <w:t>odpis lub informacja z Krajowego Rejestru Sądowego, Centralnej Ewidencji i Informacji o Działalności Gospodarczej lub innego właściwego rejestru</w:t>
            </w:r>
          </w:p>
          <w:p w14:paraId="7A519558" w14:textId="77777777" w:rsidR="00A462AE" w:rsidRPr="00CD2E56" w:rsidRDefault="00A462AE" w:rsidP="007D02BE">
            <w:pPr>
              <w:spacing w:before="120" w:after="120" w:line="276" w:lineRule="auto"/>
              <w:jc w:val="both"/>
              <w:rPr>
                <w:i/>
                <w:iCs/>
                <w:color w:val="FF0000"/>
              </w:rPr>
            </w:pPr>
            <w:r w:rsidRPr="00CD2E56">
              <w:rPr>
                <w:i/>
                <w:iCs/>
                <w:color w:val="FF0000"/>
              </w:rPr>
              <w:t>UWAGA: Wykonawca nie jest zobowiązany do złożenia dokumentu, jeżeli dokument Zamawiający może uzyskać za pomocą bezpłatnych i ogólnodostępnych baz danych, o ile Wykonawca wskazał dane umożliwiające dostęp do tych dokumentów</w:t>
            </w:r>
          </w:p>
          <w:p w14:paraId="26DB440F" w14:textId="77777777" w:rsidR="00A462AE" w:rsidRPr="00CD2E56" w:rsidRDefault="00A462AE" w:rsidP="007D02BE">
            <w:pPr>
              <w:pStyle w:val="Akapitzlist"/>
              <w:numPr>
                <w:ilvl w:val="0"/>
                <w:numId w:val="39"/>
              </w:numPr>
              <w:spacing w:before="120" w:after="120" w:line="276" w:lineRule="auto"/>
              <w:jc w:val="both"/>
              <w:rPr>
                <w:b/>
              </w:rPr>
            </w:pPr>
            <w:r w:rsidRPr="00CD2E56">
              <w:rPr>
                <w:b/>
                <w:bCs/>
              </w:rPr>
              <w:t>pełnomocnictwo lub inny dokument potwierdzający umocowanie do reprezentowania Wykonawcy</w:t>
            </w:r>
            <w:r w:rsidRPr="00CD2E56">
              <w:t xml:space="preserve">, jeżeli w imieniu Wykonawcy działa osoba, której umocowanie do jego reprezentowania nie wynika z dokumentów, o których mowa w </w:t>
            </w:r>
            <w:r>
              <w:t>pkt. 1)</w:t>
            </w:r>
          </w:p>
          <w:p w14:paraId="44A306E4" w14:textId="44CECD4A" w:rsidR="00A462AE" w:rsidRPr="00FB1D89" w:rsidRDefault="00A462AE" w:rsidP="007D02BE">
            <w:pPr>
              <w:pStyle w:val="Bezodstpw"/>
              <w:spacing w:before="120" w:after="12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2E56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UWAGA: Wykonawcy wspólnie ubiegający się o udzielenie zamówienia ustanawiają  pełnomocnika do reprezentowania ich w postępowaniu o udzielenie zamówienia albo do reprezentowania w postępowaniu i zawarcia umowy w sprawie zamówienia publicznego. Zasady określone w lit. b stosuje się odpowiednio do osoby działającej w imieniu Wykonawców wspólnie ubiegających się o udzielenie zamówienia</w:t>
            </w:r>
          </w:p>
        </w:tc>
      </w:tr>
    </w:tbl>
    <w:p w14:paraId="0CB41F32" w14:textId="634405F4" w:rsidR="00076CE0" w:rsidRPr="00900CB1" w:rsidRDefault="00930795" w:rsidP="007D02BE">
      <w:pPr>
        <w:pStyle w:val="Akapitzlist"/>
        <w:numPr>
          <w:ilvl w:val="1"/>
          <w:numId w:val="24"/>
        </w:numPr>
        <w:spacing w:before="120" w:after="120" w:line="276" w:lineRule="auto"/>
        <w:jc w:val="both"/>
      </w:pPr>
      <w:r w:rsidRPr="00900CB1">
        <w:t xml:space="preserve">Każdy z wykonawców wspólnie ubiegających się o udzielenie zamówienia składa wraz z ofertą oświadczenie stanowiące </w:t>
      </w:r>
      <w:r w:rsidRPr="00900CB1">
        <w:rPr>
          <w:b/>
        </w:rPr>
        <w:t xml:space="preserve">Załącznik nr </w:t>
      </w:r>
      <w:r w:rsidR="001368CC">
        <w:rPr>
          <w:b/>
        </w:rPr>
        <w:t>4</w:t>
      </w:r>
      <w:r w:rsidRPr="00900CB1">
        <w:rPr>
          <w:b/>
        </w:rPr>
        <w:t xml:space="preserve"> do SWZ</w:t>
      </w:r>
      <w:r w:rsidR="00F4352A" w:rsidRPr="00900CB1">
        <w:t>.</w:t>
      </w:r>
    </w:p>
    <w:p w14:paraId="751D84AC" w14:textId="44B998A0" w:rsidR="00D25A02" w:rsidRPr="00900CB1" w:rsidRDefault="00D25A02" w:rsidP="007D02BE">
      <w:pPr>
        <w:pStyle w:val="Akapitzlist"/>
        <w:numPr>
          <w:ilvl w:val="1"/>
          <w:numId w:val="24"/>
        </w:numPr>
        <w:spacing w:before="120" w:after="120" w:line="276" w:lineRule="auto"/>
        <w:jc w:val="both"/>
      </w:pPr>
      <w:r w:rsidRPr="00900CB1">
        <w:rPr>
          <w:color w:val="000000"/>
        </w:rPr>
        <w:t>Jeżeli Wykonawca nie złożył oświadczenia lub jest ono niekompletne lub zawiera błędy, Zamawiający wezwie Wykonawcę odpowiednio do jego złożenia, poprawienia lub uzupełnienia w wyznaczonym terminie, chyba że oferta Wykonawcy podlega odrzuceniu bez względu na jego złożenie, uzupełnienie lub poprawienie lub zachodzą przesłanki unieważnienia postępowania.</w:t>
      </w:r>
    </w:p>
    <w:p w14:paraId="0877AD94" w14:textId="1F210273" w:rsidR="00D25A02" w:rsidRPr="00900CB1" w:rsidRDefault="00D25A02" w:rsidP="007D02BE">
      <w:pPr>
        <w:pStyle w:val="Akapitzlist"/>
        <w:numPr>
          <w:ilvl w:val="1"/>
          <w:numId w:val="24"/>
        </w:numPr>
        <w:spacing w:before="120" w:after="120" w:line="276" w:lineRule="auto"/>
        <w:jc w:val="both"/>
      </w:pPr>
      <w:r w:rsidRPr="00900CB1">
        <w:rPr>
          <w:color w:val="000000"/>
        </w:rPr>
        <w:t>Zamawiający może żądać od Wykonawców wyjaśnień dotyczących treści oświadczenia.</w:t>
      </w:r>
    </w:p>
    <w:p w14:paraId="724ABA3D" w14:textId="5067C4D3" w:rsidR="00D25A02" w:rsidRPr="00900CB1" w:rsidRDefault="00D25A02" w:rsidP="007D02BE">
      <w:pPr>
        <w:pStyle w:val="Akapitzlist"/>
        <w:numPr>
          <w:ilvl w:val="1"/>
          <w:numId w:val="24"/>
        </w:numPr>
        <w:spacing w:before="120" w:after="120" w:line="276" w:lineRule="auto"/>
        <w:jc w:val="both"/>
      </w:pPr>
      <w:r w:rsidRPr="00900CB1">
        <w:rPr>
          <w:color w:val="000000"/>
        </w:rPr>
        <w:lastRenderedPageBreak/>
        <w:t>Jeżeli złożone przez Wykonawcę budzi wątpliwości Zamawiającego, może on zwrócić się bezpośrednio do podmiotu, który jest w posiadaniu informacji lub dokumentów istotnych w tym zakresie dla oceny spełniania przez Wykonawcę warunków udziału w postępowaniu lub braku podstaw wykluczenia, o przedstawienie takich informacji lub dokumentów.</w:t>
      </w:r>
    </w:p>
    <w:p w14:paraId="24217A4C" w14:textId="5BC3DDD7" w:rsidR="00223F65" w:rsidRPr="00223F65" w:rsidRDefault="00223F65" w:rsidP="007D02BE">
      <w:pPr>
        <w:pStyle w:val="Akapitzlist"/>
        <w:numPr>
          <w:ilvl w:val="0"/>
          <w:numId w:val="24"/>
        </w:numPr>
        <w:spacing w:before="120" w:after="120" w:line="276" w:lineRule="auto"/>
        <w:jc w:val="both"/>
      </w:pPr>
      <w:r w:rsidRPr="00D638AE">
        <w:rPr>
          <w:bCs/>
          <w:iCs/>
          <w:color w:val="000000"/>
          <w:lang w:val="x-none" w:eastAsia="x-none"/>
        </w:rPr>
        <w:t>Jeżeli jest to niezbędne do zapewnienia odpowiedniego przebiegu postępowania o udzielenie zamówienia, Zamawiający może na każdym etapie postępowania, wezwać Wykonawców do złożenia wszystkich lub niektórych podmiotowych środków dowodowych, aktualnych na dzień ich złożenia</w:t>
      </w:r>
      <w:r>
        <w:rPr>
          <w:bCs/>
          <w:iCs/>
          <w:color w:val="000000"/>
          <w:lang w:eastAsia="x-none"/>
        </w:rPr>
        <w:t>.</w:t>
      </w:r>
    </w:p>
    <w:p w14:paraId="412420F5" w14:textId="59D877C4" w:rsidR="00223F65" w:rsidRPr="00223F65" w:rsidRDefault="00223F65" w:rsidP="007D02BE">
      <w:pPr>
        <w:pStyle w:val="Akapitzlist"/>
        <w:numPr>
          <w:ilvl w:val="0"/>
          <w:numId w:val="24"/>
        </w:numPr>
        <w:spacing w:before="120" w:after="120" w:line="276" w:lineRule="auto"/>
        <w:jc w:val="both"/>
      </w:pPr>
      <w:r w:rsidRPr="00D638AE">
        <w:rPr>
          <w:bCs/>
          <w:iCs/>
          <w:color w:val="000000"/>
          <w:lang w:eastAsia="x-none"/>
        </w:rPr>
        <w:t>Jeżeli zajdą uzasadnione podstawy do uznania, że złożone uprzednio podmiotowe środki dowodowe nie są już aktualne, Zamawiający może w każdym czasie wezwać Wykonawcę do złożenia wszystkich lub niektórych podmiotowych środków dowodowych, aktualnych na dzień ich złożenia</w:t>
      </w:r>
      <w:r>
        <w:rPr>
          <w:bCs/>
          <w:iCs/>
          <w:color w:val="000000"/>
          <w:lang w:eastAsia="x-none"/>
        </w:rPr>
        <w:t>.</w:t>
      </w:r>
    </w:p>
    <w:p w14:paraId="60777C0F" w14:textId="25299DD9" w:rsidR="00223F65" w:rsidRDefault="00223F65" w:rsidP="007D02BE">
      <w:pPr>
        <w:pStyle w:val="Akapitzlist"/>
        <w:numPr>
          <w:ilvl w:val="0"/>
          <w:numId w:val="24"/>
        </w:numPr>
        <w:spacing w:before="120" w:after="120" w:line="276" w:lineRule="auto"/>
        <w:jc w:val="both"/>
      </w:pPr>
      <w:r w:rsidRPr="00D638AE">
        <w:rPr>
          <w:bCs/>
          <w:iCs/>
          <w:color w:val="000000"/>
          <w:lang w:eastAsia="x-none"/>
        </w:rPr>
        <w:t>Wykonawca nie jest zobowiązany do złożenia podmiotowych środków dowodowych, które Zamawiający posiada, jeżeli Wykonawca wskaże te środki oraz potwierdzi ich prawidłowość i aktualność</w:t>
      </w:r>
      <w:r>
        <w:rPr>
          <w:bCs/>
          <w:iCs/>
          <w:color w:val="000000"/>
          <w:lang w:eastAsia="x-none"/>
        </w:rPr>
        <w:t>.</w:t>
      </w:r>
    </w:p>
    <w:p w14:paraId="142828CF" w14:textId="20C5EA27" w:rsidR="00A54BB1" w:rsidRDefault="00930795" w:rsidP="007D02BE">
      <w:pPr>
        <w:pStyle w:val="Akapitzlist"/>
        <w:numPr>
          <w:ilvl w:val="0"/>
          <w:numId w:val="24"/>
        </w:numPr>
        <w:spacing w:before="120" w:after="120" w:line="276" w:lineRule="auto"/>
        <w:jc w:val="both"/>
      </w:pPr>
      <w:r w:rsidRPr="00900CB1">
        <w:t xml:space="preserve">Dokumenty </w:t>
      </w:r>
      <w:r w:rsidR="00A54BB1" w:rsidRPr="00900CB1">
        <w:t xml:space="preserve">lub oświadczenia Wykonawca składa, </w:t>
      </w:r>
      <w:r w:rsidR="00A54BB1" w:rsidRPr="00900CB1">
        <w:rPr>
          <w:b/>
          <w:bCs/>
        </w:rPr>
        <w:t xml:space="preserve">pod rygorem nieważności, </w:t>
      </w:r>
      <w:r w:rsidR="0020559B" w:rsidRPr="00CD385A">
        <w:rPr>
          <w:b/>
          <w:bCs/>
          <w:color w:val="C00000"/>
        </w:rPr>
        <w:t>w formie elektronicznej</w:t>
      </w:r>
      <w:r w:rsidR="0020559B">
        <w:rPr>
          <w:b/>
          <w:bCs/>
          <w:color w:val="C00000"/>
        </w:rPr>
        <w:t xml:space="preserve"> (</w:t>
      </w:r>
      <w:r w:rsidR="0020559B" w:rsidRPr="002D3C87">
        <w:rPr>
          <w:rStyle w:val="Teksttreci"/>
          <w:rFonts w:ascii="Times New Roman" w:hAnsi="Times New Roman" w:cs="Times New Roman"/>
          <w:b/>
          <w:bCs/>
          <w:color w:val="C00000"/>
          <w:sz w:val="24"/>
          <w:szCs w:val="24"/>
          <w:lang w:val="pl"/>
        </w:rPr>
        <w:t>opatrzone</w:t>
      </w:r>
      <w:r w:rsidR="0020559B"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 xml:space="preserve"> </w:t>
      </w:r>
      <w:r w:rsidR="0020559B" w:rsidRPr="009676E5">
        <w:rPr>
          <w:rStyle w:val="Teksttreci"/>
          <w:rFonts w:ascii="Times New Roman" w:hAnsi="Times New Roman" w:cs="Times New Roman"/>
          <w:b/>
          <w:color w:val="C00000"/>
          <w:sz w:val="24"/>
          <w:szCs w:val="24"/>
          <w:lang w:val="pl"/>
        </w:rPr>
        <w:t>kwalifikowanym podpisem elektronicznym</w:t>
      </w:r>
      <w:r w:rsidR="0020559B">
        <w:rPr>
          <w:b/>
          <w:bCs/>
          <w:color w:val="C00000"/>
        </w:rPr>
        <w:t>)</w:t>
      </w:r>
      <w:r w:rsidR="0020559B" w:rsidRPr="00CD385A">
        <w:rPr>
          <w:b/>
          <w:bCs/>
          <w:color w:val="C00000"/>
        </w:rPr>
        <w:t xml:space="preserve"> </w:t>
      </w:r>
      <w:r w:rsidR="0020559B">
        <w:rPr>
          <w:b/>
          <w:bCs/>
        </w:rPr>
        <w:t xml:space="preserve">lub </w:t>
      </w:r>
      <w:r w:rsidR="0020559B" w:rsidRPr="00CD385A">
        <w:rPr>
          <w:b/>
          <w:bCs/>
          <w:color w:val="0000FF"/>
        </w:rPr>
        <w:t>w postaci elektronicznej opatrzonej podpisem zaufanym lub podpisem osobistym</w:t>
      </w:r>
      <w:r w:rsidR="00A54BB1" w:rsidRPr="0020559B">
        <w:rPr>
          <w:color w:val="0000CC"/>
        </w:rPr>
        <w:t>.</w:t>
      </w:r>
    </w:p>
    <w:p w14:paraId="0DEF522B" w14:textId="3D753E6E" w:rsidR="00223F65" w:rsidRPr="00900CB1" w:rsidRDefault="00223F65" w:rsidP="007D02BE">
      <w:pPr>
        <w:pStyle w:val="Akapitzlist"/>
        <w:numPr>
          <w:ilvl w:val="0"/>
          <w:numId w:val="24"/>
        </w:numPr>
        <w:spacing w:before="120" w:after="120" w:line="276" w:lineRule="auto"/>
        <w:jc w:val="both"/>
      </w:pPr>
      <w:r>
        <w:t xml:space="preserve">Dokumenty sporządzone w języku obcym są składane </w:t>
      </w:r>
      <w:r w:rsidRPr="00223F65">
        <w:rPr>
          <w:b/>
          <w:bCs/>
        </w:rPr>
        <w:t>wraz z tłumaczeniem na język polski</w:t>
      </w:r>
      <w:r>
        <w:rPr>
          <w:b/>
          <w:bCs/>
        </w:rPr>
        <w:t>.</w:t>
      </w:r>
    </w:p>
    <w:p w14:paraId="20F9D577" w14:textId="43A54991" w:rsidR="009E62DC" w:rsidRPr="00900CB1" w:rsidRDefault="00835FEA" w:rsidP="007D02BE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0" w:name="_Toc116647970"/>
      <w:r w:rsidRPr="00900CB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INFORMACJA DOTYCZĄCA PODWYKONAWCÓW</w:t>
      </w:r>
      <w:bookmarkEnd w:id="10"/>
    </w:p>
    <w:p w14:paraId="051141C6" w14:textId="70433265" w:rsidR="00930795" w:rsidRPr="00590B30" w:rsidRDefault="00DA4058" w:rsidP="007D02BE">
      <w:pPr>
        <w:pStyle w:val="Bezodstpw"/>
        <w:numPr>
          <w:ilvl w:val="0"/>
          <w:numId w:val="2"/>
        </w:numPr>
        <w:spacing w:before="240" w:after="24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0B3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Zamawiający dopuszcza aby część robót wykonywana była przez </w:t>
      </w:r>
      <w:r w:rsidR="00930795" w:rsidRPr="00590B30">
        <w:rPr>
          <w:rFonts w:ascii="Times New Roman" w:hAnsi="Times New Roman" w:cs="Times New Roman"/>
          <w:color w:val="000000" w:themeColor="text1"/>
          <w:sz w:val="24"/>
          <w:szCs w:val="24"/>
        </w:rPr>
        <w:t>Podwykonaw</w:t>
      </w:r>
      <w:r w:rsidRPr="00590B3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cę </w:t>
      </w:r>
      <w:r w:rsidR="00930795" w:rsidRPr="00590B30">
        <w:rPr>
          <w:rFonts w:ascii="Times New Roman" w:hAnsi="Times New Roman" w:cs="Times New Roman"/>
          <w:sz w:val="24"/>
          <w:szCs w:val="24"/>
        </w:rPr>
        <w:t xml:space="preserve">przy zachowaniu </w:t>
      </w:r>
      <w:r w:rsidR="00F877A7" w:rsidRPr="00590B30">
        <w:rPr>
          <w:rFonts w:ascii="Times New Roman" w:hAnsi="Times New Roman" w:cs="Times New Roman"/>
          <w:sz w:val="24"/>
          <w:szCs w:val="24"/>
        </w:rPr>
        <w:t xml:space="preserve">zasad wiedzy technicznej </w:t>
      </w:r>
      <w:r w:rsidR="00930795" w:rsidRPr="00590B30">
        <w:rPr>
          <w:rFonts w:ascii="Times New Roman" w:hAnsi="Times New Roman" w:cs="Times New Roman"/>
          <w:sz w:val="24"/>
          <w:szCs w:val="24"/>
        </w:rPr>
        <w:t xml:space="preserve">i innych wymogów przewidzianych niniejszą SWZ wraz z załącznikami, ze szczególnym naciskiem na zapewnienie odpowiedniej jakości świadczonych </w:t>
      </w:r>
      <w:r w:rsidRPr="00590B30">
        <w:rPr>
          <w:rFonts w:ascii="Times New Roman" w:hAnsi="Times New Roman" w:cs="Times New Roman"/>
          <w:sz w:val="24"/>
          <w:szCs w:val="24"/>
        </w:rPr>
        <w:t>robót budowlanych</w:t>
      </w:r>
      <w:r w:rsidR="00930795" w:rsidRPr="00590B30">
        <w:rPr>
          <w:rFonts w:ascii="Times New Roman" w:hAnsi="Times New Roman" w:cs="Times New Roman"/>
          <w:sz w:val="24"/>
          <w:szCs w:val="24"/>
        </w:rPr>
        <w:t xml:space="preserve">. </w:t>
      </w:r>
      <w:r w:rsidR="003E1D11" w:rsidRPr="00590B3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214ED93" w14:textId="77777777" w:rsidR="00930795" w:rsidRPr="00900CB1" w:rsidRDefault="00930795" w:rsidP="007D02BE">
      <w:pPr>
        <w:pStyle w:val="Bezodstpw"/>
        <w:numPr>
          <w:ilvl w:val="0"/>
          <w:numId w:val="2"/>
        </w:numPr>
        <w:spacing w:before="240" w:after="24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 xml:space="preserve">Zamawiający </w:t>
      </w:r>
      <w:r w:rsidRPr="00900CB1">
        <w:rPr>
          <w:rFonts w:ascii="Times New Roman" w:hAnsi="Times New Roman" w:cs="Times New Roman"/>
          <w:b/>
          <w:sz w:val="24"/>
          <w:szCs w:val="24"/>
        </w:rPr>
        <w:t>nie zastrzega</w:t>
      </w:r>
      <w:r w:rsidRPr="00900CB1">
        <w:rPr>
          <w:rFonts w:ascii="Times New Roman" w:hAnsi="Times New Roman" w:cs="Times New Roman"/>
          <w:sz w:val="24"/>
          <w:szCs w:val="24"/>
        </w:rPr>
        <w:t xml:space="preserve"> obowiązku osobistego wykonania przez Wykonawcę kluczowych części</w:t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00CB1">
        <w:rPr>
          <w:rFonts w:ascii="Times New Roman" w:hAnsi="Times New Roman" w:cs="Times New Roman"/>
          <w:sz w:val="24"/>
          <w:szCs w:val="24"/>
        </w:rPr>
        <w:t>zamówienia.</w:t>
      </w:r>
    </w:p>
    <w:p w14:paraId="77EACD0E" w14:textId="7D2C390D" w:rsidR="00930795" w:rsidRPr="00900CB1" w:rsidRDefault="00930795" w:rsidP="007D02BE">
      <w:pPr>
        <w:pStyle w:val="Bezodstpw"/>
        <w:numPr>
          <w:ilvl w:val="0"/>
          <w:numId w:val="2"/>
        </w:numPr>
        <w:spacing w:before="240" w:after="24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 xml:space="preserve">Zamawiający </w:t>
      </w:r>
      <w:r w:rsidRPr="00900CB1">
        <w:rPr>
          <w:rFonts w:ascii="Times New Roman" w:hAnsi="Times New Roman" w:cs="Times New Roman"/>
          <w:b/>
          <w:sz w:val="24"/>
          <w:szCs w:val="24"/>
        </w:rPr>
        <w:t>żąda</w:t>
      </w:r>
      <w:r w:rsidRPr="00900CB1">
        <w:rPr>
          <w:rFonts w:ascii="Times New Roman" w:hAnsi="Times New Roman" w:cs="Times New Roman"/>
          <w:sz w:val="24"/>
          <w:szCs w:val="24"/>
        </w:rPr>
        <w:t xml:space="preserve"> wskazania przez Wykonawcę w Formularzu ofertowym (</w:t>
      </w:r>
      <w:r w:rsidRPr="00900CB1">
        <w:rPr>
          <w:rFonts w:ascii="Times New Roman" w:hAnsi="Times New Roman" w:cs="Times New Roman"/>
          <w:b/>
          <w:sz w:val="24"/>
          <w:szCs w:val="24"/>
        </w:rPr>
        <w:t>Załącznik nr 2 do SWZ</w:t>
      </w:r>
      <w:r w:rsidRPr="00900CB1">
        <w:rPr>
          <w:rFonts w:ascii="Times New Roman" w:hAnsi="Times New Roman" w:cs="Times New Roman"/>
          <w:sz w:val="24"/>
          <w:szCs w:val="24"/>
        </w:rPr>
        <w:t>) części zamówienia, które zamierza powierzyć podwykonawcom</w:t>
      </w:r>
      <w:r w:rsidR="00326331" w:rsidRPr="00900CB1">
        <w:rPr>
          <w:rFonts w:ascii="Times New Roman" w:hAnsi="Times New Roman" w:cs="Times New Roman"/>
          <w:sz w:val="24"/>
          <w:szCs w:val="24"/>
        </w:rPr>
        <w:t xml:space="preserve"> i </w:t>
      </w:r>
      <w:r w:rsidRPr="00900CB1">
        <w:rPr>
          <w:rFonts w:ascii="Times New Roman" w:hAnsi="Times New Roman" w:cs="Times New Roman"/>
          <w:sz w:val="24"/>
          <w:szCs w:val="24"/>
        </w:rPr>
        <w:t>podania przez Wykonawcę firm podwykonawców, jeżeli są już znani.</w:t>
      </w:r>
    </w:p>
    <w:p w14:paraId="05C99C2F" w14:textId="77777777" w:rsidR="00930795" w:rsidRPr="00900CB1" w:rsidRDefault="00930795" w:rsidP="007D02BE">
      <w:pPr>
        <w:pStyle w:val="Bezodstpw"/>
        <w:numPr>
          <w:ilvl w:val="0"/>
          <w:numId w:val="2"/>
        </w:numPr>
        <w:spacing w:before="240" w:after="24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 xml:space="preserve">Wykonawca jest obowiązany zawiadomić Zamawiającego o wszelkich zmianach w odniesieniu do informacji, o których mowa w punkcie pierwszym, w trakcie realizacji zamówienia, a także przekazać wymagane informacje na temat nowych Podwykonawców, którym w późniejszym okresie zamierza powierzyć realizację zamówienia. </w:t>
      </w:r>
    </w:p>
    <w:p w14:paraId="4F3DD2CA" w14:textId="7EAD4E9F" w:rsidR="000F0152" w:rsidRPr="00900CB1" w:rsidRDefault="00930795" w:rsidP="007D02BE">
      <w:pPr>
        <w:pStyle w:val="Bezodstpw"/>
        <w:numPr>
          <w:ilvl w:val="0"/>
          <w:numId w:val="2"/>
        </w:numPr>
        <w:spacing w:before="120"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lastRenderedPageBreak/>
        <w:t>Powierzenie wykonania części</w:t>
      </w:r>
      <w:r w:rsidRPr="00900CB1">
        <w:rPr>
          <w:rFonts w:ascii="Times New Roman" w:hAnsi="Times New Roman" w:cs="Times New Roman"/>
          <w:sz w:val="24"/>
          <w:szCs w:val="24"/>
        </w:rPr>
        <w:tab/>
        <w:t>zamówienia podwykonawcom nie zwalnia Wykonawcy z odpowiedzialności za należyte wykonanie tego zamówienia. Za działalność Podwykonawcy w całości odpowiedzialność ponosi Wykonawca.</w:t>
      </w:r>
    </w:p>
    <w:p w14:paraId="11CC7750" w14:textId="77777777" w:rsidR="00693C89" w:rsidRPr="00900CB1" w:rsidRDefault="00693C89" w:rsidP="007D02BE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ind w:left="107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1" w:name="_Toc116647971"/>
      <w:r w:rsidRPr="00900CB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INFORMACJA DLA WYKONAWCÓW WSPÓLNIE UBIEGAJĄCYCH SIĘ O UDZIELENIE ZAMÓWIENIA</w:t>
      </w:r>
      <w:bookmarkEnd w:id="11"/>
    </w:p>
    <w:p w14:paraId="40EA1C45" w14:textId="77777777" w:rsidR="002C7716" w:rsidRPr="00900CB1" w:rsidRDefault="002C7716" w:rsidP="00DF432E">
      <w:pPr>
        <w:pStyle w:val="Bezodstpw"/>
        <w:numPr>
          <w:ilvl w:val="0"/>
          <w:numId w:val="3"/>
        </w:numPr>
        <w:tabs>
          <w:tab w:val="left" w:pos="2338"/>
        </w:tabs>
        <w:spacing w:before="120"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>Wykonawcy mogą wspólnie ubiegać się o udzielenie zamówienia.</w:t>
      </w:r>
    </w:p>
    <w:p w14:paraId="704B5B1B" w14:textId="77777777" w:rsidR="002C7716" w:rsidRDefault="002C7716" w:rsidP="00DF432E">
      <w:pPr>
        <w:pStyle w:val="Bezodstpw"/>
        <w:numPr>
          <w:ilvl w:val="0"/>
          <w:numId w:val="3"/>
        </w:numPr>
        <w:tabs>
          <w:tab w:val="left" w:pos="2338"/>
        </w:tabs>
        <w:spacing w:before="120"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>W takim przypadku Wykonawcy ustanawiają pełnomocnika do reprezentowania ich w postępowaniu o udzielenie zamówienia albo reprezentowania w postępowaniu i zawarcia umowy w sprawie zamówienia publicznego.</w:t>
      </w:r>
    </w:p>
    <w:p w14:paraId="15F3050F" w14:textId="77777777" w:rsidR="002C7716" w:rsidRPr="00900CB1" w:rsidRDefault="002C7716" w:rsidP="00DF432E">
      <w:pPr>
        <w:pStyle w:val="Bezodstpw"/>
        <w:numPr>
          <w:ilvl w:val="0"/>
          <w:numId w:val="3"/>
        </w:numPr>
        <w:tabs>
          <w:tab w:val="left" w:pos="2338"/>
        </w:tabs>
        <w:spacing w:before="120"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7337">
        <w:rPr>
          <w:rFonts w:ascii="Times New Roman" w:hAnsi="Times New Roman" w:cs="Times New Roman"/>
          <w:color w:val="000000"/>
          <w:sz w:val="24"/>
          <w:szCs w:val="20"/>
        </w:rPr>
        <w:t>Pełnomocnik, o którym mowa powyżej, pozostaje w kontakcie z Zamawiającym w toku postępowania i do niego Zamawiający kieruje informacje, korespondencję itp. Wszelkie oświadczenia pełnomocnika Zamawiający uzna za wiążące dla wszystkich Wykonawców składających ofertę wspólną</w:t>
      </w:r>
    </w:p>
    <w:p w14:paraId="2715D9CE" w14:textId="0F78A349" w:rsidR="002C7716" w:rsidRPr="00900CB1" w:rsidRDefault="002C7716" w:rsidP="00DF432E">
      <w:pPr>
        <w:pStyle w:val="Bezodstpw"/>
        <w:numPr>
          <w:ilvl w:val="0"/>
          <w:numId w:val="3"/>
        </w:numPr>
        <w:tabs>
          <w:tab w:val="left" w:pos="2338"/>
        </w:tabs>
        <w:spacing w:before="120"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przypadku wspólnego ubiegania się o zamówienie przez Wykonawców, wypełniony druk oświadczenia, wg </w:t>
      </w:r>
      <w:r w:rsidRPr="00900CB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Załącznika Nr </w:t>
      </w:r>
      <w:r w:rsidR="001368C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4 </w:t>
      </w:r>
      <w:r w:rsidRPr="00900CB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 SWZ</w:t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00CB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składa każdy z Wykonawców wspólnie ubiegających się o zamówienie</w:t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Dokumenty te potwierdzają spełnianie warunków udziału w oraz brak podstaw wykluczenia w zakresie, w którym każdy z Wykonawców wykazuje spełnianie warunków udziału w postępowaniu oraz brak podstaw wykluczenia. </w:t>
      </w:r>
    </w:p>
    <w:p w14:paraId="0C518703" w14:textId="77777777" w:rsidR="002C7716" w:rsidRPr="00900CB1" w:rsidRDefault="002C7716" w:rsidP="00DF432E">
      <w:pPr>
        <w:pStyle w:val="Bezodstpw"/>
        <w:numPr>
          <w:ilvl w:val="0"/>
          <w:numId w:val="3"/>
        </w:numPr>
        <w:tabs>
          <w:tab w:val="left" w:pos="2338"/>
        </w:tabs>
        <w:spacing w:before="120"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>W przypadku Wykonawców wspólnie ubiegających się o udzielenie zamówienia żaden z nich nie może podlegać wykluczeniu z postępowania o udzielenie zamówienia publicznego w okolicznościach, o których mowa w niniejszej SWZ, natomiast spełnianie warunków udziału w postępowaniu Wykonawcy wykazują zgodnie z wymogami zawartymi w niniejszej SWZ.</w:t>
      </w:r>
    </w:p>
    <w:p w14:paraId="2EB52308" w14:textId="5D76D9EB" w:rsidR="002C7716" w:rsidRPr="00900CB1" w:rsidRDefault="002C7716" w:rsidP="00DF432E">
      <w:pPr>
        <w:pStyle w:val="Bezodstpw"/>
        <w:numPr>
          <w:ilvl w:val="0"/>
          <w:numId w:val="3"/>
        </w:numPr>
        <w:tabs>
          <w:tab w:val="left" w:pos="2338"/>
        </w:tabs>
        <w:spacing w:before="120"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Zgodnie z </w:t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art. 117 ust. 4 ustawy PZP</w:t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w przypadkach, o których mowa w </w:t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art. 117 ust. 2 i 3 ustawy PZP</w:t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Wykonawcy wspólnie ubiegający się o udzielenie zamówienia </w:t>
      </w:r>
      <w:r w:rsidRPr="00E67FC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składają wraz z ofertą</w:t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A7DAC">
        <w:rPr>
          <w:rFonts w:ascii="Times New Roman" w:hAnsi="Times New Roman" w:cs="Times New Roman"/>
          <w:color w:val="000000" w:themeColor="text1"/>
          <w:sz w:val="24"/>
          <w:szCs w:val="24"/>
        </w:rPr>
        <w:t>oświadczenie (</w:t>
      </w:r>
      <w:r w:rsidRPr="000A7DA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według Załącznika nr </w:t>
      </w:r>
      <w:r w:rsidR="00307F3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</w:t>
      </w:r>
      <w:r w:rsidRPr="000A7DA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do SWZ</w:t>
      </w:r>
      <w:r w:rsidRPr="000A7DAC">
        <w:rPr>
          <w:rFonts w:ascii="Times New Roman" w:hAnsi="Times New Roman" w:cs="Times New Roman"/>
          <w:color w:val="000000" w:themeColor="text1"/>
          <w:sz w:val="24"/>
          <w:szCs w:val="24"/>
        </w:rPr>
        <w:t>), z którego</w:t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wynika, które części zamówienia wykonują poszczególni wykonawcy. </w:t>
      </w:r>
    </w:p>
    <w:p w14:paraId="760DB26F" w14:textId="77777777" w:rsidR="002C7716" w:rsidRPr="00900CB1" w:rsidRDefault="002C7716" w:rsidP="00DF432E">
      <w:pPr>
        <w:pStyle w:val="Bezodstpw"/>
        <w:numPr>
          <w:ilvl w:val="0"/>
          <w:numId w:val="3"/>
        </w:numPr>
        <w:tabs>
          <w:tab w:val="left" w:pos="2338"/>
        </w:tabs>
        <w:spacing w:before="120"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0CB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Wspólnicy ponoszą </w:t>
      </w:r>
      <w:r w:rsidRPr="00900CB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solidarną odpowiedzialność za niewykonanie lub nienależyte wykonanie zamówienia</w:t>
      </w:r>
      <w:r w:rsidRPr="00900CB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, określoną </w:t>
      </w:r>
      <w:r w:rsidRPr="00900CB1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</w:rPr>
        <w:t>w art. 366 Kodeksu Cywilnego</w:t>
      </w:r>
      <w:r w:rsidRPr="00900CB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p w14:paraId="068345F0" w14:textId="77777777" w:rsidR="002C7716" w:rsidRPr="00900CB1" w:rsidRDefault="002C7716" w:rsidP="00DF432E">
      <w:pPr>
        <w:pStyle w:val="Bezodstpw"/>
        <w:numPr>
          <w:ilvl w:val="0"/>
          <w:numId w:val="3"/>
        </w:numPr>
        <w:tabs>
          <w:tab w:val="left" w:pos="2338"/>
        </w:tabs>
        <w:spacing w:before="120"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0CB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Wszelka korespondencja będzie prowadzona </w:t>
      </w:r>
      <w:r w:rsidRPr="00900CB1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wyłącznie</w:t>
      </w:r>
      <w:r w:rsidRPr="00900CB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z pełnomocnikiem.</w:t>
      </w:r>
    </w:p>
    <w:p w14:paraId="751EB42B" w14:textId="77777777" w:rsidR="002C7716" w:rsidRPr="006C7337" w:rsidRDefault="002C7716" w:rsidP="00DF432E">
      <w:pPr>
        <w:pStyle w:val="Bezodstpw"/>
        <w:numPr>
          <w:ilvl w:val="0"/>
          <w:numId w:val="3"/>
        </w:numPr>
        <w:tabs>
          <w:tab w:val="left" w:pos="2338"/>
        </w:tabs>
        <w:spacing w:before="120"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0CB1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  <w:t>Przed podpisaniem umowy</w:t>
      </w:r>
      <w:r w:rsidRPr="00900CB1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 od Wykonawców ubiegających się wspólnie o zamówienie publiczne, których oferta została wybrana Zamawiający będzie żądać umowy regulującej ich współpracę</w:t>
      </w:r>
      <w:r w:rsidRPr="00900CB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</w:p>
    <w:p w14:paraId="35F2C75D" w14:textId="77777777" w:rsidR="002C7716" w:rsidRPr="006C7337" w:rsidRDefault="002C7716" w:rsidP="00DF432E">
      <w:pPr>
        <w:pStyle w:val="Bezodstpw"/>
        <w:numPr>
          <w:ilvl w:val="0"/>
          <w:numId w:val="3"/>
        </w:numPr>
        <w:tabs>
          <w:tab w:val="left" w:pos="2338"/>
        </w:tabs>
        <w:spacing w:before="120"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733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Nie dopuszcza się</w:t>
      </w:r>
      <w:r w:rsidRPr="006C7337">
        <w:rPr>
          <w:rFonts w:ascii="Times New Roman" w:hAnsi="Times New Roman" w:cs="Times New Roman"/>
          <w:color w:val="000000"/>
          <w:sz w:val="24"/>
          <w:szCs w:val="24"/>
        </w:rPr>
        <w:t xml:space="preserve"> uczestniczenia któregokolwiek z Wykonawców wspólnie ubiegających się o udzielnie zamówienia w więcej niż jednej grupie Wykonawców wspólnie ubiegających się o udzielenie zamówienia.</w:t>
      </w:r>
    </w:p>
    <w:p w14:paraId="40D10E3F" w14:textId="3DD70A6F" w:rsidR="00693C89" w:rsidRPr="00900CB1" w:rsidRDefault="002C7716" w:rsidP="00DF432E">
      <w:pPr>
        <w:pStyle w:val="Bezodstpw"/>
        <w:numPr>
          <w:ilvl w:val="0"/>
          <w:numId w:val="3"/>
        </w:numPr>
        <w:tabs>
          <w:tab w:val="left" w:pos="2338"/>
        </w:tabs>
        <w:spacing w:before="120"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733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lastRenderedPageBreak/>
        <w:t>Niedopuszczalnym jest</w:t>
      </w:r>
      <w:r w:rsidRPr="006C7337">
        <w:rPr>
          <w:rFonts w:ascii="Times New Roman" w:hAnsi="Times New Roman" w:cs="Times New Roman"/>
          <w:color w:val="000000"/>
          <w:sz w:val="24"/>
          <w:szCs w:val="24"/>
        </w:rPr>
        <w:t xml:space="preserve"> również złożenie przez któregokolwiek z Wykonawców wspólnie ubiegających się o udzielenie zamówienia, równocześnie oferty indywidualnej oraz w ramach grupy Wykonawców wspólnie ubiegających się o udzielenie zamówienia</w:t>
      </w:r>
      <w:r w:rsidR="00F661CB" w:rsidRPr="00900CB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</w:p>
    <w:p w14:paraId="2F1C56E9" w14:textId="3A0F82D8" w:rsidR="003B7AD2" w:rsidRPr="00900CB1" w:rsidRDefault="00693C89" w:rsidP="007D02BE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2" w:name="_Toc116647972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 xml:space="preserve">INFORMACJA </w:t>
      </w:r>
      <w:r w:rsidRPr="00900CB1">
        <w:rPr>
          <w:rFonts w:ascii="Times New Roman" w:hAnsi="Times New Roman" w:cs="Times New Roman"/>
          <w:b/>
          <w:bCs/>
          <w:color w:val="auto"/>
          <w:sz w:val="28"/>
          <w:szCs w:val="28"/>
        </w:rPr>
        <w:t>O</w:t>
      </w:r>
      <w:r w:rsidR="00317494" w:rsidRPr="00900CB1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ŚRODKACH KOMUNIKACJI ELEKTRONICZNEJ PRZY UŻYCIU KTÓRYCH ZAMAWIAJĄCY BĘDZIE KOMUNIKOWAŁ SIĘ Z WYKONAWCAMI ORAZ INFORMACJE O WYMAGANIACH TECHNICZNYCH I ORGANIZACYJNYCH SPORZĄDZANIA, WYSYŁANIA I ODBIERANIA KORESPONDENCJI ELEKTRONICZNEJ</w:t>
      </w:r>
      <w:bookmarkEnd w:id="12"/>
      <w:r w:rsidR="00317494" w:rsidRPr="00900CB1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14:paraId="548BEC56" w14:textId="77777777" w:rsidR="0020559B" w:rsidRPr="00670E40" w:rsidRDefault="0020559B" w:rsidP="0020559B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70E40">
        <w:rPr>
          <w:rFonts w:ascii="Times New Roman" w:hAnsi="Times New Roman" w:cs="Times New Roman"/>
          <w:sz w:val="24"/>
          <w:szCs w:val="24"/>
        </w:rPr>
        <w:t>W niniejszym postępowaniu komunikacja między Zamawiającym a Wykonawcami (</w:t>
      </w:r>
      <w:r w:rsidRPr="00670E40">
        <w:rPr>
          <w:rFonts w:ascii="Times New Roman" w:eastAsia="Bookman Old Style" w:hAnsi="Times New Roman" w:cs="Times New Roman"/>
          <w:sz w:val="24"/>
          <w:szCs w:val="24"/>
        </w:rPr>
        <w:t>w tym składanie ofert, wymiana informacji oraz przekazywanie dokumentów lub oświadczeń między Zamawiającym a Wykonawcą, z uwzględnieniem wyjątków określonych w ustawie</w:t>
      </w:r>
      <w:r w:rsidRPr="00670E40">
        <w:rPr>
          <w:rFonts w:ascii="Times New Roman" w:hAnsi="Times New Roman" w:cs="Times New Roman"/>
          <w:sz w:val="24"/>
          <w:szCs w:val="24"/>
        </w:rPr>
        <w:t xml:space="preserve">) odbywa się </w:t>
      </w:r>
      <w:r w:rsidRPr="00670E40">
        <w:rPr>
          <w:rFonts w:ascii="Times New Roman" w:hAnsi="Times New Roman" w:cs="Times New Roman"/>
          <w:sz w:val="24"/>
          <w:szCs w:val="24"/>
          <w:u w:val="single"/>
        </w:rPr>
        <w:t xml:space="preserve">drogą </w:t>
      </w:r>
      <w:r w:rsidRPr="00670E4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elektroniczną</w:t>
      </w:r>
      <w:r w:rsidRPr="00670E4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przy użyciu </w:t>
      </w:r>
      <w:r w:rsidRPr="00670E4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Platformy </w:t>
      </w:r>
      <w:proofErr w:type="spellStart"/>
      <w:r w:rsidRPr="00670E4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eZamówienia</w:t>
      </w:r>
      <w:proofErr w:type="spellEnd"/>
      <w:r w:rsidRPr="00670E4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(zwanej dalej: „</w:t>
      </w:r>
      <w:r w:rsidRPr="00670E4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Platformą</w:t>
      </w:r>
      <w:r w:rsidRPr="00670E4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”) pod adresem: </w:t>
      </w:r>
    </w:p>
    <w:p w14:paraId="16F6811A" w14:textId="77777777" w:rsidR="0020559B" w:rsidRPr="00670E40" w:rsidRDefault="00814650" w:rsidP="0020559B">
      <w:pPr>
        <w:pStyle w:val="Bezodstpw"/>
        <w:spacing w:before="120" w:after="120" w:line="276" w:lineRule="auto"/>
        <w:ind w:left="567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</w:pPr>
      <w:hyperlink r:id="rId10" w:history="1">
        <w:r w:rsidR="0020559B" w:rsidRPr="00670E40">
          <w:rPr>
            <w:rStyle w:val="Hipercze"/>
            <w:rFonts w:ascii="Times New Roman" w:hAnsi="Times New Roman" w:cs="Times New Roman"/>
            <w:sz w:val="28"/>
            <w:szCs w:val="24"/>
          </w:rPr>
          <w:t>https://ezamowienia.gov.pl/pl/</w:t>
        </w:r>
      </w:hyperlink>
      <w:r w:rsidR="0020559B" w:rsidRPr="00670E40">
        <w:rPr>
          <w:rFonts w:ascii="Times New Roman" w:hAnsi="Times New Roman" w:cs="Times New Roman"/>
          <w:sz w:val="32"/>
          <w:szCs w:val="24"/>
        </w:rPr>
        <w:t xml:space="preserve"> </w:t>
      </w:r>
    </w:p>
    <w:p w14:paraId="09C37E77" w14:textId="77777777" w:rsidR="0020559B" w:rsidRPr="00670E40" w:rsidRDefault="0020559B" w:rsidP="0020559B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13" w:name="_Hlk37938680"/>
      <w:r w:rsidRPr="00670E40">
        <w:rPr>
          <w:rFonts w:ascii="Times New Roman" w:hAnsi="Times New Roman" w:cs="Times New Roman"/>
          <w:sz w:val="24"/>
          <w:szCs w:val="24"/>
        </w:rPr>
        <w:t>Osobami uprawnionymi przez Zamawiającego do kontaktu z Wykonawcami są:</w:t>
      </w:r>
    </w:p>
    <w:p w14:paraId="2BD761AA" w14:textId="677B3147" w:rsidR="0020559B" w:rsidRPr="00670E40" w:rsidRDefault="00B058DD" w:rsidP="0020559B">
      <w:pPr>
        <w:pStyle w:val="Bezodstpw"/>
        <w:numPr>
          <w:ilvl w:val="1"/>
          <w:numId w:val="11"/>
        </w:numPr>
        <w:spacing w:before="120" w:after="120" w:line="276" w:lineRule="auto"/>
        <w:ind w:left="1134" w:hanging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r>
        <w:rPr>
          <w:rFonts w:ascii="Times New Roman" w:hAnsi="Times New Roman" w:cs="Times New Roman"/>
          <w:b/>
          <w:sz w:val="24"/>
        </w:rPr>
        <w:t>Michał Pękala</w:t>
      </w:r>
      <w:r w:rsidR="0020559B" w:rsidRPr="00670E40">
        <w:rPr>
          <w:rFonts w:ascii="Times New Roman" w:hAnsi="Times New Roman" w:cs="Times New Roman"/>
          <w:sz w:val="24"/>
        </w:rPr>
        <w:t xml:space="preserve"> – wyjaśnienia w sprawie procedury przetargowej </w:t>
      </w:r>
    </w:p>
    <w:p w14:paraId="00CA86B6" w14:textId="77777777" w:rsidR="0020559B" w:rsidRPr="00670E40" w:rsidRDefault="0020559B" w:rsidP="0020559B">
      <w:pPr>
        <w:pStyle w:val="Bezodstpw"/>
        <w:spacing w:before="120" w:after="120" w:line="276" w:lineRule="auto"/>
        <w:ind w:left="1134"/>
        <w:jc w:val="both"/>
        <w:rPr>
          <w:rFonts w:ascii="Times New Roman" w:hAnsi="Times New Roman" w:cs="Times New Roman"/>
          <w:sz w:val="24"/>
        </w:rPr>
      </w:pPr>
      <w:r w:rsidRPr="00670E40">
        <w:rPr>
          <w:rFonts w:ascii="Times New Roman" w:hAnsi="Times New Roman" w:cs="Times New Roman"/>
          <w:sz w:val="24"/>
        </w:rPr>
        <w:t xml:space="preserve">w godzinach: </w:t>
      </w:r>
      <w:r w:rsidRPr="00670E40">
        <w:rPr>
          <w:rFonts w:ascii="Times New Roman" w:hAnsi="Times New Roman" w:cs="Times New Roman"/>
          <w:b/>
          <w:sz w:val="24"/>
        </w:rPr>
        <w:t>poniedziałek – piątek: 8:00 - 15:00</w:t>
      </w:r>
      <w:r w:rsidRPr="00670E40">
        <w:rPr>
          <w:rFonts w:ascii="Times New Roman" w:hAnsi="Times New Roman" w:cs="Times New Roman"/>
          <w:sz w:val="24"/>
        </w:rPr>
        <w:t xml:space="preserve">: </w:t>
      </w:r>
    </w:p>
    <w:p w14:paraId="749EA052" w14:textId="60A86D02" w:rsidR="0020559B" w:rsidRPr="00670E40" w:rsidRDefault="0020559B" w:rsidP="0020559B">
      <w:pPr>
        <w:pStyle w:val="Bezodstpw"/>
        <w:spacing w:before="120" w:after="120" w:line="276" w:lineRule="auto"/>
        <w:ind w:left="1134"/>
        <w:jc w:val="both"/>
        <w:rPr>
          <w:rFonts w:ascii="Times New Roman" w:hAnsi="Times New Roman" w:cs="Times New Roman"/>
          <w:sz w:val="24"/>
        </w:rPr>
      </w:pPr>
      <w:r w:rsidRPr="00670E40">
        <w:rPr>
          <w:rFonts w:ascii="Times New Roman" w:hAnsi="Times New Roman" w:cs="Times New Roman"/>
          <w:sz w:val="24"/>
        </w:rPr>
        <w:t xml:space="preserve">tel. </w:t>
      </w:r>
      <w:r w:rsidR="00B058DD">
        <w:rPr>
          <w:rFonts w:ascii="Times New Roman" w:hAnsi="Times New Roman" w:cs="Times New Roman"/>
          <w:b/>
          <w:sz w:val="24"/>
        </w:rPr>
        <w:t>783-501-212</w:t>
      </w:r>
      <w:r w:rsidRPr="00670E40">
        <w:rPr>
          <w:rFonts w:ascii="Times New Roman" w:hAnsi="Times New Roman" w:cs="Times New Roman"/>
          <w:sz w:val="24"/>
        </w:rPr>
        <w:t>;</w:t>
      </w:r>
    </w:p>
    <w:p w14:paraId="41DB4770" w14:textId="77777777" w:rsidR="0020559B" w:rsidRPr="00670E40" w:rsidRDefault="0020559B" w:rsidP="0020559B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70E40">
        <w:rPr>
          <w:rFonts w:ascii="Times New Roman" w:hAnsi="Times New Roman" w:cs="Times New Roman"/>
          <w:b/>
          <w:iCs/>
          <w:color w:val="000000"/>
          <w:sz w:val="24"/>
          <w:szCs w:val="24"/>
          <w:lang w:val="x-none" w:eastAsia="x-none"/>
        </w:rPr>
        <w:t>Postępowanie o udzielenie zamówienia prowadzi się w języku polskim. Dokumenty sporządzone w języku obcym są składane wraz z tłumaczeniem na język polski</w:t>
      </w:r>
      <w:bookmarkEnd w:id="13"/>
      <w:r w:rsidRPr="00670E40">
        <w:rPr>
          <w:rFonts w:ascii="Times New Roman" w:hAnsi="Times New Roman" w:cs="Times New Roman"/>
          <w:b/>
          <w:iCs/>
          <w:color w:val="000000"/>
          <w:sz w:val="24"/>
          <w:szCs w:val="24"/>
          <w:lang w:eastAsia="x-none"/>
        </w:rPr>
        <w:t>.</w:t>
      </w:r>
    </w:p>
    <w:p w14:paraId="145069DC" w14:textId="77777777" w:rsidR="0020559B" w:rsidRPr="00670E40" w:rsidRDefault="0020559B" w:rsidP="0020559B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Style w:val="Teksttreci"/>
          <w:rFonts w:ascii="Times New Roman" w:eastAsiaTheme="minorHAnsi" w:hAnsi="Times New Roman" w:cs="Times New Roman"/>
          <w:b/>
          <w:color w:val="000000" w:themeColor="text1"/>
          <w:sz w:val="24"/>
          <w:szCs w:val="24"/>
          <w:shd w:val="clear" w:color="auto" w:fill="auto"/>
        </w:rPr>
      </w:pPr>
      <w:r w:rsidRPr="00670E40">
        <w:rPr>
          <w:rStyle w:val="Teksttreci"/>
          <w:rFonts w:ascii="Times New Roman" w:hAnsi="Times New Roman" w:cs="Times New Roman"/>
          <w:sz w:val="24"/>
          <w:szCs w:val="24"/>
        </w:rPr>
        <w:t xml:space="preserve">Wykonawca zamierzający wziąć udział w postępowaniu o udzielenie zamówienia publicznego </w:t>
      </w:r>
      <w:r w:rsidRPr="00670E40">
        <w:rPr>
          <w:rStyle w:val="Teksttreci"/>
          <w:rFonts w:ascii="Times New Roman" w:hAnsi="Times New Roman" w:cs="Times New Roman"/>
          <w:b/>
          <w:bCs/>
          <w:sz w:val="24"/>
          <w:szCs w:val="24"/>
        </w:rPr>
        <w:t>musi posiadać</w:t>
      </w:r>
      <w:r w:rsidRPr="00670E40">
        <w:rPr>
          <w:rStyle w:val="Teksttreci"/>
          <w:rFonts w:ascii="Times New Roman" w:hAnsi="Times New Roman" w:cs="Times New Roman"/>
          <w:sz w:val="24"/>
          <w:szCs w:val="24"/>
        </w:rPr>
        <w:t xml:space="preserve"> konto podmiotu „</w:t>
      </w:r>
      <w:r w:rsidRPr="00670E40">
        <w:rPr>
          <w:rStyle w:val="Teksttreci"/>
          <w:rFonts w:ascii="Times New Roman" w:hAnsi="Times New Roman" w:cs="Times New Roman"/>
          <w:i/>
          <w:sz w:val="24"/>
          <w:szCs w:val="24"/>
        </w:rPr>
        <w:t>Wykonawca"</w:t>
      </w:r>
      <w:r w:rsidRPr="00670E40">
        <w:rPr>
          <w:rStyle w:val="Teksttreci"/>
          <w:rFonts w:ascii="Times New Roman" w:hAnsi="Times New Roman" w:cs="Times New Roman"/>
          <w:sz w:val="24"/>
          <w:szCs w:val="24"/>
        </w:rPr>
        <w:t xml:space="preserve"> na Platformie.</w:t>
      </w:r>
      <w:r w:rsidRPr="00670E40">
        <w:rPr>
          <w:rStyle w:val="Teksttreci"/>
          <w:rFonts w:ascii="Times New Roman" w:eastAsiaTheme="minorHAnsi" w:hAnsi="Times New Roman" w:cs="Times New Roman"/>
          <w:b/>
          <w:color w:val="000000" w:themeColor="text1"/>
          <w:sz w:val="24"/>
          <w:szCs w:val="24"/>
          <w:shd w:val="clear" w:color="auto" w:fill="auto"/>
        </w:rPr>
        <w:t xml:space="preserve"> 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 xml:space="preserve">Korzystanie z Platformy jest </w:t>
      </w:r>
      <w:r w:rsidRPr="00670E40">
        <w:rPr>
          <w:rStyle w:val="Teksttreci"/>
          <w:rFonts w:ascii="Times New Roman" w:hAnsi="Times New Roman" w:cs="Times New Roman"/>
          <w:b/>
          <w:color w:val="000000"/>
          <w:sz w:val="24"/>
          <w:szCs w:val="24"/>
          <w:lang w:val="pl"/>
        </w:rPr>
        <w:t>bezpłatne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 xml:space="preserve">. </w:t>
      </w:r>
      <w:r w:rsidRPr="00670E40">
        <w:rPr>
          <w:rFonts w:ascii="Times New Roman" w:eastAsia="Bookman Old Style" w:hAnsi="Times New Roman" w:cs="Times New Roman"/>
          <w:sz w:val="24"/>
          <w:szCs w:val="24"/>
        </w:rPr>
        <w:t>Wykonawca posiadający konto na Platformie ma dostęp do formularzy: złożenia, wycofania oferty lub wniosku oraz do formularza do komunikacji</w:t>
      </w:r>
    </w:p>
    <w:p w14:paraId="6BF9CC0D" w14:textId="77777777" w:rsidR="0020559B" w:rsidRPr="00670E40" w:rsidRDefault="0020559B" w:rsidP="0020559B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Style w:val="Teksttreci"/>
          <w:rFonts w:ascii="Times New Roman" w:eastAsiaTheme="minorHAnsi" w:hAnsi="Times New Roman" w:cs="Times New Roman"/>
          <w:b/>
          <w:color w:val="000000" w:themeColor="text1"/>
          <w:sz w:val="24"/>
          <w:szCs w:val="24"/>
          <w:shd w:val="clear" w:color="auto" w:fill="auto"/>
        </w:rPr>
      </w:pPr>
      <w:r w:rsidRPr="00670E40">
        <w:rPr>
          <w:rStyle w:val="Teksttreci"/>
          <w:rFonts w:ascii="Times New Roman" w:hAnsi="Times New Roman" w:cs="Times New Roman"/>
          <w:sz w:val="24"/>
          <w:szCs w:val="24"/>
        </w:rPr>
        <w:t xml:space="preserve">Szczegółowe informacje na temat zakładania kont oraz zasady i warunki korzystania z Platformy, jak również 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 xml:space="preserve">minimalne wymagania techniczne sprzętu używanego w celu korzystania z Platformy oraz informacje dotyczące specyfikacji połączenia określa </w:t>
      </w:r>
      <w:r w:rsidRPr="00670E40">
        <w:rPr>
          <w:rStyle w:val="Teksttreci"/>
          <w:rFonts w:ascii="Times New Roman" w:hAnsi="Times New Roman" w:cs="Times New Roman"/>
          <w:sz w:val="24"/>
          <w:szCs w:val="24"/>
        </w:rPr>
        <w:t xml:space="preserve">Regulamin Platformy, dostępny na stronie internetowej </w:t>
      </w:r>
      <w:hyperlink r:id="rId11" w:history="1">
        <w:r w:rsidRPr="00670E40">
          <w:rPr>
            <w:rStyle w:val="Hipercze"/>
            <w:rFonts w:ascii="Times New Roman" w:eastAsia="Arial" w:hAnsi="Times New Roman" w:cs="Times New Roman"/>
            <w:sz w:val="24"/>
            <w:szCs w:val="24"/>
            <w:shd w:val="clear" w:color="auto" w:fill="FFFFFF"/>
          </w:rPr>
          <w:t>https://ezamowienia.gov.pl</w:t>
        </w:r>
      </w:hyperlink>
      <w:r w:rsidRPr="00670E40">
        <w:rPr>
          <w:rStyle w:val="Teksttreci"/>
          <w:rFonts w:ascii="Times New Roman" w:hAnsi="Times New Roman" w:cs="Times New Roman"/>
          <w:sz w:val="24"/>
          <w:szCs w:val="24"/>
        </w:rPr>
        <w:t xml:space="preserve"> oraz informacja zamieszczona w zakładce „</w:t>
      </w:r>
      <w:r w:rsidRPr="00670E40">
        <w:rPr>
          <w:rStyle w:val="Teksttreci"/>
          <w:rFonts w:ascii="Times New Roman" w:hAnsi="Times New Roman" w:cs="Times New Roman"/>
          <w:i/>
          <w:sz w:val="24"/>
          <w:szCs w:val="24"/>
        </w:rPr>
        <w:t>Centrum Pomocy</w:t>
      </w:r>
      <w:r w:rsidRPr="00670E40">
        <w:rPr>
          <w:rStyle w:val="Teksttreci"/>
          <w:rFonts w:ascii="Times New Roman" w:hAnsi="Times New Roman" w:cs="Times New Roman"/>
          <w:sz w:val="24"/>
          <w:szCs w:val="24"/>
        </w:rPr>
        <w:t>".</w:t>
      </w:r>
    </w:p>
    <w:p w14:paraId="6915F23A" w14:textId="77777777" w:rsidR="0020559B" w:rsidRPr="00670E40" w:rsidRDefault="0020559B" w:rsidP="0020559B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70E40">
        <w:rPr>
          <w:rFonts w:ascii="Times New Roman" w:hAnsi="Times New Roman" w:cs="Times New Roman"/>
          <w:sz w:val="24"/>
          <w:szCs w:val="24"/>
        </w:rPr>
        <w:t xml:space="preserve">Wykonawca przystępując do niniejszego postępowania o udzielenie zamówienia publicznego, akceptuje warunki korzystania z Platformy, określone w Regulaminie Platformy oraz zobowiązuje się, korzystając z Platformy, przestrzegać postanowień tego </w:t>
      </w:r>
      <w:r w:rsidRPr="00670E40">
        <w:rPr>
          <w:rFonts w:ascii="Times New Roman" w:hAnsi="Times New Roman" w:cs="Times New Roman"/>
          <w:color w:val="000000" w:themeColor="text1"/>
          <w:sz w:val="24"/>
          <w:szCs w:val="24"/>
        </w:rPr>
        <w:t>regulaminu.</w:t>
      </w:r>
    </w:p>
    <w:p w14:paraId="09FA7D4E" w14:textId="77777777" w:rsidR="0020559B" w:rsidRPr="00670E40" w:rsidRDefault="0020559B" w:rsidP="0020559B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70E40">
        <w:rPr>
          <w:rFonts w:ascii="Times New Roman" w:hAnsi="Times New Roman" w:cs="Times New Roman"/>
          <w:sz w:val="24"/>
          <w:szCs w:val="24"/>
        </w:rPr>
        <w:t>Zamawiający informuje, że przedmiotowe postępowanie można wyszukać na stronie głównej platformy klikając w kafelek „</w:t>
      </w:r>
      <w:r w:rsidRPr="00670E40">
        <w:rPr>
          <w:rFonts w:ascii="Times New Roman" w:hAnsi="Times New Roman" w:cs="Times New Roman"/>
          <w:i/>
          <w:iCs/>
          <w:sz w:val="24"/>
          <w:szCs w:val="24"/>
        </w:rPr>
        <w:t>Przeglądaj postępowania/konkursy</w:t>
      </w:r>
      <w:r w:rsidRPr="00670E40">
        <w:rPr>
          <w:rFonts w:ascii="Times New Roman" w:hAnsi="Times New Roman" w:cs="Times New Roman"/>
          <w:sz w:val="24"/>
          <w:szCs w:val="24"/>
        </w:rPr>
        <w:t>”.</w:t>
      </w:r>
    </w:p>
    <w:p w14:paraId="69A5D1D4" w14:textId="77777777" w:rsidR="0020559B" w:rsidRPr="00670E40" w:rsidRDefault="0020559B" w:rsidP="0020559B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Style w:val="Teksttreci"/>
          <w:rFonts w:ascii="Times New Roman" w:eastAsiaTheme="minorHAnsi" w:hAnsi="Times New Roman" w:cs="Times New Roman"/>
          <w:b/>
          <w:color w:val="000000" w:themeColor="text1"/>
          <w:sz w:val="24"/>
          <w:szCs w:val="24"/>
          <w:shd w:val="clear" w:color="auto" w:fill="auto"/>
        </w:rPr>
      </w:pPr>
      <w:r w:rsidRPr="00670E40">
        <w:rPr>
          <w:rStyle w:val="Teksttreci"/>
          <w:rFonts w:ascii="Times New Roman" w:hAnsi="Times New Roman" w:cs="Times New Roman"/>
          <w:sz w:val="24"/>
          <w:szCs w:val="24"/>
        </w:rPr>
        <w:lastRenderedPageBreak/>
        <w:t xml:space="preserve">Przeglądanie i pobieranie publicznej treści dokumentacji postępowania </w:t>
      </w:r>
      <w:r w:rsidRPr="00670E40">
        <w:rPr>
          <w:rStyle w:val="Teksttreci"/>
          <w:rFonts w:ascii="Times New Roman" w:hAnsi="Times New Roman" w:cs="Times New Roman"/>
          <w:sz w:val="24"/>
          <w:szCs w:val="24"/>
          <w:u w:val="single"/>
        </w:rPr>
        <w:t>nie wymaga</w:t>
      </w:r>
      <w:r w:rsidRPr="00670E40">
        <w:rPr>
          <w:rStyle w:val="Teksttreci"/>
          <w:rFonts w:ascii="Times New Roman" w:hAnsi="Times New Roman" w:cs="Times New Roman"/>
          <w:sz w:val="24"/>
          <w:szCs w:val="24"/>
        </w:rPr>
        <w:t xml:space="preserve"> posiadania konta na Platformie ani logowania.</w:t>
      </w:r>
    </w:p>
    <w:p w14:paraId="196FB092" w14:textId="77777777" w:rsidR="0020559B" w:rsidRPr="00670E40" w:rsidRDefault="0020559B" w:rsidP="0020559B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70E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 datę wpływu</w:t>
      </w:r>
      <w:r w:rsidRPr="00670E4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oświadczeń, wniosków, zawiadomień oraz informacji przesłanych za pośrednictwem Platformy, </w:t>
      </w:r>
      <w:r w:rsidRPr="00670E40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przyjmuje się datę ich przesłania</w:t>
      </w:r>
      <w:r w:rsidRPr="00670E4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za pośrednictwem platformy.</w:t>
      </w:r>
    </w:p>
    <w:p w14:paraId="6CD5A2DC" w14:textId="77777777" w:rsidR="0020559B" w:rsidRPr="00670E40" w:rsidRDefault="0020559B" w:rsidP="0020559B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Style w:val="Teksttreci"/>
          <w:rFonts w:ascii="Times New Roman" w:eastAsiaTheme="minorHAnsi" w:hAnsi="Times New Roman" w:cs="Times New Roman"/>
          <w:b/>
          <w:color w:val="000000" w:themeColor="text1"/>
          <w:sz w:val="24"/>
          <w:szCs w:val="24"/>
          <w:shd w:val="clear" w:color="auto" w:fill="auto"/>
        </w:rPr>
      </w:pP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>Komunikacja w postępowaniu, z wyłączeniem składania ofert, odbywa się drogą elektroniczną za pośrednictwem formularzy do komunikacji dostępnych w zakładce „</w:t>
      </w:r>
      <w:r w:rsidRPr="00670E40">
        <w:rPr>
          <w:rStyle w:val="Teksttreci"/>
          <w:rFonts w:ascii="Times New Roman" w:hAnsi="Times New Roman" w:cs="Times New Roman"/>
          <w:i/>
          <w:iCs/>
          <w:color w:val="000000"/>
          <w:sz w:val="24"/>
          <w:szCs w:val="24"/>
          <w:lang w:val="pl"/>
        </w:rPr>
        <w:t>Formularze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>” - „</w:t>
      </w:r>
      <w:r w:rsidRPr="00670E40">
        <w:rPr>
          <w:rStyle w:val="Teksttreci"/>
          <w:rFonts w:ascii="Times New Roman" w:hAnsi="Times New Roman" w:cs="Times New Roman"/>
          <w:i/>
          <w:iCs/>
          <w:color w:val="000000"/>
          <w:sz w:val="24"/>
          <w:szCs w:val="24"/>
          <w:lang w:val="pl"/>
        </w:rPr>
        <w:t>Formularze do komunikacji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>”.</w:t>
      </w:r>
    </w:p>
    <w:p w14:paraId="5AD5B93F" w14:textId="77777777" w:rsidR="0020559B" w:rsidRPr="00670E40" w:rsidRDefault="0020559B" w:rsidP="0020559B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Style w:val="Teksttreci"/>
          <w:rFonts w:ascii="Times New Roman" w:eastAsiaTheme="minorHAnsi" w:hAnsi="Times New Roman" w:cs="Times New Roman"/>
          <w:b/>
          <w:color w:val="000000" w:themeColor="text1"/>
          <w:sz w:val="24"/>
          <w:szCs w:val="24"/>
          <w:shd w:val="clear" w:color="auto" w:fill="auto"/>
        </w:rPr>
      </w:pP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>Za pośrednictwem „</w:t>
      </w:r>
      <w:r w:rsidRPr="00670E40">
        <w:rPr>
          <w:rStyle w:val="Teksttreci"/>
          <w:rFonts w:ascii="Times New Roman" w:hAnsi="Times New Roman" w:cs="Times New Roman"/>
          <w:i/>
          <w:iCs/>
          <w:color w:val="000000"/>
          <w:sz w:val="24"/>
          <w:szCs w:val="24"/>
          <w:lang w:val="pl"/>
        </w:rPr>
        <w:t>Formularzy do komunikacji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>" odbywa się w szczególności przekazywanie wezwań, zawiadomień i zadawanie pytań. „</w:t>
      </w:r>
      <w:r w:rsidRPr="00670E40">
        <w:rPr>
          <w:rStyle w:val="Teksttreci"/>
          <w:rFonts w:ascii="Times New Roman" w:hAnsi="Times New Roman" w:cs="Times New Roman"/>
          <w:i/>
          <w:iCs/>
          <w:color w:val="000000"/>
          <w:sz w:val="24"/>
          <w:szCs w:val="24"/>
          <w:lang w:val="pl"/>
        </w:rPr>
        <w:t>Formularze do komunikacji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>” umożliwiają również dołączenie załącznika do przesyłanej wiadomości (przycisk „</w:t>
      </w:r>
      <w:r w:rsidRPr="00670E40">
        <w:rPr>
          <w:rStyle w:val="Teksttreci"/>
          <w:rFonts w:ascii="Times New Roman" w:hAnsi="Times New Roman" w:cs="Times New Roman"/>
          <w:i/>
          <w:color w:val="000000"/>
          <w:sz w:val="24"/>
          <w:szCs w:val="24"/>
          <w:lang w:val="pl"/>
        </w:rPr>
        <w:t>dodaj załącznik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>”).</w:t>
      </w:r>
    </w:p>
    <w:p w14:paraId="5430924F" w14:textId="77777777" w:rsidR="0020559B" w:rsidRPr="00670E40" w:rsidRDefault="0020559B" w:rsidP="0020559B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Style w:val="Teksttreci"/>
          <w:rFonts w:ascii="Times New Roman" w:eastAsiaTheme="minorHAnsi" w:hAnsi="Times New Roman" w:cs="Times New Roman"/>
          <w:b/>
          <w:color w:val="000000" w:themeColor="text1"/>
          <w:sz w:val="24"/>
          <w:szCs w:val="24"/>
          <w:shd w:val="clear" w:color="auto" w:fill="auto"/>
        </w:rPr>
      </w:pP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>Możliwość korzystania z „</w:t>
      </w:r>
      <w:r w:rsidRPr="00670E40">
        <w:rPr>
          <w:rStyle w:val="Teksttreci"/>
          <w:rFonts w:ascii="Times New Roman" w:hAnsi="Times New Roman" w:cs="Times New Roman"/>
          <w:i/>
          <w:iCs/>
          <w:color w:val="000000"/>
          <w:sz w:val="24"/>
          <w:szCs w:val="24"/>
          <w:lang w:val="pl"/>
        </w:rPr>
        <w:t>Formularzy do komunikacji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 xml:space="preserve">” w pełnym zakresie </w:t>
      </w:r>
      <w:r w:rsidRPr="00670E40">
        <w:rPr>
          <w:rStyle w:val="Teksttreci"/>
          <w:rFonts w:ascii="Times New Roman" w:hAnsi="Times New Roman" w:cs="Times New Roman"/>
          <w:b/>
          <w:color w:val="000000"/>
          <w:sz w:val="24"/>
          <w:szCs w:val="24"/>
          <w:lang w:val="pl"/>
        </w:rPr>
        <w:t>wymaga posiadania konta „</w:t>
      </w:r>
      <w:r w:rsidRPr="00670E40">
        <w:rPr>
          <w:rStyle w:val="Teksttreci"/>
          <w:rFonts w:ascii="Times New Roman" w:hAnsi="Times New Roman" w:cs="Times New Roman"/>
          <w:b/>
          <w:i/>
          <w:iCs/>
          <w:color w:val="000000"/>
          <w:sz w:val="24"/>
          <w:szCs w:val="24"/>
          <w:lang w:val="pl"/>
        </w:rPr>
        <w:t>Wykonawcy</w:t>
      </w:r>
      <w:r w:rsidRPr="00670E40">
        <w:rPr>
          <w:rStyle w:val="Teksttreci"/>
          <w:rFonts w:ascii="Times New Roman" w:hAnsi="Times New Roman" w:cs="Times New Roman"/>
          <w:b/>
          <w:color w:val="000000"/>
          <w:sz w:val="24"/>
          <w:szCs w:val="24"/>
          <w:lang w:val="pl"/>
        </w:rPr>
        <w:t>”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 xml:space="preserve"> oraz </w:t>
      </w:r>
      <w:r w:rsidRPr="00670E40">
        <w:rPr>
          <w:rStyle w:val="Teksttreci"/>
          <w:rFonts w:ascii="Times New Roman" w:hAnsi="Times New Roman" w:cs="Times New Roman"/>
          <w:b/>
          <w:color w:val="000000"/>
          <w:sz w:val="24"/>
          <w:szCs w:val="24"/>
          <w:lang w:val="pl"/>
        </w:rPr>
        <w:t>zalogowania się na Platformie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>. Do korzystania z „</w:t>
      </w:r>
      <w:r w:rsidRPr="00670E40">
        <w:rPr>
          <w:rStyle w:val="Teksttreci"/>
          <w:rFonts w:ascii="Times New Roman" w:hAnsi="Times New Roman" w:cs="Times New Roman"/>
          <w:i/>
          <w:iCs/>
          <w:color w:val="000000"/>
          <w:sz w:val="24"/>
          <w:szCs w:val="24"/>
          <w:lang w:val="pl"/>
        </w:rPr>
        <w:t>Formularzy do komunikacji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>” służących do zadawania pytań dotyczących treści dokumentów zamówienia wystarczające jest posiadanie tzw. konta uproszczonego na Platformie.</w:t>
      </w:r>
    </w:p>
    <w:p w14:paraId="6669B42B" w14:textId="77777777" w:rsidR="0020559B" w:rsidRPr="00670E40" w:rsidRDefault="0020559B" w:rsidP="0020559B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Style w:val="Teksttreci"/>
          <w:rFonts w:ascii="Times New Roman" w:eastAsiaTheme="minorHAnsi" w:hAnsi="Times New Roman" w:cs="Times New Roman"/>
          <w:b/>
          <w:color w:val="000000" w:themeColor="text1"/>
          <w:sz w:val="24"/>
          <w:szCs w:val="24"/>
          <w:shd w:val="clear" w:color="auto" w:fill="auto"/>
        </w:rPr>
      </w:pP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>Wszystkie wysłane i odebrane w postępowaniu przez wykonawcę wiadomości widoczne są po zalogowaniu w podglądzie postępowania, w zakładce „</w:t>
      </w:r>
      <w:r w:rsidRPr="00670E40">
        <w:rPr>
          <w:rStyle w:val="Teksttreci"/>
          <w:rFonts w:ascii="Times New Roman" w:hAnsi="Times New Roman" w:cs="Times New Roman"/>
          <w:i/>
          <w:iCs/>
          <w:color w:val="000000"/>
          <w:sz w:val="24"/>
          <w:szCs w:val="24"/>
          <w:lang w:val="pl"/>
        </w:rPr>
        <w:t>Komunikacja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>”.</w:t>
      </w:r>
    </w:p>
    <w:p w14:paraId="0031BCCD" w14:textId="792311E7" w:rsidR="0020559B" w:rsidRPr="00670E40" w:rsidRDefault="0020559B" w:rsidP="0020559B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Style w:val="Teksttreci"/>
          <w:rFonts w:ascii="Times New Roman" w:eastAsiaTheme="minorHAnsi" w:hAnsi="Times New Roman" w:cs="Times New Roman"/>
          <w:b/>
          <w:color w:val="000000" w:themeColor="text1"/>
          <w:sz w:val="24"/>
          <w:szCs w:val="24"/>
          <w:shd w:val="clear" w:color="auto" w:fill="auto"/>
        </w:rPr>
      </w:pPr>
      <w:r w:rsidRPr="00670E40">
        <w:rPr>
          <w:rStyle w:val="Teksttreci"/>
          <w:rFonts w:ascii="Times New Roman" w:hAnsi="Times New Roman" w:cs="Times New Roman"/>
          <w:b/>
          <w:bCs/>
          <w:color w:val="000000"/>
          <w:sz w:val="24"/>
          <w:szCs w:val="24"/>
          <w:lang w:val="pl"/>
        </w:rPr>
        <w:t>Maksymalny rozmiar plików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 xml:space="preserve"> przesyłanych za pośrednictwem „</w:t>
      </w:r>
      <w:r w:rsidRPr="00670E40">
        <w:rPr>
          <w:rStyle w:val="Teksttreci"/>
          <w:rFonts w:ascii="Times New Roman" w:hAnsi="Times New Roman" w:cs="Times New Roman"/>
          <w:i/>
          <w:iCs/>
          <w:color w:val="000000"/>
          <w:sz w:val="24"/>
          <w:szCs w:val="24"/>
          <w:lang w:val="pl"/>
        </w:rPr>
        <w:t>Formularzy do komunikacji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 xml:space="preserve">” wynosi </w:t>
      </w:r>
      <w:r w:rsidR="00B058DD">
        <w:rPr>
          <w:rStyle w:val="Teksttreci"/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val="pl"/>
        </w:rPr>
        <w:t>25</w:t>
      </w:r>
      <w:r w:rsidRPr="00670E40">
        <w:rPr>
          <w:rStyle w:val="Teksttreci"/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val="pl"/>
        </w:rPr>
        <w:t xml:space="preserve"> MB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 xml:space="preserve"> (wielkość ta dotyczy plików przesyłanych jako załączniki do jednego formularza).</w:t>
      </w:r>
    </w:p>
    <w:p w14:paraId="0F24BC86" w14:textId="77777777" w:rsidR="0020559B" w:rsidRPr="00670E40" w:rsidRDefault="0020559B" w:rsidP="0020559B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Style w:val="Teksttreci"/>
          <w:rFonts w:ascii="Times New Roman" w:eastAsiaTheme="minorHAnsi" w:hAnsi="Times New Roman" w:cs="Times New Roman"/>
          <w:b/>
          <w:color w:val="000000" w:themeColor="text1"/>
          <w:sz w:val="24"/>
          <w:szCs w:val="24"/>
          <w:shd w:val="clear" w:color="auto" w:fill="auto"/>
        </w:rPr>
      </w:pPr>
      <w:r w:rsidRPr="00670E40">
        <w:rPr>
          <w:rFonts w:ascii="Times New Roman" w:eastAsia="Calibri" w:hAnsi="Times New Roman" w:cs="Times New Roman"/>
          <w:sz w:val="24"/>
        </w:rPr>
        <w:t>Zamawiający będzie przekazywał wykonawcom informacje za pośrednictwem platformy. Informacje dotyczące odpowiedzi na pytania, zmiany specyfikacji, zmiany terminu składania i otwarcia ofert Zamawiający będą dostępne na karcie głównej przedmiotowego postępowania „</w:t>
      </w:r>
      <w:r w:rsidRPr="00670E40">
        <w:rPr>
          <w:rFonts w:ascii="Times New Roman" w:eastAsia="Calibri" w:hAnsi="Times New Roman" w:cs="Times New Roman"/>
          <w:i/>
          <w:sz w:val="24"/>
        </w:rPr>
        <w:t>Informacje ogólne</w:t>
      </w:r>
      <w:r w:rsidRPr="00670E40">
        <w:rPr>
          <w:rFonts w:ascii="Times New Roman" w:eastAsia="Calibri" w:hAnsi="Times New Roman" w:cs="Times New Roman"/>
          <w:sz w:val="24"/>
        </w:rPr>
        <w:t>” w sekcji „</w:t>
      </w:r>
      <w:r w:rsidRPr="00670E40">
        <w:rPr>
          <w:rFonts w:ascii="Times New Roman" w:eastAsia="Calibri" w:hAnsi="Times New Roman" w:cs="Times New Roman"/>
          <w:i/>
          <w:sz w:val="24"/>
        </w:rPr>
        <w:t>Ogłoszenia i dokumenty postępowania utworzone w systemie</w:t>
      </w:r>
      <w:r w:rsidRPr="00670E40">
        <w:rPr>
          <w:rFonts w:ascii="Times New Roman" w:eastAsia="Calibri" w:hAnsi="Times New Roman" w:cs="Times New Roman"/>
          <w:sz w:val="24"/>
        </w:rPr>
        <w:t>”.</w:t>
      </w:r>
    </w:p>
    <w:p w14:paraId="0F610F11" w14:textId="77777777" w:rsidR="0020559B" w:rsidRPr="00670E40" w:rsidRDefault="0020559B" w:rsidP="0020559B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70E40">
        <w:rPr>
          <w:rFonts w:ascii="Times New Roman" w:eastAsia="Calibri" w:hAnsi="Times New Roman" w:cs="Times New Roman"/>
          <w:sz w:val="24"/>
        </w:rPr>
        <w:t xml:space="preserve">Wykonawca jako podmiot profesjonalny </w:t>
      </w:r>
      <w:r w:rsidRPr="00670E40">
        <w:rPr>
          <w:rFonts w:ascii="Times New Roman" w:eastAsia="Calibri" w:hAnsi="Times New Roman" w:cs="Times New Roman"/>
          <w:b/>
          <w:sz w:val="24"/>
        </w:rPr>
        <w:t>ma obowiązek sprawdzania</w:t>
      </w:r>
      <w:r w:rsidRPr="00670E40">
        <w:rPr>
          <w:rFonts w:ascii="Times New Roman" w:eastAsia="Calibri" w:hAnsi="Times New Roman" w:cs="Times New Roman"/>
          <w:sz w:val="24"/>
        </w:rPr>
        <w:t xml:space="preserve"> komunikatów i wiadomości przesłanych przez zamawiającego bezpośrednio na platformie. </w:t>
      </w:r>
    </w:p>
    <w:p w14:paraId="198BAB5E" w14:textId="77777777" w:rsidR="0020559B" w:rsidRPr="00670E40" w:rsidRDefault="0020559B" w:rsidP="0020559B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70E40">
        <w:rPr>
          <w:rFonts w:ascii="Times New Roman" w:hAnsi="Times New Roman" w:cs="Times New Roman"/>
          <w:sz w:val="24"/>
          <w:szCs w:val="24"/>
        </w:rPr>
        <w:t xml:space="preserve">Sposób sporządzania i przekazywania dokumentów elektronicznych lub dokumentów elektronicznych będących kopią elektroniczną treści zapisanej w postaci papierowej (cyfrowe odwzorowania) musi być zgodny z wymaganiami określonymi w </w:t>
      </w:r>
      <w:r w:rsidRPr="00670E40">
        <w:rPr>
          <w:rFonts w:ascii="Times New Roman" w:hAnsi="Times New Roman" w:cs="Times New Roman"/>
          <w:sz w:val="24"/>
          <w:szCs w:val="24"/>
          <w:u w:val="single"/>
        </w:rPr>
        <w:t>rozporządzeniu Prezesa Rady Ministrów z 30 grudnia 2020 r. w sprawie sposobu sporządzania i przekazywania informacji oraz wymagań technicznych dla dokumentów elektronicznych oraz środków komunikacji elektronicznej w postępowaniu o udzielenie zamówienia publicznego lub konkursie</w:t>
      </w:r>
      <w:r w:rsidRPr="00670E40">
        <w:rPr>
          <w:rFonts w:ascii="Times New Roman" w:hAnsi="Times New Roman" w:cs="Times New Roman"/>
          <w:sz w:val="24"/>
          <w:szCs w:val="24"/>
        </w:rPr>
        <w:t xml:space="preserve"> (zw. dalej „</w:t>
      </w:r>
      <w:r w:rsidRPr="00670E40">
        <w:rPr>
          <w:rFonts w:ascii="Times New Roman" w:hAnsi="Times New Roman" w:cs="Times New Roman"/>
          <w:i/>
          <w:sz w:val="24"/>
          <w:szCs w:val="24"/>
        </w:rPr>
        <w:t>Rozporządzeniem w sprawie wymagań dla dokumentów elektronicznych</w:t>
      </w:r>
      <w:r w:rsidRPr="00670E40">
        <w:rPr>
          <w:rFonts w:ascii="Times New Roman" w:hAnsi="Times New Roman" w:cs="Times New Roman"/>
          <w:sz w:val="24"/>
          <w:szCs w:val="24"/>
        </w:rPr>
        <w:t>”).</w:t>
      </w:r>
    </w:p>
    <w:p w14:paraId="1E39F6EB" w14:textId="77777777" w:rsidR="0020559B" w:rsidRPr="00670E40" w:rsidRDefault="0020559B" w:rsidP="0020559B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Style w:val="Teksttreci"/>
          <w:rFonts w:ascii="Times New Roman" w:eastAsiaTheme="minorHAnsi" w:hAnsi="Times New Roman" w:cs="Times New Roman"/>
          <w:b/>
          <w:color w:val="000000" w:themeColor="text1"/>
          <w:sz w:val="24"/>
          <w:szCs w:val="24"/>
          <w:shd w:val="clear" w:color="auto" w:fill="auto"/>
        </w:rPr>
      </w:pP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 xml:space="preserve">W przypadku załączników, które są, zgodnie z ustawą lub Rozporządzeniem w sprawie wymagań dla dokumentów elektronicznych, opatrzone </w:t>
      </w:r>
      <w:r w:rsidRPr="009676E5">
        <w:rPr>
          <w:rStyle w:val="Teksttreci"/>
          <w:rFonts w:ascii="Times New Roman" w:hAnsi="Times New Roman" w:cs="Times New Roman"/>
          <w:b/>
          <w:color w:val="C00000"/>
          <w:sz w:val="24"/>
          <w:szCs w:val="24"/>
          <w:lang w:val="pl"/>
        </w:rPr>
        <w:t>kwalifikowanym podpisem elektronicznym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 xml:space="preserve">, </w:t>
      </w:r>
      <w:r w:rsidRPr="00670E40">
        <w:rPr>
          <w:rStyle w:val="Teksttreci"/>
          <w:rFonts w:ascii="Times New Roman" w:hAnsi="Times New Roman" w:cs="Times New Roman"/>
          <w:b/>
          <w:color w:val="0000FF"/>
          <w:sz w:val="24"/>
          <w:szCs w:val="24"/>
          <w:lang w:val="pl"/>
        </w:rPr>
        <w:t>podpisem zaufanym lub podpisem osobistym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 xml:space="preserve">, </w:t>
      </w:r>
      <w:r w:rsidRPr="00670E40">
        <w:rPr>
          <w:rStyle w:val="Teksttreci"/>
          <w:rFonts w:ascii="Times New Roman" w:hAnsi="Times New Roman" w:cs="Times New Roman"/>
          <w:b/>
          <w:color w:val="000000"/>
          <w:sz w:val="24"/>
          <w:szCs w:val="24"/>
          <w:lang w:val="pl"/>
        </w:rPr>
        <w:t>mogą być opatrzone podpisem typu zewnętrznego lub wewnętrznego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>. W zależności od rodzaju podpisu i jego typu:</w:t>
      </w:r>
    </w:p>
    <w:p w14:paraId="30C26321" w14:textId="77777777" w:rsidR="0020559B" w:rsidRPr="00670E40" w:rsidRDefault="0020559B" w:rsidP="0020559B">
      <w:pPr>
        <w:pStyle w:val="Bezodstpw"/>
        <w:numPr>
          <w:ilvl w:val="1"/>
          <w:numId w:val="11"/>
        </w:numPr>
        <w:spacing w:before="120" w:after="120" w:line="276" w:lineRule="auto"/>
        <w:ind w:left="1134" w:hanging="567"/>
        <w:jc w:val="both"/>
        <w:rPr>
          <w:rStyle w:val="Teksttreci"/>
          <w:rFonts w:ascii="Times New Roman" w:eastAsiaTheme="minorHAnsi" w:hAnsi="Times New Roman" w:cs="Times New Roman"/>
          <w:b/>
          <w:color w:val="000000" w:themeColor="text1"/>
          <w:sz w:val="24"/>
          <w:szCs w:val="24"/>
          <w:shd w:val="clear" w:color="auto" w:fill="auto"/>
        </w:rPr>
      </w:pP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 xml:space="preserve">dodaje się jako załączniki uprzednio podpisane dokumenty wraz z dodatkowym, wygenerowanym plikiem podpisu - 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  <w:u w:val="single"/>
          <w:lang w:val="pl"/>
        </w:rPr>
        <w:t>typ zewnętrzny podpisu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 xml:space="preserve">, lub </w:t>
      </w:r>
    </w:p>
    <w:p w14:paraId="2C61B92A" w14:textId="77777777" w:rsidR="0020559B" w:rsidRPr="00670E40" w:rsidRDefault="0020559B" w:rsidP="0020559B">
      <w:pPr>
        <w:pStyle w:val="Bezodstpw"/>
        <w:numPr>
          <w:ilvl w:val="1"/>
          <w:numId w:val="11"/>
        </w:numPr>
        <w:spacing w:before="120" w:after="120" w:line="276" w:lineRule="auto"/>
        <w:ind w:left="1134" w:hanging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 xml:space="preserve">dodaje się jako załącznik dokument z wszytym podpisem – 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  <w:u w:val="single"/>
          <w:lang w:val="pl"/>
        </w:rPr>
        <w:t>typ wewnętrzny podpisu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>.</w:t>
      </w:r>
    </w:p>
    <w:p w14:paraId="3C09415F" w14:textId="77777777" w:rsidR="0020559B" w:rsidRPr="00670E40" w:rsidRDefault="0020559B" w:rsidP="0020559B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70E40">
        <w:rPr>
          <w:rFonts w:ascii="Times New Roman" w:hAnsi="Times New Roman" w:cs="Times New Roman"/>
          <w:sz w:val="24"/>
          <w:szCs w:val="24"/>
        </w:rPr>
        <w:lastRenderedPageBreak/>
        <w:t xml:space="preserve">Zalecenia Zamawiającego odnośnie </w:t>
      </w:r>
      <w:r w:rsidRPr="00D14662">
        <w:rPr>
          <w:rFonts w:ascii="Times New Roman" w:hAnsi="Times New Roman" w:cs="Times New Roman"/>
          <w:b/>
          <w:color w:val="C00000"/>
          <w:sz w:val="24"/>
          <w:szCs w:val="24"/>
          <w:u w:val="single"/>
        </w:rPr>
        <w:t>kwalifikowanego podpisu elektronicznego</w:t>
      </w:r>
      <w:r w:rsidRPr="00670E40">
        <w:rPr>
          <w:rFonts w:ascii="Times New Roman" w:hAnsi="Times New Roman" w:cs="Times New Roman"/>
          <w:sz w:val="24"/>
          <w:szCs w:val="24"/>
        </w:rPr>
        <w:t>:</w:t>
      </w:r>
    </w:p>
    <w:p w14:paraId="4A1DAD6E" w14:textId="77777777" w:rsidR="0020559B" w:rsidRPr="00D14662" w:rsidRDefault="0020559B" w:rsidP="0020559B">
      <w:pPr>
        <w:pStyle w:val="Bezodstpw"/>
        <w:numPr>
          <w:ilvl w:val="1"/>
          <w:numId w:val="11"/>
        </w:numPr>
        <w:spacing w:before="120" w:after="120" w:line="276" w:lineRule="auto"/>
        <w:ind w:left="1134" w:hanging="567"/>
        <w:jc w:val="both"/>
        <w:rPr>
          <w:rFonts w:ascii="Times New Roman" w:hAnsi="Times New Roman" w:cs="Times New Roman"/>
          <w:b/>
          <w:color w:val="C00000"/>
          <w:sz w:val="24"/>
          <w:szCs w:val="24"/>
        </w:rPr>
      </w:pPr>
      <w:bookmarkStart w:id="14" w:name="_Hlk37936930"/>
      <w:r w:rsidRPr="00D14662">
        <w:rPr>
          <w:rFonts w:ascii="Times New Roman" w:hAnsi="Times New Roman" w:cs="Times New Roman"/>
          <w:color w:val="C00000"/>
          <w:sz w:val="24"/>
          <w:szCs w:val="24"/>
        </w:rPr>
        <w:t xml:space="preserve">dokumenty sporządzone i przesyłane </w:t>
      </w:r>
      <w:r w:rsidRPr="00D14662">
        <w:rPr>
          <w:rFonts w:ascii="Times New Roman" w:hAnsi="Times New Roman" w:cs="Times New Roman"/>
          <w:b/>
          <w:color w:val="C00000"/>
          <w:sz w:val="24"/>
          <w:szCs w:val="24"/>
        </w:rPr>
        <w:t>w formacie .pdf</w:t>
      </w:r>
      <w:r w:rsidRPr="00D14662">
        <w:rPr>
          <w:rFonts w:ascii="Times New Roman" w:hAnsi="Times New Roman" w:cs="Times New Roman"/>
          <w:color w:val="C00000"/>
          <w:sz w:val="24"/>
          <w:szCs w:val="24"/>
        </w:rPr>
        <w:t xml:space="preserve"> zaleca się podpisywać kwalifikowanym podpisem elektronicznym </w:t>
      </w:r>
      <w:r w:rsidRPr="00D14662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w formacie </w:t>
      </w:r>
      <w:proofErr w:type="spellStart"/>
      <w:r w:rsidRPr="00D14662">
        <w:rPr>
          <w:rFonts w:ascii="Times New Roman" w:hAnsi="Times New Roman" w:cs="Times New Roman"/>
          <w:b/>
          <w:color w:val="C00000"/>
          <w:sz w:val="24"/>
          <w:szCs w:val="24"/>
        </w:rPr>
        <w:t>PAdES</w:t>
      </w:r>
      <w:bookmarkEnd w:id="14"/>
      <w:proofErr w:type="spellEnd"/>
      <w:r w:rsidRPr="00D14662">
        <w:rPr>
          <w:rFonts w:ascii="Times New Roman" w:hAnsi="Times New Roman" w:cs="Times New Roman"/>
          <w:b/>
          <w:color w:val="C00000"/>
          <w:sz w:val="24"/>
          <w:szCs w:val="24"/>
        </w:rPr>
        <w:t>;</w:t>
      </w:r>
    </w:p>
    <w:p w14:paraId="6F933F95" w14:textId="77777777" w:rsidR="0020559B" w:rsidRPr="00D14662" w:rsidRDefault="0020559B" w:rsidP="0020559B">
      <w:pPr>
        <w:pStyle w:val="Bezodstpw"/>
        <w:numPr>
          <w:ilvl w:val="1"/>
          <w:numId w:val="11"/>
        </w:numPr>
        <w:spacing w:before="120" w:after="120" w:line="276" w:lineRule="auto"/>
        <w:ind w:left="1134" w:hanging="567"/>
        <w:jc w:val="both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D14662">
        <w:rPr>
          <w:rFonts w:ascii="Times New Roman" w:hAnsi="Times New Roman" w:cs="Times New Roman"/>
          <w:color w:val="C00000"/>
          <w:sz w:val="24"/>
          <w:szCs w:val="24"/>
        </w:rPr>
        <w:t xml:space="preserve">dokumenty sporządzone i przesyłane </w:t>
      </w:r>
      <w:r w:rsidRPr="00D14662">
        <w:rPr>
          <w:rFonts w:ascii="Times New Roman" w:hAnsi="Times New Roman" w:cs="Times New Roman"/>
          <w:b/>
          <w:color w:val="C00000"/>
          <w:sz w:val="24"/>
          <w:szCs w:val="24"/>
        </w:rPr>
        <w:t>w formacie innym niż .pdf</w:t>
      </w:r>
      <w:r w:rsidRPr="00D14662">
        <w:rPr>
          <w:rFonts w:ascii="Times New Roman" w:hAnsi="Times New Roman" w:cs="Times New Roman"/>
          <w:color w:val="C00000"/>
          <w:sz w:val="24"/>
          <w:szCs w:val="24"/>
        </w:rPr>
        <w:t xml:space="preserve"> (np.: .</w:t>
      </w:r>
      <w:proofErr w:type="spellStart"/>
      <w:r w:rsidRPr="00D14662">
        <w:rPr>
          <w:rFonts w:ascii="Times New Roman" w:hAnsi="Times New Roman" w:cs="Times New Roman"/>
          <w:color w:val="C00000"/>
          <w:sz w:val="24"/>
          <w:szCs w:val="24"/>
          <w:u w:val="single"/>
        </w:rPr>
        <w:t>doc</w:t>
      </w:r>
      <w:proofErr w:type="spellEnd"/>
      <w:r w:rsidRPr="00D14662">
        <w:rPr>
          <w:rFonts w:ascii="Times New Roman" w:hAnsi="Times New Roman" w:cs="Times New Roman"/>
          <w:color w:val="C00000"/>
          <w:sz w:val="24"/>
          <w:szCs w:val="24"/>
          <w:u w:val="single"/>
        </w:rPr>
        <w:t>, .</w:t>
      </w:r>
      <w:proofErr w:type="spellStart"/>
      <w:r w:rsidRPr="00D14662">
        <w:rPr>
          <w:rFonts w:ascii="Times New Roman" w:hAnsi="Times New Roman" w:cs="Times New Roman"/>
          <w:color w:val="C00000"/>
          <w:sz w:val="24"/>
          <w:szCs w:val="24"/>
          <w:u w:val="single"/>
        </w:rPr>
        <w:t>docx</w:t>
      </w:r>
      <w:proofErr w:type="spellEnd"/>
      <w:r w:rsidRPr="00D14662">
        <w:rPr>
          <w:rFonts w:ascii="Times New Roman" w:hAnsi="Times New Roman" w:cs="Times New Roman"/>
          <w:color w:val="C00000"/>
          <w:sz w:val="24"/>
          <w:szCs w:val="24"/>
          <w:u w:val="single"/>
        </w:rPr>
        <w:t>., rtf, .</w:t>
      </w:r>
      <w:proofErr w:type="spellStart"/>
      <w:r w:rsidRPr="00D14662">
        <w:rPr>
          <w:rFonts w:ascii="Times New Roman" w:hAnsi="Times New Roman" w:cs="Times New Roman"/>
          <w:color w:val="C00000"/>
          <w:sz w:val="24"/>
          <w:szCs w:val="24"/>
          <w:u w:val="single"/>
        </w:rPr>
        <w:t>xps</w:t>
      </w:r>
      <w:proofErr w:type="spellEnd"/>
      <w:r w:rsidRPr="00D14662">
        <w:rPr>
          <w:rFonts w:ascii="Times New Roman" w:hAnsi="Times New Roman" w:cs="Times New Roman"/>
          <w:color w:val="C00000"/>
          <w:sz w:val="24"/>
          <w:szCs w:val="24"/>
          <w:u w:val="single"/>
        </w:rPr>
        <w:t>, .</w:t>
      </w:r>
      <w:proofErr w:type="spellStart"/>
      <w:r w:rsidRPr="00D14662">
        <w:rPr>
          <w:rFonts w:ascii="Times New Roman" w:hAnsi="Times New Roman" w:cs="Times New Roman"/>
          <w:color w:val="C00000"/>
          <w:sz w:val="24"/>
          <w:szCs w:val="24"/>
          <w:u w:val="single"/>
        </w:rPr>
        <w:t>odt</w:t>
      </w:r>
      <w:proofErr w:type="spellEnd"/>
      <w:r w:rsidRPr="00D14662">
        <w:rPr>
          <w:rFonts w:ascii="Times New Roman" w:hAnsi="Times New Roman" w:cs="Times New Roman"/>
          <w:color w:val="C00000"/>
          <w:sz w:val="24"/>
          <w:szCs w:val="24"/>
          <w:u w:val="single"/>
        </w:rPr>
        <w:t>, .</w:t>
      </w:r>
      <w:proofErr w:type="spellStart"/>
      <w:r w:rsidRPr="00D14662">
        <w:rPr>
          <w:rFonts w:ascii="Times New Roman" w:hAnsi="Times New Roman" w:cs="Times New Roman"/>
          <w:color w:val="C00000"/>
          <w:sz w:val="24"/>
          <w:szCs w:val="24"/>
          <w:u w:val="single"/>
        </w:rPr>
        <w:t>xlsx</w:t>
      </w:r>
      <w:proofErr w:type="spellEnd"/>
      <w:r w:rsidRPr="00D14662">
        <w:rPr>
          <w:rFonts w:ascii="Times New Roman" w:hAnsi="Times New Roman" w:cs="Times New Roman"/>
          <w:color w:val="C00000"/>
          <w:sz w:val="24"/>
          <w:szCs w:val="24"/>
        </w:rPr>
        <w:t xml:space="preserve">) zaleca się podpisywać kwalifikowanym podpisem elektronicznym </w:t>
      </w:r>
      <w:r w:rsidRPr="00D14662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w formacie </w:t>
      </w:r>
      <w:proofErr w:type="spellStart"/>
      <w:r w:rsidRPr="00D14662">
        <w:rPr>
          <w:rFonts w:ascii="Times New Roman" w:hAnsi="Times New Roman" w:cs="Times New Roman"/>
          <w:b/>
          <w:color w:val="C00000"/>
          <w:sz w:val="24"/>
          <w:szCs w:val="24"/>
        </w:rPr>
        <w:t>XAdES</w:t>
      </w:r>
      <w:proofErr w:type="spellEnd"/>
      <w:r w:rsidRPr="00D14662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. </w:t>
      </w:r>
      <w:r w:rsidRPr="00D14662">
        <w:rPr>
          <w:rFonts w:ascii="Times New Roman" w:eastAsia="Calibri" w:hAnsi="Times New Roman" w:cs="Times New Roman"/>
          <w:color w:val="C00000"/>
          <w:sz w:val="24"/>
        </w:rPr>
        <w:t xml:space="preserve">W przypadku wykorzystania formatu podpisu </w:t>
      </w:r>
      <w:proofErr w:type="spellStart"/>
      <w:r w:rsidRPr="00D14662">
        <w:rPr>
          <w:rFonts w:ascii="Times New Roman" w:eastAsia="Calibri" w:hAnsi="Times New Roman" w:cs="Times New Roman"/>
          <w:color w:val="C00000"/>
          <w:sz w:val="24"/>
        </w:rPr>
        <w:t>XAdES</w:t>
      </w:r>
      <w:proofErr w:type="spellEnd"/>
      <w:r w:rsidRPr="00D14662">
        <w:rPr>
          <w:rFonts w:ascii="Times New Roman" w:eastAsia="Calibri" w:hAnsi="Times New Roman" w:cs="Times New Roman"/>
          <w:color w:val="C00000"/>
          <w:sz w:val="24"/>
        </w:rPr>
        <w:t xml:space="preserve"> zewnętrzny </w:t>
      </w:r>
      <w:r w:rsidRPr="00D14662">
        <w:rPr>
          <w:rFonts w:ascii="Times New Roman" w:eastAsia="Calibri" w:hAnsi="Times New Roman" w:cs="Times New Roman"/>
          <w:b/>
          <w:color w:val="C00000"/>
          <w:sz w:val="24"/>
        </w:rPr>
        <w:t xml:space="preserve">Zamawiający wymaga dołączenia odpowiedniej ilości plików tj. podpisywanych plików z danymi oraz plików podpisu w formacie </w:t>
      </w:r>
      <w:proofErr w:type="spellStart"/>
      <w:r w:rsidRPr="00D14662">
        <w:rPr>
          <w:rFonts w:ascii="Times New Roman" w:eastAsia="Calibri" w:hAnsi="Times New Roman" w:cs="Times New Roman"/>
          <w:b/>
          <w:color w:val="C00000"/>
          <w:sz w:val="24"/>
        </w:rPr>
        <w:t>XAdES</w:t>
      </w:r>
      <w:proofErr w:type="spellEnd"/>
      <w:r w:rsidRPr="00D14662">
        <w:rPr>
          <w:rFonts w:ascii="Times New Roman" w:eastAsia="Calibri" w:hAnsi="Times New Roman" w:cs="Times New Roman"/>
          <w:b/>
          <w:color w:val="C00000"/>
          <w:sz w:val="24"/>
        </w:rPr>
        <w:t>.</w:t>
      </w:r>
    </w:p>
    <w:p w14:paraId="7EFB232C" w14:textId="77777777" w:rsidR="0020559B" w:rsidRPr="00D14662" w:rsidRDefault="0020559B" w:rsidP="0020559B">
      <w:pPr>
        <w:pStyle w:val="Bezodstpw"/>
        <w:numPr>
          <w:ilvl w:val="1"/>
          <w:numId w:val="11"/>
        </w:numPr>
        <w:spacing w:before="120" w:after="120" w:line="276" w:lineRule="auto"/>
        <w:ind w:left="1134" w:hanging="567"/>
        <w:jc w:val="both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D14662">
        <w:rPr>
          <w:rFonts w:ascii="Times New Roman" w:hAnsi="Times New Roman" w:cs="Times New Roman"/>
          <w:color w:val="C00000"/>
          <w:sz w:val="24"/>
          <w:szCs w:val="24"/>
        </w:rPr>
        <w:t>do składania kwalifikowanego podpisu elektronicznego zaleca się stosowanie algorytmu SHA-2 (lub wyższego).</w:t>
      </w:r>
    </w:p>
    <w:p w14:paraId="03814C7E" w14:textId="77777777" w:rsidR="0020559B" w:rsidRPr="00670E40" w:rsidRDefault="0020559B" w:rsidP="0020559B">
      <w:pPr>
        <w:pStyle w:val="Bezodstpw"/>
        <w:numPr>
          <w:ilvl w:val="1"/>
          <w:numId w:val="11"/>
        </w:numPr>
        <w:spacing w:before="120" w:after="120" w:line="276" w:lineRule="auto"/>
        <w:ind w:left="1134" w:hanging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r w:rsidRPr="00D14662">
        <w:rPr>
          <w:rFonts w:ascii="Times New Roman" w:eastAsia="Calibri" w:hAnsi="Times New Roman" w:cs="Times New Roman"/>
          <w:color w:val="C00000"/>
          <w:sz w:val="24"/>
        </w:rPr>
        <w:t xml:space="preserve">Podpisy kwalifikowane wykorzystywane przez wykonawców do podpisywania wszelkich plików </w:t>
      </w:r>
      <w:r w:rsidRPr="00D14662">
        <w:rPr>
          <w:rFonts w:ascii="Times New Roman" w:eastAsia="Calibri" w:hAnsi="Times New Roman" w:cs="Times New Roman"/>
          <w:b/>
          <w:color w:val="C00000"/>
          <w:sz w:val="24"/>
        </w:rPr>
        <w:t>muszą spełniać warunki</w:t>
      </w:r>
      <w:r w:rsidRPr="00D14662">
        <w:rPr>
          <w:rFonts w:ascii="Times New Roman" w:eastAsia="Calibri" w:hAnsi="Times New Roman" w:cs="Times New Roman"/>
          <w:color w:val="C00000"/>
          <w:sz w:val="24"/>
        </w:rPr>
        <w:t xml:space="preserve"> określone w </w:t>
      </w:r>
      <w:r w:rsidRPr="00D14662">
        <w:rPr>
          <w:rFonts w:ascii="Times New Roman" w:eastAsia="Calibri" w:hAnsi="Times New Roman" w:cs="Times New Roman"/>
          <w:color w:val="C00000"/>
          <w:sz w:val="24"/>
          <w:u w:val="single"/>
        </w:rPr>
        <w:t>Rozporządzeniu Parlamentu Europejskiego i Rady w sprawie identyfikacji elektronicznej i usług zaufania w odniesieniu do transakcji elektronicznych na rynku wewnętrznym (</w:t>
      </w:r>
      <w:proofErr w:type="spellStart"/>
      <w:r w:rsidRPr="00D14662">
        <w:rPr>
          <w:rFonts w:ascii="Times New Roman" w:eastAsia="Calibri" w:hAnsi="Times New Roman" w:cs="Times New Roman"/>
          <w:color w:val="C00000"/>
          <w:sz w:val="24"/>
          <w:u w:val="single"/>
        </w:rPr>
        <w:t>eIDAS</w:t>
      </w:r>
      <w:proofErr w:type="spellEnd"/>
      <w:r w:rsidRPr="00D14662">
        <w:rPr>
          <w:rFonts w:ascii="Times New Roman" w:eastAsia="Calibri" w:hAnsi="Times New Roman" w:cs="Times New Roman"/>
          <w:color w:val="C00000"/>
          <w:sz w:val="24"/>
          <w:u w:val="single"/>
        </w:rPr>
        <w:t>) (UE) nr 910/2014 - od 1 lipca 2016 roku</w:t>
      </w:r>
      <w:r w:rsidRPr="00670E40">
        <w:rPr>
          <w:rFonts w:ascii="Times New Roman" w:eastAsia="Calibri" w:hAnsi="Times New Roman" w:cs="Times New Roman"/>
          <w:sz w:val="24"/>
        </w:rPr>
        <w:t>.</w:t>
      </w:r>
    </w:p>
    <w:p w14:paraId="12603AD8" w14:textId="77777777" w:rsidR="0020559B" w:rsidRPr="00670E40" w:rsidRDefault="0020559B" w:rsidP="0020559B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70E40">
        <w:rPr>
          <w:rFonts w:ascii="Times New Roman" w:hAnsi="Times New Roman" w:cs="Times New Roman"/>
          <w:sz w:val="24"/>
          <w:szCs w:val="24"/>
        </w:rPr>
        <w:t>Ilekroć w niniejszej SWZ jest mowa o:</w:t>
      </w:r>
    </w:p>
    <w:p w14:paraId="10BE255F" w14:textId="0961B700" w:rsidR="0020559B" w:rsidRPr="00DF432E" w:rsidRDefault="0020559B" w:rsidP="0020559B">
      <w:pPr>
        <w:pStyle w:val="Bezodstpw"/>
        <w:numPr>
          <w:ilvl w:val="1"/>
          <w:numId w:val="11"/>
        </w:numPr>
        <w:spacing w:before="120" w:after="120" w:line="276" w:lineRule="auto"/>
        <w:ind w:left="1134" w:hanging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70E40">
        <w:rPr>
          <w:rFonts w:ascii="Times New Roman" w:hAnsi="Times New Roman" w:cs="Times New Roman"/>
          <w:b/>
          <w:color w:val="0000FF"/>
          <w:sz w:val="24"/>
          <w:szCs w:val="24"/>
          <w:u w:val="single"/>
        </w:rPr>
        <w:t>podpisie zaufanym</w:t>
      </w:r>
      <w:r w:rsidRPr="00670E40">
        <w:rPr>
          <w:rFonts w:ascii="Times New Roman" w:hAnsi="Times New Roman" w:cs="Times New Roman"/>
          <w:color w:val="0000FF"/>
          <w:sz w:val="24"/>
          <w:szCs w:val="24"/>
        </w:rPr>
        <w:t xml:space="preserve"> – należy przez to rozumieć podpis, o którym mowa </w:t>
      </w:r>
      <w:r w:rsidRPr="00670E40">
        <w:rPr>
          <w:rFonts w:ascii="Times New Roman" w:hAnsi="Times New Roman" w:cs="Times New Roman"/>
          <w:b/>
          <w:color w:val="0000FF"/>
          <w:sz w:val="24"/>
          <w:szCs w:val="24"/>
        </w:rPr>
        <w:t>art. 3 pkt 14a ustawy z 17 lutego 2005 r. o informatyzacji działalności podmiotów realizujących zadania publiczne</w:t>
      </w:r>
      <w:r w:rsidR="00DF432E">
        <w:rPr>
          <w:rFonts w:ascii="Times New Roman" w:hAnsi="Times New Roman" w:cs="Times New Roman"/>
          <w:b/>
          <w:sz w:val="24"/>
          <w:szCs w:val="24"/>
        </w:rPr>
        <w:t>.</w:t>
      </w:r>
    </w:p>
    <w:p w14:paraId="04B63287" w14:textId="5CBD0902" w:rsidR="00DF432E" w:rsidRPr="00670E40" w:rsidRDefault="00DF432E" w:rsidP="00DF432E">
      <w:pPr>
        <w:pStyle w:val="Bezodstpw"/>
        <w:spacing w:before="120" w:after="120" w:line="276" w:lineRule="auto"/>
        <w:ind w:left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8304F">
        <w:rPr>
          <w:rFonts w:ascii="Times New Roman" w:hAnsi="Times New Roman" w:cs="Times New Roman"/>
          <w:bCs/>
          <w:color w:val="0000FF"/>
          <w:sz w:val="24"/>
          <w:szCs w:val="24"/>
        </w:rPr>
        <w:t>Szczegółowe informacje o sposobie pozyskania usługi profilu zaufanego można znaleźć pod adresem internetowym:</w:t>
      </w:r>
      <w:r w:rsidRPr="0028304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hyperlink r:id="rId12" w:history="1">
        <w:r w:rsidRPr="0028304F">
          <w:rPr>
            <w:rStyle w:val="Hipercze"/>
            <w:rFonts w:ascii="Times New Roman" w:hAnsi="Times New Roman" w:cs="Times New Roman"/>
            <w:b/>
            <w:sz w:val="24"/>
            <w:szCs w:val="24"/>
          </w:rPr>
          <w:t>https://www.gov.pl/web/gov/zaloz-profil-zaufany</w:t>
        </w:r>
      </w:hyperlink>
      <w:r w:rsidRPr="0028304F">
        <w:rPr>
          <w:rFonts w:ascii="Times New Roman" w:hAnsi="Times New Roman" w:cs="Times New Roman"/>
          <w:b/>
          <w:color w:val="0000FF"/>
          <w:sz w:val="24"/>
          <w:szCs w:val="24"/>
        </w:rPr>
        <w:t>.</w:t>
      </w:r>
    </w:p>
    <w:p w14:paraId="69AC6A20" w14:textId="7B261A5E" w:rsidR="0020559B" w:rsidRDefault="0020559B" w:rsidP="0020559B">
      <w:pPr>
        <w:pStyle w:val="Bezodstpw"/>
        <w:numPr>
          <w:ilvl w:val="1"/>
          <w:numId w:val="11"/>
        </w:numPr>
        <w:spacing w:before="120" w:after="120" w:line="276" w:lineRule="auto"/>
        <w:ind w:left="1134" w:hanging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70E40">
        <w:rPr>
          <w:rFonts w:ascii="Times New Roman" w:hAnsi="Times New Roman" w:cs="Times New Roman"/>
          <w:b/>
          <w:color w:val="0000FF"/>
          <w:sz w:val="24"/>
          <w:szCs w:val="24"/>
          <w:u w:val="single"/>
        </w:rPr>
        <w:t>podpisie osobistym</w:t>
      </w:r>
      <w:r w:rsidRPr="00670E40">
        <w:rPr>
          <w:rFonts w:ascii="Times New Roman" w:hAnsi="Times New Roman" w:cs="Times New Roman"/>
          <w:color w:val="0000FF"/>
          <w:sz w:val="24"/>
          <w:szCs w:val="24"/>
        </w:rPr>
        <w:t xml:space="preserve"> – należy przez to rozumieć podpis, o którym mowa w </w:t>
      </w:r>
      <w:r w:rsidRPr="00670E40">
        <w:rPr>
          <w:rFonts w:ascii="Times New Roman" w:hAnsi="Times New Roman" w:cs="Times New Roman"/>
          <w:b/>
          <w:color w:val="0000FF"/>
          <w:sz w:val="24"/>
          <w:szCs w:val="24"/>
        </w:rPr>
        <w:t>art. 2 ust. 1 pkt 9 ustawy z 6 sierpnia 2010 r. o dowodach osobistych</w:t>
      </w:r>
      <w:r w:rsidR="00DF432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14:paraId="7FCE8726" w14:textId="224490D7" w:rsidR="00DF432E" w:rsidRPr="00670E40" w:rsidRDefault="00DF432E" w:rsidP="00DF432E">
      <w:pPr>
        <w:pStyle w:val="Bezodstpw"/>
        <w:spacing w:before="120" w:after="120" w:line="276" w:lineRule="auto"/>
        <w:ind w:left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8304F">
        <w:rPr>
          <w:rFonts w:ascii="Times New Roman" w:hAnsi="Times New Roman" w:cs="Times New Roman"/>
          <w:bCs/>
          <w:color w:val="0000FF"/>
          <w:sz w:val="24"/>
          <w:szCs w:val="24"/>
        </w:rPr>
        <w:t>Szczegółowe informacje o sposobie pozyskania podpisu osobistego można znaleźć pod adresem internetowym:</w:t>
      </w:r>
      <w:r w:rsidRPr="0028304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hyperlink r:id="rId13" w:history="1">
        <w:r w:rsidRPr="0028304F">
          <w:rPr>
            <w:rStyle w:val="Hipercze"/>
            <w:rFonts w:ascii="Times New Roman" w:hAnsi="Times New Roman" w:cs="Times New Roman"/>
            <w:b/>
            <w:sz w:val="24"/>
            <w:szCs w:val="24"/>
          </w:rPr>
          <w:t>https://www.gov.pl/web/e-dowod/podpis-osobisty</w:t>
        </w:r>
      </w:hyperlink>
      <w:r>
        <w:rPr>
          <w:rStyle w:val="Hipercze"/>
          <w:rFonts w:ascii="Times New Roman" w:hAnsi="Times New Roman" w:cs="Times New Roman"/>
          <w:b/>
          <w:sz w:val="24"/>
          <w:szCs w:val="24"/>
        </w:rPr>
        <w:t>.</w:t>
      </w:r>
    </w:p>
    <w:p w14:paraId="16704BCF" w14:textId="77777777" w:rsidR="0020559B" w:rsidRPr="00670E40" w:rsidRDefault="0020559B" w:rsidP="0020559B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70E40">
        <w:rPr>
          <w:rFonts w:ascii="Times New Roman" w:hAnsi="Times New Roman" w:cs="Times New Roman"/>
          <w:sz w:val="24"/>
          <w:szCs w:val="24"/>
        </w:rPr>
        <w:t xml:space="preserve">Dokumenty elektroniczne, o których mowa w § 2 ust. 1 Rozporządzenia w sprawie wymagań dla dokumentów elektronicznych, sporządza się w postaci elektronicznej, w formatach danych określonych w przepisach </w:t>
      </w:r>
      <w:r w:rsidRPr="00670E40">
        <w:rPr>
          <w:rFonts w:ascii="Times New Roman" w:hAnsi="Times New Roman" w:cs="Times New Roman"/>
          <w:sz w:val="24"/>
          <w:szCs w:val="24"/>
          <w:u w:val="single"/>
        </w:rPr>
        <w:t>rozporządzenia Rady Ministrów z 21 maja 2024 r. w sprawie Krajowych Ram Interoperacyjności, minimalnych wymagań dla rejestrów publicznych i wymiany informacji w postaci elektronicznej oraz minimalnych wymagań dla systemów teleinformatycznych</w:t>
      </w:r>
      <w:r w:rsidRPr="00670E40">
        <w:rPr>
          <w:rFonts w:ascii="Times New Roman" w:hAnsi="Times New Roman" w:cs="Times New Roman"/>
          <w:sz w:val="24"/>
          <w:szCs w:val="24"/>
        </w:rPr>
        <w:t xml:space="preserve"> (zw. dalej „</w:t>
      </w:r>
      <w:r w:rsidRPr="00670E40">
        <w:rPr>
          <w:rFonts w:ascii="Times New Roman" w:hAnsi="Times New Roman" w:cs="Times New Roman"/>
          <w:i/>
          <w:sz w:val="24"/>
          <w:szCs w:val="24"/>
        </w:rPr>
        <w:t>Rozporządzeniem w sprawie Krajowych Ram Interoperacyjności</w:t>
      </w:r>
      <w:r w:rsidRPr="00670E40">
        <w:rPr>
          <w:rFonts w:ascii="Times New Roman" w:hAnsi="Times New Roman" w:cs="Times New Roman"/>
          <w:sz w:val="24"/>
          <w:szCs w:val="24"/>
        </w:rPr>
        <w:t>” lub „</w:t>
      </w:r>
      <w:r w:rsidRPr="00670E40">
        <w:rPr>
          <w:rFonts w:ascii="Times New Roman" w:hAnsi="Times New Roman" w:cs="Times New Roman"/>
          <w:i/>
          <w:sz w:val="24"/>
          <w:szCs w:val="24"/>
        </w:rPr>
        <w:t>Rozporządzeniem KRI</w:t>
      </w:r>
      <w:r w:rsidRPr="00670E40">
        <w:rPr>
          <w:rFonts w:ascii="Times New Roman" w:hAnsi="Times New Roman" w:cs="Times New Roman"/>
          <w:sz w:val="24"/>
          <w:szCs w:val="24"/>
        </w:rPr>
        <w:t>”), z uwzględnieniem rodzaju przekazywanych danych i przekazuje się jako załączniki. W przypadku formatów, o których mowa w art. 66 ust. 1 ustawy, ww. regulacje nie będą miały bezpośredniego zastosowania</w:t>
      </w:r>
      <w:r w:rsidRPr="00670E4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</w:p>
    <w:p w14:paraId="6D18F32D" w14:textId="77777777" w:rsidR="0020559B" w:rsidRPr="00670E40" w:rsidRDefault="0020559B" w:rsidP="0020559B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70E40">
        <w:rPr>
          <w:rFonts w:ascii="Times New Roman" w:hAnsi="Times New Roman" w:cs="Times New Roman"/>
          <w:bCs/>
          <w:iCs/>
          <w:color w:val="000000"/>
          <w:sz w:val="24"/>
          <w:szCs w:val="24"/>
          <w:lang w:val="x-none" w:eastAsia="x-none"/>
        </w:rPr>
        <w:t>Zamawiający dopuszcza następujący format przesyłanych danych</w:t>
      </w:r>
    </w:p>
    <w:p w14:paraId="71360147" w14:textId="1EFFE353" w:rsidR="0020559B" w:rsidRPr="00670E40" w:rsidRDefault="0020559B" w:rsidP="0020559B">
      <w:pPr>
        <w:pStyle w:val="Bezodstpw"/>
        <w:numPr>
          <w:ilvl w:val="1"/>
          <w:numId w:val="11"/>
        </w:numPr>
        <w:spacing w:before="120" w:after="120" w:line="276" w:lineRule="auto"/>
        <w:ind w:left="1134" w:hanging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70E40">
        <w:rPr>
          <w:rFonts w:ascii="Times New Roman" w:hAnsi="Times New Roman" w:cs="Times New Roman"/>
          <w:bCs/>
          <w:iCs/>
          <w:color w:val="000000"/>
          <w:sz w:val="24"/>
          <w:szCs w:val="24"/>
          <w:lang w:val="x-none" w:eastAsia="x-none"/>
        </w:rPr>
        <w:t xml:space="preserve">pliki w formatach określonych w załączniku nr 2 do </w:t>
      </w:r>
      <w:r w:rsidRPr="00670E40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  <w:lang w:val="x-none" w:eastAsia="x-none"/>
        </w:rPr>
        <w:t xml:space="preserve">Rozporządzenia Rady Ministrów z dnia </w:t>
      </w:r>
      <w:r w:rsidRPr="00670E40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  <w:lang w:eastAsia="x-none"/>
        </w:rPr>
        <w:t>21</w:t>
      </w:r>
      <w:r w:rsidRPr="00670E40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  <w:lang w:val="x-none" w:eastAsia="x-none"/>
        </w:rPr>
        <w:t xml:space="preserve"> </w:t>
      </w:r>
      <w:r w:rsidRPr="00670E40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  <w:lang w:eastAsia="x-none"/>
        </w:rPr>
        <w:t xml:space="preserve">maja 2024 </w:t>
      </w:r>
      <w:r w:rsidRPr="00670E40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  <w:lang w:val="x-none" w:eastAsia="x-none"/>
        </w:rPr>
        <w:t>r</w:t>
      </w:r>
      <w:r w:rsidRPr="00670E40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  <w:lang w:eastAsia="x-none"/>
        </w:rPr>
        <w:t>oku</w:t>
      </w:r>
      <w:r w:rsidRPr="00670E40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  <w:lang w:val="x-none" w:eastAsia="x-none"/>
        </w:rPr>
        <w:t xml:space="preserve"> w sprawie Krajowych Ram Interoperacyjności, minimalnych wymagań dla rejestrów publicznych i wymiany informacji w postaci elektronicznej oraz minimalnych wymagań dla systemów teleinformatycznych</w:t>
      </w:r>
      <w:r w:rsidRPr="00670E40">
        <w:rPr>
          <w:rFonts w:ascii="Times New Roman" w:hAnsi="Times New Roman" w:cs="Times New Roman"/>
          <w:bCs/>
          <w:iCs/>
          <w:color w:val="000000"/>
          <w:sz w:val="24"/>
          <w:szCs w:val="24"/>
          <w:lang w:val="x-none" w:eastAsia="x-none"/>
        </w:rPr>
        <w:t>, przy czym zaleca się</w:t>
      </w:r>
      <w:r w:rsidRPr="00670E40">
        <w:rPr>
          <w:rFonts w:ascii="Times New Roman" w:hAnsi="Times New Roman" w:cs="Times New Roman"/>
          <w:bCs/>
          <w:iCs/>
          <w:color w:val="000000"/>
          <w:sz w:val="24"/>
          <w:szCs w:val="24"/>
          <w:lang w:eastAsia="x-none"/>
        </w:rPr>
        <w:t xml:space="preserve"> </w:t>
      </w:r>
      <w:r w:rsidRPr="00670E40">
        <w:rPr>
          <w:rFonts w:ascii="Times New Roman" w:hAnsi="Times New Roman" w:cs="Times New Roman"/>
          <w:bCs/>
          <w:iCs/>
          <w:color w:val="000000"/>
          <w:sz w:val="24"/>
          <w:szCs w:val="24"/>
          <w:lang w:val="x-none" w:eastAsia="x-none"/>
        </w:rPr>
        <w:lastRenderedPageBreak/>
        <w:t xml:space="preserve">wykorzystywanie plików w formacie </w:t>
      </w:r>
      <w:r w:rsidRPr="00670E40">
        <w:rPr>
          <w:rFonts w:ascii="Times New Roman" w:hAnsi="Times New Roman" w:cs="Times New Roman"/>
          <w:b/>
          <w:iCs/>
          <w:color w:val="000000"/>
          <w:sz w:val="24"/>
          <w:szCs w:val="24"/>
          <w:lang w:val="x-none" w:eastAsia="x-none"/>
        </w:rPr>
        <w:t>.pdf</w:t>
      </w:r>
      <w:r w:rsidRPr="00670E40">
        <w:rPr>
          <w:rFonts w:ascii="Times New Roman" w:hAnsi="Times New Roman" w:cs="Times New Roman"/>
          <w:bCs/>
          <w:iCs/>
          <w:color w:val="000000"/>
          <w:sz w:val="24"/>
          <w:szCs w:val="24"/>
          <w:lang w:val="x-none" w:eastAsia="x-none"/>
        </w:rPr>
        <w:t xml:space="preserve">, </w:t>
      </w:r>
      <w:r w:rsidRPr="00670E40">
        <w:rPr>
          <w:rFonts w:ascii="Times New Roman" w:hAnsi="Times New Roman" w:cs="Times New Roman"/>
          <w:b/>
          <w:iCs/>
          <w:color w:val="000000"/>
          <w:sz w:val="24"/>
          <w:szCs w:val="24"/>
          <w:lang w:val="x-none" w:eastAsia="x-none"/>
        </w:rPr>
        <w:t>.</w:t>
      </w:r>
      <w:proofErr w:type="spellStart"/>
      <w:r w:rsidRPr="00670E40">
        <w:rPr>
          <w:rFonts w:ascii="Times New Roman" w:hAnsi="Times New Roman" w:cs="Times New Roman"/>
          <w:b/>
          <w:iCs/>
          <w:color w:val="000000"/>
          <w:sz w:val="24"/>
          <w:szCs w:val="24"/>
          <w:lang w:val="x-none" w:eastAsia="x-none"/>
        </w:rPr>
        <w:t>doc</w:t>
      </w:r>
      <w:proofErr w:type="spellEnd"/>
      <w:r w:rsidRPr="00670E40">
        <w:rPr>
          <w:rFonts w:ascii="Times New Roman" w:hAnsi="Times New Roman" w:cs="Times New Roman"/>
          <w:bCs/>
          <w:iCs/>
          <w:color w:val="000000"/>
          <w:sz w:val="24"/>
          <w:szCs w:val="24"/>
          <w:lang w:val="x-none" w:eastAsia="x-none"/>
        </w:rPr>
        <w:t xml:space="preserve">, </w:t>
      </w:r>
      <w:r w:rsidRPr="00670E40">
        <w:rPr>
          <w:rFonts w:ascii="Times New Roman" w:hAnsi="Times New Roman" w:cs="Times New Roman"/>
          <w:b/>
          <w:iCs/>
          <w:color w:val="000000"/>
          <w:sz w:val="24"/>
          <w:szCs w:val="24"/>
          <w:lang w:val="x-none" w:eastAsia="x-none"/>
        </w:rPr>
        <w:t>.</w:t>
      </w:r>
      <w:proofErr w:type="spellStart"/>
      <w:r w:rsidRPr="00670E40">
        <w:rPr>
          <w:rFonts w:ascii="Times New Roman" w:hAnsi="Times New Roman" w:cs="Times New Roman"/>
          <w:b/>
          <w:iCs/>
          <w:color w:val="000000"/>
          <w:sz w:val="24"/>
          <w:szCs w:val="24"/>
          <w:lang w:val="x-none" w:eastAsia="x-none"/>
        </w:rPr>
        <w:t>docx</w:t>
      </w:r>
      <w:proofErr w:type="spellEnd"/>
      <w:r w:rsidRPr="00670E40">
        <w:rPr>
          <w:rFonts w:ascii="Times New Roman" w:hAnsi="Times New Roman" w:cs="Times New Roman"/>
          <w:bCs/>
          <w:iCs/>
          <w:color w:val="000000"/>
          <w:sz w:val="24"/>
          <w:szCs w:val="24"/>
          <w:lang w:val="x-none" w:eastAsia="x-none"/>
        </w:rPr>
        <w:t xml:space="preserve">, </w:t>
      </w:r>
      <w:r w:rsidRPr="00670E40">
        <w:rPr>
          <w:rFonts w:ascii="Times New Roman" w:hAnsi="Times New Roman" w:cs="Times New Roman"/>
          <w:b/>
          <w:iCs/>
          <w:color w:val="000000"/>
          <w:sz w:val="24"/>
          <w:szCs w:val="24"/>
          <w:lang w:val="x-none" w:eastAsia="x-none"/>
        </w:rPr>
        <w:t>.xls</w:t>
      </w:r>
      <w:r w:rsidRPr="00670E40">
        <w:rPr>
          <w:rFonts w:ascii="Times New Roman" w:hAnsi="Times New Roman" w:cs="Times New Roman"/>
          <w:bCs/>
          <w:iCs/>
          <w:color w:val="000000"/>
          <w:sz w:val="24"/>
          <w:szCs w:val="24"/>
          <w:lang w:val="x-none" w:eastAsia="x-none"/>
        </w:rPr>
        <w:t xml:space="preserve">, </w:t>
      </w:r>
      <w:r w:rsidRPr="00670E40">
        <w:rPr>
          <w:rFonts w:ascii="Times New Roman" w:hAnsi="Times New Roman" w:cs="Times New Roman"/>
          <w:b/>
          <w:iCs/>
          <w:color w:val="000000"/>
          <w:sz w:val="24"/>
          <w:szCs w:val="24"/>
          <w:lang w:val="x-none" w:eastAsia="x-none"/>
        </w:rPr>
        <w:t>.</w:t>
      </w:r>
      <w:proofErr w:type="spellStart"/>
      <w:r w:rsidRPr="00670E40">
        <w:rPr>
          <w:rFonts w:ascii="Times New Roman" w:hAnsi="Times New Roman" w:cs="Times New Roman"/>
          <w:b/>
          <w:iCs/>
          <w:color w:val="000000"/>
          <w:sz w:val="24"/>
          <w:szCs w:val="24"/>
          <w:lang w:val="x-none" w:eastAsia="x-none"/>
        </w:rPr>
        <w:t>xlsx</w:t>
      </w:r>
      <w:proofErr w:type="spellEnd"/>
      <w:r w:rsidRPr="00670E40">
        <w:rPr>
          <w:rFonts w:ascii="Times New Roman" w:hAnsi="Times New Roman" w:cs="Times New Roman"/>
          <w:sz w:val="24"/>
          <w:szCs w:val="24"/>
        </w:rPr>
        <w:t xml:space="preserve">, </w:t>
      </w:r>
      <w:r w:rsidR="00D33492" w:rsidRPr="0064685B">
        <w:rPr>
          <w:rFonts w:ascii="Times New Roman" w:eastAsia="Calibri" w:hAnsi="Times New Roman" w:cs="Times New Roman"/>
          <w:b/>
          <w:color w:val="FF0000"/>
          <w:sz w:val="24"/>
          <w:u w:val="single"/>
        </w:rPr>
        <w:t>ze szczególnym wskazaniem na format .pdf</w:t>
      </w:r>
      <w:r w:rsidRPr="00670E40">
        <w:rPr>
          <w:rFonts w:ascii="Times New Roman" w:eastAsia="Calibri" w:hAnsi="Times New Roman" w:cs="Times New Roman"/>
          <w:b/>
          <w:sz w:val="24"/>
          <w:u w:val="single"/>
        </w:rPr>
        <w:t>;</w:t>
      </w:r>
    </w:p>
    <w:p w14:paraId="3FDBEB6B" w14:textId="77777777" w:rsidR="0020559B" w:rsidRPr="00670E40" w:rsidRDefault="0020559B" w:rsidP="0020559B">
      <w:pPr>
        <w:pStyle w:val="Bezodstpw"/>
        <w:numPr>
          <w:ilvl w:val="1"/>
          <w:numId w:val="11"/>
        </w:numPr>
        <w:spacing w:before="120" w:after="120" w:line="276" w:lineRule="auto"/>
        <w:ind w:left="1134" w:hanging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70E40">
        <w:rPr>
          <w:rFonts w:ascii="Times New Roman" w:hAnsi="Times New Roman" w:cs="Times New Roman"/>
          <w:bCs/>
          <w:iCs/>
          <w:color w:val="000000"/>
          <w:sz w:val="24"/>
          <w:szCs w:val="24"/>
          <w:lang w:val="x-none" w:eastAsia="x-none"/>
        </w:rPr>
        <w:t xml:space="preserve">w celu ewentualnej kompresji danych Zamawiający rekomenduje wykorzystanie jednego z rozszerzeń: </w:t>
      </w:r>
      <w:r w:rsidRPr="00670E40">
        <w:rPr>
          <w:rFonts w:ascii="Times New Roman" w:hAnsi="Times New Roman" w:cs="Times New Roman"/>
          <w:b/>
          <w:iCs/>
          <w:color w:val="000000"/>
          <w:sz w:val="24"/>
          <w:szCs w:val="24"/>
          <w:lang w:val="x-none" w:eastAsia="x-none"/>
        </w:rPr>
        <w:t>.zip</w:t>
      </w:r>
      <w:r w:rsidRPr="00670E40">
        <w:rPr>
          <w:rFonts w:ascii="Times New Roman" w:hAnsi="Times New Roman" w:cs="Times New Roman"/>
          <w:bCs/>
          <w:iCs/>
          <w:color w:val="000000"/>
          <w:sz w:val="24"/>
          <w:szCs w:val="24"/>
          <w:lang w:val="x-none" w:eastAsia="x-none"/>
        </w:rPr>
        <w:t xml:space="preserve"> lub </w:t>
      </w:r>
      <w:r w:rsidRPr="00670E40">
        <w:rPr>
          <w:rFonts w:ascii="Times New Roman" w:hAnsi="Times New Roman" w:cs="Times New Roman"/>
          <w:b/>
          <w:iCs/>
          <w:color w:val="000000"/>
          <w:sz w:val="24"/>
          <w:szCs w:val="24"/>
          <w:lang w:val="x-none" w:eastAsia="x-none"/>
        </w:rPr>
        <w:t>.7Z</w:t>
      </w:r>
      <w:r w:rsidRPr="00670E40">
        <w:rPr>
          <w:rFonts w:ascii="Times New Roman" w:hAnsi="Times New Roman" w:cs="Times New Roman"/>
          <w:b/>
          <w:iCs/>
          <w:color w:val="000000"/>
          <w:sz w:val="24"/>
          <w:szCs w:val="24"/>
          <w:lang w:eastAsia="x-none"/>
        </w:rPr>
        <w:t>;</w:t>
      </w:r>
    </w:p>
    <w:p w14:paraId="72E32DA0" w14:textId="77777777" w:rsidR="0020559B" w:rsidRPr="00670E40" w:rsidRDefault="0020559B" w:rsidP="0020559B">
      <w:pPr>
        <w:pStyle w:val="Bezodstpw"/>
        <w:numPr>
          <w:ilvl w:val="1"/>
          <w:numId w:val="11"/>
        </w:numPr>
        <w:spacing w:before="120" w:after="120" w:line="276" w:lineRule="auto"/>
        <w:ind w:left="1134" w:hanging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70E40">
        <w:rPr>
          <w:rFonts w:ascii="Times New Roman" w:eastAsia="Calibri" w:hAnsi="Times New Roman" w:cs="Times New Roman"/>
          <w:sz w:val="24"/>
          <w:szCs w:val="24"/>
        </w:rPr>
        <w:t xml:space="preserve">Wśród formatów powszechnych a </w:t>
      </w:r>
      <w:r w:rsidRPr="00670E40">
        <w:rPr>
          <w:rFonts w:ascii="Times New Roman" w:eastAsia="Calibri" w:hAnsi="Times New Roman" w:cs="Times New Roman"/>
          <w:b/>
          <w:sz w:val="24"/>
          <w:szCs w:val="24"/>
        </w:rPr>
        <w:t>NIE występujących</w:t>
      </w:r>
      <w:r w:rsidRPr="00670E40">
        <w:rPr>
          <w:rFonts w:ascii="Times New Roman" w:eastAsia="Calibri" w:hAnsi="Times New Roman" w:cs="Times New Roman"/>
          <w:sz w:val="24"/>
          <w:szCs w:val="24"/>
        </w:rPr>
        <w:t xml:space="preserve"> w rozporządzeniu występują: .</w:t>
      </w:r>
      <w:proofErr w:type="spellStart"/>
      <w:r w:rsidRPr="00670E40">
        <w:rPr>
          <w:rFonts w:ascii="Times New Roman" w:eastAsia="Calibri" w:hAnsi="Times New Roman" w:cs="Times New Roman"/>
          <w:b/>
          <w:sz w:val="24"/>
          <w:szCs w:val="24"/>
        </w:rPr>
        <w:t>rar</w:t>
      </w:r>
      <w:proofErr w:type="spellEnd"/>
      <w:r w:rsidRPr="00670E40">
        <w:rPr>
          <w:rFonts w:ascii="Times New Roman" w:eastAsia="Calibri" w:hAnsi="Times New Roman" w:cs="Times New Roman"/>
          <w:b/>
          <w:sz w:val="24"/>
          <w:szCs w:val="24"/>
        </w:rPr>
        <w:t xml:space="preserve"> .gif .</w:t>
      </w:r>
      <w:proofErr w:type="spellStart"/>
      <w:r w:rsidRPr="00670E40">
        <w:rPr>
          <w:rFonts w:ascii="Times New Roman" w:eastAsia="Calibri" w:hAnsi="Times New Roman" w:cs="Times New Roman"/>
          <w:b/>
          <w:sz w:val="24"/>
          <w:szCs w:val="24"/>
        </w:rPr>
        <w:t>bmp</w:t>
      </w:r>
      <w:proofErr w:type="spellEnd"/>
      <w:r w:rsidRPr="00670E40">
        <w:rPr>
          <w:rFonts w:ascii="Times New Roman" w:eastAsia="Calibri" w:hAnsi="Times New Roman" w:cs="Times New Roman"/>
          <w:b/>
          <w:sz w:val="24"/>
          <w:szCs w:val="24"/>
        </w:rPr>
        <w:t xml:space="preserve"> .</w:t>
      </w:r>
      <w:proofErr w:type="spellStart"/>
      <w:r w:rsidRPr="00670E40">
        <w:rPr>
          <w:rFonts w:ascii="Times New Roman" w:eastAsia="Calibri" w:hAnsi="Times New Roman" w:cs="Times New Roman"/>
          <w:b/>
          <w:sz w:val="24"/>
          <w:szCs w:val="24"/>
        </w:rPr>
        <w:t>numbers</w:t>
      </w:r>
      <w:proofErr w:type="spellEnd"/>
      <w:r w:rsidRPr="00670E40">
        <w:rPr>
          <w:rFonts w:ascii="Times New Roman" w:eastAsia="Calibri" w:hAnsi="Times New Roman" w:cs="Times New Roman"/>
          <w:b/>
          <w:sz w:val="24"/>
          <w:szCs w:val="24"/>
        </w:rPr>
        <w:t xml:space="preserve"> .</w:t>
      </w:r>
      <w:proofErr w:type="spellStart"/>
      <w:r w:rsidRPr="00670E40">
        <w:rPr>
          <w:rFonts w:ascii="Times New Roman" w:eastAsia="Calibri" w:hAnsi="Times New Roman" w:cs="Times New Roman"/>
          <w:b/>
          <w:sz w:val="24"/>
          <w:szCs w:val="24"/>
        </w:rPr>
        <w:t>pages</w:t>
      </w:r>
      <w:proofErr w:type="spellEnd"/>
      <w:r w:rsidRPr="00670E40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105A5774" w14:textId="77777777" w:rsidR="0020559B" w:rsidRPr="00670E40" w:rsidRDefault="0020559B" w:rsidP="0020559B">
      <w:pPr>
        <w:pStyle w:val="Bezodstpw"/>
        <w:spacing w:before="120" w:after="120" w:line="276" w:lineRule="auto"/>
        <w:ind w:left="113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70E40">
        <w:rPr>
          <w:rFonts w:ascii="Times New Roman" w:eastAsia="Calibri" w:hAnsi="Times New Roman" w:cs="Times New Roman"/>
          <w:b/>
          <w:sz w:val="24"/>
          <w:szCs w:val="24"/>
        </w:rPr>
        <w:t>Dokumenty złożone w takich plikach zostaną uznane za złożone nieskutecznie</w:t>
      </w:r>
    </w:p>
    <w:p w14:paraId="74D9A839" w14:textId="77777777" w:rsidR="0020559B" w:rsidRPr="00670E40" w:rsidRDefault="0020559B" w:rsidP="0020559B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70E40">
        <w:rPr>
          <w:rFonts w:ascii="Times New Roman" w:hAnsi="Times New Roman" w:cs="Times New Roman"/>
          <w:sz w:val="24"/>
          <w:szCs w:val="24"/>
        </w:rPr>
        <w:t>Informacje, oświadczenia lub dokumenty, inne niż wymienione w § 2 ust. 1 Rozporządzenia w sprawie wymagań dla dokumentów:</w:t>
      </w:r>
    </w:p>
    <w:p w14:paraId="5D177D8E" w14:textId="77777777" w:rsidR="0020559B" w:rsidRPr="00670E40" w:rsidRDefault="0020559B" w:rsidP="0020559B">
      <w:pPr>
        <w:pStyle w:val="Bezodstpw"/>
        <w:numPr>
          <w:ilvl w:val="1"/>
          <w:numId w:val="11"/>
        </w:numPr>
        <w:spacing w:before="120" w:after="120" w:line="276" w:lineRule="auto"/>
        <w:ind w:left="1134" w:hanging="567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70E40">
        <w:rPr>
          <w:rFonts w:ascii="Times New Roman" w:hAnsi="Times New Roman" w:cs="Times New Roman"/>
          <w:sz w:val="24"/>
          <w:szCs w:val="24"/>
        </w:rPr>
        <w:t>w formatach danych określonych w przepisach Rozporządzenia w sprawie Krajowych Ram Interoperacyjności (i przekazuje się jako załącznik), lub</w:t>
      </w:r>
    </w:p>
    <w:p w14:paraId="69388B52" w14:textId="77777777" w:rsidR="0020559B" w:rsidRPr="00670E40" w:rsidRDefault="0020559B" w:rsidP="0020559B">
      <w:pPr>
        <w:pStyle w:val="Bezodstpw"/>
        <w:numPr>
          <w:ilvl w:val="1"/>
          <w:numId w:val="11"/>
        </w:numPr>
        <w:spacing w:before="120" w:after="120" w:line="276" w:lineRule="auto"/>
        <w:ind w:left="1134" w:hanging="567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70E40">
        <w:rPr>
          <w:rFonts w:ascii="Times New Roman" w:hAnsi="Times New Roman" w:cs="Times New Roman"/>
          <w:sz w:val="24"/>
          <w:szCs w:val="24"/>
        </w:rPr>
        <w:t>jako tekst wpisany bezpośrednio do wiadomości przekazywanej przy użyciu środków komunikacji elektronicznej (np. w treści „</w:t>
      </w:r>
      <w:r w:rsidRPr="00670E40">
        <w:rPr>
          <w:rFonts w:ascii="Times New Roman" w:hAnsi="Times New Roman" w:cs="Times New Roman"/>
          <w:i/>
          <w:iCs/>
          <w:sz w:val="24"/>
          <w:szCs w:val="24"/>
        </w:rPr>
        <w:t>Formularza do komunikacji</w:t>
      </w:r>
      <w:r w:rsidRPr="00670E40">
        <w:rPr>
          <w:rFonts w:ascii="Times New Roman" w:hAnsi="Times New Roman" w:cs="Times New Roman"/>
          <w:sz w:val="24"/>
          <w:szCs w:val="24"/>
        </w:rPr>
        <w:t>”).</w:t>
      </w:r>
    </w:p>
    <w:p w14:paraId="3945C7B8" w14:textId="77777777" w:rsidR="0020559B" w:rsidRPr="00670E40" w:rsidRDefault="0020559B" w:rsidP="0020559B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70E40">
        <w:rPr>
          <w:rFonts w:ascii="Times New Roman" w:hAnsi="Times New Roman" w:cs="Times New Roman"/>
          <w:sz w:val="24"/>
          <w:szCs w:val="24"/>
        </w:rPr>
        <w:t xml:space="preserve">We wszelkiej korespondencji związanej z niniejszym postępowaniem </w:t>
      </w:r>
      <w:r w:rsidRPr="00670E40">
        <w:rPr>
          <w:rFonts w:ascii="Times New Roman" w:hAnsi="Times New Roman" w:cs="Times New Roman"/>
          <w:b/>
          <w:sz w:val="24"/>
          <w:szCs w:val="24"/>
        </w:rPr>
        <w:t xml:space="preserve">Zamawiający i Wykonawcy posługują się </w:t>
      </w:r>
      <w:r w:rsidRPr="00670E40">
        <w:rPr>
          <w:rFonts w:ascii="Times New Roman" w:hAnsi="Times New Roman" w:cs="Times New Roman"/>
          <w:b/>
          <w:sz w:val="24"/>
          <w:szCs w:val="24"/>
          <w:u w:val="single"/>
        </w:rPr>
        <w:t>numerem ogłoszenia (BZP)</w:t>
      </w:r>
      <w:r w:rsidRPr="00670E40">
        <w:rPr>
          <w:rFonts w:ascii="Times New Roman" w:hAnsi="Times New Roman" w:cs="Times New Roman"/>
          <w:b/>
          <w:sz w:val="24"/>
          <w:szCs w:val="24"/>
        </w:rPr>
        <w:t xml:space="preserve"> lub </w:t>
      </w:r>
      <w:r w:rsidRPr="00670E40">
        <w:rPr>
          <w:rFonts w:ascii="Times New Roman" w:hAnsi="Times New Roman" w:cs="Times New Roman"/>
          <w:b/>
          <w:sz w:val="24"/>
          <w:szCs w:val="24"/>
          <w:u w:val="single"/>
        </w:rPr>
        <w:t>numerem postępowania</w:t>
      </w:r>
    </w:p>
    <w:p w14:paraId="450BAC25" w14:textId="77777777" w:rsidR="0020559B" w:rsidRPr="00670E40" w:rsidRDefault="0020559B" w:rsidP="0020559B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70E40">
        <w:rPr>
          <w:rFonts w:ascii="Times New Roman" w:hAnsi="Times New Roman" w:cs="Times New Roman"/>
          <w:b/>
          <w:bCs/>
          <w:sz w:val="24"/>
          <w:szCs w:val="24"/>
        </w:rPr>
        <w:t>Zamawiający nie przewiduje sposobu komunikowania się z Wykonawcami w inny sposób niż przy użyciu środków komunikacji elektronicznej, wskazanych w SWZ</w:t>
      </w:r>
      <w:r w:rsidRPr="00670E40">
        <w:rPr>
          <w:rFonts w:ascii="Times New Roman" w:hAnsi="Times New Roman" w:cs="Times New Roman"/>
          <w:sz w:val="24"/>
          <w:szCs w:val="24"/>
        </w:rPr>
        <w:t xml:space="preserve">. </w:t>
      </w:r>
      <w:r w:rsidRPr="00670E40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>Korespondencja przekazana zamawiającemu w inny sposób (np. listownie, mailem) nie będzie brana pod uwagę. W szczególnie uzasadnionych przypadkach uniemożliwiających komunikację wykonawcy i zamawiającego za pośrednictwem Platformy e-Zamówienia, zamawiający dopuszcza komunikację za pomocą poczty elektronicznej.</w:t>
      </w:r>
    </w:p>
    <w:p w14:paraId="6BD7DA29" w14:textId="77777777" w:rsidR="0020559B" w:rsidRPr="00670E40" w:rsidRDefault="0020559B" w:rsidP="0020559B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70E40">
        <w:rPr>
          <w:rFonts w:ascii="Times New Roman" w:hAnsi="Times New Roman" w:cs="Times New Roman"/>
          <w:sz w:val="24"/>
          <w:szCs w:val="24"/>
        </w:rPr>
        <w:t xml:space="preserve">Zasady określone w niniejszym rozdziale </w:t>
      </w:r>
      <w:r w:rsidRPr="00670E40">
        <w:rPr>
          <w:rFonts w:ascii="Times New Roman" w:hAnsi="Times New Roman" w:cs="Times New Roman"/>
          <w:b/>
          <w:bCs/>
          <w:sz w:val="24"/>
          <w:szCs w:val="24"/>
          <w:u w:val="single"/>
        </w:rPr>
        <w:t>nie dotyczą</w:t>
      </w:r>
      <w:r w:rsidRPr="00670E40">
        <w:rPr>
          <w:rFonts w:ascii="Times New Roman" w:hAnsi="Times New Roman" w:cs="Times New Roman"/>
          <w:b/>
          <w:bCs/>
          <w:sz w:val="24"/>
          <w:szCs w:val="24"/>
        </w:rPr>
        <w:t xml:space="preserve"> dokumentów składanych przez wykonawców po wyborze oferty</w:t>
      </w:r>
      <w:r w:rsidRPr="00670E40">
        <w:rPr>
          <w:rFonts w:ascii="Times New Roman" w:hAnsi="Times New Roman" w:cs="Times New Roman"/>
          <w:sz w:val="24"/>
          <w:szCs w:val="24"/>
        </w:rPr>
        <w:t>, w celu zawarcia umowy.</w:t>
      </w:r>
    </w:p>
    <w:p w14:paraId="0BD6B43D" w14:textId="77777777" w:rsidR="0020559B" w:rsidRDefault="0020559B" w:rsidP="0020559B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Times New Roman" w:eastAsia="Arial" w:hAnsi="Times New Roman" w:cs="Times New Roman"/>
          <w:b/>
          <w:bCs/>
          <w:sz w:val="28"/>
          <w:szCs w:val="24"/>
        </w:rPr>
      </w:pPr>
      <w:r w:rsidRPr="00670E40">
        <w:rPr>
          <w:rFonts w:ascii="Times New Roman" w:eastAsia="Calibri" w:hAnsi="Times New Roman" w:cs="Times New Roman"/>
          <w:sz w:val="24"/>
        </w:rPr>
        <w:t>Zamawiający informuje, że instrukcje korzystania z platformy dotyczące w szczególności logowania, składania wniosków o wyjaśnienie treści SWZ, składania ofert oraz innych czynności podejmowanych w niniejszym postępowaniu przy użyciu platformy znajdują się na stronie głównej platformy (</w:t>
      </w:r>
      <w:hyperlink r:id="rId14" w:history="1">
        <w:r w:rsidRPr="00670E40">
          <w:rPr>
            <w:rStyle w:val="Hipercze"/>
            <w:rFonts w:ascii="Times New Roman" w:eastAsia="Arial" w:hAnsi="Times New Roman" w:cs="Times New Roman"/>
            <w:sz w:val="24"/>
            <w:szCs w:val="24"/>
            <w:shd w:val="clear" w:color="auto" w:fill="FFFFFF"/>
          </w:rPr>
          <w:t>https://ezamowienia.gov.pl</w:t>
        </w:r>
      </w:hyperlink>
      <w:r w:rsidRPr="00670E40">
        <w:rPr>
          <w:rFonts w:ascii="Times New Roman" w:eastAsia="Calibri" w:hAnsi="Times New Roman" w:cs="Times New Roman"/>
          <w:sz w:val="24"/>
        </w:rPr>
        <w:t>) w zakładce „</w:t>
      </w:r>
      <w:r w:rsidRPr="00670E40">
        <w:rPr>
          <w:rFonts w:ascii="Times New Roman" w:eastAsia="Calibri" w:hAnsi="Times New Roman" w:cs="Times New Roman"/>
          <w:i/>
          <w:sz w:val="24"/>
        </w:rPr>
        <w:t>Centrum Pomocy</w:t>
      </w:r>
      <w:r w:rsidRPr="00670E40">
        <w:rPr>
          <w:rFonts w:ascii="Times New Roman" w:eastAsia="Calibri" w:hAnsi="Times New Roman" w:cs="Times New Roman"/>
          <w:sz w:val="24"/>
        </w:rPr>
        <w:t>" w sekcjach: „</w:t>
      </w:r>
      <w:r w:rsidRPr="00670E40">
        <w:rPr>
          <w:rFonts w:ascii="Times New Roman" w:eastAsia="Calibri" w:hAnsi="Times New Roman" w:cs="Times New Roman"/>
          <w:i/>
          <w:sz w:val="24"/>
        </w:rPr>
        <w:t>Instrukcje Interaktywne</w:t>
      </w:r>
      <w:r w:rsidRPr="00670E40">
        <w:rPr>
          <w:rFonts w:ascii="Times New Roman" w:eastAsia="Calibri" w:hAnsi="Times New Roman" w:cs="Times New Roman"/>
          <w:sz w:val="24"/>
        </w:rPr>
        <w:t>” oraz „</w:t>
      </w:r>
      <w:r w:rsidRPr="00670E40">
        <w:rPr>
          <w:rFonts w:ascii="Times New Roman" w:eastAsia="Calibri" w:hAnsi="Times New Roman" w:cs="Times New Roman"/>
          <w:i/>
          <w:sz w:val="24"/>
        </w:rPr>
        <w:t>Filmy edukacyjne</w:t>
      </w:r>
      <w:r w:rsidRPr="00670E40">
        <w:rPr>
          <w:rFonts w:ascii="Times New Roman" w:eastAsia="Calibri" w:hAnsi="Times New Roman" w:cs="Times New Roman"/>
          <w:sz w:val="24"/>
        </w:rPr>
        <w:t>”.</w:t>
      </w:r>
    </w:p>
    <w:p w14:paraId="32FC8945" w14:textId="46CD42E7" w:rsidR="00B735A1" w:rsidRPr="0020559B" w:rsidRDefault="0020559B" w:rsidP="0020559B">
      <w:pPr>
        <w:pStyle w:val="Bezodstpw"/>
        <w:numPr>
          <w:ilvl w:val="0"/>
          <w:numId w:val="11"/>
        </w:numPr>
        <w:spacing w:before="120" w:after="120" w:line="276" w:lineRule="auto"/>
        <w:jc w:val="both"/>
        <w:rPr>
          <w:rFonts w:ascii="Times New Roman" w:eastAsia="Arial" w:hAnsi="Times New Roman" w:cs="Times New Roman"/>
          <w:b/>
          <w:bCs/>
          <w:sz w:val="28"/>
          <w:szCs w:val="24"/>
        </w:rPr>
      </w:pPr>
      <w:r w:rsidRPr="0020559B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 xml:space="preserve">W przypadku problemów technicznych i awarii związanych z funkcjonowaniem Platformy e-Zamówienia użytkownicy mogą skorzystać ze wsparcia technicznego dostępnego pod numerem telefonu (32) 77 88 999 lub drogą elektroniczną poprzez formularz udostępniony na stronie internetowej </w:t>
      </w:r>
      <w:hyperlink r:id="rId15" w:history="1">
        <w:r w:rsidRPr="0020559B">
          <w:rPr>
            <w:rStyle w:val="Hipercze"/>
            <w:rFonts w:ascii="Times New Roman" w:eastAsia="Arial" w:hAnsi="Times New Roman" w:cs="Times New Roman"/>
            <w:sz w:val="24"/>
            <w:szCs w:val="24"/>
            <w:shd w:val="clear" w:color="auto" w:fill="FFFFFF"/>
          </w:rPr>
          <w:t>https://ezamowienia.gov.pl</w:t>
        </w:r>
      </w:hyperlink>
      <w:r w:rsidRPr="0020559B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0559B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>w zakładce „</w:t>
      </w:r>
      <w:r w:rsidRPr="0020559B">
        <w:rPr>
          <w:rStyle w:val="Teksttreci"/>
          <w:rFonts w:ascii="Times New Roman" w:hAnsi="Times New Roman" w:cs="Times New Roman"/>
          <w:i/>
          <w:iCs/>
          <w:color w:val="000000"/>
          <w:sz w:val="24"/>
          <w:szCs w:val="24"/>
          <w:lang w:val="pl"/>
        </w:rPr>
        <w:t>Zgłoś problem</w:t>
      </w:r>
      <w:r w:rsidRPr="0020559B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>"</w:t>
      </w:r>
      <w:r w:rsidR="00662AAC" w:rsidRPr="0020559B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</w:p>
    <w:p w14:paraId="1D2AD8C3" w14:textId="77777777" w:rsidR="00A06DA8" w:rsidRPr="00900CB1" w:rsidRDefault="00A06DA8" w:rsidP="007D02BE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5" w:name="_Toc116647973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>UDZIELANIE WYJAŚNIEŃ TREŚCI SWZ I ZMIANA SWZ</w:t>
      </w:r>
      <w:bookmarkEnd w:id="15"/>
    </w:p>
    <w:p w14:paraId="0FCA6944" w14:textId="1AA5B130" w:rsidR="003A3C40" w:rsidRPr="00900CB1" w:rsidRDefault="000A7B02" w:rsidP="007D02BE">
      <w:pPr>
        <w:pStyle w:val="Akapitzlist"/>
        <w:numPr>
          <w:ilvl w:val="0"/>
          <w:numId w:val="16"/>
        </w:numPr>
        <w:spacing w:before="120" w:after="120" w:line="276" w:lineRule="auto"/>
        <w:jc w:val="both"/>
      </w:pPr>
      <w:bookmarkStart w:id="16" w:name="_Hlk37783375"/>
      <w:r w:rsidRPr="00900CB1">
        <w:t>Wykonawca może zwrócić się do Zamawiającego z wnioskiem o wyjaśnienie treści SWZ</w:t>
      </w:r>
      <w:r w:rsidR="006207E9" w:rsidRPr="00900CB1">
        <w:t xml:space="preserve"> (</w:t>
      </w:r>
      <w:r w:rsidR="006207E9" w:rsidRPr="00900CB1">
        <w:rPr>
          <w:u w:val="single"/>
        </w:rPr>
        <w:t>art. 284 ust. 1 ustawy PZP)</w:t>
      </w:r>
      <w:bookmarkEnd w:id="16"/>
      <w:r w:rsidR="002C7716">
        <w:t>.</w:t>
      </w:r>
    </w:p>
    <w:p w14:paraId="6335008F" w14:textId="445CD267" w:rsidR="003A3C40" w:rsidRPr="00900CB1" w:rsidRDefault="006207E9" w:rsidP="007D02BE">
      <w:pPr>
        <w:pStyle w:val="Akapitzlist"/>
        <w:numPr>
          <w:ilvl w:val="0"/>
          <w:numId w:val="16"/>
        </w:numPr>
        <w:spacing w:before="120" w:after="120" w:line="276" w:lineRule="auto"/>
        <w:jc w:val="both"/>
      </w:pPr>
      <w:r w:rsidRPr="00900CB1">
        <w:lastRenderedPageBreak/>
        <w:t xml:space="preserve">Zamawiający jest </w:t>
      </w:r>
      <w:r w:rsidRPr="00900CB1">
        <w:rPr>
          <w:b/>
        </w:rPr>
        <w:t xml:space="preserve">obowiązany udzielić wyjaśnień niezwłocznie, jednak </w:t>
      </w:r>
      <w:r w:rsidRPr="00900CB1">
        <w:rPr>
          <w:b/>
          <w:u w:val="single"/>
        </w:rPr>
        <w:t>nie później niż na 2 dni przed upływem terminu składania ofert</w:t>
      </w:r>
      <w:r w:rsidRPr="00900CB1">
        <w:t xml:space="preserve"> - pod warunkiem, że </w:t>
      </w:r>
      <w:r w:rsidRPr="00900CB1">
        <w:rPr>
          <w:b/>
        </w:rPr>
        <w:t xml:space="preserve">wniosek o wyjaśnienie treści SWZ wpłynął do Zamawiającego </w:t>
      </w:r>
      <w:r w:rsidRPr="00900CB1">
        <w:rPr>
          <w:b/>
          <w:u w:val="single"/>
        </w:rPr>
        <w:t>nie później niż na 4 dni przed upływem terminu składania ofert</w:t>
      </w:r>
      <w:r w:rsidR="007009C9" w:rsidRPr="00900CB1">
        <w:t>.</w:t>
      </w:r>
    </w:p>
    <w:p w14:paraId="03636A42" w14:textId="77777777" w:rsidR="003A3C40" w:rsidRPr="00900CB1" w:rsidRDefault="007009C9" w:rsidP="007D02BE">
      <w:pPr>
        <w:pStyle w:val="Akapitzlist"/>
        <w:numPr>
          <w:ilvl w:val="0"/>
          <w:numId w:val="16"/>
        </w:numPr>
        <w:spacing w:before="120" w:after="120" w:line="276" w:lineRule="auto"/>
        <w:jc w:val="both"/>
      </w:pPr>
      <w:r w:rsidRPr="00900CB1">
        <w:t>Jeżeli wniosek o wyjaśnienie treści SWZ wpłynął po upływie terminu składania wniosku, o którym mowa w ust. 2, Zamawiający może udzielić wyjaśnień albo pozostawić wniosek bez rozpoznania.</w:t>
      </w:r>
    </w:p>
    <w:p w14:paraId="17F02691" w14:textId="77777777" w:rsidR="008E3DB7" w:rsidRPr="00900CB1" w:rsidRDefault="007009C9" w:rsidP="007D02BE">
      <w:pPr>
        <w:pStyle w:val="Akapitzlist"/>
        <w:numPr>
          <w:ilvl w:val="0"/>
          <w:numId w:val="16"/>
        </w:numPr>
        <w:spacing w:before="120" w:after="120" w:line="276" w:lineRule="auto"/>
        <w:jc w:val="both"/>
      </w:pPr>
      <w:r w:rsidRPr="00900CB1">
        <w:t xml:space="preserve">Przedłużenie terminu składania ofert </w:t>
      </w:r>
      <w:r w:rsidR="007C330F" w:rsidRPr="00900CB1">
        <w:rPr>
          <w:b/>
          <w:u w:val="single"/>
        </w:rPr>
        <w:t>NIE WPŁYWA</w:t>
      </w:r>
      <w:r w:rsidR="007C330F" w:rsidRPr="00900CB1">
        <w:rPr>
          <w:b/>
        </w:rPr>
        <w:t xml:space="preserve"> </w:t>
      </w:r>
      <w:r w:rsidRPr="00900CB1">
        <w:rPr>
          <w:b/>
        </w:rPr>
        <w:t>na bieg terminu składania wniosku</w:t>
      </w:r>
      <w:r w:rsidRPr="00900CB1">
        <w:t xml:space="preserve">, o którym mowa w </w:t>
      </w:r>
      <w:r w:rsidR="007C330F" w:rsidRPr="00900CB1">
        <w:t>pkt.</w:t>
      </w:r>
      <w:r w:rsidRPr="00900CB1">
        <w:t xml:space="preserve"> 2.</w:t>
      </w:r>
    </w:p>
    <w:p w14:paraId="7304522D" w14:textId="7342B791" w:rsidR="008E3DB7" w:rsidRPr="009D15D6" w:rsidRDefault="007009C9" w:rsidP="007D02BE">
      <w:pPr>
        <w:pStyle w:val="Akapitzlist"/>
        <w:numPr>
          <w:ilvl w:val="0"/>
          <w:numId w:val="16"/>
        </w:numPr>
        <w:spacing w:before="120" w:after="120" w:line="276" w:lineRule="auto"/>
        <w:jc w:val="both"/>
        <w:rPr>
          <w:color w:val="000000" w:themeColor="text1"/>
        </w:rPr>
      </w:pPr>
      <w:r w:rsidRPr="00900CB1">
        <w:rPr>
          <w:color w:val="000000" w:themeColor="text1"/>
        </w:rPr>
        <w:t>Treść zapytań wraz z wyjaśnieniami Zamawiający udostępnia, bez ujawniania źródła zapyta</w:t>
      </w:r>
      <w:r w:rsidR="007F7564" w:rsidRPr="00900CB1">
        <w:rPr>
          <w:color w:val="000000" w:themeColor="text1"/>
        </w:rPr>
        <w:t>nia, na stronie internetow</w:t>
      </w:r>
      <w:r w:rsidR="001C2B12" w:rsidRPr="00900CB1">
        <w:rPr>
          <w:color w:val="000000" w:themeColor="text1"/>
        </w:rPr>
        <w:t xml:space="preserve">ej </w:t>
      </w:r>
      <w:r w:rsidR="000A7B02" w:rsidRPr="00900CB1">
        <w:t>prowadzonego postępowania</w:t>
      </w:r>
      <w:r w:rsidR="009D15D6">
        <w:t>.</w:t>
      </w:r>
    </w:p>
    <w:p w14:paraId="61891C67" w14:textId="59B43494" w:rsidR="009D15D6" w:rsidRPr="00900CB1" w:rsidRDefault="009D15D6" w:rsidP="007D02BE">
      <w:pPr>
        <w:pStyle w:val="Akapitzlist"/>
        <w:numPr>
          <w:ilvl w:val="0"/>
          <w:numId w:val="16"/>
        </w:numPr>
        <w:spacing w:before="120" w:after="120" w:line="276" w:lineRule="auto"/>
        <w:jc w:val="both"/>
        <w:rPr>
          <w:color w:val="000000" w:themeColor="text1"/>
        </w:rPr>
      </w:pPr>
      <w:r w:rsidRPr="00BB035E">
        <w:rPr>
          <w:rFonts w:eastAsiaTheme="minorHAnsi"/>
          <w:lang w:eastAsia="en-US"/>
        </w:rPr>
        <w:t xml:space="preserve">Dla usprawnienia udzielania odpowiedzi Zamawiający rekomenduje przesłanie wniosków o wyjaśnienie treści SWZ </w:t>
      </w:r>
      <w:r w:rsidRPr="00BB035E">
        <w:rPr>
          <w:rFonts w:eastAsiaTheme="minorHAnsi"/>
          <w:u w:val="single" w:color="000000"/>
          <w:lang w:eastAsia="en-US"/>
        </w:rPr>
        <w:t>w wersji edytowalnej bądź umożliwiającej</w:t>
      </w:r>
      <w:r w:rsidRPr="00BB035E">
        <w:rPr>
          <w:rFonts w:eastAsiaTheme="minorHAnsi"/>
          <w:lang w:eastAsia="en-US"/>
        </w:rPr>
        <w:t xml:space="preserve"> </w:t>
      </w:r>
      <w:r w:rsidRPr="00BB035E">
        <w:rPr>
          <w:rFonts w:eastAsiaTheme="minorHAnsi"/>
          <w:u w:val="single" w:color="000000"/>
          <w:lang w:eastAsia="en-US"/>
        </w:rPr>
        <w:t>edycję tekstu</w:t>
      </w:r>
      <w:r>
        <w:rPr>
          <w:rFonts w:eastAsiaTheme="minorHAnsi"/>
          <w:u w:val="single" w:color="000000"/>
          <w:lang w:eastAsia="en-US"/>
        </w:rPr>
        <w:t>.</w:t>
      </w:r>
    </w:p>
    <w:p w14:paraId="07D18FD2" w14:textId="77777777" w:rsidR="008E3DB7" w:rsidRPr="00900CB1" w:rsidRDefault="007009C9" w:rsidP="007D02BE">
      <w:pPr>
        <w:pStyle w:val="Akapitzlist"/>
        <w:numPr>
          <w:ilvl w:val="0"/>
          <w:numId w:val="16"/>
        </w:numPr>
        <w:spacing w:before="120" w:after="120" w:line="276" w:lineRule="auto"/>
        <w:jc w:val="both"/>
        <w:rPr>
          <w:color w:val="000000" w:themeColor="text1"/>
        </w:rPr>
      </w:pPr>
      <w:r w:rsidRPr="00900CB1">
        <w:rPr>
          <w:color w:val="000000" w:themeColor="text1"/>
        </w:rPr>
        <w:t xml:space="preserve">W przypadku rozbieżności pomiędzy treścią niniejszej SWZ, a treścią udzielonych wyjaśnień lub zmian SWZ, </w:t>
      </w:r>
      <w:r w:rsidRPr="00900CB1">
        <w:rPr>
          <w:b/>
          <w:color w:val="000000" w:themeColor="text1"/>
        </w:rPr>
        <w:t>jako obowiązującą należy przyjąć treść pisma zawierającego późniejsze oświadczenie Zamawiającego</w:t>
      </w:r>
      <w:r w:rsidRPr="00900CB1">
        <w:rPr>
          <w:color w:val="000000" w:themeColor="text1"/>
        </w:rPr>
        <w:t>.</w:t>
      </w:r>
    </w:p>
    <w:p w14:paraId="0D872E5A" w14:textId="77777777" w:rsidR="008E3DB7" w:rsidRPr="00900CB1" w:rsidRDefault="007009C9" w:rsidP="007D02BE">
      <w:pPr>
        <w:pStyle w:val="Akapitzlist"/>
        <w:numPr>
          <w:ilvl w:val="0"/>
          <w:numId w:val="16"/>
        </w:numPr>
        <w:spacing w:before="120" w:after="120" w:line="276" w:lineRule="auto"/>
        <w:jc w:val="both"/>
        <w:rPr>
          <w:color w:val="000000" w:themeColor="text1"/>
        </w:rPr>
      </w:pPr>
      <w:r w:rsidRPr="00900CB1">
        <w:rPr>
          <w:color w:val="000000" w:themeColor="text1"/>
        </w:rPr>
        <w:t>W uzasadnionych przypadkach Zamawiający może przed upływem terminu składania ofert zmienić treść SWZ. Dokonaną zmianę SWZ Zamawiający ud</w:t>
      </w:r>
      <w:r w:rsidR="007F7564" w:rsidRPr="00900CB1">
        <w:rPr>
          <w:color w:val="000000" w:themeColor="text1"/>
        </w:rPr>
        <w:t>ostępni na stronie internetowej</w:t>
      </w:r>
      <w:r w:rsidR="0031279A" w:rsidRPr="00900CB1">
        <w:rPr>
          <w:color w:val="000000" w:themeColor="text1"/>
        </w:rPr>
        <w:t xml:space="preserve"> prowadzącego postępowania</w:t>
      </w:r>
    </w:p>
    <w:p w14:paraId="1609FBFA" w14:textId="77777777" w:rsidR="008E3DB7" w:rsidRPr="00900CB1" w:rsidRDefault="007009C9" w:rsidP="007D02BE">
      <w:pPr>
        <w:pStyle w:val="Akapitzlist"/>
        <w:numPr>
          <w:ilvl w:val="0"/>
          <w:numId w:val="16"/>
        </w:numPr>
        <w:spacing w:before="120" w:after="120" w:line="276" w:lineRule="auto"/>
        <w:jc w:val="both"/>
      </w:pPr>
      <w:r w:rsidRPr="00900CB1">
        <w:rPr>
          <w:color w:val="000000" w:themeColor="text1"/>
        </w:rPr>
        <w:t>W przypadku</w:t>
      </w:r>
      <w:r w:rsidR="00A24E7C" w:rsidRPr="00900CB1">
        <w:rPr>
          <w:color w:val="000000" w:themeColor="text1"/>
        </w:rPr>
        <w:t>,</w:t>
      </w:r>
      <w:r w:rsidRPr="00900CB1">
        <w:rPr>
          <w:color w:val="000000" w:themeColor="text1"/>
        </w:rPr>
        <w:t xml:space="preserve"> gdy zmiana treści SWZ jest istotna dla sporządzenia oferty lub wymaga od Wyko</w:t>
      </w:r>
      <w:r w:rsidRPr="00900CB1">
        <w:t>nawców dodatkowego czasu na zapoznanie się ze zmianą treści SWZ i przygotowanie ofert, Zamawiający przedłuża termin składania ofert o czas niezbędny na ich przygotowanie.</w:t>
      </w:r>
    </w:p>
    <w:p w14:paraId="18147206" w14:textId="77777777" w:rsidR="0031279A" w:rsidRPr="00900CB1" w:rsidRDefault="00305CED" w:rsidP="007D02BE">
      <w:pPr>
        <w:pStyle w:val="Akapitzlist"/>
        <w:numPr>
          <w:ilvl w:val="0"/>
          <w:numId w:val="16"/>
        </w:numPr>
        <w:spacing w:before="120" w:after="120" w:line="276" w:lineRule="auto"/>
        <w:jc w:val="both"/>
      </w:pPr>
      <w:r w:rsidRPr="00900CB1">
        <w:t xml:space="preserve">Jeżeli zmiana treści </w:t>
      </w:r>
      <w:r w:rsidR="007009C9" w:rsidRPr="00900CB1">
        <w:t>SWZ będzie prowadziła do zmiany treści ogłoszenia o zamówieniu, Zamawiający dokona zmiany treści ogłoszenia o zamówieniu</w:t>
      </w:r>
      <w:r w:rsidR="0031279A" w:rsidRPr="00900CB1">
        <w:t>.</w:t>
      </w:r>
    </w:p>
    <w:p w14:paraId="63671F9A" w14:textId="77777777" w:rsidR="0031279A" w:rsidRPr="00900CB1" w:rsidRDefault="0031279A" w:rsidP="007D02BE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16647974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>WYMAGANIA DOTYCZĄCE WADIUM</w:t>
      </w:r>
      <w:bookmarkEnd w:id="17"/>
    </w:p>
    <w:p w14:paraId="37105188" w14:textId="1530BC7B" w:rsidR="00DC3211" w:rsidRDefault="00DC3211" w:rsidP="007D02BE">
      <w:pPr>
        <w:spacing w:before="120" w:after="120" w:line="276" w:lineRule="auto"/>
        <w:jc w:val="both"/>
        <w:rPr>
          <w:color w:val="000000" w:themeColor="text1"/>
        </w:rPr>
      </w:pPr>
      <w:r>
        <w:rPr>
          <w:color w:val="000000" w:themeColor="text1"/>
        </w:rPr>
        <w:t>Zamawiający nie wymaga wniesienia wadium w niniejszym postępowaniu</w:t>
      </w:r>
    </w:p>
    <w:p w14:paraId="0808EC27" w14:textId="61E3993F" w:rsidR="004F4A71" w:rsidRPr="00900CB1" w:rsidRDefault="004F4A71" w:rsidP="007D02BE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16647975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>TERMIN ZWIĄZANIA OFERTĄ</w:t>
      </w:r>
      <w:bookmarkEnd w:id="18"/>
    </w:p>
    <w:p w14:paraId="59583F66" w14:textId="645F6231" w:rsidR="00646493" w:rsidRPr="00C57386" w:rsidRDefault="004F4A71" w:rsidP="007D02BE">
      <w:pPr>
        <w:pStyle w:val="Bezodstpw"/>
        <w:numPr>
          <w:ilvl w:val="0"/>
          <w:numId w:val="5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7386">
        <w:rPr>
          <w:rFonts w:ascii="Times New Roman" w:hAnsi="Times New Roman" w:cs="Times New Roman"/>
          <w:sz w:val="24"/>
          <w:szCs w:val="24"/>
        </w:rPr>
        <w:t xml:space="preserve">Wykonawca pozostaje związany ofertą </w:t>
      </w:r>
      <w:r w:rsidR="00820795" w:rsidRPr="00C5738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do </w:t>
      </w:r>
      <w:r w:rsidR="00820795" w:rsidRPr="00C5738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dnia</w:t>
      </w:r>
      <w:r w:rsidR="00DC2659" w:rsidRPr="00C5738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r w:rsidR="00DF432E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15.01.2026</w:t>
      </w:r>
      <w:r w:rsidR="00820795" w:rsidRPr="000B4733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 xml:space="preserve"> </w:t>
      </w:r>
      <w:r w:rsidR="00820795" w:rsidRPr="00C5738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roku</w:t>
      </w:r>
      <w:r w:rsidR="00820795" w:rsidRPr="00C5738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</w:t>
      </w:r>
      <w:r w:rsidR="00820795" w:rsidRPr="00C573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298524D7" w14:textId="77777777" w:rsidR="00646493" w:rsidRPr="00900CB1" w:rsidRDefault="004F4A71" w:rsidP="007D02BE">
      <w:pPr>
        <w:pStyle w:val="Bezodstpw"/>
        <w:numPr>
          <w:ilvl w:val="0"/>
          <w:numId w:val="5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 xml:space="preserve">Bieg terminu związania ofertą </w:t>
      </w:r>
      <w:r w:rsidRPr="00900CB1">
        <w:rPr>
          <w:rFonts w:ascii="Times New Roman" w:hAnsi="Times New Roman" w:cs="Times New Roman"/>
          <w:b/>
          <w:sz w:val="24"/>
          <w:szCs w:val="24"/>
          <w:u w:val="single"/>
        </w:rPr>
        <w:t>rozpoczyna się wraz z upływem terminu składania ofert</w:t>
      </w:r>
      <w:r w:rsidRPr="00900CB1">
        <w:rPr>
          <w:rFonts w:ascii="Times New Roman" w:hAnsi="Times New Roman" w:cs="Times New Roman"/>
          <w:sz w:val="24"/>
          <w:szCs w:val="24"/>
        </w:rPr>
        <w:t>.</w:t>
      </w:r>
    </w:p>
    <w:p w14:paraId="73E31E73" w14:textId="4CCC7056" w:rsidR="004F4A71" w:rsidRPr="00900CB1" w:rsidRDefault="006207E9" w:rsidP="007D02BE">
      <w:pPr>
        <w:pStyle w:val="Bezodstpw"/>
        <w:numPr>
          <w:ilvl w:val="0"/>
          <w:numId w:val="5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 xml:space="preserve">W przypadku, gdy wybór najkorzystniejszej oferty nie nastąpi przed upływem terminu związania ofertą określonego w SWZ, Zamawiający przed upływem terminu związania ofertą zwraca </w:t>
      </w:r>
      <w:r w:rsidRPr="00900CB1">
        <w:rPr>
          <w:rFonts w:ascii="Times New Roman" w:hAnsi="Times New Roman" w:cs="Times New Roman"/>
          <w:sz w:val="24"/>
          <w:szCs w:val="24"/>
        </w:rPr>
        <w:lastRenderedPageBreak/>
        <w:t xml:space="preserve">się jednokrotnie do Wykonawców o wyrażenie zgody na przedłużenie tego terminu o wskazany przez niego okres, </w:t>
      </w:r>
      <w:r w:rsidRPr="00900CB1">
        <w:rPr>
          <w:rFonts w:ascii="Times New Roman" w:hAnsi="Times New Roman" w:cs="Times New Roman"/>
          <w:b/>
          <w:sz w:val="24"/>
          <w:szCs w:val="24"/>
        </w:rPr>
        <w:t>nie dłuższy niż 30 dni</w:t>
      </w:r>
      <w:r w:rsidR="00820795" w:rsidRPr="00900CB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B141384" w14:textId="77777777" w:rsidR="00820795" w:rsidRPr="00900CB1" w:rsidRDefault="00820795" w:rsidP="007D02BE">
      <w:pPr>
        <w:pStyle w:val="Bezodstpw"/>
        <w:numPr>
          <w:ilvl w:val="0"/>
          <w:numId w:val="5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>Przedłużenie terminu związania ofertą</w:t>
      </w:r>
      <w:r w:rsidR="00305CED" w:rsidRPr="00900CB1">
        <w:rPr>
          <w:rFonts w:ascii="Times New Roman" w:hAnsi="Times New Roman" w:cs="Times New Roman"/>
          <w:sz w:val="24"/>
          <w:szCs w:val="24"/>
        </w:rPr>
        <w:t>,</w:t>
      </w:r>
      <w:r w:rsidRPr="00900CB1">
        <w:rPr>
          <w:rFonts w:ascii="Times New Roman" w:hAnsi="Times New Roman" w:cs="Times New Roman"/>
          <w:sz w:val="24"/>
          <w:szCs w:val="24"/>
        </w:rPr>
        <w:t xml:space="preserve"> o którym mowa w pkt 3 </w:t>
      </w:r>
      <w:r w:rsidRPr="00900CB1">
        <w:rPr>
          <w:rFonts w:ascii="Times New Roman" w:hAnsi="Times New Roman" w:cs="Times New Roman"/>
          <w:b/>
          <w:bCs/>
          <w:sz w:val="24"/>
          <w:szCs w:val="24"/>
        </w:rPr>
        <w:t>wymaga złożenia przez</w:t>
      </w:r>
      <w:r w:rsidRPr="00900CB1">
        <w:rPr>
          <w:rFonts w:ascii="Times New Roman" w:hAnsi="Times New Roman" w:cs="Times New Roman"/>
          <w:sz w:val="24"/>
          <w:szCs w:val="24"/>
        </w:rPr>
        <w:t xml:space="preserve"> </w:t>
      </w:r>
      <w:r w:rsidRPr="00900CB1">
        <w:rPr>
          <w:rFonts w:ascii="Times New Roman" w:hAnsi="Times New Roman" w:cs="Times New Roman"/>
          <w:b/>
          <w:bCs/>
          <w:sz w:val="24"/>
          <w:szCs w:val="24"/>
        </w:rPr>
        <w:t>Wykonawcę pisemnego oświadczenia</w:t>
      </w:r>
      <w:r w:rsidRPr="00900CB1">
        <w:rPr>
          <w:rFonts w:ascii="Times New Roman" w:hAnsi="Times New Roman" w:cs="Times New Roman"/>
          <w:sz w:val="24"/>
          <w:szCs w:val="24"/>
        </w:rPr>
        <w:t xml:space="preserve"> o wyrażeniu zgody na przedłużenie terminu związania ofertą. </w:t>
      </w:r>
    </w:p>
    <w:p w14:paraId="7C3DA4F6" w14:textId="77777777" w:rsidR="00DB149B" w:rsidRPr="00900CB1" w:rsidRDefault="00DB149B" w:rsidP="007D02BE">
      <w:pPr>
        <w:pStyle w:val="Bezodstpw"/>
        <w:numPr>
          <w:ilvl w:val="0"/>
          <w:numId w:val="5"/>
        </w:numPr>
        <w:spacing w:before="120" w:after="12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CB1">
        <w:rPr>
          <w:rFonts w:ascii="Times New Roman" w:eastAsia="TimesNewRoman" w:hAnsi="Times New Roman" w:cs="Times New Roman"/>
          <w:sz w:val="24"/>
          <w:szCs w:val="24"/>
        </w:rPr>
        <w:t>Przedłużenie terminu związania ofertą, następuje wraz z przedłużeniem okresu ważności wadium albo, jeżeli nie jest to możliwe, z wniesieniem nowego wadium na przedłużony okres związania ofertą.</w:t>
      </w:r>
    </w:p>
    <w:p w14:paraId="63EE74DD" w14:textId="3CC4C4BC" w:rsidR="007A6EBC" w:rsidRPr="00900CB1" w:rsidRDefault="007A6EBC" w:rsidP="007D02BE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ind w:left="1077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16647976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 xml:space="preserve">OPIS SPOSOBU PRZYGOTOWANIA </w:t>
      </w:r>
      <w:r w:rsidR="00B148BB">
        <w:rPr>
          <w:rFonts w:ascii="Times New Roman" w:hAnsi="Times New Roman" w:cs="Times New Roman"/>
          <w:b/>
          <w:color w:val="auto"/>
          <w:sz w:val="28"/>
          <w:szCs w:val="28"/>
        </w:rPr>
        <w:t xml:space="preserve">I SKŁADANIA </w:t>
      </w:r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>OFERT</w:t>
      </w:r>
      <w:bookmarkEnd w:id="19"/>
    </w:p>
    <w:p w14:paraId="328D7F93" w14:textId="1AC1AAA9" w:rsidR="00B148BB" w:rsidRDefault="00D33492" w:rsidP="00B148BB">
      <w:pPr>
        <w:pStyle w:val="Akapitzlist"/>
        <w:numPr>
          <w:ilvl w:val="0"/>
          <w:numId w:val="17"/>
        </w:numPr>
        <w:spacing w:before="120" w:after="120" w:line="276" w:lineRule="auto"/>
        <w:jc w:val="both"/>
      </w:pPr>
      <w:r w:rsidRPr="00AE7946">
        <w:rPr>
          <w:b/>
        </w:rPr>
        <w:t>Oferta musi być sporządzona w języku polskim</w:t>
      </w:r>
      <w:r w:rsidRPr="00AE7946">
        <w:t xml:space="preserve">, </w:t>
      </w:r>
      <w:r w:rsidRPr="00AE7946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 xml:space="preserve">w formatach danych określonych w przepisach wydanych na podstawie </w:t>
      </w:r>
      <w:r w:rsidRPr="00F83D0E">
        <w:rPr>
          <w:rStyle w:val="Teksttreci"/>
          <w:rFonts w:ascii="Times New Roman" w:hAnsi="Times New Roman" w:cs="Times New Roman"/>
          <w:color w:val="000000"/>
          <w:sz w:val="24"/>
          <w:szCs w:val="24"/>
          <w:u w:val="single"/>
          <w:lang w:val="pl"/>
        </w:rPr>
        <w:t>art. 18 ustawy z 17.02.2005 r. o informatyzacji działalności podmiotów realizujących zadania publiczne</w:t>
      </w:r>
      <w:r w:rsidRPr="00AE7946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 xml:space="preserve">, w szczególności </w:t>
      </w:r>
      <w:r w:rsidRPr="00AE7946">
        <w:rPr>
          <w:rStyle w:val="Teksttreci"/>
          <w:rFonts w:ascii="Times New Roman" w:hAnsi="Times New Roman" w:cs="Times New Roman"/>
          <w:b/>
          <w:color w:val="000000"/>
          <w:sz w:val="24"/>
          <w:szCs w:val="24"/>
          <w:lang w:val="pl"/>
        </w:rPr>
        <w:t>w formatach: .txt, .rtf, .pdf, .</w:t>
      </w:r>
      <w:proofErr w:type="spellStart"/>
      <w:r w:rsidRPr="00AE7946">
        <w:rPr>
          <w:rStyle w:val="Teksttreci"/>
          <w:rFonts w:ascii="Times New Roman" w:hAnsi="Times New Roman" w:cs="Times New Roman"/>
          <w:b/>
          <w:color w:val="000000"/>
          <w:sz w:val="24"/>
          <w:szCs w:val="24"/>
          <w:lang w:val="pl"/>
        </w:rPr>
        <w:t>doc</w:t>
      </w:r>
      <w:proofErr w:type="spellEnd"/>
      <w:r w:rsidRPr="00AE7946">
        <w:rPr>
          <w:rStyle w:val="Teksttreci"/>
          <w:rFonts w:ascii="Times New Roman" w:hAnsi="Times New Roman" w:cs="Times New Roman"/>
          <w:b/>
          <w:color w:val="000000"/>
          <w:sz w:val="24"/>
          <w:szCs w:val="24"/>
          <w:lang w:val="pl"/>
        </w:rPr>
        <w:t>, .</w:t>
      </w:r>
      <w:proofErr w:type="spellStart"/>
      <w:r w:rsidRPr="00AE7946">
        <w:rPr>
          <w:rStyle w:val="Teksttreci"/>
          <w:rFonts w:ascii="Times New Roman" w:hAnsi="Times New Roman" w:cs="Times New Roman"/>
          <w:b/>
          <w:color w:val="000000"/>
          <w:sz w:val="24"/>
          <w:szCs w:val="24"/>
          <w:lang w:val="pl"/>
        </w:rPr>
        <w:t>docx</w:t>
      </w:r>
      <w:proofErr w:type="spellEnd"/>
      <w:r w:rsidRPr="00AE7946">
        <w:rPr>
          <w:rStyle w:val="Teksttreci"/>
          <w:rFonts w:ascii="Times New Roman" w:hAnsi="Times New Roman" w:cs="Times New Roman"/>
          <w:b/>
          <w:color w:val="000000"/>
          <w:sz w:val="24"/>
          <w:szCs w:val="24"/>
          <w:lang w:val="pl"/>
        </w:rPr>
        <w:t>, .</w:t>
      </w:r>
      <w:proofErr w:type="spellStart"/>
      <w:r w:rsidRPr="00AE7946">
        <w:rPr>
          <w:rStyle w:val="Teksttreci"/>
          <w:rFonts w:ascii="Times New Roman" w:hAnsi="Times New Roman" w:cs="Times New Roman"/>
          <w:b/>
          <w:color w:val="000000"/>
          <w:sz w:val="24"/>
          <w:szCs w:val="24"/>
          <w:lang w:val="pl"/>
        </w:rPr>
        <w:t>odt</w:t>
      </w:r>
      <w:proofErr w:type="spellEnd"/>
      <w:r>
        <w:rPr>
          <w:rStyle w:val="Teksttreci"/>
          <w:rFonts w:ascii="Times New Roman" w:hAnsi="Times New Roman" w:cs="Times New Roman"/>
          <w:b/>
          <w:color w:val="000000"/>
          <w:sz w:val="24"/>
          <w:szCs w:val="24"/>
          <w:lang w:val="pl"/>
        </w:rPr>
        <w:t xml:space="preserve"> </w:t>
      </w:r>
      <w:r w:rsidRPr="0064685B">
        <w:rPr>
          <w:rStyle w:val="Teksttreci"/>
          <w:rFonts w:ascii="Times New Roman" w:hAnsi="Times New Roman" w:cs="Times New Roman"/>
          <w:b/>
          <w:color w:val="FF0000"/>
          <w:sz w:val="24"/>
          <w:szCs w:val="24"/>
          <w:u w:val="single"/>
          <w:lang w:val="pl"/>
        </w:rPr>
        <w:t>ze szczególnym wskazaniem na format .pdf</w:t>
      </w:r>
      <w:r w:rsidRPr="00AE7946">
        <w:t>.</w:t>
      </w:r>
      <w:r w:rsidR="00B148BB" w:rsidRPr="00AE7946">
        <w:t xml:space="preserve"> </w:t>
      </w:r>
    </w:p>
    <w:p w14:paraId="7963EE5C" w14:textId="77777777" w:rsidR="00B148BB" w:rsidRPr="000A14C4" w:rsidRDefault="00B148BB" w:rsidP="00B148BB">
      <w:pPr>
        <w:pStyle w:val="Akapitzlist"/>
        <w:numPr>
          <w:ilvl w:val="0"/>
          <w:numId w:val="17"/>
        </w:numPr>
        <w:spacing w:before="120" w:after="120" w:line="276" w:lineRule="auto"/>
        <w:jc w:val="both"/>
      </w:pPr>
      <w:r w:rsidRPr="00AE7946">
        <w:rPr>
          <w:rFonts w:eastAsiaTheme="minorHAnsi"/>
          <w:color w:val="000000"/>
          <w:lang w:eastAsia="en-US"/>
        </w:rPr>
        <w:t>Treść oferty musi być zgodna z wymaganiami Zamawiającego określonymi w dokumentach zamówienia.</w:t>
      </w:r>
    </w:p>
    <w:p w14:paraId="09BC35F6" w14:textId="77777777" w:rsidR="00B148BB" w:rsidRPr="00360790" w:rsidRDefault="00B148BB" w:rsidP="00B148BB">
      <w:pPr>
        <w:pStyle w:val="Akapitzlist"/>
        <w:numPr>
          <w:ilvl w:val="0"/>
          <w:numId w:val="17"/>
        </w:numPr>
        <w:spacing w:before="120" w:after="120" w:line="276" w:lineRule="auto"/>
        <w:jc w:val="both"/>
        <w:rPr>
          <w:rStyle w:val="Teksttreci"/>
          <w:rFonts w:ascii="Times New Roman" w:eastAsia="Times New Roman" w:hAnsi="Times New Roman" w:cs="Times New Roman"/>
          <w:sz w:val="24"/>
          <w:szCs w:val="24"/>
          <w:shd w:val="clear" w:color="auto" w:fill="auto"/>
        </w:rPr>
      </w:pPr>
      <w:r w:rsidRPr="009645C6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 xml:space="preserve">Wykonawca składa </w:t>
      </w:r>
      <w:r w:rsidRPr="0033245D">
        <w:rPr>
          <w:rStyle w:val="Teksttreci"/>
          <w:rFonts w:ascii="Times New Roman" w:hAnsi="Times New Roman" w:cs="Times New Roman"/>
          <w:b/>
          <w:color w:val="000000"/>
          <w:sz w:val="24"/>
          <w:szCs w:val="24"/>
          <w:lang w:val="pl"/>
        </w:rPr>
        <w:t>ofertę wraz ze stanowiącymi jej integralną część załącznikami</w:t>
      </w:r>
      <w:r w:rsidRPr="009645C6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 xml:space="preserve">, </w:t>
      </w:r>
      <w:r w:rsidRPr="0033245D">
        <w:rPr>
          <w:rStyle w:val="Teksttreci"/>
          <w:rFonts w:ascii="Times New Roman" w:hAnsi="Times New Roman" w:cs="Times New Roman"/>
          <w:color w:val="000000"/>
          <w:sz w:val="24"/>
          <w:szCs w:val="24"/>
          <w:u w:val="single"/>
          <w:lang w:val="pl"/>
        </w:rPr>
        <w:t>pod rygorem nieważności</w:t>
      </w:r>
      <w:r w:rsidRPr="009645C6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 xml:space="preserve">, </w:t>
      </w:r>
      <w:r w:rsidRPr="000C59E0">
        <w:rPr>
          <w:rStyle w:val="Teksttreci"/>
          <w:rFonts w:ascii="Times New Roman" w:hAnsi="Times New Roman" w:cs="Times New Roman"/>
          <w:b/>
          <w:color w:val="C00000"/>
          <w:sz w:val="24"/>
          <w:szCs w:val="24"/>
          <w:lang w:val="pl"/>
        </w:rPr>
        <w:t>w formie elektronicznej tj. opatrzonej kwalifikowanym podpisem elektronicznym</w:t>
      </w:r>
      <w:r w:rsidRPr="009645C6">
        <w:rPr>
          <w:rStyle w:val="Teksttreci"/>
          <w:rFonts w:ascii="Times New Roman" w:hAnsi="Times New Roman" w:cs="Times New Roman"/>
          <w:b/>
          <w:color w:val="FF0000"/>
          <w:sz w:val="24"/>
          <w:szCs w:val="24"/>
          <w:lang w:val="pl"/>
        </w:rPr>
        <w:t xml:space="preserve"> </w:t>
      </w:r>
      <w:r w:rsidRPr="009645C6">
        <w:rPr>
          <w:rStyle w:val="Teksttreci"/>
          <w:rFonts w:ascii="Times New Roman" w:hAnsi="Times New Roman" w:cs="Times New Roman"/>
          <w:b/>
          <w:color w:val="000000"/>
          <w:sz w:val="24"/>
          <w:szCs w:val="24"/>
          <w:lang w:val="pl"/>
        </w:rPr>
        <w:t xml:space="preserve">lub </w:t>
      </w:r>
      <w:r w:rsidRPr="009645C6">
        <w:rPr>
          <w:rStyle w:val="Teksttreci"/>
          <w:rFonts w:ascii="Times New Roman" w:hAnsi="Times New Roman" w:cs="Times New Roman"/>
          <w:b/>
          <w:color w:val="0000FF"/>
          <w:sz w:val="24"/>
          <w:szCs w:val="24"/>
          <w:lang w:val="pl"/>
        </w:rPr>
        <w:t>w postaci elektronicznej opatrzonej podpisem zaufanym lub podpisem osobistym</w:t>
      </w:r>
      <w:r w:rsidRPr="009645C6">
        <w:rPr>
          <w:rStyle w:val="Teksttreci"/>
          <w:rFonts w:ascii="Times New Roman" w:hAnsi="Times New Roman" w:cs="Times New Roman"/>
          <w:b/>
          <w:color w:val="000000"/>
          <w:sz w:val="24"/>
          <w:szCs w:val="24"/>
          <w:lang w:val="pl"/>
        </w:rPr>
        <w:t>, przez osobę lub osoby upoważnione</w:t>
      </w:r>
      <w:r>
        <w:rPr>
          <w:rStyle w:val="Teksttreci"/>
          <w:rFonts w:ascii="Times New Roman" w:hAnsi="Times New Roman" w:cs="Times New Roman"/>
          <w:b/>
          <w:color w:val="000000"/>
          <w:sz w:val="24"/>
          <w:szCs w:val="24"/>
          <w:lang w:val="pl"/>
        </w:rPr>
        <w:t>.</w:t>
      </w:r>
    </w:p>
    <w:p w14:paraId="146EDFA2" w14:textId="77777777" w:rsidR="00B148BB" w:rsidRPr="000A14C4" w:rsidRDefault="00B148BB" w:rsidP="00B148BB">
      <w:pPr>
        <w:pStyle w:val="Akapitzlist"/>
        <w:numPr>
          <w:ilvl w:val="0"/>
          <w:numId w:val="17"/>
        </w:numPr>
        <w:spacing w:before="120" w:after="120" w:line="276" w:lineRule="auto"/>
        <w:jc w:val="both"/>
        <w:rPr>
          <w:rStyle w:val="Teksttreci"/>
          <w:rFonts w:ascii="Times New Roman" w:eastAsia="Times New Roman" w:hAnsi="Times New Roman" w:cs="Times New Roman"/>
          <w:sz w:val="24"/>
          <w:szCs w:val="24"/>
          <w:shd w:val="clear" w:color="auto" w:fill="auto"/>
        </w:rPr>
      </w:pPr>
      <w:r w:rsidRPr="00BE484F">
        <w:t xml:space="preserve">Do złożenia oferty </w:t>
      </w:r>
      <w:r w:rsidRPr="00BE484F">
        <w:rPr>
          <w:b/>
          <w:u w:val="single"/>
        </w:rPr>
        <w:t>konieczne jest</w:t>
      </w:r>
      <w:r w:rsidRPr="00BE484F">
        <w:rPr>
          <w:b/>
        </w:rPr>
        <w:t xml:space="preserve"> posiadanie przez osobę upoważnioną do reprezentowania Wykonawcy </w:t>
      </w:r>
      <w:r w:rsidRPr="00BE484F">
        <w:rPr>
          <w:b/>
          <w:u w:val="single"/>
        </w:rPr>
        <w:t>ważnego</w:t>
      </w:r>
      <w:r w:rsidRPr="00BE484F">
        <w:rPr>
          <w:b/>
        </w:rPr>
        <w:t xml:space="preserve"> kwalifikowanego podpisu elektronicznego, podpisu zaufanego lub podpisu </w:t>
      </w:r>
      <w:r w:rsidRPr="00B26C1C">
        <w:rPr>
          <w:b/>
        </w:rPr>
        <w:t xml:space="preserve">osobistego. </w:t>
      </w:r>
      <w:r w:rsidRPr="00B26C1C">
        <w:rPr>
          <w:rFonts w:eastAsia="Calibri"/>
        </w:rPr>
        <w:t>Zamawiający zaleca aby w przypadku podpisywania pliku przez kilka osób, stosować podpisy tego samego rodzaju. Podpisywanie różnymi rodzajami podpisów np. osobistym i kwalifikowanym może doprowadzić do problemów w weryfikacji plików</w:t>
      </w:r>
    </w:p>
    <w:p w14:paraId="7C860557" w14:textId="77777777" w:rsidR="00B148BB" w:rsidRPr="00C534CA" w:rsidRDefault="00B148BB" w:rsidP="00B148BB">
      <w:pPr>
        <w:pStyle w:val="Akapitzlist"/>
        <w:numPr>
          <w:ilvl w:val="0"/>
          <w:numId w:val="17"/>
        </w:numPr>
        <w:spacing w:before="120" w:after="120" w:line="276" w:lineRule="auto"/>
        <w:jc w:val="both"/>
      </w:pPr>
      <w:r w:rsidRPr="0043720E">
        <w:t xml:space="preserve">Wykonawca może </w:t>
      </w:r>
      <w:r w:rsidRPr="00F31AE4">
        <w:t xml:space="preserve">złożyć </w:t>
      </w:r>
      <w:r w:rsidRPr="00F31AE4">
        <w:rPr>
          <w:rStyle w:val="Teksttreci"/>
          <w:rFonts w:ascii="Times New Roman" w:hAnsi="Times New Roman" w:cs="Times New Roman"/>
          <w:b/>
          <w:color w:val="000000"/>
          <w:sz w:val="24"/>
          <w:szCs w:val="24"/>
          <w:u w:val="single"/>
          <w:lang w:val="pl"/>
        </w:rPr>
        <w:t>tylko jedną ofertę</w:t>
      </w:r>
      <w:r w:rsidRPr="00F31AE4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 xml:space="preserve"> i </w:t>
      </w:r>
      <w:r w:rsidRPr="00F31AE4">
        <w:rPr>
          <w:rStyle w:val="Teksttreci"/>
          <w:rFonts w:ascii="Times New Roman" w:hAnsi="Times New Roman" w:cs="Times New Roman"/>
          <w:b/>
          <w:color w:val="000000"/>
          <w:sz w:val="24"/>
          <w:szCs w:val="24"/>
          <w:lang w:val="pl"/>
        </w:rPr>
        <w:t>tylko do upływu terminu składania ofert</w:t>
      </w:r>
      <w:r w:rsidRPr="00F31AE4">
        <w:t xml:space="preserve">. Oferta </w:t>
      </w:r>
      <w:r w:rsidRPr="00F31AE4">
        <w:rPr>
          <w:b/>
          <w:bCs/>
          <w:u w:val="single"/>
        </w:rPr>
        <w:t>musi by</w:t>
      </w:r>
      <w:r w:rsidRPr="0043720E">
        <w:rPr>
          <w:b/>
          <w:bCs/>
          <w:u w:val="single"/>
        </w:rPr>
        <w:t>ć</w:t>
      </w:r>
      <w:r w:rsidRPr="0043720E">
        <w:t xml:space="preserve"> złożona na pełny zakres przedmiotu zamówienia. Oferty nie zawierające pełnego zakresu przedmiotu zamówienia zostaną odrzucone</w:t>
      </w:r>
      <w:r>
        <w:t>.</w:t>
      </w:r>
    </w:p>
    <w:p w14:paraId="3C87E35A" w14:textId="77777777" w:rsidR="00B148BB" w:rsidRPr="000A14C4" w:rsidRDefault="00B148BB" w:rsidP="00B148BB">
      <w:pPr>
        <w:pStyle w:val="Akapitzlist"/>
        <w:numPr>
          <w:ilvl w:val="0"/>
          <w:numId w:val="17"/>
        </w:numPr>
        <w:spacing w:before="120" w:after="120" w:line="276" w:lineRule="auto"/>
        <w:jc w:val="both"/>
        <w:rPr>
          <w:rStyle w:val="Teksttreci"/>
          <w:rFonts w:ascii="Times New Roman" w:eastAsia="Times New Roman" w:hAnsi="Times New Roman" w:cs="Times New Roman"/>
          <w:sz w:val="24"/>
          <w:szCs w:val="24"/>
          <w:shd w:val="clear" w:color="auto" w:fill="auto"/>
        </w:rPr>
      </w:pPr>
      <w:r w:rsidRPr="0043720E">
        <w:rPr>
          <w:rFonts w:eastAsiaTheme="minorHAnsi"/>
          <w:color w:val="000000"/>
          <w:lang w:eastAsia="en-US"/>
        </w:rPr>
        <w:t>Zamawiający</w:t>
      </w:r>
      <w:r>
        <w:rPr>
          <w:rFonts w:eastAsiaTheme="minorHAnsi"/>
          <w:color w:val="000000"/>
          <w:lang w:eastAsia="en-US"/>
        </w:rPr>
        <w:t xml:space="preserve"> w przedmiotowym postępowaniu</w:t>
      </w:r>
      <w:r w:rsidRPr="0043720E">
        <w:rPr>
          <w:rFonts w:eastAsiaTheme="minorHAnsi"/>
          <w:color w:val="000000"/>
          <w:lang w:eastAsia="en-US"/>
        </w:rPr>
        <w:t xml:space="preserve"> </w:t>
      </w:r>
      <w:r w:rsidRPr="0043720E">
        <w:rPr>
          <w:rFonts w:eastAsiaTheme="minorHAnsi"/>
          <w:b/>
          <w:bCs/>
          <w:color w:val="000000"/>
          <w:u w:val="single"/>
          <w:lang w:eastAsia="en-US"/>
        </w:rPr>
        <w:t>nie posługuje się</w:t>
      </w:r>
      <w:r w:rsidRPr="0043720E">
        <w:rPr>
          <w:rFonts w:eastAsiaTheme="minorHAnsi"/>
          <w:color w:val="000000"/>
          <w:lang w:eastAsia="en-US"/>
        </w:rPr>
        <w:t xml:space="preserve"> interaktywnym formularzem oferty przewidzianym przez Platformę e-Zamówienia</w:t>
      </w:r>
      <w:r w:rsidRPr="000A14C4">
        <w:rPr>
          <w:rStyle w:val="Teksttreci"/>
          <w:rFonts w:ascii="Times New Roman" w:hAnsi="Times New Roman" w:cs="Times New Roman"/>
          <w:b/>
          <w:color w:val="000000"/>
          <w:sz w:val="24"/>
          <w:szCs w:val="24"/>
          <w:lang w:val="pl"/>
        </w:rPr>
        <w:t>.</w:t>
      </w:r>
    </w:p>
    <w:p w14:paraId="4429BA34" w14:textId="77777777" w:rsidR="00B148BB" w:rsidRDefault="00B148BB" w:rsidP="00B148BB">
      <w:pPr>
        <w:pStyle w:val="Akapitzlist"/>
        <w:numPr>
          <w:ilvl w:val="0"/>
          <w:numId w:val="17"/>
        </w:numPr>
        <w:spacing w:before="120" w:after="120" w:line="276" w:lineRule="auto"/>
        <w:jc w:val="both"/>
      </w:pPr>
      <w:r w:rsidRPr="0043720E">
        <w:rPr>
          <w:rFonts w:eastAsiaTheme="minorHAnsi"/>
          <w:color w:val="000000"/>
          <w:lang w:eastAsia="en-US"/>
        </w:rPr>
        <w:t xml:space="preserve">Ofertę </w:t>
      </w:r>
      <w:r w:rsidRPr="0043720E">
        <w:rPr>
          <w:rFonts w:eastAsiaTheme="minorHAnsi"/>
          <w:b/>
          <w:bCs/>
          <w:color w:val="000000"/>
          <w:u w:val="single"/>
          <w:lang w:eastAsia="en-US"/>
        </w:rPr>
        <w:t>należy złożyć</w:t>
      </w:r>
      <w:r w:rsidRPr="0043720E">
        <w:rPr>
          <w:rFonts w:eastAsiaTheme="minorHAnsi"/>
          <w:color w:val="000000"/>
          <w:lang w:eastAsia="en-US"/>
        </w:rPr>
        <w:t xml:space="preserve"> na formularzu o</w:t>
      </w:r>
      <w:r>
        <w:rPr>
          <w:rFonts w:eastAsiaTheme="minorHAnsi"/>
          <w:color w:val="000000"/>
          <w:lang w:eastAsia="en-US"/>
        </w:rPr>
        <w:t xml:space="preserve">ferty stanowiącym </w:t>
      </w:r>
      <w:r w:rsidRPr="000A14C4">
        <w:rPr>
          <w:rFonts w:eastAsiaTheme="minorHAnsi"/>
          <w:color w:val="000000"/>
          <w:u w:val="single"/>
          <w:lang w:eastAsia="en-US"/>
        </w:rPr>
        <w:t>załącznik nr 2 do SWZ</w:t>
      </w:r>
      <w:r w:rsidRPr="0043720E">
        <w:rPr>
          <w:rFonts w:eastAsiaTheme="minorHAnsi"/>
          <w:color w:val="000000"/>
          <w:lang w:eastAsia="en-US"/>
        </w:rPr>
        <w:t xml:space="preserve">. </w:t>
      </w:r>
      <w:r w:rsidRPr="0043720E">
        <w:t>W przypadku, gdy Wykonawca nie korzysta z przygotowanego przez Zamawiającego wzoru, w treści oferty należy zamieścić wszystkie informacje wymagane w Formularzu ofertowym</w:t>
      </w:r>
      <w:r>
        <w:t>.</w:t>
      </w:r>
    </w:p>
    <w:p w14:paraId="0FD933D0" w14:textId="77777777" w:rsidR="00B148BB" w:rsidRPr="00603A93" w:rsidRDefault="00B148BB" w:rsidP="00B148BB">
      <w:pPr>
        <w:pStyle w:val="Akapitzlist"/>
        <w:numPr>
          <w:ilvl w:val="0"/>
          <w:numId w:val="17"/>
        </w:numPr>
        <w:spacing w:before="120" w:after="120" w:line="276" w:lineRule="auto"/>
        <w:jc w:val="both"/>
        <w:rPr>
          <w:rStyle w:val="Teksttreci"/>
          <w:rFonts w:ascii="Times New Roman" w:eastAsia="Times New Roman" w:hAnsi="Times New Roman" w:cs="Times New Roman"/>
          <w:sz w:val="24"/>
          <w:szCs w:val="24"/>
          <w:shd w:val="clear" w:color="auto" w:fill="auto"/>
        </w:rPr>
      </w:pPr>
      <w:r w:rsidRPr="00BE484F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 xml:space="preserve">Wykonawca </w:t>
      </w:r>
      <w:r w:rsidRPr="00603A93">
        <w:rPr>
          <w:rStyle w:val="Teksttreci"/>
          <w:rFonts w:ascii="Times New Roman" w:hAnsi="Times New Roman" w:cs="Times New Roman"/>
          <w:b/>
          <w:color w:val="000000"/>
          <w:sz w:val="24"/>
          <w:szCs w:val="24"/>
          <w:lang w:val="pl"/>
        </w:rPr>
        <w:t>składa ofertę za pośrednictwem zakładki „</w:t>
      </w:r>
      <w:r w:rsidRPr="00603A93">
        <w:rPr>
          <w:rStyle w:val="Teksttreci"/>
          <w:rFonts w:ascii="Times New Roman" w:hAnsi="Times New Roman" w:cs="Times New Roman"/>
          <w:b/>
          <w:i/>
          <w:iCs/>
          <w:color w:val="000000"/>
          <w:sz w:val="24"/>
          <w:szCs w:val="24"/>
          <w:lang w:val="pl"/>
        </w:rPr>
        <w:t>Oferty/wnioski</w:t>
      </w:r>
      <w:r w:rsidRPr="00603A93">
        <w:rPr>
          <w:rStyle w:val="Teksttreci"/>
          <w:rFonts w:ascii="Times New Roman" w:hAnsi="Times New Roman" w:cs="Times New Roman"/>
          <w:b/>
          <w:color w:val="000000"/>
          <w:sz w:val="24"/>
          <w:szCs w:val="24"/>
          <w:lang w:val="pl"/>
        </w:rPr>
        <w:t>”, widocznej w podglądzie postępowania po zalogowaniu się na konto Wykonawcy</w:t>
      </w:r>
      <w:r w:rsidRPr="00BE484F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>. Po wybraniu przycisku „</w:t>
      </w:r>
      <w:r w:rsidRPr="00BE484F">
        <w:rPr>
          <w:rStyle w:val="Teksttreci"/>
          <w:rFonts w:ascii="Times New Roman" w:hAnsi="Times New Roman" w:cs="Times New Roman"/>
          <w:i/>
          <w:iCs/>
          <w:color w:val="000000"/>
          <w:sz w:val="24"/>
          <w:szCs w:val="24"/>
          <w:lang w:val="pl"/>
        </w:rPr>
        <w:t>Złóż ofertę</w:t>
      </w:r>
      <w:r w:rsidRPr="00BE484F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 xml:space="preserve">" system prezentuje okno składania oferty umożliwiające przekazanie dokumentów </w:t>
      </w:r>
      <w:r w:rsidRPr="00BE484F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lastRenderedPageBreak/>
        <w:t xml:space="preserve">elektronicznych, w którym znajdują się dwa pola </w:t>
      </w:r>
      <w:proofErr w:type="spellStart"/>
      <w:r w:rsidRPr="00BE484F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>drag&amp;drop</w:t>
      </w:r>
      <w:proofErr w:type="spellEnd"/>
      <w:r w:rsidRPr="00BE484F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 xml:space="preserve"> („</w:t>
      </w:r>
      <w:r w:rsidRPr="00B431FD">
        <w:rPr>
          <w:rStyle w:val="Teksttreci"/>
          <w:rFonts w:ascii="Times New Roman" w:hAnsi="Times New Roman" w:cs="Times New Roman"/>
          <w:i/>
          <w:color w:val="000000"/>
          <w:sz w:val="24"/>
          <w:szCs w:val="24"/>
          <w:lang w:val="pl"/>
        </w:rPr>
        <w:t>przeciągnij</w:t>
      </w:r>
      <w:r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>”</w:t>
      </w:r>
      <w:r w:rsidRPr="00BE484F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 xml:space="preserve"> i „</w:t>
      </w:r>
      <w:r w:rsidRPr="00B431FD">
        <w:rPr>
          <w:rStyle w:val="Teksttreci"/>
          <w:rFonts w:ascii="Times New Roman" w:hAnsi="Times New Roman" w:cs="Times New Roman"/>
          <w:i/>
          <w:color w:val="000000"/>
          <w:sz w:val="24"/>
          <w:szCs w:val="24"/>
          <w:lang w:val="pl"/>
        </w:rPr>
        <w:t>upuść</w:t>
      </w:r>
      <w:r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>”</w:t>
      </w:r>
      <w:r w:rsidRPr="00BE484F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>) służące do dodawania plików</w:t>
      </w:r>
      <w:r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>.</w:t>
      </w:r>
    </w:p>
    <w:p w14:paraId="1AA55AA7" w14:textId="77777777" w:rsidR="00B148BB" w:rsidRDefault="00B148BB" w:rsidP="00B148BB">
      <w:pPr>
        <w:pStyle w:val="Akapitzlist"/>
        <w:numPr>
          <w:ilvl w:val="0"/>
          <w:numId w:val="17"/>
        </w:numPr>
        <w:spacing w:before="120" w:after="120" w:line="276" w:lineRule="auto"/>
        <w:jc w:val="both"/>
      </w:pPr>
      <w:r w:rsidRPr="00BE484F">
        <w:t>Funkcjonalność składania ofert dostępna jest tylko dla użytkowników będących Wykonawcami posiadającymi rolę „</w:t>
      </w:r>
      <w:r w:rsidRPr="006B0952">
        <w:rPr>
          <w:i/>
        </w:rPr>
        <w:t>Przygotowanie ofert/wniosków/prac konkursowych</w:t>
      </w:r>
      <w:r w:rsidRPr="00BE484F">
        <w:t>”</w:t>
      </w:r>
      <w:r>
        <w:t>.</w:t>
      </w:r>
    </w:p>
    <w:p w14:paraId="549372F6" w14:textId="77777777" w:rsidR="00B148BB" w:rsidRPr="0033245D" w:rsidRDefault="00B148BB" w:rsidP="00B148BB">
      <w:pPr>
        <w:pStyle w:val="Akapitzlist"/>
        <w:numPr>
          <w:ilvl w:val="0"/>
          <w:numId w:val="17"/>
        </w:numPr>
        <w:spacing w:before="120" w:after="120" w:line="276" w:lineRule="auto"/>
        <w:jc w:val="both"/>
      </w:pPr>
      <w:r w:rsidRPr="0043720E">
        <w:rPr>
          <w:rFonts w:eastAsiaTheme="minorHAnsi"/>
          <w:color w:val="000000"/>
          <w:lang w:eastAsia="en-US"/>
        </w:rPr>
        <w:t>W polu „</w:t>
      </w:r>
      <w:r w:rsidRPr="0043720E">
        <w:rPr>
          <w:rFonts w:eastAsiaTheme="minorHAnsi"/>
          <w:i/>
          <w:iCs/>
          <w:color w:val="000000"/>
          <w:lang w:eastAsia="en-US"/>
        </w:rPr>
        <w:t>Wypełniony formularz oferty</w:t>
      </w:r>
      <w:r w:rsidRPr="00603A93">
        <w:rPr>
          <w:rFonts w:eastAsiaTheme="minorHAnsi"/>
          <w:iCs/>
          <w:color w:val="000000"/>
          <w:lang w:eastAsia="en-US"/>
        </w:rPr>
        <w:t>”</w:t>
      </w:r>
      <w:r>
        <w:rPr>
          <w:rFonts w:eastAsiaTheme="minorHAnsi"/>
          <w:color w:val="000000"/>
          <w:lang w:eastAsia="en-US"/>
        </w:rPr>
        <w:t xml:space="preserve"> </w:t>
      </w:r>
      <w:r w:rsidRPr="0043720E">
        <w:rPr>
          <w:rFonts w:eastAsiaTheme="minorHAnsi"/>
          <w:color w:val="000000"/>
          <w:lang w:eastAsia="en-US"/>
        </w:rPr>
        <w:t xml:space="preserve">Wykonawca </w:t>
      </w:r>
      <w:r w:rsidRPr="0043720E">
        <w:rPr>
          <w:rFonts w:eastAsiaTheme="minorHAnsi"/>
          <w:b/>
          <w:color w:val="000000"/>
          <w:u w:val="single"/>
          <w:lang w:eastAsia="en-US"/>
        </w:rPr>
        <w:t>ZAŁĄCZA</w:t>
      </w:r>
      <w:r w:rsidRPr="0043720E">
        <w:rPr>
          <w:rFonts w:eastAsiaTheme="minorHAnsi"/>
          <w:color w:val="000000"/>
          <w:lang w:eastAsia="en-US"/>
        </w:rPr>
        <w:t xml:space="preserve"> plik z ofertą. </w:t>
      </w:r>
      <w:r w:rsidRPr="0043720E">
        <w:rPr>
          <w:rFonts w:eastAsiaTheme="minorHAnsi"/>
          <w:b/>
          <w:color w:val="FF0000"/>
          <w:lang w:eastAsia="en-US"/>
        </w:rPr>
        <w:t>W tym polu Wykonawca może załączyć tylko jeden plik</w:t>
      </w:r>
      <w:r>
        <w:rPr>
          <w:rFonts w:eastAsiaTheme="minorHAnsi"/>
          <w:b/>
          <w:color w:val="FF0000"/>
          <w:lang w:eastAsia="en-US"/>
        </w:rPr>
        <w:t>.</w:t>
      </w:r>
    </w:p>
    <w:p w14:paraId="37AE2D58" w14:textId="77777777" w:rsidR="00B148BB" w:rsidRPr="00360790" w:rsidRDefault="00B148BB" w:rsidP="00B148BB">
      <w:pPr>
        <w:pStyle w:val="Akapitzlist"/>
        <w:numPr>
          <w:ilvl w:val="0"/>
          <w:numId w:val="17"/>
        </w:numPr>
        <w:spacing w:before="120" w:after="120" w:line="276" w:lineRule="auto"/>
        <w:jc w:val="both"/>
      </w:pPr>
      <w:r w:rsidRPr="0043720E">
        <w:rPr>
          <w:rFonts w:eastAsiaTheme="minorHAnsi"/>
          <w:color w:val="000000"/>
          <w:lang w:eastAsia="en-US"/>
        </w:rPr>
        <w:t>W polu „</w:t>
      </w:r>
      <w:r w:rsidRPr="0043720E">
        <w:rPr>
          <w:rFonts w:eastAsiaTheme="minorHAnsi"/>
          <w:i/>
          <w:iCs/>
          <w:color w:val="000000"/>
          <w:lang w:eastAsia="en-US"/>
        </w:rPr>
        <w:t>Załączniki i inne dokumenty przedstawione w ofercie przez Wykonawcę</w:t>
      </w:r>
      <w:r w:rsidRPr="0043720E">
        <w:rPr>
          <w:rFonts w:eastAsiaTheme="minorHAnsi"/>
          <w:color w:val="000000"/>
          <w:lang w:eastAsia="en-US"/>
        </w:rPr>
        <w:t xml:space="preserve">” wykonawca dodaje </w:t>
      </w:r>
      <w:r w:rsidRPr="00F31AE4">
        <w:rPr>
          <w:rFonts w:eastAsiaTheme="minorHAnsi"/>
          <w:color w:val="000000"/>
          <w:u w:val="single"/>
          <w:lang w:eastAsia="en-US"/>
        </w:rPr>
        <w:t>pozostałe dokumenty składane wraz z ofertą, wymagane treścią niniejszej SWZ</w:t>
      </w:r>
      <w:r>
        <w:rPr>
          <w:rFonts w:eastAsiaTheme="minorHAnsi"/>
          <w:color w:val="000000"/>
          <w:lang w:eastAsia="en-US"/>
        </w:rPr>
        <w:t>.</w:t>
      </w:r>
    </w:p>
    <w:p w14:paraId="300E6AFA" w14:textId="77777777" w:rsidR="00B148BB" w:rsidRDefault="00B148BB" w:rsidP="00B148BB">
      <w:pPr>
        <w:pStyle w:val="Akapitzlist"/>
        <w:numPr>
          <w:ilvl w:val="0"/>
          <w:numId w:val="17"/>
        </w:numPr>
        <w:spacing w:before="120" w:after="120" w:line="276" w:lineRule="auto"/>
        <w:jc w:val="both"/>
      </w:pPr>
      <w:r>
        <w:rPr>
          <w:rFonts w:eastAsiaTheme="minorHAnsi"/>
          <w:color w:val="000000"/>
          <w:lang w:eastAsia="en-US"/>
        </w:rPr>
        <w:t xml:space="preserve">W przypadku podpisywania </w:t>
      </w:r>
      <w:r w:rsidRPr="0043720E">
        <w:rPr>
          <w:rFonts w:eastAsiaTheme="minorHAnsi"/>
          <w:color w:val="000000"/>
          <w:lang w:eastAsia="en-US"/>
        </w:rPr>
        <w:t>formularza ofertowego wariantem podpisu w typie zewnętrznym, powstały oddzielny plik podpisu dla tego formularza należy załączyć w polu „</w:t>
      </w:r>
      <w:r w:rsidRPr="0043720E">
        <w:rPr>
          <w:rFonts w:eastAsiaTheme="minorHAnsi"/>
          <w:i/>
          <w:iCs/>
          <w:color w:val="000000"/>
          <w:lang w:eastAsia="en-US"/>
        </w:rPr>
        <w:t>Załączniki i inne dokumenty przedstawione w ofercie przez Wykonawcę</w:t>
      </w:r>
      <w:r w:rsidRPr="0043720E">
        <w:rPr>
          <w:rFonts w:eastAsiaTheme="minorHAnsi"/>
          <w:color w:val="000000"/>
          <w:lang w:eastAsia="en-US"/>
        </w:rPr>
        <w:t>”.</w:t>
      </w:r>
    </w:p>
    <w:p w14:paraId="342AC2C7" w14:textId="77777777" w:rsidR="00B148BB" w:rsidRPr="00F31AE4" w:rsidRDefault="00B148BB" w:rsidP="00B148BB">
      <w:pPr>
        <w:pStyle w:val="Akapitzlist"/>
        <w:numPr>
          <w:ilvl w:val="0"/>
          <w:numId w:val="17"/>
        </w:numPr>
        <w:spacing w:before="120" w:after="120" w:line="276" w:lineRule="auto"/>
        <w:jc w:val="both"/>
      </w:pPr>
      <w:r w:rsidRPr="00360790">
        <w:rPr>
          <w:rFonts w:eastAsiaTheme="minorHAnsi"/>
          <w:color w:val="000000"/>
          <w:lang w:eastAsia="en-US"/>
        </w:rPr>
        <w:t xml:space="preserve">W przypadku przekazywania dokumentu elektronicznego w formacie poddającym dane kompresji, </w:t>
      </w:r>
      <w:r w:rsidRPr="00360790">
        <w:rPr>
          <w:rFonts w:eastAsiaTheme="minorHAnsi"/>
          <w:b/>
          <w:color w:val="000000"/>
          <w:lang w:eastAsia="en-US"/>
        </w:rPr>
        <w:t>opatrzenie pliku zawierającego skompresowane dokumenty kwalifikowanym podpisem elektronicznym, podpisem zaufanym lub podpisem osobistym, jest równoznaczne z opatrzeniem wszystkich dokumentów zawartych w tym pliku</w:t>
      </w:r>
      <w:r w:rsidRPr="00360790">
        <w:rPr>
          <w:rFonts w:eastAsiaTheme="minorHAnsi"/>
          <w:color w:val="000000"/>
          <w:lang w:eastAsia="en-US"/>
        </w:rPr>
        <w:t xml:space="preserve"> odpowiednio kwalifikowanym podpisem elektronicznym, podpisem zaufanym lub podpisem osobistym</w:t>
      </w:r>
      <w:r>
        <w:rPr>
          <w:rFonts w:eastAsiaTheme="minorHAnsi"/>
          <w:color w:val="000000"/>
          <w:lang w:eastAsia="en-US"/>
        </w:rPr>
        <w:t>.</w:t>
      </w:r>
    </w:p>
    <w:p w14:paraId="677F0A7B" w14:textId="77777777" w:rsidR="00B148BB" w:rsidRPr="00F31AE4" w:rsidRDefault="00B148BB" w:rsidP="00B148BB">
      <w:pPr>
        <w:pStyle w:val="Akapitzlist"/>
        <w:numPr>
          <w:ilvl w:val="0"/>
          <w:numId w:val="17"/>
        </w:numPr>
        <w:spacing w:before="120" w:after="120" w:line="276" w:lineRule="auto"/>
        <w:jc w:val="both"/>
      </w:pPr>
      <w:r w:rsidRPr="00900CB1">
        <w:rPr>
          <w:b/>
        </w:rPr>
        <w:t xml:space="preserve">Wraz z ofertą </w:t>
      </w:r>
      <w:r w:rsidRPr="00900CB1">
        <w:rPr>
          <w:b/>
          <w:u w:val="single"/>
        </w:rPr>
        <w:t xml:space="preserve">muszą </w:t>
      </w:r>
      <w:r w:rsidRPr="00900CB1">
        <w:rPr>
          <w:b/>
        </w:rPr>
        <w:t>zostać złożone</w:t>
      </w:r>
      <w:r>
        <w:rPr>
          <w:b/>
        </w:rPr>
        <w:t>:</w:t>
      </w:r>
    </w:p>
    <w:p w14:paraId="6311118A" w14:textId="77777777" w:rsidR="00A37BA1" w:rsidRPr="008111F4" w:rsidRDefault="00A37BA1" w:rsidP="00DF432E">
      <w:pPr>
        <w:pStyle w:val="Akapitzlist"/>
        <w:numPr>
          <w:ilvl w:val="1"/>
          <w:numId w:val="17"/>
        </w:numPr>
        <w:shd w:val="clear" w:color="auto" w:fill="FFF2CC" w:themeFill="accent4" w:themeFillTint="33"/>
        <w:spacing w:before="120" w:after="120" w:line="276" w:lineRule="auto"/>
        <w:ind w:left="1134" w:hanging="567"/>
        <w:jc w:val="both"/>
      </w:pPr>
      <w:r w:rsidRPr="00900CB1">
        <w:rPr>
          <w:b/>
          <w:bCs/>
        </w:rPr>
        <w:t>Oświadczenie Wykonawcy o spełnieniu warunków udziału w postępowaniu oraz niepodleganiu wykluczeniu z postępowania</w:t>
      </w:r>
      <w:r w:rsidRPr="00900CB1">
        <w:t xml:space="preserve"> – </w:t>
      </w:r>
      <w:r w:rsidRPr="00900CB1">
        <w:rPr>
          <w:color w:val="000000" w:themeColor="text1"/>
          <w:u w:val="single"/>
        </w:rPr>
        <w:t xml:space="preserve">załącznik nr </w:t>
      </w:r>
      <w:r>
        <w:rPr>
          <w:color w:val="000000" w:themeColor="text1"/>
          <w:u w:val="single"/>
        </w:rPr>
        <w:t>4</w:t>
      </w:r>
      <w:r w:rsidRPr="00900CB1">
        <w:rPr>
          <w:color w:val="000000" w:themeColor="text1"/>
          <w:u w:val="single"/>
        </w:rPr>
        <w:t xml:space="preserve"> do SWZ</w:t>
      </w:r>
      <w:r>
        <w:rPr>
          <w:color w:val="000000" w:themeColor="text1"/>
          <w:u w:val="single"/>
        </w:rPr>
        <w:t xml:space="preserve">. </w:t>
      </w:r>
      <w:r w:rsidRPr="00DF432E">
        <w:rPr>
          <w:rStyle w:val="Teksttreci"/>
          <w:rFonts w:ascii="Times New Roman" w:hAnsi="Times New Roman" w:cs="Times New Roman"/>
          <w:color w:val="000000"/>
          <w:sz w:val="24"/>
          <w:shd w:val="clear" w:color="auto" w:fill="FFF2CC" w:themeFill="accent4" w:themeFillTint="33"/>
          <w:lang w:val="pl"/>
        </w:rPr>
        <w:t>Oświadczenie stanowi dowód potwierdzający brak podstaw wykluczenia oraz spełnianie warunków udziału w postępowaniu na dzień składania ofert, tymczasowo zastępujący wymagane przez Zamawiającego podmiotowe środki dowodowe.</w:t>
      </w:r>
    </w:p>
    <w:p w14:paraId="20DAC1F0" w14:textId="77777777" w:rsidR="00A37BA1" w:rsidRPr="008111F4" w:rsidRDefault="00A37BA1" w:rsidP="00DF432E">
      <w:pPr>
        <w:pStyle w:val="Akapitzlist"/>
        <w:shd w:val="clear" w:color="auto" w:fill="FFF2CC" w:themeFill="accent4" w:themeFillTint="33"/>
        <w:spacing w:before="120" w:after="120" w:line="276" w:lineRule="auto"/>
        <w:ind w:left="1134"/>
        <w:jc w:val="both"/>
        <w:rPr>
          <w:i/>
        </w:rPr>
      </w:pPr>
      <w:r w:rsidRPr="008111F4">
        <w:rPr>
          <w:i/>
        </w:rPr>
        <w:t>W przypadku wspólnego ubiegania się o udzielenie zamówienia przez Wykonawców, oświadczenie składa każdy z Wykonawców</w:t>
      </w:r>
      <w:r>
        <w:rPr>
          <w:i/>
        </w:rPr>
        <w:t>.</w:t>
      </w:r>
    </w:p>
    <w:p w14:paraId="2A313B64" w14:textId="034ECFC2" w:rsidR="00D33492" w:rsidRPr="00D33492" w:rsidRDefault="00A37BA1" w:rsidP="00DF432E">
      <w:pPr>
        <w:pStyle w:val="Akapitzlist"/>
        <w:numPr>
          <w:ilvl w:val="1"/>
          <w:numId w:val="17"/>
        </w:numPr>
        <w:shd w:val="clear" w:color="auto" w:fill="E2EFD9" w:themeFill="accent6" w:themeFillTint="33"/>
        <w:spacing w:before="120" w:after="120" w:line="276" w:lineRule="auto"/>
        <w:ind w:left="1134" w:hanging="567"/>
        <w:jc w:val="both"/>
      </w:pPr>
      <w:r w:rsidRPr="000933EE">
        <w:rPr>
          <w:b/>
          <w:bCs/>
        </w:rPr>
        <w:t>Szczegółowy formularz cenowy</w:t>
      </w:r>
      <w:r>
        <w:t>, zawierający</w:t>
      </w:r>
      <w:r w:rsidRPr="000933EE">
        <w:t xml:space="preserve"> minimum ceny jednostkowe netto dla poszczególnych elementów składających się na całość zadania oraz wartości netto i brutto oraz stawkę VAT</w:t>
      </w:r>
      <w:r>
        <w:t xml:space="preserve"> </w:t>
      </w:r>
      <w:r w:rsidRPr="00D87965">
        <w:t xml:space="preserve">– </w:t>
      </w:r>
      <w:r w:rsidRPr="00D87965">
        <w:rPr>
          <w:u w:val="single"/>
        </w:rPr>
        <w:t xml:space="preserve">załącznik nr </w:t>
      </w:r>
      <w:r>
        <w:rPr>
          <w:u w:val="single"/>
        </w:rPr>
        <w:t>3</w:t>
      </w:r>
      <w:r w:rsidRPr="00D87965">
        <w:rPr>
          <w:u w:val="single"/>
        </w:rPr>
        <w:t xml:space="preserve"> do SWZ</w:t>
      </w:r>
      <w:r w:rsidR="00D33492" w:rsidRPr="008111F4">
        <w:t>.</w:t>
      </w:r>
    </w:p>
    <w:p w14:paraId="3FC8CA28" w14:textId="12A125D0" w:rsidR="00B148BB" w:rsidRPr="00F31AE4" w:rsidRDefault="00B148BB" w:rsidP="00B148BB">
      <w:pPr>
        <w:pStyle w:val="Akapitzlist"/>
        <w:numPr>
          <w:ilvl w:val="1"/>
          <w:numId w:val="17"/>
        </w:numPr>
        <w:spacing w:before="120" w:after="120" w:line="276" w:lineRule="auto"/>
        <w:ind w:left="1134" w:hanging="567"/>
        <w:jc w:val="both"/>
      </w:pPr>
      <w:r w:rsidRPr="003017C0">
        <w:rPr>
          <w:b/>
          <w:bCs/>
          <w:color w:val="FF0000"/>
        </w:rPr>
        <w:t xml:space="preserve">JEŻELI DOTYCZY </w:t>
      </w:r>
      <w:r>
        <w:rPr>
          <w:b/>
          <w:bCs/>
        </w:rPr>
        <w:t xml:space="preserve">- </w:t>
      </w:r>
      <w:r w:rsidRPr="00D87965">
        <w:rPr>
          <w:b/>
          <w:bCs/>
        </w:rPr>
        <w:t>Oświadczenie wykonawców wspólnie ubiegających się o udzielenie zamówienia</w:t>
      </w:r>
      <w:r w:rsidRPr="00D87965">
        <w:t xml:space="preserve"> składane na podstawie art. 117 ust. 4 ustawy PZP, z którego wynika, które części zamówienia wykonają poszczególny wykonawcy – </w:t>
      </w:r>
      <w:r w:rsidRPr="00D87965">
        <w:rPr>
          <w:u w:val="single"/>
        </w:rPr>
        <w:t xml:space="preserve">załącznik nr </w:t>
      </w:r>
      <w:r w:rsidR="00D33492">
        <w:rPr>
          <w:u w:val="single"/>
        </w:rPr>
        <w:t>5</w:t>
      </w:r>
      <w:r w:rsidRPr="00D87965">
        <w:rPr>
          <w:u w:val="single"/>
        </w:rPr>
        <w:t xml:space="preserve"> do SWZ</w:t>
      </w:r>
      <w:r w:rsidRPr="008111F4">
        <w:t>.</w:t>
      </w:r>
    </w:p>
    <w:p w14:paraId="623E1696" w14:textId="77777777" w:rsidR="00B148BB" w:rsidRPr="00572E04" w:rsidRDefault="00B148BB" w:rsidP="00DF432E">
      <w:pPr>
        <w:pStyle w:val="Akapitzlist"/>
        <w:numPr>
          <w:ilvl w:val="1"/>
          <w:numId w:val="17"/>
        </w:numPr>
        <w:shd w:val="clear" w:color="auto" w:fill="FFF2CC" w:themeFill="accent4" w:themeFillTint="33"/>
        <w:spacing w:before="120" w:after="120" w:line="276" w:lineRule="auto"/>
        <w:ind w:left="1134" w:hanging="567"/>
        <w:jc w:val="both"/>
      </w:pPr>
      <w:r w:rsidRPr="00CD2E56">
        <w:rPr>
          <w:b/>
          <w:bCs/>
        </w:rPr>
        <w:t xml:space="preserve">Odpis lub informacja z Krajowego Rejestru Sądowego, Centralnej Ewidencji i Informacji o </w:t>
      </w:r>
      <w:r w:rsidRPr="00EF1736">
        <w:rPr>
          <w:b/>
          <w:bCs/>
        </w:rPr>
        <w:t xml:space="preserve">Działalności Gospodarczej lub innego właściwego rejestru </w:t>
      </w:r>
      <w:r w:rsidRPr="00DF432E">
        <w:rPr>
          <w:rStyle w:val="Teksttreci"/>
          <w:rFonts w:ascii="Times New Roman" w:hAnsi="Times New Roman" w:cs="Times New Roman"/>
          <w:color w:val="000000"/>
          <w:sz w:val="24"/>
          <w:szCs w:val="24"/>
          <w:shd w:val="clear" w:color="auto" w:fill="FFF2CC" w:themeFill="accent4" w:themeFillTint="33"/>
          <w:lang w:val="pl"/>
        </w:rPr>
        <w:t>w celu potwierdzenia, że osoba działająca w imieniu Wykonawcy jest umocowana do jego reprezentowania</w:t>
      </w:r>
      <w:r w:rsidRPr="00DF432E">
        <w:rPr>
          <w:bCs/>
          <w:shd w:val="clear" w:color="auto" w:fill="FFF2CC" w:themeFill="accent4" w:themeFillTint="33"/>
        </w:rPr>
        <w:t>.</w:t>
      </w:r>
      <w:r w:rsidRPr="00DF432E">
        <w:rPr>
          <w:rStyle w:val="Teksttreci"/>
          <w:rFonts w:ascii="Times New Roman" w:hAnsi="Times New Roman" w:cs="Times New Roman"/>
          <w:color w:val="000000"/>
          <w:sz w:val="24"/>
          <w:szCs w:val="24"/>
          <w:shd w:val="clear" w:color="auto" w:fill="FFF2CC" w:themeFill="accent4" w:themeFillTint="33"/>
          <w:lang w:val="pl"/>
        </w:rPr>
        <w:t>Wykonawca nie jest zobowiązany do złożenia tych dokumentów, jeżeli Zamawiający może je uzyskać za pomocą bezpłatnych i ogólnodostępnych baz danych, o ile Wykonawca dostarczył dane umożliwiające dostęp do tych dokumentów.</w:t>
      </w:r>
    </w:p>
    <w:p w14:paraId="02F56F55" w14:textId="77777777" w:rsidR="00B148BB" w:rsidRPr="00572E04" w:rsidRDefault="00B148BB" w:rsidP="00B148BB">
      <w:pPr>
        <w:pStyle w:val="Akapitzlist"/>
        <w:numPr>
          <w:ilvl w:val="1"/>
          <w:numId w:val="17"/>
        </w:numPr>
        <w:spacing w:before="120" w:after="120" w:line="276" w:lineRule="auto"/>
        <w:ind w:left="1134" w:hanging="567"/>
        <w:jc w:val="both"/>
      </w:pPr>
      <w:r w:rsidRPr="00EF1736">
        <w:rPr>
          <w:b/>
          <w:color w:val="FF0000"/>
        </w:rPr>
        <w:t xml:space="preserve">JEŻELI DOTYCZY </w:t>
      </w:r>
      <w:r>
        <w:rPr>
          <w:b/>
        </w:rPr>
        <w:t xml:space="preserve">– </w:t>
      </w:r>
      <w:r w:rsidRPr="0089214B">
        <w:rPr>
          <w:b/>
          <w:bCs/>
        </w:rPr>
        <w:t>Pełnomocnictwo upoważniające do złożenia oferty</w:t>
      </w:r>
      <w:r>
        <w:rPr>
          <w:b/>
          <w:bCs/>
        </w:rPr>
        <w:t>.</w:t>
      </w:r>
    </w:p>
    <w:p w14:paraId="1CBCC681" w14:textId="77777777" w:rsidR="00B148BB" w:rsidRPr="00EF1736" w:rsidRDefault="00B148BB" w:rsidP="00B148BB">
      <w:pPr>
        <w:pStyle w:val="Akapitzlist"/>
        <w:numPr>
          <w:ilvl w:val="1"/>
          <w:numId w:val="17"/>
        </w:numPr>
        <w:spacing w:before="120" w:after="120" w:line="276" w:lineRule="auto"/>
        <w:ind w:left="1134" w:hanging="567"/>
        <w:jc w:val="both"/>
      </w:pPr>
      <w:r w:rsidRPr="00EF1736">
        <w:rPr>
          <w:b/>
          <w:color w:val="FF0000"/>
        </w:rPr>
        <w:lastRenderedPageBreak/>
        <w:t xml:space="preserve">JEŻELI DOTYCZY </w:t>
      </w:r>
      <w:r>
        <w:rPr>
          <w:b/>
        </w:rPr>
        <w:t xml:space="preserve">– </w:t>
      </w:r>
      <w:r w:rsidRPr="0089214B">
        <w:rPr>
          <w:b/>
          <w:bCs/>
        </w:rPr>
        <w:t>Pełnomocnictwo dla pełnomocnika do reprezentowania w postępowaniu Wykonawców wspólnie ubiegających się o udzielenie zamówienia</w:t>
      </w:r>
      <w:r>
        <w:rPr>
          <w:b/>
          <w:bCs/>
        </w:rPr>
        <w:t>.</w:t>
      </w:r>
    </w:p>
    <w:p w14:paraId="1118064E" w14:textId="77777777" w:rsidR="00B148BB" w:rsidRDefault="00B148BB" w:rsidP="00B148BB">
      <w:pPr>
        <w:pStyle w:val="Akapitzlist"/>
        <w:spacing w:before="120" w:after="120" w:line="276" w:lineRule="auto"/>
        <w:ind w:left="1134"/>
        <w:jc w:val="both"/>
      </w:pPr>
      <w:r w:rsidRPr="00900CB1">
        <w:t>Pełnomocnictwo do złożenia oferty i pełnomocnictwo dla pełnomocnika do reprezentowania Wykonawców wspólnie ubiegających się o udzielenie zamówienia musi być złożone w oryginale w takiej samej formie, jak składana oferta (</w:t>
      </w:r>
      <w:r>
        <w:rPr>
          <w:u w:color="000000"/>
        </w:rPr>
        <w:t>t</w:t>
      </w:r>
      <w:r w:rsidRPr="00EF1736">
        <w:rPr>
          <w:u w:color="000000"/>
        </w:rPr>
        <w:t>j.</w:t>
      </w:r>
      <w:r w:rsidRPr="00EF1736">
        <w:t xml:space="preserve"> </w:t>
      </w:r>
      <w:r w:rsidRPr="000C59E0">
        <w:rPr>
          <w:color w:val="C00000"/>
          <w:u w:color="000000"/>
        </w:rPr>
        <w:t>w formie elektronicznej opatrzonej kwalifikowanym podpisem elektronicznym</w:t>
      </w:r>
      <w:r w:rsidRPr="00694E03">
        <w:rPr>
          <w:color w:val="FF0000"/>
          <w:u w:color="000000"/>
        </w:rPr>
        <w:t xml:space="preserve"> </w:t>
      </w:r>
      <w:r w:rsidRPr="00EF1736">
        <w:rPr>
          <w:u w:color="000000"/>
        </w:rPr>
        <w:t xml:space="preserve">lub </w:t>
      </w:r>
      <w:r w:rsidRPr="00EF1736">
        <w:rPr>
          <w:color w:val="0000FF"/>
          <w:u w:color="000000"/>
        </w:rPr>
        <w:t>w postaci elektronicznej opatrzonej podpisem zaufanym lub podpisem osobistym</w:t>
      </w:r>
      <w:r w:rsidRPr="00900CB1">
        <w:t>)</w:t>
      </w:r>
      <w:r>
        <w:t>.</w:t>
      </w:r>
    </w:p>
    <w:p w14:paraId="61B694BB" w14:textId="77777777" w:rsidR="00B148BB" w:rsidRDefault="00B148BB" w:rsidP="00B148BB">
      <w:pPr>
        <w:pStyle w:val="Akapitzlist"/>
        <w:spacing w:before="120" w:after="120" w:line="276" w:lineRule="auto"/>
        <w:ind w:left="1134"/>
        <w:jc w:val="both"/>
      </w:pPr>
      <w:r w:rsidRPr="00900CB1">
        <w:t xml:space="preserve">Dopuszcza się także złożenie elektronicznej kopii (skanu) pełnomocnictwa sporządzonego uprzednio w formie pisemnej, w formie elektronicznego poświadczenia sporządzonego stosownie do </w:t>
      </w:r>
      <w:r w:rsidRPr="00900CB1">
        <w:rPr>
          <w:u w:val="single"/>
        </w:rPr>
        <w:t>art. 97</w:t>
      </w:r>
      <w:r w:rsidRPr="00900CB1">
        <w:rPr>
          <w:u w:val="single"/>
          <w:vertAlign w:val="superscript"/>
        </w:rPr>
        <w:t xml:space="preserve"> </w:t>
      </w:r>
      <w:r w:rsidRPr="00900CB1">
        <w:rPr>
          <w:u w:val="single"/>
        </w:rPr>
        <w:t>ust. 2 ustawy z dnia 14 lutego 1991 r. - Prawo o notariacie</w:t>
      </w:r>
      <w:r w:rsidRPr="00900CB1">
        <w:t xml:space="preserve">, które to poświadczenie notariusz opatruje kwalifikowanym podpisem elektronicznym, bądź też poprzez opatrzenie skanu pełnomocnictwa sporządzonego uprzednio w formie pisemnej kwalifikowanym podpisem elektronicznym mocodawcy. </w:t>
      </w:r>
    </w:p>
    <w:p w14:paraId="3474C531" w14:textId="77777777" w:rsidR="00B148BB" w:rsidRPr="00F31AE4" w:rsidRDefault="00B148BB" w:rsidP="00B148BB">
      <w:pPr>
        <w:pStyle w:val="Akapitzlist"/>
        <w:spacing w:before="120" w:after="120" w:line="276" w:lineRule="auto"/>
        <w:ind w:left="1134"/>
        <w:jc w:val="both"/>
      </w:pPr>
      <w:r w:rsidRPr="00900CB1">
        <w:t xml:space="preserve">Elektroniczna kopia pełnomocnictwa </w:t>
      </w:r>
      <w:r w:rsidRPr="00900CB1">
        <w:rPr>
          <w:b/>
          <w:u w:val="single"/>
        </w:rPr>
        <w:t xml:space="preserve">NIE MOŻE </w:t>
      </w:r>
      <w:r w:rsidRPr="00900CB1">
        <w:rPr>
          <w:b/>
        </w:rPr>
        <w:t>być uwierzytelniona przez upełnomocnionego</w:t>
      </w:r>
      <w:r>
        <w:rPr>
          <w:b/>
        </w:rPr>
        <w:t>.</w:t>
      </w:r>
    </w:p>
    <w:p w14:paraId="7EBDBAEB" w14:textId="30A337E7" w:rsidR="00B148BB" w:rsidRPr="00EF1736" w:rsidRDefault="00D33492" w:rsidP="00B148BB">
      <w:pPr>
        <w:pStyle w:val="Akapitzlist"/>
        <w:numPr>
          <w:ilvl w:val="0"/>
          <w:numId w:val="17"/>
        </w:numPr>
        <w:spacing w:before="120" w:after="120" w:line="276" w:lineRule="auto"/>
        <w:jc w:val="both"/>
      </w:pPr>
      <w:r w:rsidRPr="0043720E">
        <w:rPr>
          <w:rFonts w:eastAsiaTheme="minorHAnsi"/>
          <w:b/>
          <w:bCs/>
          <w:color w:val="000000"/>
          <w:lang w:eastAsia="en-US"/>
        </w:rPr>
        <w:t xml:space="preserve">Maksymalny łączny rozmiar plików stanowiących ofertę lub składanych wraz z ofertą to </w:t>
      </w:r>
      <w:r w:rsidRPr="0043720E">
        <w:rPr>
          <w:rFonts w:eastAsiaTheme="minorHAnsi"/>
          <w:b/>
          <w:bCs/>
          <w:color w:val="000000"/>
          <w:u w:val="single"/>
          <w:lang w:eastAsia="en-US"/>
        </w:rPr>
        <w:t>250 MB</w:t>
      </w:r>
      <w:r>
        <w:rPr>
          <w:rFonts w:eastAsiaTheme="minorHAnsi"/>
          <w:color w:val="000000"/>
          <w:lang w:eastAsia="en-US"/>
        </w:rPr>
        <w:t xml:space="preserve"> z zastrzeżeniem, że format pojedynczego pliku (stanowiącego element oferty) </w:t>
      </w:r>
      <w:r w:rsidRPr="006E75DB">
        <w:rPr>
          <w:rFonts w:eastAsiaTheme="minorHAnsi"/>
          <w:b/>
          <w:bCs/>
          <w:color w:val="0070C0"/>
          <w:u w:val="single"/>
          <w:lang w:eastAsia="en-US"/>
        </w:rPr>
        <w:t>nie może</w:t>
      </w:r>
      <w:r w:rsidRPr="006E75DB">
        <w:rPr>
          <w:rFonts w:eastAsiaTheme="minorHAnsi"/>
          <w:b/>
          <w:bCs/>
          <w:color w:val="0070C0"/>
          <w:lang w:eastAsia="en-US"/>
        </w:rPr>
        <w:t xml:space="preserve"> przekroczyć </w:t>
      </w:r>
      <w:r w:rsidRPr="006E75DB">
        <w:rPr>
          <w:rFonts w:eastAsiaTheme="minorHAnsi"/>
          <w:b/>
          <w:bCs/>
          <w:color w:val="0070C0"/>
          <w:u w:val="single"/>
          <w:lang w:eastAsia="en-US"/>
        </w:rPr>
        <w:t>10 MB</w:t>
      </w:r>
      <w:r w:rsidR="00B148BB">
        <w:rPr>
          <w:rFonts w:eastAsiaTheme="minorHAnsi"/>
          <w:b/>
          <w:bCs/>
          <w:color w:val="000000"/>
          <w:u w:val="single"/>
          <w:lang w:eastAsia="en-US"/>
        </w:rPr>
        <w:t>.</w:t>
      </w:r>
    </w:p>
    <w:p w14:paraId="4FB8CC92" w14:textId="77777777" w:rsidR="00B148BB" w:rsidRPr="00B26C1C" w:rsidRDefault="00B148BB" w:rsidP="00B148BB">
      <w:pPr>
        <w:pStyle w:val="Akapitzlist"/>
        <w:numPr>
          <w:ilvl w:val="0"/>
          <w:numId w:val="17"/>
        </w:numPr>
        <w:spacing w:before="120" w:after="120" w:line="276" w:lineRule="auto"/>
        <w:jc w:val="both"/>
      </w:pPr>
      <w:r w:rsidRPr="0043720E">
        <w:rPr>
          <w:rFonts w:eastAsiaTheme="minorHAnsi"/>
          <w:color w:val="000000"/>
          <w:lang w:eastAsia="en-US"/>
        </w:rPr>
        <w:t xml:space="preserve">Jeżeli któryś z wymaganych dokumentów składanych przez Wykonawcę jest sporządzony w języku obcym, dokument taki </w:t>
      </w:r>
      <w:r w:rsidRPr="0043720E">
        <w:rPr>
          <w:rFonts w:eastAsiaTheme="minorHAnsi"/>
          <w:b/>
          <w:bCs/>
          <w:color w:val="000000"/>
          <w:lang w:eastAsia="en-US"/>
        </w:rPr>
        <w:t>należy złożyć wraz z tłumaczeniem na język polski</w:t>
      </w:r>
      <w:r>
        <w:rPr>
          <w:rFonts w:eastAsiaTheme="minorHAnsi"/>
          <w:b/>
          <w:bCs/>
          <w:color w:val="000000"/>
          <w:lang w:eastAsia="en-US"/>
        </w:rPr>
        <w:t>.</w:t>
      </w:r>
    </w:p>
    <w:p w14:paraId="7F8CD8F9" w14:textId="77777777" w:rsidR="00B148BB" w:rsidRPr="00B26C1C" w:rsidRDefault="00B148BB" w:rsidP="00B148BB">
      <w:pPr>
        <w:pStyle w:val="Akapitzlist"/>
        <w:numPr>
          <w:ilvl w:val="0"/>
          <w:numId w:val="17"/>
        </w:numPr>
        <w:spacing w:before="120" w:after="120" w:line="276" w:lineRule="auto"/>
        <w:jc w:val="both"/>
      </w:pPr>
      <w:r>
        <w:rPr>
          <w:rFonts w:eastAsiaTheme="minorHAnsi"/>
          <w:b/>
          <w:bCs/>
          <w:color w:val="000000"/>
          <w:lang w:eastAsia="en-US"/>
        </w:rPr>
        <w:t>Tajemnica przedsiębiorstwa:</w:t>
      </w:r>
    </w:p>
    <w:p w14:paraId="596CC3CA" w14:textId="77777777" w:rsidR="00B148BB" w:rsidRDefault="00B148BB" w:rsidP="00B148BB">
      <w:pPr>
        <w:pStyle w:val="Akapitzlist"/>
        <w:numPr>
          <w:ilvl w:val="1"/>
          <w:numId w:val="17"/>
        </w:numPr>
        <w:spacing w:before="120" w:after="120" w:line="276" w:lineRule="auto"/>
        <w:ind w:left="1134" w:hanging="567"/>
        <w:jc w:val="both"/>
      </w:pPr>
      <w:r w:rsidRPr="00BE484F">
        <w:t xml:space="preserve">Jeżeli dokumenty elektroniczne, przekazywane przy użyciu środków komunikacji elektronicznej, zawierają informacje stanowiące tajemnicę przedsiębiorstwa w rozumieniu przepisów </w:t>
      </w:r>
      <w:r w:rsidRPr="00BE484F">
        <w:rPr>
          <w:u w:val="single"/>
        </w:rPr>
        <w:t>ustawy z dnia 16 kwietnia 1993 r. o zwalczaniu nieuczciwej konkurencji</w:t>
      </w:r>
      <w:r w:rsidRPr="00BE484F">
        <w:t xml:space="preserve"> wykonawca, w celu utrzymania w poufności tych informacji, przekazuje je w wydzielonym i odpowiednio oznaczonym pliku, wraz z jednoczesnym zaznaczeniem w nazwie pliku „</w:t>
      </w:r>
      <w:r w:rsidRPr="00BE484F">
        <w:rPr>
          <w:i/>
          <w:iCs/>
        </w:rPr>
        <w:t>Dokument stanowiący tajemnicę przedsiębiorstwa</w:t>
      </w:r>
      <w:r w:rsidRPr="00BE484F">
        <w:t>”</w:t>
      </w:r>
      <w:r>
        <w:t>.</w:t>
      </w:r>
    </w:p>
    <w:p w14:paraId="3C9FF59F" w14:textId="77777777" w:rsidR="00B148BB" w:rsidRPr="00B26C1C" w:rsidRDefault="00B148BB" w:rsidP="00B148BB">
      <w:pPr>
        <w:pStyle w:val="Akapitzlist"/>
        <w:numPr>
          <w:ilvl w:val="1"/>
          <w:numId w:val="17"/>
        </w:numPr>
        <w:spacing w:before="120" w:after="120" w:line="276" w:lineRule="auto"/>
        <w:ind w:left="1134" w:hanging="567"/>
        <w:jc w:val="both"/>
      </w:pPr>
      <w:r w:rsidRPr="00B26C1C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 xml:space="preserve">Wykonawca zobowiązany jest </w:t>
      </w:r>
      <w:r w:rsidRPr="00B26C1C">
        <w:rPr>
          <w:rFonts w:eastAsia="Calibri"/>
        </w:rPr>
        <w:t>nie później niż w terminie składania ofert</w:t>
      </w:r>
      <w:r w:rsidRPr="00B26C1C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 xml:space="preserve">, wraz z przekazaniem informacji zastrzeżonych jako tajemnica przedsiębiorstwa, </w:t>
      </w:r>
      <w:r w:rsidRPr="00B26C1C">
        <w:rPr>
          <w:rFonts w:eastAsia="Calibri"/>
        </w:rPr>
        <w:t>w sposób niebudzący wątpliwości</w:t>
      </w:r>
      <w:r w:rsidRPr="00B26C1C">
        <w:rPr>
          <w:rStyle w:val="Teksttreci"/>
          <w:rFonts w:ascii="Times New Roman" w:hAnsi="Times New Roman" w:cs="Times New Roman"/>
          <w:color w:val="000000"/>
          <w:sz w:val="24"/>
          <w:szCs w:val="24"/>
          <w:lang w:val="pl"/>
        </w:rPr>
        <w:t xml:space="preserve"> wykazać spełnienie przesłanek uzasadniających takie zastrzeżenie. Zastrzeżenie przez Wykonawcę tajemnicy </w:t>
      </w:r>
      <w:r w:rsidRPr="00B26C1C">
        <w:rPr>
          <w:rStyle w:val="Teksttreci"/>
          <w:rFonts w:ascii="Times New Roman" w:hAnsi="Times New Roman" w:cs="Times New Roman"/>
          <w:sz w:val="24"/>
          <w:szCs w:val="24"/>
          <w:lang w:val="pl"/>
        </w:rPr>
        <w:t>przedsiębiorstwa bez uzasadnienia będzie traktowane przez Zamawiającego jako bezskuteczne ze względu na zaniechanie przez Wykonawcę podjęcia, przy dołożeniu należytej staranności, działań w celu utrzymania poufności objętych klauzulą informacji zgodnie z art. 18 ust. 3 ustawy PZP.</w:t>
      </w:r>
    </w:p>
    <w:p w14:paraId="5F9EBB69" w14:textId="77777777" w:rsidR="00B148BB" w:rsidRPr="00127B93" w:rsidRDefault="00B148BB" w:rsidP="00B148BB">
      <w:pPr>
        <w:pStyle w:val="Akapitzlist"/>
        <w:numPr>
          <w:ilvl w:val="0"/>
          <w:numId w:val="17"/>
        </w:numPr>
        <w:spacing w:before="120" w:after="120" w:line="276" w:lineRule="auto"/>
        <w:jc w:val="both"/>
      </w:pPr>
      <w:r w:rsidRPr="0043720E">
        <w:rPr>
          <w:rFonts w:eastAsiaTheme="minorHAnsi"/>
          <w:color w:val="000000"/>
          <w:lang w:eastAsia="en-US"/>
        </w:rPr>
        <w:t xml:space="preserve">System sprawdza, czy złożone pliki są podpisane i automatycznie je szyfruje, jednocześnie informując o tym Wykonawcę. Potwierdzenie czasu przekazania i odbioru oferty znajduje się w </w:t>
      </w:r>
      <w:r w:rsidRPr="0043720E">
        <w:rPr>
          <w:rFonts w:eastAsiaTheme="minorHAnsi"/>
          <w:color w:val="000000"/>
          <w:u w:val="single"/>
          <w:lang w:eastAsia="en-US"/>
        </w:rPr>
        <w:t>Elektronicznym Potwierdzeniu Przesłania (EPP)</w:t>
      </w:r>
      <w:r w:rsidRPr="0043720E">
        <w:rPr>
          <w:rFonts w:eastAsiaTheme="minorHAnsi"/>
          <w:color w:val="000000"/>
          <w:lang w:eastAsia="en-US"/>
        </w:rPr>
        <w:t xml:space="preserve"> i </w:t>
      </w:r>
      <w:r w:rsidRPr="0043720E">
        <w:rPr>
          <w:rFonts w:eastAsiaTheme="minorHAnsi"/>
          <w:color w:val="000000"/>
          <w:u w:val="single"/>
          <w:lang w:eastAsia="en-US"/>
        </w:rPr>
        <w:t>Elektronicznym Potwierdzeniu Odebrania (EPO)</w:t>
      </w:r>
      <w:r w:rsidRPr="0043720E">
        <w:rPr>
          <w:rFonts w:eastAsiaTheme="minorHAnsi"/>
          <w:color w:val="000000"/>
          <w:lang w:eastAsia="en-US"/>
        </w:rPr>
        <w:t>. EPP i EPO dostępne są dla załogowanego Wykonawcy w zakładce „</w:t>
      </w:r>
      <w:r w:rsidRPr="0043720E">
        <w:rPr>
          <w:rFonts w:eastAsiaTheme="minorHAnsi"/>
          <w:i/>
          <w:iCs/>
          <w:color w:val="000000"/>
          <w:lang w:eastAsia="en-US"/>
        </w:rPr>
        <w:t>Oferty/Wnioski</w:t>
      </w:r>
      <w:r w:rsidRPr="0043720E">
        <w:rPr>
          <w:rFonts w:eastAsiaTheme="minorHAnsi"/>
          <w:color w:val="000000"/>
          <w:lang w:eastAsia="en-US"/>
        </w:rPr>
        <w:t>”</w:t>
      </w:r>
      <w:r>
        <w:rPr>
          <w:rFonts w:eastAsiaTheme="minorHAnsi"/>
          <w:color w:val="000000"/>
          <w:lang w:eastAsia="en-US"/>
        </w:rPr>
        <w:t>.</w:t>
      </w:r>
    </w:p>
    <w:p w14:paraId="6788A580" w14:textId="77777777" w:rsidR="00B148BB" w:rsidRPr="00127B93" w:rsidRDefault="00B148BB" w:rsidP="00B148BB">
      <w:pPr>
        <w:pStyle w:val="Akapitzlist"/>
        <w:numPr>
          <w:ilvl w:val="0"/>
          <w:numId w:val="17"/>
        </w:numPr>
        <w:spacing w:before="120" w:after="120" w:line="276" w:lineRule="auto"/>
        <w:jc w:val="both"/>
      </w:pPr>
      <w:r w:rsidRPr="0043720E">
        <w:rPr>
          <w:b/>
          <w:u w:val="single" w:color="000000"/>
        </w:rPr>
        <w:lastRenderedPageBreak/>
        <w:t>Oferta może być złożona tylko do upływu terminu składania ofert</w:t>
      </w:r>
      <w:r w:rsidRPr="0043720E">
        <w:t xml:space="preserve">. </w:t>
      </w:r>
      <w:r w:rsidRPr="0043720E">
        <w:rPr>
          <w:rFonts w:eastAsiaTheme="minorHAnsi"/>
          <w:color w:val="000000"/>
          <w:lang w:eastAsia="en-US"/>
        </w:rPr>
        <w:t>Decyduje data oraz dokładny czas (HH:MM:SS) generowany wg czasu lokalnego serwera synchronizowanego zegarem Głównego Urzędu Miar</w:t>
      </w:r>
      <w:r>
        <w:rPr>
          <w:rFonts w:eastAsiaTheme="minorHAnsi"/>
          <w:color w:val="000000"/>
          <w:lang w:eastAsia="en-US"/>
        </w:rPr>
        <w:t>.</w:t>
      </w:r>
    </w:p>
    <w:p w14:paraId="00421118" w14:textId="77777777" w:rsidR="00B148BB" w:rsidRPr="00127B93" w:rsidRDefault="00B148BB" w:rsidP="00B148BB">
      <w:pPr>
        <w:pStyle w:val="Akapitzlist"/>
        <w:numPr>
          <w:ilvl w:val="0"/>
          <w:numId w:val="17"/>
        </w:numPr>
        <w:spacing w:before="120" w:after="120" w:line="276" w:lineRule="auto"/>
        <w:jc w:val="both"/>
        <w:rPr>
          <w:rStyle w:val="Hipercze"/>
          <w:color w:val="auto"/>
          <w:u w:val="none"/>
        </w:rPr>
      </w:pPr>
      <w:r w:rsidRPr="0043720E">
        <w:t xml:space="preserve">Wykonawca </w:t>
      </w:r>
      <w:r w:rsidRPr="00127B93">
        <w:rPr>
          <w:b/>
        </w:rPr>
        <w:t>może przed upływem terminu do składania ofert wycofać ofertę</w:t>
      </w:r>
      <w:r w:rsidRPr="0043720E">
        <w:t xml:space="preserve"> (</w:t>
      </w:r>
      <w:r w:rsidRPr="0043720E">
        <w:rPr>
          <w:rFonts w:eastAsiaTheme="minorHAnsi"/>
          <w:color w:val="000000"/>
          <w:lang w:eastAsia="en-US"/>
        </w:rPr>
        <w:t>zmiana oferty odbywa się poprzez wycofanie oraz złożenie nowej oferty - z uwagi na zaszyfrowanie plików oferty brak jest możliwości edycji złożonej oferty)</w:t>
      </w:r>
      <w:r w:rsidRPr="0043720E">
        <w:t>. Wykonawca wycofuje ofertę na platformie e-Zamówienia w zakładce „</w:t>
      </w:r>
      <w:r w:rsidRPr="0043720E">
        <w:rPr>
          <w:i/>
          <w:iCs/>
        </w:rPr>
        <w:t>Oferty/wnioski</w:t>
      </w:r>
      <w:r w:rsidRPr="0043720E">
        <w:t>” używając przycisku „</w:t>
      </w:r>
      <w:r w:rsidRPr="0043720E">
        <w:rPr>
          <w:i/>
          <w:iCs/>
        </w:rPr>
        <w:t>Wycofaj ofertę</w:t>
      </w:r>
      <w:r w:rsidRPr="0043720E">
        <w:t xml:space="preserve">”. </w:t>
      </w:r>
      <w:r w:rsidRPr="0043720E">
        <w:rPr>
          <w:rFonts w:eastAsiaTheme="minorHAnsi"/>
          <w:color w:val="000000"/>
          <w:lang w:eastAsia="en-US"/>
        </w:rPr>
        <w:t>Szczegółowa instrukcja wycofania oferty znajduje się na stronie</w:t>
      </w:r>
      <w:r>
        <w:rPr>
          <w:rFonts w:eastAsiaTheme="minorHAnsi"/>
          <w:color w:val="000000"/>
          <w:lang w:eastAsia="en-US"/>
        </w:rPr>
        <w:t xml:space="preserve">: </w:t>
      </w:r>
      <w:hyperlink r:id="rId16" w:history="1">
        <w:r w:rsidRPr="0043720E">
          <w:rPr>
            <w:rStyle w:val="Hipercze"/>
            <w:rFonts w:eastAsiaTheme="minorHAnsi"/>
            <w:lang w:eastAsia="en-US"/>
          </w:rPr>
          <w:t>https://ezamowienia.gov.pl/pl/komponent-edukacyjny/</w:t>
        </w:r>
      </w:hyperlink>
      <w:r>
        <w:rPr>
          <w:rStyle w:val="Hipercze"/>
          <w:rFonts w:eastAsiaTheme="minorHAnsi"/>
          <w:lang w:eastAsia="en-US"/>
        </w:rPr>
        <w:t>.</w:t>
      </w:r>
    </w:p>
    <w:p w14:paraId="01968749" w14:textId="77777777" w:rsidR="00B148BB" w:rsidRPr="00127B93" w:rsidRDefault="00B148BB" w:rsidP="00B148BB">
      <w:pPr>
        <w:pStyle w:val="Akapitzlist"/>
        <w:numPr>
          <w:ilvl w:val="0"/>
          <w:numId w:val="17"/>
        </w:numPr>
        <w:spacing w:before="120" w:after="120" w:line="276" w:lineRule="auto"/>
        <w:jc w:val="both"/>
      </w:pPr>
      <w:r w:rsidRPr="0043720E">
        <w:t xml:space="preserve">Wykonawca po upływie terminu do składania ofert </w:t>
      </w:r>
      <w:r w:rsidRPr="0043720E">
        <w:rPr>
          <w:b/>
          <w:u w:val="single"/>
        </w:rPr>
        <w:t>nie może skutecznie</w:t>
      </w:r>
      <w:r w:rsidRPr="0043720E">
        <w:rPr>
          <w:b/>
        </w:rPr>
        <w:t xml:space="preserve"> dokonać zmiany ani wycofać złożonej oferty</w:t>
      </w:r>
      <w:r>
        <w:rPr>
          <w:b/>
        </w:rPr>
        <w:t>.</w:t>
      </w:r>
    </w:p>
    <w:p w14:paraId="72A81059" w14:textId="77777777" w:rsidR="00B148BB" w:rsidRDefault="00B148BB" w:rsidP="00B148BB">
      <w:pPr>
        <w:pStyle w:val="Akapitzlist"/>
        <w:numPr>
          <w:ilvl w:val="0"/>
          <w:numId w:val="17"/>
        </w:numPr>
        <w:spacing w:before="120" w:after="120" w:line="276" w:lineRule="auto"/>
        <w:jc w:val="both"/>
      </w:pPr>
      <w:r w:rsidRPr="0043720E">
        <w:rPr>
          <w:rFonts w:eastAsiaTheme="minorHAnsi"/>
          <w:color w:val="000000"/>
          <w:lang w:eastAsia="en-US"/>
        </w:rPr>
        <w:t>Wykonawca ponosi wszelkie koszty związane z udziałem w postępowaniu, w tym przygotowaniem i złożeniem oferty</w:t>
      </w:r>
      <w:r>
        <w:rPr>
          <w:rFonts w:eastAsiaTheme="minorHAnsi"/>
          <w:color w:val="000000"/>
          <w:lang w:eastAsia="en-US"/>
        </w:rPr>
        <w:t>.</w:t>
      </w:r>
    </w:p>
    <w:p w14:paraId="78900656" w14:textId="7FAED6E0" w:rsidR="008237B3" w:rsidRPr="00B148BB" w:rsidRDefault="00B148BB" w:rsidP="00B148BB">
      <w:pPr>
        <w:pStyle w:val="Akapitzlist"/>
        <w:numPr>
          <w:ilvl w:val="0"/>
          <w:numId w:val="17"/>
        </w:numPr>
        <w:spacing w:before="120" w:after="120" w:line="276" w:lineRule="auto"/>
        <w:jc w:val="both"/>
      </w:pPr>
      <w:r w:rsidRPr="00B148BB">
        <w:rPr>
          <w:rFonts w:eastAsiaTheme="minorHAnsi"/>
          <w:color w:val="000000"/>
          <w:lang w:eastAsia="en-US"/>
        </w:rPr>
        <w:t xml:space="preserve">Zamawiający nie ponosi odpowiedzialności za nieprawidłowe lub nieterminowe złożenie oferty, w szczególności Zamawiający nie odpowiada za ujawnienie przez Wykonawcę treści swojej oferty przed upływem terminu składania i otwarcia ofert, poprzez złożenie jej w formie pliku niezaszyfrowanego, w niewłaściwej zakładce (np. jako treść pytań lub odwołanie). Nieprawidłowe złożenie oferty przez Wykonawcę nie stanowi podstawy żądania unieważnienia postępowania. Zaleca się, aby założyć profil Wykonawcy i rozpocząć składanie oferty z odpowiednim </w:t>
      </w:r>
      <w:r>
        <w:rPr>
          <w:rFonts w:eastAsiaTheme="minorHAnsi"/>
          <w:color w:val="000000"/>
          <w:lang w:eastAsia="en-US"/>
        </w:rPr>
        <w:t>wyprzedzeniem.</w:t>
      </w:r>
    </w:p>
    <w:p w14:paraId="485009CD" w14:textId="77777777" w:rsidR="00231FB4" w:rsidRPr="00900CB1" w:rsidRDefault="00231FB4" w:rsidP="007D02BE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16647977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 xml:space="preserve">MIEJSCE ORAZ TERMIN SKŁADANIA </w:t>
      </w:r>
      <w:r w:rsidR="00905A18" w:rsidRPr="00900CB1">
        <w:rPr>
          <w:rFonts w:ascii="Times New Roman" w:hAnsi="Times New Roman" w:cs="Times New Roman"/>
          <w:b/>
          <w:color w:val="auto"/>
          <w:sz w:val="28"/>
          <w:szCs w:val="28"/>
        </w:rPr>
        <w:t>OFERT</w:t>
      </w:r>
      <w:bookmarkEnd w:id="20"/>
    </w:p>
    <w:p w14:paraId="6744519F" w14:textId="253E667A" w:rsidR="002C7716" w:rsidRPr="00C57386" w:rsidRDefault="002C7716" w:rsidP="007D02BE">
      <w:pPr>
        <w:pStyle w:val="Akapitzlist"/>
        <w:numPr>
          <w:ilvl w:val="0"/>
          <w:numId w:val="18"/>
        </w:numPr>
        <w:spacing w:before="120" w:after="120" w:line="276" w:lineRule="auto"/>
        <w:jc w:val="both"/>
        <w:rPr>
          <w:color w:val="000000" w:themeColor="text1"/>
        </w:rPr>
      </w:pPr>
      <w:r w:rsidRPr="00C57386">
        <w:rPr>
          <w:color w:val="000000" w:themeColor="text1"/>
        </w:rPr>
        <w:t xml:space="preserve">Ofertę wraz z wymaganymi załącznikami należy </w:t>
      </w:r>
      <w:r w:rsidRPr="00C57386">
        <w:rPr>
          <w:b/>
          <w:color w:val="000000" w:themeColor="text1"/>
        </w:rPr>
        <w:t xml:space="preserve">złożyć </w:t>
      </w:r>
      <w:r w:rsidRPr="00C57386">
        <w:rPr>
          <w:b/>
          <w:color w:val="000000" w:themeColor="text1"/>
          <w:u w:val="single" w:color="000000"/>
        </w:rPr>
        <w:t xml:space="preserve">w terminie do dnia: </w:t>
      </w:r>
      <w:r w:rsidR="00DF432E">
        <w:rPr>
          <w:b/>
          <w:bCs/>
          <w:color w:val="000000" w:themeColor="text1"/>
          <w:sz w:val="28"/>
          <w:szCs w:val="28"/>
          <w:u w:val="single"/>
        </w:rPr>
        <w:t>17.12</w:t>
      </w:r>
      <w:r w:rsidR="00C57386">
        <w:rPr>
          <w:b/>
          <w:bCs/>
          <w:color w:val="000000" w:themeColor="text1"/>
          <w:sz w:val="28"/>
          <w:szCs w:val="28"/>
          <w:u w:val="single"/>
        </w:rPr>
        <w:t>.2025</w:t>
      </w:r>
      <w:r w:rsidRPr="00C57386">
        <w:rPr>
          <w:b/>
          <w:color w:val="000000" w:themeColor="text1"/>
          <w:sz w:val="28"/>
          <w:szCs w:val="28"/>
          <w:u w:val="single" w:color="000000"/>
        </w:rPr>
        <w:t xml:space="preserve"> roku </w:t>
      </w:r>
      <w:r w:rsidRPr="00C57386">
        <w:rPr>
          <w:b/>
          <w:color w:val="000000" w:themeColor="text1"/>
          <w:u w:val="single" w:color="000000"/>
        </w:rPr>
        <w:t xml:space="preserve">do </w:t>
      </w:r>
      <w:r w:rsidRPr="00C57386">
        <w:rPr>
          <w:b/>
          <w:color w:val="000000" w:themeColor="text1"/>
          <w:sz w:val="28"/>
          <w:szCs w:val="28"/>
          <w:u w:val="single" w:color="000000"/>
        </w:rPr>
        <w:t>godz. 10.00</w:t>
      </w:r>
      <w:r w:rsidRPr="00C57386">
        <w:rPr>
          <w:color w:val="000000" w:themeColor="text1"/>
          <w:u w:val="single" w:color="000000"/>
        </w:rPr>
        <w:t xml:space="preserve">. </w:t>
      </w:r>
    </w:p>
    <w:p w14:paraId="42FC36A0" w14:textId="77777777" w:rsidR="002C7716" w:rsidRPr="00900CB1" w:rsidRDefault="002C7716" w:rsidP="007D02BE">
      <w:pPr>
        <w:pStyle w:val="Akapitzlist"/>
        <w:numPr>
          <w:ilvl w:val="0"/>
          <w:numId w:val="18"/>
        </w:numPr>
        <w:spacing w:before="120" w:after="120" w:line="276" w:lineRule="auto"/>
        <w:jc w:val="both"/>
        <w:rPr>
          <w:color w:val="000000" w:themeColor="text1"/>
        </w:rPr>
      </w:pPr>
      <w:r w:rsidRPr="00900CB1">
        <w:rPr>
          <w:color w:val="000000" w:themeColor="text1"/>
        </w:rPr>
        <w:t xml:space="preserve">Zamawiający </w:t>
      </w:r>
      <w:r w:rsidRPr="00900CB1">
        <w:rPr>
          <w:b/>
          <w:color w:val="000000" w:themeColor="text1"/>
        </w:rPr>
        <w:t>odrzuci ofertę złożoną po terminie składania ofert</w:t>
      </w:r>
      <w:r w:rsidRPr="00900CB1">
        <w:rPr>
          <w:color w:val="000000" w:themeColor="text1"/>
        </w:rPr>
        <w:t>.</w:t>
      </w:r>
    </w:p>
    <w:p w14:paraId="60C8673F" w14:textId="77777777" w:rsidR="002C7716" w:rsidRPr="008909D9" w:rsidRDefault="002C7716" w:rsidP="007D02BE">
      <w:pPr>
        <w:pStyle w:val="Akapitzlist"/>
        <w:numPr>
          <w:ilvl w:val="0"/>
          <w:numId w:val="18"/>
        </w:numPr>
        <w:spacing w:before="120" w:after="120" w:line="276" w:lineRule="auto"/>
        <w:jc w:val="both"/>
        <w:rPr>
          <w:color w:val="000000" w:themeColor="text1"/>
        </w:rPr>
      </w:pPr>
      <w:r w:rsidRPr="008909D9">
        <w:t>Wykonawca może przed upływem terminu do składania ofert wycofać ofertę. Wykonawca wycofuje ofertę na platformie e-Zamówienia w zakładce „</w:t>
      </w:r>
      <w:r w:rsidRPr="008909D9">
        <w:rPr>
          <w:i/>
          <w:iCs/>
        </w:rPr>
        <w:t>Oferty/wnioski</w:t>
      </w:r>
      <w:r w:rsidRPr="008909D9">
        <w:t>” używając przycisku „</w:t>
      </w:r>
      <w:r w:rsidRPr="008909D9">
        <w:rPr>
          <w:i/>
          <w:iCs/>
        </w:rPr>
        <w:t>Wycofaj ofertę</w:t>
      </w:r>
      <w:r w:rsidRPr="008909D9">
        <w:t>”</w:t>
      </w:r>
      <w:r w:rsidRPr="008909D9">
        <w:rPr>
          <w:color w:val="000000" w:themeColor="text1"/>
        </w:rPr>
        <w:t>.</w:t>
      </w:r>
    </w:p>
    <w:p w14:paraId="572DEB55" w14:textId="032DD4E6" w:rsidR="00243793" w:rsidRPr="00900CB1" w:rsidRDefault="002C7716" w:rsidP="007D02BE">
      <w:pPr>
        <w:pStyle w:val="Akapitzlist"/>
        <w:numPr>
          <w:ilvl w:val="0"/>
          <w:numId w:val="18"/>
        </w:numPr>
        <w:spacing w:before="120" w:after="120" w:line="276" w:lineRule="auto"/>
        <w:jc w:val="both"/>
        <w:rPr>
          <w:color w:val="000000" w:themeColor="text1"/>
        </w:rPr>
      </w:pPr>
      <w:r w:rsidRPr="008909D9">
        <w:t xml:space="preserve">Wykonawca po upływie terminu do składania ofert </w:t>
      </w:r>
      <w:r w:rsidRPr="008909D9">
        <w:rPr>
          <w:b/>
          <w:u w:val="single"/>
        </w:rPr>
        <w:t>nie może skutecznie</w:t>
      </w:r>
      <w:r w:rsidRPr="008909D9">
        <w:rPr>
          <w:b/>
        </w:rPr>
        <w:t xml:space="preserve"> dokonać zmiany ani wycofać złożonej oferty</w:t>
      </w:r>
      <w:r w:rsidR="00243793" w:rsidRPr="00900CB1">
        <w:rPr>
          <w:color w:val="000000" w:themeColor="text1"/>
        </w:rPr>
        <w:t>.</w:t>
      </w:r>
    </w:p>
    <w:p w14:paraId="6BCC0ABD" w14:textId="77777777" w:rsidR="00905A18" w:rsidRPr="00900CB1" w:rsidRDefault="00905A18" w:rsidP="007D02BE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ind w:left="1077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21" w:name="_Toc116647978"/>
      <w:r w:rsidRPr="00900CB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TERMIN OTWARCIA OFERT</w:t>
      </w:r>
      <w:bookmarkEnd w:id="21"/>
    </w:p>
    <w:p w14:paraId="0DC4D685" w14:textId="3CAC36F2" w:rsidR="00243793" w:rsidRPr="00C57386" w:rsidRDefault="00243793" w:rsidP="007D02BE">
      <w:pPr>
        <w:pStyle w:val="Akapitzlist"/>
        <w:numPr>
          <w:ilvl w:val="0"/>
          <w:numId w:val="12"/>
        </w:numPr>
        <w:spacing w:before="120" w:after="120" w:line="276" w:lineRule="auto"/>
        <w:ind w:right="6"/>
        <w:jc w:val="both"/>
        <w:rPr>
          <w:color w:val="000000" w:themeColor="text1"/>
        </w:rPr>
      </w:pPr>
      <w:r w:rsidRPr="00C57386">
        <w:rPr>
          <w:color w:val="000000" w:themeColor="text1"/>
        </w:rPr>
        <w:t xml:space="preserve">Otwarcie ofert nastąpi w dniu: </w:t>
      </w:r>
      <w:r w:rsidR="00DF432E">
        <w:rPr>
          <w:b/>
          <w:bCs/>
          <w:color w:val="000000" w:themeColor="text1"/>
          <w:sz w:val="28"/>
          <w:szCs w:val="28"/>
          <w:u w:val="single" w:color="000000"/>
        </w:rPr>
        <w:t>17.12</w:t>
      </w:r>
      <w:r w:rsidR="00C57386" w:rsidRPr="00C57386">
        <w:rPr>
          <w:b/>
          <w:bCs/>
          <w:color w:val="000000" w:themeColor="text1"/>
          <w:sz w:val="28"/>
          <w:szCs w:val="28"/>
          <w:u w:val="single" w:color="000000"/>
        </w:rPr>
        <w:t>.2025</w:t>
      </w:r>
      <w:r w:rsidR="000149AF" w:rsidRPr="00C57386">
        <w:rPr>
          <w:b/>
          <w:bCs/>
          <w:color w:val="000000" w:themeColor="text1"/>
          <w:sz w:val="28"/>
          <w:szCs w:val="28"/>
          <w:u w:val="single" w:color="000000"/>
        </w:rPr>
        <w:t xml:space="preserve"> roku</w:t>
      </w:r>
      <w:r w:rsidRPr="00C57386">
        <w:rPr>
          <w:b/>
          <w:bCs/>
          <w:color w:val="000000" w:themeColor="text1"/>
          <w:sz w:val="28"/>
          <w:szCs w:val="28"/>
          <w:u w:val="single" w:color="000000"/>
        </w:rPr>
        <w:t xml:space="preserve"> </w:t>
      </w:r>
      <w:r w:rsidRPr="00C57386">
        <w:rPr>
          <w:b/>
          <w:bCs/>
          <w:color w:val="000000" w:themeColor="text1"/>
          <w:u w:val="single" w:color="000000"/>
        </w:rPr>
        <w:t xml:space="preserve">o </w:t>
      </w:r>
      <w:r w:rsidR="00F47661" w:rsidRPr="00C57386">
        <w:rPr>
          <w:b/>
          <w:bCs/>
          <w:color w:val="000000" w:themeColor="text1"/>
          <w:u w:val="single" w:color="000000"/>
        </w:rPr>
        <w:t>godzinie</w:t>
      </w:r>
      <w:r w:rsidRPr="00C57386">
        <w:rPr>
          <w:b/>
          <w:bCs/>
          <w:color w:val="000000" w:themeColor="text1"/>
          <w:u w:val="single" w:color="000000"/>
        </w:rPr>
        <w:t xml:space="preserve"> </w:t>
      </w:r>
      <w:r w:rsidR="007C147E" w:rsidRPr="00C57386">
        <w:rPr>
          <w:b/>
          <w:bCs/>
          <w:color w:val="000000" w:themeColor="text1"/>
          <w:sz w:val="28"/>
          <w:szCs w:val="28"/>
          <w:u w:val="single" w:color="000000"/>
        </w:rPr>
        <w:t>11:00</w:t>
      </w:r>
      <w:r w:rsidRPr="00C57386">
        <w:rPr>
          <w:b/>
          <w:bCs/>
          <w:color w:val="000000" w:themeColor="text1"/>
          <w:u w:val="single" w:color="000000"/>
        </w:rPr>
        <w:t>.</w:t>
      </w:r>
    </w:p>
    <w:p w14:paraId="1AC3316B" w14:textId="77777777" w:rsidR="00243793" w:rsidRPr="00900CB1" w:rsidRDefault="00243793" w:rsidP="007D02BE">
      <w:pPr>
        <w:pStyle w:val="Akapitzlist"/>
        <w:numPr>
          <w:ilvl w:val="0"/>
          <w:numId w:val="12"/>
        </w:numPr>
        <w:spacing w:before="120" w:after="120" w:line="276" w:lineRule="auto"/>
        <w:ind w:right="6"/>
        <w:jc w:val="both"/>
        <w:rPr>
          <w:color w:val="000000" w:themeColor="text1"/>
        </w:rPr>
      </w:pPr>
      <w:r w:rsidRPr="00900CB1">
        <w:rPr>
          <w:color w:val="000000" w:themeColor="text1"/>
        </w:rPr>
        <w:lastRenderedPageBreak/>
        <w:t xml:space="preserve">Zamawiający, </w:t>
      </w:r>
      <w:r w:rsidRPr="00900CB1">
        <w:rPr>
          <w:b/>
          <w:color w:val="000000" w:themeColor="text1"/>
        </w:rPr>
        <w:t>najpóźniej przed otwarciem ofert</w:t>
      </w:r>
      <w:r w:rsidRPr="00900CB1">
        <w:rPr>
          <w:color w:val="000000" w:themeColor="text1"/>
        </w:rPr>
        <w:t>, udostępni na stronie internetowej prowadzonego postępowania informację o kwocie, jaką zamierza przeznaczyć na sfinansowanie zamówienia.</w:t>
      </w:r>
    </w:p>
    <w:p w14:paraId="4D4B9D94" w14:textId="77777777" w:rsidR="007F13C3" w:rsidRPr="00900CB1" w:rsidRDefault="00243793" w:rsidP="007D02BE">
      <w:pPr>
        <w:pStyle w:val="Akapitzlist"/>
        <w:numPr>
          <w:ilvl w:val="0"/>
          <w:numId w:val="12"/>
        </w:numPr>
        <w:spacing w:before="120" w:after="120" w:line="276" w:lineRule="auto"/>
        <w:ind w:right="6"/>
        <w:jc w:val="both"/>
        <w:rPr>
          <w:color w:val="000000" w:themeColor="text1"/>
        </w:rPr>
      </w:pPr>
      <w:r w:rsidRPr="00900CB1">
        <w:rPr>
          <w:color w:val="000000" w:themeColor="text1"/>
        </w:rPr>
        <w:t>Zamawiający, niezwłocznie po otwarciu ofert, udostępni na stronie internetowej prowadzonego postępowania informacje o:</w:t>
      </w:r>
    </w:p>
    <w:p w14:paraId="68E90A15" w14:textId="77777777" w:rsidR="007F13C3" w:rsidRPr="00900CB1" w:rsidRDefault="00243793" w:rsidP="007D02BE">
      <w:pPr>
        <w:pStyle w:val="Akapitzlist"/>
        <w:numPr>
          <w:ilvl w:val="1"/>
          <w:numId w:val="12"/>
        </w:numPr>
        <w:spacing w:before="120" w:after="120" w:line="276" w:lineRule="auto"/>
        <w:ind w:right="6"/>
        <w:jc w:val="both"/>
        <w:rPr>
          <w:color w:val="000000" w:themeColor="text1"/>
        </w:rPr>
      </w:pPr>
      <w:r w:rsidRPr="00900CB1">
        <w:rPr>
          <w:color w:val="000000" w:themeColor="text1"/>
        </w:rPr>
        <w:t>nazwach albo imionach i nazwiskach oraz siedzibach lub miejscach prowadzonej działalności gospodarczej albo miejscach zamieszkania wykonawców, których oferty zostały otwarte;</w:t>
      </w:r>
    </w:p>
    <w:p w14:paraId="4F34C73B" w14:textId="77777777" w:rsidR="00243793" w:rsidRPr="00900CB1" w:rsidRDefault="00243793" w:rsidP="007D02BE">
      <w:pPr>
        <w:pStyle w:val="Akapitzlist"/>
        <w:numPr>
          <w:ilvl w:val="1"/>
          <w:numId w:val="12"/>
        </w:numPr>
        <w:spacing w:before="120" w:after="120" w:line="276" w:lineRule="auto"/>
        <w:ind w:right="6"/>
        <w:jc w:val="both"/>
        <w:rPr>
          <w:color w:val="000000" w:themeColor="text1"/>
        </w:rPr>
      </w:pPr>
      <w:r w:rsidRPr="00900CB1">
        <w:rPr>
          <w:color w:val="000000" w:themeColor="text1"/>
        </w:rPr>
        <w:t xml:space="preserve">cenach lub kosztach zawartych </w:t>
      </w:r>
      <w:r w:rsidRPr="00900CB1">
        <w:t>w ofertach.</w:t>
      </w:r>
    </w:p>
    <w:p w14:paraId="36CC0916" w14:textId="77777777" w:rsidR="00243793" w:rsidRPr="00900CB1" w:rsidRDefault="00243793" w:rsidP="007D02BE">
      <w:pPr>
        <w:pStyle w:val="Akapitzlist"/>
        <w:numPr>
          <w:ilvl w:val="0"/>
          <w:numId w:val="12"/>
        </w:numPr>
        <w:spacing w:before="120" w:after="120" w:line="276" w:lineRule="auto"/>
        <w:ind w:right="6"/>
        <w:jc w:val="both"/>
      </w:pPr>
      <w:r w:rsidRPr="00900CB1">
        <w:t>W przypadku wystąpienia awarii systemu teleinformatycznego, która spowoduje brak możliwości otwarcia ofert w terminie określonym przez Zamawiającego, otwarcie ofert nastąpi niezwłocznie po usunięciu awarii.</w:t>
      </w:r>
    </w:p>
    <w:p w14:paraId="4C8564FD" w14:textId="77777777" w:rsidR="00905A18" w:rsidRPr="00900CB1" w:rsidRDefault="00243793" w:rsidP="007D02BE">
      <w:pPr>
        <w:pStyle w:val="Akapitzlist"/>
        <w:numPr>
          <w:ilvl w:val="0"/>
          <w:numId w:val="12"/>
        </w:numPr>
        <w:spacing w:before="120" w:after="120" w:line="276" w:lineRule="auto"/>
        <w:ind w:right="6"/>
        <w:jc w:val="both"/>
      </w:pPr>
      <w:r w:rsidRPr="00900CB1">
        <w:t>Zamawiający poinformuje o zmianie terminu otwarcia ofert na stronie internetowej prowadzonego postępowania.</w:t>
      </w:r>
    </w:p>
    <w:p w14:paraId="34800924" w14:textId="77777777" w:rsidR="00F52D54" w:rsidRPr="00900CB1" w:rsidRDefault="00231FB4" w:rsidP="007D02BE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ind w:left="1077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2" w:name="_Toc116647979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>OPIS SPOSOBU OBLICZANIA CENY</w:t>
      </w:r>
      <w:bookmarkEnd w:id="22"/>
    </w:p>
    <w:p w14:paraId="2EEB6BA4" w14:textId="77777777" w:rsidR="00C4720E" w:rsidRPr="00900CB1" w:rsidRDefault="00C4720E" w:rsidP="007D02BE">
      <w:pPr>
        <w:pStyle w:val="Akapitzlist"/>
        <w:numPr>
          <w:ilvl w:val="0"/>
          <w:numId w:val="19"/>
        </w:numPr>
        <w:spacing w:before="120" w:after="120" w:line="276" w:lineRule="auto"/>
        <w:jc w:val="both"/>
      </w:pPr>
      <w:r w:rsidRPr="00900CB1">
        <w:t xml:space="preserve">W formularzu ofertowym Wykonawca </w:t>
      </w:r>
      <w:r w:rsidRPr="00900CB1">
        <w:rPr>
          <w:b/>
          <w:u w:val="single"/>
        </w:rPr>
        <w:t>zobowiązany jest podać</w:t>
      </w:r>
      <w:r w:rsidRPr="00900CB1">
        <w:t xml:space="preserve"> </w:t>
      </w:r>
      <w:r w:rsidRPr="00900CB1">
        <w:rPr>
          <w:b/>
        </w:rPr>
        <w:t>cenę za wykonanie całego przedmiotu zamówienia w złotych polskich (PLN), z dokładnością do 1 grosza, tj. do dwóch miejsc po przecinku</w:t>
      </w:r>
      <w:r w:rsidRPr="00900CB1">
        <w:t>.</w:t>
      </w:r>
    </w:p>
    <w:p w14:paraId="7F5A9ACF" w14:textId="77777777" w:rsidR="002A535F" w:rsidRPr="00900CB1" w:rsidRDefault="00C4720E" w:rsidP="007D02BE">
      <w:pPr>
        <w:pStyle w:val="Akapitzlist"/>
        <w:numPr>
          <w:ilvl w:val="0"/>
          <w:numId w:val="19"/>
        </w:numPr>
        <w:spacing w:before="120" w:after="120" w:line="276" w:lineRule="auto"/>
        <w:jc w:val="both"/>
      </w:pPr>
      <w:r w:rsidRPr="00900CB1">
        <w:t xml:space="preserve">W cenie </w:t>
      </w:r>
      <w:r w:rsidRPr="00900CB1">
        <w:rPr>
          <w:b/>
          <w:u w:val="single"/>
        </w:rPr>
        <w:t>należy uwzględnić</w:t>
      </w:r>
      <w:r w:rsidRPr="00900CB1">
        <w:t xml:space="preserve"> wszystkie wymagania określone w niniejszej SWZ oraz wszelkie koszty, jakie poniesie Wykonawca z tytułu należytej oraz zgodnej z obowiązującymi przepisami realizacji przedmiotu zamówienia, a także wszystkie potencjalne ryzyka ekonomiczne, jakie mogą wystąpić przy realizacji przedmiotu zamówienia.</w:t>
      </w:r>
    </w:p>
    <w:p w14:paraId="51F1E57E" w14:textId="77777777" w:rsidR="00C4720E" w:rsidRPr="00900CB1" w:rsidRDefault="00C4720E" w:rsidP="007D02BE">
      <w:pPr>
        <w:pStyle w:val="Akapitzlist"/>
        <w:numPr>
          <w:ilvl w:val="0"/>
          <w:numId w:val="19"/>
        </w:numPr>
        <w:spacing w:before="120" w:after="120" w:line="276" w:lineRule="auto"/>
        <w:jc w:val="both"/>
      </w:pPr>
      <w:r w:rsidRPr="00900CB1">
        <w:t>Rozliczenia między Zamawiającym a Wykonawcą prowadzone będą w złotych polskich z dokładnością do dwóch miejsc po przecinku.</w:t>
      </w:r>
    </w:p>
    <w:p w14:paraId="47FDFB00" w14:textId="77777777" w:rsidR="00C4720E" w:rsidRPr="00900CB1" w:rsidRDefault="00C4720E" w:rsidP="007D02BE">
      <w:pPr>
        <w:pStyle w:val="Akapitzlist"/>
        <w:numPr>
          <w:ilvl w:val="0"/>
          <w:numId w:val="19"/>
        </w:numPr>
        <w:spacing w:before="120" w:after="120" w:line="276" w:lineRule="auto"/>
        <w:jc w:val="both"/>
      </w:pPr>
      <w:r w:rsidRPr="00900CB1">
        <w:t xml:space="preserve">Wykonawca zobowiązany jest zastosować stawkę VAT zgodnie z obowiązującymi przepisami </w:t>
      </w:r>
      <w:r w:rsidRPr="00900CB1">
        <w:rPr>
          <w:u w:val="single"/>
        </w:rPr>
        <w:t>ustawy z 11 marca 2004 r. o  podatku od towarów i usług</w:t>
      </w:r>
      <w:r w:rsidRPr="00900CB1">
        <w:t>.</w:t>
      </w:r>
    </w:p>
    <w:p w14:paraId="7592FBE0" w14:textId="77777777" w:rsidR="00C4720E" w:rsidRPr="00900CB1" w:rsidRDefault="00C4720E" w:rsidP="007D02BE">
      <w:pPr>
        <w:pStyle w:val="Akapitzlist"/>
        <w:numPr>
          <w:ilvl w:val="0"/>
          <w:numId w:val="19"/>
        </w:numPr>
        <w:spacing w:before="120" w:after="120" w:line="276" w:lineRule="auto"/>
        <w:jc w:val="both"/>
      </w:pPr>
      <w:r w:rsidRPr="00900CB1">
        <w:t xml:space="preserve">Jeżeli złożona zostanie oferta, której wybór prowadziłby do powstania u Zamawiającego obowiązku podatkowego zgodnie z </w:t>
      </w:r>
      <w:r w:rsidRPr="00900CB1">
        <w:rPr>
          <w:u w:val="single"/>
        </w:rPr>
        <w:t>ustawą z 11 marca 2004 r. o podatku od towarów i usług</w:t>
      </w:r>
      <w:r w:rsidRPr="00900CB1">
        <w:t>, dla celów zastosowania kryterium ceny Zamawiający doliczy do przedstawionej w tej ofercie ceny kwotę podatku od towarów i usług, którą miałby obowiązek rozliczyć.</w:t>
      </w:r>
    </w:p>
    <w:p w14:paraId="22D5A827" w14:textId="77777777" w:rsidR="00C4720E" w:rsidRPr="00900CB1" w:rsidRDefault="00C4720E" w:rsidP="007D02BE">
      <w:pPr>
        <w:pStyle w:val="Akapitzlist"/>
        <w:numPr>
          <w:ilvl w:val="0"/>
          <w:numId w:val="19"/>
        </w:numPr>
        <w:spacing w:before="120" w:after="120" w:line="276" w:lineRule="auto"/>
        <w:jc w:val="both"/>
      </w:pPr>
      <w:bookmarkStart w:id="23" w:name="_Hlk61113033"/>
      <w:r w:rsidRPr="00900CB1">
        <w:t>Wykonawca</w:t>
      </w:r>
      <w:bookmarkEnd w:id="23"/>
      <w:r w:rsidRPr="00900CB1">
        <w:t xml:space="preserve"> składając ofertę </w:t>
      </w:r>
      <w:r w:rsidRPr="00900CB1">
        <w:rPr>
          <w:b/>
        </w:rPr>
        <w:t>zobowiązany jest</w:t>
      </w:r>
      <w:r w:rsidRPr="00900CB1">
        <w:t>:</w:t>
      </w:r>
    </w:p>
    <w:p w14:paraId="79A0A9AB" w14:textId="77777777" w:rsidR="00C4720E" w:rsidRPr="00900CB1" w:rsidRDefault="00C4720E" w:rsidP="007D02BE">
      <w:pPr>
        <w:pStyle w:val="Akapitzlist"/>
        <w:numPr>
          <w:ilvl w:val="1"/>
          <w:numId w:val="19"/>
        </w:numPr>
        <w:spacing w:before="120" w:after="120" w:line="276" w:lineRule="auto"/>
        <w:jc w:val="both"/>
      </w:pPr>
      <w:r w:rsidRPr="00900CB1">
        <w:t>poinformować Zamawiającego, że wybór jego oferty będzie prowadził do powstania u Zamawiającego obowiązku podatkowego;</w:t>
      </w:r>
    </w:p>
    <w:p w14:paraId="239A0C98" w14:textId="77777777" w:rsidR="00C4720E" w:rsidRPr="00900CB1" w:rsidRDefault="00C4720E" w:rsidP="007D02BE">
      <w:pPr>
        <w:pStyle w:val="Akapitzlist"/>
        <w:numPr>
          <w:ilvl w:val="1"/>
          <w:numId w:val="19"/>
        </w:numPr>
        <w:spacing w:before="120" w:after="120" w:line="276" w:lineRule="auto"/>
        <w:jc w:val="both"/>
      </w:pPr>
      <w:r w:rsidRPr="00900CB1">
        <w:rPr>
          <w:color w:val="000000" w:themeColor="text1"/>
        </w:rPr>
        <w:t>wskazać nazwę (rodzaj) towaru lub usługi, których dostawa lub świadczenie będą prowadziły do powstania obowiązku podatkowego;</w:t>
      </w:r>
    </w:p>
    <w:p w14:paraId="67E1E647" w14:textId="77777777" w:rsidR="00C4720E" w:rsidRPr="00900CB1" w:rsidRDefault="00C4720E" w:rsidP="007D02BE">
      <w:pPr>
        <w:pStyle w:val="Akapitzlist"/>
        <w:numPr>
          <w:ilvl w:val="1"/>
          <w:numId w:val="19"/>
        </w:numPr>
        <w:spacing w:before="120" w:after="120" w:line="276" w:lineRule="auto"/>
        <w:jc w:val="both"/>
      </w:pPr>
      <w:r w:rsidRPr="00900CB1">
        <w:rPr>
          <w:color w:val="000000" w:themeColor="text1"/>
        </w:rPr>
        <w:lastRenderedPageBreak/>
        <w:t>wskazać wartości towaru lub usługi objętego obowiązkiem podatkowym Zamawiającego, bez kwoty podatku;</w:t>
      </w:r>
    </w:p>
    <w:p w14:paraId="604C216F" w14:textId="77777777" w:rsidR="00C4720E" w:rsidRPr="00900CB1" w:rsidRDefault="00C4720E" w:rsidP="007D02BE">
      <w:pPr>
        <w:pStyle w:val="Akapitzlist"/>
        <w:numPr>
          <w:ilvl w:val="1"/>
          <w:numId w:val="19"/>
        </w:numPr>
        <w:spacing w:before="120" w:after="120" w:line="276" w:lineRule="auto"/>
        <w:jc w:val="both"/>
      </w:pPr>
      <w:r w:rsidRPr="00900CB1">
        <w:rPr>
          <w:color w:val="000000" w:themeColor="text1"/>
        </w:rPr>
        <w:t>wskazać stawkę podatku od towarów i usług, która zgodnie z wiedzą Wykonawcy, będzie miała zastosowanie.</w:t>
      </w:r>
    </w:p>
    <w:p w14:paraId="63AB91E3" w14:textId="77777777" w:rsidR="00CF681B" w:rsidRPr="00900CB1" w:rsidRDefault="003F0C2D" w:rsidP="007D02BE">
      <w:pPr>
        <w:pStyle w:val="Akapitzlist"/>
        <w:numPr>
          <w:ilvl w:val="0"/>
          <w:numId w:val="19"/>
        </w:numPr>
        <w:spacing w:before="120" w:after="120" w:line="276" w:lineRule="auto"/>
        <w:jc w:val="both"/>
      </w:pPr>
      <w:r w:rsidRPr="00900CB1">
        <w:t>Jeżeli o</w:t>
      </w:r>
      <w:r w:rsidR="001D3F9F" w:rsidRPr="00900CB1">
        <w:t>fertę złoży osoba fizyczna (nie</w:t>
      </w:r>
      <w:r w:rsidRPr="00900CB1">
        <w:t>prowadząca działalności gospodarczej), której wybór prowadziłby do powstania u zamawiającego obowiązku odprowadzenia należytych składek z tytułu ubezpieczenia społecznego oraz składek na ubezpieczenie zdrowotne oraz innych obciążeń podatkowych, wykonawca zobowiązany jest w cenie oferty uwzględnić wszystkie w/w obciążenia.</w:t>
      </w:r>
    </w:p>
    <w:p w14:paraId="4808A740" w14:textId="77777777" w:rsidR="00734B0F" w:rsidRPr="00900CB1" w:rsidRDefault="00734B0F" w:rsidP="007D02BE">
      <w:pPr>
        <w:pStyle w:val="Akapitzlist"/>
        <w:numPr>
          <w:ilvl w:val="0"/>
          <w:numId w:val="19"/>
        </w:numPr>
        <w:spacing w:before="120" w:after="120" w:line="276" w:lineRule="auto"/>
        <w:jc w:val="both"/>
      </w:pPr>
      <w:r w:rsidRPr="00900CB1">
        <w:t>Podmiot zagraniczny w formularzu cenowym wpisuje tylko cenę netto.</w:t>
      </w:r>
    </w:p>
    <w:p w14:paraId="0F0530C6" w14:textId="77777777" w:rsidR="00262883" w:rsidRPr="00900CB1" w:rsidRDefault="00262883" w:rsidP="007D02BE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ind w:left="1077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4" w:name="_Toc116647980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>OPIS KRYTERIÓW</w:t>
      </w:r>
      <w:r w:rsidR="00C4720E" w:rsidRPr="00900CB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OCENY OFERT</w:t>
      </w:r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WRAZ Z PODANIEM </w:t>
      </w:r>
      <w:r w:rsidR="00C4720E" w:rsidRPr="00900CB1">
        <w:rPr>
          <w:rFonts w:ascii="Times New Roman" w:hAnsi="Times New Roman" w:cs="Times New Roman"/>
          <w:b/>
          <w:color w:val="auto"/>
          <w:sz w:val="28"/>
          <w:szCs w:val="28"/>
        </w:rPr>
        <w:t>WAG</w:t>
      </w:r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TYCH KRYTERIÓW I SPOSOBU OCENY OFERT</w:t>
      </w:r>
      <w:bookmarkEnd w:id="24"/>
    </w:p>
    <w:p w14:paraId="2C2F1FE1" w14:textId="7DA4A78D" w:rsidR="009E2BCD" w:rsidRPr="009E2BCD" w:rsidRDefault="009E2BCD" w:rsidP="009E2BCD">
      <w:pPr>
        <w:pStyle w:val="Bezodstpw"/>
        <w:spacing w:before="120" w:after="120" w:line="276" w:lineRule="auto"/>
        <w:jc w:val="center"/>
        <w:rPr>
          <w:rFonts w:ascii="Times New Roman" w:hAnsi="Times New Roman" w:cs="Times New Roman"/>
          <w:b/>
          <w:bCs/>
          <w:color w:val="C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C00000"/>
          <w:sz w:val="24"/>
          <w:szCs w:val="24"/>
        </w:rPr>
        <w:t>TOŻSAME DLA WSZYSTKICH ZADAŃ CZĘŚCIOWYCH</w:t>
      </w:r>
    </w:p>
    <w:p w14:paraId="552CCC55" w14:textId="708EAA7B" w:rsidR="002E6BF4" w:rsidRPr="00900CB1" w:rsidRDefault="009A598B" w:rsidP="007D02BE">
      <w:pPr>
        <w:pStyle w:val="Bezodstpw"/>
        <w:numPr>
          <w:ilvl w:val="0"/>
          <w:numId w:val="10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 xml:space="preserve">Zamawiający będzie oceniał oferty według </w:t>
      </w:r>
      <w:r w:rsidR="002E6BF4" w:rsidRPr="00900CB1">
        <w:rPr>
          <w:rFonts w:ascii="Times New Roman" w:hAnsi="Times New Roman" w:cs="Times New Roman"/>
          <w:sz w:val="24"/>
          <w:szCs w:val="24"/>
        </w:rPr>
        <w:t>poniższych kryteriów oceny ofert.</w:t>
      </w:r>
      <w:r w:rsidR="001D2BDE" w:rsidRPr="00900CB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14:paraId="32A7BFC2" w14:textId="77777777" w:rsidR="002E6BF4" w:rsidRPr="00900CB1" w:rsidRDefault="002E6BF4" w:rsidP="007D02BE">
      <w:pPr>
        <w:pStyle w:val="Bezodstpw"/>
        <w:numPr>
          <w:ilvl w:val="0"/>
          <w:numId w:val="10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>Kryteria oceny ofert:</w:t>
      </w:r>
    </w:p>
    <w:tbl>
      <w:tblPr>
        <w:tblStyle w:val="Tabela-Siatka"/>
        <w:tblW w:w="5000" w:type="pct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687"/>
        <w:gridCol w:w="6707"/>
        <w:gridCol w:w="2234"/>
      </w:tblGrid>
      <w:tr w:rsidR="009A598B" w:rsidRPr="00900CB1" w14:paraId="6877A11F" w14:textId="77777777" w:rsidTr="00DF432E">
        <w:trPr>
          <w:jc w:val="center"/>
        </w:trPr>
        <w:tc>
          <w:tcPr>
            <w:tcW w:w="357" w:type="pct"/>
            <w:shd w:val="clear" w:color="auto" w:fill="F2F2F2" w:themeFill="background1" w:themeFillShade="F2"/>
            <w:vAlign w:val="center"/>
          </w:tcPr>
          <w:p w14:paraId="68743803" w14:textId="77777777" w:rsidR="009A598B" w:rsidRPr="00900CB1" w:rsidRDefault="009A598B" w:rsidP="007D02BE">
            <w:pPr>
              <w:pStyle w:val="Bezodstpw"/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CB1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</w:tc>
        <w:tc>
          <w:tcPr>
            <w:tcW w:w="3483" w:type="pct"/>
            <w:shd w:val="clear" w:color="auto" w:fill="F2F2F2" w:themeFill="background1" w:themeFillShade="F2"/>
            <w:vAlign w:val="center"/>
          </w:tcPr>
          <w:p w14:paraId="4D95B051" w14:textId="77777777" w:rsidR="009A598B" w:rsidRPr="00900CB1" w:rsidRDefault="009A598B" w:rsidP="007D02BE">
            <w:pPr>
              <w:pStyle w:val="Bezodstpw"/>
              <w:spacing w:before="60" w:after="6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CB1">
              <w:rPr>
                <w:rFonts w:ascii="Times New Roman" w:hAnsi="Times New Roman" w:cs="Times New Roman"/>
                <w:b/>
                <w:sz w:val="24"/>
                <w:szCs w:val="24"/>
              </w:rPr>
              <w:t>Nazwa kryterium</w:t>
            </w:r>
          </w:p>
        </w:tc>
        <w:tc>
          <w:tcPr>
            <w:tcW w:w="1160" w:type="pct"/>
            <w:shd w:val="clear" w:color="auto" w:fill="F2F2F2" w:themeFill="background1" w:themeFillShade="F2"/>
            <w:vAlign w:val="center"/>
          </w:tcPr>
          <w:p w14:paraId="0299FC7B" w14:textId="77777777" w:rsidR="009A598B" w:rsidRPr="00900CB1" w:rsidRDefault="009A598B" w:rsidP="007D02BE">
            <w:pPr>
              <w:pStyle w:val="Bezodstpw"/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CB1">
              <w:rPr>
                <w:rFonts w:ascii="Times New Roman" w:hAnsi="Times New Roman" w:cs="Times New Roman"/>
                <w:b/>
                <w:sz w:val="24"/>
                <w:szCs w:val="24"/>
              </w:rPr>
              <w:t>Waga</w:t>
            </w:r>
          </w:p>
        </w:tc>
      </w:tr>
      <w:tr w:rsidR="009A598B" w:rsidRPr="00900CB1" w14:paraId="7FDA9765" w14:textId="77777777" w:rsidTr="00DF432E">
        <w:trPr>
          <w:jc w:val="center"/>
        </w:trPr>
        <w:tc>
          <w:tcPr>
            <w:tcW w:w="357" w:type="pct"/>
            <w:vAlign w:val="center"/>
          </w:tcPr>
          <w:p w14:paraId="506D0312" w14:textId="77777777" w:rsidR="009A598B" w:rsidRPr="00900CB1" w:rsidRDefault="009A598B" w:rsidP="007D02BE">
            <w:pPr>
              <w:pStyle w:val="Bezodstpw"/>
              <w:spacing w:before="60" w:after="6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C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83" w:type="pct"/>
            <w:vAlign w:val="center"/>
          </w:tcPr>
          <w:p w14:paraId="011BAE19" w14:textId="77777777" w:rsidR="009A598B" w:rsidRPr="00900CB1" w:rsidRDefault="007355E0" w:rsidP="007D02BE">
            <w:pPr>
              <w:pStyle w:val="Bezodstpw"/>
              <w:spacing w:before="60" w:after="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0CB1">
              <w:rPr>
                <w:rFonts w:ascii="Times New Roman" w:hAnsi="Times New Roman" w:cs="Times New Roman"/>
                <w:sz w:val="24"/>
                <w:szCs w:val="24"/>
              </w:rPr>
              <w:t>Cena</w:t>
            </w:r>
          </w:p>
        </w:tc>
        <w:tc>
          <w:tcPr>
            <w:tcW w:w="1160" w:type="pct"/>
            <w:vAlign w:val="center"/>
          </w:tcPr>
          <w:p w14:paraId="1DF29F6B" w14:textId="110B10C2" w:rsidR="009A598B" w:rsidRPr="00900CB1" w:rsidRDefault="009E2BCD" w:rsidP="007D02BE">
            <w:pPr>
              <w:pStyle w:val="Bezodstpw"/>
              <w:spacing w:before="60" w:after="6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10</w:t>
            </w:r>
            <w:r w:rsidR="000848FA">
              <w:rPr>
                <w:rFonts w:ascii="Times New Roman" w:hAnsi="Times New Roman" w:cs="Times New Roman"/>
                <w:b/>
                <w:sz w:val="28"/>
                <w:szCs w:val="24"/>
              </w:rPr>
              <w:t>0</w:t>
            </w:r>
            <w:r w:rsidR="00CE0113" w:rsidRPr="00900CB1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</w:t>
            </w:r>
            <w:r w:rsidR="009A598B" w:rsidRPr="00900CB1">
              <w:rPr>
                <w:rFonts w:ascii="Times New Roman" w:hAnsi="Times New Roman" w:cs="Times New Roman"/>
                <w:b/>
                <w:sz w:val="28"/>
                <w:szCs w:val="24"/>
              </w:rPr>
              <w:t>%</w:t>
            </w:r>
          </w:p>
        </w:tc>
      </w:tr>
    </w:tbl>
    <w:p w14:paraId="6F3B7BFB" w14:textId="77777777" w:rsidR="00FF5366" w:rsidRPr="00900CB1" w:rsidRDefault="009A598B" w:rsidP="009E2BCD">
      <w:pPr>
        <w:pStyle w:val="Bezodstpw"/>
        <w:numPr>
          <w:ilvl w:val="0"/>
          <w:numId w:val="10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>Punkty będą liczone według następujących wzorów:</w:t>
      </w:r>
    </w:p>
    <w:p w14:paraId="581042B8" w14:textId="77777777" w:rsidR="00355B57" w:rsidRPr="00900CB1" w:rsidRDefault="009A598B" w:rsidP="0064030B">
      <w:pPr>
        <w:pStyle w:val="Bezodstpw"/>
        <w:numPr>
          <w:ilvl w:val="1"/>
          <w:numId w:val="10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>Kryterium „</w:t>
      </w:r>
      <w:r w:rsidRPr="00900CB1">
        <w:rPr>
          <w:rFonts w:ascii="Times New Roman" w:hAnsi="Times New Roman" w:cs="Times New Roman"/>
          <w:b/>
          <w:i/>
          <w:sz w:val="24"/>
          <w:szCs w:val="24"/>
        </w:rPr>
        <w:t>CENA</w:t>
      </w:r>
      <w:r w:rsidRPr="00900CB1">
        <w:rPr>
          <w:rFonts w:ascii="Times New Roman" w:hAnsi="Times New Roman" w:cs="Times New Roman"/>
          <w:sz w:val="24"/>
          <w:szCs w:val="24"/>
        </w:rPr>
        <w:t>” będzie oceniane następująco:</w:t>
      </w:r>
    </w:p>
    <w:tbl>
      <w:tblPr>
        <w:tblStyle w:val="Tabela-Siatka"/>
        <w:tblW w:w="5000" w:type="pct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628"/>
      </w:tblGrid>
      <w:tr w:rsidR="00355B57" w:rsidRPr="00900CB1" w14:paraId="5E6D0173" w14:textId="77777777" w:rsidTr="00DF432E">
        <w:trPr>
          <w:jc w:val="center"/>
        </w:trPr>
        <w:tc>
          <w:tcPr>
            <w:tcW w:w="5000" w:type="pct"/>
            <w:shd w:val="clear" w:color="auto" w:fill="F2F2F2" w:themeFill="background1" w:themeFillShade="F2"/>
          </w:tcPr>
          <w:p w14:paraId="02DC7479" w14:textId="77777777" w:rsidR="00355B57" w:rsidRPr="00900CB1" w:rsidRDefault="00355B57" w:rsidP="007D02BE">
            <w:pPr>
              <w:pStyle w:val="Bezodstpw"/>
              <w:spacing w:before="60" w:after="6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CB1">
              <w:rPr>
                <w:rFonts w:ascii="Times New Roman" w:hAnsi="Times New Roman" w:cs="Times New Roman"/>
                <w:b/>
                <w:sz w:val="24"/>
                <w:szCs w:val="24"/>
              </w:rPr>
              <w:t>Wzór</w:t>
            </w:r>
          </w:p>
        </w:tc>
      </w:tr>
      <w:tr w:rsidR="00355B57" w:rsidRPr="00900CB1" w14:paraId="5F2120F5" w14:textId="77777777" w:rsidTr="00DF432E">
        <w:trPr>
          <w:jc w:val="center"/>
        </w:trPr>
        <w:tc>
          <w:tcPr>
            <w:tcW w:w="5000" w:type="pct"/>
          </w:tcPr>
          <w:p w14:paraId="16DD7B2A" w14:textId="77777777" w:rsidR="00355B57" w:rsidRPr="00900CB1" w:rsidRDefault="00355B57" w:rsidP="007D02BE">
            <w:pPr>
              <w:pStyle w:val="Tekstpodstawowy"/>
              <w:spacing w:before="60" w:after="60" w:line="276" w:lineRule="auto"/>
              <w:rPr>
                <w:rFonts w:ascii="Times New Roman" w:hAnsi="Times New Roman" w:cs="Times New Roman"/>
              </w:rPr>
            </w:pPr>
            <w:r w:rsidRPr="00900CB1">
              <w:rPr>
                <w:rFonts w:ascii="Times New Roman" w:hAnsi="Times New Roman" w:cs="Times New Roman"/>
              </w:rPr>
              <w:t>Cena:</w:t>
            </w:r>
          </w:p>
          <w:p w14:paraId="49CAB154" w14:textId="3F39E1FE" w:rsidR="00355B57" w:rsidRPr="00900CB1" w:rsidRDefault="00355B57" w:rsidP="007D02BE">
            <w:pPr>
              <w:pStyle w:val="NormalnyWeb"/>
              <w:shd w:val="clear" w:color="auto" w:fill="F2F2F2" w:themeFill="background1" w:themeFillShade="F2"/>
              <w:spacing w:before="60" w:after="60" w:line="276" w:lineRule="auto"/>
              <w:jc w:val="center"/>
              <w:rPr>
                <w:b/>
                <w:sz w:val="28"/>
              </w:rPr>
            </w:pPr>
            <w:proofErr w:type="spellStart"/>
            <w:r w:rsidRPr="00900CB1">
              <w:rPr>
                <w:b/>
                <w:sz w:val="28"/>
              </w:rPr>
              <w:t>C</w:t>
            </w:r>
            <w:r w:rsidRPr="00900CB1">
              <w:rPr>
                <w:b/>
                <w:sz w:val="28"/>
                <w:vertAlign w:val="subscript"/>
              </w:rPr>
              <w:t>n</w:t>
            </w:r>
            <w:proofErr w:type="spellEnd"/>
            <w:r w:rsidRPr="00900CB1">
              <w:rPr>
                <w:b/>
                <w:sz w:val="28"/>
              </w:rPr>
              <w:br/>
              <w:t>P1 = ------------------ x 100</w:t>
            </w:r>
            <w:r w:rsidRPr="00900CB1">
              <w:rPr>
                <w:b/>
                <w:sz w:val="28"/>
              </w:rPr>
              <w:br/>
            </w:r>
            <w:proofErr w:type="spellStart"/>
            <w:r w:rsidRPr="00900CB1">
              <w:rPr>
                <w:b/>
                <w:sz w:val="28"/>
              </w:rPr>
              <w:t>C</w:t>
            </w:r>
            <w:r w:rsidRPr="00900CB1">
              <w:rPr>
                <w:b/>
                <w:sz w:val="28"/>
                <w:vertAlign w:val="subscript"/>
              </w:rPr>
              <w:t>b</w:t>
            </w:r>
            <w:proofErr w:type="spellEnd"/>
          </w:p>
          <w:p w14:paraId="0001D0C4" w14:textId="77777777" w:rsidR="00355B57" w:rsidRPr="00900CB1" w:rsidRDefault="00355B57" w:rsidP="007D02BE">
            <w:pPr>
              <w:spacing w:before="60" w:after="60" w:line="276" w:lineRule="auto"/>
              <w:jc w:val="both"/>
            </w:pPr>
            <w:r w:rsidRPr="00900CB1">
              <w:t>gdzie:</w:t>
            </w:r>
          </w:p>
          <w:p w14:paraId="60B29C3C" w14:textId="77777777" w:rsidR="00355B57" w:rsidRPr="00900CB1" w:rsidRDefault="00355B57" w:rsidP="007D02BE">
            <w:pPr>
              <w:spacing w:before="60" w:after="60" w:line="276" w:lineRule="auto"/>
              <w:jc w:val="both"/>
            </w:pPr>
            <w:r w:rsidRPr="00900CB1">
              <w:t xml:space="preserve">- </w:t>
            </w:r>
            <w:r w:rsidRPr="00900CB1">
              <w:rPr>
                <w:b/>
                <w:sz w:val="28"/>
              </w:rPr>
              <w:t>P1</w:t>
            </w:r>
            <w:r w:rsidRPr="00900CB1">
              <w:rPr>
                <w:b/>
              </w:rPr>
              <w:t xml:space="preserve"> </w:t>
            </w:r>
            <w:r w:rsidRPr="00900CB1">
              <w:t>– ilość punktów w kryterium 1 – cena;</w:t>
            </w:r>
          </w:p>
          <w:p w14:paraId="3F208A02" w14:textId="77777777" w:rsidR="00355B57" w:rsidRPr="00900CB1" w:rsidRDefault="00355B57" w:rsidP="007D02BE">
            <w:pPr>
              <w:spacing w:before="60" w:after="60" w:line="276" w:lineRule="auto"/>
              <w:jc w:val="both"/>
            </w:pPr>
            <w:r w:rsidRPr="00900CB1">
              <w:t xml:space="preserve">- </w:t>
            </w:r>
            <w:proofErr w:type="spellStart"/>
            <w:r w:rsidRPr="00900CB1">
              <w:rPr>
                <w:b/>
                <w:sz w:val="28"/>
              </w:rPr>
              <w:t>C</w:t>
            </w:r>
            <w:r w:rsidRPr="00900CB1">
              <w:rPr>
                <w:b/>
                <w:sz w:val="28"/>
                <w:vertAlign w:val="subscript"/>
              </w:rPr>
              <w:t>n</w:t>
            </w:r>
            <w:proofErr w:type="spellEnd"/>
            <w:r w:rsidRPr="00900CB1">
              <w:t xml:space="preserve"> - najniższa cena spośród wszystkich ofert;</w:t>
            </w:r>
          </w:p>
          <w:p w14:paraId="5E5B38C1" w14:textId="77777777" w:rsidR="00355B57" w:rsidRPr="00900CB1" w:rsidRDefault="00355B57" w:rsidP="007D02BE">
            <w:pPr>
              <w:spacing w:before="60" w:after="60" w:line="276" w:lineRule="auto"/>
              <w:jc w:val="both"/>
            </w:pPr>
            <w:r w:rsidRPr="00900CB1">
              <w:t xml:space="preserve">- </w:t>
            </w:r>
            <w:proofErr w:type="spellStart"/>
            <w:r w:rsidRPr="00900CB1">
              <w:rPr>
                <w:b/>
                <w:sz w:val="28"/>
              </w:rPr>
              <w:t>C</w:t>
            </w:r>
            <w:r w:rsidRPr="00900CB1">
              <w:rPr>
                <w:b/>
                <w:sz w:val="28"/>
                <w:vertAlign w:val="subscript"/>
              </w:rPr>
              <w:t>b</w:t>
            </w:r>
            <w:proofErr w:type="spellEnd"/>
            <w:r w:rsidRPr="00900CB1">
              <w:t xml:space="preserve"> -  cena podana w badanej ofercie;</w:t>
            </w:r>
          </w:p>
          <w:p w14:paraId="6243D3CC" w14:textId="53F2FAD4" w:rsidR="00355B57" w:rsidRPr="00900CB1" w:rsidRDefault="00355B57" w:rsidP="007D02BE">
            <w:pPr>
              <w:spacing w:before="60" w:after="60" w:line="276" w:lineRule="auto"/>
              <w:jc w:val="both"/>
            </w:pPr>
            <w:r w:rsidRPr="00900CB1">
              <w:t xml:space="preserve">- </w:t>
            </w:r>
            <w:r w:rsidRPr="00900CB1">
              <w:rPr>
                <w:b/>
                <w:sz w:val="28"/>
              </w:rPr>
              <w:t>100</w:t>
            </w:r>
            <w:r w:rsidRPr="00900CB1">
              <w:rPr>
                <w:b/>
              </w:rPr>
              <w:t xml:space="preserve"> </w:t>
            </w:r>
            <w:r w:rsidRPr="00900CB1">
              <w:t>– wskaźnik stały</w:t>
            </w:r>
          </w:p>
        </w:tc>
      </w:tr>
    </w:tbl>
    <w:p w14:paraId="0425C7C8" w14:textId="4972F751" w:rsidR="00DA3178" w:rsidRPr="00900CB1" w:rsidRDefault="00DA3178" w:rsidP="007D02BE">
      <w:pPr>
        <w:pStyle w:val="Bezodstpw"/>
        <w:numPr>
          <w:ilvl w:val="0"/>
          <w:numId w:val="10"/>
        </w:numPr>
        <w:spacing w:before="12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 xml:space="preserve">Łączna liczba punktów liczona = liczba punktów w kryterium </w:t>
      </w:r>
      <w:r w:rsidRPr="00900CB1">
        <w:rPr>
          <w:rFonts w:ascii="Times New Roman" w:hAnsi="Times New Roman" w:cs="Times New Roman"/>
          <w:b/>
          <w:sz w:val="24"/>
          <w:szCs w:val="24"/>
        </w:rPr>
        <w:t>P</w:t>
      </w:r>
      <w:r w:rsidR="009E2BCD">
        <w:rPr>
          <w:rFonts w:ascii="Times New Roman" w:hAnsi="Times New Roman" w:cs="Times New Roman"/>
          <w:b/>
          <w:sz w:val="24"/>
          <w:szCs w:val="24"/>
        </w:rPr>
        <w:t>1</w:t>
      </w:r>
      <w:r w:rsidR="001D14F0" w:rsidRPr="00900CB1">
        <w:rPr>
          <w:rFonts w:ascii="Times New Roman" w:hAnsi="Times New Roman" w:cs="Times New Roman"/>
          <w:b/>
          <w:sz w:val="24"/>
          <w:szCs w:val="24"/>
        </w:rPr>
        <w:t>.</w:t>
      </w:r>
    </w:p>
    <w:p w14:paraId="386DF4BC" w14:textId="77777777" w:rsidR="00733D00" w:rsidRPr="00900CB1" w:rsidRDefault="004764D9" w:rsidP="007D02BE">
      <w:pPr>
        <w:pStyle w:val="Bezodstpw"/>
        <w:numPr>
          <w:ilvl w:val="0"/>
          <w:numId w:val="10"/>
        </w:numPr>
        <w:spacing w:before="12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lastRenderedPageBreak/>
        <w:t xml:space="preserve">Ocena punktowa będzie dotyczyć </w:t>
      </w:r>
      <w:r w:rsidRPr="00900CB1">
        <w:rPr>
          <w:rFonts w:ascii="Times New Roman" w:hAnsi="Times New Roman" w:cs="Times New Roman"/>
          <w:b/>
          <w:sz w:val="24"/>
          <w:szCs w:val="24"/>
        </w:rPr>
        <w:t>wyłącznie ofert uznanych za ważne i niepodlegających odrzuceniu</w:t>
      </w:r>
      <w:r w:rsidRPr="00900CB1">
        <w:rPr>
          <w:rFonts w:ascii="Times New Roman" w:hAnsi="Times New Roman" w:cs="Times New Roman"/>
          <w:sz w:val="24"/>
          <w:szCs w:val="24"/>
        </w:rPr>
        <w:t>. Punkty</w:t>
      </w:r>
      <w:r w:rsidR="009A598B" w:rsidRPr="00900CB1">
        <w:rPr>
          <w:rFonts w:ascii="Times New Roman" w:hAnsi="Times New Roman" w:cs="Times New Roman"/>
          <w:sz w:val="24"/>
          <w:szCs w:val="24"/>
        </w:rPr>
        <w:t xml:space="preserve"> będą liczone z dokładnością </w:t>
      </w:r>
      <w:r w:rsidR="009A598B" w:rsidRPr="00900CB1">
        <w:rPr>
          <w:rFonts w:ascii="Times New Roman" w:hAnsi="Times New Roman" w:cs="Times New Roman"/>
          <w:b/>
          <w:sz w:val="24"/>
          <w:szCs w:val="24"/>
          <w:u w:val="single"/>
        </w:rPr>
        <w:t>do dwóch miejsc po przecinku.</w:t>
      </w:r>
    </w:p>
    <w:p w14:paraId="6D52A929" w14:textId="77777777" w:rsidR="004764D9" w:rsidRPr="00900CB1" w:rsidRDefault="009A598B" w:rsidP="007D02BE">
      <w:pPr>
        <w:pStyle w:val="Bezodstpw"/>
        <w:numPr>
          <w:ilvl w:val="0"/>
          <w:numId w:val="10"/>
        </w:numPr>
        <w:spacing w:before="12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 xml:space="preserve">Maksymalna liczba punktów do zdobycia </w:t>
      </w:r>
      <w:r w:rsidR="00CE0113" w:rsidRPr="00900CB1">
        <w:rPr>
          <w:rFonts w:ascii="Times New Roman" w:hAnsi="Times New Roman" w:cs="Times New Roman"/>
          <w:b/>
          <w:sz w:val="24"/>
          <w:szCs w:val="24"/>
          <w:u w:val="single"/>
        </w:rPr>
        <w:t>w</w:t>
      </w:r>
      <w:r w:rsidRPr="00900CB1">
        <w:rPr>
          <w:rFonts w:ascii="Times New Roman" w:hAnsi="Times New Roman" w:cs="Times New Roman"/>
          <w:b/>
          <w:sz w:val="24"/>
          <w:szCs w:val="24"/>
          <w:u w:val="single"/>
        </w:rPr>
        <w:t>ynosi 100 pkt.</w:t>
      </w:r>
    </w:p>
    <w:p w14:paraId="17307412" w14:textId="77777777" w:rsidR="00733D00" w:rsidRPr="00900CB1" w:rsidRDefault="009A598B" w:rsidP="007D02BE">
      <w:pPr>
        <w:pStyle w:val="Bezodstpw"/>
        <w:numPr>
          <w:ilvl w:val="0"/>
          <w:numId w:val="10"/>
        </w:numPr>
        <w:spacing w:before="12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0CB1">
        <w:rPr>
          <w:rFonts w:ascii="Times New Roman" w:hAnsi="Times New Roman" w:cs="Times New Roman"/>
          <w:b/>
          <w:sz w:val="24"/>
          <w:szCs w:val="24"/>
        </w:rPr>
        <w:t>Za najkorzystniejszą zostanie uznana oferta, która uzyska naj</w:t>
      </w:r>
      <w:r w:rsidR="004764D9" w:rsidRPr="00900CB1">
        <w:rPr>
          <w:rFonts w:ascii="Times New Roman" w:hAnsi="Times New Roman" w:cs="Times New Roman"/>
          <w:b/>
          <w:sz w:val="24"/>
          <w:szCs w:val="24"/>
        </w:rPr>
        <w:t xml:space="preserve">większą ilość punktów. </w:t>
      </w:r>
      <w:r w:rsidR="005E1908" w:rsidRPr="00900CB1">
        <w:rPr>
          <w:rFonts w:ascii="Times New Roman" w:hAnsi="Times New Roman" w:cs="Times New Roman"/>
          <w:sz w:val="24"/>
          <w:szCs w:val="24"/>
        </w:rPr>
        <w:t xml:space="preserve">Pozostałe </w:t>
      </w:r>
      <w:r w:rsidR="004764D9" w:rsidRPr="00900CB1">
        <w:rPr>
          <w:rFonts w:ascii="Times New Roman" w:hAnsi="Times New Roman" w:cs="Times New Roman"/>
          <w:sz w:val="24"/>
          <w:szCs w:val="24"/>
        </w:rPr>
        <w:t>oferty zostaną</w:t>
      </w:r>
      <w:r w:rsidR="004764D9" w:rsidRPr="00900C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64D9" w:rsidRPr="00900CB1">
        <w:rPr>
          <w:rFonts w:ascii="Times New Roman" w:hAnsi="Times New Roman" w:cs="Times New Roman"/>
          <w:sz w:val="24"/>
          <w:szCs w:val="24"/>
        </w:rPr>
        <w:t>sklasyfikowane zgodnie z ilością uzyskanych punktów. Zamawiający udzieli zamówienia Wykonawcy, którego oferta zostanie uznana za najkorzystniejszą.</w:t>
      </w:r>
      <w:r w:rsidR="00AB79BC" w:rsidRPr="00900CB1">
        <w:rPr>
          <w:rFonts w:ascii="Times New Roman" w:hAnsi="Times New Roman" w:cs="Times New Roman"/>
          <w:sz w:val="24"/>
          <w:szCs w:val="24"/>
        </w:rPr>
        <w:t xml:space="preserve"> </w:t>
      </w:r>
      <w:r w:rsidR="00AB79BC" w:rsidRPr="00900CB1">
        <w:rPr>
          <w:rFonts w:ascii="Times New Roman" w:hAnsi="Times New Roman" w:cs="Times New Roman"/>
          <w:sz w:val="24"/>
          <w:szCs w:val="24"/>
          <w:u w:val="single"/>
        </w:rPr>
        <w:t xml:space="preserve">Zamawiający </w:t>
      </w:r>
      <w:r w:rsidR="004764D9" w:rsidRPr="00900CB1">
        <w:rPr>
          <w:rFonts w:ascii="Times New Roman" w:hAnsi="Times New Roman" w:cs="Times New Roman"/>
          <w:sz w:val="24"/>
          <w:szCs w:val="24"/>
          <w:u w:val="single"/>
        </w:rPr>
        <w:t>dokona wyboru najkorzystniejszej oferty spośród niepodlegających odrzuceniu ofert.</w:t>
      </w:r>
      <w:r w:rsidR="004764D9" w:rsidRPr="00900CB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14:paraId="38E198DA" w14:textId="77777777" w:rsidR="00733D00" w:rsidRPr="00900CB1" w:rsidRDefault="00120601" w:rsidP="007D02BE">
      <w:pPr>
        <w:pStyle w:val="Bezodstpw"/>
        <w:numPr>
          <w:ilvl w:val="0"/>
          <w:numId w:val="10"/>
        </w:numPr>
        <w:spacing w:before="12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 xml:space="preserve">W toku badania i oceny ofert </w:t>
      </w:r>
      <w:r w:rsidRPr="00900CB1">
        <w:rPr>
          <w:rFonts w:ascii="Times New Roman" w:hAnsi="Times New Roman" w:cs="Times New Roman"/>
          <w:b/>
          <w:sz w:val="24"/>
          <w:szCs w:val="24"/>
          <w:u w:val="single"/>
        </w:rPr>
        <w:t>Zamawiający może żądać od Wykonawców wyjaśnień dotyczą</w:t>
      </w:r>
      <w:r w:rsidR="00B72C44" w:rsidRPr="00900CB1">
        <w:rPr>
          <w:rFonts w:ascii="Times New Roman" w:hAnsi="Times New Roman" w:cs="Times New Roman"/>
          <w:b/>
          <w:sz w:val="24"/>
          <w:szCs w:val="24"/>
          <w:u w:val="single"/>
        </w:rPr>
        <w:t>cych treści złożonych ofert</w:t>
      </w:r>
      <w:r w:rsidR="0050384A" w:rsidRPr="00900CB1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</w:p>
    <w:p w14:paraId="41B1B385" w14:textId="77777777" w:rsidR="00733D00" w:rsidRPr="00900CB1" w:rsidRDefault="0050384A" w:rsidP="007D02BE">
      <w:pPr>
        <w:pStyle w:val="Bezodstpw"/>
        <w:numPr>
          <w:ilvl w:val="0"/>
          <w:numId w:val="10"/>
        </w:numPr>
        <w:spacing w:before="12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>Zamawiaj</w:t>
      </w:r>
      <w:r w:rsidRPr="00900CB1">
        <w:rPr>
          <w:rFonts w:ascii="Times New Roman" w:eastAsia="TimesNewRoman" w:hAnsi="Times New Roman" w:cs="Times New Roman"/>
          <w:sz w:val="24"/>
          <w:szCs w:val="24"/>
        </w:rPr>
        <w:t>ą</w:t>
      </w:r>
      <w:r w:rsidRPr="00900CB1">
        <w:rPr>
          <w:rFonts w:ascii="Times New Roman" w:hAnsi="Times New Roman" w:cs="Times New Roman"/>
          <w:sz w:val="24"/>
          <w:szCs w:val="24"/>
        </w:rPr>
        <w:t>cy poprawi w ofercie:</w:t>
      </w:r>
    </w:p>
    <w:p w14:paraId="5940C45D" w14:textId="77777777" w:rsidR="00733D00" w:rsidRPr="00900CB1" w:rsidRDefault="0046679F" w:rsidP="007D02BE">
      <w:pPr>
        <w:pStyle w:val="Bezodstpw"/>
        <w:numPr>
          <w:ilvl w:val="1"/>
          <w:numId w:val="10"/>
        </w:numPr>
        <w:spacing w:before="12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 xml:space="preserve">Oczywiste </w:t>
      </w:r>
      <w:r w:rsidR="0050384A" w:rsidRPr="00900CB1">
        <w:rPr>
          <w:rFonts w:ascii="Times New Roman" w:hAnsi="Times New Roman" w:cs="Times New Roman"/>
          <w:sz w:val="24"/>
          <w:szCs w:val="24"/>
        </w:rPr>
        <w:t>omyłki pisarskie,</w:t>
      </w:r>
    </w:p>
    <w:p w14:paraId="24BA15D4" w14:textId="77777777" w:rsidR="00733D00" w:rsidRPr="00900CB1" w:rsidRDefault="0046679F" w:rsidP="007D02BE">
      <w:pPr>
        <w:pStyle w:val="Bezodstpw"/>
        <w:numPr>
          <w:ilvl w:val="1"/>
          <w:numId w:val="10"/>
        </w:numPr>
        <w:spacing w:before="12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 xml:space="preserve">Oczywiste </w:t>
      </w:r>
      <w:r w:rsidR="0050384A" w:rsidRPr="00900CB1">
        <w:rPr>
          <w:rFonts w:ascii="Times New Roman" w:hAnsi="Times New Roman" w:cs="Times New Roman"/>
          <w:sz w:val="24"/>
          <w:szCs w:val="24"/>
        </w:rPr>
        <w:t>omyłki rachunkowe, z uwzgl</w:t>
      </w:r>
      <w:r w:rsidR="0050384A" w:rsidRPr="00900CB1">
        <w:rPr>
          <w:rFonts w:ascii="Times New Roman" w:eastAsia="TimesNewRoman" w:hAnsi="Times New Roman" w:cs="Times New Roman"/>
          <w:sz w:val="24"/>
          <w:szCs w:val="24"/>
        </w:rPr>
        <w:t>ę</w:t>
      </w:r>
      <w:r w:rsidR="0050384A" w:rsidRPr="00900CB1">
        <w:rPr>
          <w:rFonts w:ascii="Times New Roman" w:hAnsi="Times New Roman" w:cs="Times New Roman"/>
          <w:sz w:val="24"/>
          <w:szCs w:val="24"/>
        </w:rPr>
        <w:t>dnieniem konsekwencji rachunkowych dokonanych poprawek,</w:t>
      </w:r>
    </w:p>
    <w:p w14:paraId="11E42B07" w14:textId="77777777" w:rsidR="00733D00" w:rsidRPr="00900CB1" w:rsidRDefault="0050384A" w:rsidP="007D02BE">
      <w:pPr>
        <w:pStyle w:val="Bezodstpw"/>
        <w:numPr>
          <w:ilvl w:val="1"/>
          <w:numId w:val="10"/>
        </w:numPr>
        <w:spacing w:before="12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>inne omyłki polegające na niezgodności oferty z dokumentami zamówienia, niepowodujące istot</w:t>
      </w:r>
      <w:r w:rsidR="00733D00" w:rsidRPr="00900CB1">
        <w:rPr>
          <w:rFonts w:ascii="Times New Roman" w:hAnsi="Times New Roman" w:cs="Times New Roman"/>
          <w:sz w:val="24"/>
          <w:szCs w:val="24"/>
        </w:rPr>
        <w:t>nych zmian w treści oferty</w:t>
      </w:r>
    </w:p>
    <w:p w14:paraId="79536A2E" w14:textId="77777777" w:rsidR="00733D00" w:rsidRPr="00900CB1" w:rsidRDefault="0050384A" w:rsidP="007D02BE">
      <w:pPr>
        <w:pStyle w:val="Bezodstpw"/>
        <w:spacing w:before="120" w:after="120" w:line="276" w:lineRule="auto"/>
        <w:ind w:left="1275" w:firstLine="1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>- niezwłocznie zawiadamiaj</w:t>
      </w:r>
      <w:r w:rsidRPr="00900CB1">
        <w:rPr>
          <w:rFonts w:ascii="Times New Roman" w:eastAsia="TimesNewRoman" w:hAnsi="Times New Roman" w:cs="Times New Roman"/>
          <w:sz w:val="24"/>
          <w:szCs w:val="24"/>
        </w:rPr>
        <w:t>ą</w:t>
      </w:r>
      <w:r w:rsidRPr="00900CB1">
        <w:rPr>
          <w:rFonts w:ascii="Times New Roman" w:hAnsi="Times New Roman" w:cs="Times New Roman"/>
          <w:sz w:val="24"/>
          <w:szCs w:val="24"/>
        </w:rPr>
        <w:t>c o tym Wykonawc</w:t>
      </w:r>
      <w:r w:rsidRPr="00900CB1">
        <w:rPr>
          <w:rFonts w:ascii="Times New Roman" w:eastAsia="TimesNewRoman" w:hAnsi="Times New Roman" w:cs="Times New Roman"/>
          <w:sz w:val="24"/>
          <w:szCs w:val="24"/>
        </w:rPr>
        <w:t>ę</w:t>
      </w:r>
      <w:r w:rsidRPr="00900CB1">
        <w:rPr>
          <w:rFonts w:ascii="Times New Roman" w:hAnsi="Times New Roman" w:cs="Times New Roman"/>
          <w:sz w:val="24"/>
          <w:szCs w:val="24"/>
        </w:rPr>
        <w:t>, którego oferta została poprawiona</w:t>
      </w:r>
    </w:p>
    <w:p w14:paraId="101D6139" w14:textId="77777777" w:rsidR="00733D00" w:rsidRPr="00900CB1" w:rsidRDefault="0050384A" w:rsidP="007D02BE">
      <w:pPr>
        <w:pStyle w:val="Bezodstpw"/>
        <w:numPr>
          <w:ilvl w:val="0"/>
          <w:numId w:val="10"/>
        </w:numPr>
        <w:spacing w:before="12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 xml:space="preserve">Jeżeli zaoferowana </w:t>
      </w:r>
      <w:r w:rsidRPr="00900CB1">
        <w:rPr>
          <w:rFonts w:ascii="Times New Roman" w:hAnsi="Times New Roman" w:cs="Times New Roman"/>
          <w:b/>
          <w:sz w:val="24"/>
          <w:szCs w:val="24"/>
        </w:rPr>
        <w:t>cena, lub jej istotne części składowe, wydają się rażąco niskie w stosunku do przedmiotu zamówienia lub budzą wątpliwości Zamawiającego co do możliwości wykonania przedmiotu zamówienia</w:t>
      </w:r>
      <w:r w:rsidRPr="00900CB1">
        <w:rPr>
          <w:rFonts w:ascii="Times New Roman" w:hAnsi="Times New Roman" w:cs="Times New Roman"/>
          <w:sz w:val="24"/>
          <w:szCs w:val="24"/>
        </w:rPr>
        <w:t xml:space="preserve"> zgodnie z wymaganiami określonymi w dokumentach zamówienia lub wynikającymi z odrębnych przepisów, </w:t>
      </w:r>
      <w:r w:rsidRPr="00900CB1">
        <w:rPr>
          <w:rFonts w:ascii="Times New Roman" w:hAnsi="Times New Roman" w:cs="Times New Roman"/>
          <w:b/>
          <w:sz w:val="24"/>
          <w:szCs w:val="24"/>
          <w:u w:val="single"/>
        </w:rPr>
        <w:t>Zamawiający zażąda od Wykonawcy</w:t>
      </w:r>
      <w:r w:rsidRPr="00900CB1">
        <w:rPr>
          <w:rFonts w:ascii="Times New Roman" w:hAnsi="Times New Roman" w:cs="Times New Roman"/>
          <w:sz w:val="24"/>
          <w:szCs w:val="24"/>
        </w:rPr>
        <w:t xml:space="preserve"> wyjaśnień, w tym złożenia dowodów w zakresie wyliczenia ceny, lub jej istotnych części składowych. Wyjaśnienia mogą dotyczyć zagadnień wskazanych w </w:t>
      </w:r>
      <w:r w:rsidRPr="00900CB1">
        <w:rPr>
          <w:rFonts w:ascii="Times New Roman" w:hAnsi="Times New Roman" w:cs="Times New Roman"/>
          <w:sz w:val="24"/>
          <w:szCs w:val="24"/>
          <w:u w:val="single"/>
        </w:rPr>
        <w:t xml:space="preserve">art. 224 ust. 3 ustawy </w:t>
      </w:r>
      <w:r w:rsidR="00366A3B" w:rsidRPr="00900CB1">
        <w:rPr>
          <w:rFonts w:ascii="Times New Roman" w:hAnsi="Times New Roman" w:cs="Times New Roman"/>
          <w:sz w:val="24"/>
          <w:szCs w:val="24"/>
          <w:u w:val="single"/>
        </w:rPr>
        <w:t>PZP</w:t>
      </w:r>
      <w:r w:rsidRPr="00900CB1">
        <w:rPr>
          <w:rFonts w:ascii="Times New Roman" w:hAnsi="Times New Roman" w:cs="Times New Roman"/>
          <w:sz w:val="24"/>
          <w:szCs w:val="24"/>
        </w:rPr>
        <w:t>.</w:t>
      </w:r>
    </w:p>
    <w:p w14:paraId="52277A95" w14:textId="77777777" w:rsidR="00733D00" w:rsidRPr="00900CB1" w:rsidRDefault="0050384A" w:rsidP="007D02BE">
      <w:pPr>
        <w:pStyle w:val="Bezodstpw"/>
        <w:numPr>
          <w:ilvl w:val="0"/>
          <w:numId w:val="10"/>
        </w:numPr>
        <w:spacing w:before="12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 xml:space="preserve">Obowiązek wykazania, że oferta nie zawiera rażąco niskiej ceny </w:t>
      </w:r>
      <w:r w:rsidRPr="00900CB1">
        <w:rPr>
          <w:rFonts w:ascii="Times New Roman" w:hAnsi="Times New Roman" w:cs="Times New Roman"/>
          <w:b/>
          <w:sz w:val="24"/>
          <w:szCs w:val="24"/>
          <w:u w:val="single"/>
        </w:rPr>
        <w:t>spoczywa na Wykonaw</w:t>
      </w:r>
      <w:r w:rsidR="00733D00" w:rsidRPr="00900CB1">
        <w:rPr>
          <w:rFonts w:ascii="Times New Roman" w:hAnsi="Times New Roman" w:cs="Times New Roman"/>
          <w:b/>
          <w:sz w:val="24"/>
          <w:szCs w:val="24"/>
          <w:u w:val="single"/>
        </w:rPr>
        <w:t>cy</w:t>
      </w:r>
      <w:r w:rsidR="00733D00" w:rsidRPr="00900CB1">
        <w:rPr>
          <w:rFonts w:ascii="Times New Roman" w:hAnsi="Times New Roman" w:cs="Times New Roman"/>
          <w:sz w:val="24"/>
          <w:szCs w:val="24"/>
        </w:rPr>
        <w:t>.</w:t>
      </w:r>
    </w:p>
    <w:p w14:paraId="4F968CC8" w14:textId="77777777" w:rsidR="00733D00" w:rsidRPr="00900CB1" w:rsidRDefault="0050384A" w:rsidP="007D02BE">
      <w:pPr>
        <w:pStyle w:val="Bezodstpw"/>
        <w:numPr>
          <w:ilvl w:val="0"/>
          <w:numId w:val="10"/>
        </w:numPr>
        <w:spacing w:before="12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0CB1">
        <w:rPr>
          <w:rFonts w:ascii="Times New Roman" w:hAnsi="Times New Roman" w:cs="Times New Roman"/>
          <w:b/>
          <w:sz w:val="24"/>
          <w:szCs w:val="24"/>
        </w:rPr>
        <w:t>Zamawiający odrzuci ofertę Wykonawcy</w:t>
      </w:r>
      <w:r w:rsidRPr="00900CB1">
        <w:rPr>
          <w:rFonts w:ascii="Times New Roman" w:hAnsi="Times New Roman" w:cs="Times New Roman"/>
          <w:sz w:val="24"/>
          <w:szCs w:val="24"/>
        </w:rPr>
        <w:t>, który nie złożył wyjaśnień lub jeżeli dokonana ocena wyjaśnień wraz z dostarczonymi dowodami potwierdzi, że oferta zawiera rażąco niską cenę w stosunku do przedmiotu zamówienia.</w:t>
      </w:r>
    </w:p>
    <w:p w14:paraId="5DA3A8A6" w14:textId="77777777" w:rsidR="007B13DF" w:rsidRPr="00900CB1" w:rsidRDefault="0050384A" w:rsidP="007D02BE">
      <w:pPr>
        <w:pStyle w:val="Bezodstpw"/>
        <w:numPr>
          <w:ilvl w:val="0"/>
          <w:numId w:val="10"/>
        </w:numPr>
        <w:spacing w:before="12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0CB1">
        <w:rPr>
          <w:rFonts w:ascii="Times New Roman" w:hAnsi="Times New Roman" w:cs="Times New Roman"/>
          <w:b/>
          <w:sz w:val="24"/>
          <w:szCs w:val="24"/>
        </w:rPr>
        <w:t>Zamawiający odrzuci ofertę Wykonawcy</w:t>
      </w:r>
      <w:r w:rsidRPr="00900CB1">
        <w:rPr>
          <w:rFonts w:ascii="Times New Roman" w:hAnsi="Times New Roman" w:cs="Times New Roman"/>
          <w:sz w:val="24"/>
          <w:szCs w:val="24"/>
        </w:rPr>
        <w:t>, który nie udzielił wyjaśnień w wyznaczonym terminie, lub jeżeli złożone wyjaśnienia wraz z dowodami nie uzasadniają rażąco niskiej ceny tej oferty.</w:t>
      </w:r>
    </w:p>
    <w:p w14:paraId="6A89D9E5" w14:textId="77777777" w:rsidR="007B13DF" w:rsidRPr="00900CB1" w:rsidRDefault="007B13DF" w:rsidP="007D02BE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116647981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>UDZIELENIE ZAMÓWIENIA</w:t>
      </w:r>
      <w:bookmarkEnd w:id="25"/>
    </w:p>
    <w:p w14:paraId="45790E1E" w14:textId="77777777" w:rsidR="007B13DF" w:rsidRPr="00900CB1" w:rsidRDefault="007B13DF" w:rsidP="007D02BE">
      <w:pPr>
        <w:pStyle w:val="Bezodstpw"/>
        <w:numPr>
          <w:ilvl w:val="0"/>
          <w:numId w:val="23"/>
        </w:numPr>
        <w:spacing w:before="120" w:after="12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0CB1">
        <w:rPr>
          <w:rFonts w:ascii="Times New Roman" w:hAnsi="Times New Roman" w:cs="Times New Roman"/>
          <w:sz w:val="24"/>
          <w:szCs w:val="24"/>
        </w:rPr>
        <w:t>Zamawiający udzieli zamówienia Wykonawcy, którego oferta odpowiada wszystkim wymaganiom określonym w niniejszej SWZ i została oceniona jako najkorzystniejsza w oparciu o podane w niej kryteria oceny ofert.</w:t>
      </w:r>
    </w:p>
    <w:p w14:paraId="501F6C44" w14:textId="77777777" w:rsidR="007B13DF" w:rsidRPr="00900CB1" w:rsidRDefault="007B13DF" w:rsidP="007D02BE">
      <w:pPr>
        <w:pStyle w:val="Bezodstpw"/>
        <w:numPr>
          <w:ilvl w:val="0"/>
          <w:numId w:val="23"/>
        </w:numPr>
        <w:spacing w:before="120" w:after="12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0CB1">
        <w:rPr>
          <w:rFonts w:ascii="Times New Roman" w:hAnsi="Times New Roman" w:cs="Times New Roman"/>
          <w:sz w:val="24"/>
          <w:szCs w:val="24"/>
        </w:rPr>
        <w:lastRenderedPageBreak/>
        <w:t xml:space="preserve">Niezwłocznie po wyborze najkorzystniejszej oferty Zamawiający poinformuje równocześnie Wykonawców, którzy złożyli oferty, przekazując im informacje, o których mowa w </w:t>
      </w:r>
      <w:r w:rsidRPr="00900CB1">
        <w:rPr>
          <w:rFonts w:ascii="Times New Roman" w:hAnsi="Times New Roman" w:cs="Times New Roman"/>
          <w:sz w:val="24"/>
          <w:szCs w:val="24"/>
          <w:u w:val="single"/>
        </w:rPr>
        <w:t xml:space="preserve">art. 253 ust. 1 ustawy </w:t>
      </w:r>
      <w:r w:rsidR="00074D4D" w:rsidRPr="00900CB1">
        <w:rPr>
          <w:rFonts w:ascii="Times New Roman" w:hAnsi="Times New Roman" w:cs="Times New Roman"/>
          <w:sz w:val="24"/>
          <w:szCs w:val="24"/>
          <w:u w:val="single"/>
        </w:rPr>
        <w:t>PZP</w:t>
      </w:r>
      <w:r w:rsidR="00074D4D" w:rsidRPr="00900CB1">
        <w:rPr>
          <w:rFonts w:ascii="Times New Roman" w:hAnsi="Times New Roman" w:cs="Times New Roman"/>
          <w:sz w:val="24"/>
          <w:szCs w:val="24"/>
        </w:rPr>
        <w:t xml:space="preserve"> </w:t>
      </w:r>
      <w:r w:rsidRPr="00900CB1">
        <w:rPr>
          <w:rFonts w:ascii="Times New Roman" w:hAnsi="Times New Roman" w:cs="Times New Roman"/>
          <w:sz w:val="24"/>
          <w:szCs w:val="24"/>
        </w:rPr>
        <w:t>oraz udostępni je na stronie internetowej prowadzonego postępowania.</w:t>
      </w:r>
    </w:p>
    <w:p w14:paraId="60893E99" w14:textId="77777777" w:rsidR="007B13DF" w:rsidRPr="00900CB1" w:rsidRDefault="007B13DF" w:rsidP="007D02BE">
      <w:pPr>
        <w:pStyle w:val="Bezodstpw"/>
        <w:numPr>
          <w:ilvl w:val="0"/>
          <w:numId w:val="23"/>
        </w:numPr>
        <w:spacing w:before="120" w:after="12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0CB1">
        <w:rPr>
          <w:rFonts w:ascii="Times New Roman" w:hAnsi="Times New Roman" w:cs="Times New Roman"/>
          <w:sz w:val="24"/>
          <w:szCs w:val="24"/>
        </w:rPr>
        <w:t>Jeżeli Wykonawca, którego oferta została wybrana jako najkorzystniejsza, uchyla się od zawarcia umowy w sprawie zamówienia publicznego lub nie wnosi wymaganego zabezpieczenia należytego wykonania umowy, Zamawiający może dokonać ponownego badania i oceny ofert, spośród ofert pozostałych w postępowaniu Wykonawców albo unieważnić postępowanie.</w:t>
      </w:r>
    </w:p>
    <w:p w14:paraId="0C3361E1" w14:textId="77777777" w:rsidR="008B06BF" w:rsidRPr="00900CB1" w:rsidRDefault="008B06BF" w:rsidP="007D02BE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6" w:name="_Toc116647982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>INFORMACJE O FORMALNOŚCIACH</w:t>
      </w:r>
      <w:r w:rsidR="00CE0113" w:rsidRPr="00900CB1">
        <w:rPr>
          <w:rFonts w:ascii="Times New Roman" w:hAnsi="Times New Roman" w:cs="Times New Roman"/>
          <w:b/>
          <w:color w:val="auto"/>
          <w:sz w:val="28"/>
          <w:szCs w:val="28"/>
        </w:rPr>
        <w:t>,</w:t>
      </w:r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JAKIE POWINNY ZOSTAĆ DOPEŁNIONE PO WYBORZE OFERTY W CELU ZAWARCIA UMOWY W SPRAWIE ZAMÓWIENIA PUBLICZNEGO</w:t>
      </w:r>
      <w:bookmarkEnd w:id="26"/>
    </w:p>
    <w:p w14:paraId="2A3EB69A" w14:textId="27AEDAA7" w:rsidR="00366A3B" w:rsidRPr="00900CB1" w:rsidRDefault="006207E9" w:rsidP="007D02BE">
      <w:pPr>
        <w:pStyle w:val="Akapitzlist"/>
        <w:numPr>
          <w:ilvl w:val="0"/>
          <w:numId w:val="20"/>
        </w:numPr>
        <w:spacing w:before="120" w:after="120" w:line="276" w:lineRule="auto"/>
        <w:jc w:val="both"/>
      </w:pPr>
      <w:r w:rsidRPr="00900CB1">
        <w:t xml:space="preserve">Zamawiający zawrze umowę w sprawie zamówienia publicznego, w terminie i na zasadach określonych w </w:t>
      </w:r>
      <w:r w:rsidRPr="00900CB1">
        <w:rPr>
          <w:u w:val="single"/>
        </w:rPr>
        <w:t>art. 308 ust. 2 i 3 ustawy PZP</w:t>
      </w:r>
      <w:r w:rsidR="00366A3B" w:rsidRPr="00900CB1">
        <w:t>.</w:t>
      </w:r>
    </w:p>
    <w:p w14:paraId="42EFFED2" w14:textId="77777777" w:rsidR="00366A3B" w:rsidRPr="00900CB1" w:rsidRDefault="00610711" w:rsidP="007D02BE">
      <w:pPr>
        <w:pStyle w:val="Akapitzlist"/>
        <w:numPr>
          <w:ilvl w:val="0"/>
          <w:numId w:val="20"/>
        </w:numPr>
        <w:spacing w:before="120" w:after="120" w:line="276" w:lineRule="auto"/>
        <w:jc w:val="both"/>
      </w:pPr>
      <w:r w:rsidRPr="00900CB1">
        <w:t>Zamawiający poinformuje Wykonawcę, któremu zostanie udzielone zamówienie, o miejscu i terminie zawarcia umowy.</w:t>
      </w:r>
    </w:p>
    <w:p w14:paraId="0C0FA611" w14:textId="77777777" w:rsidR="00366A3B" w:rsidRPr="00900CB1" w:rsidRDefault="00610711" w:rsidP="007D02BE">
      <w:pPr>
        <w:pStyle w:val="Akapitzlist"/>
        <w:numPr>
          <w:ilvl w:val="0"/>
          <w:numId w:val="20"/>
        </w:numPr>
        <w:spacing w:before="120" w:after="120" w:line="276" w:lineRule="auto"/>
        <w:jc w:val="both"/>
      </w:pPr>
      <w:r w:rsidRPr="00900CB1">
        <w:t xml:space="preserve">Przed zawarciem umowy Wykonawca, </w:t>
      </w:r>
      <w:r w:rsidRPr="00900CB1">
        <w:rPr>
          <w:b/>
        </w:rPr>
        <w:t>na wezwanie Zamawiającego</w:t>
      </w:r>
      <w:r w:rsidRPr="00900CB1">
        <w:t>, zobowiązany jest do podania wszelkich informacji niezbędnych do wypełnienia treści umowy.</w:t>
      </w:r>
    </w:p>
    <w:p w14:paraId="4F62A39B" w14:textId="77777777" w:rsidR="00366A3B" w:rsidRPr="00900CB1" w:rsidRDefault="00610711" w:rsidP="007D02BE">
      <w:pPr>
        <w:pStyle w:val="Akapitzlist"/>
        <w:numPr>
          <w:ilvl w:val="0"/>
          <w:numId w:val="20"/>
        </w:numPr>
        <w:spacing w:before="120" w:after="120" w:line="276" w:lineRule="auto"/>
        <w:jc w:val="both"/>
      </w:pPr>
      <w:r w:rsidRPr="00900CB1">
        <w:t xml:space="preserve">W przypadku wyboru oferty Wykonawców wspólnie ubiegających się o udzielenie zamówienia, Wykonawcy ci, </w:t>
      </w:r>
      <w:r w:rsidRPr="00900CB1">
        <w:rPr>
          <w:b/>
        </w:rPr>
        <w:t>na wezwanie Zamawiającego</w:t>
      </w:r>
      <w:r w:rsidRPr="00900CB1">
        <w:t>, zobowiązani będą przed zawarciem umowy w sprawie zamówienia publicznego przedłożyć kopię umowy regulującej współpracę tych Wykonawców.</w:t>
      </w:r>
    </w:p>
    <w:p w14:paraId="162B4B73" w14:textId="77777777" w:rsidR="00366A3B" w:rsidRPr="00900CB1" w:rsidRDefault="00610711" w:rsidP="007D02BE">
      <w:pPr>
        <w:pStyle w:val="Akapitzlist"/>
        <w:numPr>
          <w:ilvl w:val="0"/>
          <w:numId w:val="20"/>
        </w:numPr>
        <w:spacing w:before="120" w:after="120" w:line="276" w:lineRule="auto"/>
        <w:jc w:val="both"/>
      </w:pPr>
      <w:r w:rsidRPr="00900CB1">
        <w:t xml:space="preserve">Jeżeli Wykonawca nie dopełni ww. formalności w wyznaczonym terminie, Zamawiający uzna, że zawarcie umowy w sprawie zamówienia publicznego stało się niemożliwe z przyczyn leżących po stronie Wykonawcy i będzie upoważniony do zatrzymania wadium na podstawie </w:t>
      </w:r>
      <w:r w:rsidRPr="00900CB1">
        <w:rPr>
          <w:u w:val="single"/>
        </w:rPr>
        <w:t xml:space="preserve">art. 98 ust. 6 pkt </w:t>
      </w:r>
      <w:r w:rsidR="0046679F" w:rsidRPr="00900CB1">
        <w:rPr>
          <w:u w:val="single"/>
        </w:rPr>
        <w:t>1</w:t>
      </w:r>
      <w:r w:rsidRPr="00900CB1">
        <w:rPr>
          <w:u w:val="single"/>
        </w:rPr>
        <w:t xml:space="preserve"> ustawy </w:t>
      </w:r>
      <w:r w:rsidR="00366A3B" w:rsidRPr="00900CB1">
        <w:rPr>
          <w:u w:val="single"/>
        </w:rPr>
        <w:t>PZP</w:t>
      </w:r>
      <w:r w:rsidRPr="00900CB1">
        <w:t>.</w:t>
      </w:r>
    </w:p>
    <w:p w14:paraId="15FA41F6" w14:textId="77777777" w:rsidR="00366A3B" w:rsidRPr="00900CB1" w:rsidRDefault="00947537" w:rsidP="007D02BE">
      <w:pPr>
        <w:pStyle w:val="Akapitzlist"/>
        <w:numPr>
          <w:ilvl w:val="0"/>
          <w:numId w:val="20"/>
        </w:numPr>
        <w:spacing w:before="120" w:after="120" w:line="276" w:lineRule="auto"/>
        <w:jc w:val="both"/>
      </w:pPr>
      <w:r w:rsidRPr="00900CB1">
        <w:t xml:space="preserve">Wykonawca, którego oferta zostanie uznana za najkorzystniejszą </w:t>
      </w:r>
      <w:r w:rsidRPr="00900CB1">
        <w:rPr>
          <w:b/>
          <w:u w:val="single"/>
        </w:rPr>
        <w:t xml:space="preserve">przed podpisaniem umowy </w:t>
      </w:r>
      <w:r w:rsidR="00AD33F1" w:rsidRPr="00900CB1">
        <w:rPr>
          <w:b/>
          <w:u w:val="single"/>
        </w:rPr>
        <w:t>zobowiązany jest do przedłożenia</w:t>
      </w:r>
      <w:r w:rsidR="00AD33F1" w:rsidRPr="00900CB1">
        <w:t xml:space="preserve"> także:</w:t>
      </w:r>
    </w:p>
    <w:p w14:paraId="3CC14346" w14:textId="1E4FBCEB" w:rsidR="00366A3B" w:rsidRDefault="00F95CE8" w:rsidP="007D02BE">
      <w:pPr>
        <w:pStyle w:val="Akapitzlist"/>
        <w:numPr>
          <w:ilvl w:val="1"/>
          <w:numId w:val="20"/>
        </w:numPr>
        <w:spacing w:before="120" w:after="120" w:line="276" w:lineRule="auto"/>
        <w:jc w:val="both"/>
      </w:pPr>
      <w:r w:rsidRPr="00900CB1">
        <w:rPr>
          <w:b/>
          <w:bCs/>
        </w:rPr>
        <w:t>Pełnomocnictwa</w:t>
      </w:r>
      <w:r w:rsidR="00947537" w:rsidRPr="00900CB1">
        <w:rPr>
          <w:b/>
          <w:bCs/>
        </w:rPr>
        <w:t xml:space="preserve"> do zawarcia umowy</w:t>
      </w:r>
      <w:r w:rsidR="00947537" w:rsidRPr="00900CB1">
        <w:rPr>
          <w:bCs/>
        </w:rPr>
        <w:t>, jeżeli nie wynika ono z treści oferty</w:t>
      </w:r>
      <w:r w:rsidR="002026B4" w:rsidRPr="00900CB1">
        <w:t>;</w:t>
      </w:r>
    </w:p>
    <w:p w14:paraId="0A0D7AD0" w14:textId="77777777" w:rsidR="008B06BF" w:rsidRPr="00900CB1" w:rsidRDefault="008B06BF" w:rsidP="007D02BE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116647983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>WYMAGANIA DOTYCZĄCE ZABEZPIECZENIA NALEŻYTEGO WYKONANIA UMOWY</w:t>
      </w:r>
      <w:bookmarkEnd w:id="27"/>
    </w:p>
    <w:p w14:paraId="422D3F93" w14:textId="0B6CB231" w:rsidR="00A8636B" w:rsidRDefault="00B4457C" w:rsidP="007D02BE">
      <w:pPr>
        <w:spacing w:before="120" w:after="120" w:line="276" w:lineRule="auto"/>
      </w:pPr>
      <w:bookmarkStart w:id="28" w:name="_Toc101280981"/>
      <w:bookmarkStart w:id="29" w:name="_Toc105580576"/>
      <w:bookmarkStart w:id="30" w:name="_Toc93783482"/>
      <w:r w:rsidRPr="00B4457C">
        <w:t xml:space="preserve">Zamawiający </w:t>
      </w:r>
      <w:r w:rsidR="00487B9C">
        <w:t>nie wymaga wniesienia zabezpieczenia należytego wykonania umowy</w:t>
      </w:r>
      <w:r w:rsidR="00A8636B" w:rsidRPr="00B4457C">
        <w:t>.</w:t>
      </w:r>
      <w:bookmarkEnd w:id="28"/>
      <w:bookmarkEnd w:id="29"/>
    </w:p>
    <w:p w14:paraId="1D490EDB" w14:textId="5E9CB221" w:rsidR="001957D0" w:rsidRPr="00900CB1" w:rsidRDefault="001957D0" w:rsidP="007D02BE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1" w:name="_Toc116647984"/>
      <w:r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P</w:t>
      </w:r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>ROJEKTOWANE POSTANOWIENIA UMOWY W SPRAWIE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>ZAMÓWIENIA PUBLICZNEGO, KTÓRE ZOSTANĄ WPROWADZONE DO TREŚCI TEJ UMOWY</w:t>
      </w:r>
      <w:bookmarkEnd w:id="31"/>
    </w:p>
    <w:bookmarkEnd w:id="30"/>
    <w:p w14:paraId="5C92A1D3" w14:textId="7FCAA57F" w:rsidR="004E7CBB" w:rsidRPr="00D87965" w:rsidRDefault="00677B0C" w:rsidP="007D02BE">
      <w:pPr>
        <w:pStyle w:val="Bezodstpw"/>
        <w:numPr>
          <w:ilvl w:val="0"/>
          <w:numId w:val="6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 xml:space="preserve">Istotne postanowienia umowy </w:t>
      </w:r>
      <w:r w:rsidR="006E25D6" w:rsidRPr="00D87965">
        <w:rPr>
          <w:rFonts w:ascii="Times New Roman" w:hAnsi="Times New Roman" w:cs="Times New Roman"/>
          <w:sz w:val="24"/>
          <w:szCs w:val="24"/>
        </w:rPr>
        <w:t>zawierają wzór</w:t>
      </w:r>
      <w:r w:rsidR="005A4156" w:rsidRPr="00D87965">
        <w:rPr>
          <w:rFonts w:ascii="Times New Roman" w:hAnsi="Times New Roman" w:cs="Times New Roman"/>
          <w:sz w:val="24"/>
          <w:szCs w:val="24"/>
        </w:rPr>
        <w:t xml:space="preserve"> </w:t>
      </w:r>
      <w:r w:rsidR="006C6AD7" w:rsidRPr="00D87965">
        <w:rPr>
          <w:rFonts w:ascii="Times New Roman" w:hAnsi="Times New Roman" w:cs="Times New Roman"/>
          <w:sz w:val="24"/>
          <w:szCs w:val="24"/>
        </w:rPr>
        <w:t>umowy</w:t>
      </w:r>
      <w:r w:rsidR="00AD33F1" w:rsidRPr="00D87965">
        <w:rPr>
          <w:rFonts w:ascii="Times New Roman" w:hAnsi="Times New Roman" w:cs="Times New Roman"/>
          <w:sz w:val="24"/>
          <w:szCs w:val="24"/>
        </w:rPr>
        <w:t xml:space="preserve"> – </w:t>
      </w:r>
      <w:r w:rsidR="00AD33F1" w:rsidRPr="00D8796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załącznik nr </w:t>
      </w:r>
      <w:r w:rsidR="00812EB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</w:t>
      </w:r>
      <w:r w:rsidR="001D14F0" w:rsidRPr="00D8796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do SWZ</w:t>
      </w:r>
    </w:p>
    <w:p w14:paraId="005715A4" w14:textId="44326C6B" w:rsidR="00961126" w:rsidRPr="00D87965" w:rsidRDefault="00961126" w:rsidP="007D02BE">
      <w:pPr>
        <w:pStyle w:val="Bezodstpw"/>
        <w:numPr>
          <w:ilvl w:val="0"/>
          <w:numId w:val="6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965">
        <w:rPr>
          <w:rFonts w:ascii="Times New Roman" w:hAnsi="Times New Roman" w:cs="Times New Roman"/>
          <w:sz w:val="24"/>
          <w:szCs w:val="24"/>
        </w:rPr>
        <w:t xml:space="preserve">Umowa w sprawie zamówienia publicznego zostanie zawarta </w:t>
      </w:r>
      <w:r w:rsidRPr="00D87965">
        <w:rPr>
          <w:rFonts w:ascii="Times New Roman" w:hAnsi="Times New Roman" w:cs="Times New Roman"/>
          <w:b/>
          <w:sz w:val="24"/>
          <w:szCs w:val="24"/>
          <w:u w:val="single"/>
        </w:rPr>
        <w:t>ściśle</w:t>
      </w:r>
      <w:r w:rsidRPr="00D87965">
        <w:rPr>
          <w:rFonts w:ascii="Times New Roman" w:hAnsi="Times New Roman" w:cs="Times New Roman"/>
          <w:b/>
          <w:sz w:val="24"/>
          <w:szCs w:val="24"/>
        </w:rPr>
        <w:t xml:space="preserve"> według postanowi</w:t>
      </w:r>
      <w:r w:rsidR="0046679F" w:rsidRPr="00D87965">
        <w:rPr>
          <w:rFonts w:ascii="Times New Roman" w:hAnsi="Times New Roman" w:cs="Times New Roman"/>
          <w:b/>
          <w:sz w:val="24"/>
          <w:szCs w:val="24"/>
        </w:rPr>
        <w:t xml:space="preserve">eń określonych we </w:t>
      </w:r>
      <w:r w:rsidR="005A4156" w:rsidRPr="00D87965">
        <w:rPr>
          <w:rFonts w:ascii="Times New Roman" w:hAnsi="Times New Roman" w:cs="Times New Roman"/>
          <w:b/>
          <w:sz w:val="24"/>
          <w:szCs w:val="24"/>
        </w:rPr>
        <w:t>wzor</w:t>
      </w:r>
      <w:r w:rsidR="00223CEA" w:rsidRPr="00D87965">
        <w:rPr>
          <w:rFonts w:ascii="Times New Roman" w:hAnsi="Times New Roman" w:cs="Times New Roman"/>
          <w:b/>
          <w:sz w:val="24"/>
          <w:szCs w:val="24"/>
        </w:rPr>
        <w:t>ze</w:t>
      </w:r>
      <w:r w:rsidR="005A4156" w:rsidRPr="00D87965">
        <w:rPr>
          <w:rFonts w:ascii="Times New Roman" w:hAnsi="Times New Roman" w:cs="Times New Roman"/>
          <w:b/>
          <w:sz w:val="24"/>
          <w:szCs w:val="24"/>
        </w:rPr>
        <w:t xml:space="preserve"> um</w:t>
      </w:r>
      <w:r w:rsidR="00223CEA" w:rsidRPr="00D87965">
        <w:rPr>
          <w:rFonts w:ascii="Times New Roman" w:hAnsi="Times New Roman" w:cs="Times New Roman"/>
          <w:b/>
          <w:sz w:val="24"/>
          <w:szCs w:val="24"/>
        </w:rPr>
        <w:t>owy</w:t>
      </w:r>
      <w:r w:rsidR="0046679F" w:rsidRPr="00D87965">
        <w:rPr>
          <w:rFonts w:ascii="Times New Roman" w:hAnsi="Times New Roman" w:cs="Times New Roman"/>
          <w:sz w:val="24"/>
          <w:szCs w:val="24"/>
        </w:rPr>
        <w:t xml:space="preserve"> </w:t>
      </w:r>
      <w:r w:rsidR="005A4156" w:rsidRPr="00D87965">
        <w:rPr>
          <w:rFonts w:ascii="Times New Roman" w:hAnsi="Times New Roman" w:cs="Times New Roman"/>
          <w:sz w:val="24"/>
          <w:szCs w:val="24"/>
        </w:rPr>
        <w:t xml:space="preserve">– </w:t>
      </w:r>
      <w:r w:rsidR="0046679F" w:rsidRPr="00D87965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812EBB">
        <w:rPr>
          <w:rFonts w:ascii="Times New Roman" w:hAnsi="Times New Roman" w:cs="Times New Roman"/>
          <w:b/>
          <w:sz w:val="24"/>
          <w:szCs w:val="24"/>
        </w:rPr>
        <w:t>6</w:t>
      </w:r>
      <w:r w:rsidR="005A4156" w:rsidRPr="00D879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87965">
        <w:rPr>
          <w:rFonts w:ascii="Times New Roman" w:hAnsi="Times New Roman" w:cs="Times New Roman"/>
          <w:b/>
          <w:sz w:val="24"/>
          <w:szCs w:val="24"/>
        </w:rPr>
        <w:t>do SWZ</w:t>
      </w:r>
      <w:r w:rsidR="0046679F" w:rsidRPr="00D87965">
        <w:rPr>
          <w:rFonts w:ascii="Times New Roman" w:hAnsi="Times New Roman" w:cs="Times New Roman"/>
          <w:sz w:val="24"/>
          <w:szCs w:val="24"/>
        </w:rPr>
        <w:t xml:space="preserve"> -</w:t>
      </w:r>
      <w:r w:rsidRPr="00D87965">
        <w:rPr>
          <w:rFonts w:ascii="Times New Roman" w:hAnsi="Times New Roman" w:cs="Times New Roman"/>
          <w:sz w:val="24"/>
          <w:szCs w:val="24"/>
        </w:rPr>
        <w:t xml:space="preserve"> w miejscu i terminie wyznaczonym przez Zamawiającego.</w:t>
      </w:r>
    </w:p>
    <w:p w14:paraId="27E5DCF7" w14:textId="24BA2469" w:rsidR="00961126" w:rsidRPr="00900CB1" w:rsidRDefault="00961126" w:rsidP="007D02BE">
      <w:pPr>
        <w:pStyle w:val="Bezodstpw"/>
        <w:numPr>
          <w:ilvl w:val="0"/>
          <w:numId w:val="6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 xml:space="preserve">Zgodnie z przepisami </w:t>
      </w:r>
      <w:r w:rsidRPr="00900CB1">
        <w:rPr>
          <w:rFonts w:ascii="Times New Roman" w:hAnsi="Times New Roman" w:cs="Times New Roman"/>
          <w:b/>
          <w:sz w:val="24"/>
          <w:szCs w:val="24"/>
          <w:u w:val="single"/>
        </w:rPr>
        <w:t>ustawy z dnia 11 września 2019 roku –</w:t>
      </w:r>
      <w:r w:rsidRPr="00900CB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900CB1">
        <w:rPr>
          <w:rFonts w:ascii="Times New Roman" w:hAnsi="Times New Roman" w:cs="Times New Roman"/>
          <w:b/>
          <w:sz w:val="24"/>
          <w:szCs w:val="24"/>
          <w:u w:val="single"/>
        </w:rPr>
        <w:t>Prawo Zamówień Publicznych</w:t>
      </w:r>
      <w:r w:rsidRPr="00900CB1">
        <w:rPr>
          <w:rFonts w:ascii="Times New Roman" w:hAnsi="Times New Roman" w:cs="Times New Roman"/>
          <w:b/>
          <w:sz w:val="24"/>
          <w:szCs w:val="24"/>
        </w:rPr>
        <w:t xml:space="preserve"> [</w:t>
      </w:r>
      <w:r w:rsidRPr="00900CB1">
        <w:rPr>
          <w:rStyle w:val="ng-binding"/>
          <w:rFonts w:ascii="Times New Roman" w:hAnsi="Times New Roman" w:cs="Times New Roman"/>
          <w:b/>
          <w:sz w:val="24"/>
          <w:szCs w:val="24"/>
        </w:rPr>
        <w:t>Dz.</w:t>
      </w:r>
      <w:r w:rsidR="00085358" w:rsidRPr="00900CB1">
        <w:rPr>
          <w:rStyle w:val="ng-binding"/>
          <w:rFonts w:ascii="Times New Roman" w:hAnsi="Times New Roman" w:cs="Times New Roman"/>
          <w:b/>
          <w:sz w:val="24"/>
          <w:szCs w:val="24"/>
        </w:rPr>
        <w:t xml:space="preserve"> </w:t>
      </w:r>
      <w:r w:rsidRPr="00900CB1">
        <w:rPr>
          <w:rStyle w:val="ng-binding"/>
          <w:rFonts w:ascii="Times New Roman" w:hAnsi="Times New Roman" w:cs="Times New Roman"/>
          <w:b/>
          <w:sz w:val="24"/>
          <w:szCs w:val="24"/>
        </w:rPr>
        <w:t>U. z 202</w:t>
      </w:r>
      <w:r w:rsidR="00A462AE">
        <w:rPr>
          <w:rStyle w:val="ng-binding"/>
          <w:rFonts w:ascii="Times New Roman" w:hAnsi="Times New Roman" w:cs="Times New Roman"/>
          <w:b/>
          <w:sz w:val="24"/>
          <w:szCs w:val="24"/>
        </w:rPr>
        <w:t xml:space="preserve">4 </w:t>
      </w:r>
      <w:r w:rsidRPr="00900CB1">
        <w:rPr>
          <w:rStyle w:val="ng-binding"/>
          <w:rFonts w:ascii="Times New Roman" w:hAnsi="Times New Roman" w:cs="Times New Roman"/>
          <w:b/>
          <w:sz w:val="24"/>
          <w:szCs w:val="24"/>
        </w:rPr>
        <w:t>roku, poz</w:t>
      </w:r>
      <w:r w:rsidRPr="00900CB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D3AC4">
        <w:rPr>
          <w:rFonts w:ascii="Times New Roman" w:hAnsi="Times New Roman" w:cs="Times New Roman"/>
          <w:b/>
          <w:sz w:val="24"/>
          <w:szCs w:val="24"/>
        </w:rPr>
        <w:t>1</w:t>
      </w:r>
      <w:r w:rsidR="00A462AE">
        <w:rPr>
          <w:rFonts w:ascii="Times New Roman" w:hAnsi="Times New Roman" w:cs="Times New Roman"/>
          <w:b/>
          <w:sz w:val="24"/>
          <w:szCs w:val="24"/>
        </w:rPr>
        <w:t>320</w:t>
      </w:r>
      <w:r w:rsidRPr="00900CB1">
        <w:rPr>
          <w:rFonts w:ascii="Times New Roman" w:hAnsi="Times New Roman" w:cs="Times New Roman"/>
          <w:b/>
          <w:sz w:val="24"/>
          <w:szCs w:val="24"/>
        </w:rPr>
        <w:t>]:</w:t>
      </w:r>
    </w:p>
    <w:p w14:paraId="385AC5E6" w14:textId="77777777" w:rsidR="00961126" w:rsidRPr="00900CB1" w:rsidRDefault="00961126" w:rsidP="007D02BE">
      <w:pPr>
        <w:pStyle w:val="Bezodstpw"/>
        <w:numPr>
          <w:ilvl w:val="1"/>
          <w:numId w:val="6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>Umowa zostanie zawarta w formie pisemnej.</w:t>
      </w:r>
    </w:p>
    <w:p w14:paraId="0D66EC70" w14:textId="77777777" w:rsidR="00961126" w:rsidRPr="00900CB1" w:rsidRDefault="00961126" w:rsidP="007D02BE">
      <w:pPr>
        <w:pStyle w:val="Bezodstpw"/>
        <w:numPr>
          <w:ilvl w:val="1"/>
          <w:numId w:val="6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 xml:space="preserve">Do umowy mają zastosowanie przepisy </w:t>
      </w:r>
      <w:r w:rsidRPr="00900CB1">
        <w:rPr>
          <w:rFonts w:ascii="Times New Roman" w:hAnsi="Times New Roman" w:cs="Times New Roman"/>
          <w:b/>
          <w:sz w:val="24"/>
          <w:szCs w:val="24"/>
          <w:u w:val="single"/>
        </w:rPr>
        <w:t>ustawy z dnia 23 kwietnia 1964 r. Kodeks cywilny</w:t>
      </w:r>
      <w:r w:rsidRPr="00900C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00CB1">
        <w:rPr>
          <w:rFonts w:ascii="Times New Roman" w:hAnsi="Times New Roman" w:cs="Times New Roman"/>
          <w:sz w:val="24"/>
          <w:szCs w:val="24"/>
        </w:rPr>
        <w:t xml:space="preserve">o ile przepisy </w:t>
      </w:r>
      <w:r w:rsidRPr="00900CB1">
        <w:rPr>
          <w:rFonts w:ascii="Times New Roman" w:hAnsi="Times New Roman" w:cs="Times New Roman"/>
          <w:b/>
          <w:sz w:val="24"/>
          <w:szCs w:val="24"/>
          <w:u w:val="single"/>
        </w:rPr>
        <w:t>ustawy – Prawo Zamówień Publicznych</w:t>
      </w:r>
      <w:r w:rsidRPr="00900CB1">
        <w:rPr>
          <w:rFonts w:ascii="Times New Roman" w:hAnsi="Times New Roman" w:cs="Times New Roman"/>
          <w:sz w:val="24"/>
          <w:szCs w:val="24"/>
        </w:rPr>
        <w:t xml:space="preserve"> nie stanowią inaczej.</w:t>
      </w:r>
    </w:p>
    <w:p w14:paraId="40893D09" w14:textId="77777777" w:rsidR="00961126" w:rsidRPr="00900CB1" w:rsidRDefault="00961126" w:rsidP="007D02BE">
      <w:pPr>
        <w:pStyle w:val="Bezodstpw"/>
        <w:numPr>
          <w:ilvl w:val="1"/>
          <w:numId w:val="6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>Umowa jest jawna i podlega udostępnieniu na zasadach określonych w przepisach o dostępie do informacji publicznej.</w:t>
      </w:r>
    </w:p>
    <w:p w14:paraId="6BF74C85" w14:textId="17A49C5F" w:rsidR="00961126" w:rsidRPr="00D87965" w:rsidRDefault="00961126" w:rsidP="007D02BE">
      <w:pPr>
        <w:pStyle w:val="Bezodstpw"/>
        <w:numPr>
          <w:ilvl w:val="1"/>
          <w:numId w:val="6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 xml:space="preserve">Zamawiający dopuszcza możliwość dokonania zmiany treści </w:t>
      </w:r>
      <w:r w:rsidRPr="00D87965">
        <w:rPr>
          <w:rFonts w:ascii="Times New Roman" w:hAnsi="Times New Roman" w:cs="Times New Roman"/>
          <w:sz w:val="24"/>
          <w:szCs w:val="24"/>
        </w:rPr>
        <w:t>umowy zgodnie z postanowieniami projektu umowy</w:t>
      </w:r>
      <w:r w:rsidR="0046679F" w:rsidRPr="00D87965">
        <w:rPr>
          <w:rFonts w:ascii="Times New Roman" w:hAnsi="Times New Roman" w:cs="Times New Roman"/>
          <w:sz w:val="24"/>
          <w:szCs w:val="24"/>
        </w:rPr>
        <w:t xml:space="preserve"> stanowiącym </w:t>
      </w:r>
      <w:r w:rsidR="0046679F" w:rsidRPr="00D87965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812EBB">
        <w:rPr>
          <w:rFonts w:ascii="Times New Roman" w:hAnsi="Times New Roman" w:cs="Times New Roman"/>
          <w:b/>
          <w:sz w:val="24"/>
          <w:szCs w:val="24"/>
        </w:rPr>
        <w:t>6</w:t>
      </w:r>
      <w:r w:rsidR="0046679F" w:rsidRPr="00D87965">
        <w:rPr>
          <w:rFonts w:ascii="Times New Roman" w:hAnsi="Times New Roman" w:cs="Times New Roman"/>
          <w:b/>
          <w:sz w:val="24"/>
          <w:szCs w:val="24"/>
        </w:rPr>
        <w:t xml:space="preserve"> do SWZ</w:t>
      </w:r>
      <w:r w:rsidR="004740CF" w:rsidRPr="00D87965">
        <w:rPr>
          <w:rFonts w:ascii="Times New Roman" w:hAnsi="Times New Roman" w:cs="Times New Roman"/>
          <w:b/>
          <w:sz w:val="24"/>
          <w:szCs w:val="24"/>
        </w:rPr>
        <w:t>.</w:t>
      </w:r>
    </w:p>
    <w:p w14:paraId="093F8ABF" w14:textId="77777777" w:rsidR="00677B0C" w:rsidRPr="00900CB1" w:rsidRDefault="00961126" w:rsidP="007D02BE">
      <w:pPr>
        <w:pStyle w:val="Bezodstpw"/>
        <w:numPr>
          <w:ilvl w:val="0"/>
          <w:numId w:val="6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 xml:space="preserve">Zamawiający zastrzega sobie możliwość ponownego, </w:t>
      </w:r>
      <w:r w:rsidRPr="00900CB1">
        <w:rPr>
          <w:rFonts w:ascii="Times New Roman" w:hAnsi="Times New Roman" w:cs="Times New Roman"/>
          <w:b/>
          <w:sz w:val="24"/>
          <w:szCs w:val="24"/>
          <w:u w:val="single"/>
        </w:rPr>
        <w:t>jednokrotnego</w:t>
      </w:r>
      <w:r w:rsidRPr="00900CB1">
        <w:rPr>
          <w:rFonts w:ascii="Times New Roman" w:hAnsi="Times New Roman" w:cs="Times New Roman"/>
          <w:sz w:val="24"/>
          <w:szCs w:val="24"/>
        </w:rPr>
        <w:t xml:space="preserve"> wezwania Wykonawcy, którego oferta uznana została za najkorzystniejszą, do podpisania umowy w siedzibie Zamawiającego, </w:t>
      </w:r>
      <w:r w:rsidRPr="00900CB1">
        <w:rPr>
          <w:rFonts w:ascii="Times New Roman" w:hAnsi="Times New Roman" w:cs="Times New Roman"/>
          <w:b/>
          <w:sz w:val="24"/>
          <w:szCs w:val="24"/>
        </w:rPr>
        <w:t>wyznaczając mu w tym celu odpowiedni termin</w:t>
      </w:r>
      <w:r w:rsidR="00677B0C" w:rsidRPr="00900CB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5BA81C0" w14:textId="77777777" w:rsidR="00961126" w:rsidRPr="0064030B" w:rsidRDefault="00961126" w:rsidP="007D02BE">
      <w:pPr>
        <w:pStyle w:val="Bezodstpw"/>
        <w:numPr>
          <w:ilvl w:val="0"/>
          <w:numId w:val="6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>Niestawienie się Wykonawcy, którego oferta uznana została za najkorzystniejszą, do podpisania umowy po ponownym jego w</w:t>
      </w:r>
      <w:r w:rsidR="0046679F" w:rsidRPr="00900CB1">
        <w:rPr>
          <w:rFonts w:ascii="Times New Roman" w:hAnsi="Times New Roman" w:cs="Times New Roman"/>
          <w:sz w:val="24"/>
          <w:szCs w:val="24"/>
        </w:rPr>
        <w:t xml:space="preserve">ezwaniu Zamawiający potraktuje </w:t>
      </w:r>
      <w:r w:rsidRPr="00900CB1">
        <w:rPr>
          <w:rFonts w:ascii="Times New Roman" w:hAnsi="Times New Roman" w:cs="Times New Roman"/>
          <w:sz w:val="24"/>
          <w:szCs w:val="24"/>
        </w:rPr>
        <w:t xml:space="preserve">jako </w:t>
      </w:r>
      <w:r w:rsidRPr="00900CB1">
        <w:rPr>
          <w:rFonts w:ascii="Times New Roman" w:hAnsi="Times New Roman" w:cs="Times New Roman"/>
          <w:b/>
          <w:sz w:val="24"/>
          <w:szCs w:val="24"/>
          <w:u w:val="single"/>
        </w:rPr>
        <w:t>odmowę podpisania umowy w sprawie zamówienia publicznego</w:t>
      </w:r>
      <w:r w:rsidR="008342CE" w:rsidRPr="00900CB1">
        <w:rPr>
          <w:rFonts w:ascii="Times New Roman" w:hAnsi="Times New Roman" w:cs="Times New Roman"/>
          <w:sz w:val="24"/>
          <w:szCs w:val="24"/>
        </w:rPr>
        <w:t xml:space="preserve">, co skutkować będzie zatrzymaniem wadium na podstawie </w:t>
      </w:r>
      <w:r w:rsidR="008342CE" w:rsidRPr="00900CB1">
        <w:rPr>
          <w:rFonts w:ascii="Times New Roman" w:hAnsi="Times New Roman" w:cs="Times New Roman"/>
          <w:sz w:val="24"/>
          <w:szCs w:val="24"/>
          <w:u w:val="single"/>
        </w:rPr>
        <w:t>art. 98 ust. 6 pkt. 1 ustawy PZP</w:t>
      </w:r>
      <w:r w:rsidR="00713773" w:rsidRPr="00900CB1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14:paraId="412BEFBB" w14:textId="77777777" w:rsidR="0064030B" w:rsidRPr="0099086B" w:rsidRDefault="0064030B" w:rsidP="0064030B">
      <w:pPr>
        <w:pStyle w:val="Bezodstpw"/>
        <w:numPr>
          <w:ilvl w:val="0"/>
          <w:numId w:val="6"/>
        </w:numPr>
        <w:tabs>
          <w:tab w:val="num" w:pos="680"/>
        </w:tabs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086B">
        <w:rPr>
          <w:rFonts w:ascii="Times New Roman" w:hAnsi="Times New Roman" w:cs="Times New Roman"/>
          <w:bCs/>
          <w:iCs/>
          <w:color w:val="000000"/>
          <w:sz w:val="24"/>
          <w:szCs w:val="24"/>
          <w:lang w:eastAsia="x-none"/>
        </w:rPr>
        <w:t xml:space="preserve">Zamawiający dopuszcza zawarcie umowy </w:t>
      </w:r>
      <w:r w:rsidRPr="0099086B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w formie elektronicznej opatrzonej kwalifikowanym podpisem elektronicznym, </w:t>
      </w:r>
      <w:r w:rsidRPr="0099086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zgodnie z art. 77</w:t>
      </w:r>
      <w:r w:rsidRPr="0099086B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perscript"/>
        </w:rPr>
        <w:t>1</w:t>
      </w:r>
      <w:r w:rsidRPr="0099086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kodeksu cywilnego. </w:t>
      </w:r>
    </w:p>
    <w:p w14:paraId="2C259DAD" w14:textId="729EABAE" w:rsidR="0064030B" w:rsidRPr="00900CB1" w:rsidRDefault="0064030B" w:rsidP="0064030B">
      <w:pPr>
        <w:pStyle w:val="Bezodstpw"/>
        <w:numPr>
          <w:ilvl w:val="0"/>
          <w:numId w:val="6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086B">
        <w:rPr>
          <w:rFonts w:ascii="Times New Roman" w:eastAsia="Arial" w:hAnsi="Times New Roman" w:cs="Times New Roman"/>
          <w:iCs/>
          <w:sz w:val="24"/>
          <w:szCs w:val="24"/>
        </w:rPr>
        <w:t xml:space="preserve">Za datę zawarcia umowy </w:t>
      </w:r>
      <w:r w:rsidRPr="0099086B">
        <w:rPr>
          <w:rFonts w:ascii="Times New Roman" w:eastAsia="Arial" w:hAnsi="Times New Roman" w:cs="Times New Roman"/>
          <w:b/>
          <w:bCs/>
          <w:iCs/>
          <w:color w:val="C00000"/>
          <w:sz w:val="24"/>
          <w:szCs w:val="24"/>
        </w:rPr>
        <w:t>w formie elektronicznej</w:t>
      </w:r>
      <w:r w:rsidRPr="0099086B">
        <w:rPr>
          <w:rFonts w:ascii="Times New Roman" w:eastAsia="Arial" w:hAnsi="Times New Roman" w:cs="Times New Roman"/>
          <w:iCs/>
          <w:color w:val="C00000"/>
          <w:sz w:val="24"/>
          <w:szCs w:val="24"/>
        </w:rPr>
        <w:t xml:space="preserve"> </w:t>
      </w:r>
      <w:r w:rsidRPr="0099086B">
        <w:rPr>
          <w:rFonts w:ascii="Times New Roman" w:eastAsia="Arial" w:hAnsi="Times New Roman" w:cs="Times New Roman"/>
          <w:iCs/>
          <w:sz w:val="24"/>
          <w:szCs w:val="24"/>
        </w:rPr>
        <w:t xml:space="preserve">Strony uznają </w:t>
      </w:r>
      <w:r w:rsidRPr="0099086B">
        <w:rPr>
          <w:rFonts w:ascii="Times New Roman" w:eastAsia="Arial" w:hAnsi="Times New Roman" w:cs="Times New Roman"/>
          <w:b/>
          <w:bCs/>
          <w:iCs/>
          <w:sz w:val="24"/>
          <w:szCs w:val="24"/>
        </w:rPr>
        <w:t xml:space="preserve">dzień złożenia kwalifikowanego podpisu elektronicznego przez </w:t>
      </w:r>
      <w:r w:rsidRPr="0099086B">
        <w:rPr>
          <w:rFonts w:ascii="Times New Roman" w:eastAsia="Arial" w:hAnsi="Times New Roman" w:cs="Times New Roman"/>
          <w:b/>
          <w:bCs/>
          <w:iCs/>
          <w:sz w:val="24"/>
          <w:szCs w:val="24"/>
          <w:u w:val="single"/>
        </w:rPr>
        <w:t>ostatnią spośród osób reprezentujących Strony</w:t>
      </w:r>
      <w:r w:rsidRPr="0099086B">
        <w:rPr>
          <w:rFonts w:ascii="Times New Roman" w:eastAsia="Arial" w:hAnsi="Times New Roman" w:cs="Times New Roman"/>
          <w:iCs/>
          <w:sz w:val="24"/>
          <w:szCs w:val="24"/>
        </w:rPr>
        <w:t xml:space="preserve">, </w:t>
      </w:r>
      <w:r w:rsidRPr="0099086B">
        <w:rPr>
          <w:rFonts w:ascii="Times New Roman" w:hAnsi="Times New Roman" w:cs="Times New Roman"/>
          <w:sz w:val="24"/>
          <w:szCs w:val="24"/>
        </w:rPr>
        <w:t>stosownie do znacznika czasu ujawnionego w szczegółach dokumentu zawartego w postaci elektronicznej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F107DB7" w14:textId="105D3D6A" w:rsidR="00EB52E8" w:rsidRPr="00900CB1" w:rsidRDefault="00221493" w:rsidP="007D02BE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ab/>
      </w:r>
      <w:bookmarkStart w:id="32" w:name="_Toc116647985"/>
      <w:r w:rsidR="00EB52E8" w:rsidRPr="00900CB1">
        <w:rPr>
          <w:rFonts w:ascii="Times New Roman" w:hAnsi="Times New Roman" w:cs="Times New Roman"/>
          <w:b/>
          <w:color w:val="auto"/>
          <w:sz w:val="28"/>
          <w:szCs w:val="28"/>
        </w:rPr>
        <w:t>ŚRODKI OCHRONY PRAWNEJ</w:t>
      </w:r>
      <w:bookmarkEnd w:id="32"/>
    </w:p>
    <w:p w14:paraId="76B39C96" w14:textId="77777777" w:rsidR="00936212" w:rsidRPr="00900CB1" w:rsidRDefault="00936212" w:rsidP="007D02BE">
      <w:pPr>
        <w:spacing w:line="276" w:lineRule="auto"/>
        <w:jc w:val="both"/>
      </w:pPr>
      <w:r w:rsidRPr="00900CB1">
        <w:t xml:space="preserve">Wykonawcom, a także innemu podmiotowi, jeżeli ma lub miał interes w uzyskaniu zamówienia oraz poniósł lub może ponieść szkodę w wyniku naruszenia przez zamawiającego przepisów </w:t>
      </w:r>
      <w:r w:rsidRPr="00900CB1">
        <w:rPr>
          <w:u w:val="single"/>
        </w:rPr>
        <w:t xml:space="preserve">ustawy </w:t>
      </w:r>
      <w:r w:rsidR="00366A3B" w:rsidRPr="00900CB1">
        <w:rPr>
          <w:u w:val="single"/>
        </w:rPr>
        <w:t>PZP</w:t>
      </w:r>
      <w:r w:rsidRPr="00900CB1">
        <w:t xml:space="preserve">, przysługują środki ochrony prawnej na zasadach przewidzianych w </w:t>
      </w:r>
      <w:r w:rsidRPr="00900CB1">
        <w:rPr>
          <w:u w:val="single"/>
        </w:rPr>
        <w:t xml:space="preserve">art. 505 – 590 ustawy </w:t>
      </w:r>
      <w:r w:rsidR="00366A3B" w:rsidRPr="00900CB1">
        <w:rPr>
          <w:u w:val="single"/>
        </w:rPr>
        <w:t>PZP</w:t>
      </w:r>
      <w:r w:rsidRPr="00900CB1">
        <w:t>.</w:t>
      </w:r>
    </w:p>
    <w:p w14:paraId="638B0ECA" w14:textId="77777777" w:rsidR="00B72BFF" w:rsidRPr="00900CB1" w:rsidRDefault="00B72BFF" w:rsidP="007D02BE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276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3" w:name="_Toc116647986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KLAZULA INFORMACYJNA RODO</w:t>
      </w:r>
      <w:bookmarkEnd w:id="33"/>
    </w:p>
    <w:p w14:paraId="68C35597" w14:textId="77777777" w:rsidR="00565DA9" w:rsidRPr="00900CB1" w:rsidRDefault="00565DA9" w:rsidP="007D02BE">
      <w:pPr>
        <w:spacing w:before="120" w:after="120" w:line="276" w:lineRule="auto"/>
        <w:jc w:val="both"/>
      </w:pPr>
      <w:r w:rsidRPr="00900CB1">
        <w:t xml:space="preserve">Zgodnie </w:t>
      </w:r>
      <w:r w:rsidRPr="00900CB1">
        <w:rPr>
          <w:b/>
          <w:u w:val="single"/>
        </w:rPr>
        <w:t>z art. 13 ust. 1 i 2</w:t>
      </w:r>
      <w:r w:rsidRPr="00900CB1">
        <w:rPr>
          <w:b/>
        </w:rPr>
        <w:t xml:space="preserve"> rozporządzenia Parlamentu Europejskiego i Rady (UE) 2016/679 z dnia 27 kwietnia 2016 r. w sprawie ochrony osób fizycznych w związku z przetwarzaniem danych osobowych i w sprawie swobodnego przepływu takich danych oraz uchylenia dyrektywy 95/46/WE (ogólne roz</w:t>
      </w:r>
      <w:r w:rsidR="004938C0" w:rsidRPr="00900CB1">
        <w:rPr>
          <w:b/>
        </w:rPr>
        <w:t>porządzenie o ochronie danych) [</w:t>
      </w:r>
      <w:r w:rsidRPr="00900CB1">
        <w:rPr>
          <w:b/>
        </w:rPr>
        <w:t>Dz. Urz</w:t>
      </w:r>
      <w:r w:rsidR="004938C0" w:rsidRPr="00900CB1">
        <w:rPr>
          <w:b/>
        </w:rPr>
        <w:t>. UE L 119 z 04.05.2016, str. 1]</w:t>
      </w:r>
      <w:r w:rsidRPr="00900CB1">
        <w:rPr>
          <w:b/>
        </w:rPr>
        <w:t>,</w:t>
      </w:r>
      <w:r w:rsidRPr="00900CB1">
        <w:t xml:space="preserve"> dalej „RODO”, informuję, że: </w:t>
      </w:r>
    </w:p>
    <w:p w14:paraId="28B76583" w14:textId="1126B68C" w:rsidR="007C4F22" w:rsidRPr="00900CB1" w:rsidRDefault="00565DA9" w:rsidP="007D02BE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noProof/>
        </w:rPr>
      </w:pPr>
      <w:r w:rsidRPr="00900CB1">
        <w:t xml:space="preserve">Administratorem Pani/Pana danych osobowych przetwarzanych w </w:t>
      </w:r>
      <w:r w:rsidRPr="00900CB1">
        <w:rPr>
          <w:noProof/>
        </w:rPr>
        <w:t>ramach</w:t>
      </w:r>
      <w:r w:rsidR="00BD6CFB">
        <w:rPr>
          <w:noProof/>
        </w:rPr>
        <w:t xml:space="preserve"> niniejszego</w:t>
      </w:r>
      <w:r w:rsidRPr="00900CB1">
        <w:rPr>
          <w:noProof/>
        </w:rPr>
        <w:t xml:space="preserve"> postępowania </w:t>
      </w:r>
      <w:r w:rsidR="008342CE" w:rsidRPr="00900CB1">
        <w:t>o </w:t>
      </w:r>
      <w:r w:rsidRPr="00900CB1">
        <w:t xml:space="preserve">udzielenie zamówienia publicznego w trybie </w:t>
      </w:r>
      <w:r w:rsidR="00475F3A" w:rsidRPr="00900CB1">
        <w:t>podstawowym</w:t>
      </w:r>
      <w:r w:rsidRPr="00900CB1">
        <w:t xml:space="preserve"> </w:t>
      </w:r>
      <w:r w:rsidR="00BD6CFB">
        <w:rPr>
          <w:rStyle w:val="None"/>
        </w:rPr>
        <w:t>j</w:t>
      </w:r>
      <w:r w:rsidRPr="00900CB1">
        <w:t>est</w:t>
      </w:r>
      <w:r w:rsidRPr="00900CB1">
        <w:rPr>
          <w:b/>
        </w:rPr>
        <w:t xml:space="preserve"> </w:t>
      </w:r>
      <w:r w:rsidRPr="00900CB1">
        <w:rPr>
          <w:noProof/>
        </w:rPr>
        <w:t xml:space="preserve">Zamawiający, tj. </w:t>
      </w:r>
      <w:bookmarkStart w:id="34" w:name="_Hlk528144155"/>
      <w:r w:rsidR="00C4590D" w:rsidRPr="00900CB1">
        <w:rPr>
          <w:b/>
          <w:bCs/>
          <w:iCs/>
          <w:color w:val="000000"/>
        </w:rPr>
        <w:t>Zespół Szkół Centrum Kształcenia Rolniczego w Nowosielcach, ul. Heleny Gniewosz 160, 38-530 Zarszyn</w:t>
      </w:r>
      <w:r w:rsidRPr="00900CB1">
        <w:rPr>
          <w:noProof/>
        </w:rPr>
        <w:t xml:space="preserve"> - dalej Administrator</w:t>
      </w:r>
      <w:bookmarkEnd w:id="34"/>
      <w:r w:rsidR="00074D4D" w:rsidRPr="00900CB1">
        <w:rPr>
          <w:noProof/>
        </w:rPr>
        <w:t xml:space="preserve"> lub </w:t>
      </w:r>
      <w:r w:rsidR="00B42D09">
        <w:rPr>
          <w:noProof/>
        </w:rPr>
        <w:t>ZSCKR</w:t>
      </w:r>
      <w:r w:rsidRPr="00900CB1">
        <w:rPr>
          <w:noProof/>
        </w:rPr>
        <w:t>.</w:t>
      </w:r>
    </w:p>
    <w:p w14:paraId="1EBE1C66" w14:textId="5ED4F16B" w:rsidR="007C4F22" w:rsidRPr="00900CB1" w:rsidRDefault="00565DA9" w:rsidP="007D02BE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noProof/>
        </w:rPr>
      </w:pPr>
      <w:r w:rsidRPr="00900CB1">
        <w:t xml:space="preserve">Jeśli ma Pani/Pan pytania dotyczące sposobu i zakresu przetwarzania Pani/Pana danych osobowych w związku z udzieleniem lub wykonywaniem zamówienia publicznego, a także przysługujących Pani/Panu uprawnień, może się Pani/Pan skontaktować się z Inspektorem Ochrony Danych Osobowych </w:t>
      </w:r>
      <w:r w:rsidRPr="00900CB1">
        <w:rPr>
          <w:noProof/>
        </w:rPr>
        <w:t xml:space="preserve">za </w:t>
      </w:r>
      <w:r w:rsidRPr="00900CB1">
        <w:t>pomocą adresu</w:t>
      </w:r>
      <w:r w:rsidR="00074D4D" w:rsidRPr="00900CB1">
        <w:t xml:space="preserve"> e-mail: </w:t>
      </w:r>
      <w:r w:rsidR="00311034" w:rsidRPr="005B37E4">
        <w:rPr>
          <w:u w:val="single"/>
        </w:rPr>
        <w:t>sekretariat@zsckr-nowosielce.pl</w:t>
      </w:r>
      <w:r w:rsidR="00F07CFF" w:rsidRPr="00900CB1">
        <w:t xml:space="preserve"> </w:t>
      </w:r>
    </w:p>
    <w:p w14:paraId="7E54254E" w14:textId="77777777" w:rsidR="007C4F22" w:rsidRPr="00900CB1" w:rsidRDefault="00565DA9" w:rsidP="007D02BE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noProof/>
        </w:rPr>
      </w:pPr>
      <w:r w:rsidRPr="00900CB1">
        <w:t xml:space="preserve">Pani/Pana dane osobowe przetwarzane są w celu wypełnienia obowiązków prawnych ciążących na </w:t>
      </w:r>
      <w:r w:rsidR="00074D4D" w:rsidRPr="00900CB1">
        <w:t xml:space="preserve">Administratorze </w:t>
      </w:r>
      <w:r w:rsidRPr="00900CB1">
        <w:t xml:space="preserve">w związku z udzieleniem zamówienia publicznego w wybranym przez </w:t>
      </w:r>
      <w:r w:rsidR="00074D4D" w:rsidRPr="00900CB1">
        <w:t xml:space="preserve">Administratora </w:t>
      </w:r>
      <w:r w:rsidRPr="00900CB1">
        <w:t xml:space="preserve">trybie postępowania tj. na podstawie </w:t>
      </w:r>
      <w:r w:rsidRPr="00900CB1">
        <w:rPr>
          <w:u w:val="single"/>
        </w:rPr>
        <w:t>art. 6 ust. 1 lit. c</w:t>
      </w:r>
      <w:r w:rsidRPr="00900CB1">
        <w:rPr>
          <w:i/>
          <w:u w:val="single"/>
        </w:rPr>
        <w:t xml:space="preserve"> </w:t>
      </w:r>
      <w:r w:rsidRPr="00900CB1">
        <w:rPr>
          <w:u w:val="single"/>
        </w:rPr>
        <w:t>RODO</w:t>
      </w:r>
      <w:r w:rsidR="00074D4D" w:rsidRPr="00900CB1">
        <w:rPr>
          <w:u w:val="single"/>
        </w:rPr>
        <w:t>.</w:t>
      </w:r>
    </w:p>
    <w:p w14:paraId="7D2820A3" w14:textId="77777777" w:rsidR="007C4F22" w:rsidRPr="00900CB1" w:rsidRDefault="00565DA9" w:rsidP="007D02BE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noProof/>
        </w:rPr>
      </w:pPr>
      <w:r w:rsidRPr="00900CB1">
        <w:rPr>
          <w:noProof/>
        </w:rPr>
        <w:t>W związku z przetwarzaniem danych w celach o których mowa w pkt 3 odbiorcami Pani/Pana danych osobowych mogą być:</w:t>
      </w:r>
    </w:p>
    <w:p w14:paraId="0778FE6F" w14:textId="77777777" w:rsidR="007C4F22" w:rsidRPr="00900CB1" w:rsidRDefault="00565DA9" w:rsidP="007D02BE">
      <w:pPr>
        <w:pStyle w:val="Akapitzlist"/>
        <w:numPr>
          <w:ilvl w:val="1"/>
          <w:numId w:val="7"/>
        </w:numPr>
        <w:spacing w:before="120" w:after="120" w:line="276" w:lineRule="auto"/>
        <w:jc w:val="both"/>
        <w:rPr>
          <w:noProof/>
        </w:rPr>
      </w:pPr>
      <w:r w:rsidRPr="00900CB1">
        <w:rPr>
          <w:noProof/>
        </w:rPr>
        <w:t xml:space="preserve">osoby lub podmioty, którym udostępniona zostanie dokumentacja postępowania w oparciu przepisy </w:t>
      </w:r>
      <w:r w:rsidRPr="00900CB1">
        <w:rPr>
          <w:b/>
          <w:noProof/>
          <w:u w:val="single"/>
        </w:rPr>
        <w:t>ustawy z dnia 27 sierpnia 2009 r. o finansach publicznych</w:t>
      </w:r>
      <w:r w:rsidRPr="00900CB1">
        <w:rPr>
          <w:b/>
          <w:noProof/>
        </w:rPr>
        <w:t xml:space="preserve"> </w:t>
      </w:r>
      <w:r w:rsidR="007C4F22" w:rsidRPr="00900CB1">
        <w:t>oraz</w:t>
      </w:r>
      <w:r w:rsidR="004938C0" w:rsidRPr="00900CB1">
        <w:rPr>
          <w:b/>
        </w:rPr>
        <w:t xml:space="preserve"> </w:t>
      </w:r>
      <w:r w:rsidR="007C4F22" w:rsidRPr="00900CB1">
        <w:rPr>
          <w:b/>
          <w:u w:val="single"/>
        </w:rPr>
        <w:t xml:space="preserve">ustawy z dnia </w:t>
      </w:r>
      <w:r w:rsidR="00EA23E3" w:rsidRPr="00900CB1">
        <w:rPr>
          <w:b/>
          <w:u w:val="single"/>
        </w:rPr>
        <w:t>11 września 2019</w:t>
      </w:r>
      <w:r w:rsidR="007C4F22" w:rsidRPr="00900CB1">
        <w:rPr>
          <w:b/>
          <w:u w:val="single"/>
        </w:rPr>
        <w:t xml:space="preserve"> roku –</w:t>
      </w:r>
      <w:r w:rsidR="007C4F22" w:rsidRPr="00900CB1">
        <w:rPr>
          <w:u w:val="single"/>
        </w:rPr>
        <w:t xml:space="preserve"> </w:t>
      </w:r>
      <w:r w:rsidR="007C4F22" w:rsidRPr="00900CB1">
        <w:rPr>
          <w:b/>
          <w:u w:val="single"/>
        </w:rPr>
        <w:t>Prawo Zamówień Publicznych</w:t>
      </w:r>
      <w:r w:rsidRPr="00900CB1">
        <w:rPr>
          <w:b/>
          <w:noProof/>
        </w:rPr>
        <w:t>– dalej PZP</w:t>
      </w:r>
      <w:r w:rsidRPr="00900CB1">
        <w:rPr>
          <w:noProof/>
        </w:rPr>
        <w:t>.</w:t>
      </w:r>
    </w:p>
    <w:p w14:paraId="47C5AD7C" w14:textId="7747C81B" w:rsidR="00565DA9" w:rsidRPr="00900CB1" w:rsidRDefault="00565DA9" w:rsidP="007D02BE">
      <w:pPr>
        <w:pStyle w:val="Akapitzlist"/>
        <w:numPr>
          <w:ilvl w:val="1"/>
          <w:numId w:val="7"/>
        </w:numPr>
        <w:spacing w:before="120" w:after="120" w:line="276" w:lineRule="auto"/>
        <w:jc w:val="both"/>
        <w:rPr>
          <w:noProof/>
        </w:rPr>
      </w:pPr>
      <w:r w:rsidRPr="00900CB1">
        <w:rPr>
          <w:noProof/>
        </w:rPr>
        <w:t xml:space="preserve">inne podmioty, które na podstawie stosownych umów podpisanych z </w:t>
      </w:r>
      <w:r w:rsidR="00B42D09">
        <w:rPr>
          <w:noProof/>
        </w:rPr>
        <w:t xml:space="preserve">ZSCKR </w:t>
      </w:r>
      <w:r w:rsidRPr="00900CB1">
        <w:rPr>
          <w:noProof/>
        </w:rPr>
        <w:t xml:space="preserve">przetwarzają dane osobowe dla których Administratorem jest </w:t>
      </w:r>
      <w:r w:rsidR="00B42D09">
        <w:rPr>
          <w:noProof/>
        </w:rPr>
        <w:t>ZSCKR</w:t>
      </w:r>
      <w:r w:rsidRPr="00900CB1">
        <w:rPr>
          <w:noProof/>
        </w:rPr>
        <w:t xml:space="preserve">. </w:t>
      </w:r>
    </w:p>
    <w:p w14:paraId="059D3AA1" w14:textId="77777777" w:rsidR="007C4F22" w:rsidRPr="00900CB1" w:rsidRDefault="00565DA9" w:rsidP="007D02BE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noProof/>
        </w:rPr>
      </w:pPr>
      <w:r w:rsidRPr="00900CB1">
        <w:t>Pani/Pana dane osobowe będą przechowywane</w:t>
      </w:r>
      <w:r w:rsidR="008342CE" w:rsidRPr="00900CB1">
        <w:t xml:space="preserve"> </w:t>
      </w:r>
      <w:r w:rsidRPr="00900CB1">
        <w:t xml:space="preserve">przez okres 4 lat od dnia zakończenia postępowania o udzielenie zamówienia, a jeżeli czas trwania umowy przekracza 4 lata, okres przechowywania obejmuje cały czas trwania umowy, a po tym czasie przez okres w zakresie wymaganym przez przepisy powszechnie obowiązującego prawa, tj. przepisy </w:t>
      </w:r>
      <w:r w:rsidRPr="00900CB1">
        <w:rPr>
          <w:u w:val="single"/>
        </w:rPr>
        <w:t>ustawy z dnia 14 lipca 1983 r. o narodowym zasobie archiwalnym i archiwach oraz aktach wykonawczych do tej ustawy</w:t>
      </w:r>
      <w:r w:rsidRPr="00900CB1">
        <w:t>.</w:t>
      </w:r>
    </w:p>
    <w:p w14:paraId="7BDED806" w14:textId="77777777" w:rsidR="007C4F22" w:rsidRPr="00900CB1" w:rsidRDefault="00565DA9" w:rsidP="007D02BE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noProof/>
        </w:rPr>
      </w:pPr>
      <w:r w:rsidRPr="00900CB1"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2F125E75" w14:textId="77777777" w:rsidR="007C4F22" w:rsidRPr="00900CB1" w:rsidRDefault="00565DA9" w:rsidP="007D02BE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noProof/>
        </w:rPr>
      </w:pPr>
      <w:r w:rsidRPr="00900CB1">
        <w:t>W przypadku przeprowadzenia postępowania o zamówienie publiczne z wyłączeniem stosowania wymo</w:t>
      </w:r>
      <w:r w:rsidR="0046679F" w:rsidRPr="00900CB1">
        <w:t xml:space="preserve">gów określonych w ustawie PZP, </w:t>
      </w:r>
      <w:r w:rsidRPr="00900CB1">
        <w:t>nie podanie przez Panią/ Pana dan</w:t>
      </w:r>
      <w:r w:rsidR="0046679F" w:rsidRPr="00900CB1">
        <w:t>ych osobowych wyłącza możliwość</w:t>
      </w:r>
      <w:r w:rsidRPr="00900CB1">
        <w:t xml:space="preserve"> wzięcia udziału w tym postępowaniu oraz zawarcia umowy. </w:t>
      </w:r>
    </w:p>
    <w:p w14:paraId="6EBE8724" w14:textId="77777777" w:rsidR="007C4F22" w:rsidRPr="00900CB1" w:rsidRDefault="00565DA9" w:rsidP="007D02BE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noProof/>
        </w:rPr>
      </w:pPr>
      <w:r w:rsidRPr="00900CB1">
        <w:lastRenderedPageBreak/>
        <w:t>W związku z przetwarzaniem Pani/Pana danych osobowych przysługują Pani/Panu następujące uprawnienia: </w:t>
      </w:r>
    </w:p>
    <w:p w14:paraId="1E536BB6" w14:textId="77777777" w:rsidR="00565DA9" w:rsidRPr="00900CB1" w:rsidRDefault="00565DA9" w:rsidP="007D02BE">
      <w:pPr>
        <w:pStyle w:val="Akapitzlist"/>
        <w:numPr>
          <w:ilvl w:val="1"/>
          <w:numId w:val="7"/>
        </w:numPr>
        <w:spacing w:before="120" w:after="120" w:line="276" w:lineRule="auto"/>
        <w:jc w:val="both"/>
        <w:rPr>
          <w:noProof/>
        </w:rPr>
      </w:pPr>
      <w:r w:rsidRPr="00900CB1">
        <w:t>prawo dostępu do danych osobowych, w tym prawo do uzyskania kopii tych danych;</w:t>
      </w:r>
    </w:p>
    <w:p w14:paraId="0157F3DF" w14:textId="77777777" w:rsidR="00565DA9" w:rsidRPr="00900CB1" w:rsidRDefault="00565DA9" w:rsidP="007D02BE">
      <w:pPr>
        <w:pStyle w:val="Akapitzlist"/>
        <w:numPr>
          <w:ilvl w:val="1"/>
          <w:numId w:val="7"/>
        </w:numPr>
        <w:spacing w:before="120" w:after="120" w:line="276" w:lineRule="auto"/>
        <w:jc w:val="both"/>
      </w:pPr>
      <w:r w:rsidRPr="00900CB1">
        <w:t>prawo do żądania sprostowania (poprawiania) danych osobowych – w przypadku</w:t>
      </w:r>
      <w:r w:rsidR="0046679F" w:rsidRPr="00900CB1">
        <w:t>,</w:t>
      </w:r>
      <w:r w:rsidRPr="00900CB1">
        <w:t xml:space="preserve"> gdy dane są nieprawidłowe lub niekompletne;</w:t>
      </w:r>
    </w:p>
    <w:p w14:paraId="263361D1" w14:textId="77777777" w:rsidR="007C4F22" w:rsidRPr="00900CB1" w:rsidRDefault="00565DA9" w:rsidP="007D02BE">
      <w:pPr>
        <w:pStyle w:val="Akapitzlist"/>
        <w:numPr>
          <w:ilvl w:val="1"/>
          <w:numId w:val="7"/>
        </w:numPr>
        <w:spacing w:before="120" w:after="120" w:line="276" w:lineRule="auto"/>
        <w:jc w:val="both"/>
      </w:pPr>
      <w:r w:rsidRPr="00900CB1">
        <w:t>prawo do żądania ograniczenia przetwarzania danych osobowych – w przypadku, gdy:</w:t>
      </w:r>
    </w:p>
    <w:p w14:paraId="1C3C646C" w14:textId="77777777" w:rsidR="00A9072C" w:rsidRPr="00900CB1" w:rsidRDefault="00565DA9" w:rsidP="007D02BE">
      <w:pPr>
        <w:pStyle w:val="Akapitzlist"/>
        <w:numPr>
          <w:ilvl w:val="2"/>
          <w:numId w:val="7"/>
        </w:numPr>
        <w:spacing w:before="120" w:after="120" w:line="276" w:lineRule="auto"/>
        <w:jc w:val="both"/>
      </w:pPr>
      <w:r w:rsidRPr="00900CB1">
        <w:t>osoba, której dane dotyczą kwestionuje prawidłowość danych osobowych,</w:t>
      </w:r>
    </w:p>
    <w:p w14:paraId="53E54BE0" w14:textId="77777777" w:rsidR="00A9072C" w:rsidRPr="00900CB1" w:rsidRDefault="00565DA9" w:rsidP="007D02BE">
      <w:pPr>
        <w:pStyle w:val="Akapitzlist"/>
        <w:numPr>
          <w:ilvl w:val="2"/>
          <w:numId w:val="7"/>
        </w:numPr>
        <w:spacing w:before="120" w:after="120" w:line="276" w:lineRule="auto"/>
        <w:jc w:val="both"/>
      </w:pPr>
      <w:r w:rsidRPr="00900CB1">
        <w:t>przetwarzanie danych jest niezgodne z prawem, a osoba, której dane dotyczą, sprzeciwia się usunięciu danych, żądając w zamian ich ograniczenia,</w:t>
      </w:r>
    </w:p>
    <w:p w14:paraId="1E9CC142" w14:textId="77777777" w:rsidR="00A9072C" w:rsidRPr="00900CB1" w:rsidRDefault="00565DA9" w:rsidP="007D02BE">
      <w:pPr>
        <w:pStyle w:val="Akapitzlist"/>
        <w:numPr>
          <w:ilvl w:val="2"/>
          <w:numId w:val="7"/>
        </w:numPr>
        <w:spacing w:before="120" w:after="120" w:line="276" w:lineRule="auto"/>
        <w:jc w:val="both"/>
      </w:pPr>
      <w:r w:rsidRPr="00900CB1">
        <w:t>Administrator nie potrzebuje już danych dla swoich celów, ale osoba, której dane dotyczą, potrzebuje ich do ustalenia, obrony lub dochodzenia roszczeń,</w:t>
      </w:r>
    </w:p>
    <w:p w14:paraId="7EAEB9EB" w14:textId="77777777" w:rsidR="00A9072C" w:rsidRPr="00900CB1" w:rsidRDefault="00565DA9" w:rsidP="007D02BE">
      <w:pPr>
        <w:pStyle w:val="Akapitzlist"/>
        <w:numPr>
          <w:ilvl w:val="2"/>
          <w:numId w:val="7"/>
        </w:numPr>
        <w:spacing w:before="120" w:after="120" w:line="276" w:lineRule="auto"/>
        <w:jc w:val="both"/>
      </w:pPr>
      <w:r w:rsidRPr="00900CB1">
        <w:t>osoba, której dane dotyczą, wniosła sprzeciw wobec przetwarzania danych, do czasu ustalenia czy prawnie uzasadnione podstawy po stronie administratora są nadrzędne wobec podstawy sprzeciwu;</w:t>
      </w:r>
    </w:p>
    <w:p w14:paraId="101F6E60" w14:textId="77777777" w:rsidR="00565DA9" w:rsidRPr="00900CB1" w:rsidRDefault="00565DA9" w:rsidP="007D02BE">
      <w:pPr>
        <w:pStyle w:val="Akapitzlist"/>
        <w:numPr>
          <w:ilvl w:val="2"/>
          <w:numId w:val="7"/>
        </w:numPr>
        <w:spacing w:before="120" w:after="120" w:line="276" w:lineRule="auto"/>
        <w:jc w:val="both"/>
      </w:pPr>
      <w:r w:rsidRPr="00900CB1">
        <w:t>przetwarzanie odbywa się w sposób zautomatyzowany.</w:t>
      </w:r>
    </w:p>
    <w:p w14:paraId="20DA120C" w14:textId="77777777" w:rsidR="007C4F22" w:rsidRPr="00900CB1" w:rsidRDefault="00565DA9" w:rsidP="007D02BE">
      <w:pPr>
        <w:pStyle w:val="Akapitzlist"/>
        <w:numPr>
          <w:ilvl w:val="0"/>
          <w:numId w:val="7"/>
        </w:numPr>
        <w:spacing w:before="120" w:after="120" w:line="276" w:lineRule="auto"/>
        <w:jc w:val="both"/>
      </w:pPr>
      <w:r w:rsidRPr="00900CB1">
        <w:t>Nie przysługuje Pani/Panu:</w:t>
      </w:r>
    </w:p>
    <w:p w14:paraId="68F32089" w14:textId="77777777" w:rsidR="007C4F22" w:rsidRPr="00900CB1" w:rsidRDefault="00565DA9" w:rsidP="007D02BE">
      <w:pPr>
        <w:pStyle w:val="Akapitzlist"/>
        <w:numPr>
          <w:ilvl w:val="1"/>
          <w:numId w:val="7"/>
        </w:numPr>
        <w:spacing w:before="120" w:after="120" w:line="276" w:lineRule="auto"/>
        <w:jc w:val="both"/>
      </w:pPr>
      <w:r w:rsidRPr="00900CB1">
        <w:t xml:space="preserve">w związku z </w:t>
      </w:r>
      <w:r w:rsidRPr="00900CB1">
        <w:rPr>
          <w:u w:val="single"/>
        </w:rPr>
        <w:t xml:space="preserve">art. 17 ust. 3 lit. b, d lub e RODO </w:t>
      </w:r>
      <w:r w:rsidRPr="00900CB1">
        <w:t>prawo do usunięcia danych osobowych;</w:t>
      </w:r>
    </w:p>
    <w:p w14:paraId="5234213A" w14:textId="77777777" w:rsidR="007C4F22" w:rsidRPr="00900CB1" w:rsidRDefault="00565DA9" w:rsidP="007D02BE">
      <w:pPr>
        <w:pStyle w:val="Akapitzlist"/>
        <w:numPr>
          <w:ilvl w:val="1"/>
          <w:numId w:val="7"/>
        </w:numPr>
        <w:spacing w:before="120" w:after="120" w:line="276" w:lineRule="auto"/>
        <w:jc w:val="both"/>
      </w:pPr>
      <w:r w:rsidRPr="00900CB1">
        <w:t xml:space="preserve">prawo do przenoszenia danych osobowych, o którym mowa </w:t>
      </w:r>
      <w:r w:rsidRPr="00900CB1">
        <w:rPr>
          <w:u w:val="single"/>
        </w:rPr>
        <w:t>w art. 20 RODO</w:t>
      </w:r>
      <w:r w:rsidRPr="00900CB1">
        <w:t>;</w:t>
      </w:r>
    </w:p>
    <w:p w14:paraId="34EB98C5" w14:textId="77777777" w:rsidR="00565DA9" w:rsidRPr="00900CB1" w:rsidRDefault="00565DA9" w:rsidP="007D02BE">
      <w:pPr>
        <w:pStyle w:val="Akapitzlist"/>
        <w:numPr>
          <w:ilvl w:val="1"/>
          <w:numId w:val="7"/>
        </w:numPr>
        <w:spacing w:before="120" w:after="120" w:line="276" w:lineRule="auto"/>
        <w:jc w:val="both"/>
      </w:pPr>
      <w:r w:rsidRPr="00900CB1">
        <w:t xml:space="preserve">na podstawie </w:t>
      </w:r>
      <w:r w:rsidRPr="00900CB1">
        <w:rPr>
          <w:u w:val="single"/>
        </w:rPr>
        <w:t xml:space="preserve">art. 21 RODO </w:t>
      </w:r>
      <w:r w:rsidRPr="00900CB1">
        <w:t xml:space="preserve">prawo sprzeciwu, wobec przetwarzania danych osobowych, gdyż podstawą prawną przetwarzania Pani/Pana danych osobowych jest </w:t>
      </w:r>
      <w:r w:rsidRPr="00900CB1">
        <w:rPr>
          <w:u w:val="single"/>
        </w:rPr>
        <w:t>art. 6 ust. 1 lit. c RODO</w:t>
      </w:r>
      <w:r w:rsidRPr="00900CB1">
        <w:t xml:space="preserve">. </w:t>
      </w:r>
    </w:p>
    <w:p w14:paraId="4D508A38" w14:textId="71C3E18D" w:rsidR="007C4F22" w:rsidRPr="00900CB1" w:rsidRDefault="00565DA9" w:rsidP="007D02BE">
      <w:pPr>
        <w:pStyle w:val="Akapitzlist"/>
        <w:numPr>
          <w:ilvl w:val="0"/>
          <w:numId w:val="7"/>
        </w:numPr>
        <w:spacing w:before="120" w:after="120" w:line="276" w:lineRule="auto"/>
        <w:jc w:val="both"/>
      </w:pPr>
      <w:r w:rsidRPr="00900CB1">
        <w:t xml:space="preserve">W przypadku powzięcia informacji o niezgodnym z prawem przetwarzaniu w </w:t>
      </w:r>
      <w:r w:rsidR="00D34B33">
        <w:rPr>
          <w:noProof/>
        </w:rPr>
        <w:t xml:space="preserve">ZSCKR w Nowosielcach </w:t>
      </w:r>
      <w:r w:rsidRPr="00900CB1">
        <w:t>Pani/Pana danych osobowych, przysługuje Pani/Panu prawo wniesienia skargi do organu nadzorczego właściwego w sprawach ochrony danych osobowych. </w:t>
      </w:r>
    </w:p>
    <w:p w14:paraId="25D35937" w14:textId="77777777" w:rsidR="007C4F22" w:rsidRPr="00900CB1" w:rsidRDefault="00565DA9" w:rsidP="007D02BE">
      <w:pPr>
        <w:pStyle w:val="Akapitzlist"/>
        <w:numPr>
          <w:ilvl w:val="0"/>
          <w:numId w:val="7"/>
        </w:numPr>
        <w:spacing w:before="120" w:after="120" w:line="276" w:lineRule="auto"/>
        <w:jc w:val="both"/>
      </w:pPr>
      <w:r w:rsidRPr="00900CB1">
        <w:t>W sytuacji, gdy przetwarzanie danych osobowych odbywa się na podstawie zgody osoby, której dane dotyczą, podanie przez Panią/Pana danych osobowych Administratorowi ma charakter dobrowolny.</w:t>
      </w:r>
    </w:p>
    <w:p w14:paraId="381268C6" w14:textId="77777777" w:rsidR="00565DA9" w:rsidRPr="00900CB1" w:rsidRDefault="00565DA9" w:rsidP="007D02BE">
      <w:pPr>
        <w:pStyle w:val="Akapitzlist"/>
        <w:numPr>
          <w:ilvl w:val="0"/>
          <w:numId w:val="7"/>
        </w:numPr>
        <w:spacing w:before="120" w:after="120" w:line="276" w:lineRule="auto"/>
        <w:jc w:val="both"/>
      </w:pPr>
      <w:r w:rsidRPr="00900CB1">
        <w:t>Pani/Pana dane nie będą przetwarzane w sposób zautomatyzowany i nie będą profilowane</w:t>
      </w:r>
      <w:r w:rsidR="00E82800" w:rsidRPr="00900CB1">
        <w:t>.</w:t>
      </w:r>
    </w:p>
    <w:p w14:paraId="354A4CF2" w14:textId="77777777" w:rsidR="008F0175" w:rsidRPr="00045D72" w:rsidRDefault="008F0175" w:rsidP="007D02BE">
      <w:pPr>
        <w:spacing w:line="276" w:lineRule="auto"/>
      </w:pPr>
    </w:p>
    <w:sectPr w:rsidR="008F0175" w:rsidRPr="00045D72" w:rsidSect="00A25FDC">
      <w:headerReference w:type="default" r:id="rId17"/>
      <w:footerReference w:type="default" r:id="rId18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523F3B" w14:textId="77777777" w:rsidR="005375C7" w:rsidRDefault="005375C7" w:rsidP="008824F0">
      <w:r>
        <w:separator/>
      </w:r>
    </w:p>
  </w:endnote>
  <w:endnote w:type="continuationSeparator" w:id="0">
    <w:p w14:paraId="6502E76C" w14:textId="77777777" w:rsidR="005375C7" w:rsidRDefault="005375C7" w:rsidP="00882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3.1.1.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000000" w:themeColor="text1"/>
      </w:rPr>
      <w:id w:val="-1814162355"/>
      <w:docPartObj>
        <w:docPartGallery w:val="Page Numbers (Bottom of Page)"/>
        <w:docPartUnique/>
      </w:docPartObj>
    </w:sdtPr>
    <w:sdtEndPr>
      <w:rPr>
        <w:spacing w:val="60"/>
      </w:rPr>
    </w:sdtEndPr>
    <w:sdtContent>
      <w:p w14:paraId="5A7E3C9A" w14:textId="77777777" w:rsidR="00C02B00" w:rsidRPr="00D158BD" w:rsidRDefault="00C02B00" w:rsidP="00075D66">
        <w:pPr>
          <w:pStyle w:val="Stopka"/>
          <w:pBdr>
            <w:top w:val="single" w:sz="4" w:space="1" w:color="D9D9D9" w:themeColor="background1" w:themeShade="D9"/>
          </w:pBdr>
          <w:spacing w:before="360" w:after="240"/>
          <w:rPr>
            <w:b/>
            <w:bCs/>
            <w:color w:val="000000" w:themeColor="text1"/>
          </w:rPr>
        </w:pPr>
        <w:r w:rsidRPr="00D158BD">
          <w:rPr>
            <w:color w:val="000000" w:themeColor="text1"/>
          </w:rPr>
          <w:fldChar w:fldCharType="begin"/>
        </w:r>
        <w:r w:rsidRPr="00D158BD">
          <w:rPr>
            <w:color w:val="000000" w:themeColor="text1"/>
          </w:rPr>
          <w:instrText>PAGE   \* MERGEFORMAT</w:instrText>
        </w:r>
        <w:r w:rsidRPr="00D158BD">
          <w:rPr>
            <w:color w:val="000000" w:themeColor="text1"/>
          </w:rPr>
          <w:fldChar w:fldCharType="separate"/>
        </w:r>
        <w:r w:rsidR="00E23BBE" w:rsidRPr="00E23BBE">
          <w:rPr>
            <w:b/>
            <w:bCs/>
            <w:noProof/>
            <w:color w:val="000000" w:themeColor="text1"/>
          </w:rPr>
          <w:t>36</w:t>
        </w:r>
        <w:r w:rsidRPr="00D158BD">
          <w:rPr>
            <w:b/>
            <w:bCs/>
            <w:color w:val="000000" w:themeColor="text1"/>
          </w:rPr>
          <w:fldChar w:fldCharType="end"/>
        </w:r>
        <w:r w:rsidRPr="00D158BD">
          <w:rPr>
            <w:b/>
            <w:bCs/>
            <w:color w:val="000000" w:themeColor="text1"/>
          </w:rPr>
          <w:t xml:space="preserve"> | </w:t>
        </w:r>
        <w:r w:rsidRPr="00D158BD">
          <w:rPr>
            <w:color w:val="000000" w:themeColor="text1"/>
            <w:spacing w:val="60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E18B7A" w14:textId="77777777" w:rsidR="005375C7" w:rsidRDefault="005375C7" w:rsidP="008824F0">
      <w:r>
        <w:separator/>
      </w:r>
    </w:p>
  </w:footnote>
  <w:footnote w:type="continuationSeparator" w:id="0">
    <w:p w14:paraId="3ECD8E77" w14:textId="77777777" w:rsidR="005375C7" w:rsidRDefault="005375C7" w:rsidP="008824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40EA4" w14:textId="3BD5B05B" w:rsidR="00C02B00" w:rsidRDefault="00C02B00" w:rsidP="00A25FDC">
    <w:pPr>
      <w:pStyle w:val="Nagwek"/>
      <w:jc w:val="right"/>
      <w:rPr>
        <w:sz w:val="20"/>
        <w:szCs w:val="22"/>
      </w:rPr>
    </w:pPr>
    <w:r>
      <w:rPr>
        <w:sz w:val="20"/>
      </w:rPr>
      <w:t>ZP/</w:t>
    </w:r>
    <w:r w:rsidR="00681778">
      <w:rPr>
        <w:sz w:val="20"/>
      </w:rPr>
      <w:t>9</w:t>
    </w:r>
    <w:r w:rsidR="00547856">
      <w:rPr>
        <w:sz w:val="20"/>
      </w:rPr>
      <w:t>/2025</w:t>
    </w:r>
  </w:p>
  <w:p w14:paraId="45218676" w14:textId="77777777" w:rsidR="00C02B00" w:rsidRDefault="00C02B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9735B"/>
    <w:multiLevelType w:val="multilevel"/>
    <w:tmpl w:val="AF82A9D6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sz w:val="24"/>
      </w:rPr>
    </w:lvl>
    <w:lvl w:ilvl="3">
      <w:start w:val="1"/>
      <w:numFmt w:val="lowerLetter"/>
      <w:lvlText w:val="%4)"/>
      <w:lvlJc w:val="left"/>
      <w:pPr>
        <w:ind w:left="567" w:hanging="567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0D5669B"/>
    <w:multiLevelType w:val="hybridMultilevel"/>
    <w:tmpl w:val="496E60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4ECCDC2">
      <w:start w:val="1"/>
      <w:numFmt w:val="decimal"/>
      <w:lvlText w:val="%2."/>
      <w:lvlJc w:val="left"/>
      <w:pPr>
        <w:ind w:left="567" w:hanging="567"/>
      </w:pPr>
      <w:rPr>
        <w:rFonts w:ascii="Times New Roman" w:eastAsia="Times New Roman" w:hAnsi="Times New Roman" w:cs="Times New Roman" w:hint="default"/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52780D"/>
    <w:multiLevelType w:val="multilevel"/>
    <w:tmpl w:val="DA3E3A08"/>
    <w:styleLink w:val="Styl1"/>
    <w:lvl w:ilvl="0">
      <w:start w:val="1"/>
      <w:numFmt w:val="none"/>
      <w:lvlText w:val="a)"/>
      <w:lvlJc w:val="left"/>
      <w:pPr>
        <w:ind w:left="3402" w:hanging="567"/>
      </w:pPr>
      <w:rPr>
        <w:rFonts w:hint="default"/>
        <w:b/>
      </w:rPr>
    </w:lvl>
    <w:lvl w:ilvl="1">
      <w:start w:val="1"/>
      <w:numFmt w:val="decimal"/>
      <w:lvlText w:val="%13.%2."/>
      <w:lvlJc w:val="left"/>
      <w:pPr>
        <w:ind w:left="5065" w:hanging="851"/>
      </w:pPr>
      <w:rPr>
        <w:rFonts w:hint="default"/>
        <w:b/>
      </w:rPr>
    </w:lvl>
    <w:lvl w:ilvl="2">
      <w:numFmt w:val="none"/>
      <w:lvlText w:val="3.1.1."/>
      <w:lvlJc w:val="left"/>
      <w:pPr>
        <w:ind w:left="5915" w:hanging="850"/>
      </w:pPr>
      <w:rPr>
        <w:rFonts w:ascii="3.1.1." w:hAnsi="3.1.1." w:hint="default"/>
        <w:b/>
      </w:rPr>
    </w:lvl>
    <w:lvl w:ilvl="3">
      <w:start w:val="1"/>
      <w:numFmt w:val="lowerLetter"/>
      <w:lvlText w:val="%4)"/>
      <w:lvlJc w:val="left"/>
      <w:pPr>
        <w:ind w:left="6482" w:hanging="567"/>
      </w:pPr>
      <w:rPr>
        <w:rFonts w:hint="default"/>
        <w:b/>
      </w:rPr>
    </w:lvl>
    <w:lvl w:ilvl="4">
      <w:start w:val="1"/>
      <w:numFmt w:val="bullet"/>
      <w:lvlText w:val=""/>
      <w:lvlJc w:val="left"/>
      <w:pPr>
        <w:ind w:left="6766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638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8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67" w:hanging="1440"/>
      </w:pPr>
      <w:rPr>
        <w:rFonts w:hint="default"/>
      </w:rPr>
    </w:lvl>
  </w:abstractNum>
  <w:abstractNum w:abstractNumId="3" w15:restartNumberingAfterBreak="0">
    <w:nsid w:val="157321DE"/>
    <w:multiLevelType w:val="multilevel"/>
    <w:tmpl w:val="E99822C2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ind w:left="1134" w:hanging="567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407" w:hanging="567"/>
      </w:pPr>
      <w:rPr>
        <w:rFonts w:hint="default"/>
        <w:b/>
        <w:i w:val="0"/>
        <w:sz w:val="24"/>
      </w:rPr>
    </w:lvl>
    <w:lvl w:ilvl="3">
      <w:start w:val="1"/>
      <w:numFmt w:val="lowerLetter"/>
      <w:lvlText w:val="%4)"/>
      <w:lvlJc w:val="left"/>
      <w:pPr>
        <w:ind w:left="1974" w:hanging="567"/>
      </w:pPr>
      <w:rPr>
        <w:rFonts w:hint="default"/>
        <w:b/>
        <w:i w:val="0"/>
        <w:sz w:val="20"/>
      </w:rPr>
    </w:lvl>
    <w:lvl w:ilvl="4">
      <w:start w:val="1"/>
      <w:numFmt w:val="decimal"/>
      <w:lvlText w:val="%1.%2.%3.%4.%5."/>
      <w:lvlJc w:val="left"/>
      <w:pPr>
        <w:ind w:left="1654" w:hanging="792"/>
      </w:pPr>
      <w:rPr>
        <w:rFonts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ind w:left="2158" w:hanging="936"/>
      </w:pPr>
      <w:rPr>
        <w:rFonts w:hint="default"/>
        <w:b/>
        <w:i w:val="0"/>
        <w:sz w:val="20"/>
      </w:rPr>
    </w:lvl>
    <w:lvl w:ilvl="6">
      <w:start w:val="1"/>
      <w:numFmt w:val="decimal"/>
      <w:lvlText w:val="%1.%2.%3.%4.%5.%6.%7."/>
      <w:lvlJc w:val="left"/>
      <w:pPr>
        <w:ind w:left="266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6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42" w:hanging="1440"/>
      </w:pPr>
      <w:rPr>
        <w:rFonts w:hint="default"/>
      </w:rPr>
    </w:lvl>
  </w:abstractNum>
  <w:abstractNum w:abstractNumId="4" w15:restartNumberingAfterBreak="0">
    <w:nsid w:val="161E35B4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9243656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19F0DBC"/>
    <w:multiLevelType w:val="multilevel"/>
    <w:tmpl w:val="12BAC01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i w:val="0"/>
      </w:rPr>
    </w:lvl>
    <w:lvl w:ilvl="2">
      <w:start w:val="1"/>
      <w:numFmt w:val="decimal"/>
      <w:lvlText w:val="%3)"/>
      <w:lvlJc w:val="left"/>
      <w:pPr>
        <w:ind w:left="2268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E8F65DC"/>
    <w:multiLevelType w:val="multilevel"/>
    <w:tmpl w:val="5B3ECC6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color w:val="000000" w:themeColor="text1"/>
        <w:sz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sz w:val="24"/>
      </w:rPr>
    </w:lvl>
    <w:lvl w:ilvl="3">
      <w:start w:val="1"/>
      <w:numFmt w:val="lowerLetter"/>
      <w:lvlText w:val="%4)"/>
      <w:lvlJc w:val="left"/>
      <w:pPr>
        <w:ind w:left="2552" w:hanging="567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0544F88"/>
    <w:multiLevelType w:val="multilevel"/>
    <w:tmpl w:val="AF8CFCA0"/>
    <w:lvl w:ilvl="0">
      <w:start w:val="1"/>
      <w:numFmt w:val="decimal"/>
      <w:lvlText w:val="%1."/>
      <w:lvlJc w:val="left"/>
      <w:pPr>
        <w:ind w:left="567" w:hanging="567"/>
      </w:pPr>
      <w:rPr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b/>
        <w:color w:val="000000" w:themeColor="text1"/>
      </w:rPr>
    </w:lvl>
    <w:lvl w:ilvl="2">
      <w:start w:val="1"/>
      <w:numFmt w:val="decimal"/>
      <w:lvlText w:val="%3)"/>
      <w:lvlJc w:val="left"/>
      <w:pPr>
        <w:ind w:left="1418" w:hanging="850"/>
      </w:pPr>
      <w:rPr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50A7EE6"/>
    <w:multiLevelType w:val="hybridMultilevel"/>
    <w:tmpl w:val="D5769678"/>
    <w:lvl w:ilvl="0" w:tplc="D85833A6">
      <w:start w:val="23"/>
      <w:numFmt w:val="upperRoman"/>
      <w:lvlText w:val="%1."/>
      <w:lvlJc w:val="left"/>
      <w:pPr>
        <w:ind w:left="810" w:hanging="8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829463D"/>
    <w:multiLevelType w:val="multilevel"/>
    <w:tmpl w:val="AF82A9D6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sz w:val="24"/>
      </w:rPr>
    </w:lvl>
    <w:lvl w:ilvl="3">
      <w:start w:val="1"/>
      <w:numFmt w:val="lowerLetter"/>
      <w:lvlText w:val="%4)"/>
      <w:lvlJc w:val="left"/>
      <w:pPr>
        <w:ind w:left="2552" w:hanging="567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9984D21"/>
    <w:multiLevelType w:val="multilevel"/>
    <w:tmpl w:val="AF82A9D6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sz w:val="24"/>
      </w:rPr>
    </w:lvl>
    <w:lvl w:ilvl="3">
      <w:start w:val="1"/>
      <w:numFmt w:val="lowerLetter"/>
      <w:lvlText w:val="%4)"/>
      <w:lvlJc w:val="left"/>
      <w:pPr>
        <w:ind w:left="2552" w:hanging="567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B6A0678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B79454F"/>
    <w:multiLevelType w:val="multilevel"/>
    <w:tmpl w:val="AF82A9D6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sz w:val="24"/>
      </w:rPr>
    </w:lvl>
    <w:lvl w:ilvl="3">
      <w:start w:val="1"/>
      <w:numFmt w:val="lowerLetter"/>
      <w:lvlText w:val="%4)"/>
      <w:lvlJc w:val="left"/>
      <w:pPr>
        <w:ind w:left="567" w:hanging="567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D151527"/>
    <w:multiLevelType w:val="hybridMultilevel"/>
    <w:tmpl w:val="3E6AF048"/>
    <w:lvl w:ilvl="0" w:tplc="8258F364">
      <w:start w:val="1"/>
      <w:numFmt w:val="decimal"/>
      <w:lvlText w:val="%1."/>
      <w:lvlJc w:val="left"/>
      <w:pPr>
        <w:ind w:left="567" w:hanging="567"/>
      </w:pPr>
      <w:rPr>
        <w:rFonts w:ascii="Times New Roman" w:eastAsiaTheme="minorHAnsi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DA11100"/>
    <w:multiLevelType w:val="multilevel"/>
    <w:tmpl w:val="2B6AF58C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434A2EC7"/>
    <w:multiLevelType w:val="multilevel"/>
    <w:tmpl w:val="4920B6FA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sz w:val="24"/>
      </w:rPr>
    </w:lvl>
    <w:lvl w:ilvl="3">
      <w:start w:val="1"/>
      <w:numFmt w:val="lowerLetter"/>
      <w:lvlText w:val="%4)"/>
      <w:lvlJc w:val="left"/>
      <w:pPr>
        <w:ind w:left="2552" w:hanging="567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4794419A"/>
    <w:multiLevelType w:val="hybridMultilevel"/>
    <w:tmpl w:val="767617B2"/>
    <w:lvl w:ilvl="0" w:tplc="55728F2A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4A783C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D810D80"/>
    <w:multiLevelType w:val="hybridMultilevel"/>
    <w:tmpl w:val="77881020"/>
    <w:lvl w:ilvl="0" w:tplc="E0AEF8F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A170AA"/>
    <w:multiLevelType w:val="multilevel"/>
    <w:tmpl w:val="52D87EAC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hAnsi="Times New Roman" w:cs="Times New Roman" w:hint="default"/>
        <w:b/>
        <w:bCs w:val="0"/>
        <w:color w:val="000000" w:themeColor="text1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bCs w:val="0"/>
      </w:rPr>
    </w:lvl>
    <w:lvl w:ilvl="2">
      <w:start w:val="1"/>
      <w:numFmt w:val="decimal"/>
      <w:lvlText w:val="%3)"/>
      <w:lvlJc w:val="left"/>
      <w:pPr>
        <w:ind w:left="850" w:hanging="85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559" w:hanging="567"/>
      </w:pPr>
      <w:rPr>
        <w:rFonts w:hint="default"/>
        <w:b/>
        <w:sz w:val="24"/>
        <w:szCs w:val="24"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FAA0540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2F66A9A"/>
    <w:multiLevelType w:val="hybridMultilevel"/>
    <w:tmpl w:val="55948B1C"/>
    <w:lvl w:ilvl="0" w:tplc="9EDCE100">
      <w:start w:val="12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154B2B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6C34345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D26527E"/>
    <w:multiLevelType w:val="multilevel"/>
    <w:tmpl w:val="B4689036"/>
    <w:lvl w:ilvl="0">
      <w:start w:val="25"/>
      <w:numFmt w:val="upperRoman"/>
      <w:lvlText w:val="%1."/>
      <w:lvlJc w:val="left"/>
      <w:pPr>
        <w:ind w:left="1134" w:hanging="1134"/>
      </w:pPr>
      <w:rPr>
        <w:rFonts w:ascii="Times New Roman" w:hAnsi="Times New Roman" w:cs="Times New Roman" w:hint="default"/>
        <w:b/>
        <w:bCs w:val="0"/>
        <w:color w:val="000000" w:themeColor="text1"/>
        <w:sz w:val="28"/>
        <w:szCs w:val="28"/>
      </w:rPr>
    </w:lvl>
    <w:lvl w:ilvl="1">
      <w:start w:val="3"/>
      <w:numFmt w:val="decimal"/>
      <w:lvlText w:val="%2."/>
      <w:lvlJc w:val="left"/>
      <w:pPr>
        <w:ind w:left="1145" w:hanging="72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4"/>
      </w:rPr>
    </w:lvl>
  </w:abstractNum>
  <w:abstractNum w:abstractNumId="26" w15:restartNumberingAfterBreak="0">
    <w:nsid w:val="5E604B9F"/>
    <w:multiLevelType w:val="multilevel"/>
    <w:tmpl w:val="4920B6FA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sz w:val="24"/>
      </w:rPr>
    </w:lvl>
    <w:lvl w:ilvl="3">
      <w:start w:val="1"/>
      <w:numFmt w:val="lowerLetter"/>
      <w:lvlText w:val="%4)"/>
      <w:lvlJc w:val="left"/>
      <w:pPr>
        <w:ind w:left="2552" w:hanging="567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5FDF26E7"/>
    <w:multiLevelType w:val="multilevel"/>
    <w:tmpl w:val="AD4827F8"/>
    <w:lvl w:ilvl="0">
      <w:start w:val="6"/>
      <w:numFmt w:val="decimal"/>
      <w:lvlText w:val="%1."/>
      <w:lvlJc w:val="left"/>
      <w:pPr>
        <w:ind w:left="567" w:hanging="567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sz w:val="24"/>
      </w:rPr>
    </w:lvl>
    <w:lvl w:ilvl="3">
      <w:start w:val="1"/>
      <w:numFmt w:val="lowerLetter"/>
      <w:lvlText w:val="%4)"/>
      <w:lvlJc w:val="left"/>
      <w:pPr>
        <w:ind w:left="2552" w:hanging="567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60F96E84"/>
    <w:multiLevelType w:val="multilevel"/>
    <w:tmpl w:val="A5FC4C94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eastAsiaTheme="minorHAnsi" w:hAnsi="Times New Roman"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617F14D0"/>
    <w:multiLevelType w:val="multilevel"/>
    <w:tmpl w:val="AF82A9D6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sz w:val="24"/>
      </w:rPr>
    </w:lvl>
    <w:lvl w:ilvl="3">
      <w:start w:val="1"/>
      <w:numFmt w:val="lowerLetter"/>
      <w:lvlText w:val="%4)"/>
      <w:lvlJc w:val="left"/>
      <w:pPr>
        <w:ind w:left="567" w:hanging="567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689C7CD1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9872733"/>
    <w:multiLevelType w:val="hybridMultilevel"/>
    <w:tmpl w:val="F56CCF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9B62C17"/>
    <w:multiLevelType w:val="multilevel"/>
    <w:tmpl w:val="8F82FF04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hAnsi="Times New Roman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sz w:val="24"/>
      </w:rPr>
    </w:lvl>
    <w:lvl w:ilvl="3">
      <w:start w:val="1"/>
      <w:numFmt w:val="lowerLetter"/>
      <w:lvlText w:val="%4)"/>
      <w:lvlJc w:val="left"/>
      <w:pPr>
        <w:ind w:left="2552" w:hanging="567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6C4A2765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6CD31832"/>
    <w:multiLevelType w:val="multilevel"/>
    <w:tmpl w:val="083C649A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i w:val="0"/>
        <w:sz w:val="24"/>
      </w:rPr>
    </w:lvl>
    <w:lvl w:ilvl="3">
      <w:start w:val="1"/>
      <w:numFmt w:val="lowerLetter"/>
      <w:lvlText w:val="%4)"/>
      <w:lvlJc w:val="left"/>
      <w:pPr>
        <w:ind w:left="2552" w:hanging="567"/>
      </w:pPr>
      <w:rPr>
        <w:rFonts w:hint="default"/>
        <w:b/>
        <w:i w:val="0"/>
        <w:sz w:val="20"/>
      </w:rPr>
    </w:lvl>
    <w:lvl w:ilvl="4">
      <w:start w:val="1"/>
      <w:numFmt w:val="bullet"/>
      <w:lvlText w:val=""/>
      <w:lvlJc w:val="left"/>
      <w:pPr>
        <w:ind w:left="2835" w:hanging="283"/>
      </w:pPr>
      <w:rPr>
        <w:rFonts w:ascii="Symbol" w:hAnsi="Symbo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  <w:i w:val="0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709022FF"/>
    <w:multiLevelType w:val="hybridMultilevel"/>
    <w:tmpl w:val="CA6C2136"/>
    <w:lvl w:ilvl="0" w:tplc="A16AE2D6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6" w15:restartNumberingAfterBreak="0">
    <w:nsid w:val="79807ABE"/>
    <w:multiLevelType w:val="multilevel"/>
    <w:tmpl w:val="92C4F3A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color w:val="000000" w:themeColor="text1"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7A2124D2"/>
    <w:multiLevelType w:val="multilevel"/>
    <w:tmpl w:val="E160B26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sz w:val="24"/>
      </w:rPr>
    </w:lvl>
    <w:lvl w:ilvl="3">
      <w:start w:val="1"/>
      <w:numFmt w:val="lowerLetter"/>
      <w:lvlText w:val="%4)"/>
      <w:lvlJc w:val="left"/>
      <w:pPr>
        <w:ind w:left="2552" w:hanging="567"/>
      </w:pPr>
      <w:rPr>
        <w:rFonts w:hint="default"/>
        <w:b/>
        <w:sz w:val="24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7CC90C02"/>
    <w:multiLevelType w:val="multilevel"/>
    <w:tmpl w:val="F5FA407C"/>
    <w:lvl w:ilvl="0">
      <w:start w:val="1"/>
      <w:numFmt w:val="upperRoman"/>
      <w:lvlText w:val="%1."/>
      <w:lvlJc w:val="left"/>
      <w:pPr>
        <w:ind w:left="1134" w:hanging="1134"/>
      </w:pPr>
      <w:rPr>
        <w:rFonts w:ascii="Times New Roman" w:hAnsi="Times New Roman" w:cs="Times New Roman" w:hint="default"/>
        <w:b/>
        <w:bCs w:val="0"/>
        <w:color w:val="000000" w:themeColor="text1"/>
        <w:sz w:val="28"/>
        <w:szCs w:val="28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Cambria" w:hAnsi="Cambria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4"/>
      </w:rPr>
    </w:lvl>
  </w:abstractNum>
  <w:abstractNum w:abstractNumId="39" w15:restartNumberingAfterBreak="0">
    <w:nsid w:val="7D502BCE"/>
    <w:multiLevelType w:val="hybridMultilevel"/>
    <w:tmpl w:val="2684EA98"/>
    <w:lvl w:ilvl="0" w:tplc="7B2E360C">
      <w:start w:val="1"/>
      <w:numFmt w:val="decimal"/>
      <w:lvlText w:val="%1."/>
      <w:lvlJc w:val="left"/>
      <w:pPr>
        <w:ind w:left="567" w:hanging="567"/>
      </w:pPr>
      <w:rPr>
        <w:rFonts w:ascii="Times New Roman" w:eastAsiaTheme="minorHAnsi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D934DFC"/>
    <w:multiLevelType w:val="multilevel"/>
    <w:tmpl w:val="083C649A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i w:val="0"/>
        <w:sz w:val="24"/>
      </w:rPr>
    </w:lvl>
    <w:lvl w:ilvl="3">
      <w:start w:val="1"/>
      <w:numFmt w:val="lowerLetter"/>
      <w:lvlText w:val="%4)"/>
      <w:lvlJc w:val="left"/>
      <w:pPr>
        <w:ind w:left="2552" w:hanging="567"/>
      </w:pPr>
      <w:rPr>
        <w:rFonts w:hint="default"/>
        <w:b/>
        <w:i w:val="0"/>
        <w:sz w:val="20"/>
      </w:rPr>
    </w:lvl>
    <w:lvl w:ilvl="4">
      <w:start w:val="1"/>
      <w:numFmt w:val="bullet"/>
      <w:lvlText w:val=""/>
      <w:lvlJc w:val="left"/>
      <w:pPr>
        <w:ind w:left="2835" w:hanging="283"/>
      </w:pPr>
      <w:rPr>
        <w:rFonts w:ascii="Symbol" w:hAnsi="Symbo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  <w:i w:val="0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7F3028D9"/>
    <w:multiLevelType w:val="multilevel"/>
    <w:tmpl w:val="AF82A9D6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sz w:val="24"/>
      </w:rPr>
    </w:lvl>
    <w:lvl w:ilvl="3">
      <w:start w:val="1"/>
      <w:numFmt w:val="lowerLetter"/>
      <w:lvlText w:val="%4)"/>
      <w:lvlJc w:val="left"/>
      <w:pPr>
        <w:ind w:left="567" w:hanging="567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7FE96F5F"/>
    <w:multiLevelType w:val="multilevel"/>
    <w:tmpl w:val="EFAA1086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i w:val="0"/>
      </w:rPr>
    </w:lvl>
    <w:lvl w:ilvl="2">
      <w:start w:val="1"/>
      <w:numFmt w:val="decimal"/>
      <w:lvlText w:val="%3)"/>
      <w:lvlJc w:val="left"/>
      <w:pPr>
        <w:ind w:left="2268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8"/>
  </w:num>
  <w:num w:numId="2">
    <w:abstractNumId w:val="28"/>
  </w:num>
  <w:num w:numId="3">
    <w:abstractNumId w:val="39"/>
  </w:num>
  <w:num w:numId="4">
    <w:abstractNumId w:val="1"/>
  </w:num>
  <w:num w:numId="5">
    <w:abstractNumId w:val="14"/>
  </w:num>
  <w:num w:numId="6">
    <w:abstractNumId w:val="15"/>
  </w:num>
  <w:num w:numId="7">
    <w:abstractNumId w:val="4"/>
  </w:num>
  <w:num w:numId="8">
    <w:abstractNumId w:val="20"/>
  </w:num>
  <w:num w:numId="9">
    <w:abstractNumId w:val="2"/>
  </w:num>
  <w:num w:numId="10">
    <w:abstractNumId w:val="6"/>
  </w:num>
  <w:num w:numId="11">
    <w:abstractNumId w:val="36"/>
  </w:num>
  <w:num w:numId="12">
    <w:abstractNumId w:val="12"/>
  </w:num>
  <w:num w:numId="13">
    <w:abstractNumId w:val="41"/>
  </w:num>
  <w:num w:numId="14">
    <w:abstractNumId w:val="25"/>
  </w:num>
  <w:num w:numId="15">
    <w:abstractNumId w:val="11"/>
  </w:num>
  <w:num w:numId="16">
    <w:abstractNumId w:val="5"/>
  </w:num>
  <w:num w:numId="17">
    <w:abstractNumId w:val="21"/>
  </w:num>
  <w:num w:numId="18">
    <w:abstractNumId w:val="30"/>
  </w:num>
  <w:num w:numId="19">
    <w:abstractNumId w:val="24"/>
  </w:num>
  <w:num w:numId="20">
    <w:abstractNumId w:val="33"/>
  </w:num>
  <w:num w:numId="21">
    <w:abstractNumId w:val="37"/>
  </w:num>
  <w:num w:numId="22">
    <w:abstractNumId w:val="10"/>
  </w:num>
  <w:num w:numId="23">
    <w:abstractNumId w:val="42"/>
  </w:num>
  <w:num w:numId="24">
    <w:abstractNumId w:val="13"/>
  </w:num>
  <w:num w:numId="25">
    <w:abstractNumId w:val="3"/>
  </w:num>
  <w:num w:numId="2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</w:num>
  <w:num w:numId="29">
    <w:abstractNumId w:val="31"/>
  </w:num>
  <w:num w:numId="30">
    <w:abstractNumId w:val="26"/>
  </w:num>
  <w:num w:numId="31">
    <w:abstractNumId w:val="16"/>
  </w:num>
  <w:num w:numId="32">
    <w:abstractNumId w:val="32"/>
  </w:num>
  <w:num w:numId="33">
    <w:abstractNumId w:val="9"/>
  </w:num>
  <w:num w:numId="34">
    <w:abstractNumId w:val="29"/>
  </w:num>
  <w:num w:numId="35">
    <w:abstractNumId w:val="0"/>
  </w:num>
  <w:num w:numId="36">
    <w:abstractNumId w:val="34"/>
  </w:num>
  <w:num w:numId="37">
    <w:abstractNumId w:val="40"/>
  </w:num>
  <w:num w:numId="38">
    <w:abstractNumId w:val="22"/>
  </w:num>
  <w:num w:numId="39">
    <w:abstractNumId w:val="19"/>
  </w:num>
  <w:num w:numId="40">
    <w:abstractNumId w:val="35"/>
  </w:num>
  <w:num w:numId="41">
    <w:abstractNumId w:val="27"/>
  </w:num>
  <w:num w:numId="42">
    <w:abstractNumId w:val="7"/>
  </w:num>
  <w:num w:numId="4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1B61"/>
    <w:rsid w:val="00001213"/>
    <w:rsid w:val="000015C6"/>
    <w:rsid w:val="0000238D"/>
    <w:rsid w:val="00003F42"/>
    <w:rsid w:val="00014308"/>
    <w:rsid w:val="000149AF"/>
    <w:rsid w:val="000149D3"/>
    <w:rsid w:val="00015D6B"/>
    <w:rsid w:val="0001707B"/>
    <w:rsid w:val="000177E7"/>
    <w:rsid w:val="00020999"/>
    <w:rsid w:val="00021972"/>
    <w:rsid w:val="00022931"/>
    <w:rsid w:val="00022DE8"/>
    <w:rsid w:val="000268EA"/>
    <w:rsid w:val="00027D63"/>
    <w:rsid w:val="0003160E"/>
    <w:rsid w:val="000335BD"/>
    <w:rsid w:val="00033C90"/>
    <w:rsid w:val="0003444A"/>
    <w:rsid w:val="00036DEF"/>
    <w:rsid w:val="00036FB6"/>
    <w:rsid w:val="000400EE"/>
    <w:rsid w:val="00040200"/>
    <w:rsid w:val="000408E9"/>
    <w:rsid w:val="00042E7E"/>
    <w:rsid w:val="00045D72"/>
    <w:rsid w:val="00051741"/>
    <w:rsid w:val="00051867"/>
    <w:rsid w:val="0005238D"/>
    <w:rsid w:val="00052B02"/>
    <w:rsid w:val="00053CA4"/>
    <w:rsid w:val="00057044"/>
    <w:rsid w:val="00064A25"/>
    <w:rsid w:val="00064BAF"/>
    <w:rsid w:val="000749D2"/>
    <w:rsid w:val="00074D4D"/>
    <w:rsid w:val="00075D66"/>
    <w:rsid w:val="00076CE0"/>
    <w:rsid w:val="000777A7"/>
    <w:rsid w:val="000778A7"/>
    <w:rsid w:val="00077ADD"/>
    <w:rsid w:val="000812A3"/>
    <w:rsid w:val="00082941"/>
    <w:rsid w:val="00084188"/>
    <w:rsid w:val="000848FA"/>
    <w:rsid w:val="000852E5"/>
    <w:rsid w:val="00085358"/>
    <w:rsid w:val="00091B61"/>
    <w:rsid w:val="00093DBD"/>
    <w:rsid w:val="00093F32"/>
    <w:rsid w:val="00094B21"/>
    <w:rsid w:val="00095069"/>
    <w:rsid w:val="000A0CE5"/>
    <w:rsid w:val="000A2F8E"/>
    <w:rsid w:val="000A3CF4"/>
    <w:rsid w:val="000A6C72"/>
    <w:rsid w:val="000A72CD"/>
    <w:rsid w:val="000A7B02"/>
    <w:rsid w:val="000A7DAC"/>
    <w:rsid w:val="000B2526"/>
    <w:rsid w:val="000B4733"/>
    <w:rsid w:val="000C021D"/>
    <w:rsid w:val="000C11E9"/>
    <w:rsid w:val="000C28A7"/>
    <w:rsid w:val="000C5A10"/>
    <w:rsid w:val="000C5BFC"/>
    <w:rsid w:val="000C7942"/>
    <w:rsid w:val="000C7EE3"/>
    <w:rsid w:val="000D1F90"/>
    <w:rsid w:val="000D47D4"/>
    <w:rsid w:val="000D50F1"/>
    <w:rsid w:val="000D5A39"/>
    <w:rsid w:val="000D721D"/>
    <w:rsid w:val="000E0CEB"/>
    <w:rsid w:val="000E1490"/>
    <w:rsid w:val="000E23A5"/>
    <w:rsid w:val="000E476B"/>
    <w:rsid w:val="000E489E"/>
    <w:rsid w:val="000E5125"/>
    <w:rsid w:val="000F0152"/>
    <w:rsid w:val="000F042B"/>
    <w:rsid w:val="000F0962"/>
    <w:rsid w:val="000F28E3"/>
    <w:rsid w:val="000F4924"/>
    <w:rsid w:val="000F6A1C"/>
    <w:rsid w:val="0010112B"/>
    <w:rsid w:val="0011116C"/>
    <w:rsid w:val="00113699"/>
    <w:rsid w:val="00114B2D"/>
    <w:rsid w:val="00114DA3"/>
    <w:rsid w:val="00115579"/>
    <w:rsid w:val="001155C7"/>
    <w:rsid w:val="00115967"/>
    <w:rsid w:val="00117F67"/>
    <w:rsid w:val="00120601"/>
    <w:rsid w:val="00121918"/>
    <w:rsid w:val="001223E9"/>
    <w:rsid w:val="001254D8"/>
    <w:rsid w:val="00125EE3"/>
    <w:rsid w:val="001308FC"/>
    <w:rsid w:val="001318EB"/>
    <w:rsid w:val="00131CF6"/>
    <w:rsid w:val="0013246B"/>
    <w:rsid w:val="00132A08"/>
    <w:rsid w:val="0013356C"/>
    <w:rsid w:val="00135693"/>
    <w:rsid w:val="00135AB4"/>
    <w:rsid w:val="001360F7"/>
    <w:rsid w:val="00136635"/>
    <w:rsid w:val="001368CC"/>
    <w:rsid w:val="00136F6C"/>
    <w:rsid w:val="00141037"/>
    <w:rsid w:val="00141505"/>
    <w:rsid w:val="001428B7"/>
    <w:rsid w:val="001460EE"/>
    <w:rsid w:val="0015091E"/>
    <w:rsid w:val="00153460"/>
    <w:rsid w:val="00154374"/>
    <w:rsid w:val="001618FE"/>
    <w:rsid w:val="001646F4"/>
    <w:rsid w:val="00164832"/>
    <w:rsid w:val="001661E6"/>
    <w:rsid w:val="0016624B"/>
    <w:rsid w:val="0016636F"/>
    <w:rsid w:val="00167622"/>
    <w:rsid w:val="001717FD"/>
    <w:rsid w:val="0017200F"/>
    <w:rsid w:val="00174653"/>
    <w:rsid w:val="00175C21"/>
    <w:rsid w:val="00180B30"/>
    <w:rsid w:val="00183F7C"/>
    <w:rsid w:val="00184EDD"/>
    <w:rsid w:val="00187142"/>
    <w:rsid w:val="00194D60"/>
    <w:rsid w:val="001957D0"/>
    <w:rsid w:val="00196815"/>
    <w:rsid w:val="00196B9C"/>
    <w:rsid w:val="00196EAB"/>
    <w:rsid w:val="001A1461"/>
    <w:rsid w:val="001A150B"/>
    <w:rsid w:val="001A184F"/>
    <w:rsid w:val="001A288E"/>
    <w:rsid w:val="001A35BE"/>
    <w:rsid w:val="001A4BAF"/>
    <w:rsid w:val="001B0BCA"/>
    <w:rsid w:val="001B0DEB"/>
    <w:rsid w:val="001B0F06"/>
    <w:rsid w:val="001B62B5"/>
    <w:rsid w:val="001B6498"/>
    <w:rsid w:val="001B79C7"/>
    <w:rsid w:val="001C20BE"/>
    <w:rsid w:val="001C2B12"/>
    <w:rsid w:val="001C30AE"/>
    <w:rsid w:val="001C36A2"/>
    <w:rsid w:val="001C7114"/>
    <w:rsid w:val="001D14F0"/>
    <w:rsid w:val="001D2BDE"/>
    <w:rsid w:val="001D2BFE"/>
    <w:rsid w:val="001D3F9F"/>
    <w:rsid w:val="001D66FA"/>
    <w:rsid w:val="001D6ACF"/>
    <w:rsid w:val="001D7A0F"/>
    <w:rsid w:val="001D7C19"/>
    <w:rsid w:val="001E04F7"/>
    <w:rsid w:val="001E0622"/>
    <w:rsid w:val="001E06E3"/>
    <w:rsid w:val="001E2C42"/>
    <w:rsid w:val="001E4D2E"/>
    <w:rsid w:val="001E6446"/>
    <w:rsid w:val="001E7895"/>
    <w:rsid w:val="001E7C83"/>
    <w:rsid w:val="001E7D80"/>
    <w:rsid w:val="001F3842"/>
    <w:rsid w:val="001F6600"/>
    <w:rsid w:val="001F79B2"/>
    <w:rsid w:val="001F79FC"/>
    <w:rsid w:val="001F7F21"/>
    <w:rsid w:val="002007CB"/>
    <w:rsid w:val="0020129F"/>
    <w:rsid w:val="002026B4"/>
    <w:rsid w:val="002037F1"/>
    <w:rsid w:val="0020559B"/>
    <w:rsid w:val="00211075"/>
    <w:rsid w:val="00211673"/>
    <w:rsid w:val="00214093"/>
    <w:rsid w:val="002161F4"/>
    <w:rsid w:val="0021636B"/>
    <w:rsid w:val="00217AEB"/>
    <w:rsid w:val="00221493"/>
    <w:rsid w:val="00221C91"/>
    <w:rsid w:val="00223CEA"/>
    <w:rsid w:val="00223F65"/>
    <w:rsid w:val="00224639"/>
    <w:rsid w:val="002246F1"/>
    <w:rsid w:val="00225088"/>
    <w:rsid w:val="00230F21"/>
    <w:rsid w:val="002311E2"/>
    <w:rsid w:val="00231B1D"/>
    <w:rsid w:val="00231FB4"/>
    <w:rsid w:val="0023577A"/>
    <w:rsid w:val="0023674C"/>
    <w:rsid w:val="00236F9D"/>
    <w:rsid w:val="00240652"/>
    <w:rsid w:val="00241390"/>
    <w:rsid w:val="002414C7"/>
    <w:rsid w:val="00242FEE"/>
    <w:rsid w:val="00243793"/>
    <w:rsid w:val="00243D7E"/>
    <w:rsid w:val="00244133"/>
    <w:rsid w:val="0024552D"/>
    <w:rsid w:val="00247207"/>
    <w:rsid w:val="00247409"/>
    <w:rsid w:val="00247450"/>
    <w:rsid w:val="00250724"/>
    <w:rsid w:val="00251469"/>
    <w:rsid w:val="00251F46"/>
    <w:rsid w:val="00252ADA"/>
    <w:rsid w:val="00252BC8"/>
    <w:rsid w:val="0025347E"/>
    <w:rsid w:val="00253CE0"/>
    <w:rsid w:val="002559CF"/>
    <w:rsid w:val="00256276"/>
    <w:rsid w:val="00256334"/>
    <w:rsid w:val="00256E4E"/>
    <w:rsid w:val="00257A76"/>
    <w:rsid w:val="002608B6"/>
    <w:rsid w:val="00260A36"/>
    <w:rsid w:val="00261150"/>
    <w:rsid w:val="002618EB"/>
    <w:rsid w:val="00262883"/>
    <w:rsid w:val="002658AF"/>
    <w:rsid w:val="0026717C"/>
    <w:rsid w:val="00267ED0"/>
    <w:rsid w:val="002703A5"/>
    <w:rsid w:val="00271BD0"/>
    <w:rsid w:val="00273408"/>
    <w:rsid w:val="0027458A"/>
    <w:rsid w:val="00274788"/>
    <w:rsid w:val="0027668D"/>
    <w:rsid w:val="00276997"/>
    <w:rsid w:val="002811C4"/>
    <w:rsid w:val="002835B0"/>
    <w:rsid w:val="00285069"/>
    <w:rsid w:val="00287121"/>
    <w:rsid w:val="00290547"/>
    <w:rsid w:val="0029167A"/>
    <w:rsid w:val="00292EED"/>
    <w:rsid w:val="0029465E"/>
    <w:rsid w:val="002A05EB"/>
    <w:rsid w:val="002A44C0"/>
    <w:rsid w:val="002A4558"/>
    <w:rsid w:val="002A4B96"/>
    <w:rsid w:val="002A535F"/>
    <w:rsid w:val="002A7B63"/>
    <w:rsid w:val="002B0005"/>
    <w:rsid w:val="002B040C"/>
    <w:rsid w:val="002B17BF"/>
    <w:rsid w:val="002B1DAA"/>
    <w:rsid w:val="002B6010"/>
    <w:rsid w:val="002B6632"/>
    <w:rsid w:val="002B6BC0"/>
    <w:rsid w:val="002B6EB4"/>
    <w:rsid w:val="002B71B7"/>
    <w:rsid w:val="002B7300"/>
    <w:rsid w:val="002C198A"/>
    <w:rsid w:val="002C1DC3"/>
    <w:rsid w:val="002C1E99"/>
    <w:rsid w:val="002C3EB2"/>
    <w:rsid w:val="002C6371"/>
    <w:rsid w:val="002C6632"/>
    <w:rsid w:val="002C66DF"/>
    <w:rsid w:val="002C7716"/>
    <w:rsid w:val="002C7A27"/>
    <w:rsid w:val="002D1E80"/>
    <w:rsid w:val="002D375B"/>
    <w:rsid w:val="002D6732"/>
    <w:rsid w:val="002E12A2"/>
    <w:rsid w:val="002E1657"/>
    <w:rsid w:val="002E3D69"/>
    <w:rsid w:val="002E522A"/>
    <w:rsid w:val="002E5747"/>
    <w:rsid w:val="002E6131"/>
    <w:rsid w:val="002E6BF4"/>
    <w:rsid w:val="002E770D"/>
    <w:rsid w:val="002F05EF"/>
    <w:rsid w:val="002F0D8C"/>
    <w:rsid w:val="002F1874"/>
    <w:rsid w:val="002F287F"/>
    <w:rsid w:val="002F3AC7"/>
    <w:rsid w:val="002F4C19"/>
    <w:rsid w:val="002F54EA"/>
    <w:rsid w:val="002F5B20"/>
    <w:rsid w:val="002F65C2"/>
    <w:rsid w:val="002F78FD"/>
    <w:rsid w:val="00304A42"/>
    <w:rsid w:val="0030581D"/>
    <w:rsid w:val="00305CED"/>
    <w:rsid w:val="00305EBF"/>
    <w:rsid w:val="00307F3D"/>
    <w:rsid w:val="00310525"/>
    <w:rsid w:val="00311034"/>
    <w:rsid w:val="00312404"/>
    <w:rsid w:val="0031279A"/>
    <w:rsid w:val="00312EB1"/>
    <w:rsid w:val="00312F24"/>
    <w:rsid w:val="00315BD6"/>
    <w:rsid w:val="003165FF"/>
    <w:rsid w:val="00317494"/>
    <w:rsid w:val="00317720"/>
    <w:rsid w:val="00320948"/>
    <w:rsid w:val="003228AE"/>
    <w:rsid w:val="003229B8"/>
    <w:rsid w:val="00326331"/>
    <w:rsid w:val="003265EC"/>
    <w:rsid w:val="003358A4"/>
    <w:rsid w:val="00336162"/>
    <w:rsid w:val="00336DD0"/>
    <w:rsid w:val="003377B1"/>
    <w:rsid w:val="003408F8"/>
    <w:rsid w:val="0034140D"/>
    <w:rsid w:val="00341B28"/>
    <w:rsid w:val="0034496C"/>
    <w:rsid w:val="003456D5"/>
    <w:rsid w:val="00345EB4"/>
    <w:rsid w:val="0034660A"/>
    <w:rsid w:val="003503F2"/>
    <w:rsid w:val="003506F6"/>
    <w:rsid w:val="00351E0F"/>
    <w:rsid w:val="00351F4A"/>
    <w:rsid w:val="00355625"/>
    <w:rsid w:val="003559E8"/>
    <w:rsid w:val="00355B57"/>
    <w:rsid w:val="00355FE0"/>
    <w:rsid w:val="0035618D"/>
    <w:rsid w:val="00356246"/>
    <w:rsid w:val="00357ABB"/>
    <w:rsid w:val="003609B3"/>
    <w:rsid w:val="0036326F"/>
    <w:rsid w:val="00363D8A"/>
    <w:rsid w:val="00365042"/>
    <w:rsid w:val="00366A3B"/>
    <w:rsid w:val="00366C62"/>
    <w:rsid w:val="00370163"/>
    <w:rsid w:val="00370AD8"/>
    <w:rsid w:val="00372D1C"/>
    <w:rsid w:val="0037364A"/>
    <w:rsid w:val="0037389A"/>
    <w:rsid w:val="0037513B"/>
    <w:rsid w:val="0037685E"/>
    <w:rsid w:val="00377FE6"/>
    <w:rsid w:val="0038044A"/>
    <w:rsid w:val="00382E8C"/>
    <w:rsid w:val="00383242"/>
    <w:rsid w:val="003931DB"/>
    <w:rsid w:val="00393462"/>
    <w:rsid w:val="00394708"/>
    <w:rsid w:val="003968F5"/>
    <w:rsid w:val="00397CD1"/>
    <w:rsid w:val="003A3C40"/>
    <w:rsid w:val="003A416F"/>
    <w:rsid w:val="003A4A46"/>
    <w:rsid w:val="003A6119"/>
    <w:rsid w:val="003A6F5C"/>
    <w:rsid w:val="003A7E0E"/>
    <w:rsid w:val="003B2480"/>
    <w:rsid w:val="003B2DDB"/>
    <w:rsid w:val="003B2F75"/>
    <w:rsid w:val="003B31CF"/>
    <w:rsid w:val="003B40C8"/>
    <w:rsid w:val="003B7AD2"/>
    <w:rsid w:val="003C57D7"/>
    <w:rsid w:val="003D0CDE"/>
    <w:rsid w:val="003D24CC"/>
    <w:rsid w:val="003D452A"/>
    <w:rsid w:val="003D56C3"/>
    <w:rsid w:val="003D59BE"/>
    <w:rsid w:val="003D6F3F"/>
    <w:rsid w:val="003D7210"/>
    <w:rsid w:val="003E1D11"/>
    <w:rsid w:val="003E49F6"/>
    <w:rsid w:val="003E764A"/>
    <w:rsid w:val="003E7AE6"/>
    <w:rsid w:val="003F0182"/>
    <w:rsid w:val="003F01D7"/>
    <w:rsid w:val="003F0C2D"/>
    <w:rsid w:val="003F1C05"/>
    <w:rsid w:val="003F6237"/>
    <w:rsid w:val="00404053"/>
    <w:rsid w:val="00406452"/>
    <w:rsid w:val="00406739"/>
    <w:rsid w:val="004101AA"/>
    <w:rsid w:val="00412B45"/>
    <w:rsid w:val="004132F2"/>
    <w:rsid w:val="004145A4"/>
    <w:rsid w:val="004147E1"/>
    <w:rsid w:val="00417872"/>
    <w:rsid w:val="00421FD4"/>
    <w:rsid w:val="00424B94"/>
    <w:rsid w:val="004273C2"/>
    <w:rsid w:val="00430E6B"/>
    <w:rsid w:val="00431FF9"/>
    <w:rsid w:val="00432AA2"/>
    <w:rsid w:val="00433A72"/>
    <w:rsid w:val="0043481B"/>
    <w:rsid w:val="004437F1"/>
    <w:rsid w:val="004458C5"/>
    <w:rsid w:val="00446543"/>
    <w:rsid w:val="004521E3"/>
    <w:rsid w:val="00452940"/>
    <w:rsid w:val="00454516"/>
    <w:rsid w:val="0045486D"/>
    <w:rsid w:val="00454D8D"/>
    <w:rsid w:val="00456FF8"/>
    <w:rsid w:val="004604A6"/>
    <w:rsid w:val="0046076C"/>
    <w:rsid w:val="004608E1"/>
    <w:rsid w:val="00461EAD"/>
    <w:rsid w:val="0046274C"/>
    <w:rsid w:val="00463D1B"/>
    <w:rsid w:val="00464709"/>
    <w:rsid w:val="00464737"/>
    <w:rsid w:val="0046482D"/>
    <w:rsid w:val="0046679F"/>
    <w:rsid w:val="0046771A"/>
    <w:rsid w:val="00471B40"/>
    <w:rsid w:val="00471B78"/>
    <w:rsid w:val="004729A9"/>
    <w:rsid w:val="0047303E"/>
    <w:rsid w:val="004740CF"/>
    <w:rsid w:val="00475388"/>
    <w:rsid w:val="00475DA6"/>
    <w:rsid w:val="00475F3A"/>
    <w:rsid w:val="004764D9"/>
    <w:rsid w:val="00476BF3"/>
    <w:rsid w:val="00476DDA"/>
    <w:rsid w:val="00476E95"/>
    <w:rsid w:val="004804A2"/>
    <w:rsid w:val="004835BF"/>
    <w:rsid w:val="00485479"/>
    <w:rsid w:val="00486C92"/>
    <w:rsid w:val="00487B9C"/>
    <w:rsid w:val="004918D4"/>
    <w:rsid w:val="00491B05"/>
    <w:rsid w:val="00492A47"/>
    <w:rsid w:val="004930F0"/>
    <w:rsid w:val="004938C0"/>
    <w:rsid w:val="0049639F"/>
    <w:rsid w:val="00496EDB"/>
    <w:rsid w:val="004A05E8"/>
    <w:rsid w:val="004A12A5"/>
    <w:rsid w:val="004A2300"/>
    <w:rsid w:val="004A3A03"/>
    <w:rsid w:val="004A3E40"/>
    <w:rsid w:val="004A4D17"/>
    <w:rsid w:val="004A6F11"/>
    <w:rsid w:val="004B0558"/>
    <w:rsid w:val="004B2016"/>
    <w:rsid w:val="004B339A"/>
    <w:rsid w:val="004B34FD"/>
    <w:rsid w:val="004B3E79"/>
    <w:rsid w:val="004B428D"/>
    <w:rsid w:val="004B767D"/>
    <w:rsid w:val="004C0294"/>
    <w:rsid w:val="004C14A2"/>
    <w:rsid w:val="004C2FA4"/>
    <w:rsid w:val="004C328E"/>
    <w:rsid w:val="004C32F4"/>
    <w:rsid w:val="004C5844"/>
    <w:rsid w:val="004C5B1B"/>
    <w:rsid w:val="004C735A"/>
    <w:rsid w:val="004D05CB"/>
    <w:rsid w:val="004D1937"/>
    <w:rsid w:val="004D3B68"/>
    <w:rsid w:val="004D3ED9"/>
    <w:rsid w:val="004D5750"/>
    <w:rsid w:val="004D5F12"/>
    <w:rsid w:val="004D686B"/>
    <w:rsid w:val="004D7318"/>
    <w:rsid w:val="004D7339"/>
    <w:rsid w:val="004E494A"/>
    <w:rsid w:val="004E4CAF"/>
    <w:rsid w:val="004E7395"/>
    <w:rsid w:val="004E7A8C"/>
    <w:rsid w:val="004E7CBB"/>
    <w:rsid w:val="004F30A1"/>
    <w:rsid w:val="004F4951"/>
    <w:rsid w:val="004F4A71"/>
    <w:rsid w:val="004F4AE6"/>
    <w:rsid w:val="004F699A"/>
    <w:rsid w:val="004F7234"/>
    <w:rsid w:val="00503043"/>
    <w:rsid w:val="0050384A"/>
    <w:rsid w:val="0050431C"/>
    <w:rsid w:val="005048FF"/>
    <w:rsid w:val="005051D8"/>
    <w:rsid w:val="00514404"/>
    <w:rsid w:val="00516A8B"/>
    <w:rsid w:val="00516B99"/>
    <w:rsid w:val="00520D47"/>
    <w:rsid w:val="00521A99"/>
    <w:rsid w:val="00524A7C"/>
    <w:rsid w:val="005253EF"/>
    <w:rsid w:val="005259C4"/>
    <w:rsid w:val="00526733"/>
    <w:rsid w:val="005309BF"/>
    <w:rsid w:val="005375C7"/>
    <w:rsid w:val="0054423D"/>
    <w:rsid w:val="00544A6F"/>
    <w:rsid w:val="00545FEE"/>
    <w:rsid w:val="005466CB"/>
    <w:rsid w:val="00547856"/>
    <w:rsid w:val="00553724"/>
    <w:rsid w:val="00555C86"/>
    <w:rsid w:val="00555EFD"/>
    <w:rsid w:val="0055677D"/>
    <w:rsid w:val="0055728E"/>
    <w:rsid w:val="00565DA9"/>
    <w:rsid w:val="00567A42"/>
    <w:rsid w:val="00567C4E"/>
    <w:rsid w:val="00572D05"/>
    <w:rsid w:val="005739D4"/>
    <w:rsid w:val="00574D9E"/>
    <w:rsid w:val="00575FAD"/>
    <w:rsid w:val="005775F0"/>
    <w:rsid w:val="00580ECA"/>
    <w:rsid w:val="00583631"/>
    <w:rsid w:val="00584E77"/>
    <w:rsid w:val="00585957"/>
    <w:rsid w:val="005862D1"/>
    <w:rsid w:val="005879E1"/>
    <w:rsid w:val="00587BFE"/>
    <w:rsid w:val="00590B30"/>
    <w:rsid w:val="00590C34"/>
    <w:rsid w:val="00591C5E"/>
    <w:rsid w:val="00594F2F"/>
    <w:rsid w:val="00596557"/>
    <w:rsid w:val="00596D5A"/>
    <w:rsid w:val="005A0A01"/>
    <w:rsid w:val="005A2692"/>
    <w:rsid w:val="005A3228"/>
    <w:rsid w:val="005A3325"/>
    <w:rsid w:val="005A3EB4"/>
    <w:rsid w:val="005A4156"/>
    <w:rsid w:val="005A5B78"/>
    <w:rsid w:val="005A71D0"/>
    <w:rsid w:val="005A77C3"/>
    <w:rsid w:val="005B2732"/>
    <w:rsid w:val="005B2BA5"/>
    <w:rsid w:val="005B37E4"/>
    <w:rsid w:val="005B44BD"/>
    <w:rsid w:val="005B4981"/>
    <w:rsid w:val="005C0C53"/>
    <w:rsid w:val="005C0FA4"/>
    <w:rsid w:val="005C3DD2"/>
    <w:rsid w:val="005C4586"/>
    <w:rsid w:val="005C5158"/>
    <w:rsid w:val="005C6188"/>
    <w:rsid w:val="005D3EEE"/>
    <w:rsid w:val="005D488D"/>
    <w:rsid w:val="005D6261"/>
    <w:rsid w:val="005D71D0"/>
    <w:rsid w:val="005D7BD4"/>
    <w:rsid w:val="005E0ACD"/>
    <w:rsid w:val="005E0F6A"/>
    <w:rsid w:val="005E1908"/>
    <w:rsid w:val="005E377A"/>
    <w:rsid w:val="005E382B"/>
    <w:rsid w:val="005E3C1B"/>
    <w:rsid w:val="005E4954"/>
    <w:rsid w:val="005E6F0D"/>
    <w:rsid w:val="005E753F"/>
    <w:rsid w:val="005E7D16"/>
    <w:rsid w:val="005F1D01"/>
    <w:rsid w:val="005F322A"/>
    <w:rsid w:val="005F32ED"/>
    <w:rsid w:val="005F4B39"/>
    <w:rsid w:val="005F4EBB"/>
    <w:rsid w:val="005F4ECF"/>
    <w:rsid w:val="005F5EEC"/>
    <w:rsid w:val="005F61A7"/>
    <w:rsid w:val="00600A8D"/>
    <w:rsid w:val="006010DF"/>
    <w:rsid w:val="00601A0B"/>
    <w:rsid w:val="00601E31"/>
    <w:rsid w:val="0060350E"/>
    <w:rsid w:val="00606F0A"/>
    <w:rsid w:val="00610711"/>
    <w:rsid w:val="00610781"/>
    <w:rsid w:val="00610B40"/>
    <w:rsid w:val="00611D59"/>
    <w:rsid w:val="0061234B"/>
    <w:rsid w:val="00613667"/>
    <w:rsid w:val="00614C05"/>
    <w:rsid w:val="006154D1"/>
    <w:rsid w:val="00615F45"/>
    <w:rsid w:val="00616852"/>
    <w:rsid w:val="00617EED"/>
    <w:rsid w:val="00620486"/>
    <w:rsid w:val="006207E9"/>
    <w:rsid w:val="00620A4D"/>
    <w:rsid w:val="00621017"/>
    <w:rsid w:val="0062181D"/>
    <w:rsid w:val="00622C87"/>
    <w:rsid w:val="006238B7"/>
    <w:rsid w:val="0062623B"/>
    <w:rsid w:val="00626CC1"/>
    <w:rsid w:val="0063124F"/>
    <w:rsid w:val="00637C4B"/>
    <w:rsid w:val="0064030B"/>
    <w:rsid w:val="00640D21"/>
    <w:rsid w:val="006442C6"/>
    <w:rsid w:val="00644337"/>
    <w:rsid w:val="00644968"/>
    <w:rsid w:val="00646493"/>
    <w:rsid w:val="0065291D"/>
    <w:rsid w:val="00652ABC"/>
    <w:rsid w:val="006535C9"/>
    <w:rsid w:val="006549D2"/>
    <w:rsid w:val="00655FA2"/>
    <w:rsid w:val="006564FE"/>
    <w:rsid w:val="00656FB0"/>
    <w:rsid w:val="00660236"/>
    <w:rsid w:val="006608F0"/>
    <w:rsid w:val="00661635"/>
    <w:rsid w:val="00661A8A"/>
    <w:rsid w:val="00662AAC"/>
    <w:rsid w:val="00663F16"/>
    <w:rsid w:val="0066411F"/>
    <w:rsid w:val="00665338"/>
    <w:rsid w:val="00665456"/>
    <w:rsid w:val="006657ED"/>
    <w:rsid w:val="006678D0"/>
    <w:rsid w:val="0067108F"/>
    <w:rsid w:val="00672BDC"/>
    <w:rsid w:val="00672C17"/>
    <w:rsid w:val="00673419"/>
    <w:rsid w:val="0067464A"/>
    <w:rsid w:val="006749E2"/>
    <w:rsid w:val="0067575E"/>
    <w:rsid w:val="00675D0E"/>
    <w:rsid w:val="00677B0C"/>
    <w:rsid w:val="00680A27"/>
    <w:rsid w:val="006810DA"/>
    <w:rsid w:val="00681778"/>
    <w:rsid w:val="006820F7"/>
    <w:rsid w:val="00683229"/>
    <w:rsid w:val="00685884"/>
    <w:rsid w:val="00685B39"/>
    <w:rsid w:val="00687574"/>
    <w:rsid w:val="006878EB"/>
    <w:rsid w:val="00690149"/>
    <w:rsid w:val="00692A18"/>
    <w:rsid w:val="00693968"/>
    <w:rsid w:val="00693C89"/>
    <w:rsid w:val="006942ED"/>
    <w:rsid w:val="0069506C"/>
    <w:rsid w:val="006957A1"/>
    <w:rsid w:val="00696B14"/>
    <w:rsid w:val="00696D9D"/>
    <w:rsid w:val="006A0C5A"/>
    <w:rsid w:val="006A15F3"/>
    <w:rsid w:val="006A1CF7"/>
    <w:rsid w:val="006A2603"/>
    <w:rsid w:val="006A5F1D"/>
    <w:rsid w:val="006B26BF"/>
    <w:rsid w:val="006B4BC9"/>
    <w:rsid w:val="006B5418"/>
    <w:rsid w:val="006B5BD4"/>
    <w:rsid w:val="006C13C3"/>
    <w:rsid w:val="006C31AA"/>
    <w:rsid w:val="006C3D26"/>
    <w:rsid w:val="006C4F42"/>
    <w:rsid w:val="006C5101"/>
    <w:rsid w:val="006C6AD7"/>
    <w:rsid w:val="006D06F8"/>
    <w:rsid w:val="006D120D"/>
    <w:rsid w:val="006D2189"/>
    <w:rsid w:val="006D24F5"/>
    <w:rsid w:val="006D273F"/>
    <w:rsid w:val="006D36D2"/>
    <w:rsid w:val="006D5727"/>
    <w:rsid w:val="006D5774"/>
    <w:rsid w:val="006D5B39"/>
    <w:rsid w:val="006D6107"/>
    <w:rsid w:val="006D62D0"/>
    <w:rsid w:val="006D6A0A"/>
    <w:rsid w:val="006D6E4C"/>
    <w:rsid w:val="006E09BE"/>
    <w:rsid w:val="006E16AF"/>
    <w:rsid w:val="006E25D6"/>
    <w:rsid w:val="006E30F6"/>
    <w:rsid w:val="006E41D1"/>
    <w:rsid w:val="006E5096"/>
    <w:rsid w:val="006E763F"/>
    <w:rsid w:val="006E7F1E"/>
    <w:rsid w:val="006F2DA1"/>
    <w:rsid w:val="006F4552"/>
    <w:rsid w:val="006F5728"/>
    <w:rsid w:val="006F59B0"/>
    <w:rsid w:val="006F6189"/>
    <w:rsid w:val="006F7955"/>
    <w:rsid w:val="006F7A7A"/>
    <w:rsid w:val="007009C9"/>
    <w:rsid w:val="00701358"/>
    <w:rsid w:val="00702B82"/>
    <w:rsid w:val="0070365C"/>
    <w:rsid w:val="00703F34"/>
    <w:rsid w:val="00704944"/>
    <w:rsid w:val="00706601"/>
    <w:rsid w:val="00707969"/>
    <w:rsid w:val="00713773"/>
    <w:rsid w:val="00713BDB"/>
    <w:rsid w:val="00720336"/>
    <w:rsid w:val="007204CE"/>
    <w:rsid w:val="007205D0"/>
    <w:rsid w:val="00721257"/>
    <w:rsid w:val="007215F9"/>
    <w:rsid w:val="0072239D"/>
    <w:rsid w:val="007226D7"/>
    <w:rsid w:val="00722A36"/>
    <w:rsid w:val="00723591"/>
    <w:rsid w:val="00723C5B"/>
    <w:rsid w:val="00723DE9"/>
    <w:rsid w:val="0072588D"/>
    <w:rsid w:val="00725FEA"/>
    <w:rsid w:val="00727D49"/>
    <w:rsid w:val="00730A64"/>
    <w:rsid w:val="00731FB3"/>
    <w:rsid w:val="00733D00"/>
    <w:rsid w:val="00734B0F"/>
    <w:rsid w:val="00735393"/>
    <w:rsid w:val="007355E0"/>
    <w:rsid w:val="00741092"/>
    <w:rsid w:val="00743122"/>
    <w:rsid w:val="00744868"/>
    <w:rsid w:val="00747809"/>
    <w:rsid w:val="007504CE"/>
    <w:rsid w:val="0075066C"/>
    <w:rsid w:val="007507D7"/>
    <w:rsid w:val="007532F8"/>
    <w:rsid w:val="007539F1"/>
    <w:rsid w:val="0075533E"/>
    <w:rsid w:val="00762428"/>
    <w:rsid w:val="00762D12"/>
    <w:rsid w:val="00763610"/>
    <w:rsid w:val="007641A0"/>
    <w:rsid w:val="00764401"/>
    <w:rsid w:val="00764FB6"/>
    <w:rsid w:val="00773DDB"/>
    <w:rsid w:val="0077440B"/>
    <w:rsid w:val="0077530A"/>
    <w:rsid w:val="0077530F"/>
    <w:rsid w:val="00777268"/>
    <w:rsid w:val="00780DA7"/>
    <w:rsid w:val="00781D32"/>
    <w:rsid w:val="00781ECB"/>
    <w:rsid w:val="007843C9"/>
    <w:rsid w:val="0078507C"/>
    <w:rsid w:val="0078638C"/>
    <w:rsid w:val="0078647B"/>
    <w:rsid w:val="00786891"/>
    <w:rsid w:val="007876F4"/>
    <w:rsid w:val="00787CB7"/>
    <w:rsid w:val="0079055F"/>
    <w:rsid w:val="00790733"/>
    <w:rsid w:val="007908DA"/>
    <w:rsid w:val="00790AA4"/>
    <w:rsid w:val="007A08B7"/>
    <w:rsid w:val="007A0977"/>
    <w:rsid w:val="007A3AAC"/>
    <w:rsid w:val="007A3BE1"/>
    <w:rsid w:val="007A3E5A"/>
    <w:rsid w:val="007A552D"/>
    <w:rsid w:val="007A5892"/>
    <w:rsid w:val="007A6E74"/>
    <w:rsid w:val="007A6EBC"/>
    <w:rsid w:val="007B05AB"/>
    <w:rsid w:val="007B0F37"/>
    <w:rsid w:val="007B13DF"/>
    <w:rsid w:val="007B1C5F"/>
    <w:rsid w:val="007B2406"/>
    <w:rsid w:val="007B3444"/>
    <w:rsid w:val="007B5F60"/>
    <w:rsid w:val="007B61D6"/>
    <w:rsid w:val="007B6BF1"/>
    <w:rsid w:val="007B741D"/>
    <w:rsid w:val="007C02D9"/>
    <w:rsid w:val="007C147E"/>
    <w:rsid w:val="007C218A"/>
    <w:rsid w:val="007C330F"/>
    <w:rsid w:val="007C4F22"/>
    <w:rsid w:val="007D02BE"/>
    <w:rsid w:val="007D0A94"/>
    <w:rsid w:val="007D12F0"/>
    <w:rsid w:val="007D3492"/>
    <w:rsid w:val="007D3AC4"/>
    <w:rsid w:val="007D3FBD"/>
    <w:rsid w:val="007D6527"/>
    <w:rsid w:val="007E1897"/>
    <w:rsid w:val="007E19B0"/>
    <w:rsid w:val="007E19F5"/>
    <w:rsid w:val="007E1D23"/>
    <w:rsid w:val="007E3198"/>
    <w:rsid w:val="007E55BD"/>
    <w:rsid w:val="007E7911"/>
    <w:rsid w:val="007F0499"/>
    <w:rsid w:val="007F0ABB"/>
    <w:rsid w:val="007F0EA1"/>
    <w:rsid w:val="007F0FD8"/>
    <w:rsid w:val="007F13C3"/>
    <w:rsid w:val="007F185B"/>
    <w:rsid w:val="007F3F21"/>
    <w:rsid w:val="007F738C"/>
    <w:rsid w:val="007F7564"/>
    <w:rsid w:val="00800E78"/>
    <w:rsid w:val="00806205"/>
    <w:rsid w:val="00807344"/>
    <w:rsid w:val="008101AB"/>
    <w:rsid w:val="00811DD0"/>
    <w:rsid w:val="00812A33"/>
    <w:rsid w:val="00812EBB"/>
    <w:rsid w:val="00812F4B"/>
    <w:rsid w:val="008130D4"/>
    <w:rsid w:val="00814650"/>
    <w:rsid w:val="00820024"/>
    <w:rsid w:val="00820795"/>
    <w:rsid w:val="00821BAA"/>
    <w:rsid w:val="008222EE"/>
    <w:rsid w:val="00822E0F"/>
    <w:rsid w:val="008235EE"/>
    <w:rsid w:val="008237B3"/>
    <w:rsid w:val="00823FFB"/>
    <w:rsid w:val="008242E3"/>
    <w:rsid w:val="0082530D"/>
    <w:rsid w:val="008264C1"/>
    <w:rsid w:val="0083094B"/>
    <w:rsid w:val="0083251F"/>
    <w:rsid w:val="008327F4"/>
    <w:rsid w:val="008342CE"/>
    <w:rsid w:val="00835572"/>
    <w:rsid w:val="00835A72"/>
    <w:rsid w:val="00835FEA"/>
    <w:rsid w:val="00837CC6"/>
    <w:rsid w:val="00841738"/>
    <w:rsid w:val="008418C5"/>
    <w:rsid w:val="00843066"/>
    <w:rsid w:val="00843074"/>
    <w:rsid w:val="0084318A"/>
    <w:rsid w:val="00850218"/>
    <w:rsid w:val="0085107E"/>
    <w:rsid w:val="00852276"/>
    <w:rsid w:val="008523B0"/>
    <w:rsid w:val="008528F3"/>
    <w:rsid w:val="00852EED"/>
    <w:rsid w:val="00853E89"/>
    <w:rsid w:val="008542F3"/>
    <w:rsid w:val="00855923"/>
    <w:rsid w:val="00857606"/>
    <w:rsid w:val="00861E6E"/>
    <w:rsid w:val="00864D81"/>
    <w:rsid w:val="00865491"/>
    <w:rsid w:val="00866C30"/>
    <w:rsid w:val="00871AD9"/>
    <w:rsid w:val="00872C9C"/>
    <w:rsid w:val="00872CA2"/>
    <w:rsid w:val="008824F0"/>
    <w:rsid w:val="00882642"/>
    <w:rsid w:val="00882BCB"/>
    <w:rsid w:val="0088627B"/>
    <w:rsid w:val="008866E8"/>
    <w:rsid w:val="00891300"/>
    <w:rsid w:val="00891768"/>
    <w:rsid w:val="0089214B"/>
    <w:rsid w:val="0089392F"/>
    <w:rsid w:val="00894817"/>
    <w:rsid w:val="00895C6B"/>
    <w:rsid w:val="008A3627"/>
    <w:rsid w:val="008A517B"/>
    <w:rsid w:val="008A6771"/>
    <w:rsid w:val="008B06BF"/>
    <w:rsid w:val="008B1AFC"/>
    <w:rsid w:val="008B2F6F"/>
    <w:rsid w:val="008B5CEE"/>
    <w:rsid w:val="008B6986"/>
    <w:rsid w:val="008B7DAF"/>
    <w:rsid w:val="008C0701"/>
    <w:rsid w:val="008C25CA"/>
    <w:rsid w:val="008C30EF"/>
    <w:rsid w:val="008C3F5B"/>
    <w:rsid w:val="008C454D"/>
    <w:rsid w:val="008C49A1"/>
    <w:rsid w:val="008C5685"/>
    <w:rsid w:val="008C66A6"/>
    <w:rsid w:val="008D1899"/>
    <w:rsid w:val="008D38C8"/>
    <w:rsid w:val="008D3A28"/>
    <w:rsid w:val="008D7ADA"/>
    <w:rsid w:val="008D7C2F"/>
    <w:rsid w:val="008E1B15"/>
    <w:rsid w:val="008E2468"/>
    <w:rsid w:val="008E3DB7"/>
    <w:rsid w:val="008E490E"/>
    <w:rsid w:val="008E5740"/>
    <w:rsid w:val="008E6477"/>
    <w:rsid w:val="008E717A"/>
    <w:rsid w:val="008E751C"/>
    <w:rsid w:val="008E7730"/>
    <w:rsid w:val="008F0175"/>
    <w:rsid w:val="008F0EE5"/>
    <w:rsid w:val="008F6A4E"/>
    <w:rsid w:val="008F6F02"/>
    <w:rsid w:val="00900CB1"/>
    <w:rsid w:val="009021B7"/>
    <w:rsid w:val="0090242D"/>
    <w:rsid w:val="00904AC3"/>
    <w:rsid w:val="00904E2B"/>
    <w:rsid w:val="00905A18"/>
    <w:rsid w:val="00906795"/>
    <w:rsid w:val="00906EEC"/>
    <w:rsid w:val="00906FDF"/>
    <w:rsid w:val="00910669"/>
    <w:rsid w:val="00912427"/>
    <w:rsid w:val="009124C4"/>
    <w:rsid w:val="00912886"/>
    <w:rsid w:val="00914B1C"/>
    <w:rsid w:val="009150DF"/>
    <w:rsid w:val="009159EF"/>
    <w:rsid w:val="009170DE"/>
    <w:rsid w:val="009215EC"/>
    <w:rsid w:val="0092216E"/>
    <w:rsid w:val="00922A2A"/>
    <w:rsid w:val="00926945"/>
    <w:rsid w:val="00926E06"/>
    <w:rsid w:val="0092711D"/>
    <w:rsid w:val="00927238"/>
    <w:rsid w:val="00930116"/>
    <w:rsid w:val="00930795"/>
    <w:rsid w:val="0093340A"/>
    <w:rsid w:val="00934619"/>
    <w:rsid w:val="00936212"/>
    <w:rsid w:val="009377CC"/>
    <w:rsid w:val="00937A2B"/>
    <w:rsid w:val="00943318"/>
    <w:rsid w:val="00943E8C"/>
    <w:rsid w:val="00944930"/>
    <w:rsid w:val="009456BE"/>
    <w:rsid w:val="00947537"/>
    <w:rsid w:val="00950BF9"/>
    <w:rsid w:val="00951B8B"/>
    <w:rsid w:val="00955980"/>
    <w:rsid w:val="0095640C"/>
    <w:rsid w:val="00957FF5"/>
    <w:rsid w:val="00961126"/>
    <w:rsid w:val="009623E2"/>
    <w:rsid w:val="00963444"/>
    <w:rsid w:val="00963829"/>
    <w:rsid w:val="009660B1"/>
    <w:rsid w:val="009661E4"/>
    <w:rsid w:val="00970524"/>
    <w:rsid w:val="00970F72"/>
    <w:rsid w:val="00975CD6"/>
    <w:rsid w:val="00980CAE"/>
    <w:rsid w:val="00981E89"/>
    <w:rsid w:val="00982FD0"/>
    <w:rsid w:val="00983E8A"/>
    <w:rsid w:val="009858C0"/>
    <w:rsid w:val="00987904"/>
    <w:rsid w:val="00987E5A"/>
    <w:rsid w:val="009934B1"/>
    <w:rsid w:val="00993A14"/>
    <w:rsid w:val="00993B72"/>
    <w:rsid w:val="009977B2"/>
    <w:rsid w:val="009A0E51"/>
    <w:rsid w:val="009A15A6"/>
    <w:rsid w:val="009A1D4E"/>
    <w:rsid w:val="009A25C4"/>
    <w:rsid w:val="009A28DA"/>
    <w:rsid w:val="009A2986"/>
    <w:rsid w:val="009A3380"/>
    <w:rsid w:val="009A365D"/>
    <w:rsid w:val="009A42B2"/>
    <w:rsid w:val="009A598B"/>
    <w:rsid w:val="009A628B"/>
    <w:rsid w:val="009A67A4"/>
    <w:rsid w:val="009B0341"/>
    <w:rsid w:val="009B0E0C"/>
    <w:rsid w:val="009B198B"/>
    <w:rsid w:val="009B203B"/>
    <w:rsid w:val="009B24F2"/>
    <w:rsid w:val="009B3A6E"/>
    <w:rsid w:val="009C0F40"/>
    <w:rsid w:val="009C115D"/>
    <w:rsid w:val="009C184C"/>
    <w:rsid w:val="009C260D"/>
    <w:rsid w:val="009C696A"/>
    <w:rsid w:val="009D15D6"/>
    <w:rsid w:val="009D163B"/>
    <w:rsid w:val="009D1B81"/>
    <w:rsid w:val="009D272F"/>
    <w:rsid w:val="009D2CE4"/>
    <w:rsid w:val="009D374A"/>
    <w:rsid w:val="009D3D11"/>
    <w:rsid w:val="009D6F8B"/>
    <w:rsid w:val="009E25DB"/>
    <w:rsid w:val="009E25FB"/>
    <w:rsid w:val="009E29F7"/>
    <w:rsid w:val="009E2BCD"/>
    <w:rsid w:val="009E353B"/>
    <w:rsid w:val="009E40D7"/>
    <w:rsid w:val="009E57DE"/>
    <w:rsid w:val="009E591C"/>
    <w:rsid w:val="009E5BF9"/>
    <w:rsid w:val="009E62DC"/>
    <w:rsid w:val="009F0712"/>
    <w:rsid w:val="009F269B"/>
    <w:rsid w:val="009F4DAA"/>
    <w:rsid w:val="009F53F3"/>
    <w:rsid w:val="00A00AE0"/>
    <w:rsid w:val="00A01868"/>
    <w:rsid w:val="00A036D7"/>
    <w:rsid w:val="00A05091"/>
    <w:rsid w:val="00A06824"/>
    <w:rsid w:val="00A06DA8"/>
    <w:rsid w:val="00A1029F"/>
    <w:rsid w:val="00A102CB"/>
    <w:rsid w:val="00A11544"/>
    <w:rsid w:val="00A21B10"/>
    <w:rsid w:val="00A225EC"/>
    <w:rsid w:val="00A23BBB"/>
    <w:rsid w:val="00A24E7C"/>
    <w:rsid w:val="00A25CDA"/>
    <w:rsid w:val="00A25FDC"/>
    <w:rsid w:val="00A261F2"/>
    <w:rsid w:val="00A26CAA"/>
    <w:rsid w:val="00A2712D"/>
    <w:rsid w:val="00A311BD"/>
    <w:rsid w:val="00A347F4"/>
    <w:rsid w:val="00A35CC6"/>
    <w:rsid w:val="00A37BA1"/>
    <w:rsid w:val="00A41617"/>
    <w:rsid w:val="00A42D1B"/>
    <w:rsid w:val="00A44ECC"/>
    <w:rsid w:val="00A462AE"/>
    <w:rsid w:val="00A4695B"/>
    <w:rsid w:val="00A503AC"/>
    <w:rsid w:val="00A51022"/>
    <w:rsid w:val="00A53ADE"/>
    <w:rsid w:val="00A54BB1"/>
    <w:rsid w:val="00A550A2"/>
    <w:rsid w:val="00A563C2"/>
    <w:rsid w:val="00A56A55"/>
    <w:rsid w:val="00A57AF8"/>
    <w:rsid w:val="00A60687"/>
    <w:rsid w:val="00A60F28"/>
    <w:rsid w:val="00A6208C"/>
    <w:rsid w:val="00A6262E"/>
    <w:rsid w:val="00A64552"/>
    <w:rsid w:val="00A665AE"/>
    <w:rsid w:val="00A666FA"/>
    <w:rsid w:val="00A67B02"/>
    <w:rsid w:val="00A75346"/>
    <w:rsid w:val="00A77164"/>
    <w:rsid w:val="00A8073A"/>
    <w:rsid w:val="00A807EF"/>
    <w:rsid w:val="00A80C7F"/>
    <w:rsid w:val="00A81126"/>
    <w:rsid w:val="00A8139B"/>
    <w:rsid w:val="00A81D7B"/>
    <w:rsid w:val="00A85EFA"/>
    <w:rsid w:val="00A8636B"/>
    <w:rsid w:val="00A86CE2"/>
    <w:rsid w:val="00A87B61"/>
    <w:rsid w:val="00A87BAA"/>
    <w:rsid w:val="00A9072C"/>
    <w:rsid w:val="00A90ABA"/>
    <w:rsid w:val="00A90FA5"/>
    <w:rsid w:val="00A92C2C"/>
    <w:rsid w:val="00A92C3A"/>
    <w:rsid w:val="00A93126"/>
    <w:rsid w:val="00A94D4E"/>
    <w:rsid w:val="00A952C6"/>
    <w:rsid w:val="00A95498"/>
    <w:rsid w:val="00A97404"/>
    <w:rsid w:val="00A976A0"/>
    <w:rsid w:val="00A978AA"/>
    <w:rsid w:val="00A97E97"/>
    <w:rsid w:val="00AA0227"/>
    <w:rsid w:val="00AA0B31"/>
    <w:rsid w:val="00AA0DA6"/>
    <w:rsid w:val="00AA247E"/>
    <w:rsid w:val="00AA5165"/>
    <w:rsid w:val="00AA5DBD"/>
    <w:rsid w:val="00AA609A"/>
    <w:rsid w:val="00AA7462"/>
    <w:rsid w:val="00AB04EE"/>
    <w:rsid w:val="00AB1017"/>
    <w:rsid w:val="00AB23FC"/>
    <w:rsid w:val="00AB45EB"/>
    <w:rsid w:val="00AB79BC"/>
    <w:rsid w:val="00AB7FC3"/>
    <w:rsid w:val="00AC0EF3"/>
    <w:rsid w:val="00AC2EE5"/>
    <w:rsid w:val="00AC3D2C"/>
    <w:rsid w:val="00AD2B18"/>
    <w:rsid w:val="00AD33F1"/>
    <w:rsid w:val="00AD499B"/>
    <w:rsid w:val="00AD78F6"/>
    <w:rsid w:val="00AE1A17"/>
    <w:rsid w:val="00AE45C9"/>
    <w:rsid w:val="00AE4DC6"/>
    <w:rsid w:val="00AE53E8"/>
    <w:rsid w:val="00AE6DA8"/>
    <w:rsid w:val="00AF05B5"/>
    <w:rsid w:val="00AF2ABE"/>
    <w:rsid w:val="00AF3183"/>
    <w:rsid w:val="00AF53B5"/>
    <w:rsid w:val="00AF59AE"/>
    <w:rsid w:val="00AF6EC3"/>
    <w:rsid w:val="00B00B5C"/>
    <w:rsid w:val="00B00C82"/>
    <w:rsid w:val="00B00F46"/>
    <w:rsid w:val="00B02DD7"/>
    <w:rsid w:val="00B058DD"/>
    <w:rsid w:val="00B14662"/>
    <w:rsid w:val="00B147DD"/>
    <w:rsid w:val="00B148BB"/>
    <w:rsid w:val="00B16B94"/>
    <w:rsid w:val="00B21C58"/>
    <w:rsid w:val="00B2760C"/>
    <w:rsid w:val="00B30AFC"/>
    <w:rsid w:val="00B325D9"/>
    <w:rsid w:val="00B32BCA"/>
    <w:rsid w:val="00B36AE7"/>
    <w:rsid w:val="00B37090"/>
    <w:rsid w:val="00B41DEA"/>
    <w:rsid w:val="00B42D09"/>
    <w:rsid w:val="00B4457C"/>
    <w:rsid w:val="00B461E3"/>
    <w:rsid w:val="00B4622A"/>
    <w:rsid w:val="00B4651B"/>
    <w:rsid w:val="00B4704D"/>
    <w:rsid w:val="00B4780A"/>
    <w:rsid w:val="00B47995"/>
    <w:rsid w:val="00B57C11"/>
    <w:rsid w:val="00B60785"/>
    <w:rsid w:val="00B61248"/>
    <w:rsid w:val="00B621FF"/>
    <w:rsid w:val="00B627A5"/>
    <w:rsid w:val="00B630BF"/>
    <w:rsid w:val="00B6343B"/>
    <w:rsid w:val="00B6632A"/>
    <w:rsid w:val="00B702CB"/>
    <w:rsid w:val="00B70E55"/>
    <w:rsid w:val="00B722B0"/>
    <w:rsid w:val="00B72BFF"/>
    <w:rsid w:val="00B72C44"/>
    <w:rsid w:val="00B735A1"/>
    <w:rsid w:val="00B739C9"/>
    <w:rsid w:val="00B7588E"/>
    <w:rsid w:val="00B76EEA"/>
    <w:rsid w:val="00B775C4"/>
    <w:rsid w:val="00B775E4"/>
    <w:rsid w:val="00B82A71"/>
    <w:rsid w:val="00B83773"/>
    <w:rsid w:val="00B8446B"/>
    <w:rsid w:val="00B86900"/>
    <w:rsid w:val="00B87B67"/>
    <w:rsid w:val="00B905CC"/>
    <w:rsid w:val="00B93522"/>
    <w:rsid w:val="00B9354E"/>
    <w:rsid w:val="00B93F77"/>
    <w:rsid w:val="00B95AFA"/>
    <w:rsid w:val="00B9670B"/>
    <w:rsid w:val="00B97553"/>
    <w:rsid w:val="00B979D6"/>
    <w:rsid w:val="00BA0522"/>
    <w:rsid w:val="00BA0CFC"/>
    <w:rsid w:val="00BA17BE"/>
    <w:rsid w:val="00BA328C"/>
    <w:rsid w:val="00BB25CC"/>
    <w:rsid w:val="00BB2E70"/>
    <w:rsid w:val="00BB32EB"/>
    <w:rsid w:val="00BB3D03"/>
    <w:rsid w:val="00BB4023"/>
    <w:rsid w:val="00BB792F"/>
    <w:rsid w:val="00BC0BA0"/>
    <w:rsid w:val="00BC272A"/>
    <w:rsid w:val="00BC3B8A"/>
    <w:rsid w:val="00BC45CD"/>
    <w:rsid w:val="00BC504F"/>
    <w:rsid w:val="00BD45C9"/>
    <w:rsid w:val="00BD49C2"/>
    <w:rsid w:val="00BD599A"/>
    <w:rsid w:val="00BD62B7"/>
    <w:rsid w:val="00BD6CFB"/>
    <w:rsid w:val="00BE1430"/>
    <w:rsid w:val="00BE45CB"/>
    <w:rsid w:val="00BE6B42"/>
    <w:rsid w:val="00BF3CC3"/>
    <w:rsid w:val="00C01244"/>
    <w:rsid w:val="00C0219E"/>
    <w:rsid w:val="00C02B00"/>
    <w:rsid w:val="00C03FC0"/>
    <w:rsid w:val="00C04213"/>
    <w:rsid w:val="00C043D1"/>
    <w:rsid w:val="00C054A2"/>
    <w:rsid w:val="00C05B01"/>
    <w:rsid w:val="00C076BC"/>
    <w:rsid w:val="00C116B5"/>
    <w:rsid w:val="00C122D5"/>
    <w:rsid w:val="00C125AB"/>
    <w:rsid w:val="00C16EA9"/>
    <w:rsid w:val="00C2106C"/>
    <w:rsid w:val="00C25496"/>
    <w:rsid w:val="00C25B40"/>
    <w:rsid w:val="00C262FA"/>
    <w:rsid w:val="00C264F7"/>
    <w:rsid w:val="00C27229"/>
    <w:rsid w:val="00C31FF5"/>
    <w:rsid w:val="00C32351"/>
    <w:rsid w:val="00C36858"/>
    <w:rsid w:val="00C431C1"/>
    <w:rsid w:val="00C4590D"/>
    <w:rsid w:val="00C46CC2"/>
    <w:rsid w:val="00C46DB2"/>
    <w:rsid w:val="00C4720E"/>
    <w:rsid w:val="00C47FD6"/>
    <w:rsid w:val="00C559C2"/>
    <w:rsid w:val="00C56966"/>
    <w:rsid w:val="00C56D6E"/>
    <w:rsid w:val="00C57386"/>
    <w:rsid w:val="00C64573"/>
    <w:rsid w:val="00C64740"/>
    <w:rsid w:val="00C650D5"/>
    <w:rsid w:val="00C669AB"/>
    <w:rsid w:val="00C6703C"/>
    <w:rsid w:val="00C70566"/>
    <w:rsid w:val="00C7283D"/>
    <w:rsid w:val="00C7488F"/>
    <w:rsid w:val="00C74C57"/>
    <w:rsid w:val="00C74DC7"/>
    <w:rsid w:val="00C767BA"/>
    <w:rsid w:val="00C7797B"/>
    <w:rsid w:val="00C8049C"/>
    <w:rsid w:val="00C80C7F"/>
    <w:rsid w:val="00C812F6"/>
    <w:rsid w:val="00C83F24"/>
    <w:rsid w:val="00C84682"/>
    <w:rsid w:val="00C87958"/>
    <w:rsid w:val="00C91B04"/>
    <w:rsid w:val="00C93EA7"/>
    <w:rsid w:val="00C94415"/>
    <w:rsid w:val="00C94A12"/>
    <w:rsid w:val="00C9630B"/>
    <w:rsid w:val="00C970B3"/>
    <w:rsid w:val="00CA04EA"/>
    <w:rsid w:val="00CA1C46"/>
    <w:rsid w:val="00CA2F82"/>
    <w:rsid w:val="00CA345B"/>
    <w:rsid w:val="00CA3588"/>
    <w:rsid w:val="00CA4B14"/>
    <w:rsid w:val="00CA77EC"/>
    <w:rsid w:val="00CB1940"/>
    <w:rsid w:val="00CB31D1"/>
    <w:rsid w:val="00CB6246"/>
    <w:rsid w:val="00CC3F90"/>
    <w:rsid w:val="00CC48E0"/>
    <w:rsid w:val="00CC4C91"/>
    <w:rsid w:val="00CC4DEC"/>
    <w:rsid w:val="00CD0FF0"/>
    <w:rsid w:val="00CD18F8"/>
    <w:rsid w:val="00CD4BCB"/>
    <w:rsid w:val="00CD5BEE"/>
    <w:rsid w:val="00CD692E"/>
    <w:rsid w:val="00CD6CFF"/>
    <w:rsid w:val="00CD7219"/>
    <w:rsid w:val="00CD7A83"/>
    <w:rsid w:val="00CE0113"/>
    <w:rsid w:val="00CE2AAF"/>
    <w:rsid w:val="00CE363B"/>
    <w:rsid w:val="00CE6C98"/>
    <w:rsid w:val="00CE744B"/>
    <w:rsid w:val="00CE7452"/>
    <w:rsid w:val="00CF18C7"/>
    <w:rsid w:val="00CF27F9"/>
    <w:rsid w:val="00CF4D7B"/>
    <w:rsid w:val="00CF4F15"/>
    <w:rsid w:val="00CF681B"/>
    <w:rsid w:val="00CF6C31"/>
    <w:rsid w:val="00D00147"/>
    <w:rsid w:val="00D02291"/>
    <w:rsid w:val="00D02C6A"/>
    <w:rsid w:val="00D03FED"/>
    <w:rsid w:val="00D0494D"/>
    <w:rsid w:val="00D04C35"/>
    <w:rsid w:val="00D06D00"/>
    <w:rsid w:val="00D07218"/>
    <w:rsid w:val="00D158BD"/>
    <w:rsid w:val="00D15BB3"/>
    <w:rsid w:val="00D17545"/>
    <w:rsid w:val="00D20E24"/>
    <w:rsid w:val="00D212C6"/>
    <w:rsid w:val="00D230EF"/>
    <w:rsid w:val="00D23D14"/>
    <w:rsid w:val="00D2447C"/>
    <w:rsid w:val="00D25562"/>
    <w:rsid w:val="00D25A02"/>
    <w:rsid w:val="00D25F81"/>
    <w:rsid w:val="00D26517"/>
    <w:rsid w:val="00D303E5"/>
    <w:rsid w:val="00D30E52"/>
    <w:rsid w:val="00D32878"/>
    <w:rsid w:val="00D33492"/>
    <w:rsid w:val="00D3363A"/>
    <w:rsid w:val="00D345A1"/>
    <w:rsid w:val="00D34B33"/>
    <w:rsid w:val="00D3581B"/>
    <w:rsid w:val="00D36DF0"/>
    <w:rsid w:val="00D415D9"/>
    <w:rsid w:val="00D435B7"/>
    <w:rsid w:val="00D45A0D"/>
    <w:rsid w:val="00D4711D"/>
    <w:rsid w:val="00D50C88"/>
    <w:rsid w:val="00D50E85"/>
    <w:rsid w:val="00D512F6"/>
    <w:rsid w:val="00D56931"/>
    <w:rsid w:val="00D602E7"/>
    <w:rsid w:val="00D6101C"/>
    <w:rsid w:val="00D64875"/>
    <w:rsid w:val="00D648D9"/>
    <w:rsid w:val="00D65074"/>
    <w:rsid w:val="00D727B8"/>
    <w:rsid w:val="00D74624"/>
    <w:rsid w:val="00D7646E"/>
    <w:rsid w:val="00D80DC0"/>
    <w:rsid w:val="00D82AE9"/>
    <w:rsid w:val="00D83950"/>
    <w:rsid w:val="00D83CF4"/>
    <w:rsid w:val="00D842A6"/>
    <w:rsid w:val="00D84920"/>
    <w:rsid w:val="00D8534D"/>
    <w:rsid w:val="00D858D9"/>
    <w:rsid w:val="00D859FD"/>
    <w:rsid w:val="00D863B9"/>
    <w:rsid w:val="00D87678"/>
    <w:rsid w:val="00D87965"/>
    <w:rsid w:val="00D919BC"/>
    <w:rsid w:val="00D94BD6"/>
    <w:rsid w:val="00D95D73"/>
    <w:rsid w:val="00D968A1"/>
    <w:rsid w:val="00D97B65"/>
    <w:rsid w:val="00DA3178"/>
    <w:rsid w:val="00DA3D22"/>
    <w:rsid w:val="00DA4058"/>
    <w:rsid w:val="00DA573D"/>
    <w:rsid w:val="00DB0927"/>
    <w:rsid w:val="00DB149B"/>
    <w:rsid w:val="00DB391F"/>
    <w:rsid w:val="00DB417D"/>
    <w:rsid w:val="00DB4C67"/>
    <w:rsid w:val="00DB5C44"/>
    <w:rsid w:val="00DB6B13"/>
    <w:rsid w:val="00DC000D"/>
    <w:rsid w:val="00DC2659"/>
    <w:rsid w:val="00DC3211"/>
    <w:rsid w:val="00DC4501"/>
    <w:rsid w:val="00DD13AD"/>
    <w:rsid w:val="00DD4445"/>
    <w:rsid w:val="00DD4834"/>
    <w:rsid w:val="00DD4A97"/>
    <w:rsid w:val="00DD638F"/>
    <w:rsid w:val="00DD6681"/>
    <w:rsid w:val="00DD6811"/>
    <w:rsid w:val="00DD76C9"/>
    <w:rsid w:val="00DE101D"/>
    <w:rsid w:val="00DE2412"/>
    <w:rsid w:val="00DE2AAC"/>
    <w:rsid w:val="00DE4535"/>
    <w:rsid w:val="00DE6058"/>
    <w:rsid w:val="00DE717B"/>
    <w:rsid w:val="00DE72A3"/>
    <w:rsid w:val="00DF2523"/>
    <w:rsid w:val="00DF2A34"/>
    <w:rsid w:val="00DF432E"/>
    <w:rsid w:val="00E0003C"/>
    <w:rsid w:val="00E003D9"/>
    <w:rsid w:val="00E051C5"/>
    <w:rsid w:val="00E10176"/>
    <w:rsid w:val="00E10C7F"/>
    <w:rsid w:val="00E111D5"/>
    <w:rsid w:val="00E11A83"/>
    <w:rsid w:val="00E16BFE"/>
    <w:rsid w:val="00E17726"/>
    <w:rsid w:val="00E23BBE"/>
    <w:rsid w:val="00E25C9F"/>
    <w:rsid w:val="00E25CAA"/>
    <w:rsid w:val="00E26F12"/>
    <w:rsid w:val="00E27E94"/>
    <w:rsid w:val="00E27FC1"/>
    <w:rsid w:val="00E32228"/>
    <w:rsid w:val="00E347CB"/>
    <w:rsid w:val="00E355C3"/>
    <w:rsid w:val="00E35D81"/>
    <w:rsid w:val="00E419A6"/>
    <w:rsid w:val="00E44B01"/>
    <w:rsid w:val="00E45520"/>
    <w:rsid w:val="00E46F1E"/>
    <w:rsid w:val="00E5010B"/>
    <w:rsid w:val="00E51F4A"/>
    <w:rsid w:val="00E52116"/>
    <w:rsid w:val="00E52401"/>
    <w:rsid w:val="00E53AF0"/>
    <w:rsid w:val="00E53C70"/>
    <w:rsid w:val="00E547C2"/>
    <w:rsid w:val="00E54C95"/>
    <w:rsid w:val="00E55066"/>
    <w:rsid w:val="00E55515"/>
    <w:rsid w:val="00E57624"/>
    <w:rsid w:val="00E577F1"/>
    <w:rsid w:val="00E616AA"/>
    <w:rsid w:val="00E619F0"/>
    <w:rsid w:val="00E624BD"/>
    <w:rsid w:val="00E62754"/>
    <w:rsid w:val="00E62785"/>
    <w:rsid w:val="00E627E2"/>
    <w:rsid w:val="00E62D18"/>
    <w:rsid w:val="00E666C7"/>
    <w:rsid w:val="00E667DC"/>
    <w:rsid w:val="00E67FCB"/>
    <w:rsid w:val="00E70601"/>
    <w:rsid w:val="00E71DB2"/>
    <w:rsid w:val="00E73DFA"/>
    <w:rsid w:val="00E75D2A"/>
    <w:rsid w:val="00E82800"/>
    <w:rsid w:val="00E83096"/>
    <w:rsid w:val="00E850E6"/>
    <w:rsid w:val="00E86AD8"/>
    <w:rsid w:val="00E87708"/>
    <w:rsid w:val="00E941A0"/>
    <w:rsid w:val="00EA19F4"/>
    <w:rsid w:val="00EA2139"/>
    <w:rsid w:val="00EA23E3"/>
    <w:rsid w:val="00EA2BDD"/>
    <w:rsid w:val="00EA34AA"/>
    <w:rsid w:val="00EA519B"/>
    <w:rsid w:val="00EA545F"/>
    <w:rsid w:val="00EA738D"/>
    <w:rsid w:val="00EB2875"/>
    <w:rsid w:val="00EB2CB6"/>
    <w:rsid w:val="00EB303C"/>
    <w:rsid w:val="00EB3D42"/>
    <w:rsid w:val="00EB52E8"/>
    <w:rsid w:val="00EB61B5"/>
    <w:rsid w:val="00EC0F8A"/>
    <w:rsid w:val="00EC1F80"/>
    <w:rsid w:val="00EC2D7E"/>
    <w:rsid w:val="00EC3F70"/>
    <w:rsid w:val="00ED0989"/>
    <w:rsid w:val="00ED1118"/>
    <w:rsid w:val="00ED1881"/>
    <w:rsid w:val="00ED20A9"/>
    <w:rsid w:val="00ED2A14"/>
    <w:rsid w:val="00ED2CB7"/>
    <w:rsid w:val="00ED41C5"/>
    <w:rsid w:val="00ED500F"/>
    <w:rsid w:val="00ED75B0"/>
    <w:rsid w:val="00ED7AEF"/>
    <w:rsid w:val="00ED7DC2"/>
    <w:rsid w:val="00EE062E"/>
    <w:rsid w:val="00EE2EF6"/>
    <w:rsid w:val="00EF45F9"/>
    <w:rsid w:val="00EF4C75"/>
    <w:rsid w:val="00F053A0"/>
    <w:rsid w:val="00F059D6"/>
    <w:rsid w:val="00F07CFF"/>
    <w:rsid w:val="00F12A9F"/>
    <w:rsid w:val="00F1339D"/>
    <w:rsid w:val="00F13A53"/>
    <w:rsid w:val="00F1527D"/>
    <w:rsid w:val="00F17DDA"/>
    <w:rsid w:val="00F20411"/>
    <w:rsid w:val="00F21214"/>
    <w:rsid w:val="00F23A66"/>
    <w:rsid w:val="00F24A19"/>
    <w:rsid w:val="00F406A3"/>
    <w:rsid w:val="00F424ED"/>
    <w:rsid w:val="00F4352A"/>
    <w:rsid w:val="00F43574"/>
    <w:rsid w:val="00F44667"/>
    <w:rsid w:val="00F454DE"/>
    <w:rsid w:val="00F47661"/>
    <w:rsid w:val="00F507F1"/>
    <w:rsid w:val="00F511AD"/>
    <w:rsid w:val="00F5184C"/>
    <w:rsid w:val="00F52D54"/>
    <w:rsid w:val="00F53EDF"/>
    <w:rsid w:val="00F557B6"/>
    <w:rsid w:val="00F55C2C"/>
    <w:rsid w:val="00F56CC3"/>
    <w:rsid w:val="00F57486"/>
    <w:rsid w:val="00F579E8"/>
    <w:rsid w:val="00F60086"/>
    <w:rsid w:val="00F61BEF"/>
    <w:rsid w:val="00F64478"/>
    <w:rsid w:val="00F652A5"/>
    <w:rsid w:val="00F661CB"/>
    <w:rsid w:val="00F662F6"/>
    <w:rsid w:val="00F66452"/>
    <w:rsid w:val="00F66795"/>
    <w:rsid w:val="00F7042B"/>
    <w:rsid w:val="00F72739"/>
    <w:rsid w:val="00F75D24"/>
    <w:rsid w:val="00F76C04"/>
    <w:rsid w:val="00F823EF"/>
    <w:rsid w:val="00F82FBB"/>
    <w:rsid w:val="00F83BEA"/>
    <w:rsid w:val="00F8589A"/>
    <w:rsid w:val="00F8659B"/>
    <w:rsid w:val="00F86696"/>
    <w:rsid w:val="00F873D9"/>
    <w:rsid w:val="00F877A7"/>
    <w:rsid w:val="00F9085A"/>
    <w:rsid w:val="00F90E04"/>
    <w:rsid w:val="00F91AC2"/>
    <w:rsid w:val="00F93C12"/>
    <w:rsid w:val="00F94638"/>
    <w:rsid w:val="00F95281"/>
    <w:rsid w:val="00F952B4"/>
    <w:rsid w:val="00F95CE8"/>
    <w:rsid w:val="00F9611D"/>
    <w:rsid w:val="00FA0065"/>
    <w:rsid w:val="00FA1577"/>
    <w:rsid w:val="00FA37F6"/>
    <w:rsid w:val="00FA3E48"/>
    <w:rsid w:val="00FA4BF8"/>
    <w:rsid w:val="00FB2A03"/>
    <w:rsid w:val="00FB4955"/>
    <w:rsid w:val="00FB50FC"/>
    <w:rsid w:val="00FB657E"/>
    <w:rsid w:val="00FC2549"/>
    <w:rsid w:val="00FC351D"/>
    <w:rsid w:val="00FC5F1E"/>
    <w:rsid w:val="00FD024B"/>
    <w:rsid w:val="00FD1900"/>
    <w:rsid w:val="00FD4E4A"/>
    <w:rsid w:val="00FD6D7B"/>
    <w:rsid w:val="00FE0781"/>
    <w:rsid w:val="00FE368A"/>
    <w:rsid w:val="00FE3879"/>
    <w:rsid w:val="00FE39E0"/>
    <w:rsid w:val="00FE6356"/>
    <w:rsid w:val="00FE7346"/>
    <w:rsid w:val="00FF0FBE"/>
    <w:rsid w:val="00FF1C11"/>
    <w:rsid w:val="00FF1E3C"/>
    <w:rsid w:val="00FF5366"/>
    <w:rsid w:val="00FF55DE"/>
    <w:rsid w:val="00FF652A"/>
    <w:rsid w:val="00FF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C0A8DF"/>
  <w15:docId w15:val="{FDC84C55-EB0E-438E-980E-0CFF69C4A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1B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824F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1B62B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1107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link w:val="Nagwek4Znak"/>
    <w:autoRedefine/>
    <w:unhideWhenUsed/>
    <w:qFormat/>
    <w:rsid w:val="004E7CBB"/>
    <w:pPr>
      <w:keepNext/>
      <w:tabs>
        <w:tab w:val="num" w:pos="864"/>
      </w:tabs>
      <w:spacing w:before="60" w:after="60"/>
      <w:ind w:left="864" w:hanging="864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unhideWhenUsed/>
    <w:qFormat/>
    <w:rsid w:val="004E7CBB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9A338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091B61"/>
    <w:pPr>
      <w:keepNext/>
      <w:overflowPunct w:val="0"/>
      <w:autoSpaceDE w:val="0"/>
      <w:autoSpaceDN w:val="0"/>
      <w:adjustRightInd w:val="0"/>
      <w:jc w:val="both"/>
      <w:outlineLvl w:val="6"/>
    </w:pPr>
    <w:rPr>
      <w:noProof/>
    </w:rPr>
  </w:style>
  <w:style w:type="paragraph" w:styleId="Nagwek8">
    <w:name w:val="heading 8"/>
    <w:basedOn w:val="Normalny"/>
    <w:next w:val="Normalny"/>
    <w:link w:val="Nagwek8Znak"/>
    <w:unhideWhenUsed/>
    <w:qFormat/>
    <w:rsid w:val="004E7CBB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nhideWhenUsed/>
    <w:qFormat/>
    <w:rsid w:val="004E7CBB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91B61"/>
    <w:pPr>
      <w:spacing w:after="0" w:line="240" w:lineRule="auto"/>
    </w:pPr>
  </w:style>
  <w:style w:type="character" w:customStyle="1" w:styleId="Nagwek7Znak">
    <w:name w:val="Nagłówek 7 Znak"/>
    <w:basedOn w:val="Domylnaczcionkaakapitu"/>
    <w:link w:val="Nagwek7"/>
    <w:rsid w:val="00091B61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styleId="Akapitzlist">
    <w:name w:val="List Paragraph"/>
    <w:aliases w:val="normalny tekst,Akapit z listą1,Numerowanie,Akapit z listą BS,Kolorowa lista — akcent 11,Wypunktowanie,L1,2 heading,A_wyliczenie,K-P_odwolanie,Akapit z listą5,maz_wyliczenie,opis dzialania,wypunktowanie,Akapit z listą 1,CW_Lista,Nagłowek 3"/>
    <w:basedOn w:val="Normalny"/>
    <w:link w:val="AkapitzlistZnak"/>
    <w:uiPriority w:val="34"/>
    <w:qFormat/>
    <w:rsid w:val="007E7911"/>
    <w:pPr>
      <w:ind w:left="708"/>
    </w:pPr>
  </w:style>
  <w:style w:type="character" w:customStyle="1" w:styleId="Nagwek1Znak">
    <w:name w:val="Nagłówek 1 Znak"/>
    <w:basedOn w:val="Domylnaczcionkaakapitu"/>
    <w:link w:val="Nagwek1"/>
    <w:rsid w:val="008824F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824F0"/>
    <w:pPr>
      <w:spacing w:line="259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6957A1"/>
    <w:pPr>
      <w:tabs>
        <w:tab w:val="left" w:pos="440"/>
        <w:tab w:val="left" w:pos="1100"/>
        <w:tab w:val="right" w:leader="dot" w:pos="9628"/>
      </w:tabs>
      <w:spacing w:before="240" w:after="360" w:line="360" w:lineRule="auto"/>
      <w:ind w:left="1094" w:hanging="1094"/>
      <w:jc w:val="both"/>
    </w:pPr>
  </w:style>
  <w:style w:type="character" w:styleId="Hipercze">
    <w:name w:val="Hyperlink"/>
    <w:basedOn w:val="Domylnaczcionkaakapitu"/>
    <w:uiPriority w:val="99"/>
    <w:unhideWhenUsed/>
    <w:rsid w:val="008824F0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824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24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824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24F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882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9A338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9A3380"/>
    <w:pPr>
      <w:widowControl w:val="0"/>
      <w:autoSpaceDE w:val="0"/>
      <w:autoSpaceDN w:val="0"/>
      <w:adjustRightInd w:val="0"/>
      <w:jc w:val="both"/>
    </w:pPr>
    <w:rPr>
      <w:rFonts w:ascii="Arial" w:hAnsi="Arial" w:cs="Arial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A3380"/>
    <w:rPr>
      <w:rFonts w:ascii="Arial" w:eastAsia="Times New Roman" w:hAnsi="Arial" w:cs="Arial"/>
      <w:noProof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7B2406"/>
    <w:rPr>
      <w:i/>
      <w:iCs/>
    </w:rPr>
  </w:style>
  <w:style w:type="character" w:customStyle="1" w:styleId="Nagwek2Znak">
    <w:name w:val="Nagłówek 2 Znak"/>
    <w:basedOn w:val="Domylnaczcionkaakapitu"/>
    <w:link w:val="Nagwek2"/>
    <w:uiPriority w:val="9"/>
    <w:rsid w:val="001B62B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customStyle="1" w:styleId="Podpiszwyky">
    <w:name w:val="Podpis zwykły"/>
    <w:basedOn w:val="Normalny"/>
    <w:rsid w:val="00B627A5"/>
    <w:pPr>
      <w:spacing w:line="360" w:lineRule="auto"/>
      <w:ind w:left="4820" w:right="567"/>
      <w:jc w:val="both"/>
    </w:pPr>
    <w:rPr>
      <w:szCs w:val="20"/>
    </w:rPr>
  </w:style>
  <w:style w:type="character" w:customStyle="1" w:styleId="Link">
    <w:name w:val="Link"/>
    <w:rsid w:val="00B72BFF"/>
    <w:rPr>
      <w:color w:val="0000FF"/>
      <w:u w:val="single" w:color="0000FF"/>
    </w:rPr>
  </w:style>
  <w:style w:type="character" w:customStyle="1" w:styleId="None">
    <w:name w:val="None"/>
    <w:rsid w:val="00B72BFF"/>
  </w:style>
  <w:style w:type="paragraph" w:customStyle="1" w:styleId="bold">
    <w:name w:val="bold"/>
    <w:basedOn w:val="Normalny"/>
    <w:rsid w:val="00514404"/>
    <w:pPr>
      <w:ind w:left="225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4B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BD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normalny tekst Znak,Akapit z listą1 Znak,Numerowanie Znak,Akapit z listą BS Znak,Kolorowa lista — akcent 11 Znak,Wypunktowanie Znak,L1 Znak,2 heading Znak,A_wyliczenie Znak,K-P_odwolanie Znak,Akapit z listą5 Znak,maz_wyliczenie Znak"/>
    <w:link w:val="Akapitzlist"/>
    <w:uiPriority w:val="34"/>
    <w:qFormat/>
    <w:locked/>
    <w:rsid w:val="00D94B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D94BD6"/>
    <w:pPr>
      <w:suppressAutoHyphens/>
      <w:spacing w:before="280" w:after="119"/>
    </w:pPr>
    <w:rPr>
      <w:lang w:eastAsia="ar-SA"/>
    </w:rPr>
  </w:style>
  <w:style w:type="paragraph" w:customStyle="1" w:styleId="Nagwek21">
    <w:name w:val="Nagłówek 21"/>
    <w:basedOn w:val="Normalny"/>
    <w:unhideWhenUsed/>
    <w:qFormat/>
    <w:rsid w:val="00D648D9"/>
    <w:pPr>
      <w:keepNext/>
      <w:tabs>
        <w:tab w:val="left" w:pos="360"/>
      </w:tabs>
      <w:overflowPunct w:val="0"/>
      <w:ind w:left="360" w:hanging="360"/>
    </w:pPr>
    <w:rPr>
      <w:b/>
      <w:bCs/>
      <w:color w:val="00000A"/>
      <w:sz w:val="20"/>
      <w:szCs w:val="20"/>
    </w:rPr>
  </w:style>
  <w:style w:type="character" w:customStyle="1" w:styleId="ng-binding">
    <w:name w:val="ng-binding"/>
    <w:basedOn w:val="Domylnaczcionkaakapitu"/>
    <w:rsid w:val="005862D1"/>
  </w:style>
  <w:style w:type="character" w:customStyle="1" w:styleId="ng-scope">
    <w:name w:val="ng-scope"/>
    <w:basedOn w:val="Domylnaczcionkaakapitu"/>
    <w:rsid w:val="005862D1"/>
  </w:style>
  <w:style w:type="character" w:customStyle="1" w:styleId="Nagwek3Znak">
    <w:name w:val="Nagłówek 3 Znak"/>
    <w:basedOn w:val="Domylnaczcionkaakapitu"/>
    <w:link w:val="Nagwek3"/>
    <w:uiPriority w:val="9"/>
    <w:semiHidden/>
    <w:rsid w:val="00211075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7F1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E7F1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E7F1E"/>
    <w:rPr>
      <w:vertAlign w:val="superscript"/>
    </w:rPr>
  </w:style>
  <w:style w:type="paragraph" w:styleId="Zwykytekst">
    <w:name w:val="Plain Text"/>
    <w:basedOn w:val="Normalny"/>
    <w:link w:val="ZwykytekstZnak"/>
    <w:uiPriority w:val="99"/>
    <w:unhideWhenUsed/>
    <w:rsid w:val="00345EB4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45EB4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4E7CBB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4E7CBB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8Znak">
    <w:name w:val="Nagłówek 8 Znak"/>
    <w:basedOn w:val="Domylnaczcionkaakapitu"/>
    <w:link w:val="Nagwek8"/>
    <w:semiHidden/>
    <w:rsid w:val="004E7CBB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semiHidden/>
    <w:rsid w:val="004E7CBB"/>
    <w:rPr>
      <w:rFonts w:ascii="Arial" w:eastAsia="Times New Roman" w:hAnsi="Arial"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56FF8"/>
    <w:rPr>
      <w:color w:val="605E5C"/>
      <w:shd w:val="clear" w:color="auto" w:fill="E1DFDD"/>
    </w:rPr>
  </w:style>
  <w:style w:type="numbering" w:customStyle="1" w:styleId="Styl1">
    <w:name w:val="Styl1"/>
    <w:uiPriority w:val="99"/>
    <w:rsid w:val="00257A76"/>
    <w:pPr>
      <w:numPr>
        <w:numId w:val="9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C6371"/>
    <w:rPr>
      <w:color w:val="605E5C"/>
      <w:shd w:val="clear" w:color="auto" w:fill="E1DFDD"/>
    </w:rPr>
  </w:style>
  <w:style w:type="paragraph" w:styleId="Spistreci2">
    <w:name w:val="toc 2"/>
    <w:basedOn w:val="Normalny"/>
    <w:next w:val="Normalny"/>
    <w:autoRedefine/>
    <w:uiPriority w:val="39"/>
    <w:unhideWhenUsed/>
    <w:rsid w:val="000E5125"/>
    <w:pPr>
      <w:spacing w:after="100"/>
      <w:ind w:left="240"/>
    </w:p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131CF6"/>
    <w:rPr>
      <w:color w:val="605E5C"/>
      <w:shd w:val="clear" w:color="auto" w:fill="E1DFDD"/>
    </w:rPr>
  </w:style>
  <w:style w:type="paragraph" w:styleId="Tytu">
    <w:name w:val="Title"/>
    <w:basedOn w:val="Normalny"/>
    <w:next w:val="Normalny"/>
    <w:link w:val="TytuZnak"/>
    <w:autoRedefine/>
    <w:qFormat/>
    <w:rsid w:val="00135AB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135AB4"/>
    <w:rPr>
      <w:rFonts w:ascii="Times New Roman" w:eastAsia="Times New Roman" w:hAnsi="Times New Roman" w:cs="Arial"/>
      <w:b/>
      <w:bCs/>
      <w:kern w:val="28"/>
      <w:sz w:val="32"/>
      <w:szCs w:val="32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13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139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13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13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139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0149AF"/>
    <w:rPr>
      <w:b/>
      <w:bCs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575FAD"/>
    <w:rPr>
      <w:color w:val="605E5C"/>
      <w:shd w:val="clear" w:color="auto" w:fill="E1DFDD"/>
    </w:rPr>
  </w:style>
  <w:style w:type="paragraph" w:customStyle="1" w:styleId="gwpb674ed4cmsolistparagraph">
    <w:name w:val="gwpb674ed4c_msolistparagraph"/>
    <w:basedOn w:val="Normalny"/>
    <w:rsid w:val="00A60687"/>
    <w:pPr>
      <w:spacing w:before="100" w:beforeAutospacing="1" w:after="100" w:afterAutospacing="1"/>
    </w:p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4F4951"/>
    <w:rPr>
      <w:color w:val="605E5C"/>
      <w:shd w:val="clear" w:color="auto" w:fill="E1DFDD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491B05"/>
    <w:rPr>
      <w:color w:val="605E5C"/>
      <w:shd w:val="clear" w:color="auto" w:fill="E1DFDD"/>
    </w:rPr>
  </w:style>
  <w:style w:type="character" w:customStyle="1" w:styleId="Teksttreci">
    <w:name w:val="Tekst treści_"/>
    <w:basedOn w:val="Domylnaczcionkaakapitu"/>
    <w:link w:val="Teksttreci0"/>
    <w:locked/>
    <w:rsid w:val="002C7716"/>
    <w:rPr>
      <w:rFonts w:ascii="Arial" w:eastAsia="Arial" w:hAnsi="Arial" w:cs="Arial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C7716"/>
    <w:pPr>
      <w:widowControl w:val="0"/>
      <w:shd w:val="clear" w:color="auto" w:fill="FFFFFF"/>
      <w:spacing w:line="322" w:lineRule="exact"/>
      <w:ind w:hanging="340"/>
    </w:pPr>
    <w:rPr>
      <w:rFonts w:ascii="Arial" w:eastAsia="Arial" w:hAnsi="Arial" w:cs="Arial"/>
      <w:sz w:val="23"/>
      <w:szCs w:val="23"/>
      <w:lang w:eastAsia="en-US"/>
    </w:rPr>
  </w:style>
  <w:style w:type="paragraph" w:customStyle="1" w:styleId="pkt">
    <w:name w:val="pkt"/>
    <w:basedOn w:val="Normalny"/>
    <w:rsid w:val="00D33492"/>
    <w:pPr>
      <w:spacing w:before="60" w:after="60"/>
      <w:ind w:left="851" w:hanging="295"/>
      <w:jc w:val="both"/>
    </w:pPr>
    <w:rPr>
      <w:szCs w:val="20"/>
    </w:rPr>
  </w:style>
  <w:style w:type="character" w:customStyle="1" w:styleId="Nierozpoznanawzmianka7">
    <w:name w:val="Nierozpoznana wzmianka7"/>
    <w:basedOn w:val="Domylnaczcionkaakapitu"/>
    <w:uiPriority w:val="99"/>
    <w:semiHidden/>
    <w:unhideWhenUsed/>
    <w:rsid w:val="00276997"/>
    <w:rPr>
      <w:color w:val="605E5C"/>
      <w:shd w:val="clear" w:color="auto" w:fill="E1DFDD"/>
    </w:rPr>
  </w:style>
  <w:style w:type="table" w:customStyle="1" w:styleId="TableGrid">
    <w:name w:val="TableGrid"/>
    <w:rsid w:val="00D15BB3"/>
    <w:pPr>
      <w:spacing w:after="0" w:line="240" w:lineRule="auto"/>
    </w:pPr>
    <w:rPr>
      <w:rFonts w:eastAsiaTheme="minorEastAsia"/>
      <w:kern w:val="2"/>
      <w:sz w:val="24"/>
      <w:szCs w:val="24"/>
      <w:lang w:eastAsia="pl-PL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xt-new">
    <w:name w:val="txt-new"/>
    <w:rsid w:val="00DF43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7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6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3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8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87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0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9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low@op.pl" TargetMode="External"/><Relationship Id="rId13" Type="http://schemas.openxmlformats.org/officeDocument/2006/relationships/hyperlink" Target="https://www.gov.pl/web/e-dowod/podpis-osobisty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gov.pl/web/gov/zaloz-profil-zaufany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ezamowienia.gov.pl/pl/komponent-edukacyjny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zamowienia.gov.pl" TargetMode="External"/><Relationship Id="rId10" Type="http://schemas.openxmlformats.org/officeDocument/2006/relationships/hyperlink" Target="https://ezamowienia.gov.pl/pl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pl/" TargetMode="External"/><Relationship Id="rId14" Type="http://schemas.openxmlformats.org/officeDocument/2006/relationships/hyperlink" Target="https://ezamowieni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CDB22A-8B00-4E9F-8FD1-218503AA7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31</Pages>
  <Words>9392</Words>
  <Characters>56358</Characters>
  <Application>Microsoft Office Word</Application>
  <DocSecurity>0</DocSecurity>
  <Lines>469</Lines>
  <Paragraphs>131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Michał Pękala</dc:creator>
  <cp:lastModifiedBy>Michał Pękala</cp:lastModifiedBy>
  <cp:revision>14</cp:revision>
  <cp:lastPrinted>2022-04-20T11:06:00Z</cp:lastPrinted>
  <dcterms:created xsi:type="dcterms:W3CDTF">2025-06-27T11:19:00Z</dcterms:created>
  <dcterms:modified xsi:type="dcterms:W3CDTF">2025-12-09T12:13:00Z</dcterms:modified>
</cp:coreProperties>
</file>