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>
      <w:pPr>
        <w:pStyle w:val="BodyText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Cs w:val="false"/>
          <w:color w:themeColor="text1" w:val="000000"/>
          <w:sz w:val="26"/>
          <w:szCs w:val="26"/>
        </w:rPr>
      </w:pPr>
      <w:r>
        <w:rPr>
          <w:rFonts w:cs="Times New Roman" w:ascii="Cambria" w:hAnsi="Cambria"/>
          <w:color w:themeColor="text1" w:val="000000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hanging="0" w:star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sz w:val="24"/>
          <w:szCs w:val="24"/>
        </w:rPr>
        <w:t>ZP.271.8.2025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start="284"/>
        <w:jc w:val="both"/>
        <w:rPr>
          <w:rFonts w:ascii="Cambria" w:hAnsi="Cambria"/>
          <w:b/>
          <w:bCs/>
          <w:color w:themeColor="text1" w:val="000000"/>
          <w:sz w:val="10"/>
          <w:szCs w:val="10"/>
        </w:rPr>
      </w:pPr>
      <w:r>
        <w:rPr>
          <w:rFonts w:ascii="Cambria" w:hAnsi="Cambria"/>
          <w:b/>
          <w:bCs/>
          <w:color w:themeColor="text1" w:val="000000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hanging="426" w:start="284"/>
        <w:jc w:val="both"/>
        <w:rPr>
          <w:rFonts w:ascii="Cambria" w:hAnsi="Cambria"/>
          <w:b/>
          <w:bCs/>
          <w:color w:themeColor="text1" w:val="000000"/>
          <w:sz w:val="28"/>
          <w:szCs w:val="28"/>
        </w:rPr>
      </w:pPr>
      <w:r>
        <w:rPr>
          <w:rFonts w:ascii="Cambria" w:hAnsi="Cambria"/>
          <w:b/>
          <w:bCs/>
          <w:color w:themeColor="text1" w:val="000000"/>
          <w:sz w:val="28"/>
          <w:szCs w:val="28"/>
        </w:rPr>
        <w:t>DANE DOTYCZĄCE ZAMAWIAJĄCEGO: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/>
        <w:ind w:start="142"/>
        <w:jc w:val="both"/>
        <w:rPr>
          <w:rFonts w:ascii="Cambria" w:hAnsi="Cambria"/>
          <w:color w:val="0070C0"/>
          <w:sz w:val="10"/>
          <w:szCs w:val="10"/>
          <w:u w:val="single"/>
        </w:rPr>
      </w:pPr>
      <w:r>
        <w:rPr>
          <w:rFonts w:ascii="Cambria" w:hAnsi="Cambria"/>
          <w:color w:val="0070C0"/>
          <w:sz w:val="10"/>
          <w:szCs w:val="10"/>
          <w:u w:val="single"/>
        </w:rPr>
      </w:r>
    </w:p>
    <w:p>
      <w:pPr>
        <w:pStyle w:val="Normal"/>
        <w:spacing w:lineRule="auto" w:line="276"/>
        <w:ind w:firstLine="567"/>
        <w:rPr>
          <w:rFonts w:ascii="Cambria" w:hAnsi="Cambria"/>
        </w:rPr>
      </w:pPr>
      <w:bookmarkStart w:id="0" w:name="_Hlk94341761"/>
      <w:r>
        <w:rPr>
          <w:rFonts w:cs="Arial" w:ascii="Cambria" w:hAnsi="Cambria"/>
          <w:b/>
          <w:bCs/>
          <w:color w:themeColor="text1" w:val="000000"/>
        </w:rPr>
        <w:t xml:space="preserve">Gmina Komarówka Podlaska </w:t>
      </w:r>
      <w:bookmarkEnd w:id="0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bookmarkStart w:id="1" w:name="_Hlk94341771"/>
      <w:r>
        <w:rPr>
          <w:rFonts w:cs="Arial" w:ascii="Cambria" w:hAnsi="Cambria"/>
          <w:bCs/>
          <w:color w:themeColor="text1" w:val="000000"/>
        </w:rPr>
        <w:t xml:space="preserve">ul. Krótka 7,21-311 Komarówka Podlaska </w:t>
      </w:r>
      <w:bookmarkEnd w:id="1"/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>województwo: lubelskie, powiat: radzyński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start="567"/>
        <w:outlineLvl w:val="3"/>
        <w:rPr>
          <w:rFonts w:ascii="Cambria" w:hAnsi="Cambria" w:cs="Arial"/>
          <w:bCs/>
          <w:color w:themeColor="text1" w:val="000000"/>
        </w:rPr>
      </w:pPr>
      <w:r>
        <w:rPr>
          <w:rFonts w:cs="Arial" w:ascii="Cambria" w:hAnsi="Cambria"/>
          <w:bCs/>
          <w:color w:themeColor="text1" w:val="000000"/>
        </w:rPr>
        <w:t xml:space="preserve">NIP: </w:t>
      </w:r>
      <w:bookmarkStart w:id="2" w:name="_Hlk94341782"/>
      <w:r>
        <w:rPr>
          <w:rFonts w:cs="Arial" w:ascii="Cambria" w:hAnsi="Cambria"/>
          <w:bCs/>
          <w:color w:themeColor="text1" w:val="000000"/>
        </w:rPr>
        <w:t>538-185-02-34</w:t>
      </w:r>
      <w:bookmarkEnd w:id="2"/>
      <w:r>
        <w:rPr>
          <w:rFonts w:cs="Arial" w:ascii="Cambria" w:hAnsi="Cambria"/>
          <w:bCs/>
          <w:color w:themeColor="text1" w:val="000000"/>
        </w:rPr>
        <w:t>, REGON: 030237575</w:t>
      </w:r>
    </w:p>
    <w:p>
      <w:pPr>
        <w:pStyle w:val="Normal"/>
        <w:spacing w:lineRule="auto" w:line="276"/>
        <w:ind w:start="567"/>
        <w:rPr>
          <w:rFonts w:ascii="Cambria" w:hAnsi="Cambria"/>
        </w:rPr>
      </w:pPr>
      <w:bookmarkStart w:id="3" w:name="_Hlk93957123"/>
      <w:bookmarkStart w:id="4" w:name="_Hlk93957908"/>
      <w:r>
        <w:rPr>
          <w:rFonts w:cs="Arial" w:ascii="Cambria" w:hAnsi="Cambria"/>
          <w:bCs/>
          <w:color w:themeColor="text1" w:val="000000"/>
        </w:rPr>
        <w:t>nr telefonu 83 353 50 04</w:t>
      </w:r>
      <w:bookmarkEnd w:id="3"/>
      <w:bookmarkEnd w:id="4"/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567" w:start="709"/>
        <w:jc w:val="both"/>
        <w:outlineLvl w:val="3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BodyText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BodyText"/>
              <w:numPr>
                <w:ilvl w:val="0"/>
                <w:numId w:val="6"/>
              </w:numPr>
              <w:ind w:hanging="284" w:start="316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BodyText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FootnoteReference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start="316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star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hanging="141" w:start="45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>
            <w:pPr>
              <w:pStyle w:val="BodyTextIndent"/>
              <w:tabs>
                <w:tab w:val="clear" w:pos="708"/>
                <w:tab w:val="left" w:pos="851" w:leader="none"/>
              </w:tabs>
              <w:spacing w:lineRule="auto" w:line="360" w:before="0" w:after="0"/>
              <w:ind w:star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cs="Arial" w:ascii="Cambria" w:hAnsi="Cambria"/>
                <w:iCs/>
              </w:rPr>
              <w:t>e-mail: ……………………………………………………………………………………………………………………...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do korespondencji pisemnej, w sprawach, w których może ona być tej formie prowadzona 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start="31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val="clear" w:pos="708"/>
                <w:tab w:val="left" w:pos="32" w:leader="none"/>
              </w:tabs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Osoba odpowiedzialna za kontakty z Zamawiającym: </w:t>
            </w:r>
          </w:p>
          <w:p>
            <w:pPr>
              <w:pStyle w:val="BodyText"/>
              <w:ind w:start="316"/>
              <w:rPr>
                <w:rFonts w:ascii="Cambria" w:hAnsi="Cambria" w:eastAsia="Times New Roman"/>
                <w:b w:val="false"/>
                <w:sz w:val="10"/>
                <w:szCs w:val="10"/>
              </w:rPr>
            </w:pPr>
            <w:r>
              <w:rPr>
                <w:rFonts w:eastAsia="Times New Roman" w:ascii="Cambria" w:hAnsi="Cambria"/>
                <w:b w:val="false"/>
                <w:sz w:val="10"/>
                <w:szCs w:val="10"/>
              </w:rPr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prowadzonego w trybie podstawowym na zadanie pn.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</w:rPr>
            </w:pPr>
            <w:r>
              <w:rPr>
                <w:b/>
              </w:rPr>
              <w:t>„</w:t>
            </w:r>
            <w:r>
              <w:rPr>
                <w:b/>
              </w:rPr>
              <w:t xml:space="preserve">Udzielenie kredytu długoterminowego z przeznaczeniem na pokrycie deficytu budżetu w 2025 roku oraz spłatę wcześniej zaciągniętych zobowiązań” 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eastAsia="TimesNewRomanPSMT" w:cs="TimesNewRomanPSMT"/>
                <w:b/>
                <w:bCs/>
                <w:sz w:val="22"/>
                <w:szCs w:val="22"/>
              </w:rPr>
            </w:pPr>
            <w:r>
              <w:rPr>
                <w:rFonts w:eastAsia="TimesNewRomanPSMT" w:cs="TimesNewRomanPSMT" w:ascii="Cambria" w:hAnsi="Cambria"/>
                <w:color w:val="000000"/>
              </w:rPr>
              <w:t xml:space="preserve">Oferujemy wykonanie udzielenie kredytu długoterminowego , zgodnie z wymogami opisu </w:t>
            </w:r>
            <w:r>
              <w:rPr>
                <w:rFonts w:eastAsia="TimesNewRomanPSMT" w:cs="TimesNewRomanPSMT" w:ascii="Cambria" w:hAnsi="Cambria"/>
              </w:rPr>
              <w:t xml:space="preserve">przedmiotu zamówienia, </w:t>
            </w:r>
            <w:r>
              <w:rPr>
                <w:rFonts w:eastAsia="TimesNewRomanPSMT" w:cs="TimesNewRomanPSMT" w:ascii="Cambria" w:hAnsi="Cambria"/>
                <w:b/>
                <w:bCs/>
              </w:rPr>
              <w:t>za kwotę:</w:t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Normal"/>
              <w:rPr>
                <w:rFonts w:ascii="Cambria" w:hAnsi="Cambria" w:eastAsia="TimesNewRomanPSMT" w:cs="TimesNewRomanPSMT"/>
                <w:b/>
                <w:bCs/>
              </w:rPr>
            </w:pPr>
            <w:r>
              <w:rPr>
                <w:rFonts w:eastAsia="TimesNewRomanPSMT" w:cs="TimesNewRomanPSMT" w:ascii="Cambria" w:hAnsi="Cambria"/>
                <w:b/>
                <w:bCs/>
              </w:rPr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cs="Arial" w:ascii="Cambria" w:hAnsi="Cambria"/>
                <w:iCs/>
              </w:rPr>
              <w:t>1</w:t>
            </w:r>
            <w:r>
              <w:rPr>
                <w:rFonts w:cs="Arial" w:ascii="Cambria" w:hAnsi="Cambria"/>
                <w:b/>
                <w:iCs/>
              </w:rPr>
              <w:t xml:space="preserve">. Wykonanie przedmiotu zamówienia za cenę …………………………………. zł (brutto). 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Słownie ………………………………………………………………………………………………………………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Powyższa cena stanowi sumę odsetek ustalonych w oparciu o poniższe oprocentowanie kredytu. 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oferowane oprocentowanie kredytu na dzień złożenia oferty wyniesie:  ………………………………. %. 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składające się z następujących składników: 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</w:rPr>
              <w:t xml:space="preserve">- WIBOR 3M  stawka na dzień </w:t>
            </w:r>
            <w:r>
              <w:rPr>
                <w:rFonts w:cs="Arial" w:ascii="Cambria" w:hAnsi="Cambria"/>
                <w:iCs/>
              </w:rPr>
              <w:t>03</w:t>
            </w:r>
            <w:r>
              <w:rPr>
                <w:rFonts w:cs="Arial" w:ascii="Cambria" w:hAnsi="Cambria"/>
                <w:iCs/>
              </w:rPr>
              <w:t>.1</w:t>
            </w:r>
            <w:r>
              <w:rPr>
                <w:rFonts w:cs="Arial" w:ascii="Cambria" w:hAnsi="Cambria"/>
                <w:iCs/>
              </w:rPr>
              <w:t>2</w:t>
            </w:r>
            <w:r>
              <w:rPr>
                <w:rFonts w:cs="Arial" w:ascii="Cambria" w:hAnsi="Cambria"/>
                <w:iCs/>
              </w:rPr>
              <w:t>.202</w:t>
            </w:r>
            <w:r>
              <w:rPr>
                <w:rFonts w:cs="Arial" w:ascii="Cambria" w:hAnsi="Cambria"/>
                <w:iCs/>
              </w:rPr>
              <w:t>5</w:t>
            </w:r>
            <w:r>
              <w:rPr>
                <w:rFonts w:cs="Arial" w:ascii="Cambria" w:hAnsi="Cambria"/>
                <w:iCs/>
              </w:rPr>
              <w:t xml:space="preserve"> r. – </w:t>
            </w:r>
            <w:r>
              <w:rPr>
                <w:rFonts w:cs="Arial" w:ascii="Cambria" w:hAnsi="Cambria"/>
                <w:iCs/>
              </w:rPr>
              <w:t>4,15</w:t>
            </w:r>
            <w:r>
              <w:rPr>
                <w:rFonts w:cs="Arial" w:ascii="Cambria" w:hAnsi="Cambria"/>
                <w:iCs/>
              </w:rPr>
              <w:t xml:space="preserve"> %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</w:rPr>
              <w:t>- marża banku doliczona do WIBOR 3M ………………………..%</w:t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ind w:start="302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52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ind w:hanging="323" w:start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hanging="311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b/>
                <w:iCs/>
              </w:rPr>
              <w:t xml:space="preserve">Oświadczam/y, że akceptuję/emy Regulamin Platformy e-Zamówienia </w:t>
              <w:br/>
              <w:t xml:space="preserve">dostępny na stronie </w:t>
            </w:r>
            <w:r>
              <w:fldChar w:fldCharType="begin"/>
            </w:r>
            <w:r>
              <w:rPr>
                <w:rStyle w:val="Hyperlink"/>
                <w:b/>
                <w:bCs/>
                <w:rFonts w:eastAsia="Times New Roman" w:ascii="Cambria" w:hAnsi="Cambria"/>
                <w:color w:val="0000FF"/>
                <w:lang w:eastAsia="pl-PL"/>
              </w:rPr>
              <w:instrText xml:space="preserve"> HYPERLINK "https://ezamowienia.gov.pl/pl/regulamin/" \l "regulamin-serwisu"</w:instrText>
            </w:r>
            <w:r>
              <w:rPr>
                <w:rStyle w:val="Hyperlink"/>
                <w:b/>
                <w:bCs/>
                <w:rFonts w:eastAsia="Times New Roman" w:ascii="Cambria" w:hAnsi="Cambria"/>
                <w:color w:val="0000FF"/>
                <w:lang w:eastAsia="pl-PL"/>
              </w:rPr>
              <w:fldChar w:fldCharType="separate"/>
            </w:r>
            <w:r>
              <w:rPr>
                <w:rStyle w:val="Hyperlink"/>
                <w:rFonts w:eastAsia="Times New Roman" w:ascii="Cambria" w:hAnsi="Cambria"/>
                <w:b/>
                <w:bCs/>
                <w:color w:val="0000FF"/>
                <w:lang w:eastAsia="pl-PL"/>
              </w:rPr>
              <w:t>https://ezamowienia.gov.pl/pl/regulamin/#regulamin-serwisu</w:t>
            </w:r>
            <w:r>
              <w:rPr>
                <w:rStyle w:val="Hyperlink"/>
                <w:b/>
                <w:bCs/>
                <w:rFonts w:eastAsia="Times New Roman" w:ascii="Cambria" w:hAnsi="Cambria"/>
                <w:color w:val="0000FF"/>
                <w:lang w:eastAsia="pl-PL"/>
              </w:rPr>
              <w:fldChar w:fldCharType="end"/>
            </w:r>
            <w:r>
              <w:rPr>
                <w:rFonts w:eastAsia="Times New Roman" w:ascii="Cambria" w:hAnsi="Cambria"/>
                <w:color w:val="0000FF"/>
                <w:lang w:eastAsia="pl-PL"/>
              </w:rPr>
              <w:t xml:space="preserve"> </w:t>
            </w:r>
            <w:r>
              <w:rPr>
                <w:rFonts w:cs="Arial" w:ascii="Cambria" w:hAnsi="Cambria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 w:before="120" w:after="0"/>
              <w:ind w:hanging="284" w:start="311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hanging="53" w:start="425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311" w:start="31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hanging="311" w:start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FootnoteReference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suppressAutoHyphens w:val="true"/>
              <w:spacing w:lineRule="auto" w:line="276" w:before="120" w:after="0"/>
              <w:ind w:star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separate"/>
            </w:r>
            <w:bookmarkStart w:id="5" w:name="Bookmark"/>
            <w:bookmarkStart w:id="6" w:name="Bookmark"/>
            <w:bookmarkEnd w:id="6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end"/>
            </w:r>
            <w:bookmarkStart w:id="7" w:name="Bookmark_kopia_1"/>
            <w:bookmarkEnd w:id="7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1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separate"/>
            </w:r>
            <w:bookmarkStart w:id="8" w:name="Bookmark_kopia_1_kopia_1"/>
            <w:bookmarkStart w:id="9" w:name="Bookmark_kopia_1_kopia_1"/>
            <w:bookmarkEnd w:id="9"/>
            <w:r>
              <w:rPr>
                <w:rFonts w:cs="Arial" w:ascii="Cambria" w:hAnsi="Cambria"/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  <w:rFonts w:cs="Arial" w:ascii="Cambria" w:hAnsi="Cambria"/>
              </w:rPr>
              <w:fldChar w:fldCharType="end"/>
            </w:r>
            <w:bookmarkStart w:id="10" w:name="Bookmark_kopia_1"/>
            <w:bookmarkEnd w:id="10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star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start="743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before="0" w:after="0"/>
              <w:ind w:hanging="284" w:start="641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start="426"/>
              <w:jc w:val="both"/>
              <w:rPr>
                <w:rFonts w:ascii="Cambria" w:hAnsi="Cambria" w:eastAsia="Times New Roman" w:cs="Arial"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>
            <w:pPr>
              <w:pStyle w:val="NoSpacing"/>
              <w:spacing w:lineRule="auto" w:line="276"/>
              <w:ind w:hanging="10" w:star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hanging="452" w:start="452"/>
              <w:rPr>
                <w:rFonts w:ascii="Cambria" w:hAnsi="Cambria"/>
                <w:b/>
                <w:color w:themeColor="text1" w:val="000000"/>
                <w:szCs w:val="22"/>
              </w:rPr>
            </w:pPr>
            <w:r>
              <w:rPr>
                <w:rFonts w:cs="Arial" w:ascii="Cambria" w:hAnsi="Cambria"/>
                <w:b/>
                <w:color w:themeColor="text1" w:val="000000"/>
              </w:rPr>
              <w:t>Oświadczam, że wypełniłem obowiązki informacyjne przewidziane w art. 13 lub art. 14 RODO</w:t>
            </w:r>
            <w:r>
              <w:rPr>
                <w:rStyle w:val="FootnoteReference"/>
                <w:rFonts w:cs="Arial" w:ascii="Cambria" w:hAnsi="Cambria"/>
                <w:b/>
                <w:color w:themeColor="text1" w:val="000000"/>
              </w:rPr>
              <w:footnoteReference w:id="4"/>
            </w:r>
            <w:r>
              <w:rPr>
                <w:rFonts w:cs="Arial" w:ascii="Cambria" w:hAnsi="Cambria"/>
                <w:b/>
                <w:color w:themeColor="text1" w:val="000000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start="426"/>
              <w:jc w:val="both"/>
              <w:rPr>
                <w:rFonts w:ascii="Cambria" w:hAnsi="Cambria" w:cs="Arial"/>
                <w:i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themeColor="text1"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b/>
                <w:i/>
                <w:i/>
                <w:color w:themeColor="text1" w:val="000000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themeColor="text1" w:val="000000"/>
                <w:sz w:val="21"/>
                <w:szCs w:val="21"/>
              </w:rPr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themeColor="text1" w:val="000000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themeColor="text1" w:val="000000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57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istotne postanowienia umowy.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hanging="360" w:star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uppressAutoHyphens w:val="true"/>
              <w:spacing w:lineRule="auto" w:line="276"/>
              <w:ind w:star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 Rodzaj wykonawcy:</w:t>
            </w:r>
          </w:p>
          <w:p>
            <w:pPr>
              <w:pStyle w:val="NoSpacing"/>
              <w:spacing w:lineRule="auto" w:line="276"/>
              <w:ind w:hanging="0" w:start="318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11" w:name="Bookmark_kopia_2"/>
            <w:bookmarkStart w:id="12" w:name="Bookmark_kopia_2"/>
            <w:bookmarkEnd w:id="12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13" w:name="Bookmark_kopia_2"/>
            <w:bookmarkEnd w:id="13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mikroprzedsiębiorstwo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14" w:name="Bookmark_kopia_3"/>
            <w:bookmarkStart w:id="15" w:name="Bookmark_kopia_3"/>
            <w:bookmarkEnd w:id="15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16" w:name="Bookmark_kopia_3"/>
            <w:bookmarkEnd w:id="16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małe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17" w:name="Bookmark_kopia_4"/>
            <w:bookmarkStart w:id="18" w:name="Bookmark_kopia_4"/>
            <w:bookmarkEnd w:id="18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19" w:name="Bookmark_kopia_4"/>
            <w:bookmarkEnd w:id="19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średnie przedsiębiorstwo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20" w:name="Bookmark_kopia_5"/>
            <w:bookmarkStart w:id="21" w:name="Bookmark_kopia_5"/>
            <w:bookmarkEnd w:id="21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22" w:name="Bookmark_kopia_5"/>
            <w:bookmarkEnd w:id="22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jednoosobowa działalność gospodarcza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6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23" w:name="Bookmark_kopia_6"/>
            <w:bookmarkStart w:id="24" w:name="Bookmark_kopia_6"/>
            <w:bookmarkEnd w:id="24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25" w:name="Bookmark_kopia_6"/>
            <w:bookmarkEnd w:id="25"/>
            <w:r>
              <w:rPr>
                <w:rFonts w:cs="Arial" w:ascii="Cambria" w:hAnsi="Cambria"/>
                <w:sz w:val="22"/>
                <w:szCs w:val="22"/>
              </w:rPr>
              <w:t xml:space="preserve"> 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osoba fizyczna nieprowadząca działalności gospodarczej</w:t>
            </w:r>
          </w:p>
          <w:p>
            <w:pPr>
              <w:pStyle w:val="Normal"/>
              <w:spacing w:lineRule="auto" w:line="360"/>
              <w:ind w:star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Bookmark kopia 7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Arial"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cs="Arial" w:ascii="Cambria" w:hAnsi="Cambria"/>
              </w:rPr>
              <w:fldChar w:fldCharType="separate"/>
            </w:r>
            <w:bookmarkStart w:id="26" w:name="Bookmark_kopia_7"/>
            <w:bookmarkStart w:id="27" w:name="Bookmark_kopia_7"/>
            <w:bookmarkEnd w:id="27"/>
            <w:r>
              <w:rPr>
                <w:rFonts w:cs="Arial"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cs="Arial" w:ascii="Cambria" w:hAnsi="Cambria"/>
              </w:rPr>
              <w:fldChar w:fldCharType="end"/>
            </w:r>
            <w:bookmarkStart w:id="28" w:name="Bookmark_kopia_7"/>
            <w:bookmarkEnd w:id="28"/>
            <w:r>
              <w:rPr>
                <w:rFonts w:cs="Arial" w:ascii="Cambria" w:hAnsi="Cambria"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inny rodzaj</w:t>
            </w:r>
          </w:p>
          <w:p>
            <w:pPr>
              <w:pStyle w:val="Normal"/>
              <w:spacing w:lineRule="auto" w:line="276"/>
              <w:ind w:hanging="326" w:start="36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ind w:star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ourier New">
    <w:charset w:val="ee" w:characterSet="windows-1250"/>
    <w:family w:val="swiss"/>
    <w:pitch w:val="variable"/>
  </w:font>
  <w:font w:name="Univers-PL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FootnoteText"/>
        <w:ind w:hanging="141" w:start="-284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FootnoteText"/>
        <w:ind w:hanging="141" w:start="-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Cambria" w:hAnsi="Cambria" w:cs="Cambria"/>
        <w:b/>
        <w:sz w:val="18"/>
        <w:szCs w:val="18"/>
      </w:rPr>
    </w:pPr>
    <w:r>
      <w:rPr>
        <w:rFonts w:cs="Cambria" w:ascii="Cambria" w:hAnsi="Cambria"/>
        <w:b/>
        <w:sz w:val="18"/>
        <w:szCs w:val="18"/>
      </w:rPr>
    </w:r>
  </w:p>
  <w:p>
    <w:pPr>
      <w:pStyle w:val="Header"/>
      <w:rPr>
        <w:sz w:val="10"/>
        <w:szCs w:val="10"/>
      </w:rPr>
    </w:pPr>
    <w:r>
      <w:rPr>
        <w:sz w:val="10"/>
        <w:szCs w:val="10"/>
      </w:rPr>
    </w:r>
  </w:p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)"/>
      <w:lvlJc w:val="start"/>
      <w:pPr>
        <w:tabs>
          <w:tab w:val="num" w:pos="0"/>
        </w:tabs>
        <w:ind w:start="720" w:hanging="360"/>
      </w:pPr>
      <w:rPr>
        <w:rFonts w:cs="Times New Roman"/>
      </w:rPr>
    </w:lvl>
    <w:lvl w:ilvl="2">
      <w:start w:val="1"/>
      <w:numFmt w:val="decimal"/>
      <w:lvlText w:val="%3."/>
      <w:lvlJc w:val="start"/>
      <w:pPr>
        <w:tabs>
          <w:tab w:val="num" w:pos="0"/>
        </w:tabs>
        <w:ind w:star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start"/>
      <w:pPr>
        <w:tabs>
          <w:tab w:val="num" w:pos="0"/>
        </w:tabs>
        <w:ind w:star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1f1344"/>
    <w:rPr/>
  </w:style>
  <w:style w:type="character" w:styleId="Comment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Comment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user">
    <w:name w:val="Znaki przypisów dolnych (user)"/>
    <w:uiPriority w:val="99"/>
    <w:qFormat/>
    <w:rsid w:val="001f1344"/>
    <w:rPr>
      <w:rFonts w:cs="Times New Roman"/>
      <w:vertAlign w:val="superscript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Domylnaczcionkaakapitu1" w:customStyle="1">
    <w:name w:val="Domyślna czcionka akapitu1"/>
    <w:qFormat/>
    <w:rsid w:val="00a273d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1f1344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TekstkomentarzaZnak"/>
    <w:uiPriority w:val="99"/>
    <w:rsid w:val="001f1344"/>
    <w:pPr/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start="283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star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Standard" w:customStyle="1">
    <w:name w:val="Standard"/>
    <w:qFormat/>
    <w:rsid w:val="00a273dc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Nagwek1" w:customStyle="1">
    <w:name w:val="Nagłówek1"/>
    <w:basedOn w:val="Normal"/>
    <w:qFormat/>
    <w:rsid w:val="00827494"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LibreOffice/25.8.3.2$Windows_X86_64 LibreOffice_project/8ca8d55c161d602844f5428fa4b58097424e324e</Application>
  <AppVersion>15.0000</AppVersion>
  <Pages>4</Pages>
  <Words>840</Words>
  <Characters>7454</Characters>
  <CharactersWithSpaces>8314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2021-02-04T13:52:00Z</dcterms:created>
  <dc:creator>Robert Słowikowski</dc:creator>
  <dc:description/>
  <dc:language>pl-PL</dc:language>
  <cp:lastModifiedBy>Magdalena Weremczuk</cp:lastModifiedBy>
  <cp:lastPrinted>2024-12-02T08:55:00Z</cp:lastPrinted>
  <dcterms:modified xsi:type="dcterms:W3CDTF">2025-12-04T14:53:02Z</dcterms:modified>
  <cp:revision>43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