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B4" w:rsidRDefault="00174FB4">
      <w:pPr>
        <w:spacing w:line="288" w:lineRule="auto"/>
        <w:jc w:val="right"/>
      </w:pPr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1 do SWZ</w:t>
      </w:r>
    </w:p>
    <w:p w:rsidR="00174FB4" w:rsidRPr="0000453C" w:rsidRDefault="00174FB4" w:rsidP="009F68B2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12296F">
        <w:rPr>
          <w:rFonts w:ascii="Bookman Old Style" w:hAnsi="Bookman Old Style" w:cs="Bookman Old Style"/>
        </w:rPr>
        <w:t xml:space="preserve">Dotyczy: Znak postępowania: </w:t>
      </w:r>
      <w:r w:rsidR="00806A5C">
        <w:rPr>
          <w:rFonts w:ascii="Bookman Old Style" w:hAnsi="Bookman Old Style" w:cs="Bookman Old Style"/>
        </w:rPr>
        <w:t>IR-BI</w:t>
      </w:r>
      <w:r w:rsidR="00EA780A" w:rsidRPr="00CB260F">
        <w:rPr>
          <w:rFonts w:ascii="Bookman Old Style" w:hAnsi="Bookman Old Style" w:cs="Bookman Old Style"/>
        </w:rPr>
        <w:t>.</w:t>
      </w:r>
      <w:r w:rsidR="00C028B5" w:rsidRPr="00164A6B">
        <w:rPr>
          <w:rFonts w:ascii="Bookman Old Style" w:hAnsi="Bookman Old Style" w:cs="Bookman Old Style"/>
        </w:rPr>
        <w:t>271</w:t>
      </w:r>
      <w:r w:rsidR="00EA780A" w:rsidRPr="00164A6B">
        <w:rPr>
          <w:rFonts w:ascii="Bookman Old Style" w:hAnsi="Bookman Old Style" w:cs="Bookman Old Style"/>
        </w:rPr>
        <w:t>.</w:t>
      </w:r>
      <w:r w:rsidR="00D75369">
        <w:rPr>
          <w:rFonts w:ascii="Bookman Old Style" w:hAnsi="Bookman Old Style" w:cs="Bookman Old Style"/>
        </w:rPr>
        <w:t>25</w:t>
      </w:r>
      <w:r w:rsidR="00EA780A" w:rsidRPr="00164A6B">
        <w:rPr>
          <w:rFonts w:ascii="Bookman Old Style" w:hAnsi="Bookman Old Style" w:cs="Bookman Old Style"/>
        </w:rPr>
        <w:t>.2025</w:t>
      </w:r>
      <w:r w:rsidRPr="0000453C">
        <w:rPr>
          <w:rFonts w:ascii="Bookman Old Style" w:hAnsi="Bookman Old Style" w:cs="Bookman Old Style"/>
        </w:rPr>
        <w:t xml:space="preserve"> </w:t>
      </w:r>
    </w:p>
    <w:p w:rsidR="00174FB4" w:rsidRPr="009F68B2" w:rsidRDefault="00174FB4" w:rsidP="009F68B2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UWAGA: Wykonawca w punktach Formularza ofert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owego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oznaczonych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polem: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„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powinien wstawić </w:t>
      </w:r>
      <w:r w:rsidRPr="008F42E7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X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we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właściw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polu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odnosząc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się do jego indywidualnej sytuacji </w:t>
      </w:r>
    </w:p>
    <w:p w:rsidR="00174FB4" w:rsidRDefault="00174FB4">
      <w:pPr>
        <w:spacing w:line="288" w:lineRule="auto"/>
        <w:jc w:val="right"/>
      </w:pPr>
    </w:p>
    <w:p w:rsidR="00271E4E" w:rsidRDefault="00271E4E">
      <w:pPr>
        <w:spacing w:line="288" w:lineRule="auto"/>
        <w:jc w:val="right"/>
      </w:pPr>
    </w:p>
    <w:p w:rsidR="00174FB4" w:rsidRDefault="00174FB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174FB4" w:rsidRDefault="00174FB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174FB4" w:rsidRDefault="00174FB4" w:rsidP="00116842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803031" w:rsidRDefault="00803031" w:rsidP="00116842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803031" w:rsidRDefault="00803031" w:rsidP="00116842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271E4E" w:rsidRDefault="00271E4E" w:rsidP="00116842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174FB4" w:rsidRDefault="00174FB4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FORMULARZ  OFERTOWY</w:t>
      </w:r>
    </w:p>
    <w:p w:rsidR="00174FB4" w:rsidRDefault="00174FB4" w:rsidP="0001033F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174FB4" w:rsidRDefault="00174FB4" w:rsidP="0001033F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  <w:szCs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01033F">
        <w:rPr>
          <w:rFonts w:ascii="Bookman Old Style" w:hAnsi="Bookman Old Style" w:cs="Bookman Old Style"/>
          <w:sz w:val="20"/>
          <w:szCs w:val="20"/>
        </w:rPr>
        <w:t>oraz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413638">
        <w:rPr>
          <w:rFonts w:ascii="Bookman Old Style" w:hAnsi="Bookman Old Style" w:cs="Bookman Old Style"/>
          <w:b/>
          <w:bCs/>
          <w:sz w:val="20"/>
          <w:szCs w:val="20"/>
        </w:rPr>
        <w:t>SIEDZIBA/MIEJSCE PROWADZENIA DZIAŁALNOŚCI GOSPODARCZEJ/MIEJSCE ZAMIESZKANIA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01033F">
        <w:rPr>
          <w:rFonts w:ascii="Bookman Old Style" w:hAnsi="Bookman Old Style" w:cs="Bookman Old Style"/>
          <w:sz w:val="20"/>
          <w:szCs w:val="20"/>
        </w:rPr>
        <w:t>(miejscowość/ulica; kod pocztowy, poczta)</w:t>
      </w:r>
    </w:p>
    <w:p w:rsidR="00174FB4" w:rsidRPr="0001033F" w:rsidRDefault="00174FB4" w:rsidP="0001033F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01033F">
        <w:rPr>
          <w:rFonts w:ascii="Bookman Old Style" w:hAnsi="Bookman Old Style" w:cs="Bookman Old Style"/>
          <w:b/>
          <w:bCs/>
          <w:sz w:val="20"/>
          <w:szCs w:val="20"/>
        </w:rPr>
        <w:t>Wykonawcy/Wykonawców wspólnie ubiegających się o udzielenie zamówienia:</w:t>
      </w:r>
    </w:p>
    <w:p w:rsidR="00174FB4" w:rsidRDefault="00174FB4" w:rsidP="004830B3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174FB4" w:rsidRDefault="00174FB4" w:rsidP="0001033F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174FB4" w:rsidRDefault="00174FB4" w:rsidP="0001033F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174FB4" w:rsidRDefault="00174FB4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REGON: …………………………………………………………………………………………………………..</w:t>
      </w:r>
    </w:p>
    <w:p w:rsidR="00174FB4" w:rsidRDefault="00174FB4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NIP: …………………………………………………………………………………………………………………</w:t>
      </w:r>
    </w:p>
    <w:p w:rsidR="00174FB4" w:rsidRDefault="00174FB4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Nr telefonu: ….…………………………………………………………………………………………………..</w:t>
      </w:r>
    </w:p>
    <w:p w:rsidR="00174FB4" w:rsidRDefault="00174FB4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Adres e-m</w:t>
      </w:r>
      <w:r w:rsidR="00286ED1">
        <w:rPr>
          <w:rFonts w:ascii="Bookman Old Style" w:hAnsi="Bookman Old Style" w:cs="Bookman Old Style"/>
          <w:sz w:val="20"/>
          <w:szCs w:val="20"/>
        </w:rPr>
        <w:t>a</w:t>
      </w:r>
      <w:r>
        <w:rPr>
          <w:rFonts w:ascii="Bookman Old Style" w:hAnsi="Bookman Old Style" w:cs="Bookman Old Style"/>
          <w:sz w:val="20"/>
          <w:szCs w:val="20"/>
        </w:rPr>
        <w:t>il: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…………………………………………………………………………………………………….</w:t>
      </w:r>
    </w:p>
    <w:p w:rsidR="00174FB4" w:rsidRDefault="00174FB4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174FB4" w:rsidRPr="00413638" w:rsidRDefault="00174FB4" w:rsidP="00413638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Dane dotyczące P</w:t>
      </w:r>
      <w:r w:rsidRPr="00413638">
        <w:rPr>
          <w:rFonts w:ascii="Bookman Old Style" w:hAnsi="Bookman Old Style" w:cs="Bookman Old Style"/>
          <w:b/>
          <w:bCs/>
          <w:sz w:val="20"/>
          <w:szCs w:val="20"/>
        </w:rPr>
        <w:t>ełnomocnika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413638">
        <w:rPr>
          <w:rFonts w:ascii="Bookman Old Style" w:hAnsi="Bookman Old Style" w:cs="Bookman Old Style"/>
          <w:sz w:val="20"/>
          <w:szCs w:val="20"/>
        </w:rPr>
        <w:t>Wykona</w:t>
      </w:r>
      <w:r>
        <w:rPr>
          <w:rFonts w:ascii="Bookman Old Style" w:hAnsi="Bookman Old Style" w:cs="Bookman Old Style"/>
          <w:sz w:val="20"/>
          <w:szCs w:val="20"/>
        </w:rPr>
        <w:t>wcy (o ile został ustanowiony)/</w:t>
      </w:r>
      <w:r w:rsidRPr="00413638">
        <w:rPr>
          <w:rFonts w:ascii="Bookman Old Style" w:hAnsi="Bookman Old Style" w:cs="Bookman Old Style"/>
          <w:sz w:val="20"/>
          <w:szCs w:val="20"/>
        </w:rPr>
        <w:t>lub Wykonawców wspólnie ubiegający się o udzielenie zamówienia</w:t>
      </w:r>
      <w:r>
        <w:rPr>
          <w:rFonts w:ascii="Bookman Old Style" w:hAnsi="Bookman Old Style" w:cs="Bookman Old Style"/>
          <w:sz w:val="20"/>
          <w:szCs w:val="20"/>
        </w:rPr>
        <w:t xml:space="preserve"> (obligatoryjnie)</w:t>
      </w:r>
      <w:r w:rsidRPr="00413638">
        <w:rPr>
          <w:rFonts w:ascii="Bookman Old Style" w:hAnsi="Bookman Old Style" w:cs="Bookman Old Style"/>
          <w:sz w:val="20"/>
          <w:szCs w:val="20"/>
        </w:rPr>
        <w:t>: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174FB4" w:rsidRDefault="00174FB4" w:rsidP="0001033F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bCs/>
          <w:sz w:val="20"/>
          <w:szCs w:val="20"/>
        </w:rPr>
      </w:pPr>
      <w:r w:rsidRPr="00413638">
        <w:rPr>
          <w:rFonts w:ascii="Bookman Old Style" w:hAnsi="Bookman Old Style" w:cs="Bookman Old Style"/>
          <w:b/>
          <w:bCs/>
          <w:sz w:val="20"/>
          <w:szCs w:val="20"/>
        </w:rPr>
        <w:t xml:space="preserve">Imię i nazwisko </w:t>
      </w:r>
      <w:r w:rsidRPr="0001033F">
        <w:rPr>
          <w:rFonts w:ascii="Bookman Old Style" w:hAnsi="Bookman Old Style" w:cs="Bookman Old Style"/>
          <w:sz w:val="20"/>
          <w:szCs w:val="20"/>
        </w:rPr>
        <w:t>…………</w:t>
      </w:r>
      <w:r>
        <w:rPr>
          <w:rFonts w:ascii="Bookman Old Style" w:hAnsi="Bookman Old Style" w:cs="Bookman Old Style"/>
          <w:sz w:val="20"/>
          <w:szCs w:val="20"/>
        </w:rPr>
        <w:t>……..</w:t>
      </w:r>
      <w:r w:rsidRPr="0001033F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</w:t>
      </w:r>
    </w:p>
    <w:p w:rsidR="00174FB4" w:rsidRDefault="00174FB4" w:rsidP="0001033F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Nr telefonu: ….…………………………………………………………………………………………………..</w:t>
      </w:r>
    </w:p>
    <w:p w:rsidR="00174FB4" w:rsidRDefault="00174FB4" w:rsidP="0001033F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Adres e-m</w:t>
      </w:r>
      <w:r w:rsidR="004F7A59">
        <w:rPr>
          <w:rFonts w:ascii="Bookman Old Style" w:hAnsi="Bookman Old Style" w:cs="Bookman Old Style"/>
          <w:sz w:val="20"/>
          <w:szCs w:val="20"/>
        </w:rPr>
        <w:t>a</w:t>
      </w:r>
      <w:r>
        <w:rPr>
          <w:rFonts w:ascii="Bookman Old Style" w:hAnsi="Bookman Old Style" w:cs="Bookman Old Style"/>
          <w:sz w:val="20"/>
          <w:szCs w:val="20"/>
        </w:rPr>
        <w:t>il: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…………………………………………………………………………………………………….</w:t>
      </w:r>
    </w:p>
    <w:p w:rsidR="00174FB4" w:rsidRDefault="00174FB4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174FB4" w:rsidRDefault="00174FB4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ogłoszenia o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>m</w:t>
      </w:r>
      <w:r w:rsidR="00A336B8">
        <w:rPr>
          <w:rFonts w:ascii="Bookman Old Style" w:hAnsi="Bookman Old Style" w:cs="Bookman Old Style"/>
          <w:sz w:val="20"/>
          <w:szCs w:val="20"/>
        </w:rPr>
        <w:t xml:space="preserve"> bez negocjacji</w:t>
      </w:r>
      <w:r>
        <w:rPr>
          <w:rFonts w:ascii="Bookman Old Style" w:hAnsi="Bookman Old Style" w:cs="Bookman Old Style"/>
          <w:sz w:val="20"/>
          <w:szCs w:val="20"/>
        </w:rPr>
        <w:t xml:space="preserve"> na realizację następującego zamówienia: </w:t>
      </w:r>
    </w:p>
    <w:p w:rsidR="00C1744A" w:rsidRDefault="00C1744A" w:rsidP="00020181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/>
          <w:b/>
          <w:bCs/>
          <w:sz w:val="20"/>
          <w:szCs w:val="20"/>
        </w:rPr>
      </w:pPr>
    </w:p>
    <w:p w:rsidR="00020181" w:rsidRPr="007D29C0" w:rsidRDefault="00806A5C" w:rsidP="00020181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r w:rsidRPr="00806A5C">
        <w:rPr>
          <w:rFonts w:ascii="Bookman Old Style" w:hAnsi="Bookman Old Style"/>
          <w:b/>
          <w:bCs/>
          <w:sz w:val="20"/>
          <w:szCs w:val="20"/>
        </w:rPr>
        <w:t>„Zakup koparko-ładowarki samobieżnej na podwoziu kołowym z osprzętem i pakietem serwisowym”</w:t>
      </w:r>
    </w:p>
    <w:p w:rsidR="008B1B60" w:rsidRDefault="008B1B60" w:rsidP="008B1B60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8B1B60" w:rsidRPr="008B1B60" w:rsidRDefault="008B1B60" w:rsidP="008B1B60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Arial"/>
          <w:b/>
          <w:bCs/>
          <w:sz w:val="20"/>
        </w:rPr>
      </w:pPr>
    </w:p>
    <w:p w:rsidR="00174FB4" w:rsidRDefault="00174FB4">
      <w:pPr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p</w:t>
      </w:r>
      <w:r w:rsidRPr="004830B3">
        <w:rPr>
          <w:rFonts w:ascii="Bookman Old Style" w:hAnsi="Bookman Old Style" w:cs="Bookman Old Style"/>
          <w:b/>
          <w:bCs/>
          <w:sz w:val="20"/>
          <w:szCs w:val="20"/>
        </w:rPr>
        <w:t>rzystępując do udziału w postępowaniu</w:t>
      </w:r>
    </w:p>
    <w:p w:rsidR="00174FB4" w:rsidRDefault="00174FB4">
      <w:pPr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174FB4" w:rsidRDefault="00174FB4">
      <w:pPr>
        <w:spacing w:line="288" w:lineRule="auto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przedkładam (-y) następującą ofertę:</w:t>
      </w:r>
    </w:p>
    <w:p w:rsidR="00174FB4" w:rsidRDefault="00174FB4">
      <w:pPr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bookmarkStart w:id="0" w:name="_Hlk505237674"/>
      <w:bookmarkStart w:id="1" w:name="_Hlk519685096"/>
      <w:bookmarkEnd w:id="0"/>
      <w:bookmarkEnd w:id="1"/>
    </w:p>
    <w:p w:rsidR="00174FB4" w:rsidRPr="00C111C6" w:rsidRDefault="00174FB4">
      <w:pPr>
        <w:widowControl w:val="0"/>
        <w:numPr>
          <w:ilvl w:val="0"/>
          <w:numId w:val="6"/>
        </w:numPr>
        <w:tabs>
          <w:tab w:val="clear" w:pos="720"/>
          <w:tab w:val="left" w:pos="0"/>
          <w:tab w:val="left" w:pos="360"/>
        </w:tabs>
        <w:overflowPunct w:val="0"/>
        <w:autoSpaceDE w:val="0"/>
        <w:spacing w:line="288" w:lineRule="auto"/>
        <w:ind w:left="360"/>
        <w:jc w:val="both"/>
        <w:textAlignment w:val="baseline"/>
        <w:rPr>
          <w:rFonts w:ascii="Bookman Old Style" w:hAnsi="Bookman Old Style" w:cs="Bookman Old Style"/>
          <w:b/>
          <w:bCs/>
          <w:sz w:val="20"/>
          <w:szCs w:val="20"/>
        </w:rPr>
      </w:pPr>
      <w:r w:rsidRPr="00C111C6">
        <w:rPr>
          <w:rFonts w:ascii="Bookman Old Style" w:hAnsi="Bookman Old Style" w:cs="Bookman Old Style"/>
          <w:b/>
          <w:bCs/>
          <w:sz w:val="20"/>
          <w:szCs w:val="20"/>
        </w:rPr>
        <w:t>Cena ofertowa</w:t>
      </w:r>
    </w:p>
    <w:p w:rsidR="00174FB4" w:rsidRPr="00C111C6" w:rsidRDefault="00174FB4">
      <w:pPr>
        <w:pStyle w:val="Stopka"/>
        <w:spacing w:line="288" w:lineRule="auto"/>
        <w:ind w:left="360"/>
        <w:jc w:val="both"/>
      </w:pPr>
      <w:r w:rsidRPr="00C111C6">
        <w:rPr>
          <w:rFonts w:ascii="Bookman Old Style" w:hAnsi="Bookman Old Style" w:cs="Bookman Old Style"/>
          <w:b/>
          <w:bCs/>
          <w:sz w:val="20"/>
          <w:szCs w:val="20"/>
        </w:rPr>
        <w:t xml:space="preserve">Oferuję (-my) </w:t>
      </w:r>
      <w:r w:rsidR="00CB260F" w:rsidRPr="00C111C6">
        <w:rPr>
          <w:rFonts w:ascii="Bookman Old Style" w:hAnsi="Bookman Old Style" w:cs="Bookman Old Style"/>
          <w:b/>
          <w:bCs/>
          <w:sz w:val="20"/>
          <w:szCs w:val="20"/>
        </w:rPr>
        <w:t>dostawę</w:t>
      </w:r>
      <w:r w:rsidRPr="00C111C6">
        <w:rPr>
          <w:rFonts w:ascii="Bookman Old Style" w:hAnsi="Bookman Old Style" w:cs="Bookman Old Style"/>
          <w:b/>
          <w:bCs/>
          <w:sz w:val="20"/>
          <w:szCs w:val="20"/>
        </w:rPr>
        <w:t xml:space="preserve"> przedmiotu zamówienia</w:t>
      </w:r>
      <w:r w:rsidRPr="00C111C6">
        <w:rPr>
          <w:rFonts w:ascii="Bookman Old Style" w:hAnsi="Bookman Old Style" w:cs="Bookman Old Style"/>
          <w:sz w:val="20"/>
          <w:szCs w:val="20"/>
        </w:rPr>
        <w:t xml:space="preserve">, zgodnie z wymaganiami SWZ, dokumentacji technicznej, </w:t>
      </w:r>
      <w:r w:rsidRPr="00C111C6">
        <w:rPr>
          <w:rFonts w:ascii="Bookman Old Style" w:hAnsi="Bookman Old Style" w:cs="Bookman Old Style"/>
          <w:b/>
          <w:bCs/>
          <w:sz w:val="20"/>
          <w:szCs w:val="20"/>
        </w:rPr>
        <w:t>za kwotę ryczałtową</w:t>
      </w:r>
      <w:r w:rsidRPr="00C111C6">
        <w:rPr>
          <w:rFonts w:ascii="Bookman Old Style" w:hAnsi="Bookman Old Style" w:cs="Bookman Old Style"/>
          <w:sz w:val="20"/>
          <w:szCs w:val="20"/>
        </w:rPr>
        <w:t>:</w:t>
      </w:r>
    </w:p>
    <w:p w:rsidR="00FE286C" w:rsidRDefault="00FE286C" w:rsidP="00FE286C">
      <w:pPr>
        <w:numPr>
          <w:ilvl w:val="1"/>
          <w:numId w:val="16"/>
        </w:numPr>
        <w:jc w:val="both"/>
        <w:rPr>
          <w:rFonts w:ascii="Bookman Old Style" w:hAnsi="Bookman Old Style"/>
          <w:sz w:val="20"/>
          <w:szCs w:val="20"/>
        </w:rPr>
      </w:pPr>
      <w:r w:rsidRPr="00C111C6">
        <w:rPr>
          <w:rFonts w:ascii="Bookman Old Style" w:hAnsi="Bookman Old Style"/>
          <w:sz w:val="20"/>
          <w:szCs w:val="20"/>
        </w:rPr>
        <w:t xml:space="preserve">Wynagrodzenie za wykonanie przedmiotu umowy ustala się, zgodnie z wynikiem przeprowadzonego postępowania o udzielenie zamówienia i przyjętej przez Zamawianego ofercie przetargowej złożonej przez Wykonawcę, w następującej kwocie: brutto …………………… zł (słownie: ………………………………… zł brutto), w tym podatek VAT ……% w wysokości: ……………….. zł (słownie: ……………………………………………… zł), netto ……………………. zł (słownie: ……………………… zł netto) </w:t>
      </w:r>
    </w:p>
    <w:p w:rsidR="00AA18BC" w:rsidRPr="00C111C6" w:rsidRDefault="00AA18BC" w:rsidP="00AA18BC">
      <w:pPr>
        <w:ind w:left="862"/>
        <w:jc w:val="both"/>
        <w:rPr>
          <w:rFonts w:ascii="Bookman Old Style" w:hAnsi="Bookman Old Style"/>
          <w:sz w:val="20"/>
          <w:szCs w:val="20"/>
        </w:rPr>
      </w:pPr>
    </w:p>
    <w:p w:rsidR="003D0DDB" w:rsidRPr="00A14F52" w:rsidRDefault="003D0DDB" w:rsidP="003D0DDB">
      <w:pPr>
        <w:spacing w:line="276" w:lineRule="auto"/>
        <w:rPr>
          <w:rStyle w:val="fontstyle01"/>
          <w:rFonts w:ascii="Times New Roman" w:hAnsi="Times New Roman"/>
          <w:b/>
          <w:sz w:val="24"/>
          <w:szCs w:val="24"/>
        </w:rPr>
      </w:pPr>
    </w:p>
    <w:p w:rsidR="00A330D7" w:rsidRPr="00A330D7" w:rsidRDefault="00A330D7" w:rsidP="00A330D7">
      <w:pPr>
        <w:numPr>
          <w:ilvl w:val="2"/>
          <w:numId w:val="30"/>
        </w:numPr>
        <w:tabs>
          <w:tab w:val="clear" w:pos="900"/>
          <w:tab w:val="num" w:pos="540"/>
          <w:tab w:val="center" w:pos="4536"/>
          <w:tab w:val="right" w:pos="9072"/>
        </w:tabs>
        <w:jc w:val="both"/>
        <w:rPr>
          <w:rFonts w:ascii="Bookman Old Style" w:hAnsi="Bookman Old Style" w:cs="Bookman Old Style"/>
          <w:b/>
          <w:bCs/>
          <w:i/>
          <w:iCs/>
          <w:sz w:val="20"/>
          <w:szCs w:val="20"/>
        </w:rPr>
      </w:pPr>
      <w:r w:rsidRPr="00A330D7">
        <w:rPr>
          <w:rFonts w:ascii="Bookman Old Style" w:hAnsi="Bookman Old Style" w:cs="Bookman Old Style"/>
          <w:b/>
          <w:bCs/>
          <w:sz w:val="20"/>
          <w:szCs w:val="20"/>
        </w:rPr>
        <w:t>Wykonawca w ramach realizacji zamówienia dostarczy nową koparko-ładowarkę:</w:t>
      </w:r>
    </w:p>
    <w:p w:rsidR="00A330D7" w:rsidRPr="00A330D7" w:rsidRDefault="00A330D7" w:rsidP="00A330D7">
      <w:pPr>
        <w:tabs>
          <w:tab w:val="center" w:pos="4536"/>
          <w:tab w:val="right" w:pos="9072"/>
        </w:tabs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A330D7">
        <w:rPr>
          <w:rFonts w:ascii="Bookman Old Style" w:hAnsi="Bookman Old Style" w:cs="Bookman Old Style"/>
          <w:b/>
          <w:bCs/>
          <w:sz w:val="20"/>
          <w:szCs w:val="20"/>
        </w:rPr>
        <w:t>Marka ……………………………………………………………,</w:t>
      </w:r>
    </w:p>
    <w:p w:rsidR="00A330D7" w:rsidRDefault="00A330D7" w:rsidP="00A330D7">
      <w:pPr>
        <w:tabs>
          <w:tab w:val="center" w:pos="4536"/>
          <w:tab w:val="right" w:pos="9072"/>
        </w:tabs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A330D7">
        <w:rPr>
          <w:rFonts w:ascii="Bookman Old Style" w:hAnsi="Bookman Old Style" w:cs="Bookman Old Style"/>
          <w:b/>
          <w:bCs/>
          <w:sz w:val="20"/>
          <w:szCs w:val="20"/>
        </w:rPr>
        <w:t>Model ……………………………………………………. Rok produkcji: …………,</w:t>
      </w:r>
    </w:p>
    <w:p w:rsidR="00A336B8" w:rsidRPr="00A330D7" w:rsidRDefault="00A336B8" w:rsidP="00A330D7">
      <w:pPr>
        <w:tabs>
          <w:tab w:val="center" w:pos="4536"/>
          <w:tab w:val="right" w:pos="9072"/>
        </w:tabs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A330D7" w:rsidRDefault="00A330D7" w:rsidP="00A330D7">
      <w:pPr>
        <w:numPr>
          <w:ilvl w:val="2"/>
          <w:numId w:val="30"/>
        </w:numPr>
        <w:tabs>
          <w:tab w:val="clear" w:pos="900"/>
          <w:tab w:val="num" w:pos="540"/>
          <w:tab w:val="center" w:pos="4536"/>
          <w:tab w:val="right" w:pos="9072"/>
        </w:tabs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A330D7">
        <w:rPr>
          <w:rFonts w:ascii="Bookman Old Style" w:hAnsi="Bookman Old Style" w:cs="Bookman Old Style"/>
          <w:b/>
          <w:bCs/>
          <w:sz w:val="20"/>
          <w:szCs w:val="20"/>
        </w:rPr>
        <w:t>Zaoferowana koparko-ładowarka spełnia wszystkie parametry i wymagania wskazane w Rozdziale I Ogłoszenia/SWZ:</w:t>
      </w:r>
    </w:p>
    <w:p w:rsidR="00D45E78" w:rsidRPr="00A330D7" w:rsidRDefault="00D45E78" w:rsidP="00A330D7">
      <w:pPr>
        <w:numPr>
          <w:ilvl w:val="2"/>
          <w:numId w:val="30"/>
        </w:numPr>
        <w:tabs>
          <w:tab w:val="clear" w:pos="900"/>
          <w:tab w:val="num" w:pos="540"/>
          <w:tab w:val="center" w:pos="4536"/>
          <w:tab w:val="right" w:pos="9072"/>
        </w:tabs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Wykonawca musi wypełnić poniższą tabelę</w:t>
      </w:r>
    </w:p>
    <w:tbl>
      <w:tblPr>
        <w:tblW w:w="9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8"/>
        <w:gridCol w:w="1609"/>
        <w:gridCol w:w="1653"/>
      </w:tblGrid>
      <w:tr w:rsidR="00A330D7" w:rsidRPr="00A330D7" w:rsidTr="00814A1C">
        <w:trPr>
          <w:trHeight w:val="1239"/>
        </w:trPr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Specyfikacja oferowanej koparko-ładowarki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Potwierdzenie spełnienia wymaganych parametrów przez Wykonawcę: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br/>
              <w:t>TAK/NIE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Uwagi*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Charakterystyka techniczna koparko-ładowarki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619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Fabrycznie nowa ko</w:t>
            </w: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parko-ładowarka, rok produkcji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, spełniająca wymagania pojazdu dopuszczonego do poruszania się po drogach publicznych zgodnie z obowiązującymi przepisami Prawo o ruchu drogowym,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413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Silnik wysokoprężny, turbodoładowany, o pojemności min. 3 600 cm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  <w:vertAlign w:val="superscript"/>
              </w:rPr>
              <w:t>3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 i mocy min. 100 KM, spełniający normę emisji spalin Stage V,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64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1B6E1F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D45E78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Skrzynia biegów </w:t>
            </w:r>
            <w:r w:rsidR="00590A8B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półautomatyczna</w:t>
            </w:r>
            <w:r w:rsidR="001B6E1F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38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814A1C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Napęd na </w:t>
            </w:r>
            <w:r w:rsidR="00814A1C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4 koła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F31025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Blokada mechanizmu różnicowego na tylnej osi,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Rozmiar kół jezdnych: przód 20”, tył 26”,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Błotniki kół przednich i tylnych,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5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5A3A8A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Układ hydrauliczny zasilany pompą wielotłoczkową o wydajności min. 1</w:t>
            </w:r>
            <w:r w:rsidR="005A3A8A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6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0 l/min 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br/>
              <w:t>i ciśnieniu roboczym min. 2</w:t>
            </w:r>
            <w:r w:rsidR="005A3A8A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5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0 bar,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Stabilizatory tylne niezależne, wysuwane hydraulicznie, z gumowymi podkładkami,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E04D71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Alarm wysuniętych stabilizatorów,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14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1949C9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Kabina operatora, wyciszona i zamknięta, z klimatyzacją i ogrzewaniem, z w pełni regulowany i amortyzowanym fotelem,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178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Tylna szyba kabiny otwierana, boczne szyby uchylane,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14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Kabina wyposażona w wycieraczki szyby przedniej i tylnej, lusterka zewnętrzne,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60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System sterowania pracą ramienia ładowarkowego i koparkowego za pomocą elektrohydraulicznych joysticków zamontowanych w fotelu operatora,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Reflektory robocze LED (przednie i tylne), fabrycznie zamontowane na dachu kabiny operatorskiej,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131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Pomarańczowa lampa ostrzegawcza, zamontowana na dachu kabiny, tzw. „kogut”,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120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Osłony tylnych świateł,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E04D71" w:rsidP="00E04D71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Fabryczne radio z funkcją telefonu głośnomówiącego</w:t>
            </w:r>
            <w:r w:rsidR="00A330D7"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687BE8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Zbiornik paliwa o pojemności minimum 1</w:t>
            </w:r>
            <w:r w:rsidR="00687BE8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5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0 litrów, z korkiem wlewu zamykanym na klucz,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Dźwiękowy sygnał cofania,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Wyposażenie składające się z: gaśnicy, trójkąta ostrzegawczego, podstawowy zestaw narzędzi w skrzynce narzędziowej.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9F4F03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Osprzęt ładowarkowy koparko-ładowarki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181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Sterowanie ramieniem ładowarkowym za pomocą elektrohydraulicznych joysticków zamontowanych w fotelu operatora,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411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885618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lastRenderedPageBreak/>
              <w:t xml:space="preserve">Łyżka ładowarkowa dzielona (otwierana), wielofunkcyjna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885618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Pojemność łyżki ładowarki min. 1 m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21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885618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Maksymalna wysokość załadunku min. </w:t>
            </w:r>
            <w:r w:rsidR="00885618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2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 </w:t>
            </w:r>
            <w:r w:rsidR="00885618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7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00 mm,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Układ stabilizacji łyżki ładowarkowej podczas jazdy, tzw. „pływająca” łyżka,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Układ powrotu łyżki ładowarkowej do pozycji ładowania,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44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Układ samopoziomowania łyżki ładowarkowej,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Blokada serwisowa siłownika łyżki ładowarkowej.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Osprzęt koparkowy koparko-ładowarki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12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Sterowanie ramieniem koparkowym za pomocą elektrohydraulicznych joysticków zamontowanych w fotelu operatora,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Ramię koparkowe o zmiennej długości, rozsuwane hydraulicznie (wysuw teleskopowy),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Hydrauliczny układ przesuwu bocznego ramienia koparki w obie strony,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Szybkozłącze mechaniczne w części ramienia kopiącego,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Instalacja hydrauliczna pod dodatkowy osprzęt,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8D472A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Głębokość kopania min. 5 </w:t>
            </w:r>
            <w:r w:rsidR="008D472A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9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00 mm,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Funkcja automatycznego powrotu łyżki do pozycji kopania,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Łyżka koparkowa o szerokości 600</w:t>
            </w:r>
            <w:r w:rsidR="00DC695C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-610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 mm z lemieszem, kompatybilna z maszyną i z wyposażeniem pozwalającym na gotowość do pracy,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DC695C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Łyżka koparkowa o szerokości </w:t>
            </w:r>
            <w:r w:rsidR="00DC695C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300-310</w:t>
            </w: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 mm z lemieszem, kompatybilna z maszyną i z wyposażeniem pozwalającym na gotowość do pracy,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  <w:tr w:rsidR="00A330D7" w:rsidRPr="00A330D7" w:rsidTr="00814A1C">
        <w:trPr>
          <w:trHeight w:val="206"/>
        </w:trPr>
        <w:tc>
          <w:tcPr>
            <w:tcW w:w="6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Młot hydrauliczny z przewodami i szybkozłączami, z grotem ołówkowym, kompatybilny z maszyną,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D7" w:rsidRPr="00A330D7" w:rsidRDefault="00A330D7" w:rsidP="00A330D7">
            <w:pPr>
              <w:tabs>
                <w:tab w:val="center" w:pos="4536"/>
                <w:tab w:val="right" w:pos="9072"/>
              </w:tabs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330D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 </w:t>
            </w:r>
          </w:p>
        </w:tc>
      </w:tr>
    </w:tbl>
    <w:p w:rsidR="00A330D7" w:rsidRPr="00A330D7" w:rsidRDefault="00A330D7" w:rsidP="00A330D7">
      <w:pPr>
        <w:tabs>
          <w:tab w:val="center" w:pos="4536"/>
          <w:tab w:val="right" w:pos="9072"/>
        </w:tabs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A330D7">
        <w:rPr>
          <w:rFonts w:ascii="Bookman Old Style" w:hAnsi="Bookman Old Style" w:cs="Bookman Old Style"/>
          <w:b/>
          <w:bCs/>
          <w:sz w:val="20"/>
          <w:szCs w:val="20"/>
        </w:rPr>
        <w:t>* W kolumnie należy podać wartości liczbowe parametrów pojazdu, dla których Zamawiający określił dopuszczalne przedziały wartości danego parametru. Dodatkowo w kolumnie uwagi Wykonawca ma możliwość uszczegółowienia danego parametru.</w:t>
      </w:r>
    </w:p>
    <w:p w:rsidR="00020181" w:rsidRDefault="00020181" w:rsidP="000E1482">
      <w:pPr>
        <w:tabs>
          <w:tab w:val="center" w:pos="4536"/>
          <w:tab w:val="right" w:pos="9072"/>
        </w:tabs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A330D7" w:rsidRDefault="00A330D7" w:rsidP="000E1482">
      <w:pPr>
        <w:tabs>
          <w:tab w:val="center" w:pos="4536"/>
          <w:tab w:val="right" w:pos="9072"/>
        </w:tabs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174FB4" w:rsidRPr="003D0DDB" w:rsidRDefault="00174FB4" w:rsidP="004A71E9">
      <w:pPr>
        <w:pStyle w:val="Stopka"/>
        <w:numPr>
          <w:ilvl w:val="0"/>
          <w:numId w:val="17"/>
        </w:numPr>
        <w:tabs>
          <w:tab w:val="left" w:pos="426"/>
        </w:tabs>
        <w:spacing w:line="288" w:lineRule="auto"/>
        <w:ind w:left="426" w:hanging="426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3D0DDB">
        <w:rPr>
          <w:rFonts w:ascii="Bookman Old Style" w:hAnsi="Bookman Old Style" w:cs="Bookman Old Style"/>
          <w:b/>
          <w:bCs/>
          <w:sz w:val="20"/>
          <w:szCs w:val="20"/>
        </w:rPr>
        <w:t>Udzielana gwarancja:</w:t>
      </w:r>
    </w:p>
    <w:p w:rsidR="00FA4368" w:rsidRPr="008D2DD0" w:rsidRDefault="00174FB4" w:rsidP="00FA4368">
      <w:pPr>
        <w:pStyle w:val="Stopka"/>
        <w:tabs>
          <w:tab w:val="clear" w:pos="4536"/>
          <w:tab w:val="center" w:pos="426"/>
        </w:tabs>
        <w:spacing w:line="288" w:lineRule="auto"/>
        <w:jc w:val="both"/>
        <w:rPr>
          <w:highlight w:val="yellow"/>
        </w:rPr>
      </w:pPr>
      <w:r w:rsidRPr="003D0DDB">
        <w:rPr>
          <w:rFonts w:ascii="Bookman Old Style" w:hAnsi="Bookman Old Style" w:cs="Bookman Old Style"/>
          <w:sz w:val="20"/>
          <w:szCs w:val="20"/>
        </w:rPr>
        <w:t xml:space="preserve">Na przedmiot zamówienia udzielam (-y) </w:t>
      </w:r>
      <w:r w:rsidRPr="003D0DDB">
        <w:rPr>
          <w:rFonts w:ascii="Bookman Old Style" w:hAnsi="Bookman Old Style" w:cs="Bookman Old Style"/>
          <w:b/>
          <w:bCs/>
          <w:sz w:val="20"/>
          <w:szCs w:val="20"/>
        </w:rPr>
        <w:t xml:space="preserve">gwarancji jakości </w:t>
      </w:r>
      <w:bookmarkStart w:id="3" w:name="_Hlk156376163"/>
      <w:r w:rsidRPr="001249B2">
        <w:rPr>
          <w:rFonts w:ascii="Bookman Old Style" w:hAnsi="Bookman Old Style" w:cs="Bookman Old Style"/>
          <w:b/>
          <w:bCs/>
          <w:sz w:val="20"/>
          <w:szCs w:val="20"/>
        </w:rPr>
        <w:t>na okres</w:t>
      </w:r>
      <w:r w:rsidR="003D0DDB" w:rsidRPr="001249B2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114303">
        <w:rPr>
          <w:rFonts w:ascii="Bookman Old Style" w:hAnsi="Bookman Old Style" w:cs="Bookman Old Style"/>
          <w:b/>
          <w:bCs/>
          <w:sz w:val="20"/>
          <w:szCs w:val="20"/>
        </w:rPr>
        <w:t>………</w:t>
      </w:r>
      <w:r w:rsidRPr="001249B2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FF1943" w:rsidRPr="001249B2">
        <w:rPr>
          <w:rFonts w:ascii="Bookman Old Style" w:hAnsi="Bookman Old Style" w:cs="Bookman Old Style"/>
          <w:b/>
          <w:bCs/>
          <w:sz w:val="20"/>
          <w:szCs w:val="20"/>
        </w:rPr>
        <w:t>miesiące</w:t>
      </w:r>
      <w:r w:rsidR="00114303">
        <w:rPr>
          <w:rFonts w:ascii="Bookman Old Style" w:hAnsi="Bookman Old Style" w:cs="Bookman Old Style"/>
          <w:b/>
          <w:bCs/>
          <w:sz w:val="20"/>
          <w:szCs w:val="20"/>
        </w:rPr>
        <w:t>/y</w:t>
      </w:r>
      <w:r w:rsidR="000E1482" w:rsidRPr="001249B2">
        <w:rPr>
          <w:rFonts w:ascii="Bookman Old Style" w:hAnsi="Bookman Old Style" w:cs="Bookman Old Style"/>
          <w:b/>
          <w:bCs/>
          <w:sz w:val="20"/>
          <w:szCs w:val="20"/>
        </w:rPr>
        <w:t>.</w:t>
      </w:r>
      <w:r w:rsidR="00742ED5" w:rsidRPr="001249B2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FA4368" w:rsidRPr="001249B2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bookmarkEnd w:id="3"/>
    <w:p w:rsidR="00FA4368" w:rsidRPr="008D2DD0" w:rsidRDefault="00FA4368">
      <w:pPr>
        <w:pStyle w:val="Stopka"/>
        <w:tabs>
          <w:tab w:val="clear" w:pos="4536"/>
          <w:tab w:val="center" w:pos="426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  <w:highlight w:val="yellow"/>
        </w:rPr>
      </w:pPr>
    </w:p>
    <w:p w:rsidR="00174FB4" w:rsidRPr="00020181" w:rsidRDefault="00174FB4">
      <w:pPr>
        <w:pStyle w:val="Stopka"/>
        <w:tabs>
          <w:tab w:val="clear" w:pos="4536"/>
          <w:tab w:val="center" w:pos="426"/>
        </w:tabs>
        <w:spacing w:line="288" w:lineRule="auto"/>
        <w:jc w:val="both"/>
      </w:pPr>
      <w:r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*należy podać okres (w miesiącach), na jaki udziela się gwarancji na zrealizowany przedmiot zamówienia,  przy czym zwraca się uwagę, że Zamawiający wymaga, aby okres ten nie był krótszy niż </w:t>
      </w:r>
      <w:r w:rsidR="0047310B"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24</w:t>
      </w:r>
      <w:r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miesi</w:t>
      </w:r>
      <w:r w:rsidR="0047310B"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ą</w:t>
      </w:r>
      <w:r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c</w:t>
      </w:r>
      <w:r w:rsidR="0047310B"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e</w:t>
      </w:r>
      <w:r w:rsidRPr="001249B2">
        <w:rPr>
          <w:rFonts w:ascii="Bookman Old Style" w:hAnsi="Bookman Old Style" w:cs="Bookman Old Style"/>
          <w:color w:val="FF0000"/>
          <w:sz w:val="20"/>
          <w:szCs w:val="20"/>
        </w:rPr>
        <w:t xml:space="preserve"> </w:t>
      </w:r>
      <w:r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i nie musi być dłuższy niż </w:t>
      </w:r>
      <w:r w:rsidR="0047310B"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48</w:t>
      </w:r>
      <w:r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miesięcy; w przypadku podania okresu gwarancji dłuższego niż </w:t>
      </w:r>
      <w:r w:rsidR="00114303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48</w:t>
      </w:r>
      <w:r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</w:t>
      </w:r>
      <w:r w:rsidR="00FF1943"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miesiące</w:t>
      </w:r>
      <w:r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przy ocenie ofert będzie on liczony tak jak dla okresu </w:t>
      </w:r>
      <w:r w:rsidR="00114303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48</w:t>
      </w:r>
      <w:r w:rsidRPr="001249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miesięcy</w:t>
      </w:r>
      <w:r w:rsidRPr="001249B2">
        <w:rPr>
          <w:rFonts w:ascii="Bookman Old Style" w:hAnsi="Bookman Old Style" w:cs="Bookman Old Style"/>
          <w:color w:val="FF0000"/>
          <w:sz w:val="20"/>
          <w:szCs w:val="20"/>
        </w:rPr>
        <w:t>.</w:t>
      </w:r>
    </w:p>
    <w:p w:rsidR="00174FB4" w:rsidRDefault="00174FB4" w:rsidP="004A71E9">
      <w:pPr>
        <w:pStyle w:val="Stopka"/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Okres realizacji:</w:t>
      </w:r>
    </w:p>
    <w:p w:rsidR="00114303" w:rsidRDefault="00174FB4" w:rsidP="00C111C6">
      <w:pPr>
        <w:pStyle w:val="Akapitzlist"/>
        <w:tabs>
          <w:tab w:val="left" w:pos="360"/>
        </w:tabs>
        <w:autoSpaceDE w:val="0"/>
        <w:spacing w:after="0" w:line="288" w:lineRule="auto"/>
        <w:ind w:left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Zobowiązujemy się do </w:t>
      </w:r>
      <w:r>
        <w:rPr>
          <w:rFonts w:ascii="Bookman Old Style" w:hAnsi="Bookman Old Style" w:cs="Bookman Old Style"/>
          <w:b/>
          <w:bCs/>
          <w:sz w:val="20"/>
          <w:szCs w:val="20"/>
        </w:rPr>
        <w:t>wykonania</w:t>
      </w:r>
      <w:r>
        <w:rPr>
          <w:rFonts w:ascii="Bookman Old Style" w:hAnsi="Bookman Old Style" w:cs="Bookman Old Style"/>
          <w:sz w:val="20"/>
          <w:szCs w:val="20"/>
        </w:rPr>
        <w:t xml:space="preserve"> przedmiotu </w:t>
      </w:r>
      <w:r w:rsidR="000E1482">
        <w:rPr>
          <w:rFonts w:ascii="Bookman Old Style" w:hAnsi="Bookman Old Style" w:cs="Bookman Old Style"/>
          <w:sz w:val="20"/>
          <w:szCs w:val="20"/>
        </w:rPr>
        <w:t>zamówienia w terminie</w:t>
      </w:r>
      <w:r w:rsidR="00FA4368">
        <w:rPr>
          <w:rFonts w:ascii="Bookman Old Style" w:hAnsi="Bookman Old Style" w:cs="Bookman Old Style"/>
          <w:b/>
          <w:sz w:val="20"/>
          <w:szCs w:val="20"/>
        </w:rPr>
        <w:t xml:space="preserve">: </w:t>
      </w:r>
      <w:r w:rsidR="000E1482">
        <w:rPr>
          <w:rFonts w:ascii="Bookman Old Style" w:hAnsi="Bookman Old Style" w:cs="Bookman Old Style"/>
          <w:b/>
          <w:bCs/>
          <w:sz w:val="20"/>
          <w:szCs w:val="20"/>
        </w:rPr>
        <w:t xml:space="preserve">do </w:t>
      </w:r>
      <w:r w:rsidR="00D45E78">
        <w:rPr>
          <w:rFonts w:ascii="Bookman Old Style" w:hAnsi="Bookman Old Style" w:cs="Bookman Old Style"/>
          <w:b/>
          <w:bCs/>
          <w:sz w:val="20"/>
          <w:szCs w:val="20"/>
        </w:rPr>
        <w:t>……………. (wskazać datę)</w:t>
      </w:r>
      <w:r w:rsidR="003B1C30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8D2DD0">
        <w:rPr>
          <w:rFonts w:ascii="Bookman Old Style" w:hAnsi="Bookman Old Style" w:cs="Bookman Old Style"/>
          <w:b/>
          <w:bCs/>
          <w:sz w:val="20"/>
          <w:szCs w:val="20"/>
        </w:rPr>
        <w:t>od daty podpisania umowy.</w:t>
      </w:r>
      <w:r w:rsidR="00C1744A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:rsidR="00174FB4" w:rsidRPr="009F68B2" w:rsidRDefault="00114303" w:rsidP="00C111C6">
      <w:pPr>
        <w:pStyle w:val="Akapitzlist"/>
        <w:tabs>
          <w:tab w:val="left" w:pos="360"/>
        </w:tabs>
        <w:autoSpaceDE w:val="0"/>
        <w:spacing w:after="0" w:line="288" w:lineRule="auto"/>
        <w:ind w:left="0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3. </w:t>
      </w:r>
      <w:r w:rsidR="00174FB4" w:rsidRPr="009F68B2">
        <w:rPr>
          <w:rFonts w:ascii="Bookman Old Style" w:hAnsi="Bookman Old Style" w:cs="Bookman Old Style"/>
          <w:b/>
          <w:bCs/>
          <w:sz w:val="20"/>
          <w:szCs w:val="20"/>
        </w:rPr>
        <w:t>Akceptujemy warunki płatności</w:t>
      </w:r>
      <w:r w:rsidR="00174FB4" w:rsidRPr="009F68B2">
        <w:rPr>
          <w:rFonts w:ascii="Bookman Old Style" w:hAnsi="Bookman Old Style" w:cs="Bookman Old Style"/>
          <w:sz w:val="20"/>
          <w:szCs w:val="20"/>
        </w:rPr>
        <w:t xml:space="preserve"> określone w SWZ, w tym w Projektowan</w:t>
      </w:r>
      <w:r w:rsidR="00174FB4">
        <w:rPr>
          <w:rFonts w:ascii="Bookman Old Style" w:hAnsi="Bookman Old Style" w:cs="Bookman Old Style"/>
          <w:sz w:val="20"/>
          <w:szCs w:val="20"/>
        </w:rPr>
        <w:t>ych</w:t>
      </w:r>
      <w:r w:rsidR="00174FB4" w:rsidRPr="009F68B2">
        <w:rPr>
          <w:rFonts w:ascii="Bookman Old Style" w:hAnsi="Bookman Old Style" w:cs="Bookman Old Style"/>
          <w:sz w:val="20"/>
          <w:szCs w:val="20"/>
        </w:rPr>
        <w:t xml:space="preserve"> postanowienia</w:t>
      </w:r>
      <w:r w:rsidR="00174FB4">
        <w:rPr>
          <w:rFonts w:ascii="Bookman Old Style" w:hAnsi="Bookman Old Style" w:cs="Bookman Old Style"/>
          <w:sz w:val="20"/>
          <w:szCs w:val="20"/>
        </w:rPr>
        <w:t>ch</w:t>
      </w:r>
      <w:r w:rsidR="00174FB4" w:rsidRPr="009F68B2">
        <w:rPr>
          <w:rFonts w:ascii="Bookman Old Style" w:hAnsi="Bookman Old Style" w:cs="Bookman Old Style"/>
          <w:sz w:val="20"/>
          <w:szCs w:val="20"/>
        </w:rPr>
        <w:t xml:space="preserve"> umowy</w:t>
      </w:r>
      <w:r w:rsidR="00174FB4">
        <w:rPr>
          <w:rFonts w:ascii="Bookman Old Style" w:hAnsi="Bookman Old Style" w:cs="Bookman Old Style"/>
          <w:sz w:val="20"/>
          <w:szCs w:val="20"/>
        </w:rPr>
        <w:t xml:space="preserve">, określone w załączniku nr 2 do SWZ -  wzór umowy, </w:t>
      </w:r>
      <w:r w:rsidR="00174FB4" w:rsidRPr="009F68B2">
        <w:rPr>
          <w:rFonts w:ascii="Bookman Old Style" w:hAnsi="Bookman Old Style" w:cs="Bookman Old Style"/>
          <w:sz w:val="20"/>
          <w:szCs w:val="20"/>
        </w:rPr>
        <w:t xml:space="preserve">tj. płatność w terminie nie dłuższym niż </w:t>
      </w:r>
      <w:r w:rsidR="00174FB4" w:rsidRPr="009F68B2">
        <w:rPr>
          <w:rFonts w:ascii="Bookman Old Style" w:hAnsi="Bookman Old Style" w:cs="Bookman Old Style"/>
          <w:b/>
          <w:bCs/>
          <w:sz w:val="20"/>
          <w:szCs w:val="20"/>
        </w:rPr>
        <w:t>30 dni</w:t>
      </w:r>
      <w:r w:rsidR="00174FB4" w:rsidRPr="009F68B2">
        <w:rPr>
          <w:rFonts w:ascii="Bookman Old Style" w:hAnsi="Bookman Old Style" w:cs="Bookman Old Style"/>
          <w:sz w:val="20"/>
          <w:szCs w:val="20"/>
        </w:rPr>
        <w:t>.</w:t>
      </w:r>
    </w:p>
    <w:p w:rsidR="00174FB4" w:rsidRPr="00114303" w:rsidRDefault="00174FB4" w:rsidP="00114303">
      <w:pPr>
        <w:pStyle w:val="Akapitzlist"/>
        <w:numPr>
          <w:ilvl w:val="0"/>
          <w:numId w:val="29"/>
        </w:numPr>
        <w:tabs>
          <w:tab w:val="left" w:pos="360"/>
        </w:tabs>
        <w:autoSpaceDE w:val="0"/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114303">
        <w:rPr>
          <w:rFonts w:ascii="Bookman Old Style" w:hAnsi="Bookman Old Style" w:cs="Bookman Old Style"/>
          <w:sz w:val="20"/>
          <w:szCs w:val="20"/>
        </w:rPr>
        <w:t>Oświadczamy, że uważamy się za związanych niniejszą ofertą na okres podany w SWZ.</w:t>
      </w:r>
    </w:p>
    <w:p w:rsidR="00174FB4" w:rsidRDefault="00174FB4" w:rsidP="00114303">
      <w:pPr>
        <w:pStyle w:val="Stopka"/>
        <w:numPr>
          <w:ilvl w:val="0"/>
          <w:numId w:val="29"/>
        </w:numPr>
        <w:tabs>
          <w:tab w:val="left" w:pos="360"/>
        </w:tabs>
        <w:spacing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Cena ofertowa obejmuje wszelkie koszty niezbędne do należytego wykonania zamówienia.   </w:t>
      </w:r>
    </w:p>
    <w:p w:rsidR="00174FB4" w:rsidRDefault="00174FB4" w:rsidP="00114303">
      <w:pPr>
        <w:pStyle w:val="Akapitzlist"/>
        <w:numPr>
          <w:ilvl w:val="0"/>
          <w:numId w:val="29"/>
        </w:numPr>
        <w:tabs>
          <w:tab w:val="left" w:pos="360"/>
        </w:tabs>
        <w:autoSpaceDE w:val="0"/>
        <w:spacing w:after="0"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Oświadczamy, że zapoznaliśmy się z zakresem zamówienia oraz pozyskaliśmy konieczne informacje do przygotowania oferty i realizacji zamówienia.</w:t>
      </w:r>
    </w:p>
    <w:p w:rsidR="00174FB4" w:rsidRDefault="00174FB4" w:rsidP="00114303">
      <w:pPr>
        <w:pStyle w:val="Akapitzlist"/>
        <w:numPr>
          <w:ilvl w:val="0"/>
          <w:numId w:val="29"/>
        </w:numPr>
        <w:tabs>
          <w:tab w:val="left" w:pos="360"/>
        </w:tabs>
        <w:autoSpaceDE w:val="0"/>
        <w:spacing w:after="0"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Oświadczamy, że zapoznaliśmy się dochowując należytej staranności ze SWZ wraz z załącznikami (w tym z Projektowanymi postanowieniami umowy) i uznajemy się za związanych określonymi w niej wymaganiami i postanowieniami.</w:t>
      </w:r>
    </w:p>
    <w:p w:rsidR="00174FB4" w:rsidRPr="007B4471" w:rsidRDefault="00174FB4" w:rsidP="00114303">
      <w:pPr>
        <w:pStyle w:val="Akapitzlist"/>
        <w:numPr>
          <w:ilvl w:val="0"/>
          <w:numId w:val="29"/>
        </w:numPr>
        <w:tabs>
          <w:tab w:val="left" w:pos="360"/>
        </w:tabs>
        <w:autoSpaceDE w:val="0"/>
        <w:spacing w:after="0" w:line="288" w:lineRule="auto"/>
        <w:ind w:left="357" w:hanging="357"/>
        <w:jc w:val="both"/>
        <w:rPr>
          <w:rFonts w:cs="Times New Roman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lastRenderedPageBreak/>
        <w:t>Oświadczamy, że</w:t>
      </w:r>
      <w:r>
        <w:rPr>
          <w:rFonts w:ascii="Bookman Old Style" w:hAnsi="Bookman Old Style" w:cs="Bookman Old Style"/>
          <w:sz w:val="20"/>
          <w:szCs w:val="20"/>
        </w:rPr>
        <w:t xml:space="preserve"> zawarte w SWZ </w:t>
      </w:r>
      <w:r w:rsidRPr="007B4471">
        <w:rPr>
          <w:rFonts w:ascii="Bookman Old Style" w:hAnsi="Bookman Old Style" w:cs="Bookman Old Style"/>
          <w:b/>
          <w:bCs/>
          <w:sz w:val="20"/>
          <w:szCs w:val="20"/>
        </w:rPr>
        <w:t>Projektowane postanowienia umowy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, w załączniku nr 2 do SWZ – wzór umowy, </w:t>
      </w:r>
      <w:r w:rsidRPr="007B4471">
        <w:rPr>
          <w:rFonts w:ascii="Bookman Old Style" w:hAnsi="Bookman Old Style" w:cs="Bookman Old Style"/>
          <w:sz w:val="20"/>
          <w:szCs w:val="20"/>
        </w:rPr>
        <w:t>został przez</w:t>
      </w:r>
      <w:r>
        <w:rPr>
          <w:rFonts w:ascii="Bookman Old Style" w:hAnsi="Bookman Old Style" w:cs="Bookman Old Style"/>
          <w:sz w:val="20"/>
          <w:szCs w:val="20"/>
        </w:rPr>
        <w:t>e</w:t>
      </w:r>
      <w:r w:rsidRPr="007B4471">
        <w:rPr>
          <w:rFonts w:ascii="Bookman Old Style" w:hAnsi="Bookman Old Style" w:cs="Bookman Old Style"/>
          <w:sz w:val="20"/>
          <w:szCs w:val="20"/>
        </w:rPr>
        <w:t xml:space="preserve"> mnie/nas zaakceptowany (-e) i zobowiązuję (-emy) się w przypadku wybrania mojej/naszej oferty do zawarcia umowy na podanych warunkach i zgodnie z niniejszą ofertą.</w:t>
      </w:r>
    </w:p>
    <w:p w:rsidR="00174FB4" w:rsidRPr="0031283B" w:rsidRDefault="00174FB4" w:rsidP="00114303">
      <w:pPr>
        <w:pStyle w:val="Stopka"/>
        <w:numPr>
          <w:ilvl w:val="0"/>
          <w:numId w:val="29"/>
        </w:numPr>
        <w:tabs>
          <w:tab w:val="left" w:pos="567"/>
        </w:tabs>
        <w:spacing w:line="288" w:lineRule="auto"/>
        <w:ind w:left="567" w:hanging="567"/>
        <w:jc w:val="both"/>
      </w:pPr>
      <w:r w:rsidRPr="0031283B">
        <w:rPr>
          <w:rFonts w:ascii="Bookman Old Style" w:hAnsi="Bookman Old Style" w:cs="Bookman Old Style"/>
          <w:b/>
          <w:bCs/>
          <w:sz w:val="20"/>
          <w:szCs w:val="20"/>
        </w:rPr>
        <w:t>Informacja dotycząca tego, czy wybór oferty będzie prowadzić do powstania u zamawiającego obowiązku podatkowego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174FB4" w:rsidRPr="0031283B" w:rsidRDefault="00174FB4" w:rsidP="0031283B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31283B">
        <w:rPr>
          <w:rFonts w:ascii="Bookman Old Style" w:hAnsi="Bookman Old Style" w:cs="Bookman Old Style"/>
          <w:color w:val="FF0000"/>
        </w:rPr>
        <w:t xml:space="preserve"> </w:t>
      </w:r>
      <w:r w:rsidRPr="0031283B">
        <w:rPr>
          <w:rFonts w:ascii="Bookman Old Style" w:hAnsi="Bookman Old Style" w:cs="Bookman Old Style"/>
          <w:sz w:val="20"/>
          <w:szCs w:val="20"/>
        </w:rPr>
        <w:t>wybór oferty nie będzie prowadził do powstania u Zamawiającego obowiązku podatkowego zgodnie z przepisami o podatku od towarów i usług;</w:t>
      </w:r>
    </w:p>
    <w:p w:rsidR="00174FB4" w:rsidRDefault="00174FB4" w:rsidP="0031283B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7B4471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7B4471">
        <w:rPr>
          <w:rFonts w:ascii="Bookman Old Style" w:hAnsi="Bookman Old Style" w:cs="Bookman Old Style"/>
          <w:color w:val="FF0000"/>
          <w:sz w:val="20"/>
          <w:szCs w:val="20"/>
        </w:rPr>
        <w:t xml:space="preserve"> </w:t>
      </w:r>
      <w:r w:rsidRPr="0031283B">
        <w:rPr>
          <w:rFonts w:ascii="Bookman Old Style" w:hAnsi="Bookman Old Style" w:cs="Bookman Old Style"/>
          <w:sz w:val="20"/>
          <w:szCs w:val="20"/>
        </w:rPr>
        <w:t>wybór oferty będzie prowadził do powstania u Zamawiającego obowiązku podatkowego zgodnie z przepisami o podatku od towarów i usług</w:t>
      </w:r>
      <w:r>
        <w:rPr>
          <w:rFonts w:ascii="Bookman Old Style" w:hAnsi="Bookman Old Style" w:cs="Bookman Old Style"/>
          <w:sz w:val="20"/>
          <w:szCs w:val="20"/>
        </w:rPr>
        <w:t>.</w:t>
      </w:r>
    </w:p>
    <w:p w:rsidR="00174FB4" w:rsidRPr="0031283B" w:rsidRDefault="00174FB4" w:rsidP="0031283B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</w:t>
      </w:r>
      <w:r w:rsidRPr="0031283B">
        <w:rPr>
          <w:rFonts w:ascii="Bookman Old Style" w:hAnsi="Bookman Old Style" w:cs="Bookman Old Style"/>
          <w:sz w:val="20"/>
          <w:szCs w:val="20"/>
        </w:rPr>
        <w:t xml:space="preserve"> związku </w:t>
      </w:r>
      <w:r>
        <w:rPr>
          <w:rFonts w:ascii="Bookman Old Style" w:hAnsi="Bookman Old Style" w:cs="Bookman Old Style"/>
          <w:sz w:val="20"/>
          <w:szCs w:val="20"/>
        </w:rPr>
        <w:t>z powyższym wskazuję</w:t>
      </w:r>
      <w:r w:rsidRPr="0031283B">
        <w:rPr>
          <w:rFonts w:ascii="Bookman Old Style" w:hAnsi="Bookman Old Style" w:cs="Bookman Old Style"/>
          <w:sz w:val="20"/>
          <w:szCs w:val="20"/>
        </w:rPr>
        <w:t>:</w:t>
      </w:r>
    </w:p>
    <w:p w:rsidR="00174FB4" w:rsidRDefault="00174FB4" w:rsidP="0031283B">
      <w:pPr>
        <w:pStyle w:val="Stopka"/>
        <w:numPr>
          <w:ilvl w:val="0"/>
          <w:numId w:val="9"/>
        </w:numPr>
        <w:tabs>
          <w:tab w:val="left" w:pos="360"/>
        </w:tabs>
        <w:spacing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………………………………………………………………………………………..…………………..</w:t>
      </w:r>
    </w:p>
    <w:p w:rsidR="00174FB4" w:rsidRPr="0031283B" w:rsidRDefault="00174FB4" w:rsidP="0031283B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sz w:val="20"/>
          <w:szCs w:val="20"/>
        </w:rPr>
        <w:t>(nazwę (rodzaj) towaru lub usługi, których dostawa lub świadczenie będą prowadziły do powstania obowiązku podatkowego);</w:t>
      </w:r>
    </w:p>
    <w:p w:rsidR="00174FB4" w:rsidRDefault="00174FB4" w:rsidP="0031283B">
      <w:pPr>
        <w:pStyle w:val="Stopka"/>
        <w:numPr>
          <w:ilvl w:val="0"/>
          <w:numId w:val="9"/>
        </w:numPr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.</w:t>
      </w:r>
      <w:r w:rsidRPr="0031283B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…………………………………………………………………………………………………………..[PLN]</w:t>
      </w:r>
    </w:p>
    <w:p w:rsidR="00174FB4" w:rsidRDefault="00174FB4" w:rsidP="0031283B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(</w:t>
      </w:r>
      <w:r w:rsidRPr="0031283B">
        <w:rPr>
          <w:rFonts w:ascii="Bookman Old Style" w:hAnsi="Bookman Old Style" w:cs="Bookman Old Style"/>
          <w:sz w:val="20"/>
          <w:szCs w:val="20"/>
        </w:rPr>
        <w:t xml:space="preserve">wartość towaru lub usługi objętej obowiązkiem podatkowym Zamawiającego, bez kwoty podatku); </w:t>
      </w:r>
    </w:p>
    <w:p w:rsidR="00174FB4" w:rsidRPr="0031283B" w:rsidRDefault="00174FB4" w:rsidP="0031283B">
      <w:pPr>
        <w:pStyle w:val="Stopka"/>
        <w:numPr>
          <w:ilvl w:val="0"/>
          <w:numId w:val="9"/>
        </w:numPr>
        <w:tabs>
          <w:tab w:val="left" w:pos="360"/>
        </w:tabs>
        <w:spacing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………………………………………………………………………………………………………….. [</w:t>
      </w:r>
      <w:r w:rsidRPr="0031283B">
        <w:rPr>
          <w:rFonts w:ascii="Bookman Old Style" w:hAnsi="Bookman Old Style" w:cs="Bookman Old Style"/>
          <w:sz w:val="20"/>
          <w:szCs w:val="20"/>
        </w:rPr>
        <w:t>%</w:t>
      </w:r>
      <w:r>
        <w:rPr>
          <w:rFonts w:ascii="Bookman Old Style" w:hAnsi="Bookman Old Style" w:cs="Bookman Old Style"/>
          <w:sz w:val="20"/>
          <w:szCs w:val="20"/>
        </w:rPr>
        <w:t>]</w:t>
      </w:r>
      <w:r w:rsidRPr="0031283B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174FB4" w:rsidRDefault="00174FB4" w:rsidP="0031283B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sz w:val="20"/>
          <w:szCs w:val="20"/>
        </w:rPr>
        <w:t>(stawkę podatku od towarów i usług , która zgodnie z wiedzą Wykonawcy, będzie miała zastosowanie).</w:t>
      </w:r>
    </w:p>
    <w:p w:rsidR="00174FB4" w:rsidRPr="0031283B" w:rsidRDefault="00174FB4" w:rsidP="00114303">
      <w:pPr>
        <w:pStyle w:val="Stopka"/>
        <w:numPr>
          <w:ilvl w:val="0"/>
          <w:numId w:val="29"/>
        </w:numPr>
        <w:spacing w:line="288" w:lineRule="auto"/>
        <w:ind w:left="567" w:hanging="567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Informacje stanowiące t</w:t>
      </w:r>
      <w:r w:rsidRPr="005F7589">
        <w:rPr>
          <w:rFonts w:ascii="Bookman Old Style" w:hAnsi="Bookman Old Style" w:cs="Bookman Old Style"/>
          <w:b/>
          <w:bCs/>
          <w:sz w:val="20"/>
          <w:szCs w:val="20"/>
        </w:rPr>
        <w:t>ajemnic</w:t>
      </w:r>
      <w:r>
        <w:rPr>
          <w:rFonts w:ascii="Bookman Old Style" w:hAnsi="Bookman Old Style" w:cs="Bookman Old Style"/>
          <w:b/>
          <w:bCs/>
          <w:sz w:val="20"/>
          <w:szCs w:val="20"/>
        </w:rPr>
        <w:t>ę</w:t>
      </w:r>
      <w:r w:rsidRPr="005F7589">
        <w:rPr>
          <w:rFonts w:ascii="Bookman Old Style" w:hAnsi="Bookman Old Style" w:cs="Bookman Old Style"/>
          <w:b/>
          <w:bCs/>
          <w:sz w:val="20"/>
          <w:szCs w:val="20"/>
        </w:rPr>
        <w:t xml:space="preserve"> przedsiębiorstwa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174FB4" w:rsidRPr="005F7589" w:rsidRDefault="00174FB4" w:rsidP="005F7589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5F7589">
        <w:rPr>
          <w:rFonts w:ascii="Bookman Old Style" w:hAnsi="Bookman Old Style" w:cs="Bookman Old Style"/>
          <w:sz w:val="20"/>
          <w:szCs w:val="20"/>
        </w:rPr>
        <w:t xml:space="preserve"> oferta oraz wszelkie załączniki do niej są jawne i nie zawierają informacji stanowiących tajemnice przedsiębiorstwa w rozumieniu przepisów o zwalczaniu nieuczciwej konkurencji;</w:t>
      </w:r>
    </w:p>
    <w:p w:rsidR="00174FB4" w:rsidRPr="005F7589" w:rsidRDefault="00174FB4" w:rsidP="005F7589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27283D">
        <w:rPr>
          <w:rFonts w:ascii="Bookman Old Style" w:hAnsi="Bookman Old Style" w:cs="Bookman Old Style"/>
          <w:bCs/>
          <w:sz w:val="20"/>
          <w:szCs w:val="20"/>
        </w:rPr>
        <w:t>oferta zawiera tajemnicę przedsiębiorstwa</w:t>
      </w:r>
      <w:r w:rsidRPr="005F7589">
        <w:rPr>
          <w:rFonts w:ascii="Bookman Old Style" w:hAnsi="Bookman Old Style" w:cs="Bookman Old Style"/>
          <w:sz w:val="20"/>
          <w:szCs w:val="20"/>
        </w:rPr>
        <w:t xml:space="preserve"> w rozumieniu przepisów o zwalczaniu nieuczciwej konkurencji, które chcemy zastrzec przed ogólnym dostępem;</w:t>
      </w:r>
    </w:p>
    <w:p w:rsidR="00174FB4" w:rsidRPr="005F7589" w:rsidRDefault="00174FB4" w:rsidP="005F7589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174FB4" w:rsidRPr="005F7589" w:rsidRDefault="00174FB4" w:rsidP="00DD5ED6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5F7589">
        <w:rPr>
          <w:rFonts w:ascii="Bookman Old Style" w:hAnsi="Bookman Old Style" w:cs="Bookman Old Style"/>
          <w:sz w:val="20"/>
          <w:szCs w:val="20"/>
        </w:rPr>
        <w:t>Dotyczy to następujących informacji i dokumentów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5F7589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(proszę wskazać zakres informacji lub nazwę konkretnego dokumentu)</w:t>
      </w:r>
      <w:r w:rsidRPr="005F7589">
        <w:rPr>
          <w:rFonts w:ascii="Bookman Old Style" w:hAnsi="Bookman Old Style" w:cs="Bookman Old Style"/>
          <w:sz w:val="20"/>
          <w:szCs w:val="20"/>
        </w:rPr>
        <w:t>:</w:t>
      </w:r>
    </w:p>
    <w:p w:rsidR="00174FB4" w:rsidRPr="005F7589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…………………………..…………………………………………………………………………………..</w:t>
      </w:r>
    </w:p>
    <w:p w:rsidR="00174FB4" w:rsidRPr="005F7589" w:rsidRDefault="00174FB4" w:rsidP="00DD5ED6">
      <w:pPr>
        <w:pStyle w:val="Stopka"/>
        <w:tabs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5F7589">
        <w:rPr>
          <w:rFonts w:ascii="Bookman Old Style" w:hAnsi="Bookman Old Style" w:cs="Bookman Old Style"/>
          <w:sz w:val="20"/>
          <w:szCs w:val="20"/>
        </w:rPr>
        <w:t>wydzielonych w odrębnym pliku o nazwie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5F7589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(proszę wskazać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nazwę pliku</w:t>
      </w:r>
      <w:r w:rsidRPr="005F7589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  <w:r w:rsidRPr="005F7589">
        <w:rPr>
          <w:rFonts w:ascii="Bookman Old Style" w:hAnsi="Bookman Old Style" w:cs="Bookman Old Style"/>
          <w:sz w:val="20"/>
          <w:szCs w:val="20"/>
        </w:rPr>
        <w:t>:</w:t>
      </w:r>
    </w:p>
    <w:p w:rsidR="00174FB4" w:rsidRPr="005F7589" w:rsidRDefault="00174FB4" w:rsidP="00DD5ED6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………………………………………………………………………………………………………………..</w:t>
      </w:r>
    </w:p>
    <w:p w:rsidR="00174FB4" w:rsidRPr="005F7589" w:rsidRDefault="00174FB4" w:rsidP="00DD5ED6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5F7589">
        <w:rPr>
          <w:rFonts w:ascii="Bookman Old Style" w:hAnsi="Bookman Old Style" w:cs="Bookman Old Style"/>
          <w:sz w:val="20"/>
          <w:szCs w:val="20"/>
        </w:rPr>
        <w:t>Powyższe informacje zostały zastrzeżone, jako tajemnica przedsiębiorstwa z uwagi na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5F7589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(proszę wykazać, iż zastrzeżone informacje stanowią tajemnicę przedsiębiorstwa)</w:t>
      </w:r>
      <w:r w:rsidRPr="005F7589"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174FB4" w:rsidRPr="005F7589" w:rsidRDefault="00174FB4" w:rsidP="00DD5ED6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………………………………………………………………………………………………………………..</w:t>
      </w:r>
    </w:p>
    <w:p w:rsidR="00174FB4" w:rsidRDefault="00174FB4" w:rsidP="00DD5ED6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174FB4" w:rsidRPr="0031283B" w:rsidRDefault="00174FB4" w:rsidP="00114303">
      <w:pPr>
        <w:pStyle w:val="Stopka"/>
        <w:numPr>
          <w:ilvl w:val="0"/>
          <w:numId w:val="29"/>
        </w:numPr>
        <w:spacing w:line="288" w:lineRule="auto"/>
        <w:ind w:left="567" w:hanging="567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Poleganie na zasobach innych podmiotów: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174FB4" w:rsidRPr="00DD5ED6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DD5ED6">
        <w:rPr>
          <w:rFonts w:ascii="Bookman Old Style" w:hAnsi="Bookman Old Style" w:cs="Bookman Old Style"/>
          <w:sz w:val="20"/>
          <w:szCs w:val="20"/>
        </w:rPr>
        <w:tab/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DD5ED6">
        <w:rPr>
          <w:rFonts w:ascii="Bookman Old Style" w:hAnsi="Bookman Old Style" w:cs="Bookman Old Style"/>
          <w:sz w:val="20"/>
          <w:szCs w:val="20"/>
        </w:rPr>
        <w:t xml:space="preserve"> </w:t>
      </w:r>
      <w:r w:rsidRPr="00E93254">
        <w:rPr>
          <w:rFonts w:ascii="Bookman Old Style" w:hAnsi="Bookman Old Style" w:cs="Bookman Old Style"/>
          <w:b/>
          <w:bCs/>
          <w:sz w:val="20"/>
          <w:szCs w:val="20"/>
        </w:rPr>
        <w:t>nie polegam/my</w:t>
      </w:r>
      <w:r w:rsidRPr="00DD5ED6">
        <w:rPr>
          <w:rFonts w:ascii="Bookman Old Style" w:hAnsi="Bookman Old Style" w:cs="Bookman Old Style"/>
          <w:sz w:val="20"/>
          <w:szCs w:val="20"/>
        </w:rPr>
        <w:t xml:space="preserve"> na zasobach innych podmiotów i będę/my samodzielnie wykazywać spełnianie warunków udziału w postępowaniu</w:t>
      </w:r>
    </w:p>
    <w:p w:rsidR="00174FB4" w:rsidRPr="00DD5ED6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DD5ED6">
        <w:rPr>
          <w:rFonts w:ascii="Bookman Old Style" w:hAnsi="Bookman Old Style" w:cs="Bookman Old Style"/>
          <w:sz w:val="20"/>
          <w:szCs w:val="20"/>
        </w:rPr>
        <w:t xml:space="preserve"> </w:t>
      </w:r>
      <w:r w:rsidRPr="00E93254">
        <w:rPr>
          <w:rFonts w:ascii="Bookman Old Style" w:hAnsi="Bookman Old Style" w:cs="Bookman Old Style"/>
          <w:b/>
          <w:bCs/>
          <w:sz w:val="20"/>
          <w:szCs w:val="20"/>
        </w:rPr>
        <w:t>polegam/my</w:t>
      </w:r>
      <w:r w:rsidRPr="00DD5ED6">
        <w:rPr>
          <w:rFonts w:ascii="Bookman Old Style" w:hAnsi="Bookman Old Style" w:cs="Bookman Old Style"/>
          <w:sz w:val="20"/>
          <w:szCs w:val="20"/>
        </w:rPr>
        <w:t xml:space="preserve"> na zasobach innych podmiotów, których mowa w tabeli poniżej i będziemy wspólnie wykazywać spełnienie warunków udziału w postępowaniu;</w:t>
      </w:r>
    </w:p>
    <w:p w:rsidR="00174FB4" w:rsidRPr="00DD5ED6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174FB4"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sz w:val="20"/>
                <w:szCs w:val="20"/>
              </w:rPr>
              <w:t>Podmiot udostępniający zasoby</w:t>
            </w:r>
          </w:p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  <w:t>(proszę wpisać dane dot. tego podmiotu: nazwa/imię i nazwisko;</w:t>
            </w:r>
          </w:p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  <w:t>siedziba/miejsce prowadzenia działalności gospodarczej/ miejsce zamieszkania)</w:t>
            </w:r>
          </w:p>
        </w:tc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sz w:val="20"/>
                <w:szCs w:val="20"/>
              </w:rPr>
              <w:t>Zakres dostępnych Wykonawcy</w:t>
            </w:r>
          </w:p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sz w:val="20"/>
                <w:szCs w:val="20"/>
              </w:rPr>
              <w:t>zasobów podmiotu udostepniającego zasoby:</w:t>
            </w:r>
          </w:p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  <w:t>(proszę wpisać jakie zasoby udostępnia, np.: zdolności techniczne lub zawodowe, sytuacja finansowa lub ekonomiczna)</w:t>
            </w:r>
          </w:p>
        </w:tc>
      </w:tr>
      <w:tr w:rsidR="00174FB4"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174FB4"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174FB4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174FB4" w:rsidRPr="00E93254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E93254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 związku z powyższym należy złożyć wraz z ofertą dla podmiotu udostępniającego zasoby:</w:t>
      </w:r>
    </w:p>
    <w:p w:rsidR="00174FB4" w:rsidRPr="00E93254" w:rsidRDefault="00174FB4" w:rsidP="00F87F7F">
      <w:pPr>
        <w:pStyle w:val="Stopka"/>
        <w:numPr>
          <w:ilvl w:val="0"/>
          <w:numId w:val="10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E93254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lastRenderedPageBreak/>
        <w:t xml:space="preserve">zobowiązanie podmiotu udostępniającego zasoby lub inny podmiotowy środek dowodowy potwierdzający, że Wykonawca realizując zamówienie, będzie dysponował niezbędnymi zasobami tych podmiotów – zgodnie z zapisem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SWZ,</w:t>
      </w:r>
    </w:p>
    <w:p w:rsidR="00174FB4" w:rsidRPr="00E93254" w:rsidRDefault="00174FB4" w:rsidP="00F87F7F">
      <w:pPr>
        <w:pStyle w:val="Stopka"/>
        <w:numPr>
          <w:ilvl w:val="0"/>
          <w:numId w:val="10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E93254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oświadczenie o niepodleganiu wykluczeniu oraz spełnianiu warunków udziału w postępowaniu – złożone odrębnie i podpisany/ne przez podmiot/ty udostępniający/ce zasoby z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godnie ze wzorem Załącznika Nr 3</w:t>
      </w:r>
      <w:r w:rsidRPr="00E93254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do SWZ; </w:t>
      </w:r>
    </w:p>
    <w:p w:rsidR="00174FB4" w:rsidRPr="00E93254" w:rsidRDefault="00174FB4" w:rsidP="00F87F7F">
      <w:pPr>
        <w:pStyle w:val="Stopka"/>
        <w:numPr>
          <w:ilvl w:val="0"/>
          <w:numId w:val="10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E93254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w celu potwierdzenia czy osoba/y podpisująca/ce dokumenty, o których mowa w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lit a) i lit. b) </w:t>
      </w:r>
      <w:r w:rsidRPr="00E93254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jest umocowana do działania w imieniu podmiotu udostępniającego zasoby należy złożyć:</w:t>
      </w:r>
    </w:p>
    <w:p w:rsidR="00174FB4" w:rsidRPr="00E93254" w:rsidRDefault="00174FB4" w:rsidP="00F87F7F">
      <w:pPr>
        <w:pStyle w:val="Stopka"/>
        <w:tabs>
          <w:tab w:val="left" w:pos="0"/>
        </w:tabs>
        <w:spacing w:line="288" w:lineRule="auto"/>
        <w:ind w:left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 </w:t>
      </w:r>
      <w:r w:rsidRPr="00E93254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odpis lub informację z Krajowego Rejestru Sądowego, Centralnej Ewidencji i Informacji o Działalności Gospodarczej lub innego właściwego rejestru, chyba że Zmawiający może je uzyskać za pomocą bezpłatnych i ogólnodostępnych baz danych, o ile wskazano dane umożliwiające dostęp do tych dokumentów lub</w:t>
      </w:r>
    </w:p>
    <w:p w:rsidR="00174FB4" w:rsidRPr="00E93254" w:rsidRDefault="00174FB4" w:rsidP="00F87F7F">
      <w:pPr>
        <w:pStyle w:val="Stopka"/>
        <w:tabs>
          <w:tab w:val="left" w:pos="0"/>
        </w:tabs>
        <w:spacing w:line="288" w:lineRule="auto"/>
        <w:ind w:left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 </w:t>
      </w:r>
      <w:r w:rsidRPr="00E93254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pełnomocnictwo lub inny dokument, gdy umocowanie nie wynika z tych dokumentów rejestrowych.</w:t>
      </w:r>
    </w:p>
    <w:p w:rsidR="00174FB4" w:rsidRDefault="00174FB4" w:rsidP="00E9325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</w:rPr>
      </w:pPr>
    </w:p>
    <w:p w:rsidR="00174FB4" w:rsidRPr="00E609E5" w:rsidRDefault="00174FB4" w:rsidP="00114303">
      <w:pPr>
        <w:pStyle w:val="Zwykytekst1"/>
        <w:numPr>
          <w:ilvl w:val="0"/>
          <w:numId w:val="29"/>
        </w:numPr>
        <w:tabs>
          <w:tab w:val="left" w:pos="0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>Powierzenie wykonania części zamówienia podwykonawcom</w:t>
      </w:r>
    </w:p>
    <w:p w:rsidR="00174FB4" w:rsidRPr="005F7589" w:rsidRDefault="00174FB4" w:rsidP="00E9325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5F7589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zamówienie planuję wykonać samodzielnie</w:t>
      </w:r>
    </w:p>
    <w:p w:rsidR="00174FB4" w:rsidRDefault="00174FB4" w:rsidP="00E9325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A76233">
        <w:rPr>
          <w:rFonts w:ascii="Bookman Old Style" w:hAnsi="Bookman Old Style" w:cs="Bookman Old Style"/>
          <w:sz w:val="20"/>
          <w:szCs w:val="20"/>
        </w:rPr>
        <w:t xml:space="preserve">wykonanie </w:t>
      </w:r>
      <w:r>
        <w:rPr>
          <w:rFonts w:ascii="Bookman Old Style" w:hAnsi="Bookman Old Style" w:cs="Bookman Old Style"/>
          <w:sz w:val="20"/>
          <w:szCs w:val="20"/>
        </w:rPr>
        <w:t xml:space="preserve">niżej wyszczególnionych </w:t>
      </w:r>
      <w:r w:rsidRPr="00A76233">
        <w:rPr>
          <w:rFonts w:ascii="Bookman Old Style" w:hAnsi="Bookman Old Style" w:cs="Bookman Old Style"/>
          <w:sz w:val="20"/>
          <w:szCs w:val="20"/>
        </w:rPr>
        <w:t xml:space="preserve">części zamówienia </w:t>
      </w:r>
      <w:r>
        <w:rPr>
          <w:rFonts w:ascii="Bookman Old Style" w:hAnsi="Bookman Old Style" w:cs="Bookman Old Style"/>
          <w:sz w:val="20"/>
          <w:szCs w:val="20"/>
        </w:rPr>
        <w:t>zamierzam powierzyć  podwykonawcom:</w:t>
      </w:r>
    </w:p>
    <w:p w:rsidR="00174FB4" w:rsidRDefault="00174FB4" w:rsidP="00E9325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174FB4" w:rsidRPr="00E93254"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sz w:val="20"/>
                <w:szCs w:val="20"/>
              </w:rPr>
              <w:t xml:space="preserve">Część/ci zamówienia, których wykonanie Wykonawca zamierza powierzyć podwykonawcy/-com </w:t>
            </w:r>
          </w:p>
        </w:tc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sz w:val="20"/>
                <w:szCs w:val="20"/>
              </w:rPr>
              <w:t>Nazwa/imię i nazwisko podwykonawcy (o ile są znane)</w:t>
            </w:r>
          </w:p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174FB4"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174FB4"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174FB4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174FB4" w:rsidRPr="002F1BF4" w:rsidRDefault="00174FB4" w:rsidP="00114303">
      <w:pPr>
        <w:pStyle w:val="Zwykytekst1"/>
        <w:numPr>
          <w:ilvl w:val="0"/>
          <w:numId w:val="29"/>
        </w:numPr>
        <w:tabs>
          <w:tab w:val="left" w:pos="0"/>
        </w:tabs>
        <w:spacing w:line="288" w:lineRule="auto"/>
        <w:ind w:left="567" w:hanging="567"/>
        <w:jc w:val="both"/>
        <w:rPr>
          <w:rFonts w:ascii="Bookman Old Style" w:hAnsi="Bookman Old Style" w:cs="Bookman Old Style"/>
        </w:rPr>
      </w:pPr>
      <w:r w:rsidRPr="002F1BF4">
        <w:rPr>
          <w:rFonts w:ascii="Bookman Old Style" w:hAnsi="Bookman Old Style" w:cs="Bookman Old Style"/>
          <w:b/>
          <w:bCs/>
        </w:rPr>
        <w:t xml:space="preserve">Oświadczenie, z którego wynikać będzie, które roboty budowlane </w:t>
      </w:r>
      <w:r>
        <w:rPr>
          <w:rFonts w:ascii="Bookman Old Style" w:hAnsi="Bookman Old Style" w:cs="Bookman Old Style"/>
          <w:b/>
          <w:bCs/>
        </w:rPr>
        <w:t xml:space="preserve">lub usługi </w:t>
      </w:r>
      <w:r w:rsidRPr="002F1BF4">
        <w:rPr>
          <w:rFonts w:ascii="Bookman Old Style" w:hAnsi="Bookman Old Style" w:cs="Bookman Old Style"/>
          <w:b/>
          <w:bCs/>
        </w:rPr>
        <w:t>wykonają poszczególni Wykonawcy</w:t>
      </w:r>
    </w:p>
    <w:p w:rsidR="00174FB4" w:rsidRDefault="00174FB4" w:rsidP="002F1BF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</w:rPr>
      </w:pPr>
      <w:r w:rsidRPr="002F1BF4">
        <w:rPr>
          <w:rFonts w:ascii="Bookman Old Style" w:hAnsi="Bookman Old Style" w:cs="Bookman Old Style"/>
          <w:i/>
          <w:iCs/>
          <w:color w:val="FF0000"/>
        </w:rPr>
        <w:t>(Uwaga: oświadczenie dotyczy wyłącznie Wykonawców wspólnie ubiegają</w:t>
      </w:r>
      <w:r>
        <w:rPr>
          <w:rFonts w:ascii="Bookman Old Style" w:hAnsi="Bookman Old Style" w:cs="Bookman Old Style"/>
          <w:i/>
          <w:iCs/>
          <w:color w:val="FF0000"/>
        </w:rPr>
        <w:t>cych</w:t>
      </w:r>
      <w:r w:rsidRPr="002F1BF4">
        <w:rPr>
          <w:rFonts w:ascii="Bookman Old Style" w:hAnsi="Bookman Old Style" w:cs="Bookman Old Style"/>
          <w:i/>
          <w:iCs/>
          <w:color w:val="FF0000"/>
        </w:rPr>
        <w:t xml:space="preserve"> się o udzielenie zamówienia</w:t>
      </w:r>
      <w:r>
        <w:rPr>
          <w:rFonts w:ascii="Bookman Old Style" w:hAnsi="Bookman Old Style" w:cs="Bookman Old Style"/>
          <w:i/>
          <w:iCs/>
          <w:color w:val="FF0000"/>
        </w:rPr>
        <w:t xml:space="preserve"> i tylko w związku, że Zamawiający określił, że  </w:t>
      </w:r>
      <w:r w:rsidRPr="00F72953">
        <w:rPr>
          <w:rFonts w:ascii="Bookman Old Style" w:hAnsi="Bookman Old Style" w:cs="Bookman Old Style"/>
          <w:i/>
          <w:iCs/>
          <w:color w:val="FF0000"/>
        </w:rPr>
        <w:t>w odniesieniu do warunków dotyczących wykształcenia, kwalifikacji zawodowych lub doświadczenia (o ile zostały sformułowane) Wykonawcy wspólnie ubiegający się o udzielenie zamówienia mogą polegać na zdolnościach tych z Wykonawców, którzy wykonają roboty budowlane</w:t>
      </w:r>
      <w:r>
        <w:rPr>
          <w:rFonts w:ascii="Bookman Old Style" w:hAnsi="Bookman Old Style" w:cs="Bookman Old Style"/>
          <w:i/>
          <w:iCs/>
          <w:color w:val="FF0000"/>
        </w:rPr>
        <w:t xml:space="preserve"> lub usługi</w:t>
      </w:r>
      <w:r w:rsidRPr="00F72953">
        <w:rPr>
          <w:rFonts w:ascii="Bookman Old Style" w:hAnsi="Bookman Old Style" w:cs="Bookman Old Style"/>
          <w:i/>
          <w:iCs/>
          <w:color w:val="FF0000"/>
        </w:rPr>
        <w:t>, do realizacji których te zdolności są wymagane</w:t>
      </w:r>
      <w:r>
        <w:rPr>
          <w:rFonts w:ascii="Bookman Old Style" w:hAnsi="Bookman Old Style" w:cs="Bookman Old Style"/>
          <w:i/>
          <w:iCs/>
          <w:color w:val="FF0000"/>
        </w:rPr>
        <w:t>)</w:t>
      </w:r>
    </w:p>
    <w:p w:rsidR="00174FB4" w:rsidRPr="002F1BF4" w:rsidRDefault="00174FB4" w:rsidP="002F1BF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</w:rPr>
      </w:pPr>
      <w:r>
        <w:rPr>
          <w:rFonts w:ascii="Bookman Old Style" w:hAnsi="Bookman Old Style" w:cs="Bookman Old Style"/>
          <w:i/>
          <w:iCs/>
          <w:color w:val="FF0000"/>
        </w:rPr>
        <w:t xml:space="preserve"> </w:t>
      </w:r>
    </w:p>
    <w:p w:rsidR="00174FB4" w:rsidRDefault="00174FB4" w:rsidP="002F1BF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My niże</w:t>
      </w:r>
      <w:r w:rsidR="00AC4435">
        <w:rPr>
          <w:rFonts w:ascii="Bookman Old Style" w:hAnsi="Bookman Old Style" w:cs="Bookman Old Style"/>
          <w:sz w:val="20"/>
          <w:szCs w:val="20"/>
        </w:rPr>
        <w:t>j</w:t>
      </w:r>
      <w:r>
        <w:rPr>
          <w:rFonts w:ascii="Bookman Old Style" w:hAnsi="Bookman Old Style" w:cs="Bookman Old Style"/>
          <w:sz w:val="20"/>
          <w:szCs w:val="20"/>
        </w:rPr>
        <w:t xml:space="preserve"> wymienieni </w:t>
      </w:r>
      <w:r w:rsidRPr="002F1BF4">
        <w:rPr>
          <w:rFonts w:ascii="Bookman Old Style" w:hAnsi="Bookman Old Style" w:cs="Bookman Old Style"/>
          <w:sz w:val="20"/>
          <w:szCs w:val="20"/>
        </w:rPr>
        <w:t>Wykonawcy wspólnie ubiegają</w:t>
      </w:r>
      <w:r>
        <w:rPr>
          <w:rFonts w:ascii="Bookman Old Style" w:hAnsi="Bookman Old Style" w:cs="Bookman Old Style"/>
          <w:sz w:val="20"/>
          <w:szCs w:val="20"/>
        </w:rPr>
        <w:t>cy</w:t>
      </w:r>
      <w:r w:rsidRPr="002F1BF4">
        <w:rPr>
          <w:rFonts w:ascii="Bookman Old Style" w:hAnsi="Bookman Old Style" w:cs="Bookman Old Style"/>
          <w:sz w:val="20"/>
          <w:szCs w:val="20"/>
        </w:rPr>
        <w:t xml:space="preserve"> się o udzielenie zamówienia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516427">
        <w:rPr>
          <w:rFonts w:ascii="Bookman Old Style" w:hAnsi="Bookman Old Style" w:cs="Bookman Old Style"/>
          <w:b/>
          <w:bCs/>
          <w:sz w:val="20"/>
          <w:szCs w:val="20"/>
        </w:rPr>
        <w:t>oświadczamy, że</w:t>
      </w:r>
      <w:r>
        <w:rPr>
          <w:rFonts w:ascii="Bookman Old Style" w:hAnsi="Bookman Old Style" w:cs="Bookman Old Style"/>
          <w:sz w:val="20"/>
          <w:szCs w:val="20"/>
        </w:rPr>
        <w:t xml:space="preserve"> wykonamy następujące czynności (roboty budowlane lub usługi) składające się na przedmiot zamówienia:</w:t>
      </w:r>
    </w:p>
    <w:p w:rsidR="00174FB4" w:rsidRDefault="00174FB4" w:rsidP="002F1BF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174FB4" w:rsidRPr="00E93254"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sz w:val="20"/>
                <w:szCs w:val="20"/>
              </w:rPr>
              <w:t xml:space="preserve">Nazwa/imię i nazwisko Wykonawcy, spośród Wykonawców wspólnie ubiegających się o udzielenie zamówienia </w:t>
            </w:r>
          </w:p>
        </w:tc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  <w:r w:rsidRPr="00831BD2">
              <w:rPr>
                <w:rFonts w:ascii="Bookman Old Style" w:hAnsi="Bookman Old Style" w:cs="Bookman Old Style"/>
                <w:sz w:val="20"/>
                <w:szCs w:val="20"/>
              </w:rPr>
              <w:t>Wskazanie czynności składających się na przedmiot zamówienia, które zostaną wykonane przez poszczególnych Wykonawców wspólnie ubiegających się o udzielenie zamówienia</w:t>
            </w:r>
          </w:p>
        </w:tc>
      </w:tr>
      <w:tr w:rsidR="00174FB4"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174FB4"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5" w:type="dxa"/>
          </w:tcPr>
          <w:p w:rsidR="00174FB4" w:rsidRPr="00831BD2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174FB4" w:rsidRDefault="00174FB4" w:rsidP="002F1BF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174FB4" w:rsidRPr="00E609E5" w:rsidRDefault="00174FB4" w:rsidP="00114303">
      <w:pPr>
        <w:pStyle w:val="Zwykytekst1"/>
        <w:numPr>
          <w:ilvl w:val="0"/>
          <w:numId w:val="29"/>
        </w:numPr>
        <w:tabs>
          <w:tab w:val="left" w:pos="0"/>
        </w:tabs>
        <w:spacing w:line="288" w:lineRule="auto"/>
        <w:ind w:left="0" w:firstLine="0"/>
        <w:jc w:val="both"/>
        <w:rPr>
          <w:rFonts w:cs="Times New Roman"/>
          <w:b/>
          <w:bCs/>
        </w:rPr>
      </w:pPr>
      <w:r w:rsidRPr="00E609E5">
        <w:rPr>
          <w:rFonts w:ascii="Bookman Old Style" w:hAnsi="Bookman Old Style" w:cs="Bookman Old Style"/>
          <w:b/>
          <w:bCs/>
        </w:rPr>
        <w:t>Rozwiązania równoważne</w:t>
      </w:r>
    </w:p>
    <w:p w:rsidR="00174FB4" w:rsidRPr="005F7589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5F7589">
        <w:rPr>
          <w:rFonts w:ascii="Bookman Old Style" w:hAnsi="Bookman Old Style" w:cs="Bookman Old Style"/>
          <w:sz w:val="20"/>
          <w:szCs w:val="20"/>
        </w:rPr>
        <w:t xml:space="preserve"> oferta </w:t>
      </w:r>
      <w:r>
        <w:rPr>
          <w:rFonts w:ascii="Bookman Old Style" w:hAnsi="Bookman Old Style" w:cs="Bookman Old Style"/>
          <w:sz w:val="20"/>
          <w:szCs w:val="20"/>
        </w:rPr>
        <w:t>nie zawiera rozwiązań równoważnych</w:t>
      </w:r>
    </w:p>
    <w:p w:rsidR="00174FB4" w:rsidRPr="005F7589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27283D">
        <w:rPr>
          <w:rFonts w:ascii="Bookman Old Style" w:hAnsi="Bookman Old Style" w:cs="Bookman Old Style"/>
          <w:bCs/>
          <w:sz w:val="20"/>
          <w:szCs w:val="20"/>
        </w:rPr>
        <w:t>oferta zawiera rozwiązania równoważne</w:t>
      </w:r>
    </w:p>
    <w:p w:rsidR="00174FB4" w:rsidRDefault="00174FB4" w:rsidP="00DD5ED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lastRenderedPageBreak/>
        <w:t xml:space="preserve">Następujące pozycje </w:t>
      </w:r>
      <w:r w:rsidRPr="00392B99">
        <w:rPr>
          <w:rFonts w:ascii="Bookman Old Style" w:hAnsi="Bookman Old Style" w:cs="Bookman Old Style"/>
        </w:rPr>
        <w:t xml:space="preserve">oferty zawierają rozwiązania równoważne opisywanym przez Zamawiającego </w:t>
      </w:r>
      <w:r>
        <w:rPr>
          <w:rFonts w:ascii="Bookman Old Style" w:hAnsi="Bookman Old Style" w:cs="Bookman Old Style"/>
          <w:i/>
          <w:iCs/>
          <w:color w:val="FF0000"/>
        </w:rPr>
        <w:t>(należy wskazać, które pozycje oferty zawierają rozwiązania równoważne,  np. stosowne pozycje z Kosztorysu ofertowego)</w:t>
      </w:r>
      <w:r w:rsidRPr="00E609E5">
        <w:rPr>
          <w:rFonts w:ascii="Bookman Old Style" w:hAnsi="Bookman Old Style" w:cs="Bookman Old Style"/>
          <w:color w:val="000000"/>
        </w:rPr>
        <w:t>:</w:t>
      </w:r>
    </w:p>
    <w:p w:rsidR="00174FB4" w:rsidRDefault="00174FB4" w:rsidP="00DD5ED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………………………………………………………………………………………………………………………</w:t>
      </w:r>
    </w:p>
    <w:p w:rsidR="00174FB4" w:rsidRDefault="00174FB4" w:rsidP="00DD5ED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Opis rozwiązań równoważnych oraz </w:t>
      </w:r>
      <w:r w:rsidRPr="00392B99">
        <w:rPr>
          <w:rFonts w:ascii="Bookman Old Style" w:hAnsi="Bookman Old Style" w:cs="Bookman Old Style"/>
        </w:rPr>
        <w:t>wykazanie, że oferowane rozwiązania równoważne spełniają wymagania określone przez Zamawiającego</w:t>
      </w:r>
      <w:r>
        <w:rPr>
          <w:rFonts w:ascii="Bookman Old Style" w:hAnsi="Bookman Old Style" w:cs="Bookman Old Style"/>
        </w:rPr>
        <w:t>:</w:t>
      </w:r>
    </w:p>
    <w:p w:rsidR="00174FB4" w:rsidRDefault="00174FB4" w:rsidP="00DD5ED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……………………………………………………………………………………………………………………..</w:t>
      </w:r>
    </w:p>
    <w:p w:rsidR="00174FB4" w:rsidRDefault="00174FB4" w:rsidP="00DD5ED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O</w:t>
      </w:r>
      <w:r w:rsidRPr="00392B99">
        <w:rPr>
          <w:rFonts w:ascii="Bookman Old Style" w:hAnsi="Bookman Old Style" w:cs="Bookman Old Style"/>
        </w:rPr>
        <w:t>świadcz</w:t>
      </w:r>
      <w:r>
        <w:rPr>
          <w:rFonts w:ascii="Bookman Old Style" w:hAnsi="Bookman Old Style" w:cs="Bookman Old Style"/>
        </w:rPr>
        <w:t>am</w:t>
      </w:r>
      <w:r w:rsidRPr="00392B99">
        <w:rPr>
          <w:rFonts w:ascii="Bookman Old Style" w:hAnsi="Bookman Old Style" w:cs="Bookman Old Style"/>
        </w:rPr>
        <w:t>, że oferowane przez</w:t>
      </w:r>
      <w:r>
        <w:rPr>
          <w:rFonts w:ascii="Bookman Old Style" w:hAnsi="Bookman Old Style" w:cs="Bookman Old Style"/>
        </w:rPr>
        <w:t xml:space="preserve">e mnie </w:t>
      </w:r>
      <w:r w:rsidRPr="00392B99">
        <w:rPr>
          <w:rFonts w:ascii="Bookman Old Style" w:hAnsi="Bookman Old Style" w:cs="Bookman Old Style"/>
        </w:rPr>
        <w:t xml:space="preserve">rozwiązania równoważne spełniają wymagania określone przez zamawiającego w opisie przedmiotu zamówienia. </w:t>
      </w:r>
    </w:p>
    <w:p w:rsidR="00174FB4" w:rsidRDefault="00174FB4" w:rsidP="00DD5ED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174FB4" w:rsidRPr="00E609E5" w:rsidRDefault="00174FB4" w:rsidP="00114303">
      <w:pPr>
        <w:pStyle w:val="Zwykytekst1"/>
        <w:numPr>
          <w:ilvl w:val="0"/>
          <w:numId w:val="29"/>
        </w:numPr>
        <w:tabs>
          <w:tab w:val="left" w:pos="0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Informacja dotycząca przynależności do </w:t>
      </w:r>
      <w:r w:rsidRPr="00984111">
        <w:rPr>
          <w:rFonts w:ascii="Bookman Old Style" w:hAnsi="Bookman Old Style" w:cs="Bookman Old Style"/>
          <w:b/>
          <w:bCs/>
        </w:rPr>
        <w:t xml:space="preserve">sektora małych i średnich przedsiębiorstw </w:t>
      </w:r>
    </w:p>
    <w:p w:rsidR="00271E4E" w:rsidRDefault="00271E4E" w:rsidP="00271E4E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84111">
        <w:rPr>
          <w:rFonts w:ascii="Bookman Old Style" w:hAnsi="Bookman Old Style" w:cs="Bookman Old Style"/>
        </w:rPr>
        <w:t xml:space="preserve"> </w:t>
      </w:r>
      <w:r w:rsidRPr="00271E4E">
        <w:rPr>
          <w:rFonts w:ascii="Bookman Old Style" w:hAnsi="Bookman Old Style" w:cs="Bookman Old Style"/>
          <w:u w:val="single"/>
        </w:rPr>
        <w:t>jestem</w:t>
      </w:r>
      <w:r w:rsidRPr="00984111">
        <w:rPr>
          <w:rFonts w:ascii="Bookman Old Style" w:hAnsi="Bookman Old Style" w:cs="Bookman Old Style"/>
        </w:rPr>
        <w:t xml:space="preserve"> Wykonawcą z sektora </w:t>
      </w:r>
      <w:r w:rsidRPr="00CD76CC">
        <w:rPr>
          <w:rFonts w:ascii="Bookman Old Style" w:hAnsi="Bookman Old Style" w:cs="Bookman Old Style"/>
          <w:b/>
        </w:rPr>
        <w:t>małych</w:t>
      </w:r>
      <w:r w:rsidRPr="00984111">
        <w:rPr>
          <w:rFonts w:ascii="Bookman Old Style" w:hAnsi="Bookman Old Style" w:cs="Bookman Old Style"/>
        </w:rPr>
        <w:t xml:space="preserve"> przedsiębiorstw w rozumieniu ustawy z dnia 6 marca 2018 r. Prawo przedsiębiorców (tekst jednolity:  U. z 2019 r. poz. 1292, ze zmianami);</w:t>
      </w:r>
    </w:p>
    <w:p w:rsidR="00271E4E" w:rsidRPr="00984111" w:rsidRDefault="00271E4E" w:rsidP="00271E4E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84111">
        <w:rPr>
          <w:rFonts w:ascii="Bookman Old Style" w:hAnsi="Bookman Old Style" w:cs="Bookman Old Style"/>
        </w:rPr>
        <w:t xml:space="preserve"> </w:t>
      </w:r>
      <w:r w:rsidRPr="00271E4E">
        <w:rPr>
          <w:rFonts w:ascii="Bookman Old Style" w:hAnsi="Bookman Old Style" w:cs="Bookman Old Style"/>
          <w:u w:val="single"/>
        </w:rPr>
        <w:t>jestem</w:t>
      </w:r>
      <w:r w:rsidRPr="00984111">
        <w:rPr>
          <w:rFonts w:ascii="Bookman Old Style" w:hAnsi="Bookman Old Style" w:cs="Bookman Old Style"/>
        </w:rPr>
        <w:t xml:space="preserve"> Wykonawcą z sektora </w:t>
      </w:r>
      <w:r w:rsidRPr="00CD76CC">
        <w:rPr>
          <w:rFonts w:ascii="Bookman Old Style" w:hAnsi="Bookman Old Style" w:cs="Bookman Old Style"/>
          <w:b/>
        </w:rPr>
        <w:t>średnich</w:t>
      </w:r>
      <w:r w:rsidRPr="00984111">
        <w:rPr>
          <w:rFonts w:ascii="Bookman Old Style" w:hAnsi="Bookman Old Style" w:cs="Bookman Old Style"/>
        </w:rPr>
        <w:t xml:space="preserve"> przedsiębiorstw w rozumieniu ustawy z dnia 6 marca 2018 r. Prawo przedsiębiorców (tekst jednolity:  U. z 2019 r. poz. 1292, ze zmianami);</w:t>
      </w:r>
    </w:p>
    <w:p w:rsidR="00271E4E" w:rsidRDefault="00271E4E" w:rsidP="00271E4E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84111">
        <w:rPr>
          <w:rFonts w:ascii="Bookman Old Style" w:hAnsi="Bookman Old Style" w:cs="Bookman Old Style"/>
        </w:rPr>
        <w:t xml:space="preserve"> </w:t>
      </w:r>
      <w:r w:rsidRPr="00271E4E">
        <w:rPr>
          <w:rFonts w:ascii="Bookman Old Style" w:hAnsi="Bookman Old Style" w:cs="Bookman Old Style"/>
          <w:u w:val="single"/>
        </w:rPr>
        <w:t>nie jestem</w:t>
      </w:r>
      <w:r w:rsidRPr="00984111">
        <w:rPr>
          <w:rFonts w:ascii="Bookman Old Style" w:hAnsi="Bookman Old Style" w:cs="Bookman Old Style"/>
        </w:rPr>
        <w:t xml:space="preserve"> Wykonawcą z sektora </w:t>
      </w:r>
      <w:r w:rsidRPr="00271E4E">
        <w:rPr>
          <w:rFonts w:ascii="Bookman Old Style" w:hAnsi="Bookman Old Style" w:cs="Bookman Old Style"/>
          <w:b/>
        </w:rPr>
        <w:t>małych i średnich</w:t>
      </w:r>
      <w:r w:rsidRPr="00984111">
        <w:rPr>
          <w:rFonts w:ascii="Bookman Old Style" w:hAnsi="Bookman Old Style" w:cs="Bookman Old Style"/>
        </w:rPr>
        <w:t xml:space="preserve"> przedsiębiorstw w rozumieniu ustawy z dnia 6 marca 2018 r. Prawo przedsiębiorców (tekst jednolity: Dz.U. z 2019 r. poz. 1292, ze zmianami);</w:t>
      </w:r>
    </w:p>
    <w:p w:rsidR="00174FB4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174FB4" w:rsidRPr="00984111" w:rsidRDefault="00174FB4" w:rsidP="00114303">
      <w:pPr>
        <w:pStyle w:val="Zwykytekst1"/>
        <w:numPr>
          <w:ilvl w:val="0"/>
          <w:numId w:val="29"/>
        </w:numPr>
        <w:tabs>
          <w:tab w:val="left" w:pos="0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>Oświadczenia dotyczące ochrony danych osobowych</w:t>
      </w:r>
    </w:p>
    <w:p w:rsidR="00174FB4" w:rsidRPr="00984111" w:rsidRDefault="00174FB4" w:rsidP="00576B1F">
      <w:pPr>
        <w:pStyle w:val="Zwykytekst1"/>
        <w:numPr>
          <w:ilvl w:val="1"/>
          <w:numId w:val="28"/>
        </w:num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Oświadczam/my, że: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a)</w:t>
      </w:r>
      <w:r w:rsidRPr="00984111">
        <w:rPr>
          <w:rFonts w:ascii="Bookman Old Style" w:hAnsi="Bookman Old Style" w:cs="Bookman Old Style"/>
        </w:rPr>
        <w:tab/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b)</w:t>
      </w:r>
      <w:r w:rsidRPr="00984111">
        <w:rPr>
          <w:rFonts w:ascii="Bookman Old Style" w:hAnsi="Bookman Old Style" w:cs="Bookman Old Style"/>
        </w:rPr>
        <w:tab/>
        <w:t>poinformowaliśmy wszystkie osoby, których dane są zawarte w ofercie oraz poinformujemy wszystkie osoby wskazane w uzupełnieniach i wyjaśnieniach do oferty, że dane zostaną udostępnione Zamawiającemu;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c)</w:t>
      </w:r>
      <w:r w:rsidRPr="00984111">
        <w:rPr>
          <w:rFonts w:ascii="Bookman Old Style" w:hAnsi="Bookman Old Style" w:cs="Bookman Old Style"/>
        </w:rPr>
        <w:tab/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:rsidR="00174FB4" w:rsidRPr="00984111" w:rsidRDefault="00174FB4" w:rsidP="00576B1F">
      <w:pPr>
        <w:pStyle w:val="Zwykytekst1"/>
        <w:numPr>
          <w:ilvl w:val="1"/>
          <w:numId w:val="28"/>
        </w:num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Wykonawca oświadcza, że: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a)</w:t>
      </w:r>
      <w:r w:rsidRPr="00984111">
        <w:rPr>
          <w:rFonts w:ascii="Bookman Old Style" w:hAnsi="Bookman Old Style" w:cs="Bookman Old Style"/>
        </w:rPr>
        <w:tab/>
        <w:t>przetwarza dane osobowe zawarte w ofercie oraz wskazane w uzupełnieniach i wyjaśnieniach do oferty, zgodnie z art. 6 i 9 RODO,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b)</w:t>
      </w:r>
      <w:r w:rsidRPr="00984111">
        <w:rPr>
          <w:rFonts w:ascii="Bookman Old Style" w:hAnsi="Bookman Old Style" w:cs="Bookman Old Style"/>
        </w:rPr>
        <w:tab/>
        <w:t>wypełnił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c)</w:t>
      </w:r>
      <w:r w:rsidRPr="00984111">
        <w:rPr>
          <w:rFonts w:ascii="Bookman Old Style" w:hAnsi="Bookman Old Style" w:cs="Bookman Old Style"/>
        </w:rPr>
        <w:tab/>
        <w:t>poinformowano osoby, których dane dotyczą o przekazaniu ich danych Zamawiającemu, o celu przekazania oraz o innych informacjach dotyczących Zamawiającego wynikających z art. 14 RODO,</w:t>
      </w:r>
    </w:p>
    <w:p w:rsidR="00174FB4" w:rsidRPr="00984111" w:rsidRDefault="00174FB4" w:rsidP="00576B1F">
      <w:pPr>
        <w:pStyle w:val="Zwykytekst1"/>
        <w:numPr>
          <w:ilvl w:val="1"/>
          <w:numId w:val="28"/>
        </w:numPr>
        <w:tabs>
          <w:tab w:val="left" w:pos="0"/>
        </w:tabs>
        <w:spacing w:line="288" w:lineRule="auto"/>
        <w:ind w:left="0" w:firstLine="0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Wykonawca oświadcza, że spełnia wymagania określone w art. 28, 29, 30, 32, 33   Rozporządzenia Parlamentu Europejskiego i Rady (UE) 2016/679 z dnia 27 kwietnia 2016 r. w sprawie ochrony osób fizycznych w związku z przetwarzaniem danych osobowych i w sprawie swobodnego przepływu takich danych oraz uchylenia dyrektywy 95/46/WE, w szczególności: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a)</w:t>
      </w:r>
      <w:r w:rsidRPr="00984111">
        <w:rPr>
          <w:rFonts w:ascii="Bookman Old Style" w:hAnsi="Bookman Old Style" w:cs="Bookman Old Style"/>
        </w:rPr>
        <w:tab/>
        <w:t>zapewnia, że stosuje środki techniczne i organizacyjne zapewniające bezpieczeństwo przekazanych danych osobowych,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b)</w:t>
      </w:r>
      <w:r w:rsidRPr="00984111">
        <w:rPr>
          <w:rFonts w:ascii="Bookman Old Style" w:hAnsi="Bookman Old Style" w:cs="Bookman Old Style"/>
        </w:rPr>
        <w:tab/>
        <w:t>zapewnia, że dostęp do powierzonych danych osobowych mają jedynie osoby upoważnione, którym Wykonawca polecił przetwarzanie danych osobowych,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lastRenderedPageBreak/>
        <w:t>c)</w:t>
      </w:r>
      <w:r w:rsidRPr="00984111">
        <w:rPr>
          <w:rFonts w:ascii="Bookman Old Style" w:hAnsi="Bookman Old Style" w:cs="Bookman Old Style"/>
        </w:rPr>
        <w:tab/>
        <w:t>zapewnia, że dostęp do pomieszczeń, w których przetwarzane są powierzone dane, mają jedynie osoby do tego upoważnione oraz, że dostęp do tych pomieszczeń jest nadzorowany,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d)</w:t>
      </w:r>
      <w:r w:rsidRPr="00984111">
        <w:rPr>
          <w:rFonts w:ascii="Bookman Old Style" w:hAnsi="Bookman Old Style" w:cs="Bookman Old Style"/>
        </w:rPr>
        <w:tab/>
        <w:t>zapewnia, że systemy, aplikacje i sprzęt informatyczny wykorzystywany do przetwarzania powierzonych danych są zabezpieczone przed nieautoryzowanym ujawnieniem lub utratą powierzonych danych,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e)</w:t>
      </w:r>
      <w:r w:rsidRPr="00984111">
        <w:rPr>
          <w:rFonts w:ascii="Bookman Old Style" w:hAnsi="Bookman Old Style" w:cs="Bookman Old Style"/>
        </w:rPr>
        <w:tab/>
        <w:t>zapewnia, że połączenie zdalnego dostępu do systemu informatycznego zabezpieczone jest szyfrowanym kanałem,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f)</w:t>
      </w:r>
      <w:r w:rsidRPr="00984111">
        <w:rPr>
          <w:rFonts w:ascii="Bookman Old Style" w:hAnsi="Bookman Old Style" w:cs="Bookman Old Style"/>
        </w:rPr>
        <w:tab/>
        <w:t xml:space="preserve">zapewnia, że będzie współpracować z administratorem w celu realizacji praw osób, których dotyczą powierzone dane osobowe, wskazanych w Rozdziale III przytoczonego Rozporządzenia, 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984111">
        <w:rPr>
          <w:rFonts w:ascii="Bookman Old Style" w:hAnsi="Bookman Old Style" w:cs="Bookman Old Style"/>
        </w:rPr>
        <w:t>g)</w:t>
      </w:r>
      <w:r w:rsidRPr="00984111">
        <w:rPr>
          <w:rFonts w:ascii="Bookman Old Style" w:hAnsi="Bookman Old Style" w:cs="Bookman Old Style"/>
        </w:rPr>
        <w:tab/>
        <w:t>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</w:t>
      </w:r>
    </w:p>
    <w:p w:rsidR="00174FB4" w:rsidRPr="00984111" w:rsidRDefault="00174FB4" w:rsidP="00576B1F">
      <w:pPr>
        <w:pStyle w:val="Zwykytekst1"/>
        <w:numPr>
          <w:ilvl w:val="1"/>
          <w:numId w:val="28"/>
        </w:numPr>
        <w:tabs>
          <w:tab w:val="left" w:pos="0"/>
        </w:tabs>
        <w:spacing w:line="288" w:lineRule="auto"/>
        <w:ind w:left="0" w:firstLine="0"/>
        <w:jc w:val="both"/>
        <w:rPr>
          <w:rFonts w:cs="Times New Roman"/>
        </w:rPr>
      </w:pPr>
      <w:r w:rsidRPr="00984111">
        <w:rPr>
          <w:rFonts w:ascii="Bookman Old Style" w:hAnsi="Bookman Old Style" w:cs="Bookman Old Style"/>
        </w:rPr>
        <w:t xml:space="preserve">Wykonawca oświadcza, że prowadzi dokumentację potwierdzającą wykonywanie powyższych czynności oraz, że na żądanie administratora udostępni wskazaną dokumentację.  </w:t>
      </w:r>
    </w:p>
    <w:p w:rsidR="00174FB4" w:rsidRPr="00984111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174FB4" w:rsidRPr="00984111" w:rsidRDefault="00174FB4" w:rsidP="00114303">
      <w:pPr>
        <w:pStyle w:val="Zwykytekst1"/>
        <w:numPr>
          <w:ilvl w:val="0"/>
          <w:numId w:val="29"/>
        </w:numPr>
        <w:tabs>
          <w:tab w:val="left" w:pos="0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>Ewentualnie inne informacje podawane przez Wykonawcę/</w:t>
      </w:r>
      <w:r w:rsidRPr="00DB624A">
        <w:t xml:space="preserve"> </w:t>
      </w:r>
      <w:r w:rsidRPr="00DB624A">
        <w:rPr>
          <w:rFonts w:ascii="Bookman Old Style" w:hAnsi="Bookman Old Style" w:cs="Bookman Old Style"/>
          <w:b/>
          <w:bCs/>
        </w:rPr>
        <w:t>Wykonawców wspólnie ubiegają się o udzielenie zamówienia</w:t>
      </w:r>
      <w:r>
        <w:rPr>
          <w:rFonts w:ascii="Bookman Old Style" w:hAnsi="Bookman Old Style" w:cs="Bookman Old Style"/>
          <w:b/>
          <w:bCs/>
        </w:rPr>
        <w:t>:</w:t>
      </w:r>
    </w:p>
    <w:p w:rsidR="00174FB4" w:rsidRDefault="00174FB4" w:rsidP="00DB624A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……………………………………………………………………………………………………………………..</w:t>
      </w:r>
    </w:p>
    <w:p w:rsidR="00174FB4" w:rsidRDefault="00174FB4" w:rsidP="00DB624A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……………………………………………………………………………………………………………………..</w:t>
      </w:r>
    </w:p>
    <w:p w:rsidR="00174FB4" w:rsidRDefault="00174FB4" w:rsidP="00984111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174FB4" w:rsidRDefault="00174FB4" w:rsidP="00114303">
      <w:pPr>
        <w:numPr>
          <w:ilvl w:val="0"/>
          <w:numId w:val="29"/>
        </w:numPr>
        <w:tabs>
          <w:tab w:val="left" w:pos="0"/>
        </w:tabs>
        <w:autoSpaceDE w:val="0"/>
        <w:spacing w:line="288" w:lineRule="auto"/>
        <w:ind w:left="0" w:firstLine="0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W ramach Oferty przedkładam (-y)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wypisać wszystkie dokumenty przedkładane w ramach Oferty, np:)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174FB4" w:rsidRPr="008F42E7" w:rsidRDefault="00174FB4" w:rsidP="00114303">
      <w:pPr>
        <w:pStyle w:val="Akapitzlist"/>
        <w:numPr>
          <w:ilvl w:val="1"/>
          <w:numId w:val="29"/>
        </w:numPr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 w:rsidRPr="008F42E7">
        <w:rPr>
          <w:rFonts w:ascii="Bookman Old Style" w:hAnsi="Bookman Old Style" w:cs="Bookman Old Style"/>
          <w:sz w:val="20"/>
          <w:szCs w:val="20"/>
        </w:rPr>
        <w:t>Niniejszy Formularz ofertowy</w:t>
      </w:r>
      <w:r w:rsidR="00651095">
        <w:rPr>
          <w:rFonts w:ascii="Bookman Old Style" w:hAnsi="Bookman Old Style" w:cs="Bookman Old Style"/>
          <w:sz w:val="20"/>
          <w:szCs w:val="20"/>
        </w:rPr>
        <w:t>.</w:t>
      </w:r>
    </w:p>
    <w:p w:rsidR="00174FB4" w:rsidRPr="008F42E7" w:rsidRDefault="00174FB4" w:rsidP="00114303">
      <w:pPr>
        <w:pStyle w:val="Akapitzlist"/>
        <w:numPr>
          <w:ilvl w:val="1"/>
          <w:numId w:val="29"/>
        </w:numPr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 w:rsidRPr="008F42E7">
        <w:rPr>
          <w:rFonts w:ascii="Bookman Old Style" w:hAnsi="Bookman Old Style" w:cs="Bookman Old Style"/>
          <w:sz w:val="20"/>
          <w:szCs w:val="20"/>
        </w:rPr>
        <w:t>Odpis lub informację z Krajowego Rejestru Sądowego, Centralnej Ewidencji i Informacji o Działalności Gospodarczej lub innego właściwego rejestru potwierdzającego, że osoba działająca w imieniu Wykonawcy jest umocowana do jego reprezentowania.</w:t>
      </w:r>
    </w:p>
    <w:p w:rsidR="00174FB4" w:rsidRPr="008F42E7" w:rsidRDefault="00174FB4" w:rsidP="00114303">
      <w:pPr>
        <w:pStyle w:val="Akapitzlist"/>
        <w:numPr>
          <w:ilvl w:val="1"/>
          <w:numId w:val="29"/>
        </w:numPr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 w:rsidRPr="008F42E7">
        <w:rPr>
          <w:rFonts w:ascii="Bookman Old Style" w:hAnsi="Bookman Old Style" w:cs="Bookman Old Style"/>
          <w:sz w:val="20"/>
          <w:szCs w:val="20"/>
        </w:rPr>
        <w:t>Pełnomocnictwo lub inny dokument potwierdzający umocowanie do reprezentowania Wykonawcy</w:t>
      </w:r>
    </w:p>
    <w:p w:rsidR="00174FB4" w:rsidRPr="008F42E7" w:rsidRDefault="00174FB4" w:rsidP="00114303">
      <w:pPr>
        <w:pStyle w:val="Akapitzlist"/>
        <w:numPr>
          <w:ilvl w:val="1"/>
          <w:numId w:val="29"/>
        </w:numPr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 w:rsidRPr="008F42E7">
        <w:rPr>
          <w:rFonts w:ascii="Bookman Old Style" w:hAnsi="Bookman Old Style" w:cs="Bookman Old Style"/>
          <w:sz w:val="20"/>
          <w:szCs w:val="20"/>
        </w:rPr>
        <w:t xml:space="preserve">Zobowiązanie podmiotu udostępniającego zasoby, </w:t>
      </w:r>
    </w:p>
    <w:p w:rsidR="00174FB4" w:rsidRPr="008F42E7" w:rsidRDefault="00174FB4" w:rsidP="00114303">
      <w:pPr>
        <w:pStyle w:val="Akapitzlist"/>
        <w:numPr>
          <w:ilvl w:val="1"/>
          <w:numId w:val="29"/>
        </w:numPr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 w:rsidRPr="008F42E7">
        <w:rPr>
          <w:rFonts w:ascii="Bookman Old Style" w:hAnsi="Bookman Old Style" w:cs="Bookman Old Style"/>
          <w:sz w:val="20"/>
          <w:szCs w:val="20"/>
        </w:rPr>
        <w:t>Dokument potwierdzający ustanowienie Pełnomocnika (Pełnomocnictwo – jeżeli Wykonawcy wspólnie ubiegają się o udzielenie zamówienia.</w:t>
      </w:r>
      <w:r>
        <w:rPr>
          <w:rFonts w:ascii="Bookman Old Style" w:hAnsi="Bookman Old Style" w:cs="Bookman Old Style"/>
          <w:sz w:val="20"/>
          <w:szCs w:val="20"/>
        </w:rPr>
        <w:t>)</w:t>
      </w:r>
      <w:r w:rsidRPr="008F42E7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174FB4" w:rsidRDefault="00174FB4" w:rsidP="00114303">
      <w:pPr>
        <w:pStyle w:val="Akapitzlist"/>
        <w:numPr>
          <w:ilvl w:val="1"/>
          <w:numId w:val="29"/>
        </w:numPr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 w:rsidRPr="008F42E7">
        <w:rPr>
          <w:rFonts w:ascii="Bookman Old Style" w:hAnsi="Bookman Old Style" w:cs="Bookman Old Style"/>
          <w:sz w:val="20"/>
          <w:szCs w:val="20"/>
        </w:rPr>
        <w:t xml:space="preserve">Oświadczenie, z którego wynikać będzie, które roboty budowlane lub usługi wykonają poszczególni Wykonawcy – jeżeli Wykonawcy wspólnie ubiegają się o udzielenie zamówienia i oświadczenie nie zostało złożone w Formularzu ofertowym. </w:t>
      </w:r>
    </w:p>
    <w:p w:rsidR="00F21EB4" w:rsidRPr="008F42E7" w:rsidRDefault="00F928C2" w:rsidP="00114303">
      <w:pPr>
        <w:pStyle w:val="Akapitzlist"/>
        <w:numPr>
          <w:ilvl w:val="1"/>
          <w:numId w:val="29"/>
        </w:numPr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Załącznik nr 3 do SWZ - o</w:t>
      </w:r>
      <w:r w:rsidR="00F21EB4">
        <w:rPr>
          <w:rFonts w:ascii="Bookman Old Style" w:hAnsi="Bookman Old Style" w:cs="Bookman Old Style"/>
          <w:sz w:val="20"/>
          <w:szCs w:val="20"/>
        </w:rPr>
        <w:t>świadczenie – art. 125 ustawy Pzp.</w:t>
      </w:r>
    </w:p>
    <w:p w:rsidR="00174FB4" w:rsidRPr="008F42E7" w:rsidRDefault="00174FB4" w:rsidP="00114303">
      <w:pPr>
        <w:pStyle w:val="Zwykytekst1"/>
        <w:numPr>
          <w:ilvl w:val="1"/>
          <w:numId w:val="29"/>
        </w:numPr>
        <w:tabs>
          <w:tab w:val="left" w:pos="0"/>
          <w:tab w:val="left" w:pos="567"/>
        </w:tabs>
        <w:spacing w:line="288" w:lineRule="auto"/>
        <w:ind w:left="0" w:firstLine="0"/>
        <w:jc w:val="both"/>
        <w:rPr>
          <w:rFonts w:cs="Times New Roman"/>
        </w:rPr>
      </w:pPr>
      <w:r w:rsidRPr="008F42E7">
        <w:rPr>
          <w:rFonts w:ascii="Bookman Old Style" w:hAnsi="Bookman Old Style" w:cs="Bookman Old Style"/>
        </w:rPr>
        <w:t xml:space="preserve">Inne </w:t>
      </w:r>
      <w:r w:rsidRPr="008F42E7">
        <w:rPr>
          <w:rFonts w:ascii="Bookman Old Style" w:hAnsi="Bookman Old Style" w:cs="Bookman Old Style"/>
          <w:i/>
          <w:iCs/>
        </w:rPr>
        <w:t>(podać jakie)</w:t>
      </w:r>
      <w:r w:rsidRPr="008F42E7">
        <w:rPr>
          <w:rFonts w:ascii="Bookman Old Style" w:hAnsi="Bookman Old Style" w:cs="Bookman Old Style"/>
        </w:rPr>
        <w:t>: ………………….</w:t>
      </w:r>
    </w:p>
    <w:p w:rsidR="00174FB4" w:rsidRDefault="00174FB4" w:rsidP="00DD5ED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174FB4" w:rsidRDefault="00174FB4" w:rsidP="00DD5ED6">
      <w:pPr>
        <w:tabs>
          <w:tab w:val="left" w:pos="0"/>
        </w:tabs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174FB4" w:rsidRDefault="00174FB4" w:rsidP="00DD5ED6">
      <w:pPr>
        <w:tabs>
          <w:tab w:val="left" w:pos="0"/>
        </w:tabs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174FB4" w:rsidRDefault="00174FB4" w:rsidP="00DD5ED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Data: ………………………………………..</w:t>
      </w:r>
    </w:p>
    <w:p w:rsidR="00174FB4" w:rsidRDefault="00174FB4" w:rsidP="00DD5ED6">
      <w:pPr>
        <w:tabs>
          <w:tab w:val="left" w:pos="0"/>
        </w:tabs>
        <w:autoSpaceDE w:val="0"/>
        <w:spacing w:line="288" w:lineRule="auto"/>
        <w:jc w:val="center"/>
        <w:rPr>
          <w:rFonts w:ascii="Bookman Old Style" w:hAnsi="Bookman Old Style" w:cs="Bookman Old Style"/>
          <w:sz w:val="16"/>
          <w:szCs w:val="16"/>
        </w:rPr>
      </w:pPr>
    </w:p>
    <w:p w:rsidR="00174FB4" w:rsidRDefault="00174FB4" w:rsidP="00DD5ED6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                                                                  </w:t>
      </w:r>
    </w:p>
    <w:p w:rsidR="00174FB4" w:rsidRDefault="00174FB4">
      <w:pPr>
        <w:pStyle w:val="Tekstpodstawowy21"/>
        <w:spacing w:line="288" w:lineRule="auto"/>
        <w:jc w:val="left"/>
        <w:rPr>
          <w:rFonts w:cs="Times New Roman"/>
        </w:rPr>
      </w:pPr>
      <w:bookmarkStart w:id="4" w:name="_Hlk525120238"/>
      <w:bookmarkStart w:id="5" w:name="_Hlk519152356"/>
      <w:bookmarkEnd w:id="4"/>
      <w:bookmarkEnd w:id="5"/>
    </w:p>
    <w:sectPr w:rsidR="00174FB4" w:rsidSect="00413638">
      <w:headerReference w:type="default" r:id="rId8"/>
      <w:footerReference w:type="default" r:id="rId9"/>
      <w:pgSz w:w="11906" w:h="16838"/>
      <w:pgMar w:top="709" w:right="1418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5D0" w:rsidRDefault="00BE55D0">
      <w:r>
        <w:separator/>
      </w:r>
    </w:p>
  </w:endnote>
  <w:endnote w:type="continuationSeparator" w:id="0">
    <w:p w:rsidR="00BE55D0" w:rsidRDefault="00B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chivo-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FB4" w:rsidRDefault="001B6E1F">
    <w:pPr>
      <w:pStyle w:val="Stopka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amka1" o:spid="_x0000_s24577" type="#_x0000_t202" style="position:absolute;margin-left:0;margin-top:.05pt;width:5.85pt;height:13.6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" stroked="f">
          <v:fill opacity="0"/>
          <v:textbox inset=".2pt,.2pt,.2pt,.2pt">
            <w:txbxContent>
              <w:p w:rsidR="00174FB4" w:rsidRDefault="00E938BB">
                <w:pPr>
                  <w:pStyle w:val="Stopka"/>
                </w:pPr>
                <w:r>
                  <w:rPr>
                    <w:rStyle w:val="Numerstron"/>
                  </w:rPr>
                  <w:fldChar w:fldCharType="begin"/>
                </w:r>
                <w:r w:rsidR="00174FB4">
                  <w:rPr>
                    <w:rStyle w:val="Numerstron"/>
                  </w:rPr>
                  <w:instrText>PAGE</w:instrText>
                </w:r>
                <w:r>
                  <w:rPr>
                    <w:rStyle w:val="Numerstron"/>
                  </w:rPr>
                  <w:fldChar w:fldCharType="separate"/>
                </w:r>
                <w:r w:rsidR="001B6E1F">
                  <w:rPr>
                    <w:rStyle w:val="Numerstron"/>
                    <w:noProof/>
                  </w:rPr>
                  <w:t>2</w:t>
                </w:r>
                <w:r>
                  <w:rPr>
                    <w:rStyle w:val="Numerstron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5D0" w:rsidRDefault="00BE55D0">
      <w:r>
        <w:separator/>
      </w:r>
    </w:p>
  </w:footnote>
  <w:footnote w:type="continuationSeparator" w:id="0">
    <w:p w:rsidR="00BE55D0" w:rsidRDefault="00BE5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FB4" w:rsidRDefault="00174FB4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11ED7"/>
    <w:multiLevelType w:val="hybridMultilevel"/>
    <w:tmpl w:val="4DAAD076"/>
    <w:lvl w:ilvl="0" w:tplc="52F61D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861836"/>
    <w:multiLevelType w:val="hybridMultilevel"/>
    <w:tmpl w:val="3618C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8B2195"/>
    <w:multiLevelType w:val="hybridMultilevel"/>
    <w:tmpl w:val="4DAAD076"/>
    <w:lvl w:ilvl="0" w:tplc="52F61D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5AE4"/>
    <w:multiLevelType w:val="hybridMultilevel"/>
    <w:tmpl w:val="4DAAD076"/>
    <w:lvl w:ilvl="0" w:tplc="52F61D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CFF1286"/>
    <w:multiLevelType w:val="multilevel"/>
    <w:tmpl w:val="96B89C26"/>
    <w:lvl w:ilvl="0">
      <w:start w:val="1"/>
      <w:numFmt w:val="none"/>
      <w:suff w:val="nothing"/>
      <w:lvlText w:val="-"/>
      <w:lvlJc w:val="left"/>
      <w:pPr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38B43AA"/>
    <w:multiLevelType w:val="multilevel"/>
    <w:tmpl w:val="16E6E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Bookman Old Style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7FC2AE3"/>
    <w:multiLevelType w:val="hybridMultilevel"/>
    <w:tmpl w:val="8482DF3E"/>
    <w:lvl w:ilvl="0" w:tplc="27BEE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C3179"/>
    <w:multiLevelType w:val="multilevel"/>
    <w:tmpl w:val="31BED51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FC79AE"/>
    <w:multiLevelType w:val="multilevel"/>
    <w:tmpl w:val="3BAA759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Bookman Old Style" w:hAnsi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1E860D0"/>
    <w:multiLevelType w:val="hybridMultilevel"/>
    <w:tmpl w:val="EE4A0F72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AA826DA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bCs w:val="0"/>
      </w:rPr>
    </w:lvl>
    <w:lvl w:ilvl="2" w:tplc="68AE7A5E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rFonts w:hint="default"/>
        <w:i w:val="0"/>
        <w:iCs w:val="0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62B14"/>
    <w:multiLevelType w:val="multilevel"/>
    <w:tmpl w:val="C0109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D04092E"/>
    <w:multiLevelType w:val="multilevel"/>
    <w:tmpl w:val="D8581FA4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Bookman Old Style" w:hAnsi="Bookman Old Style" w:cs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1535A59"/>
    <w:multiLevelType w:val="hybridMultilevel"/>
    <w:tmpl w:val="6EE6F1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E04A6"/>
    <w:multiLevelType w:val="hybridMultilevel"/>
    <w:tmpl w:val="5E9E2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D2A89"/>
    <w:multiLevelType w:val="hybridMultilevel"/>
    <w:tmpl w:val="1AB02150"/>
    <w:lvl w:ilvl="0" w:tplc="4B80DF48">
      <w:start w:val="4"/>
      <w:numFmt w:val="decimal"/>
      <w:lvlText w:val="%1."/>
      <w:lvlJc w:val="left"/>
      <w:pPr>
        <w:ind w:left="720" w:hanging="360"/>
      </w:pPr>
      <w:rPr>
        <w:rFonts w:ascii="Bookman Old Style" w:hAnsi="Bookman Old Style" w:cstheme="minorHAnsi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7393F"/>
    <w:multiLevelType w:val="hybridMultilevel"/>
    <w:tmpl w:val="4DAAD076"/>
    <w:lvl w:ilvl="0" w:tplc="52F61D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54622B0"/>
    <w:multiLevelType w:val="hybridMultilevel"/>
    <w:tmpl w:val="D99835BA"/>
    <w:lvl w:ilvl="0" w:tplc="FF0AB1F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823D3"/>
    <w:multiLevelType w:val="hybridMultilevel"/>
    <w:tmpl w:val="C6E00556"/>
    <w:lvl w:ilvl="0" w:tplc="6E2622AE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D20D792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BD5A10"/>
    <w:multiLevelType w:val="hybridMultilevel"/>
    <w:tmpl w:val="21F290BA"/>
    <w:lvl w:ilvl="0" w:tplc="F8464E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0C0F77"/>
    <w:multiLevelType w:val="multilevel"/>
    <w:tmpl w:val="FF169B64"/>
    <w:lvl w:ilvl="0">
      <w:start w:val="1"/>
      <w:numFmt w:val="none"/>
      <w:suff w:val="nothing"/>
      <w:lvlText w:val="-"/>
      <w:lvlJc w:val="left"/>
      <w:pPr>
        <w:ind w:left="360" w:hanging="360"/>
      </w:pPr>
      <w:rPr>
        <w:rFonts w:ascii="Bookman Old Style" w:hAnsi="Bookman Old Style" w:cs="Bookman Old Style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54C5BDA"/>
    <w:multiLevelType w:val="hybridMultilevel"/>
    <w:tmpl w:val="8F205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6B6DCD"/>
    <w:multiLevelType w:val="hybridMultilevel"/>
    <w:tmpl w:val="4DAAD076"/>
    <w:lvl w:ilvl="0" w:tplc="52F61D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7C3A0C"/>
    <w:multiLevelType w:val="multilevel"/>
    <w:tmpl w:val="16E6E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Bookman Old Style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BCC2DCB"/>
    <w:multiLevelType w:val="multilevel"/>
    <w:tmpl w:val="16E6E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Bookman Old Style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DC27031"/>
    <w:multiLevelType w:val="hybridMultilevel"/>
    <w:tmpl w:val="55B44492"/>
    <w:lvl w:ilvl="0" w:tplc="F628076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0AE1544"/>
    <w:multiLevelType w:val="multilevel"/>
    <w:tmpl w:val="31169D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4FD6E5C"/>
    <w:multiLevelType w:val="hybridMultilevel"/>
    <w:tmpl w:val="87DA553A"/>
    <w:lvl w:ilvl="0" w:tplc="37C26E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7DC013A"/>
    <w:multiLevelType w:val="multilevel"/>
    <w:tmpl w:val="92BE0610"/>
    <w:lvl w:ilvl="0">
      <w:start w:val="1"/>
      <w:numFmt w:val="bullet"/>
      <w:lvlText w:val=""/>
      <w:lvlJc w:val="left"/>
      <w:pPr>
        <w:tabs>
          <w:tab w:val="num" w:pos="708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7E735E29"/>
    <w:multiLevelType w:val="multilevel"/>
    <w:tmpl w:val="3626BB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E957507"/>
    <w:multiLevelType w:val="multilevel"/>
    <w:tmpl w:val="B7A017CC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29"/>
  </w:num>
  <w:num w:numId="2">
    <w:abstractNumId w:val="10"/>
  </w:num>
  <w:num w:numId="3">
    <w:abstractNumId w:val="4"/>
  </w:num>
  <w:num w:numId="4">
    <w:abstractNumId w:val="19"/>
  </w:num>
  <w:num w:numId="5">
    <w:abstractNumId w:val="25"/>
  </w:num>
  <w:num w:numId="6">
    <w:abstractNumId w:val="22"/>
  </w:num>
  <w:num w:numId="7">
    <w:abstractNumId w:val="28"/>
  </w:num>
  <w:num w:numId="8">
    <w:abstractNumId w:val="27"/>
  </w:num>
  <w:num w:numId="9">
    <w:abstractNumId w:val="1"/>
  </w:num>
  <w:num w:numId="10">
    <w:abstractNumId w:val="20"/>
  </w:num>
  <w:num w:numId="11">
    <w:abstractNumId w:val="6"/>
  </w:num>
  <w:num w:numId="12">
    <w:abstractNumId w:val="11"/>
  </w:num>
  <w:num w:numId="13">
    <w:abstractNumId w:val="17"/>
  </w:num>
  <w:num w:numId="14">
    <w:abstractNumId w:val="16"/>
  </w:num>
  <w:num w:numId="15">
    <w:abstractNumId w:val="23"/>
  </w:num>
  <w:num w:numId="16">
    <w:abstractNumId w:val="7"/>
  </w:num>
  <w:num w:numId="17">
    <w:abstractNumId w:val="5"/>
  </w:num>
  <w:num w:numId="18">
    <w:abstractNumId w:val="12"/>
  </w:num>
  <w:num w:numId="19">
    <w:abstractNumId w:val="18"/>
  </w:num>
  <w:num w:numId="20">
    <w:abstractNumId w:val="24"/>
  </w:num>
  <w:num w:numId="21">
    <w:abstractNumId w:val="26"/>
  </w:num>
  <w:num w:numId="22">
    <w:abstractNumId w:val="13"/>
  </w:num>
  <w:num w:numId="23">
    <w:abstractNumId w:val="2"/>
  </w:num>
  <w:num w:numId="24">
    <w:abstractNumId w:val="0"/>
  </w:num>
  <w:num w:numId="25">
    <w:abstractNumId w:val="15"/>
  </w:num>
  <w:num w:numId="26">
    <w:abstractNumId w:val="21"/>
  </w:num>
  <w:num w:numId="27">
    <w:abstractNumId w:val="3"/>
  </w:num>
  <w:num w:numId="28">
    <w:abstractNumId w:val="8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4579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LE_Links" w:val="{06272020-926C-4FE9-8DF4-3CF8032E2FCD}"/>
  </w:docVars>
  <w:rsids>
    <w:rsidRoot w:val="009E48B7"/>
    <w:rsid w:val="0000124C"/>
    <w:rsid w:val="000022CB"/>
    <w:rsid w:val="0000453C"/>
    <w:rsid w:val="0001033F"/>
    <w:rsid w:val="00020181"/>
    <w:rsid w:val="00034385"/>
    <w:rsid w:val="00086FB8"/>
    <w:rsid w:val="000A3B55"/>
    <w:rsid w:val="000C3C68"/>
    <w:rsid w:val="000D7F67"/>
    <w:rsid w:val="000E1482"/>
    <w:rsid w:val="00114303"/>
    <w:rsid w:val="00116842"/>
    <w:rsid w:val="0012296F"/>
    <w:rsid w:val="001249B2"/>
    <w:rsid w:val="00142C16"/>
    <w:rsid w:val="00164A6B"/>
    <w:rsid w:val="00174FB4"/>
    <w:rsid w:val="001949C9"/>
    <w:rsid w:val="001B6E1F"/>
    <w:rsid w:val="001D1AD4"/>
    <w:rsid w:val="001E7552"/>
    <w:rsid w:val="00205028"/>
    <w:rsid w:val="0023202A"/>
    <w:rsid w:val="00233D52"/>
    <w:rsid w:val="00241D51"/>
    <w:rsid w:val="002518BF"/>
    <w:rsid w:val="00271E4E"/>
    <w:rsid w:val="0027283D"/>
    <w:rsid w:val="00286ED1"/>
    <w:rsid w:val="002A6DCB"/>
    <w:rsid w:val="002D367A"/>
    <w:rsid w:val="002F1BF4"/>
    <w:rsid w:val="00304908"/>
    <w:rsid w:val="0031283B"/>
    <w:rsid w:val="00327224"/>
    <w:rsid w:val="00343D92"/>
    <w:rsid w:val="00371800"/>
    <w:rsid w:val="00392B99"/>
    <w:rsid w:val="003B1C30"/>
    <w:rsid w:val="003D0DDB"/>
    <w:rsid w:val="00400C0A"/>
    <w:rsid w:val="00413638"/>
    <w:rsid w:val="0047310B"/>
    <w:rsid w:val="00474C75"/>
    <w:rsid w:val="00477FD5"/>
    <w:rsid w:val="004830B3"/>
    <w:rsid w:val="004A4D22"/>
    <w:rsid w:val="004A71E9"/>
    <w:rsid w:val="004E0B3F"/>
    <w:rsid w:val="004F7A59"/>
    <w:rsid w:val="00516427"/>
    <w:rsid w:val="00567E5B"/>
    <w:rsid w:val="00576B1F"/>
    <w:rsid w:val="00590A8B"/>
    <w:rsid w:val="005A3A8A"/>
    <w:rsid w:val="005D10CC"/>
    <w:rsid w:val="005E0F49"/>
    <w:rsid w:val="005E22A3"/>
    <w:rsid w:val="005F7589"/>
    <w:rsid w:val="00651095"/>
    <w:rsid w:val="00675721"/>
    <w:rsid w:val="006779AB"/>
    <w:rsid w:val="00687BE8"/>
    <w:rsid w:val="006B2B58"/>
    <w:rsid w:val="006D5335"/>
    <w:rsid w:val="006E3DC5"/>
    <w:rsid w:val="00726211"/>
    <w:rsid w:val="00733B89"/>
    <w:rsid w:val="00742ED5"/>
    <w:rsid w:val="007466BB"/>
    <w:rsid w:val="007604B2"/>
    <w:rsid w:val="00767FC1"/>
    <w:rsid w:val="007902E3"/>
    <w:rsid w:val="007928ED"/>
    <w:rsid w:val="00797EF6"/>
    <w:rsid w:val="007B4471"/>
    <w:rsid w:val="00803031"/>
    <w:rsid w:val="00806A5C"/>
    <w:rsid w:val="00814A1C"/>
    <w:rsid w:val="00831BD2"/>
    <w:rsid w:val="00851CCB"/>
    <w:rsid w:val="00885618"/>
    <w:rsid w:val="00886A7F"/>
    <w:rsid w:val="008A24B8"/>
    <w:rsid w:val="008B1927"/>
    <w:rsid w:val="008B1B60"/>
    <w:rsid w:val="008D2DD0"/>
    <w:rsid w:val="008D472A"/>
    <w:rsid w:val="008F28A3"/>
    <w:rsid w:val="008F42E7"/>
    <w:rsid w:val="00900C8A"/>
    <w:rsid w:val="00915106"/>
    <w:rsid w:val="009729EA"/>
    <w:rsid w:val="00984111"/>
    <w:rsid w:val="009C7A61"/>
    <w:rsid w:val="009E48B7"/>
    <w:rsid w:val="009F4F03"/>
    <w:rsid w:val="009F68B2"/>
    <w:rsid w:val="009F6FE1"/>
    <w:rsid w:val="00A067DB"/>
    <w:rsid w:val="00A330D7"/>
    <w:rsid w:val="00A336B8"/>
    <w:rsid w:val="00A4165D"/>
    <w:rsid w:val="00A76233"/>
    <w:rsid w:val="00AA18BC"/>
    <w:rsid w:val="00AB1A09"/>
    <w:rsid w:val="00AB38DC"/>
    <w:rsid w:val="00AC4435"/>
    <w:rsid w:val="00B17F27"/>
    <w:rsid w:val="00B2471D"/>
    <w:rsid w:val="00B327B3"/>
    <w:rsid w:val="00B43CCC"/>
    <w:rsid w:val="00B46972"/>
    <w:rsid w:val="00B572FC"/>
    <w:rsid w:val="00B929ED"/>
    <w:rsid w:val="00BB6FBD"/>
    <w:rsid w:val="00BD470F"/>
    <w:rsid w:val="00BE55D0"/>
    <w:rsid w:val="00C028B5"/>
    <w:rsid w:val="00C111C6"/>
    <w:rsid w:val="00C1744A"/>
    <w:rsid w:val="00C46CFE"/>
    <w:rsid w:val="00C630A2"/>
    <w:rsid w:val="00C72816"/>
    <w:rsid w:val="00C731BC"/>
    <w:rsid w:val="00C830F4"/>
    <w:rsid w:val="00C94221"/>
    <w:rsid w:val="00CA6E16"/>
    <w:rsid w:val="00CB260F"/>
    <w:rsid w:val="00CE3202"/>
    <w:rsid w:val="00CE4BDE"/>
    <w:rsid w:val="00D00F92"/>
    <w:rsid w:val="00D357E9"/>
    <w:rsid w:val="00D45E78"/>
    <w:rsid w:val="00D5368C"/>
    <w:rsid w:val="00D75369"/>
    <w:rsid w:val="00D76910"/>
    <w:rsid w:val="00DB624A"/>
    <w:rsid w:val="00DC695C"/>
    <w:rsid w:val="00DC6BA7"/>
    <w:rsid w:val="00DD5ED6"/>
    <w:rsid w:val="00E04D71"/>
    <w:rsid w:val="00E4192F"/>
    <w:rsid w:val="00E609E5"/>
    <w:rsid w:val="00E679BD"/>
    <w:rsid w:val="00E93254"/>
    <w:rsid w:val="00E938BB"/>
    <w:rsid w:val="00EA303F"/>
    <w:rsid w:val="00EA780A"/>
    <w:rsid w:val="00ED0BE3"/>
    <w:rsid w:val="00EF2212"/>
    <w:rsid w:val="00EF5F03"/>
    <w:rsid w:val="00F13DA1"/>
    <w:rsid w:val="00F21EB4"/>
    <w:rsid w:val="00F31025"/>
    <w:rsid w:val="00F7256F"/>
    <w:rsid w:val="00F72953"/>
    <w:rsid w:val="00F8479B"/>
    <w:rsid w:val="00F87F7F"/>
    <w:rsid w:val="00F928C2"/>
    <w:rsid w:val="00FA4368"/>
    <w:rsid w:val="00FA495E"/>
    <w:rsid w:val="00FB7387"/>
    <w:rsid w:val="00FE286C"/>
    <w:rsid w:val="00FF1719"/>
    <w:rsid w:val="00FF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9"/>
    <o:shapelayout v:ext="edit">
      <o:idmap v:ext="edit" data="1"/>
    </o:shapelayout>
  </w:shapeDefaults>
  <w:decimalSymbol w:val=","/>
  <w:listSeparator w:val=";"/>
  <w14:docId w14:val="19992DCB"/>
  <w15:docId w15:val="{F7BBD34A-B4CD-47BD-AF16-A6C3ADCB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C68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3DA1"/>
    <w:pPr>
      <w:keepNext/>
      <w:numPr>
        <w:numId w:val="1"/>
      </w:numPr>
      <w:outlineLvl w:val="0"/>
    </w:pPr>
    <w:rPr>
      <w:rFonts w:ascii="Arial" w:hAnsi="Arial" w:cs="Arial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13DA1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13DA1"/>
    <w:pPr>
      <w:keepNext/>
      <w:numPr>
        <w:ilvl w:val="5"/>
        <w:numId w:val="1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7F27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17F27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17F27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F13DA1"/>
  </w:style>
  <w:style w:type="character" w:customStyle="1" w:styleId="WW8Num1z1">
    <w:name w:val="WW8Num1z1"/>
    <w:uiPriority w:val="99"/>
    <w:rsid w:val="00F13DA1"/>
  </w:style>
  <w:style w:type="character" w:customStyle="1" w:styleId="WW8Num1z2">
    <w:name w:val="WW8Num1z2"/>
    <w:uiPriority w:val="99"/>
    <w:rsid w:val="00F13DA1"/>
  </w:style>
  <w:style w:type="character" w:customStyle="1" w:styleId="WW8Num1z3">
    <w:name w:val="WW8Num1z3"/>
    <w:uiPriority w:val="99"/>
    <w:rsid w:val="00F13DA1"/>
  </w:style>
  <w:style w:type="character" w:customStyle="1" w:styleId="WW8Num1z4">
    <w:name w:val="WW8Num1z4"/>
    <w:uiPriority w:val="99"/>
    <w:rsid w:val="00F13DA1"/>
  </w:style>
  <w:style w:type="character" w:customStyle="1" w:styleId="WW8Num1z5">
    <w:name w:val="WW8Num1z5"/>
    <w:uiPriority w:val="99"/>
    <w:rsid w:val="00F13DA1"/>
  </w:style>
  <w:style w:type="character" w:customStyle="1" w:styleId="WW8Num1z6">
    <w:name w:val="WW8Num1z6"/>
    <w:uiPriority w:val="99"/>
    <w:rsid w:val="00F13DA1"/>
  </w:style>
  <w:style w:type="character" w:customStyle="1" w:styleId="WW8Num1z7">
    <w:name w:val="WW8Num1z7"/>
    <w:uiPriority w:val="99"/>
    <w:rsid w:val="00F13DA1"/>
  </w:style>
  <w:style w:type="character" w:customStyle="1" w:styleId="WW8Num1z8">
    <w:name w:val="WW8Num1z8"/>
    <w:uiPriority w:val="99"/>
    <w:rsid w:val="00F13DA1"/>
  </w:style>
  <w:style w:type="character" w:customStyle="1" w:styleId="WW8Num2z0">
    <w:name w:val="WW8Num2z0"/>
    <w:uiPriority w:val="99"/>
    <w:rsid w:val="00F13DA1"/>
    <w:rPr>
      <w:rFonts w:ascii="Bookman Old Style" w:hAnsi="Bookman Old Style"/>
    </w:rPr>
  </w:style>
  <w:style w:type="character" w:customStyle="1" w:styleId="WW8Num3z0">
    <w:name w:val="WW8Num3z0"/>
    <w:uiPriority w:val="99"/>
    <w:rsid w:val="00F13DA1"/>
  </w:style>
  <w:style w:type="character" w:customStyle="1" w:styleId="WW8Num4z0">
    <w:name w:val="WW8Num4z0"/>
    <w:uiPriority w:val="99"/>
    <w:rsid w:val="00F13DA1"/>
    <w:rPr>
      <w:rFonts w:ascii="Bookman Old Style" w:hAnsi="Bookman Old Style"/>
      <w:sz w:val="20"/>
    </w:rPr>
  </w:style>
  <w:style w:type="character" w:customStyle="1" w:styleId="WW8Num5z0">
    <w:name w:val="WW8Num5z0"/>
    <w:uiPriority w:val="99"/>
    <w:rsid w:val="00F13DA1"/>
    <w:rPr>
      <w:rFonts w:ascii="Bookman Old Style" w:hAnsi="Bookman Old Style"/>
    </w:rPr>
  </w:style>
  <w:style w:type="character" w:customStyle="1" w:styleId="WW8Num6z0">
    <w:name w:val="WW8Num6z0"/>
    <w:uiPriority w:val="99"/>
    <w:rsid w:val="00F13DA1"/>
    <w:rPr>
      <w:rFonts w:ascii="Bookman Old Style" w:hAnsi="Bookman Old Style"/>
      <w:b/>
      <w:color w:val="000000"/>
      <w:sz w:val="20"/>
    </w:rPr>
  </w:style>
  <w:style w:type="character" w:customStyle="1" w:styleId="WW8Num6z1">
    <w:name w:val="WW8Num6z1"/>
    <w:uiPriority w:val="99"/>
    <w:rsid w:val="00F13DA1"/>
    <w:rPr>
      <w:rFonts w:ascii="Bookman Old Style" w:hAnsi="Bookman Old Style"/>
      <w:sz w:val="20"/>
    </w:rPr>
  </w:style>
  <w:style w:type="character" w:customStyle="1" w:styleId="WW8Num6z2">
    <w:name w:val="WW8Num6z2"/>
    <w:uiPriority w:val="99"/>
    <w:rsid w:val="00F13DA1"/>
  </w:style>
  <w:style w:type="character" w:customStyle="1" w:styleId="WW8Num6z3">
    <w:name w:val="WW8Num6z3"/>
    <w:uiPriority w:val="99"/>
    <w:rsid w:val="00F13DA1"/>
  </w:style>
  <w:style w:type="character" w:customStyle="1" w:styleId="WW8Num6z4">
    <w:name w:val="WW8Num6z4"/>
    <w:uiPriority w:val="99"/>
    <w:rsid w:val="00F13DA1"/>
  </w:style>
  <w:style w:type="character" w:customStyle="1" w:styleId="WW8Num6z5">
    <w:name w:val="WW8Num6z5"/>
    <w:uiPriority w:val="99"/>
    <w:rsid w:val="00F13DA1"/>
  </w:style>
  <w:style w:type="character" w:customStyle="1" w:styleId="WW8Num6z6">
    <w:name w:val="WW8Num6z6"/>
    <w:uiPriority w:val="99"/>
    <w:rsid w:val="00F13DA1"/>
  </w:style>
  <w:style w:type="character" w:customStyle="1" w:styleId="WW8Num6z7">
    <w:name w:val="WW8Num6z7"/>
    <w:uiPriority w:val="99"/>
    <w:rsid w:val="00F13DA1"/>
  </w:style>
  <w:style w:type="character" w:customStyle="1" w:styleId="WW8Num6z8">
    <w:name w:val="WW8Num6z8"/>
    <w:uiPriority w:val="99"/>
    <w:rsid w:val="00F13DA1"/>
  </w:style>
  <w:style w:type="character" w:customStyle="1" w:styleId="WW8Num7z0">
    <w:name w:val="WW8Num7z0"/>
    <w:uiPriority w:val="99"/>
    <w:rsid w:val="00F13DA1"/>
    <w:rPr>
      <w:rFonts w:ascii="Bookman Old Style" w:hAnsi="Bookman Old Style"/>
    </w:rPr>
  </w:style>
  <w:style w:type="character" w:customStyle="1" w:styleId="WW8Num8z0">
    <w:name w:val="WW8Num8z0"/>
    <w:uiPriority w:val="99"/>
    <w:rsid w:val="00F13DA1"/>
    <w:rPr>
      <w:rFonts w:ascii="Symbol" w:hAnsi="Symbol"/>
    </w:rPr>
  </w:style>
  <w:style w:type="character" w:customStyle="1" w:styleId="WW8Num3z1">
    <w:name w:val="WW8Num3z1"/>
    <w:uiPriority w:val="99"/>
    <w:rsid w:val="00F13DA1"/>
  </w:style>
  <w:style w:type="character" w:customStyle="1" w:styleId="WW8Num3z2">
    <w:name w:val="WW8Num3z2"/>
    <w:uiPriority w:val="99"/>
    <w:rsid w:val="00F13DA1"/>
  </w:style>
  <w:style w:type="character" w:customStyle="1" w:styleId="WW8Num3z3">
    <w:name w:val="WW8Num3z3"/>
    <w:uiPriority w:val="99"/>
    <w:rsid w:val="00F13DA1"/>
  </w:style>
  <w:style w:type="character" w:customStyle="1" w:styleId="WW8Num3z4">
    <w:name w:val="WW8Num3z4"/>
    <w:uiPriority w:val="99"/>
    <w:rsid w:val="00F13DA1"/>
  </w:style>
  <w:style w:type="character" w:customStyle="1" w:styleId="WW8Num3z5">
    <w:name w:val="WW8Num3z5"/>
    <w:uiPriority w:val="99"/>
    <w:rsid w:val="00F13DA1"/>
  </w:style>
  <w:style w:type="character" w:customStyle="1" w:styleId="WW8Num3z6">
    <w:name w:val="WW8Num3z6"/>
    <w:uiPriority w:val="99"/>
    <w:rsid w:val="00F13DA1"/>
  </w:style>
  <w:style w:type="character" w:customStyle="1" w:styleId="WW8Num3z7">
    <w:name w:val="WW8Num3z7"/>
    <w:uiPriority w:val="99"/>
    <w:rsid w:val="00F13DA1"/>
  </w:style>
  <w:style w:type="character" w:customStyle="1" w:styleId="WW8Num3z8">
    <w:name w:val="WW8Num3z8"/>
    <w:uiPriority w:val="99"/>
    <w:rsid w:val="00F13DA1"/>
  </w:style>
  <w:style w:type="character" w:customStyle="1" w:styleId="WW8Num4z1">
    <w:name w:val="WW8Num4z1"/>
    <w:uiPriority w:val="99"/>
    <w:rsid w:val="00F13DA1"/>
    <w:rPr>
      <w:rFonts w:ascii="Bookman Old Style" w:hAnsi="Bookman Old Style"/>
    </w:rPr>
  </w:style>
  <w:style w:type="character" w:customStyle="1" w:styleId="WW8Num5z1">
    <w:name w:val="WW8Num5z1"/>
    <w:uiPriority w:val="99"/>
    <w:rsid w:val="00F13DA1"/>
  </w:style>
  <w:style w:type="character" w:customStyle="1" w:styleId="WW8Num5z2">
    <w:name w:val="WW8Num5z2"/>
    <w:uiPriority w:val="99"/>
    <w:rsid w:val="00F13DA1"/>
  </w:style>
  <w:style w:type="character" w:customStyle="1" w:styleId="WW8Num5z3">
    <w:name w:val="WW8Num5z3"/>
    <w:uiPriority w:val="99"/>
    <w:rsid w:val="00F13DA1"/>
  </w:style>
  <w:style w:type="character" w:customStyle="1" w:styleId="WW8Num5z4">
    <w:name w:val="WW8Num5z4"/>
    <w:uiPriority w:val="99"/>
    <w:rsid w:val="00F13DA1"/>
  </w:style>
  <w:style w:type="character" w:customStyle="1" w:styleId="WW8Num5z5">
    <w:name w:val="WW8Num5z5"/>
    <w:uiPriority w:val="99"/>
    <w:rsid w:val="00F13DA1"/>
  </w:style>
  <w:style w:type="character" w:customStyle="1" w:styleId="WW8Num5z6">
    <w:name w:val="WW8Num5z6"/>
    <w:uiPriority w:val="99"/>
    <w:rsid w:val="00F13DA1"/>
  </w:style>
  <w:style w:type="character" w:customStyle="1" w:styleId="WW8Num5z7">
    <w:name w:val="WW8Num5z7"/>
    <w:uiPriority w:val="99"/>
    <w:rsid w:val="00F13DA1"/>
  </w:style>
  <w:style w:type="character" w:customStyle="1" w:styleId="WW8Num5z8">
    <w:name w:val="WW8Num5z8"/>
    <w:uiPriority w:val="99"/>
    <w:rsid w:val="00F13DA1"/>
  </w:style>
  <w:style w:type="character" w:customStyle="1" w:styleId="WW8Num7z1">
    <w:name w:val="WW8Num7z1"/>
    <w:uiPriority w:val="99"/>
    <w:rsid w:val="00F13DA1"/>
  </w:style>
  <w:style w:type="character" w:customStyle="1" w:styleId="WW8Num7z2">
    <w:name w:val="WW8Num7z2"/>
    <w:uiPriority w:val="99"/>
    <w:rsid w:val="00F13DA1"/>
  </w:style>
  <w:style w:type="character" w:customStyle="1" w:styleId="WW8Num7z3">
    <w:name w:val="WW8Num7z3"/>
    <w:uiPriority w:val="99"/>
    <w:rsid w:val="00F13DA1"/>
  </w:style>
  <w:style w:type="character" w:customStyle="1" w:styleId="WW8Num7z4">
    <w:name w:val="WW8Num7z4"/>
    <w:uiPriority w:val="99"/>
    <w:rsid w:val="00F13DA1"/>
  </w:style>
  <w:style w:type="character" w:customStyle="1" w:styleId="WW8Num7z5">
    <w:name w:val="WW8Num7z5"/>
    <w:uiPriority w:val="99"/>
    <w:rsid w:val="00F13DA1"/>
  </w:style>
  <w:style w:type="character" w:customStyle="1" w:styleId="WW8Num7z6">
    <w:name w:val="WW8Num7z6"/>
    <w:uiPriority w:val="99"/>
    <w:rsid w:val="00F13DA1"/>
  </w:style>
  <w:style w:type="character" w:customStyle="1" w:styleId="WW8Num7z7">
    <w:name w:val="WW8Num7z7"/>
    <w:uiPriority w:val="99"/>
    <w:rsid w:val="00F13DA1"/>
  </w:style>
  <w:style w:type="character" w:customStyle="1" w:styleId="WW8Num7z8">
    <w:name w:val="WW8Num7z8"/>
    <w:uiPriority w:val="99"/>
    <w:rsid w:val="00F13DA1"/>
  </w:style>
  <w:style w:type="character" w:customStyle="1" w:styleId="WW8Num9z0">
    <w:name w:val="WW8Num9z0"/>
    <w:uiPriority w:val="99"/>
    <w:rsid w:val="00F13DA1"/>
  </w:style>
  <w:style w:type="character" w:customStyle="1" w:styleId="WW8Num9z1">
    <w:name w:val="WW8Num9z1"/>
    <w:uiPriority w:val="99"/>
    <w:rsid w:val="00F13DA1"/>
  </w:style>
  <w:style w:type="character" w:customStyle="1" w:styleId="WW8Num9z2">
    <w:name w:val="WW8Num9z2"/>
    <w:uiPriority w:val="99"/>
    <w:rsid w:val="00F13DA1"/>
  </w:style>
  <w:style w:type="character" w:customStyle="1" w:styleId="WW8Num9z3">
    <w:name w:val="WW8Num9z3"/>
    <w:uiPriority w:val="99"/>
    <w:rsid w:val="00F13DA1"/>
  </w:style>
  <w:style w:type="character" w:customStyle="1" w:styleId="WW8Num9z4">
    <w:name w:val="WW8Num9z4"/>
    <w:uiPriority w:val="99"/>
    <w:rsid w:val="00F13DA1"/>
  </w:style>
  <w:style w:type="character" w:customStyle="1" w:styleId="WW8Num9z5">
    <w:name w:val="WW8Num9z5"/>
    <w:uiPriority w:val="99"/>
    <w:rsid w:val="00F13DA1"/>
  </w:style>
  <w:style w:type="character" w:customStyle="1" w:styleId="WW8Num9z6">
    <w:name w:val="WW8Num9z6"/>
    <w:uiPriority w:val="99"/>
    <w:rsid w:val="00F13DA1"/>
  </w:style>
  <w:style w:type="character" w:customStyle="1" w:styleId="WW8Num9z7">
    <w:name w:val="WW8Num9z7"/>
    <w:uiPriority w:val="99"/>
    <w:rsid w:val="00F13DA1"/>
  </w:style>
  <w:style w:type="character" w:customStyle="1" w:styleId="WW8Num9z8">
    <w:name w:val="WW8Num9z8"/>
    <w:uiPriority w:val="99"/>
    <w:rsid w:val="00F13DA1"/>
  </w:style>
  <w:style w:type="character" w:customStyle="1" w:styleId="WW8Num10z0">
    <w:name w:val="WW8Num10z0"/>
    <w:uiPriority w:val="99"/>
    <w:rsid w:val="00F13DA1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rsid w:val="00F13DA1"/>
  </w:style>
  <w:style w:type="character" w:customStyle="1" w:styleId="WW8Num11z1">
    <w:name w:val="WW8Num11z1"/>
    <w:uiPriority w:val="99"/>
    <w:rsid w:val="00F13DA1"/>
    <w:rPr>
      <w:rFonts w:ascii="Bookman Old Style" w:hAnsi="Bookman Old Style"/>
      <w:color w:val="000000"/>
    </w:rPr>
  </w:style>
  <w:style w:type="character" w:customStyle="1" w:styleId="WW8Num11z2">
    <w:name w:val="WW8Num11z2"/>
    <w:uiPriority w:val="99"/>
    <w:rsid w:val="00F13DA1"/>
    <w:rPr>
      <w:rFonts w:ascii="Bookman Old Style" w:hAnsi="Bookman Old Style"/>
    </w:rPr>
  </w:style>
  <w:style w:type="character" w:customStyle="1" w:styleId="WW8Num11z3">
    <w:name w:val="WW8Num11z3"/>
    <w:uiPriority w:val="99"/>
    <w:rsid w:val="00F13DA1"/>
  </w:style>
  <w:style w:type="character" w:customStyle="1" w:styleId="WW8Num11z4">
    <w:name w:val="WW8Num11z4"/>
    <w:uiPriority w:val="99"/>
    <w:rsid w:val="00F13DA1"/>
  </w:style>
  <w:style w:type="character" w:customStyle="1" w:styleId="WW8Num11z5">
    <w:name w:val="WW8Num11z5"/>
    <w:uiPriority w:val="99"/>
    <w:rsid w:val="00F13DA1"/>
  </w:style>
  <w:style w:type="character" w:customStyle="1" w:styleId="WW8Num11z6">
    <w:name w:val="WW8Num11z6"/>
    <w:uiPriority w:val="99"/>
    <w:rsid w:val="00F13DA1"/>
  </w:style>
  <w:style w:type="character" w:customStyle="1" w:styleId="WW8Num11z7">
    <w:name w:val="WW8Num11z7"/>
    <w:uiPriority w:val="99"/>
    <w:rsid w:val="00F13DA1"/>
  </w:style>
  <w:style w:type="character" w:customStyle="1" w:styleId="WW8Num11z8">
    <w:name w:val="WW8Num11z8"/>
    <w:uiPriority w:val="99"/>
    <w:rsid w:val="00F13DA1"/>
  </w:style>
  <w:style w:type="character" w:customStyle="1" w:styleId="WW8Num12z0">
    <w:name w:val="WW8Num12z0"/>
    <w:uiPriority w:val="99"/>
    <w:rsid w:val="00F13DA1"/>
    <w:rPr>
      <w:rFonts w:ascii="Arial" w:hAnsi="Arial"/>
      <w:sz w:val="20"/>
    </w:rPr>
  </w:style>
  <w:style w:type="character" w:customStyle="1" w:styleId="WW8Num13z0">
    <w:name w:val="WW8Num13z0"/>
    <w:uiPriority w:val="99"/>
    <w:rsid w:val="00F13DA1"/>
    <w:rPr>
      <w:color w:val="000000"/>
      <w:u w:val="none"/>
    </w:rPr>
  </w:style>
  <w:style w:type="character" w:customStyle="1" w:styleId="WW8Num13z1">
    <w:name w:val="WW8Num13z1"/>
    <w:uiPriority w:val="99"/>
    <w:rsid w:val="00F13DA1"/>
    <w:rPr>
      <w:color w:val="000000"/>
      <w:u w:val="none"/>
    </w:rPr>
  </w:style>
  <w:style w:type="character" w:customStyle="1" w:styleId="WW8Num14z0">
    <w:name w:val="WW8Num14z0"/>
    <w:uiPriority w:val="99"/>
    <w:rsid w:val="00F13DA1"/>
  </w:style>
  <w:style w:type="character" w:customStyle="1" w:styleId="WW8Num15z0">
    <w:name w:val="WW8Num15z0"/>
    <w:uiPriority w:val="99"/>
    <w:rsid w:val="00F13DA1"/>
    <w:rPr>
      <w:rFonts w:ascii="Bookman Old Style" w:hAnsi="Bookman Old Style"/>
      <w:sz w:val="20"/>
    </w:rPr>
  </w:style>
  <w:style w:type="character" w:customStyle="1" w:styleId="WW8Num16z0">
    <w:name w:val="WW8Num16z0"/>
    <w:uiPriority w:val="99"/>
    <w:rsid w:val="00F13DA1"/>
  </w:style>
  <w:style w:type="character" w:customStyle="1" w:styleId="WW8Num16z1">
    <w:name w:val="WW8Num16z1"/>
    <w:uiPriority w:val="99"/>
    <w:rsid w:val="00F13DA1"/>
  </w:style>
  <w:style w:type="character" w:customStyle="1" w:styleId="WW8Num16z2">
    <w:name w:val="WW8Num16z2"/>
    <w:uiPriority w:val="99"/>
    <w:rsid w:val="00F13DA1"/>
  </w:style>
  <w:style w:type="character" w:customStyle="1" w:styleId="WW8Num16z3">
    <w:name w:val="WW8Num16z3"/>
    <w:uiPriority w:val="99"/>
    <w:rsid w:val="00F13DA1"/>
  </w:style>
  <w:style w:type="character" w:customStyle="1" w:styleId="WW8Num16z4">
    <w:name w:val="WW8Num16z4"/>
    <w:uiPriority w:val="99"/>
    <w:rsid w:val="00F13DA1"/>
  </w:style>
  <w:style w:type="character" w:customStyle="1" w:styleId="WW8Num16z5">
    <w:name w:val="WW8Num16z5"/>
    <w:uiPriority w:val="99"/>
    <w:rsid w:val="00F13DA1"/>
  </w:style>
  <w:style w:type="character" w:customStyle="1" w:styleId="WW8Num16z6">
    <w:name w:val="WW8Num16z6"/>
    <w:uiPriority w:val="99"/>
    <w:rsid w:val="00F13DA1"/>
  </w:style>
  <w:style w:type="character" w:customStyle="1" w:styleId="WW8Num16z7">
    <w:name w:val="WW8Num16z7"/>
    <w:uiPriority w:val="99"/>
    <w:rsid w:val="00F13DA1"/>
  </w:style>
  <w:style w:type="character" w:customStyle="1" w:styleId="WW8Num16z8">
    <w:name w:val="WW8Num16z8"/>
    <w:uiPriority w:val="99"/>
    <w:rsid w:val="00F13DA1"/>
  </w:style>
  <w:style w:type="character" w:customStyle="1" w:styleId="WW8Num17z0">
    <w:name w:val="WW8Num17z0"/>
    <w:uiPriority w:val="99"/>
    <w:rsid w:val="00F13DA1"/>
    <w:rPr>
      <w:rFonts w:ascii="Bookman Old Style" w:hAnsi="Bookman Old Style"/>
      <w:b/>
      <w:color w:val="000000"/>
      <w:sz w:val="20"/>
    </w:rPr>
  </w:style>
  <w:style w:type="character" w:customStyle="1" w:styleId="WW8Num17z1">
    <w:name w:val="WW8Num17z1"/>
    <w:uiPriority w:val="99"/>
    <w:rsid w:val="00F13DA1"/>
    <w:rPr>
      <w:rFonts w:ascii="Bookman Old Style" w:hAnsi="Bookman Old Style"/>
      <w:sz w:val="20"/>
    </w:rPr>
  </w:style>
  <w:style w:type="character" w:customStyle="1" w:styleId="WW8Num17z2">
    <w:name w:val="WW8Num17z2"/>
    <w:uiPriority w:val="99"/>
    <w:rsid w:val="00F13DA1"/>
  </w:style>
  <w:style w:type="character" w:customStyle="1" w:styleId="WW8Num17z3">
    <w:name w:val="WW8Num17z3"/>
    <w:uiPriority w:val="99"/>
    <w:rsid w:val="00F13DA1"/>
  </w:style>
  <w:style w:type="character" w:customStyle="1" w:styleId="WW8Num17z4">
    <w:name w:val="WW8Num17z4"/>
    <w:uiPriority w:val="99"/>
    <w:rsid w:val="00F13DA1"/>
  </w:style>
  <w:style w:type="character" w:customStyle="1" w:styleId="WW8Num17z5">
    <w:name w:val="WW8Num17z5"/>
    <w:uiPriority w:val="99"/>
    <w:rsid w:val="00F13DA1"/>
  </w:style>
  <w:style w:type="character" w:customStyle="1" w:styleId="WW8Num17z6">
    <w:name w:val="WW8Num17z6"/>
    <w:uiPriority w:val="99"/>
    <w:rsid w:val="00F13DA1"/>
  </w:style>
  <w:style w:type="character" w:customStyle="1" w:styleId="WW8Num17z7">
    <w:name w:val="WW8Num17z7"/>
    <w:uiPriority w:val="99"/>
    <w:rsid w:val="00F13DA1"/>
  </w:style>
  <w:style w:type="character" w:customStyle="1" w:styleId="WW8Num17z8">
    <w:name w:val="WW8Num17z8"/>
    <w:uiPriority w:val="99"/>
    <w:rsid w:val="00F13DA1"/>
  </w:style>
  <w:style w:type="character" w:customStyle="1" w:styleId="WW8Num18z0">
    <w:name w:val="WW8Num18z0"/>
    <w:uiPriority w:val="99"/>
    <w:rsid w:val="00F13DA1"/>
  </w:style>
  <w:style w:type="character" w:customStyle="1" w:styleId="WW8Num18z1">
    <w:name w:val="WW8Num18z1"/>
    <w:uiPriority w:val="99"/>
    <w:rsid w:val="00F13DA1"/>
  </w:style>
  <w:style w:type="character" w:customStyle="1" w:styleId="WW8Num18z2">
    <w:name w:val="WW8Num18z2"/>
    <w:uiPriority w:val="99"/>
    <w:rsid w:val="00F13DA1"/>
  </w:style>
  <w:style w:type="character" w:customStyle="1" w:styleId="WW8Num18z3">
    <w:name w:val="WW8Num18z3"/>
    <w:uiPriority w:val="99"/>
    <w:rsid w:val="00F13DA1"/>
  </w:style>
  <w:style w:type="character" w:customStyle="1" w:styleId="WW8Num18z4">
    <w:name w:val="WW8Num18z4"/>
    <w:uiPriority w:val="99"/>
    <w:rsid w:val="00F13DA1"/>
  </w:style>
  <w:style w:type="character" w:customStyle="1" w:styleId="WW8Num18z5">
    <w:name w:val="WW8Num18z5"/>
    <w:uiPriority w:val="99"/>
    <w:rsid w:val="00F13DA1"/>
  </w:style>
  <w:style w:type="character" w:customStyle="1" w:styleId="WW8Num18z6">
    <w:name w:val="WW8Num18z6"/>
    <w:uiPriority w:val="99"/>
    <w:rsid w:val="00F13DA1"/>
  </w:style>
  <w:style w:type="character" w:customStyle="1" w:styleId="WW8Num18z7">
    <w:name w:val="WW8Num18z7"/>
    <w:uiPriority w:val="99"/>
    <w:rsid w:val="00F13DA1"/>
  </w:style>
  <w:style w:type="character" w:customStyle="1" w:styleId="WW8Num18z8">
    <w:name w:val="WW8Num18z8"/>
    <w:uiPriority w:val="99"/>
    <w:rsid w:val="00F13DA1"/>
  </w:style>
  <w:style w:type="character" w:customStyle="1" w:styleId="WW8Num19z0">
    <w:name w:val="WW8Num19z0"/>
    <w:uiPriority w:val="99"/>
    <w:rsid w:val="00F13DA1"/>
    <w:rPr>
      <w:b/>
    </w:rPr>
  </w:style>
  <w:style w:type="character" w:customStyle="1" w:styleId="WW8Num19z1">
    <w:name w:val="WW8Num19z1"/>
    <w:uiPriority w:val="99"/>
    <w:rsid w:val="00F13DA1"/>
  </w:style>
  <w:style w:type="character" w:customStyle="1" w:styleId="WW8Num19z2">
    <w:name w:val="WW8Num19z2"/>
    <w:uiPriority w:val="99"/>
    <w:rsid w:val="00F13DA1"/>
  </w:style>
  <w:style w:type="character" w:customStyle="1" w:styleId="WW8Num19z3">
    <w:name w:val="WW8Num19z3"/>
    <w:uiPriority w:val="99"/>
    <w:rsid w:val="00F13DA1"/>
  </w:style>
  <w:style w:type="character" w:customStyle="1" w:styleId="WW8Num19z4">
    <w:name w:val="WW8Num19z4"/>
    <w:uiPriority w:val="99"/>
    <w:rsid w:val="00F13DA1"/>
  </w:style>
  <w:style w:type="character" w:customStyle="1" w:styleId="WW8Num19z5">
    <w:name w:val="WW8Num19z5"/>
    <w:uiPriority w:val="99"/>
    <w:rsid w:val="00F13DA1"/>
  </w:style>
  <w:style w:type="character" w:customStyle="1" w:styleId="WW8Num19z6">
    <w:name w:val="WW8Num19z6"/>
    <w:uiPriority w:val="99"/>
    <w:rsid w:val="00F13DA1"/>
  </w:style>
  <w:style w:type="character" w:customStyle="1" w:styleId="WW8Num19z7">
    <w:name w:val="WW8Num19z7"/>
    <w:uiPriority w:val="99"/>
    <w:rsid w:val="00F13DA1"/>
  </w:style>
  <w:style w:type="character" w:customStyle="1" w:styleId="WW8Num19z8">
    <w:name w:val="WW8Num19z8"/>
    <w:uiPriority w:val="99"/>
    <w:rsid w:val="00F13DA1"/>
  </w:style>
  <w:style w:type="character" w:customStyle="1" w:styleId="WW8Num20z0">
    <w:name w:val="WW8Num20z0"/>
    <w:uiPriority w:val="99"/>
    <w:rsid w:val="00F13DA1"/>
    <w:rPr>
      <w:rFonts w:ascii="Times New Roman" w:hAnsi="Times New Roman"/>
      <w:sz w:val="20"/>
      <w:u w:val="none"/>
    </w:rPr>
  </w:style>
  <w:style w:type="character" w:customStyle="1" w:styleId="WW8Num20z1">
    <w:name w:val="WW8Num20z1"/>
    <w:uiPriority w:val="99"/>
    <w:rsid w:val="00F13DA1"/>
  </w:style>
  <w:style w:type="character" w:customStyle="1" w:styleId="WW8Num21z0">
    <w:name w:val="WW8Num21z0"/>
    <w:uiPriority w:val="99"/>
    <w:rsid w:val="00F13DA1"/>
    <w:rPr>
      <w:rFonts w:ascii="Times New Roman" w:hAnsi="Times New Roman"/>
    </w:rPr>
  </w:style>
  <w:style w:type="character" w:customStyle="1" w:styleId="WW8Num22z0">
    <w:name w:val="WW8Num22z0"/>
    <w:uiPriority w:val="99"/>
    <w:rsid w:val="00F13DA1"/>
    <w:rPr>
      <w:rFonts w:ascii="Arial" w:hAnsi="Arial"/>
      <w:sz w:val="20"/>
    </w:rPr>
  </w:style>
  <w:style w:type="character" w:customStyle="1" w:styleId="WW8Num23z0">
    <w:name w:val="WW8Num23z0"/>
    <w:uiPriority w:val="99"/>
    <w:rsid w:val="00F13DA1"/>
  </w:style>
  <w:style w:type="character" w:customStyle="1" w:styleId="WW8Num24z0">
    <w:name w:val="WW8Num24z0"/>
    <w:uiPriority w:val="99"/>
    <w:rsid w:val="00F13DA1"/>
  </w:style>
  <w:style w:type="character" w:customStyle="1" w:styleId="WW8Num25z0">
    <w:name w:val="WW8Num25z0"/>
    <w:uiPriority w:val="99"/>
    <w:rsid w:val="00F13DA1"/>
    <w:rPr>
      <w:rFonts w:ascii="Symbol" w:hAnsi="Symbol"/>
    </w:rPr>
  </w:style>
  <w:style w:type="character" w:customStyle="1" w:styleId="WW8Num25z1">
    <w:name w:val="WW8Num25z1"/>
    <w:uiPriority w:val="99"/>
    <w:rsid w:val="00F13DA1"/>
    <w:rPr>
      <w:rFonts w:ascii="Courier New" w:hAnsi="Courier New"/>
    </w:rPr>
  </w:style>
  <w:style w:type="character" w:customStyle="1" w:styleId="WW8Num25z2">
    <w:name w:val="WW8Num25z2"/>
    <w:uiPriority w:val="99"/>
    <w:rsid w:val="00F13DA1"/>
    <w:rPr>
      <w:rFonts w:ascii="Wingdings" w:hAnsi="Wingdings"/>
    </w:rPr>
  </w:style>
  <w:style w:type="character" w:customStyle="1" w:styleId="WW8Num26z0">
    <w:name w:val="WW8Num26z0"/>
    <w:uiPriority w:val="99"/>
    <w:rsid w:val="00F13DA1"/>
  </w:style>
  <w:style w:type="character" w:customStyle="1" w:styleId="WW8Num27z0">
    <w:name w:val="WW8Num27z0"/>
    <w:uiPriority w:val="99"/>
    <w:rsid w:val="00F13DA1"/>
    <w:rPr>
      <w:color w:val="000000"/>
    </w:rPr>
  </w:style>
  <w:style w:type="character" w:customStyle="1" w:styleId="WW8Num27z1">
    <w:name w:val="WW8Num27z1"/>
    <w:uiPriority w:val="99"/>
    <w:rsid w:val="00F13DA1"/>
  </w:style>
  <w:style w:type="character" w:customStyle="1" w:styleId="WW8Num27z2">
    <w:name w:val="WW8Num27z2"/>
    <w:uiPriority w:val="99"/>
    <w:rsid w:val="00F13DA1"/>
  </w:style>
  <w:style w:type="character" w:customStyle="1" w:styleId="WW8Num27z3">
    <w:name w:val="WW8Num27z3"/>
    <w:uiPriority w:val="99"/>
    <w:rsid w:val="00F13DA1"/>
  </w:style>
  <w:style w:type="character" w:customStyle="1" w:styleId="WW8Num27z4">
    <w:name w:val="WW8Num27z4"/>
    <w:uiPriority w:val="99"/>
    <w:rsid w:val="00F13DA1"/>
  </w:style>
  <w:style w:type="character" w:customStyle="1" w:styleId="WW8Num27z5">
    <w:name w:val="WW8Num27z5"/>
    <w:uiPriority w:val="99"/>
    <w:rsid w:val="00F13DA1"/>
  </w:style>
  <w:style w:type="character" w:customStyle="1" w:styleId="WW8Num27z6">
    <w:name w:val="WW8Num27z6"/>
    <w:uiPriority w:val="99"/>
    <w:rsid w:val="00F13DA1"/>
  </w:style>
  <w:style w:type="character" w:customStyle="1" w:styleId="WW8Num27z7">
    <w:name w:val="WW8Num27z7"/>
    <w:uiPriority w:val="99"/>
    <w:rsid w:val="00F13DA1"/>
  </w:style>
  <w:style w:type="character" w:customStyle="1" w:styleId="WW8Num27z8">
    <w:name w:val="WW8Num27z8"/>
    <w:uiPriority w:val="99"/>
    <w:rsid w:val="00F13DA1"/>
  </w:style>
  <w:style w:type="character" w:customStyle="1" w:styleId="WW8Num28z0">
    <w:name w:val="WW8Num28z0"/>
    <w:uiPriority w:val="99"/>
    <w:rsid w:val="00F13DA1"/>
  </w:style>
  <w:style w:type="character" w:customStyle="1" w:styleId="WW8Num28z1">
    <w:name w:val="WW8Num28z1"/>
    <w:uiPriority w:val="99"/>
    <w:rsid w:val="00F13DA1"/>
  </w:style>
  <w:style w:type="character" w:customStyle="1" w:styleId="WW8Num28z2">
    <w:name w:val="WW8Num28z2"/>
    <w:uiPriority w:val="99"/>
    <w:rsid w:val="00F13DA1"/>
  </w:style>
  <w:style w:type="character" w:customStyle="1" w:styleId="WW8Num28z3">
    <w:name w:val="WW8Num28z3"/>
    <w:uiPriority w:val="99"/>
    <w:rsid w:val="00F13DA1"/>
  </w:style>
  <w:style w:type="character" w:customStyle="1" w:styleId="WW8Num28z4">
    <w:name w:val="WW8Num28z4"/>
    <w:uiPriority w:val="99"/>
    <w:rsid w:val="00F13DA1"/>
  </w:style>
  <w:style w:type="character" w:customStyle="1" w:styleId="WW8Num28z5">
    <w:name w:val="WW8Num28z5"/>
    <w:uiPriority w:val="99"/>
    <w:rsid w:val="00F13DA1"/>
  </w:style>
  <w:style w:type="character" w:customStyle="1" w:styleId="WW8Num28z6">
    <w:name w:val="WW8Num28z6"/>
    <w:uiPriority w:val="99"/>
    <w:rsid w:val="00F13DA1"/>
  </w:style>
  <w:style w:type="character" w:customStyle="1" w:styleId="WW8Num28z7">
    <w:name w:val="WW8Num28z7"/>
    <w:uiPriority w:val="99"/>
    <w:rsid w:val="00F13DA1"/>
  </w:style>
  <w:style w:type="character" w:customStyle="1" w:styleId="WW8Num28z8">
    <w:name w:val="WW8Num28z8"/>
    <w:uiPriority w:val="99"/>
    <w:rsid w:val="00F13DA1"/>
  </w:style>
  <w:style w:type="character" w:customStyle="1" w:styleId="WW8NumSt10z0">
    <w:name w:val="WW8NumSt10z0"/>
    <w:uiPriority w:val="99"/>
    <w:rsid w:val="00F13DA1"/>
    <w:rPr>
      <w:rFonts w:ascii="Arial" w:hAnsi="Arial"/>
      <w:sz w:val="18"/>
    </w:rPr>
  </w:style>
  <w:style w:type="character" w:customStyle="1" w:styleId="Domylnaczcionkaakapitu1">
    <w:name w:val="Domyślna czcionka akapitu1"/>
    <w:uiPriority w:val="99"/>
    <w:rsid w:val="00F13DA1"/>
  </w:style>
  <w:style w:type="character" w:customStyle="1" w:styleId="Numerstron">
    <w:name w:val="Numer stron"/>
    <w:basedOn w:val="Domylnaczcionkaakapitu1"/>
    <w:uiPriority w:val="99"/>
    <w:rsid w:val="00F13DA1"/>
    <w:rPr>
      <w:rFonts w:cs="Times New Roman"/>
    </w:rPr>
  </w:style>
  <w:style w:type="character" w:customStyle="1" w:styleId="TekstdymkaZnak">
    <w:name w:val="Tekst dymka Znak"/>
    <w:uiPriority w:val="99"/>
    <w:rsid w:val="00F13DA1"/>
    <w:rPr>
      <w:rFonts w:ascii="Segoe UI" w:hAnsi="Segoe UI"/>
      <w:sz w:val="18"/>
    </w:rPr>
  </w:style>
  <w:style w:type="character" w:customStyle="1" w:styleId="ZwykytekstZnak">
    <w:name w:val="Zwykły tekst Znak"/>
    <w:uiPriority w:val="99"/>
    <w:rsid w:val="00F13DA1"/>
    <w:rPr>
      <w:rFonts w:ascii="Courier New" w:hAnsi="Courier New"/>
    </w:rPr>
  </w:style>
  <w:style w:type="paragraph" w:styleId="Nagwek">
    <w:name w:val="header"/>
    <w:basedOn w:val="Normalny"/>
    <w:next w:val="Tekstpodstawowy"/>
    <w:link w:val="NagwekZnak"/>
    <w:uiPriority w:val="99"/>
    <w:rsid w:val="00F13DA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F13DA1"/>
    <w:pPr>
      <w:jc w:val="both"/>
    </w:pPr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F13DA1"/>
  </w:style>
  <w:style w:type="paragraph" w:styleId="Legenda">
    <w:name w:val="caption"/>
    <w:basedOn w:val="Normalny"/>
    <w:uiPriority w:val="99"/>
    <w:qFormat/>
    <w:rsid w:val="00F13DA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F13DA1"/>
    <w:pPr>
      <w:suppressLineNumbers/>
    </w:pPr>
  </w:style>
  <w:style w:type="paragraph" w:customStyle="1" w:styleId="Nagwek10">
    <w:name w:val="Nagłówek1"/>
    <w:basedOn w:val="Normalny"/>
    <w:next w:val="Tekstpodstawowy"/>
    <w:uiPriority w:val="99"/>
    <w:rsid w:val="00F13DA1"/>
    <w:pPr>
      <w:keepNext/>
      <w:spacing w:before="240" w:after="120"/>
    </w:pPr>
    <w:rPr>
      <w:rFonts w:ascii="Liberation Sans;Arial" w:eastAsia="Microsoft YaHei" w:hAnsi="Liberation Sans;Arial" w:cs="Liberation Sans;Arial"/>
      <w:sz w:val="28"/>
      <w:szCs w:val="28"/>
    </w:rPr>
  </w:style>
  <w:style w:type="paragraph" w:customStyle="1" w:styleId="Gwkaistopka">
    <w:name w:val="Główka i stopka"/>
    <w:basedOn w:val="Normalny"/>
    <w:uiPriority w:val="99"/>
    <w:rsid w:val="00F13DA1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Normalny"/>
    <w:uiPriority w:val="99"/>
    <w:rsid w:val="00F13DA1"/>
    <w:pPr>
      <w:spacing w:line="360" w:lineRule="auto"/>
      <w:jc w:val="right"/>
    </w:pPr>
    <w:rPr>
      <w:rFonts w:ascii="Arial" w:hAnsi="Arial" w:cs="Arial"/>
      <w:sz w:val="22"/>
      <w:szCs w:val="22"/>
    </w:rPr>
  </w:style>
  <w:style w:type="paragraph" w:customStyle="1" w:styleId="Zwykytekst1">
    <w:name w:val="Zwykły tekst1"/>
    <w:basedOn w:val="Normalny"/>
    <w:uiPriority w:val="99"/>
    <w:rsid w:val="00F13DA1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F13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F13DA1"/>
    <w:pPr>
      <w:widowControl w:val="0"/>
      <w:overflowPunct w:val="0"/>
      <w:autoSpaceDE w:val="0"/>
      <w:ind w:right="51"/>
      <w:jc w:val="both"/>
      <w:textAlignment w:val="baseline"/>
    </w:pPr>
  </w:style>
  <w:style w:type="paragraph" w:styleId="Akapitzlist">
    <w:name w:val="List Paragraph"/>
    <w:basedOn w:val="Normalny"/>
    <w:uiPriority w:val="99"/>
    <w:qFormat/>
    <w:rsid w:val="00F13DA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F13DA1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17F27"/>
    <w:rPr>
      <w:rFonts w:ascii="Times New Roman" w:hAnsi="Times New Roman" w:cs="Times New Roman"/>
      <w:sz w:val="2"/>
      <w:lang w:eastAsia="zh-CN"/>
    </w:rPr>
  </w:style>
  <w:style w:type="paragraph" w:customStyle="1" w:styleId="Zawartoramki">
    <w:name w:val="Zawartość ramki"/>
    <w:basedOn w:val="Normalny"/>
    <w:uiPriority w:val="99"/>
    <w:rsid w:val="00F13DA1"/>
  </w:style>
  <w:style w:type="paragraph" w:customStyle="1" w:styleId="Standardowy1">
    <w:name w:val="Standardowy1"/>
    <w:uiPriority w:val="99"/>
    <w:rsid w:val="00F13DA1"/>
    <w:pPr>
      <w:suppressAutoHyphens/>
    </w:pPr>
    <w:rPr>
      <w:rFonts w:ascii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93254"/>
    <w:rPr>
      <w:rFonts w:cs="Liberation Seri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3D0DDB"/>
    <w:rPr>
      <w:rFonts w:ascii="Archivo-Regular" w:hAnsi="Archivo-Regular" w:hint="default"/>
      <w:b w:val="0"/>
      <w:bCs w:val="0"/>
      <w:i w:val="0"/>
      <w:iCs w:val="0"/>
      <w:color w:val="707070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locked/>
    <w:rsid w:val="00AA18B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6272020-926C-4FE9-8DF4-3CF8032E2FC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2614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18267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*</dc:creator>
  <cp:keywords/>
  <dc:description/>
  <cp:lastModifiedBy>Karol Koszewski</cp:lastModifiedBy>
  <cp:revision>27</cp:revision>
  <cp:lastPrinted>2023-04-18T08:25:00Z</cp:lastPrinted>
  <dcterms:created xsi:type="dcterms:W3CDTF">2025-09-29T08:23:00Z</dcterms:created>
  <dcterms:modified xsi:type="dcterms:W3CDTF">2025-12-03T08:39:00Z</dcterms:modified>
</cp:coreProperties>
</file>