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0E35C" w14:textId="461E72DB" w:rsidR="00687B0F" w:rsidRPr="002007FE" w:rsidRDefault="00687B0F" w:rsidP="00E149C5">
      <w:pPr>
        <w:pStyle w:val="Nagwek1"/>
        <w:spacing w:after="0" w:line="240" w:lineRule="auto"/>
        <w:jc w:val="both"/>
        <w:rPr>
          <w:rFonts w:ascii="Ubuntu" w:hAnsi="Ubuntu" w:cs="Segoe UI"/>
          <w:color w:val="auto"/>
          <w:sz w:val="22"/>
          <w:szCs w:val="22"/>
          <w:lang w:eastAsia="pl-PL"/>
        </w:rPr>
      </w:pPr>
    </w:p>
    <w:p w14:paraId="0D260009" w14:textId="41EB2FA6" w:rsidR="000E0809" w:rsidRPr="002007FE" w:rsidRDefault="000E0809" w:rsidP="004E5BBC">
      <w:pPr>
        <w:pStyle w:val="Nagwek1"/>
        <w:spacing w:after="0" w:line="240" w:lineRule="auto"/>
        <w:jc w:val="center"/>
        <w:rPr>
          <w:rFonts w:ascii="Ubuntu" w:hAnsi="Ubuntu" w:cs="Segoe UI"/>
          <w:color w:val="auto"/>
          <w:sz w:val="24"/>
          <w:szCs w:val="24"/>
          <w:lang w:eastAsia="pl-PL"/>
        </w:rPr>
      </w:pPr>
      <w:r w:rsidRPr="002007FE">
        <w:rPr>
          <w:rFonts w:ascii="Ubuntu" w:hAnsi="Ubuntu" w:cs="Segoe UI"/>
          <w:color w:val="auto"/>
          <w:sz w:val="24"/>
          <w:szCs w:val="24"/>
          <w:lang w:eastAsia="pl-PL"/>
        </w:rPr>
        <w:t xml:space="preserve">SPECYFIKACJA </w:t>
      </w:r>
      <w:r w:rsidRPr="002007FE">
        <w:rPr>
          <w:rFonts w:ascii="Ubuntu" w:hAnsi="Ubuntu" w:cs="Segoe UI"/>
          <w:color w:val="auto"/>
          <w:sz w:val="24"/>
          <w:szCs w:val="24"/>
          <w:lang w:eastAsia="pl-PL"/>
        </w:rPr>
        <w:br/>
        <w:t>WARUNKÓW ZAMÓWIENIA</w:t>
      </w:r>
    </w:p>
    <w:p w14:paraId="5C86093E" w14:textId="77777777" w:rsidR="00A46459" w:rsidRPr="002007FE" w:rsidRDefault="00A46459" w:rsidP="00E149C5">
      <w:pPr>
        <w:spacing w:after="0" w:line="240" w:lineRule="auto"/>
        <w:jc w:val="both"/>
        <w:rPr>
          <w:rStyle w:val="Teksttreci3"/>
          <w:rFonts w:ascii="Ubuntu" w:hAnsi="Ubuntu" w:cs="Arial"/>
          <w:color w:val="FF0000"/>
          <w:sz w:val="22"/>
          <w:szCs w:val="22"/>
        </w:rPr>
      </w:pPr>
    </w:p>
    <w:p w14:paraId="73831D3F" w14:textId="1D76DFA2" w:rsidR="00A46459" w:rsidRPr="009E3BD1" w:rsidRDefault="009E3BD1" w:rsidP="004E5BBC">
      <w:pPr>
        <w:spacing w:after="0" w:line="240" w:lineRule="auto"/>
        <w:jc w:val="center"/>
        <w:rPr>
          <w:rStyle w:val="Teksttreci3"/>
          <w:rFonts w:ascii="Ubuntu" w:hAnsi="Ubuntu" w:cs="Arial"/>
          <w:b w:val="0"/>
          <w:sz w:val="28"/>
          <w:szCs w:val="28"/>
        </w:rPr>
      </w:pPr>
      <w:bookmarkStart w:id="0" w:name="_Hlk214972129"/>
      <w:r w:rsidRPr="009E3BD1">
        <w:rPr>
          <w:b/>
          <w:sz w:val="28"/>
          <w:szCs w:val="28"/>
        </w:rPr>
        <w:t>Świadczenie specjalistycznych usług opiekuńczych dla osób z zaburzeniami psychicznymi</w:t>
      </w:r>
      <w:r>
        <w:rPr>
          <w:b/>
          <w:sz w:val="28"/>
          <w:szCs w:val="28"/>
        </w:rPr>
        <w:t xml:space="preserve"> </w:t>
      </w:r>
      <w:r w:rsidRPr="009E3BD1">
        <w:rPr>
          <w:b/>
          <w:sz w:val="28"/>
          <w:szCs w:val="28"/>
        </w:rPr>
        <w:t>na terenie gminy Czernikowo</w:t>
      </w:r>
      <w:r w:rsidR="003D576C">
        <w:rPr>
          <w:b/>
          <w:sz w:val="28"/>
          <w:szCs w:val="28"/>
        </w:rPr>
        <w:t xml:space="preserve"> – 6 zadań</w:t>
      </w:r>
    </w:p>
    <w:p w14:paraId="79614068" w14:textId="25EE7B9B" w:rsidR="004E14E1" w:rsidRDefault="004E14E1" w:rsidP="004E5BBC">
      <w:pPr>
        <w:spacing w:after="0" w:line="240" w:lineRule="auto"/>
        <w:jc w:val="center"/>
        <w:rPr>
          <w:rStyle w:val="Teksttreci3"/>
          <w:rFonts w:ascii="Ubuntu" w:hAnsi="Ubuntu" w:cs="Arial"/>
          <w:sz w:val="22"/>
          <w:szCs w:val="22"/>
        </w:rPr>
      </w:pPr>
    </w:p>
    <w:bookmarkEnd w:id="0"/>
    <w:p w14:paraId="4908B36A" w14:textId="77777777" w:rsidR="004E14E1" w:rsidRPr="002007FE" w:rsidRDefault="004E14E1" w:rsidP="00E149C5">
      <w:pPr>
        <w:spacing w:after="0" w:line="240" w:lineRule="auto"/>
        <w:jc w:val="both"/>
        <w:rPr>
          <w:rStyle w:val="Teksttreci3"/>
          <w:rFonts w:ascii="Ubuntu" w:hAnsi="Ubuntu" w:cs="Arial"/>
          <w:sz w:val="22"/>
          <w:szCs w:val="22"/>
        </w:rPr>
      </w:pPr>
    </w:p>
    <w:p w14:paraId="4DF2468E" w14:textId="5C90183E" w:rsidR="00A46459" w:rsidRPr="002007FE" w:rsidRDefault="00A46459" w:rsidP="00E149C5">
      <w:pPr>
        <w:spacing w:after="0" w:line="240" w:lineRule="auto"/>
        <w:jc w:val="both"/>
        <w:rPr>
          <w:rFonts w:ascii="Ubuntu" w:eastAsiaTheme="majorEastAsia" w:hAnsi="Ubuntu" w:cs="Segoe UI"/>
          <w:b/>
          <w:sz w:val="22"/>
          <w:lang w:eastAsia="pl-PL"/>
        </w:rPr>
      </w:pPr>
      <w:r w:rsidRPr="002007FE">
        <w:rPr>
          <w:rFonts w:ascii="Ubuntu" w:eastAsiaTheme="majorEastAsia" w:hAnsi="Ubuntu" w:cs="Segoe UI"/>
          <w:b/>
          <w:sz w:val="22"/>
          <w:lang w:eastAsia="pl-PL"/>
        </w:rPr>
        <w:t>Zamawiający:</w:t>
      </w:r>
    </w:p>
    <w:p w14:paraId="1EFEDD6A" w14:textId="096CA3E8" w:rsidR="00A46459" w:rsidRPr="002007FE" w:rsidRDefault="00C8556D" w:rsidP="00E149C5">
      <w:pPr>
        <w:spacing w:after="0" w:line="240" w:lineRule="auto"/>
        <w:jc w:val="both"/>
        <w:rPr>
          <w:rFonts w:ascii="Ubuntu" w:eastAsiaTheme="majorEastAsia" w:hAnsi="Ubuntu" w:cs="Segoe UI"/>
          <w:b/>
          <w:sz w:val="22"/>
          <w:lang w:eastAsia="pl-PL"/>
        </w:rPr>
      </w:pPr>
      <w:r>
        <w:rPr>
          <w:rFonts w:ascii="Ubuntu" w:eastAsiaTheme="majorEastAsia" w:hAnsi="Ubuntu" w:cs="Segoe UI"/>
          <w:b/>
          <w:sz w:val="22"/>
          <w:lang w:eastAsia="pl-PL"/>
        </w:rPr>
        <w:t>G</w:t>
      </w:r>
      <w:r w:rsidR="004E14E1">
        <w:rPr>
          <w:rFonts w:ascii="Ubuntu" w:eastAsiaTheme="majorEastAsia" w:hAnsi="Ubuntu" w:cs="Segoe UI"/>
          <w:b/>
          <w:sz w:val="22"/>
          <w:lang w:eastAsia="pl-PL"/>
        </w:rPr>
        <w:t xml:space="preserve">minny Ośrodek Pomocy Społecznej </w:t>
      </w:r>
    </w:p>
    <w:p w14:paraId="0BF3FB82" w14:textId="76502A87" w:rsidR="00A46459" w:rsidRPr="00C97C84" w:rsidRDefault="00A46459" w:rsidP="00E149C5">
      <w:pPr>
        <w:spacing w:after="0" w:line="240" w:lineRule="auto"/>
        <w:jc w:val="both"/>
        <w:rPr>
          <w:rFonts w:ascii="Ubuntu" w:eastAsiaTheme="majorEastAsia" w:hAnsi="Ubuntu" w:cs="Segoe UI"/>
          <w:b/>
          <w:sz w:val="22"/>
          <w:lang w:eastAsia="pl-PL"/>
        </w:rPr>
      </w:pPr>
      <w:r w:rsidRPr="00C97C84">
        <w:rPr>
          <w:rFonts w:ascii="Ubuntu" w:eastAsiaTheme="majorEastAsia" w:hAnsi="Ubuntu" w:cs="Segoe UI"/>
          <w:b/>
          <w:sz w:val="22"/>
          <w:lang w:eastAsia="pl-PL"/>
        </w:rPr>
        <w:t>Ul. Słowackiego 12</w:t>
      </w:r>
    </w:p>
    <w:p w14:paraId="7C7C7DFE" w14:textId="37C83CE5" w:rsidR="00A46459" w:rsidRPr="00C97C84" w:rsidRDefault="00A46459" w:rsidP="00E149C5">
      <w:pPr>
        <w:spacing w:after="0" w:line="240" w:lineRule="auto"/>
        <w:jc w:val="both"/>
        <w:rPr>
          <w:rFonts w:ascii="Ubuntu" w:eastAsiaTheme="majorEastAsia" w:hAnsi="Ubuntu" w:cs="Segoe UI"/>
          <w:b/>
          <w:sz w:val="22"/>
          <w:lang w:eastAsia="pl-PL"/>
        </w:rPr>
      </w:pPr>
      <w:r w:rsidRPr="00C97C84">
        <w:rPr>
          <w:rFonts w:ascii="Ubuntu" w:eastAsiaTheme="majorEastAsia" w:hAnsi="Ubuntu" w:cs="Segoe UI"/>
          <w:b/>
          <w:sz w:val="22"/>
          <w:lang w:eastAsia="pl-PL"/>
        </w:rPr>
        <w:t xml:space="preserve">87-640 Czernikowo </w:t>
      </w:r>
    </w:p>
    <w:p w14:paraId="17D4F490" w14:textId="54DC50F8" w:rsidR="00A46459" w:rsidRPr="008322D4" w:rsidRDefault="00A46459" w:rsidP="00E149C5">
      <w:pPr>
        <w:spacing w:after="0" w:line="240" w:lineRule="auto"/>
        <w:jc w:val="both"/>
        <w:rPr>
          <w:rFonts w:ascii="Ubuntu" w:eastAsiaTheme="majorEastAsia" w:hAnsi="Ubuntu" w:cs="Segoe UI"/>
          <w:b/>
          <w:sz w:val="22"/>
          <w:lang w:eastAsia="pl-PL"/>
        </w:rPr>
      </w:pPr>
      <w:r w:rsidRPr="008322D4">
        <w:rPr>
          <w:rFonts w:ascii="Ubuntu" w:eastAsiaTheme="majorEastAsia" w:hAnsi="Ubuntu" w:cs="Segoe UI"/>
          <w:b/>
          <w:sz w:val="22"/>
          <w:lang w:eastAsia="pl-PL"/>
        </w:rPr>
        <w:t xml:space="preserve">NIP </w:t>
      </w:r>
      <w:r w:rsidR="008322D4" w:rsidRPr="008322D4">
        <w:rPr>
          <w:rFonts w:ascii="Ubuntu" w:eastAsiaTheme="majorEastAsia" w:hAnsi="Ubuntu" w:cs="Segoe UI"/>
          <w:b/>
          <w:sz w:val="22"/>
          <w:lang w:eastAsia="pl-PL"/>
        </w:rPr>
        <w:t>8792079486</w:t>
      </w:r>
    </w:p>
    <w:p w14:paraId="4D63C77C" w14:textId="77777777" w:rsidR="00B81071" w:rsidRPr="00C97C84" w:rsidRDefault="00B81071" w:rsidP="00E149C5">
      <w:pPr>
        <w:spacing w:after="0" w:line="240" w:lineRule="auto"/>
        <w:jc w:val="both"/>
        <w:rPr>
          <w:rFonts w:ascii="Ubuntu" w:eastAsiaTheme="majorEastAsia" w:hAnsi="Ubuntu" w:cs="Segoe UI"/>
          <w:b/>
          <w:sz w:val="22"/>
          <w:lang w:eastAsia="pl-PL"/>
        </w:rPr>
      </w:pPr>
      <w:r w:rsidRPr="00C97C84">
        <w:rPr>
          <w:rFonts w:ascii="Ubuntu" w:eastAsiaTheme="majorEastAsia" w:hAnsi="Ubuntu" w:cs="Segoe UI"/>
          <w:b/>
          <w:sz w:val="22"/>
          <w:lang w:eastAsia="pl-PL"/>
        </w:rPr>
        <w:t>Adres poczty elektronicznej:</w:t>
      </w:r>
    </w:p>
    <w:p w14:paraId="44E9540B" w14:textId="2C2AB8AB" w:rsidR="00A46459" w:rsidRPr="003D280D" w:rsidRDefault="003D576C" w:rsidP="00E149C5">
      <w:pPr>
        <w:spacing w:after="0" w:line="240" w:lineRule="auto"/>
        <w:jc w:val="both"/>
        <w:rPr>
          <w:rFonts w:ascii="Ubuntu" w:eastAsiaTheme="majorEastAsia" w:hAnsi="Ubuntu" w:cs="Segoe UI"/>
          <w:b/>
          <w:color w:val="FF0000"/>
          <w:sz w:val="22"/>
          <w:lang w:eastAsia="pl-PL"/>
        </w:rPr>
      </w:pPr>
      <w:hyperlink r:id="rId11" w:history="1">
        <w:r w:rsidR="00E21E52" w:rsidRPr="00026D3B">
          <w:rPr>
            <w:rStyle w:val="Hipercze"/>
            <w:rFonts w:ascii="Ubuntu" w:eastAsiaTheme="majorEastAsia" w:hAnsi="Ubuntu" w:cs="Segoe UI"/>
            <w:b/>
            <w:sz w:val="22"/>
            <w:lang w:eastAsia="pl-PL"/>
          </w:rPr>
          <w:t>gops@czernikowo.pl</w:t>
        </w:r>
      </w:hyperlink>
    </w:p>
    <w:p w14:paraId="345BCE1F" w14:textId="77777777" w:rsidR="00B81071" w:rsidRPr="002007FE" w:rsidRDefault="00B81071" w:rsidP="00E149C5">
      <w:pPr>
        <w:spacing w:after="0" w:line="240" w:lineRule="auto"/>
        <w:jc w:val="both"/>
        <w:rPr>
          <w:rFonts w:ascii="Ubuntu" w:eastAsiaTheme="majorEastAsia" w:hAnsi="Ubuntu" w:cs="Segoe UI"/>
          <w:b/>
          <w:sz w:val="22"/>
          <w:lang w:eastAsia="pl-PL"/>
        </w:rPr>
      </w:pPr>
    </w:p>
    <w:p w14:paraId="220EA892" w14:textId="77777777" w:rsidR="00A46459" w:rsidRPr="002007FE" w:rsidRDefault="00A46459" w:rsidP="00E149C5">
      <w:pPr>
        <w:spacing w:after="0" w:line="240" w:lineRule="auto"/>
        <w:jc w:val="both"/>
        <w:rPr>
          <w:rFonts w:ascii="Ubuntu" w:eastAsiaTheme="majorEastAsia" w:hAnsi="Ubuntu" w:cs="Segoe UI"/>
          <w:b/>
          <w:sz w:val="22"/>
          <w:lang w:eastAsia="pl-PL"/>
        </w:rPr>
      </w:pPr>
    </w:p>
    <w:p w14:paraId="5996E6DA" w14:textId="7983ED18" w:rsidR="001C1339" w:rsidRPr="002007FE" w:rsidRDefault="001C1339" w:rsidP="00E149C5">
      <w:pPr>
        <w:spacing w:after="0" w:line="240" w:lineRule="auto"/>
        <w:jc w:val="both"/>
        <w:rPr>
          <w:rFonts w:ascii="Ubuntu" w:hAnsi="Ubuntu" w:cs="Segoe UI"/>
          <w:b/>
          <w:bCs/>
          <w:sz w:val="22"/>
        </w:rPr>
      </w:pPr>
      <w:r w:rsidRPr="002007FE">
        <w:rPr>
          <w:rFonts w:ascii="Ubuntu" w:hAnsi="Ubuntu" w:cs="Segoe UI"/>
          <w:b/>
          <w:bCs/>
          <w:sz w:val="22"/>
        </w:rPr>
        <w:t>Sygnatura</w:t>
      </w:r>
      <w:r w:rsidR="00A46459" w:rsidRPr="002007FE">
        <w:rPr>
          <w:rFonts w:ascii="Ubuntu" w:hAnsi="Ubuntu" w:cs="Segoe UI"/>
          <w:b/>
          <w:bCs/>
          <w:sz w:val="22"/>
        </w:rPr>
        <w:t xml:space="preserve"> postępowania</w:t>
      </w:r>
      <w:r w:rsidRPr="002007FE">
        <w:rPr>
          <w:rFonts w:ascii="Ubuntu" w:hAnsi="Ubuntu" w:cs="Segoe UI"/>
          <w:b/>
          <w:bCs/>
          <w:sz w:val="22"/>
        </w:rPr>
        <w:t>:</w:t>
      </w:r>
      <w:r w:rsidR="007B34B4" w:rsidRPr="002007FE">
        <w:rPr>
          <w:rFonts w:ascii="Ubuntu" w:hAnsi="Ubuntu" w:cs="Segoe UI"/>
          <w:b/>
          <w:bCs/>
          <w:sz w:val="22"/>
        </w:rPr>
        <w:t xml:space="preserve"> </w:t>
      </w:r>
      <w:r w:rsidR="00053756" w:rsidRPr="008322D4">
        <w:rPr>
          <w:rFonts w:ascii="Ubuntu" w:hAnsi="Ubuntu" w:cs="Segoe UI"/>
          <w:b/>
          <w:bCs/>
          <w:sz w:val="22"/>
        </w:rPr>
        <w:t>GOPS</w:t>
      </w:r>
      <w:r w:rsidR="00A46459" w:rsidRPr="008322D4">
        <w:rPr>
          <w:rFonts w:ascii="Ubuntu" w:hAnsi="Ubuntu" w:cs="Segoe UI"/>
          <w:b/>
          <w:bCs/>
          <w:sz w:val="22"/>
        </w:rPr>
        <w:t>.271.1.2025</w:t>
      </w:r>
    </w:p>
    <w:p w14:paraId="5CB09A59" w14:textId="77777777" w:rsidR="000E0809" w:rsidRPr="002007FE" w:rsidRDefault="000E0809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4BA81020" w14:textId="77777777" w:rsidR="00A46459" w:rsidRPr="002007FE" w:rsidRDefault="00A46459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55D0AB6D" w14:textId="1F505BD0" w:rsidR="00984D55" w:rsidRPr="002007FE" w:rsidRDefault="000E0809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Postępowanie o udzielenie zamówienia prowadzone jest </w:t>
      </w:r>
      <w:r w:rsidRPr="002007FE">
        <w:rPr>
          <w:rFonts w:ascii="Ubuntu" w:hAnsi="Ubuntu" w:cs="Segoe UI"/>
          <w:b/>
          <w:bCs/>
          <w:sz w:val="22"/>
          <w:lang w:eastAsia="pl-PL"/>
        </w:rPr>
        <w:t xml:space="preserve">w trybie </w:t>
      </w:r>
      <w:r w:rsidR="00A336F8" w:rsidRPr="002007FE">
        <w:rPr>
          <w:rFonts w:ascii="Ubuntu" w:hAnsi="Ubuntu" w:cs="Segoe UI"/>
          <w:b/>
          <w:bCs/>
          <w:sz w:val="22"/>
          <w:lang w:eastAsia="pl-PL"/>
        </w:rPr>
        <w:t xml:space="preserve">podstawowym </w:t>
      </w:r>
      <w:r w:rsidR="00C8097A" w:rsidRPr="002007FE">
        <w:rPr>
          <w:rFonts w:ascii="Ubuntu" w:hAnsi="Ubuntu" w:cs="Segoe UI"/>
          <w:b/>
          <w:bCs/>
          <w:sz w:val="22"/>
          <w:lang w:eastAsia="pl-PL"/>
        </w:rPr>
        <w:t>bez</w:t>
      </w:r>
      <w:r w:rsidR="00A336F8" w:rsidRPr="002007FE">
        <w:rPr>
          <w:rFonts w:ascii="Ubuntu" w:hAnsi="Ubuntu" w:cs="Segoe UI"/>
          <w:b/>
          <w:bCs/>
          <w:sz w:val="22"/>
          <w:lang w:eastAsia="pl-PL"/>
        </w:rPr>
        <w:t xml:space="preserve"> negocjacji</w:t>
      </w:r>
      <w:r w:rsidRPr="002007FE">
        <w:rPr>
          <w:rFonts w:ascii="Ubuntu" w:hAnsi="Ubuntu" w:cs="Segoe UI"/>
          <w:sz w:val="22"/>
          <w:lang w:eastAsia="pl-PL"/>
        </w:rPr>
        <w:t xml:space="preserve"> na</w:t>
      </w:r>
      <w:r w:rsidR="00683F0B" w:rsidRPr="002007FE">
        <w:rPr>
          <w:rFonts w:ascii="Ubuntu" w:hAnsi="Ubuntu" w:cs="Segoe UI"/>
          <w:sz w:val="22"/>
          <w:lang w:eastAsia="pl-PL"/>
        </w:rPr>
        <w:t> </w:t>
      </w:r>
      <w:r w:rsidRPr="002007FE">
        <w:rPr>
          <w:rFonts w:ascii="Ubuntu" w:hAnsi="Ubuntu" w:cs="Segoe UI"/>
          <w:sz w:val="22"/>
          <w:lang w:eastAsia="pl-PL"/>
        </w:rPr>
        <w:t xml:space="preserve">podstawie </w:t>
      </w:r>
      <w:r w:rsidR="00465F73" w:rsidRPr="002007FE">
        <w:rPr>
          <w:rFonts w:ascii="Ubuntu" w:hAnsi="Ubuntu" w:cs="Segoe UI"/>
          <w:sz w:val="22"/>
          <w:lang w:eastAsia="pl-PL"/>
        </w:rPr>
        <w:t>art.</w:t>
      </w:r>
      <w:r w:rsidR="004971F6">
        <w:rPr>
          <w:rFonts w:ascii="Ubuntu" w:hAnsi="Ubuntu" w:cs="Segoe UI"/>
          <w:sz w:val="22"/>
          <w:lang w:eastAsia="pl-PL"/>
        </w:rPr>
        <w:t xml:space="preserve"> </w:t>
      </w:r>
      <w:r w:rsidR="00465F73" w:rsidRPr="002007FE">
        <w:rPr>
          <w:rFonts w:ascii="Ubuntu" w:hAnsi="Ubuntu" w:cs="Segoe UI"/>
          <w:sz w:val="22"/>
          <w:lang w:eastAsia="pl-PL"/>
        </w:rPr>
        <w:t xml:space="preserve">275 pkt 1 </w:t>
      </w:r>
      <w:r w:rsidRPr="002007FE">
        <w:rPr>
          <w:rFonts w:ascii="Ubuntu" w:hAnsi="Ubuntu" w:cs="Segoe UI"/>
          <w:sz w:val="22"/>
          <w:lang w:eastAsia="pl-PL"/>
        </w:rPr>
        <w:t xml:space="preserve">ustawy z dnia </w:t>
      </w:r>
      <w:r w:rsidR="00A336F8" w:rsidRPr="002007FE">
        <w:rPr>
          <w:rFonts w:ascii="Ubuntu" w:hAnsi="Ubuntu" w:cs="Segoe UI"/>
          <w:sz w:val="22"/>
          <w:lang w:eastAsia="pl-PL"/>
        </w:rPr>
        <w:t>11 września 2019</w:t>
      </w:r>
      <w:r w:rsidRPr="002007FE">
        <w:rPr>
          <w:rFonts w:ascii="Ubuntu" w:hAnsi="Ubuntu" w:cs="Segoe UI"/>
          <w:sz w:val="22"/>
          <w:lang w:eastAsia="pl-PL"/>
        </w:rPr>
        <w:t xml:space="preserve"> roku Prawo zamówień publicznych (</w:t>
      </w:r>
      <w:proofErr w:type="spellStart"/>
      <w:r w:rsidR="00097813" w:rsidRPr="002007FE">
        <w:rPr>
          <w:rFonts w:ascii="Ubuntu" w:hAnsi="Ubuntu" w:cs="Segoe UI"/>
          <w:sz w:val="22"/>
          <w:lang w:eastAsia="pl-PL"/>
        </w:rPr>
        <w:t>tj.Dz</w:t>
      </w:r>
      <w:proofErr w:type="spellEnd"/>
      <w:r w:rsidR="00097813" w:rsidRPr="002007FE">
        <w:rPr>
          <w:rFonts w:ascii="Ubuntu" w:hAnsi="Ubuntu" w:cs="Segoe UI"/>
          <w:sz w:val="22"/>
          <w:lang w:eastAsia="pl-PL"/>
        </w:rPr>
        <w:t>. U. z  202</w:t>
      </w:r>
      <w:r w:rsidR="00807C74" w:rsidRPr="002007FE">
        <w:rPr>
          <w:rFonts w:ascii="Ubuntu" w:hAnsi="Ubuntu" w:cs="Segoe UI"/>
          <w:sz w:val="22"/>
          <w:lang w:eastAsia="pl-PL"/>
        </w:rPr>
        <w:t>4</w:t>
      </w:r>
      <w:r w:rsidR="00097813" w:rsidRPr="002007FE">
        <w:rPr>
          <w:rFonts w:ascii="Ubuntu" w:hAnsi="Ubuntu" w:cs="Segoe UI"/>
          <w:sz w:val="22"/>
          <w:lang w:eastAsia="pl-PL"/>
        </w:rPr>
        <w:t>r. poz. 1</w:t>
      </w:r>
      <w:r w:rsidR="00807C74" w:rsidRPr="002007FE">
        <w:rPr>
          <w:rFonts w:ascii="Ubuntu" w:hAnsi="Ubuntu" w:cs="Segoe UI"/>
          <w:sz w:val="22"/>
          <w:lang w:eastAsia="pl-PL"/>
        </w:rPr>
        <w:t>320</w:t>
      </w:r>
      <w:r w:rsidR="00565520" w:rsidRPr="002007FE">
        <w:rPr>
          <w:rFonts w:ascii="Ubuntu" w:hAnsi="Ubuntu" w:cs="Segoe UI"/>
          <w:sz w:val="22"/>
          <w:lang w:eastAsia="pl-PL"/>
        </w:rPr>
        <w:t xml:space="preserve"> </w:t>
      </w:r>
      <w:r w:rsidR="004A56C7">
        <w:rPr>
          <w:rFonts w:ascii="Ubuntu" w:hAnsi="Ubuntu" w:cs="Segoe UI"/>
          <w:sz w:val="22"/>
          <w:lang w:eastAsia="pl-PL"/>
        </w:rPr>
        <w:t xml:space="preserve">ze zm. </w:t>
      </w:r>
      <w:r w:rsidR="006746EB" w:rsidRPr="002007FE">
        <w:rPr>
          <w:rFonts w:ascii="Ubuntu" w:hAnsi="Ubuntu" w:cs="Segoe UI"/>
          <w:sz w:val="22"/>
          <w:lang w:eastAsia="pl-PL"/>
        </w:rPr>
        <w:t xml:space="preserve"> </w:t>
      </w:r>
      <w:r w:rsidRPr="002007FE">
        <w:rPr>
          <w:rFonts w:ascii="Ubuntu" w:hAnsi="Ubuntu" w:cs="Segoe UI"/>
          <w:sz w:val="22"/>
          <w:lang w:eastAsia="pl-PL"/>
        </w:rPr>
        <w:t xml:space="preserve">), zwanej dalej „ustawą Pzp”, </w:t>
      </w:r>
    </w:p>
    <w:p w14:paraId="10F1B5C3" w14:textId="77777777" w:rsidR="000E0809" w:rsidRPr="002007FE" w:rsidRDefault="000E0809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78AAB4D5" w14:textId="30AA7F39" w:rsidR="00A46459" w:rsidRPr="002007FE" w:rsidRDefault="008600B6" w:rsidP="00E149C5">
      <w:pPr>
        <w:pStyle w:val="Nagwek2"/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8600B6">
        <w:rPr>
          <w:rFonts w:ascii="Ubuntu" w:hAnsi="Ubuntu" w:cs="Segoe UI"/>
          <w:color w:val="auto"/>
          <w:szCs w:val="22"/>
          <w:lang w:eastAsia="pl-PL"/>
        </w:rPr>
        <w:t>Adres strony internetowej prowadzonego postępowania</w:t>
      </w:r>
      <w:r>
        <w:rPr>
          <w:rFonts w:ascii="Ubuntu" w:hAnsi="Ubuntu" w:cs="Segoe UI"/>
          <w:color w:val="auto"/>
          <w:szCs w:val="22"/>
          <w:lang w:eastAsia="pl-PL"/>
        </w:rPr>
        <w:t xml:space="preserve">: </w:t>
      </w:r>
    </w:p>
    <w:p w14:paraId="34B52AB9" w14:textId="77777777" w:rsidR="00A46459" w:rsidRPr="002007FE" w:rsidRDefault="00A46459" w:rsidP="00E149C5">
      <w:pPr>
        <w:pStyle w:val="Nagwek2"/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</w:p>
    <w:p w14:paraId="1CB93EF8" w14:textId="47E8453E" w:rsidR="00A46459" w:rsidRPr="008322D4" w:rsidRDefault="00AA1DFF" w:rsidP="00E149C5">
      <w:pPr>
        <w:pStyle w:val="Nagwek2"/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8322D4">
        <w:rPr>
          <w:rFonts w:ascii="Ubuntu" w:hAnsi="Ubuntu" w:cs="Segoe UI"/>
          <w:color w:val="auto"/>
          <w:szCs w:val="22"/>
          <w:lang w:eastAsia="pl-PL"/>
        </w:rPr>
        <w:t xml:space="preserve">WSPÓLNY SŁOWNIK ZAMÓWIEŃ </w:t>
      </w:r>
      <w:r w:rsidR="000E0809" w:rsidRPr="008322D4">
        <w:rPr>
          <w:rFonts w:ascii="Ubuntu" w:hAnsi="Ubuntu" w:cs="Segoe UI"/>
          <w:color w:val="auto"/>
          <w:szCs w:val="22"/>
          <w:lang w:eastAsia="pl-PL"/>
        </w:rPr>
        <w:t xml:space="preserve">(CPV) </w:t>
      </w:r>
    </w:p>
    <w:p w14:paraId="2E9CB6E7" w14:textId="50614010" w:rsidR="00EC6ADD" w:rsidRDefault="009E3BD1" w:rsidP="00E149C5">
      <w:pPr>
        <w:spacing w:after="0" w:line="240" w:lineRule="auto"/>
        <w:jc w:val="both"/>
        <w:rPr>
          <w:rFonts w:ascii="Ubuntu" w:hAnsi="Ubuntu" w:cs="Segoe UI"/>
          <w:b/>
          <w:bCs/>
          <w:sz w:val="22"/>
          <w:lang w:eastAsia="pl-PL"/>
        </w:rPr>
      </w:pPr>
      <w:r w:rsidRPr="009E3BD1">
        <w:rPr>
          <w:rFonts w:ascii="Ubuntu" w:hAnsi="Ubuntu" w:cs="Segoe UI"/>
          <w:b/>
          <w:bCs/>
          <w:sz w:val="22"/>
          <w:lang w:eastAsia="pl-PL"/>
        </w:rPr>
        <w:t>85311200-4 - Usługi opieki społecznej dla osób niepełnosprawnych</w:t>
      </w:r>
    </w:p>
    <w:p w14:paraId="17EBF9A8" w14:textId="77777777" w:rsidR="00EC6ADD" w:rsidRPr="002007FE" w:rsidRDefault="00EC6ADD" w:rsidP="00E149C5">
      <w:pPr>
        <w:spacing w:after="0" w:line="240" w:lineRule="auto"/>
        <w:jc w:val="both"/>
        <w:rPr>
          <w:rFonts w:ascii="Ubuntu" w:hAnsi="Ubuntu" w:cs="Segoe UI"/>
          <w:b/>
          <w:bCs/>
          <w:sz w:val="22"/>
          <w:lang w:eastAsia="pl-PL"/>
        </w:rPr>
      </w:pPr>
    </w:p>
    <w:p w14:paraId="0BB08D47" w14:textId="6DCCAF03" w:rsidR="006B7006" w:rsidRPr="002007FE" w:rsidRDefault="006B7006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b/>
          <w:bCs/>
          <w:sz w:val="22"/>
          <w:lang w:eastAsia="pl-PL"/>
        </w:rPr>
        <w:t>ZAMAWIAJĄCY</w:t>
      </w:r>
      <w:r w:rsidRPr="002007FE">
        <w:rPr>
          <w:rFonts w:ascii="Ubuntu" w:hAnsi="Ubuntu" w:cs="Segoe UI"/>
          <w:sz w:val="22"/>
          <w:lang w:eastAsia="pl-PL"/>
        </w:rPr>
        <w:t xml:space="preserve">: </w:t>
      </w:r>
    </w:p>
    <w:p w14:paraId="04D67AB9" w14:textId="77777777" w:rsidR="00DF1D93" w:rsidRPr="002007FE" w:rsidRDefault="00DF1D93" w:rsidP="00E149C5">
      <w:pPr>
        <w:spacing w:after="0" w:line="240" w:lineRule="auto"/>
        <w:jc w:val="both"/>
        <w:rPr>
          <w:rFonts w:ascii="Ubuntu" w:hAnsi="Ubuntu" w:cs="Segoe UI"/>
          <w:b/>
          <w:bCs/>
          <w:sz w:val="22"/>
          <w:lang w:eastAsia="pl-PL"/>
        </w:rPr>
      </w:pPr>
    </w:p>
    <w:p w14:paraId="61D0FC5E" w14:textId="7AF2823D" w:rsidR="00B81071" w:rsidRPr="002007FE" w:rsidRDefault="00B81071" w:rsidP="00E149C5">
      <w:pPr>
        <w:spacing w:after="0" w:line="240" w:lineRule="auto"/>
        <w:contextualSpacing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Przedmiotowe postępowanie prowadzone jest przy użyciu środków komunikacji elektronicznej. Składanie ofert następuje za pośrednictwem platformy zakupowej dostępnej pod adresem internetowym: </w:t>
      </w:r>
    </w:p>
    <w:p w14:paraId="447B5645" w14:textId="77777777" w:rsidR="003D280D" w:rsidRPr="00E02624" w:rsidRDefault="003D576C" w:rsidP="00E149C5">
      <w:pPr>
        <w:jc w:val="both"/>
        <w:rPr>
          <w:rFonts w:ascii="Arial" w:hAnsi="Arial" w:cs="Arial"/>
          <w:bCs/>
          <w:szCs w:val="24"/>
        </w:rPr>
      </w:pPr>
      <w:hyperlink r:id="rId12" w:history="1">
        <w:r w:rsidR="003D280D" w:rsidRPr="00E02624">
          <w:rPr>
            <w:rStyle w:val="Hipercze"/>
            <w:rFonts w:ascii="Arial" w:hAnsi="Arial" w:cs="Arial"/>
            <w:bCs/>
            <w:szCs w:val="24"/>
          </w:rPr>
          <w:t>https://ezamowienia.gov.pl/pl/</w:t>
        </w:r>
      </w:hyperlink>
      <w:r w:rsidR="003D280D">
        <w:rPr>
          <w:rFonts w:ascii="Arial" w:hAnsi="Arial" w:cs="Arial"/>
          <w:bCs/>
          <w:szCs w:val="24"/>
        </w:rPr>
        <w:t>,</w:t>
      </w:r>
      <w:r w:rsidR="003D280D" w:rsidRPr="00E02624">
        <w:rPr>
          <w:rFonts w:ascii="Arial" w:hAnsi="Arial" w:cs="Arial"/>
          <w:bCs/>
          <w:szCs w:val="24"/>
        </w:rPr>
        <w:t xml:space="preserve"> </w:t>
      </w:r>
    </w:p>
    <w:p w14:paraId="26AC1630" w14:textId="77777777" w:rsidR="00B81071" w:rsidRPr="002007FE" w:rsidRDefault="00B81071" w:rsidP="00E149C5">
      <w:pPr>
        <w:spacing w:after="0" w:line="240" w:lineRule="auto"/>
        <w:contextualSpacing/>
        <w:jc w:val="both"/>
        <w:rPr>
          <w:rFonts w:ascii="Ubuntu" w:hAnsi="Ubuntu" w:cs="Segoe UI"/>
          <w:sz w:val="22"/>
          <w:lang w:eastAsia="pl-PL"/>
        </w:rPr>
      </w:pPr>
    </w:p>
    <w:p w14:paraId="4201B2ED" w14:textId="77777777" w:rsidR="00926F06" w:rsidRDefault="00926F06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204E6681" w14:textId="77777777" w:rsidR="00001083" w:rsidRDefault="00001083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530C87CF" w14:textId="09CC7981" w:rsidR="000E0809" w:rsidRPr="002007FE" w:rsidRDefault="000E0809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br w:type="page"/>
      </w:r>
    </w:p>
    <w:p w14:paraId="000F13FC" w14:textId="77777777" w:rsidR="000E0809" w:rsidRPr="002007FE" w:rsidRDefault="000E0809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5F30AB90" w14:textId="3E99768F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ind w:left="284" w:hanging="284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OPIS PRZEDMIOTU ZAMÓWIENIA</w:t>
      </w:r>
    </w:p>
    <w:p w14:paraId="716BC566" w14:textId="447C206D" w:rsidR="00F617A5" w:rsidRDefault="00565520" w:rsidP="00E149C5">
      <w:pPr>
        <w:jc w:val="both"/>
      </w:pPr>
      <w:r w:rsidRPr="00053756">
        <w:rPr>
          <w:rFonts w:ascii="Ubuntu" w:hAnsi="Ubuntu" w:cs="Segoe UI"/>
          <w:sz w:val="22"/>
          <w:lang w:eastAsia="pl-PL"/>
        </w:rPr>
        <w:t>Przedmiotem zamówienia jest</w:t>
      </w:r>
      <w:r w:rsidR="009E3BD1" w:rsidRPr="00053756">
        <w:rPr>
          <w:rFonts w:ascii="Ubuntu" w:hAnsi="Ubuntu" w:cs="Segoe UI"/>
          <w:sz w:val="22"/>
          <w:lang w:eastAsia="pl-PL"/>
        </w:rPr>
        <w:t xml:space="preserve"> </w:t>
      </w:r>
      <w:r w:rsidR="009E3BD1">
        <w:t xml:space="preserve">świadczenie przez Wykonawcę na rzecz Zamawiającego specjalistycznych usług opiekuńczych dla osób z zaburzeniami psychicznymi świadczonych w miejscu zamieszkania usługobiorcy </w:t>
      </w:r>
      <w:proofErr w:type="spellStart"/>
      <w:r w:rsidR="009E3BD1">
        <w:t>tj</w:t>
      </w:r>
      <w:proofErr w:type="spellEnd"/>
      <w:r w:rsidR="009E3BD1">
        <w:t xml:space="preserve"> osoby, na rzecz której usługa będzie świadczona na terenie gminy Czernikowo. Usługi będą realizowane zgodnie z rozporządzeniem Ministra Polityki Społecznej z dnia 22 września 2005 r. w sprawie specjalistycznych usług opiekuńczych (Dz.U. z 2024 r. poz. 189 ze zm. ) oraz ustawa z dnia 12 marca 2004 r. o pomocy Społecznej ( Dz.U. z 2025 r. poz. 1214 ze zm.).</w:t>
      </w:r>
    </w:p>
    <w:p w14:paraId="38C2422F" w14:textId="12F17D2C" w:rsidR="009E3BD1" w:rsidRDefault="009E3BD1" w:rsidP="00E149C5">
      <w:pPr>
        <w:jc w:val="both"/>
      </w:pPr>
      <w:bookmarkStart w:id="1" w:name="_Hlk215208481"/>
      <w:r>
        <w:t>Szacowana liczba godzin</w:t>
      </w:r>
      <w:r w:rsidR="00E01190">
        <w:t xml:space="preserve"> w ujęciu 12 miesięcznym</w:t>
      </w:r>
      <w:r>
        <w:t xml:space="preserve">: </w:t>
      </w:r>
      <w:r w:rsidRPr="009E3BD1">
        <w:t>łącznie około</w:t>
      </w:r>
      <w:r w:rsidRPr="009E3BD1">
        <w:rPr>
          <w:b/>
        </w:rPr>
        <w:t xml:space="preserve"> </w:t>
      </w:r>
      <w:r w:rsidRPr="00053756">
        <w:rPr>
          <w:b/>
        </w:rPr>
        <w:t>3</w:t>
      </w:r>
      <w:r w:rsidR="006117B2" w:rsidRPr="00053756">
        <w:rPr>
          <w:b/>
        </w:rPr>
        <w:t>396</w:t>
      </w:r>
      <w:r w:rsidRPr="009E3BD1">
        <w:t xml:space="preserve"> godzin </w:t>
      </w:r>
    </w:p>
    <w:p w14:paraId="400F6E75" w14:textId="5FB4068F" w:rsidR="009E3BD1" w:rsidRPr="00AB4F83" w:rsidRDefault="009E3BD1" w:rsidP="00E149C5">
      <w:pPr>
        <w:jc w:val="both"/>
        <w:rPr>
          <w:b/>
          <w:bCs/>
        </w:rPr>
      </w:pPr>
      <w:r>
        <w:rPr>
          <w:b/>
          <w:bCs/>
        </w:rPr>
        <w:t xml:space="preserve">Zadanie 1 - </w:t>
      </w:r>
      <w:r w:rsidRPr="00AB4F83">
        <w:rPr>
          <w:b/>
          <w:bCs/>
        </w:rPr>
        <w:t xml:space="preserve">logopedia- około </w:t>
      </w:r>
      <w:r w:rsidR="006117B2">
        <w:rPr>
          <w:b/>
          <w:bCs/>
        </w:rPr>
        <w:t>72</w:t>
      </w:r>
      <w:r w:rsidRPr="00AB4F83">
        <w:rPr>
          <w:b/>
          <w:bCs/>
        </w:rPr>
        <w:t xml:space="preserve"> godzin miesięcznie, </w:t>
      </w:r>
      <w:r w:rsidR="006117B2">
        <w:rPr>
          <w:b/>
          <w:bCs/>
        </w:rPr>
        <w:t>864</w:t>
      </w:r>
      <w:r w:rsidRPr="00AB4F83">
        <w:rPr>
          <w:b/>
          <w:bCs/>
        </w:rPr>
        <w:t xml:space="preserve"> godz. rocznie </w:t>
      </w:r>
    </w:p>
    <w:p w14:paraId="2B0D5B44" w14:textId="49F71BBF" w:rsidR="009E3BD1" w:rsidRPr="00AB4F83" w:rsidRDefault="009E3BD1" w:rsidP="00E149C5">
      <w:pPr>
        <w:jc w:val="both"/>
        <w:rPr>
          <w:b/>
          <w:bCs/>
        </w:rPr>
      </w:pPr>
      <w:r>
        <w:rPr>
          <w:b/>
          <w:bCs/>
        </w:rPr>
        <w:t xml:space="preserve">Zadanie 2 - </w:t>
      </w:r>
      <w:r w:rsidRPr="00AB4F83">
        <w:rPr>
          <w:b/>
          <w:bCs/>
        </w:rPr>
        <w:t xml:space="preserve">integracja sensoryczna- około </w:t>
      </w:r>
      <w:r w:rsidR="006117B2">
        <w:rPr>
          <w:b/>
          <w:bCs/>
        </w:rPr>
        <w:t>67</w:t>
      </w:r>
      <w:r w:rsidRPr="00AB4F83">
        <w:rPr>
          <w:b/>
          <w:bCs/>
        </w:rPr>
        <w:t xml:space="preserve"> godzin miesięcznie, </w:t>
      </w:r>
      <w:r w:rsidR="006117B2">
        <w:rPr>
          <w:b/>
          <w:bCs/>
        </w:rPr>
        <w:t>804</w:t>
      </w:r>
      <w:r w:rsidRPr="00AB4F83">
        <w:rPr>
          <w:b/>
          <w:bCs/>
        </w:rPr>
        <w:t xml:space="preserve"> godz. rocznie </w:t>
      </w:r>
    </w:p>
    <w:p w14:paraId="3A731499" w14:textId="63BFC82C" w:rsidR="009E3BD1" w:rsidRPr="00AB4F83" w:rsidRDefault="009E3BD1" w:rsidP="00E149C5">
      <w:pPr>
        <w:jc w:val="both"/>
        <w:rPr>
          <w:b/>
          <w:bCs/>
        </w:rPr>
      </w:pPr>
      <w:r>
        <w:rPr>
          <w:b/>
          <w:bCs/>
        </w:rPr>
        <w:t xml:space="preserve">Zadanie 3 - </w:t>
      </w:r>
      <w:r w:rsidRPr="00AB4F83">
        <w:rPr>
          <w:b/>
          <w:bCs/>
        </w:rPr>
        <w:t>trening umiejętności społecznych- około 1</w:t>
      </w:r>
      <w:r w:rsidR="006117B2">
        <w:rPr>
          <w:b/>
          <w:bCs/>
        </w:rPr>
        <w:t>2</w:t>
      </w:r>
      <w:r w:rsidRPr="00AB4F83">
        <w:rPr>
          <w:b/>
          <w:bCs/>
        </w:rPr>
        <w:t xml:space="preserve"> godzin miesięcznie, 1</w:t>
      </w:r>
      <w:r w:rsidR="006117B2">
        <w:rPr>
          <w:b/>
          <w:bCs/>
        </w:rPr>
        <w:t>44</w:t>
      </w:r>
      <w:r w:rsidRPr="00AB4F83">
        <w:rPr>
          <w:b/>
          <w:bCs/>
        </w:rPr>
        <w:t xml:space="preserve"> godzin rocznie </w:t>
      </w:r>
    </w:p>
    <w:p w14:paraId="6BEA03B3" w14:textId="35217D53" w:rsidR="009E3BD1" w:rsidRPr="00AB4F83" w:rsidRDefault="009E3BD1" w:rsidP="00E149C5">
      <w:pPr>
        <w:jc w:val="both"/>
        <w:rPr>
          <w:b/>
          <w:bCs/>
        </w:rPr>
      </w:pPr>
      <w:r>
        <w:rPr>
          <w:b/>
          <w:bCs/>
        </w:rPr>
        <w:t xml:space="preserve">Zadanie 4 - </w:t>
      </w:r>
      <w:r w:rsidRPr="00AB4F83">
        <w:rPr>
          <w:b/>
          <w:bCs/>
        </w:rPr>
        <w:t xml:space="preserve">rehabilitacja ruchowa- około </w:t>
      </w:r>
      <w:r w:rsidR="006117B2">
        <w:rPr>
          <w:b/>
          <w:bCs/>
        </w:rPr>
        <w:t>88</w:t>
      </w:r>
      <w:r w:rsidRPr="00AB4F83">
        <w:rPr>
          <w:b/>
          <w:bCs/>
        </w:rPr>
        <w:t xml:space="preserve"> godz</w:t>
      </w:r>
      <w:r w:rsidR="006117B2">
        <w:rPr>
          <w:b/>
          <w:bCs/>
        </w:rPr>
        <w:t>.</w:t>
      </w:r>
      <w:r w:rsidRPr="00AB4F83">
        <w:rPr>
          <w:b/>
          <w:bCs/>
        </w:rPr>
        <w:t xml:space="preserve"> miesięcznie, 1</w:t>
      </w:r>
      <w:r w:rsidR="006117B2">
        <w:rPr>
          <w:b/>
          <w:bCs/>
        </w:rPr>
        <w:t>0</w:t>
      </w:r>
      <w:r w:rsidRPr="00AB4F83">
        <w:rPr>
          <w:b/>
          <w:bCs/>
        </w:rPr>
        <w:t>5</w:t>
      </w:r>
      <w:r w:rsidR="006117B2">
        <w:rPr>
          <w:b/>
          <w:bCs/>
        </w:rPr>
        <w:t>6</w:t>
      </w:r>
      <w:r w:rsidRPr="00AB4F83">
        <w:rPr>
          <w:b/>
          <w:bCs/>
        </w:rPr>
        <w:t xml:space="preserve"> godz. rocznie </w:t>
      </w:r>
    </w:p>
    <w:p w14:paraId="0B9CED3B" w14:textId="62399E70" w:rsidR="009E3BD1" w:rsidRPr="00AB4F83" w:rsidRDefault="009E3BD1" w:rsidP="00E149C5">
      <w:pPr>
        <w:jc w:val="both"/>
        <w:rPr>
          <w:b/>
          <w:bCs/>
        </w:rPr>
      </w:pPr>
      <w:r>
        <w:rPr>
          <w:b/>
          <w:bCs/>
        </w:rPr>
        <w:t xml:space="preserve">Zadanie 5 - </w:t>
      </w:r>
      <w:r w:rsidRPr="00AB4F83">
        <w:rPr>
          <w:b/>
          <w:bCs/>
        </w:rPr>
        <w:t xml:space="preserve">terapia behawioralna - około </w:t>
      </w:r>
      <w:r w:rsidR="006117B2">
        <w:rPr>
          <w:b/>
          <w:bCs/>
        </w:rPr>
        <w:t>38</w:t>
      </w:r>
      <w:r w:rsidRPr="00AB4F83">
        <w:rPr>
          <w:b/>
          <w:bCs/>
        </w:rPr>
        <w:t xml:space="preserve"> godzin miesięcznie, 4</w:t>
      </w:r>
      <w:r w:rsidR="006117B2">
        <w:rPr>
          <w:b/>
          <w:bCs/>
        </w:rPr>
        <w:t>56</w:t>
      </w:r>
      <w:r w:rsidRPr="00AB4F83">
        <w:rPr>
          <w:b/>
          <w:bCs/>
        </w:rPr>
        <w:t xml:space="preserve"> godz. rocznie </w:t>
      </w:r>
    </w:p>
    <w:p w14:paraId="1E45A602" w14:textId="3AFE4DE0" w:rsidR="009E3BD1" w:rsidRPr="00AB4F83" w:rsidRDefault="009E3BD1" w:rsidP="00E149C5">
      <w:pPr>
        <w:jc w:val="both"/>
        <w:rPr>
          <w:b/>
          <w:bCs/>
        </w:rPr>
      </w:pPr>
      <w:r>
        <w:rPr>
          <w:b/>
          <w:bCs/>
        </w:rPr>
        <w:t xml:space="preserve">Zadanie 6 </w:t>
      </w:r>
      <w:r w:rsidR="00E01190">
        <w:rPr>
          <w:b/>
          <w:bCs/>
        </w:rPr>
        <w:t xml:space="preserve">- </w:t>
      </w:r>
      <w:r w:rsidRPr="00AB4F83">
        <w:rPr>
          <w:b/>
          <w:bCs/>
        </w:rPr>
        <w:t xml:space="preserve">terapia pedagogiczna- około 6 godzin miesięcznie, 72 godz. rocznie </w:t>
      </w:r>
    </w:p>
    <w:bookmarkEnd w:id="1"/>
    <w:p w14:paraId="6F094D28" w14:textId="1617906E" w:rsidR="009E3BD1" w:rsidRDefault="009E3BD1" w:rsidP="00E149C5">
      <w:pPr>
        <w:jc w:val="both"/>
      </w:pPr>
      <w:r>
        <w:t>Zamawiający gwarantuje wykonanie zamówienia do poziomu ok. 80% liczby godzin wskazanej w każdym zadaniu.</w:t>
      </w:r>
    </w:p>
    <w:p w14:paraId="0D05115E" w14:textId="77777777" w:rsidR="009E3BD1" w:rsidRPr="009E3BD1" w:rsidRDefault="009E3BD1" w:rsidP="00E149C5">
      <w:pPr>
        <w:jc w:val="both"/>
        <w:rPr>
          <w:b/>
        </w:rPr>
      </w:pPr>
      <w:r w:rsidRPr="009E3BD1">
        <w:rPr>
          <w:b/>
        </w:rPr>
        <w:t>Prawo opcji</w:t>
      </w:r>
    </w:p>
    <w:p w14:paraId="210C8954" w14:textId="1003F837" w:rsidR="009E3BD1" w:rsidRPr="009E3BD1" w:rsidRDefault="009E3BD1" w:rsidP="00E149C5">
      <w:pPr>
        <w:jc w:val="both"/>
      </w:pPr>
      <w:bookmarkStart w:id="2" w:name="_GoBack"/>
      <w:r>
        <w:t>Zamawiający przewiduje możliwość zwiększenia zamówienia w ramach prawa opcji</w:t>
      </w:r>
      <w:r w:rsidR="00E01190">
        <w:t xml:space="preserve"> </w:t>
      </w:r>
      <w:r w:rsidR="00E01190" w:rsidRPr="00E01190">
        <w:rPr>
          <w:b/>
        </w:rPr>
        <w:t>do 50%</w:t>
      </w:r>
      <w:r w:rsidR="00E01190">
        <w:t xml:space="preserve"> w każdym z zadań poprzez zwiększenie liczby godzin świadczonych usług w pierwotnym okresie realizacji lub wydłużonym okresie, maksymalnie do 6 miesięcy. </w:t>
      </w:r>
    </w:p>
    <w:bookmarkEnd w:id="2"/>
    <w:p w14:paraId="700006EE" w14:textId="6CB98281" w:rsidR="006746EB" w:rsidRPr="002007FE" w:rsidRDefault="003B2B81" w:rsidP="00E149C5">
      <w:pPr>
        <w:pStyle w:val="Nagwek2"/>
        <w:spacing w:before="0" w:after="0" w:line="240" w:lineRule="auto"/>
        <w:ind w:left="284" w:hanging="284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Szczegółowy o</w:t>
      </w:r>
      <w:r w:rsidR="000E0809" w:rsidRPr="002007FE">
        <w:rPr>
          <w:rFonts w:ascii="Ubuntu" w:hAnsi="Ubuntu" w:cs="Segoe UI"/>
          <w:color w:val="auto"/>
          <w:szCs w:val="22"/>
          <w:lang w:eastAsia="pl-PL"/>
        </w:rPr>
        <w:t>pis</w:t>
      </w:r>
      <w:r w:rsidR="00683F0B" w:rsidRPr="002007FE">
        <w:rPr>
          <w:rFonts w:ascii="Ubuntu" w:hAnsi="Ubuntu" w:cs="Segoe UI"/>
          <w:color w:val="auto"/>
          <w:szCs w:val="22"/>
          <w:lang w:eastAsia="pl-PL"/>
        </w:rPr>
        <w:t xml:space="preserve"> przedmiotu</w:t>
      </w:r>
      <w:r w:rsidR="000E0809" w:rsidRPr="002007FE">
        <w:rPr>
          <w:rFonts w:ascii="Ubuntu" w:hAnsi="Ubuntu" w:cs="Segoe UI"/>
          <w:color w:val="auto"/>
          <w:szCs w:val="22"/>
          <w:lang w:eastAsia="pl-PL"/>
        </w:rPr>
        <w:t xml:space="preserve"> zamówienia zawarto w załącznik</w:t>
      </w:r>
      <w:r w:rsidR="00AC673E" w:rsidRPr="002007FE">
        <w:rPr>
          <w:rFonts w:ascii="Ubuntu" w:hAnsi="Ubuntu" w:cs="Segoe UI"/>
          <w:color w:val="auto"/>
          <w:szCs w:val="22"/>
          <w:lang w:eastAsia="pl-PL"/>
        </w:rPr>
        <w:t>u</w:t>
      </w:r>
      <w:r w:rsidR="000E0809" w:rsidRPr="002007FE">
        <w:rPr>
          <w:rFonts w:ascii="Ubuntu" w:hAnsi="Ubuntu" w:cs="Segoe UI"/>
          <w:color w:val="auto"/>
          <w:szCs w:val="22"/>
          <w:lang w:eastAsia="pl-PL"/>
        </w:rPr>
        <w:t xml:space="preserve"> </w:t>
      </w:r>
      <w:bookmarkStart w:id="3" w:name="_Hlk118795804"/>
      <w:r w:rsidR="006746EB" w:rsidRPr="002007FE">
        <w:rPr>
          <w:rFonts w:ascii="Ubuntu" w:hAnsi="Ubuntu" w:cs="Segoe UI"/>
          <w:color w:val="auto"/>
          <w:szCs w:val="22"/>
          <w:lang w:eastAsia="pl-PL"/>
        </w:rPr>
        <w:t>do umowy (OPZ).</w:t>
      </w:r>
      <w:r w:rsidR="00EB5D27" w:rsidRPr="002007FE">
        <w:rPr>
          <w:rFonts w:ascii="Ubuntu" w:hAnsi="Ubuntu" w:cs="Segoe UI"/>
          <w:color w:val="auto"/>
          <w:szCs w:val="22"/>
          <w:lang w:eastAsia="pl-PL"/>
        </w:rPr>
        <w:t xml:space="preserve"> </w:t>
      </w:r>
      <w:bookmarkEnd w:id="3"/>
    </w:p>
    <w:p w14:paraId="4B85926D" w14:textId="77777777" w:rsidR="002007FE" w:rsidRDefault="002007FE" w:rsidP="00E149C5">
      <w:pPr>
        <w:pStyle w:val="Nagwek2"/>
        <w:spacing w:before="0" w:after="0" w:line="240" w:lineRule="auto"/>
        <w:ind w:left="284" w:hanging="284"/>
        <w:jc w:val="both"/>
        <w:rPr>
          <w:rFonts w:ascii="Ubuntu" w:hAnsi="Ubuntu" w:cs="Segoe UI"/>
          <w:color w:val="auto"/>
          <w:lang w:eastAsia="pl-PL"/>
        </w:rPr>
      </w:pPr>
    </w:p>
    <w:p w14:paraId="77758A8B" w14:textId="0056FC64" w:rsidR="00B81071" w:rsidRPr="002007FE" w:rsidRDefault="000E0809" w:rsidP="00E149C5">
      <w:pPr>
        <w:pStyle w:val="Nagwek2"/>
        <w:spacing w:before="0" w:after="0" w:line="240" w:lineRule="auto"/>
        <w:ind w:left="284" w:hanging="284"/>
        <w:jc w:val="both"/>
        <w:rPr>
          <w:rFonts w:ascii="Ubuntu" w:hAnsi="Ubuntu" w:cs="Segoe UI"/>
          <w:color w:val="auto"/>
          <w:lang w:eastAsia="pl-PL"/>
        </w:rPr>
      </w:pPr>
      <w:r w:rsidRPr="002007FE">
        <w:rPr>
          <w:rFonts w:ascii="Ubuntu" w:hAnsi="Ubuntu" w:cs="Segoe UI"/>
          <w:color w:val="auto"/>
          <w:lang w:eastAsia="pl-PL"/>
        </w:rPr>
        <w:t xml:space="preserve">Zamawiający </w:t>
      </w:r>
      <w:r w:rsidR="00A46459" w:rsidRPr="002007FE">
        <w:rPr>
          <w:rFonts w:ascii="Ubuntu" w:hAnsi="Ubuntu" w:cs="Segoe UI"/>
          <w:color w:val="auto"/>
          <w:lang w:eastAsia="pl-PL"/>
        </w:rPr>
        <w:t xml:space="preserve"> </w:t>
      </w:r>
      <w:r w:rsidRPr="002007FE">
        <w:rPr>
          <w:rFonts w:ascii="Ubuntu" w:hAnsi="Ubuntu" w:cs="Segoe UI"/>
          <w:color w:val="auto"/>
          <w:lang w:eastAsia="pl-PL"/>
        </w:rPr>
        <w:t>dopuszcza składani</w:t>
      </w:r>
      <w:r w:rsidR="004E14E1">
        <w:rPr>
          <w:rFonts w:ascii="Ubuntu" w:hAnsi="Ubuntu" w:cs="Segoe UI"/>
          <w:color w:val="auto"/>
          <w:lang w:eastAsia="pl-PL"/>
        </w:rPr>
        <w:t>e</w:t>
      </w:r>
      <w:r w:rsidRPr="002007FE">
        <w:rPr>
          <w:rFonts w:ascii="Ubuntu" w:hAnsi="Ubuntu" w:cs="Segoe UI"/>
          <w:color w:val="auto"/>
          <w:lang w:eastAsia="pl-PL"/>
        </w:rPr>
        <w:t xml:space="preserve"> ofert częściowych</w:t>
      </w:r>
      <w:r w:rsidR="004E14E1">
        <w:rPr>
          <w:rFonts w:ascii="Ubuntu" w:hAnsi="Ubuntu" w:cs="Segoe UI"/>
          <w:color w:val="auto"/>
          <w:lang w:eastAsia="pl-PL"/>
        </w:rPr>
        <w:t xml:space="preserve"> na dowolnie wybrane zadanie lub zadania</w:t>
      </w:r>
      <w:r w:rsidR="00E01190">
        <w:rPr>
          <w:rFonts w:ascii="Ubuntu" w:hAnsi="Ubuntu" w:cs="Segoe UI"/>
          <w:color w:val="auto"/>
          <w:lang w:eastAsia="pl-PL"/>
        </w:rPr>
        <w:t xml:space="preserve"> </w:t>
      </w:r>
      <w:r w:rsidR="00E01190" w:rsidRPr="00053756">
        <w:rPr>
          <w:rFonts w:ascii="Ubuntu" w:hAnsi="Ubuntu" w:cs="Segoe UI"/>
          <w:color w:val="auto"/>
          <w:lang w:eastAsia="pl-PL"/>
        </w:rPr>
        <w:t>od 1 do 6</w:t>
      </w:r>
      <w:r w:rsidR="004E14E1" w:rsidRPr="00053756">
        <w:rPr>
          <w:rFonts w:ascii="Ubuntu" w:hAnsi="Ubuntu" w:cs="Segoe UI"/>
          <w:color w:val="auto"/>
          <w:lang w:eastAsia="pl-PL"/>
        </w:rPr>
        <w:t xml:space="preserve">. </w:t>
      </w:r>
    </w:p>
    <w:p w14:paraId="6078B6F5" w14:textId="77777777" w:rsidR="00E01190" w:rsidRDefault="00E01190" w:rsidP="00E149C5">
      <w:pPr>
        <w:spacing w:after="0" w:line="240" w:lineRule="auto"/>
        <w:jc w:val="both"/>
        <w:rPr>
          <w:rFonts w:ascii="Ubuntu" w:hAnsi="Ubuntu" w:cs="Segoe UI"/>
          <w:b/>
          <w:sz w:val="22"/>
          <w:lang w:eastAsia="pl-PL"/>
        </w:rPr>
      </w:pPr>
    </w:p>
    <w:p w14:paraId="2410BE89" w14:textId="5E4D8F20" w:rsidR="007C13A3" w:rsidRDefault="004A56C7" w:rsidP="00E149C5">
      <w:pPr>
        <w:spacing w:after="0" w:line="240" w:lineRule="auto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>2</w:t>
      </w:r>
      <w:r w:rsidR="00C96307" w:rsidRPr="002007FE">
        <w:rPr>
          <w:rFonts w:ascii="Ubuntu" w:hAnsi="Ubuntu" w:cs="Segoe UI"/>
          <w:b/>
          <w:sz w:val="22"/>
          <w:lang w:eastAsia="pl-PL"/>
        </w:rPr>
        <w:t xml:space="preserve">. </w:t>
      </w:r>
      <w:r w:rsidR="007C13A3" w:rsidRPr="002007FE">
        <w:rPr>
          <w:rFonts w:ascii="Ubuntu" w:hAnsi="Ubuntu" w:cs="Segoe UI"/>
          <w:b/>
          <w:sz w:val="22"/>
          <w:lang w:eastAsia="pl-PL"/>
        </w:rPr>
        <w:t>Zatrudnienie osób</w:t>
      </w:r>
    </w:p>
    <w:p w14:paraId="000E44B9" w14:textId="2C5A4F6E" w:rsidR="0006764A" w:rsidRPr="0006764A" w:rsidRDefault="0006764A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06764A">
        <w:rPr>
          <w:rFonts w:ascii="Ubuntu" w:hAnsi="Ubuntu" w:cs="Segoe UI"/>
          <w:sz w:val="22"/>
          <w:lang w:eastAsia="pl-PL"/>
        </w:rPr>
        <w:t>Nie dotyczy.</w:t>
      </w:r>
    </w:p>
    <w:p w14:paraId="64701C85" w14:textId="6B357490" w:rsidR="00285E7B" w:rsidRPr="002007FE" w:rsidRDefault="004A56C7" w:rsidP="00E149C5">
      <w:p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>
        <w:rPr>
          <w:rFonts w:ascii="Ubuntu" w:hAnsi="Ubuntu" w:cs="Segoe UI"/>
          <w:sz w:val="22"/>
          <w:lang w:eastAsia="pl-PL"/>
        </w:rPr>
        <w:t>3</w:t>
      </w:r>
      <w:r w:rsidR="00C170D0" w:rsidRPr="002007FE">
        <w:rPr>
          <w:rFonts w:ascii="Ubuntu" w:hAnsi="Ubuntu" w:cs="Segoe UI"/>
          <w:sz w:val="22"/>
          <w:lang w:eastAsia="pl-PL"/>
        </w:rPr>
        <w:t xml:space="preserve">. </w:t>
      </w:r>
      <w:r w:rsidR="00983C44" w:rsidRPr="002007FE">
        <w:rPr>
          <w:rFonts w:ascii="Ubuntu" w:hAnsi="Ubuntu" w:cs="Segoe UI"/>
          <w:b/>
          <w:bCs/>
          <w:sz w:val="22"/>
          <w:lang w:eastAsia="pl-PL"/>
        </w:rPr>
        <w:t>Podwykonawstwo</w:t>
      </w:r>
    </w:p>
    <w:p w14:paraId="3C02F7AD" w14:textId="6A1F014E" w:rsidR="00285E7B" w:rsidRPr="002007FE" w:rsidRDefault="00285E7B" w:rsidP="00E149C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Wykonawca może powierzyć wykonanie części zamówienia podwykonawcy (podwykonawcom)</w:t>
      </w:r>
      <w:r w:rsidR="0079214B" w:rsidRPr="002007FE">
        <w:rPr>
          <w:rFonts w:ascii="Ubuntu" w:hAnsi="Ubuntu" w:cs="Segoe UI"/>
          <w:sz w:val="22"/>
          <w:lang w:eastAsia="pl-PL"/>
        </w:rPr>
        <w:t xml:space="preserve"> jeżeli podwykonawca posiada stosowne zezwolenie na prowadzenie działalności objętej przedmiotem zamówienia</w:t>
      </w:r>
      <w:r w:rsidRPr="002007FE">
        <w:rPr>
          <w:rFonts w:ascii="Ubuntu" w:hAnsi="Ubuntu" w:cs="Segoe UI"/>
          <w:sz w:val="22"/>
          <w:lang w:eastAsia="pl-PL"/>
        </w:rPr>
        <w:t xml:space="preserve">. </w:t>
      </w:r>
    </w:p>
    <w:p w14:paraId="2FF1DCAE" w14:textId="7E42E70F" w:rsidR="00494526" w:rsidRPr="002007FE" w:rsidRDefault="00285E7B" w:rsidP="00E149C5">
      <w:pPr>
        <w:jc w:val="both"/>
        <w:rPr>
          <w:rFonts w:ascii="Ubuntu" w:hAnsi="Ubuntu"/>
          <w:sz w:val="22"/>
          <w:lang w:eastAsia="pl-PL"/>
        </w:rPr>
      </w:pPr>
      <w:r w:rsidRPr="002007FE">
        <w:rPr>
          <w:rFonts w:ascii="Ubuntu" w:hAnsi="Ubuntu" w:cs="Segoe UI"/>
          <w:b/>
          <w:sz w:val="22"/>
          <w:lang w:eastAsia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67A71A3D" w14:textId="77777777" w:rsidR="00C96307" w:rsidRPr="002007FE" w:rsidRDefault="00C96307" w:rsidP="00E149C5">
      <w:pPr>
        <w:spacing w:after="0" w:line="240" w:lineRule="auto"/>
        <w:jc w:val="both"/>
        <w:rPr>
          <w:rFonts w:ascii="Ubuntu" w:hAnsi="Ubuntu"/>
          <w:lang w:eastAsia="pl-PL"/>
        </w:rPr>
      </w:pPr>
    </w:p>
    <w:p w14:paraId="097E3E02" w14:textId="1A260D72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TERMIN WYKONANIA ZAMÓWIENIA</w:t>
      </w:r>
    </w:p>
    <w:p w14:paraId="349E97B1" w14:textId="37E31574" w:rsidR="00D7458F" w:rsidRPr="00C97C84" w:rsidRDefault="004E14E1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>
        <w:rPr>
          <w:rFonts w:ascii="Ubuntu" w:hAnsi="Ubuntu" w:cs="Segoe UI"/>
          <w:sz w:val="22"/>
          <w:lang w:eastAsia="pl-PL"/>
        </w:rPr>
        <w:t xml:space="preserve">Planowany termin </w:t>
      </w:r>
      <w:r w:rsidR="00CA19DF" w:rsidRPr="00C97C84">
        <w:rPr>
          <w:rFonts w:ascii="Ubuntu" w:hAnsi="Ubuntu" w:cs="Segoe UI"/>
          <w:sz w:val="22"/>
          <w:lang w:eastAsia="pl-PL"/>
        </w:rPr>
        <w:t xml:space="preserve">od </w:t>
      </w:r>
      <w:r w:rsidR="009E00AA" w:rsidRPr="00C97C84">
        <w:rPr>
          <w:rFonts w:ascii="Ubuntu" w:hAnsi="Ubuntu" w:cs="Segoe UI"/>
          <w:sz w:val="22"/>
          <w:lang w:eastAsia="pl-PL"/>
        </w:rPr>
        <w:t xml:space="preserve">dnia </w:t>
      </w:r>
      <w:r w:rsidR="00CA19DF" w:rsidRPr="00C97C84">
        <w:rPr>
          <w:rFonts w:ascii="Ubuntu" w:hAnsi="Ubuntu" w:cs="Segoe UI"/>
          <w:sz w:val="22"/>
          <w:lang w:eastAsia="pl-PL"/>
        </w:rPr>
        <w:t>zawarcia umowy</w:t>
      </w:r>
      <w:r>
        <w:rPr>
          <w:rFonts w:ascii="Ubuntu" w:hAnsi="Ubuntu" w:cs="Segoe UI"/>
          <w:sz w:val="22"/>
          <w:lang w:eastAsia="pl-PL"/>
        </w:rPr>
        <w:t xml:space="preserve"> do</w:t>
      </w:r>
      <w:r w:rsidRPr="004E14E1">
        <w:rPr>
          <w:rFonts w:ascii="Ubuntu" w:hAnsi="Ubuntu" w:cs="Segoe UI"/>
          <w:sz w:val="22"/>
          <w:lang w:eastAsia="pl-PL"/>
        </w:rPr>
        <w:t xml:space="preserve"> 31.12.2026r.</w:t>
      </w:r>
    </w:p>
    <w:p w14:paraId="2BDC710D" w14:textId="77777777" w:rsidR="00A46459" w:rsidRPr="002007FE" w:rsidRDefault="00A46459" w:rsidP="00E149C5">
      <w:pPr>
        <w:spacing w:after="0" w:line="240" w:lineRule="auto"/>
        <w:jc w:val="both"/>
        <w:rPr>
          <w:rFonts w:ascii="Ubuntu" w:hAnsi="Ubuntu"/>
          <w:color w:val="FF0000"/>
          <w:sz w:val="22"/>
        </w:rPr>
      </w:pPr>
    </w:p>
    <w:p w14:paraId="3544CEE5" w14:textId="200406A1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 xml:space="preserve">WARUNKI UDZIAŁU W POSTĘPOWANIU ORAZ PODSTAWY WYKLUCZENIA </w:t>
      </w:r>
    </w:p>
    <w:p w14:paraId="1ED3CA70" w14:textId="5D51B71E" w:rsidR="00C275F7" w:rsidRPr="002007FE" w:rsidRDefault="000E0809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O udzielenie zamówienia może się ubiegać podmiot, który spełnia następujące warunki </w:t>
      </w:r>
      <w:r w:rsidR="00F52AA4">
        <w:rPr>
          <w:rFonts w:ascii="Ubuntu" w:hAnsi="Ubuntu" w:cs="Segoe UI"/>
          <w:sz w:val="22"/>
          <w:lang w:eastAsia="pl-PL"/>
        </w:rPr>
        <w:t>(jeżeli określono w </w:t>
      </w:r>
      <w:r w:rsidR="00CA19DF">
        <w:rPr>
          <w:rFonts w:ascii="Ubuntu" w:hAnsi="Ubuntu" w:cs="Segoe UI"/>
          <w:sz w:val="22"/>
          <w:lang w:eastAsia="pl-PL"/>
        </w:rPr>
        <w:t xml:space="preserve">stopniu szczegółowym) </w:t>
      </w:r>
      <w:r w:rsidRPr="002007FE">
        <w:rPr>
          <w:rFonts w:ascii="Ubuntu" w:hAnsi="Ubuntu" w:cs="Segoe UI"/>
          <w:sz w:val="22"/>
          <w:lang w:eastAsia="pl-PL"/>
        </w:rPr>
        <w:t>oraz nie podlega</w:t>
      </w:r>
      <w:r w:rsidR="004A56C7">
        <w:rPr>
          <w:rFonts w:ascii="Ubuntu" w:hAnsi="Ubuntu" w:cs="Segoe UI"/>
          <w:sz w:val="22"/>
          <w:lang w:eastAsia="pl-PL"/>
        </w:rPr>
        <w:t xml:space="preserve"> w</w:t>
      </w:r>
      <w:r w:rsidRPr="002007FE">
        <w:rPr>
          <w:rFonts w:ascii="Ubuntu" w:hAnsi="Ubuntu" w:cs="Segoe UI"/>
          <w:sz w:val="22"/>
          <w:lang w:eastAsia="pl-PL"/>
        </w:rPr>
        <w:t>ykluczeniu z postępowania</w:t>
      </w:r>
      <w:r w:rsidR="00C8556D">
        <w:rPr>
          <w:rFonts w:ascii="Ubuntu" w:hAnsi="Ubuntu" w:cs="Segoe UI"/>
          <w:sz w:val="22"/>
          <w:lang w:eastAsia="pl-PL"/>
        </w:rPr>
        <w:t xml:space="preserve"> na podstawie:</w:t>
      </w:r>
    </w:p>
    <w:p w14:paraId="058820DF" w14:textId="7D48EA51" w:rsidR="00B81071" w:rsidRPr="00E01190" w:rsidRDefault="00E01190" w:rsidP="00E149C5">
      <w:pPr>
        <w:spacing w:after="0" w:line="240" w:lineRule="auto"/>
        <w:jc w:val="both"/>
        <w:rPr>
          <w:rFonts w:ascii="Ubuntu" w:hAnsi="Ubuntu" w:cs="Segoe UI"/>
          <w:b/>
          <w:sz w:val="22"/>
          <w:lang w:eastAsia="pl-PL"/>
        </w:rPr>
      </w:pPr>
      <w:r w:rsidRPr="00E01190">
        <w:rPr>
          <w:rFonts w:ascii="Ubuntu" w:hAnsi="Ubuntu" w:cs="Segoe UI"/>
          <w:b/>
          <w:sz w:val="22"/>
          <w:lang w:eastAsia="pl-PL"/>
        </w:rPr>
        <w:t>Potencjał techniczny i zawodowy:</w:t>
      </w:r>
    </w:p>
    <w:p w14:paraId="76B4ADC8" w14:textId="5DB1B369" w:rsidR="00E01190" w:rsidRPr="00E01190" w:rsidRDefault="00E01190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>
        <w:rPr>
          <w:rFonts w:ascii="Ubuntu" w:hAnsi="Ubuntu" w:cs="Segoe UI"/>
          <w:sz w:val="22"/>
          <w:lang w:eastAsia="pl-PL"/>
        </w:rPr>
        <w:lastRenderedPageBreak/>
        <w:t>Wykonawca zobowiązany jest dysponować minimum 1 osob</w:t>
      </w:r>
      <w:r w:rsidR="004B26E5">
        <w:rPr>
          <w:rFonts w:ascii="Ubuntu" w:hAnsi="Ubuntu" w:cs="Segoe UI"/>
          <w:sz w:val="22"/>
          <w:lang w:eastAsia="pl-PL"/>
        </w:rPr>
        <w:t>ą</w:t>
      </w:r>
      <w:r>
        <w:rPr>
          <w:rFonts w:ascii="Ubuntu" w:hAnsi="Ubuntu" w:cs="Segoe UI"/>
          <w:sz w:val="22"/>
          <w:lang w:eastAsia="pl-PL"/>
        </w:rPr>
        <w:t xml:space="preserve"> , która posiada </w:t>
      </w:r>
      <w:r w:rsidR="00E84518" w:rsidRPr="00501E7C">
        <w:rPr>
          <w:rFonts w:ascii="Ubuntu" w:hAnsi="Ubuntu" w:cs="Segoe UI"/>
          <w:b/>
          <w:sz w:val="22"/>
          <w:lang w:eastAsia="pl-PL"/>
        </w:rPr>
        <w:t>kwalifikacje zawodowe*</w:t>
      </w:r>
      <w:r w:rsidR="00E84518" w:rsidRPr="00501E7C">
        <w:rPr>
          <w:rFonts w:ascii="Ubuntu" w:hAnsi="Ubuntu" w:cs="Segoe UI"/>
          <w:sz w:val="22"/>
          <w:lang w:eastAsia="pl-PL"/>
        </w:rPr>
        <w:t xml:space="preserve">  zgodne z aktualnymi przepisami </w:t>
      </w:r>
      <w:r w:rsidR="004B26E5" w:rsidRPr="00501E7C">
        <w:rPr>
          <w:rFonts w:ascii="Ubuntu" w:hAnsi="Ubuntu" w:cs="Segoe UI"/>
          <w:sz w:val="22"/>
          <w:lang w:eastAsia="pl-PL"/>
        </w:rPr>
        <w:t xml:space="preserve">wynikającymi z </w:t>
      </w:r>
      <w:r w:rsidR="00E84518" w:rsidRPr="00501E7C">
        <w:rPr>
          <w:rFonts w:ascii="Ubuntu" w:hAnsi="Ubuntu" w:cs="Segoe UI"/>
          <w:sz w:val="22"/>
          <w:lang w:eastAsia="pl-PL"/>
        </w:rPr>
        <w:t xml:space="preserve">§ 3 Rozporządzenia Ministra Polityki Społecznej z dnia 22 września 2005 r. w sprawie specjalistycznych usług opiekuńczych stosowne do wybranego zadania </w:t>
      </w:r>
      <w:r w:rsidR="00E84518">
        <w:rPr>
          <w:rFonts w:ascii="Ubuntu" w:hAnsi="Ubuntu" w:cs="Segoe UI"/>
          <w:sz w:val="22"/>
          <w:lang w:eastAsia="pl-PL"/>
        </w:rPr>
        <w:t>(przedmiotu zamówienia)</w:t>
      </w:r>
      <w:r w:rsidR="004B26E5">
        <w:rPr>
          <w:rFonts w:ascii="Ubuntu" w:hAnsi="Ubuntu" w:cs="Segoe UI"/>
          <w:sz w:val="22"/>
          <w:lang w:eastAsia="pl-PL"/>
        </w:rPr>
        <w:t>, dodatkowo</w:t>
      </w:r>
      <w:r w:rsidR="00E84518">
        <w:rPr>
          <w:rFonts w:ascii="Ubuntu" w:hAnsi="Ubuntu" w:cs="Segoe UI"/>
          <w:sz w:val="22"/>
          <w:lang w:eastAsia="pl-PL"/>
        </w:rPr>
        <w:t xml:space="preserve"> </w:t>
      </w:r>
      <w:r w:rsidR="004B26E5">
        <w:rPr>
          <w:rFonts w:ascii="Ubuntu" w:hAnsi="Ubuntu" w:cs="Segoe UI"/>
          <w:sz w:val="22"/>
          <w:lang w:eastAsia="pl-PL"/>
        </w:rPr>
        <w:t>zdobyła</w:t>
      </w:r>
      <w:r w:rsidR="00E84518">
        <w:rPr>
          <w:rFonts w:ascii="Ubuntu" w:hAnsi="Ubuntu" w:cs="Segoe UI"/>
          <w:sz w:val="22"/>
          <w:lang w:eastAsia="pl-PL"/>
        </w:rPr>
        <w:t xml:space="preserve"> </w:t>
      </w:r>
      <w:r w:rsidRPr="00E01190">
        <w:rPr>
          <w:rFonts w:ascii="Ubuntu" w:hAnsi="Ubuntu" w:cs="Segoe UI"/>
          <w:sz w:val="22"/>
          <w:lang w:eastAsia="pl-PL"/>
        </w:rPr>
        <w:t xml:space="preserve">co najmniej </w:t>
      </w:r>
      <w:r w:rsidRPr="004B26E5">
        <w:rPr>
          <w:rFonts w:ascii="Ubuntu" w:hAnsi="Ubuntu" w:cs="Segoe UI"/>
          <w:b/>
          <w:sz w:val="22"/>
          <w:lang w:eastAsia="pl-PL"/>
        </w:rPr>
        <w:t>trzymiesięczne doświadczenie</w:t>
      </w:r>
      <w:r w:rsidRPr="00E01190">
        <w:rPr>
          <w:rFonts w:ascii="Ubuntu" w:hAnsi="Ubuntu" w:cs="Segoe UI"/>
          <w:sz w:val="22"/>
          <w:lang w:eastAsia="pl-PL"/>
        </w:rPr>
        <w:t xml:space="preserve"> zawodow</w:t>
      </w:r>
      <w:r w:rsidR="00D0765F">
        <w:rPr>
          <w:rFonts w:ascii="Ubuntu" w:hAnsi="Ubuntu" w:cs="Segoe UI"/>
          <w:sz w:val="22"/>
          <w:lang w:eastAsia="pl-PL"/>
        </w:rPr>
        <w:t>e</w:t>
      </w:r>
      <w:r w:rsidRPr="00E01190">
        <w:rPr>
          <w:rFonts w:ascii="Ubuntu" w:hAnsi="Ubuntu" w:cs="Segoe UI"/>
          <w:sz w:val="22"/>
          <w:lang w:eastAsia="pl-PL"/>
        </w:rPr>
        <w:t xml:space="preserve"> w pracy z osobami z zaburzeniami</w:t>
      </w:r>
      <w:r w:rsidR="00D0765F">
        <w:rPr>
          <w:rFonts w:ascii="Ubuntu" w:hAnsi="Ubuntu" w:cs="Segoe UI"/>
          <w:sz w:val="22"/>
          <w:lang w:eastAsia="pl-PL"/>
        </w:rPr>
        <w:t xml:space="preserve"> </w:t>
      </w:r>
      <w:r w:rsidRPr="00E01190">
        <w:rPr>
          <w:rFonts w:ascii="Ubuntu" w:hAnsi="Ubuntu" w:cs="Segoe UI"/>
          <w:sz w:val="22"/>
          <w:lang w:eastAsia="pl-PL"/>
        </w:rPr>
        <w:t>psychicznymi</w:t>
      </w:r>
      <w:r w:rsidR="004B26E5">
        <w:rPr>
          <w:rFonts w:ascii="Ubuntu" w:hAnsi="Ubuntu" w:cs="Segoe UI"/>
          <w:sz w:val="22"/>
          <w:lang w:eastAsia="pl-PL"/>
        </w:rPr>
        <w:t xml:space="preserve"> </w:t>
      </w:r>
      <w:r w:rsidRPr="00E01190">
        <w:rPr>
          <w:rFonts w:ascii="Ubuntu" w:hAnsi="Ubuntu" w:cs="Segoe UI"/>
          <w:sz w:val="22"/>
          <w:lang w:eastAsia="pl-PL"/>
        </w:rPr>
        <w:t>zdobyt</w:t>
      </w:r>
      <w:r w:rsidR="00D0765F">
        <w:rPr>
          <w:rFonts w:ascii="Ubuntu" w:hAnsi="Ubuntu" w:cs="Segoe UI"/>
          <w:sz w:val="22"/>
          <w:lang w:eastAsia="pl-PL"/>
        </w:rPr>
        <w:t>e</w:t>
      </w:r>
      <w:r w:rsidRPr="00E01190">
        <w:rPr>
          <w:rFonts w:ascii="Ubuntu" w:hAnsi="Ubuntu" w:cs="Segoe UI"/>
          <w:sz w:val="22"/>
          <w:lang w:eastAsia="pl-PL"/>
        </w:rPr>
        <w:t xml:space="preserve"> w jednej z następujących instytucji:</w:t>
      </w:r>
    </w:p>
    <w:p w14:paraId="0C7BD9F4" w14:textId="77777777" w:rsidR="00E01190" w:rsidRPr="00E01190" w:rsidRDefault="00E01190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E01190">
        <w:rPr>
          <w:rFonts w:ascii="Ubuntu" w:hAnsi="Ubuntu" w:cs="Segoe UI"/>
          <w:sz w:val="22"/>
          <w:lang w:eastAsia="pl-PL"/>
        </w:rPr>
        <w:t>- szpitalu psychiatrycznym;</w:t>
      </w:r>
    </w:p>
    <w:p w14:paraId="066528B5" w14:textId="77777777" w:rsidR="00E01190" w:rsidRPr="00E01190" w:rsidRDefault="00E01190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E01190">
        <w:rPr>
          <w:rFonts w:ascii="Ubuntu" w:hAnsi="Ubuntu" w:cs="Segoe UI"/>
          <w:sz w:val="22"/>
          <w:lang w:eastAsia="pl-PL"/>
        </w:rPr>
        <w:t>-  jednostce organizacyjnej pomocy społecznej dla osób z zaburzeniami psychicznymi;</w:t>
      </w:r>
    </w:p>
    <w:p w14:paraId="6B5874AF" w14:textId="403446EB" w:rsidR="00E01190" w:rsidRPr="00E01190" w:rsidRDefault="00E01190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E01190">
        <w:rPr>
          <w:rFonts w:ascii="Ubuntu" w:hAnsi="Ubuntu" w:cs="Segoe UI"/>
          <w:sz w:val="22"/>
          <w:lang w:eastAsia="pl-PL"/>
        </w:rPr>
        <w:t>-  placówce terapii lub placówce oświatowej do której uczęszczają dzieci z zaburzeniami</w:t>
      </w:r>
      <w:r w:rsidR="00D0765F">
        <w:rPr>
          <w:rFonts w:ascii="Ubuntu" w:hAnsi="Ubuntu" w:cs="Segoe UI"/>
          <w:sz w:val="22"/>
          <w:lang w:eastAsia="pl-PL"/>
        </w:rPr>
        <w:t xml:space="preserve"> </w:t>
      </w:r>
      <w:r w:rsidRPr="00E01190">
        <w:rPr>
          <w:rFonts w:ascii="Ubuntu" w:hAnsi="Ubuntu" w:cs="Segoe UI"/>
          <w:sz w:val="22"/>
          <w:lang w:eastAsia="pl-PL"/>
        </w:rPr>
        <w:t>rozwoju lub upośledzeniem umysłowym;</w:t>
      </w:r>
    </w:p>
    <w:p w14:paraId="3B815370" w14:textId="77777777" w:rsidR="00E01190" w:rsidRPr="00E01190" w:rsidRDefault="00E01190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E01190">
        <w:rPr>
          <w:rFonts w:ascii="Ubuntu" w:hAnsi="Ubuntu" w:cs="Segoe UI"/>
          <w:sz w:val="22"/>
          <w:lang w:eastAsia="pl-PL"/>
        </w:rPr>
        <w:t>-  ośrodku terapeutyczno-edukacyjno-wychowawczym;</w:t>
      </w:r>
    </w:p>
    <w:p w14:paraId="6B6ABEE2" w14:textId="77777777" w:rsidR="00E01190" w:rsidRPr="00E01190" w:rsidRDefault="00E01190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E01190">
        <w:rPr>
          <w:rFonts w:ascii="Ubuntu" w:hAnsi="Ubuntu" w:cs="Segoe UI"/>
          <w:sz w:val="22"/>
          <w:lang w:eastAsia="pl-PL"/>
        </w:rPr>
        <w:t>- warsztacie terapii zajęciowej;</w:t>
      </w:r>
    </w:p>
    <w:p w14:paraId="6EE3D8E5" w14:textId="49D5FC72" w:rsidR="00E01190" w:rsidRDefault="00E01190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E01190">
        <w:rPr>
          <w:rFonts w:ascii="Ubuntu" w:hAnsi="Ubuntu" w:cs="Segoe UI"/>
          <w:sz w:val="22"/>
          <w:lang w:eastAsia="pl-PL"/>
        </w:rPr>
        <w:t xml:space="preserve"> </w:t>
      </w:r>
      <w:r w:rsidR="00D0765F">
        <w:rPr>
          <w:rFonts w:ascii="Ubuntu" w:hAnsi="Ubuntu" w:cs="Segoe UI"/>
          <w:sz w:val="22"/>
          <w:lang w:eastAsia="pl-PL"/>
        </w:rPr>
        <w:t xml:space="preserve">- </w:t>
      </w:r>
      <w:r w:rsidRPr="00E01190">
        <w:rPr>
          <w:rFonts w:ascii="Ubuntu" w:hAnsi="Ubuntu" w:cs="Segoe UI"/>
          <w:sz w:val="22"/>
          <w:lang w:eastAsia="pl-PL"/>
        </w:rPr>
        <w:t>innej jednostce niż wymienione powyżej świadczącej specjalistyczne usługi opiekuńcze</w:t>
      </w:r>
      <w:r w:rsidR="00D0765F">
        <w:rPr>
          <w:rFonts w:ascii="Ubuntu" w:hAnsi="Ubuntu" w:cs="Segoe UI"/>
          <w:sz w:val="22"/>
          <w:lang w:eastAsia="pl-PL"/>
        </w:rPr>
        <w:t xml:space="preserve"> </w:t>
      </w:r>
      <w:r w:rsidRPr="00E01190">
        <w:rPr>
          <w:rFonts w:ascii="Ubuntu" w:hAnsi="Ubuntu" w:cs="Segoe UI"/>
          <w:sz w:val="22"/>
          <w:lang w:eastAsia="pl-PL"/>
        </w:rPr>
        <w:t>dla osób z zaburzeniami psychicznymi.</w:t>
      </w:r>
    </w:p>
    <w:p w14:paraId="1627EF43" w14:textId="3C5BB362" w:rsidR="00D0765F" w:rsidRPr="00D0765F" w:rsidRDefault="004B26E5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>
        <w:rPr>
          <w:rFonts w:ascii="Ubuntu" w:hAnsi="Ubuntu" w:cs="Segoe UI"/>
          <w:sz w:val="22"/>
          <w:lang w:eastAsia="pl-PL"/>
        </w:rPr>
        <w:t>oraz została</w:t>
      </w:r>
      <w:r w:rsidR="00D0765F">
        <w:rPr>
          <w:rFonts w:ascii="Ubuntu" w:hAnsi="Ubuntu" w:cs="Segoe UI"/>
          <w:sz w:val="22"/>
          <w:lang w:eastAsia="pl-PL"/>
        </w:rPr>
        <w:t xml:space="preserve"> </w:t>
      </w:r>
      <w:r w:rsidR="00D0765F" w:rsidRPr="004B26E5">
        <w:rPr>
          <w:rFonts w:ascii="Ubuntu" w:hAnsi="Ubuntu" w:cs="Segoe UI"/>
          <w:b/>
          <w:sz w:val="22"/>
          <w:lang w:eastAsia="pl-PL"/>
        </w:rPr>
        <w:t>przeszkol</w:t>
      </w:r>
      <w:r w:rsidRPr="004B26E5">
        <w:rPr>
          <w:rFonts w:ascii="Ubuntu" w:hAnsi="Ubuntu" w:cs="Segoe UI"/>
          <w:b/>
          <w:sz w:val="22"/>
          <w:lang w:eastAsia="pl-PL"/>
        </w:rPr>
        <w:t>ona</w:t>
      </w:r>
      <w:r w:rsidR="00D0765F" w:rsidRPr="00D0765F">
        <w:rPr>
          <w:rFonts w:ascii="Ubuntu" w:hAnsi="Ubuntu" w:cs="Segoe UI"/>
          <w:sz w:val="22"/>
          <w:lang w:eastAsia="pl-PL"/>
        </w:rPr>
        <w:t xml:space="preserve"> w zakresie:</w:t>
      </w:r>
    </w:p>
    <w:p w14:paraId="15129FBB" w14:textId="77777777" w:rsidR="00D0765F" w:rsidRPr="00D0765F" w:rsidRDefault="00D0765F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D0765F">
        <w:rPr>
          <w:rFonts w:ascii="Ubuntu" w:hAnsi="Ubuntu" w:cs="Segoe UI"/>
          <w:sz w:val="22"/>
          <w:lang w:eastAsia="pl-PL"/>
        </w:rPr>
        <w:t xml:space="preserve">- umiejętności kształtowania motywacji do akceptowanych przez otoczenie </w:t>
      </w:r>
      <w:proofErr w:type="spellStart"/>
      <w:r w:rsidRPr="00D0765F">
        <w:rPr>
          <w:rFonts w:ascii="Ubuntu" w:hAnsi="Ubuntu" w:cs="Segoe UI"/>
          <w:sz w:val="22"/>
          <w:lang w:eastAsia="pl-PL"/>
        </w:rPr>
        <w:t>zachowań</w:t>
      </w:r>
      <w:proofErr w:type="spellEnd"/>
      <w:r w:rsidRPr="00D0765F">
        <w:rPr>
          <w:rFonts w:ascii="Ubuntu" w:hAnsi="Ubuntu" w:cs="Segoe UI"/>
          <w:sz w:val="22"/>
          <w:lang w:eastAsia="pl-PL"/>
        </w:rPr>
        <w:t>;</w:t>
      </w:r>
    </w:p>
    <w:p w14:paraId="068679DE" w14:textId="77777777" w:rsidR="00D0765F" w:rsidRPr="00D0765F" w:rsidRDefault="00D0765F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D0765F">
        <w:rPr>
          <w:rFonts w:ascii="Ubuntu" w:hAnsi="Ubuntu" w:cs="Segoe UI"/>
          <w:sz w:val="22"/>
          <w:lang w:eastAsia="pl-PL"/>
        </w:rPr>
        <w:t>- kształtowania nawyków celowej aktywności;</w:t>
      </w:r>
    </w:p>
    <w:p w14:paraId="38C39063" w14:textId="7B025C41" w:rsidR="00E01190" w:rsidRDefault="00D0765F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D0765F">
        <w:rPr>
          <w:rFonts w:ascii="Ubuntu" w:hAnsi="Ubuntu" w:cs="Segoe UI"/>
          <w:sz w:val="22"/>
          <w:lang w:eastAsia="pl-PL"/>
        </w:rPr>
        <w:t xml:space="preserve">- prowadzenia treningu </w:t>
      </w:r>
      <w:proofErr w:type="spellStart"/>
      <w:r w:rsidRPr="00D0765F">
        <w:rPr>
          <w:rFonts w:ascii="Ubuntu" w:hAnsi="Ubuntu" w:cs="Segoe UI"/>
          <w:sz w:val="22"/>
          <w:lang w:eastAsia="pl-PL"/>
        </w:rPr>
        <w:t>zachowań</w:t>
      </w:r>
      <w:proofErr w:type="spellEnd"/>
      <w:r w:rsidRPr="00D0765F">
        <w:rPr>
          <w:rFonts w:ascii="Ubuntu" w:hAnsi="Ubuntu" w:cs="Segoe UI"/>
          <w:sz w:val="22"/>
          <w:lang w:eastAsia="pl-PL"/>
        </w:rPr>
        <w:t xml:space="preserve"> społecznych.</w:t>
      </w:r>
    </w:p>
    <w:p w14:paraId="249A2313" w14:textId="77777777" w:rsidR="00E84518" w:rsidRDefault="00E84518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66EF54AE" w14:textId="77777777" w:rsidR="00E84518" w:rsidRDefault="00E84518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>
        <w:rPr>
          <w:rFonts w:ascii="Ubuntu" w:hAnsi="Ubuntu" w:cs="Segoe UI"/>
          <w:sz w:val="22"/>
          <w:lang w:eastAsia="pl-PL"/>
        </w:rPr>
        <w:t xml:space="preserve">* </w:t>
      </w:r>
      <w:r w:rsidRPr="00E84518">
        <w:rPr>
          <w:rFonts w:ascii="Ubuntu" w:hAnsi="Ubuntu" w:cs="Segoe UI"/>
          <w:sz w:val="22"/>
          <w:lang w:eastAsia="pl-PL"/>
        </w:rPr>
        <w:t xml:space="preserve">Specjalistyczne usługi są świadczone przez osoby posiadające kwalifikacje do wykonywania zawodu: pracownika socjalnego, psychologa, pedagoga, logopedy, terapeuty zajęciowego, pielęgniarki, asystenta osoby niepełnosprawnej, opiekunki środowiskowej, specjalisty w zakresie rehabilitacji medycznej, fizjoterapeuty lub innego zawodu dającego wiedzę i umiejętności pozwalające świadczyć określone specjalistyczne usługi. </w:t>
      </w:r>
    </w:p>
    <w:p w14:paraId="6F1DC6EC" w14:textId="0E1B4F75" w:rsidR="004B26E5" w:rsidRPr="002007FE" w:rsidRDefault="00E84518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E84518">
        <w:rPr>
          <w:rFonts w:ascii="Ubuntu" w:hAnsi="Ubuntu" w:cs="Segoe UI"/>
          <w:sz w:val="22"/>
          <w:lang w:eastAsia="pl-PL"/>
        </w:rPr>
        <w:t xml:space="preserve"> </w:t>
      </w:r>
    </w:p>
    <w:p w14:paraId="5BF79C43" w14:textId="3D805046" w:rsidR="00C275F7" w:rsidRPr="002007FE" w:rsidRDefault="00C275F7" w:rsidP="00E149C5">
      <w:pPr>
        <w:spacing w:after="0" w:line="240" w:lineRule="auto"/>
        <w:ind w:left="284" w:hanging="284"/>
        <w:jc w:val="both"/>
        <w:rPr>
          <w:rFonts w:ascii="Ubuntu" w:hAnsi="Ubuntu" w:cs="Segoe UI"/>
          <w:b/>
          <w:sz w:val="22"/>
          <w:lang w:eastAsia="pl-PL"/>
        </w:rPr>
      </w:pPr>
      <w:r w:rsidRPr="002007FE">
        <w:rPr>
          <w:rFonts w:ascii="Ubuntu" w:hAnsi="Ubuntu" w:cs="Segoe UI"/>
          <w:b/>
          <w:sz w:val="22"/>
          <w:lang w:eastAsia="pl-PL"/>
        </w:rPr>
        <w:t>Obligatoryjne podstawy wykluczenia</w:t>
      </w:r>
    </w:p>
    <w:p w14:paraId="0895141C" w14:textId="6A571242" w:rsidR="00770C93" w:rsidRDefault="00A336F8" w:rsidP="00E149C5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art. 108</w:t>
      </w:r>
      <w:r w:rsidR="000E0809" w:rsidRPr="002007FE">
        <w:rPr>
          <w:rFonts w:ascii="Ubuntu" w:hAnsi="Ubuntu" w:cs="Segoe UI"/>
          <w:sz w:val="22"/>
          <w:lang w:eastAsia="pl-PL"/>
        </w:rPr>
        <w:t xml:space="preserve"> ust. 1 ustawy Prawo zamówień publicznych</w:t>
      </w:r>
      <w:r w:rsidR="00D7458F" w:rsidRPr="002007FE">
        <w:rPr>
          <w:rFonts w:ascii="Ubuntu" w:hAnsi="Ubuntu" w:cs="Segoe UI"/>
          <w:sz w:val="22"/>
          <w:lang w:eastAsia="pl-PL"/>
        </w:rPr>
        <w:t>.</w:t>
      </w:r>
    </w:p>
    <w:p w14:paraId="7BE96512" w14:textId="1C2DF431" w:rsidR="00C275F7" w:rsidRPr="002007FE" w:rsidRDefault="00C275F7" w:rsidP="00E149C5">
      <w:pPr>
        <w:pStyle w:val="Akapitzlist"/>
        <w:numPr>
          <w:ilvl w:val="0"/>
          <w:numId w:val="2"/>
        </w:numPr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art. 7 ust. 1 ustawy z dnia 13 kwietnia 2022r.o szczególnych rozwiązaniach w zakresie przeciwdziałania wspieraniu agresji na Ukrainę oraz służących ochronie bezpieczeńs</w:t>
      </w:r>
      <w:r w:rsidR="00F52AA4">
        <w:rPr>
          <w:rFonts w:ascii="Ubuntu" w:hAnsi="Ubuntu" w:cs="Segoe UI"/>
          <w:sz w:val="22"/>
          <w:lang w:eastAsia="pl-PL"/>
        </w:rPr>
        <w:t>twa narodowego z postępowania o </w:t>
      </w:r>
      <w:r w:rsidRPr="002007FE">
        <w:rPr>
          <w:rFonts w:ascii="Ubuntu" w:hAnsi="Ubuntu" w:cs="Segoe UI"/>
          <w:sz w:val="22"/>
          <w:lang w:eastAsia="pl-PL"/>
        </w:rPr>
        <w:t>udzielenie zamówienia publicznego</w:t>
      </w:r>
    </w:p>
    <w:p w14:paraId="75E06B46" w14:textId="77777777" w:rsidR="00C275F7" w:rsidRPr="002007FE" w:rsidRDefault="00C275F7" w:rsidP="00E149C5">
      <w:pPr>
        <w:pStyle w:val="Akapitzlist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b/>
          <w:sz w:val="22"/>
          <w:lang w:eastAsia="pl-PL"/>
        </w:rPr>
        <w:t>Fakultatywne podstawy wykluczenia</w:t>
      </w:r>
      <w:r w:rsidRPr="002007FE">
        <w:rPr>
          <w:rFonts w:ascii="Ubuntu" w:hAnsi="Ubuntu" w:cs="Segoe UI"/>
          <w:sz w:val="22"/>
          <w:lang w:eastAsia="pl-PL"/>
        </w:rPr>
        <w:t xml:space="preserve">, </w:t>
      </w:r>
    </w:p>
    <w:p w14:paraId="7DD14959" w14:textId="47449968" w:rsidR="00C275F7" w:rsidRPr="002007FE" w:rsidRDefault="00C275F7" w:rsidP="00E149C5">
      <w:pPr>
        <w:pStyle w:val="Akapitzlist"/>
        <w:numPr>
          <w:ilvl w:val="0"/>
          <w:numId w:val="2"/>
        </w:numPr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art. 109 ust.</w:t>
      </w:r>
      <w:r w:rsidR="00D23116">
        <w:rPr>
          <w:rFonts w:ascii="Ubuntu" w:hAnsi="Ubuntu" w:cs="Segoe UI"/>
          <w:sz w:val="22"/>
          <w:lang w:eastAsia="pl-PL"/>
        </w:rPr>
        <w:t xml:space="preserve"> </w:t>
      </w:r>
      <w:r w:rsidRPr="002007FE">
        <w:rPr>
          <w:rFonts w:ascii="Ubuntu" w:hAnsi="Ubuntu" w:cs="Segoe UI"/>
          <w:sz w:val="22"/>
          <w:lang w:eastAsia="pl-PL"/>
        </w:rPr>
        <w:t>1 ustawy Pzp – Nie dotyczy.</w:t>
      </w:r>
    </w:p>
    <w:p w14:paraId="02069899" w14:textId="5FF9D54F" w:rsidR="000E0809" w:rsidRPr="002007FE" w:rsidRDefault="000E0809" w:rsidP="00E149C5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Ubuntu" w:eastAsiaTheme="majorEastAsia" w:hAnsi="Ubuntu" w:cs="Segoe UI"/>
          <w:b/>
          <w:sz w:val="22"/>
          <w:lang w:eastAsia="pl-PL"/>
        </w:rPr>
      </w:pPr>
      <w:r w:rsidRPr="002007FE">
        <w:rPr>
          <w:rFonts w:ascii="Ubuntu" w:eastAsiaTheme="majorEastAsia" w:hAnsi="Ubuntu" w:cs="Segoe UI"/>
          <w:b/>
          <w:sz w:val="22"/>
          <w:lang w:eastAsia="pl-PL"/>
        </w:rPr>
        <w:t xml:space="preserve">WYKAZ </w:t>
      </w:r>
      <w:r w:rsidR="00A336F8" w:rsidRPr="002007FE">
        <w:rPr>
          <w:rFonts w:ascii="Ubuntu" w:eastAsiaTheme="majorEastAsia" w:hAnsi="Ubuntu" w:cs="Segoe UI"/>
          <w:b/>
          <w:sz w:val="22"/>
          <w:lang w:eastAsia="pl-PL"/>
        </w:rPr>
        <w:t>PODMIOTOWYCH ŚRODKÓW DOWODOWYCH</w:t>
      </w:r>
      <w:r w:rsidRPr="002007FE">
        <w:rPr>
          <w:rFonts w:ascii="Ubuntu" w:eastAsiaTheme="majorEastAsia" w:hAnsi="Ubuntu" w:cs="Segoe UI"/>
          <w:b/>
          <w:sz w:val="22"/>
          <w:lang w:eastAsia="pl-PL"/>
        </w:rPr>
        <w:t>, POTWIERDZAJĄCYCH SPEŁNIANIE WARUNKÓW UDZIAŁU W POSTĘPOWANIU ORAZ BRAK PODSTAW WYKLUCZENIA</w:t>
      </w:r>
    </w:p>
    <w:p w14:paraId="0E792852" w14:textId="77777777" w:rsidR="00901B45" w:rsidRPr="002007FE" w:rsidRDefault="00901B45" w:rsidP="00E149C5">
      <w:pPr>
        <w:pStyle w:val="Akapitzlist"/>
        <w:spacing w:after="0" w:line="240" w:lineRule="auto"/>
        <w:ind w:left="284" w:hanging="284"/>
        <w:contextualSpacing w:val="0"/>
        <w:jc w:val="both"/>
        <w:rPr>
          <w:rFonts w:ascii="Ubuntu" w:eastAsiaTheme="majorEastAsia" w:hAnsi="Ubuntu" w:cs="Segoe UI"/>
          <w:b/>
          <w:sz w:val="22"/>
          <w:lang w:eastAsia="pl-PL"/>
        </w:rPr>
      </w:pPr>
    </w:p>
    <w:p w14:paraId="3CA154E1" w14:textId="2A2DB8C4" w:rsidR="00A336F8" w:rsidRPr="002007FE" w:rsidRDefault="000E0809" w:rsidP="00E149C5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Do oferty Wykonawca załącza aktualne na dzień składania ofert </w:t>
      </w:r>
      <w:r w:rsidRPr="002007FE">
        <w:rPr>
          <w:rFonts w:ascii="Ubuntu" w:hAnsi="Ubuntu" w:cs="Segoe UI"/>
          <w:b/>
          <w:sz w:val="22"/>
          <w:lang w:eastAsia="pl-PL"/>
        </w:rPr>
        <w:t>oświadczenie</w:t>
      </w:r>
      <w:r w:rsidR="00064BC6" w:rsidRPr="002007FE">
        <w:rPr>
          <w:rFonts w:ascii="Ubuntu" w:hAnsi="Ubuntu" w:cs="Segoe UI"/>
          <w:b/>
          <w:sz w:val="22"/>
          <w:lang w:eastAsia="pl-PL"/>
        </w:rPr>
        <w:t xml:space="preserve"> o braku podstaw do wykluczenia i spełnianiu warunków</w:t>
      </w:r>
      <w:r w:rsidR="00A336F8" w:rsidRPr="002007FE">
        <w:rPr>
          <w:rFonts w:ascii="Ubuntu" w:hAnsi="Ubuntu" w:cs="Segoe UI"/>
          <w:b/>
          <w:sz w:val="22"/>
          <w:lang w:eastAsia="pl-PL"/>
        </w:rPr>
        <w:t xml:space="preserve"> udziału</w:t>
      </w:r>
      <w:r w:rsidR="00CA19DF">
        <w:rPr>
          <w:rFonts w:ascii="Ubuntu" w:hAnsi="Ubuntu" w:cs="Segoe UI"/>
          <w:b/>
          <w:sz w:val="22"/>
          <w:lang w:eastAsia="pl-PL"/>
        </w:rPr>
        <w:t xml:space="preserve"> –(jeżeli dotyczy)</w:t>
      </w:r>
      <w:r w:rsidR="00F52AA4">
        <w:rPr>
          <w:rFonts w:ascii="Ubuntu" w:hAnsi="Ubuntu" w:cs="Segoe UI"/>
          <w:sz w:val="22"/>
          <w:lang w:eastAsia="pl-PL"/>
        </w:rPr>
        <w:t xml:space="preserve"> w postę</w:t>
      </w:r>
      <w:r w:rsidR="00A336F8" w:rsidRPr="002007FE">
        <w:rPr>
          <w:rFonts w:ascii="Ubuntu" w:hAnsi="Ubuntu" w:cs="Segoe UI"/>
          <w:sz w:val="22"/>
          <w:lang w:eastAsia="pl-PL"/>
        </w:rPr>
        <w:t>powaniu.</w:t>
      </w:r>
      <w:r w:rsidR="00064BC6" w:rsidRPr="002007FE">
        <w:rPr>
          <w:rFonts w:ascii="Ubuntu" w:hAnsi="Ubuntu" w:cs="Segoe UI"/>
          <w:sz w:val="22"/>
          <w:lang w:eastAsia="pl-PL"/>
        </w:rPr>
        <w:t xml:space="preserve"> </w:t>
      </w:r>
      <w:r w:rsidR="00A336F8" w:rsidRPr="002007FE">
        <w:rPr>
          <w:rFonts w:ascii="Ubuntu" w:hAnsi="Ubuntu" w:cs="Segoe UI"/>
          <w:sz w:val="22"/>
          <w:lang w:eastAsia="pl-PL"/>
        </w:rPr>
        <w:t>Oświadczenie o braku podstaw do wykluczenia i spełnianiu warunków zawart</w:t>
      </w:r>
      <w:r w:rsidR="004A56C7">
        <w:rPr>
          <w:rFonts w:ascii="Ubuntu" w:hAnsi="Ubuntu" w:cs="Segoe UI"/>
          <w:sz w:val="22"/>
          <w:lang w:eastAsia="pl-PL"/>
        </w:rPr>
        <w:t>e</w:t>
      </w:r>
      <w:r w:rsidR="00A336F8" w:rsidRPr="002007FE">
        <w:rPr>
          <w:rFonts w:ascii="Ubuntu" w:hAnsi="Ubuntu" w:cs="Segoe UI"/>
          <w:sz w:val="22"/>
          <w:lang w:eastAsia="pl-PL"/>
        </w:rPr>
        <w:t xml:space="preserve"> jest w treści formularza ofertowego. </w:t>
      </w:r>
    </w:p>
    <w:p w14:paraId="1E266251" w14:textId="3F58F215" w:rsidR="00362538" w:rsidRPr="002007FE" w:rsidRDefault="000E0809" w:rsidP="00E149C5">
      <w:pPr>
        <w:pStyle w:val="Akapitzlist"/>
        <w:spacing w:after="0" w:line="240" w:lineRule="auto"/>
        <w:ind w:left="284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Informacje zawarte w oświadczeniu stanowią wstępne potwierdzenie, że Wykonawca nie pod</w:t>
      </w:r>
      <w:r w:rsidR="00A336F8" w:rsidRPr="002007FE">
        <w:rPr>
          <w:rFonts w:ascii="Ubuntu" w:hAnsi="Ubuntu" w:cs="Segoe UI"/>
          <w:sz w:val="22"/>
          <w:lang w:eastAsia="pl-PL"/>
        </w:rPr>
        <w:t>lega wykluczeniu z postępowania i spełnia warunki (jeżeli dotyczy).</w:t>
      </w:r>
    </w:p>
    <w:p w14:paraId="53BFA8D2" w14:textId="614B30A6" w:rsidR="009D1328" w:rsidRPr="00D0765F" w:rsidRDefault="009D1328" w:rsidP="00E149C5">
      <w:pPr>
        <w:pStyle w:val="Akapitzlist"/>
        <w:spacing w:after="0" w:line="240" w:lineRule="auto"/>
        <w:ind w:left="284"/>
        <w:contextualSpacing w:val="0"/>
        <w:jc w:val="both"/>
        <w:rPr>
          <w:rFonts w:ascii="Ubuntu" w:hAnsi="Ubuntu" w:cs="Segoe UI"/>
          <w:sz w:val="22"/>
          <w:u w:val="single"/>
          <w:lang w:eastAsia="pl-PL"/>
        </w:rPr>
      </w:pPr>
      <w:r w:rsidRPr="00D0765F">
        <w:rPr>
          <w:rFonts w:ascii="Ubuntu" w:hAnsi="Ubuntu" w:cs="Segoe UI"/>
          <w:sz w:val="22"/>
          <w:u w:val="single"/>
          <w:lang w:eastAsia="pl-PL"/>
        </w:rPr>
        <w:t>Wykonawca, który zamierza powierzyć wykonanie części zamówienia podwykonawcom, w celu wykazania braku istnienia wobec nich podstaw do wykluczenia z udziału w postępowaniu składa oświadczenie złożone przez  tych podwykonawców.</w:t>
      </w:r>
    </w:p>
    <w:p w14:paraId="59C354BE" w14:textId="5C8D1AF7" w:rsidR="00362538" w:rsidRPr="002007FE" w:rsidRDefault="000E0809" w:rsidP="00E149C5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Zamawiający przed udzieleniem zamówienia, wezwie Wykonawcę, którego oferta została najwyżej oceniona do złożenia w wyznaczo</w:t>
      </w:r>
      <w:r w:rsidR="00064BC6" w:rsidRPr="002007FE">
        <w:rPr>
          <w:rFonts w:ascii="Ubuntu" w:hAnsi="Ubuntu" w:cs="Segoe UI"/>
          <w:sz w:val="22"/>
          <w:lang w:eastAsia="pl-PL"/>
        </w:rPr>
        <w:t>n</w:t>
      </w:r>
      <w:r w:rsidR="00A336F8" w:rsidRPr="002007FE">
        <w:rPr>
          <w:rFonts w:ascii="Ubuntu" w:hAnsi="Ubuntu" w:cs="Segoe UI"/>
          <w:sz w:val="22"/>
          <w:lang w:eastAsia="pl-PL"/>
        </w:rPr>
        <w:t>ym terminie, nie krótszym niż 5</w:t>
      </w:r>
      <w:r w:rsidR="00F52AA4">
        <w:rPr>
          <w:rFonts w:ascii="Ubuntu" w:hAnsi="Ubuntu" w:cs="Segoe UI"/>
          <w:sz w:val="22"/>
          <w:lang w:eastAsia="pl-PL"/>
        </w:rPr>
        <w:t xml:space="preserve"> dni,</w:t>
      </w:r>
      <w:r w:rsidRPr="002007FE">
        <w:rPr>
          <w:rFonts w:ascii="Ubuntu" w:hAnsi="Ubuntu" w:cs="Segoe UI"/>
          <w:sz w:val="22"/>
          <w:lang w:eastAsia="pl-PL"/>
        </w:rPr>
        <w:t xml:space="preserve"> aktualnych na dzień złożenia oświadczeń i dokumentów potwierdzających spełnianie warunków</w:t>
      </w:r>
      <w:r w:rsidR="00565520" w:rsidRPr="002007FE">
        <w:rPr>
          <w:rFonts w:ascii="Ubuntu" w:hAnsi="Ubuntu" w:cs="Segoe UI"/>
          <w:sz w:val="22"/>
          <w:lang w:eastAsia="pl-PL"/>
        </w:rPr>
        <w:t xml:space="preserve"> udziału w postepowaniu</w:t>
      </w:r>
      <w:r w:rsidRPr="002007FE">
        <w:rPr>
          <w:rFonts w:ascii="Ubuntu" w:hAnsi="Ubuntu" w:cs="Segoe UI"/>
          <w:sz w:val="22"/>
          <w:lang w:eastAsia="pl-PL"/>
        </w:rPr>
        <w:t xml:space="preserve"> i brak podstaw do wykluczenia</w:t>
      </w:r>
      <w:r w:rsidR="00A336F8" w:rsidRPr="002007FE">
        <w:rPr>
          <w:rFonts w:ascii="Ubuntu" w:hAnsi="Ubuntu" w:cs="Segoe UI"/>
          <w:sz w:val="22"/>
          <w:lang w:eastAsia="pl-PL"/>
        </w:rPr>
        <w:t xml:space="preserve"> (jeżeli dotyczy)</w:t>
      </w:r>
      <w:r w:rsidRPr="002007FE">
        <w:rPr>
          <w:rFonts w:ascii="Ubuntu" w:hAnsi="Ubuntu" w:cs="Segoe UI"/>
          <w:sz w:val="22"/>
          <w:lang w:eastAsia="pl-PL"/>
        </w:rPr>
        <w:t>.</w:t>
      </w:r>
    </w:p>
    <w:p w14:paraId="0328C6DB" w14:textId="77777777" w:rsidR="00B76561" w:rsidRPr="002007FE" w:rsidRDefault="00B76561" w:rsidP="00E149C5">
      <w:pPr>
        <w:pStyle w:val="Akapitzlist"/>
        <w:spacing w:after="0" w:line="240" w:lineRule="auto"/>
        <w:ind w:left="284"/>
        <w:contextualSpacing w:val="0"/>
        <w:jc w:val="both"/>
        <w:rPr>
          <w:rFonts w:ascii="Ubuntu" w:hAnsi="Ubuntu" w:cs="Segoe UI"/>
          <w:sz w:val="22"/>
          <w:lang w:eastAsia="pl-PL"/>
        </w:rPr>
      </w:pPr>
    </w:p>
    <w:p w14:paraId="59A6581C" w14:textId="6887C638" w:rsidR="00EE3BA5" w:rsidRDefault="000E0809" w:rsidP="00E149C5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b/>
          <w:sz w:val="22"/>
          <w:lang w:eastAsia="pl-PL"/>
        </w:rPr>
      </w:pPr>
      <w:r w:rsidRPr="002007FE">
        <w:rPr>
          <w:rFonts w:ascii="Ubuntu" w:hAnsi="Ubuntu" w:cs="Segoe UI"/>
          <w:b/>
          <w:sz w:val="22"/>
          <w:lang w:eastAsia="pl-PL"/>
        </w:rPr>
        <w:t xml:space="preserve">Wymagane dokumenty: </w:t>
      </w:r>
    </w:p>
    <w:p w14:paraId="3BCC44FC" w14:textId="18C3EC1C" w:rsidR="00CA19DF" w:rsidRDefault="00E01190" w:rsidP="00E149C5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Ubuntu" w:hAnsi="Ubuntu" w:cs="Segoe UI"/>
          <w:b/>
          <w:sz w:val="22"/>
          <w:lang w:eastAsia="pl-PL"/>
        </w:rPr>
      </w:pPr>
      <w:r w:rsidRPr="00E01190">
        <w:rPr>
          <w:rFonts w:ascii="Ubuntu" w:hAnsi="Ubuntu" w:cs="Segoe UI"/>
          <w:b/>
          <w:sz w:val="22"/>
          <w:lang w:eastAsia="pl-PL"/>
        </w:rPr>
        <w:t>Wykaz osób z doświadczeniem</w:t>
      </w:r>
      <w:r w:rsidR="00E21E52">
        <w:rPr>
          <w:rFonts w:ascii="Ubuntu" w:hAnsi="Ubuntu" w:cs="Segoe UI"/>
          <w:b/>
          <w:sz w:val="22"/>
          <w:lang w:eastAsia="pl-PL"/>
        </w:rPr>
        <w:t xml:space="preserve">  i </w:t>
      </w:r>
      <w:r w:rsidRPr="00E01190">
        <w:rPr>
          <w:rFonts w:ascii="Ubuntu" w:hAnsi="Ubuntu" w:cs="Segoe UI"/>
          <w:b/>
          <w:sz w:val="22"/>
          <w:lang w:eastAsia="pl-PL"/>
        </w:rPr>
        <w:t xml:space="preserve"> uprawnieniami</w:t>
      </w:r>
      <w:r w:rsidR="00E21E52">
        <w:rPr>
          <w:rFonts w:ascii="Ubuntu" w:hAnsi="Ubuntu" w:cs="Segoe UI"/>
          <w:b/>
          <w:sz w:val="22"/>
          <w:lang w:eastAsia="pl-PL"/>
        </w:rPr>
        <w:t>.</w:t>
      </w:r>
      <w:r w:rsidRPr="00E01190">
        <w:rPr>
          <w:rFonts w:ascii="Ubuntu" w:hAnsi="Ubuntu" w:cs="Segoe UI"/>
          <w:b/>
          <w:sz w:val="22"/>
          <w:lang w:eastAsia="pl-PL"/>
        </w:rPr>
        <w:t xml:space="preserve"> </w:t>
      </w:r>
    </w:p>
    <w:p w14:paraId="1A4E2C71" w14:textId="77777777" w:rsidR="00E01190" w:rsidRPr="00E01190" w:rsidRDefault="00E01190" w:rsidP="00E149C5">
      <w:pPr>
        <w:pStyle w:val="Akapitzlist"/>
        <w:spacing w:after="0" w:line="240" w:lineRule="auto"/>
        <w:jc w:val="both"/>
        <w:rPr>
          <w:rFonts w:ascii="Ubuntu" w:hAnsi="Ubuntu" w:cs="Segoe UI"/>
          <w:b/>
          <w:sz w:val="22"/>
          <w:lang w:eastAsia="pl-PL"/>
        </w:rPr>
      </w:pPr>
    </w:p>
    <w:p w14:paraId="70797D8A" w14:textId="1A5FCCB8" w:rsidR="000E0809" w:rsidRPr="002007FE" w:rsidRDefault="000E0809" w:rsidP="00E149C5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b/>
          <w:sz w:val="22"/>
          <w:lang w:eastAsia="pl-PL"/>
        </w:rPr>
      </w:pPr>
      <w:r w:rsidRPr="002007FE">
        <w:rPr>
          <w:rFonts w:ascii="Ubuntu" w:hAnsi="Ubuntu" w:cs="Segoe UI"/>
          <w:b/>
          <w:sz w:val="22"/>
          <w:lang w:eastAsia="pl-PL"/>
        </w:rPr>
        <w:t>Forma składanych dokumentów:</w:t>
      </w:r>
    </w:p>
    <w:p w14:paraId="7FD213A9" w14:textId="218DE230" w:rsidR="000E0809" w:rsidRPr="002007FE" w:rsidRDefault="000E0809" w:rsidP="00E149C5">
      <w:pPr>
        <w:spacing w:after="0" w:line="240" w:lineRule="auto"/>
        <w:ind w:left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Oświadczenia o braku podstaw do wykluczenia </w:t>
      </w:r>
      <w:r w:rsidR="0084218D" w:rsidRPr="002007FE">
        <w:rPr>
          <w:rFonts w:ascii="Ubuntu" w:hAnsi="Ubuntu" w:cs="Segoe UI"/>
          <w:sz w:val="22"/>
          <w:lang w:eastAsia="pl-PL"/>
        </w:rPr>
        <w:t xml:space="preserve">i spełnianiu warunków </w:t>
      </w:r>
      <w:r w:rsidRPr="002007FE">
        <w:rPr>
          <w:rFonts w:ascii="Ubuntu" w:hAnsi="Ubuntu" w:cs="Segoe UI"/>
          <w:sz w:val="22"/>
          <w:lang w:eastAsia="pl-PL"/>
        </w:rPr>
        <w:t>składane są w formie oryginału.</w:t>
      </w:r>
    </w:p>
    <w:p w14:paraId="39493667" w14:textId="1E032BD8" w:rsidR="000E0809" w:rsidRPr="002007FE" w:rsidRDefault="000E0809" w:rsidP="00E149C5">
      <w:pPr>
        <w:spacing w:after="0" w:line="240" w:lineRule="auto"/>
        <w:ind w:left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lastRenderedPageBreak/>
        <w:t>D</w:t>
      </w:r>
      <w:r w:rsidR="0084218D" w:rsidRPr="002007FE">
        <w:rPr>
          <w:rFonts w:ascii="Ubuntu" w:hAnsi="Ubuntu" w:cs="Segoe UI"/>
          <w:sz w:val="22"/>
          <w:lang w:eastAsia="pl-PL"/>
        </w:rPr>
        <w:t xml:space="preserve">okumenty inne niż oświadczenia </w:t>
      </w:r>
      <w:r w:rsidRPr="002007FE">
        <w:rPr>
          <w:rFonts w:ascii="Ubuntu" w:hAnsi="Ubuntu" w:cs="Segoe UI"/>
          <w:sz w:val="22"/>
          <w:lang w:eastAsia="pl-PL"/>
        </w:rPr>
        <w:t>składane są w oryginale lub kopii poświadczonej za</w:t>
      </w:r>
      <w:r w:rsidR="00CA4223" w:rsidRPr="002007FE">
        <w:rPr>
          <w:rFonts w:ascii="Ubuntu" w:hAnsi="Ubuntu" w:cs="Segoe UI"/>
          <w:sz w:val="22"/>
          <w:lang w:eastAsia="pl-PL"/>
        </w:rPr>
        <w:t> </w:t>
      </w:r>
      <w:r w:rsidRPr="002007FE">
        <w:rPr>
          <w:rFonts w:ascii="Ubuntu" w:hAnsi="Ubuntu" w:cs="Segoe UI"/>
          <w:sz w:val="22"/>
          <w:lang w:eastAsia="pl-PL"/>
        </w:rPr>
        <w:t xml:space="preserve">zgodność z oryginałem przez wykonawcę, członków konsorcjum, podmiot użyczający swój zasób oraz podwykonawcę. </w:t>
      </w:r>
    </w:p>
    <w:p w14:paraId="5812C71F" w14:textId="3563E877" w:rsidR="000E0809" w:rsidRPr="002007FE" w:rsidRDefault="000E0809" w:rsidP="00E149C5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b/>
          <w:sz w:val="22"/>
          <w:lang w:eastAsia="pl-PL"/>
        </w:rPr>
      </w:pPr>
      <w:r w:rsidRPr="002007FE">
        <w:rPr>
          <w:rFonts w:ascii="Ubuntu" w:hAnsi="Ubuntu" w:cs="Segoe UI"/>
          <w:b/>
          <w:sz w:val="22"/>
          <w:lang w:eastAsia="pl-PL"/>
        </w:rPr>
        <w:t>Pozostałe wymogi</w:t>
      </w:r>
    </w:p>
    <w:p w14:paraId="636DE838" w14:textId="77777777" w:rsidR="000E0809" w:rsidRPr="002007FE" w:rsidRDefault="000E0809" w:rsidP="00E149C5">
      <w:pPr>
        <w:spacing w:after="0" w:line="240" w:lineRule="auto"/>
        <w:ind w:left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Dokumenty sporządzone w języku obcym są składane wraz z tłumaczeniem na język polski.</w:t>
      </w:r>
    </w:p>
    <w:p w14:paraId="0A72A522" w14:textId="2E990304" w:rsidR="000E0809" w:rsidRPr="002007FE" w:rsidRDefault="000E0809" w:rsidP="00E149C5">
      <w:pPr>
        <w:spacing w:after="0" w:line="240" w:lineRule="auto"/>
        <w:ind w:left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W przypadku, gdy wykonawcę reprezentuje pełnomocnik, do oferty należy załączyć pełnomocnictwo z określeniem jego zakresu. Pełnomocnictwo należy złożyć w oryginale lub kopii poświadczonej za zgodność z oryginałem przez notariusza</w:t>
      </w:r>
      <w:r w:rsidR="001D6D62" w:rsidRPr="002007FE">
        <w:rPr>
          <w:rFonts w:ascii="Ubuntu" w:hAnsi="Ubuntu" w:cs="Segoe UI"/>
          <w:sz w:val="22"/>
          <w:lang w:eastAsia="pl-PL"/>
        </w:rPr>
        <w:t xml:space="preserve"> lub mocodawcę</w:t>
      </w:r>
      <w:r w:rsidRPr="002007FE">
        <w:rPr>
          <w:rFonts w:ascii="Ubuntu" w:hAnsi="Ubuntu" w:cs="Segoe UI"/>
          <w:sz w:val="22"/>
          <w:lang w:eastAsia="pl-PL"/>
        </w:rPr>
        <w:t>.</w:t>
      </w:r>
    </w:p>
    <w:p w14:paraId="74D0180E" w14:textId="5108986D" w:rsidR="00494526" w:rsidRPr="002007FE" w:rsidRDefault="00361327" w:rsidP="00E149C5">
      <w:pPr>
        <w:spacing w:before="120" w:after="120" w:line="312" w:lineRule="auto"/>
        <w:ind w:left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u w:val="single"/>
          <w:lang w:eastAsia="pl-PL"/>
        </w:rPr>
        <w:t>W celu potwierdzenia, że osoba działająca w imieniu wykonawcy jest umocowana do jego reprezentowania, zamawiający żąda przedłożenia odpisu lub informacji z Krajowego Rejestru Sądowego, Centralnej Ewidencji i Informacji o Działalności Gospodarczej lub innego właściwego rejestru.</w:t>
      </w:r>
      <w:r w:rsidR="001B641C" w:rsidRPr="002007FE">
        <w:rPr>
          <w:rFonts w:ascii="Ubuntu" w:hAnsi="Ubuntu"/>
        </w:rPr>
        <w:t xml:space="preserve"> </w:t>
      </w:r>
      <w:r w:rsidR="001B641C" w:rsidRPr="002007FE">
        <w:rPr>
          <w:rFonts w:ascii="Ubuntu" w:hAnsi="Ubuntu" w:cs="Segoe UI"/>
          <w:sz w:val="22"/>
          <w:lang w:eastAsia="pl-PL"/>
        </w:rPr>
        <w:t>Wykonawca nie jest zobowiązany do złożenia dokumentu, o którym mowa powyżej jeżeli Zamawiający może je uzyskać za pomocą bezpłatnych i ogólnodostępnych baz danych, o ile wykonawca wskaże dane umożliwiające dostęp do tych dokumentów np. nr NIP, REGON, KRS, w przypadku podmiotów zagranicznych równoważne dane oraz link dostępowy do rejestru kraju wykonawcy.</w:t>
      </w:r>
    </w:p>
    <w:p w14:paraId="74F3571E" w14:textId="080C1090" w:rsidR="00285E7B" w:rsidRPr="002007FE" w:rsidRDefault="000E0809" w:rsidP="00E149C5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b/>
          <w:sz w:val="22"/>
          <w:lang w:eastAsia="pl-PL"/>
        </w:rPr>
      </w:pPr>
      <w:r w:rsidRPr="002007FE">
        <w:rPr>
          <w:rFonts w:ascii="Ubuntu" w:hAnsi="Ubuntu" w:cs="Segoe UI"/>
          <w:b/>
          <w:sz w:val="22"/>
          <w:lang w:eastAsia="pl-PL"/>
        </w:rPr>
        <w:t>Wykonawcy wspólnie ubiegający się o udzielenie zamówienia</w:t>
      </w:r>
      <w:r w:rsidR="00285E7B" w:rsidRPr="002007FE">
        <w:rPr>
          <w:rFonts w:ascii="Ubuntu" w:hAnsi="Ubuntu" w:cs="Segoe UI"/>
          <w:b/>
          <w:sz w:val="22"/>
          <w:lang w:eastAsia="pl-PL"/>
        </w:rPr>
        <w:t xml:space="preserve"> </w:t>
      </w:r>
      <w:r w:rsidR="00901B45" w:rsidRPr="002007FE">
        <w:rPr>
          <w:rFonts w:ascii="Ubuntu" w:hAnsi="Ubuntu" w:cs="Segoe UI"/>
          <w:b/>
          <w:sz w:val="22"/>
          <w:lang w:eastAsia="pl-PL"/>
        </w:rPr>
        <w:t xml:space="preserve"> - </w:t>
      </w:r>
      <w:r w:rsidR="00285E7B" w:rsidRPr="002007FE">
        <w:rPr>
          <w:rFonts w:ascii="Ubuntu" w:hAnsi="Ubuntu" w:cs="Segoe UI"/>
          <w:b/>
          <w:sz w:val="22"/>
          <w:lang w:eastAsia="pl-PL"/>
        </w:rPr>
        <w:t>KONSORCJA</w:t>
      </w:r>
    </w:p>
    <w:p w14:paraId="36620DAA" w14:textId="36AC94E5" w:rsidR="00285E7B" w:rsidRPr="002007FE" w:rsidRDefault="00285E7B" w:rsidP="00E149C5">
      <w:pPr>
        <w:pStyle w:val="Akapitzlist"/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1. 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6AB2FEA8" w14:textId="15D8D542" w:rsidR="00285E7B" w:rsidRPr="002007FE" w:rsidRDefault="00285E7B" w:rsidP="00E149C5">
      <w:pPr>
        <w:pStyle w:val="Akapitzlist"/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2. W przypadku Wykonawców wspólnie ubiegających się o udzielenie zamówienia, oświadczenie o braku podstaw do wykluczenia i spełnianiu warunków(jeżeli dotyczy) składa każdy z wykonawców. Oświadczenia te potwierdzają brak podstaw wykluczenia oraz spełnianie warunków udziału w zakresie, w jakim każdy z wykonawców wykazuje spełnianie warunków udziału w postępowaniu.</w:t>
      </w:r>
    </w:p>
    <w:p w14:paraId="6FE0734E" w14:textId="3A7A0411" w:rsidR="00285E7B" w:rsidRPr="002007FE" w:rsidRDefault="00285E7B" w:rsidP="00E149C5">
      <w:pPr>
        <w:pStyle w:val="Akapitzlist"/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3. Wykonawcy wspólnie ubiegający się o udzielenie zamówienia dołączają do oferty oświadczenie, z którego wynika, którą część zamówienia wykonają poszczególni wykonawcy.</w:t>
      </w:r>
    </w:p>
    <w:p w14:paraId="067A6FA0" w14:textId="33346101" w:rsidR="000E0809" w:rsidRPr="002007FE" w:rsidRDefault="00285E7B" w:rsidP="00E149C5">
      <w:pPr>
        <w:pStyle w:val="Akapitzlist"/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4. Oświadczenia i dokumenty potwierdzające brak podstaw do wykluczenia z postępowania składa każdy z Wykonawców wspólnie ubiegających się o zamówienie. </w:t>
      </w:r>
      <w:r w:rsidR="000E0809" w:rsidRPr="002007FE">
        <w:rPr>
          <w:rFonts w:ascii="Ubuntu" w:hAnsi="Ubuntu" w:cs="Segoe UI"/>
          <w:sz w:val="22"/>
          <w:lang w:eastAsia="pl-PL"/>
        </w:rPr>
        <w:t>Wykonawcy wspólnie ubiegający się o udzielenie zamówienia składają pełnomocnictwo do</w:t>
      </w:r>
      <w:r w:rsidR="00CA4223" w:rsidRPr="002007FE">
        <w:rPr>
          <w:rFonts w:ascii="Ubuntu" w:hAnsi="Ubuntu" w:cs="Segoe UI"/>
          <w:sz w:val="22"/>
          <w:lang w:eastAsia="pl-PL"/>
        </w:rPr>
        <w:t> </w:t>
      </w:r>
      <w:r w:rsidR="000E0809" w:rsidRPr="002007FE">
        <w:rPr>
          <w:rFonts w:ascii="Ubuntu" w:hAnsi="Ubuntu" w:cs="Segoe UI"/>
          <w:sz w:val="22"/>
          <w:lang w:eastAsia="pl-PL"/>
        </w:rPr>
        <w:t>reprezentowania ich w postępowaniu o udzielenie zamówienia albo reprezentowania w</w:t>
      </w:r>
      <w:r w:rsidR="00DD665C" w:rsidRPr="002007FE">
        <w:rPr>
          <w:rFonts w:ascii="Ubuntu" w:hAnsi="Ubuntu" w:cs="Segoe UI"/>
          <w:sz w:val="22"/>
          <w:lang w:eastAsia="pl-PL"/>
        </w:rPr>
        <w:t> </w:t>
      </w:r>
      <w:r w:rsidR="000E0809" w:rsidRPr="002007FE">
        <w:rPr>
          <w:rFonts w:ascii="Ubuntu" w:hAnsi="Ubuntu" w:cs="Segoe UI"/>
          <w:sz w:val="22"/>
          <w:lang w:eastAsia="pl-PL"/>
        </w:rPr>
        <w:t>postępowaniu i zawarcia umowy w sprawie zamówienia publicznego dla ustanowionego przez nich pełnomocnika. Pełnomocnictwo należy złożyć w oryginale lub kopii poświadczonej za zgodność z oryginałem przez notariusza</w:t>
      </w:r>
      <w:r w:rsidR="001D6D62" w:rsidRPr="002007FE">
        <w:rPr>
          <w:rFonts w:ascii="Ubuntu" w:hAnsi="Ubuntu" w:cs="Segoe UI"/>
          <w:sz w:val="22"/>
          <w:lang w:eastAsia="pl-PL"/>
        </w:rPr>
        <w:t xml:space="preserve"> lub mocodawcę</w:t>
      </w:r>
      <w:r w:rsidR="000E0809" w:rsidRPr="002007FE">
        <w:rPr>
          <w:rFonts w:ascii="Ubuntu" w:hAnsi="Ubuntu" w:cs="Segoe UI"/>
          <w:sz w:val="22"/>
          <w:lang w:eastAsia="pl-PL"/>
        </w:rPr>
        <w:t>.</w:t>
      </w:r>
    </w:p>
    <w:p w14:paraId="2795546E" w14:textId="4B052847" w:rsidR="00DD665C" w:rsidRPr="002007FE" w:rsidRDefault="000E0809" w:rsidP="00E149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Oświadczenie potwierdzające </w:t>
      </w:r>
      <w:r w:rsidR="009D1328" w:rsidRPr="002007FE">
        <w:rPr>
          <w:rFonts w:ascii="Ubuntu" w:hAnsi="Ubuntu" w:cs="Segoe UI"/>
          <w:sz w:val="22"/>
          <w:lang w:eastAsia="pl-PL"/>
        </w:rPr>
        <w:t xml:space="preserve">brak </w:t>
      </w:r>
      <w:r w:rsidR="004A56C7">
        <w:rPr>
          <w:rFonts w:ascii="Ubuntu" w:hAnsi="Ubuntu" w:cs="Segoe UI"/>
          <w:sz w:val="22"/>
          <w:lang w:eastAsia="pl-PL"/>
        </w:rPr>
        <w:t>p</w:t>
      </w:r>
      <w:r w:rsidR="009D1328" w:rsidRPr="002007FE">
        <w:rPr>
          <w:rFonts w:ascii="Ubuntu" w:hAnsi="Ubuntu" w:cs="Segoe UI"/>
          <w:sz w:val="22"/>
          <w:lang w:eastAsia="pl-PL"/>
        </w:rPr>
        <w:t xml:space="preserve">odstaw do wykluczenia i </w:t>
      </w:r>
      <w:r w:rsidRPr="002007FE">
        <w:rPr>
          <w:rFonts w:ascii="Ubuntu" w:hAnsi="Ubuntu" w:cs="Segoe UI"/>
          <w:sz w:val="22"/>
          <w:lang w:eastAsia="pl-PL"/>
        </w:rPr>
        <w:t>spełnianie warunków udziału w postępowaniu</w:t>
      </w:r>
      <w:r w:rsidR="009D1328" w:rsidRPr="002007FE">
        <w:rPr>
          <w:rFonts w:ascii="Ubuntu" w:hAnsi="Ubuntu" w:cs="Segoe UI"/>
          <w:sz w:val="22"/>
          <w:lang w:eastAsia="pl-PL"/>
        </w:rPr>
        <w:t xml:space="preserve"> (jeżeli dotyczy)</w:t>
      </w:r>
      <w:r w:rsidRPr="002007FE">
        <w:rPr>
          <w:rFonts w:ascii="Ubuntu" w:hAnsi="Ubuntu" w:cs="Segoe UI"/>
          <w:sz w:val="22"/>
          <w:lang w:eastAsia="pl-PL"/>
        </w:rPr>
        <w:t xml:space="preserve"> winno być złożone przez każdego z członków konsorcjum lub przez ich pełnomocnika.</w:t>
      </w:r>
    </w:p>
    <w:p w14:paraId="78A94BDD" w14:textId="77777777" w:rsidR="00901B45" w:rsidRPr="002007FE" w:rsidRDefault="00901B45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023154FE" w14:textId="77777777" w:rsidR="00285E7B" w:rsidRPr="002007FE" w:rsidRDefault="00285E7B" w:rsidP="00E149C5">
      <w:p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7. </w:t>
      </w:r>
      <w:r w:rsidRPr="002007FE">
        <w:rPr>
          <w:rFonts w:ascii="Ubuntu" w:hAnsi="Ubuntu" w:cs="Segoe UI"/>
          <w:b/>
          <w:sz w:val="22"/>
          <w:lang w:eastAsia="pl-PL"/>
        </w:rPr>
        <w:t>Inne dokumenty stanowiące ofertę:</w:t>
      </w:r>
      <w:r w:rsidRPr="002007FE">
        <w:rPr>
          <w:rFonts w:ascii="Ubuntu" w:hAnsi="Ubuntu" w:cs="Segoe UI"/>
          <w:sz w:val="22"/>
          <w:lang w:eastAsia="pl-PL"/>
        </w:rPr>
        <w:t xml:space="preserve"> </w:t>
      </w:r>
    </w:p>
    <w:p w14:paraId="39964DD2" w14:textId="5A1D99EC" w:rsidR="00285E7B" w:rsidRPr="002007FE" w:rsidRDefault="00285E7B" w:rsidP="00E149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Formularz ofertowy </w:t>
      </w:r>
    </w:p>
    <w:p w14:paraId="563437F3" w14:textId="77777777" w:rsidR="00285E7B" w:rsidRPr="002007FE" w:rsidRDefault="00285E7B" w:rsidP="00E149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Dowód wniesienia wadium (jeżeli dotyczy)</w:t>
      </w:r>
    </w:p>
    <w:p w14:paraId="2C533AC6" w14:textId="77777777" w:rsidR="00285E7B" w:rsidRPr="002007FE" w:rsidRDefault="00285E7B" w:rsidP="00E149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Pełnomocnictwo (jeżeli dotyczy)</w:t>
      </w:r>
    </w:p>
    <w:p w14:paraId="5B59714E" w14:textId="774FF05E" w:rsidR="000F56E7" w:rsidRPr="002007FE" w:rsidRDefault="00285E7B" w:rsidP="00E149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Zobowiązanie innego podmiotu (jeżeli dotyczy)</w:t>
      </w:r>
    </w:p>
    <w:p w14:paraId="50C5303F" w14:textId="11D063B6" w:rsidR="00361327" w:rsidRPr="002007FE" w:rsidRDefault="00361327" w:rsidP="00E149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KRS/CEIDG</w:t>
      </w:r>
    </w:p>
    <w:p w14:paraId="3C48DBDB" w14:textId="77777777" w:rsidR="00901B45" w:rsidRPr="002007FE" w:rsidRDefault="00901B45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706576A8" w14:textId="5D11D268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ind w:left="284" w:hanging="284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INFORMACJE O SPOSOBIE POROZUMIEWANIA SIĘ ZAMAWIAJĄCEGO Z</w:t>
      </w:r>
      <w:r w:rsidR="00764D86" w:rsidRPr="002007FE">
        <w:rPr>
          <w:rFonts w:ascii="Ubuntu" w:hAnsi="Ubuntu" w:cs="Segoe UI"/>
          <w:color w:val="auto"/>
          <w:szCs w:val="22"/>
          <w:lang w:eastAsia="pl-PL"/>
        </w:rPr>
        <w:t> </w:t>
      </w:r>
      <w:r w:rsidRPr="002007FE">
        <w:rPr>
          <w:rFonts w:ascii="Ubuntu" w:hAnsi="Ubuntu" w:cs="Segoe UI"/>
          <w:color w:val="auto"/>
          <w:szCs w:val="22"/>
          <w:lang w:eastAsia="pl-PL"/>
        </w:rPr>
        <w:t>WYKONAWCAMI ORAZ PRZEKAZYWANIA OŚWIADCZEŃ LUB</w:t>
      </w:r>
      <w:r w:rsidR="00764D86" w:rsidRPr="002007FE">
        <w:rPr>
          <w:rFonts w:ascii="Ubuntu" w:hAnsi="Ubuntu" w:cs="Segoe UI"/>
          <w:color w:val="auto"/>
          <w:szCs w:val="22"/>
          <w:lang w:eastAsia="pl-PL"/>
        </w:rPr>
        <w:t> </w:t>
      </w:r>
      <w:r w:rsidRPr="002007FE">
        <w:rPr>
          <w:rFonts w:ascii="Ubuntu" w:hAnsi="Ubuntu" w:cs="Segoe UI"/>
          <w:color w:val="auto"/>
          <w:szCs w:val="22"/>
          <w:lang w:eastAsia="pl-PL"/>
        </w:rPr>
        <w:t>DOKUMENTÓW, A TAKŻE WSKAZANIE OSÓB UPRAWNIONYCH DO</w:t>
      </w:r>
      <w:r w:rsidR="00764D86" w:rsidRPr="002007FE">
        <w:rPr>
          <w:rFonts w:ascii="Ubuntu" w:hAnsi="Ubuntu" w:cs="Segoe UI"/>
          <w:color w:val="auto"/>
          <w:szCs w:val="22"/>
          <w:lang w:eastAsia="pl-PL"/>
        </w:rPr>
        <w:t> </w:t>
      </w:r>
      <w:r w:rsidRPr="002007FE">
        <w:rPr>
          <w:rFonts w:ascii="Ubuntu" w:hAnsi="Ubuntu" w:cs="Segoe UI"/>
          <w:color w:val="auto"/>
          <w:szCs w:val="22"/>
          <w:lang w:eastAsia="pl-PL"/>
        </w:rPr>
        <w:t>POROZUMIEWANIA SIĘ Z WYKONAWCAMI</w:t>
      </w:r>
    </w:p>
    <w:p w14:paraId="7F85F307" w14:textId="6BB449CC" w:rsidR="000E0809" w:rsidRPr="002007FE" w:rsidRDefault="000E0809" w:rsidP="00E149C5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Postępowanie prowadzone jest w języku polskim.</w:t>
      </w:r>
    </w:p>
    <w:p w14:paraId="09E4836C" w14:textId="1377B419" w:rsidR="00764D86" w:rsidRPr="002007FE" w:rsidRDefault="000E0809" w:rsidP="00E149C5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b/>
          <w:bCs/>
          <w:sz w:val="22"/>
          <w:lang w:eastAsia="pl-PL"/>
        </w:rPr>
      </w:pPr>
      <w:r w:rsidRPr="002007FE">
        <w:rPr>
          <w:rFonts w:ascii="Ubuntu" w:hAnsi="Ubuntu" w:cs="Segoe UI"/>
          <w:b/>
          <w:bCs/>
          <w:sz w:val="22"/>
          <w:lang w:eastAsia="pl-PL"/>
        </w:rPr>
        <w:t>Osobą uprawnioną do porozumiewania się z wykonawcami jest</w:t>
      </w:r>
      <w:r w:rsidR="00AA1DFF" w:rsidRPr="002007FE">
        <w:rPr>
          <w:rFonts w:ascii="Ubuntu" w:hAnsi="Ubuntu" w:cs="Segoe UI"/>
          <w:b/>
          <w:bCs/>
          <w:sz w:val="22"/>
          <w:lang w:eastAsia="pl-PL"/>
        </w:rPr>
        <w:t>:</w:t>
      </w:r>
    </w:p>
    <w:p w14:paraId="0863372C" w14:textId="42E9DBBC" w:rsidR="002E46A5" w:rsidRPr="002007FE" w:rsidRDefault="000E0809" w:rsidP="00E149C5">
      <w:pPr>
        <w:pStyle w:val="Akapitzlist"/>
        <w:spacing w:after="0" w:line="240" w:lineRule="auto"/>
        <w:ind w:left="284"/>
        <w:contextualSpacing w:val="0"/>
        <w:jc w:val="both"/>
        <w:rPr>
          <w:rFonts w:ascii="Ubuntu" w:hAnsi="Ubuntu" w:cs="Segoe UI"/>
          <w:color w:val="FF0000"/>
          <w:sz w:val="22"/>
          <w:lang w:eastAsia="pl-PL"/>
        </w:rPr>
      </w:pPr>
      <w:r w:rsidRPr="002007FE">
        <w:rPr>
          <w:rFonts w:ascii="Ubuntu" w:hAnsi="Ubuntu" w:cs="Segoe UI"/>
          <w:color w:val="FF0000"/>
          <w:sz w:val="22"/>
          <w:lang w:eastAsia="pl-PL"/>
        </w:rPr>
        <w:t>Sławomir Piotrowski</w:t>
      </w:r>
      <w:r w:rsidR="002E259A" w:rsidRPr="002007FE">
        <w:rPr>
          <w:rFonts w:ascii="Ubuntu" w:hAnsi="Ubuntu" w:cs="Segoe UI"/>
          <w:color w:val="FF0000"/>
          <w:sz w:val="22"/>
          <w:lang w:eastAsia="pl-PL"/>
        </w:rPr>
        <w:t>,</w:t>
      </w:r>
      <w:r w:rsidR="00152FF0" w:rsidRPr="002007FE">
        <w:rPr>
          <w:rFonts w:ascii="Ubuntu" w:hAnsi="Ubuntu" w:cs="Segoe UI"/>
          <w:color w:val="FF0000"/>
          <w:sz w:val="22"/>
          <w:lang w:eastAsia="pl-PL"/>
        </w:rPr>
        <w:t xml:space="preserve"> </w:t>
      </w:r>
      <w:r w:rsidR="001E0A51" w:rsidRPr="002007FE">
        <w:rPr>
          <w:rFonts w:ascii="Ubuntu" w:hAnsi="Ubuntu" w:cs="Segoe UI"/>
          <w:color w:val="FF0000"/>
          <w:sz w:val="22"/>
          <w:lang w:eastAsia="pl-PL"/>
        </w:rPr>
        <w:t xml:space="preserve">tel. </w:t>
      </w:r>
      <w:r w:rsidRPr="002007FE">
        <w:rPr>
          <w:rFonts w:ascii="Ubuntu" w:hAnsi="Ubuntu" w:cs="Segoe UI"/>
          <w:color w:val="FF0000"/>
          <w:sz w:val="22"/>
          <w:lang w:eastAsia="pl-PL"/>
        </w:rPr>
        <w:t>784-073-119 w godz. 9.00-14.00</w:t>
      </w:r>
      <w:r w:rsidR="002E259A" w:rsidRPr="002007FE">
        <w:rPr>
          <w:rFonts w:ascii="Ubuntu" w:hAnsi="Ubuntu" w:cs="Segoe UI"/>
          <w:color w:val="FF0000"/>
          <w:sz w:val="22"/>
          <w:lang w:eastAsia="pl-PL"/>
        </w:rPr>
        <w:t>;</w:t>
      </w:r>
    </w:p>
    <w:p w14:paraId="34A61541" w14:textId="5227342E" w:rsidR="00EC0063" w:rsidRPr="002007FE" w:rsidRDefault="00EC0063" w:rsidP="00E149C5">
      <w:pPr>
        <w:pStyle w:val="Tekstpodstawowy"/>
        <w:widowControl/>
        <w:numPr>
          <w:ilvl w:val="0"/>
          <w:numId w:val="5"/>
        </w:numPr>
        <w:autoSpaceDE/>
        <w:autoSpaceDN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 w:rsidRPr="002007FE">
        <w:rPr>
          <w:rFonts w:ascii="Ubuntu" w:hAnsi="Ubuntu" w:cs="Segoe UI"/>
          <w:sz w:val="22"/>
          <w:szCs w:val="22"/>
        </w:rPr>
        <w:t>Zamawiający nie zamierza zwoływać zebrania Wykonawców w celu wyjaśnienia treści SWZ.</w:t>
      </w:r>
    </w:p>
    <w:p w14:paraId="5BE4FD92" w14:textId="68B317EA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>
        <w:rPr>
          <w:rFonts w:ascii="Ubuntu" w:hAnsi="Ubuntu" w:cs="Segoe UI"/>
          <w:sz w:val="22"/>
          <w:szCs w:val="22"/>
        </w:rPr>
        <w:t>4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  <w:t xml:space="preserve">Komunikacja w postępowaniu o udzielenie zamówienia w tym składanie ofert, wymiana informacji oraz przekazywanie dokumentów lub oświadczeń między zamawiającym a wykonawcą, z uwzględnieniem </w:t>
      </w:r>
      <w:r w:rsidRPr="00FC58EB">
        <w:rPr>
          <w:rFonts w:ascii="Ubuntu" w:hAnsi="Ubuntu" w:cs="Segoe UI"/>
          <w:sz w:val="22"/>
          <w:szCs w:val="22"/>
        </w:rPr>
        <w:lastRenderedPageBreak/>
        <w:t xml:space="preserve">wyjątków określonych w ustawie </w:t>
      </w:r>
      <w:proofErr w:type="spellStart"/>
      <w:r w:rsidRPr="00FC58EB">
        <w:rPr>
          <w:rFonts w:ascii="Ubuntu" w:hAnsi="Ubuntu" w:cs="Segoe UI"/>
          <w:sz w:val="22"/>
          <w:szCs w:val="22"/>
        </w:rPr>
        <w:t>p.z.p</w:t>
      </w:r>
      <w:proofErr w:type="spellEnd"/>
      <w:r w:rsidRPr="00FC58EB">
        <w:rPr>
          <w:rFonts w:ascii="Ubuntu" w:hAnsi="Ubuntu" w:cs="Segoe UI"/>
          <w:sz w:val="22"/>
          <w:szCs w:val="22"/>
        </w:rPr>
        <w:t xml:space="preserve">., odbywa się przy użyciu środków komunikacji elektronicznej zdefiniowane w ustawie z dnia 18 lipca 2002 r. o świadczeniu usług drogą elektroniczną (Dz. U. z 2020 r. poz. 344). </w:t>
      </w:r>
    </w:p>
    <w:p w14:paraId="7AE0A932" w14:textId="2EF4BB7A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>
        <w:rPr>
          <w:rFonts w:ascii="Ubuntu" w:hAnsi="Ubuntu" w:cs="Segoe UI"/>
          <w:sz w:val="22"/>
          <w:szCs w:val="22"/>
        </w:rPr>
        <w:t>5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  <w:t xml:space="preserve">Ofertę, oświadczenia, o których mowa w art. 125 ust. 1 </w:t>
      </w:r>
      <w:proofErr w:type="spellStart"/>
      <w:r w:rsidRPr="00FC58EB">
        <w:rPr>
          <w:rFonts w:ascii="Ubuntu" w:hAnsi="Ubuntu" w:cs="Segoe UI"/>
          <w:sz w:val="22"/>
          <w:szCs w:val="22"/>
        </w:rPr>
        <w:t>p.z.p</w:t>
      </w:r>
      <w:proofErr w:type="spellEnd"/>
      <w:r w:rsidRPr="00FC58EB">
        <w:rPr>
          <w:rFonts w:ascii="Ubuntu" w:hAnsi="Ubuntu" w:cs="Segoe UI"/>
          <w:sz w:val="22"/>
          <w:szCs w:val="22"/>
        </w:rPr>
        <w:t>., podmiotowe środki dowodowe, pełnomocnictwa, zobowiązanie podmiotu udostępniającego zasoby sporządza się w postaci elektronicznej, w ogólnie dostępnych formatach danych, w szczególności w formatach .txt, .rtf, .pdf, .</w:t>
      </w:r>
      <w:proofErr w:type="spellStart"/>
      <w:r w:rsidRPr="00FC58EB">
        <w:rPr>
          <w:rFonts w:ascii="Ubuntu" w:hAnsi="Ubuntu" w:cs="Segoe UI"/>
          <w:sz w:val="22"/>
          <w:szCs w:val="22"/>
        </w:rPr>
        <w:t>doc</w:t>
      </w:r>
      <w:proofErr w:type="spellEnd"/>
      <w:r w:rsidRPr="00FC58EB">
        <w:rPr>
          <w:rFonts w:ascii="Ubuntu" w:hAnsi="Ubuntu" w:cs="Segoe UI"/>
          <w:sz w:val="22"/>
          <w:szCs w:val="22"/>
        </w:rPr>
        <w:t>, .</w:t>
      </w:r>
      <w:proofErr w:type="spellStart"/>
      <w:r w:rsidRPr="00FC58EB">
        <w:rPr>
          <w:rFonts w:ascii="Ubuntu" w:hAnsi="Ubuntu" w:cs="Segoe UI"/>
          <w:sz w:val="22"/>
          <w:szCs w:val="22"/>
        </w:rPr>
        <w:t>docx</w:t>
      </w:r>
      <w:proofErr w:type="spellEnd"/>
      <w:r w:rsidRPr="00FC58EB">
        <w:rPr>
          <w:rFonts w:ascii="Ubuntu" w:hAnsi="Ubuntu" w:cs="Segoe UI"/>
          <w:sz w:val="22"/>
          <w:szCs w:val="22"/>
        </w:rPr>
        <w:t>, .</w:t>
      </w:r>
      <w:proofErr w:type="spellStart"/>
      <w:r w:rsidRPr="00FC58EB">
        <w:rPr>
          <w:rFonts w:ascii="Ubuntu" w:hAnsi="Ubuntu" w:cs="Segoe UI"/>
          <w:sz w:val="22"/>
          <w:szCs w:val="22"/>
        </w:rPr>
        <w:t>odt</w:t>
      </w:r>
      <w:proofErr w:type="spellEnd"/>
      <w:r w:rsidRPr="00FC58EB">
        <w:rPr>
          <w:rFonts w:ascii="Ubuntu" w:hAnsi="Ubuntu" w:cs="Segoe UI"/>
          <w:sz w:val="22"/>
          <w:szCs w:val="22"/>
        </w:rPr>
        <w:t xml:space="preserve"> . Zamawiający dopuszcza inne formaty jeżeli będzie posiadał narzędzia do ich odczytania, ryzyko braku narzędzi i nie odczytania dokumentów obciąża wykonawcę. </w:t>
      </w:r>
    </w:p>
    <w:p w14:paraId="17C7D73B" w14:textId="25A143B3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>
        <w:rPr>
          <w:rFonts w:ascii="Ubuntu" w:hAnsi="Ubuntu" w:cs="Segoe UI"/>
          <w:sz w:val="22"/>
          <w:szCs w:val="22"/>
        </w:rPr>
        <w:t>6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</w:r>
      <w:r w:rsidRPr="00FC58EB">
        <w:rPr>
          <w:rFonts w:ascii="Ubuntu" w:hAnsi="Ubuntu" w:cs="Segoe UI"/>
          <w:b/>
          <w:sz w:val="22"/>
          <w:szCs w:val="22"/>
        </w:rPr>
        <w:t>Zaleca się przesyłanie dokumentów w formacie pdf.</w:t>
      </w:r>
    </w:p>
    <w:p w14:paraId="6898B3D8" w14:textId="6E042911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>
        <w:rPr>
          <w:rFonts w:ascii="Ubuntu" w:hAnsi="Ubuntu" w:cs="Segoe UI"/>
          <w:sz w:val="22"/>
          <w:szCs w:val="22"/>
        </w:rPr>
        <w:t>7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</w:r>
      <w:r w:rsidRPr="00FC58EB">
        <w:rPr>
          <w:rFonts w:ascii="Ubuntu" w:hAnsi="Ubuntu" w:cs="Segoe UI"/>
          <w:b/>
          <w:sz w:val="22"/>
          <w:szCs w:val="22"/>
          <w:u w:val="single"/>
        </w:rPr>
        <w:t xml:space="preserve">Ofertę, a także oświadczenie, o którym mowa w art. 125 ust. 1 </w:t>
      </w:r>
      <w:proofErr w:type="spellStart"/>
      <w:r w:rsidRPr="00FC58EB">
        <w:rPr>
          <w:rFonts w:ascii="Ubuntu" w:hAnsi="Ubuntu" w:cs="Segoe UI"/>
          <w:b/>
          <w:sz w:val="22"/>
          <w:szCs w:val="22"/>
          <w:u w:val="single"/>
        </w:rPr>
        <w:t>pzp</w:t>
      </w:r>
      <w:proofErr w:type="spellEnd"/>
      <w:r w:rsidRPr="00FC58EB">
        <w:rPr>
          <w:rFonts w:ascii="Ubuntu" w:hAnsi="Ubuntu" w:cs="Segoe UI"/>
          <w:b/>
          <w:sz w:val="22"/>
          <w:szCs w:val="22"/>
          <w:u w:val="single"/>
        </w:rPr>
        <w:t xml:space="preserve"> składa się, pod rygorem nieważności, w formie elektronicznej lub w postaci elektronicznej opatrzonej kwalifikowanym podpisem elektronicznym, podpisem zaufanym lub elektronicznym podpisem osobistym</w:t>
      </w:r>
      <w:r w:rsidRPr="00FC58EB">
        <w:rPr>
          <w:rFonts w:ascii="Ubuntu" w:hAnsi="Ubuntu" w:cs="Segoe UI"/>
          <w:sz w:val="22"/>
          <w:szCs w:val="22"/>
        </w:rPr>
        <w:t>.</w:t>
      </w:r>
    </w:p>
    <w:p w14:paraId="45385543" w14:textId="46DF0155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>
        <w:rPr>
          <w:rFonts w:ascii="Ubuntu" w:hAnsi="Ubuntu" w:cs="Segoe UI"/>
          <w:sz w:val="22"/>
          <w:szCs w:val="22"/>
        </w:rPr>
        <w:t>8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  <w:t xml:space="preserve">Maksymalny rozmiar plików przesyłanych za pośrednictwem dedykowanych formularzy wynosi 150MB. </w:t>
      </w:r>
    </w:p>
    <w:p w14:paraId="542F464F" w14:textId="48D73CA5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>
        <w:rPr>
          <w:rFonts w:ascii="Ubuntu" w:hAnsi="Ubuntu" w:cs="Segoe UI"/>
          <w:sz w:val="22"/>
          <w:szCs w:val="22"/>
        </w:rPr>
        <w:t>9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  <w:t xml:space="preserve">Zamawiający dopuszcza przekazywanie oświadczeń, wniosków, zawiadomień oraz informacji drogą elektroniczną przy użyciu:- platformy </w:t>
      </w:r>
      <w:hyperlink r:id="rId13" w:history="1">
        <w:r w:rsidRPr="00026D3B">
          <w:rPr>
            <w:rStyle w:val="Hipercze"/>
            <w:rFonts w:ascii="Ubuntu" w:hAnsi="Ubuntu" w:cs="Segoe UI"/>
            <w:sz w:val="22"/>
            <w:szCs w:val="22"/>
          </w:rPr>
          <w:t>https://ezamowienia.gov.pl/</w:t>
        </w:r>
      </w:hyperlink>
    </w:p>
    <w:p w14:paraId="34A928BB" w14:textId="7693793D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>
        <w:rPr>
          <w:rFonts w:ascii="Ubuntu" w:hAnsi="Ubuntu" w:cs="Segoe UI"/>
          <w:sz w:val="22"/>
          <w:szCs w:val="22"/>
        </w:rPr>
        <w:t>10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  <w:t xml:space="preserve">Minimalne wymagania techniczne dotyczące sprzętu używanego w celu korzystania z usług Platformy e-Zamówienia oraz informacje dotyczące specyfikacji połączenia określa Regulamin Platformy e-Zamówienia. W przypadku problemów technicznych i awarii związanych z funkcjonowaniem Platformy e-Zamówienia użytkownicy mogą skorzystać ze wsparcia technicznego dostępnego pod numerem telefonu </w:t>
      </w:r>
      <w:r w:rsidRPr="00FC58EB">
        <w:rPr>
          <w:rFonts w:ascii="Ubuntu" w:hAnsi="Ubuntu" w:cs="Segoe UI"/>
          <w:b/>
          <w:sz w:val="22"/>
          <w:szCs w:val="22"/>
        </w:rPr>
        <w:t>(22) 458 77 99</w:t>
      </w:r>
      <w:r w:rsidRPr="00FC58EB">
        <w:rPr>
          <w:rFonts w:ascii="Ubuntu" w:hAnsi="Ubuntu" w:cs="Segoe UI"/>
          <w:sz w:val="22"/>
          <w:szCs w:val="22"/>
        </w:rPr>
        <w:t xml:space="preserve"> lub drogą elektroniczną poprzez formularz udostępniony na stronie internetowej https://ezamowienia.gov.pl w zakładce </w:t>
      </w:r>
      <w:r w:rsidRPr="00FC58EB">
        <w:rPr>
          <w:rFonts w:ascii="Ubuntu" w:hAnsi="Ubuntu" w:cs="Segoe UI"/>
          <w:b/>
          <w:sz w:val="22"/>
          <w:szCs w:val="22"/>
        </w:rPr>
        <w:t>„Zgłoś problem</w:t>
      </w:r>
      <w:r w:rsidRPr="00FC58EB">
        <w:rPr>
          <w:rFonts w:ascii="Ubuntu" w:hAnsi="Ubuntu" w:cs="Segoe UI"/>
          <w:sz w:val="22"/>
          <w:szCs w:val="22"/>
        </w:rPr>
        <w:t>”.</w:t>
      </w:r>
    </w:p>
    <w:p w14:paraId="588C5437" w14:textId="611AA44D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>
        <w:rPr>
          <w:rFonts w:ascii="Ubuntu" w:hAnsi="Ubuntu" w:cs="Segoe UI"/>
          <w:sz w:val="22"/>
          <w:szCs w:val="22"/>
        </w:rPr>
        <w:t>11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  <w:t xml:space="preserve">W korespondencji kierowanej do Zamawiającego Wykonawcy powinni posługiwać się sygnaturą postępowania lub jego tytułem. </w:t>
      </w:r>
    </w:p>
    <w:p w14:paraId="1A87AA5C" w14:textId="74ED4D53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>
        <w:rPr>
          <w:rFonts w:ascii="Ubuntu" w:hAnsi="Ubuntu" w:cs="Segoe UI"/>
          <w:sz w:val="22"/>
          <w:szCs w:val="22"/>
        </w:rPr>
        <w:t>12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  <w:t>Wykonawca może zwrócić się do zamawiającego z wnioskiem o wyjaśnienie treści SWZ.</w:t>
      </w:r>
    </w:p>
    <w:p w14:paraId="619F3FDF" w14:textId="2DFFEFC6" w:rsidR="00FC58EB" w:rsidRPr="00FC58EB" w:rsidRDefault="00FC58EB" w:rsidP="00FC58EB">
      <w:pPr>
        <w:pStyle w:val="Tekstpodstawowy"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 w:rsidRPr="00FC58EB">
        <w:rPr>
          <w:rFonts w:ascii="Ubuntu" w:hAnsi="Ubuntu" w:cs="Segoe UI"/>
          <w:sz w:val="22"/>
          <w:szCs w:val="22"/>
        </w:rPr>
        <w:t>1</w:t>
      </w:r>
      <w:r>
        <w:rPr>
          <w:rFonts w:ascii="Ubuntu" w:hAnsi="Ubuntu" w:cs="Segoe UI"/>
          <w:sz w:val="22"/>
          <w:szCs w:val="22"/>
        </w:rPr>
        <w:t>3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45099776" w14:textId="15CAB668" w:rsidR="00901B45" w:rsidRDefault="00FC58EB" w:rsidP="00FC58EB">
      <w:pPr>
        <w:pStyle w:val="Tekstpodstawowy"/>
        <w:widowControl/>
        <w:autoSpaceDE/>
        <w:autoSpaceDN/>
        <w:spacing w:after="0"/>
        <w:ind w:left="284" w:right="28" w:hanging="284"/>
        <w:jc w:val="both"/>
        <w:rPr>
          <w:rFonts w:ascii="Ubuntu" w:hAnsi="Ubuntu" w:cs="Segoe UI"/>
          <w:sz w:val="22"/>
          <w:szCs w:val="22"/>
        </w:rPr>
      </w:pPr>
      <w:r w:rsidRPr="00FC58EB">
        <w:rPr>
          <w:rFonts w:ascii="Ubuntu" w:hAnsi="Ubuntu" w:cs="Segoe UI"/>
          <w:sz w:val="22"/>
          <w:szCs w:val="22"/>
        </w:rPr>
        <w:t>1</w:t>
      </w:r>
      <w:r>
        <w:rPr>
          <w:rFonts w:ascii="Ubuntu" w:hAnsi="Ubuntu" w:cs="Segoe UI"/>
          <w:sz w:val="22"/>
          <w:szCs w:val="22"/>
        </w:rPr>
        <w:t>4</w:t>
      </w:r>
      <w:r w:rsidRPr="00FC58EB">
        <w:rPr>
          <w:rFonts w:ascii="Ubuntu" w:hAnsi="Ubuntu" w:cs="Segoe UI"/>
          <w:sz w:val="22"/>
          <w:szCs w:val="22"/>
        </w:rPr>
        <w:t>.</w:t>
      </w:r>
      <w:r w:rsidRPr="00FC58EB">
        <w:rPr>
          <w:rFonts w:ascii="Ubuntu" w:hAnsi="Ubuntu" w:cs="Segoe UI"/>
          <w:sz w:val="22"/>
          <w:szCs w:val="22"/>
        </w:rPr>
        <w:tab/>
        <w:t>Zaleca się, aby Wykonawca wnioskujący o wyjaśnienie zapisów SIWZ przesłał pytania w formie elektronicznej w wersji edytowalnej (</w:t>
      </w:r>
      <w:proofErr w:type="spellStart"/>
      <w:r w:rsidRPr="00FC58EB">
        <w:rPr>
          <w:rFonts w:ascii="Ubuntu" w:hAnsi="Ubuntu" w:cs="Segoe UI"/>
          <w:sz w:val="22"/>
          <w:szCs w:val="22"/>
        </w:rPr>
        <w:t>word</w:t>
      </w:r>
      <w:proofErr w:type="spellEnd"/>
      <w:r w:rsidRPr="00FC58EB">
        <w:rPr>
          <w:rFonts w:ascii="Ubuntu" w:hAnsi="Ubuntu" w:cs="Segoe UI"/>
          <w:sz w:val="22"/>
          <w:szCs w:val="22"/>
        </w:rPr>
        <w:t>).</w:t>
      </w:r>
    </w:p>
    <w:p w14:paraId="1CC4720D" w14:textId="77777777" w:rsidR="00FC58EB" w:rsidRPr="002007FE" w:rsidRDefault="00FC58EB" w:rsidP="00FC58EB">
      <w:pPr>
        <w:pStyle w:val="Tekstpodstawowy"/>
        <w:widowControl/>
        <w:autoSpaceDE/>
        <w:autoSpaceDN/>
        <w:spacing w:after="0"/>
        <w:ind w:right="28"/>
        <w:jc w:val="both"/>
        <w:rPr>
          <w:rFonts w:ascii="Ubuntu" w:hAnsi="Ubuntu" w:cs="Segoe UI"/>
          <w:sz w:val="22"/>
          <w:szCs w:val="22"/>
        </w:rPr>
      </w:pPr>
    </w:p>
    <w:p w14:paraId="65C2510C" w14:textId="13C38E1D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WYMAGANIA DOTYCZĄCE WADIUM</w:t>
      </w:r>
    </w:p>
    <w:p w14:paraId="26D5AF92" w14:textId="1C04600A" w:rsidR="0001257D" w:rsidRPr="002007FE" w:rsidRDefault="0049740F" w:rsidP="00E149C5">
      <w:pPr>
        <w:pStyle w:val="Akapitzlist"/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Nie dotyczy</w:t>
      </w:r>
    </w:p>
    <w:p w14:paraId="6EE50EC3" w14:textId="77777777" w:rsidR="00901B45" w:rsidRPr="002007FE" w:rsidRDefault="00901B45" w:rsidP="00E149C5">
      <w:pPr>
        <w:pStyle w:val="Akapitzlist"/>
        <w:spacing w:after="0" w:line="240" w:lineRule="auto"/>
        <w:contextualSpacing w:val="0"/>
        <w:jc w:val="both"/>
        <w:rPr>
          <w:rFonts w:ascii="Ubuntu" w:hAnsi="Ubuntu" w:cs="Segoe UI"/>
          <w:sz w:val="22"/>
        </w:rPr>
      </w:pPr>
    </w:p>
    <w:p w14:paraId="27D994D2" w14:textId="4C107391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TERMIN ZWI</w:t>
      </w:r>
      <w:r w:rsidR="00764D86" w:rsidRPr="002007FE">
        <w:rPr>
          <w:rFonts w:ascii="Ubuntu" w:hAnsi="Ubuntu" w:cs="Segoe UI"/>
          <w:color w:val="auto"/>
          <w:szCs w:val="22"/>
          <w:lang w:eastAsia="pl-PL"/>
        </w:rPr>
        <w:t>Ą</w:t>
      </w:r>
      <w:r w:rsidRPr="002007FE">
        <w:rPr>
          <w:rFonts w:ascii="Ubuntu" w:hAnsi="Ubuntu" w:cs="Segoe UI"/>
          <w:color w:val="auto"/>
          <w:szCs w:val="22"/>
          <w:lang w:eastAsia="pl-PL"/>
        </w:rPr>
        <w:t>ZANIA OFERTĄ</w:t>
      </w:r>
    </w:p>
    <w:p w14:paraId="2D2C7935" w14:textId="3E0911AC" w:rsidR="00764D86" w:rsidRPr="002007FE" w:rsidRDefault="001571B1" w:rsidP="00E149C5">
      <w:pPr>
        <w:spacing w:after="0" w:line="240" w:lineRule="auto"/>
        <w:ind w:left="709"/>
        <w:jc w:val="both"/>
        <w:rPr>
          <w:rFonts w:ascii="Ubuntu" w:hAnsi="Ubuntu" w:cs="Segoe UI"/>
          <w:b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Termin związania ofertą wynosi </w:t>
      </w:r>
      <w:r w:rsidR="0049740F" w:rsidRPr="002007FE">
        <w:rPr>
          <w:rFonts w:ascii="Ubuntu" w:hAnsi="Ubuntu" w:cs="Segoe UI"/>
          <w:sz w:val="22"/>
          <w:lang w:eastAsia="pl-PL"/>
        </w:rPr>
        <w:t>3</w:t>
      </w:r>
      <w:r w:rsidR="009D1328" w:rsidRPr="002007FE">
        <w:rPr>
          <w:rFonts w:ascii="Ubuntu" w:hAnsi="Ubuntu" w:cs="Segoe UI"/>
          <w:sz w:val="22"/>
          <w:lang w:eastAsia="pl-PL"/>
        </w:rPr>
        <w:t xml:space="preserve">0 </w:t>
      </w:r>
      <w:r w:rsidR="00847D49" w:rsidRPr="002007FE">
        <w:rPr>
          <w:rFonts w:ascii="Ubuntu" w:hAnsi="Ubuntu" w:cs="Segoe UI"/>
          <w:sz w:val="22"/>
          <w:lang w:eastAsia="pl-PL"/>
        </w:rPr>
        <w:t>dni tj. do dnia:</w:t>
      </w:r>
      <w:r w:rsidR="00C8097A" w:rsidRPr="002007FE">
        <w:rPr>
          <w:rFonts w:ascii="Ubuntu" w:hAnsi="Ubuntu" w:cs="Segoe UI"/>
          <w:b/>
          <w:color w:val="FF0000"/>
          <w:sz w:val="22"/>
          <w:lang w:eastAsia="pl-PL"/>
        </w:rPr>
        <w:t xml:space="preserve"> </w:t>
      </w:r>
      <w:r w:rsidR="00CA19DF">
        <w:rPr>
          <w:rFonts w:ascii="Ubuntu" w:hAnsi="Ubuntu" w:cs="Segoe UI"/>
          <w:b/>
          <w:color w:val="FF0000"/>
          <w:sz w:val="22"/>
          <w:lang w:eastAsia="pl-PL"/>
        </w:rPr>
        <w:t xml:space="preserve">   </w:t>
      </w:r>
      <w:r w:rsidR="00501E7C">
        <w:rPr>
          <w:rFonts w:ascii="Ubuntu" w:hAnsi="Ubuntu" w:cs="Segoe UI"/>
          <w:b/>
          <w:color w:val="FF0000"/>
          <w:sz w:val="22"/>
          <w:lang w:eastAsia="pl-PL"/>
        </w:rPr>
        <w:t>8.01</w:t>
      </w:r>
      <w:r w:rsidR="00192435" w:rsidRPr="002007FE">
        <w:rPr>
          <w:rFonts w:ascii="Ubuntu" w:hAnsi="Ubuntu" w:cs="Segoe UI"/>
          <w:b/>
          <w:color w:val="FF0000"/>
          <w:sz w:val="22"/>
          <w:lang w:eastAsia="pl-PL"/>
        </w:rPr>
        <w:t>.202</w:t>
      </w:r>
      <w:r w:rsidR="00501E7C">
        <w:rPr>
          <w:rFonts w:ascii="Ubuntu" w:hAnsi="Ubuntu" w:cs="Segoe UI"/>
          <w:b/>
          <w:color w:val="FF0000"/>
          <w:sz w:val="22"/>
          <w:lang w:eastAsia="pl-PL"/>
        </w:rPr>
        <w:t>6</w:t>
      </w:r>
      <w:r w:rsidR="00192435" w:rsidRPr="002007FE">
        <w:rPr>
          <w:rFonts w:ascii="Ubuntu" w:hAnsi="Ubuntu" w:cs="Segoe UI"/>
          <w:b/>
          <w:color w:val="FF0000"/>
          <w:sz w:val="22"/>
          <w:lang w:eastAsia="pl-PL"/>
        </w:rPr>
        <w:t>r.</w:t>
      </w:r>
    </w:p>
    <w:p w14:paraId="58BC3C33" w14:textId="77777777" w:rsidR="00901B45" w:rsidRPr="002007FE" w:rsidRDefault="00901B45" w:rsidP="00E149C5">
      <w:pPr>
        <w:spacing w:after="0" w:line="240" w:lineRule="auto"/>
        <w:ind w:left="709"/>
        <w:jc w:val="both"/>
        <w:rPr>
          <w:rFonts w:ascii="Ubuntu" w:hAnsi="Ubuntu" w:cs="Segoe UI"/>
          <w:sz w:val="22"/>
          <w:lang w:eastAsia="pl-PL"/>
        </w:rPr>
      </w:pPr>
    </w:p>
    <w:p w14:paraId="61E1B62A" w14:textId="1E329FE0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OPIS SPOSOBU PRZYGOTOWANIA OFERT</w:t>
      </w:r>
    </w:p>
    <w:p w14:paraId="2B165A2D" w14:textId="23943AAA" w:rsidR="000E0809" w:rsidRPr="002007FE" w:rsidRDefault="000E0809" w:rsidP="00E149C5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Wykonawca może złożyć jedną ofertę.</w:t>
      </w:r>
    </w:p>
    <w:p w14:paraId="138E3FED" w14:textId="12C07565" w:rsidR="000E0809" w:rsidRPr="002007FE" w:rsidRDefault="000E0809" w:rsidP="00E149C5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Ofertę składa się, pod rygorem nieważności, w formie pisemnej</w:t>
      </w:r>
      <w:r w:rsidR="009949AA" w:rsidRPr="002007FE">
        <w:rPr>
          <w:rFonts w:ascii="Ubuntu" w:hAnsi="Ubuntu" w:cs="Segoe UI"/>
          <w:sz w:val="22"/>
          <w:lang w:eastAsia="pl-PL"/>
        </w:rPr>
        <w:t xml:space="preserve"> w postaci elektronicznej</w:t>
      </w:r>
      <w:r w:rsidRPr="002007FE">
        <w:rPr>
          <w:rFonts w:ascii="Ubuntu" w:hAnsi="Ubuntu" w:cs="Segoe UI"/>
          <w:sz w:val="22"/>
          <w:lang w:eastAsia="pl-PL"/>
        </w:rPr>
        <w:t>.</w:t>
      </w:r>
    </w:p>
    <w:p w14:paraId="533716D3" w14:textId="7A1A57E1" w:rsidR="000E0809" w:rsidRPr="002007FE" w:rsidRDefault="000E0809" w:rsidP="00E149C5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Treść oferty musi odpowiadać treści Specyfikacji Warunków Zamówienia.</w:t>
      </w:r>
    </w:p>
    <w:p w14:paraId="46CDE328" w14:textId="5FAA3EDC" w:rsidR="00764D86" w:rsidRPr="002007FE" w:rsidRDefault="000E0809" w:rsidP="00E149C5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Dla ułatwienia przygotowania oferty zamawiający opracował Wzór formularza oferty, który stanowi załącznik do Specyfikacji Warunków Zamówienia. </w:t>
      </w:r>
    </w:p>
    <w:p w14:paraId="73B91337" w14:textId="4ADA7AAE" w:rsidR="00285E7B" w:rsidRPr="002007FE" w:rsidRDefault="00285E7B" w:rsidP="00E149C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Zamawiający dopuszcza wszelkie formaty plików jeżeli będzie posiadał narzędzia do ich odczytania, ryzyko braku narzędzi i nie odczytania dokumentów obciąża wykonawcę. </w:t>
      </w:r>
    </w:p>
    <w:p w14:paraId="3B7EAB0B" w14:textId="041E876C" w:rsidR="00285E7B" w:rsidRPr="002007FE" w:rsidRDefault="00285E7B" w:rsidP="00E149C5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Zaleca się przesyłanie dokumentów w formacie pdf,</w:t>
      </w:r>
    </w:p>
    <w:p w14:paraId="3401FB3F" w14:textId="2CE59021" w:rsidR="00161AC2" w:rsidRPr="002007FE" w:rsidRDefault="00161AC2" w:rsidP="00E149C5">
      <w:pPr>
        <w:pStyle w:val="Akapitzlist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Podmiotowe środki dowodowe, przedmiotowe środki dowodowe oraz inne dokumenty lub oświadczenia, sporządzone w języku obcym przekazuje się wraz z tłumaczeniem na język polski.</w:t>
      </w:r>
    </w:p>
    <w:p w14:paraId="240C0DAE" w14:textId="55D7C1F8" w:rsidR="002E46A5" w:rsidRPr="002007FE" w:rsidRDefault="00161AC2" w:rsidP="00E149C5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Oferta musi być podpisana przez osobę/y upoważnioną/e do reprezentowania Wykonawcy.</w:t>
      </w:r>
    </w:p>
    <w:p w14:paraId="51393D1B" w14:textId="069EB6C6" w:rsidR="00234AF2" w:rsidRPr="002007FE" w:rsidRDefault="00234AF2" w:rsidP="00E149C5">
      <w:pPr>
        <w:pStyle w:val="Akapitzlist"/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Zamawiający nie wymaga składania podpisu na załącznikach cenowych do formularza oferty (jeżeli dotyczy)</w:t>
      </w:r>
    </w:p>
    <w:p w14:paraId="34FED17C" w14:textId="485E4F63" w:rsidR="00BE1A12" w:rsidRPr="002007FE" w:rsidRDefault="00161AC2" w:rsidP="00E149C5">
      <w:pPr>
        <w:pStyle w:val="Akapitzlist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Upoważnienie (pełnomocnictwo) do podpisania oferty, do poświadczania dokumentów za zgodność z oryginałem należy dołączyć do oferty, o ile nie wynika ono z dokumentów rejestrowych Wykonawcy, jeżeli Zamawiający może je uzyskać za pomocą bezpłatnych i ogólnodostępnych baz danych.</w:t>
      </w:r>
    </w:p>
    <w:p w14:paraId="65186127" w14:textId="77777777" w:rsidR="00901B45" w:rsidRPr="002007FE" w:rsidRDefault="00901B45" w:rsidP="00E149C5">
      <w:pPr>
        <w:tabs>
          <w:tab w:val="left" w:pos="993"/>
        </w:tabs>
        <w:spacing w:after="0" w:line="240" w:lineRule="auto"/>
        <w:jc w:val="both"/>
        <w:rPr>
          <w:rFonts w:ascii="Ubuntu" w:hAnsi="Ubuntu" w:cs="Segoe UI"/>
          <w:sz w:val="22"/>
        </w:rPr>
      </w:pPr>
    </w:p>
    <w:p w14:paraId="2944EE56" w14:textId="503C4387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lastRenderedPageBreak/>
        <w:t>MIEJSCE ORAZ TERMIN SKŁADANIA I OTWARCIA OFERT</w:t>
      </w:r>
    </w:p>
    <w:p w14:paraId="6351E94F" w14:textId="6409EEAB" w:rsidR="009949AA" w:rsidRPr="002007FE" w:rsidRDefault="000E0809" w:rsidP="00E149C5">
      <w:pPr>
        <w:pStyle w:val="Akapitzlist"/>
        <w:numPr>
          <w:ilvl w:val="0"/>
          <w:numId w:val="11"/>
        </w:numPr>
        <w:spacing w:after="0" w:line="240" w:lineRule="auto"/>
        <w:ind w:left="709"/>
        <w:contextualSpacing w:val="0"/>
        <w:jc w:val="both"/>
        <w:rPr>
          <w:rFonts w:ascii="Ubuntu" w:hAnsi="Ubuntu" w:cs="Segoe UI"/>
          <w:b/>
          <w:bCs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Oferty należy składać do</w:t>
      </w:r>
      <w:r w:rsidR="00CA4223" w:rsidRPr="002007FE">
        <w:rPr>
          <w:rFonts w:ascii="Ubuntu" w:hAnsi="Ubuntu" w:cs="Segoe UI"/>
          <w:sz w:val="22"/>
          <w:lang w:eastAsia="pl-PL"/>
        </w:rPr>
        <w:t> </w:t>
      </w:r>
      <w:r w:rsidRPr="002007FE">
        <w:rPr>
          <w:rFonts w:ascii="Ubuntu" w:hAnsi="Ubuntu" w:cs="Segoe UI"/>
          <w:sz w:val="22"/>
          <w:lang w:eastAsia="pl-PL"/>
        </w:rPr>
        <w:t>dnia:</w:t>
      </w:r>
      <w:r w:rsidR="00573875">
        <w:rPr>
          <w:rFonts w:ascii="Ubuntu" w:hAnsi="Ubuntu" w:cs="Segoe UI"/>
          <w:sz w:val="22"/>
          <w:lang w:eastAsia="pl-PL"/>
        </w:rPr>
        <w:t xml:space="preserve"> </w:t>
      </w:r>
      <w:r w:rsidR="00CA19DF">
        <w:rPr>
          <w:rFonts w:ascii="Ubuntu" w:hAnsi="Ubuntu" w:cs="Segoe UI"/>
          <w:b/>
          <w:color w:val="FF0000"/>
          <w:sz w:val="22"/>
          <w:lang w:eastAsia="pl-PL"/>
        </w:rPr>
        <w:t xml:space="preserve">  </w:t>
      </w:r>
      <w:r w:rsidR="00501E7C">
        <w:rPr>
          <w:rFonts w:ascii="Ubuntu" w:hAnsi="Ubuntu" w:cs="Segoe UI"/>
          <w:b/>
          <w:color w:val="FF0000"/>
          <w:sz w:val="22"/>
          <w:lang w:eastAsia="pl-PL"/>
        </w:rPr>
        <w:t>10</w:t>
      </w:r>
      <w:r w:rsidR="001305BF" w:rsidRPr="002007FE">
        <w:rPr>
          <w:rFonts w:ascii="Ubuntu" w:hAnsi="Ubuntu" w:cs="Segoe UI"/>
          <w:b/>
          <w:color w:val="FF0000"/>
          <w:sz w:val="22"/>
          <w:lang w:eastAsia="pl-PL"/>
        </w:rPr>
        <w:t>.</w:t>
      </w:r>
      <w:r w:rsidR="00CA19DF">
        <w:rPr>
          <w:rFonts w:ascii="Ubuntu" w:hAnsi="Ubuntu" w:cs="Segoe UI"/>
          <w:b/>
          <w:color w:val="FF0000"/>
          <w:sz w:val="22"/>
          <w:lang w:eastAsia="pl-PL"/>
        </w:rPr>
        <w:t>1</w:t>
      </w:r>
      <w:r w:rsidR="004B26E5">
        <w:rPr>
          <w:rFonts w:ascii="Ubuntu" w:hAnsi="Ubuntu" w:cs="Segoe UI"/>
          <w:b/>
          <w:color w:val="FF0000"/>
          <w:sz w:val="22"/>
          <w:lang w:eastAsia="pl-PL"/>
        </w:rPr>
        <w:t>2</w:t>
      </w:r>
      <w:r w:rsidR="00192435" w:rsidRPr="002007FE">
        <w:rPr>
          <w:rFonts w:ascii="Ubuntu" w:hAnsi="Ubuntu" w:cs="Segoe UI"/>
          <w:b/>
          <w:color w:val="FF0000"/>
          <w:sz w:val="22"/>
          <w:lang w:eastAsia="pl-PL"/>
        </w:rPr>
        <w:t>.202</w:t>
      </w:r>
      <w:r w:rsidR="00807C74" w:rsidRPr="002007FE">
        <w:rPr>
          <w:rFonts w:ascii="Ubuntu" w:hAnsi="Ubuntu" w:cs="Segoe UI"/>
          <w:b/>
          <w:color w:val="FF0000"/>
          <w:sz w:val="22"/>
          <w:lang w:eastAsia="pl-PL"/>
        </w:rPr>
        <w:t>5</w:t>
      </w:r>
      <w:r w:rsidR="00192435" w:rsidRPr="002007FE">
        <w:rPr>
          <w:rFonts w:ascii="Ubuntu" w:hAnsi="Ubuntu" w:cs="Segoe UI"/>
          <w:b/>
          <w:color w:val="FF0000"/>
          <w:sz w:val="22"/>
          <w:lang w:eastAsia="pl-PL"/>
        </w:rPr>
        <w:t>r</w:t>
      </w:r>
      <w:r w:rsidR="000453AD" w:rsidRPr="002007FE">
        <w:rPr>
          <w:rFonts w:ascii="Ubuntu" w:hAnsi="Ubuntu" w:cs="Segoe UI"/>
          <w:sz w:val="22"/>
          <w:lang w:eastAsia="pl-PL"/>
        </w:rPr>
        <w:t>.</w:t>
      </w:r>
      <w:r w:rsidRPr="002007FE">
        <w:rPr>
          <w:rFonts w:ascii="Ubuntu" w:hAnsi="Ubuntu" w:cs="Segoe UI"/>
          <w:sz w:val="22"/>
          <w:lang w:eastAsia="pl-PL"/>
        </w:rPr>
        <w:t xml:space="preserve">  do godziny </w:t>
      </w:r>
      <w:r w:rsidR="00847D49" w:rsidRPr="002007FE">
        <w:rPr>
          <w:rFonts w:ascii="Ubuntu" w:hAnsi="Ubuntu" w:cs="Segoe UI"/>
          <w:b/>
          <w:bCs/>
          <w:sz w:val="22"/>
          <w:lang w:eastAsia="pl-PL"/>
        </w:rPr>
        <w:t>10</w:t>
      </w:r>
      <w:r w:rsidRPr="002007FE">
        <w:rPr>
          <w:rFonts w:ascii="Ubuntu" w:hAnsi="Ubuntu" w:cs="Segoe UI"/>
          <w:b/>
          <w:bCs/>
          <w:sz w:val="22"/>
          <w:lang w:eastAsia="pl-PL"/>
        </w:rPr>
        <w:t>:00.</w:t>
      </w:r>
      <w:r w:rsidR="001571B1" w:rsidRPr="002007FE">
        <w:rPr>
          <w:rFonts w:ascii="Ubuntu" w:hAnsi="Ubuntu" w:cs="Segoe UI"/>
          <w:b/>
          <w:bCs/>
          <w:sz w:val="22"/>
          <w:lang w:eastAsia="pl-PL"/>
        </w:rPr>
        <w:t xml:space="preserve"> </w:t>
      </w:r>
    </w:p>
    <w:p w14:paraId="3D87F2A6" w14:textId="48C3FBD9" w:rsidR="003D280D" w:rsidRDefault="001571B1" w:rsidP="00E149C5">
      <w:pPr>
        <w:pStyle w:val="Akapitzlist"/>
        <w:spacing w:after="0" w:line="240" w:lineRule="auto"/>
        <w:contextualSpacing w:val="0"/>
        <w:jc w:val="both"/>
      </w:pPr>
      <w:r w:rsidRPr="002007FE">
        <w:rPr>
          <w:rFonts w:ascii="Ubuntu" w:hAnsi="Ubuntu" w:cs="Segoe UI"/>
          <w:b/>
          <w:bCs/>
          <w:sz w:val="22"/>
          <w:lang w:eastAsia="pl-PL"/>
        </w:rPr>
        <w:t xml:space="preserve">Wykonawca składa ofertę za pośrednictwem platformy dostępnej pod adresem </w:t>
      </w:r>
      <w:hyperlink r:id="rId14" w:history="1">
        <w:r w:rsidR="003D280D" w:rsidRPr="00BF744E">
          <w:rPr>
            <w:rStyle w:val="Hipercze"/>
          </w:rPr>
          <w:t>https://ezamowienia.gov.pl/pl/</w:t>
        </w:r>
      </w:hyperlink>
    </w:p>
    <w:p w14:paraId="2956CC26" w14:textId="77777777" w:rsidR="00E21E52" w:rsidRDefault="00E21E52" w:rsidP="00FC58EB">
      <w:pPr>
        <w:spacing w:after="0" w:line="240" w:lineRule="auto"/>
        <w:jc w:val="both"/>
      </w:pPr>
    </w:p>
    <w:p w14:paraId="3452A963" w14:textId="23FC1B81" w:rsidR="00764D86" w:rsidRPr="002007FE" w:rsidRDefault="009D1328" w:rsidP="00E149C5">
      <w:pPr>
        <w:pStyle w:val="Akapitzlist"/>
        <w:numPr>
          <w:ilvl w:val="0"/>
          <w:numId w:val="11"/>
        </w:numPr>
        <w:spacing w:after="0" w:line="240" w:lineRule="auto"/>
        <w:ind w:left="709"/>
        <w:contextualSpacing w:val="0"/>
        <w:jc w:val="both"/>
        <w:rPr>
          <w:rFonts w:ascii="Ubuntu" w:hAnsi="Ubuntu" w:cs="Segoe UI"/>
          <w:b/>
          <w:bCs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Zamawiający planuje otworzyć oferty</w:t>
      </w:r>
      <w:r w:rsidR="000E0809" w:rsidRPr="002007FE">
        <w:rPr>
          <w:rFonts w:ascii="Ubuntu" w:hAnsi="Ubuntu" w:cs="Segoe UI"/>
          <w:sz w:val="22"/>
          <w:lang w:eastAsia="pl-PL"/>
        </w:rPr>
        <w:t xml:space="preserve"> w dniu:</w:t>
      </w:r>
      <w:r w:rsidR="00807C74" w:rsidRPr="002007FE">
        <w:rPr>
          <w:rFonts w:ascii="Ubuntu" w:hAnsi="Ubuntu" w:cs="Segoe UI"/>
          <w:sz w:val="22"/>
          <w:lang w:eastAsia="pl-PL"/>
        </w:rPr>
        <w:t xml:space="preserve"> </w:t>
      </w:r>
      <w:r w:rsidR="00C8097A" w:rsidRPr="002007FE">
        <w:rPr>
          <w:rFonts w:ascii="Ubuntu" w:hAnsi="Ubuntu" w:cs="Segoe UI"/>
          <w:b/>
          <w:color w:val="FF0000"/>
          <w:sz w:val="22"/>
          <w:lang w:eastAsia="pl-PL"/>
        </w:rPr>
        <w:t xml:space="preserve"> </w:t>
      </w:r>
      <w:r w:rsidR="00CA19DF">
        <w:rPr>
          <w:rFonts w:ascii="Ubuntu" w:hAnsi="Ubuntu" w:cs="Segoe UI"/>
          <w:b/>
          <w:color w:val="FF0000"/>
          <w:sz w:val="22"/>
          <w:lang w:eastAsia="pl-PL"/>
        </w:rPr>
        <w:t xml:space="preserve">  </w:t>
      </w:r>
      <w:r w:rsidR="00501E7C">
        <w:rPr>
          <w:rFonts w:ascii="Ubuntu" w:hAnsi="Ubuntu" w:cs="Segoe UI"/>
          <w:b/>
          <w:color w:val="FF0000"/>
          <w:sz w:val="22"/>
          <w:lang w:eastAsia="pl-PL"/>
        </w:rPr>
        <w:t>10</w:t>
      </w:r>
      <w:r w:rsidR="001305BF" w:rsidRPr="002007FE">
        <w:rPr>
          <w:rFonts w:ascii="Ubuntu" w:hAnsi="Ubuntu" w:cs="Segoe UI"/>
          <w:b/>
          <w:color w:val="FF0000"/>
          <w:sz w:val="22"/>
          <w:lang w:eastAsia="pl-PL"/>
        </w:rPr>
        <w:t>.</w:t>
      </w:r>
      <w:r w:rsidR="00CA19DF">
        <w:rPr>
          <w:rFonts w:ascii="Ubuntu" w:hAnsi="Ubuntu" w:cs="Segoe UI"/>
          <w:b/>
          <w:color w:val="FF0000"/>
          <w:sz w:val="22"/>
          <w:lang w:eastAsia="pl-PL"/>
        </w:rPr>
        <w:t>1</w:t>
      </w:r>
      <w:r w:rsidR="004B26E5">
        <w:rPr>
          <w:rFonts w:ascii="Ubuntu" w:hAnsi="Ubuntu" w:cs="Segoe UI"/>
          <w:b/>
          <w:color w:val="FF0000"/>
          <w:sz w:val="22"/>
          <w:lang w:eastAsia="pl-PL"/>
        </w:rPr>
        <w:t>2</w:t>
      </w:r>
      <w:r w:rsidR="00192435" w:rsidRPr="002007FE">
        <w:rPr>
          <w:rFonts w:ascii="Ubuntu" w:hAnsi="Ubuntu" w:cs="Segoe UI"/>
          <w:b/>
          <w:bCs/>
          <w:color w:val="FF0000"/>
          <w:sz w:val="22"/>
          <w:lang w:eastAsia="pl-PL"/>
        </w:rPr>
        <w:t>.202</w:t>
      </w:r>
      <w:r w:rsidR="00807C74" w:rsidRPr="002007FE">
        <w:rPr>
          <w:rFonts w:ascii="Ubuntu" w:hAnsi="Ubuntu" w:cs="Segoe UI"/>
          <w:b/>
          <w:bCs/>
          <w:color w:val="FF0000"/>
          <w:sz w:val="22"/>
          <w:lang w:eastAsia="pl-PL"/>
        </w:rPr>
        <w:t>5</w:t>
      </w:r>
      <w:r w:rsidR="00192435" w:rsidRPr="002007FE">
        <w:rPr>
          <w:rFonts w:ascii="Ubuntu" w:hAnsi="Ubuntu" w:cs="Segoe UI"/>
          <w:b/>
          <w:bCs/>
          <w:color w:val="FF0000"/>
          <w:sz w:val="22"/>
          <w:lang w:eastAsia="pl-PL"/>
        </w:rPr>
        <w:t>r</w:t>
      </w:r>
      <w:r w:rsidR="00192435" w:rsidRPr="002007FE">
        <w:rPr>
          <w:rFonts w:ascii="Ubuntu" w:hAnsi="Ubuntu" w:cs="Segoe UI"/>
          <w:b/>
          <w:bCs/>
          <w:sz w:val="22"/>
          <w:lang w:eastAsia="pl-PL"/>
        </w:rPr>
        <w:t>.</w:t>
      </w:r>
      <w:r w:rsidR="00847D49" w:rsidRPr="002007FE">
        <w:rPr>
          <w:rFonts w:ascii="Ubuntu" w:hAnsi="Ubuntu" w:cs="Segoe UI"/>
          <w:b/>
          <w:bCs/>
          <w:sz w:val="22"/>
          <w:lang w:eastAsia="pl-PL"/>
        </w:rPr>
        <w:t xml:space="preserve"> o godzinie 10</w:t>
      </w:r>
      <w:r w:rsidR="000E0809" w:rsidRPr="002007FE">
        <w:rPr>
          <w:rFonts w:ascii="Ubuntu" w:hAnsi="Ubuntu" w:cs="Segoe UI"/>
          <w:b/>
          <w:bCs/>
          <w:sz w:val="22"/>
          <w:lang w:eastAsia="pl-PL"/>
        </w:rPr>
        <w:t>:0</w:t>
      </w:r>
      <w:r w:rsidR="00807C74" w:rsidRPr="002007FE">
        <w:rPr>
          <w:rFonts w:ascii="Ubuntu" w:hAnsi="Ubuntu" w:cs="Segoe UI"/>
          <w:b/>
          <w:bCs/>
          <w:sz w:val="22"/>
          <w:lang w:eastAsia="pl-PL"/>
        </w:rPr>
        <w:t>5</w:t>
      </w:r>
      <w:r w:rsidR="000E0809" w:rsidRPr="002007FE">
        <w:rPr>
          <w:rFonts w:ascii="Ubuntu" w:hAnsi="Ubuntu" w:cs="Segoe UI"/>
          <w:b/>
          <w:bCs/>
          <w:sz w:val="22"/>
          <w:lang w:eastAsia="pl-PL"/>
        </w:rPr>
        <w:t>.</w:t>
      </w:r>
    </w:p>
    <w:p w14:paraId="7255091E" w14:textId="77777777" w:rsidR="00901B45" w:rsidRPr="002007FE" w:rsidRDefault="00901B45" w:rsidP="00E149C5">
      <w:pPr>
        <w:spacing w:after="0" w:line="240" w:lineRule="auto"/>
        <w:jc w:val="both"/>
        <w:rPr>
          <w:rFonts w:ascii="Ubuntu" w:hAnsi="Ubuntu" w:cs="Segoe UI"/>
          <w:b/>
          <w:bCs/>
          <w:sz w:val="22"/>
          <w:lang w:eastAsia="pl-PL"/>
        </w:rPr>
      </w:pPr>
    </w:p>
    <w:p w14:paraId="7A1D88E0" w14:textId="1F514ABE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OPIS SPOSOBU OBLICZENIA CENY</w:t>
      </w:r>
    </w:p>
    <w:p w14:paraId="5A18F24F" w14:textId="7C8D7564" w:rsidR="000E0809" w:rsidRPr="002007FE" w:rsidRDefault="000E0809" w:rsidP="00E149C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Kwota podana w ofercie Wykonawcy jest ceną całkowitą za wykonanie przedmiotu zamówienia określonego w Specyfikacji Warunków Zamówienia.</w:t>
      </w:r>
    </w:p>
    <w:p w14:paraId="0A14A123" w14:textId="1929D398" w:rsidR="000E0809" w:rsidRPr="002007FE" w:rsidRDefault="000333F5" w:rsidP="00E149C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</w:rPr>
        <w:t>Cena ta będzie stała i nie może się zmienić, za wyjątkiem przypadków opisanych w projektowanych postanowieniach umowy w sprawie zamówienia, które zostaną wprowadzone do treści tej umowy</w:t>
      </w:r>
      <w:r w:rsidR="00EA46AA" w:rsidRPr="002007FE">
        <w:rPr>
          <w:rFonts w:ascii="Ubuntu" w:hAnsi="Ubuntu" w:cs="Segoe UI"/>
          <w:sz w:val="22"/>
        </w:rPr>
        <w:t>.</w:t>
      </w:r>
    </w:p>
    <w:p w14:paraId="5476666C" w14:textId="25E562D0" w:rsidR="000E0809" w:rsidRDefault="000E0809" w:rsidP="00E149C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Cena powinna być podana w złotych polskich, zgodnie z zapisami formularza ofertowego. Ostateczna cena oferty winna być zaokrąglona do dwóch miejsc po przecinku.</w:t>
      </w:r>
    </w:p>
    <w:p w14:paraId="5D442B9A" w14:textId="7BCABC75" w:rsidR="000E0809" w:rsidRPr="002007FE" w:rsidRDefault="000E0809" w:rsidP="00E149C5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Jeżeli Wykonawca złoży ofertę, której wybór prowadziłby do powstania obowiązku podatkowego zamawiającego zgodnie z przepisami o podatku od towarów i usług w zakresie dotyczącym wewnątrzwspólnotowego nabycia towarów, Wykonawca zobowiązany jest poinformować w ofercie o tym Zamawiającego i zobowiązany jest podać w ofercie kwotę podatku od towaru i usług, który miałby obowiązek wpłacić Zamawiający zgodnie z</w:t>
      </w:r>
      <w:r w:rsidR="00764D86" w:rsidRPr="002007FE">
        <w:rPr>
          <w:rFonts w:ascii="Ubuntu" w:hAnsi="Ubuntu" w:cs="Segoe UI"/>
          <w:sz w:val="22"/>
          <w:lang w:eastAsia="pl-PL"/>
        </w:rPr>
        <w:t> </w:t>
      </w:r>
      <w:r w:rsidRPr="002007FE">
        <w:rPr>
          <w:rFonts w:ascii="Ubuntu" w:hAnsi="Ubuntu" w:cs="Segoe UI"/>
          <w:sz w:val="22"/>
          <w:lang w:eastAsia="pl-PL"/>
        </w:rPr>
        <w:t>obowiązującymi przepisami, a Zamawiający w celu oceny takiej oferty doliczy podaną przez Wykonawcę kwotę podatku od towaru i usług do podanej ceny w ofercie.</w:t>
      </w:r>
    </w:p>
    <w:p w14:paraId="7FC716AF" w14:textId="77777777" w:rsidR="00901B45" w:rsidRPr="002007FE" w:rsidRDefault="00901B45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1B49A224" w14:textId="795A05CE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OPIS KRYTERIÓW, KTÓRYMI ZAMAWIAJĄCY BĘDZIE SIĘ KIEROWAŁ PRZY WYBORZE OFERTY, WRAZ Z PODANIEM ZNACZENIA TYCH KRYTERIÓW I</w:t>
      </w:r>
      <w:r w:rsidR="00CA4223" w:rsidRPr="002007FE">
        <w:rPr>
          <w:rFonts w:ascii="Ubuntu" w:hAnsi="Ubuntu" w:cs="Segoe UI"/>
          <w:color w:val="auto"/>
          <w:szCs w:val="22"/>
          <w:lang w:eastAsia="pl-PL"/>
        </w:rPr>
        <w:t> </w:t>
      </w:r>
      <w:r w:rsidRPr="002007FE">
        <w:rPr>
          <w:rFonts w:ascii="Ubuntu" w:hAnsi="Ubuntu" w:cs="Segoe UI"/>
          <w:color w:val="auto"/>
          <w:szCs w:val="22"/>
          <w:lang w:eastAsia="pl-PL"/>
        </w:rPr>
        <w:t>SPOSOBU OCENY OFERT</w:t>
      </w:r>
    </w:p>
    <w:p w14:paraId="55432581" w14:textId="4859BAC3" w:rsidR="004C04C7" w:rsidRPr="002007FE" w:rsidRDefault="000E0809" w:rsidP="00E149C5">
      <w:pPr>
        <w:spacing w:after="0" w:line="240" w:lineRule="auto"/>
        <w:ind w:left="709"/>
        <w:jc w:val="both"/>
        <w:rPr>
          <w:rFonts w:ascii="Ubuntu" w:hAnsi="Ubuntu" w:cs="Segoe UI"/>
          <w:spacing w:val="-8"/>
          <w:sz w:val="22"/>
          <w:lang w:eastAsia="pl-PL"/>
        </w:rPr>
      </w:pPr>
      <w:r w:rsidRPr="002007FE">
        <w:rPr>
          <w:rFonts w:ascii="Ubuntu" w:hAnsi="Ubuntu" w:cs="Segoe UI"/>
          <w:spacing w:val="-6"/>
          <w:sz w:val="22"/>
          <w:lang w:eastAsia="pl-PL"/>
        </w:rPr>
        <w:t>Zamawiający dokona wyboru oferty najkorzystniejszej</w:t>
      </w:r>
      <w:r w:rsidRPr="002007FE">
        <w:rPr>
          <w:rFonts w:ascii="Ubuntu" w:hAnsi="Ubuntu" w:cs="Segoe UI"/>
          <w:spacing w:val="-8"/>
          <w:sz w:val="22"/>
          <w:lang w:eastAsia="pl-PL"/>
        </w:rPr>
        <w:t xml:space="preserve"> ekonomicznie z uwzględnieniem kryteriów:</w:t>
      </w:r>
    </w:p>
    <w:p w14:paraId="355EB610" w14:textId="77777777" w:rsidR="00CC4308" w:rsidRPr="002007FE" w:rsidRDefault="00CC4308" w:rsidP="00E149C5">
      <w:pPr>
        <w:spacing w:after="0" w:line="240" w:lineRule="auto"/>
        <w:ind w:left="709"/>
        <w:jc w:val="both"/>
        <w:rPr>
          <w:rFonts w:ascii="Ubuntu" w:hAnsi="Ubuntu" w:cs="Segoe UI"/>
          <w:spacing w:val="-8"/>
          <w:sz w:val="22"/>
          <w:lang w:eastAsia="pl-PL"/>
        </w:rPr>
      </w:pPr>
    </w:p>
    <w:p w14:paraId="763A4D76" w14:textId="76A3FF26" w:rsidR="000E0809" w:rsidRDefault="000E0809" w:rsidP="00E149C5">
      <w:pPr>
        <w:pStyle w:val="Akapitzlist"/>
        <w:numPr>
          <w:ilvl w:val="0"/>
          <w:numId w:val="8"/>
        </w:numPr>
        <w:spacing w:after="0" w:line="240" w:lineRule="auto"/>
        <w:ind w:left="709" w:hanging="283"/>
        <w:contextualSpacing w:val="0"/>
        <w:jc w:val="both"/>
        <w:rPr>
          <w:rFonts w:ascii="Ubuntu" w:hAnsi="Ubuntu" w:cs="Segoe UI"/>
          <w:b/>
          <w:sz w:val="22"/>
          <w:lang w:eastAsia="pl-PL"/>
        </w:rPr>
      </w:pPr>
      <w:r w:rsidRPr="002007FE">
        <w:rPr>
          <w:rFonts w:ascii="Ubuntu" w:hAnsi="Ubuntu" w:cs="Segoe UI"/>
          <w:b/>
          <w:sz w:val="22"/>
          <w:lang w:eastAsia="pl-PL"/>
        </w:rPr>
        <w:t>Cena</w:t>
      </w:r>
      <w:r w:rsidR="001571B1" w:rsidRPr="002007FE">
        <w:rPr>
          <w:rFonts w:ascii="Ubuntu" w:hAnsi="Ubuntu" w:cs="Segoe UI"/>
          <w:b/>
          <w:sz w:val="22"/>
          <w:lang w:eastAsia="pl-PL"/>
        </w:rPr>
        <w:t xml:space="preserve"> brutto </w:t>
      </w:r>
      <w:r w:rsidR="0064143F">
        <w:rPr>
          <w:rFonts w:ascii="Ubuntu" w:hAnsi="Ubuntu" w:cs="Segoe UI"/>
          <w:b/>
          <w:sz w:val="22"/>
          <w:lang w:eastAsia="pl-PL"/>
        </w:rPr>
        <w:t>95</w:t>
      </w:r>
      <w:r w:rsidRPr="002007FE">
        <w:rPr>
          <w:rFonts w:ascii="Ubuntu" w:hAnsi="Ubuntu" w:cs="Segoe UI"/>
          <w:b/>
          <w:sz w:val="22"/>
          <w:lang w:eastAsia="pl-PL"/>
        </w:rPr>
        <w:t xml:space="preserve">% </w:t>
      </w:r>
    </w:p>
    <w:p w14:paraId="0C80583B" w14:textId="4C2787FA" w:rsidR="00DC00C4" w:rsidRDefault="00DC00C4" w:rsidP="00E149C5">
      <w:pPr>
        <w:pStyle w:val="Akapitzlist"/>
        <w:spacing w:after="0" w:line="240" w:lineRule="auto"/>
        <w:ind w:left="709"/>
        <w:contextualSpacing w:val="0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>Punkty będą przyznane wg wzoru:</w:t>
      </w:r>
    </w:p>
    <w:p w14:paraId="23985F7C" w14:textId="76A34999" w:rsidR="00DC00C4" w:rsidRDefault="00DC00C4" w:rsidP="00E149C5">
      <w:pPr>
        <w:pStyle w:val="Akapitzlist"/>
        <w:spacing w:after="0" w:line="240" w:lineRule="auto"/>
        <w:ind w:left="709"/>
        <w:contextualSpacing w:val="0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 xml:space="preserve"> Iloraz ceny najniższej przez cenę badaną razy waga procentowa</w:t>
      </w:r>
    </w:p>
    <w:p w14:paraId="714B5B8E" w14:textId="1F14488C" w:rsidR="00DC00C4" w:rsidRDefault="00DC00C4" w:rsidP="00E149C5">
      <w:pPr>
        <w:spacing w:after="0" w:line="240" w:lineRule="auto"/>
        <w:jc w:val="both"/>
        <w:rPr>
          <w:rFonts w:ascii="Ubuntu" w:hAnsi="Ubuntu" w:cs="Segoe UI"/>
          <w:b/>
          <w:sz w:val="22"/>
          <w:lang w:eastAsia="pl-PL"/>
        </w:rPr>
      </w:pPr>
    </w:p>
    <w:p w14:paraId="682FF308" w14:textId="5DB6AEA5" w:rsidR="00DC00C4" w:rsidRDefault="00D0765F" w:rsidP="00E149C5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>Doświadczenie osoby wskazanej do realizacji zamówienia</w:t>
      </w:r>
      <w:r w:rsidR="00DC00C4">
        <w:rPr>
          <w:rFonts w:ascii="Ubuntu" w:hAnsi="Ubuntu" w:cs="Segoe UI"/>
          <w:b/>
          <w:sz w:val="22"/>
          <w:lang w:eastAsia="pl-PL"/>
        </w:rPr>
        <w:t xml:space="preserve"> – 5%</w:t>
      </w:r>
    </w:p>
    <w:p w14:paraId="26276B42" w14:textId="3D821147" w:rsidR="000055B7" w:rsidRDefault="00DC00C4" w:rsidP="00E149C5">
      <w:pPr>
        <w:pStyle w:val="Akapitzlist"/>
        <w:spacing w:after="0" w:line="240" w:lineRule="auto"/>
        <w:ind w:left="426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 xml:space="preserve">Wykonawca, który zadeklaruje </w:t>
      </w:r>
      <w:bookmarkStart w:id="4" w:name="_Hlk214271582"/>
      <w:r w:rsidR="000055B7">
        <w:rPr>
          <w:rFonts w:ascii="Ubuntu" w:hAnsi="Ubuntu" w:cs="Segoe UI"/>
          <w:b/>
          <w:sz w:val="22"/>
          <w:lang w:eastAsia="pl-PL"/>
        </w:rPr>
        <w:t xml:space="preserve">realizację zamówienia przez osobę </w:t>
      </w:r>
      <w:r w:rsidR="00990B5C">
        <w:rPr>
          <w:rFonts w:ascii="Ubuntu" w:hAnsi="Ubuntu" w:cs="Segoe UI"/>
          <w:b/>
          <w:sz w:val="22"/>
          <w:lang w:eastAsia="pl-PL"/>
        </w:rPr>
        <w:t xml:space="preserve">spełniającą wymogi wskazane w warunkach udziału w postępowaniu oraz </w:t>
      </w:r>
      <w:r w:rsidR="000055B7">
        <w:rPr>
          <w:rFonts w:ascii="Ubuntu" w:hAnsi="Ubuntu" w:cs="Segoe UI"/>
          <w:b/>
          <w:sz w:val="22"/>
          <w:lang w:eastAsia="pl-PL"/>
        </w:rPr>
        <w:t xml:space="preserve">posiadającą </w:t>
      </w:r>
      <w:r w:rsidR="00990B5C">
        <w:rPr>
          <w:rFonts w:ascii="Ubuntu" w:hAnsi="Ubuntu" w:cs="Segoe UI"/>
          <w:b/>
          <w:sz w:val="22"/>
          <w:lang w:eastAsia="pl-PL"/>
        </w:rPr>
        <w:t xml:space="preserve">dodatkowe </w:t>
      </w:r>
      <w:r w:rsidR="000055B7">
        <w:rPr>
          <w:rFonts w:ascii="Ubuntu" w:hAnsi="Ubuntu" w:cs="Segoe UI"/>
          <w:b/>
          <w:sz w:val="22"/>
          <w:lang w:eastAsia="pl-PL"/>
        </w:rPr>
        <w:t>doświadczenie w realizacji usług opiekuńczych odpowiadających przedmiotowi zamówienia w poszczególnych częściach w liczbie min.:</w:t>
      </w:r>
    </w:p>
    <w:p w14:paraId="524210F9" w14:textId="77777777" w:rsidR="00E014C3" w:rsidRDefault="00E014C3" w:rsidP="00E149C5">
      <w:pPr>
        <w:pStyle w:val="Akapitzlist"/>
        <w:spacing w:after="0" w:line="240" w:lineRule="auto"/>
        <w:ind w:left="709" w:hanging="283"/>
        <w:jc w:val="both"/>
        <w:rPr>
          <w:rFonts w:ascii="Ubuntu" w:hAnsi="Ubuntu" w:cs="Segoe UI"/>
          <w:b/>
          <w:sz w:val="22"/>
          <w:lang w:eastAsia="pl-PL"/>
        </w:rPr>
      </w:pPr>
    </w:p>
    <w:p w14:paraId="78062947" w14:textId="1F6A761E" w:rsidR="00E014C3" w:rsidRDefault="00E014C3" w:rsidP="00E149C5">
      <w:pPr>
        <w:pStyle w:val="Akapitzlist"/>
        <w:spacing w:after="0" w:line="240" w:lineRule="auto"/>
        <w:ind w:left="709" w:hanging="283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 xml:space="preserve">Zadanie 1/2/4/5 </w:t>
      </w:r>
    </w:p>
    <w:p w14:paraId="3ADB67F2" w14:textId="0510FEA8" w:rsidR="00DC00C4" w:rsidRDefault="000055B7" w:rsidP="00E149C5">
      <w:pPr>
        <w:pStyle w:val="Akapitzlist"/>
        <w:spacing w:after="0" w:line="240" w:lineRule="auto"/>
        <w:ind w:left="709" w:hanging="283"/>
        <w:jc w:val="both"/>
        <w:rPr>
          <w:rFonts w:ascii="Ubuntu" w:hAnsi="Ubuntu" w:cs="Segoe UI"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 xml:space="preserve">100 godzin  </w:t>
      </w:r>
      <w:r w:rsidRPr="000055B7">
        <w:rPr>
          <w:rFonts w:ascii="Ubuntu" w:hAnsi="Ubuntu" w:cs="Segoe UI"/>
          <w:b/>
          <w:sz w:val="22"/>
          <w:lang w:eastAsia="pl-PL"/>
        </w:rPr>
        <w:t xml:space="preserve">otrzyma </w:t>
      </w:r>
      <w:r>
        <w:rPr>
          <w:rFonts w:ascii="Ubuntu" w:hAnsi="Ubuntu" w:cs="Segoe UI"/>
          <w:b/>
          <w:sz w:val="22"/>
          <w:lang w:eastAsia="pl-PL"/>
        </w:rPr>
        <w:t>1</w:t>
      </w:r>
      <w:r w:rsidRPr="000055B7">
        <w:rPr>
          <w:rFonts w:ascii="Ubuntu" w:hAnsi="Ubuntu" w:cs="Segoe UI"/>
          <w:b/>
          <w:sz w:val="22"/>
          <w:lang w:eastAsia="pl-PL"/>
        </w:rPr>
        <w:t xml:space="preserve"> pkt. </w:t>
      </w:r>
      <w:r>
        <w:rPr>
          <w:rFonts w:ascii="Ubuntu" w:hAnsi="Ubuntu" w:cs="Segoe UI"/>
          <w:b/>
          <w:sz w:val="22"/>
          <w:lang w:eastAsia="pl-PL"/>
        </w:rPr>
        <w:t xml:space="preserve"> </w:t>
      </w:r>
      <w:r w:rsidR="00DC00C4">
        <w:rPr>
          <w:rFonts w:ascii="Ubuntu" w:hAnsi="Ubuntu" w:cs="Segoe UI"/>
          <w:b/>
          <w:sz w:val="22"/>
          <w:lang w:eastAsia="pl-PL"/>
        </w:rPr>
        <w:t xml:space="preserve"> </w:t>
      </w:r>
      <w:bookmarkStart w:id="5" w:name="_Hlk214268242"/>
    </w:p>
    <w:bookmarkEnd w:id="4"/>
    <w:bookmarkEnd w:id="5"/>
    <w:p w14:paraId="20FF7910" w14:textId="54176E42" w:rsidR="00DC00C4" w:rsidRDefault="000055B7" w:rsidP="00E149C5">
      <w:pPr>
        <w:pStyle w:val="Akapitzlist"/>
        <w:spacing w:after="0" w:line="240" w:lineRule="auto"/>
        <w:ind w:left="709" w:hanging="283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 xml:space="preserve">500 godzin </w:t>
      </w:r>
      <w:r w:rsidR="00DC00C4" w:rsidRPr="00DC00C4">
        <w:rPr>
          <w:rFonts w:ascii="Ubuntu" w:hAnsi="Ubuntu" w:cs="Segoe UI"/>
          <w:b/>
          <w:sz w:val="22"/>
          <w:lang w:eastAsia="pl-PL"/>
        </w:rPr>
        <w:t xml:space="preserve">otrzyma </w:t>
      </w:r>
      <w:r>
        <w:rPr>
          <w:rFonts w:ascii="Ubuntu" w:hAnsi="Ubuntu" w:cs="Segoe UI"/>
          <w:b/>
          <w:sz w:val="22"/>
          <w:lang w:eastAsia="pl-PL"/>
        </w:rPr>
        <w:t>3</w:t>
      </w:r>
      <w:r w:rsidR="00DC00C4" w:rsidRPr="00DC00C4">
        <w:rPr>
          <w:rFonts w:ascii="Ubuntu" w:hAnsi="Ubuntu" w:cs="Segoe UI"/>
          <w:b/>
          <w:sz w:val="22"/>
          <w:lang w:eastAsia="pl-PL"/>
        </w:rPr>
        <w:t xml:space="preserve"> pkt. </w:t>
      </w:r>
    </w:p>
    <w:p w14:paraId="21EDBAF0" w14:textId="5A3A20BD" w:rsidR="000055B7" w:rsidRPr="00DC00C4" w:rsidRDefault="000055B7" w:rsidP="00E149C5">
      <w:pPr>
        <w:pStyle w:val="Akapitzlist"/>
        <w:spacing w:after="0" w:line="240" w:lineRule="auto"/>
        <w:ind w:left="709" w:hanging="283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>1000 godzin otrzyma 5 pkt.</w:t>
      </w:r>
    </w:p>
    <w:p w14:paraId="283CAC14" w14:textId="77777777" w:rsidR="004C6E4A" w:rsidRPr="002007FE" w:rsidRDefault="004C6E4A" w:rsidP="00E149C5">
      <w:pPr>
        <w:pStyle w:val="Akapitzlist"/>
        <w:spacing w:after="0" w:line="240" w:lineRule="auto"/>
        <w:ind w:left="1429"/>
        <w:jc w:val="both"/>
        <w:rPr>
          <w:rFonts w:ascii="Ubuntu" w:hAnsi="Ubuntu" w:cs="Segoe UI"/>
          <w:sz w:val="22"/>
          <w:lang w:eastAsia="pl-PL"/>
        </w:rPr>
      </w:pPr>
    </w:p>
    <w:p w14:paraId="122C5E99" w14:textId="3A265509" w:rsidR="00E014C3" w:rsidRDefault="00E014C3" w:rsidP="00E014C3">
      <w:pPr>
        <w:pStyle w:val="Akapitzlist"/>
        <w:spacing w:after="0" w:line="240" w:lineRule="auto"/>
        <w:ind w:left="709" w:hanging="283"/>
        <w:jc w:val="both"/>
        <w:rPr>
          <w:rFonts w:ascii="Ubuntu" w:hAnsi="Ubuntu" w:cs="Segoe UI"/>
          <w:b/>
          <w:sz w:val="22"/>
          <w:lang w:eastAsia="pl-PL"/>
        </w:rPr>
      </w:pPr>
      <w:bookmarkStart w:id="6" w:name="_Hlk48219855"/>
      <w:r>
        <w:rPr>
          <w:rFonts w:ascii="Ubuntu" w:hAnsi="Ubuntu" w:cs="Segoe UI"/>
          <w:b/>
          <w:sz w:val="22"/>
          <w:lang w:eastAsia="pl-PL"/>
        </w:rPr>
        <w:t xml:space="preserve">Zadanie 3 / 6 </w:t>
      </w:r>
    </w:p>
    <w:p w14:paraId="4B35CD0D" w14:textId="32C6613A" w:rsidR="00E014C3" w:rsidRDefault="00E014C3" w:rsidP="00E014C3">
      <w:pPr>
        <w:pStyle w:val="Akapitzlist"/>
        <w:spacing w:after="0" w:line="240" w:lineRule="auto"/>
        <w:ind w:left="709" w:hanging="283"/>
        <w:jc w:val="both"/>
        <w:rPr>
          <w:rFonts w:ascii="Ubuntu" w:hAnsi="Ubuntu" w:cs="Segoe UI"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 xml:space="preserve">50 godzin  </w:t>
      </w:r>
      <w:r w:rsidRPr="000055B7">
        <w:rPr>
          <w:rFonts w:ascii="Ubuntu" w:hAnsi="Ubuntu" w:cs="Segoe UI"/>
          <w:b/>
          <w:sz w:val="22"/>
          <w:lang w:eastAsia="pl-PL"/>
        </w:rPr>
        <w:t xml:space="preserve">otrzyma </w:t>
      </w:r>
      <w:r>
        <w:rPr>
          <w:rFonts w:ascii="Ubuntu" w:hAnsi="Ubuntu" w:cs="Segoe UI"/>
          <w:b/>
          <w:sz w:val="22"/>
          <w:lang w:eastAsia="pl-PL"/>
        </w:rPr>
        <w:t>1</w:t>
      </w:r>
      <w:r w:rsidRPr="000055B7">
        <w:rPr>
          <w:rFonts w:ascii="Ubuntu" w:hAnsi="Ubuntu" w:cs="Segoe UI"/>
          <w:b/>
          <w:sz w:val="22"/>
          <w:lang w:eastAsia="pl-PL"/>
        </w:rPr>
        <w:t xml:space="preserve"> pkt. </w:t>
      </w:r>
      <w:r>
        <w:rPr>
          <w:rFonts w:ascii="Ubuntu" w:hAnsi="Ubuntu" w:cs="Segoe UI"/>
          <w:b/>
          <w:sz w:val="22"/>
          <w:lang w:eastAsia="pl-PL"/>
        </w:rPr>
        <w:t xml:space="preserve">  </w:t>
      </w:r>
    </w:p>
    <w:p w14:paraId="6A0851C6" w14:textId="538E0D77" w:rsidR="00E014C3" w:rsidRDefault="00E014C3" w:rsidP="00E014C3">
      <w:pPr>
        <w:pStyle w:val="Akapitzlist"/>
        <w:spacing w:after="0" w:line="240" w:lineRule="auto"/>
        <w:ind w:left="709" w:hanging="283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 xml:space="preserve">100 godzin </w:t>
      </w:r>
      <w:r w:rsidRPr="00DC00C4">
        <w:rPr>
          <w:rFonts w:ascii="Ubuntu" w:hAnsi="Ubuntu" w:cs="Segoe UI"/>
          <w:b/>
          <w:sz w:val="22"/>
          <w:lang w:eastAsia="pl-PL"/>
        </w:rPr>
        <w:t xml:space="preserve">otrzyma </w:t>
      </w:r>
      <w:r>
        <w:rPr>
          <w:rFonts w:ascii="Ubuntu" w:hAnsi="Ubuntu" w:cs="Segoe UI"/>
          <w:b/>
          <w:sz w:val="22"/>
          <w:lang w:eastAsia="pl-PL"/>
        </w:rPr>
        <w:t>3</w:t>
      </w:r>
      <w:r w:rsidRPr="00DC00C4">
        <w:rPr>
          <w:rFonts w:ascii="Ubuntu" w:hAnsi="Ubuntu" w:cs="Segoe UI"/>
          <w:b/>
          <w:sz w:val="22"/>
          <w:lang w:eastAsia="pl-PL"/>
        </w:rPr>
        <w:t xml:space="preserve"> pkt. </w:t>
      </w:r>
    </w:p>
    <w:p w14:paraId="5C3601E7" w14:textId="7B407EF4" w:rsidR="00E014C3" w:rsidRPr="00DC00C4" w:rsidRDefault="00E014C3" w:rsidP="00E014C3">
      <w:pPr>
        <w:pStyle w:val="Akapitzlist"/>
        <w:spacing w:after="0" w:line="240" w:lineRule="auto"/>
        <w:ind w:left="709" w:hanging="283"/>
        <w:jc w:val="both"/>
        <w:rPr>
          <w:rFonts w:ascii="Ubuntu" w:hAnsi="Ubuntu" w:cs="Segoe UI"/>
          <w:b/>
          <w:sz w:val="22"/>
          <w:lang w:eastAsia="pl-PL"/>
        </w:rPr>
      </w:pPr>
      <w:r>
        <w:rPr>
          <w:rFonts w:ascii="Ubuntu" w:hAnsi="Ubuntu" w:cs="Segoe UI"/>
          <w:b/>
          <w:sz w:val="22"/>
          <w:lang w:eastAsia="pl-PL"/>
        </w:rPr>
        <w:t>200 godzin otrzyma 5 pkt.</w:t>
      </w:r>
    </w:p>
    <w:p w14:paraId="6D5C8A23" w14:textId="77777777" w:rsidR="00E014C3" w:rsidRDefault="00E014C3" w:rsidP="00E21E52">
      <w:pPr>
        <w:spacing w:after="0" w:line="240" w:lineRule="auto"/>
        <w:jc w:val="both"/>
        <w:rPr>
          <w:rFonts w:ascii="Ubuntu" w:hAnsi="Ubuntu" w:cs="Segoe UI"/>
          <w:b/>
          <w:bCs/>
          <w:spacing w:val="-8"/>
          <w:sz w:val="22"/>
          <w:lang w:eastAsia="pl-PL"/>
        </w:rPr>
      </w:pPr>
    </w:p>
    <w:p w14:paraId="3B6A0CB8" w14:textId="32EA9B82" w:rsidR="00CA19DF" w:rsidRPr="003B3EEF" w:rsidRDefault="00C26DEC" w:rsidP="00E149C5">
      <w:pPr>
        <w:spacing w:after="0" w:line="240" w:lineRule="auto"/>
        <w:ind w:left="709"/>
        <w:jc w:val="both"/>
        <w:rPr>
          <w:rFonts w:ascii="Ubuntu" w:hAnsi="Ubuntu" w:cs="Segoe UI"/>
          <w:b/>
          <w:bCs/>
          <w:color w:val="FF0000"/>
          <w:spacing w:val="-8"/>
          <w:sz w:val="22"/>
          <w:lang w:eastAsia="pl-PL"/>
        </w:rPr>
      </w:pPr>
      <w:r w:rsidRPr="00DC00C4">
        <w:rPr>
          <w:rFonts w:ascii="Ubuntu" w:hAnsi="Ubuntu" w:cs="Segoe UI"/>
          <w:b/>
          <w:bCs/>
          <w:spacing w:val="-8"/>
          <w:sz w:val="22"/>
          <w:lang w:eastAsia="pl-PL"/>
        </w:rPr>
        <w:t>Za najkorzystniejszą uznana zostanie oferta</w:t>
      </w:r>
      <w:r w:rsidR="0064143F" w:rsidRPr="00DC00C4">
        <w:rPr>
          <w:rFonts w:ascii="Ubuntu" w:hAnsi="Ubuntu" w:cs="Segoe UI"/>
          <w:b/>
          <w:bCs/>
          <w:spacing w:val="-8"/>
          <w:sz w:val="22"/>
          <w:lang w:eastAsia="pl-PL"/>
        </w:rPr>
        <w:t>, która uzyska największą liczb</w:t>
      </w:r>
      <w:r w:rsidR="00DC00C4" w:rsidRPr="00DC00C4">
        <w:rPr>
          <w:rFonts w:ascii="Ubuntu" w:hAnsi="Ubuntu" w:cs="Segoe UI"/>
          <w:b/>
          <w:bCs/>
          <w:spacing w:val="-8"/>
          <w:sz w:val="22"/>
          <w:lang w:eastAsia="pl-PL"/>
        </w:rPr>
        <w:t>ę</w:t>
      </w:r>
      <w:r w:rsidR="0064143F" w:rsidRPr="00DC00C4">
        <w:rPr>
          <w:rFonts w:ascii="Ubuntu" w:hAnsi="Ubuntu" w:cs="Segoe UI"/>
          <w:b/>
          <w:bCs/>
          <w:spacing w:val="-8"/>
          <w:sz w:val="22"/>
          <w:lang w:eastAsia="pl-PL"/>
        </w:rPr>
        <w:t xml:space="preserve"> punktów</w:t>
      </w:r>
      <w:r w:rsidR="0064143F">
        <w:rPr>
          <w:rFonts w:ascii="Ubuntu" w:hAnsi="Ubuntu" w:cs="Segoe UI"/>
          <w:b/>
          <w:bCs/>
          <w:color w:val="FF0000"/>
          <w:spacing w:val="-8"/>
          <w:sz w:val="22"/>
          <w:lang w:eastAsia="pl-PL"/>
        </w:rPr>
        <w:t>.</w:t>
      </w:r>
    </w:p>
    <w:p w14:paraId="3DC280B4" w14:textId="3E9BF7F6" w:rsidR="004958E7" w:rsidRDefault="004958E7" w:rsidP="00E149C5">
      <w:pPr>
        <w:spacing w:after="0" w:line="240" w:lineRule="auto"/>
        <w:jc w:val="both"/>
        <w:rPr>
          <w:rFonts w:ascii="Ubuntu" w:eastAsia="Calibri" w:hAnsi="Ubuntu" w:cs="Arial"/>
          <w:bCs/>
          <w:sz w:val="22"/>
        </w:rPr>
      </w:pPr>
    </w:p>
    <w:p w14:paraId="00847189" w14:textId="1FA932A9" w:rsidR="00DC00C4" w:rsidRPr="002007FE" w:rsidRDefault="00DC00C4" w:rsidP="00E149C5">
      <w:pPr>
        <w:spacing w:after="0" w:line="240" w:lineRule="auto"/>
        <w:ind w:left="360"/>
        <w:jc w:val="both"/>
        <w:rPr>
          <w:rFonts w:ascii="Ubuntu" w:eastAsia="Calibri" w:hAnsi="Ubuntu" w:cs="Arial"/>
          <w:bCs/>
          <w:sz w:val="22"/>
        </w:rPr>
      </w:pPr>
      <w:r>
        <w:rPr>
          <w:rFonts w:ascii="Ubuntu" w:eastAsia="Calibri" w:hAnsi="Ubuntu" w:cs="Arial"/>
          <w:bCs/>
          <w:sz w:val="22"/>
        </w:rPr>
        <w:t xml:space="preserve">Brak wskazania przez wykonawcę w ofercie </w:t>
      </w:r>
      <w:r w:rsidR="000055B7">
        <w:rPr>
          <w:rFonts w:ascii="Ubuntu" w:eastAsia="Calibri" w:hAnsi="Ubuntu" w:cs="Arial"/>
          <w:bCs/>
          <w:sz w:val="22"/>
        </w:rPr>
        <w:t xml:space="preserve">informacji o </w:t>
      </w:r>
      <w:r w:rsidR="000055B7" w:rsidRPr="000055B7">
        <w:rPr>
          <w:rFonts w:ascii="Ubuntu" w:eastAsia="Calibri" w:hAnsi="Ubuntu" w:cs="Arial"/>
          <w:bCs/>
          <w:sz w:val="22"/>
          <w:u w:val="single"/>
        </w:rPr>
        <w:t>doświadczeniu osoby (liczba godzin)</w:t>
      </w:r>
      <w:r>
        <w:rPr>
          <w:rFonts w:ascii="Ubuntu" w:eastAsia="Calibri" w:hAnsi="Ubuntu" w:cs="Arial"/>
          <w:bCs/>
          <w:sz w:val="22"/>
        </w:rPr>
        <w:t xml:space="preserve"> oznaczać będzie nieprzyznanie ofercie żadnego punktu w tym kryterium. </w:t>
      </w:r>
    </w:p>
    <w:bookmarkEnd w:id="6"/>
    <w:p w14:paraId="000809A0" w14:textId="3B794C1B" w:rsidR="00CD457C" w:rsidRDefault="00CD457C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3769804D" w14:textId="2D19B862" w:rsidR="000055B7" w:rsidRPr="00E84518" w:rsidRDefault="00704F8C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E84518">
        <w:rPr>
          <w:rFonts w:ascii="Ubuntu" w:hAnsi="Ubuntu" w:cs="Segoe UI"/>
          <w:sz w:val="22"/>
          <w:lang w:eastAsia="pl-PL"/>
        </w:rPr>
        <w:t xml:space="preserve">Uwaga: </w:t>
      </w:r>
      <w:r w:rsidR="000055B7" w:rsidRPr="00E84518">
        <w:rPr>
          <w:rFonts w:ascii="Ubuntu" w:hAnsi="Ubuntu" w:cs="Segoe UI"/>
          <w:sz w:val="22"/>
          <w:lang w:eastAsia="pl-PL"/>
        </w:rPr>
        <w:t>Zamawiający zastrzega sobie prawo do weryfikacji prawdziwości składanego oświadczenia przez wykonawcę w zakresie posiadanego doświadczenia prze</w:t>
      </w:r>
      <w:r w:rsidRPr="00E84518">
        <w:rPr>
          <w:rFonts w:ascii="Ubuntu" w:hAnsi="Ubuntu" w:cs="Segoe UI"/>
          <w:sz w:val="22"/>
          <w:lang w:eastAsia="pl-PL"/>
        </w:rPr>
        <w:t>d</w:t>
      </w:r>
      <w:r w:rsidR="000055B7" w:rsidRPr="00E84518">
        <w:rPr>
          <w:rFonts w:ascii="Ubuntu" w:hAnsi="Ubuntu" w:cs="Segoe UI"/>
          <w:sz w:val="22"/>
          <w:lang w:eastAsia="pl-PL"/>
        </w:rPr>
        <w:t xml:space="preserve"> dokonaniem wyboru oferty najkorzystniejszej.</w:t>
      </w:r>
    </w:p>
    <w:p w14:paraId="3212C903" w14:textId="7DA71818" w:rsidR="000055B7" w:rsidRPr="00E84518" w:rsidRDefault="000055B7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E84518">
        <w:rPr>
          <w:rFonts w:ascii="Ubuntu" w:hAnsi="Ubuntu" w:cs="Segoe UI"/>
          <w:sz w:val="22"/>
          <w:lang w:eastAsia="pl-PL"/>
        </w:rPr>
        <w:lastRenderedPageBreak/>
        <w:t xml:space="preserve">W tym celu wykonawca zobowiązany będzie do przedłożenia </w:t>
      </w:r>
      <w:r w:rsidR="00704F8C" w:rsidRPr="00E84518">
        <w:rPr>
          <w:rFonts w:ascii="Ubuntu" w:hAnsi="Ubuntu" w:cs="Segoe UI"/>
          <w:sz w:val="22"/>
          <w:lang w:eastAsia="pl-PL"/>
        </w:rPr>
        <w:t xml:space="preserve">stosownych wyjaśnień i </w:t>
      </w:r>
      <w:r w:rsidRPr="00E84518">
        <w:rPr>
          <w:rFonts w:ascii="Ubuntu" w:hAnsi="Ubuntu" w:cs="Segoe UI"/>
          <w:sz w:val="22"/>
          <w:lang w:eastAsia="pl-PL"/>
        </w:rPr>
        <w:t>dokumentów potwierdzających nabyte doświadczenie np. referencje, protokoły odbioru usługi, umowy z usługodawcami</w:t>
      </w:r>
      <w:r w:rsidR="00704F8C" w:rsidRPr="00E84518">
        <w:rPr>
          <w:rFonts w:ascii="Ubuntu" w:hAnsi="Ubuntu" w:cs="Segoe UI"/>
          <w:sz w:val="22"/>
          <w:lang w:eastAsia="pl-PL"/>
        </w:rPr>
        <w:t xml:space="preserve"> wraz z dokumentami rozliczeniowymi.</w:t>
      </w:r>
    </w:p>
    <w:p w14:paraId="5FF7E492" w14:textId="77777777" w:rsidR="00704F8C" w:rsidRPr="002007FE" w:rsidRDefault="00704F8C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128447E2" w14:textId="45A3FA5F" w:rsidR="00BA1A6D" w:rsidRPr="002007FE" w:rsidRDefault="00997F6D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I</w:t>
      </w:r>
      <w:r w:rsidR="000E0809" w:rsidRPr="002007FE">
        <w:rPr>
          <w:rFonts w:ascii="Ubuntu" w:hAnsi="Ubuntu" w:cs="Segoe UI"/>
          <w:color w:val="auto"/>
          <w:szCs w:val="22"/>
          <w:lang w:eastAsia="pl-PL"/>
        </w:rPr>
        <w:t>NFORMACJE O FORMALNOŚCIACH, JAKIE POWINNY ZOSTAĆ DOPEŁNIONE PO</w:t>
      </w:r>
      <w:r w:rsidRPr="002007FE">
        <w:rPr>
          <w:rFonts w:ascii="Ubuntu" w:hAnsi="Ubuntu" w:cs="Segoe UI"/>
          <w:color w:val="auto"/>
          <w:szCs w:val="22"/>
          <w:lang w:eastAsia="pl-PL"/>
        </w:rPr>
        <w:t> </w:t>
      </w:r>
      <w:r w:rsidR="000E0809" w:rsidRPr="002007FE">
        <w:rPr>
          <w:rFonts w:ascii="Ubuntu" w:hAnsi="Ubuntu" w:cs="Segoe UI"/>
          <w:color w:val="auto"/>
          <w:szCs w:val="22"/>
          <w:lang w:eastAsia="pl-PL"/>
        </w:rPr>
        <w:t>WYBORZE OFERTY W CELU ZAWARCIA UMOWY W SPRAWIE ZAMÓWIENIA</w:t>
      </w:r>
      <w:r w:rsidRPr="002007FE">
        <w:rPr>
          <w:rFonts w:ascii="Ubuntu" w:hAnsi="Ubuntu" w:cs="Segoe UI"/>
          <w:color w:val="auto"/>
          <w:szCs w:val="22"/>
          <w:lang w:eastAsia="pl-PL"/>
        </w:rPr>
        <w:t> </w:t>
      </w:r>
      <w:r w:rsidR="000E0809" w:rsidRPr="002007FE">
        <w:rPr>
          <w:rFonts w:ascii="Ubuntu" w:hAnsi="Ubuntu" w:cs="Segoe UI"/>
          <w:color w:val="auto"/>
          <w:szCs w:val="22"/>
          <w:lang w:eastAsia="pl-PL"/>
        </w:rPr>
        <w:t>PUBLICZNEGO</w:t>
      </w:r>
    </w:p>
    <w:p w14:paraId="77C669D6" w14:textId="77777777" w:rsidR="00BA1A6D" w:rsidRPr="002007FE" w:rsidRDefault="00BA1A6D" w:rsidP="00E149C5">
      <w:pPr>
        <w:spacing w:after="0" w:line="240" w:lineRule="auto"/>
        <w:jc w:val="both"/>
        <w:rPr>
          <w:rFonts w:ascii="Ubuntu" w:hAnsi="Ubuntu" w:cs="Arial"/>
          <w:sz w:val="22"/>
        </w:rPr>
      </w:pPr>
    </w:p>
    <w:p w14:paraId="0C5555A1" w14:textId="746DF9FE" w:rsidR="005E38AB" w:rsidRPr="002007FE" w:rsidRDefault="00CC4308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1. </w:t>
      </w:r>
      <w:r w:rsidR="005E38AB" w:rsidRPr="002007FE">
        <w:rPr>
          <w:rFonts w:ascii="Ubuntu" w:hAnsi="Ubuntu" w:cs="Segoe UI"/>
          <w:sz w:val="22"/>
          <w:lang w:eastAsia="pl-PL"/>
        </w:rPr>
        <w:t xml:space="preserve">O miejscu i terminie zawarcia umowy Wykonawca zostanie poinformowany pisemnie. </w:t>
      </w:r>
    </w:p>
    <w:p w14:paraId="11D7348D" w14:textId="5638DB2C" w:rsidR="00BA1A6D" w:rsidRPr="002007FE" w:rsidRDefault="00CC4308" w:rsidP="00E149C5">
      <w:pPr>
        <w:spacing w:after="0" w:line="240" w:lineRule="auto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 xml:space="preserve">2. </w:t>
      </w:r>
      <w:r w:rsidR="00BA1A6D" w:rsidRPr="002007FE">
        <w:rPr>
          <w:rFonts w:ascii="Ubuntu" w:hAnsi="Ubuntu" w:cs="Segoe UI"/>
          <w:sz w:val="22"/>
        </w:rPr>
        <w:t>Po wyborze najkorzystniejszej oferty, w celu zawarcia umowy w sprawie zamówienia publicznego, Wykonawca zobowiązany będzie do:</w:t>
      </w:r>
    </w:p>
    <w:p w14:paraId="0807B7CE" w14:textId="77777777" w:rsidR="00BA1A6D" w:rsidRPr="002007FE" w:rsidRDefault="00BA1A6D" w:rsidP="00E149C5">
      <w:pPr>
        <w:spacing w:after="0" w:line="240" w:lineRule="auto"/>
        <w:jc w:val="both"/>
        <w:rPr>
          <w:rFonts w:ascii="Ubuntu" w:hAnsi="Ubuntu" w:cs="Segoe UI"/>
          <w:sz w:val="22"/>
        </w:rPr>
      </w:pPr>
    </w:p>
    <w:p w14:paraId="2B22FE41" w14:textId="2CFBF864" w:rsidR="00BA1A6D" w:rsidRPr="002007FE" w:rsidRDefault="00BA1A6D" w:rsidP="00E149C5">
      <w:pPr>
        <w:pStyle w:val="Akapitzlist"/>
        <w:numPr>
          <w:ilvl w:val="0"/>
          <w:numId w:val="14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złożenia dokumentu pełnomocnictwa dla osoby zawierającej umowę w imieniu Wykonawcy, o ile upoważnienie do reprezentowania Wykonawcy nie wynika z dokumentów rejestrowych Wykonawcy, jeżeli Zamawiający może je uzyskać za pomocą bezpłatnych i ogólnodostępnych baz danych, lub dokument pełnomocnictwa nie został wcześniej złożony w trakcie postępowania o udzielenie zamówienia,</w:t>
      </w:r>
    </w:p>
    <w:p w14:paraId="7E94ECA9" w14:textId="744E2B90" w:rsidR="00BA1A6D" w:rsidRPr="002007FE" w:rsidRDefault="00BA1A6D" w:rsidP="00E149C5">
      <w:pPr>
        <w:pStyle w:val="Akapitzlist"/>
        <w:numPr>
          <w:ilvl w:val="0"/>
          <w:numId w:val="14"/>
        </w:numPr>
        <w:spacing w:after="0" w:line="240" w:lineRule="auto"/>
        <w:ind w:left="284" w:hanging="284"/>
        <w:contextualSpacing w:val="0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 xml:space="preserve">wniesienia zabezpieczenia należytego wykonania umowy, </w:t>
      </w:r>
      <w:r w:rsidR="00431E50" w:rsidRPr="002007FE">
        <w:rPr>
          <w:rFonts w:ascii="Ubuntu" w:hAnsi="Ubuntu" w:cs="Segoe UI"/>
          <w:i/>
          <w:iCs/>
          <w:sz w:val="22"/>
        </w:rPr>
        <w:t>(jeżeli dotyczy)</w:t>
      </w:r>
    </w:p>
    <w:p w14:paraId="22225256" w14:textId="791A5F72" w:rsidR="00BA1A6D" w:rsidRPr="002007FE" w:rsidRDefault="003F7070" w:rsidP="00E149C5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 xml:space="preserve">W przypadku wyboru oferty złożonej przez Wykonawców wspólnie ubiegających się o udzielenie zamówienia Zamawiający zastrzega sobie prawo żądania przed zawarciem umowy w sprawie zamówienia publicznego umowy regulującej współpracę tych Wykonawców. W przypadku Wykonawców wspólnie ubiegających się o udzielenie zamówienia rozliczenia będą prowadzone wyłącznie z liderem konsorcjum, chyba że strony postanowią inaczej. </w:t>
      </w:r>
    </w:p>
    <w:p w14:paraId="03CC9E04" w14:textId="77777777" w:rsidR="00CC4308" w:rsidRPr="002007FE" w:rsidRDefault="00CC4308" w:rsidP="00E149C5">
      <w:pPr>
        <w:pStyle w:val="Akapitzlist"/>
        <w:spacing w:after="0" w:line="240" w:lineRule="auto"/>
        <w:ind w:left="1068"/>
        <w:jc w:val="both"/>
        <w:rPr>
          <w:rFonts w:ascii="Ubuntu" w:hAnsi="Ubuntu" w:cs="Segoe UI"/>
          <w:sz w:val="22"/>
        </w:rPr>
      </w:pPr>
    </w:p>
    <w:p w14:paraId="599EDBA9" w14:textId="76DA02B4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WYMAGANIA DOTYCZĄCE ZABEZPIECZENIA NALEŻYTEGO WYKONANIA</w:t>
      </w:r>
      <w:r w:rsidR="00997F6D" w:rsidRPr="002007FE">
        <w:rPr>
          <w:rFonts w:ascii="Ubuntu" w:hAnsi="Ubuntu" w:cs="Segoe UI"/>
          <w:color w:val="auto"/>
          <w:szCs w:val="22"/>
          <w:lang w:eastAsia="pl-PL"/>
        </w:rPr>
        <w:t> </w:t>
      </w:r>
      <w:r w:rsidRPr="002007FE">
        <w:rPr>
          <w:rFonts w:ascii="Ubuntu" w:hAnsi="Ubuntu" w:cs="Segoe UI"/>
          <w:color w:val="auto"/>
          <w:szCs w:val="22"/>
          <w:lang w:eastAsia="pl-PL"/>
        </w:rPr>
        <w:t>UMOWY</w:t>
      </w:r>
    </w:p>
    <w:p w14:paraId="361E8D57" w14:textId="5BD6ADD5" w:rsidR="00997F6D" w:rsidRPr="002007FE" w:rsidRDefault="000E0809" w:rsidP="00E149C5">
      <w:pPr>
        <w:spacing w:after="0" w:line="240" w:lineRule="auto"/>
        <w:ind w:left="709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Zamawiający nie żąda od wykonawcy wniesienia zabezpieczenia należytego wykonania</w:t>
      </w:r>
      <w:r w:rsidR="00997F6D" w:rsidRPr="002007FE">
        <w:rPr>
          <w:rFonts w:ascii="Ubuntu" w:hAnsi="Ubuntu" w:cs="Segoe UI"/>
          <w:sz w:val="22"/>
          <w:lang w:eastAsia="pl-PL"/>
        </w:rPr>
        <w:t> </w:t>
      </w:r>
      <w:r w:rsidRPr="002007FE">
        <w:rPr>
          <w:rFonts w:ascii="Ubuntu" w:hAnsi="Ubuntu" w:cs="Segoe UI"/>
          <w:sz w:val="22"/>
          <w:lang w:eastAsia="pl-PL"/>
        </w:rPr>
        <w:t>umowy.</w:t>
      </w:r>
    </w:p>
    <w:p w14:paraId="55D7AEED" w14:textId="77777777" w:rsidR="00CC4308" w:rsidRPr="002007FE" w:rsidRDefault="00CC4308" w:rsidP="00E149C5">
      <w:pPr>
        <w:spacing w:after="0" w:line="240" w:lineRule="auto"/>
        <w:ind w:left="709"/>
        <w:jc w:val="both"/>
        <w:rPr>
          <w:rFonts w:ascii="Ubuntu" w:hAnsi="Ubuntu" w:cs="Segoe UI"/>
          <w:sz w:val="22"/>
          <w:lang w:eastAsia="pl-PL"/>
        </w:rPr>
      </w:pPr>
    </w:p>
    <w:p w14:paraId="2F94BE3E" w14:textId="091CA329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ISTOTNE POSTANOWIENIA UMOWY</w:t>
      </w:r>
    </w:p>
    <w:p w14:paraId="78531F45" w14:textId="0B743442" w:rsidR="000E0809" w:rsidRPr="002007FE" w:rsidRDefault="000E0809" w:rsidP="00E149C5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Istotne postanowienia umowy szczegółowo określa załącznik do SWZ.</w:t>
      </w:r>
    </w:p>
    <w:p w14:paraId="69AC216A" w14:textId="4E5E9F2D" w:rsidR="005E38AB" w:rsidRPr="002007FE" w:rsidRDefault="000E0809" w:rsidP="00E149C5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Zamawiający dopuszcza możliwość korzystania z usług podwykonawców. </w:t>
      </w:r>
    </w:p>
    <w:p w14:paraId="1F0D5C76" w14:textId="77777777" w:rsidR="00CC4308" w:rsidRPr="002007FE" w:rsidRDefault="00CC4308" w:rsidP="00E149C5">
      <w:pPr>
        <w:pStyle w:val="Akapitzlist"/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</w:p>
    <w:p w14:paraId="07741927" w14:textId="4B2A738C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</w:rPr>
      </w:pPr>
      <w:r w:rsidRPr="002007FE">
        <w:rPr>
          <w:rFonts w:ascii="Ubuntu" w:hAnsi="Ubuntu" w:cs="Segoe UI"/>
          <w:color w:val="auto"/>
          <w:szCs w:val="22"/>
        </w:rPr>
        <w:t>POUCZENIE O ŚRODKACH OCHRONY PRAWNEJ PRZYSŁUGUJĄCYCH WYKONAWCY W TOKU POST</w:t>
      </w:r>
      <w:r w:rsidR="00FB3BF8">
        <w:rPr>
          <w:rFonts w:ascii="Ubuntu" w:hAnsi="Ubuntu" w:cs="Segoe UI"/>
          <w:color w:val="auto"/>
          <w:szCs w:val="22"/>
        </w:rPr>
        <w:t>Ę</w:t>
      </w:r>
      <w:r w:rsidRPr="002007FE">
        <w:rPr>
          <w:rFonts w:ascii="Ubuntu" w:hAnsi="Ubuntu" w:cs="Segoe UI"/>
          <w:color w:val="auto"/>
          <w:szCs w:val="22"/>
        </w:rPr>
        <w:t>POWANIA O UDZIELENIE ZAMÓWIENIA</w:t>
      </w:r>
    </w:p>
    <w:p w14:paraId="5FA77016" w14:textId="7DDC2AEA" w:rsidR="00932B78" w:rsidRPr="002007FE" w:rsidRDefault="00932B78" w:rsidP="00E149C5">
      <w:pPr>
        <w:pStyle w:val="Akapitzlist"/>
        <w:numPr>
          <w:ilvl w:val="6"/>
          <w:numId w:val="16"/>
        </w:numPr>
        <w:spacing w:after="0" w:line="240" w:lineRule="auto"/>
        <w:ind w:left="709" w:right="28"/>
        <w:jc w:val="both"/>
        <w:rPr>
          <w:rFonts w:ascii="Ubuntu" w:hAnsi="Ubuntu" w:cs="Segoe UI"/>
          <w:b/>
          <w:sz w:val="22"/>
        </w:rPr>
      </w:pPr>
      <w:r w:rsidRPr="002007FE">
        <w:rPr>
          <w:rFonts w:ascii="Ubuntu" w:hAnsi="Ubuntu" w:cs="Segoe UI"/>
          <w:sz w:val="22"/>
        </w:rPr>
        <w:t xml:space="preserve">Zasady, terminy oraz sposób korzystania ze środków ochrony prawnej szczegółowo regulują przepisy </w:t>
      </w:r>
      <w:r w:rsidRPr="002007FE">
        <w:rPr>
          <w:rFonts w:ascii="Ubuntu" w:hAnsi="Ubuntu" w:cs="Segoe UI"/>
          <w:b/>
          <w:sz w:val="22"/>
        </w:rPr>
        <w:t>ustawy</w:t>
      </w:r>
      <w:r w:rsidR="00431E50" w:rsidRPr="002007FE">
        <w:rPr>
          <w:rFonts w:ascii="Ubuntu" w:hAnsi="Ubuntu" w:cs="Segoe UI"/>
          <w:b/>
          <w:sz w:val="22"/>
        </w:rPr>
        <w:t xml:space="preserve"> Prawo zamówień publicznych</w:t>
      </w:r>
      <w:r w:rsidRPr="002007FE">
        <w:rPr>
          <w:rFonts w:ascii="Ubuntu" w:hAnsi="Ubuntu" w:cs="Segoe UI"/>
          <w:sz w:val="22"/>
        </w:rPr>
        <w:t>)</w:t>
      </w:r>
      <w:r w:rsidRPr="002007FE">
        <w:rPr>
          <w:rFonts w:ascii="Ubuntu" w:hAnsi="Ubuntu" w:cs="Segoe UI"/>
          <w:b/>
          <w:sz w:val="22"/>
        </w:rPr>
        <w:t>.</w:t>
      </w:r>
    </w:p>
    <w:p w14:paraId="506C2E7F" w14:textId="5656B05B" w:rsidR="005B2222" w:rsidRPr="002007FE" w:rsidRDefault="00806490" w:rsidP="00E149C5">
      <w:pPr>
        <w:pStyle w:val="Akapitzlist"/>
        <w:numPr>
          <w:ilvl w:val="6"/>
          <w:numId w:val="16"/>
        </w:numPr>
        <w:spacing w:after="0" w:line="240" w:lineRule="auto"/>
        <w:ind w:left="709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Środki ochrony prawnej przysługują wykonawcy, jeżeli ma lub miał interes w uzyskaniu zamówienia oraz poniósł lub może ponieść szkodę w wyniku naruszenia przez zamawiającego</w:t>
      </w:r>
      <w:r w:rsidR="005B2222" w:rsidRPr="002007FE">
        <w:rPr>
          <w:rFonts w:ascii="Ubuntu" w:hAnsi="Ubuntu" w:cs="Segoe UI"/>
          <w:sz w:val="22"/>
        </w:rPr>
        <w:t xml:space="preserve"> </w:t>
      </w:r>
      <w:r w:rsidRPr="002007FE">
        <w:rPr>
          <w:rFonts w:ascii="Ubuntu" w:hAnsi="Ubuntu" w:cs="Segoe UI"/>
          <w:sz w:val="22"/>
        </w:rPr>
        <w:t>przepisów ustawy PZP.</w:t>
      </w:r>
    </w:p>
    <w:p w14:paraId="78709C14" w14:textId="405BCB24" w:rsidR="00806490" w:rsidRPr="002007FE" w:rsidRDefault="00806490" w:rsidP="00E149C5">
      <w:pPr>
        <w:pStyle w:val="Akapitzlist"/>
        <w:numPr>
          <w:ilvl w:val="6"/>
          <w:numId w:val="16"/>
        </w:numPr>
        <w:spacing w:after="0" w:line="240" w:lineRule="auto"/>
        <w:ind w:left="709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W postępowaniu odwołanie przysługuje na:</w:t>
      </w:r>
    </w:p>
    <w:p w14:paraId="66E07207" w14:textId="31298045" w:rsidR="00806490" w:rsidRPr="002007FE" w:rsidRDefault="00806490" w:rsidP="00E149C5">
      <w:pPr>
        <w:spacing w:after="0" w:line="240" w:lineRule="auto"/>
        <w:ind w:left="426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1)</w:t>
      </w:r>
      <w:r w:rsidRPr="002007FE">
        <w:rPr>
          <w:rFonts w:ascii="Ubuntu" w:hAnsi="Ubuntu" w:cs="Segoe UI"/>
          <w:sz w:val="22"/>
        </w:rPr>
        <w:tab/>
        <w:t>niezgodną z przepisami ustawy czynność zamawiającego, podjętą w postępowaniu o udzielenie zamówienia, w tym na projektowane postanowieni</w:t>
      </w:r>
      <w:r w:rsidR="00FB3BF8">
        <w:rPr>
          <w:rFonts w:ascii="Ubuntu" w:hAnsi="Ubuntu" w:cs="Segoe UI"/>
          <w:sz w:val="22"/>
        </w:rPr>
        <w:t xml:space="preserve">a </w:t>
      </w:r>
      <w:r w:rsidRPr="002007FE">
        <w:rPr>
          <w:rFonts w:ascii="Ubuntu" w:hAnsi="Ubuntu" w:cs="Segoe UI"/>
          <w:sz w:val="22"/>
        </w:rPr>
        <w:t>umowy;</w:t>
      </w:r>
    </w:p>
    <w:p w14:paraId="4B8372C6" w14:textId="77777777" w:rsidR="00806490" w:rsidRPr="002007FE" w:rsidRDefault="00806490" w:rsidP="00E149C5">
      <w:pPr>
        <w:spacing w:after="0" w:line="240" w:lineRule="auto"/>
        <w:ind w:left="426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2)</w:t>
      </w:r>
      <w:r w:rsidRPr="002007FE">
        <w:rPr>
          <w:rFonts w:ascii="Ubuntu" w:hAnsi="Ubuntu" w:cs="Segoe UI"/>
          <w:sz w:val="22"/>
        </w:rPr>
        <w:tab/>
        <w:t>zaniechanie czynności w postępowaniu o udzielenie zamówienia, do której zamawiający był obowiązany na podstawie ustawy;</w:t>
      </w:r>
    </w:p>
    <w:p w14:paraId="0CD6F5EB" w14:textId="1C8CF441" w:rsidR="00806490" w:rsidRPr="002007FE" w:rsidRDefault="00806490" w:rsidP="00E149C5">
      <w:pPr>
        <w:pStyle w:val="Akapitzlist"/>
        <w:numPr>
          <w:ilvl w:val="6"/>
          <w:numId w:val="16"/>
        </w:numPr>
        <w:spacing w:after="0" w:line="240" w:lineRule="auto"/>
        <w:ind w:left="709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Odwołanie wnosi się do Prezesa Krajowej Izby Odwoławczej w terminie:</w:t>
      </w:r>
    </w:p>
    <w:p w14:paraId="2DA4DFA3" w14:textId="77777777" w:rsidR="00806490" w:rsidRPr="002007FE" w:rsidRDefault="00806490" w:rsidP="00E149C5">
      <w:pPr>
        <w:spacing w:after="0" w:line="240" w:lineRule="auto"/>
        <w:ind w:left="426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a)</w:t>
      </w:r>
      <w:r w:rsidRPr="002007FE">
        <w:rPr>
          <w:rFonts w:ascii="Ubuntu" w:hAnsi="Ubuntu" w:cs="Segoe UI"/>
          <w:sz w:val="22"/>
        </w:rPr>
        <w:tab/>
        <w:t>5 dni od dnia przekazania informacji o czynności zamawiającego stanowiącej podstawę jego wniesienia, jeżeli informacja została przekazana przy użyciu środków komunikacji elektronicznej;</w:t>
      </w:r>
    </w:p>
    <w:p w14:paraId="6700E039" w14:textId="5EA0EFE9" w:rsidR="00666D47" w:rsidRPr="002007FE" w:rsidRDefault="00806490" w:rsidP="00E149C5">
      <w:pPr>
        <w:spacing w:after="0" w:line="240" w:lineRule="auto"/>
        <w:ind w:left="426"/>
        <w:jc w:val="both"/>
        <w:rPr>
          <w:rFonts w:ascii="Ubuntu" w:hAnsi="Ubuntu" w:cs="Segoe UI"/>
          <w:sz w:val="22"/>
        </w:rPr>
      </w:pPr>
      <w:r w:rsidRPr="002007FE">
        <w:rPr>
          <w:rFonts w:ascii="Ubuntu" w:hAnsi="Ubuntu" w:cs="Segoe UI"/>
          <w:sz w:val="22"/>
        </w:rPr>
        <w:t>b)</w:t>
      </w:r>
      <w:r w:rsidRPr="002007FE">
        <w:rPr>
          <w:rFonts w:ascii="Ubuntu" w:hAnsi="Ubuntu" w:cs="Segoe UI"/>
          <w:sz w:val="22"/>
        </w:rPr>
        <w:tab/>
        <w:t>10 dni od dnia przekazania informacji o czynności zamawiającego stanowiącej podstawę jego wniesienia, jeżeli informacja została przekazana w sposób inny niż przy użyciu środków komunikacji elektronicznej.</w:t>
      </w:r>
    </w:p>
    <w:p w14:paraId="489A5E28" w14:textId="77777777" w:rsidR="00CC4308" w:rsidRPr="002007FE" w:rsidRDefault="00CC4308" w:rsidP="00E149C5">
      <w:pPr>
        <w:spacing w:after="0" w:line="240" w:lineRule="auto"/>
        <w:ind w:left="426"/>
        <w:jc w:val="both"/>
        <w:rPr>
          <w:rFonts w:ascii="Ubuntu" w:hAnsi="Ubuntu" w:cs="Segoe UI"/>
          <w:sz w:val="22"/>
        </w:rPr>
      </w:pPr>
    </w:p>
    <w:p w14:paraId="69266B5A" w14:textId="5A88BE06" w:rsidR="000E0809" w:rsidRPr="002007FE" w:rsidRDefault="00CC4308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 xml:space="preserve">KLAUZULA INFORMACYJNA </w:t>
      </w:r>
      <w:r w:rsidR="000E0809" w:rsidRPr="002007FE">
        <w:rPr>
          <w:rFonts w:ascii="Ubuntu" w:hAnsi="Ubuntu" w:cs="Segoe UI"/>
          <w:color w:val="auto"/>
          <w:szCs w:val="22"/>
          <w:lang w:eastAsia="pl-PL"/>
        </w:rPr>
        <w:t xml:space="preserve">z art. 13 RODO </w:t>
      </w:r>
    </w:p>
    <w:p w14:paraId="1B4D357C" w14:textId="6806F865" w:rsidR="00CD457C" w:rsidRPr="002007FE" w:rsidRDefault="00CD457C" w:rsidP="00E149C5">
      <w:pPr>
        <w:pStyle w:val="Default"/>
        <w:jc w:val="both"/>
        <w:rPr>
          <w:rFonts w:ascii="Ubuntu" w:hAnsi="Ubuntu"/>
          <w:sz w:val="22"/>
          <w:szCs w:val="22"/>
        </w:rPr>
      </w:pPr>
      <w:bookmarkStart w:id="7" w:name="_Hlk59542095"/>
      <w:r w:rsidRPr="002007FE">
        <w:rPr>
          <w:rFonts w:ascii="Ubuntu" w:hAnsi="Ubuntu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</w:t>
      </w:r>
      <w:r w:rsidR="00C8724F" w:rsidRPr="002007FE">
        <w:rPr>
          <w:rFonts w:ascii="Ubuntu" w:hAnsi="Ubuntu"/>
          <w:sz w:val="22"/>
          <w:szCs w:val="22"/>
        </w:rPr>
        <w:t>Z</w:t>
      </w:r>
      <w:r w:rsidRPr="002007FE">
        <w:rPr>
          <w:rFonts w:ascii="Ubuntu" w:hAnsi="Ubuntu"/>
          <w:sz w:val="22"/>
          <w:szCs w:val="22"/>
        </w:rPr>
        <w:t xml:space="preserve">m.), dalej „RODO”, informujemy, że: </w:t>
      </w:r>
    </w:p>
    <w:p w14:paraId="7C099C8D" w14:textId="70F5DDA8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lastRenderedPageBreak/>
        <w:t xml:space="preserve">1) Administratorem Pani/Pana danych osobowych jest: </w:t>
      </w:r>
      <w:r w:rsidR="006117B2" w:rsidRPr="006117B2">
        <w:rPr>
          <w:rFonts w:ascii="Ubuntu" w:hAnsi="Ubuntu"/>
          <w:b/>
          <w:sz w:val="22"/>
          <w:szCs w:val="22"/>
        </w:rPr>
        <w:t>Kierownik Gminnego Ośrodka Pomocy Społecznej</w:t>
      </w:r>
      <w:r w:rsidR="006117B2" w:rsidRPr="006117B2">
        <w:rPr>
          <w:rFonts w:ascii="Ubuntu" w:hAnsi="Ubuntu"/>
          <w:sz w:val="22"/>
          <w:szCs w:val="22"/>
        </w:rPr>
        <w:t>,</w:t>
      </w:r>
      <w:r w:rsidR="006117B2">
        <w:rPr>
          <w:rFonts w:ascii="Ubuntu" w:hAnsi="Ubuntu"/>
          <w:sz w:val="22"/>
          <w:szCs w:val="22"/>
        </w:rPr>
        <w:t xml:space="preserve"> </w:t>
      </w:r>
      <w:r w:rsidRPr="002007FE">
        <w:rPr>
          <w:rFonts w:ascii="Ubuntu" w:hAnsi="Ubuntu"/>
          <w:b/>
          <w:bCs/>
          <w:sz w:val="22"/>
          <w:szCs w:val="22"/>
        </w:rPr>
        <w:t>ul. Słowackiego 12, 87-640 Czernikowo</w:t>
      </w:r>
      <w:r w:rsidRPr="002007FE">
        <w:rPr>
          <w:rFonts w:ascii="Ubuntu" w:hAnsi="Ubuntu"/>
          <w:i/>
          <w:iCs/>
          <w:sz w:val="22"/>
          <w:szCs w:val="22"/>
        </w:rPr>
        <w:t xml:space="preserve">; </w:t>
      </w:r>
    </w:p>
    <w:p w14:paraId="17C7CA81" w14:textId="2E342202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2) w sprawach związanych z Pani/Pana danymi osobowymi proszę kontaktować się z Inspektorem Ochrony Danych, w następujący sposób </w:t>
      </w:r>
      <w:r w:rsidR="00C8724F">
        <w:rPr>
          <w:rFonts w:ascii="Ubuntu" w:hAnsi="Ubuntu"/>
          <w:sz w:val="22"/>
          <w:szCs w:val="22"/>
        </w:rPr>
        <w:t>–</w:t>
      </w:r>
      <w:r w:rsidRPr="002007FE">
        <w:rPr>
          <w:rFonts w:ascii="Ubuntu" w:hAnsi="Ubuntu"/>
          <w:sz w:val="22"/>
          <w:szCs w:val="22"/>
        </w:rPr>
        <w:t xml:space="preserve"> listownie na adres: ul. Słowackiego 12, 87-640 Czernikowo lub za pośrednictwem poczty elektronicznej pod adresem: </w:t>
      </w:r>
      <w:r w:rsidR="00B02E7B" w:rsidRPr="00B02E7B">
        <w:rPr>
          <w:rFonts w:ascii="Ubuntu" w:hAnsi="Ubuntu"/>
          <w:color w:val="0000FF"/>
          <w:sz w:val="22"/>
          <w:szCs w:val="22"/>
        </w:rPr>
        <w:t>m.gajewski@jumi2012.pl</w:t>
      </w:r>
    </w:p>
    <w:p w14:paraId="66B08550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3) 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 </w:t>
      </w:r>
    </w:p>
    <w:p w14:paraId="1CF72EB9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4) odbiorcami Pani/Pana danych osobowych będą osoby lub podmioty, którym udostępniona zostanie dokumentacja postępowania w oparciu o art. 18 oraz art. 74 ustawy Pzp; </w:t>
      </w:r>
    </w:p>
    <w:p w14:paraId="51C82ED2" w14:textId="77777777" w:rsidR="00CD457C" w:rsidRPr="002007FE" w:rsidRDefault="00CD457C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5) Pani/Pana dane osobowe będą przechowywane, zgodnie z art. 78 ustawy Pzp, przez okres 4 lat od dnia zakończenia postępowania o udzielenie zamówienia, a jeżeli okres obowiązywania umowy przekracza 4 lata, dane osobowe będą przechowywane przez cały okres obowiązywania umowy; </w:t>
      </w:r>
    </w:p>
    <w:p w14:paraId="2AB661DE" w14:textId="77777777" w:rsidR="00CD457C" w:rsidRPr="002007FE" w:rsidRDefault="00CD457C" w:rsidP="00E149C5">
      <w:pPr>
        <w:pStyle w:val="Default"/>
        <w:jc w:val="both"/>
        <w:rPr>
          <w:rFonts w:ascii="Ubuntu" w:hAnsi="Ubuntu"/>
          <w:sz w:val="22"/>
          <w:szCs w:val="22"/>
        </w:rPr>
      </w:pPr>
    </w:p>
    <w:p w14:paraId="572CF3FB" w14:textId="61FEC835" w:rsidR="00CD457C" w:rsidRPr="002007FE" w:rsidRDefault="00CD457C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6) 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14:paraId="06539231" w14:textId="77777777" w:rsidR="00CD457C" w:rsidRPr="002007FE" w:rsidRDefault="00CD457C" w:rsidP="00E149C5">
      <w:pPr>
        <w:pStyle w:val="Default"/>
        <w:jc w:val="both"/>
        <w:rPr>
          <w:rFonts w:ascii="Ubuntu" w:hAnsi="Ubuntu"/>
          <w:sz w:val="22"/>
          <w:szCs w:val="22"/>
        </w:rPr>
      </w:pPr>
    </w:p>
    <w:p w14:paraId="7298D1A7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7) w odniesieniu do Pani/Pana danych osobowych decyzje nie będą podejmowane w sposób zautomatyzowany, stosownie do art. 22 RODO; </w:t>
      </w:r>
    </w:p>
    <w:p w14:paraId="6BAFDBF7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8) posiada Pani/Pan: </w:t>
      </w:r>
    </w:p>
    <w:p w14:paraId="54968CF0" w14:textId="4F1C1BB8" w:rsidR="00CD457C" w:rsidRPr="002007FE" w:rsidRDefault="00CD457C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a) 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 </w:t>
      </w:r>
    </w:p>
    <w:p w14:paraId="20B5E6BF" w14:textId="77777777" w:rsidR="00CD457C" w:rsidRPr="002007FE" w:rsidRDefault="00CD457C" w:rsidP="00E149C5">
      <w:pPr>
        <w:pStyle w:val="Default"/>
        <w:jc w:val="both"/>
        <w:rPr>
          <w:rFonts w:ascii="Ubuntu" w:hAnsi="Ubuntu"/>
          <w:sz w:val="22"/>
          <w:szCs w:val="22"/>
        </w:rPr>
      </w:pPr>
    </w:p>
    <w:p w14:paraId="7D61EF8C" w14:textId="2CE28043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b) 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 </w:t>
      </w:r>
    </w:p>
    <w:p w14:paraId="312FB69C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c) 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0E7D561E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d) prawo do wniesienia skargi do Prezesa Urzędu Ochrony Danych Osobowych, gdy uzna Pani/Pan, że przetwarzanie danych osobowych Pani/Pana dotyczących narusza przepisy RODO; </w:t>
      </w:r>
    </w:p>
    <w:p w14:paraId="795D6F66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9) nie przysługuje Pani/Panu: </w:t>
      </w:r>
    </w:p>
    <w:p w14:paraId="1087863B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a) w związku z art. 17 ust. 3 lit. b, d lub e RODO prawo do usunięcia danych osobowych; </w:t>
      </w:r>
    </w:p>
    <w:p w14:paraId="3A3547BF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b) prawo do przenoszenia danych osobowych, o którym mowa w art. 20 RODO; </w:t>
      </w:r>
    </w:p>
    <w:p w14:paraId="290E3AB6" w14:textId="77777777" w:rsidR="00CD457C" w:rsidRPr="002007FE" w:rsidRDefault="00CD457C" w:rsidP="00E149C5">
      <w:pPr>
        <w:pStyle w:val="Default"/>
        <w:spacing w:after="167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c) na podstawie art. 21 RODO prawo sprzeciwu, wobec przetwarzania danych osobowych, gdyż podstawą prawną przetwarzania Pani/Pana danych osobowych jest art. 6 ust. 1 lit. c RODO. </w:t>
      </w:r>
    </w:p>
    <w:p w14:paraId="21EF272B" w14:textId="202AA3B8" w:rsidR="00CD457C" w:rsidRPr="002007FE" w:rsidRDefault="00CD457C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lastRenderedPageBreak/>
        <w:t>10) przysługuje Pani/Panu prawo wniesienia skargi do organu nadzorczego na niezgodne z RODO przetwarzanie Pani/Pana danych osobowych przez administratora. Organem właściwym dla przedmiotowej skargi jest Urząd Ochrony Danych Osobowych</w:t>
      </w:r>
    </w:p>
    <w:bookmarkEnd w:id="7"/>
    <w:p w14:paraId="6735AC77" w14:textId="77777777" w:rsidR="002F5021" w:rsidRPr="002007FE" w:rsidRDefault="002F5021" w:rsidP="00E149C5">
      <w:pPr>
        <w:spacing w:after="0" w:line="240" w:lineRule="auto"/>
        <w:jc w:val="both"/>
        <w:rPr>
          <w:rFonts w:ascii="Ubuntu" w:eastAsia="Times New Roman" w:hAnsi="Ubuntu" w:cs="Segoe UI"/>
          <w:sz w:val="22"/>
          <w:lang w:eastAsia="pl-PL"/>
        </w:rPr>
      </w:pPr>
    </w:p>
    <w:p w14:paraId="09DC3127" w14:textId="67272A74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POSTANOWIENIA KOŃCOWE</w:t>
      </w:r>
    </w:p>
    <w:p w14:paraId="5F5667BD" w14:textId="3286CC81" w:rsidR="000E0809" w:rsidRPr="002007FE" w:rsidRDefault="000E0809" w:rsidP="00E149C5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Zamawiający nie przewiduje zawarcia umowy ramowej.</w:t>
      </w:r>
    </w:p>
    <w:p w14:paraId="10D6B98F" w14:textId="19D12D39" w:rsidR="000E0809" w:rsidRPr="002007FE" w:rsidRDefault="000E0809" w:rsidP="00E149C5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Zamawiający nie dopuszcza składania ofert wariantowych.</w:t>
      </w:r>
    </w:p>
    <w:p w14:paraId="1899505C" w14:textId="313D8E0C" w:rsidR="000E0809" w:rsidRPr="002007FE" w:rsidRDefault="000E0809" w:rsidP="00E149C5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Zamawiający nie przewiduje rozliczeń między </w:t>
      </w:r>
      <w:r w:rsidR="00997F6D" w:rsidRPr="002007FE">
        <w:rPr>
          <w:rFonts w:ascii="Ubuntu" w:hAnsi="Ubuntu" w:cs="Segoe UI"/>
          <w:sz w:val="22"/>
          <w:lang w:eastAsia="pl-PL"/>
        </w:rPr>
        <w:t>Z</w:t>
      </w:r>
      <w:r w:rsidRPr="002007FE">
        <w:rPr>
          <w:rFonts w:ascii="Ubuntu" w:hAnsi="Ubuntu" w:cs="Segoe UI"/>
          <w:sz w:val="22"/>
          <w:lang w:eastAsia="pl-PL"/>
        </w:rPr>
        <w:t>amawiającym</w:t>
      </w:r>
      <w:r w:rsidR="00997F6D" w:rsidRPr="002007FE">
        <w:rPr>
          <w:rFonts w:ascii="Ubuntu" w:hAnsi="Ubuntu" w:cs="Segoe UI"/>
          <w:sz w:val="22"/>
          <w:lang w:eastAsia="pl-PL"/>
        </w:rPr>
        <w:t>,</w:t>
      </w:r>
      <w:r w:rsidRPr="002007FE">
        <w:rPr>
          <w:rFonts w:ascii="Ubuntu" w:hAnsi="Ubuntu" w:cs="Segoe UI"/>
          <w:sz w:val="22"/>
          <w:lang w:eastAsia="pl-PL"/>
        </w:rPr>
        <w:t xml:space="preserve"> a </w:t>
      </w:r>
      <w:r w:rsidR="00997F6D" w:rsidRPr="002007FE">
        <w:rPr>
          <w:rFonts w:ascii="Ubuntu" w:hAnsi="Ubuntu" w:cs="Segoe UI"/>
          <w:sz w:val="22"/>
          <w:lang w:eastAsia="pl-PL"/>
        </w:rPr>
        <w:t>W</w:t>
      </w:r>
      <w:r w:rsidRPr="002007FE">
        <w:rPr>
          <w:rFonts w:ascii="Ubuntu" w:hAnsi="Ubuntu" w:cs="Segoe UI"/>
          <w:sz w:val="22"/>
          <w:lang w:eastAsia="pl-PL"/>
        </w:rPr>
        <w:t>ykonawcą w</w:t>
      </w:r>
      <w:r w:rsidR="00997F6D" w:rsidRPr="002007FE">
        <w:rPr>
          <w:rFonts w:ascii="Ubuntu" w:hAnsi="Ubuntu" w:cs="Segoe UI"/>
          <w:sz w:val="22"/>
          <w:lang w:eastAsia="pl-PL"/>
        </w:rPr>
        <w:t> </w:t>
      </w:r>
      <w:r w:rsidRPr="002007FE">
        <w:rPr>
          <w:rFonts w:ascii="Ubuntu" w:hAnsi="Ubuntu" w:cs="Segoe UI"/>
          <w:sz w:val="22"/>
          <w:lang w:eastAsia="pl-PL"/>
        </w:rPr>
        <w:t>walutach</w:t>
      </w:r>
      <w:r w:rsidR="00997F6D" w:rsidRPr="002007FE">
        <w:rPr>
          <w:rFonts w:ascii="Ubuntu" w:hAnsi="Ubuntu" w:cs="Segoe UI"/>
          <w:sz w:val="22"/>
          <w:lang w:eastAsia="pl-PL"/>
        </w:rPr>
        <w:t> </w:t>
      </w:r>
      <w:r w:rsidRPr="002007FE">
        <w:rPr>
          <w:rFonts w:ascii="Ubuntu" w:hAnsi="Ubuntu" w:cs="Segoe UI"/>
          <w:sz w:val="22"/>
          <w:lang w:eastAsia="pl-PL"/>
        </w:rPr>
        <w:t>obcych.</w:t>
      </w:r>
    </w:p>
    <w:p w14:paraId="4CAC8FBF" w14:textId="689E88AE" w:rsidR="000E0809" w:rsidRPr="002007FE" w:rsidRDefault="000E0809" w:rsidP="00E149C5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Zamawiający nie przewiduje aukcji elektronicznej.</w:t>
      </w:r>
    </w:p>
    <w:p w14:paraId="13136051" w14:textId="220C4D8E" w:rsidR="000E0809" w:rsidRPr="002007FE" w:rsidRDefault="000E0809" w:rsidP="00E149C5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Zamawiający nie przewiduje zwrotu kosztów udziału w postępowaniu.</w:t>
      </w:r>
    </w:p>
    <w:p w14:paraId="6962B34E" w14:textId="104E2381" w:rsidR="000E0809" w:rsidRPr="002007FE" w:rsidRDefault="000E0809" w:rsidP="00E149C5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Zamawiający przewiduje możliwość dokonywania istotnych zmian postanowień umowy, także w stosunku do treści oferty, na podstawie której dokonano wyboru Wykonawcy, w </w:t>
      </w:r>
      <w:r w:rsidR="00997F6D" w:rsidRPr="002007FE">
        <w:rPr>
          <w:rFonts w:ascii="Ubuntu" w:hAnsi="Ubuntu" w:cs="Segoe UI"/>
          <w:sz w:val="22"/>
          <w:lang w:eastAsia="pl-PL"/>
        </w:rPr>
        <w:t> </w:t>
      </w:r>
      <w:r w:rsidRPr="002007FE">
        <w:rPr>
          <w:rFonts w:ascii="Ubuntu" w:hAnsi="Ubuntu" w:cs="Segoe UI"/>
          <w:sz w:val="22"/>
          <w:lang w:eastAsia="pl-PL"/>
        </w:rPr>
        <w:t>szczególności w przypadkach wskazanych w umowie.</w:t>
      </w:r>
    </w:p>
    <w:p w14:paraId="0A8593CD" w14:textId="77777777" w:rsidR="000E0809" w:rsidRPr="002007FE" w:rsidRDefault="000E0809" w:rsidP="00E149C5">
      <w:pPr>
        <w:spacing w:after="0" w:line="240" w:lineRule="auto"/>
        <w:jc w:val="both"/>
        <w:rPr>
          <w:rFonts w:ascii="Ubuntu" w:hAnsi="Ubuntu" w:cs="Segoe UI"/>
          <w:sz w:val="22"/>
          <w:lang w:eastAsia="pl-PL"/>
        </w:rPr>
      </w:pPr>
    </w:p>
    <w:p w14:paraId="4183D87E" w14:textId="61409A72" w:rsidR="000E0809" w:rsidRPr="002007FE" w:rsidRDefault="000E0809" w:rsidP="00E149C5">
      <w:pPr>
        <w:pStyle w:val="Nagwek2"/>
        <w:numPr>
          <w:ilvl w:val="0"/>
          <w:numId w:val="1"/>
        </w:numPr>
        <w:spacing w:before="0" w:after="0" w:line="240" w:lineRule="auto"/>
        <w:jc w:val="both"/>
        <w:rPr>
          <w:rFonts w:ascii="Ubuntu" w:hAnsi="Ubuntu" w:cs="Segoe UI"/>
          <w:color w:val="auto"/>
          <w:szCs w:val="22"/>
          <w:lang w:eastAsia="pl-PL"/>
        </w:rPr>
      </w:pPr>
      <w:r w:rsidRPr="002007FE">
        <w:rPr>
          <w:rFonts w:ascii="Ubuntu" w:hAnsi="Ubuntu" w:cs="Segoe UI"/>
          <w:color w:val="auto"/>
          <w:szCs w:val="22"/>
          <w:lang w:eastAsia="pl-PL"/>
        </w:rPr>
        <w:t>ZAŁĄCZNIKI</w:t>
      </w:r>
      <w:r w:rsidR="00966EE8" w:rsidRPr="002007FE">
        <w:rPr>
          <w:rFonts w:ascii="Ubuntu" w:hAnsi="Ubuntu" w:cs="Segoe UI"/>
          <w:color w:val="auto"/>
          <w:szCs w:val="22"/>
          <w:lang w:eastAsia="pl-PL"/>
        </w:rPr>
        <w:t xml:space="preserve"> DO SWZ</w:t>
      </w:r>
    </w:p>
    <w:p w14:paraId="7A153C60" w14:textId="370E4DDE" w:rsidR="000E0809" w:rsidRPr="002007FE" w:rsidRDefault="000E0809" w:rsidP="00E149C5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formularz ofert</w:t>
      </w:r>
      <w:r w:rsidR="00CA19DF">
        <w:rPr>
          <w:rFonts w:ascii="Ubuntu" w:hAnsi="Ubuntu" w:cs="Segoe UI"/>
          <w:sz w:val="22"/>
          <w:lang w:eastAsia="pl-PL"/>
        </w:rPr>
        <w:t>owy</w:t>
      </w:r>
      <w:r w:rsidRPr="002007FE">
        <w:rPr>
          <w:rFonts w:ascii="Ubuntu" w:hAnsi="Ubuntu" w:cs="Segoe UI"/>
          <w:sz w:val="22"/>
          <w:lang w:eastAsia="pl-PL"/>
        </w:rPr>
        <w:t xml:space="preserve"> </w:t>
      </w:r>
    </w:p>
    <w:p w14:paraId="1BBA3094" w14:textId="1D005287" w:rsidR="000E0809" w:rsidRPr="002007FE" w:rsidRDefault="003D2D71" w:rsidP="00E149C5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>wz</w:t>
      </w:r>
      <w:r w:rsidR="000F56E7" w:rsidRPr="002007FE">
        <w:rPr>
          <w:rFonts w:ascii="Ubuntu" w:hAnsi="Ubuntu" w:cs="Segoe UI"/>
          <w:sz w:val="22"/>
          <w:lang w:eastAsia="pl-PL"/>
        </w:rPr>
        <w:t xml:space="preserve">ór umowy </w:t>
      </w:r>
    </w:p>
    <w:p w14:paraId="42ED95E2" w14:textId="09128F0F" w:rsidR="0050045A" w:rsidRPr="002007FE" w:rsidRDefault="000E0809" w:rsidP="00E149C5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  <w:r w:rsidRPr="002007FE">
        <w:rPr>
          <w:rFonts w:ascii="Ubuntu" w:hAnsi="Ubuntu" w:cs="Segoe UI"/>
          <w:sz w:val="22"/>
          <w:lang w:eastAsia="pl-PL"/>
        </w:rPr>
        <w:t xml:space="preserve">opis </w:t>
      </w:r>
      <w:r w:rsidR="00CA4223" w:rsidRPr="002007FE">
        <w:rPr>
          <w:rFonts w:ascii="Ubuntu" w:hAnsi="Ubuntu" w:cs="Segoe UI"/>
          <w:sz w:val="22"/>
          <w:lang w:eastAsia="pl-PL"/>
        </w:rPr>
        <w:t xml:space="preserve">przedmiotu </w:t>
      </w:r>
      <w:r w:rsidRPr="002007FE">
        <w:rPr>
          <w:rFonts w:ascii="Ubuntu" w:hAnsi="Ubuntu" w:cs="Segoe UI"/>
          <w:sz w:val="22"/>
          <w:lang w:eastAsia="pl-PL"/>
        </w:rPr>
        <w:t xml:space="preserve">zamówienia </w:t>
      </w:r>
      <w:r w:rsidR="007B13A5" w:rsidRPr="002007FE">
        <w:rPr>
          <w:rFonts w:ascii="Ubuntu" w:hAnsi="Ubuntu" w:cs="Segoe UI"/>
          <w:sz w:val="22"/>
          <w:lang w:eastAsia="pl-PL"/>
        </w:rPr>
        <w:t xml:space="preserve"> </w:t>
      </w:r>
    </w:p>
    <w:p w14:paraId="2806D7FD" w14:textId="77777777" w:rsidR="004958E7" w:rsidRPr="002007FE" w:rsidRDefault="004958E7" w:rsidP="00E149C5">
      <w:pPr>
        <w:pStyle w:val="Akapitzlist"/>
        <w:spacing w:after="0" w:line="240" w:lineRule="auto"/>
        <w:contextualSpacing w:val="0"/>
        <w:jc w:val="both"/>
        <w:rPr>
          <w:rFonts w:ascii="Ubuntu" w:hAnsi="Ubuntu" w:cs="Segoe UI"/>
          <w:sz w:val="22"/>
          <w:lang w:eastAsia="pl-PL"/>
        </w:rPr>
      </w:pPr>
    </w:p>
    <w:p w14:paraId="58A08C4E" w14:textId="77777777" w:rsidR="0050045A" w:rsidRPr="002007FE" w:rsidRDefault="0050045A" w:rsidP="00E149C5">
      <w:pPr>
        <w:spacing w:after="0" w:line="240" w:lineRule="auto"/>
        <w:jc w:val="both"/>
        <w:rPr>
          <w:rFonts w:ascii="Ubuntu" w:hAnsi="Ubuntu"/>
          <w:sz w:val="22"/>
          <w:lang w:eastAsia="pl-PL"/>
        </w:rPr>
      </w:pPr>
    </w:p>
    <w:p w14:paraId="38EB29FD" w14:textId="30B6A202" w:rsidR="00C96307" w:rsidRPr="002007FE" w:rsidRDefault="00C96307" w:rsidP="00E149C5">
      <w:pPr>
        <w:spacing w:after="0" w:line="240" w:lineRule="auto"/>
        <w:jc w:val="both"/>
        <w:rPr>
          <w:rFonts w:ascii="Ubuntu" w:hAnsi="Ubuntu"/>
          <w:sz w:val="22"/>
          <w:lang w:eastAsia="pl-PL"/>
        </w:rPr>
      </w:pPr>
    </w:p>
    <w:p w14:paraId="6971EB0F" w14:textId="571A155D" w:rsidR="001D0E13" w:rsidRPr="002007FE" w:rsidRDefault="001D0E13" w:rsidP="00E149C5">
      <w:pPr>
        <w:spacing w:line="259" w:lineRule="auto"/>
        <w:jc w:val="both"/>
        <w:rPr>
          <w:rFonts w:ascii="Ubuntu" w:hAnsi="Ubuntu"/>
          <w:sz w:val="22"/>
          <w:lang w:eastAsia="pl-PL"/>
        </w:rPr>
      </w:pPr>
      <w:r w:rsidRPr="002007FE">
        <w:rPr>
          <w:rFonts w:ascii="Ubuntu" w:hAnsi="Ubuntu"/>
          <w:sz w:val="22"/>
          <w:lang w:eastAsia="pl-PL"/>
        </w:rPr>
        <w:br w:type="page"/>
      </w:r>
    </w:p>
    <w:p w14:paraId="1EB28441" w14:textId="77777777" w:rsidR="00C96307" w:rsidRPr="002007FE" w:rsidRDefault="00C96307" w:rsidP="00E149C5">
      <w:pPr>
        <w:spacing w:after="0" w:line="240" w:lineRule="auto"/>
        <w:jc w:val="both"/>
        <w:rPr>
          <w:rFonts w:ascii="Ubuntu" w:hAnsi="Ubuntu"/>
          <w:sz w:val="22"/>
          <w:lang w:eastAsia="pl-PL"/>
        </w:rPr>
      </w:pPr>
    </w:p>
    <w:p w14:paraId="671BAF01" w14:textId="77777777" w:rsidR="00C96307" w:rsidRPr="002007FE" w:rsidRDefault="00C96307" w:rsidP="00E149C5">
      <w:pPr>
        <w:spacing w:after="0" w:line="240" w:lineRule="auto"/>
        <w:jc w:val="both"/>
        <w:rPr>
          <w:rFonts w:ascii="Ubuntu" w:hAnsi="Ubuntu"/>
          <w:sz w:val="22"/>
          <w:lang w:eastAsia="pl-PL"/>
        </w:rPr>
      </w:pPr>
    </w:p>
    <w:p w14:paraId="223379F5" w14:textId="75E4957A" w:rsidR="0050045A" w:rsidRDefault="0050045A" w:rsidP="004E5BBC">
      <w:pPr>
        <w:pStyle w:val="Nagwek2"/>
        <w:spacing w:before="0" w:after="0" w:line="240" w:lineRule="auto"/>
        <w:jc w:val="center"/>
        <w:rPr>
          <w:rFonts w:ascii="Ubuntu" w:eastAsia="Times New Roman" w:hAnsi="Ubuntu" w:cstheme="minorHAnsi"/>
          <w:color w:val="auto"/>
          <w:sz w:val="28"/>
          <w:szCs w:val="28"/>
          <w:lang w:eastAsia="pl-PL"/>
        </w:rPr>
      </w:pPr>
      <w:r w:rsidRPr="002007FE">
        <w:rPr>
          <w:rFonts w:ascii="Ubuntu" w:eastAsia="Times New Roman" w:hAnsi="Ubuntu" w:cstheme="minorHAnsi"/>
          <w:color w:val="auto"/>
          <w:sz w:val="28"/>
          <w:szCs w:val="28"/>
          <w:lang w:eastAsia="pl-PL"/>
        </w:rPr>
        <w:t>OFERTA</w:t>
      </w:r>
    </w:p>
    <w:p w14:paraId="5D475CEF" w14:textId="77777777" w:rsidR="004E5BBC" w:rsidRPr="004E5BBC" w:rsidRDefault="004E5BBC" w:rsidP="004E5BBC">
      <w:pPr>
        <w:rPr>
          <w:lang w:eastAsia="pl-PL"/>
        </w:rPr>
      </w:pPr>
    </w:p>
    <w:p w14:paraId="0F32C643" w14:textId="77777777" w:rsidR="004E5BBC" w:rsidRPr="004E5BBC" w:rsidRDefault="004E5BBC" w:rsidP="004E5BBC">
      <w:pPr>
        <w:spacing w:after="0" w:line="240" w:lineRule="auto"/>
        <w:jc w:val="center"/>
        <w:rPr>
          <w:rFonts w:ascii="Ubuntu" w:hAnsi="Ubuntu" w:cs="Arial"/>
          <w:bCs/>
          <w:sz w:val="24"/>
          <w:szCs w:val="24"/>
          <w:shd w:val="clear" w:color="auto" w:fill="FFFFFF"/>
        </w:rPr>
      </w:pPr>
      <w:r w:rsidRPr="004E5BBC">
        <w:rPr>
          <w:b/>
          <w:sz w:val="24"/>
          <w:szCs w:val="24"/>
        </w:rPr>
        <w:t>Świadczenie specjalistycznych usług opiekuńczych dla osób z zaburzeniami psychicznymi na terenie gminy Czernikowo</w:t>
      </w:r>
    </w:p>
    <w:p w14:paraId="52242866" w14:textId="77777777" w:rsidR="00CA19DF" w:rsidRPr="00CA19DF" w:rsidRDefault="00CA19DF" w:rsidP="00E149C5">
      <w:pPr>
        <w:jc w:val="both"/>
        <w:rPr>
          <w:rFonts w:ascii="Ubuntu" w:hAnsi="Ubuntu"/>
          <w:b/>
          <w:sz w:val="28"/>
          <w:szCs w:val="28"/>
          <w:lang w:eastAsia="pl-PL"/>
        </w:rPr>
      </w:pPr>
    </w:p>
    <w:p w14:paraId="62CB1802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……………………………………………………………………………………………</w:t>
      </w:r>
    </w:p>
    <w:p w14:paraId="2464EDDA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Nazwa (firma) wykonawcy / wykonawców wspólnie ubiegających się o udzielenie zamówienia</w:t>
      </w:r>
    </w:p>
    <w:p w14:paraId="4F0597F7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</w:p>
    <w:p w14:paraId="24A3BB6B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……………………………………………………………………………………………</w:t>
      </w:r>
    </w:p>
    <w:p w14:paraId="3859C5CC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Adres wykonawcy / wykonawców wspólnie ubiegających się o udzielenie zamówienia</w:t>
      </w:r>
    </w:p>
    <w:p w14:paraId="6705F95A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</w:p>
    <w:p w14:paraId="6B3BCE28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……………………………………………………………………………………………</w:t>
      </w:r>
    </w:p>
    <w:p w14:paraId="7060B3EA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 xml:space="preserve">Adres do korespondencji </w:t>
      </w:r>
    </w:p>
    <w:p w14:paraId="48E2FAB0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</w:p>
    <w:p w14:paraId="46B81451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……………………………………………………………………………………………</w:t>
      </w:r>
    </w:p>
    <w:p w14:paraId="1EF05439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 xml:space="preserve">adres e-mail, numer telefonu </w:t>
      </w:r>
    </w:p>
    <w:p w14:paraId="04DBDEA9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</w:p>
    <w:p w14:paraId="01F9A59B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……………………………………………………………………………………………….</w:t>
      </w:r>
    </w:p>
    <w:p w14:paraId="6152E53A" w14:textId="77777777" w:rsidR="0050045A" w:rsidRPr="002007FE" w:rsidRDefault="0050045A" w:rsidP="00E149C5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NIP</w:t>
      </w:r>
    </w:p>
    <w:p w14:paraId="4430CB92" w14:textId="77777777" w:rsidR="0050045A" w:rsidRPr="002007FE" w:rsidRDefault="0050045A" w:rsidP="00E149C5">
      <w:pPr>
        <w:spacing w:after="0" w:line="240" w:lineRule="auto"/>
        <w:jc w:val="both"/>
        <w:rPr>
          <w:rFonts w:ascii="Ubuntu" w:eastAsia="Times New Roman" w:hAnsi="Ubuntu" w:cstheme="minorHAnsi"/>
          <w:i/>
          <w:iCs/>
          <w:sz w:val="22"/>
          <w:lang w:eastAsia="x-none"/>
        </w:rPr>
      </w:pPr>
    </w:p>
    <w:p w14:paraId="1EFE874B" w14:textId="77777777" w:rsidR="0050045A" w:rsidRPr="002007FE" w:rsidRDefault="0050045A" w:rsidP="00E149C5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Oferuję wykonanie przedmiotu zamówienia za cenę:</w:t>
      </w:r>
    </w:p>
    <w:p w14:paraId="25990743" w14:textId="77777777" w:rsidR="0050045A" w:rsidRPr="002007FE" w:rsidRDefault="0050045A" w:rsidP="00E149C5">
      <w:pPr>
        <w:widowControl w:val="0"/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  <w:bookmarkStart w:id="8" w:name="_Hlk214972193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75"/>
        <w:gridCol w:w="2057"/>
        <w:gridCol w:w="2059"/>
        <w:gridCol w:w="3205"/>
      </w:tblGrid>
      <w:tr w:rsidR="004E5BBC" w:rsidRPr="002007FE" w14:paraId="652ED54D" w14:textId="77777777" w:rsidTr="004E5BBC">
        <w:trPr>
          <w:trHeight w:val="895"/>
        </w:trPr>
        <w:tc>
          <w:tcPr>
            <w:tcW w:w="1338" w:type="pct"/>
            <w:shd w:val="clear" w:color="auto" w:fill="D5DCE4" w:themeFill="text2" w:themeFillTint="33"/>
            <w:vAlign w:val="center"/>
          </w:tcPr>
          <w:p w14:paraId="0FD7C7E0" w14:textId="5880644A" w:rsidR="004E5BBC" w:rsidRPr="002007FE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bookmarkStart w:id="9" w:name="_Hlk118968419"/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Przedmiot zamówienia</w:t>
            </w:r>
          </w:p>
        </w:tc>
        <w:tc>
          <w:tcPr>
            <w:tcW w:w="1029" w:type="pct"/>
            <w:shd w:val="clear" w:color="auto" w:fill="D5DCE4" w:themeFill="text2" w:themeFillTint="33"/>
          </w:tcPr>
          <w:p w14:paraId="1FF29197" w14:textId="77777777" w:rsidR="004E5BBC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6FA65937" w14:textId="6C76D781" w:rsidR="004E5BBC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Cena jednostkowa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 w zł</w:t>
            </w:r>
          </w:p>
        </w:tc>
        <w:tc>
          <w:tcPr>
            <w:tcW w:w="1030" w:type="pct"/>
            <w:shd w:val="clear" w:color="auto" w:fill="D5DCE4" w:themeFill="text2" w:themeFillTint="33"/>
          </w:tcPr>
          <w:p w14:paraId="54D6854B" w14:textId="5476E119" w:rsidR="004E5BBC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4CD376DD" w14:textId="41B4EC35" w:rsidR="004E5BBC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Liczba godzin</w:t>
            </w:r>
          </w:p>
        </w:tc>
        <w:tc>
          <w:tcPr>
            <w:tcW w:w="1603" w:type="pct"/>
            <w:shd w:val="clear" w:color="auto" w:fill="D5DCE4" w:themeFill="text2" w:themeFillTint="33"/>
            <w:vAlign w:val="center"/>
          </w:tcPr>
          <w:p w14:paraId="116184C3" w14:textId="22A3D3FD" w:rsidR="004E5BBC" w:rsidRPr="002007FE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Wartość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 w:rsidRPr="00CA19DF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</w:t>
            </w:r>
            <w:r w:rsidRPr="002007FE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w zł </w:t>
            </w:r>
          </w:p>
        </w:tc>
      </w:tr>
      <w:tr w:rsidR="004E5BBC" w:rsidRPr="002007FE" w14:paraId="141E5C97" w14:textId="77777777" w:rsidTr="004E5BBC">
        <w:trPr>
          <w:trHeight w:val="650"/>
        </w:trPr>
        <w:tc>
          <w:tcPr>
            <w:tcW w:w="1338" w:type="pct"/>
            <w:shd w:val="clear" w:color="auto" w:fill="auto"/>
            <w:vAlign w:val="center"/>
          </w:tcPr>
          <w:p w14:paraId="1116F9AE" w14:textId="43E95AA4" w:rsidR="004E5BBC" w:rsidRPr="002007FE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 xml:space="preserve">Zadanie 1 </w:t>
            </w:r>
            <w:r w:rsidR="00E014C3"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>logopeda</w:t>
            </w:r>
          </w:p>
        </w:tc>
        <w:tc>
          <w:tcPr>
            <w:tcW w:w="1029" w:type="pct"/>
          </w:tcPr>
          <w:p w14:paraId="0764408A" w14:textId="77777777" w:rsidR="004E5BBC" w:rsidRPr="002007FE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  <w:tc>
          <w:tcPr>
            <w:tcW w:w="1030" w:type="pct"/>
          </w:tcPr>
          <w:p w14:paraId="1889592A" w14:textId="77777777" w:rsidR="00E014C3" w:rsidRDefault="00E014C3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457271FA" w14:textId="4BFB4045" w:rsidR="004E5BBC" w:rsidRPr="002007FE" w:rsidRDefault="006117B2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864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3947D760" w14:textId="66B19372" w:rsidR="004E5BBC" w:rsidRPr="002007FE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</w:tr>
      <w:tr w:rsidR="004E5BBC" w:rsidRPr="002007FE" w14:paraId="66A0D2CB" w14:textId="77777777" w:rsidTr="004E5BBC">
        <w:trPr>
          <w:trHeight w:val="650"/>
        </w:trPr>
        <w:tc>
          <w:tcPr>
            <w:tcW w:w="3397" w:type="pct"/>
            <w:gridSpan w:val="3"/>
          </w:tcPr>
          <w:p w14:paraId="719CC6DD" w14:textId="77777777" w:rsidR="004E5BBC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Doświadczenie osoby do realizacji zamówienia (liczba godzin) </w:t>
            </w:r>
          </w:p>
          <w:p w14:paraId="39B150D3" w14:textId="7FCA2077" w:rsidR="00990B5C" w:rsidRDefault="00990B5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Imię i nazwisko ……………………………………………………..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4CFB7ABF" w14:textId="00DD61A0" w:rsidR="004E5BBC" w:rsidRPr="002007FE" w:rsidRDefault="004E5BBC" w:rsidP="00E149C5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    100 / 500 / 1000 </w:t>
            </w:r>
            <w:r w:rsidR="006117B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*</w:t>
            </w:r>
          </w:p>
        </w:tc>
      </w:tr>
      <w:bookmarkEnd w:id="9"/>
      <w:bookmarkEnd w:id="8"/>
    </w:tbl>
    <w:p w14:paraId="751FE6EE" w14:textId="77777777" w:rsidR="004E5BBC" w:rsidRPr="004E5BBC" w:rsidRDefault="004E5BBC" w:rsidP="006117B2">
      <w:pPr>
        <w:pStyle w:val="Akapitzlist"/>
        <w:widowControl w:val="0"/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75"/>
        <w:gridCol w:w="2057"/>
        <w:gridCol w:w="2059"/>
        <w:gridCol w:w="3205"/>
      </w:tblGrid>
      <w:tr w:rsidR="004E5BBC" w:rsidRPr="002007FE" w14:paraId="64003D1A" w14:textId="77777777" w:rsidTr="00E014C3">
        <w:trPr>
          <w:trHeight w:val="895"/>
        </w:trPr>
        <w:tc>
          <w:tcPr>
            <w:tcW w:w="1338" w:type="pct"/>
            <w:shd w:val="clear" w:color="auto" w:fill="D5DCE4" w:themeFill="text2" w:themeFillTint="33"/>
            <w:vAlign w:val="center"/>
          </w:tcPr>
          <w:p w14:paraId="63EB1F8F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Przedmiot zamówienia</w:t>
            </w:r>
          </w:p>
        </w:tc>
        <w:tc>
          <w:tcPr>
            <w:tcW w:w="1029" w:type="pct"/>
            <w:shd w:val="clear" w:color="auto" w:fill="D5DCE4" w:themeFill="text2" w:themeFillTint="33"/>
          </w:tcPr>
          <w:p w14:paraId="4E26AEC1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3D0AFAFB" w14:textId="76825326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Cena jednostkowa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 w zł</w:t>
            </w:r>
          </w:p>
        </w:tc>
        <w:tc>
          <w:tcPr>
            <w:tcW w:w="1030" w:type="pct"/>
            <w:shd w:val="clear" w:color="auto" w:fill="D5DCE4" w:themeFill="text2" w:themeFillTint="33"/>
          </w:tcPr>
          <w:p w14:paraId="694B32FE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04F022E1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Liczba godzin</w:t>
            </w:r>
          </w:p>
        </w:tc>
        <w:tc>
          <w:tcPr>
            <w:tcW w:w="1603" w:type="pct"/>
            <w:shd w:val="clear" w:color="auto" w:fill="D5DCE4" w:themeFill="text2" w:themeFillTint="33"/>
            <w:vAlign w:val="center"/>
          </w:tcPr>
          <w:p w14:paraId="0B76B4BC" w14:textId="0B8E825B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Wartość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 w:rsidRPr="00CA19DF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</w:t>
            </w:r>
            <w:r w:rsidRPr="002007FE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w zł </w:t>
            </w:r>
          </w:p>
        </w:tc>
      </w:tr>
      <w:tr w:rsidR="004E5BBC" w:rsidRPr="002007FE" w14:paraId="4E66D8C9" w14:textId="77777777" w:rsidTr="00E014C3">
        <w:trPr>
          <w:trHeight w:val="650"/>
        </w:trPr>
        <w:tc>
          <w:tcPr>
            <w:tcW w:w="1338" w:type="pct"/>
            <w:shd w:val="clear" w:color="auto" w:fill="auto"/>
            <w:vAlign w:val="center"/>
          </w:tcPr>
          <w:p w14:paraId="7835001C" w14:textId="7D18A5F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 xml:space="preserve">Zadanie 2 </w:t>
            </w:r>
            <w:proofErr w:type="spellStart"/>
            <w:r w:rsidR="00E014C3"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>sensoryka</w:t>
            </w:r>
            <w:proofErr w:type="spellEnd"/>
            <w:r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 xml:space="preserve"> </w:t>
            </w:r>
          </w:p>
        </w:tc>
        <w:tc>
          <w:tcPr>
            <w:tcW w:w="1029" w:type="pct"/>
          </w:tcPr>
          <w:p w14:paraId="24522111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  <w:tc>
          <w:tcPr>
            <w:tcW w:w="1030" w:type="pct"/>
          </w:tcPr>
          <w:p w14:paraId="6CB1BDD0" w14:textId="77777777" w:rsidR="00E014C3" w:rsidRDefault="00E014C3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7DCB5C6B" w14:textId="3F1D87A1" w:rsidR="004E5BBC" w:rsidRPr="002007FE" w:rsidRDefault="006117B2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804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7DA56D81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</w:tr>
      <w:tr w:rsidR="004E5BBC" w:rsidRPr="002007FE" w14:paraId="3D21FCAA" w14:textId="77777777" w:rsidTr="00E014C3">
        <w:trPr>
          <w:trHeight w:val="650"/>
        </w:trPr>
        <w:tc>
          <w:tcPr>
            <w:tcW w:w="3397" w:type="pct"/>
            <w:gridSpan w:val="3"/>
          </w:tcPr>
          <w:p w14:paraId="042E4370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Doświadczenie osoby do realizacji zamówienia (liczba godzin) </w:t>
            </w:r>
          </w:p>
          <w:p w14:paraId="06562E00" w14:textId="7CBB7A62" w:rsidR="00990B5C" w:rsidRDefault="00990B5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 w:rsidRPr="00990B5C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Imię i nazwisko ……………………………………………………..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332F6AD3" w14:textId="7817010A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    100 / 500 / 1000</w:t>
            </w:r>
            <w:r w:rsidR="006117B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*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</w:t>
            </w:r>
          </w:p>
        </w:tc>
      </w:tr>
    </w:tbl>
    <w:p w14:paraId="164EEC5E" w14:textId="2617A5CE" w:rsidR="0050045A" w:rsidRDefault="0050045A" w:rsidP="00E149C5">
      <w:pPr>
        <w:spacing w:after="0" w:line="240" w:lineRule="auto"/>
        <w:contextualSpacing/>
        <w:jc w:val="both"/>
        <w:rPr>
          <w:rFonts w:ascii="Ubuntu" w:eastAsia="Times New Roman" w:hAnsi="Ubuntu" w:cstheme="minorHAnsi"/>
          <w:bCs/>
          <w:sz w:val="22"/>
          <w:lang w:eastAsia="pl-PL"/>
        </w:rPr>
      </w:pPr>
    </w:p>
    <w:p w14:paraId="6DF9B7B1" w14:textId="77777777" w:rsidR="004E5BBC" w:rsidRPr="002007FE" w:rsidRDefault="004E5BBC" w:rsidP="004E5BBC">
      <w:pPr>
        <w:widowControl w:val="0"/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75"/>
        <w:gridCol w:w="2057"/>
        <w:gridCol w:w="2059"/>
        <w:gridCol w:w="3205"/>
      </w:tblGrid>
      <w:tr w:rsidR="004E5BBC" w:rsidRPr="002007FE" w14:paraId="6FF82CFA" w14:textId="77777777" w:rsidTr="00E014C3">
        <w:trPr>
          <w:trHeight w:val="895"/>
        </w:trPr>
        <w:tc>
          <w:tcPr>
            <w:tcW w:w="1338" w:type="pct"/>
            <w:shd w:val="clear" w:color="auto" w:fill="D5DCE4" w:themeFill="text2" w:themeFillTint="33"/>
            <w:vAlign w:val="center"/>
          </w:tcPr>
          <w:p w14:paraId="2008F7EA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Przedmiot zamówienia</w:t>
            </w:r>
          </w:p>
        </w:tc>
        <w:tc>
          <w:tcPr>
            <w:tcW w:w="1029" w:type="pct"/>
            <w:shd w:val="clear" w:color="auto" w:fill="D5DCE4" w:themeFill="text2" w:themeFillTint="33"/>
          </w:tcPr>
          <w:p w14:paraId="131B942B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240FE607" w14:textId="68F910B5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Cena jednostkowa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 w zł</w:t>
            </w:r>
          </w:p>
        </w:tc>
        <w:tc>
          <w:tcPr>
            <w:tcW w:w="1030" w:type="pct"/>
            <w:shd w:val="clear" w:color="auto" w:fill="D5DCE4" w:themeFill="text2" w:themeFillTint="33"/>
          </w:tcPr>
          <w:p w14:paraId="10F85B0F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22CA10FD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Liczba godzin</w:t>
            </w:r>
          </w:p>
        </w:tc>
        <w:tc>
          <w:tcPr>
            <w:tcW w:w="1603" w:type="pct"/>
            <w:shd w:val="clear" w:color="auto" w:fill="D5DCE4" w:themeFill="text2" w:themeFillTint="33"/>
            <w:vAlign w:val="center"/>
          </w:tcPr>
          <w:p w14:paraId="3CFA78C7" w14:textId="3C900909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Wartość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 w:rsidRPr="00CA19DF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</w:t>
            </w:r>
            <w:r w:rsidRPr="002007FE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w zł </w:t>
            </w:r>
          </w:p>
        </w:tc>
      </w:tr>
      <w:tr w:rsidR="004E5BBC" w:rsidRPr="002007FE" w14:paraId="69358E97" w14:textId="77777777" w:rsidTr="00E014C3">
        <w:trPr>
          <w:trHeight w:val="650"/>
        </w:trPr>
        <w:tc>
          <w:tcPr>
            <w:tcW w:w="1338" w:type="pct"/>
            <w:shd w:val="clear" w:color="auto" w:fill="auto"/>
            <w:vAlign w:val="center"/>
          </w:tcPr>
          <w:p w14:paraId="1EE265FD" w14:textId="02BF5819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 xml:space="preserve">Zadanie 3 </w:t>
            </w:r>
            <w:r w:rsidR="00E014C3"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>umiejętności społeczne</w:t>
            </w:r>
          </w:p>
        </w:tc>
        <w:tc>
          <w:tcPr>
            <w:tcW w:w="1029" w:type="pct"/>
          </w:tcPr>
          <w:p w14:paraId="6E6F556D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  <w:tc>
          <w:tcPr>
            <w:tcW w:w="1030" w:type="pct"/>
          </w:tcPr>
          <w:p w14:paraId="3E6F1453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402D317B" w14:textId="48EB1B95" w:rsidR="00E014C3" w:rsidRPr="002007FE" w:rsidRDefault="00E014C3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1</w:t>
            </w:r>
            <w:r w:rsidR="006117B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44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20D01154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</w:tr>
      <w:tr w:rsidR="004E5BBC" w:rsidRPr="002007FE" w14:paraId="54BED874" w14:textId="77777777" w:rsidTr="00E014C3">
        <w:trPr>
          <w:trHeight w:val="650"/>
        </w:trPr>
        <w:tc>
          <w:tcPr>
            <w:tcW w:w="3397" w:type="pct"/>
            <w:gridSpan w:val="3"/>
          </w:tcPr>
          <w:p w14:paraId="6F9880A6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lastRenderedPageBreak/>
              <w:t xml:space="preserve">Doświadczenie osoby do realizacji zamówienia (liczba godzin) </w:t>
            </w:r>
          </w:p>
          <w:p w14:paraId="04551906" w14:textId="3F74CBE9" w:rsidR="00990B5C" w:rsidRDefault="00990B5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 w:rsidRPr="00990B5C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Imię i nazwisko ……………………………………………………..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4FADAC7B" w14:textId="258FD425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   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5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0 /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1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00 /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2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00 </w:t>
            </w:r>
            <w:r w:rsidR="006117B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*</w:t>
            </w:r>
          </w:p>
        </w:tc>
      </w:tr>
    </w:tbl>
    <w:p w14:paraId="74409DFC" w14:textId="372D1827" w:rsidR="004E5BBC" w:rsidRDefault="004E5BBC" w:rsidP="00E149C5">
      <w:pPr>
        <w:spacing w:after="0" w:line="240" w:lineRule="auto"/>
        <w:contextualSpacing/>
        <w:jc w:val="both"/>
        <w:rPr>
          <w:rFonts w:ascii="Ubuntu" w:eastAsia="Times New Roman" w:hAnsi="Ubuntu" w:cstheme="minorHAnsi"/>
          <w:bCs/>
          <w:sz w:val="22"/>
          <w:lang w:eastAsia="pl-PL"/>
        </w:rPr>
      </w:pPr>
    </w:p>
    <w:p w14:paraId="3D9FD22C" w14:textId="77777777" w:rsidR="004E5BBC" w:rsidRPr="002007FE" w:rsidRDefault="004E5BBC" w:rsidP="004E5BBC">
      <w:pPr>
        <w:widowControl w:val="0"/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75"/>
        <w:gridCol w:w="2057"/>
        <w:gridCol w:w="2059"/>
        <w:gridCol w:w="3205"/>
      </w:tblGrid>
      <w:tr w:rsidR="004E5BBC" w:rsidRPr="002007FE" w14:paraId="12DFDD72" w14:textId="77777777" w:rsidTr="00E014C3">
        <w:trPr>
          <w:trHeight w:val="895"/>
        </w:trPr>
        <w:tc>
          <w:tcPr>
            <w:tcW w:w="1338" w:type="pct"/>
            <w:shd w:val="clear" w:color="auto" w:fill="D5DCE4" w:themeFill="text2" w:themeFillTint="33"/>
            <w:vAlign w:val="center"/>
          </w:tcPr>
          <w:p w14:paraId="374EC26B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Przedmiot zamówienia</w:t>
            </w:r>
          </w:p>
        </w:tc>
        <w:tc>
          <w:tcPr>
            <w:tcW w:w="1029" w:type="pct"/>
            <w:shd w:val="clear" w:color="auto" w:fill="D5DCE4" w:themeFill="text2" w:themeFillTint="33"/>
          </w:tcPr>
          <w:p w14:paraId="638553F1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0CF232EC" w14:textId="01EB2929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Cena jednostkowa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 w zł</w:t>
            </w:r>
          </w:p>
        </w:tc>
        <w:tc>
          <w:tcPr>
            <w:tcW w:w="1030" w:type="pct"/>
            <w:shd w:val="clear" w:color="auto" w:fill="D5DCE4" w:themeFill="text2" w:themeFillTint="33"/>
          </w:tcPr>
          <w:p w14:paraId="42985091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6857936E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Liczba godzin</w:t>
            </w:r>
          </w:p>
        </w:tc>
        <w:tc>
          <w:tcPr>
            <w:tcW w:w="1603" w:type="pct"/>
            <w:shd w:val="clear" w:color="auto" w:fill="D5DCE4" w:themeFill="text2" w:themeFillTint="33"/>
            <w:vAlign w:val="center"/>
          </w:tcPr>
          <w:p w14:paraId="02BFCB1E" w14:textId="64570ECB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Wartość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 w:rsidRPr="00CA19DF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</w:t>
            </w:r>
            <w:r w:rsidRPr="002007FE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w zł </w:t>
            </w:r>
          </w:p>
        </w:tc>
      </w:tr>
      <w:tr w:rsidR="004E5BBC" w:rsidRPr="002007FE" w14:paraId="75739403" w14:textId="77777777" w:rsidTr="00E014C3">
        <w:trPr>
          <w:trHeight w:val="650"/>
        </w:trPr>
        <w:tc>
          <w:tcPr>
            <w:tcW w:w="1338" w:type="pct"/>
            <w:shd w:val="clear" w:color="auto" w:fill="auto"/>
            <w:vAlign w:val="center"/>
          </w:tcPr>
          <w:p w14:paraId="313F23F3" w14:textId="565DBD04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 xml:space="preserve">Zadanie 4 </w:t>
            </w:r>
            <w:r w:rsidR="00E014C3"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>rehabilitacja ruchowa</w:t>
            </w:r>
          </w:p>
        </w:tc>
        <w:tc>
          <w:tcPr>
            <w:tcW w:w="1029" w:type="pct"/>
          </w:tcPr>
          <w:p w14:paraId="5E530155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  <w:tc>
          <w:tcPr>
            <w:tcW w:w="1030" w:type="pct"/>
          </w:tcPr>
          <w:p w14:paraId="68BF62BD" w14:textId="77777777" w:rsidR="00E014C3" w:rsidRDefault="00E014C3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316714D6" w14:textId="7D02843D" w:rsidR="004E5BBC" w:rsidRPr="002007FE" w:rsidRDefault="00E014C3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 w:rsidRP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1</w:t>
            </w:r>
            <w:r w:rsidR="006117B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056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5A97325A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</w:tr>
      <w:tr w:rsidR="004E5BBC" w:rsidRPr="002007FE" w14:paraId="05E840AF" w14:textId="77777777" w:rsidTr="00E014C3">
        <w:trPr>
          <w:trHeight w:val="650"/>
        </w:trPr>
        <w:tc>
          <w:tcPr>
            <w:tcW w:w="3397" w:type="pct"/>
            <w:gridSpan w:val="3"/>
          </w:tcPr>
          <w:p w14:paraId="13356875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Doświadczenie osoby do realizacji zamówienia (liczba godzin) </w:t>
            </w:r>
          </w:p>
          <w:p w14:paraId="29ECFCD6" w14:textId="72A516F8" w:rsidR="00990B5C" w:rsidRDefault="00990B5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 w:rsidRPr="00990B5C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Imię i nazwisko ……………………………………………………..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03AC593E" w14:textId="19CA5E7E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    100 / 500 / 1000 </w:t>
            </w:r>
            <w:r w:rsidR="006117B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*</w:t>
            </w:r>
          </w:p>
        </w:tc>
      </w:tr>
    </w:tbl>
    <w:p w14:paraId="5804723F" w14:textId="772C410F" w:rsidR="004E5BBC" w:rsidRDefault="004E5BBC" w:rsidP="00E149C5">
      <w:pPr>
        <w:spacing w:after="0" w:line="240" w:lineRule="auto"/>
        <w:contextualSpacing/>
        <w:jc w:val="both"/>
        <w:rPr>
          <w:rFonts w:ascii="Ubuntu" w:eastAsia="Times New Roman" w:hAnsi="Ubuntu" w:cstheme="minorHAnsi"/>
          <w:bCs/>
          <w:sz w:val="22"/>
          <w:lang w:eastAsia="pl-PL"/>
        </w:rPr>
      </w:pPr>
    </w:p>
    <w:p w14:paraId="6DDD1A66" w14:textId="77777777" w:rsidR="004E5BBC" w:rsidRPr="002007FE" w:rsidRDefault="004E5BBC" w:rsidP="004E5BBC">
      <w:pPr>
        <w:widowControl w:val="0"/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75"/>
        <w:gridCol w:w="2057"/>
        <w:gridCol w:w="2059"/>
        <w:gridCol w:w="3205"/>
      </w:tblGrid>
      <w:tr w:rsidR="004E5BBC" w:rsidRPr="002007FE" w14:paraId="0D7387CF" w14:textId="77777777" w:rsidTr="00E014C3">
        <w:trPr>
          <w:trHeight w:val="895"/>
        </w:trPr>
        <w:tc>
          <w:tcPr>
            <w:tcW w:w="1338" w:type="pct"/>
            <w:shd w:val="clear" w:color="auto" w:fill="D5DCE4" w:themeFill="text2" w:themeFillTint="33"/>
            <w:vAlign w:val="center"/>
          </w:tcPr>
          <w:p w14:paraId="564AA587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Przedmiot zamówienia</w:t>
            </w:r>
          </w:p>
        </w:tc>
        <w:tc>
          <w:tcPr>
            <w:tcW w:w="1029" w:type="pct"/>
            <w:shd w:val="clear" w:color="auto" w:fill="D5DCE4" w:themeFill="text2" w:themeFillTint="33"/>
          </w:tcPr>
          <w:p w14:paraId="08BD0A3B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573E3945" w14:textId="1C54C281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Cena jednostkowa </w:t>
            </w:r>
            <w:r w:rsidR="00E21E5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 w zł</w:t>
            </w:r>
          </w:p>
        </w:tc>
        <w:tc>
          <w:tcPr>
            <w:tcW w:w="1030" w:type="pct"/>
            <w:shd w:val="clear" w:color="auto" w:fill="D5DCE4" w:themeFill="text2" w:themeFillTint="33"/>
          </w:tcPr>
          <w:p w14:paraId="092802FB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5F0714C6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Liczba godzin</w:t>
            </w:r>
          </w:p>
        </w:tc>
        <w:tc>
          <w:tcPr>
            <w:tcW w:w="1603" w:type="pct"/>
            <w:shd w:val="clear" w:color="auto" w:fill="D5DCE4" w:themeFill="text2" w:themeFillTint="33"/>
            <w:vAlign w:val="center"/>
          </w:tcPr>
          <w:p w14:paraId="2DB4D59C" w14:textId="4169F433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Wartość </w:t>
            </w:r>
            <w:r w:rsidR="00E21E5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 w:rsidRPr="00CA19DF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</w:t>
            </w:r>
            <w:r w:rsidRPr="002007FE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w zł </w:t>
            </w:r>
          </w:p>
        </w:tc>
      </w:tr>
      <w:tr w:rsidR="004E5BBC" w:rsidRPr="002007FE" w14:paraId="4C9264E3" w14:textId="77777777" w:rsidTr="00E014C3">
        <w:trPr>
          <w:trHeight w:val="650"/>
        </w:trPr>
        <w:tc>
          <w:tcPr>
            <w:tcW w:w="1338" w:type="pct"/>
            <w:shd w:val="clear" w:color="auto" w:fill="auto"/>
            <w:vAlign w:val="center"/>
          </w:tcPr>
          <w:p w14:paraId="242DC447" w14:textId="510AD548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 xml:space="preserve">Zadanie </w:t>
            </w:r>
            <w:r w:rsidR="00B02E7B"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>5</w:t>
            </w:r>
            <w:r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 xml:space="preserve"> </w:t>
            </w:r>
            <w:r w:rsidR="00E014C3" w:rsidRPr="00E014C3"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>terapia behawioralna</w:t>
            </w:r>
          </w:p>
        </w:tc>
        <w:tc>
          <w:tcPr>
            <w:tcW w:w="1029" w:type="pct"/>
          </w:tcPr>
          <w:p w14:paraId="0ACF947D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  <w:tc>
          <w:tcPr>
            <w:tcW w:w="1030" w:type="pct"/>
          </w:tcPr>
          <w:p w14:paraId="588037D4" w14:textId="019A9D45" w:rsidR="004E5BBC" w:rsidRPr="002007FE" w:rsidRDefault="00E014C3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4</w:t>
            </w:r>
            <w:r w:rsidR="006117B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56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49EAB79A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</w:tr>
      <w:tr w:rsidR="004E5BBC" w:rsidRPr="002007FE" w14:paraId="0F904E1A" w14:textId="77777777" w:rsidTr="00E014C3">
        <w:trPr>
          <w:trHeight w:val="650"/>
        </w:trPr>
        <w:tc>
          <w:tcPr>
            <w:tcW w:w="3397" w:type="pct"/>
            <w:gridSpan w:val="3"/>
          </w:tcPr>
          <w:p w14:paraId="3B4A75E0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Doświadczenie osoby do realizacji zamówienia (liczba godzin) </w:t>
            </w:r>
          </w:p>
          <w:p w14:paraId="2699ACE5" w14:textId="3609F787" w:rsidR="00990B5C" w:rsidRDefault="00990B5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 w:rsidRPr="00990B5C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Imię i nazwisko ……………………………………………………..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708A9558" w14:textId="0397D374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    100 / 500 / 1000 </w:t>
            </w:r>
            <w:r w:rsidR="006117B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*</w:t>
            </w:r>
          </w:p>
        </w:tc>
      </w:tr>
    </w:tbl>
    <w:p w14:paraId="77C8CFE9" w14:textId="30012CEE" w:rsidR="004E5BBC" w:rsidRDefault="004E5BBC" w:rsidP="00E149C5">
      <w:pPr>
        <w:spacing w:after="0" w:line="240" w:lineRule="auto"/>
        <w:contextualSpacing/>
        <w:jc w:val="both"/>
        <w:rPr>
          <w:rFonts w:ascii="Ubuntu" w:eastAsia="Times New Roman" w:hAnsi="Ubuntu" w:cstheme="minorHAnsi"/>
          <w:bCs/>
          <w:sz w:val="22"/>
          <w:lang w:eastAsia="pl-PL"/>
        </w:rPr>
      </w:pPr>
    </w:p>
    <w:p w14:paraId="0E5C6251" w14:textId="77777777" w:rsidR="004E5BBC" w:rsidRPr="002007FE" w:rsidRDefault="004E5BBC" w:rsidP="004E5BBC">
      <w:pPr>
        <w:widowControl w:val="0"/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75"/>
        <w:gridCol w:w="2057"/>
        <w:gridCol w:w="2059"/>
        <w:gridCol w:w="3205"/>
      </w:tblGrid>
      <w:tr w:rsidR="004E5BBC" w:rsidRPr="002007FE" w14:paraId="5B26074C" w14:textId="77777777" w:rsidTr="00E014C3">
        <w:trPr>
          <w:trHeight w:val="895"/>
        </w:trPr>
        <w:tc>
          <w:tcPr>
            <w:tcW w:w="1338" w:type="pct"/>
            <w:shd w:val="clear" w:color="auto" w:fill="D5DCE4" w:themeFill="text2" w:themeFillTint="33"/>
            <w:vAlign w:val="center"/>
          </w:tcPr>
          <w:p w14:paraId="09347507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Przedmiot zamówienia</w:t>
            </w:r>
          </w:p>
        </w:tc>
        <w:tc>
          <w:tcPr>
            <w:tcW w:w="1029" w:type="pct"/>
            <w:shd w:val="clear" w:color="auto" w:fill="D5DCE4" w:themeFill="text2" w:themeFillTint="33"/>
          </w:tcPr>
          <w:p w14:paraId="3C7A387A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37D57D3B" w14:textId="7514D92F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Cena jednostkowa </w:t>
            </w:r>
            <w:r w:rsidR="00E21E5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 w zł</w:t>
            </w:r>
          </w:p>
        </w:tc>
        <w:tc>
          <w:tcPr>
            <w:tcW w:w="1030" w:type="pct"/>
            <w:shd w:val="clear" w:color="auto" w:fill="D5DCE4" w:themeFill="text2" w:themeFillTint="33"/>
          </w:tcPr>
          <w:p w14:paraId="14322344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627FB195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Liczba godzin</w:t>
            </w:r>
          </w:p>
        </w:tc>
        <w:tc>
          <w:tcPr>
            <w:tcW w:w="1603" w:type="pct"/>
            <w:shd w:val="clear" w:color="auto" w:fill="D5DCE4" w:themeFill="text2" w:themeFillTint="33"/>
            <w:vAlign w:val="center"/>
          </w:tcPr>
          <w:p w14:paraId="57CC7EB7" w14:textId="77C5779C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Wartość </w:t>
            </w:r>
            <w:r w:rsidR="00E21E5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bru</w:t>
            </w:r>
            <w:r w:rsidRPr="00CA19DF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tto</w:t>
            </w:r>
            <w:r w:rsidRPr="002007FE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w zł </w:t>
            </w:r>
          </w:p>
        </w:tc>
      </w:tr>
      <w:tr w:rsidR="004E5BBC" w:rsidRPr="002007FE" w14:paraId="6F9CF221" w14:textId="77777777" w:rsidTr="00E014C3">
        <w:trPr>
          <w:trHeight w:val="650"/>
        </w:trPr>
        <w:tc>
          <w:tcPr>
            <w:tcW w:w="1338" w:type="pct"/>
            <w:shd w:val="clear" w:color="auto" w:fill="auto"/>
            <w:vAlign w:val="center"/>
          </w:tcPr>
          <w:p w14:paraId="5CF2E020" w14:textId="3B984132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 xml:space="preserve">Zadanie 6  </w:t>
            </w:r>
            <w:r w:rsidR="00E014C3" w:rsidRPr="00E014C3">
              <w:rPr>
                <w:rFonts w:ascii="Ubuntu" w:eastAsia="Times New Roman" w:hAnsi="Ubuntu" w:cstheme="minorHAnsi"/>
                <w:b/>
                <w:color w:val="FF0000"/>
                <w:sz w:val="22"/>
                <w:lang w:eastAsia="pl-PL"/>
              </w:rPr>
              <w:t>terapia pedagogiczna</w:t>
            </w:r>
          </w:p>
        </w:tc>
        <w:tc>
          <w:tcPr>
            <w:tcW w:w="1029" w:type="pct"/>
          </w:tcPr>
          <w:p w14:paraId="6C8D0C94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  <w:tc>
          <w:tcPr>
            <w:tcW w:w="1030" w:type="pct"/>
          </w:tcPr>
          <w:p w14:paraId="758E4588" w14:textId="77777777" w:rsidR="00E014C3" w:rsidRDefault="00E014C3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  <w:p w14:paraId="7A288B9D" w14:textId="17E6350F" w:rsidR="004E5BBC" w:rsidRPr="002007FE" w:rsidRDefault="00E014C3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72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0080FE00" w14:textId="77777777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</w:p>
        </w:tc>
      </w:tr>
      <w:tr w:rsidR="004E5BBC" w:rsidRPr="002007FE" w14:paraId="480114F8" w14:textId="77777777" w:rsidTr="00E014C3">
        <w:trPr>
          <w:trHeight w:val="650"/>
        </w:trPr>
        <w:tc>
          <w:tcPr>
            <w:tcW w:w="3397" w:type="pct"/>
            <w:gridSpan w:val="3"/>
          </w:tcPr>
          <w:p w14:paraId="72AEF361" w14:textId="77777777" w:rsidR="004E5BBC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Doświadczenie osoby do realizacji zamówienia (liczba godzin) </w:t>
            </w:r>
          </w:p>
          <w:p w14:paraId="11F22EEA" w14:textId="65991299" w:rsidR="00990B5C" w:rsidRDefault="00990B5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 w:rsidRPr="00990B5C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Imię i nazwisko ……………………………………………………..</w:t>
            </w:r>
          </w:p>
        </w:tc>
        <w:tc>
          <w:tcPr>
            <w:tcW w:w="1603" w:type="pct"/>
            <w:shd w:val="clear" w:color="auto" w:fill="auto"/>
            <w:vAlign w:val="center"/>
          </w:tcPr>
          <w:p w14:paraId="12FE7CA9" w14:textId="7297CE26" w:rsidR="004E5BBC" w:rsidRPr="002007FE" w:rsidRDefault="004E5BBC" w:rsidP="00E014C3">
            <w:pPr>
              <w:suppressAutoHyphens/>
              <w:spacing w:after="0" w:line="240" w:lineRule="auto"/>
              <w:jc w:val="both"/>
              <w:rPr>
                <w:rFonts w:ascii="Ubuntu" w:eastAsia="Times New Roman" w:hAnsi="Ubuntu" w:cstheme="minorHAnsi"/>
                <w:b/>
                <w:sz w:val="22"/>
                <w:lang w:eastAsia="pl-PL"/>
              </w:rPr>
            </w:pP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    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5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0 /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1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00 / </w:t>
            </w:r>
            <w:r w:rsidR="00E014C3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2</w:t>
            </w:r>
            <w:r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 xml:space="preserve">00 </w:t>
            </w:r>
            <w:r w:rsidR="006117B2">
              <w:rPr>
                <w:rFonts w:ascii="Ubuntu" w:eastAsia="Times New Roman" w:hAnsi="Ubuntu" w:cstheme="minorHAnsi"/>
                <w:b/>
                <w:sz w:val="22"/>
                <w:lang w:eastAsia="pl-PL"/>
              </w:rPr>
              <w:t>*</w:t>
            </w:r>
          </w:p>
        </w:tc>
      </w:tr>
    </w:tbl>
    <w:p w14:paraId="382569E6" w14:textId="77777777" w:rsidR="004E5BBC" w:rsidRPr="002007FE" w:rsidRDefault="004E5BBC" w:rsidP="00E149C5">
      <w:pPr>
        <w:spacing w:after="0" w:line="240" w:lineRule="auto"/>
        <w:contextualSpacing/>
        <w:jc w:val="both"/>
        <w:rPr>
          <w:rFonts w:ascii="Ubuntu" w:eastAsia="Times New Roman" w:hAnsi="Ubuntu" w:cstheme="minorHAnsi"/>
          <w:bCs/>
          <w:sz w:val="22"/>
          <w:lang w:eastAsia="pl-PL"/>
        </w:rPr>
      </w:pPr>
    </w:p>
    <w:p w14:paraId="6CCE8E77" w14:textId="2B4165F9" w:rsidR="0050045A" w:rsidRPr="002007FE" w:rsidRDefault="0050045A" w:rsidP="00E149C5">
      <w:pPr>
        <w:pStyle w:val="Akapitzlist"/>
        <w:numPr>
          <w:ilvl w:val="0"/>
          <w:numId w:val="17"/>
        </w:numPr>
        <w:autoSpaceDE w:val="0"/>
        <w:spacing w:after="0" w:line="240" w:lineRule="auto"/>
        <w:jc w:val="both"/>
        <w:rPr>
          <w:rFonts w:ascii="Ubuntu" w:eastAsia="Arial Narrow" w:hAnsi="Ubuntu" w:cstheme="minorHAnsi"/>
          <w:b/>
          <w:sz w:val="22"/>
        </w:rPr>
      </w:pPr>
      <w:r w:rsidRPr="002007FE">
        <w:rPr>
          <w:rFonts w:ascii="Ubuntu" w:eastAsia="Arial Narrow" w:hAnsi="Ubuntu" w:cstheme="minorHAnsi"/>
          <w:b/>
          <w:sz w:val="22"/>
        </w:rPr>
        <w:t xml:space="preserve">Oświadczam, </w:t>
      </w:r>
      <w:r w:rsidRPr="002007FE">
        <w:rPr>
          <w:rFonts w:ascii="Ubuntu" w:hAnsi="Ubuntu" w:cstheme="minorHAnsi"/>
          <w:b/>
          <w:sz w:val="22"/>
        </w:rPr>
        <w:t>że nie podlegam wykluczeniu z postępowania o udzielenie zamówienia na podstawie art. 108 ust. 1 ustawy z dnia 11 września 2019 r. - Prawo zamówień publicznych (</w:t>
      </w:r>
      <w:r w:rsidR="00F17C1E" w:rsidRPr="002007FE">
        <w:rPr>
          <w:rFonts w:ascii="Ubuntu" w:hAnsi="Ubuntu" w:cstheme="minorHAnsi"/>
          <w:b/>
          <w:sz w:val="22"/>
        </w:rPr>
        <w:t xml:space="preserve">T.J. </w:t>
      </w:r>
      <w:r w:rsidRPr="002007FE">
        <w:rPr>
          <w:rFonts w:ascii="Ubuntu" w:hAnsi="Ubuntu" w:cstheme="minorHAnsi"/>
          <w:b/>
          <w:sz w:val="22"/>
        </w:rPr>
        <w:t>Dz.U. z 20</w:t>
      </w:r>
      <w:r w:rsidR="00F17C1E" w:rsidRPr="002007FE">
        <w:rPr>
          <w:rFonts w:ascii="Ubuntu" w:hAnsi="Ubuntu" w:cstheme="minorHAnsi"/>
          <w:b/>
          <w:sz w:val="22"/>
        </w:rPr>
        <w:t>2</w:t>
      </w:r>
      <w:r w:rsidR="00807C74" w:rsidRPr="002007FE">
        <w:rPr>
          <w:rFonts w:ascii="Ubuntu" w:hAnsi="Ubuntu" w:cstheme="minorHAnsi"/>
          <w:b/>
          <w:sz w:val="22"/>
        </w:rPr>
        <w:t>4</w:t>
      </w:r>
      <w:r w:rsidRPr="002007FE">
        <w:rPr>
          <w:rFonts w:ascii="Ubuntu" w:hAnsi="Ubuntu" w:cstheme="minorHAnsi"/>
          <w:b/>
          <w:sz w:val="22"/>
        </w:rPr>
        <w:t xml:space="preserve">r. poz. </w:t>
      </w:r>
      <w:r w:rsidR="00F17C1E" w:rsidRPr="002007FE">
        <w:rPr>
          <w:rFonts w:ascii="Ubuntu" w:hAnsi="Ubuntu" w:cstheme="minorHAnsi"/>
          <w:b/>
          <w:sz w:val="22"/>
        </w:rPr>
        <w:t>1</w:t>
      </w:r>
      <w:r w:rsidR="00807C74" w:rsidRPr="002007FE">
        <w:rPr>
          <w:rFonts w:ascii="Ubuntu" w:hAnsi="Ubuntu" w:cstheme="minorHAnsi"/>
          <w:b/>
          <w:sz w:val="22"/>
        </w:rPr>
        <w:t>32</w:t>
      </w:r>
      <w:r w:rsidR="00C275F7" w:rsidRPr="002007FE">
        <w:rPr>
          <w:rFonts w:ascii="Ubuntu" w:hAnsi="Ubuntu" w:cstheme="minorHAnsi"/>
          <w:b/>
          <w:sz w:val="22"/>
        </w:rPr>
        <w:t>0</w:t>
      </w:r>
      <w:r w:rsidR="00FB3BF8">
        <w:rPr>
          <w:rFonts w:ascii="Ubuntu" w:hAnsi="Ubuntu" w:cstheme="minorHAnsi"/>
          <w:b/>
          <w:sz w:val="22"/>
        </w:rPr>
        <w:t xml:space="preserve"> ze zm.</w:t>
      </w:r>
      <w:r w:rsidRPr="002007FE">
        <w:rPr>
          <w:rFonts w:ascii="Ubuntu" w:hAnsi="Ubuntu" w:cstheme="minorHAnsi"/>
          <w:b/>
          <w:sz w:val="22"/>
        </w:rPr>
        <w:t xml:space="preserve"> ) </w:t>
      </w:r>
      <w:r w:rsidRPr="002007FE">
        <w:rPr>
          <w:rFonts w:ascii="Ubuntu" w:eastAsia="Arial Narrow" w:hAnsi="Ubuntu" w:cstheme="minorHAnsi"/>
          <w:b/>
          <w:sz w:val="22"/>
        </w:rPr>
        <w:t>oraz spełniam warunki udziału w postępowaniu (jeżeli dotyczy).</w:t>
      </w:r>
    </w:p>
    <w:p w14:paraId="17089A51" w14:textId="52BF8721" w:rsidR="00C275F7" w:rsidRPr="002007FE" w:rsidRDefault="00C275F7" w:rsidP="00E149C5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Ubuntu" w:eastAsia="Arial Narrow" w:hAnsi="Ubuntu" w:cstheme="minorHAnsi"/>
          <w:b/>
          <w:sz w:val="22"/>
        </w:rPr>
      </w:pPr>
      <w:r w:rsidRPr="002007FE">
        <w:rPr>
          <w:rFonts w:ascii="Ubuntu" w:eastAsia="Arial Narrow" w:hAnsi="Ubuntu" w:cstheme="minorHAnsi"/>
          <w:b/>
          <w:sz w:val="22"/>
        </w:rPr>
        <w:t xml:space="preserve">Oświadczam, że nie podlegam wykluczeniu z postępowania o udzielenie zamówienia na podstawie art. 7 </w:t>
      </w:r>
      <w:r w:rsidR="00FB3BF8">
        <w:rPr>
          <w:rFonts w:ascii="Ubuntu" w:eastAsia="Arial Narrow" w:hAnsi="Ubuntu" w:cstheme="minorHAnsi"/>
          <w:b/>
          <w:sz w:val="22"/>
        </w:rPr>
        <w:t xml:space="preserve">ust.1 </w:t>
      </w:r>
      <w:r w:rsidRPr="002007FE">
        <w:rPr>
          <w:rFonts w:ascii="Ubuntu" w:eastAsia="Arial Narrow" w:hAnsi="Ubuntu" w:cstheme="minorHAnsi"/>
          <w:b/>
          <w:sz w:val="22"/>
        </w:rPr>
        <w:t>ustawy z dnia 13 kwietnia 2022 r. o szczególnych rozwiązaniach w zakresie przeciwdziałania wspieraniu agresji na Ukrainę oraz służących ochronie bezpieczeństwa narodowego.</w:t>
      </w:r>
    </w:p>
    <w:p w14:paraId="4B3C4D89" w14:textId="112949EB" w:rsidR="0050045A" w:rsidRPr="002007FE" w:rsidRDefault="0050045A" w:rsidP="00E149C5">
      <w:pPr>
        <w:pStyle w:val="Akapitzlist"/>
        <w:numPr>
          <w:ilvl w:val="0"/>
          <w:numId w:val="17"/>
        </w:numPr>
        <w:autoSpaceDE w:val="0"/>
        <w:spacing w:after="0" w:line="240" w:lineRule="auto"/>
        <w:jc w:val="both"/>
        <w:rPr>
          <w:rFonts w:ascii="Ubuntu" w:eastAsia="Arial Narrow" w:hAnsi="Ubuntu" w:cstheme="minorHAnsi"/>
          <w:b/>
          <w:sz w:val="22"/>
        </w:rPr>
      </w:pPr>
      <w:r w:rsidRPr="002007FE">
        <w:rPr>
          <w:rFonts w:ascii="Ubuntu" w:hAnsi="Ubuntu" w:cstheme="minorHAnsi"/>
          <w:sz w:val="22"/>
        </w:rPr>
        <w:t>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4672"/>
        <w:gridCol w:w="4706"/>
      </w:tblGrid>
      <w:tr w:rsidR="0050045A" w:rsidRPr="002007FE" w14:paraId="1492012B" w14:textId="77777777" w:rsidTr="00045113">
        <w:trPr>
          <w:jc w:val="center"/>
        </w:trPr>
        <w:tc>
          <w:tcPr>
            <w:tcW w:w="309" w:type="pct"/>
          </w:tcPr>
          <w:p w14:paraId="63776698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hAnsi="Ubuntu" w:cstheme="minorHAnsi"/>
                <w:sz w:val="22"/>
              </w:rPr>
            </w:pPr>
            <w:r w:rsidRPr="002007FE">
              <w:rPr>
                <w:rFonts w:ascii="Ubuntu" w:hAnsi="Ubuntu" w:cstheme="minorHAnsi"/>
                <w:sz w:val="22"/>
              </w:rPr>
              <w:t>L.p.</w:t>
            </w:r>
          </w:p>
        </w:tc>
        <w:tc>
          <w:tcPr>
            <w:tcW w:w="2337" w:type="pct"/>
          </w:tcPr>
          <w:p w14:paraId="76A7CFA6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hAnsi="Ubuntu" w:cstheme="minorHAnsi"/>
                <w:sz w:val="22"/>
              </w:rPr>
            </w:pPr>
            <w:r w:rsidRPr="002007FE">
              <w:rPr>
                <w:rFonts w:ascii="Ubuntu" w:hAnsi="Ubuntu" w:cstheme="minorHAnsi"/>
                <w:bCs/>
                <w:sz w:val="22"/>
              </w:rPr>
              <w:t>Zakres czynności powierzonych podwykonawcom</w:t>
            </w:r>
          </w:p>
        </w:tc>
        <w:tc>
          <w:tcPr>
            <w:tcW w:w="2355" w:type="pct"/>
            <w:shd w:val="clear" w:color="auto" w:fill="auto"/>
          </w:tcPr>
          <w:p w14:paraId="1ED60BDE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hAnsi="Ubuntu" w:cstheme="minorHAnsi"/>
                <w:sz w:val="22"/>
              </w:rPr>
            </w:pPr>
            <w:r w:rsidRPr="002007FE">
              <w:rPr>
                <w:rFonts w:ascii="Ubuntu" w:hAnsi="Ubuntu" w:cstheme="minorHAnsi"/>
                <w:sz w:val="22"/>
              </w:rPr>
              <w:t>Nazwa podwykonawcy  (jeżeli dotyczy)</w:t>
            </w:r>
          </w:p>
        </w:tc>
      </w:tr>
      <w:tr w:rsidR="0050045A" w:rsidRPr="002007FE" w14:paraId="121DAB6C" w14:textId="77777777" w:rsidTr="00045113">
        <w:trPr>
          <w:jc w:val="center"/>
        </w:trPr>
        <w:tc>
          <w:tcPr>
            <w:tcW w:w="309" w:type="pct"/>
          </w:tcPr>
          <w:p w14:paraId="404386F8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hAnsi="Ubuntu" w:cstheme="minorHAnsi"/>
                <w:sz w:val="22"/>
              </w:rPr>
            </w:pPr>
          </w:p>
        </w:tc>
        <w:tc>
          <w:tcPr>
            <w:tcW w:w="2337" w:type="pct"/>
          </w:tcPr>
          <w:p w14:paraId="799DA258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hAnsi="Ubuntu" w:cstheme="minorHAnsi"/>
                <w:sz w:val="22"/>
              </w:rPr>
            </w:pPr>
          </w:p>
        </w:tc>
        <w:tc>
          <w:tcPr>
            <w:tcW w:w="2355" w:type="pct"/>
            <w:shd w:val="clear" w:color="auto" w:fill="auto"/>
          </w:tcPr>
          <w:p w14:paraId="2F6A0A66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hAnsi="Ubuntu" w:cstheme="minorHAnsi"/>
                <w:sz w:val="22"/>
              </w:rPr>
            </w:pPr>
          </w:p>
        </w:tc>
      </w:tr>
      <w:tr w:rsidR="0050045A" w:rsidRPr="002007FE" w14:paraId="1E5C2733" w14:textId="77777777" w:rsidTr="00045113">
        <w:trPr>
          <w:jc w:val="center"/>
        </w:trPr>
        <w:tc>
          <w:tcPr>
            <w:tcW w:w="309" w:type="pct"/>
          </w:tcPr>
          <w:p w14:paraId="174602D6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hAnsi="Ubuntu" w:cstheme="minorHAnsi"/>
                <w:sz w:val="22"/>
              </w:rPr>
            </w:pPr>
          </w:p>
        </w:tc>
        <w:tc>
          <w:tcPr>
            <w:tcW w:w="2337" w:type="pct"/>
          </w:tcPr>
          <w:p w14:paraId="73E792D9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hAnsi="Ubuntu" w:cstheme="minorHAnsi"/>
                <w:sz w:val="22"/>
              </w:rPr>
            </w:pPr>
          </w:p>
        </w:tc>
        <w:tc>
          <w:tcPr>
            <w:tcW w:w="2355" w:type="pct"/>
          </w:tcPr>
          <w:p w14:paraId="15F97723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hAnsi="Ubuntu" w:cstheme="minorHAnsi"/>
                <w:sz w:val="22"/>
              </w:rPr>
            </w:pPr>
          </w:p>
        </w:tc>
      </w:tr>
    </w:tbl>
    <w:p w14:paraId="50588CD1" w14:textId="77777777" w:rsidR="0050045A" w:rsidRPr="002007FE" w:rsidRDefault="0050045A" w:rsidP="00E149C5">
      <w:pPr>
        <w:pStyle w:val="Akapitzlist"/>
        <w:spacing w:after="0" w:line="240" w:lineRule="auto"/>
        <w:ind w:left="360"/>
        <w:jc w:val="both"/>
        <w:rPr>
          <w:rFonts w:ascii="Ubuntu" w:hAnsi="Ubuntu" w:cstheme="minorHAnsi"/>
          <w:sz w:val="22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62"/>
        <w:gridCol w:w="4787"/>
        <w:gridCol w:w="4647"/>
      </w:tblGrid>
      <w:tr w:rsidR="0050045A" w:rsidRPr="002007FE" w14:paraId="323ADEEE" w14:textId="77777777" w:rsidTr="00045113">
        <w:tc>
          <w:tcPr>
            <w:tcW w:w="562" w:type="dxa"/>
          </w:tcPr>
          <w:p w14:paraId="701F1E17" w14:textId="77777777" w:rsidR="0050045A" w:rsidRPr="002007FE" w:rsidRDefault="0050045A" w:rsidP="00E149C5">
            <w:pPr>
              <w:spacing w:line="240" w:lineRule="auto"/>
              <w:jc w:val="both"/>
              <w:rPr>
                <w:rFonts w:ascii="Ubuntu" w:hAnsi="Ubuntu" w:cstheme="minorHAnsi"/>
                <w:sz w:val="22"/>
                <w:szCs w:val="22"/>
              </w:rPr>
            </w:pPr>
            <w:r w:rsidRPr="002007FE">
              <w:rPr>
                <w:rFonts w:ascii="Ubuntu" w:hAnsi="Ubuntu" w:cstheme="minorHAnsi"/>
                <w:sz w:val="22"/>
                <w:szCs w:val="22"/>
              </w:rPr>
              <w:t>L.P.</w:t>
            </w:r>
          </w:p>
        </w:tc>
        <w:tc>
          <w:tcPr>
            <w:tcW w:w="4820" w:type="dxa"/>
          </w:tcPr>
          <w:p w14:paraId="74D25555" w14:textId="77777777" w:rsidR="0050045A" w:rsidRPr="002007FE" w:rsidRDefault="0050045A" w:rsidP="00E149C5">
            <w:pPr>
              <w:spacing w:line="240" w:lineRule="auto"/>
              <w:jc w:val="both"/>
              <w:rPr>
                <w:rFonts w:ascii="Ubuntu" w:hAnsi="Ubuntu" w:cstheme="minorHAnsi"/>
                <w:sz w:val="22"/>
                <w:szCs w:val="22"/>
              </w:rPr>
            </w:pPr>
            <w:r w:rsidRPr="002007FE">
              <w:rPr>
                <w:rFonts w:ascii="Ubuntu" w:hAnsi="Ubuntu" w:cstheme="minorHAnsi"/>
                <w:sz w:val="22"/>
                <w:szCs w:val="22"/>
              </w:rPr>
              <w:t>Zakres zamówienia realizowany przez członka konsorcjum (jeżeli dotyczy)</w:t>
            </w:r>
          </w:p>
        </w:tc>
        <w:tc>
          <w:tcPr>
            <w:tcW w:w="4678" w:type="dxa"/>
          </w:tcPr>
          <w:p w14:paraId="44209D2F" w14:textId="77777777" w:rsidR="0050045A" w:rsidRPr="002007FE" w:rsidRDefault="0050045A" w:rsidP="00E149C5">
            <w:pPr>
              <w:spacing w:line="240" w:lineRule="auto"/>
              <w:jc w:val="both"/>
              <w:rPr>
                <w:rFonts w:ascii="Ubuntu" w:hAnsi="Ubuntu" w:cstheme="minorHAnsi"/>
                <w:sz w:val="22"/>
                <w:szCs w:val="22"/>
              </w:rPr>
            </w:pPr>
            <w:r w:rsidRPr="002007FE">
              <w:rPr>
                <w:rFonts w:ascii="Ubuntu" w:hAnsi="Ubuntu" w:cstheme="minorHAnsi"/>
                <w:sz w:val="22"/>
                <w:szCs w:val="22"/>
              </w:rPr>
              <w:t>Nazwa konsorcjanta (jeżeli dotyczy)</w:t>
            </w:r>
          </w:p>
        </w:tc>
      </w:tr>
      <w:tr w:rsidR="0050045A" w:rsidRPr="002007FE" w14:paraId="4CC16EF0" w14:textId="77777777" w:rsidTr="00045113">
        <w:tc>
          <w:tcPr>
            <w:tcW w:w="562" w:type="dxa"/>
          </w:tcPr>
          <w:p w14:paraId="1787158C" w14:textId="77777777" w:rsidR="0050045A" w:rsidRPr="002007FE" w:rsidRDefault="0050045A" w:rsidP="00E149C5">
            <w:pPr>
              <w:spacing w:line="240" w:lineRule="auto"/>
              <w:jc w:val="both"/>
              <w:rPr>
                <w:rFonts w:ascii="Ubuntu" w:hAnsi="Ubuntu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34526178" w14:textId="77777777" w:rsidR="0050045A" w:rsidRPr="002007FE" w:rsidRDefault="0050045A" w:rsidP="00E149C5">
            <w:pPr>
              <w:spacing w:line="240" w:lineRule="auto"/>
              <w:jc w:val="both"/>
              <w:rPr>
                <w:rFonts w:ascii="Ubuntu" w:hAnsi="Ubuntu"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772089E" w14:textId="77777777" w:rsidR="0050045A" w:rsidRPr="002007FE" w:rsidRDefault="0050045A" w:rsidP="00E149C5">
            <w:pPr>
              <w:spacing w:line="240" w:lineRule="auto"/>
              <w:jc w:val="both"/>
              <w:rPr>
                <w:rFonts w:ascii="Ubuntu" w:hAnsi="Ubuntu" w:cstheme="minorHAnsi"/>
                <w:sz w:val="22"/>
                <w:szCs w:val="22"/>
              </w:rPr>
            </w:pPr>
          </w:p>
        </w:tc>
      </w:tr>
    </w:tbl>
    <w:p w14:paraId="33C9C95A" w14:textId="77777777" w:rsidR="0050045A" w:rsidRPr="002007FE" w:rsidRDefault="0050045A" w:rsidP="00E149C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 xml:space="preserve">Oświadczam, że wypełniłem obowiązki informacyjne przewidziane w art. 13 lub art. 14 </w:t>
      </w:r>
      <w:r w:rsidRPr="002007FE">
        <w:rPr>
          <w:rFonts w:ascii="Ubuntu" w:eastAsia="Calibri" w:hAnsi="Ubuntu" w:cstheme="minorHAnsi"/>
          <w:sz w:val="22"/>
          <w:lang w:eastAsia="pl-PL"/>
        </w:rPr>
        <w:t>RODO</w:t>
      </w:r>
      <w:r w:rsidRPr="002007FE">
        <w:rPr>
          <w:rFonts w:ascii="Ubuntu" w:eastAsia="Calibri" w:hAnsi="Ubuntu" w:cstheme="minorHAnsi"/>
          <w:sz w:val="22"/>
          <w:vertAlign w:val="superscript"/>
          <w:lang w:eastAsia="pl-PL"/>
        </w:rPr>
        <w:t>1)</w:t>
      </w:r>
      <w:r w:rsidRPr="002007FE">
        <w:rPr>
          <w:rFonts w:ascii="Ubuntu" w:eastAsia="Calibri" w:hAnsi="Ubuntu" w:cstheme="minorHAnsi"/>
          <w:sz w:val="22"/>
          <w:lang w:eastAsia="pl-PL"/>
        </w:rPr>
        <w:t xml:space="preserve"> </w:t>
      </w:r>
      <w:r w:rsidRPr="002007FE">
        <w:rPr>
          <w:rFonts w:ascii="Ubuntu" w:eastAsia="Times New Roman" w:hAnsi="Ubuntu" w:cstheme="minorHAnsi"/>
          <w:sz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F3E4534" w14:textId="77777777" w:rsidR="0050045A" w:rsidRPr="002007FE" w:rsidRDefault="0050045A" w:rsidP="00E149C5">
      <w:pPr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</w:p>
    <w:p w14:paraId="72F1CEFA" w14:textId="77777777" w:rsidR="0050045A" w:rsidRPr="002007FE" w:rsidRDefault="0050045A" w:rsidP="00E149C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Do oferty załączam:</w:t>
      </w:r>
    </w:p>
    <w:p w14:paraId="419E4D06" w14:textId="77777777" w:rsidR="0050045A" w:rsidRPr="002007FE" w:rsidRDefault="0050045A" w:rsidP="00E149C5">
      <w:pPr>
        <w:pStyle w:val="Akapitzlist"/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</w:p>
    <w:p w14:paraId="70FDB0EC" w14:textId="4999436D" w:rsidR="0050045A" w:rsidRPr="002007FE" w:rsidRDefault="0050045A" w:rsidP="00E149C5">
      <w:pPr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Pełnomocnictwo (jeżeli dotyczy)</w:t>
      </w:r>
    </w:p>
    <w:p w14:paraId="17BC80F8" w14:textId="07C4A877" w:rsidR="00C275F7" w:rsidRPr="002007FE" w:rsidRDefault="00C275F7" w:rsidP="00E149C5">
      <w:pPr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KRS/CEIDG</w:t>
      </w:r>
    </w:p>
    <w:p w14:paraId="1E7F87A4" w14:textId="6FF8B329" w:rsidR="00F43636" w:rsidRPr="002007FE" w:rsidRDefault="00F43636" w:rsidP="00E149C5">
      <w:pPr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  <w:r w:rsidRPr="002007FE">
        <w:rPr>
          <w:rFonts w:ascii="Ubuntu" w:eastAsia="Times New Roman" w:hAnsi="Ubuntu" w:cstheme="minorHAnsi"/>
          <w:sz w:val="22"/>
          <w:lang w:eastAsia="pl-PL"/>
        </w:rPr>
        <w:t>Zobowiązanie podmiotu użyczającego (jeżeli dotyczy)</w:t>
      </w:r>
    </w:p>
    <w:p w14:paraId="4F795474" w14:textId="77777777" w:rsidR="0050045A" w:rsidRPr="002007FE" w:rsidRDefault="0050045A" w:rsidP="00E149C5">
      <w:pPr>
        <w:spacing w:after="0" w:line="240" w:lineRule="auto"/>
        <w:jc w:val="both"/>
        <w:rPr>
          <w:rFonts w:ascii="Ubuntu" w:eastAsia="Times New Roman" w:hAnsi="Ubuntu" w:cstheme="minorHAnsi"/>
          <w:sz w:val="22"/>
          <w:lang w:eastAsia="pl-PL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50045A" w:rsidRPr="002007FE" w14:paraId="1AA0AA8B" w14:textId="77777777" w:rsidTr="00045113">
        <w:tc>
          <w:tcPr>
            <w:tcW w:w="8609" w:type="dxa"/>
            <w:shd w:val="clear" w:color="auto" w:fill="auto"/>
          </w:tcPr>
          <w:p w14:paraId="7CA9D6C1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eastAsia="Times New Roman" w:hAnsi="Ubuntu" w:cstheme="minorHAnsi"/>
                <w:sz w:val="22"/>
                <w:lang w:eastAsia="pl-PL"/>
              </w:rPr>
            </w:pPr>
            <w:r w:rsidRPr="002007FE">
              <w:rPr>
                <w:rFonts w:ascii="Ubuntu" w:eastAsia="Times New Roman" w:hAnsi="Ubuntu" w:cstheme="minorHAnsi"/>
                <w:sz w:val="22"/>
                <w:lang w:eastAsia="pl-PL"/>
              </w:rPr>
              <w:t>……………………………………………………</w:t>
            </w:r>
          </w:p>
        </w:tc>
      </w:tr>
      <w:tr w:rsidR="0050045A" w:rsidRPr="002007FE" w14:paraId="4E0010E2" w14:textId="77777777" w:rsidTr="00045113">
        <w:tc>
          <w:tcPr>
            <w:tcW w:w="8609" w:type="dxa"/>
            <w:shd w:val="clear" w:color="auto" w:fill="auto"/>
          </w:tcPr>
          <w:p w14:paraId="20BB56DD" w14:textId="77777777" w:rsidR="0050045A" w:rsidRPr="002007FE" w:rsidRDefault="0050045A" w:rsidP="00E149C5">
            <w:pPr>
              <w:spacing w:after="0" w:line="240" w:lineRule="auto"/>
              <w:jc w:val="both"/>
              <w:rPr>
                <w:rFonts w:ascii="Ubuntu" w:eastAsia="Times New Roman" w:hAnsi="Ubuntu" w:cstheme="minorHAnsi"/>
                <w:sz w:val="22"/>
                <w:lang w:eastAsia="pl-PL"/>
              </w:rPr>
            </w:pPr>
            <w:r w:rsidRPr="002007FE">
              <w:rPr>
                <w:rFonts w:ascii="Ubuntu" w:eastAsia="Times New Roman" w:hAnsi="Ubuntu" w:cstheme="minorHAnsi"/>
                <w:i/>
                <w:iCs/>
                <w:sz w:val="22"/>
                <w:lang w:eastAsia="pl-PL"/>
              </w:rPr>
              <w:t>Imię i nazwisko osoby składającej podpis na dokumencie elektronicznym</w:t>
            </w:r>
          </w:p>
        </w:tc>
      </w:tr>
    </w:tbl>
    <w:p w14:paraId="73949B92" w14:textId="77777777" w:rsidR="0050045A" w:rsidRPr="002007FE" w:rsidRDefault="0050045A" w:rsidP="00E149C5">
      <w:pPr>
        <w:spacing w:after="0" w:line="240" w:lineRule="auto"/>
        <w:ind w:right="567"/>
        <w:jc w:val="both"/>
        <w:rPr>
          <w:rFonts w:ascii="Ubuntu" w:eastAsia="Times New Roman" w:hAnsi="Ubuntu" w:cstheme="minorHAnsi"/>
          <w:b/>
          <w:bCs/>
          <w:sz w:val="22"/>
          <w:lang w:eastAsia="pl-PL"/>
        </w:rPr>
      </w:pPr>
    </w:p>
    <w:p w14:paraId="27211857" w14:textId="77777777" w:rsidR="0050045A" w:rsidRPr="002007FE" w:rsidRDefault="0050045A" w:rsidP="00E149C5">
      <w:pPr>
        <w:spacing w:after="0" w:line="240" w:lineRule="auto"/>
        <w:ind w:right="567"/>
        <w:jc w:val="both"/>
        <w:rPr>
          <w:rFonts w:ascii="Ubuntu" w:eastAsia="Times New Roman" w:hAnsi="Ubuntu" w:cstheme="minorHAnsi"/>
          <w:i/>
          <w:iCs/>
          <w:sz w:val="22"/>
          <w:lang w:eastAsia="pl-PL"/>
        </w:rPr>
      </w:pPr>
      <w:r w:rsidRPr="002007FE">
        <w:rPr>
          <w:rFonts w:ascii="Ubuntu" w:eastAsia="Times New Roman" w:hAnsi="Ubuntu" w:cstheme="minorHAnsi"/>
          <w:i/>
          <w:iCs/>
          <w:sz w:val="22"/>
          <w:lang w:eastAsia="pl-PL"/>
        </w:rPr>
        <w:t>* niepotrzebne skreślić</w:t>
      </w:r>
    </w:p>
    <w:p w14:paraId="3BAF9573" w14:textId="3DFB1715" w:rsidR="0050045A" w:rsidRPr="002007FE" w:rsidRDefault="0050045A" w:rsidP="00E149C5">
      <w:pPr>
        <w:spacing w:after="0" w:line="240" w:lineRule="auto"/>
        <w:jc w:val="both"/>
        <w:rPr>
          <w:rFonts w:ascii="Ubuntu" w:eastAsia="Calibri" w:hAnsi="Ubuntu" w:cstheme="minorHAnsi"/>
          <w:sz w:val="22"/>
        </w:rPr>
      </w:pPr>
      <w:r w:rsidRPr="002007FE">
        <w:rPr>
          <w:rFonts w:ascii="Ubuntu" w:eastAsia="Calibri" w:hAnsi="Ubuntu" w:cstheme="minorHAnsi"/>
          <w:sz w:val="22"/>
          <w:vertAlign w:val="superscript"/>
        </w:rPr>
        <w:t xml:space="preserve">1) </w:t>
      </w:r>
      <w:r w:rsidRPr="002007FE">
        <w:rPr>
          <w:rFonts w:ascii="Ubuntu" w:eastAsia="Calibri" w:hAnsi="Ubuntu" w:cstheme="minorHAnsi"/>
          <w:sz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C8724F">
        <w:rPr>
          <w:rFonts w:ascii="Ubuntu" w:eastAsia="Calibri" w:hAnsi="Ubuntu" w:cstheme="minorHAnsi"/>
          <w:sz w:val="22"/>
        </w:rPr>
        <w:t xml:space="preserve"> ze zm. </w:t>
      </w:r>
      <w:r w:rsidRPr="002007FE">
        <w:rPr>
          <w:rFonts w:ascii="Ubuntu" w:eastAsia="Calibri" w:hAnsi="Ubuntu" w:cstheme="minorHAnsi"/>
          <w:sz w:val="22"/>
        </w:rPr>
        <w:t xml:space="preserve">). </w:t>
      </w:r>
    </w:p>
    <w:p w14:paraId="5A05406E" w14:textId="1796324F" w:rsidR="0050045A" w:rsidRPr="002007FE" w:rsidRDefault="0050045A" w:rsidP="00E149C5">
      <w:pPr>
        <w:spacing w:after="0" w:line="240" w:lineRule="auto"/>
        <w:ind w:left="142" w:hanging="142"/>
        <w:jc w:val="both"/>
        <w:rPr>
          <w:rFonts w:ascii="Ubuntu" w:eastAsia="Calibri" w:hAnsi="Ubuntu" w:cstheme="minorHAnsi"/>
          <w:sz w:val="22"/>
          <w:lang w:eastAsia="pl-PL"/>
        </w:rPr>
      </w:pPr>
      <w:r w:rsidRPr="002007FE">
        <w:rPr>
          <w:rFonts w:ascii="Ubuntu" w:eastAsia="Calibri" w:hAnsi="Ubuntu" w:cstheme="minorHAnsi"/>
          <w:sz w:val="22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7814B479" w14:textId="4D5C7380" w:rsidR="008539B8" w:rsidRPr="002007FE" w:rsidRDefault="008539B8" w:rsidP="00E149C5">
      <w:pPr>
        <w:spacing w:after="0" w:line="240" w:lineRule="auto"/>
        <w:ind w:left="142" w:hanging="142"/>
        <w:jc w:val="both"/>
        <w:rPr>
          <w:rFonts w:ascii="Ubuntu" w:eastAsia="Calibri" w:hAnsi="Ubuntu" w:cstheme="minorHAnsi"/>
          <w:sz w:val="22"/>
          <w:lang w:eastAsia="pl-PL"/>
        </w:rPr>
      </w:pPr>
    </w:p>
    <w:p w14:paraId="6EC7E4EA" w14:textId="77777777" w:rsidR="008539B8" w:rsidRPr="002007FE" w:rsidRDefault="008539B8" w:rsidP="00E149C5">
      <w:pPr>
        <w:spacing w:after="0" w:line="240" w:lineRule="auto"/>
        <w:ind w:left="142" w:hanging="142"/>
        <w:jc w:val="both"/>
        <w:rPr>
          <w:rFonts w:ascii="Ubuntu" w:eastAsia="Calibri" w:hAnsi="Ubuntu" w:cstheme="minorHAnsi"/>
          <w:sz w:val="22"/>
          <w:lang w:eastAsia="pl-PL"/>
        </w:rPr>
      </w:pPr>
    </w:p>
    <w:p w14:paraId="55F3EB3D" w14:textId="77777777" w:rsidR="0099694E" w:rsidRPr="002007FE" w:rsidRDefault="0099694E" w:rsidP="00E149C5">
      <w:pPr>
        <w:spacing w:after="0" w:line="240" w:lineRule="auto"/>
        <w:jc w:val="both"/>
        <w:rPr>
          <w:rFonts w:ascii="Ubuntu" w:hAnsi="Ubuntu" w:cs="Segoe UI"/>
          <w:b/>
          <w:bCs/>
          <w:sz w:val="22"/>
          <w:lang w:eastAsia="pl-PL"/>
        </w:rPr>
      </w:pPr>
    </w:p>
    <w:p w14:paraId="631975D7" w14:textId="5E905B0F" w:rsidR="004958E7" w:rsidRPr="002007FE" w:rsidRDefault="004958E7" w:rsidP="00E149C5">
      <w:pPr>
        <w:spacing w:line="259" w:lineRule="auto"/>
        <w:jc w:val="both"/>
        <w:rPr>
          <w:rFonts w:ascii="Ubuntu" w:hAnsi="Ubuntu" w:cs="Segoe UI"/>
          <w:b/>
          <w:bCs/>
          <w:sz w:val="22"/>
          <w:lang w:eastAsia="pl-PL"/>
        </w:rPr>
      </w:pPr>
      <w:r w:rsidRPr="002007FE">
        <w:rPr>
          <w:rFonts w:ascii="Ubuntu" w:hAnsi="Ubuntu" w:cs="Segoe UI"/>
          <w:b/>
          <w:bCs/>
          <w:sz w:val="22"/>
          <w:lang w:eastAsia="pl-PL"/>
        </w:rPr>
        <w:br w:type="page"/>
      </w:r>
    </w:p>
    <w:p w14:paraId="6302309A" w14:textId="77777777" w:rsidR="00436131" w:rsidRPr="002007FE" w:rsidRDefault="00436131" w:rsidP="00E149C5">
      <w:pPr>
        <w:spacing w:after="0" w:line="240" w:lineRule="auto"/>
        <w:jc w:val="both"/>
        <w:rPr>
          <w:rFonts w:ascii="Ubuntu" w:hAnsi="Ubuntu" w:cs="Segoe UI"/>
          <w:b/>
          <w:bCs/>
          <w:sz w:val="22"/>
          <w:lang w:eastAsia="pl-PL"/>
        </w:rPr>
      </w:pPr>
    </w:p>
    <w:p w14:paraId="6621E390" w14:textId="18F6BD3C" w:rsidR="00F43636" w:rsidRPr="002007FE" w:rsidRDefault="00F43636" w:rsidP="00E149C5">
      <w:pPr>
        <w:pStyle w:val="Default"/>
        <w:jc w:val="both"/>
        <w:rPr>
          <w:rFonts w:ascii="Ubuntu" w:hAnsi="Ubuntu"/>
          <w:sz w:val="20"/>
          <w:szCs w:val="20"/>
        </w:rPr>
      </w:pPr>
      <w:r w:rsidRPr="002007FE">
        <w:rPr>
          <w:rFonts w:ascii="Ubuntu" w:hAnsi="Ubuntu"/>
          <w:sz w:val="20"/>
          <w:szCs w:val="20"/>
        </w:rPr>
        <w:t xml:space="preserve">Załącznik nr 2 do SWZ </w:t>
      </w:r>
    </w:p>
    <w:p w14:paraId="6C4A4A11" w14:textId="77777777" w:rsidR="00F43636" w:rsidRPr="002007FE" w:rsidRDefault="00F43636" w:rsidP="00E149C5">
      <w:pPr>
        <w:pStyle w:val="Default"/>
        <w:jc w:val="both"/>
        <w:rPr>
          <w:rFonts w:ascii="Ubuntu" w:hAnsi="Ubuntu"/>
          <w:sz w:val="20"/>
          <w:szCs w:val="20"/>
        </w:rPr>
      </w:pPr>
    </w:p>
    <w:p w14:paraId="2D93297F" w14:textId="77777777" w:rsidR="008A394E" w:rsidRPr="002007FE" w:rsidRDefault="008A394E" w:rsidP="00E149C5">
      <w:pPr>
        <w:pStyle w:val="Default"/>
        <w:jc w:val="both"/>
        <w:rPr>
          <w:rFonts w:ascii="Ubuntu" w:hAnsi="Ubuntu"/>
          <w:b/>
          <w:bCs/>
          <w:sz w:val="22"/>
          <w:szCs w:val="22"/>
        </w:rPr>
      </w:pPr>
    </w:p>
    <w:p w14:paraId="3D23F88F" w14:textId="4DED8EFC" w:rsidR="00F43636" w:rsidRPr="002007FE" w:rsidRDefault="00F43636" w:rsidP="00E21E52">
      <w:pPr>
        <w:pStyle w:val="Default"/>
        <w:jc w:val="center"/>
        <w:rPr>
          <w:rFonts w:ascii="Ubuntu" w:hAnsi="Ubuntu"/>
          <w:b/>
          <w:bCs/>
          <w:sz w:val="22"/>
          <w:szCs w:val="22"/>
        </w:rPr>
      </w:pPr>
      <w:r w:rsidRPr="002007FE">
        <w:rPr>
          <w:rFonts w:ascii="Ubuntu" w:hAnsi="Ubuntu"/>
          <w:b/>
          <w:bCs/>
          <w:sz w:val="22"/>
          <w:szCs w:val="22"/>
        </w:rPr>
        <w:t>UMOWA Nr ______________</w:t>
      </w:r>
    </w:p>
    <w:p w14:paraId="155F41F3" w14:textId="0271D19C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</w:p>
    <w:p w14:paraId="63830857" w14:textId="77777777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</w:p>
    <w:p w14:paraId="28035959" w14:textId="38E78708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zawarta w dniu </w:t>
      </w:r>
      <w:r w:rsidRPr="002007FE">
        <w:rPr>
          <w:rFonts w:ascii="Ubuntu" w:hAnsi="Ubuntu"/>
          <w:b/>
          <w:bCs/>
          <w:sz w:val="22"/>
          <w:szCs w:val="22"/>
        </w:rPr>
        <w:t xml:space="preserve">_________________ </w:t>
      </w:r>
      <w:r w:rsidRPr="002007FE">
        <w:rPr>
          <w:rFonts w:ascii="Ubuntu" w:hAnsi="Ubuntu"/>
          <w:sz w:val="22"/>
          <w:szCs w:val="22"/>
        </w:rPr>
        <w:t xml:space="preserve">w </w:t>
      </w:r>
      <w:r w:rsidR="00790879">
        <w:rPr>
          <w:rFonts w:ascii="Ubuntu" w:hAnsi="Ubuntu"/>
          <w:sz w:val="22"/>
          <w:szCs w:val="22"/>
        </w:rPr>
        <w:t>Czernikowie</w:t>
      </w:r>
    </w:p>
    <w:p w14:paraId="2387652E" w14:textId="77777777" w:rsidR="00F43636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pomiędzy </w:t>
      </w:r>
    </w:p>
    <w:p w14:paraId="7BD0FABE" w14:textId="4FA3BBF2" w:rsidR="00151D0B" w:rsidRPr="00784F67" w:rsidRDefault="00151D0B" w:rsidP="00E149C5">
      <w:pPr>
        <w:pStyle w:val="Default"/>
        <w:spacing w:before="60"/>
        <w:jc w:val="both"/>
        <w:rPr>
          <w:rFonts w:ascii="Ubuntu" w:hAnsi="Ubuntu"/>
          <w:color w:val="FF0000"/>
          <w:sz w:val="22"/>
          <w:szCs w:val="22"/>
        </w:rPr>
      </w:pPr>
      <w:r w:rsidRPr="00784F67">
        <w:rPr>
          <w:rFonts w:ascii="Ubuntu" w:hAnsi="Ubuntu"/>
          <w:b/>
          <w:color w:val="FF0000"/>
          <w:sz w:val="22"/>
          <w:szCs w:val="22"/>
        </w:rPr>
        <w:t>Gmin</w:t>
      </w:r>
      <w:r w:rsidR="00E21E52">
        <w:rPr>
          <w:rFonts w:ascii="Ubuntu" w:hAnsi="Ubuntu"/>
          <w:b/>
          <w:color w:val="FF0000"/>
          <w:sz w:val="22"/>
          <w:szCs w:val="22"/>
        </w:rPr>
        <w:t>nym Ośrodkiem Pomocy Społecznej</w:t>
      </w:r>
      <w:r w:rsidRPr="00784F67">
        <w:rPr>
          <w:rFonts w:ascii="Ubuntu" w:hAnsi="Ubuntu"/>
          <w:b/>
          <w:color w:val="FF0000"/>
          <w:sz w:val="22"/>
          <w:szCs w:val="22"/>
        </w:rPr>
        <w:t>, ul. Słowackiego 12, 87-640 Czernikowo</w:t>
      </w:r>
    </w:p>
    <w:p w14:paraId="1B303B0B" w14:textId="3C6B7443" w:rsidR="00151D0B" w:rsidRPr="00784F67" w:rsidRDefault="00151D0B" w:rsidP="00E149C5">
      <w:pPr>
        <w:pStyle w:val="Default"/>
        <w:spacing w:before="60"/>
        <w:jc w:val="both"/>
        <w:rPr>
          <w:rFonts w:ascii="Ubuntu" w:hAnsi="Ubuntu"/>
          <w:color w:val="FF0000"/>
          <w:sz w:val="22"/>
          <w:szCs w:val="22"/>
        </w:rPr>
      </w:pPr>
      <w:r w:rsidRPr="00784F67">
        <w:rPr>
          <w:rFonts w:ascii="Ubuntu" w:hAnsi="Ubuntu"/>
          <w:color w:val="FF0000"/>
          <w:sz w:val="22"/>
          <w:szCs w:val="22"/>
        </w:rPr>
        <w:t>NIP</w:t>
      </w:r>
      <w:r w:rsidRPr="00784F67">
        <w:rPr>
          <w:rFonts w:ascii="Ubuntu" w:hAnsi="Ubuntu"/>
          <w:b/>
          <w:color w:val="FF0000"/>
          <w:sz w:val="22"/>
          <w:szCs w:val="22"/>
        </w:rPr>
        <w:t xml:space="preserve">: </w:t>
      </w:r>
      <w:r w:rsidR="00053756">
        <w:rPr>
          <w:rFonts w:ascii="Ubuntu" w:hAnsi="Ubuntu"/>
          <w:b/>
          <w:color w:val="FF0000"/>
          <w:sz w:val="22"/>
          <w:szCs w:val="22"/>
        </w:rPr>
        <w:t xml:space="preserve">   </w:t>
      </w:r>
    </w:p>
    <w:p w14:paraId="2455DDC1" w14:textId="77777777" w:rsidR="00151D0B" w:rsidRPr="00151D0B" w:rsidRDefault="00151D0B" w:rsidP="00E149C5">
      <w:pPr>
        <w:pStyle w:val="Default"/>
        <w:spacing w:before="60"/>
        <w:jc w:val="both"/>
        <w:rPr>
          <w:rFonts w:ascii="Ubuntu" w:hAnsi="Ubuntu"/>
          <w:sz w:val="22"/>
          <w:szCs w:val="22"/>
        </w:rPr>
      </w:pPr>
      <w:r w:rsidRPr="00151D0B">
        <w:rPr>
          <w:rFonts w:ascii="Ubuntu" w:hAnsi="Ubuntu"/>
          <w:sz w:val="22"/>
          <w:szCs w:val="22"/>
        </w:rPr>
        <w:t>reprezentowaną przez:</w:t>
      </w:r>
    </w:p>
    <w:p w14:paraId="0D28F6E7" w14:textId="622498E6" w:rsidR="00151D0B" w:rsidRPr="00784F67" w:rsidRDefault="00151D0B" w:rsidP="00E149C5">
      <w:pPr>
        <w:pStyle w:val="Default"/>
        <w:spacing w:before="60"/>
        <w:jc w:val="both"/>
        <w:rPr>
          <w:rFonts w:ascii="Ubuntu" w:hAnsi="Ubuntu"/>
          <w:b/>
          <w:color w:val="FF0000"/>
          <w:sz w:val="22"/>
          <w:szCs w:val="22"/>
        </w:rPr>
      </w:pPr>
      <w:r w:rsidRPr="00784F67">
        <w:rPr>
          <w:rFonts w:ascii="Ubuntu" w:hAnsi="Ubuntu"/>
          <w:b/>
          <w:color w:val="FF0000"/>
          <w:sz w:val="22"/>
          <w:szCs w:val="22"/>
        </w:rPr>
        <w:t xml:space="preserve">– </w:t>
      </w:r>
    </w:p>
    <w:p w14:paraId="05041FBA" w14:textId="77777777" w:rsidR="00F43636" w:rsidRPr="002007FE" w:rsidRDefault="00F43636" w:rsidP="00E149C5">
      <w:pPr>
        <w:pStyle w:val="Default"/>
        <w:spacing w:before="60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zwaną dalej w treści niniejszej Umowy </w:t>
      </w:r>
      <w:r w:rsidRPr="002007FE">
        <w:rPr>
          <w:rFonts w:ascii="Ubuntu" w:hAnsi="Ubuntu"/>
          <w:b/>
          <w:bCs/>
          <w:sz w:val="22"/>
          <w:szCs w:val="22"/>
        </w:rPr>
        <w:t xml:space="preserve">„Zamawiającym” </w:t>
      </w:r>
    </w:p>
    <w:p w14:paraId="0A41C351" w14:textId="77777777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a </w:t>
      </w:r>
    </w:p>
    <w:p w14:paraId="17EEBC5E" w14:textId="77777777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_______________________________________________________________________________ </w:t>
      </w:r>
    </w:p>
    <w:p w14:paraId="3CBD0FA1" w14:textId="77777777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NIP: </w:t>
      </w:r>
      <w:r w:rsidRPr="002007FE">
        <w:rPr>
          <w:rFonts w:ascii="Ubuntu" w:hAnsi="Ubuntu"/>
          <w:b/>
          <w:bCs/>
          <w:sz w:val="22"/>
          <w:szCs w:val="22"/>
        </w:rPr>
        <w:t xml:space="preserve">____________________ </w:t>
      </w:r>
      <w:r w:rsidRPr="002007FE">
        <w:rPr>
          <w:rFonts w:ascii="Ubuntu" w:hAnsi="Ubuntu"/>
          <w:sz w:val="22"/>
          <w:szCs w:val="22"/>
        </w:rPr>
        <w:t xml:space="preserve">REGON: </w:t>
      </w:r>
      <w:r w:rsidRPr="002007FE">
        <w:rPr>
          <w:rFonts w:ascii="Ubuntu" w:hAnsi="Ubuntu"/>
          <w:b/>
          <w:bCs/>
          <w:sz w:val="22"/>
          <w:szCs w:val="22"/>
        </w:rPr>
        <w:t xml:space="preserve">____________________ </w:t>
      </w:r>
    </w:p>
    <w:p w14:paraId="3C0D7725" w14:textId="77777777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reprezentowanym(ą) przez </w:t>
      </w:r>
    </w:p>
    <w:p w14:paraId="6BA0903E" w14:textId="77777777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b/>
          <w:bCs/>
          <w:sz w:val="22"/>
          <w:szCs w:val="22"/>
        </w:rPr>
        <w:t xml:space="preserve">____________________________ - _______________________________ </w:t>
      </w:r>
    </w:p>
    <w:p w14:paraId="09CA9782" w14:textId="77777777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zwanym(ą) dalej w treści niniejszej Umowy </w:t>
      </w:r>
      <w:r w:rsidRPr="002007FE">
        <w:rPr>
          <w:rFonts w:ascii="Ubuntu" w:hAnsi="Ubuntu"/>
          <w:b/>
          <w:bCs/>
          <w:sz w:val="22"/>
          <w:szCs w:val="22"/>
        </w:rPr>
        <w:t xml:space="preserve">„Wykonawcą” </w:t>
      </w:r>
    </w:p>
    <w:p w14:paraId="49552955" w14:textId="77777777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</w:p>
    <w:p w14:paraId="3C2308CE" w14:textId="212B3658" w:rsidR="00F43636" w:rsidRPr="002007FE" w:rsidRDefault="00F43636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>Niniejsza Umowa jest konsekwencją zamówienia publicznego realizowanego na podstawie ustawy z dnia 11 września 2019 r. Prawo zamówień publicznych (t.j. Dz. U. z 2024 r. poz. 1320</w:t>
      </w:r>
      <w:r w:rsidR="00FB3BF8">
        <w:rPr>
          <w:rFonts w:ascii="Ubuntu" w:hAnsi="Ubuntu"/>
          <w:sz w:val="22"/>
          <w:szCs w:val="22"/>
        </w:rPr>
        <w:t xml:space="preserve"> ze </w:t>
      </w:r>
      <w:proofErr w:type="spellStart"/>
      <w:r w:rsidR="00FB3BF8">
        <w:rPr>
          <w:rFonts w:ascii="Ubuntu" w:hAnsi="Ubuntu"/>
          <w:sz w:val="22"/>
          <w:szCs w:val="22"/>
        </w:rPr>
        <w:t>zm</w:t>
      </w:r>
      <w:proofErr w:type="spellEnd"/>
      <w:r w:rsidR="00FB3BF8">
        <w:rPr>
          <w:rFonts w:ascii="Ubuntu" w:hAnsi="Ubuntu"/>
          <w:sz w:val="22"/>
          <w:szCs w:val="22"/>
        </w:rPr>
        <w:t xml:space="preserve">) </w:t>
      </w:r>
      <w:r w:rsidRPr="002007FE">
        <w:rPr>
          <w:rFonts w:ascii="Ubuntu" w:hAnsi="Ubuntu"/>
          <w:sz w:val="22"/>
          <w:szCs w:val="22"/>
        </w:rPr>
        <w:t xml:space="preserve"> zwanej dalej „ustawą </w:t>
      </w:r>
      <w:proofErr w:type="spellStart"/>
      <w:r w:rsidRPr="002007FE">
        <w:rPr>
          <w:rFonts w:ascii="Ubuntu" w:hAnsi="Ubuntu"/>
          <w:sz w:val="22"/>
          <w:szCs w:val="22"/>
        </w:rPr>
        <w:t>Pzp</w:t>
      </w:r>
      <w:proofErr w:type="spellEnd"/>
      <w:r w:rsidRPr="002007FE">
        <w:rPr>
          <w:rFonts w:ascii="Ubuntu" w:hAnsi="Ubuntu"/>
          <w:sz w:val="22"/>
          <w:szCs w:val="22"/>
        </w:rPr>
        <w:t xml:space="preserve">” oraz następstwem wyboru przez Zamawiającego oferty w postępowaniu prowadzonym w trybie podstawowym na podstawie art. 275 pkt 1 ustawy Pzp. </w:t>
      </w:r>
    </w:p>
    <w:p w14:paraId="50B0F893" w14:textId="77777777" w:rsidR="008A394E" w:rsidRPr="002007FE" w:rsidRDefault="008A394E" w:rsidP="00E149C5">
      <w:pPr>
        <w:pStyle w:val="Default"/>
        <w:jc w:val="both"/>
        <w:rPr>
          <w:rFonts w:ascii="Ubuntu" w:hAnsi="Ubuntu"/>
          <w:sz w:val="22"/>
          <w:szCs w:val="22"/>
        </w:rPr>
      </w:pPr>
    </w:p>
    <w:p w14:paraId="3109D07A" w14:textId="77777777" w:rsidR="008A394E" w:rsidRPr="002007FE" w:rsidRDefault="008A394E" w:rsidP="00E149C5">
      <w:pPr>
        <w:pStyle w:val="Default"/>
        <w:jc w:val="both"/>
        <w:rPr>
          <w:rFonts w:ascii="Ubuntu" w:hAnsi="Ubuntu"/>
          <w:sz w:val="14"/>
          <w:szCs w:val="14"/>
        </w:rPr>
      </w:pPr>
    </w:p>
    <w:p w14:paraId="2A3949AF" w14:textId="4CC669EF" w:rsidR="00F43636" w:rsidRPr="002007FE" w:rsidRDefault="00F43636" w:rsidP="00B00A2C">
      <w:pPr>
        <w:pStyle w:val="Default"/>
        <w:jc w:val="center"/>
        <w:rPr>
          <w:rFonts w:ascii="Ubuntu" w:hAnsi="Ubuntu"/>
          <w:b/>
          <w:bCs/>
          <w:sz w:val="22"/>
          <w:szCs w:val="22"/>
        </w:rPr>
      </w:pPr>
      <w:r w:rsidRPr="002007FE">
        <w:rPr>
          <w:rFonts w:ascii="Ubuntu" w:hAnsi="Ubuntu"/>
          <w:b/>
          <w:bCs/>
          <w:sz w:val="22"/>
          <w:szCs w:val="22"/>
        </w:rPr>
        <w:t>§ 1 Przedmiot Umowy</w:t>
      </w:r>
    </w:p>
    <w:p w14:paraId="72DAC612" w14:textId="77777777" w:rsidR="008A394E" w:rsidRPr="002007FE" w:rsidRDefault="008A394E" w:rsidP="00E149C5">
      <w:pPr>
        <w:pStyle w:val="Default"/>
        <w:jc w:val="both"/>
        <w:rPr>
          <w:rFonts w:ascii="Ubuntu" w:hAnsi="Ubuntu"/>
          <w:sz w:val="22"/>
          <w:szCs w:val="22"/>
        </w:rPr>
      </w:pPr>
    </w:p>
    <w:p w14:paraId="72CC8E39" w14:textId="085C7375" w:rsidR="00F43636" w:rsidRPr="00271F1F" w:rsidRDefault="00F43636" w:rsidP="00E149C5">
      <w:pPr>
        <w:pStyle w:val="Default"/>
        <w:spacing w:after="143"/>
        <w:jc w:val="both"/>
        <w:rPr>
          <w:rFonts w:ascii="Ubuntu" w:hAnsi="Ubuntu"/>
          <w:b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1. Przedmiotem Umowy jest </w:t>
      </w:r>
    </w:p>
    <w:p w14:paraId="029C6621" w14:textId="31C2C6C5" w:rsidR="00F43636" w:rsidRDefault="00D83120" w:rsidP="00E149C5">
      <w:pPr>
        <w:pStyle w:val="Default"/>
        <w:spacing w:after="143"/>
        <w:jc w:val="both"/>
        <w:rPr>
          <w:rFonts w:ascii="Ubuntu" w:hAnsi="Ubuntu"/>
          <w:sz w:val="22"/>
          <w:szCs w:val="22"/>
        </w:rPr>
      </w:pPr>
      <w:r>
        <w:rPr>
          <w:rFonts w:ascii="Ubuntu" w:hAnsi="Ubuntu"/>
          <w:sz w:val="22"/>
          <w:szCs w:val="22"/>
        </w:rPr>
        <w:t>2</w:t>
      </w:r>
      <w:r w:rsidR="00271F1F">
        <w:rPr>
          <w:rFonts w:ascii="Ubuntu" w:hAnsi="Ubuntu"/>
          <w:sz w:val="22"/>
          <w:szCs w:val="22"/>
        </w:rPr>
        <w:t>. Szczegółowy opis zamówienia zawarto w załączniku do umowy.</w:t>
      </w:r>
      <w:r w:rsidR="00F43636" w:rsidRPr="002007FE">
        <w:rPr>
          <w:rFonts w:ascii="Ubuntu" w:hAnsi="Ubuntu"/>
          <w:sz w:val="22"/>
          <w:szCs w:val="22"/>
        </w:rPr>
        <w:t xml:space="preserve"> </w:t>
      </w:r>
    </w:p>
    <w:p w14:paraId="3308412A" w14:textId="265CD605" w:rsidR="00C8724F" w:rsidRDefault="00D83120" w:rsidP="00E149C5">
      <w:pPr>
        <w:pStyle w:val="Default"/>
        <w:spacing w:after="143"/>
        <w:jc w:val="both"/>
        <w:rPr>
          <w:rFonts w:ascii="Ubuntu" w:hAnsi="Ubuntu"/>
          <w:sz w:val="22"/>
          <w:szCs w:val="22"/>
        </w:rPr>
      </w:pPr>
      <w:r>
        <w:rPr>
          <w:rFonts w:ascii="Ubuntu" w:hAnsi="Ubuntu"/>
          <w:sz w:val="22"/>
          <w:szCs w:val="22"/>
        </w:rPr>
        <w:t>3</w:t>
      </w:r>
      <w:r w:rsidR="00FC2954">
        <w:rPr>
          <w:rFonts w:ascii="Ubuntu" w:hAnsi="Ubuntu"/>
          <w:sz w:val="22"/>
          <w:szCs w:val="22"/>
        </w:rPr>
        <w:t>.</w:t>
      </w:r>
      <w:r w:rsidR="00784F67">
        <w:rPr>
          <w:rFonts w:ascii="Ubuntu" w:hAnsi="Ubuntu"/>
          <w:sz w:val="22"/>
          <w:szCs w:val="22"/>
        </w:rPr>
        <w:t xml:space="preserve"> Usługa będzie świadczona przez osobę: ……………………..</w:t>
      </w:r>
    </w:p>
    <w:p w14:paraId="528B4B84" w14:textId="79E56E06" w:rsidR="00784F67" w:rsidRDefault="00784F67" w:rsidP="00E149C5">
      <w:pPr>
        <w:pStyle w:val="Default"/>
        <w:spacing w:after="143"/>
        <w:jc w:val="both"/>
        <w:rPr>
          <w:rFonts w:ascii="Ubuntu" w:hAnsi="Ubuntu" w:cs="Segoe UI"/>
          <w:sz w:val="22"/>
          <w:lang w:eastAsia="pl-PL"/>
        </w:rPr>
      </w:pPr>
      <w:r>
        <w:rPr>
          <w:rFonts w:ascii="Ubuntu" w:hAnsi="Ubuntu" w:cs="Segoe UI"/>
          <w:sz w:val="22"/>
          <w:lang w:eastAsia="pl-PL"/>
        </w:rPr>
        <w:t>4. Prawo opcji</w:t>
      </w:r>
    </w:p>
    <w:p w14:paraId="71BAD509" w14:textId="69DF0D91" w:rsidR="00784F67" w:rsidRPr="00B00A2C" w:rsidRDefault="00B00A2C" w:rsidP="00B00A2C">
      <w:pPr>
        <w:jc w:val="both"/>
      </w:pPr>
      <w:r>
        <w:t xml:space="preserve">Zamawiający przewiduje możliwość zwiększenia zamówienia w ramach prawa opcji </w:t>
      </w:r>
      <w:r w:rsidRPr="00E01190">
        <w:rPr>
          <w:b/>
        </w:rPr>
        <w:t>do 50%</w:t>
      </w:r>
      <w:r>
        <w:t xml:space="preserve"> w każdym z zadań poprzez zwiększenie liczby godzin świadczonych usług w pierwotnym okresie realizacji lub wydłużonym okresie, maksymalnie do 6 miesięcy. Zamawiający poinformuje wykonawcę o konieczności realizacji zamówienia w ramach prawa opcji z minimum 14 dniowym wyprzedzeniem.</w:t>
      </w:r>
    </w:p>
    <w:p w14:paraId="30428DB7" w14:textId="04436E17" w:rsidR="003472DA" w:rsidRPr="002007FE" w:rsidRDefault="003472DA" w:rsidP="00E149C5">
      <w:pPr>
        <w:pStyle w:val="Default"/>
        <w:jc w:val="both"/>
        <w:rPr>
          <w:rFonts w:ascii="Ubuntu" w:hAnsi="Ubuntu"/>
          <w:color w:val="auto"/>
          <w:sz w:val="18"/>
          <w:szCs w:val="18"/>
        </w:rPr>
      </w:pPr>
    </w:p>
    <w:p w14:paraId="0CFF2BDD" w14:textId="6E329F6D" w:rsidR="003472DA" w:rsidRPr="002007FE" w:rsidRDefault="003472DA" w:rsidP="00B00A2C">
      <w:pPr>
        <w:pStyle w:val="Default"/>
        <w:jc w:val="center"/>
        <w:rPr>
          <w:rFonts w:ascii="Ubuntu" w:hAnsi="Ubuntu"/>
          <w:b/>
          <w:color w:val="auto"/>
          <w:sz w:val="22"/>
          <w:szCs w:val="22"/>
        </w:rPr>
      </w:pPr>
      <w:r w:rsidRPr="002007FE">
        <w:rPr>
          <w:rFonts w:ascii="Ubuntu" w:hAnsi="Ubuntu"/>
          <w:b/>
          <w:color w:val="auto"/>
          <w:sz w:val="22"/>
          <w:szCs w:val="22"/>
        </w:rPr>
        <w:t xml:space="preserve">§ </w:t>
      </w:r>
      <w:r w:rsidR="00271F1F">
        <w:rPr>
          <w:rFonts w:ascii="Ubuntu" w:hAnsi="Ubuntu"/>
          <w:b/>
          <w:color w:val="auto"/>
          <w:sz w:val="22"/>
          <w:szCs w:val="22"/>
        </w:rPr>
        <w:t>2</w:t>
      </w:r>
      <w:r w:rsidRPr="002007FE">
        <w:rPr>
          <w:rFonts w:ascii="Ubuntu" w:hAnsi="Ubuntu"/>
          <w:b/>
          <w:color w:val="auto"/>
          <w:sz w:val="22"/>
          <w:szCs w:val="22"/>
        </w:rPr>
        <w:t xml:space="preserve"> Termin realizacji przedmiotu Umowy</w:t>
      </w:r>
    </w:p>
    <w:p w14:paraId="29E31C35" w14:textId="77777777" w:rsidR="003472DA" w:rsidRPr="002007FE" w:rsidRDefault="003472DA" w:rsidP="00E149C5">
      <w:pPr>
        <w:pStyle w:val="Default"/>
        <w:jc w:val="both"/>
        <w:rPr>
          <w:rFonts w:ascii="Ubuntu" w:hAnsi="Ubuntu"/>
          <w:color w:val="auto"/>
          <w:sz w:val="18"/>
          <w:szCs w:val="18"/>
        </w:rPr>
      </w:pPr>
    </w:p>
    <w:p w14:paraId="0BA9C276" w14:textId="35407152" w:rsidR="00F43636" w:rsidRDefault="00C26DEC" w:rsidP="00E149C5">
      <w:pPr>
        <w:pStyle w:val="Default"/>
        <w:jc w:val="both"/>
        <w:rPr>
          <w:rFonts w:ascii="Ubuntu" w:hAnsi="Ubuntu"/>
          <w:b/>
          <w:bCs/>
          <w:color w:val="C00000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 xml:space="preserve">1. </w:t>
      </w:r>
      <w:r w:rsidR="00F43636" w:rsidRPr="002007FE">
        <w:rPr>
          <w:rFonts w:ascii="Ubuntu" w:hAnsi="Ubuntu"/>
          <w:color w:val="auto"/>
          <w:sz w:val="22"/>
          <w:szCs w:val="22"/>
        </w:rPr>
        <w:t xml:space="preserve">Umowa </w:t>
      </w:r>
      <w:r w:rsidR="00271F1F">
        <w:rPr>
          <w:rFonts w:ascii="Ubuntu" w:hAnsi="Ubuntu"/>
          <w:color w:val="auto"/>
          <w:sz w:val="22"/>
          <w:szCs w:val="22"/>
        </w:rPr>
        <w:t>zostanie wykonana w terminie od dnia jej za</w:t>
      </w:r>
      <w:r w:rsidR="001A0A57">
        <w:rPr>
          <w:rFonts w:ascii="Ubuntu" w:hAnsi="Ubuntu"/>
          <w:color w:val="auto"/>
          <w:sz w:val="22"/>
          <w:szCs w:val="22"/>
        </w:rPr>
        <w:t xml:space="preserve">warcia </w:t>
      </w:r>
      <w:r w:rsidR="00784F67">
        <w:rPr>
          <w:rFonts w:ascii="Ubuntu" w:hAnsi="Ubuntu"/>
          <w:color w:val="auto"/>
          <w:sz w:val="22"/>
          <w:szCs w:val="22"/>
        </w:rPr>
        <w:t xml:space="preserve">do </w:t>
      </w:r>
      <w:r w:rsidR="00784F67" w:rsidRPr="00990B5C">
        <w:rPr>
          <w:rFonts w:ascii="Ubuntu" w:hAnsi="Ubuntu"/>
          <w:b/>
          <w:color w:val="auto"/>
          <w:sz w:val="22"/>
          <w:szCs w:val="22"/>
        </w:rPr>
        <w:t>31.12.202</w:t>
      </w:r>
      <w:r w:rsidR="008322D4" w:rsidRPr="00990B5C">
        <w:rPr>
          <w:rFonts w:ascii="Ubuntu" w:hAnsi="Ubuntu"/>
          <w:b/>
          <w:color w:val="auto"/>
          <w:sz w:val="22"/>
          <w:szCs w:val="22"/>
        </w:rPr>
        <w:t>6</w:t>
      </w:r>
      <w:r w:rsidR="00784F67" w:rsidRPr="00990B5C">
        <w:rPr>
          <w:rFonts w:ascii="Ubuntu" w:hAnsi="Ubuntu"/>
          <w:b/>
          <w:color w:val="auto"/>
          <w:sz w:val="22"/>
          <w:szCs w:val="22"/>
        </w:rPr>
        <w:t>r.</w:t>
      </w:r>
      <w:r w:rsidR="00784F67">
        <w:rPr>
          <w:rFonts w:ascii="Ubuntu" w:hAnsi="Ubuntu"/>
          <w:color w:val="auto"/>
          <w:sz w:val="22"/>
          <w:szCs w:val="22"/>
        </w:rPr>
        <w:t xml:space="preserve"> </w:t>
      </w:r>
    </w:p>
    <w:p w14:paraId="1640D23E" w14:textId="62DFC41A" w:rsidR="00C26DEC" w:rsidRPr="00B00A2C" w:rsidRDefault="003548E0" w:rsidP="00E149C5">
      <w:pPr>
        <w:pStyle w:val="Default"/>
        <w:jc w:val="both"/>
        <w:rPr>
          <w:rFonts w:ascii="Ubuntu" w:hAnsi="Ubuntu"/>
          <w:bCs/>
          <w:color w:val="auto"/>
          <w:sz w:val="22"/>
          <w:szCs w:val="22"/>
        </w:rPr>
      </w:pPr>
      <w:r w:rsidRPr="00B00A2C">
        <w:rPr>
          <w:rFonts w:ascii="Ubuntu" w:hAnsi="Ubuntu"/>
          <w:bCs/>
          <w:color w:val="auto"/>
          <w:sz w:val="22"/>
          <w:szCs w:val="22"/>
        </w:rPr>
        <w:t xml:space="preserve">2. Szczegółowy harmonogram realizacji usługi </w:t>
      </w:r>
      <w:r w:rsidR="00B00A2C" w:rsidRPr="00B00A2C">
        <w:rPr>
          <w:rFonts w:ascii="Ubuntu" w:hAnsi="Ubuntu"/>
          <w:bCs/>
          <w:color w:val="auto"/>
          <w:sz w:val="22"/>
          <w:szCs w:val="22"/>
        </w:rPr>
        <w:t xml:space="preserve">(miesięczny) </w:t>
      </w:r>
      <w:r w:rsidRPr="00B00A2C">
        <w:rPr>
          <w:rFonts w:ascii="Ubuntu" w:hAnsi="Ubuntu"/>
          <w:bCs/>
          <w:color w:val="auto"/>
          <w:sz w:val="22"/>
          <w:szCs w:val="22"/>
        </w:rPr>
        <w:t xml:space="preserve">zostanie przekazany </w:t>
      </w:r>
      <w:r w:rsidR="00B00A2C" w:rsidRPr="00B00A2C">
        <w:rPr>
          <w:rFonts w:ascii="Ubuntu" w:hAnsi="Ubuntu"/>
          <w:bCs/>
          <w:color w:val="auto"/>
          <w:sz w:val="22"/>
          <w:szCs w:val="22"/>
        </w:rPr>
        <w:t xml:space="preserve">wykonawcy w dniu zawarcia umowy i będzie obowiązywał nieprzerwalnie w każdym miesiącu aż do jego ewentualnej zmiany przez Zamawiającego. </w:t>
      </w:r>
    </w:p>
    <w:p w14:paraId="3D7308DD" w14:textId="608F252E" w:rsidR="00B00A2C" w:rsidRPr="00B00A2C" w:rsidRDefault="00B00A2C" w:rsidP="00E149C5">
      <w:pPr>
        <w:pStyle w:val="Default"/>
        <w:jc w:val="both"/>
        <w:rPr>
          <w:rFonts w:ascii="Ubuntu" w:hAnsi="Ubuntu"/>
          <w:bCs/>
          <w:color w:val="auto"/>
          <w:sz w:val="22"/>
          <w:szCs w:val="22"/>
        </w:rPr>
      </w:pPr>
      <w:r w:rsidRPr="00B00A2C">
        <w:rPr>
          <w:rFonts w:ascii="Ubuntu" w:hAnsi="Ubuntu"/>
          <w:bCs/>
          <w:color w:val="auto"/>
          <w:sz w:val="22"/>
          <w:szCs w:val="22"/>
        </w:rPr>
        <w:t xml:space="preserve">3. Zamawiający zobowiązany jest poinformować wykonawcę o zmianie harmonogramu minimum z 7 dniowym wyprzedzeniem. </w:t>
      </w:r>
    </w:p>
    <w:p w14:paraId="7A93C3A5" w14:textId="77777777" w:rsidR="00F43636" w:rsidRPr="002007FE" w:rsidRDefault="00F43636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11C58648" w14:textId="7864BDF1" w:rsidR="00F43636" w:rsidRPr="002007FE" w:rsidRDefault="00F43636" w:rsidP="00B00A2C">
      <w:pPr>
        <w:pStyle w:val="Default"/>
        <w:jc w:val="center"/>
        <w:rPr>
          <w:rFonts w:ascii="Ubuntu" w:hAnsi="Ubuntu"/>
          <w:b/>
          <w:bCs/>
          <w:color w:val="auto"/>
          <w:sz w:val="22"/>
          <w:szCs w:val="22"/>
        </w:rPr>
      </w:pP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§ </w:t>
      </w:r>
      <w:r w:rsidR="00FC2954">
        <w:rPr>
          <w:rFonts w:ascii="Ubuntu" w:hAnsi="Ubuntu"/>
          <w:b/>
          <w:bCs/>
          <w:color w:val="auto"/>
          <w:sz w:val="22"/>
          <w:szCs w:val="22"/>
        </w:rPr>
        <w:t>3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 Wynagrodzenie Wykonawcy</w:t>
      </w:r>
    </w:p>
    <w:p w14:paraId="69A7E74A" w14:textId="77777777" w:rsidR="003472DA" w:rsidRPr="002007FE" w:rsidRDefault="003472DA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64405FB3" w14:textId="0621A70A" w:rsidR="00F43636" w:rsidRPr="002007FE" w:rsidRDefault="00F43636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lastRenderedPageBreak/>
        <w:t xml:space="preserve">1. Strony postanawiają, że Zamawiający zapłaci Wykonawcy wynagrodzenie zgodnie ze złożoną w postępowaniu ofertą, w wysokości 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__________ zł netto </w:t>
      </w:r>
      <w:r w:rsidRPr="002007FE">
        <w:rPr>
          <w:rFonts w:ascii="Ubuntu" w:hAnsi="Ubuntu"/>
          <w:color w:val="auto"/>
          <w:sz w:val="22"/>
          <w:szCs w:val="22"/>
        </w:rPr>
        <w:t xml:space="preserve">co stanowi wraz z należnym podatkiem VAT w wysokości </w:t>
      </w:r>
      <w:r w:rsidR="001A0A57">
        <w:rPr>
          <w:rFonts w:ascii="Ubuntu" w:hAnsi="Ubuntu"/>
          <w:b/>
          <w:bCs/>
          <w:color w:val="auto"/>
          <w:sz w:val="22"/>
          <w:szCs w:val="22"/>
        </w:rPr>
        <w:t xml:space="preserve"> </w:t>
      </w:r>
      <w:r w:rsidR="003472DA" w:rsidRPr="002007FE">
        <w:rPr>
          <w:rFonts w:ascii="Ubuntu" w:hAnsi="Ubuntu"/>
          <w:b/>
          <w:bCs/>
          <w:color w:val="auto"/>
          <w:sz w:val="22"/>
          <w:szCs w:val="22"/>
        </w:rPr>
        <w:t xml:space="preserve"> 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% </w:t>
      </w:r>
      <w:r w:rsidRPr="002007FE">
        <w:rPr>
          <w:rFonts w:ascii="Ubuntu" w:hAnsi="Ubuntu"/>
          <w:color w:val="auto"/>
          <w:sz w:val="22"/>
          <w:szCs w:val="22"/>
        </w:rPr>
        <w:t xml:space="preserve">kwotę brutto 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__________ zł </w:t>
      </w:r>
      <w:r w:rsidRPr="002007FE">
        <w:rPr>
          <w:rFonts w:ascii="Ubuntu" w:hAnsi="Ubuntu"/>
          <w:color w:val="auto"/>
          <w:sz w:val="22"/>
          <w:szCs w:val="22"/>
        </w:rPr>
        <w:t xml:space="preserve">(słownie złotych: 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>________________________/100</w:t>
      </w:r>
      <w:r w:rsidRPr="002007FE">
        <w:rPr>
          <w:rFonts w:ascii="Ubuntu" w:hAnsi="Ubuntu"/>
          <w:color w:val="auto"/>
          <w:sz w:val="22"/>
          <w:szCs w:val="22"/>
        </w:rPr>
        <w:t xml:space="preserve">). </w:t>
      </w:r>
    </w:p>
    <w:p w14:paraId="74000288" w14:textId="1292E9CF" w:rsidR="009B292A" w:rsidRDefault="00D83120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2</w:t>
      </w:r>
      <w:r w:rsidR="00F43636" w:rsidRPr="002007FE">
        <w:rPr>
          <w:rFonts w:ascii="Ubuntu" w:hAnsi="Ubuntu"/>
          <w:color w:val="auto"/>
          <w:sz w:val="22"/>
          <w:szCs w:val="22"/>
        </w:rPr>
        <w:t xml:space="preserve">. Wynagrodzenie określone w ust. 1 obejmuje wszystkie koszty jakie Wykonawca poniesie w związku z realizacją przedmiotu Umowy. </w:t>
      </w:r>
    </w:p>
    <w:p w14:paraId="6D15C0BE" w14:textId="5C7B8662" w:rsidR="009B292A" w:rsidRPr="002007FE" w:rsidRDefault="00B00A2C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3</w:t>
      </w:r>
      <w:r w:rsidR="009B292A">
        <w:rPr>
          <w:rFonts w:ascii="Ubuntu" w:hAnsi="Ubuntu"/>
          <w:color w:val="auto"/>
          <w:sz w:val="22"/>
          <w:szCs w:val="22"/>
        </w:rPr>
        <w:t xml:space="preserve">. </w:t>
      </w:r>
      <w:r>
        <w:rPr>
          <w:rFonts w:ascii="Ubuntu" w:hAnsi="Ubuntu"/>
          <w:color w:val="auto"/>
          <w:sz w:val="22"/>
          <w:szCs w:val="22"/>
        </w:rPr>
        <w:t xml:space="preserve">Cena jednostkowa realizacji usługi </w:t>
      </w:r>
      <w:r w:rsidR="009B292A">
        <w:rPr>
          <w:rFonts w:ascii="Ubuntu" w:hAnsi="Ubuntu"/>
          <w:color w:val="auto"/>
          <w:sz w:val="22"/>
          <w:szCs w:val="22"/>
        </w:rPr>
        <w:t>wynosi ……</w:t>
      </w:r>
      <w:r>
        <w:rPr>
          <w:rFonts w:ascii="Ubuntu" w:hAnsi="Ubuntu"/>
          <w:color w:val="auto"/>
          <w:sz w:val="22"/>
          <w:szCs w:val="22"/>
        </w:rPr>
        <w:t xml:space="preserve"> </w:t>
      </w:r>
      <w:r w:rsidR="009B292A">
        <w:rPr>
          <w:rFonts w:ascii="Ubuntu" w:hAnsi="Ubuntu"/>
          <w:color w:val="auto"/>
          <w:sz w:val="22"/>
          <w:szCs w:val="22"/>
        </w:rPr>
        <w:t xml:space="preserve">zł </w:t>
      </w:r>
      <w:r w:rsidR="00E21E52">
        <w:rPr>
          <w:rFonts w:ascii="Ubuntu" w:hAnsi="Ubuntu"/>
          <w:color w:val="auto"/>
          <w:sz w:val="22"/>
          <w:szCs w:val="22"/>
        </w:rPr>
        <w:t>bru</w:t>
      </w:r>
      <w:r w:rsidR="009B292A">
        <w:rPr>
          <w:rFonts w:ascii="Ubuntu" w:hAnsi="Ubuntu"/>
          <w:color w:val="auto"/>
          <w:sz w:val="22"/>
          <w:szCs w:val="22"/>
        </w:rPr>
        <w:t xml:space="preserve">tto  </w:t>
      </w:r>
    </w:p>
    <w:p w14:paraId="38B80F0D" w14:textId="77777777" w:rsidR="00F43636" w:rsidRPr="002007FE" w:rsidRDefault="00F43636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0826359A" w14:textId="2D2D8BAD" w:rsidR="00F43636" w:rsidRPr="002007FE" w:rsidRDefault="00F43636" w:rsidP="00B00A2C">
      <w:pPr>
        <w:pStyle w:val="Default"/>
        <w:jc w:val="center"/>
        <w:rPr>
          <w:rFonts w:ascii="Ubuntu" w:hAnsi="Ubuntu"/>
          <w:b/>
          <w:bCs/>
          <w:color w:val="auto"/>
          <w:sz w:val="22"/>
          <w:szCs w:val="22"/>
        </w:rPr>
      </w:pP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§ </w:t>
      </w:r>
      <w:r w:rsidR="00FC2954">
        <w:rPr>
          <w:rFonts w:ascii="Ubuntu" w:hAnsi="Ubuntu"/>
          <w:b/>
          <w:bCs/>
          <w:color w:val="auto"/>
          <w:sz w:val="22"/>
          <w:szCs w:val="22"/>
        </w:rPr>
        <w:t>4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 Warunki płatności</w:t>
      </w:r>
    </w:p>
    <w:p w14:paraId="4738496E" w14:textId="77777777" w:rsidR="003472DA" w:rsidRPr="002007FE" w:rsidRDefault="003472DA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3CE2FA2F" w14:textId="0E3AE281" w:rsidR="00F43636" w:rsidRPr="00D938A9" w:rsidRDefault="00F43636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>1. Rozliczenie za wykonanie przedmiotu Umowy nast</w:t>
      </w:r>
      <w:r w:rsidR="001A0A57" w:rsidRPr="00D938A9">
        <w:rPr>
          <w:rFonts w:ascii="Ubuntu" w:hAnsi="Ubuntu"/>
          <w:color w:val="auto"/>
          <w:sz w:val="22"/>
          <w:szCs w:val="22"/>
        </w:rPr>
        <w:t xml:space="preserve">ąpi </w:t>
      </w:r>
      <w:r w:rsidR="00784F67">
        <w:rPr>
          <w:rFonts w:ascii="Ubuntu" w:hAnsi="Ubuntu"/>
          <w:color w:val="auto"/>
          <w:sz w:val="22"/>
          <w:szCs w:val="22"/>
        </w:rPr>
        <w:t>w okresach miesięcznych na podstawie faktycznej liczby zleconych i odebranych usług.</w:t>
      </w:r>
    </w:p>
    <w:p w14:paraId="2B8EDD51" w14:textId="4AE4FE78" w:rsidR="00F43636" w:rsidRPr="00D938A9" w:rsidRDefault="00F43636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>2. Należnoś</w:t>
      </w:r>
      <w:r w:rsidR="009B292A" w:rsidRPr="00D938A9">
        <w:rPr>
          <w:rFonts w:ascii="Ubuntu" w:hAnsi="Ubuntu"/>
          <w:color w:val="auto"/>
          <w:sz w:val="22"/>
          <w:szCs w:val="22"/>
        </w:rPr>
        <w:t>ci</w:t>
      </w:r>
      <w:r w:rsidRPr="00D938A9">
        <w:rPr>
          <w:rFonts w:ascii="Ubuntu" w:hAnsi="Ubuntu"/>
          <w:color w:val="auto"/>
          <w:sz w:val="22"/>
          <w:szCs w:val="22"/>
        </w:rPr>
        <w:t xml:space="preserve"> wynikając</w:t>
      </w:r>
      <w:r w:rsidR="009B292A" w:rsidRPr="00D938A9">
        <w:rPr>
          <w:rFonts w:ascii="Ubuntu" w:hAnsi="Ubuntu"/>
          <w:color w:val="auto"/>
          <w:sz w:val="22"/>
          <w:szCs w:val="22"/>
        </w:rPr>
        <w:t>e</w:t>
      </w:r>
      <w:r w:rsidRPr="00D938A9">
        <w:rPr>
          <w:rFonts w:ascii="Ubuntu" w:hAnsi="Ubuntu"/>
          <w:color w:val="auto"/>
          <w:sz w:val="22"/>
          <w:szCs w:val="22"/>
        </w:rPr>
        <w:t xml:space="preserve"> z faktur</w:t>
      </w:r>
      <w:r w:rsidR="001A0A57" w:rsidRPr="00D938A9">
        <w:rPr>
          <w:rFonts w:ascii="Ubuntu" w:hAnsi="Ubuntu"/>
          <w:color w:val="auto"/>
          <w:sz w:val="22"/>
          <w:szCs w:val="22"/>
        </w:rPr>
        <w:t xml:space="preserve"> </w:t>
      </w:r>
      <w:r w:rsidRPr="00D938A9">
        <w:rPr>
          <w:rFonts w:ascii="Ubuntu" w:hAnsi="Ubuntu"/>
          <w:color w:val="auto"/>
          <w:sz w:val="22"/>
          <w:szCs w:val="22"/>
        </w:rPr>
        <w:t>będ</w:t>
      </w:r>
      <w:r w:rsidR="009B292A" w:rsidRPr="00D938A9">
        <w:rPr>
          <w:rFonts w:ascii="Ubuntu" w:hAnsi="Ubuntu"/>
          <w:color w:val="auto"/>
          <w:sz w:val="22"/>
          <w:szCs w:val="22"/>
        </w:rPr>
        <w:t>ą</w:t>
      </w:r>
      <w:r w:rsidRPr="00D938A9">
        <w:rPr>
          <w:rFonts w:ascii="Ubuntu" w:hAnsi="Ubuntu"/>
          <w:color w:val="auto"/>
          <w:sz w:val="22"/>
          <w:szCs w:val="22"/>
        </w:rPr>
        <w:t xml:space="preserve"> płatn</w:t>
      </w:r>
      <w:r w:rsidR="009B292A" w:rsidRPr="00D938A9">
        <w:rPr>
          <w:rFonts w:ascii="Ubuntu" w:hAnsi="Ubuntu"/>
          <w:color w:val="auto"/>
          <w:sz w:val="22"/>
          <w:szCs w:val="22"/>
        </w:rPr>
        <w:t>e</w:t>
      </w:r>
      <w:r w:rsidRPr="00D938A9">
        <w:rPr>
          <w:rFonts w:ascii="Ubuntu" w:hAnsi="Ubuntu"/>
          <w:color w:val="auto"/>
          <w:sz w:val="22"/>
          <w:szCs w:val="22"/>
        </w:rPr>
        <w:t xml:space="preserve"> w terminie </w:t>
      </w:r>
      <w:r w:rsidR="001A0A57" w:rsidRPr="00D938A9">
        <w:rPr>
          <w:rFonts w:ascii="Ubuntu" w:hAnsi="Ubuntu"/>
          <w:color w:val="auto"/>
          <w:sz w:val="22"/>
          <w:szCs w:val="22"/>
        </w:rPr>
        <w:t xml:space="preserve">do </w:t>
      </w:r>
      <w:r w:rsidR="009B292A" w:rsidRPr="00D938A9">
        <w:rPr>
          <w:rFonts w:ascii="Ubuntu" w:hAnsi="Ubuntu"/>
          <w:color w:val="auto"/>
          <w:sz w:val="22"/>
          <w:szCs w:val="22"/>
        </w:rPr>
        <w:t>30</w:t>
      </w:r>
      <w:r w:rsidRPr="00D938A9">
        <w:rPr>
          <w:rFonts w:ascii="Ubuntu" w:hAnsi="Ubuntu"/>
          <w:color w:val="auto"/>
          <w:sz w:val="22"/>
          <w:szCs w:val="22"/>
        </w:rPr>
        <w:t xml:space="preserve"> dni od daty wystawienia faktur</w:t>
      </w:r>
      <w:r w:rsidR="00E21E52">
        <w:rPr>
          <w:rFonts w:ascii="Ubuntu" w:hAnsi="Ubuntu"/>
          <w:color w:val="auto"/>
          <w:sz w:val="22"/>
          <w:szCs w:val="22"/>
        </w:rPr>
        <w:t>y</w:t>
      </w:r>
      <w:r w:rsidRPr="00D938A9">
        <w:rPr>
          <w:rFonts w:ascii="Ubuntu" w:hAnsi="Ubuntu"/>
          <w:color w:val="auto"/>
          <w:sz w:val="22"/>
          <w:szCs w:val="22"/>
        </w:rPr>
        <w:t xml:space="preserve"> przez Wykonawcę</w:t>
      </w:r>
      <w:r w:rsidR="00E21E52">
        <w:rPr>
          <w:rFonts w:ascii="Ubuntu" w:hAnsi="Ubuntu"/>
          <w:color w:val="auto"/>
          <w:sz w:val="22"/>
          <w:szCs w:val="22"/>
        </w:rPr>
        <w:t xml:space="preserve">. </w:t>
      </w:r>
      <w:r w:rsidRPr="00D938A9">
        <w:rPr>
          <w:rFonts w:ascii="Ubuntu" w:hAnsi="Ubuntu"/>
          <w:color w:val="auto"/>
          <w:sz w:val="22"/>
          <w:szCs w:val="22"/>
        </w:rPr>
        <w:t xml:space="preserve">Za dzień zapłaty uznaje się datę obciążenia rachunku Zamawiającego. </w:t>
      </w:r>
    </w:p>
    <w:p w14:paraId="22CD44C5" w14:textId="2E150980" w:rsidR="00F43636" w:rsidRPr="00D938A9" w:rsidRDefault="00F43636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 xml:space="preserve">3. </w:t>
      </w:r>
      <w:r w:rsidR="00200FF8" w:rsidRPr="00200FF8">
        <w:rPr>
          <w:rFonts w:ascii="Ubuntu" w:hAnsi="Ubuntu"/>
          <w:color w:val="auto"/>
          <w:sz w:val="22"/>
          <w:szCs w:val="22"/>
        </w:rPr>
        <w:t>Faktura wystawiona bezpodstawnie lub nieprawidłowo zostanie zwrócona Wykonawcy. Okres płatności rozpocznie swój bieg od dnia wystawienia prawidłowej faktury z uwzględnieniem zastrzeżenia zawartego w ust. 2.</w:t>
      </w:r>
    </w:p>
    <w:p w14:paraId="671F34D5" w14:textId="3EC7FB4C" w:rsidR="00F43636" w:rsidRPr="00D938A9" w:rsidRDefault="00F43636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>4. Zapłata należności z faktury nastąpi przelewem na konto Wykonawcy</w:t>
      </w:r>
      <w:r w:rsidR="002275CB">
        <w:rPr>
          <w:rFonts w:ascii="Ubuntu" w:hAnsi="Ubuntu"/>
          <w:color w:val="auto"/>
          <w:sz w:val="22"/>
          <w:szCs w:val="22"/>
        </w:rPr>
        <w:t xml:space="preserve"> </w:t>
      </w:r>
      <w:r w:rsidR="00D83120" w:rsidRPr="00D938A9">
        <w:rPr>
          <w:rFonts w:ascii="Ubuntu" w:hAnsi="Ubuntu"/>
          <w:color w:val="auto"/>
          <w:sz w:val="22"/>
          <w:szCs w:val="22"/>
        </w:rPr>
        <w:t xml:space="preserve">. </w:t>
      </w:r>
    </w:p>
    <w:p w14:paraId="74805F4B" w14:textId="77777777" w:rsidR="001A0A57" w:rsidRPr="00D938A9" w:rsidRDefault="001A0A57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</w:p>
    <w:p w14:paraId="333AB7D4" w14:textId="04AF3D62" w:rsidR="00F43636" w:rsidRPr="00D938A9" w:rsidRDefault="00F43636" w:rsidP="00B00A2C">
      <w:pPr>
        <w:pStyle w:val="Default"/>
        <w:jc w:val="center"/>
        <w:rPr>
          <w:rFonts w:ascii="Ubuntu" w:hAnsi="Ubuntu"/>
          <w:b/>
          <w:bCs/>
          <w:color w:val="auto"/>
          <w:sz w:val="22"/>
          <w:szCs w:val="22"/>
        </w:rPr>
      </w:pPr>
      <w:r w:rsidRPr="00D938A9">
        <w:rPr>
          <w:rFonts w:ascii="Ubuntu" w:hAnsi="Ubuntu"/>
          <w:b/>
          <w:bCs/>
          <w:color w:val="auto"/>
          <w:sz w:val="22"/>
          <w:szCs w:val="22"/>
        </w:rPr>
        <w:t xml:space="preserve">§ </w:t>
      </w:r>
      <w:r w:rsidR="00FC2954" w:rsidRPr="00D938A9">
        <w:rPr>
          <w:rFonts w:ascii="Ubuntu" w:hAnsi="Ubuntu"/>
          <w:b/>
          <w:bCs/>
          <w:color w:val="auto"/>
          <w:sz w:val="22"/>
          <w:szCs w:val="22"/>
        </w:rPr>
        <w:t>5</w:t>
      </w:r>
      <w:r w:rsidRPr="00D938A9">
        <w:rPr>
          <w:rFonts w:ascii="Ubuntu" w:hAnsi="Ubuntu"/>
          <w:b/>
          <w:bCs/>
          <w:color w:val="auto"/>
          <w:sz w:val="22"/>
          <w:szCs w:val="22"/>
        </w:rPr>
        <w:t xml:space="preserve"> Kary umowne</w:t>
      </w:r>
    </w:p>
    <w:p w14:paraId="01D28DD6" w14:textId="77777777" w:rsidR="003472DA" w:rsidRPr="00D938A9" w:rsidRDefault="003472DA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6EAB21CB" w14:textId="77777777" w:rsidR="00F43636" w:rsidRPr="00D938A9" w:rsidRDefault="00F43636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 xml:space="preserve">1. Strony postanawiają, że w przypadku niewykonania lub nienależytego wykonania postanowień Umowy obowiązującą formą odszkodowania będą kary umowne naliczane w następujących przypadkach: </w:t>
      </w:r>
    </w:p>
    <w:p w14:paraId="363C6A86" w14:textId="77777777" w:rsidR="00F43636" w:rsidRPr="00D938A9" w:rsidRDefault="00F43636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 xml:space="preserve">1) Wykonawca zapłaci Zamawiającemu kary umowne: </w:t>
      </w:r>
    </w:p>
    <w:p w14:paraId="46CF613C" w14:textId="0188540D" w:rsidR="00F43636" w:rsidRPr="00D938A9" w:rsidRDefault="00F43636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 xml:space="preserve">a) w przypadku </w:t>
      </w:r>
      <w:r w:rsidR="002275CB">
        <w:rPr>
          <w:rFonts w:ascii="Ubuntu" w:hAnsi="Ubuntu"/>
          <w:color w:val="auto"/>
          <w:sz w:val="22"/>
          <w:szCs w:val="22"/>
        </w:rPr>
        <w:t xml:space="preserve">zwłoki w realizacji poszczególnych zleceń </w:t>
      </w:r>
      <w:r w:rsidRPr="00D938A9">
        <w:rPr>
          <w:rFonts w:ascii="Ubuntu" w:hAnsi="Ubuntu"/>
          <w:color w:val="auto"/>
          <w:sz w:val="22"/>
          <w:szCs w:val="22"/>
        </w:rPr>
        <w:t xml:space="preserve">- w wysokości </w:t>
      </w:r>
      <w:r w:rsidR="002275CB">
        <w:rPr>
          <w:rFonts w:ascii="Ubuntu" w:hAnsi="Ubuntu"/>
          <w:color w:val="auto"/>
          <w:sz w:val="22"/>
          <w:szCs w:val="22"/>
        </w:rPr>
        <w:t>10 zł</w:t>
      </w:r>
      <w:r w:rsidRPr="00D938A9">
        <w:rPr>
          <w:rFonts w:ascii="Ubuntu" w:hAnsi="Ubuntu"/>
          <w:color w:val="auto"/>
          <w:sz w:val="22"/>
          <w:szCs w:val="22"/>
        </w:rPr>
        <w:t xml:space="preserve"> </w:t>
      </w:r>
      <w:r w:rsidR="002275CB">
        <w:rPr>
          <w:rFonts w:ascii="Ubuntu" w:hAnsi="Ubuntu"/>
          <w:color w:val="auto"/>
          <w:sz w:val="22"/>
          <w:szCs w:val="22"/>
        </w:rPr>
        <w:t>za każde rozpoczęte 30 min., za każdy stwierdzony przypadek.</w:t>
      </w:r>
    </w:p>
    <w:p w14:paraId="56CA137F" w14:textId="7D8B20A9" w:rsidR="00200FF8" w:rsidRDefault="00200FF8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b</w:t>
      </w:r>
      <w:r w:rsidR="00F43636" w:rsidRPr="00D938A9">
        <w:rPr>
          <w:rFonts w:ascii="Ubuntu" w:hAnsi="Ubuntu"/>
          <w:color w:val="auto"/>
          <w:sz w:val="22"/>
          <w:szCs w:val="22"/>
        </w:rPr>
        <w:t xml:space="preserve">) </w:t>
      </w:r>
      <w:r w:rsidRPr="00200FF8">
        <w:rPr>
          <w:rFonts w:ascii="Ubuntu" w:hAnsi="Ubuntu"/>
          <w:color w:val="auto"/>
          <w:sz w:val="22"/>
          <w:szCs w:val="22"/>
        </w:rPr>
        <w:t xml:space="preserve">w przypadku braku </w:t>
      </w:r>
      <w:r w:rsidR="002275CB">
        <w:rPr>
          <w:rFonts w:ascii="Ubuntu" w:hAnsi="Ubuntu"/>
          <w:color w:val="auto"/>
          <w:sz w:val="22"/>
          <w:szCs w:val="22"/>
        </w:rPr>
        <w:t>wykonania usługi w danym dniu</w:t>
      </w:r>
      <w:r w:rsidRPr="00200FF8">
        <w:rPr>
          <w:rFonts w:ascii="Ubuntu" w:hAnsi="Ubuntu"/>
          <w:color w:val="auto"/>
          <w:sz w:val="22"/>
          <w:szCs w:val="22"/>
        </w:rPr>
        <w:t xml:space="preserve">  w wysokości </w:t>
      </w:r>
      <w:r w:rsidR="002275CB">
        <w:rPr>
          <w:rFonts w:ascii="Ubuntu" w:hAnsi="Ubuntu"/>
          <w:color w:val="auto"/>
          <w:sz w:val="22"/>
          <w:szCs w:val="22"/>
        </w:rPr>
        <w:t>50 zł</w:t>
      </w:r>
      <w:r w:rsidRPr="00200FF8">
        <w:rPr>
          <w:rFonts w:ascii="Ubuntu" w:hAnsi="Ubuntu"/>
          <w:color w:val="auto"/>
          <w:sz w:val="22"/>
          <w:szCs w:val="22"/>
        </w:rPr>
        <w:t xml:space="preserve"> za każdy stwierdzony przypadek </w:t>
      </w:r>
    </w:p>
    <w:p w14:paraId="68E90F01" w14:textId="6AF11900" w:rsidR="00F43636" w:rsidRPr="00D938A9" w:rsidRDefault="00200FF8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 xml:space="preserve">c) </w:t>
      </w:r>
      <w:r w:rsidR="00F43636" w:rsidRPr="00D938A9">
        <w:rPr>
          <w:rFonts w:ascii="Ubuntu" w:hAnsi="Ubuntu"/>
          <w:color w:val="auto"/>
          <w:sz w:val="22"/>
          <w:szCs w:val="22"/>
        </w:rPr>
        <w:t xml:space="preserve">w wysokości 10% wynagrodzenia </w:t>
      </w:r>
      <w:r w:rsidR="001A0A57" w:rsidRPr="00D938A9">
        <w:rPr>
          <w:rFonts w:ascii="Ubuntu" w:hAnsi="Ubuntu"/>
          <w:color w:val="auto"/>
          <w:sz w:val="22"/>
          <w:szCs w:val="22"/>
        </w:rPr>
        <w:t xml:space="preserve">umownego </w:t>
      </w:r>
      <w:r w:rsidR="00F43636" w:rsidRPr="00D938A9">
        <w:rPr>
          <w:rFonts w:ascii="Ubuntu" w:hAnsi="Ubuntu"/>
          <w:color w:val="auto"/>
          <w:sz w:val="22"/>
          <w:szCs w:val="22"/>
        </w:rPr>
        <w:t xml:space="preserve">brutto, w przypadku nieuzasadnionego zerwania Umowy przez Wykonawcę lub odstąpienia od Umowy przez Zamawiającego z przyczyn dotyczących Wykonawcy. </w:t>
      </w:r>
    </w:p>
    <w:p w14:paraId="3E8C62BE" w14:textId="5D4CB5BA" w:rsidR="00F43636" w:rsidRPr="00D938A9" w:rsidRDefault="00FC2954" w:rsidP="00E149C5">
      <w:pPr>
        <w:pStyle w:val="Default"/>
        <w:spacing w:after="81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>2</w:t>
      </w:r>
      <w:r w:rsidR="00F43636" w:rsidRPr="00D938A9">
        <w:rPr>
          <w:rFonts w:ascii="Ubuntu" w:hAnsi="Ubuntu"/>
          <w:color w:val="auto"/>
          <w:sz w:val="22"/>
          <w:szCs w:val="22"/>
        </w:rPr>
        <w:t xml:space="preserve">. Wierzytelności z tytułu kar umownych mogą zostać potrącone z wierzytelności Wykonawcy, w szczególności z tytułu należnego wynagrodzenia. </w:t>
      </w:r>
    </w:p>
    <w:p w14:paraId="2AB4DAA8" w14:textId="3E59004C" w:rsidR="00F43636" w:rsidRPr="00D938A9" w:rsidRDefault="00FC2954" w:rsidP="00E149C5">
      <w:pPr>
        <w:pStyle w:val="Default"/>
        <w:spacing w:after="81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>3</w:t>
      </w:r>
      <w:r w:rsidR="00F43636" w:rsidRPr="00D938A9">
        <w:rPr>
          <w:rFonts w:ascii="Ubuntu" w:hAnsi="Ubuntu"/>
          <w:color w:val="auto"/>
          <w:sz w:val="22"/>
          <w:szCs w:val="22"/>
        </w:rPr>
        <w:t xml:space="preserve">. Każda z kar umownych wymienionych w ust. 1 pkt 1 jest niezależna od siebie, a Zamawiający ma prawo dochodzić każdej z nich niezależnie od dochodzenia pozostałych. </w:t>
      </w:r>
    </w:p>
    <w:p w14:paraId="77352B61" w14:textId="6F6F250A" w:rsidR="00F43636" w:rsidRPr="00D938A9" w:rsidRDefault="00FC2954" w:rsidP="00E149C5">
      <w:pPr>
        <w:pStyle w:val="Default"/>
        <w:spacing w:after="81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>4</w:t>
      </w:r>
      <w:r w:rsidR="00F43636" w:rsidRPr="00D938A9">
        <w:rPr>
          <w:rFonts w:ascii="Ubuntu" w:hAnsi="Ubuntu"/>
          <w:color w:val="auto"/>
          <w:sz w:val="22"/>
          <w:szCs w:val="22"/>
        </w:rPr>
        <w:t>. Łączna maksymalna wysokość kar umownych</w:t>
      </w:r>
      <w:r w:rsidR="002275CB">
        <w:rPr>
          <w:rFonts w:ascii="Ubuntu" w:hAnsi="Ubuntu"/>
          <w:color w:val="auto"/>
          <w:sz w:val="22"/>
          <w:szCs w:val="22"/>
        </w:rPr>
        <w:t xml:space="preserve"> </w:t>
      </w:r>
      <w:r w:rsidR="00F43636" w:rsidRPr="00D938A9">
        <w:rPr>
          <w:rFonts w:ascii="Ubuntu" w:hAnsi="Ubuntu"/>
          <w:color w:val="auto"/>
          <w:sz w:val="22"/>
          <w:szCs w:val="22"/>
        </w:rPr>
        <w:t xml:space="preserve">nie może przekroczyć </w:t>
      </w:r>
      <w:r w:rsidR="001A0A57" w:rsidRPr="00D938A9">
        <w:rPr>
          <w:rFonts w:ascii="Ubuntu" w:hAnsi="Ubuntu"/>
          <w:color w:val="auto"/>
          <w:sz w:val="22"/>
          <w:szCs w:val="22"/>
        </w:rPr>
        <w:t>20</w:t>
      </w:r>
      <w:r w:rsidR="00F43636" w:rsidRPr="00D938A9">
        <w:rPr>
          <w:rFonts w:ascii="Ubuntu" w:hAnsi="Ubuntu"/>
          <w:color w:val="auto"/>
          <w:sz w:val="22"/>
          <w:szCs w:val="22"/>
        </w:rPr>
        <w:t>% wysokości wynagrodzenia umownego brutto określonego w Umow</w:t>
      </w:r>
      <w:r w:rsidR="00D83120" w:rsidRPr="00D938A9">
        <w:rPr>
          <w:rFonts w:ascii="Ubuntu" w:hAnsi="Ubuntu"/>
          <w:color w:val="auto"/>
          <w:sz w:val="22"/>
          <w:szCs w:val="22"/>
        </w:rPr>
        <w:t>ie</w:t>
      </w:r>
      <w:r w:rsidR="00F43636" w:rsidRPr="00D938A9">
        <w:rPr>
          <w:rFonts w:ascii="Ubuntu" w:hAnsi="Ubuntu"/>
          <w:color w:val="auto"/>
          <w:sz w:val="22"/>
          <w:szCs w:val="22"/>
        </w:rPr>
        <w:t xml:space="preserve">. </w:t>
      </w:r>
    </w:p>
    <w:p w14:paraId="4DCE2BF6" w14:textId="3A254340" w:rsidR="00F43636" w:rsidRPr="00D938A9" w:rsidRDefault="00FC2954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D938A9">
        <w:rPr>
          <w:rFonts w:ascii="Ubuntu" w:hAnsi="Ubuntu"/>
          <w:color w:val="auto"/>
          <w:sz w:val="22"/>
          <w:szCs w:val="22"/>
        </w:rPr>
        <w:t>5</w:t>
      </w:r>
      <w:r w:rsidR="00F43636" w:rsidRPr="00D938A9">
        <w:rPr>
          <w:rFonts w:ascii="Ubuntu" w:hAnsi="Ubuntu"/>
          <w:color w:val="auto"/>
          <w:sz w:val="22"/>
          <w:szCs w:val="22"/>
        </w:rPr>
        <w:t xml:space="preserve">. Jeżeli wysokość zastrzeżonych kar umownych nie pokrywa poniesionej szkody, Strony mogą dochodzić odszkodowania uzupełniającego na zasadach ogólnych określonych przepisami kodeksu cywilnego. </w:t>
      </w:r>
    </w:p>
    <w:p w14:paraId="797962CA" w14:textId="77777777" w:rsidR="00F43636" w:rsidRPr="00D938A9" w:rsidRDefault="00F43636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40CFEB33" w14:textId="761CDE00" w:rsidR="00F43636" w:rsidRPr="002007FE" w:rsidRDefault="00F43636" w:rsidP="00B00A2C">
      <w:pPr>
        <w:pStyle w:val="Default"/>
        <w:jc w:val="center"/>
        <w:rPr>
          <w:rFonts w:ascii="Ubuntu" w:hAnsi="Ubuntu"/>
          <w:b/>
          <w:bCs/>
          <w:color w:val="auto"/>
          <w:sz w:val="22"/>
          <w:szCs w:val="22"/>
        </w:rPr>
      </w:pP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§ </w:t>
      </w:r>
      <w:r w:rsidR="00FC2954">
        <w:rPr>
          <w:rFonts w:ascii="Ubuntu" w:hAnsi="Ubuntu"/>
          <w:b/>
          <w:bCs/>
          <w:color w:val="auto"/>
          <w:sz w:val="22"/>
          <w:szCs w:val="22"/>
        </w:rPr>
        <w:t>6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 Zmiany Umowy</w:t>
      </w:r>
    </w:p>
    <w:p w14:paraId="2FE15FF9" w14:textId="77777777" w:rsidR="003472DA" w:rsidRPr="002007FE" w:rsidRDefault="003472DA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037EDB46" w14:textId="77777777" w:rsidR="00F43636" w:rsidRPr="002007FE" w:rsidRDefault="00F43636" w:rsidP="00E149C5">
      <w:pPr>
        <w:pStyle w:val="Default"/>
        <w:spacing w:after="143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1. Zmiana postanowień zawartej Umowy może nastąpić za zgodą obu Stron wyrażoną na piśmie pod rygorem nieważności takiej zmiany, chyba że Umowa stanowi inaczej. </w:t>
      </w:r>
    </w:p>
    <w:p w14:paraId="34AEB471" w14:textId="66FD6C1F" w:rsidR="00F43636" w:rsidRPr="002007FE" w:rsidRDefault="00F43636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2. Strony przewidują możliwość dokonania zmian postanowień niniejszej Umowy w </w:t>
      </w:r>
      <w:r w:rsidR="00FC2954">
        <w:rPr>
          <w:rFonts w:ascii="Ubuntu" w:hAnsi="Ubuntu"/>
          <w:color w:val="auto"/>
          <w:sz w:val="22"/>
          <w:szCs w:val="22"/>
        </w:rPr>
        <w:t xml:space="preserve">szczególności w </w:t>
      </w:r>
      <w:r w:rsidRPr="002007FE">
        <w:rPr>
          <w:rFonts w:ascii="Ubuntu" w:hAnsi="Ubuntu"/>
          <w:color w:val="auto"/>
          <w:sz w:val="22"/>
          <w:szCs w:val="22"/>
        </w:rPr>
        <w:t xml:space="preserve">przypadku wystąpienia następujących okoliczności: </w:t>
      </w:r>
    </w:p>
    <w:p w14:paraId="2D4D2CBE" w14:textId="37914B6D" w:rsidR="00F43636" w:rsidRPr="002007FE" w:rsidRDefault="00F43636" w:rsidP="00E149C5">
      <w:pPr>
        <w:pStyle w:val="Default"/>
        <w:spacing w:after="81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1) zmiany wysokości wynagrodzenia, które zostanie odpowiednio zmniejszone w przypadku, gdy </w:t>
      </w:r>
      <w:r w:rsidR="002275CB">
        <w:rPr>
          <w:rFonts w:ascii="Ubuntu" w:hAnsi="Ubuntu"/>
          <w:color w:val="auto"/>
          <w:sz w:val="22"/>
          <w:szCs w:val="22"/>
        </w:rPr>
        <w:t>usługi</w:t>
      </w:r>
      <w:r w:rsidRPr="002007FE">
        <w:rPr>
          <w:rFonts w:ascii="Ubuntu" w:hAnsi="Ubuntu"/>
          <w:color w:val="auto"/>
          <w:sz w:val="22"/>
          <w:szCs w:val="22"/>
        </w:rPr>
        <w:t xml:space="preserve"> objęte przedmiotem Umowy nie zostały wykonane w całości, lecz w części</w:t>
      </w:r>
      <w:r w:rsidR="002275CB">
        <w:rPr>
          <w:rFonts w:ascii="Ubuntu" w:hAnsi="Ubuntu"/>
          <w:color w:val="auto"/>
          <w:sz w:val="22"/>
          <w:szCs w:val="22"/>
        </w:rPr>
        <w:t xml:space="preserve"> poza dopuszczalne zakresy wskazane w OPZ. </w:t>
      </w:r>
      <w:r w:rsidRPr="002007FE">
        <w:rPr>
          <w:rFonts w:ascii="Ubuntu" w:hAnsi="Ubuntu"/>
          <w:color w:val="auto"/>
          <w:sz w:val="22"/>
          <w:szCs w:val="22"/>
        </w:rPr>
        <w:t xml:space="preserve"> </w:t>
      </w:r>
    </w:p>
    <w:p w14:paraId="77204C1B" w14:textId="41806FCC" w:rsidR="00F43636" w:rsidRPr="002007FE" w:rsidRDefault="00200FF8" w:rsidP="00E149C5">
      <w:pPr>
        <w:pStyle w:val="Default"/>
        <w:spacing w:after="81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lastRenderedPageBreak/>
        <w:t>2</w:t>
      </w:r>
      <w:r w:rsidR="00F43636" w:rsidRPr="002007FE">
        <w:rPr>
          <w:rFonts w:ascii="Ubuntu" w:hAnsi="Ubuntu"/>
          <w:color w:val="auto"/>
          <w:sz w:val="22"/>
          <w:szCs w:val="22"/>
        </w:rPr>
        <w:t xml:space="preserve">) zaistnieje konieczność rozszerzenia przedmiotu Umowy o </w:t>
      </w:r>
      <w:r w:rsidR="002275CB">
        <w:rPr>
          <w:rFonts w:ascii="Ubuntu" w:hAnsi="Ubuntu"/>
          <w:color w:val="auto"/>
          <w:sz w:val="22"/>
          <w:szCs w:val="22"/>
        </w:rPr>
        <w:t>usługi</w:t>
      </w:r>
      <w:r w:rsidR="00F43636" w:rsidRPr="002007FE">
        <w:rPr>
          <w:rFonts w:ascii="Ubuntu" w:hAnsi="Ubuntu"/>
          <w:color w:val="auto"/>
          <w:sz w:val="22"/>
          <w:szCs w:val="22"/>
        </w:rPr>
        <w:t xml:space="preserve"> nie objęte przedmiotem niniejszej Umowy</w:t>
      </w:r>
      <w:r w:rsidR="00FC2954">
        <w:rPr>
          <w:rFonts w:ascii="Ubuntu" w:hAnsi="Ubuntu"/>
          <w:color w:val="auto"/>
          <w:sz w:val="22"/>
          <w:szCs w:val="22"/>
        </w:rPr>
        <w:t>,</w:t>
      </w:r>
    </w:p>
    <w:p w14:paraId="45558CDE" w14:textId="173D96D2" w:rsidR="00F43636" w:rsidRPr="002007FE" w:rsidRDefault="00200FF8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3</w:t>
      </w:r>
      <w:r w:rsidR="00F43636" w:rsidRPr="002007FE">
        <w:rPr>
          <w:rFonts w:ascii="Ubuntu" w:hAnsi="Ubuntu"/>
          <w:color w:val="auto"/>
          <w:sz w:val="22"/>
          <w:szCs w:val="22"/>
        </w:rPr>
        <w:t xml:space="preserve">) wystąpienia siły wyższej, rozumianej jako zdarzenie bądź połączenie zdarzeń obiektywnie niezależnych od Zamawiającego lub Wykonawcy, które zasadniczo i istotnie utrudniają wykonywanie części lub całości zobowiązań wynikających z Umowy, których Zamawiający lub Wykonawca przy zachowaniu należytej staranności nie mogli przewidzieć i im przeciwdziałać; </w:t>
      </w:r>
    </w:p>
    <w:p w14:paraId="7E09EEA5" w14:textId="2B09865C" w:rsidR="00F43636" w:rsidRPr="002007FE" w:rsidRDefault="00200FF8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4</w:t>
      </w:r>
      <w:r w:rsidR="00F43636" w:rsidRPr="002007FE">
        <w:rPr>
          <w:rFonts w:ascii="Ubuntu" w:hAnsi="Ubuntu"/>
          <w:color w:val="auto"/>
          <w:sz w:val="22"/>
          <w:szCs w:val="22"/>
        </w:rPr>
        <w:t xml:space="preserve">) gdy zaistnieje inna, niemożliwa do przewidzenia w momencie zawarcia Umowy okoliczność prawna, faktyczna, ekonomiczna lub techniczna, za którą żadna ze Stron nie ponosi odpowiedzialności, skutkująca brakiem możliwości należytego wykonania Umowy; </w:t>
      </w:r>
    </w:p>
    <w:p w14:paraId="2F6B1B41" w14:textId="2F2E44C3" w:rsidR="00F43636" w:rsidRPr="002007FE" w:rsidRDefault="00200FF8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5</w:t>
      </w:r>
      <w:r w:rsidR="00F43636" w:rsidRPr="002007FE">
        <w:rPr>
          <w:rFonts w:ascii="Ubuntu" w:hAnsi="Ubuntu"/>
          <w:color w:val="auto"/>
          <w:sz w:val="22"/>
          <w:szCs w:val="22"/>
        </w:rPr>
        <w:t xml:space="preserve">) zmiany wysokości obowiązującej stawki podatku VAT w sytuacji, gdy w trakcie realizacji przedmiotu Umowy nastąpi zmiana stawki podatku VAT dla usługi objętej przedmiotem Umowy. Zmiana taka nie wymaga aneksu do Umowy; </w:t>
      </w:r>
    </w:p>
    <w:p w14:paraId="3B0149D5" w14:textId="5C076226" w:rsidR="00F43636" w:rsidRDefault="00200FF8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6</w:t>
      </w:r>
      <w:r w:rsidR="00F43636" w:rsidRPr="002007FE">
        <w:rPr>
          <w:rFonts w:ascii="Ubuntu" w:hAnsi="Ubuntu"/>
          <w:color w:val="auto"/>
          <w:sz w:val="22"/>
          <w:szCs w:val="22"/>
        </w:rPr>
        <w:t xml:space="preserve">) zmiany danych teleadresowych. Zmiana taka nie wymaga aneksu do Umowy. </w:t>
      </w:r>
    </w:p>
    <w:p w14:paraId="224D2592" w14:textId="6527E2E5" w:rsidR="002275CB" w:rsidRDefault="002275CB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7) Zmiana osoby świadczącej usługę opieki (jest dopuszczalną na inną osobę o tym samym doświadczeniu i uprawnieniach)</w:t>
      </w:r>
    </w:p>
    <w:p w14:paraId="46384CBF" w14:textId="42B08D3C" w:rsidR="00B00A2C" w:rsidRPr="002007FE" w:rsidRDefault="00B00A2C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8) zaistnieje konieczność  zmiany terminu realizacji usługi w wyniku sytuacji niemożliwych do przewidzenia w zakresie zmian liczby osób objętych usługą.</w:t>
      </w:r>
    </w:p>
    <w:p w14:paraId="05A22CB0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3999103D" w14:textId="0BB141A3" w:rsidR="008A394E" w:rsidRPr="002007FE" w:rsidRDefault="008A394E" w:rsidP="00BF4A66">
      <w:pPr>
        <w:pStyle w:val="Default"/>
        <w:jc w:val="center"/>
        <w:rPr>
          <w:rFonts w:ascii="Ubuntu" w:hAnsi="Ubuntu"/>
          <w:b/>
          <w:bCs/>
          <w:color w:val="auto"/>
          <w:sz w:val="22"/>
          <w:szCs w:val="22"/>
        </w:rPr>
      </w:pP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§ </w:t>
      </w:r>
      <w:r w:rsidR="00FC2954">
        <w:rPr>
          <w:rFonts w:ascii="Ubuntu" w:hAnsi="Ubuntu"/>
          <w:b/>
          <w:bCs/>
          <w:color w:val="auto"/>
          <w:sz w:val="22"/>
          <w:szCs w:val="22"/>
        </w:rPr>
        <w:t>7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 Odstąpienie od Umow</w:t>
      </w:r>
      <w:r w:rsidR="003472DA" w:rsidRPr="002007FE">
        <w:rPr>
          <w:rFonts w:ascii="Ubuntu" w:hAnsi="Ubuntu"/>
          <w:b/>
          <w:bCs/>
          <w:color w:val="auto"/>
          <w:sz w:val="22"/>
          <w:szCs w:val="22"/>
        </w:rPr>
        <w:t>y</w:t>
      </w:r>
    </w:p>
    <w:p w14:paraId="39213913" w14:textId="77777777" w:rsidR="003472DA" w:rsidRPr="002007FE" w:rsidRDefault="003472DA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4010C5C2" w14:textId="77777777" w:rsidR="008A394E" w:rsidRPr="002007FE" w:rsidRDefault="008A394E" w:rsidP="00E149C5">
      <w:pPr>
        <w:pStyle w:val="Default"/>
        <w:spacing w:after="143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1. Jeżeli Wykonawca realizuje przedmiot Umowy w sposób wadliwy albo sprzeczny z Umową, Zamawiający może wezwać go do zmiany sposobu wykonania Umowy i wyznaczyć w tym celu odpowiedni termin. Po bezskutecznym upływie wyznaczonego terminu Zamawiający może od Umowy odstąpić. </w:t>
      </w:r>
    </w:p>
    <w:p w14:paraId="5E7F75E5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2. Niezależnie od powodów wynikających z przepisów prawa, Zamawiającemu przysługuje prawo do odstąpienia od Umowy w przypadku: </w:t>
      </w:r>
    </w:p>
    <w:p w14:paraId="5ADACAE6" w14:textId="4A104ABA" w:rsidR="008A394E" w:rsidRPr="002007FE" w:rsidRDefault="008A394E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a) braku </w:t>
      </w:r>
      <w:r w:rsidR="002275CB">
        <w:rPr>
          <w:rFonts w:ascii="Ubuntu" w:hAnsi="Ubuntu"/>
          <w:color w:val="auto"/>
          <w:sz w:val="22"/>
          <w:szCs w:val="22"/>
        </w:rPr>
        <w:t>realizacji usługi</w:t>
      </w:r>
      <w:r w:rsidRPr="002007FE">
        <w:rPr>
          <w:rFonts w:ascii="Ubuntu" w:hAnsi="Ubuntu"/>
          <w:color w:val="auto"/>
          <w:sz w:val="22"/>
          <w:szCs w:val="22"/>
        </w:rPr>
        <w:t xml:space="preserve"> objęt</w:t>
      </w:r>
      <w:r w:rsidR="00FC2954">
        <w:rPr>
          <w:rFonts w:ascii="Ubuntu" w:hAnsi="Ubuntu"/>
          <w:color w:val="auto"/>
          <w:sz w:val="22"/>
          <w:szCs w:val="22"/>
        </w:rPr>
        <w:t xml:space="preserve">ej </w:t>
      </w:r>
      <w:r w:rsidRPr="002007FE">
        <w:rPr>
          <w:rFonts w:ascii="Ubuntu" w:hAnsi="Ubuntu"/>
          <w:color w:val="auto"/>
          <w:sz w:val="22"/>
          <w:szCs w:val="22"/>
        </w:rPr>
        <w:t>niniejszą Umową w terminie</w:t>
      </w:r>
      <w:r w:rsidR="002275CB">
        <w:rPr>
          <w:rFonts w:ascii="Ubuntu" w:hAnsi="Ubuntu"/>
          <w:color w:val="auto"/>
          <w:sz w:val="22"/>
          <w:szCs w:val="22"/>
        </w:rPr>
        <w:t xml:space="preserve"> </w:t>
      </w:r>
      <w:r w:rsidR="00FC2954">
        <w:rPr>
          <w:rFonts w:ascii="Ubuntu" w:hAnsi="Ubuntu"/>
          <w:color w:val="auto"/>
          <w:sz w:val="22"/>
          <w:szCs w:val="22"/>
        </w:rPr>
        <w:t>2</w:t>
      </w:r>
      <w:r w:rsidRPr="002007FE">
        <w:rPr>
          <w:rFonts w:ascii="Ubuntu" w:hAnsi="Ubuntu"/>
          <w:color w:val="auto"/>
          <w:sz w:val="22"/>
          <w:szCs w:val="22"/>
        </w:rPr>
        <w:t xml:space="preserve"> dni kalendarzowych od </w:t>
      </w:r>
      <w:r w:rsidR="00D83120">
        <w:rPr>
          <w:rFonts w:ascii="Ubuntu" w:hAnsi="Ubuntu"/>
          <w:color w:val="auto"/>
          <w:sz w:val="22"/>
          <w:szCs w:val="22"/>
        </w:rPr>
        <w:t xml:space="preserve">pierwotnego terminu </w:t>
      </w:r>
      <w:r w:rsidR="002275CB">
        <w:rPr>
          <w:rFonts w:ascii="Ubuntu" w:hAnsi="Ubuntu"/>
          <w:color w:val="auto"/>
          <w:sz w:val="22"/>
          <w:szCs w:val="22"/>
        </w:rPr>
        <w:t>realizacji</w:t>
      </w:r>
      <w:r w:rsidR="00D83120">
        <w:rPr>
          <w:rFonts w:ascii="Ubuntu" w:hAnsi="Ubuntu"/>
          <w:color w:val="auto"/>
          <w:sz w:val="22"/>
          <w:szCs w:val="22"/>
        </w:rPr>
        <w:t xml:space="preserve"> umowy. </w:t>
      </w:r>
      <w:r w:rsidRPr="002007FE">
        <w:rPr>
          <w:rFonts w:ascii="Ubuntu" w:hAnsi="Ubuntu"/>
          <w:color w:val="auto"/>
          <w:sz w:val="22"/>
          <w:szCs w:val="22"/>
        </w:rPr>
        <w:t xml:space="preserve"> </w:t>
      </w:r>
    </w:p>
    <w:p w14:paraId="16A6CB4C" w14:textId="6B193A24" w:rsidR="008A394E" w:rsidRPr="002007FE" w:rsidRDefault="008A394E" w:rsidP="00E149C5">
      <w:pPr>
        <w:pStyle w:val="Default"/>
        <w:spacing w:after="83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>b) utraty przez Wykonawcę uprawnień niezbędnych do wykonywania działalności będącej przedmiotem Umowy</w:t>
      </w:r>
      <w:r w:rsidR="00E149C5">
        <w:rPr>
          <w:rFonts w:ascii="Ubuntu" w:hAnsi="Ubuntu"/>
          <w:color w:val="auto"/>
          <w:sz w:val="22"/>
          <w:szCs w:val="22"/>
        </w:rPr>
        <w:t xml:space="preserve"> (jeżeli dotyczy)</w:t>
      </w:r>
      <w:r w:rsidRPr="002007FE">
        <w:rPr>
          <w:rFonts w:ascii="Ubuntu" w:hAnsi="Ubuntu"/>
          <w:color w:val="auto"/>
          <w:sz w:val="22"/>
          <w:szCs w:val="22"/>
        </w:rPr>
        <w:t xml:space="preserve">; </w:t>
      </w:r>
    </w:p>
    <w:p w14:paraId="5D5C54A6" w14:textId="2D2D60C9" w:rsidR="008A394E" w:rsidRPr="002007FE" w:rsidRDefault="005F31B2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>
        <w:rPr>
          <w:rFonts w:ascii="Ubuntu" w:hAnsi="Ubuntu"/>
          <w:color w:val="auto"/>
          <w:sz w:val="22"/>
          <w:szCs w:val="22"/>
        </w:rPr>
        <w:t>3</w:t>
      </w:r>
      <w:r w:rsidR="008A394E" w:rsidRPr="002007FE">
        <w:rPr>
          <w:rFonts w:ascii="Ubuntu" w:hAnsi="Ubuntu"/>
          <w:color w:val="auto"/>
          <w:sz w:val="22"/>
          <w:szCs w:val="22"/>
        </w:rPr>
        <w:t xml:space="preserve">. Odstąpienie należy uzasadnić wskazując przyczynę, a w przypadku Wykonawcy konieczne jest wyznaczenie Zamawiającemu terminu do wypełnienia postanowień Umowy z informacją, że po bezskutecznym upływie tego terminu Wykonawca odstąpi od Umowy. </w:t>
      </w:r>
    </w:p>
    <w:p w14:paraId="399C2CCC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6AAF0849" w14:textId="7BC5C0FC" w:rsidR="00BF4A66" w:rsidRDefault="008A394E" w:rsidP="00BF4A66">
      <w:pPr>
        <w:pStyle w:val="Default"/>
        <w:jc w:val="center"/>
        <w:rPr>
          <w:rFonts w:ascii="Ubuntu" w:hAnsi="Ubuntu"/>
          <w:b/>
          <w:bCs/>
          <w:color w:val="auto"/>
          <w:sz w:val="22"/>
          <w:szCs w:val="22"/>
        </w:rPr>
      </w:pP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§ </w:t>
      </w:r>
      <w:r w:rsidR="00FC2954">
        <w:rPr>
          <w:rFonts w:ascii="Ubuntu" w:hAnsi="Ubuntu"/>
          <w:b/>
          <w:bCs/>
          <w:color w:val="auto"/>
          <w:sz w:val="22"/>
          <w:szCs w:val="22"/>
        </w:rPr>
        <w:t>8</w:t>
      </w:r>
    </w:p>
    <w:p w14:paraId="7BC91358" w14:textId="77777777" w:rsidR="00BF4A66" w:rsidRDefault="00BF4A66" w:rsidP="00BF4A66">
      <w:pPr>
        <w:jc w:val="center"/>
        <w:rPr>
          <w:b/>
          <w:lang w:eastAsia="pl-PL"/>
        </w:rPr>
      </w:pPr>
      <w:r>
        <w:rPr>
          <w:b/>
          <w:lang w:eastAsia="pl-PL"/>
        </w:rPr>
        <w:t>Waloryzacja wynagrodzenia</w:t>
      </w:r>
    </w:p>
    <w:p w14:paraId="6BF80EED" w14:textId="77777777" w:rsidR="00BF4A66" w:rsidRDefault="00BF4A66" w:rsidP="00BF4A66">
      <w:pPr>
        <w:numPr>
          <w:ilvl w:val="0"/>
          <w:numId w:val="29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>ZAMAWIAJĄCY przewiduje możliwość waloryzacji wynagrodzenia WYKONAWCY w związku ze zmianą kosztów wykonania umowy.</w:t>
      </w:r>
    </w:p>
    <w:p w14:paraId="266192F5" w14:textId="77777777" w:rsidR="00BF4A66" w:rsidRDefault="00BF4A66" w:rsidP="00BF4A66">
      <w:pPr>
        <w:numPr>
          <w:ilvl w:val="0"/>
          <w:numId w:val="29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>Waloryzacja wynagrodzenia, o której mowa w ust. 1 może zostać dokonana z uwzględnieniem poniżej wskazanych zasad:</w:t>
      </w:r>
    </w:p>
    <w:p w14:paraId="084F9A66" w14:textId="77777777" w:rsidR="00BF4A66" w:rsidRDefault="00BF4A66" w:rsidP="00BF4A66">
      <w:pPr>
        <w:numPr>
          <w:ilvl w:val="0"/>
          <w:numId w:val="30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vanish/>
          <w:sz w:val="22"/>
        </w:rPr>
      </w:pPr>
    </w:p>
    <w:p w14:paraId="70E2E2EA" w14:textId="77777777" w:rsidR="00BF4A66" w:rsidRDefault="00BF4A66" w:rsidP="00BF4A66">
      <w:pPr>
        <w:numPr>
          <w:ilvl w:val="0"/>
          <w:numId w:val="30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vanish/>
          <w:sz w:val="22"/>
        </w:rPr>
      </w:pPr>
    </w:p>
    <w:p w14:paraId="4B281D20" w14:textId="77777777" w:rsidR="00BF4A66" w:rsidRDefault="00BF4A66" w:rsidP="00BF4A66">
      <w:pPr>
        <w:numPr>
          <w:ilvl w:val="0"/>
          <w:numId w:val="31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>waloryzacja wynagrodzenia zostanie dokonana w następujących przypadkach:</w:t>
      </w:r>
    </w:p>
    <w:p w14:paraId="5CF220AD" w14:textId="77777777" w:rsidR="00BF4A66" w:rsidRDefault="00BF4A66" w:rsidP="00BF4A66">
      <w:pPr>
        <w:numPr>
          <w:ilvl w:val="0"/>
          <w:numId w:val="32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>w przypadku zmiany średniorocznego wskaźnika cen towarów i usług konsumpcyjnych  ogłaszanego w komunikacie Prezesa Głównego Urzędu Statystycznego za ostatnie półrocze, w którym przypadał okres ubezpieczenia;</w:t>
      </w:r>
    </w:p>
    <w:p w14:paraId="4FDC74B3" w14:textId="77777777" w:rsidR="00BF4A66" w:rsidRDefault="00BF4A66" w:rsidP="00BF4A66">
      <w:pPr>
        <w:numPr>
          <w:ilvl w:val="0"/>
          <w:numId w:val="32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>w przypadku zmiany  kosztów wykonania umowy, pod warunkiem, że WYKONAWCA w chwili składania oferty, mimo zachowania należytej staranności, nie mógł tej okoliczności przewidzieć;</w:t>
      </w:r>
    </w:p>
    <w:p w14:paraId="5775C76D" w14:textId="77777777" w:rsidR="00BF4A66" w:rsidRDefault="00BF4A66" w:rsidP="00BF4A66">
      <w:pPr>
        <w:numPr>
          <w:ilvl w:val="0"/>
          <w:numId w:val="31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 xml:space="preserve">poziom zmiany kosztów wykonania umowy, uprawniający strony umowy do żądania waloryzacji wynagrodzenia wynosi </w:t>
      </w:r>
      <w:r>
        <w:rPr>
          <w:rFonts w:ascii="Ubuntu" w:hAnsi="Ubuntu" w:cs="Segoe UI"/>
          <w:b/>
          <w:sz w:val="22"/>
        </w:rPr>
        <w:t>10 %</w:t>
      </w:r>
      <w:r>
        <w:rPr>
          <w:rFonts w:ascii="Ubuntu" w:hAnsi="Ubuntu" w:cs="Segoe UI"/>
          <w:sz w:val="22"/>
        </w:rPr>
        <w:t xml:space="preserve"> (wzrost albo spadek)</w:t>
      </w:r>
    </w:p>
    <w:p w14:paraId="5C70769D" w14:textId="77777777" w:rsidR="00BF4A66" w:rsidRDefault="00BF4A66" w:rsidP="00BF4A66">
      <w:pPr>
        <w:numPr>
          <w:ilvl w:val="0"/>
          <w:numId w:val="31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lastRenderedPageBreak/>
        <w:t>sposób ustalenia waloryzacji: jako zmianę kosztów przyjmuje się wyrażoną w % różnicę pomiędzy kosztami wykonania umowy, przyjętymi na etapie składania oferty w  stosunku do kosztów istniejących w dniu wnioskowania o zmianę, z zastrzeżeniem, że uwzględnia się tylko te koszty, których zmiany WYKONAWCA, mimo zachowania należytej staranności, nie mógł przewidzieć;</w:t>
      </w:r>
    </w:p>
    <w:p w14:paraId="618352F4" w14:textId="77777777" w:rsidR="00BF4A66" w:rsidRDefault="00BF4A66" w:rsidP="00BF4A66">
      <w:pPr>
        <w:numPr>
          <w:ilvl w:val="0"/>
          <w:numId w:val="31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>zmiana kosztów wykonania umowy co najmniej na poziomie 10%, uprawnia strony do waloryzacji wynagrodzenia WYKONAWCY w takiej samej proporcji, w jakiej zmianie uległy koszty wykonania, o których mowa w pkt 3;</w:t>
      </w:r>
    </w:p>
    <w:p w14:paraId="06124664" w14:textId="77777777" w:rsidR="00BF4A66" w:rsidRDefault="00BF4A66" w:rsidP="00BF4A66">
      <w:pPr>
        <w:numPr>
          <w:ilvl w:val="0"/>
          <w:numId w:val="31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>początkowy termin ustalenia waloryzacji wynagrodzenia: półrocze okresu ubezpieczenia;</w:t>
      </w:r>
    </w:p>
    <w:p w14:paraId="06232573" w14:textId="77777777" w:rsidR="00BF4A66" w:rsidRDefault="00BF4A66" w:rsidP="00BF4A66">
      <w:pPr>
        <w:numPr>
          <w:ilvl w:val="0"/>
          <w:numId w:val="31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 xml:space="preserve">maksymalna dopuszczalna wartość waloryzacji wynagrodzenia w efekcie zastosowania postanowień o zasadach wprowadzania waloryzacji wynagrodzenia wynosi </w:t>
      </w:r>
      <w:r>
        <w:rPr>
          <w:rFonts w:ascii="Ubuntu" w:hAnsi="Ubuntu" w:cs="Segoe UI"/>
          <w:b/>
          <w:sz w:val="22"/>
        </w:rPr>
        <w:t>20 %</w:t>
      </w:r>
      <w:r>
        <w:rPr>
          <w:rFonts w:ascii="Ubuntu" w:hAnsi="Ubuntu" w:cs="Segoe UI"/>
          <w:sz w:val="22"/>
        </w:rPr>
        <w:t xml:space="preserve"> wynagrodzenia wskazanego w umowie;</w:t>
      </w:r>
    </w:p>
    <w:p w14:paraId="0D606C52" w14:textId="77777777" w:rsidR="00BF4A66" w:rsidRDefault="00BF4A66" w:rsidP="00BF4A66">
      <w:pPr>
        <w:numPr>
          <w:ilvl w:val="0"/>
          <w:numId w:val="31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>warunkiem zmiany wynagrodzenia będzie wykazanie przez Stronę wnioskującą o zmianę, że zmiana kosztów związanych z realizacją niniejszej umowy, miała faktyczny wpływ na koszty wykonania przedmiotu umowy;</w:t>
      </w:r>
    </w:p>
    <w:p w14:paraId="47283A77" w14:textId="77777777" w:rsidR="00BF4A66" w:rsidRDefault="00BF4A66" w:rsidP="00BF4A66">
      <w:pPr>
        <w:numPr>
          <w:ilvl w:val="0"/>
          <w:numId w:val="31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>w sytuacji, gdy niniejsza umowa została zawarta po upływie 180 dni od dnia upływu terminu składania ofert, początkowym terminem ustalenia zmiany wynagrodzenia będzie dzień otwarcia ofert.</w:t>
      </w:r>
    </w:p>
    <w:p w14:paraId="6D57B54E" w14:textId="77777777" w:rsidR="00BF4A66" w:rsidRDefault="00BF4A66" w:rsidP="00BF4A66">
      <w:pPr>
        <w:numPr>
          <w:ilvl w:val="0"/>
          <w:numId w:val="30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</w:rPr>
      </w:pPr>
      <w:r>
        <w:rPr>
          <w:rFonts w:ascii="Ubuntu" w:hAnsi="Ubuntu" w:cs="Segoe UI"/>
          <w:sz w:val="22"/>
        </w:rPr>
        <w:t xml:space="preserve">W przypadku, o którym mowa w ust. 2, Strona może zwrócić się do drugiej Strony z wnioskiem o zmianę wynagrodzenia, przedkładając odpowiednie uzasadnienie i dokumenty potwierdzające zasadność złożenia takiego wniosku, w terminie 30 dni od dnia zaistnienia podstawy do zmiany umowy. Strona wnioskująca zobowiązana jest wykazać, że zaistniała zmiana, o której mowa w ust. 2, ma bezpośredni wpływ na koszty wykonania umowy oraz określić stopień, w jakim wpłynie ona na wysokość wynagrodzenia. Uzasadnienie, o którym mowa w zdaniu poprzednim, powinno zawierać w szczególności szczegółowe wyliczenia całkowitej kwoty, o jaką wynagrodzenie WYKONAWCY powinno ulec zmianie, oraz wskazywać datę, od której nastąpiła bądź nastąpi zmiana kosztów wykonania umowy uzasadniająca zmianę wysokości wynagrodzenia należnego WYKONAWCY. Zmiana wysokości wynagrodzenia należnego WYKONAWCY w przypadku zaistnienia przesłanki, o której mowa w ust. 2, będzie obejmować wyłącznie część wynagrodzenia WYKONAWCY, w odniesieniu do której nastąpiła zmiana wysokości kosztów wykonania umowy. </w:t>
      </w:r>
    </w:p>
    <w:p w14:paraId="58D35584" w14:textId="77777777" w:rsidR="00BF4A66" w:rsidRDefault="00BF4A66" w:rsidP="00BF4A66">
      <w:pPr>
        <w:numPr>
          <w:ilvl w:val="0"/>
          <w:numId w:val="30"/>
        </w:numPr>
        <w:suppressAutoHyphens/>
        <w:spacing w:after="0" w:line="276" w:lineRule="auto"/>
        <w:ind w:left="357" w:hanging="357"/>
        <w:jc w:val="both"/>
        <w:rPr>
          <w:rFonts w:ascii="Ubuntu" w:hAnsi="Ubuntu" w:cs="Segoe UI"/>
          <w:sz w:val="22"/>
          <w:lang w:eastAsia="pl-PL"/>
        </w:rPr>
      </w:pPr>
      <w:r>
        <w:rPr>
          <w:rFonts w:ascii="Ubuntu" w:hAnsi="Ubuntu" w:cs="Segoe UI"/>
          <w:sz w:val="22"/>
        </w:rPr>
        <w:t xml:space="preserve">WYKONAWCA, którego wynagrodzenie zostało zmienione w wyniku waloryzacji zobowiązany jest do zmiany wynagrodzenia przysługującego Podwykonawcy, z którym zawarł umowę, w zakresie odpowiadającym zmianom kosztów dotyczących zobowiązania Podwykonawcy. </w:t>
      </w:r>
    </w:p>
    <w:p w14:paraId="3E847D3F" w14:textId="77777777" w:rsidR="00BF4A66" w:rsidRDefault="00BF4A66" w:rsidP="00BF4A66">
      <w:pPr>
        <w:suppressAutoHyphens/>
        <w:spacing w:after="0" w:line="240" w:lineRule="auto"/>
        <w:ind w:left="360"/>
        <w:jc w:val="both"/>
        <w:rPr>
          <w:rFonts w:ascii="Ubuntu" w:hAnsi="Ubuntu" w:cs="Segoe UI"/>
          <w:lang w:eastAsia="pl-PL"/>
        </w:rPr>
      </w:pPr>
    </w:p>
    <w:p w14:paraId="71BC6650" w14:textId="77777777" w:rsidR="00BF4A66" w:rsidRDefault="00BF4A66" w:rsidP="00E149C5">
      <w:pPr>
        <w:pStyle w:val="Default"/>
        <w:jc w:val="both"/>
        <w:rPr>
          <w:rFonts w:ascii="Ubuntu" w:hAnsi="Ubuntu"/>
          <w:b/>
          <w:bCs/>
          <w:color w:val="auto"/>
          <w:sz w:val="22"/>
          <w:szCs w:val="22"/>
        </w:rPr>
      </w:pPr>
    </w:p>
    <w:p w14:paraId="14C35967" w14:textId="0FB4506B" w:rsidR="00BF4A66" w:rsidRDefault="00BF4A66" w:rsidP="00BF4A66">
      <w:pPr>
        <w:pStyle w:val="Default"/>
        <w:jc w:val="center"/>
        <w:rPr>
          <w:rFonts w:ascii="Ubuntu" w:hAnsi="Ubuntu"/>
          <w:b/>
          <w:bCs/>
          <w:color w:val="auto"/>
          <w:sz w:val="22"/>
          <w:szCs w:val="22"/>
        </w:rPr>
      </w:pPr>
      <w:r w:rsidRPr="00BF4A66">
        <w:rPr>
          <w:rFonts w:ascii="Ubuntu" w:hAnsi="Ubuntu"/>
          <w:b/>
          <w:bCs/>
          <w:color w:val="auto"/>
          <w:sz w:val="22"/>
          <w:szCs w:val="22"/>
        </w:rPr>
        <w:t xml:space="preserve">§ </w:t>
      </w:r>
      <w:r>
        <w:rPr>
          <w:rFonts w:ascii="Ubuntu" w:hAnsi="Ubuntu"/>
          <w:b/>
          <w:bCs/>
          <w:color w:val="auto"/>
          <w:sz w:val="22"/>
          <w:szCs w:val="22"/>
        </w:rPr>
        <w:t>9</w:t>
      </w:r>
    </w:p>
    <w:p w14:paraId="376F6301" w14:textId="7D071BD3" w:rsidR="008A394E" w:rsidRPr="002007FE" w:rsidRDefault="008A394E" w:rsidP="00BF4A66">
      <w:pPr>
        <w:pStyle w:val="Default"/>
        <w:jc w:val="center"/>
        <w:rPr>
          <w:rFonts w:ascii="Ubuntu" w:hAnsi="Ubuntu"/>
          <w:b/>
          <w:bCs/>
          <w:color w:val="auto"/>
          <w:sz w:val="22"/>
          <w:szCs w:val="22"/>
        </w:rPr>
      </w:pPr>
      <w:r w:rsidRPr="002007FE">
        <w:rPr>
          <w:rFonts w:ascii="Ubuntu" w:hAnsi="Ubuntu"/>
          <w:b/>
          <w:bCs/>
          <w:color w:val="auto"/>
          <w:sz w:val="22"/>
          <w:szCs w:val="22"/>
        </w:rPr>
        <w:t>Ochrona danych osobowych</w:t>
      </w:r>
    </w:p>
    <w:p w14:paraId="2E510BBD" w14:textId="77777777" w:rsidR="003472DA" w:rsidRPr="002007FE" w:rsidRDefault="003472DA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4735EF7C" w14:textId="77777777" w:rsidR="008A394E" w:rsidRPr="002007FE" w:rsidRDefault="008A394E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1. Strony zgodnie oświadczają, iż zapewniają przestrzeganie zasad przetwarzania i ochrony danych osobowych, zgodnie z przepisami ustawy o ochronie danych osobowych, które będą przekazywane lub udostępnione w związku lub w wyniku realizacji postanowień niniejszej Umowy. </w:t>
      </w:r>
    </w:p>
    <w:p w14:paraId="7B3144E1" w14:textId="0ABA8DA5" w:rsidR="008A394E" w:rsidRPr="002007FE" w:rsidRDefault="008A394E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2. Jeżeli w trakcie realizacji Umowy dojdzie do przekazania Wykonawcy danych osobowych niezbędnych do realizacji zamówienia, Zamawiający będzie ich Administratorem w rozumieniu art. 4 pkt 7 Rozporządzenia PE i Rady (UE) 2016/679 z dnia 27 kwietnia 2016r. (zwane dalej „Rozporządzeniem”), a </w:t>
      </w:r>
      <w:r w:rsidR="00200FF8">
        <w:rPr>
          <w:rFonts w:ascii="Ubuntu" w:hAnsi="Ubuntu"/>
          <w:color w:val="auto"/>
          <w:sz w:val="22"/>
          <w:szCs w:val="22"/>
        </w:rPr>
        <w:t xml:space="preserve">wykonawca </w:t>
      </w:r>
      <w:r w:rsidRPr="002007FE">
        <w:rPr>
          <w:rFonts w:ascii="Ubuntu" w:hAnsi="Ubuntu"/>
          <w:color w:val="auto"/>
          <w:sz w:val="22"/>
          <w:szCs w:val="22"/>
        </w:rPr>
        <w:t xml:space="preserve">– podmiotem przetwarzającym te dane w rozumieniu pkt 8 tego przepisu. </w:t>
      </w:r>
    </w:p>
    <w:p w14:paraId="2C2C6DF7" w14:textId="77777777" w:rsidR="008A394E" w:rsidRPr="002007FE" w:rsidRDefault="008A394E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3. W przypadku określonym w ust. 2 Strony zawrą umowę powierzenia przetwarzania danych osobowych. </w:t>
      </w:r>
    </w:p>
    <w:p w14:paraId="3F836AE2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4. Wykonawca zobowiązuje się nie ujawniać, nie przekazywać, nie przetwarzać poza zakresem wynikającym z Umowy, nie wykorzystywać dla celów własnych lub osób trzecich danych opisanych w ust. 1 jak również wszelkich innych informacji lub danych przekazanych w związku lub w celu realizacji niniejszej Umowy, chyba że stan tajemnicy wobec tych informacji lub danych ustał i są one znane publicznie lub ich ujawnienia zażąda uprawniony organ w przewidzianej prawem formie i treści, jednakże wówczas tylko w niezbędnym zakresie. </w:t>
      </w:r>
      <w:r w:rsidRPr="002007FE">
        <w:rPr>
          <w:rFonts w:ascii="Ubuntu" w:hAnsi="Ubuntu"/>
          <w:color w:val="auto"/>
          <w:sz w:val="22"/>
          <w:szCs w:val="22"/>
        </w:rPr>
        <w:lastRenderedPageBreak/>
        <w:t xml:space="preserve">Obowiązek zachowania poufności nie ma ograniczeń czasowych i nie wygasa po rozwiązaniu Umowy. Obowiązek ten obejmuje zarówno informacje wynikające z niniejszej Umowy, jak również informacje uzyskane przez Wykonawcę lub pracowników Wykonawcy oraz osoby, którymi się posługuje w związku lub przy okazji wykonywania niniejszej Umowy. </w:t>
      </w:r>
    </w:p>
    <w:p w14:paraId="2FA824E3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609BE890" w14:textId="2E7FBAF3" w:rsidR="008A394E" w:rsidRPr="002007FE" w:rsidRDefault="008A394E" w:rsidP="008322D4">
      <w:pPr>
        <w:pStyle w:val="Default"/>
        <w:ind w:left="2124" w:firstLine="708"/>
        <w:jc w:val="both"/>
        <w:rPr>
          <w:rFonts w:ascii="Ubuntu" w:hAnsi="Ubuntu"/>
          <w:b/>
          <w:bCs/>
          <w:color w:val="auto"/>
          <w:sz w:val="22"/>
          <w:szCs w:val="22"/>
        </w:rPr>
      </w:pP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§ </w:t>
      </w:r>
      <w:r w:rsidR="00FC2954">
        <w:rPr>
          <w:rFonts w:ascii="Ubuntu" w:hAnsi="Ubuntu"/>
          <w:b/>
          <w:bCs/>
          <w:color w:val="auto"/>
          <w:sz w:val="22"/>
          <w:szCs w:val="22"/>
        </w:rPr>
        <w:t>9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 xml:space="preserve"> Postanowienia końcowe</w:t>
      </w:r>
    </w:p>
    <w:p w14:paraId="7BBCD1EC" w14:textId="77777777" w:rsidR="003472DA" w:rsidRPr="002007FE" w:rsidRDefault="003472DA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5835BCD2" w14:textId="77777777" w:rsidR="008A394E" w:rsidRPr="002007FE" w:rsidRDefault="008A394E" w:rsidP="00E149C5">
      <w:pPr>
        <w:pStyle w:val="Default"/>
        <w:spacing w:after="138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1. Wszelkie oświadczenia, uzgodnienia, powiadomienia, żądania Stron będą sporządzane w języku polskim i będą doręczane listem poleconym, kurierem lub osobiście na adresy podane poniżej: </w:t>
      </w:r>
    </w:p>
    <w:p w14:paraId="20999C55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 dla Wykonawcy: </w:t>
      </w:r>
    </w:p>
    <w:p w14:paraId="400F2CC4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 dla Zamawiającego: </w:t>
      </w:r>
    </w:p>
    <w:p w14:paraId="21352469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0EC29562" w14:textId="07D94533" w:rsidR="008A394E" w:rsidRPr="00C97C84" w:rsidRDefault="00B02E7B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B02E7B">
        <w:rPr>
          <w:rFonts w:ascii="Ubuntu" w:hAnsi="Ubuntu"/>
          <w:b/>
          <w:bCs/>
          <w:color w:val="FF0000"/>
          <w:sz w:val="22"/>
          <w:szCs w:val="22"/>
        </w:rPr>
        <w:t>Gminnego Ośrodka Pomocy Społecznej</w:t>
      </w:r>
      <w:r w:rsidR="008A394E" w:rsidRPr="00C97C84">
        <w:rPr>
          <w:rFonts w:ascii="Ubuntu" w:hAnsi="Ubuntu"/>
          <w:b/>
          <w:bCs/>
          <w:color w:val="auto"/>
          <w:sz w:val="22"/>
          <w:szCs w:val="22"/>
        </w:rPr>
        <w:t>, ul. Słowackiego 12, 87-640 Czernikowo</w:t>
      </w:r>
      <w:r w:rsidR="008A394E" w:rsidRPr="00C97C84">
        <w:rPr>
          <w:rFonts w:ascii="Ubuntu" w:hAnsi="Ubuntu"/>
          <w:color w:val="auto"/>
          <w:sz w:val="22"/>
          <w:szCs w:val="22"/>
        </w:rPr>
        <w:t xml:space="preserve">, </w:t>
      </w:r>
      <w:r w:rsidR="00C97C84" w:rsidRPr="00C97C84">
        <w:rPr>
          <w:rFonts w:ascii="Ubuntu" w:hAnsi="Ubuntu"/>
          <w:color w:val="auto"/>
          <w:sz w:val="22"/>
          <w:szCs w:val="22"/>
        </w:rPr>
        <w:t>(GOPS)</w:t>
      </w:r>
    </w:p>
    <w:p w14:paraId="59E97DC8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z zastrzeżeniem, że Strony mogą także doręczać oświadczenia, uzgodnienia, powiadomienia, żądania przy użyciu środków komunikacji elektronicznej na adres: </w:t>
      </w:r>
    </w:p>
    <w:p w14:paraId="6D8B4FCC" w14:textId="77777777" w:rsidR="008A394E" w:rsidRPr="002007FE" w:rsidRDefault="008A394E" w:rsidP="00E149C5">
      <w:pPr>
        <w:pStyle w:val="Default"/>
        <w:spacing w:after="138"/>
        <w:jc w:val="both"/>
        <w:rPr>
          <w:rFonts w:ascii="Ubuntu" w:hAnsi="Ubuntu"/>
          <w:color w:val="auto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 Wykonawcy: </w:t>
      </w:r>
      <w:r w:rsidRPr="002007FE">
        <w:rPr>
          <w:rFonts w:ascii="Ubuntu" w:hAnsi="Ubuntu"/>
          <w:b/>
          <w:bCs/>
          <w:color w:val="auto"/>
          <w:sz w:val="22"/>
          <w:szCs w:val="22"/>
        </w:rPr>
        <w:t>_______________</w:t>
      </w:r>
      <w:r w:rsidRPr="002007FE">
        <w:rPr>
          <w:rFonts w:ascii="Ubuntu" w:hAnsi="Ubuntu"/>
          <w:color w:val="auto"/>
          <w:sz w:val="22"/>
          <w:szCs w:val="22"/>
        </w:rPr>
        <w:t xml:space="preserve">, </w:t>
      </w:r>
    </w:p>
    <w:p w14:paraId="148145C4" w14:textId="03B3F3AC" w:rsidR="008A394E" w:rsidRPr="002007FE" w:rsidRDefault="008A394E" w:rsidP="00E149C5">
      <w:pPr>
        <w:pStyle w:val="Default"/>
        <w:jc w:val="both"/>
        <w:rPr>
          <w:rFonts w:ascii="Ubuntu" w:hAnsi="Ubuntu"/>
          <w:color w:val="0000FF"/>
          <w:sz w:val="22"/>
          <w:szCs w:val="22"/>
        </w:rPr>
      </w:pPr>
      <w:r w:rsidRPr="002007FE">
        <w:rPr>
          <w:rFonts w:ascii="Ubuntu" w:hAnsi="Ubuntu"/>
          <w:color w:val="auto"/>
          <w:sz w:val="22"/>
          <w:szCs w:val="22"/>
        </w:rPr>
        <w:t xml:space="preserve"> Zamawiającego: </w:t>
      </w:r>
      <w:r w:rsidR="00D938A9">
        <w:rPr>
          <w:rFonts w:ascii="Ubuntu" w:hAnsi="Ubuntu"/>
          <w:b/>
          <w:bCs/>
          <w:color w:val="0000FF"/>
          <w:sz w:val="22"/>
          <w:szCs w:val="22"/>
        </w:rPr>
        <w:t>gops</w:t>
      </w:r>
      <w:r w:rsidRPr="002007FE">
        <w:rPr>
          <w:rFonts w:ascii="Ubuntu" w:hAnsi="Ubuntu"/>
          <w:b/>
          <w:bCs/>
          <w:color w:val="0000FF"/>
          <w:sz w:val="22"/>
          <w:szCs w:val="22"/>
        </w:rPr>
        <w:t xml:space="preserve">@czernikowo.pl </w:t>
      </w:r>
    </w:p>
    <w:p w14:paraId="3E5E1F09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0000FF"/>
          <w:sz w:val="22"/>
          <w:szCs w:val="22"/>
        </w:rPr>
      </w:pPr>
    </w:p>
    <w:p w14:paraId="3BD963E7" w14:textId="77777777" w:rsidR="008A394E" w:rsidRPr="002007FE" w:rsidRDefault="008A394E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ze skutkiem na dzień wysłania poczty elektronicznej, pod warunkiem, że zostanie ona wysłana do godziny 15.00 czasu polskiego w dniu roboczym i potwierdzona listem poleconym nadanym najpóźniej następnego dnia roboczego. </w:t>
      </w:r>
    </w:p>
    <w:p w14:paraId="1DDA6146" w14:textId="77777777" w:rsidR="008A394E" w:rsidRPr="002007FE" w:rsidRDefault="008A394E" w:rsidP="00E149C5">
      <w:pPr>
        <w:pStyle w:val="Default"/>
        <w:spacing w:after="122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2. W przypadku nadania korespondencji na inny adres uważa się, że została ona doręczona z chwilą dostarczenia na adres wymieniony w ust. 1. </w:t>
      </w:r>
    </w:p>
    <w:p w14:paraId="5DD2716D" w14:textId="77777777" w:rsidR="008A394E" w:rsidRPr="002007FE" w:rsidRDefault="008A394E" w:rsidP="00E149C5">
      <w:pPr>
        <w:pStyle w:val="Default"/>
        <w:spacing w:after="122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3. Osobą upoważnioną ze strony Wykonawcy do kontaktów w sprawach dotyczących przedmiotu Umowy jest: </w:t>
      </w:r>
      <w:r w:rsidRPr="002007FE">
        <w:rPr>
          <w:rFonts w:ascii="Ubuntu" w:hAnsi="Ubuntu"/>
          <w:b/>
          <w:bCs/>
          <w:sz w:val="22"/>
          <w:szCs w:val="22"/>
        </w:rPr>
        <w:t xml:space="preserve">_____________________ </w:t>
      </w:r>
      <w:r w:rsidRPr="002007FE">
        <w:rPr>
          <w:rFonts w:ascii="Ubuntu" w:hAnsi="Ubuntu"/>
          <w:sz w:val="22"/>
          <w:szCs w:val="22"/>
        </w:rPr>
        <w:t xml:space="preserve">tel. </w:t>
      </w:r>
      <w:r w:rsidRPr="002007FE">
        <w:rPr>
          <w:rFonts w:ascii="Ubuntu" w:hAnsi="Ubuntu"/>
          <w:b/>
          <w:bCs/>
          <w:sz w:val="22"/>
          <w:szCs w:val="22"/>
        </w:rPr>
        <w:t xml:space="preserve">________________ </w:t>
      </w:r>
      <w:r w:rsidRPr="002007FE">
        <w:rPr>
          <w:rFonts w:ascii="Ubuntu" w:hAnsi="Ubuntu"/>
          <w:sz w:val="22"/>
          <w:szCs w:val="22"/>
        </w:rPr>
        <w:t xml:space="preserve">e-mail: </w:t>
      </w:r>
      <w:r w:rsidRPr="002007FE">
        <w:rPr>
          <w:rFonts w:ascii="Ubuntu" w:hAnsi="Ubuntu"/>
          <w:b/>
          <w:bCs/>
          <w:sz w:val="22"/>
          <w:szCs w:val="22"/>
        </w:rPr>
        <w:t xml:space="preserve">_________________ </w:t>
      </w:r>
    </w:p>
    <w:p w14:paraId="6D5648DF" w14:textId="77777777" w:rsidR="008A394E" w:rsidRPr="002007FE" w:rsidRDefault="008A394E" w:rsidP="00E149C5">
      <w:pPr>
        <w:pStyle w:val="Default"/>
        <w:spacing w:after="122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4. Osobą upoważnioną ze strony Zamawiającego do kontaktów w sprawach dotyczących przedmiotu Umowy jest: </w:t>
      </w:r>
      <w:r w:rsidRPr="002007FE">
        <w:rPr>
          <w:rFonts w:ascii="Ubuntu" w:hAnsi="Ubuntu"/>
          <w:b/>
          <w:bCs/>
          <w:sz w:val="22"/>
          <w:szCs w:val="22"/>
        </w:rPr>
        <w:t xml:space="preserve">______________________ </w:t>
      </w:r>
      <w:r w:rsidRPr="002007FE">
        <w:rPr>
          <w:rFonts w:ascii="Ubuntu" w:hAnsi="Ubuntu"/>
          <w:sz w:val="22"/>
          <w:szCs w:val="22"/>
        </w:rPr>
        <w:t xml:space="preserve">tel. </w:t>
      </w:r>
      <w:r w:rsidRPr="002007FE">
        <w:rPr>
          <w:rFonts w:ascii="Ubuntu" w:hAnsi="Ubuntu"/>
          <w:b/>
          <w:bCs/>
          <w:sz w:val="22"/>
          <w:szCs w:val="22"/>
        </w:rPr>
        <w:t xml:space="preserve">________________ </w:t>
      </w:r>
      <w:r w:rsidRPr="002007FE">
        <w:rPr>
          <w:rFonts w:ascii="Ubuntu" w:hAnsi="Ubuntu"/>
          <w:sz w:val="22"/>
          <w:szCs w:val="22"/>
        </w:rPr>
        <w:t xml:space="preserve">e-mail: </w:t>
      </w:r>
      <w:r w:rsidRPr="002007FE">
        <w:rPr>
          <w:rFonts w:ascii="Ubuntu" w:hAnsi="Ubuntu"/>
          <w:b/>
          <w:bCs/>
          <w:sz w:val="22"/>
          <w:szCs w:val="22"/>
        </w:rPr>
        <w:t xml:space="preserve">________________ </w:t>
      </w:r>
    </w:p>
    <w:p w14:paraId="223690E5" w14:textId="77777777" w:rsidR="008A394E" w:rsidRPr="002007FE" w:rsidRDefault="008A394E" w:rsidP="00E149C5">
      <w:pPr>
        <w:pStyle w:val="Default"/>
        <w:spacing w:after="122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5. Zmiana danych w ust. 1, 3 i 4 nie stanowi zmiany Umowy i wymaga jedynie pisemnego powiadomienia drugiej Strony. </w:t>
      </w:r>
    </w:p>
    <w:p w14:paraId="22615AAA" w14:textId="77777777" w:rsidR="008A394E" w:rsidRPr="002007FE" w:rsidRDefault="008A394E" w:rsidP="00E149C5">
      <w:pPr>
        <w:pStyle w:val="Default"/>
        <w:spacing w:after="122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6. W sprawach nieuregulowanych Umową mają zastosowanie przepisy Kodeksu Cywilnego, ustawy Prawo zamówień publicznych i inne obowiązujące przepisy prawa odnoszące się do przedmiotu Umowy oraz w sprawach procesowych przepisy Kodeksu postępowania cywilnego i inne obowiązujące przepisy prawa. </w:t>
      </w:r>
    </w:p>
    <w:p w14:paraId="0BDFEB73" w14:textId="77777777" w:rsidR="008A394E" w:rsidRPr="002007FE" w:rsidRDefault="008A394E" w:rsidP="00E149C5">
      <w:pPr>
        <w:pStyle w:val="Default"/>
        <w:spacing w:after="122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7. Jeżeli którykolwiek z zapisów Umowy okaże się niezgodny z prawem, bezskuteczny, nieważny, bez względu na przyczynę, nie powoduje to nieważności całej Umowy. W miejsce zapisu uznanego za bezskuteczny, nieważny lub sprzeczny z prawem, Strony wspólnie ustalą nowy zapis odpowiadający funkcji i celowi zapisu uznanego za bezskuteczny, nieważny lub niezgodny z prawem. </w:t>
      </w:r>
    </w:p>
    <w:p w14:paraId="28585D64" w14:textId="77777777" w:rsidR="008A394E" w:rsidRPr="002007FE" w:rsidRDefault="008A394E" w:rsidP="00E149C5">
      <w:pPr>
        <w:pStyle w:val="Default"/>
        <w:spacing w:after="122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8. Strony deklarują, iż w razie powstania jakiegokolwiek sporu wynikającego z interpretacji lub wykonania Umowy, podejmą w dobrej wierze rokowania w celu polubownego rozstrzygnięcia takiego sporu. Ewentualne spory o roszczenia cywilnoprawne w sprawach, w których zawarcie ugody jest dopuszczalne, poddane zostaną mediacjom lub innemu polubownemu rozwiązaniu sporu przed Sądem Polubownym przy Prokuratorii Generalnej Rzeczypospolitej Polskiej, wybranym mediatorem albo osobą prowadzącą inne polubowne rozwiązanie sporu. W przypadku braku porozumienia spory podlegają rozstrzyganiu przez sąd powszechny w Toruniu. </w:t>
      </w:r>
    </w:p>
    <w:p w14:paraId="61038B29" w14:textId="11D4807B" w:rsidR="008A394E" w:rsidRPr="002007FE" w:rsidRDefault="008A394E" w:rsidP="00E149C5">
      <w:pPr>
        <w:pStyle w:val="Default"/>
        <w:jc w:val="both"/>
        <w:rPr>
          <w:rFonts w:ascii="Ubuntu" w:hAnsi="Ubuntu"/>
          <w:sz w:val="22"/>
          <w:szCs w:val="22"/>
        </w:rPr>
      </w:pPr>
      <w:r w:rsidRPr="002007FE">
        <w:rPr>
          <w:rFonts w:ascii="Ubuntu" w:hAnsi="Ubuntu"/>
          <w:sz w:val="22"/>
          <w:szCs w:val="22"/>
        </w:rPr>
        <w:t xml:space="preserve">9. Umowę niniejszą sporządzono w </w:t>
      </w:r>
      <w:r w:rsidR="00FC2954">
        <w:rPr>
          <w:rFonts w:ascii="Ubuntu" w:hAnsi="Ubuntu"/>
          <w:sz w:val="22"/>
          <w:szCs w:val="22"/>
        </w:rPr>
        <w:t>2</w:t>
      </w:r>
      <w:r w:rsidR="002007FE" w:rsidRPr="002007FE">
        <w:rPr>
          <w:rFonts w:ascii="Ubuntu" w:hAnsi="Ubuntu"/>
          <w:sz w:val="22"/>
          <w:szCs w:val="22"/>
        </w:rPr>
        <w:t xml:space="preserve"> </w:t>
      </w:r>
      <w:r w:rsidRPr="002007FE">
        <w:rPr>
          <w:rFonts w:ascii="Ubuntu" w:hAnsi="Ubuntu"/>
          <w:sz w:val="22"/>
          <w:szCs w:val="22"/>
        </w:rPr>
        <w:t xml:space="preserve">jednobrzmiących egzemplarzach </w:t>
      </w:r>
      <w:r w:rsidR="00FC2954">
        <w:rPr>
          <w:rFonts w:ascii="Ubuntu" w:hAnsi="Ubuntu"/>
          <w:sz w:val="22"/>
          <w:szCs w:val="22"/>
        </w:rPr>
        <w:t>po 1 dla każdej ze stron.</w:t>
      </w:r>
    </w:p>
    <w:p w14:paraId="5FFE88D2" w14:textId="77777777" w:rsidR="008A394E" w:rsidRPr="002007FE" w:rsidRDefault="008A394E" w:rsidP="00E149C5">
      <w:pPr>
        <w:pStyle w:val="Default"/>
        <w:jc w:val="both"/>
        <w:rPr>
          <w:rFonts w:ascii="Ubuntu" w:hAnsi="Ubuntu"/>
          <w:sz w:val="22"/>
          <w:szCs w:val="22"/>
        </w:rPr>
      </w:pPr>
    </w:p>
    <w:p w14:paraId="42D3D3D4" w14:textId="77777777" w:rsidR="008A394E" w:rsidRPr="00C97C84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bookmarkStart w:id="10" w:name="_Hlk202265362"/>
      <w:r w:rsidRPr="00C97C84">
        <w:rPr>
          <w:rFonts w:ascii="Ubuntu" w:hAnsi="Ubuntu"/>
          <w:i/>
          <w:iCs/>
          <w:color w:val="auto"/>
          <w:sz w:val="22"/>
          <w:szCs w:val="22"/>
        </w:rPr>
        <w:t xml:space="preserve">Zapis alternatywny w przypadku podpisania umowy elektronicznie. </w:t>
      </w:r>
    </w:p>
    <w:p w14:paraId="5372494D" w14:textId="77777777" w:rsidR="008A394E" w:rsidRPr="00C97C84" w:rsidRDefault="008A394E" w:rsidP="00E149C5">
      <w:pPr>
        <w:pStyle w:val="Default"/>
        <w:spacing w:after="141"/>
        <w:jc w:val="both"/>
        <w:rPr>
          <w:rFonts w:ascii="Ubuntu" w:hAnsi="Ubuntu"/>
          <w:color w:val="auto"/>
          <w:sz w:val="22"/>
          <w:szCs w:val="22"/>
        </w:rPr>
      </w:pPr>
      <w:r w:rsidRPr="00C97C84">
        <w:rPr>
          <w:rFonts w:ascii="Ubuntu" w:hAnsi="Ubuntu"/>
          <w:color w:val="auto"/>
          <w:sz w:val="22"/>
          <w:szCs w:val="22"/>
        </w:rPr>
        <w:t xml:space="preserve">9. Umowa została sporządzona w formie elektronicznej i podpisana przez każdą ze Stron kwalifikowanym podpisem elektronicznym. </w:t>
      </w:r>
    </w:p>
    <w:p w14:paraId="6272EE48" w14:textId="77777777" w:rsidR="008A394E" w:rsidRPr="00C97C84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  <w:r w:rsidRPr="00C97C84">
        <w:rPr>
          <w:rFonts w:ascii="Ubuntu" w:hAnsi="Ubuntu"/>
          <w:color w:val="auto"/>
          <w:sz w:val="22"/>
          <w:szCs w:val="22"/>
        </w:rPr>
        <w:t xml:space="preserve">10. Datą zawarcia Umowy jest data złożenia oświadczenia woli o jej zawarciu przez ostatnią ze Stron. </w:t>
      </w:r>
    </w:p>
    <w:bookmarkEnd w:id="10"/>
    <w:p w14:paraId="6E2C1BCB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C00000"/>
          <w:sz w:val="22"/>
          <w:szCs w:val="22"/>
        </w:rPr>
      </w:pPr>
    </w:p>
    <w:p w14:paraId="6EFF9CC1" w14:textId="77777777" w:rsidR="00990B5C" w:rsidRDefault="00990B5C" w:rsidP="00E149C5">
      <w:pPr>
        <w:spacing w:after="0" w:line="240" w:lineRule="auto"/>
        <w:jc w:val="both"/>
        <w:rPr>
          <w:rFonts w:ascii="Ubuntu" w:hAnsi="Ubuntu"/>
          <w:b/>
          <w:bCs/>
          <w:sz w:val="22"/>
        </w:rPr>
      </w:pPr>
      <w:r>
        <w:rPr>
          <w:rFonts w:ascii="Ubuntu" w:hAnsi="Ubuntu"/>
          <w:b/>
          <w:bCs/>
          <w:sz w:val="22"/>
        </w:rPr>
        <w:t>Załączniki do umowy</w:t>
      </w:r>
    </w:p>
    <w:p w14:paraId="032A6BBF" w14:textId="418B79CE" w:rsidR="00636709" w:rsidRDefault="00636709" w:rsidP="00990B5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Ubuntu" w:hAnsi="Ubuntu"/>
          <w:bCs/>
          <w:sz w:val="22"/>
        </w:rPr>
      </w:pPr>
      <w:r>
        <w:rPr>
          <w:rFonts w:ascii="Ubuntu" w:hAnsi="Ubuntu"/>
          <w:bCs/>
          <w:sz w:val="22"/>
        </w:rPr>
        <w:t>Opis przedmiotu zamówienia</w:t>
      </w:r>
    </w:p>
    <w:p w14:paraId="72C63258" w14:textId="060B8643" w:rsidR="00990B5C" w:rsidRDefault="00990B5C" w:rsidP="00990B5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Ubuntu" w:hAnsi="Ubuntu"/>
          <w:bCs/>
          <w:sz w:val="22"/>
        </w:rPr>
      </w:pPr>
      <w:r w:rsidRPr="00990B5C">
        <w:rPr>
          <w:rFonts w:ascii="Ubuntu" w:hAnsi="Ubuntu"/>
          <w:bCs/>
          <w:sz w:val="22"/>
        </w:rPr>
        <w:t>Wykaz osób przewidzianych do realizacji usługi wraz z dokumentami potwierdzającymi wymagane uprawnienia</w:t>
      </w:r>
      <w:r w:rsidR="00636709">
        <w:rPr>
          <w:rFonts w:ascii="Ubuntu" w:hAnsi="Ubuntu"/>
          <w:bCs/>
          <w:sz w:val="22"/>
        </w:rPr>
        <w:t xml:space="preserve"> / zaświadczenie o niekaralności (jeżeli dotyczy).</w:t>
      </w:r>
    </w:p>
    <w:p w14:paraId="6553F70D" w14:textId="1E3F42CC" w:rsidR="00990B5C" w:rsidRPr="00990B5C" w:rsidRDefault="00990B5C" w:rsidP="00990B5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Ubuntu" w:hAnsi="Ubuntu"/>
          <w:bCs/>
          <w:sz w:val="22"/>
        </w:rPr>
      </w:pPr>
      <w:r>
        <w:rPr>
          <w:rFonts w:ascii="Ubuntu" w:hAnsi="Ubuntu"/>
          <w:bCs/>
          <w:sz w:val="22"/>
        </w:rPr>
        <w:t xml:space="preserve">Harmonogram realizacji usługi </w:t>
      </w:r>
    </w:p>
    <w:p w14:paraId="122D5F1D" w14:textId="77777777" w:rsidR="00990B5C" w:rsidRDefault="00990B5C" w:rsidP="00E149C5">
      <w:pPr>
        <w:spacing w:after="0" w:line="240" w:lineRule="auto"/>
        <w:jc w:val="both"/>
        <w:rPr>
          <w:rFonts w:ascii="Ubuntu" w:hAnsi="Ubuntu"/>
          <w:b/>
          <w:bCs/>
          <w:sz w:val="22"/>
        </w:rPr>
      </w:pPr>
    </w:p>
    <w:p w14:paraId="21AEAAE3" w14:textId="77777777" w:rsidR="00990B5C" w:rsidRDefault="00990B5C" w:rsidP="00E149C5">
      <w:pPr>
        <w:spacing w:after="0" w:line="240" w:lineRule="auto"/>
        <w:jc w:val="both"/>
        <w:rPr>
          <w:rFonts w:ascii="Ubuntu" w:hAnsi="Ubuntu"/>
          <w:b/>
          <w:bCs/>
          <w:sz w:val="22"/>
        </w:rPr>
      </w:pPr>
    </w:p>
    <w:p w14:paraId="2D331A35" w14:textId="71A6A902" w:rsidR="008A394E" w:rsidRPr="002007FE" w:rsidRDefault="008A394E" w:rsidP="00E149C5">
      <w:pPr>
        <w:spacing w:after="0" w:line="240" w:lineRule="auto"/>
        <w:jc w:val="both"/>
        <w:rPr>
          <w:rFonts w:ascii="Ubuntu" w:hAnsi="Ubuntu" w:cs="Segoe UI"/>
          <w:b/>
          <w:bCs/>
          <w:sz w:val="22"/>
          <w:lang w:eastAsia="pl-PL"/>
        </w:rPr>
      </w:pPr>
      <w:r w:rsidRPr="002007FE">
        <w:rPr>
          <w:rFonts w:ascii="Ubuntu" w:hAnsi="Ubuntu"/>
          <w:b/>
          <w:bCs/>
          <w:sz w:val="22"/>
        </w:rPr>
        <w:t>WYKONAWCA                                                                                   ZAMAWIAJĄCY</w:t>
      </w:r>
    </w:p>
    <w:p w14:paraId="1C81269E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</w:rPr>
      </w:pPr>
    </w:p>
    <w:p w14:paraId="3A498558" w14:textId="77777777" w:rsidR="008A394E" w:rsidRPr="002007FE" w:rsidRDefault="008A394E" w:rsidP="00E149C5">
      <w:pPr>
        <w:pStyle w:val="Default"/>
        <w:jc w:val="both"/>
        <w:rPr>
          <w:rFonts w:ascii="Ubuntu" w:hAnsi="Ubuntu"/>
          <w:color w:val="auto"/>
          <w:sz w:val="22"/>
          <w:szCs w:val="22"/>
        </w:rPr>
      </w:pPr>
    </w:p>
    <w:p w14:paraId="4A8D486D" w14:textId="77777777" w:rsidR="002007FE" w:rsidRPr="002007FE" w:rsidRDefault="002007FE" w:rsidP="00E149C5">
      <w:pPr>
        <w:spacing w:line="259" w:lineRule="auto"/>
        <w:jc w:val="both"/>
        <w:rPr>
          <w:rFonts w:ascii="Ubuntu" w:hAnsi="Ubuntu"/>
          <w:b/>
          <w:bCs/>
          <w:sz w:val="22"/>
        </w:rPr>
      </w:pPr>
      <w:r w:rsidRPr="002007FE">
        <w:rPr>
          <w:rFonts w:ascii="Ubuntu" w:hAnsi="Ubuntu"/>
          <w:b/>
          <w:bCs/>
          <w:sz w:val="22"/>
        </w:rPr>
        <w:br w:type="page"/>
      </w:r>
    </w:p>
    <w:p w14:paraId="5415DAF5" w14:textId="0043F7FD" w:rsidR="002007FE" w:rsidRPr="00C97C84" w:rsidRDefault="002007FE" w:rsidP="003548E0">
      <w:pPr>
        <w:widowControl w:val="0"/>
        <w:autoSpaceDE w:val="0"/>
        <w:autoSpaceDN w:val="0"/>
        <w:adjustRightInd w:val="0"/>
        <w:spacing w:before="240" w:after="120"/>
        <w:jc w:val="center"/>
        <w:textAlignment w:val="center"/>
        <w:rPr>
          <w:rFonts w:ascii="Ubuntu" w:hAnsi="Ubuntu"/>
          <w:b/>
          <w:bCs/>
          <w:sz w:val="22"/>
        </w:rPr>
      </w:pPr>
      <w:r w:rsidRPr="00C97C84">
        <w:rPr>
          <w:rFonts w:ascii="Ubuntu" w:hAnsi="Ubuntu"/>
          <w:b/>
          <w:bCs/>
          <w:sz w:val="22"/>
        </w:rPr>
        <w:lastRenderedPageBreak/>
        <w:t>OPIS PRZEDMIOTU ZAMÓWIENIA</w:t>
      </w:r>
    </w:p>
    <w:p w14:paraId="5F50225F" w14:textId="77777777" w:rsidR="00E149C5" w:rsidRDefault="00E149C5" w:rsidP="00E149C5">
      <w:pPr>
        <w:jc w:val="both"/>
      </w:pPr>
    </w:p>
    <w:p w14:paraId="7630CA2D" w14:textId="77777777" w:rsidR="00E149C5" w:rsidRPr="00861246" w:rsidRDefault="00E149C5" w:rsidP="00E149C5">
      <w:pPr>
        <w:jc w:val="both"/>
        <w:rPr>
          <w:b/>
          <w:bCs/>
        </w:rPr>
      </w:pPr>
      <w:r w:rsidRPr="00861246">
        <w:rPr>
          <w:b/>
          <w:bCs/>
        </w:rPr>
        <w:t>Zakres usługi</w:t>
      </w:r>
    </w:p>
    <w:p w14:paraId="3CDD89FF" w14:textId="30D490A5" w:rsidR="00E149C5" w:rsidRDefault="00E149C5" w:rsidP="003548E0">
      <w:pPr>
        <w:jc w:val="both"/>
      </w:pPr>
      <w:r>
        <w:t>Przedmiotem niniejszego zamówienia jest świadczenie przez Wykonawcę na rzecz</w:t>
      </w:r>
      <w:r w:rsidR="003548E0">
        <w:t xml:space="preserve"> </w:t>
      </w:r>
      <w:r>
        <w:t>Zamawiającego specjalistycznych usług opiekuńczych dla osób z zaburzeniami</w:t>
      </w:r>
      <w:r w:rsidR="003548E0">
        <w:t xml:space="preserve"> </w:t>
      </w:r>
      <w:r>
        <w:t xml:space="preserve">psychicznymi świadczonych w miejscu zamieszkania usługobiorcy </w:t>
      </w:r>
      <w:proofErr w:type="spellStart"/>
      <w:r>
        <w:t>tj</w:t>
      </w:r>
      <w:proofErr w:type="spellEnd"/>
      <w:r>
        <w:t xml:space="preserve"> osoby, na rzecz</w:t>
      </w:r>
      <w:r w:rsidR="003548E0">
        <w:t xml:space="preserve"> </w:t>
      </w:r>
      <w:r>
        <w:t>której usługa będzie świadczona na terenie gminy Czernikowo</w:t>
      </w:r>
      <w:r w:rsidR="003548E0">
        <w:t>.</w:t>
      </w:r>
    </w:p>
    <w:p w14:paraId="0295B6FD" w14:textId="1D63754A" w:rsidR="00E149C5" w:rsidRDefault="00E149C5" w:rsidP="00E149C5">
      <w:pPr>
        <w:jc w:val="both"/>
      </w:pPr>
      <w:r>
        <w:t xml:space="preserve">Usługi będą realizowane </w:t>
      </w:r>
      <w:r w:rsidR="00990B5C">
        <w:t xml:space="preserve">przez osoby i </w:t>
      </w:r>
      <w:r w:rsidR="00990B5C" w:rsidRPr="00990B5C">
        <w:t xml:space="preserve">w sposób </w:t>
      </w:r>
      <w:r>
        <w:t>zgodn</w:t>
      </w:r>
      <w:r w:rsidR="00990B5C">
        <w:t>y</w:t>
      </w:r>
      <w:r>
        <w:t xml:space="preserve"> z rozporządzeniem Ministra Polityki Społecznej</w:t>
      </w:r>
      <w:r w:rsidR="003548E0">
        <w:t xml:space="preserve"> </w:t>
      </w:r>
      <w:r>
        <w:t>z dnia 22 września 2005 r. w sprawie specjalistycznych usług opiekuńczych (Dz.U. z</w:t>
      </w:r>
      <w:r w:rsidR="003548E0">
        <w:t xml:space="preserve"> </w:t>
      </w:r>
      <w:r>
        <w:t>2024 r. poz. 189 ze zm. ) oraz ustawa z dnia 12 marca 2004 r. o pomocy</w:t>
      </w:r>
      <w:r w:rsidR="003548E0">
        <w:t xml:space="preserve"> </w:t>
      </w:r>
      <w:r>
        <w:t>Społecznej ( Dz.U. z 2025 r. poz. 1214 ze zm.).</w:t>
      </w:r>
    </w:p>
    <w:p w14:paraId="4499AD4D" w14:textId="77777777" w:rsidR="00E149C5" w:rsidRPr="002908E9" w:rsidRDefault="00E149C5" w:rsidP="00E149C5">
      <w:pPr>
        <w:jc w:val="both"/>
        <w:rPr>
          <w:b/>
          <w:bCs/>
        </w:rPr>
      </w:pPr>
    </w:p>
    <w:p w14:paraId="569A2EF4" w14:textId="77777777" w:rsidR="00E149C5" w:rsidRPr="002908E9" w:rsidRDefault="00E149C5" w:rsidP="00E149C5">
      <w:pPr>
        <w:jc w:val="both"/>
        <w:rPr>
          <w:b/>
          <w:bCs/>
        </w:rPr>
      </w:pPr>
      <w:r w:rsidRPr="002908E9">
        <w:rPr>
          <w:b/>
          <w:bCs/>
        </w:rPr>
        <w:t>Zakres specjalistycznych usług opiekuńczych:</w:t>
      </w:r>
    </w:p>
    <w:p w14:paraId="7593CEB5" w14:textId="3A66FC6B" w:rsidR="00E149C5" w:rsidRDefault="00636709" w:rsidP="00E149C5">
      <w:pPr>
        <w:jc w:val="both"/>
      </w:pPr>
      <w:r>
        <w:t>a</w:t>
      </w:r>
      <w:r w:rsidR="00E149C5">
        <w:t>) uczenie i rozwijanie umiejętności niezbędnych do samodzielnego życia, w tym</w:t>
      </w:r>
      <w:r w:rsidR="003548E0">
        <w:t xml:space="preserve"> </w:t>
      </w:r>
      <w:r w:rsidR="00E149C5">
        <w:t>zwłaszcza:</w:t>
      </w:r>
    </w:p>
    <w:p w14:paraId="426DF2A9" w14:textId="77777777" w:rsidR="00E149C5" w:rsidRDefault="00E149C5" w:rsidP="00E149C5">
      <w:pPr>
        <w:jc w:val="both"/>
      </w:pPr>
      <w:r>
        <w:t>- kształtowanie umiejętności zaspokajania podstawowych potrzeb życiowych</w:t>
      </w:r>
    </w:p>
    <w:p w14:paraId="0F030F72" w14:textId="77777777" w:rsidR="00E149C5" w:rsidRDefault="00E149C5" w:rsidP="00E149C5">
      <w:pPr>
        <w:jc w:val="both"/>
      </w:pPr>
      <w:r>
        <w:t xml:space="preserve">i umiejętności społecznego funkcjonowania, </w:t>
      </w:r>
    </w:p>
    <w:p w14:paraId="037437EC" w14:textId="77777777" w:rsidR="00E149C5" w:rsidRDefault="00E149C5" w:rsidP="00E149C5">
      <w:pPr>
        <w:jc w:val="both"/>
      </w:pPr>
      <w:r>
        <w:t xml:space="preserve">- motywowanie do aktywności, leczenia i rehabilitacji, </w:t>
      </w:r>
    </w:p>
    <w:p w14:paraId="1C92125B" w14:textId="77777777" w:rsidR="00E149C5" w:rsidRDefault="00E149C5" w:rsidP="00E149C5">
      <w:pPr>
        <w:jc w:val="both"/>
      </w:pPr>
      <w:r>
        <w:t>-  prowadzenie treningów umiejętności samoobsługi i umiejętności społecznych oraz wspieranie, także w formie asystowania w codziennych czynnościach życiowych</w:t>
      </w:r>
    </w:p>
    <w:p w14:paraId="2AD6FAB0" w14:textId="77777777" w:rsidR="00E149C5" w:rsidRDefault="00E149C5" w:rsidP="00E149C5">
      <w:pPr>
        <w:jc w:val="both"/>
      </w:pPr>
      <w:r>
        <w:t>– dbałość o higienę i wygląd,</w:t>
      </w:r>
    </w:p>
    <w:p w14:paraId="145BEC4F" w14:textId="77777777" w:rsidR="00E149C5" w:rsidRDefault="00E149C5" w:rsidP="00E149C5">
      <w:pPr>
        <w:jc w:val="both"/>
      </w:pPr>
      <w:r>
        <w:t>– utrzymywanie kontaktów z domownikami, rówieśnikami, w miejscu nauki i pracy</w:t>
      </w:r>
    </w:p>
    <w:p w14:paraId="25855949" w14:textId="77777777" w:rsidR="00E149C5" w:rsidRDefault="00E149C5" w:rsidP="00E149C5">
      <w:pPr>
        <w:jc w:val="both"/>
      </w:pPr>
      <w:r>
        <w:t>oraz ze społecznością lokalną,</w:t>
      </w:r>
    </w:p>
    <w:p w14:paraId="07BEFD0C" w14:textId="77777777" w:rsidR="00E149C5" w:rsidRDefault="00E149C5" w:rsidP="00E149C5">
      <w:pPr>
        <w:jc w:val="both"/>
      </w:pPr>
      <w:r>
        <w:t>– wspólne organizowanie i spędzanie czasu wolnego,</w:t>
      </w:r>
    </w:p>
    <w:p w14:paraId="44FE5953" w14:textId="77777777" w:rsidR="00E149C5" w:rsidRDefault="00E149C5" w:rsidP="00E149C5">
      <w:pPr>
        <w:jc w:val="both"/>
      </w:pPr>
      <w:r>
        <w:t>– korzystanie z usług różnych instytucji,</w:t>
      </w:r>
    </w:p>
    <w:p w14:paraId="6CB5A62F" w14:textId="77777777" w:rsidR="00E149C5" w:rsidRDefault="00E149C5" w:rsidP="00E149C5">
      <w:pPr>
        <w:jc w:val="both"/>
      </w:pPr>
      <w:r>
        <w:t>b) interwencje i pomoc w życiu w rodzinie, w tym:</w:t>
      </w:r>
    </w:p>
    <w:p w14:paraId="36B99DF5" w14:textId="17C993E6" w:rsidR="00E149C5" w:rsidRDefault="00E149C5" w:rsidP="00E149C5">
      <w:pPr>
        <w:jc w:val="both"/>
      </w:pPr>
      <w:r>
        <w:t>– pomoc w radzeniu sobie w sytuacjach kryzysowych - poradnictwo specjalistyczne,</w:t>
      </w:r>
      <w:r w:rsidR="003548E0">
        <w:t xml:space="preserve"> </w:t>
      </w:r>
      <w:r>
        <w:t>interwencje kryzysowe, wsparcie psychologiczne, rozmowy terapeutyczne,</w:t>
      </w:r>
    </w:p>
    <w:p w14:paraId="09ED99C6" w14:textId="77777777" w:rsidR="00E149C5" w:rsidRDefault="00E149C5" w:rsidP="00E149C5">
      <w:pPr>
        <w:jc w:val="both"/>
      </w:pPr>
      <w:r>
        <w:t>– ułatwienie dostępu do edukacji i kultury,</w:t>
      </w:r>
    </w:p>
    <w:p w14:paraId="1DD86594" w14:textId="7D0BA58A" w:rsidR="00E149C5" w:rsidRDefault="00E149C5" w:rsidP="00E149C5">
      <w:pPr>
        <w:jc w:val="both"/>
      </w:pPr>
      <w:r>
        <w:t>– doradztwo, koordynacja działań innych służb na rzecz rodziny, której członkiem jest</w:t>
      </w:r>
      <w:r w:rsidR="003548E0">
        <w:t xml:space="preserve"> </w:t>
      </w:r>
      <w:r>
        <w:t>osoba uzyskująca pomoc w formie specjalistycznych usług,</w:t>
      </w:r>
    </w:p>
    <w:p w14:paraId="11BDAC9F" w14:textId="77777777" w:rsidR="00E149C5" w:rsidRDefault="00E149C5" w:rsidP="00E149C5">
      <w:pPr>
        <w:jc w:val="both"/>
      </w:pPr>
      <w:r>
        <w:t>– kształtowanie pozytywnych relacji osoby wspieranej z osobami bliskimi,</w:t>
      </w:r>
    </w:p>
    <w:p w14:paraId="2BB7BF12" w14:textId="7CC16DD1" w:rsidR="00E149C5" w:rsidRDefault="00E149C5" w:rsidP="00E149C5">
      <w:pPr>
        <w:jc w:val="both"/>
      </w:pPr>
      <w:r>
        <w:t>– współpraca z rodziną - kształtowanie odpowiednich postaw wobec osoby</w:t>
      </w:r>
      <w:r w:rsidR="003548E0">
        <w:t xml:space="preserve"> </w:t>
      </w:r>
      <w:r>
        <w:t>chorującej, niepełnosprawnej,</w:t>
      </w:r>
    </w:p>
    <w:p w14:paraId="4329CE2F" w14:textId="77777777" w:rsidR="00E149C5" w:rsidRDefault="00E149C5" w:rsidP="00E149C5">
      <w:pPr>
        <w:jc w:val="both"/>
      </w:pPr>
      <w:r>
        <w:t>c) pomoc w załatwianiu spraw urzędowych, w tym:</w:t>
      </w:r>
    </w:p>
    <w:p w14:paraId="35D7C734" w14:textId="77777777" w:rsidR="00E149C5" w:rsidRDefault="00E149C5" w:rsidP="00E149C5">
      <w:pPr>
        <w:jc w:val="both"/>
      </w:pPr>
      <w:r>
        <w:t>– w uzyskaniu świadczeń socjalnych, emerytalno-rentowych,</w:t>
      </w:r>
    </w:p>
    <w:p w14:paraId="3201DF79" w14:textId="77777777" w:rsidR="00E149C5" w:rsidRDefault="00E149C5" w:rsidP="00E149C5">
      <w:pPr>
        <w:jc w:val="both"/>
      </w:pPr>
      <w:r>
        <w:t>– w wypełnieniu dokumentów urzędowych,</w:t>
      </w:r>
    </w:p>
    <w:p w14:paraId="0CE6E6AC" w14:textId="77777777" w:rsidR="00E149C5" w:rsidRDefault="00E149C5" w:rsidP="00E149C5">
      <w:pPr>
        <w:jc w:val="both"/>
      </w:pPr>
      <w:r>
        <w:lastRenderedPageBreak/>
        <w:t>d) wspieranie i pomoc w uzyskaniu zatrudnienia, w tym zwłaszcza:</w:t>
      </w:r>
    </w:p>
    <w:p w14:paraId="229F826E" w14:textId="0976F86F" w:rsidR="00E149C5" w:rsidRDefault="00E149C5" w:rsidP="00E149C5">
      <w:pPr>
        <w:jc w:val="both"/>
      </w:pPr>
      <w:r>
        <w:t>– w szukaniu informacji o pracy, pomoc w znalezieniu zatrudnienia lub</w:t>
      </w:r>
      <w:r w:rsidR="003548E0">
        <w:t xml:space="preserve"> </w:t>
      </w:r>
      <w:r>
        <w:t>alternatywnego zajęcia, w szczególności uczestnictwo w zajęciach warsztatów terapii</w:t>
      </w:r>
      <w:r w:rsidR="003548E0">
        <w:t xml:space="preserve"> </w:t>
      </w:r>
      <w:r>
        <w:t>zajęciowej, zakładach aktywności zawodowej, środowiskowych domach</w:t>
      </w:r>
      <w:r w:rsidR="003548E0">
        <w:t xml:space="preserve"> </w:t>
      </w:r>
      <w:r>
        <w:t>samopomocy, centrach i klubach integracji społecznej, klubach pracy,</w:t>
      </w:r>
    </w:p>
    <w:p w14:paraId="5C5B8010" w14:textId="77777777" w:rsidR="00E149C5" w:rsidRDefault="00E149C5" w:rsidP="00E149C5">
      <w:pPr>
        <w:jc w:val="both"/>
      </w:pPr>
      <w:r>
        <w:t>– w kompletowaniu dokumentów potrzebnych do zatrudnienia,</w:t>
      </w:r>
    </w:p>
    <w:p w14:paraId="3D4CD84E" w14:textId="77777777" w:rsidR="00E149C5" w:rsidRDefault="00E149C5" w:rsidP="00E149C5">
      <w:pPr>
        <w:jc w:val="both"/>
      </w:pPr>
      <w:r>
        <w:t>– w przygotowaniu do rozmowy z pracodawcą, wspieranie i asystowanie</w:t>
      </w:r>
    </w:p>
    <w:p w14:paraId="4812F0CB" w14:textId="77777777" w:rsidR="00E149C5" w:rsidRDefault="00E149C5" w:rsidP="00E149C5">
      <w:pPr>
        <w:jc w:val="both"/>
      </w:pPr>
      <w:r>
        <w:t>w kontaktach z pracodawcą,</w:t>
      </w:r>
    </w:p>
    <w:p w14:paraId="19AC6807" w14:textId="77777777" w:rsidR="00E149C5" w:rsidRDefault="00E149C5" w:rsidP="00E149C5">
      <w:pPr>
        <w:jc w:val="both"/>
      </w:pPr>
      <w:r>
        <w:t>– w rozwiązywaniu problemów psychicznych wynikających z pracy lub jej braku,</w:t>
      </w:r>
    </w:p>
    <w:p w14:paraId="061F8493" w14:textId="77777777" w:rsidR="00E149C5" w:rsidRDefault="00E149C5" w:rsidP="00E149C5">
      <w:pPr>
        <w:jc w:val="both"/>
      </w:pPr>
      <w:r>
        <w:t>e) pomoc w gospodarowaniu pieniędzmi, w tym:</w:t>
      </w:r>
    </w:p>
    <w:p w14:paraId="022DBF71" w14:textId="77777777" w:rsidR="00E149C5" w:rsidRDefault="00E149C5" w:rsidP="00E149C5">
      <w:pPr>
        <w:jc w:val="both"/>
      </w:pPr>
      <w:r>
        <w:t>– nauka planowania budżetu, asystowanie przy ponoszeniu wydatków,</w:t>
      </w:r>
    </w:p>
    <w:p w14:paraId="301602D5" w14:textId="77777777" w:rsidR="00E149C5" w:rsidRDefault="00E149C5" w:rsidP="00E149C5">
      <w:pPr>
        <w:jc w:val="both"/>
      </w:pPr>
      <w:r>
        <w:t>– pomoc w uzyskaniu ulg w opłatach,</w:t>
      </w:r>
    </w:p>
    <w:p w14:paraId="1A05C1D0" w14:textId="493FE596" w:rsidR="00E149C5" w:rsidRDefault="00E149C5" w:rsidP="00E149C5">
      <w:pPr>
        <w:jc w:val="both"/>
      </w:pPr>
      <w:r>
        <w:t>– zwiększanie umiejętności gospodarowania własnym budżetem oraz</w:t>
      </w:r>
      <w:r w:rsidR="003548E0">
        <w:t xml:space="preserve"> </w:t>
      </w:r>
      <w:r>
        <w:t>usamodzielnianie finansowe;</w:t>
      </w:r>
    </w:p>
    <w:p w14:paraId="69E9003B" w14:textId="24FA6F37" w:rsidR="00E149C5" w:rsidRDefault="00636709" w:rsidP="00E149C5">
      <w:pPr>
        <w:jc w:val="both"/>
      </w:pPr>
      <w:r>
        <w:t>f</w:t>
      </w:r>
      <w:r w:rsidR="00E149C5">
        <w:t>) pielęgnacja - jako wspieranie procesu leczenia, w tym:</w:t>
      </w:r>
    </w:p>
    <w:p w14:paraId="2ABAD610" w14:textId="4C0E22ED" w:rsidR="00E149C5" w:rsidRDefault="00636709" w:rsidP="00E149C5">
      <w:pPr>
        <w:jc w:val="both"/>
      </w:pPr>
      <w:r>
        <w:t>1</w:t>
      </w:r>
      <w:r w:rsidR="00E149C5">
        <w:t>) pomoc w dostępie do świadczeń zdrowotnych,</w:t>
      </w:r>
    </w:p>
    <w:p w14:paraId="5CB2FC9A" w14:textId="2BB53B87" w:rsidR="00E149C5" w:rsidRDefault="00636709" w:rsidP="00E149C5">
      <w:pPr>
        <w:jc w:val="both"/>
      </w:pPr>
      <w:r>
        <w:t>2</w:t>
      </w:r>
      <w:r w:rsidR="00E149C5">
        <w:t>) uzgadnianie i pilnowanie terminów wizyt lekarskich, badań diagnostycznych,</w:t>
      </w:r>
    </w:p>
    <w:p w14:paraId="59918326" w14:textId="7FFCFE2E" w:rsidR="00E149C5" w:rsidRDefault="00636709" w:rsidP="00E149C5">
      <w:pPr>
        <w:jc w:val="both"/>
      </w:pPr>
      <w:r>
        <w:t>3</w:t>
      </w:r>
      <w:r w:rsidR="00E149C5">
        <w:t>) pomoc w wykupywaniu lub zamawianiu leków w aptece,</w:t>
      </w:r>
    </w:p>
    <w:p w14:paraId="324F4506" w14:textId="2926AA51" w:rsidR="00E149C5" w:rsidRDefault="00636709" w:rsidP="00E149C5">
      <w:pPr>
        <w:jc w:val="both"/>
      </w:pPr>
      <w:r>
        <w:t>4</w:t>
      </w:r>
      <w:r w:rsidR="00E149C5">
        <w:t>) pilnowanie przyjmowania leków oraz obserwowanie ewentualnych skutków</w:t>
      </w:r>
      <w:r w:rsidR="003548E0">
        <w:t xml:space="preserve"> </w:t>
      </w:r>
      <w:r w:rsidR="00E149C5">
        <w:t>ubocznych ich stosowania,</w:t>
      </w:r>
    </w:p>
    <w:p w14:paraId="4805FB64" w14:textId="4F4995D8" w:rsidR="00E149C5" w:rsidRDefault="00636709" w:rsidP="00E149C5">
      <w:pPr>
        <w:jc w:val="both"/>
      </w:pPr>
      <w:r>
        <w:t>5</w:t>
      </w:r>
      <w:r w:rsidR="00E149C5">
        <w:t>) w szczególnie uzasadnionych przypadkach zmiana opatrunków, pomoc w użyciu</w:t>
      </w:r>
      <w:r>
        <w:t xml:space="preserve"> </w:t>
      </w:r>
      <w:r w:rsidR="00E149C5">
        <w:t>środków pomocniczych i materiałów medycznych, przedmiotów ortopedycznych,</w:t>
      </w:r>
      <w:r>
        <w:t xml:space="preserve"> </w:t>
      </w:r>
      <w:r w:rsidR="00E149C5">
        <w:t>a także w utrzymaniu higieny,</w:t>
      </w:r>
    </w:p>
    <w:p w14:paraId="288A1042" w14:textId="72C4B907" w:rsidR="00E149C5" w:rsidRDefault="00636709" w:rsidP="00E149C5">
      <w:pPr>
        <w:jc w:val="both"/>
      </w:pPr>
      <w:r>
        <w:t>6</w:t>
      </w:r>
      <w:r w:rsidR="00E149C5">
        <w:t>) pomoc w dotarciu do placówek służby zdrowia,</w:t>
      </w:r>
    </w:p>
    <w:p w14:paraId="539E8127" w14:textId="63F3BB45" w:rsidR="00E149C5" w:rsidRDefault="00636709" w:rsidP="00E149C5">
      <w:pPr>
        <w:jc w:val="both"/>
      </w:pPr>
      <w:r>
        <w:t>7</w:t>
      </w:r>
      <w:r w:rsidR="00E149C5">
        <w:t>) pomoc w dotarciu do placówek rehabilitacyjnych;</w:t>
      </w:r>
    </w:p>
    <w:p w14:paraId="58F3566A" w14:textId="5553CB81" w:rsidR="00E149C5" w:rsidRDefault="00636709" w:rsidP="00E149C5">
      <w:pPr>
        <w:jc w:val="both"/>
      </w:pPr>
      <w:r>
        <w:t>g</w:t>
      </w:r>
      <w:r w:rsidR="00E149C5">
        <w:t>) rehabilitacja fizyczna i usprawnianie zaburzonych funkcji organizmu w zakresie</w:t>
      </w:r>
      <w:r w:rsidR="003548E0">
        <w:t xml:space="preserve"> </w:t>
      </w:r>
      <w:r w:rsidR="00E149C5">
        <w:t>nieobjętym przepisami ustawy z dnia 27 sierpnia 2004 r. o świadczeniach opieki</w:t>
      </w:r>
      <w:r w:rsidR="003548E0">
        <w:t xml:space="preserve"> </w:t>
      </w:r>
      <w:r w:rsidR="00E149C5">
        <w:t xml:space="preserve">zdrowotnej finansowanych ze środków publicznych (Dz. U. tj. z 2025 r. poz. 2561 z </w:t>
      </w:r>
      <w:proofErr w:type="spellStart"/>
      <w:r w:rsidR="00E149C5">
        <w:t>późn</w:t>
      </w:r>
      <w:proofErr w:type="spellEnd"/>
      <w:r w:rsidR="00E149C5">
        <w:t>. zm.):</w:t>
      </w:r>
    </w:p>
    <w:p w14:paraId="0A4716F9" w14:textId="0C47B039" w:rsidR="00E149C5" w:rsidRDefault="00636709" w:rsidP="00E149C5">
      <w:pPr>
        <w:jc w:val="both"/>
      </w:pPr>
      <w:r>
        <w:t>1</w:t>
      </w:r>
      <w:r w:rsidR="00E149C5">
        <w:t>) zgodnie z zaleceniami lekarskimi lub specjalisty z zakresu rehabilitacji ruchowej lub fizjoterapii,</w:t>
      </w:r>
    </w:p>
    <w:p w14:paraId="64490899" w14:textId="5A5DA383" w:rsidR="00E149C5" w:rsidRDefault="00636709" w:rsidP="00E149C5">
      <w:pPr>
        <w:jc w:val="both"/>
      </w:pPr>
      <w:r>
        <w:t>h</w:t>
      </w:r>
      <w:r w:rsidR="00E149C5">
        <w:t>) współpraca ze specjalistami w zakresie wspierania psychologiczno-pedagogicznego i edukacyjno-terapeutycznego zmierzającego do wielostronnej aktywizacji osoby korzystającej ze specjalistycznych usług;</w:t>
      </w:r>
    </w:p>
    <w:p w14:paraId="60DBD3FC" w14:textId="7E7D2449" w:rsidR="00E149C5" w:rsidRDefault="00636709" w:rsidP="00E149C5">
      <w:pPr>
        <w:jc w:val="both"/>
      </w:pPr>
      <w:r>
        <w:t>i</w:t>
      </w:r>
      <w:r w:rsidR="00E149C5">
        <w:t>) pomoc mieszkaniowa, w tym:</w:t>
      </w:r>
    </w:p>
    <w:p w14:paraId="6C6054CB" w14:textId="12470866" w:rsidR="00E149C5" w:rsidRDefault="00636709" w:rsidP="00E149C5">
      <w:pPr>
        <w:jc w:val="both"/>
      </w:pPr>
      <w:r>
        <w:t>1</w:t>
      </w:r>
      <w:r w:rsidR="00E149C5">
        <w:t>) w uzyskaniu mieszkania,</w:t>
      </w:r>
    </w:p>
    <w:p w14:paraId="46A1DF50" w14:textId="618E827A" w:rsidR="00E149C5" w:rsidRDefault="00636709" w:rsidP="00E149C5">
      <w:pPr>
        <w:jc w:val="both"/>
      </w:pPr>
      <w:r>
        <w:t>2</w:t>
      </w:r>
      <w:r w:rsidR="00E149C5">
        <w:t>) załatwianiu spraw mieszkaniowych,</w:t>
      </w:r>
    </w:p>
    <w:p w14:paraId="4B00EBBC" w14:textId="64AD9BA3" w:rsidR="00E149C5" w:rsidRDefault="00636709" w:rsidP="00E149C5">
      <w:pPr>
        <w:jc w:val="both"/>
      </w:pPr>
      <w:r>
        <w:t>3</w:t>
      </w:r>
      <w:r w:rsidR="00E149C5">
        <w:t>) kształtowanie właściwych relacji osoby uzyskującej pomoc z sąsiadami i gospodarzem domu;</w:t>
      </w:r>
    </w:p>
    <w:p w14:paraId="7D6065CF" w14:textId="60A45D6F" w:rsidR="00E149C5" w:rsidRDefault="00636709" w:rsidP="00E149C5">
      <w:pPr>
        <w:jc w:val="both"/>
      </w:pPr>
      <w:r>
        <w:t>4</w:t>
      </w:r>
      <w:r w:rsidR="00E149C5">
        <w:t>) w wyjątkowych przypadkach, zapewnienie dzieciom i młodzieży z zaburzeniami psychicznymi dostępu do zajęć rehabilitacyjnych i rewalidacyjno-wychowawczych jeżeli nie mają ich zapewnionych przez inne służby.</w:t>
      </w:r>
    </w:p>
    <w:p w14:paraId="359D3F0E" w14:textId="77777777" w:rsidR="00E149C5" w:rsidRDefault="00E149C5" w:rsidP="00E149C5">
      <w:pPr>
        <w:jc w:val="both"/>
      </w:pPr>
    </w:p>
    <w:p w14:paraId="6C88D16D" w14:textId="77777777" w:rsidR="00E149C5" w:rsidRPr="00861246" w:rsidRDefault="00E149C5" w:rsidP="00E149C5">
      <w:pPr>
        <w:jc w:val="both"/>
        <w:rPr>
          <w:b/>
          <w:bCs/>
        </w:rPr>
      </w:pPr>
      <w:r w:rsidRPr="00861246">
        <w:rPr>
          <w:b/>
          <w:bCs/>
        </w:rPr>
        <w:t>LICZBA GODZIN</w:t>
      </w:r>
      <w:r>
        <w:rPr>
          <w:b/>
          <w:bCs/>
        </w:rPr>
        <w:t xml:space="preserve"> </w:t>
      </w:r>
      <w:r w:rsidRPr="00861246">
        <w:rPr>
          <w:b/>
          <w:bCs/>
        </w:rPr>
        <w:t>ZEGAROWYCH</w:t>
      </w:r>
      <w:r>
        <w:rPr>
          <w:b/>
          <w:bCs/>
        </w:rPr>
        <w:t xml:space="preserve"> </w:t>
      </w:r>
      <w:r w:rsidRPr="00861246">
        <w:rPr>
          <w:b/>
          <w:bCs/>
        </w:rPr>
        <w:t>USŁUGI</w:t>
      </w:r>
    </w:p>
    <w:p w14:paraId="047484CF" w14:textId="69C2FED9" w:rsidR="00E149C5" w:rsidRDefault="00E149C5" w:rsidP="00E149C5">
      <w:pPr>
        <w:jc w:val="both"/>
      </w:pPr>
      <w:r>
        <w:t>Miesięcznie przewiduje się następującą liczbę godzin świadczenia specjalistycznych</w:t>
      </w:r>
      <w:r w:rsidR="003548E0">
        <w:t xml:space="preserve"> </w:t>
      </w:r>
      <w:r>
        <w:t>usług opiekuńczych dla osób z zaburzeniami psychicznymi (podana liczba godzin jest</w:t>
      </w:r>
      <w:r w:rsidR="003548E0">
        <w:t xml:space="preserve"> </w:t>
      </w:r>
      <w:r>
        <w:t>szacunkowa i może ulec zmianie w trakcie realizacji):</w:t>
      </w:r>
    </w:p>
    <w:p w14:paraId="1ACDCC08" w14:textId="77777777" w:rsidR="006117B2" w:rsidRDefault="006117B2" w:rsidP="006117B2">
      <w:pPr>
        <w:jc w:val="both"/>
      </w:pPr>
      <w:r>
        <w:t xml:space="preserve">Szacowana liczba godzin w ujęciu 12 miesięcznym: </w:t>
      </w:r>
      <w:r w:rsidRPr="009E3BD1">
        <w:t>łącznie około</w:t>
      </w:r>
      <w:r w:rsidRPr="009E3BD1">
        <w:rPr>
          <w:b/>
        </w:rPr>
        <w:t xml:space="preserve"> </w:t>
      </w:r>
      <w:r w:rsidRPr="006117B2">
        <w:rPr>
          <w:b/>
        </w:rPr>
        <w:t>3396</w:t>
      </w:r>
      <w:r w:rsidRPr="006117B2">
        <w:t xml:space="preserve"> </w:t>
      </w:r>
      <w:r w:rsidRPr="009E3BD1">
        <w:t xml:space="preserve">godzin </w:t>
      </w:r>
    </w:p>
    <w:p w14:paraId="6419115E" w14:textId="77777777" w:rsidR="006117B2" w:rsidRPr="00AB4F83" w:rsidRDefault="006117B2" w:rsidP="006117B2">
      <w:pPr>
        <w:jc w:val="both"/>
        <w:rPr>
          <w:b/>
          <w:bCs/>
        </w:rPr>
      </w:pPr>
      <w:r>
        <w:rPr>
          <w:b/>
          <w:bCs/>
        </w:rPr>
        <w:t xml:space="preserve">Zadanie 1 - </w:t>
      </w:r>
      <w:r w:rsidRPr="00AB4F83">
        <w:rPr>
          <w:b/>
          <w:bCs/>
        </w:rPr>
        <w:t xml:space="preserve">logopedia- około </w:t>
      </w:r>
      <w:r>
        <w:rPr>
          <w:b/>
          <w:bCs/>
        </w:rPr>
        <w:t>72</w:t>
      </w:r>
      <w:r w:rsidRPr="00AB4F83">
        <w:rPr>
          <w:b/>
          <w:bCs/>
        </w:rPr>
        <w:t xml:space="preserve"> godzin miesięcznie, </w:t>
      </w:r>
      <w:r>
        <w:rPr>
          <w:b/>
          <w:bCs/>
        </w:rPr>
        <w:t>864</w:t>
      </w:r>
      <w:r w:rsidRPr="00AB4F83">
        <w:rPr>
          <w:b/>
          <w:bCs/>
        </w:rPr>
        <w:t xml:space="preserve"> godz. rocznie </w:t>
      </w:r>
    </w:p>
    <w:p w14:paraId="30BC2169" w14:textId="77777777" w:rsidR="006117B2" w:rsidRPr="00AB4F83" w:rsidRDefault="006117B2" w:rsidP="006117B2">
      <w:pPr>
        <w:jc w:val="both"/>
        <w:rPr>
          <w:b/>
          <w:bCs/>
        </w:rPr>
      </w:pPr>
      <w:r>
        <w:rPr>
          <w:b/>
          <w:bCs/>
        </w:rPr>
        <w:t xml:space="preserve">Zadanie 2 - </w:t>
      </w:r>
      <w:r w:rsidRPr="00AB4F83">
        <w:rPr>
          <w:b/>
          <w:bCs/>
        </w:rPr>
        <w:t xml:space="preserve">integracja sensoryczna- około </w:t>
      </w:r>
      <w:r>
        <w:rPr>
          <w:b/>
          <w:bCs/>
        </w:rPr>
        <w:t>67</w:t>
      </w:r>
      <w:r w:rsidRPr="00AB4F83">
        <w:rPr>
          <w:b/>
          <w:bCs/>
        </w:rPr>
        <w:t xml:space="preserve"> godzin miesięcznie, </w:t>
      </w:r>
      <w:r>
        <w:rPr>
          <w:b/>
          <w:bCs/>
        </w:rPr>
        <w:t>804</w:t>
      </w:r>
      <w:r w:rsidRPr="00AB4F83">
        <w:rPr>
          <w:b/>
          <w:bCs/>
        </w:rPr>
        <w:t xml:space="preserve"> godz. rocznie </w:t>
      </w:r>
    </w:p>
    <w:p w14:paraId="3C5A7FF4" w14:textId="77777777" w:rsidR="006117B2" w:rsidRPr="00AB4F83" w:rsidRDefault="006117B2" w:rsidP="006117B2">
      <w:pPr>
        <w:jc w:val="both"/>
        <w:rPr>
          <w:b/>
          <w:bCs/>
        </w:rPr>
      </w:pPr>
      <w:r>
        <w:rPr>
          <w:b/>
          <w:bCs/>
        </w:rPr>
        <w:t xml:space="preserve">Zadanie 3 - </w:t>
      </w:r>
      <w:r w:rsidRPr="00AB4F83">
        <w:rPr>
          <w:b/>
          <w:bCs/>
        </w:rPr>
        <w:t>trening umiejętności społecznych- około 1</w:t>
      </w:r>
      <w:r>
        <w:rPr>
          <w:b/>
          <w:bCs/>
        </w:rPr>
        <w:t>2</w:t>
      </w:r>
      <w:r w:rsidRPr="00AB4F83">
        <w:rPr>
          <w:b/>
          <w:bCs/>
        </w:rPr>
        <w:t xml:space="preserve"> godzin miesięcznie, 1</w:t>
      </w:r>
      <w:r>
        <w:rPr>
          <w:b/>
          <w:bCs/>
        </w:rPr>
        <w:t>44</w:t>
      </w:r>
      <w:r w:rsidRPr="00AB4F83">
        <w:rPr>
          <w:b/>
          <w:bCs/>
        </w:rPr>
        <w:t xml:space="preserve"> godzin rocznie </w:t>
      </w:r>
    </w:p>
    <w:p w14:paraId="76EB8011" w14:textId="77777777" w:rsidR="006117B2" w:rsidRPr="00AB4F83" w:rsidRDefault="006117B2" w:rsidP="006117B2">
      <w:pPr>
        <w:jc w:val="both"/>
        <w:rPr>
          <w:b/>
          <w:bCs/>
        </w:rPr>
      </w:pPr>
      <w:r>
        <w:rPr>
          <w:b/>
          <w:bCs/>
        </w:rPr>
        <w:t xml:space="preserve">Zadanie 4 - </w:t>
      </w:r>
      <w:r w:rsidRPr="00AB4F83">
        <w:rPr>
          <w:b/>
          <w:bCs/>
        </w:rPr>
        <w:t xml:space="preserve">rehabilitacja ruchowa- około </w:t>
      </w:r>
      <w:r>
        <w:rPr>
          <w:b/>
          <w:bCs/>
        </w:rPr>
        <w:t>88</w:t>
      </w:r>
      <w:r w:rsidRPr="00AB4F83">
        <w:rPr>
          <w:b/>
          <w:bCs/>
        </w:rPr>
        <w:t xml:space="preserve"> godz</w:t>
      </w:r>
      <w:r>
        <w:rPr>
          <w:b/>
          <w:bCs/>
        </w:rPr>
        <w:t>.</w:t>
      </w:r>
      <w:r w:rsidRPr="00AB4F83">
        <w:rPr>
          <w:b/>
          <w:bCs/>
        </w:rPr>
        <w:t xml:space="preserve"> miesięcznie, 1</w:t>
      </w:r>
      <w:r>
        <w:rPr>
          <w:b/>
          <w:bCs/>
        </w:rPr>
        <w:t>0</w:t>
      </w:r>
      <w:r w:rsidRPr="00AB4F83">
        <w:rPr>
          <w:b/>
          <w:bCs/>
        </w:rPr>
        <w:t>5</w:t>
      </w:r>
      <w:r>
        <w:rPr>
          <w:b/>
          <w:bCs/>
        </w:rPr>
        <w:t>6</w:t>
      </w:r>
      <w:r w:rsidRPr="00AB4F83">
        <w:rPr>
          <w:b/>
          <w:bCs/>
        </w:rPr>
        <w:t xml:space="preserve"> godz. rocznie </w:t>
      </w:r>
    </w:p>
    <w:p w14:paraId="439CF081" w14:textId="77777777" w:rsidR="006117B2" w:rsidRPr="00AB4F83" w:rsidRDefault="006117B2" w:rsidP="006117B2">
      <w:pPr>
        <w:jc w:val="both"/>
        <w:rPr>
          <w:b/>
          <w:bCs/>
        </w:rPr>
      </w:pPr>
      <w:r>
        <w:rPr>
          <w:b/>
          <w:bCs/>
        </w:rPr>
        <w:t xml:space="preserve">Zadanie 5 - </w:t>
      </w:r>
      <w:r w:rsidRPr="00AB4F83">
        <w:rPr>
          <w:b/>
          <w:bCs/>
        </w:rPr>
        <w:t xml:space="preserve">terapia behawioralna - około </w:t>
      </w:r>
      <w:r>
        <w:rPr>
          <w:b/>
          <w:bCs/>
        </w:rPr>
        <w:t>38</w:t>
      </w:r>
      <w:r w:rsidRPr="00AB4F83">
        <w:rPr>
          <w:b/>
          <w:bCs/>
        </w:rPr>
        <w:t xml:space="preserve"> godzin miesięcznie, 4</w:t>
      </w:r>
      <w:r>
        <w:rPr>
          <w:b/>
          <w:bCs/>
        </w:rPr>
        <w:t>56</w:t>
      </w:r>
      <w:r w:rsidRPr="00AB4F83">
        <w:rPr>
          <w:b/>
          <w:bCs/>
        </w:rPr>
        <w:t xml:space="preserve"> godz. rocznie </w:t>
      </w:r>
    </w:p>
    <w:p w14:paraId="78B7BFB8" w14:textId="709A00CD" w:rsidR="006117B2" w:rsidRPr="006117B2" w:rsidRDefault="006117B2" w:rsidP="00E149C5">
      <w:pPr>
        <w:jc w:val="both"/>
        <w:rPr>
          <w:b/>
          <w:bCs/>
        </w:rPr>
      </w:pPr>
      <w:r>
        <w:rPr>
          <w:b/>
          <w:bCs/>
        </w:rPr>
        <w:t xml:space="preserve">Zadanie 6 - </w:t>
      </w:r>
      <w:r w:rsidRPr="00AB4F83">
        <w:rPr>
          <w:b/>
          <w:bCs/>
        </w:rPr>
        <w:t xml:space="preserve">terapia pedagogiczna- około 6 godzin miesięcznie, 72 godz. rocznie </w:t>
      </w:r>
    </w:p>
    <w:p w14:paraId="0517A9FB" w14:textId="0F74B793" w:rsidR="00E149C5" w:rsidRPr="001C7BED" w:rsidRDefault="006117B2" w:rsidP="00E149C5">
      <w:pPr>
        <w:jc w:val="both"/>
        <w:rPr>
          <w:b/>
          <w:bCs/>
        </w:rPr>
      </w:pPr>
      <w:r>
        <w:rPr>
          <w:b/>
          <w:bCs/>
        </w:rPr>
        <w:t>Z</w:t>
      </w:r>
      <w:r w:rsidR="003548E0">
        <w:rPr>
          <w:b/>
          <w:bCs/>
        </w:rPr>
        <w:t>amawiający przewiduje realizację usługi na poziomie nie mniejszym niż 80% liczby godzin wskazanych w każdym zadaniu.</w:t>
      </w:r>
    </w:p>
    <w:p w14:paraId="721B52E9" w14:textId="77777777" w:rsidR="00E149C5" w:rsidRPr="00861246" w:rsidRDefault="00E149C5" w:rsidP="00E149C5">
      <w:pPr>
        <w:jc w:val="both"/>
        <w:rPr>
          <w:b/>
          <w:bCs/>
        </w:rPr>
      </w:pPr>
      <w:r w:rsidRPr="00861246">
        <w:rPr>
          <w:b/>
          <w:bCs/>
        </w:rPr>
        <w:t>OKRES REALIZACJI USŁUGI</w:t>
      </w:r>
    </w:p>
    <w:p w14:paraId="44B1ACA9" w14:textId="6BCE5D20" w:rsidR="00E149C5" w:rsidRDefault="00E149C5" w:rsidP="00E149C5">
      <w:pPr>
        <w:jc w:val="both"/>
      </w:pPr>
      <w:r>
        <w:t>Przedmiot zamówienia będzie realizowany od zawarcia umowy do 31 grudnia 2026 r. w dni wskazane przez Zamawiającego. max. przez 5 dni w tygodniu (od poniedziałku do piątku od godz. 8.00-18.00)</w:t>
      </w:r>
      <w:r w:rsidR="006117B2">
        <w:t xml:space="preserve"> zgodnie ze zleceniem i harmonogramem realizacji usługi przekazanym przez Zamawiającego.</w:t>
      </w:r>
    </w:p>
    <w:p w14:paraId="6F39B585" w14:textId="77777777" w:rsidR="00E149C5" w:rsidRPr="006014DB" w:rsidRDefault="00E149C5" w:rsidP="00E149C5">
      <w:pPr>
        <w:jc w:val="both"/>
        <w:rPr>
          <w:b/>
          <w:bCs/>
        </w:rPr>
      </w:pPr>
      <w:r w:rsidRPr="006014DB">
        <w:rPr>
          <w:b/>
          <w:bCs/>
        </w:rPr>
        <w:t>Opis przedmiotu</w:t>
      </w:r>
    </w:p>
    <w:p w14:paraId="6E7498FE" w14:textId="2966B0A2" w:rsidR="00E149C5" w:rsidRDefault="00636709" w:rsidP="00E149C5">
      <w:pPr>
        <w:jc w:val="both"/>
      </w:pPr>
      <w:r>
        <w:t xml:space="preserve">1. </w:t>
      </w:r>
      <w:r w:rsidR="00E149C5">
        <w:t>Przedmiotem zamówienia jest prowadzenie usług przez</w:t>
      </w:r>
      <w:r w:rsidR="00E149C5" w:rsidRPr="006014DB">
        <w:t xml:space="preserve"> </w:t>
      </w:r>
      <w:r w:rsidR="00E149C5">
        <w:t xml:space="preserve">logopedę, fizjoterapeutę, pedagoga specjalnego, psychologa, specjalistę w zakresie treningu umiejętności społecznych, terapeutę integracji sensorycznej w ramach specjalistycznych usług opiekuńczych dla osób z zaburzeniami psychicznymi, o których mowa w art. 3 pkt 1 lit. </w:t>
      </w:r>
      <w:proofErr w:type="spellStart"/>
      <w:r w:rsidR="00E149C5">
        <w:t>a,b,c</w:t>
      </w:r>
      <w:proofErr w:type="spellEnd"/>
      <w:r w:rsidR="00E149C5">
        <w:t>, ustawy z dnia 19 sierpnia 1994 r. o ochronie zdrowia psychicznego (</w:t>
      </w:r>
      <w:proofErr w:type="spellStart"/>
      <w:r w:rsidR="00E149C5">
        <w:t>t.j</w:t>
      </w:r>
      <w:proofErr w:type="spellEnd"/>
      <w:r w:rsidR="00E149C5">
        <w:t>. Dz. U. z 2024 r., poz. 917), tj. osób:</w:t>
      </w:r>
    </w:p>
    <w:p w14:paraId="4EDA9CD5" w14:textId="0A1E3D04" w:rsidR="00E149C5" w:rsidRDefault="00E149C5" w:rsidP="00E149C5">
      <w:pPr>
        <w:jc w:val="both"/>
      </w:pPr>
      <w:r>
        <w:t xml:space="preserve"> 1) chorych psychicznie (wykazujących zaburzenia psychotyczne),</w:t>
      </w:r>
    </w:p>
    <w:p w14:paraId="1342144E" w14:textId="33BF6994" w:rsidR="00E149C5" w:rsidRDefault="00E149C5" w:rsidP="00E149C5">
      <w:pPr>
        <w:jc w:val="both"/>
      </w:pPr>
      <w:r>
        <w:t xml:space="preserve"> 2) upośledzonych umysłowo,</w:t>
      </w:r>
    </w:p>
    <w:p w14:paraId="4A0A3D89" w14:textId="6911B047" w:rsidR="00E149C5" w:rsidRDefault="00E149C5" w:rsidP="00E149C5">
      <w:pPr>
        <w:jc w:val="both"/>
      </w:pPr>
      <w:r>
        <w:t xml:space="preserve"> 3) wykazujących inne zakłócenia czynności psychicznych, które zgodnie ze stanem wiedzy medycznej zaliczane są do zaburzeń psychicznych, a osoby te wymagają świadczeń zdrowotnych lub innych form pomocy i opieki niezbędnych do życia w środowisku rodzinnym lub społecznym.</w:t>
      </w:r>
    </w:p>
    <w:p w14:paraId="73F6C7AD" w14:textId="05E7964D" w:rsidR="00E149C5" w:rsidRDefault="00E149C5" w:rsidP="00E149C5">
      <w:pPr>
        <w:jc w:val="both"/>
      </w:pPr>
      <w:r>
        <w:t xml:space="preserve"> 2. Szacowana średnia liczba usługobiorców wynosi około 14 osób.</w:t>
      </w:r>
    </w:p>
    <w:p w14:paraId="4C007273" w14:textId="5D572684" w:rsidR="00E149C5" w:rsidRDefault="00E149C5" w:rsidP="00E149C5">
      <w:pPr>
        <w:jc w:val="both"/>
      </w:pPr>
      <w:r>
        <w:t xml:space="preserve"> 3. Usługi wykonywane będą w zależności od potrzeb, w dniach i godzinach ustalonych między wykonawcą a odbiorcą usług.</w:t>
      </w:r>
    </w:p>
    <w:p w14:paraId="174A0700" w14:textId="48337E6B" w:rsidR="00E149C5" w:rsidRDefault="00E149C5" w:rsidP="00E149C5">
      <w:pPr>
        <w:jc w:val="both"/>
      </w:pPr>
      <w:r>
        <w:t xml:space="preserve"> 4. Godzina usługi - 60 minut obejmuje wyłącznie rzeczywisty czas świadczenia usługi, nie zalicza się do niej dojścia lub dojazdu terapeuty do podopiecznego.</w:t>
      </w:r>
    </w:p>
    <w:p w14:paraId="13F59F43" w14:textId="7912C496" w:rsidR="00E149C5" w:rsidRPr="00E149C5" w:rsidRDefault="00636709" w:rsidP="00E149C5">
      <w:pPr>
        <w:jc w:val="both"/>
      </w:pPr>
      <w:r>
        <w:lastRenderedPageBreak/>
        <w:t>5</w:t>
      </w:r>
      <w:r w:rsidR="00E149C5">
        <w:t>. Ze względu na specyfikę zamówienia, którą cechuje zmienność potrzeb z uwagi na zmieniający się stan zdrowia i sytuację życiową osób wymagających pomocy -Świadczeniobiorców, Zamawiający zastrzega sobie prawo do ograniczenia przedmiotu zamówienia</w:t>
      </w:r>
    </w:p>
    <w:p w14:paraId="77E18AC4" w14:textId="2BE558DB" w:rsidR="00E149C5" w:rsidRDefault="00636709" w:rsidP="00E149C5">
      <w:pPr>
        <w:jc w:val="both"/>
      </w:pPr>
      <w:r>
        <w:t>6</w:t>
      </w:r>
      <w:r w:rsidR="00E149C5">
        <w:t xml:space="preserve">. Wykonawca zobowiązany jest do prowadzenia harmonogramu świadczenia specjalistycznych usług opiekuńczych i przedkładania go Zamawiającemu do 5 dnia każdego miesiąca </w:t>
      </w:r>
      <w:r>
        <w:t>za</w:t>
      </w:r>
      <w:r w:rsidR="00E149C5">
        <w:t xml:space="preserve"> dany miesiąc.</w:t>
      </w:r>
    </w:p>
    <w:p w14:paraId="229568FB" w14:textId="576411F8" w:rsidR="00E149C5" w:rsidRPr="00E05E26" w:rsidRDefault="00E149C5" w:rsidP="00E149C5">
      <w:pPr>
        <w:jc w:val="both"/>
        <w:rPr>
          <w:b/>
          <w:bCs/>
        </w:rPr>
      </w:pPr>
      <w:r>
        <w:rPr>
          <w:b/>
          <w:bCs/>
        </w:rPr>
        <w:t>Osoby świadczące</w:t>
      </w:r>
      <w:r w:rsidRPr="00E05E26">
        <w:rPr>
          <w:b/>
          <w:bCs/>
        </w:rPr>
        <w:t xml:space="preserve"> specjalistyczn</w:t>
      </w:r>
      <w:r>
        <w:rPr>
          <w:b/>
          <w:bCs/>
        </w:rPr>
        <w:t>e</w:t>
      </w:r>
      <w:r w:rsidRPr="00E05E26">
        <w:rPr>
          <w:b/>
          <w:bCs/>
        </w:rPr>
        <w:t xml:space="preserve"> usług</w:t>
      </w:r>
      <w:r>
        <w:rPr>
          <w:b/>
          <w:bCs/>
        </w:rPr>
        <w:t>i</w:t>
      </w:r>
      <w:r w:rsidRPr="00E05E26">
        <w:rPr>
          <w:b/>
          <w:bCs/>
        </w:rPr>
        <w:t xml:space="preserve"> opiekuńcz</w:t>
      </w:r>
      <w:r>
        <w:rPr>
          <w:b/>
          <w:bCs/>
        </w:rPr>
        <w:t>e</w:t>
      </w:r>
      <w:r w:rsidRPr="00E05E26">
        <w:rPr>
          <w:b/>
          <w:bCs/>
        </w:rPr>
        <w:t xml:space="preserve"> mus</w:t>
      </w:r>
      <w:r>
        <w:rPr>
          <w:b/>
          <w:bCs/>
        </w:rPr>
        <w:t>zą</w:t>
      </w:r>
      <w:r w:rsidRPr="00E05E26">
        <w:rPr>
          <w:b/>
          <w:bCs/>
        </w:rPr>
        <w:t xml:space="preserve"> legitymować się</w:t>
      </w:r>
      <w:r>
        <w:rPr>
          <w:b/>
          <w:bCs/>
        </w:rPr>
        <w:t xml:space="preserve"> (jeżeli w ofercie nie wskazano osób z  dodatkowym doświadczeniem)</w:t>
      </w:r>
    </w:p>
    <w:p w14:paraId="04B0F70C" w14:textId="37A84606" w:rsidR="00E149C5" w:rsidRDefault="00E149C5" w:rsidP="00E149C5">
      <w:pPr>
        <w:jc w:val="both"/>
      </w:pPr>
      <w:r>
        <w:t>co najmniej trzymiesięcznym doświadczeniem zawodowym w pracy z osobami z zaburzeniami psychicznymi zdobytym w jednej z następujących instytucji:</w:t>
      </w:r>
    </w:p>
    <w:p w14:paraId="14024A6C" w14:textId="77777777" w:rsidR="00E149C5" w:rsidRDefault="00E149C5" w:rsidP="00E149C5">
      <w:pPr>
        <w:jc w:val="both"/>
      </w:pPr>
      <w:r>
        <w:t>- szpitalu psychiatrycznym;</w:t>
      </w:r>
    </w:p>
    <w:p w14:paraId="36EDDA84" w14:textId="77777777" w:rsidR="00E149C5" w:rsidRDefault="00E149C5" w:rsidP="00E149C5">
      <w:pPr>
        <w:jc w:val="both"/>
      </w:pPr>
      <w:r>
        <w:t>-  jednostce organizacyjnej pomocy społecznej dla osób z zaburzeniami psychicznymi;</w:t>
      </w:r>
    </w:p>
    <w:p w14:paraId="5DE4C627" w14:textId="77777777" w:rsidR="00E149C5" w:rsidRDefault="00E149C5" w:rsidP="00E149C5">
      <w:pPr>
        <w:jc w:val="both"/>
      </w:pPr>
      <w:r>
        <w:t>-  placówce terapii lub placówce oświatowej do której uczęszczają dzieci z zaburzeniami</w:t>
      </w:r>
    </w:p>
    <w:p w14:paraId="2C92BBF5" w14:textId="77777777" w:rsidR="00E149C5" w:rsidRDefault="00E149C5" w:rsidP="00E149C5">
      <w:pPr>
        <w:jc w:val="both"/>
      </w:pPr>
      <w:r>
        <w:t>rozwoju lub upośledzeniem umysłowym;</w:t>
      </w:r>
    </w:p>
    <w:p w14:paraId="14416E2A" w14:textId="77777777" w:rsidR="00E149C5" w:rsidRDefault="00E149C5" w:rsidP="00E149C5">
      <w:pPr>
        <w:jc w:val="both"/>
      </w:pPr>
      <w:r>
        <w:t>-  ośrodku terapeutyczno-edukacyjno-wychowawczym;</w:t>
      </w:r>
    </w:p>
    <w:p w14:paraId="2D2BF1AA" w14:textId="77777777" w:rsidR="00E149C5" w:rsidRDefault="00E149C5" w:rsidP="00E149C5">
      <w:pPr>
        <w:jc w:val="both"/>
      </w:pPr>
      <w:r>
        <w:t>- warsztacie terapii zajęciowej;</w:t>
      </w:r>
    </w:p>
    <w:p w14:paraId="5C038AF7" w14:textId="45379EC6" w:rsidR="00E149C5" w:rsidRDefault="00E149C5" w:rsidP="00E149C5">
      <w:pPr>
        <w:jc w:val="both"/>
      </w:pPr>
      <w:r>
        <w:t xml:space="preserve"> innej jednostce niż wymienione powyżej świadczącej specjalistyczne usługi opiekuńcze dla osób z zaburzeniami psychicznymi.</w:t>
      </w:r>
    </w:p>
    <w:p w14:paraId="0EF70AF6" w14:textId="77777777" w:rsidR="00E149C5" w:rsidRDefault="00E149C5" w:rsidP="00E149C5">
      <w:pPr>
        <w:jc w:val="both"/>
      </w:pPr>
    </w:p>
    <w:p w14:paraId="5FA980F2" w14:textId="6FCCA686" w:rsidR="00E149C5" w:rsidRDefault="00E149C5" w:rsidP="00E149C5">
      <w:pPr>
        <w:jc w:val="both"/>
      </w:pPr>
      <w:r>
        <w:t>Osoby świadczące usługi w zakresie kształtowania umiejętności zaspokajania podstawowych potrzeb życiowych i umiejętności społecznego funkcjonowania, motywowania do aktywności, leczenia i rehabilitacji, prowadzenia treningów umiejętności samoobsługi i umiejętności społecznych oraz wspierania, także w formie asystowania w codziennych czynnościach życiowych, muszą posiadać przeszkolenie i doświadczenie w zakresie:</w:t>
      </w:r>
    </w:p>
    <w:p w14:paraId="04C4B4FC" w14:textId="77777777" w:rsidR="00E149C5" w:rsidRDefault="00E149C5" w:rsidP="00E149C5">
      <w:pPr>
        <w:jc w:val="both"/>
      </w:pPr>
      <w:r>
        <w:t xml:space="preserve"> umiejętności kształtowania motywacji do akceptowanych przez otoczenie </w:t>
      </w:r>
      <w:proofErr w:type="spellStart"/>
      <w:r>
        <w:t>zachowań</w:t>
      </w:r>
      <w:proofErr w:type="spellEnd"/>
      <w:r>
        <w:t>;</w:t>
      </w:r>
    </w:p>
    <w:p w14:paraId="095FDEB3" w14:textId="77777777" w:rsidR="00E149C5" w:rsidRDefault="00E149C5" w:rsidP="00E149C5">
      <w:pPr>
        <w:jc w:val="both"/>
      </w:pPr>
      <w:r>
        <w:t> kształtowania nawyków celowej aktywności;</w:t>
      </w:r>
    </w:p>
    <w:p w14:paraId="657DC683" w14:textId="015E9240" w:rsidR="002007FE" w:rsidRPr="00636709" w:rsidRDefault="00E149C5" w:rsidP="00636709">
      <w:pPr>
        <w:jc w:val="both"/>
      </w:pPr>
      <w:r>
        <w:t xml:space="preserve"> prowadzenia treningu </w:t>
      </w:r>
      <w:proofErr w:type="spellStart"/>
      <w:r>
        <w:t>zachowań</w:t>
      </w:r>
      <w:proofErr w:type="spellEnd"/>
      <w:r>
        <w:t xml:space="preserve"> społecznych.</w:t>
      </w:r>
    </w:p>
    <w:p w14:paraId="4CB4D948" w14:textId="2F8800DF" w:rsidR="00E149C5" w:rsidRDefault="00E149C5" w:rsidP="00E149C5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 w:rsidRPr="00E149C5">
        <w:rPr>
          <w:rFonts w:ascii="Ubuntu" w:hAnsi="Ubuntu"/>
          <w:b/>
          <w:bCs/>
          <w:sz w:val="22"/>
        </w:rPr>
        <w:t>Osoby świadczące niniejsze usługi nie mogą figurować w Rejestrze Sprawców Przestępstw na Tle Seksualnym z dostępem ograniczonym</w:t>
      </w:r>
    </w:p>
    <w:p w14:paraId="64AFC2BC" w14:textId="59560ED1" w:rsidR="00E149C5" w:rsidRPr="00E149C5" w:rsidRDefault="00E149C5" w:rsidP="00E149C5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 w:rsidRPr="00E149C5">
        <w:rPr>
          <w:rFonts w:ascii="Ubuntu" w:hAnsi="Ubuntu"/>
          <w:b/>
          <w:bCs/>
          <w:sz w:val="22"/>
        </w:rPr>
        <w:t>Zamawiający dopuszcza zmiany osób przewidzianych do realizacji zamówienia</w:t>
      </w:r>
      <w:r>
        <w:rPr>
          <w:rFonts w:ascii="Ubuntu" w:hAnsi="Ubuntu"/>
          <w:b/>
          <w:bCs/>
          <w:sz w:val="22"/>
        </w:rPr>
        <w:t xml:space="preserve"> </w:t>
      </w:r>
      <w:r w:rsidRPr="00E149C5">
        <w:rPr>
          <w:rFonts w:ascii="Ubuntu" w:hAnsi="Ubuntu"/>
          <w:b/>
          <w:bCs/>
          <w:sz w:val="22"/>
        </w:rPr>
        <w:t>w przypadkach:</w:t>
      </w:r>
    </w:p>
    <w:p w14:paraId="45CE896D" w14:textId="77777777" w:rsidR="00E149C5" w:rsidRPr="00E149C5" w:rsidRDefault="00E149C5" w:rsidP="00E149C5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 w:rsidRPr="00E149C5">
        <w:rPr>
          <w:rFonts w:ascii="Ubuntu" w:hAnsi="Ubuntu"/>
          <w:b/>
          <w:bCs/>
          <w:sz w:val="22"/>
        </w:rPr>
        <w:t>- śmierci, choroby lub innych zdarzeń losowych uniemożliwiających osobom wskazanym do realizacji zamówienia wykonywanie usługi,</w:t>
      </w:r>
    </w:p>
    <w:p w14:paraId="1F7B005A" w14:textId="077C24C1" w:rsidR="00E149C5" w:rsidRPr="00E149C5" w:rsidRDefault="00E149C5" w:rsidP="00E149C5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 w:rsidRPr="00E149C5">
        <w:rPr>
          <w:rFonts w:ascii="Ubuntu" w:hAnsi="Ubuntu"/>
          <w:b/>
          <w:bCs/>
          <w:sz w:val="22"/>
        </w:rPr>
        <w:t xml:space="preserve">- </w:t>
      </w:r>
      <w:r>
        <w:rPr>
          <w:rFonts w:ascii="Ubuntu" w:hAnsi="Ubuntu"/>
          <w:b/>
          <w:bCs/>
          <w:sz w:val="22"/>
        </w:rPr>
        <w:t>brak</w:t>
      </w:r>
      <w:r w:rsidRPr="00E149C5">
        <w:rPr>
          <w:rFonts w:ascii="Ubuntu" w:hAnsi="Ubuntu"/>
          <w:b/>
          <w:bCs/>
          <w:sz w:val="22"/>
        </w:rPr>
        <w:t xml:space="preserve"> należytego wykonywania przedmiotu zamówienia,</w:t>
      </w:r>
    </w:p>
    <w:p w14:paraId="0F962C0E" w14:textId="1FE86715" w:rsidR="00E149C5" w:rsidRDefault="00E149C5" w:rsidP="00E149C5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 w:rsidRPr="00E149C5">
        <w:rPr>
          <w:rFonts w:ascii="Ubuntu" w:hAnsi="Ubuntu"/>
          <w:b/>
          <w:bCs/>
          <w:sz w:val="22"/>
        </w:rPr>
        <w:t>- wystąpienia innych przyczyn niezależnych od Wykonawcy np. rezygnacji osób wskazanych do realizacji usług</w:t>
      </w:r>
    </w:p>
    <w:p w14:paraId="31C7490D" w14:textId="37DDB463" w:rsidR="00B02E7B" w:rsidRDefault="00B02E7B" w:rsidP="00E149C5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>
        <w:rPr>
          <w:rFonts w:ascii="Ubuntu" w:hAnsi="Ubuntu"/>
          <w:b/>
          <w:bCs/>
          <w:sz w:val="22"/>
        </w:rPr>
        <w:lastRenderedPageBreak/>
        <w:t>Obowiązki wykonawcy</w:t>
      </w:r>
    </w:p>
    <w:p w14:paraId="757E9283" w14:textId="61401A87" w:rsidR="00B02E7B" w:rsidRPr="00B02E7B" w:rsidRDefault="00B02E7B" w:rsidP="00B02E7B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>
        <w:rPr>
          <w:rFonts w:ascii="Ubuntu" w:hAnsi="Ubuntu"/>
          <w:b/>
          <w:bCs/>
          <w:sz w:val="22"/>
        </w:rPr>
        <w:t>1</w:t>
      </w:r>
      <w:r w:rsidRPr="00B02E7B">
        <w:rPr>
          <w:rFonts w:ascii="Ubuntu" w:hAnsi="Ubuntu"/>
          <w:b/>
          <w:bCs/>
          <w:sz w:val="22"/>
        </w:rPr>
        <w:t xml:space="preserve">. Wykonawca zobowiązany jest do prowadzenia dokumentacji potwierdzającej kwalifikacje osób udzielających specjalistycznych usług opiekuńczych, oraz ich stażu pracy i odbyciu szkoleń w zakresie opieki i pielęgnacji osób z zaburzeniami psychicznymi. </w:t>
      </w:r>
    </w:p>
    <w:p w14:paraId="13C7971D" w14:textId="76FE77C0" w:rsidR="00B02E7B" w:rsidRPr="00B02E7B" w:rsidRDefault="00B02E7B" w:rsidP="00B02E7B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>
        <w:rPr>
          <w:rFonts w:ascii="Ubuntu" w:hAnsi="Ubuntu"/>
          <w:b/>
          <w:bCs/>
          <w:sz w:val="22"/>
        </w:rPr>
        <w:t>2</w:t>
      </w:r>
      <w:r w:rsidRPr="00B02E7B">
        <w:rPr>
          <w:rFonts w:ascii="Ubuntu" w:hAnsi="Ubuntu"/>
          <w:b/>
          <w:bCs/>
          <w:sz w:val="22"/>
        </w:rPr>
        <w:t xml:space="preserve">. Na wezwanie Zamawiającego Wykonawca zobowiązany jest do udostępnienia wszelkich informacji i udostępni niezbędne dokumenty obrazujące sposób świadczenia usług. </w:t>
      </w:r>
    </w:p>
    <w:p w14:paraId="6AFD002F" w14:textId="74DC7406" w:rsidR="00B02E7B" w:rsidRDefault="00B02E7B" w:rsidP="00B02E7B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>
        <w:rPr>
          <w:rFonts w:ascii="Ubuntu" w:hAnsi="Ubuntu"/>
          <w:b/>
          <w:bCs/>
          <w:sz w:val="22"/>
        </w:rPr>
        <w:t xml:space="preserve">3. </w:t>
      </w:r>
      <w:r w:rsidRPr="00B02E7B">
        <w:rPr>
          <w:rFonts w:ascii="Ubuntu" w:hAnsi="Ubuntu"/>
          <w:b/>
          <w:bCs/>
          <w:sz w:val="22"/>
        </w:rPr>
        <w:t xml:space="preserve">Wykonawca prowadzić będzie rejestr świadczonych usług. </w:t>
      </w:r>
    </w:p>
    <w:p w14:paraId="0654ADC6" w14:textId="18E6ED09" w:rsidR="00B02E7B" w:rsidRPr="00B02E7B" w:rsidRDefault="00B02E7B" w:rsidP="00B02E7B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>
        <w:rPr>
          <w:rFonts w:ascii="Ubuntu" w:hAnsi="Ubuntu"/>
          <w:b/>
          <w:bCs/>
          <w:sz w:val="22"/>
        </w:rPr>
        <w:t>Zobowiązany jest</w:t>
      </w:r>
      <w:r w:rsidRPr="00B02E7B">
        <w:rPr>
          <w:rFonts w:ascii="Ubuntu" w:hAnsi="Ubuntu"/>
          <w:b/>
          <w:bCs/>
          <w:sz w:val="22"/>
        </w:rPr>
        <w:t xml:space="preserve"> dostarcz</w:t>
      </w:r>
      <w:r>
        <w:rPr>
          <w:rFonts w:ascii="Ubuntu" w:hAnsi="Ubuntu"/>
          <w:b/>
          <w:bCs/>
          <w:sz w:val="22"/>
        </w:rPr>
        <w:t>yć</w:t>
      </w:r>
      <w:r w:rsidRPr="00B02E7B">
        <w:rPr>
          <w:rFonts w:ascii="Ubuntu" w:hAnsi="Ubuntu"/>
          <w:b/>
          <w:bCs/>
          <w:sz w:val="22"/>
        </w:rPr>
        <w:t xml:space="preserve"> do Zamawiającego: </w:t>
      </w:r>
    </w:p>
    <w:p w14:paraId="799B3B8D" w14:textId="784D72BB" w:rsidR="00B02E7B" w:rsidRPr="00B02E7B" w:rsidRDefault="00B02E7B" w:rsidP="00B02E7B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 w:rsidRPr="00B02E7B">
        <w:rPr>
          <w:rFonts w:ascii="Ubuntu" w:hAnsi="Ubuntu"/>
          <w:b/>
          <w:bCs/>
          <w:sz w:val="22"/>
        </w:rPr>
        <w:t>* plan terapeutyczn</w:t>
      </w:r>
      <w:r w:rsidR="00C22669">
        <w:rPr>
          <w:rFonts w:ascii="Ubuntu" w:hAnsi="Ubuntu"/>
          <w:b/>
          <w:bCs/>
          <w:sz w:val="22"/>
        </w:rPr>
        <w:t>y</w:t>
      </w:r>
      <w:r w:rsidRPr="00B02E7B">
        <w:rPr>
          <w:rFonts w:ascii="Ubuntu" w:hAnsi="Ubuntu"/>
          <w:b/>
          <w:bCs/>
          <w:sz w:val="22"/>
        </w:rPr>
        <w:t xml:space="preserve"> po pierwszym miesiącu pracy Wykonawcy z klientem, </w:t>
      </w:r>
    </w:p>
    <w:p w14:paraId="53487A05" w14:textId="7A10A390" w:rsidR="00B02E7B" w:rsidRPr="00B02E7B" w:rsidRDefault="00B02E7B" w:rsidP="00B02E7B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 w:rsidRPr="00B02E7B">
        <w:rPr>
          <w:rFonts w:ascii="Ubuntu" w:hAnsi="Ubuntu"/>
          <w:b/>
          <w:bCs/>
          <w:sz w:val="22"/>
        </w:rPr>
        <w:t>* częściow</w:t>
      </w:r>
      <w:r w:rsidR="00C22669">
        <w:rPr>
          <w:rFonts w:ascii="Ubuntu" w:hAnsi="Ubuntu"/>
          <w:b/>
          <w:bCs/>
          <w:sz w:val="22"/>
        </w:rPr>
        <w:t>ą</w:t>
      </w:r>
      <w:r w:rsidRPr="00B02E7B">
        <w:rPr>
          <w:rFonts w:ascii="Ubuntu" w:hAnsi="Ubuntu"/>
          <w:b/>
          <w:bCs/>
          <w:sz w:val="22"/>
        </w:rPr>
        <w:t xml:space="preserve"> ewaluacj</w:t>
      </w:r>
      <w:r w:rsidR="00C22669">
        <w:rPr>
          <w:rFonts w:ascii="Ubuntu" w:hAnsi="Ubuntu"/>
          <w:b/>
          <w:bCs/>
          <w:sz w:val="22"/>
        </w:rPr>
        <w:t>ę</w:t>
      </w:r>
      <w:r w:rsidRPr="00B02E7B">
        <w:rPr>
          <w:rFonts w:ascii="Ubuntu" w:hAnsi="Ubuntu"/>
          <w:b/>
          <w:bCs/>
          <w:sz w:val="22"/>
        </w:rPr>
        <w:t xml:space="preserve"> realizowanego planu do dnia 28 lutego 2026 roku </w:t>
      </w:r>
    </w:p>
    <w:p w14:paraId="485BF51A" w14:textId="7BC89A61" w:rsidR="00B02E7B" w:rsidRPr="00B02E7B" w:rsidRDefault="00B02E7B" w:rsidP="00B02E7B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 w:rsidRPr="00B02E7B">
        <w:rPr>
          <w:rFonts w:ascii="Ubuntu" w:hAnsi="Ubuntu"/>
          <w:b/>
          <w:bCs/>
          <w:sz w:val="22"/>
        </w:rPr>
        <w:t>* końcow</w:t>
      </w:r>
      <w:r w:rsidR="00C22669">
        <w:rPr>
          <w:rFonts w:ascii="Ubuntu" w:hAnsi="Ubuntu"/>
          <w:b/>
          <w:bCs/>
          <w:sz w:val="22"/>
        </w:rPr>
        <w:t>ą</w:t>
      </w:r>
      <w:r w:rsidRPr="00B02E7B">
        <w:rPr>
          <w:rFonts w:ascii="Ubuntu" w:hAnsi="Ubuntu"/>
          <w:b/>
          <w:bCs/>
          <w:sz w:val="22"/>
        </w:rPr>
        <w:t xml:space="preserve"> ewaluacj</w:t>
      </w:r>
      <w:r w:rsidR="00C22669">
        <w:rPr>
          <w:rFonts w:ascii="Ubuntu" w:hAnsi="Ubuntu"/>
          <w:b/>
          <w:bCs/>
          <w:sz w:val="22"/>
        </w:rPr>
        <w:t>ę</w:t>
      </w:r>
      <w:r w:rsidRPr="00B02E7B">
        <w:rPr>
          <w:rFonts w:ascii="Ubuntu" w:hAnsi="Ubuntu"/>
          <w:b/>
          <w:bCs/>
          <w:sz w:val="22"/>
        </w:rPr>
        <w:t xml:space="preserve"> do 15 kwietnia 2026 roku</w:t>
      </w:r>
    </w:p>
    <w:p w14:paraId="4F5E177A" w14:textId="6FFA6AB4" w:rsidR="00B02E7B" w:rsidRPr="002007FE" w:rsidRDefault="00B02E7B" w:rsidP="00B02E7B">
      <w:pPr>
        <w:widowControl w:val="0"/>
        <w:autoSpaceDE w:val="0"/>
        <w:autoSpaceDN w:val="0"/>
        <w:adjustRightInd w:val="0"/>
        <w:spacing w:before="240" w:after="120"/>
        <w:jc w:val="both"/>
        <w:textAlignment w:val="center"/>
        <w:rPr>
          <w:rFonts w:ascii="Ubuntu" w:hAnsi="Ubuntu"/>
          <w:b/>
          <w:bCs/>
          <w:sz w:val="22"/>
        </w:rPr>
      </w:pPr>
      <w:r>
        <w:rPr>
          <w:rFonts w:ascii="Ubuntu" w:hAnsi="Ubuntu"/>
          <w:b/>
          <w:bCs/>
          <w:sz w:val="22"/>
        </w:rPr>
        <w:t>4</w:t>
      </w:r>
      <w:r w:rsidRPr="00B02E7B">
        <w:rPr>
          <w:rFonts w:ascii="Ubuntu" w:hAnsi="Ubuntu"/>
          <w:b/>
          <w:bCs/>
          <w:sz w:val="22"/>
        </w:rPr>
        <w:t>. Wykonywanie usługi w wymiarze określonym przez Zamawiającego potwierdzone winno być przez świadczeniobiorcę lub osobę upoważnioną do działania w jej imieniu.</w:t>
      </w:r>
    </w:p>
    <w:sectPr w:rsidR="00B02E7B" w:rsidRPr="002007FE" w:rsidSect="004E14E1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567" w:right="1133" w:bottom="1702" w:left="993" w:header="0" w:footer="5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E8532" w14:textId="77777777" w:rsidR="003D576C" w:rsidRDefault="003D576C" w:rsidP="00EF7953">
      <w:pPr>
        <w:spacing w:after="0" w:line="240" w:lineRule="auto"/>
      </w:pPr>
      <w:r>
        <w:separator/>
      </w:r>
    </w:p>
  </w:endnote>
  <w:endnote w:type="continuationSeparator" w:id="0">
    <w:p w14:paraId="28A88756" w14:textId="77777777" w:rsidR="003D576C" w:rsidRDefault="003D576C" w:rsidP="00EF7953">
      <w:pPr>
        <w:spacing w:after="0" w:line="240" w:lineRule="auto"/>
      </w:pPr>
      <w:r>
        <w:continuationSeparator/>
      </w:r>
    </w:p>
  </w:endnote>
  <w:endnote w:type="continuationNotice" w:id="1">
    <w:p w14:paraId="547AB610" w14:textId="77777777" w:rsidR="003D576C" w:rsidRDefault="003D57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898760"/>
      <w:docPartObj>
        <w:docPartGallery w:val="Page Numbers (Bottom of Page)"/>
        <w:docPartUnique/>
      </w:docPartObj>
    </w:sdtPr>
    <w:sdtContent>
      <w:p w14:paraId="537DA194" w14:textId="185C297B" w:rsidR="003D576C" w:rsidRDefault="003D57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D7A911" w14:textId="77777777" w:rsidR="003D576C" w:rsidRDefault="003D5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627CD" w14:textId="0ECB3325" w:rsidR="003D576C" w:rsidRPr="00994E2E" w:rsidRDefault="003D576C" w:rsidP="00A46459">
    <w:pPr>
      <w:pStyle w:val="Stopka"/>
      <w:rPr>
        <w:color w:val="819EB8"/>
        <w:sz w:val="11"/>
        <w:szCs w:val="11"/>
      </w:rPr>
    </w:pPr>
    <w:r>
      <w:rPr>
        <w:color w:val="FF585D"/>
        <w:spacing w:val="32"/>
        <w:sz w:val="16"/>
        <w:szCs w:val="16"/>
      </w:rPr>
      <w:br/>
    </w:r>
  </w:p>
  <w:p w14:paraId="163337CC" w14:textId="5937A2C7" w:rsidR="003D576C" w:rsidRPr="00D15296" w:rsidRDefault="003D576C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3D576C" w:rsidRPr="00994E2E" w:rsidRDefault="003D576C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97BCA" w14:textId="77777777" w:rsidR="003D576C" w:rsidRDefault="003D576C" w:rsidP="00EF7953">
      <w:pPr>
        <w:spacing w:after="0" w:line="240" w:lineRule="auto"/>
      </w:pPr>
      <w:r>
        <w:separator/>
      </w:r>
    </w:p>
  </w:footnote>
  <w:footnote w:type="continuationSeparator" w:id="0">
    <w:p w14:paraId="64BBF422" w14:textId="77777777" w:rsidR="003D576C" w:rsidRDefault="003D576C" w:rsidP="00EF7953">
      <w:pPr>
        <w:spacing w:after="0" w:line="240" w:lineRule="auto"/>
      </w:pPr>
      <w:r>
        <w:continuationSeparator/>
      </w:r>
    </w:p>
  </w:footnote>
  <w:footnote w:type="continuationNotice" w:id="1">
    <w:p w14:paraId="016105CC" w14:textId="77777777" w:rsidR="003D576C" w:rsidRDefault="003D57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48CF9A6E" w:rsidR="003D576C" w:rsidRDefault="003D576C">
    <w:pPr>
      <w:pStyle w:val="Nagwek"/>
    </w:pPr>
  </w:p>
  <w:p w14:paraId="68C774FD" w14:textId="245478CB" w:rsidR="003D576C" w:rsidRDefault="003D5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3E000EB9" w:rsidR="003D576C" w:rsidRDefault="003D576C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640DAD"/>
    <w:multiLevelType w:val="hybridMultilevel"/>
    <w:tmpl w:val="A7504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C404C"/>
    <w:multiLevelType w:val="hybridMultilevel"/>
    <w:tmpl w:val="B114F1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B2FA3"/>
    <w:multiLevelType w:val="hybridMultilevel"/>
    <w:tmpl w:val="B2ECABF0"/>
    <w:lvl w:ilvl="0" w:tplc="236C332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5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C15ED"/>
    <w:multiLevelType w:val="hybridMultilevel"/>
    <w:tmpl w:val="32CAFC38"/>
    <w:lvl w:ilvl="0" w:tplc="9C76EDA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9915E1"/>
    <w:multiLevelType w:val="hybridMultilevel"/>
    <w:tmpl w:val="B2841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13D1A"/>
    <w:multiLevelType w:val="hybridMultilevel"/>
    <w:tmpl w:val="970AC53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96FB3"/>
    <w:multiLevelType w:val="hybridMultilevel"/>
    <w:tmpl w:val="7C4E2838"/>
    <w:lvl w:ilvl="0" w:tplc="40A44792">
      <w:start w:val="1"/>
      <w:numFmt w:val="lowerLetter"/>
      <w:lvlText w:val="%1)"/>
      <w:lvlJc w:val="left"/>
      <w:pPr>
        <w:ind w:left="121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3C43445"/>
    <w:multiLevelType w:val="hybridMultilevel"/>
    <w:tmpl w:val="D83AB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B6032D"/>
    <w:multiLevelType w:val="hybridMultilevel"/>
    <w:tmpl w:val="FC76C2AC"/>
    <w:lvl w:ilvl="0" w:tplc="782A5C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F15C8A"/>
    <w:multiLevelType w:val="multilevel"/>
    <w:tmpl w:val="4BBCE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trike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C335CF"/>
    <w:multiLevelType w:val="hybridMultilevel"/>
    <w:tmpl w:val="F488CD5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1023019"/>
    <w:multiLevelType w:val="hybridMultilevel"/>
    <w:tmpl w:val="1ACE9B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24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EE705DA"/>
    <w:multiLevelType w:val="hybridMultilevel"/>
    <w:tmpl w:val="EF9E10E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AF6BFB"/>
    <w:multiLevelType w:val="hybridMultilevel"/>
    <w:tmpl w:val="B3A0A58A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772B7F"/>
    <w:multiLevelType w:val="hybridMultilevel"/>
    <w:tmpl w:val="AFEC8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9095E"/>
    <w:multiLevelType w:val="hybridMultilevel"/>
    <w:tmpl w:val="1DD0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04305"/>
    <w:multiLevelType w:val="hybridMultilevel"/>
    <w:tmpl w:val="A6048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6897494F"/>
    <w:multiLevelType w:val="hybridMultilevel"/>
    <w:tmpl w:val="5F1E6540"/>
    <w:lvl w:ilvl="0" w:tplc="E166A86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2" w15:restartNumberingAfterBreak="0">
    <w:nsid w:val="6F573105"/>
    <w:multiLevelType w:val="hybridMultilevel"/>
    <w:tmpl w:val="3CEC8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21C3B"/>
    <w:multiLevelType w:val="multilevel"/>
    <w:tmpl w:val="0B44B2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1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607"/>
        </w:tabs>
        <w:ind w:left="1287" w:hanging="737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850"/>
      </w:pPr>
      <w:rPr>
        <w:rFonts w:hint="default"/>
        <w:b w:val="0"/>
        <w:sz w:val="22"/>
        <w:szCs w:val="22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</w:rPr>
    </w:lvl>
    <w:lvl w:ilvl="6">
      <w:start w:val="1"/>
      <w:numFmt w:val="lowerLetter"/>
      <w:lvlText w:val="%7)"/>
      <w:lvlJc w:val="left"/>
      <w:pPr>
        <w:tabs>
          <w:tab w:val="num" w:pos="1474"/>
        </w:tabs>
        <w:ind w:left="1474" w:hanging="340"/>
      </w:pPr>
      <w:rPr>
        <w:rFonts w:hint="default"/>
        <w:b w:val="0"/>
      </w:rPr>
    </w:lvl>
    <w:lvl w:ilvl="7">
      <w:start w:val="1"/>
      <w:numFmt w:val="bullet"/>
      <w:lvlRestart w:val="0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8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</w:abstractNum>
  <w:abstractNum w:abstractNumId="34" w15:restartNumberingAfterBreak="0">
    <w:nsid w:val="7A4871EA"/>
    <w:multiLevelType w:val="hybridMultilevel"/>
    <w:tmpl w:val="501CD0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31"/>
  </w:num>
  <w:num w:numId="4">
    <w:abstractNumId w:val="13"/>
  </w:num>
  <w:num w:numId="5">
    <w:abstractNumId w:val="20"/>
  </w:num>
  <w:num w:numId="6">
    <w:abstractNumId w:val="5"/>
  </w:num>
  <w:num w:numId="7">
    <w:abstractNumId w:val="8"/>
  </w:num>
  <w:num w:numId="8">
    <w:abstractNumId w:val="22"/>
  </w:num>
  <w:num w:numId="9">
    <w:abstractNumId w:val="30"/>
  </w:num>
  <w:num w:numId="10">
    <w:abstractNumId w:val="1"/>
  </w:num>
  <w:num w:numId="11">
    <w:abstractNumId w:val="19"/>
  </w:num>
  <w:num w:numId="12">
    <w:abstractNumId w:val="0"/>
  </w:num>
  <w:num w:numId="13">
    <w:abstractNumId w:val="12"/>
  </w:num>
  <w:num w:numId="14">
    <w:abstractNumId w:val="21"/>
  </w:num>
  <w:num w:numId="15">
    <w:abstractNumId w:val="9"/>
  </w:num>
  <w:num w:numId="16">
    <w:abstractNumId w:val="23"/>
  </w:num>
  <w:num w:numId="17">
    <w:abstractNumId w:val="18"/>
  </w:num>
  <w:num w:numId="18">
    <w:abstractNumId w:val="14"/>
  </w:num>
  <w:num w:numId="19">
    <w:abstractNumId w:val="33"/>
  </w:num>
  <w:num w:numId="20">
    <w:abstractNumId w:val="4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4"/>
  </w:num>
  <w:num w:numId="28">
    <w:abstractNumId w:val="32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1083"/>
    <w:rsid w:val="00002158"/>
    <w:rsid w:val="000055B7"/>
    <w:rsid w:val="00005C74"/>
    <w:rsid w:val="00007B7C"/>
    <w:rsid w:val="0001078F"/>
    <w:rsid w:val="00011B82"/>
    <w:rsid w:val="0001257D"/>
    <w:rsid w:val="00013D0B"/>
    <w:rsid w:val="0001796D"/>
    <w:rsid w:val="000203FD"/>
    <w:rsid w:val="00022166"/>
    <w:rsid w:val="00024FFB"/>
    <w:rsid w:val="00027E31"/>
    <w:rsid w:val="00030E92"/>
    <w:rsid w:val="000333F5"/>
    <w:rsid w:val="0004026B"/>
    <w:rsid w:val="00042A0A"/>
    <w:rsid w:val="00045113"/>
    <w:rsid w:val="000453AD"/>
    <w:rsid w:val="00045FE5"/>
    <w:rsid w:val="00046D65"/>
    <w:rsid w:val="000501DB"/>
    <w:rsid w:val="00050755"/>
    <w:rsid w:val="00053756"/>
    <w:rsid w:val="000543CD"/>
    <w:rsid w:val="00054CEF"/>
    <w:rsid w:val="00061D8E"/>
    <w:rsid w:val="00064BC6"/>
    <w:rsid w:val="000651C7"/>
    <w:rsid w:val="0006764A"/>
    <w:rsid w:val="000678A9"/>
    <w:rsid w:val="00077990"/>
    <w:rsid w:val="00081B38"/>
    <w:rsid w:val="00081EE2"/>
    <w:rsid w:val="00082026"/>
    <w:rsid w:val="00087A37"/>
    <w:rsid w:val="00097813"/>
    <w:rsid w:val="000A40D2"/>
    <w:rsid w:val="000A4C85"/>
    <w:rsid w:val="000B0E26"/>
    <w:rsid w:val="000B51FE"/>
    <w:rsid w:val="000B6167"/>
    <w:rsid w:val="000B68EC"/>
    <w:rsid w:val="000B7A8B"/>
    <w:rsid w:val="000D170D"/>
    <w:rsid w:val="000D1CB9"/>
    <w:rsid w:val="000D5232"/>
    <w:rsid w:val="000E0809"/>
    <w:rsid w:val="000E2FAE"/>
    <w:rsid w:val="000E34EE"/>
    <w:rsid w:val="000F2BAC"/>
    <w:rsid w:val="000F4D6A"/>
    <w:rsid w:val="000F5599"/>
    <w:rsid w:val="000F56E7"/>
    <w:rsid w:val="000F6B3D"/>
    <w:rsid w:val="00101812"/>
    <w:rsid w:val="00106A19"/>
    <w:rsid w:val="0011549D"/>
    <w:rsid w:val="00115FDF"/>
    <w:rsid w:val="001305BF"/>
    <w:rsid w:val="00131B93"/>
    <w:rsid w:val="00134542"/>
    <w:rsid w:val="0013775B"/>
    <w:rsid w:val="00141684"/>
    <w:rsid w:val="00144BC4"/>
    <w:rsid w:val="0015131E"/>
    <w:rsid w:val="00151D0B"/>
    <w:rsid w:val="001529AE"/>
    <w:rsid w:val="00152FF0"/>
    <w:rsid w:val="001539C3"/>
    <w:rsid w:val="00154A2A"/>
    <w:rsid w:val="001571B1"/>
    <w:rsid w:val="00161AC2"/>
    <w:rsid w:val="00161B3C"/>
    <w:rsid w:val="001627CF"/>
    <w:rsid w:val="0016458B"/>
    <w:rsid w:val="0017277B"/>
    <w:rsid w:val="0017321F"/>
    <w:rsid w:val="00173E64"/>
    <w:rsid w:val="00176BC5"/>
    <w:rsid w:val="00177473"/>
    <w:rsid w:val="001806F6"/>
    <w:rsid w:val="00191489"/>
    <w:rsid w:val="00192435"/>
    <w:rsid w:val="00194297"/>
    <w:rsid w:val="001946A1"/>
    <w:rsid w:val="0019480B"/>
    <w:rsid w:val="001A0A57"/>
    <w:rsid w:val="001B24EE"/>
    <w:rsid w:val="001B641C"/>
    <w:rsid w:val="001B66FE"/>
    <w:rsid w:val="001C00BC"/>
    <w:rsid w:val="001C1339"/>
    <w:rsid w:val="001C4045"/>
    <w:rsid w:val="001C73E5"/>
    <w:rsid w:val="001D0E13"/>
    <w:rsid w:val="001D113B"/>
    <w:rsid w:val="001D19DA"/>
    <w:rsid w:val="001D5397"/>
    <w:rsid w:val="001D6969"/>
    <w:rsid w:val="001D6D62"/>
    <w:rsid w:val="001E0A51"/>
    <w:rsid w:val="001E1278"/>
    <w:rsid w:val="001E2CDA"/>
    <w:rsid w:val="001E3129"/>
    <w:rsid w:val="001F13B8"/>
    <w:rsid w:val="002007FE"/>
    <w:rsid w:val="00200FF8"/>
    <w:rsid w:val="00201FCD"/>
    <w:rsid w:val="0021060B"/>
    <w:rsid w:val="002125A3"/>
    <w:rsid w:val="0021268C"/>
    <w:rsid w:val="002213B0"/>
    <w:rsid w:val="002255A9"/>
    <w:rsid w:val="00226219"/>
    <w:rsid w:val="002275CB"/>
    <w:rsid w:val="00230DAA"/>
    <w:rsid w:val="0023271E"/>
    <w:rsid w:val="00234371"/>
    <w:rsid w:val="00234AF2"/>
    <w:rsid w:val="0023734F"/>
    <w:rsid w:val="00240534"/>
    <w:rsid w:val="002432AC"/>
    <w:rsid w:val="00253217"/>
    <w:rsid w:val="00256CEE"/>
    <w:rsid w:val="00271F1F"/>
    <w:rsid w:val="0027398D"/>
    <w:rsid w:val="00277960"/>
    <w:rsid w:val="00280CEC"/>
    <w:rsid w:val="00280E0D"/>
    <w:rsid w:val="00285E7B"/>
    <w:rsid w:val="00293186"/>
    <w:rsid w:val="002965B9"/>
    <w:rsid w:val="002B22EE"/>
    <w:rsid w:val="002B420A"/>
    <w:rsid w:val="002C71BF"/>
    <w:rsid w:val="002D110B"/>
    <w:rsid w:val="002E259A"/>
    <w:rsid w:val="002E450C"/>
    <w:rsid w:val="002E46A5"/>
    <w:rsid w:val="002F0D22"/>
    <w:rsid w:val="002F5021"/>
    <w:rsid w:val="002F6E4B"/>
    <w:rsid w:val="00310873"/>
    <w:rsid w:val="00315AB0"/>
    <w:rsid w:val="00316653"/>
    <w:rsid w:val="003175CE"/>
    <w:rsid w:val="00317E58"/>
    <w:rsid w:val="00321D28"/>
    <w:rsid w:val="00324D75"/>
    <w:rsid w:val="003338C8"/>
    <w:rsid w:val="00334405"/>
    <w:rsid w:val="003379C8"/>
    <w:rsid w:val="00340C34"/>
    <w:rsid w:val="00342C61"/>
    <w:rsid w:val="00344BB7"/>
    <w:rsid w:val="003459F4"/>
    <w:rsid w:val="0034607D"/>
    <w:rsid w:val="003472DA"/>
    <w:rsid w:val="00350BA6"/>
    <w:rsid w:val="00352B10"/>
    <w:rsid w:val="003548E0"/>
    <w:rsid w:val="0035603C"/>
    <w:rsid w:val="00357E5B"/>
    <w:rsid w:val="00361327"/>
    <w:rsid w:val="00362538"/>
    <w:rsid w:val="00362F43"/>
    <w:rsid w:val="0036402F"/>
    <w:rsid w:val="00364AD3"/>
    <w:rsid w:val="00370386"/>
    <w:rsid w:val="00374C43"/>
    <w:rsid w:val="00383656"/>
    <w:rsid w:val="0039730D"/>
    <w:rsid w:val="003A25E3"/>
    <w:rsid w:val="003A7370"/>
    <w:rsid w:val="003B26CC"/>
    <w:rsid w:val="003B2B81"/>
    <w:rsid w:val="003B3EEF"/>
    <w:rsid w:val="003B7768"/>
    <w:rsid w:val="003D280D"/>
    <w:rsid w:val="003D2D71"/>
    <w:rsid w:val="003D51AF"/>
    <w:rsid w:val="003D576C"/>
    <w:rsid w:val="003D6B14"/>
    <w:rsid w:val="003E1CDA"/>
    <w:rsid w:val="003E1E57"/>
    <w:rsid w:val="003E454E"/>
    <w:rsid w:val="003F7070"/>
    <w:rsid w:val="003F7773"/>
    <w:rsid w:val="00406334"/>
    <w:rsid w:val="00412627"/>
    <w:rsid w:val="0041504B"/>
    <w:rsid w:val="0041699A"/>
    <w:rsid w:val="004217F9"/>
    <w:rsid w:val="00421C34"/>
    <w:rsid w:val="004275C3"/>
    <w:rsid w:val="00431E50"/>
    <w:rsid w:val="00436131"/>
    <w:rsid w:val="00445B9A"/>
    <w:rsid w:val="00465F73"/>
    <w:rsid w:val="0047030B"/>
    <w:rsid w:val="004774DB"/>
    <w:rsid w:val="00484978"/>
    <w:rsid w:val="00486DEA"/>
    <w:rsid w:val="004933B6"/>
    <w:rsid w:val="00494526"/>
    <w:rsid w:val="0049484D"/>
    <w:rsid w:val="004958E7"/>
    <w:rsid w:val="004971F6"/>
    <w:rsid w:val="0049740F"/>
    <w:rsid w:val="004A0A48"/>
    <w:rsid w:val="004A56C7"/>
    <w:rsid w:val="004B26E5"/>
    <w:rsid w:val="004B3840"/>
    <w:rsid w:val="004C04C7"/>
    <w:rsid w:val="004C6E4A"/>
    <w:rsid w:val="004D2216"/>
    <w:rsid w:val="004D2D3F"/>
    <w:rsid w:val="004D6818"/>
    <w:rsid w:val="004E14E1"/>
    <w:rsid w:val="004E5BBC"/>
    <w:rsid w:val="004F3BE4"/>
    <w:rsid w:val="0050045A"/>
    <w:rsid w:val="00501E7C"/>
    <w:rsid w:val="0050357B"/>
    <w:rsid w:val="00510790"/>
    <w:rsid w:val="00513583"/>
    <w:rsid w:val="005212F4"/>
    <w:rsid w:val="00534A34"/>
    <w:rsid w:val="005370F9"/>
    <w:rsid w:val="00537580"/>
    <w:rsid w:val="00541827"/>
    <w:rsid w:val="00565520"/>
    <w:rsid w:val="00570DB6"/>
    <w:rsid w:val="005713B8"/>
    <w:rsid w:val="00573875"/>
    <w:rsid w:val="00574787"/>
    <w:rsid w:val="00576062"/>
    <w:rsid w:val="0058450A"/>
    <w:rsid w:val="005851E4"/>
    <w:rsid w:val="0058570B"/>
    <w:rsid w:val="00591B86"/>
    <w:rsid w:val="00592B93"/>
    <w:rsid w:val="005944E4"/>
    <w:rsid w:val="005A3741"/>
    <w:rsid w:val="005B2222"/>
    <w:rsid w:val="005C5857"/>
    <w:rsid w:val="005C733F"/>
    <w:rsid w:val="005D0670"/>
    <w:rsid w:val="005D10F4"/>
    <w:rsid w:val="005D76EB"/>
    <w:rsid w:val="005E38AB"/>
    <w:rsid w:val="005E428E"/>
    <w:rsid w:val="005E74CA"/>
    <w:rsid w:val="005F31B2"/>
    <w:rsid w:val="005F3C20"/>
    <w:rsid w:val="00603077"/>
    <w:rsid w:val="006069FA"/>
    <w:rsid w:val="00607BD4"/>
    <w:rsid w:val="006117B2"/>
    <w:rsid w:val="006159FE"/>
    <w:rsid w:val="0061680A"/>
    <w:rsid w:val="006217C9"/>
    <w:rsid w:val="00634EC7"/>
    <w:rsid w:val="00636709"/>
    <w:rsid w:val="0064143F"/>
    <w:rsid w:val="00643A65"/>
    <w:rsid w:val="0065734D"/>
    <w:rsid w:val="00662102"/>
    <w:rsid w:val="00663C97"/>
    <w:rsid w:val="00664606"/>
    <w:rsid w:val="0066507E"/>
    <w:rsid w:val="00666D47"/>
    <w:rsid w:val="00671000"/>
    <w:rsid w:val="00671AE7"/>
    <w:rsid w:val="00672DA4"/>
    <w:rsid w:val="006746EB"/>
    <w:rsid w:val="00675C33"/>
    <w:rsid w:val="00680A6A"/>
    <w:rsid w:val="00682358"/>
    <w:rsid w:val="00683F0B"/>
    <w:rsid w:val="0068595A"/>
    <w:rsid w:val="00687B0F"/>
    <w:rsid w:val="00691C5A"/>
    <w:rsid w:val="006940C5"/>
    <w:rsid w:val="0069705E"/>
    <w:rsid w:val="006A1545"/>
    <w:rsid w:val="006A30CA"/>
    <w:rsid w:val="006A763E"/>
    <w:rsid w:val="006B0EF0"/>
    <w:rsid w:val="006B2351"/>
    <w:rsid w:val="006B4551"/>
    <w:rsid w:val="006B7006"/>
    <w:rsid w:val="006C0200"/>
    <w:rsid w:val="006C17E1"/>
    <w:rsid w:val="006C2DDE"/>
    <w:rsid w:val="006C4C72"/>
    <w:rsid w:val="006D39C3"/>
    <w:rsid w:val="006D671C"/>
    <w:rsid w:val="006E07D3"/>
    <w:rsid w:val="006E0EA7"/>
    <w:rsid w:val="006F500D"/>
    <w:rsid w:val="006F6A77"/>
    <w:rsid w:val="006F7B1A"/>
    <w:rsid w:val="00702061"/>
    <w:rsid w:val="0070413D"/>
    <w:rsid w:val="00704F8C"/>
    <w:rsid w:val="007433C7"/>
    <w:rsid w:val="007519D5"/>
    <w:rsid w:val="00752AA3"/>
    <w:rsid w:val="007627A2"/>
    <w:rsid w:val="00764D86"/>
    <w:rsid w:val="00770C93"/>
    <w:rsid w:val="00772710"/>
    <w:rsid w:val="00776383"/>
    <w:rsid w:val="0078039B"/>
    <w:rsid w:val="00784F67"/>
    <w:rsid w:val="00787C80"/>
    <w:rsid w:val="007905E2"/>
    <w:rsid w:val="00790879"/>
    <w:rsid w:val="0079214B"/>
    <w:rsid w:val="007B13A5"/>
    <w:rsid w:val="007B34B4"/>
    <w:rsid w:val="007C13A3"/>
    <w:rsid w:val="007C4841"/>
    <w:rsid w:val="007D345B"/>
    <w:rsid w:val="007F34A3"/>
    <w:rsid w:val="007F3932"/>
    <w:rsid w:val="008005EE"/>
    <w:rsid w:val="00805EDF"/>
    <w:rsid w:val="00806490"/>
    <w:rsid w:val="00807C74"/>
    <w:rsid w:val="008116D4"/>
    <w:rsid w:val="00816381"/>
    <w:rsid w:val="00820BBD"/>
    <w:rsid w:val="008322D4"/>
    <w:rsid w:val="0084218D"/>
    <w:rsid w:val="00843571"/>
    <w:rsid w:val="00843880"/>
    <w:rsid w:val="00847D49"/>
    <w:rsid w:val="00851F5D"/>
    <w:rsid w:val="008539B8"/>
    <w:rsid w:val="00855049"/>
    <w:rsid w:val="00857694"/>
    <w:rsid w:val="008600B6"/>
    <w:rsid w:val="008615FE"/>
    <w:rsid w:val="00863EE2"/>
    <w:rsid w:val="00864098"/>
    <w:rsid w:val="00872764"/>
    <w:rsid w:val="008802AF"/>
    <w:rsid w:val="0088586F"/>
    <w:rsid w:val="008968C8"/>
    <w:rsid w:val="008A394E"/>
    <w:rsid w:val="008A6C98"/>
    <w:rsid w:val="008B2A20"/>
    <w:rsid w:val="008B45E8"/>
    <w:rsid w:val="008B554D"/>
    <w:rsid w:val="008C453E"/>
    <w:rsid w:val="008D3099"/>
    <w:rsid w:val="008D5F41"/>
    <w:rsid w:val="008D6B03"/>
    <w:rsid w:val="008D7280"/>
    <w:rsid w:val="008D7364"/>
    <w:rsid w:val="008D7DA1"/>
    <w:rsid w:val="008E0D25"/>
    <w:rsid w:val="008E18AD"/>
    <w:rsid w:val="008E6831"/>
    <w:rsid w:val="008F7E27"/>
    <w:rsid w:val="00901B45"/>
    <w:rsid w:val="00903B90"/>
    <w:rsid w:val="009074A4"/>
    <w:rsid w:val="00913BBB"/>
    <w:rsid w:val="00914A7A"/>
    <w:rsid w:val="00917A10"/>
    <w:rsid w:val="009239EA"/>
    <w:rsid w:val="00924172"/>
    <w:rsid w:val="0092542F"/>
    <w:rsid w:val="0092631E"/>
    <w:rsid w:val="00926F06"/>
    <w:rsid w:val="00930E3D"/>
    <w:rsid w:val="0093217B"/>
    <w:rsid w:val="00932B78"/>
    <w:rsid w:val="009403D8"/>
    <w:rsid w:val="00941BF3"/>
    <w:rsid w:val="00944DE4"/>
    <w:rsid w:val="00951687"/>
    <w:rsid w:val="0095379B"/>
    <w:rsid w:val="00964FDB"/>
    <w:rsid w:val="00966EE8"/>
    <w:rsid w:val="0096700F"/>
    <w:rsid w:val="009673A7"/>
    <w:rsid w:val="009811B1"/>
    <w:rsid w:val="00983C44"/>
    <w:rsid w:val="009849F5"/>
    <w:rsid w:val="00984D55"/>
    <w:rsid w:val="00990B5C"/>
    <w:rsid w:val="00992E76"/>
    <w:rsid w:val="009949AA"/>
    <w:rsid w:val="00994E2E"/>
    <w:rsid w:val="0099694E"/>
    <w:rsid w:val="00997F6D"/>
    <w:rsid w:val="009A114D"/>
    <w:rsid w:val="009A17B1"/>
    <w:rsid w:val="009A1954"/>
    <w:rsid w:val="009B09E0"/>
    <w:rsid w:val="009B292A"/>
    <w:rsid w:val="009B7DF1"/>
    <w:rsid w:val="009C2496"/>
    <w:rsid w:val="009C2701"/>
    <w:rsid w:val="009C5D32"/>
    <w:rsid w:val="009D1328"/>
    <w:rsid w:val="009D50A1"/>
    <w:rsid w:val="009E00AA"/>
    <w:rsid w:val="009E3BD1"/>
    <w:rsid w:val="009E4FF7"/>
    <w:rsid w:val="009E5897"/>
    <w:rsid w:val="009F39F8"/>
    <w:rsid w:val="00A13A1F"/>
    <w:rsid w:val="00A16BB7"/>
    <w:rsid w:val="00A16E63"/>
    <w:rsid w:val="00A23C13"/>
    <w:rsid w:val="00A336F8"/>
    <w:rsid w:val="00A42903"/>
    <w:rsid w:val="00A44B16"/>
    <w:rsid w:val="00A46459"/>
    <w:rsid w:val="00A545DF"/>
    <w:rsid w:val="00A61EF6"/>
    <w:rsid w:val="00A643EF"/>
    <w:rsid w:val="00A6797A"/>
    <w:rsid w:val="00A76924"/>
    <w:rsid w:val="00A864B2"/>
    <w:rsid w:val="00A87386"/>
    <w:rsid w:val="00A91A9F"/>
    <w:rsid w:val="00AA11D9"/>
    <w:rsid w:val="00AA1DFF"/>
    <w:rsid w:val="00AA5C52"/>
    <w:rsid w:val="00AB47E1"/>
    <w:rsid w:val="00AB4BAF"/>
    <w:rsid w:val="00AB5B46"/>
    <w:rsid w:val="00AC0799"/>
    <w:rsid w:val="00AC673E"/>
    <w:rsid w:val="00AC7314"/>
    <w:rsid w:val="00AD1443"/>
    <w:rsid w:val="00AD6F8D"/>
    <w:rsid w:val="00AE1B30"/>
    <w:rsid w:val="00AF01D4"/>
    <w:rsid w:val="00AF03F4"/>
    <w:rsid w:val="00AF720D"/>
    <w:rsid w:val="00AF7817"/>
    <w:rsid w:val="00B00A2C"/>
    <w:rsid w:val="00B00D09"/>
    <w:rsid w:val="00B020DB"/>
    <w:rsid w:val="00B02E7B"/>
    <w:rsid w:val="00B02ECF"/>
    <w:rsid w:val="00B07181"/>
    <w:rsid w:val="00B10140"/>
    <w:rsid w:val="00B15649"/>
    <w:rsid w:val="00B172C7"/>
    <w:rsid w:val="00B20378"/>
    <w:rsid w:val="00B34B2C"/>
    <w:rsid w:val="00B45A3C"/>
    <w:rsid w:val="00B5764D"/>
    <w:rsid w:val="00B63733"/>
    <w:rsid w:val="00B67C4A"/>
    <w:rsid w:val="00B70700"/>
    <w:rsid w:val="00B72348"/>
    <w:rsid w:val="00B76561"/>
    <w:rsid w:val="00B81071"/>
    <w:rsid w:val="00B81ACA"/>
    <w:rsid w:val="00BA1A6D"/>
    <w:rsid w:val="00BA22AC"/>
    <w:rsid w:val="00BA527C"/>
    <w:rsid w:val="00BA5701"/>
    <w:rsid w:val="00BA5C5B"/>
    <w:rsid w:val="00BB1491"/>
    <w:rsid w:val="00BB506A"/>
    <w:rsid w:val="00BB5901"/>
    <w:rsid w:val="00BE1A12"/>
    <w:rsid w:val="00BE358E"/>
    <w:rsid w:val="00BE3E7E"/>
    <w:rsid w:val="00BF31D1"/>
    <w:rsid w:val="00BF33AA"/>
    <w:rsid w:val="00BF3560"/>
    <w:rsid w:val="00BF4A66"/>
    <w:rsid w:val="00BF542C"/>
    <w:rsid w:val="00BF597E"/>
    <w:rsid w:val="00C01524"/>
    <w:rsid w:val="00C02F62"/>
    <w:rsid w:val="00C14444"/>
    <w:rsid w:val="00C170D0"/>
    <w:rsid w:val="00C22669"/>
    <w:rsid w:val="00C26DEC"/>
    <w:rsid w:val="00C275F7"/>
    <w:rsid w:val="00C27D41"/>
    <w:rsid w:val="00C3589C"/>
    <w:rsid w:val="00C37392"/>
    <w:rsid w:val="00C41795"/>
    <w:rsid w:val="00C4715A"/>
    <w:rsid w:val="00C50FBF"/>
    <w:rsid w:val="00C72CB2"/>
    <w:rsid w:val="00C730F7"/>
    <w:rsid w:val="00C73237"/>
    <w:rsid w:val="00C80664"/>
    <w:rsid w:val="00C8097A"/>
    <w:rsid w:val="00C8103D"/>
    <w:rsid w:val="00C8210D"/>
    <w:rsid w:val="00C82E06"/>
    <w:rsid w:val="00C845A0"/>
    <w:rsid w:val="00C8556D"/>
    <w:rsid w:val="00C8724F"/>
    <w:rsid w:val="00C91BA5"/>
    <w:rsid w:val="00C96307"/>
    <w:rsid w:val="00C96702"/>
    <w:rsid w:val="00C97C84"/>
    <w:rsid w:val="00C97D22"/>
    <w:rsid w:val="00CA19DF"/>
    <w:rsid w:val="00CA4223"/>
    <w:rsid w:val="00CB0D61"/>
    <w:rsid w:val="00CB33E7"/>
    <w:rsid w:val="00CC0B68"/>
    <w:rsid w:val="00CC119D"/>
    <w:rsid w:val="00CC2078"/>
    <w:rsid w:val="00CC4308"/>
    <w:rsid w:val="00CD2212"/>
    <w:rsid w:val="00CD457C"/>
    <w:rsid w:val="00CD57D5"/>
    <w:rsid w:val="00CE449A"/>
    <w:rsid w:val="00CF2805"/>
    <w:rsid w:val="00CF30B5"/>
    <w:rsid w:val="00CF7BEF"/>
    <w:rsid w:val="00D025A6"/>
    <w:rsid w:val="00D064C8"/>
    <w:rsid w:val="00D075DA"/>
    <w:rsid w:val="00D0765F"/>
    <w:rsid w:val="00D07D33"/>
    <w:rsid w:val="00D14183"/>
    <w:rsid w:val="00D15296"/>
    <w:rsid w:val="00D23116"/>
    <w:rsid w:val="00D278A7"/>
    <w:rsid w:val="00D302F7"/>
    <w:rsid w:val="00D319E0"/>
    <w:rsid w:val="00D33CCC"/>
    <w:rsid w:val="00D34D3B"/>
    <w:rsid w:val="00D372D0"/>
    <w:rsid w:val="00D463B6"/>
    <w:rsid w:val="00D7458F"/>
    <w:rsid w:val="00D77EAC"/>
    <w:rsid w:val="00D83120"/>
    <w:rsid w:val="00D86B1B"/>
    <w:rsid w:val="00D938A9"/>
    <w:rsid w:val="00DC00C4"/>
    <w:rsid w:val="00DC1412"/>
    <w:rsid w:val="00DC175C"/>
    <w:rsid w:val="00DD36C8"/>
    <w:rsid w:val="00DD665C"/>
    <w:rsid w:val="00DE1A49"/>
    <w:rsid w:val="00DE51C4"/>
    <w:rsid w:val="00DF0811"/>
    <w:rsid w:val="00DF1BE9"/>
    <w:rsid w:val="00DF1D93"/>
    <w:rsid w:val="00DF5E7C"/>
    <w:rsid w:val="00E01190"/>
    <w:rsid w:val="00E014C3"/>
    <w:rsid w:val="00E149C5"/>
    <w:rsid w:val="00E21E52"/>
    <w:rsid w:val="00E32F42"/>
    <w:rsid w:val="00E349AE"/>
    <w:rsid w:val="00E36612"/>
    <w:rsid w:val="00E4402E"/>
    <w:rsid w:val="00E50989"/>
    <w:rsid w:val="00E517C9"/>
    <w:rsid w:val="00E51D96"/>
    <w:rsid w:val="00E54F87"/>
    <w:rsid w:val="00E55B94"/>
    <w:rsid w:val="00E56139"/>
    <w:rsid w:val="00E61780"/>
    <w:rsid w:val="00E62A52"/>
    <w:rsid w:val="00E71E7F"/>
    <w:rsid w:val="00E7220C"/>
    <w:rsid w:val="00E73AF5"/>
    <w:rsid w:val="00E75648"/>
    <w:rsid w:val="00E8248A"/>
    <w:rsid w:val="00E84518"/>
    <w:rsid w:val="00E90AD3"/>
    <w:rsid w:val="00E9755A"/>
    <w:rsid w:val="00EA0D26"/>
    <w:rsid w:val="00EA3739"/>
    <w:rsid w:val="00EA437A"/>
    <w:rsid w:val="00EA46AA"/>
    <w:rsid w:val="00EA53FC"/>
    <w:rsid w:val="00EA738B"/>
    <w:rsid w:val="00EB2F72"/>
    <w:rsid w:val="00EB3656"/>
    <w:rsid w:val="00EB44D1"/>
    <w:rsid w:val="00EB5D27"/>
    <w:rsid w:val="00EC0063"/>
    <w:rsid w:val="00EC1BED"/>
    <w:rsid w:val="00EC2C88"/>
    <w:rsid w:val="00EC3549"/>
    <w:rsid w:val="00EC6ADD"/>
    <w:rsid w:val="00ED1A60"/>
    <w:rsid w:val="00EE0750"/>
    <w:rsid w:val="00EE17D0"/>
    <w:rsid w:val="00EE3BA5"/>
    <w:rsid w:val="00EF0B4E"/>
    <w:rsid w:val="00EF7414"/>
    <w:rsid w:val="00EF7953"/>
    <w:rsid w:val="00F004A2"/>
    <w:rsid w:val="00F0161B"/>
    <w:rsid w:val="00F17C1E"/>
    <w:rsid w:val="00F23A36"/>
    <w:rsid w:val="00F3101E"/>
    <w:rsid w:val="00F406FC"/>
    <w:rsid w:val="00F43636"/>
    <w:rsid w:val="00F44C55"/>
    <w:rsid w:val="00F46649"/>
    <w:rsid w:val="00F4670A"/>
    <w:rsid w:val="00F52AA4"/>
    <w:rsid w:val="00F55EDF"/>
    <w:rsid w:val="00F617A5"/>
    <w:rsid w:val="00F61E51"/>
    <w:rsid w:val="00F62C61"/>
    <w:rsid w:val="00F65C25"/>
    <w:rsid w:val="00F65D56"/>
    <w:rsid w:val="00F70681"/>
    <w:rsid w:val="00F80A4A"/>
    <w:rsid w:val="00F820DB"/>
    <w:rsid w:val="00F90A8A"/>
    <w:rsid w:val="00F96826"/>
    <w:rsid w:val="00F97614"/>
    <w:rsid w:val="00FA5B6E"/>
    <w:rsid w:val="00FB3BF8"/>
    <w:rsid w:val="00FB4AC7"/>
    <w:rsid w:val="00FB6CB1"/>
    <w:rsid w:val="00FC2954"/>
    <w:rsid w:val="00FC58EB"/>
    <w:rsid w:val="00FD59BC"/>
    <w:rsid w:val="00FE1692"/>
    <w:rsid w:val="00FE559A"/>
    <w:rsid w:val="00FE5DF8"/>
    <w:rsid w:val="00FE650C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B0DE7"/>
  <w15:docId w15:val="{1789AB52-7FC9-4568-AD96-45872EC5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4E5BBC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,Tabela Segoe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(7) + 7 pt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1"/>
    <w:qFormat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12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customStyle="1" w:styleId="Siatkatabelijasna1">
    <w:name w:val="Siatka tabeli — jasna1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70681"/>
    <w:rPr>
      <w:color w:val="605E5C"/>
      <w:shd w:val="clear" w:color="auto" w:fill="E1DFDD"/>
    </w:rPr>
  </w:style>
  <w:style w:type="character" w:customStyle="1" w:styleId="ListParagraphChar1">
    <w:name w:val="List Paragraph Char1"/>
    <w:link w:val="Akapitzlist1"/>
    <w:qFormat/>
    <w:locked/>
    <w:rsid w:val="006A763E"/>
    <w:rPr>
      <w:rFonts w:ascii="Calibri" w:eastAsia="Calibri" w:hAnsi="Calibri" w:cs="Times New Roman"/>
      <w:color w:val="00000A"/>
      <w:kern w:val="1"/>
    </w:rPr>
  </w:style>
  <w:style w:type="character" w:customStyle="1" w:styleId="FontStyle65">
    <w:name w:val="Font Style65"/>
    <w:basedOn w:val="Domylnaczcionkaakapitu"/>
    <w:uiPriority w:val="99"/>
    <w:rsid w:val="0001796D"/>
    <w:rPr>
      <w:rFonts w:ascii="Calibri" w:hAnsi="Calibri" w:cs="Calibri"/>
      <w:b/>
      <w:bCs/>
      <w:color w:val="000000"/>
      <w:sz w:val="30"/>
      <w:szCs w:val="30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6402F"/>
    <w:rPr>
      <w:b/>
      <w:bCs/>
      <w:sz w:val="26"/>
      <w:szCs w:val="2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36402F"/>
    <w:pPr>
      <w:widowControl w:val="0"/>
      <w:shd w:val="clear" w:color="auto" w:fill="FFFFFF"/>
      <w:spacing w:before="180" w:after="480" w:line="322" w:lineRule="exact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6402F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6402F"/>
    <w:pPr>
      <w:widowControl w:val="0"/>
      <w:shd w:val="clear" w:color="auto" w:fill="FFFFFF"/>
      <w:spacing w:before="480" w:after="60" w:line="278" w:lineRule="exact"/>
      <w:ind w:hanging="280"/>
      <w:jc w:val="both"/>
    </w:pPr>
    <w:rPr>
      <w:rFonts w:asciiTheme="minorHAnsi" w:hAnsiTheme="minorHAnsi"/>
      <w:sz w:val="22"/>
    </w:rPr>
  </w:style>
  <w:style w:type="character" w:customStyle="1" w:styleId="TeksttreciPogrubienie">
    <w:name w:val="Tekst treści + Pogrubienie"/>
    <w:basedOn w:val="Teksttreci"/>
    <w:uiPriority w:val="99"/>
    <w:rsid w:val="0036402F"/>
    <w:rPr>
      <w:b/>
      <w:bCs/>
      <w:shd w:val="clear" w:color="auto" w:fill="FFFFFF"/>
    </w:rPr>
  </w:style>
  <w:style w:type="paragraph" w:customStyle="1" w:styleId="Styl">
    <w:name w:val="Styl"/>
    <w:qFormat/>
    <w:rsid w:val="00200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8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amowienia.gov.pl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mowienia.gov.pl/pl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ops@czernikowo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F9EC370F73794688F07B732383CD54" ma:contentTypeVersion="10" ma:contentTypeDescription="Create a new document." ma:contentTypeScope="" ma:versionID="b5d9687ac0c5a84def52cd03ba0209bb">
  <xsd:schema xmlns:xsd="http://www.w3.org/2001/XMLSchema" xmlns:xs="http://www.w3.org/2001/XMLSchema" xmlns:p="http://schemas.microsoft.com/office/2006/metadata/properties" xmlns:ns2="54a950fa-2ecd-4b3a-981e-04898183fbe6" targetNamespace="http://schemas.microsoft.com/office/2006/metadata/properties" ma:root="true" ma:fieldsID="56021c9125f8a59527cf805b7ca8371a" ns2:_="">
    <xsd:import namespace="54a950fa-2ecd-4b3a-981e-04898183f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950fa-2ecd-4b3a-981e-04898183fb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693CB-7DDC-4FDD-BBBB-2FFD429F4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950fa-2ecd-4b3a-981e-04898183f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E63E2-C53A-4370-A07B-6F35F0573EAE}">
  <ds:schemaRefs>
    <ds:schemaRef ds:uri="http://schemas.microsoft.com/office/2006/documentManagement/types"/>
    <ds:schemaRef ds:uri="54a950fa-2ecd-4b3a-981e-04898183fbe6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B9FAF19-8FC8-4343-AA8B-909509BD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23</Pages>
  <Words>7796</Words>
  <Characters>46776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STBU Brokerzy Ubezpieczeniowi Sp. z o.o.</dc:creator>
  <cp:lastModifiedBy>Piotrowski Sławomir</cp:lastModifiedBy>
  <cp:revision>15</cp:revision>
  <cp:lastPrinted>2021-10-25T04:50:00Z</cp:lastPrinted>
  <dcterms:created xsi:type="dcterms:W3CDTF">2025-11-20T06:14:00Z</dcterms:created>
  <dcterms:modified xsi:type="dcterms:W3CDTF">2025-12-02T13:56:00Z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0x01010052F9EC370F73794688F07B732383CD54</vt:lpwstr>
  </property>
</Properties>
</file>