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C741A" w14:textId="4C871249" w:rsidR="00202A79" w:rsidRPr="003D5DE9" w:rsidRDefault="0003074E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3D5DE9">
        <w:rPr>
          <w:rFonts w:cs="Arial"/>
          <w:b/>
          <w:color w:val="000000" w:themeColor="text1"/>
          <w:szCs w:val="20"/>
        </w:rPr>
        <w:t>ZP.272.</w:t>
      </w:r>
      <w:r w:rsidR="008C54A8">
        <w:rPr>
          <w:rFonts w:cs="Arial"/>
          <w:b/>
          <w:color w:val="000000" w:themeColor="text1"/>
          <w:szCs w:val="20"/>
        </w:rPr>
        <w:t>2</w:t>
      </w:r>
      <w:r w:rsidR="00795E90">
        <w:rPr>
          <w:rFonts w:cs="Arial"/>
          <w:b/>
          <w:color w:val="000000" w:themeColor="text1"/>
          <w:szCs w:val="20"/>
        </w:rPr>
        <w:t>5</w:t>
      </w:r>
      <w:r w:rsidRPr="003D5DE9">
        <w:rPr>
          <w:rFonts w:cs="Arial"/>
          <w:b/>
          <w:color w:val="000000" w:themeColor="text1"/>
          <w:szCs w:val="20"/>
        </w:rPr>
        <w:t>.2025.</w:t>
      </w:r>
      <w:r w:rsidR="00795E90">
        <w:rPr>
          <w:rFonts w:cs="Arial"/>
          <w:b/>
          <w:color w:val="000000" w:themeColor="text1"/>
          <w:szCs w:val="20"/>
        </w:rPr>
        <w:t>B</w:t>
      </w:r>
      <w:r w:rsidRPr="003D5DE9">
        <w:rPr>
          <w:rFonts w:cs="Arial"/>
          <w:b/>
          <w:color w:val="000000" w:themeColor="text1"/>
          <w:szCs w:val="20"/>
        </w:rPr>
        <w:t>M</w:t>
      </w:r>
      <w:r w:rsidR="00A95F92" w:rsidRPr="003D5DE9">
        <w:rPr>
          <w:rFonts w:cs="Arial"/>
          <w:b/>
          <w:color w:val="000000" w:themeColor="text1"/>
          <w:szCs w:val="20"/>
        </w:rPr>
        <w:tab/>
        <w:t>załącznik nr 3B</w:t>
      </w:r>
      <w:r w:rsidR="00F92C4A" w:rsidRPr="003D5DE9">
        <w:rPr>
          <w:rFonts w:cs="Arial"/>
          <w:b/>
          <w:color w:val="000000" w:themeColor="text1"/>
          <w:szCs w:val="20"/>
        </w:rPr>
        <w:t xml:space="preserve"> do SWZ</w:t>
      </w:r>
    </w:p>
    <w:p w14:paraId="2A5EE6CF" w14:textId="77777777" w:rsidR="00D00E7D" w:rsidRPr="003D5DE9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3D5DE9">
        <w:rPr>
          <w:rFonts w:cs="Arial"/>
          <w:b/>
          <w:color w:val="000000" w:themeColor="text1"/>
          <w:szCs w:val="20"/>
        </w:rPr>
        <w:t>Zamawiający:</w:t>
      </w:r>
    </w:p>
    <w:p w14:paraId="15C9531E" w14:textId="77777777" w:rsidR="00D00E7D" w:rsidRPr="003D5DE9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3D5DE9">
        <w:rPr>
          <w:rFonts w:cs="Arial"/>
          <w:color w:val="000000" w:themeColor="text1"/>
          <w:szCs w:val="20"/>
        </w:rPr>
        <w:t>Powiat Kutnowski</w:t>
      </w:r>
    </w:p>
    <w:p w14:paraId="6786570D" w14:textId="77777777" w:rsidR="00D00E7D" w:rsidRPr="003D5DE9" w:rsidRDefault="00D00E7D" w:rsidP="007079D5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Cs w:val="20"/>
        </w:rPr>
      </w:pPr>
      <w:r w:rsidRPr="003D5DE9">
        <w:rPr>
          <w:rFonts w:ascii="Arial" w:hAnsi="Arial"/>
          <w:b w:val="0"/>
          <w:bCs/>
          <w:color w:val="000000" w:themeColor="text1"/>
          <w:szCs w:val="20"/>
        </w:rPr>
        <w:t>ul. Kościuszki 16</w:t>
      </w:r>
    </w:p>
    <w:p w14:paraId="27C66D8F" w14:textId="77777777" w:rsidR="00D00E7D" w:rsidRPr="003D5DE9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3D5DE9">
        <w:rPr>
          <w:rFonts w:cs="Arial"/>
          <w:bCs/>
          <w:color w:val="000000" w:themeColor="text1"/>
          <w:szCs w:val="20"/>
        </w:rPr>
        <w:t>99-300 Kutno</w:t>
      </w:r>
    </w:p>
    <w:p w14:paraId="0265C6A4" w14:textId="77777777" w:rsidR="00C4103F" w:rsidRPr="003D5DE9" w:rsidRDefault="005E0CD8" w:rsidP="00F04280">
      <w:pPr>
        <w:rPr>
          <w:rFonts w:cs="Arial"/>
          <w:b/>
          <w:color w:val="000000" w:themeColor="text1"/>
          <w:szCs w:val="20"/>
        </w:rPr>
      </w:pPr>
      <w:r w:rsidRPr="003D5DE9">
        <w:rPr>
          <w:rFonts w:cs="Arial"/>
          <w:b/>
          <w:color w:val="000000" w:themeColor="text1"/>
          <w:szCs w:val="20"/>
        </w:rPr>
        <w:t>Podmiot udostępniający zasoby</w:t>
      </w:r>
      <w:r w:rsidR="007936D6" w:rsidRPr="003D5DE9">
        <w:rPr>
          <w:rFonts w:cs="Arial"/>
          <w:b/>
          <w:color w:val="000000" w:themeColor="text1"/>
          <w:szCs w:val="20"/>
        </w:rPr>
        <w:t>:</w:t>
      </w:r>
    </w:p>
    <w:p w14:paraId="15824431" w14:textId="77777777" w:rsidR="007118F0" w:rsidRPr="003D5DE9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3D5DE9">
        <w:rPr>
          <w:rFonts w:cs="Arial"/>
          <w:color w:val="000000" w:themeColor="text1"/>
          <w:szCs w:val="20"/>
        </w:rPr>
        <w:tab/>
      </w:r>
    </w:p>
    <w:p w14:paraId="417ED1A3" w14:textId="77777777" w:rsidR="00956326" w:rsidRPr="003D5DE9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3D5DE9">
        <w:rPr>
          <w:rFonts w:cs="Arial"/>
          <w:color w:val="000000" w:themeColor="text1"/>
          <w:szCs w:val="20"/>
        </w:rPr>
        <w:tab/>
      </w:r>
    </w:p>
    <w:p w14:paraId="393D2FC9" w14:textId="77777777" w:rsidR="007118F0" w:rsidRPr="003D5DE9" w:rsidRDefault="00425DD7" w:rsidP="00091F63">
      <w:pPr>
        <w:spacing w:line="276" w:lineRule="auto"/>
        <w:ind w:right="5954"/>
        <w:rPr>
          <w:rFonts w:cs="Arial"/>
          <w:i/>
          <w:color w:val="000000" w:themeColor="text1"/>
          <w:sz w:val="16"/>
          <w:szCs w:val="16"/>
        </w:rPr>
      </w:pPr>
      <w:r w:rsidRPr="003D5DE9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B5EF620" w14:textId="77777777" w:rsidR="00B34079" w:rsidRPr="003D5DE9" w:rsidRDefault="00B34079" w:rsidP="000A222D">
      <w:pPr>
        <w:rPr>
          <w:rFonts w:cs="Arial"/>
          <w:color w:val="000000" w:themeColor="text1"/>
          <w:szCs w:val="20"/>
        </w:rPr>
      </w:pPr>
    </w:p>
    <w:p w14:paraId="44B5A611" w14:textId="77777777" w:rsidR="00CF0486" w:rsidRPr="003D5DE9" w:rsidRDefault="00CF0486" w:rsidP="00CF0486">
      <w:pPr>
        <w:rPr>
          <w:rFonts w:cs="Arial"/>
          <w:color w:val="000000" w:themeColor="text1"/>
          <w:szCs w:val="20"/>
          <w:u w:val="single"/>
        </w:rPr>
      </w:pPr>
      <w:r w:rsidRPr="003D5DE9">
        <w:rPr>
          <w:rFonts w:cs="Arial"/>
          <w:color w:val="000000" w:themeColor="text1"/>
          <w:szCs w:val="20"/>
          <w:u w:val="single"/>
        </w:rPr>
        <w:t>reprezentowany przez:</w:t>
      </w:r>
    </w:p>
    <w:p w14:paraId="07B0B3DE" w14:textId="77777777" w:rsidR="00CF0486" w:rsidRPr="003D5DE9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3D5DE9">
        <w:rPr>
          <w:rFonts w:cs="Arial"/>
          <w:color w:val="000000" w:themeColor="text1"/>
          <w:szCs w:val="20"/>
        </w:rPr>
        <w:tab/>
      </w:r>
    </w:p>
    <w:p w14:paraId="20F10F63" w14:textId="77777777" w:rsidR="00CF0486" w:rsidRPr="003D5DE9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3D5DE9">
        <w:rPr>
          <w:rFonts w:cs="Arial"/>
          <w:color w:val="000000" w:themeColor="text1"/>
          <w:szCs w:val="20"/>
        </w:rPr>
        <w:tab/>
      </w:r>
    </w:p>
    <w:p w14:paraId="5AE8043B" w14:textId="77777777" w:rsidR="00CF0486" w:rsidRPr="003D5DE9" w:rsidRDefault="00CF0486" w:rsidP="00CF0486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3D5DE9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543D2B85" w14:textId="77777777" w:rsidR="00CF0486" w:rsidRPr="003D5DE9" w:rsidRDefault="00CF0486" w:rsidP="000A222D">
      <w:pPr>
        <w:rPr>
          <w:rFonts w:cs="Arial"/>
          <w:color w:val="000000" w:themeColor="text1"/>
          <w:szCs w:val="20"/>
        </w:rPr>
      </w:pPr>
    </w:p>
    <w:p w14:paraId="05152E1A" w14:textId="77777777" w:rsidR="00262D61" w:rsidRPr="003D5DE9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3D5DE9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B306DE" w:rsidRPr="003D5DE9">
        <w:rPr>
          <w:rFonts w:cs="Arial"/>
          <w:b/>
          <w:color w:val="000000" w:themeColor="text1"/>
          <w:szCs w:val="20"/>
          <w:u w:val="single"/>
        </w:rPr>
        <w:t>PODMIOTU UDOSTĘ</w:t>
      </w:r>
      <w:r w:rsidR="005E0CD8" w:rsidRPr="003D5DE9">
        <w:rPr>
          <w:rFonts w:cs="Arial"/>
          <w:b/>
          <w:color w:val="000000" w:themeColor="text1"/>
          <w:szCs w:val="20"/>
          <w:u w:val="single"/>
        </w:rPr>
        <w:t>PNIAJĄCEGO ZASOBY</w:t>
      </w:r>
    </w:p>
    <w:p w14:paraId="18965452" w14:textId="77777777" w:rsidR="00262D61" w:rsidRPr="003D5DE9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3D5DE9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Pzp), </w:t>
      </w:r>
      <w:r w:rsidR="00520174" w:rsidRPr="003D5DE9">
        <w:rPr>
          <w:rFonts w:cs="Arial"/>
          <w:b/>
          <w:color w:val="000000" w:themeColor="text1"/>
          <w:szCs w:val="20"/>
        </w:rPr>
        <w:t>s</w:t>
      </w:r>
      <w:r w:rsidR="00C4103F" w:rsidRPr="003D5DE9">
        <w:rPr>
          <w:rFonts w:cs="Arial"/>
          <w:b/>
          <w:color w:val="000000" w:themeColor="text1"/>
          <w:szCs w:val="20"/>
        </w:rPr>
        <w:t xml:space="preserve">kładane </w:t>
      </w:r>
      <w:r w:rsidR="006115DB" w:rsidRPr="003D5DE9">
        <w:rPr>
          <w:rFonts w:cs="Arial"/>
          <w:b/>
          <w:color w:val="000000" w:themeColor="text1"/>
          <w:szCs w:val="20"/>
        </w:rPr>
        <w:t xml:space="preserve">w związku z art. 125 ust. 5 </w:t>
      </w:r>
      <w:r w:rsidR="00804F07" w:rsidRPr="003D5DE9">
        <w:rPr>
          <w:rFonts w:cs="Arial"/>
          <w:b/>
          <w:color w:val="000000" w:themeColor="text1"/>
          <w:szCs w:val="20"/>
        </w:rPr>
        <w:t>ust</w:t>
      </w:r>
      <w:r w:rsidR="00262D61" w:rsidRPr="003D5DE9">
        <w:rPr>
          <w:rFonts w:cs="Arial"/>
          <w:b/>
          <w:color w:val="000000" w:themeColor="text1"/>
          <w:szCs w:val="20"/>
        </w:rPr>
        <w:t xml:space="preserve">awy </w:t>
      </w:r>
      <w:r w:rsidRPr="003D5DE9">
        <w:rPr>
          <w:rFonts w:cs="Arial"/>
          <w:b/>
          <w:color w:val="000000" w:themeColor="text1"/>
          <w:szCs w:val="20"/>
        </w:rPr>
        <w:t>Pzp</w:t>
      </w:r>
    </w:p>
    <w:p w14:paraId="1DFE884D" w14:textId="77777777" w:rsidR="00976C24" w:rsidRPr="003D5DE9" w:rsidRDefault="00976C24" w:rsidP="00AD7C2E">
      <w:pPr>
        <w:rPr>
          <w:rFonts w:cs="Arial"/>
          <w:color w:val="000000" w:themeColor="text1"/>
          <w:szCs w:val="20"/>
        </w:rPr>
      </w:pPr>
    </w:p>
    <w:p w14:paraId="48BFB4CF" w14:textId="77777777" w:rsidR="006F0034" w:rsidRPr="003D5DE9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3D5DE9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3D5DE9">
        <w:rPr>
          <w:rFonts w:cs="Arial"/>
          <w:b/>
          <w:color w:val="000000" w:themeColor="text1"/>
          <w:szCs w:val="20"/>
          <w:u w:val="single"/>
        </w:rPr>
        <w:t>N</w:t>
      </w:r>
      <w:r w:rsidR="00E53C15" w:rsidRPr="003D5DE9">
        <w:rPr>
          <w:rFonts w:cs="Arial"/>
          <w:b/>
          <w:color w:val="000000" w:themeColor="text1"/>
          <w:szCs w:val="20"/>
          <w:u w:val="single"/>
        </w:rPr>
        <w:t>IEPODLEGANIA WYKLUCZENIU Z POSTĘ</w:t>
      </w:r>
      <w:r w:rsidR="00AD7C2E" w:rsidRPr="003D5DE9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3D5DE9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3D5DE9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3D5DE9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7D8843EF" w14:textId="77777777" w:rsidR="004C4854" w:rsidRPr="003D5DE9" w:rsidRDefault="004C4854" w:rsidP="004C4854">
      <w:pPr>
        <w:rPr>
          <w:rFonts w:cs="Arial"/>
          <w:color w:val="000000" w:themeColor="text1"/>
          <w:szCs w:val="20"/>
        </w:rPr>
      </w:pPr>
    </w:p>
    <w:p w14:paraId="6FA326C0" w14:textId="10936629" w:rsidR="00D409DE" w:rsidRPr="003D5DE9" w:rsidRDefault="001F027E" w:rsidP="00E3586D">
      <w:pPr>
        <w:ind w:firstLine="709"/>
        <w:rPr>
          <w:rFonts w:cs="Arial"/>
          <w:b/>
          <w:color w:val="000000" w:themeColor="text1"/>
          <w:szCs w:val="20"/>
        </w:rPr>
      </w:pPr>
      <w:r w:rsidRPr="003D5DE9">
        <w:rPr>
          <w:rFonts w:cs="Arial"/>
          <w:color w:val="000000" w:themeColor="text1"/>
          <w:szCs w:val="20"/>
        </w:rPr>
        <w:t>Na potrzeby postę</w:t>
      </w:r>
      <w:r w:rsidR="008D0487" w:rsidRPr="003D5DE9">
        <w:rPr>
          <w:rFonts w:cs="Arial"/>
          <w:color w:val="000000" w:themeColor="text1"/>
          <w:szCs w:val="20"/>
        </w:rPr>
        <w:t xml:space="preserve">powania o udzielenie </w:t>
      </w:r>
      <w:r w:rsidR="007936D6" w:rsidRPr="003D5DE9">
        <w:rPr>
          <w:rFonts w:cs="Arial"/>
          <w:color w:val="000000" w:themeColor="text1"/>
          <w:szCs w:val="20"/>
        </w:rPr>
        <w:t>zamówienia publicznego</w:t>
      </w:r>
      <w:r w:rsidR="003A48C7" w:rsidRPr="003D5DE9">
        <w:rPr>
          <w:rFonts w:cs="Arial"/>
          <w:color w:val="000000" w:themeColor="text1"/>
          <w:szCs w:val="20"/>
        </w:rPr>
        <w:t xml:space="preserve"> </w:t>
      </w:r>
      <w:r w:rsidR="005D32CE" w:rsidRPr="003D5DE9">
        <w:rPr>
          <w:rFonts w:cs="Arial"/>
          <w:color w:val="000000" w:themeColor="text1"/>
          <w:szCs w:val="20"/>
        </w:rPr>
        <w:t>pn.</w:t>
      </w:r>
      <w:r w:rsidR="00E941A1">
        <w:rPr>
          <w:rFonts w:cs="Arial"/>
          <w:color w:val="000000" w:themeColor="text1"/>
          <w:szCs w:val="20"/>
        </w:rPr>
        <w:t xml:space="preserve"> </w:t>
      </w:r>
      <w:r w:rsidR="00E941A1" w:rsidRPr="002E0E7F">
        <w:rPr>
          <w:rFonts w:cs="Arial"/>
          <w:b/>
          <w:color w:val="000000" w:themeColor="text1"/>
          <w:szCs w:val="20"/>
        </w:rPr>
        <w:t>Zakup mobilnego agregatu prądotwórczego (2szt.) oraz agregatu prądotwórczego nietrwale związanego z podłożem z możliwością do transportowania</w:t>
      </w:r>
      <w:r w:rsidR="003F2D71" w:rsidRPr="003D5DE9">
        <w:rPr>
          <w:rFonts w:cs="Arial"/>
          <w:i/>
          <w:color w:val="000000" w:themeColor="text1"/>
          <w:szCs w:val="20"/>
        </w:rPr>
        <w:t>,</w:t>
      </w:r>
      <w:r w:rsidR="00E65685" w:rsidRPr="003D5DE9">
        <w:rPr>
          <w:rFonts w:cs="Arial"/>
          <w:i/>
          <w:color w:val="000000" w:themeColor="text1"/>
          <w:szCs w:val="20"/>
        </w:rPr>
        <w:t xml:space="preserve"> </w:t>
      </w:r>
      <w:r w:rsidR="00E65685" w:rsidRPr="003D5DE9">
        <w:rPr>
          <w:rFonts w:cs="Arial"/>
          <w:color w:val="000000" w:themeColor="text1"/>
          <w:szCs w:val="20"/>
        </w:rPr>
        <w:t>oświa</w:t>
      </w:r>
      <w:r w:rsidR="00825A09" w:rsidRPr="003D5DE9">
        <w:rPr>
          <w:rFonts w:cs="Arial"/>
          <w:color w:val="000000" w:themeColor="text1"/>
          <w:szCs w:val="20"/>
        </w:rPr>
        <w:t>dczam</w:t>
      </w:r>
      <w:r w:rsidR="001878A0" w:rsidRPr="003D5DE9">
        <w:rPr>
          <w:rFonts w:cs="Arial"/>
          <w:color w:val="000000" w:themeColor="text1"/>
          <w:szCs w:val="20"/>
        </w:rPr>
        <w:t>y</w:t>
      </w:r>
      <w:r w:rsidR="00E65685" w:rsidRPr="003D5DE9">
        <w:rPr>
          <w:rFonts w:cs="Arial"/>
          <w:color w:val="000000" w:themeColor="text1"/>
          <w:szCs w:val="20"/>
        </w:rPr>
        <w:t>,</w:t>
      </w:r>
      <w:r w:rsidR="00825A09" w:rsidRPr="003D5DE9">
        <w:rPr>
          <w:rFonts w:cs="Arial"/>
          <w:color w:val="000000" w:themeColor="text1"/>
          <w:szCs w:val="20"/>
        </w:rPr>
        <w:t xml:space="preserve"> </w:t>
      </w:r>
      <w:r w:rsidR="00E65685" w:rsidRPr="003D5DE9">
        <w:rPr>
          <w:rFonts w:cs="Arial"/>
          <w:color w:val="000000" w:themeColor="text1"/>
          <w:szCs w:val="20"/>
        </w:rPr>
        <w:t>co</w:t>
      </w:r>
      <w:r w:rsidR="001B0C27" w:rsidRPr="003D5DE9">
        <w:rPr>
          <w:rFonts w:cs="Arial"/>
          <w:color w:val="000000" w:themeColor="text1"/>
          <w:szCs w:val="20"/>
        </w:rPr>
        <w:t> </w:t>
      </w:r>
      <w:r w:rsidR="00E65685" w:rsidRPr="003D5DE9">
        <w:rPr>
          <w:rFonts w:cs="Arial"/>
          <w:color w:val="000000" w:themeColor="text1"/>
          <w:szCs w:val="20"/>
        </w:rPr>
        <w:t>następuje</w:t>
      </w:r>
      <w:r w:rsidR="008D0487" w:rsidRPr="003D5DE9">
        <w:rPr>
          <w:rFonts w:cs="Arial"/>
          <w:color w:val="000000" w:themeColor="text1"/>
          <w:szCs w:val="20"/>
        </w:rPr>
        <w:t>:</w:t>
      </w:r>
    </w:p>
    <w:p w14:paraId="61128890" w14:textId="77777777" w:rsidR="00AF217C" w:rsidRPr="003D5DE9" w:rsidRDefault="00AF217C" w:rsidP="00D17BE0">
      <w:pPr>
        <w:rPr>
          <w:rFonts w:cs="Arial"/>
          <w:color w:val="000000" w:themeColor="text1"/>
          <w:szCs w:val="20"/>
        </w:rPr>
      </w:pPr>
    </w:p>
    <w:p w14:paraId="1F0DDD0C" w14:textId="77777777" w:rsidR="00255142" w:rsidRPr="003D5DE9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3D5DE9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3D5DE9">
        <w:rPr>
          <w:rFonts w:cs="Arial"/>
          <w:b/>
          <w:color w:val="000000" w:themeColor="text1"/>
          <w:szCs w:val="20"/>
        </w:rPr>
        <w:t>NIEPODLEGANI</w:t>
      </w:r>
      <w:r w:rsidR="000C35BF" w:rsidRPr="003D5DE9">
        <w:rPr>
          <w:rFonts w:cs="Arial"/>
          <w:b/>
          <w:color w:val="000000" w:themeColor="text1"/>
          <w:szCs w:val="20"/>
        </w:rPr>
        <w:t>A</w:t>
      </w:r>
      <w:r w:rsidR="00300D3D" w:rsidRPr="003D5DE9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3D5DE9">
        <w:rPr>
          <w:rFonts w:cs="Arial"/>
          <w:b/>
          <w:color w:val="000000" w:themeColor="text1"/>
          <w:szCs w:val="20"/>
        </w:rPr>
        <w:t>:</w:t>
      </w:r>
    </w:p>
    <w:p w14:paraId="78C25CB9" w14:textId="77777777" w:rsidR="003D10A0" w:rsidRPr="003D5DE9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3D5DE9">
        <w:rPr>
          <w:rFonts w:cs="Arial"/>
          <w:color w:val="000000" w:themeColor="text1"/>
          <w:szCs w:val="20"/>
        </w:rPr>
        <w:t>Oświadczam</w:t>
      </w:r>
      <w:r w:rsidR="001878A0" w:rsidRPr="003D5DE9">
        <w:rPr>
          <w:rFonts w:cs="Arial"/>
          <w:color w:val="000000" w:themeColor="text1"/>
          <w:szCs w:val="20"/>
        </w:rPr>
        <w:t>y</w:t>
      </w:r>
      <w:r w:rsidRPr="003D5DE9">
        <w:rPr>
          <w:rFonts w:cs="Arial"/>
          <w:color w:val="000000" w:themeColor="text1"/>
          <w:szCs w:val="20"/>
        </w:rPr>
        <w:t>, że nie podlegam</w:t>
      </w:r>
      <w:r w:rsidR="001878A0" w:rsidRPr="003D5DE9">
        <w:rPr>
          <w:rFonts w:cs="Arial"/>
          <w:color w:val="000000" w:themeColor="text1"/>
          <w:szCs w:val="20"/>
        </w:rPr>
        <w:t>y</w:t>
      </w:r>
      <w:r w:rsidRPr="003D5DE9">
        <w:rPr>
          <w:rFonts w:cs="Arial"/>
          <w:color w:val="000000" w:themeColor="text1"/>
          <w:szCs w:val="20"/>
        </w:rPr>
        <w:t xml:space="preserve"> wykluczeniu z postępowania na pods</w:t>
      </w:r>
      <w:r w:rsidR="00A371DB" w:rsidRPr="003D5DE9">
        <w:rPr>
          <w:rFonts w:cs="Arial"/>
          <w:color w:val="000000" w:themeColor="text1"/>
          <w:szCs w:val="20"/>
        </w:rPr>
        <w:t>tawie art. 108 ust 1 ustawy Pzp</w:t>
      </w:r>
      <w:r w:rsidR="003D10A0" w:rsidRPr="003D5DE9">
        <w:rPr>
          <w:rFonts w:cs="Arial"/>
          <w:color w:val="000000" w:themeColor="text1"/>
          <w:szCs w:val="20"/>
        </w:rPr>
        <w:t>.</w:t>
      </w:r>
    </w:p>
    <w:p w14:paraId="54A49CF6" w14:textId="77777777" w:rsidR="003D10A0" w:rsidRPr="003D5DE9" w:rsidRDefault="003D10A0" w:rsidP="003D10A0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3D5DE9">
        <w:rPr>
          <w:rFonts w:cs="Arial"/>
          <w:color w:val="000000" w:themeColor="text1"/>
          <w:szCs w:val="20"/>
        </w:rPr>
        <w:t>Oświadczamy, że nie podlegamy wykluczeniu z postępowania na podstawie art. 109 ust. 1 pkt 4, 5 i 7</w:t>
      </w:r>
      <w:r w:rsidRPr="003D5DE9">
        <w:rPr>
          <w:rStyle w:val="FontStyle97"/>
          <w:color w:val="000000" w:themeColor="text1"/>
        </w:rPr>
        <w:t xml:space="preserve"> </w:t>
      </w:r>
      <w:r w:rsidRPr="003D5DE9">
        <w:rPr>
          <w:rFonts w:cs="Arial"/>
          <w:color w:val="000000" w:themeColor="text1"/>
          <w:szCs w:val="20"/>
        </w:rPr>
        <w:t>ustawy Pzp.</w:t>
      </w:r>
    </w:p>
    <w:p w14:paraId="71E5DBF0" w14:textId="7405A50D" w:rsidR="00FA0AC3" w:rsidRPr="003D5DE9" w:rsidRDefault="007872A9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3D5DE9">
        <w:rPr>
          <w:rFonts w:cs="Arial"/>
          <w:color w:val="000000" w:themeColor="text1"/>
          <w:szCs w:val="20"/>
        </w:rPr>
        <w:t>Oświadczam</w:t>
      </w:r>
      <w:r w:rsidR="00AD4771" w:rsidRPr="003D5DE9">
        <w:rPr>
          <w:rFonts w:cs="Arial"/>
          <w:color w:val="000000" w:themeColor="text1"/>
          <w:szCs w:val="20"/>
        </w:rPr>
        <w:t>y</w:t>
      </w:r>
      <w:r w:rsidRPr="003D5DE9">
        <w:rPr>
          <w:rFonts w:cs="Arial"/>
          <w:color w:val="000000" w:themeColor="text1"/>
          <w:szCs w:val="20"/>
        </w:rPr>
        <w:t xml:space="preserve">, że nie zachodzą w stosunku do </w:t>
      </w:r>
      <w:r w:rsidR="00AD4771" w:rsidRPr="003D5DE9">
        <w:rPr>
          <w:rFonts w:cs="Arial"/>
          <w:color w:val="000000" w:themeColor="text1"/>
          <w:szCs w:val="20"/>
        </w:rPr>
        <w:t>nas</w:t>
      </w:r>
      <w:r w:rsidRPr="003D5DE9">
        <w:rPr>
          <w:rFonts w:cs="Arial"/>
          <w:color w:val="000000" w:themeColor="text1"/>
          <w:szCs w:val="20"/>
        </w:rPr>
        <w:t xml:space="preserve"> przesłanki wykluczenia z postępowania na podstawie art. 7 ust. 1 ustawy o szczególnych rozwiązaniach związanych z agresją na Ukrainę.</w:t>
      </w:r>
    </w:p>
    <w:p w14:paraId="41E2CDA7" w14:textId="77777777" w:rsidR="00764B24" w:rsidRPr="003D5DE9" w:rsidRDefault="00764B24" w:rsidP="00C014B5">
      <w:pPr>
        <w:rPr>
          <w:rFonts w:cs="Arial"/>
          <w:color w:val="000000" w:themeColor="text1"/>
          <w:szCs w:val="20"/>
        </w:rPr>
      </w:pPr>
    </w:p>
    <w:p w14:paraId="3E87F37A" w14:textId="77777777" w:rsidR="00B81D24" w:rsidRPr="003D5DE9" w:rsidRDefault="00B81D24" w:rsidP="00C014B5">
      <w:pPr>
        <w:rPr>
          <w:rFonts w:cs="Arial"/>
          <w:color w:val="000000" w:themeColor="text1"/>
          <w:szCs w:val="20"/>
        </w:rPr>
      </w:pPr>
    </w:p>
    <w:p w14:paraId="55238324" w14:textId="77777777" w:rsidR="00B81D24" w:rsidRPr="003D5DE9" w:rsidRDefault="00B81D24" w:rsidP="00C014B5">
      <w:pPr>
        <w:rPr>
          <w:rFonts w:cs="Arial"/>
          <w:color w:val="000000" w:themeColor="text1"/>
          <w:szCs w:val="20"/>
        </w:rPr>
      </w:pPr>
    </w:p>
    <w:p w14:paraId="2EF85065" w14:textId="77777777" w:rsidR="00FA0AC3" w:rsidRPr="003D5DE9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3D5DE9">
        <w:rPr>
          <w:rFonts w:cs="Arial"/>
          <w:b/>
          <w:color w:val="000000" w:themeColor="text1"/>
          <w:szCs w:val="20"/>
        </w:rPr>
        <w:t>INFORMACJA DOTYCZĄCA SPEŁNIANIA WARUNKÓW UDZIAŁU W POSTEPOWANIU</w:t>
      </w:r>
      <w:r w:rsidR="001449D4" w:rsidRPr="003D5DE9">
        <w:rPr>
          <w:rFonts w:cs="Arial"/>
          <w:b/>
          <w:color w:val="000000" w:themeColor="text1"/>
          <w:szCs w:val="20"/>
        </w:rPr>
        <w:t xml:space="preserve"> PRZEZ PODMIOT UDOSTEPNIAJĄCY ZASOBY</w:t>
      </w:r>
      <w:r w:rsidRPr="003D5DE9">
        <w:rPr>
          <w:rFonts w:cs="Arial"/>
          <w:b/>
          <w:color w:val="000000" w:themeColor="text1"/>
          <w:szCs w:val="20"/>
        </w:rPr>
        <w:t>:</w:t>
      </w:r>
    </w:p>
    <w:p w14:paraId="0731008C" w14:textId="77777777" w:rsidR="006115DB" w:rsidRPr="003D5DE9" w:rsidRDefault="006115DB" w:rsidP="006115DB">
      <w:pPr>
        <w:spacing w:before="240"/>
        <w:rPr>
          <w:rFonts w:cs="Arial"/>
          <w:b/>
          <w:color w:val="000000" w:themeColor="text1"/>
          <w:szCs w:val="20"/>
        </w:rPr>
      </w:pPr>
      <w:r w:rsidRPr="003D5DE9">
        <w:rPr>
          <w:rFonts w:cs="Arial"/>
          <w:color w:val="000000" w:themeColor="text1"/>
          <w:szCs w:val="20"/>
        </w:rPr>
        <w:t xml:space="preserve">W związku z tym, iż Wykonawca </w:t>
      </w:r>
      <w:r w:rsidRPr="003D5DE9">
        <w:rPr>
          <w:rFonts w:cs="Arial"/>
          <w:b/>
          <w:color w:val="000000" w:themeColor="text1"/>
          <w:szCs w:val="20"/>
        </w:rPr>
        <w:t>…………………………………………..…………………</w:t>
      </w:r>
      <w:r w:rsidRPr="003D5DE9">
        <w:rPr>
          <w:rFonts w:cs="Arial"/>
          <w:color w:val="000000" w:themeColor="text1"/>
          <w:szCs w:val="20"/>
        </w:rPr>
        <w:t xml:space="preserve"> </w:t>
      </w:r>
      <w:r w:rsidRPr="003D5DE9">
        <w:rPr>
          <w:rFonts w:cs="Arial"/>
          <w:i/>
          <w:color w:val="000000" w:themeColor="text1"/>
          <w:sz w:val="16"/>
          <w:szCs w:val="16"/>
        </w:rPr>
        <w:t>(należy wskazać pełną nazwę i adres Wykonawcy)</w:t>
      </w:r>
      <w:r w:rsidRPr="003D5DE9">
        <w:rPr>
          <w:rFonts w:cs="Arial"/>
          <w:color w:val="000000" w:themeColor="text1"/>
          <w:sz w:val="16"/>
          <w:szCs w:val="16"/>
        </w:rPr>
        <w:t xml:space="preserve"> </w:t>
      </w:r>
      <w:r w:rsidRPr="003D5DE9">
        <w:rPr>
          <w:rFonts w:cs="Arial"/>
          <w:color w:val="000000" w:themeColor="text1"/>
          <w:szCs w:val="20"/>
        </w:rPr>
        <w:t>ubiegający się o udzielenie wyżej wskazanego zamówienia publicznego, w celu potwierdzenia spełniania warunków udział</w:t>
      </w:r>
      <w:r w:rsidR="001878A0" w:rsidRPr="003D5DE9">
        <w:rPr>
          <w:rFonts w:cs="Arial"/>
          <w:color w:val="000000" w:themeColor="text1"/>
          <w:szCs w:val="20"/>
        </w:rPr>
        <w:t>u w postępowaniu polega na naszych</w:t>
      </w:r>
      <w:r w:rsidRPr="003D5DE9">
        <w:rPr>
          <w:rFonts w:cs="Arial"/>
          <w:color w:val="000000" w:themeColor="text1"/>
          <w:szCs w:val="20"/>
        </w:rPr>
        <w:t xml:space="preserve"> zasobach, na zasadach </w:t>
      </w:r>
      <w:r w:rsidRPr="003D5DE9">
        <w:rPr>
          <w:rFonts w:cs="Arial"/>
          <w:color w:val="000000" w:themeColor="text1"/>
          <w:szCs w:val="20"/>
        </w:rPr>
        <w:lastRenderedPageBreak/>
        <w:t xml:space="preserve">określonych w art. 118 ustawy Pzp, </w:t>
      </w:r>
      <w:r w:rsidRPr="003D5DE9">
        <w:rPr>
          <w:rFonts w:cs="Arial"/>
          <w:b/>
          <w:color w:val="000000" w:themeColor="text1"/>
          <w:szCs w:val="20"/>
        </w:rPr>
        <w:t>oświadczam</w:t>
      </w:r>
      <w:r w:rsidR="001878A0" w:rsidRPr="003D5DE9">
        <w:rPr>
          <w:rFonts w:cs="Arial"/>
          <w:b/>
          <w:color w:val="000000" w:themeColor="text1"/>
          <w:szCs w:val="20"/>
        </w:rPr>
        <w:t>y</w:t>
      </w:r>
      <w:r w:rsidRPr="003D5DE9">
        <w:rPr>
          <w:rFonts w:cs="Arial"/>
          <w:b/>
          <w:color w:val="000000" w:themeColor="text1"/>
          <w:szCs w:val="20"/>
        </w:rPr>
        <w:t>, iż spełniam</w:t>
      </w:r>
      <w:r w:rsidR="001878A0" w:rsidRPr="003D5DE9">
        <w:rPr>
          <w:rFonts w:cs="Arial"/>
          <w:b/>
          <w:color w:val="000000" w:themeColor="text1"/>
          <w:szCs w:val="20"/>
        </w:rPr>
        <w:t>y</w:t>
      </w:r>
      <w:r w:rsidRPr="003D5DE9">
        <w:rPr>
          <w:rFonts w:cs="Arial"/>
          <w:b/>
          <w:color w:val="000000" w:themeColor="text1"/>
          <w:szCs w:val="20"/>
        </w:rPr>
        <w:t xml:space="preserve"> następujące warunki udziału w postępowaniu określone przez Zamawiającego w:</w:t>
      </w:r>
    </w:p>
    <w:p w14:paraId="7DEEA3C4" w14:textId="77777777" w:rsidR="006115DB" w:rsidRPr="003D5DE9" w:rsidRDefault="006115DB" w:rsidP="00C014B5">
      <w:pPr>
        <w:rPr>
          <w:rFonts w:cs="Arial"/>
          <w:color w:val="000000" w:themeColor="text1"/>
          <w:szCs w:val="20"/>
        </w:rPr>
      </w:pPr>
      <w:r w:rsidRPr="003D5DE9">
        <w:rPr>
          <w:rFonts w:cs="Arial"/>
          <w:color w:val="000000" w:themeColor="text1"/>
          <w:szCs w:val="20"/>
        </w:rPr>
        <w:t xml:space="preserve">pkt </w:t>
      </w:r>
      <w:r w:rsidRPr="003D5DE9">
        <w:rPr>
          <w:rFonts w:cs="Arial"/>
          <w:b/>
          <w:color w:val="000000" w:themeColor="text1"/>
          <w:szCs w:val="20"/>
        </w:rPr>
        <w:t>………………………………..</w:t>
      </w:r>
      <w:r w:rsidRPr="003D5DE9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470D9D26" w14:textId="77777777" w:rsidR="006115DB" w:rsidRPr="003D5DE9" w:rsidRDefault="006115DB" w:rsidP="006115DB">
      <w:pPr>
        <w:rPr>
          <w:rFonts w:cs="Arial"/>
          <w:color w:val="000000" w:themeColor="text1"/>
          <w:szCs w:val="20"/>
        </w:rPr>
      </w:pPr>
      <w:r w:rsidRPr="003D5DE9">
        <w:rPr>
          <w:rFonts w:cs="Arial"/>
          <w:color w:val="000000" w:themeColor="text1"/>
          <w:szCs w:val="20"/>
        </w:rPr>
        <w:t xml:space="preserve">pkt </w:t>
      </w:r>
      <w:r w:rsidRPr="003D5DE9">
        <w:rPr>
          <w:rFonts w:cs="Arial"/>
          <w:b/>
          <w:color w:val="000000" w:themeColor="text1"/>
          <w:szCs w:val="20"/>
        </w:rPr>
        <w:t>………………………………..</w:t>
      </w:r>
      <w:r w:rsidRPr="003D5DE9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705299E3" w14:textId="47551DEB" w:rsidR="00AF217C" w:rsidRPr="003D5DE9" w:rsidRDefault="00AF217C" w:rsidP="00AF217C">
      <w:pPr>
        <w:rPr>
          <w:rFonts w:cs="Arial"/>
          <w:color w:val="000000" w:themeColor="text1"/>
          <w:szCs w:val="20"/>
        </w:rPr>
      </w:pPr>
      <w:r w:rsidRPr="003D5DE9">
        <w:rPr>
          <w:rFonts w:cs="Arial"/>
          <w:color w:val="000000" w:themeColor="text1"/>
          <w:szCs w:val="20"/>
        </w:rPr>
        <w:t xml:space="preserve">pkt </w:t>
      </w:r>
      <w:r w:rsidRPr="003D5DE9">
        <w:rPr>
          <w:rFonts w:cs="Arial"/>
          <w:b/>
          <w:color w:val="000000" w:themeColor="text1"/>
          <w:szCs w:val="20"/>
        </w:rPr>
        <w:t>………………………………..</w:t>
      </w:r>
      <w:r w:rsidRPr="003D5DE9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04CFF50E" w14:textId="77777777" w:rsidR="005C7053" w:rsidRPr="003D5DE9" w:rsidRDefault="005C7053" w:rsidP="005C7053">
      <w:pPr>
        <w:rPr>
          <w:rFonts w:cs="Arial"/>
          <w:color w:val="000000" w:themeColor="text1"/>
          <w:szCs w:val="20"/>
        </w:rPr>
      </w:pPr>
      <w:r w:rsidRPr="003D5DE9">
        <w:rPr>
          <w:rFonts w:cs="Arial"/>
          <w:color w:val="000000" w:themeColor="text1"/>
          <w:szCs w:val="20"/>
        </w:rPr>
        <w:t xml:space="preserve">pkt </w:t>
      </w:r>
      <w:r w:rsidRPr="003D5DE9">
        <w:rPr>
          <w:rFonts w:cs="Arial"/>
          <w:b/>
          <w:color w:val="000000" w:themeColor="text1"/>
          <w:szCs w:val="20"/>
        </w:rPr>
        <w:t>………………………………..</w:t>
      </w:r>
      <w:r w:rsidRPr="003D5DE9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2BE68690" w14:textId="2826F40E" w:rsidR="006115DB" w:rsidRPr="003D5DE9" w:rsidRDefault="00B306DE" w:rsidP="00C014B5">
      <w:pPr>
        <w:rPr>
          <w:rFonts w:cs="Arial"/>
          <w:color w:val="000000" w:themeColor="text1"/>
          <w:sz w:val="16"/>
          <w:szCs w:val="16"/>
        </w:rPr>
      </w:pPr>
      <w:r w:rsidRPr="003D5DE9">
        <w:rPr>
          <w:rFonts w:cs="Arial"/>
          <w:i/>
          <w:color w:val="000000" w:themeColor="text1"/>
          <w:sz w:val="16"/>
          <w:szCs w:val="16"/>
        </w:rPr>
        <w:t>(trzeba wskazać właściwą jednostkę redakcyjną Specyfikacji Warunków Zamówienia, określającą warunek udziału w postępowaniu o udzielenie zamówienia, w celu którego spełnienia Wykonawca polega, na zasadach określonych w art. 118 ustawy Pzp, na zasobach podmiotu udostepniającego zasoby składającego niniejsze oświadczenie</w:t>
      </w:r>
      <w:r w:rsidR="001449D4" w:rsidRPr="003D5DE9">
        <w:rPr>
          <w:rFonts w:cs="Arial"/>
          <w:color w:val="000000" w:themeColor="text1"/>
          <w:sz w:val="16"/>
          <w:szCs w:val="16"/>
        </w:rPr>
        <w:t>)</w:t>
      </w:r>
    </w:p>
    <w:p w14:paraId="32C7F904" w14:textId="77777777" w:rsidR="0027225A" w:rsidRPr="003D5DE9" w:rsidRDefault="0027225A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3CA8F03C" w14:textId="77777777" w:rsidR="00634311" w:rsidRPr="003D5DE9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3D5DE9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8150936" w14:textId="3D26408A" w:rsidR="00D23F3D" w:rsidRPr="003D5DE9" w:rsidRDefault="00D23F3D" w:rsidP="00D23F3D">
      <w:pPr>
        <w:rPr>
          <w:rFonts w:cs="Arial"/>
          <w:color w:val="000000" w:themeColor="text1"/>
          <w:szCs w:val="20"/>
        </w:rPr>
      </w:pPr>
      <w:r w:rsidRPr="003D5DE9">
        <w:rPr>
          <w:rFonts w:cs="Arial"/>
          <w:color w:val="000000" w:themeColor="text1"/>
          <w:szCs w:val="20"/>
        </w:rPr>
        <w:t>Oświadczam</w:t>
      </w:r>
      <w:r w:rsidR="001878A0" w:rsidRPr="003D5DE9">
        <w:rPr>
          <w:rFonts w:cs="Arial"/>
          <w:color w:val="000000" w:themeColor="text1"/>
          <w:szCs w:val="20"/>
        </w:rPr>
        <w:t>y</w:t>
      </w:r>
      <w:r w:rsidRPr="003D5DE9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3D5DE9">
        <w:rPr>
          <w:rFonts w:cs="Arial"/>
          <w:color w:val="000000" w:themeColor="text1"/>
          <w:szCs w:val="20"/>
        </w:rPr>
        <w:t>ścią konsekwencji wprowadzenia Z</w:t>
      </w:r>
      <w:r w:rsidRPr="003D5DE9">
        <w:rPr>
          <w:rFonts w:cs="Arial"/>
          <w:color w:val="000000" w:themeColor="text1"/>
          <w:szCs w:val="20"/>
        </w:rPr>
        <w:t>amawiającego w błąd przy</w:t>
      </w:r>
      <w:r w:rsidR="00A139DD" w:rsidRPr="003D5DE9">
        <w:rPr>
          <w:rFonts w:cs="Arial"/>
          <w:color w:val="000000" w:themeColor="text1"/>
          <w:szCs w:val="20"/>
        </w:rPr>
        <w:t> </w:t>
      </w:r>
      <w:r w:rsidRPr="003D5DE9">
        <w:rPr>
          <w:rFonts w:cs="Arial"/>
          <w:color w:val="000000" w:themeColor="text1"/>
          <w:szCs w:val="20"/>
        </w:rPr>
        <w:t>przedstawianiu informacji.</w:t>
      </w:r>
    </w:p>
    <w:p w14:paraId="371744E5" w14:textId="2BE71103" w:rsidR="00C53ECA" w:rsidRPr="003D5DE9" w:rsidRDefault="00C53ECA" w:rsidP="00D23F3D">
      <w:pPr>
        <w:rPr>
          <w:rFonts w:cs="Arial"/>
          <w:color w:val="000000" w:themeColor="text1"/>
          <w:szCs w:val="20"/>
        </w:rPr>
      </w:pPr>
    </w:p>
    <w:p w14:paraId="2E2312D5" w14:textId="77777777" w:rsidR="00C53ECA" w:rsidRPr="003D5DE9" w:rsidRDefault="00C53ECA" w:rsidP="00C53EC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 w:val="21"/>
          <w:szCs w:val="21"/>
        </w:rPr>
      </w:pPr>
      <w:r w:rsidRPr="003D5DE9">
        <w:rPr>
          <w:rFonts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14:paraId="12964914" w14:textId="77777777" w:rsidR="00C53ECA" w:rsidRPr="003D5DE9" w:rsidRDefault="00C53ECA" w:rsidP="00C53ECA">
      <w:pPr>
        <w:rPr>
          <w:rFonts w:cs="Arial"/>
          <w:color w:val="000000" w:themeColor="text1"/>
          <w:szCs w:val="20"/>
        </w:rPr>
      </w:pPr>
      <w:r w:rsidRPr="003D5DE9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</w:t>
      </w:r>
      <w:r w:rsidRPr="003D5DE9">
        <w:rPr>
          <w:color w:val="000000" w:themeColor="text1"/>
          <w:szCs w:val="20"/>
        </w:rPr>
        <w:t xml:space="preserve"> </w:t>
      </w:r>
      <w:r w:rsidRPr="003D5DE9">
        <w:rPr>
          <w:rFonts w:cs="Arial"/>
          <w:color w:val="000000" w:themeColor="text1"/>
          <w:szCs w:val="20"/>
        </w:rPr>
        <w:t>dane umożliwiające dostęp do tych środków:</w:t>
      </w:r>
    </w:p>
    <w:p w14:paraId="2A7E339F" w14:textId="77777777" w:rsidR="00C53ECA" w:rsidRPr="003D5DE9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3D5DE9">
        <w:rPr>
          <w:rFonts w:cs="Arial"/>
          <w:color w:val="000000" w:themeColor="text1"/>
          <w:szCs w:val="20"/>
        </w:rPr>
        <w:tab/>
      </w:r>
    </w:p>
    <w:p w14:paraId="468F2CCF" w14:textId="77777777" w:rsidR="00C53ECA" w:rsidRPr="003D5DE9" w:rsidRDefault="00C53ECA" w:rsidP="00C53ECA">
      <w:pPr>
        <w:ind w:left="426"/>
        <w:rPr>
          <w:rFonts w:cs="Arial"/>
          <w:color w:val="000000" w:themeColor="text1"/>
          <w:sz w:val="21"/>
          <w:szCs w:val="21"/>
        </w:rPr>
      </w:pPr>
      <w:r w:rsidRPr="003D5DE9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7DB6D710" w14:textId="77777777" w:rsidR="00C53ECA" w:rsidRPr="003D5DE9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3D5DE9">
        <w:rPr>
          <w:rFonts w:cs="Arial"/>
          <w:color w:val="000000" w:themeColor="text1"/>
          <w:szCs w:val="20"/>
        </w:rPr>
        <w:tab/>
      </w:r>
    </w:p>
    <w:p w14:paraId="5A847655" w14:textId="62F61B3F" w:rsidR="00C53ECA" w:rsidRPr="0003074E" w:rsidRDefault="00C53ECA" w:rsidP="00C53ECA">
      <w:pPr>
        <w:ind w:left="426"/>
        <w:rPr>
          <w:rFonts w:cs="Arial"/>
          <w:i/>
          <w:color w:val="000000" w:themeColor="text1"/>
          <w:sz w:val="16"/>
          <w:szCs w:val="16"/>
        </w:rPr>
      </w:pPr>
      <w:r w:rsidRPr="003D5DE9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sectPr w:rsidR="00C53ECA" w:rsidRPr="0003074E" w:rsidSect="00F75874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929A3" w14:textId="77777777" w:rsidR="007117D3" w:rsidRPr="003D5DE9" w:rsidRDefault="007117D3" w:rsidP="0038231F">
      <w:pPr>
        <w:spacing w:line="240" w:lineRule="auto"/>
      </w:pPr>
      <w:r w:rsidRPr="003D5DE9">
        <w:separator/>
      </w:r>
    </w:p>
  </w:endnote>
  <w:endnote w:type="continuationSeparator" w:id="0">
    <w:p w14:paraId="1708E39A" w14:textId="77777777" w:rsidR="007117D3" w:rsidRPr="003D5DE9" w:rsidRDefault="007117D3" w:rsidP="0038231F">
      <w:pPr>
        <w:spacing w:line="240" w:lineRule="auto"/>
      </w:pPr>
      <w:r w:rsidRPr="003D5D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1E8C3A9F" w14:textId="769F1E91" w:rsidR="00BC273A" w:rsidRPr="003D5DE9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3D5DE9">
          <w:rPr>
            <w:rFonts w:cs="Arial"/>
            <w:sz w:val="18"/>
            <w:szCs w:val="18"/>
          </w:rPr>
          <w:fldChar w:fldCharType="begin"/>
        </w:r>
        <w:r w:rsidR="00BC273A" w:rsidRPr="003D5DE9">
          <w:rPr>
            <w:rFonts w:cs="Arial"/>
            <w:sz w:val="18"/>
            <w:szCs w:val="18"/>
          </w:rPr>
          <w:instrText>PAGE   \* MERGEFORMAT</w:instrText>
        </w:r>
        <w:r w:rsidRPr="003D5DE9">
          <w:rPr>
            <w:rFonts w:cs="Arial"/>
            <w:sz w:val="18"/>
            <w:szCs w:val="18"/>
          </w:rPr>
          <w:fldChar w:fldCharType="separate"/>
        </w:r>
        <w:r w:rsidR="00764B24" w:rsidRPr="003D5DE9">
          <w:rPr>
            <w:rFonts w:cs="Arial"/>
            <w:sz w:val="18"/>
            <w:szCs w:val="18"/>
          </w:rPr>
          <w:t>2</w:t>
        </w:r>
        <w:r w:rsidRPr="003D5DE9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B6A17" w14:textId="75B19583" w:rsidR="00E8773A" w:rsidRPr="00E941A1" w:rsidRDefault="003A1DCC" w:rsidP="00E941A1">
    <w:pPr>
      <w:pStyle w:val="Stopka"/>
      <w:pBdr>
        <w:top w:val="single" w:sz="4" w:space="1" w:color="auto"/>
      </w:pBdr>
      <w:jc w:val="center"/>
      <w:rPr>
        <w:color w:val="000000" w:themeColor="text1"/>
        <w:sz w:val="18"/>
        <w:szCs w:val="18"/>
      </w:rPr>
    </w:pPr>
    <w:r w:rsidRPr="00E941A1">
      <w:rPr>
        <w:color w:val="000000" w:themeColor="text1"/>
        <w:sz w:val="18"/>
        <w:szCs w:val="18"/>
      </w:rPr>
      <w:t xml:space="preserve">Przedmiot zamówienia realizowany jest w ramach Zadania polegającego na Realizacji Programu </w:t>
    </w:r>
    <w:proofErr w:type="spellStart"/>
    <w:r w:rsidRPr="00E941A1">
      <w:rPr>
        <w:color w:val="000000" w:themeColor="text1"/>
        <w:sz w:val="18"/>
        <w:szCs w:val="18"/>
      </w:rPr>
      <w:t>OLiOC</w:t>
    </w:r>
    <w:proofErr w:type="spellEnd"/>
    <w:r w:rsidRPr="00E941A1">
      <w:rPr>
        <w:color w:val="000000" w:themeColor="text1"/>
        <w:sz w:val="18"/>
        <w:szCs w:val="18"/>
      </w:rPr>
      <w:t xml:space="preserve"> w 2025 roku na terenie Powiatu Kutnowskiego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098EA" w14:textId="77777777" w:rsidR="007117D3" w:rsidRPr="003D5DE9" w:rsidRDefault="007117D3" w:rsidP="0038231F">
      <w:pPr>
        <w:spacing w:line="240" w:lineRule="auto"/>
      </w:pPr>
      <w:r w:rsidRPr="003D5DE9">
        <w:separator/>
      </w:r>
    </w:p>
  </w:footnote>
  <w:footnote w:type="continuationSeparator" w:id="0">
    <w:p w14:paraId="1EAE48C3" w14:textId="77777777" w:rsidR="007117D3" w:rsidRPr="003D5DE9" w:rsidRDefault="007117D3" w:rsidP="0038231F">
      <w:pPr>
        <w:spacing w:line="240" w:lineRule="auto"/>
      </w:pPr>
      <w:r w:rsidRPr="003D5DE9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483827">
    <w:abstractNumId w:val="5"/>
  </w:num>
  <w:num w:numId="2" w16cid:durableId="89203469">
    <w:abstractNumId w:val="0"/>
  </w:num>
  <w:num w:numId="3" w16cid:durableId="1918519123">
    <w:abstractNumId w:val="3"/>
  </w:num>
  <w:num w:numId="4" w16cid:durableId="1860312292">
    <w:abstractNumId w:val="8"/>
  </w:num>
  <w:num w:numId="5" w16cid:durableId="635834393">
    <w:abstractNumId w:val="6"/>
  </w:num>
  <w:num w:numId="6" w16cid:durableId="1163666593">
    <w:abstractNumId w:val="2"/>
  </w:num>
  <w:num w:numId="7" w16cid:durableId="508300987">
    <w:abstractNumId w:val="1"/>
  </w:num>
  <w:num w:numId="8" w16cid:durableId="8384274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70266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E54"/>
    <w:rsid w:val="00007AF3"/>
    <w:rsid w:val="000103EA"/>
    <w:rsid w:val="00015B98"/>
    <w:rsid w:val="0001647E"/>
    <w:rsid w:val="00025C8D"/>
    <w:rsid w:val="000303EE"/>
    <w:rsid w:val="0003074E"/>
    <w:rsid w:val="00036FA1"/>
    <w:rsid w:val="0003742B"/>
    <w:rsid w:val="000451D0"/>
    <w:rsid w:val="00047BE6"/>
    <w:rsid w:val="000519F5"/>
    <w:rsid w:val="00056BDC"/>
    <w:rsid w:val="00070D33"/>
    <w:rsid w:val="00073C3D"/>
    <w:rsid w:val="000809B6"/>
    <w:rsid w:val="000874D3"/>
    <w:rsid w:val="00091F63"/>
    <w:rsid w:val="000A222D"/>
    <w:rsid w:val="000B1025"/>
    <w:rsid w:val="000B54D1"/>
    <w:rsid w:val="000B70D8"/>
    <w:rsid w:val="000C021E"/>
    <w:rsid w:val="000C07E7"/>
    <w:rsid w:val="000C18AF"/>
    <w:rsid w:val="000C35BF"/>
    <w:rsid w:val="000D6F17"/>
    <w:rsid w:val="000D73C4"/>
    <w:rsid w:val="000D74D9"/>
    <w:rsid w:val="000E1E18"/>
    <w:rsid w:val="000E4832"/>
    <w:rsid w:val="000E4D37"/>
    <w:rsid w:val="00111FAA"/>
    <w:rsid w:val="001229BD"/>
    <w:rsid w:val="00124D9A"/>
    <w:rsid w:val="00134AC3"/>
    <w:rsid w:val="001449D4"/>
    <w:rsid w:val="0015324A"/>
    <w:rsid w:val="001538B8"/>
    <w:rsid w:val="001878A0"/>
    <w:rsid w:val="001902D2"/>
    <w:rsid w:val="001B0C27"/>
    <w:rsid w:val="001B2010"/>
    <w:rsid w:val="001C6945"/>
    <w:rsid w:val="001C6AC4"/>
    <w:rsid w:val="001E785F"/>
    <w:rsid w:val="001F027E"/>
    <w:rsid w:val="001F04A6"/>
    <w:rsid w:val="001F3EE3"/>
    <w:rsid w:val="001F7711"/>
    <w:rsid w:val="00202A79"/>
    <w:rsid w:val="00203A40"/>
    <w:rsid w:val="00212AC3"/>
    <w:rsid w:val="002168A8"/>
    <w:rsid w:val="00225F45"/>
    <w:rsid w:val="00235E0D"/>
    <w:rsid w:val="0023735C"/>
    <w:rsid w:val="00242DB0"/>
    <w:rsid w:val="00247B73"/>
    <w:rsid w:val="002517BA"/>
    <w:rsid w:val="00255142"/>
    <w:rsid w:val="002554A0"/>
    <w:rsid w:val="0025589B"/>
    <w:rsid w:val="00256CEC"/>
    <w:rsid w:val="00262D61"/>
    <w:rsid w:val="0027225A"/>
    <w:rsid w:val="0027770E"/>
    <w:rsid w:val="0028476F"/>
    <w:rsid w:val="00290B01"/>
    <w:rsid w:val="002A0864"/>
    <w:rsid w:val="002A09CF"/>
    <w:rsid w:val="002C1C7B"/>
    <w:rsid w:val="002C2C30"/>
    <w:rsid w:val="002C4948"/>
    <w:rsid w:val="002C5D57"/>
    <w:rsid w:val="002E4C0B"/>
    <w:rsid w:val="002E641A"/>
    <w:rsid w:val="002F7962"/>
    <w:rsid w:val="00300D3D"/>
    <w:rsid w:val="00303954"/>
    <w:rsid w:val="00313417"/>
    <w:rsid w:val="00313911"/>
    <w:rsid w:val="00322A8B"/>
    <w:rsid w:val="00333209"/>
    <w:rsid w:val="00333665"/>
    <w:rsid w:val="00337073"/>
    <w:rsid w:val="00346890"/>
    <w:rsid w:val="0034762F"/>
    <w:rsid w:val="00350CD9"/>
    <w:rsid w:val="00351F8A"/>
    <w:rsid w:val="00357736"/>
    <w:rsid w:val="00364235"/>
    <w:rsid w:val="003679B4"/>
    <w:rsid w:val="003805D6"/>
    <w:rsid w:val="003812B2"/>
    <w:rsid w:val="0038231F"/>
    <w:rsid w:val="003A1DCC"/>
    <w:rsid w:val="003A2EF0"/>
    <w:rsid w:val="003A48C7"/>
    <w:rsid w:val="003B2070"/>
    <w:rsid w:val="003B214C"/>
    <w:rsid w:val="003B67BB"/>
    <w:rsid w:val="003B7238"/>
    <w:rsid w:val="003C3B64"/>
    <w:rsid w:val="003C6183"/>
    <w:rsid w:val="003D10A0"/>
    <w:rsid w:val="003D4229"/>
    <w:rsid w:val="003D5DE9"/>
    <w:rsid w:val="003F024C"/>
    <w:rsid w:val="003F09A1"/>
    <w:rsid w:val="003F2D71"/>
    <w:rsid w:val="004002E4"/>
    <w:rsid w:val="00401EF9"/>
    <w:rsid w:val="0040347F"/>
    <w:rsid w:val="00416951"/>
    <w:rsid w:val="00425DD7"/>
    <w:rsid w:val="004307C0"/>
    <w:rsid w:val="00434CC2"/>
    <w:rsid w:val="00441068"/>
    <w:rsid w:val="0045691C"/>
    <w:rsid w:val="004609F1"/>
    <w:rsid w:val="004651B5"/>
    <w:rsid w:val="004712E1"/>
    <w:rsid w:val="004761C6"/>
    <w:rsid w:val="00476E7D"/>
    <w:rsid w:val="00482F6E"/>
    <w:rsid w:val="00484F88"/>
    <w:rsid w:val="0048541E"/>
    <w:rsid w:val="004B09E2"/>
    <w:rsid w:val="004C4854"/>
    <w:rsid w:val="004C60F2"/>
    <w:rsid w:val="004D6768"/>
    <w:rsid w:val="004D7E48"/>
    <w:rsid w:val="004E12A3"/>
    <w:rsid w:val="004E1C97"/>
    <w:rsid w:val="004F23F7"/>
    <w:rsid w:val="004F2973"/>
    <w:rsid w:val="004F40EF"/>
    <w:rsid w:val="00512CF1"/>
    <w:rsid w:val="00516C77"/>
    <w:rsid w:val="00520174"/>
    <w:rsid w:val="00520C85"/>
    <w:rsid w:val="00530927"/>
    <w:rsid w:val="005641F0"/>
    <w:rsid w:val="00573C51"/>
    <w:rsid w:val="005754AF"/>
    <w:rsid w:val="005876F4"/>
    <w:rsid w:val="00595D05"/>
    <w:rsid w:val="005C39CA"/>
    <w:rsid w:val="005C7053"/>
    <w:rsid w:val="005D32CE"/>
    <w:rsid w:val="005E0CD8"/>
    <w:rsid w:val="005E176A"/>
    <w:rsid w:val="005E644A"/>
    <w:rsid w:val="005F7D51"/>
    <w:rsid w:val="006115DB"/>
    <w:rsid w:val="00622B67"/>
    <w:rsid w:val="00634311"/>
    <w:rsid w:val="00661AC4"/>
    <w:rsid w:val="00665152"/>
    <w:rsid w:val="00680518"/>
    <w:rsid w:val="006805AF"/>
    <w:rsid w:val="006816F9"/>
    <w:rsid w:val="006927C4"/>
    <w:rsid w:val="00695106"/>
    <w:rsid w:val="00696ED2"/>
    <w:rsid w:val="006A3198"/>
    <w:rsid w:val="006A3A1F"/>
    <w:rsid w:val="006A4E7F"/>
    <w:rsid w:val="006A52B6"/>
    <w:rsid w:val="006C6511"/>
    <w:rsid w:val="006C6626"/>
    <w:rsid w:val="006F0034"/>
    <w:rsid w:val="006F09F2"/>
    <w:rsid w:val="006F3D32"/>
    <w:rsid w:val="006F74B6"/>
    <w:rsid w:val="007079D5"/>
    <w:rsid w:val="007117D3"/>
    <w:rsid w:val="007118F0"/>
    <w:rsid w:val="0072560B"/>
    <w:rsid w:val="00735FEA"/>
    <w:rsid w:val="00740897"/>
    <w:rsid w:val="00742FCF"/>
    <w:rsid w:val="00746532"/>
    <w:rsid w:val="00751725"/>
    <w:rsid w:val="00751845"/>
    <w:rsid w:val="00756C8F"/>
    <w:rsid w:val="00764B24"/>
    <w:rsid w:val="00771A27"/>
    <w:rsid w:val="007840F2"/>
    <w:rsid w:val="007872A9"/>
    <w:rsid w:val="007936D6"/>
    <w:rsid w:val="00795E90"/>
    <w:rsid w:val="007961C8"/>
    <w:rsid w:val="007B01C8"/>
    <w:rsid w:val="007B27C8"/>
    <w:rsid w:val="007B5632"/>
    <w:rsid w:val="007D3556"/>
    <w:rsid w:val="007D5B61"/>
    <w:rsid w:val="007E2F69"/>
    <w:rsid w:val="007F5BAB"/>
    <w:rsid w:val="00800E3F"/>
    <w:rsid w:val="0080108F"/>
    <w:rsid w:val="00804F07"/>
    <w:rsid w:val="00813D37"/>
    <w:rsid w:val="00821D75"/>
    <w:rsid w:val="00824550"/>
    <w:rsid w:val="00825A09"/>
    <w:rsid w:val="00826F5D"/>
    <w:rsid w:val="00830AB1"/>
    <w:rsid w:val="00831026"/>
    <w:rsid w:val="00833FCD"/>
    <w:rsid w:val="00834072"/>
    <w:rsid w:val="00840B70"/>
    <w:rsid w:val="00842991"/>
    <w:rsid w:val="00867A30"/>
    <w:rsid w:val="008720DA"/>
    <w:rsid w:val="00873FDA"/>
    <w:rsid w:val="008757E1"/>
    <w:rsid w:val="00875851"/>
    <w:rsid w:val="00877049"/>
    <w:rsid w:val="008839C5"/>
    <w:rsid w:val="00892C16"/>
    <w:rsid w:val="00892C51"/>
    <w:rsid w:val="00892E48"/>
    <w:rsid w:val="008958B4"/>
    <w:rsid w:val="008A38D1"/>
    <w:rsid w:val="008B2ED5"/>
    <w:rsid w:val="008C54A8"/>
    <w:rsid w:val="008C5709"/>
    <w:rsid w:val="008C6DF8"/>
    <w:rsid w:val="008D0487"/>
    <w:rsid w:val="008D721D"/>
    <w:rsid w:val="008E3DA1"/>
    <w:rsid w:val="008F3B4E"/>
    <w:rsid w:val="009001DD"/>
    <w:rsid w:val="0091264E"/>
    <w:rsid w:val="00915AC7"/>
    <w:rsid w:val="00920045"/>
    <w:rsid w:val="00920C3A"/>
    <w:rsid w:val="00921D8E"/>
    <w:rsid w:val="009260DE"/>
    <w:rsid w:val="009301A2"/>
    <w:rsid w:val="00930A4B"/>
    <w:rsid w:val="00930B46"/>
    <w:rsid w:val="009347A6"/>
    <w:rsid w:val="00940519"/>
    <w:rsid w:val="009429D3"/>
    <w:rsid w:val="009440B7"/>
    <w:rsid w:val="00945FF5"/>
    <w:rsid w:val="0094723A"/>
    <w:rsid w:val="00952535"/>
    <w:rsid w:val="00956326"/>
    <w:rsid w:val="00956C26"/>
    <w:rsid w:val="00960337"/>
    <w:rsid w:val="009639FA"/>
    <w:rsid w:val="00972935"/>
    <w:rsid w:val="00975019"/>
    <w:rsid w:val="00975C49"/>
    <w:rsid w:val="00976C24"/>
    <w:rsid w:val="00982629"/>
    <w:rsid w:val="009905DC"/>
    <w:rsid w:val="00995B09"/>
    <w:rsid w:val="00997A84"/>
    <w:rsid w:val="009A05E4"/>
    <w:rsid w:val="009A2202"/>
    <w:rsid w:val="009C44D5"/>
    <w:rsid w:val="009C7756"/>
    <w:rsid w:val="009D3147"/>
    <w:rsid w:val="00A031C7"/>
    <w:rsid w:val="00A139DD"/>
    <w:rsid w:val="00A15F7E"/>
    <w:rsid w:val="00A166B0"/>
    <w:rsid w:val="00A22601"/>
    <w:rsid w:val="00A22DCF"/>
    <w:rsid w:val="00A24C2D"/>
    <w:rsid w:val="00A276E4"/>
    <w:rsid w:val="00A3062E"/>
    <w:rsid w:val="00A347DE"/>
    <w:rsid w:val="00A371DB"/>
    <w:rsid w:val="00A43B3F"/>
    <w:rsid w:val="00A4594F"/>
    <w:rsid w:val="00A76643"/>
    <w:rsid w:val="00A7743E"/>
    <w:rsid w:val="00A95664"/>
    <w:rsid w:val="00A95F92"/>
    <w:rsid w:val="00AA00A3"/>
    <w:rsid w:val="00AB15F1"/>
    <w:rsid w:val="00AD4771"/>
    <w:rsid w:val="00AD5C58"/>
    <w:rsid w:val="00AD75E5"/>
    <w:rsid w:val="00AD7C2E"/>
    <w:rsid w:val="00AE2D76"/>
    <w:rsid w:val="00AE6FF2"/>
    <w:rsid w:val="00AF217C"/>
    <w:rsid w:val="00AF3383"/>
    <w:rsid w:val="00B0088C"/>
    <w:rsid w:val="00B15219"/>
    <w:rsid w:val="00B15FD3"/>
    <w:rsid w:val="00B26183"/>
    <w:rsid w:val="00B306DE"/>
    <w:rsid w:val="00B34079"/>
    <w:rsid w:val="00B36491"/>
    <w:rsid w:val="00B41223"/>
    <w:rsid w:val="00B47967"/>
    <w:rsid w:val="00B562E2"/>
    <w:rsid w:val="00B72E97"/>
    <w:rsid w:val="00B7662D"/>
    <w:rsid w:val="00B8005E"/>
    <w:rsid w:val="00B81D24"/>
    <w:rsid w:val="00B90E42"/>
    <w:rsid w:val="00B93D72"/>
    <w:rsid w:val="00B9531E"/>
    <w:rsid w:val="00B9679D"/>
    <w:rsid w:val="00B9719F"/>
    <w:rsid w:val="00BB0C3C"/>
    <w:rsid w:val="00BB0D2E"/>
    <w:rsid w:val="00BB2490"/>
    <w:rsid w:val="00BB3D1E"/>
    <w:rsid w:val="00BB6BDF"/>
    <w:rsid w:val="00BC2184"/>
    <w:rsid w:val="00BC273A"/>
    <w:rsid w:val="00BC2E02"/>
    <w:rsid w:val="00BC718D"/>
    <w:rsid w:val="00BD5C5A"/>
    <w:rsid w:val="00BE6642"/>
    <w:rsid w:val="00BF255F"/>
    <w:rsid w:val="00C001E5"/>
    <w:rsid w:val="00C014B5"/>
    <w:rsid w:val="00C06DBD"/>
    <w:rsid w:val="00C17C10"/>
    <w:rsid w:val="00C263CC"/>
    <w:rsid w:val="00C4103F"/>
    <w:rsid w:val="00C44274"/>
    <w:rsid w:val="00C50137"/>
    <w:rsid w:val="00C53ECA"/>
    <w:rsid w:val="00C5641C"/>
    <w:rsid w:val="00C57DEB"/>
    <w:rsid w:val="00C67D2C"/>
    <w:rsid w:val="00C700D4"/>
    <w:rsid w:val="00C736FC"/>
    <w:rsid w:val="00C81012"/>
    <w:rsid w:val="00C92727"/>
    <w:rsid w:val="00CA288A"/>
    <w:rsid w:val="00CC24A3"/>
    <w:rsid w:val="00CD65CC"/>
    <w:rsid w:val="00CD68CD"/>
    <w:rsid w:val="00CD76C3"/>
    <w:rsid w:val="00CE1BE1"/>
    <w:rsid w:val="00CF0486"/>
    <w:rsid w:val="00CF6A97"/>
    <w:rsid w:val="00D00E7D"/>
    <w:rsid w:val="00D028C3"/>
    <w:rsid w:val="00D15234"/>
    <w:rsid w:val="00D17BE0"/>
    <w:rsid w:val="00D23090"/>
    <w:rsid w:val="00D23F3D"/>
    <w:rsid w:val="00D34D9A"/>
    <w:rsid w:val="00D365AD"/>
    <w:rsid w:val="00D409DE"/>
    <w:rsid w:val="00D42C9B"/>
    <w:rsid w:val="00D531D5"/>
    <w:rsid w:val="00D65509"/>
    <w:rsid w:val="00D67E4B"/>
    <w:rsid w:val="00D741FA"/>
    <w:rsid w:val="00D7532C"/>
    <w:rsid w:val="00D77FD5"/>
    <w:rsid w:val="00D942CE"/>
    <w:rsid w:val="00DA0660"/>
    <w:rsid w:val="00DA6EC7"/>
    <w:rsid w:val="00DB6444"/>
    <w:rsid w:val="00DD146A"/>
    <w:rsid w:val="00DD3E9D"/>
    <w:rsid w:val="00DE585C"/>
    <w:rsid w:val="00DE6F3B"/>
    <w:rsid w:val="00E00431"/>
    <w:rsid w:val="00E022A1"/>
    <w:rsid w:val="00E02C66"/>
    <w:rsid w:val="00E06387"/>
    <w:rsid w:val="00E07D74"/>
    <w:rsid w:val="00E21B42"/>
    <w:rsid w:val="00E309E9"/>
    <w:rsid w:val="00E31C06"/>
    <w:rsid w:val="00E3586D"/>
    <w:rsid w:val="00E423D4"/>
    <w:rsid w:val="00E43049"/>
    <w:rsid w:val="00E43696"/>
    <w:rsid w:val="00E53C15"/>
    <w:rsid w:val="00E54FD9"/>
    <w:rsid w:val="00E64482"/>
    <w:rsid w:val="00E65685"/>
    <w:rsid w:val="00E73190"/>
    <w:rsid w:val="00E73CEB"/>
    <w:rsid w:val="00E83000"/>
    <w:rsid w:val="00E87578"/>
    <w:rsid w:val="00E8773A"/>
    <w:rsid w:val="00E941A1"/>
    <w:rsid w:val="00EA7011"/>
    <w:rsid w:val="00EB0CD2"/>
    <w:rsid w:val="00EB2AC6"/>
    <w:rsid w:val="00EB527C"/>
    <w:rsid w:val="00EB7CDE"/>
    <w:rsid w:val="00EC4955"/>
    <w:rsid w:val="00ED04BA"/>
    <w:rsid w:val="00ED37B1"/>
    <w:rsid w:val="00EE1FBF"/>
    <w:rsid w:val="00EE4CEE"/>
    <w:rsid w:val="00EF74CA"/>
    <w:rsid w:val="00F035FC"/>
    <w:rsid w:val="00F04280"/>
    <w:rsid w:val="00F21272"/>
    <w:rsid w:val="00F365F2"/>
    <w:rsid w:val="00F43919"/>
    <w:rsid w:val="00F535AC"/>
    <w:rsid w:val="00F5563C"/>
    <w:rsid w:val="00F67664"/>
    <w:rsid w:val="00F75874"/>
    <w:rsid w:val="00F8036D"/>
    <w:rsid w:val="00F85A50"/>
    <w:rsid w:val="00F92C0A"/>
    <w:rsid w:val="00F92C4A"/>
    <w:rsid w:val="00F93600"/>
    <w:rsid w:val="00F971F2"/>
    <w:rsid w:val="00FA0AC3"/>
    <w:rsid w:val="00FC0317"/>
    <w:rsid w:val="00FD7511"/>
    <w:rsid w:val="00FE4E2B"/>
    <w:rsid w:val="00FF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B6D8DF4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1DB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0A22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517B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7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FD6D8-36A0-A849-B512-BA8B35840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BM</vt:lpstr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 BM</dc:title>
  <dc:creator>Bartłomiej Michalak</dc:creator>
  <cp:lastModifiedBy>Bartłomiej Michalak</cp:lastModifiedBy>
  <cp:revision>143</cp:revision>
  <cp:lastPrinted>2017-10-10T13:07:00Z</cp:lastPrinted>
  <dcterms:created xsi:type="dcterms:W3CDTF">2023-03-21T18:43:00Z</dcterms:created>
  <dcterms:modified xsi:type="dcterms:W3CDTF">2025-12-01T14:08:00Z</dcterms:modified>
</cp:coreProperties>
</file>