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27CC5" w14:textId="77777777" w:rsidR="003A500F" w:rsidRPr="000A4790" w:rsidRDefault="003A500F" w:rsidP="000A4790">
      <w:pPr>
        <w:jc w:val="both"/>
        <w:rPr>
          <w:rFonts w:ascii="Garamond" w:hAnsi="Garamond"/>
          <w:sz w:val="24"/>
          <w:szCs w:val="24"/>
        </w:rPr>
      </w:pPr>
    </w:p>
    <w:p w14:paraId="3CD79168" w14:textId="15B0B027" w:rsidR="003A500F" w:rsidRPr="000A4790" w:rsidRDefault="003A500F" w:rsidP="000A4790">
      <w:pPr>
        <w:jc w:val="right"/>
        <w:rPr>
          <w:rFonts w:ascii="Garamond" w:hAnsi="Garamond"/>
          <w:b/>
          <w:bCs/>
          <w:sz w:val="24"/>
          <w:szCs w:val="24"/>
        </w:rPr>
      </w:pPr>
      <w:r w:rsidRPr="000A4790">
        <w:rPr>
          <w:rFonts w:ascii="Garamond" w:hAnsi="Garamond"/>
          <w:b/>
          <w:bCs/>
          <w:sz w:val="24"/>
          <w:szCs w:val="24"/>
        </w:rPr>
        <w:t xml:space="preserve">ZAŁĄCZNIK NR 1 DO SWZ </w:t>
      </w:r>
    </w:p>
    <w:p w14:paraId="18DBB5BC" w14:textId="23FD05E3" w:rsidR="008707AC" w:rsidRPr="000A4790" w:rsidRDefault="00EB625B" w:rsidP="000A4790">
      <w:pPr>
        <w:jc w:val="right"/>
        <w:rPr>
          <w:rFonts w:ascii="Garamond" w:hAnsi="Garamond"/>
          <w:b/>
          <w:bCs/>
          <w:sz w:val="24"/>
          <w:szCs w:val="24"/>
        </w:rPr>
      </w:pPr>
      <w:r w:rsidRPr="000A4790">
        <w:rPr>
          <w:rFonts w:ascii="Garamond" w:hAnsi="Garamond"/>
          <w:b/>
          <w:bCs/>
          <w:sz w:val="24"/>
          <w:szCs w:val="24"/>
        </w:rPr>
        <w:t>OPIS PRZEDMIOTU ZAMÓWIENIA</w:t>
      </w:r>
    </w:p>
    <w:p w14:paraId="3FD7A053" w14:textId="77777777" w:rsidR="008707AC" w:rsidRPr="000A4790" w:rsidRDefault="008707AC" w:rsidP="000A4790">
      <w:pPr>
        <w:jc w:val="both"/>
        <w:rPr>
          <w:rFonts w:ascii="Garamond" w:hAnsi="Garamond"/>
          <w:sz w:val="24"/>
          <w:szCs w:val="24"/>
        </w:rPr>
      </w:pPr>
    </w:p>
    <w:p w14:paraId="63E77AFD" w14:textId="2DE16B0E" w:rsidR="008707AC" w:rsidRPr="000A4790" w:rsidRDefault="00EB625B" w:rsidP="000A4790">
      <w:pPr>
        <w:jc w:val="both"/>
        <w:rPr>
          <w:rFonts w:ascii="Garamond" w:hAnsi="Garamond"/>
          <w:sz w:val="24"/>
          <w:szCs w:val="24"/>
        </w:rPr>
      </w:pPr>
      <w:r w:rsidRPr="000A4790">
        <w:rPr>
          <w:rFonts w:ascii="Garamond" w:hAnsi="Garamond"/>
          <w:sz w:val="24"/>
          <w:szCs w:val="24"/>
        </w:rPr>
        <w:t>Opis przedmiotu zamówienia.</w:t>
      </w:r>
    </w:p>
    <w:p w14:paraId="06A67A48" w14:textId="1570A716" w:rsidR="00C23EEC" w:rsidRDefault="00EB625B" w:rsidP="000A4790">
      <w:pPr>
        <w:pStyle w:val="Akapitzlist"/>
        <w:numPr>
          <w:ilvl w:val="0"/>
          <w:numId w:val="20"/>
        </w:numPr>
        <w:jc w:val="both"/>
        <w:rPr>
          <w:rFonts w:ascii="Garamond" w:hAnsi="Garamond"/>
          <w:b w:val="0"/>
          <w:color w:val="auto"/>
          <w:sz w:val="24"/>
          <w:szCs w:val="24"/>
        </w:rPr>
      </w:pPr>
      <w:r w:rsidRPr="000A4790">
        <w:rPr>
          <w:rFonts w:ascii="Garamond" w:hAnsi="Garamond"/>
          <w:b w:val="0"/>
          <w:color w:val="auto"/>
          <w:sz w:val="24"/>
          <w:szCs w:val="24"/>
        </w:rPr>
        <w:t>Przedmiotem zamówienia jest</w:t>
      </w:r>
      <w:r w:rsidR="000A4790" w:rsidRPr="000A4790">
        <w:rPr>
          <w:rFonts w:ascii="Garamond" w:hAnsi="Garamond"/>
          <w:b w:val="0"/>
          <w:color w:val="auto"/>
          <w:sz w:val="24"/>
          <w:szCs w:val="24"/>
        </w:rPr>
        <w:t xml:space="preserve"> przygotowanie i </w:t>
      </w:r>
      <w:r w:rsidR="00C07201">
        <w:rPr>
          <w:rFonts w:ascii="Garamond" w:hAnsi="Garamond"/>
          <w:b w:val="0"/>
          <w:color w:val="auto"/>
          <w:sz w:val="24"/>
          <w:szCs w:val="24"/>
        </w:rPr>
        <w:t>wydanie</w:t>
      </w:r>
      <w:r w:rsidR="000A4790" w:rsidRPr="000A4790">
        <w:rPr>
          <w:rFonts w:ascii="Garamond" w:hAnsi="Garamond"/>
          <w:b w:val="0"/>
          <w:color w:val="auto"/>
          <w:sz w:val="24"/>
          <w:szCs w:val="24"/>
        </w:rPr>
        <w:t xml:space="preserve"> </w:t>
      </w:r>
      <w:r w:rsidRPr="000A4790">
        <w:rPr>
          <w:rFonts w:ascii="Garamond" w:hAnsi="Garamond"/>
          <w:b w:val="0"/>
          <w:color w:val="auto"/>
          <w:sz w:val="24"/>
          <w:szCs w:val="24"/>
        </w:rPr>
        <w:t>posiłków</w:t>
      </w:r>
      <w:r w:rsidR="00923CA8" w:rsidRPr="000A4790">
        <w:rPr>
          <w:rFonts w:ascii="Garamond" w:hAnsi="Garamond"/>
          <w:b w:val="0"/>
          <w:color w:val="auto"/>
          <w:sz w:val="24"/>
          <w:szCs w:val="24"/>
        </w:rPr>
        <w:t xml:space="preserve"> </w:t>
      </w:r>
      <w:r w:rsidR="0009483E" w:rsidRPr="000A4790">
        <w:rPr>
          <w:rFonts w:ascii="Garamond" w:hAnsi="Garamond"/>
          <w:b w:val="0"/>
          <w:color w:val="auto"/>
          <w:sz w:val="24"/>
          <w:szCs w:val="24"/>
        </w:rPr>
        <w:t>dla</w:t>
      </w:r>
      <w:r w:rsidR="00923CA8" w:rsidRPr="000A4790">
        <w:rPr>
          <w:rFonts w:ascii="Garamond" w:hAnsi="Garamond"/>
          <w:b w:val="0"/>
          <w:color w:val="auto"/>
          <w:sz w:val="24"/>
          <w:szCs w:val="24"/>
        </w:rPr>
        <w:t xml:space="preserve"> </w:t>
      </w:r>
      <w:r w:rsidR="000A4790" w:rsidRPr="000A4790">
        <w:rPr>
          <w:rFonts w:ascii="Garamond" w:hAnsi="Garamond"/>
          <w:b w:val="0"/>
          <w:color w:val="auto"/>
          <w:sz w:val="24"/>
          <w:szCs w:val="24"/>
        </w:rPr>
        <w:t>Zamawiającego</w:t>
      </w:r>
      <w:r w:rsidRPr="000A4790">
        <w:rPr>
          <w:rFonts w:ascii="Garamond" w:hAnsi="Garamond"/>
          <w:b w:val="0"/>
          <w:color w:val="auto"/>
          <w:sz w:val="24"/>
          <w:szCs w:val="24"/>
        </w:rPr>
        <w:t xml:space="preserve">: </w:t>
      </w:r>
      <w:r w:rsidR="00923CA8" w:rsidRPr="000A4790">
        <w:rPr>
          <w:rFonts w:ascii="Garamond" w:hAnsi="Garamond"/>
          <w:b w:val="0"/>
          <w:color w:val="auto"/>
          <w:sz w:val="24"/>
          <w:szCs w:val="24"/>
        </w:rPr>
        <w:t>w</w:t>
      </w:r>
      <w:r w:rsidRPr="000A4790">
        <w:rPr>
          <w:rFonts w:ascii="Garamond" w:hAnsi="Garamond"/>
          <w:b w:val="0"/>
          <w:color w:val="auto"/>
          <w:sz w:val="24"/>
          <w:szCs w:val="24"/>
        </w:rPr>
        <w:t>yżywieni</w:t>
      </w:r>
      <w:r w:rsidR="00923CA8" w:rsidRPr="000A4790">
        <w:rPr>
          <w:rFonts w:ascii="Garamond" w:hAnsi="Garamond"/>
          <w:b w:val="0"/>
          <w:color w:val="auto"/>
          <w:sz w:val="24"/>
          <w:szCs w:val="24"/>
        </w:rPr>
        <w:t>e</w:t>
      </w:r>
      <w:r w:rsidRPr="000A4790">
        <w:rPr>
          <w:rFonts w:ascii="Garamond" w:hAnsi="Garamond"/>
          <w:b w:val="0"/>
          <w:color w:val="auto"/>
          <w:sz w:val="24"/>
          <w:szCs w:val="24"/>
        </w:rPr>
        <w:t xml:space="preserve"> dla </w:t>
      </w:r>
      <w:r w:rsidR="003824D5">
        <w:rPr>
          <w:rFonts w:ascii="Garamond" w:hAnsi="Garamond"/>
          <w:b w:val="0"/>
          <w:color w:val="auto"/>
          <w:sz w:val="24"/>
          <w:szCs w:val="24"/>
        </w:rPr>
        <w:t xml:space="preserve">uczniów w wieku szkolnym </w:t>
      </w:r>
      <w:r w:rsidR="00C23EEC">
        <w:rPr>
          <w:rFonts w:ascii="Garamond" w:hAnsi="Garamond"/>
          <w:b w:val="0"/>
          <w:color w:val="auto"/>
          <w:sz w:val="24"/>
          <w:szCs w:val="24"/>
        </w:rPr>
        <w:t xml:space="preserve">uczęszczających do </w:t>
      </w:r>
      <w:r w:rsidR="00C07201">
        <w:rPr>
          <w:rFonts w:ascii="Garamond" w:hAnsi="Garamond"/>
          <w:b w:val="0"/>
          <w:color w:val="auto"/>
          <w:sz w:val="24"/>
          <w:szCs w:val="24"/>
        </w:rPr>
        <w:t xml:space="preserve">placówki </w:t>
      </w:r>
      <w:r w:rsidR="00C23EEC">
        <w:rPr>
          <w:rFonts w:ascii="Garamond" w:hAnsi="Garamond"/>
          <w:b w:val="0"/>
          <w:color w:val="auto"/>
          <w:sz w:val="24"/>
          <w:szCs w:val="24"/>
        </w:rPr>
        <w:t>Zamawiającego</w:t>
      </w:r>
    </w:p>
    <w:p w14:paraId="65092E21" w14:textId="0B2A0DAF" w:rsidR="008707AC" w:rsidRDefault="00C23EEC" w:rsidP="000A4790">
      <w:pPr>
        <w:pStyle w:val="Akapitzlist"/>
        <w:numPr>
          <w:ilvl w:val="0"/>
          <w:numId w:val="20"/>
        </w:numPr>
        <w:jc w:val="both"/>
        <w:rPr>
          <w:rFonts w:ascii="Garamond" w:hAnsi="Garamond"/>
          <w:b w:val="0"/>
          <w:color w:val="auto"/>
          <w:sz w:val="24"/>
          <w:szCs w:val="24"/>
        </w:rPr>
      </w:pPr>
      <w:r>
        <w:rPr>
          <w:rFonts w:ascii="Garamond" w:hAnsi="Garamond"/>
          <w:b w:val="0"/>
          <w:color w:val="auto"/>
          <w:sz w:val="24"/>
          <w:szCs w:val="24"/>
        </w:rPr>
        <w:t xml:space="preserve">Do szkoły uczęszcza </w:t>
      </w:r>
      <w:r w:rsidR="00157D18">
        <w:rPr>
          <w:rFonts w:ascii="Garamond" w:hAnsi="Garamond"/>
          <w:b w:val="0"/>
          <w:color w:val="auto"/>
          <w:sz w:val="24"/>
          <w:szCs w:val="24"/>
        </w:rPr>
        <w:t>około 500</w:t>
      </w:r>
      <w:r>
        <w:rPr>
          <w:rFonts w:ascii="Garamond" w:hAnsi="Garamond"/>
          <w:b w:val="0"/>
          <w:color w:val="auto"/>
          <w:sz w:val="24"/>
          <w:szCs w:val="24"/>
        </w:rPr>
        <w:t xml:space="preserve"> uczniów</w:t>
      </w:r>
      <w:r w:rsidR="00C07201">
        <w:rPr>
          <w:rFonts w:ascii="Garamond" w:hAnsi="Garamond"/>
          <w:b w:val="0"/>
          <w:color w:val="auto"/>
          <w:sz w:val="24"/>
          <w:szCs w:val="24"/>
        </w:rPr>
        <w:t xml:space="preserve"> zainteresowanych posiłkiem </w:t>
      </w:r>
      <w:r>
        <w:rPr>
          <w:rFonts w:ascii="Garamond" w:hAnsi="Garamond"/>
          <w:b w:val="0"/>
          <w:color w:val="auto"/>
          <w:sz w:val="24"/>
          <w:szCs w:val="24"/>
        </w:rPr>
        <w:t xml:space="preserve">w okresie od dnia 1 </w:t>
      </w:r>
      <w:r w:rsidR="00157D18">
        <w:rPr>
          <w:rFonts w:ascii="Garamond" w:hAnsi="Garamond"/>
          <w:b w:val="0"/>
          <w:color w:val="auto"/>
          <w:sz w:val="24"/>
          <w:szCs w:val="24"/>
        </w:rPr>
        <w:t>stycznia</w:t>
      </w:r>
      <w:r>
        <w:rPr>
          <w:rFonts w:ascii="Garamond" w:hAnsi="Garamond"/>
          <w:b w:val="0"/>
          <w:color w:val="auto"/>
          <w:sz w:val="24"/>
          <w:szCs w:val="24"/>
        </w:rPr>
        <w:t xml:space="preserve"> 202</w:t>
      </w:r>
      <w:r w:rsidR="00157D18">
        <w:rPr>
          <w:rFonts w:ascii="Garamond" w:hAnsi="Garamond"/>
          <w:b w:val="0"/>
          <w:color w:val="auto"/>
          <w:sz w:val="24"/>
          <w:szCs w:val="24"/>
        </w:rPr>
        <w:t>6</w:t>
      </w:r>
      <w:r>
        <w:rPr>
          <w:rFonts w:ascii="Garamond" w:hAnsi="Garamond"/>
          <w:b w:val="0"/>
          <w:color w:val="auto"/>
          <w:sz w:val="24"/>
          <w:szCs w:val="24"/>
        </w:rPr>
        <w:t xml:space="preserve"> do dnia </w:t>
      </w:r>
      <w:r w:rsidR="00157D18">
        <w:rPr>
          <w:rFonts w:ascii="Garamond" w:hAnsi="Garamond"/>
          <w:b w:val="0"/>
          <w:color w:val="auto"/>
          <w:sz w:val="24"/>
          <w:szCs w:val="24"/>
        </w:rPr>
        <w:t>31 grudnia</w:t>
      </w:r>
      <w:r>
        <w:rPr>
          <w:rFonts w:ascii="Garamond" w:hAnsi="Garamond"/>
          <w:b w:val="0"/>
          <w:color w:val="auto"/>
          <w:sz w:val="24"/>
          <w:szCs w:val="24"/>
        </w:rPr>
        <w:t xml:space="preserve"> 2026 r. </w:t>
      </w:r>
    </w:p>
    <w:p w14:paraId="296DC8CE" w14:textId="5E9923FE" w:rsidR="000D2D6A" w:rsidRPr="000D2D6A" w:rsidRDefault="000D2D6A" w:rsidP="000D2D6A">
      <w:pPr>
        <w:pStyle w:val="Akapitzlist"/>
        <w:numPr>
          <w:ilvl w:val="0"/>
          <w:numId w:val="20"/>
        </w:numPr>
        <w:jc w:val="both"/>
        <w:rPr>
          <w:rFonts w:ascii="Garamond" w:hAnsi="Garamond"/>
          <w:b w:val="0"/>
          <w:color w:val="auto"/>
          <w:sz w:val="24"/>
          <w:szCs w:val="24"/>
        </w:rPr>
      </w:pPr>
      <w:r w:rsidRPr="000D2D6A">
        <w:rPr>
          <w:rFonts w:ascii="Garamond" w:hAnsi="Garamond"/>
          <w:b w:val="0"/>
          <w:color w:val="auto"/>
          <w:sz w:val="24"/>
          <w:szCs w:val="24"/>
        </w:rPr>
        <w:t xml:space="preserve">Wykonawca zobowiązuje się przygotowywać posiłki zgodnie z wymogami określonymi w Rozporządzeniu Ministra Zdrowia z dnia 26 lipca 2016 roku </w:t>
      </w:r>
      <w:r w:rsidRPr="000D2D6A">
        <w:rPr>
          <w:rFonts w:ascii="Garamond" w:hAnsi="Garamond"/>
          <w:b w:val="0"/>
          <w:i/>
          <w:iCs/>
          <w:color w:val="auto"/>
          <w:sz w:val="24"/>
          <w:szCs w:val="24"/>
        </w:rPr>
        <w:t>w sprawie grup środków spożywczych przeznaczonych do sprzedaży dzieciom i młodzieży w jednostkach systemu oświaty oraz wymagań, jakie muszą spełniać środki spożywcze stosowane w ramach żywienia zbiorowego dzieci i młodzieży w tych jednostkach</w:t>
      </w:r>
      <w:r w:rsidRPr="000D2D6A">
        <w:rPr>
          <w:rFonts w:ascii="Garamond" w:hAnsi="Garamond"/>
          <w:b w:val="0"/>
          <w:color w:val="auto"/>
          <w:sz w:val="24"/>
          <w:szCs w:val="24"/>
        </w:rPr>
        <w:t>, a także innych powszechnie obowiązujących przepisach prawa</w:t>
      </w:r>
      <w:r>
        <w:rPr>
          <w:rFonts w:ascii="Garamond" w:hAnsi="Garamond"/>
          <w:b w:val="0"/>
          <w:color w:val="auto"/>
          <w:sz w:val="24"/>
          <w:szCs w:val="24"/>
        </w:rPr>
        <w:t>,</w:t>
      </w:r>
      <w:r w:rsidRPr="000D2D6A">
        <w:rPr>
          <w:rFonts w:ascii="Garamond" w:hAnsi="Garamond"/>
          <w:b w:val="0"/>
          <w:color w:val="auto"/>
          <w:sz w:val="24"/>
          <w:szCs w:val="24"/>
        </w:rPr>
        <w:t xml:space="preserve"> w tym ustawy z dnia 25 sierpnia 2006 o bezpieczeństwie żywności i żywienia zwanej</w:t>
      </w:r>
      <w:r>
        <w:rPr>
          <w:rFonts w:ascii="Garamond" w:hAnsi="Garamond"/>
          <w:b w:val="0"/>
          <w:color w:val="auto"/>
          <w:sz w:val="24"/>
          <w:szCs w:val="24"/>
        </w:rPr>
        <w:t xml:space="preserve"> (Dz. U. z 2023 r., poz. 1448 z późn. zm., zwana</w:t>
      </w:r>
      <w:r w:rsidRPr="000D2D6A">
        <w:rPr>
          <w:rFonts w:ascii="Garamond" w:hAnsi="Garamond"/>
          <w:b w:val="0"/>
          <w:color w:val="auto"/>
          <w:sz w:val="24"/>
          <w:szCs w:val="24"/>
        </w:rPr>
        <w:t xml:space="preserve"> dalej</w:t>
      </w:r>
      <w:r>
        <w:rPr>
          <w:rFonts w:ascii="Garamond" w:hAnsi="Garamond"/>
          <w:b w:val="0"/>
          <w:color w:val="auto"/>
          <w:sz w:val="24"/>
          <w:szCs w:val="24"/>
        </w:rPr>
        <w:t>:</w:t>
      </w:r>
      <w:r w:rsidRPr="000D2D6A">
        <w:rPr>
          <w:rFonts w:ascii="Garamond" w:hAnsi="Garamond"/>
          <w:b w:val="0"/>
          <w:color w:val="auto"/>
          <w:sz w:val="24"/>
          <w:szCs w:val="24"/>
        </w:rPr>
        <w:t xml:space="preserve"> ubzz</w:t>
      </w:r>
      <w:r>
        <w:rPr>
          <w:rFonts w:ascii="Garamond" w:hAnsi="Garamond"/>
          <w:b w:val="0"/>
          <w:color w:val="auto"/>
          <w:sz w:val="24"/>
          <w:szCs w:val="24"/>
        </w:rPr>
        <w:t>)</w:t>
      </w:r>
      <w:r w:rsidRPr="000D2D6A">
        <w:rPr>
          <w:rFonts w:ascii="Garamond" w:hAnsi="Garamond"/>
          <w:b w:val="0"/>
          <w:color w:val="auto"/>
          <w:sz w:val="24"/>
          <w:szCs w:val="24"/>
        </w:rPr>
        <w:t xml:space="preserve">, dotyczących przygotowywania i </w:t>
      </w:r>
      <w:r w:rsidR="00C07201">
        <w:rPr>
          <w:rFonts w:ascii="Garamond" w:hAnsi="Garamond"/>
          <w:b w:val="0"/>
          <w:color w:val="auto"/>
          <w:sz w:val="24"/>
          <w:szCs w:val="24"/>
        </w:rPr>
        <w:t>wydawania</w:t>
      </w:r>
      <w:r w:rsidRPr="000D2D6A">
        <w:rPr>
          <w:rFonts w:ascii="Garamond" w:hAnsi="Garamond"/>
          <w:b w:val="0"/>
          <w:color w:val="auto"/>
          <w:sz w:val="24"/>
          <w:szCs w:val="24"/>
        </w:rPr>
        <w:t xml:space="preserve"> posiłków w ramach zbiorowego żywienia dzieci. Wykonawca oświadcza, że tego rodzaju działalnością trudni się zawodowo i z tego tytułu zobowiązuje się również przestrzegać wszelkich zasad i norm stosowanych w tego rodzaju działalności, wynikających z innych źródeł, niż przepisy prawa.</w:t>
      </w:r>
    </w:p>
    <w:p w14:paraId="73BD4061" w14:textId="5C194EB3" w:rsidR="000D2D6A" w:rsidRPr="000D2D6A" w:rsidRDefault="000D2D6A" w:rsidP="000D2D6A">
      <w:pPr>
        <w:pStyle w:val="Akapitzlist"/>
        <w:numPr>
          <w:ilvl w:val="0"/>
          <w:numId w:val="20"/>
        </w:numPr>
        <w:jc w:val="both"/>
        <w:rPr>
          <w:rFonts w:ascii="Garamond" w:hAnsi="Garamond"/>
          <w:b w:val="0"/>
          <w:color w:val="auto"/>
          <w:sz w:val="24"/>
          <w:szCs w:val="24"/>
        </w:rPr>
      </w:pPr>
      <w:r w:rsidRPr="000D2D6A">
        <w:rPr>
          <w:rFonts w:ascii="Garamond" w:hAnsi="Garamond"/>
          <w:b w:val="0"/>
          <w:color w:val="auto"/>
          <w:sz w:val="24"/>
          <w:szCs w:val="24"/>
        </w:rPr>
        <w:t>Wykonawca zobowiązany jest</w:t>
      </w:r>
      <w:r>
        <w:rPr>
          <w:rFonts w:ascii="Garamond" w:hAnsi="Garamond"/>
          <w:b w:val="0"/>
          <w:color w:val="auto"/>
          <w:sz w:val="24"/>
          <w:szCs w:val="24"/>
        </w:rPr>
        <w:t xml:space="preserve"> w szczególności</w:t>
      </w:r>
      <w:r w:rsidRPr="000D2D6A">
        <w:rPr>
          <w:rFonts w:ascii="Garamond" w:hAnsi="Garamond"/>
          <w:b w:val="0"/>
          <w:color w:val="auto"/>
          <w:sz w:val="24"/>
          <w:szCs w:val="24"/>
        </w:rPr>
        <w:t>:</w:t>
      </w:r>
    </w:p>
    <w:p w14:paraId="3E5BB642" w14:textId="77777777" w:rsidR="000D2D6A" w:rsidRPr="000D2D6A" w:rsidRDefault="000D2D6A" w:rsidP="000D2D6A">
      <w:pPr>
        <w:pStyle w:val="Akapitzlist"/>
        <w:numPr>
          <w:ilvl w:val="0"/>
          <w:numId w:val="21"/>
        </w:numPr>
        <w:ind w:left="851"/>
        <w:jc w:val="both"/>
        <w:rPr>
          <w:rFonts w:ascii="Garamond" w:hAnsi="Garamond"/>
          <w:b w:val="0"/>
          <w:color w:val="auto"/>
          <w:sz w:val="24"/>
          <w:szCs w:val="24"/>
        </w:rPr>
      </w:pPr>
      <w:r w:rsidRPr="000D2D6A">
        <w:rPr>
          <w:rFonts w:ascii="Garamond" w:hAnsi="Garamond"/>
          <w:b w:val="0"/>
          <w:color w:val="auto"/>
          <w:sz w:val="24"/>
          <w:szCs w:val="24"/>
        </w:rPr>
        <w:t>przestrzegać  dobrej praktyki higienicznej (Good Hygienic Practice - GHP) – o której mowa w art. 3 ust. 3 pkt. 8 ubzz</w:t>
      </w:r>
    </w:p>
    <w:p w14:paraId="5F6BE6E7" w14:textId="77777777" w:rsidR="000D2D6A" w:rsidRPr="000D2D6A" w:rsidRDefault="000D2D6A" w:rsidP="000D2D6A">
      <w:pPr>
        <w:pStyle w:val="Akapitzlist"/>
        <w:numPr>
          <w:ilvl w:val="0"/>
          <w:numId w:val="21"/>
        </w:numPr>
        <w:ind w:left="851"/>
        <w:jc w:val="both"/>
        <w:rPr>
          <w:rFonts w:ascii="Garamond" w:hAnsi="Garamond"/>
          <w:b w:val="0"/>
          <w:color w:val="auto"/>
          <w:sz w:val="24"/>
          <w:szCs w:val="24"/>
        </w:rPr>
      </w:pPr>
      <w:r w:rsidRPr="000D2D6A">
        <w:rPr>
          <w:rFonts w:ascii="Garamond" w:hAnsi="Garamond"/>
          <w:b w:val="0"/>
          <w:color w:val="auto"/>
          <w:sz w:val="24"/>
          <w:szCs w:val="24"/>
        </w:rPr>
        <w:t>przestrzegać dobrej praktyki produkcyjnej (Good Manufacturing Practice - GMP) – o której mowa w art. 3 ust. 3 pkt. 9 ubzz;</w:t>
      </w:r>
    </w:p>
    <w:p w14:paraId="49861F75" w14:textId="77777777" w:rsidR="000D2D6A" w:rsidRPr="000D2D6A" w:rsidRDefault="000D2D6A" w:rsidP="000D2D6A">
      <w:pPr>
        <w:pStyle w:val="Akapitzlist"/>
        <w:numPr>
          <w:ilvl w:val="0"/>
          <w:numId w:val="21"/>
        </w:numPr>
        <w:ind w:left="851"/>
        <w:jc w:val="both"/>
        <w:rPr>
          <w:rFonts w:ascii="Garamond" w:hAnsi="Garamond"/>
          <w:b w:val="0"/>
          <w:color w:val="auto"/>
          <w:sz w:val="24"/>
          <w:szCs w:val="24"/>
        </w:rPr>
      </w:pPr>
      <w:r w:rsidRPr="000D2D6A">
        <w:rPr>
          <w:rFonts w:ascii="Garamond" w:hAnsi="Garamond"/>
          <w:b w:val="0"/>
          <w:color w:val="auto"/>
          <w:sz w:val="24"/>
          <w:szCs w:val="24"/>
        </w:rPr>
        <w:t>zapewnić w pomieszczeniach, w których przygotowywane są posiłki właściwe standardy oraz wymagane warunki zgodnie z zasadami i przepisami sanitarnymi, mikrobiologicznymi oraz normami HACCP;</w:t>
      </w:r>
    </w:p>
    <w:p w14:paraId="3971A8CA" w14:textId="77777777" w:rsidR="000D2D6A" w:rsidRPr="000D2D6A" w:rsidRDefault="000D2D6A" w:rsidP="000D2D6A">
      <w:pPr>
        <w:pStyle w:val="Akapitzlist"/>
        <w:numPr>
          <w:ilvl w:val="0"/>
          <w:numId w:val="21"/>
        </w:numPr>
        <w:ind w:left="851"/>
        <w:jc w:val="both"/>
        <w:rPr>
          <w:rFonts w:ascii="Garamond" w:hAnsi="Garamond"/>
          <w:b w:val="0"/>
          <w:color w:val="auto"/>
          <w:sz w:val="24"/>
          <w:szCs w:val="24"/>
        </w:rPr>
      </w:pPr>
      <w:r w:rsidRPr="000D2D6A">
        <w:rPr>
          <w:rFonts w:ascii="Garamond" w:hAnsi="Garamond"/>
          <w:b w:val="0"/>
          <w:color w:val="auto"/>
          <w:sz w:val="24"/>
          <w:szCs w:val="24"/>
        </w:rPr>
        <w:t>zgłaszać zastrzeżenia co do zgodności jadłospisu wg. obowiązujących przepisów oraz uwzględniać zmiany w jadłospisie wprowadzone przez Zamawiającego;</w:t>
      </w:r>
    </w:p>
    <w:p w14:paraId="58652CB1" w14:textId="4A74A3CD" w:rsidR="000D2D6A" w:rsidRPr="000D2D6A" w:rsidRDefault="000D2D6A" w:rsidP="000D2D6A">
      <w:pPr>
        <w:pStyle w:val="Akapitzlist"/>
        <w:numPr>
          <w:ilvl w:val="0"/>
          <w:numId w:val="21"/>
        </w:numPr>
        <w:ind w:left="851"/>
        <w:jc w:val="both"/>
        <w:rPr>
          <w:rFonts w:ascii="Garamond" w:hAnsi="Garamond"/>
          <w:b w:val="0"/>
          <w:color w:val="auto"/>
          <w:sz w:val="24"/>
          <w:szCs w:val="24"/>
        </w:rPr>
      </w:pPr>
      <w:r w:rsidRPr="000D2D6A">
        <w:rPr>
          <w:rFonts w:ascii="Garamond" w:hAnsi="Garamond"/>
          <w:b w:val="0"/>
          <w:color w:val="auto"/>
          <w:sz w:val="24"/>
          <w:szCs w:val="24"/>
        </w:rPr>
        <w:t xml:space="preserve">zapewnić terminowość usługi, tj. przestrzegać ustalonych godzin posiłków w </w:t>
      </w:r>
      <w:r w:rsidR="00C07201">
        <w:rPr>
          <w:rFonts w:ascii="Garamond" w:hAnsi="Garamond"/>
          <w:b w:val="0"/>
          <w:color w:val="auto"/>
          <w:sz w:val="24"/>
          <w:szCs w:val="24"/>
        </w:rPr>
        <w:t>s</w:t>
      </w:r>
      <w:r w:rsidR="003125DD">
        <w:rPr>
          <w:rFonts w:ascii="Garamond" w:hAnsi="Garamond"/>
          <w:b w:val="0"/>
          <w:color w:val="auto"/>
          <w:sz w:val="24"/>
          <w:szCs w:val="24"/>
        </w:rPr>
        <w:t>zkole</w:t>
      </w:r>
      <w:r w:rsidRPr="000D2D6A">
        <w:rPr>
          <w:rFonts w:ascii="Garamond" w:hAnsi="Garamond"/>
          <w:b w:val="0"/>
          <w:color w:val="auto"/>
          <w:sz w:val="24"/>
          <w:szCs w:val="24"/>
        </w:rPr>
        <w:t xml:space="preserve"> i </w:t>
      </w:r>
      <w:r w:rsidR="00C07201">
        <w:rPr>
          <w:rFonts w:ascii="Garamond" w:hAnsi="Garamond"/>
          <w:b w:val="0"/>
          <w:color w:val="auto"/>
          <w:sz w:val="24"/>
          <w:szCs w:val="24"/>
        </w:rPr>
        <w:t>przedszkolu</w:t>
      </w:r>
      <w:r w:rsidRPr="000D2D6A">
        <w:rPr>
          <w:rFonts w:ascii="Garamond" w:hAnsi="Garamond"/>
          <w:b w:val="0"/>
          <w:color w:val="auto"/>
          <w:sz w:val="24"/>
          <w:szCs w:val="24"/>
        </w:rPr>
        <w:t xml:space="preserve"> oraz przestrzegać terminowości wywieszania jadłospisu tygodniowego;</w:t>
      </w:r>
    </w:p>
    <w:p w14:paraId="3C705DF0" w14:textId="77777777" w:rsidR="000D2D6A" w:rsidRPr="000D2D6A" w:rsidRDefault="000D2D6A" w:rsidP="000D2D6A">
      <w:pPr>
        <w:pStyle w:val="Akapitzlist"/>
        <w:numPr>
          <w:ilvl w:val="0"/>
          <w:numId w:val="21"/>
        </w:numPr>
        <w:ind w:left="851"/>
        <w:jc w:val="both"/>
        <w:rPr>
          <w:rFonts w:ascii="Garamond" w:hAnsi="Garamond"/>
          <w:b w:val="0"/>
          <w:color w:val="auto"/>
          <w:sz w:val="24"/>
          <w:szCs w:val="24"/>
        </w:rPr>
      </w:pPr>
      <w:r w:rsidRPr="000D2D6A">
        <w:rPr>
          <w:rFonts w:ascii="Garamond" w:hAnsi="Garamond"/>
          <w:b w:val="0"/>
          <w:color w:val="auto"/>
          <w:sz w:val="24"/>
          <w:szCs w:val="24"/>
        </w:rPr>
        <w:t>przygotowywać posiłki ze świeżych składników, Zamawiający nie dopuszcza przygotowywania posiłków z półproduktów, produktów gotowych, produktów instant ani  koncentratów (z wyjątkiem koncentratów z naturalnych składników);</w:t>
      </w:r>
    </w:p>
    <w:p w14:paraId="3DD09FA6" w14:textId="0675386F" w:rsidR="000D2D6A" w:rsidRPr="000D2D6A" w:rsidRDefault="000D2D6A" w:rsidP="000D2D6A">
      <w:pPr>
        <w:pStyle w:val="Akapitzlist"/>
        <w:numPr>
          <w:ilvl w:val="0"/>
          <w:numId w:val="21"/>
        </w:numPr>
        <w:ind w:left="851"/>
        <w:jc w:val="both"/>
        <w:rPr>
          <w:rFonts w:ascii="Garamond" w:hAnsi="Garamond"/>
          <w:b w:val="0"/>
          <w:color w:val="auto"/>
          <w:sz w:val="24"/>
          <w:szCs w:val="24"/>
        </w:rPr>
      </w:pPr>
      <w:r w:rsidRPr="000D2D6A">
        <w:rPr>
          <w:rFonts w:ascii="Garamond" w:hAnsi="Garamond"/>
          <w:b w:val="0"/>
          <w:color w:val="auto"/>
          <w:sz w:val="24"/>
          <w:szCs w:val="24"/>
        </w:rPr>
        <w:t xml:space="preserve">dostarczać wyznaczonym przedstawicielom </w:t>
      </w:r>
      <w:r w:rsidR="003125DD">
        <w:rPr>
          <w:rFonts w:ascii="Garamond" w:hAnsi="Garamond"/>
          <w:b w:val="0"/>
          <w:color w:val="auto"/>
          <w:sz w:val="24"/>
          <w:szCs w:val="24"/>
        </w:rPr>
        <w:t>Zamawiającego</w:t>
      </w:r>
      <w:r w:rsidRPr="000D2D6A">
        <w:rPr>
          <w:rFonts w:ascii="Garamond" w:hAnsi="Garamond"/>
          <w:b w:val="0"/>
          <w:color w:val="auto"/>
          <w:sz w:val="24"/>
          <w:szCs w:val="24"/>
        </w:rPr>
        <w:t xml:space="preserve"> dokumentację stwierdzającą ilości dostarczonych posiłków danego dnia;</w:t>
      </w:r>
    </w:p>
    <w:p w14:paraId="07896685" w14:textId="212DFB6C" w:rsidR="000D2D6A" w:rsidRPr="000D2D6A" w:rsidRDefault="000D2D6A" w:rsidP="000D2D6A">
      <w:pPr>
        <w:pStyle w:val="Akapitzlist"/>
        <w:numPr>
          <w:ilvl w:val="0"/>
          <w:numId w:val="21"/>
        </w:numPr>
        <w:ind w:left="851"/>
        <w:jc w:val="both"/>
        <w:rPr>
          <w:rFonts w:ascii="Garamond" w:hAnsi="Garamond"/>
          <w:b w:val="0"/>
          <w:color w:val="auto"/>
          <w:sz w:val="24"/>
          <w:szCs w:val="24"/>
        </w:rPr>
      </w:pPr>
      <w:r w:rsidRPr="000D2D6A">
        <w:rPr>
          <w:rFonts w:ascii="Garamond" w:hAnsi="Garamond"/>
          <w:b w:val="0"/>
          <w:color w:val="auto"/>
          <w:sz w:val="24"/>
          <w:szCs w:val="24"/>
        </w:rPr>
        <w:t xml:space="preserve">używać naczyń, w których przekazuje posiłki wyznaczonym przedstawicielom </w:t>
      </w:r>
      <w:r w:rsidR="003125DD">
        <w:rPr>
          <w:rFonts w:ascii="Garamond" w:hAnsi="Garamond"/>
          <w:b w:val="0"/>
          <w:color w:val="auto"/>
          <w:sz w:val="24"/>
          <w:szCs w:val="24"/>
        </w:rPr>
        <w:t xml:space="preserve">Zamawiającego </w:t>
      </w:r>
      <w:r w:rsidRPr="000D2D6A">
        <w:rPr>
          <w:rFonts w:ascii="Garamond" w:hAnsi="Garamond"/>
          <w:b w:val="0"/>
          <w:color w:val="auto"/>
          <w:sz w:val="24"/>
          <w:szCs w:val="24"/>
        </w:rPr>
        <w:t>, posiadających wszelkie wymagane atesty i dopuszczenia;</w:t>
      </w:r>
    </w:p>
    <w:p w14:paraId="3D2EAD2C" w14:textId="2A90AC21" w:rsidR="000D2D6A" w:rsidRPr="000D2D6A" w:rsidRDefault="000D2D6A" w:rsidP="000D2D6A">
      <w:pPr>
        <w:pStyle w:val="Akapitzlist"/>
        <w:numPr>
          <w:ilvl w:val="0"/>
          <w:numId w:val="21"/>
        </w:numPr>
        <w:ind w:left="851"/>
        <w:jc w:val="both"/>
        <w:rPr>
          <w:rFonts w:ascii="Garamond" w:hAnsi="Garamond"/>
          <w:b w:val="0"/>
          <w:color w:val="auto"/>
          <w:sz w:val="24"/>
          <w:szCs w:val="24"/>
        </w:rPr>
      </w:pPr>
      <w:r w:rsidRPr="000D2D6A">
        <w:rPr>
          <w:rFonts w:ascii="Garamond" w:hAnsi="Garamond"/>
          <w:b w:val="0"/>
          <w:color w:val="auto"/>
          <w:sz w:val="24"/>
          <w:szCs w:val="24"/>
        </w:rPr>
        <w:lastRenderedPageBreak/>
        <w:t xml:space="preserve">dostarczać Dyrektorowi listę pracowników mogących przebywać na terenie </w:t>
      </w:r>
      <w:r w:rsidR="003125DD">
        <w:rPr>
          <w:rFonts w:ascii="Garamond" w:hAnsi="Garamond"/>
          <w:b w:val="0"/>
          <w:color w:val="auto"/>
          <w:sz w:val="24"/>
          <w:szCs w:val="24"/>
        </w:rPr>
        <w:t>Szkoły</w:t>
      </w:r>
      <w:r w:rsidRPr="000D2D6A">
        <w:rPr>
          <w:rFonts w:ascii="Garamond" w:hAnsi="Garamond"/>
          <w:b w:val="0"/>
          <w:color w:val="auto"/>
          <w:sz w:val="24"/>
          <w:szCs w:val="24"/>
        </w:rPr>
        <w:t xml:space="preserve"> zgodnie z zakresem wykonywanych obowiązków, w celu zapewnienia bezpieczeństwa sanitarnego </w:t>
      </w:r>
      <w:r w:rsidR="0079388B">
        <w:rPr>
          <w:rFonts w:ascii="Garamond" w:hAnsi="Garamond"/>
          <w:b w:val="0"/>
          <w:color w:val="auto"/>
          <w:sz w:val="24"/>
          <w:szCs w:val="24"/>
        </w:rPr>
        <w:t xml:space="preserve">uczniów i </w:t>
      </w:r>
      <w:r w:rsidRPr="000D2D6A">
        <w:rPr>
          <w:rFonts w:ascii="Garamond" w:hAnsi="Garamond"/>
          <w:b w:val="0"/>
          <w:color w:val="auto"/>
          <w:sz w:val="24"/>
          <w:szCs w:val="24"/>
        </w:rPr>
        <w:t>dzieci;</w:t>
      </w:r>
    </w:p>
    <w:p w14:paraId="7385CC77" w14:textId="77777777" w:rsidR="0079388B" w:rsidRDefault="000D2D6A" w:rsidP="000D2D6A">
      <w:pPr>
        <w:pStyle w:val="Akapitzlist"/>
        <w:numPr>
          <w:ilvl w:val="0"/>
          <w:numId w:val="21"/>
        </w:numPr>
        <w:ind w:left="851"/>
        <w:jc w:val="both"/>
        <w:rPr>
          <w:rFonts w:ascii="Garamond" w:hAnsi="Garamond"/>
          <w:b w:val="0"/>
          <w:color w:val="auto"/>
          <w:sz w:val="24"/>
          <w:szCs w:val="24"/>
        </w:rPr>
      </w:pPr>
      <w:r w:rsidRPr="000D2D6A">
        <w:rPr>
          <w:rFonts w:ascii="Garamond" w:hAnsi="Garamond"/>
          <w:b w:val="0"/>
          <w:color w:val="auto"/>
          <w:sz w:val="24"/>
          <w:szCs w:val="24"/>
        </w:rPr>
        <w:t xml:space="preserve">prowadzić dokumentację ilości i rodzajów wydawanych posiłków z uwzględnieniem ich gramatury. Dokumentację tę wykonawca udostępnia na bieżąco wyznaczonym przedstawicielom </w:t>
      </w:r>
      <w:r w:rsidR="0079388B">
        <w:rPr>
          <w:rFonts w:ascii="Garamond" w:hAnsi="Garamond"/>
          <w:b w:val="0"/>
          <w:color w:val="auto"/>
          <w:sz w:val="24"/>
          <w:szCs w:val="24"/>
        </w:rPr>
        <w:t>Zamawiającego</w:t>
      </w:r>
    </w:p>
    <w:p w14:paraId="42B634F2" w14:textId="6F01D4E2" w:rsidR="000D2D6A" w:rsidRPr="000D2D6A" w:rsidRDefault="000D2D6A" w:rsidP="000D2D6A">
      <w:pPr>
        <w:pStyle w:val="Akapitzlist"/>
        <w:numPr>
          <w:ilvl w:val="0"/>
          <w:numId w:val="21"/>
        </w:numPr>
        <w:ind w:left="851"/>
        <w:jc w:val="both"/>
        <w:rPr>
          <w:rFonts w:ascii="Garamond" w:hAnsi="Garamond"/>
          <w:b w:val="0"/>
          <w:color w:val="auto"/>
          <w:sz w:val="24"/>
          <w:szCs w:val="24"/>
        </w:rPr>
      </w:pPr>
      <w:r w:rsidRPr="000D2D6A">
        <w:rPr>
          <w:rFonts w:ascii="Garamond" w:hAnsi="Garamond"/>
          <w:b w:val="0"/>
          <w:color w:val="auto"/>
          <w:sz w:val="24"/>
          <w:szCs w:val="24"/>
        </w:rPr>
        <w:t>rozpocząć przygotowania do podawania posiłków 15 min przed planowaną porą posiłku;</w:t>
      </w:r>
    </w:p>
    <w:p w14:paraId="6319F816" w14:textId="1BAEF135" w:rsidR="000D2D6A" w:rsidRDefault="000D2D6A" w:rsidP="000D2D6A">
      <w:pPr>
        <w:pStyle w:val="Akapitzlist"/>
        <w:numPr>
          <w:ilvl w:val="0"/>
          <w:numId w:val="21"/>
        </w:numPr>
        <w:ind w:left="851"/>
        <w:jc w:val="both"/>
        <w:rPr>
          <w:rFonts w:ascii="Garamond" w:hAnsi="Garamond"/>
          <w:b w:val="0"/>
          <w:color w:val="auto"/>
          <w:sz w:val="24"/>
          <w:szCs w:val="24"/>
        </w:rPr>
      </w:pPr>
      <w:r w:rsidRPr="000D2D6A">
        <w:rPr>
          <w:rFonts w:ascii="Garamond" w:hAnsi="Garamond"/>
          <w:b w:val="0"/>
          <w:color w:val="auto"/>
          <w:sz w:val="24"/>
          <w:szCs w:val="24"/>
        </w:rPr>
        <w:t>przygotowane posiłki porcjować</w:t>
      </w:r>
      <w:r w:rsidR="00C07201">
        <w:rPr>
          <w:rFonts w:ascii="Garamond" w:hAnsi="Garamond"/>
          <w:b w:val="0"/>
          <w:color w:val="auto"/>
          <w:sz w:val="24"/>
          <w:szCs w:val="24"/>
        </w:rPr>
        <w:t xml:space="preserve"> w zakresie żywienia dzieci szkolnych</w:t>
      </w:r>
      <w:r w:rsidRPr="000D2D6A">
        <w:rPr>
          <w:rFonts w:ascii="Garamond" w:hAnsi="Garamond"/>
          <w:b w:val="0"/>
          <w:color w:val="auto"/>
          <w:sz w:val="24"/>
          <w:szCs w:val="24"/>
        </w:rPr>
        <w:t>;</w:t>
      </w:r>
    </w:p>
    <w:p w14:paraId="09F61D9C" w14:textId="24BEABB9" w:rsidR="00B447A5" w:rsidRPr="000D2D6A" w:rsidRDefault="00B447A5" w:rsidP="000D2D6A">
      <w:pPr>
        <w:pStyle w:val="Akapitzlist"/>
        <w:numPr>
          <w:ilvl w:val="0"/>
          <w:numId w:val="21"/>
        </w:numPr>
        <w:ind w:left="851"/>
        <w:jc w:val="both"/>
        <w:rPr>
          <w:rFonts w:ascii="Garamond" w:hAnsi="Garamond"/>
          <w:b w:val="0"/>
          <w:color w:val="auto"/>
          <w:sz w:val="24"/>
          <w:szCs w:val="24"/>
        </w:rPr>
      </w:pPr>
      <w:r>
        <w:rPr>
          <w:rFonts w:ascii="Garamond" w:hAnsi="Garamond"/>
          <w:b w:val="0"/>
          <w:color w:val="auto"/>
          <w:sz w:val="24"/>
          <w:szCs w:val="24"/>
        </w:rPr>
        <w:t xml:space="preserve">przygotowane posiłki wydawać uczniom </w:t>
      </w:r>
      <w:r w:rsidR="00C07201">
        <w:rPr>
          <w:rFonts w:ascii="Garamond" w:hAnsi="Garamond"/>
          <w:b w:val="0"/>
          <w:color w:val="auto"/>
          <w:sz w:val="24"/>
          <w:szCs w:val="24"/>
        </w:rPr>
        <w:t>w</w:t>
      </w:r>
      <w:r>
        <w:rPr>
          <w:rFonts w:ascii="Garamond" w:hAnsi="Garamond"/>
          <w:b w:val="0"/>
          <w:color w:val="auto"/>
          <w:sz w:val="24"/>
          <w:szCs w:val="24"/>
        </w:rPr>
        <w:t xml:space="preserve"> miejscu wyznaczonym przez Zamawiaj</w:t>
      </w:r>
      <w:r w:rsidR="00C07201">
        <w:rPr>
          <w:rFonts w:ascii="Garamond" w:hAnsi="Garamond"/>
          <w:b w:val="0"/>
          <w:color w:val="auto"/>
          <w:sz w:val="24"/>
          <w:szCs w:val="24"/>
        </w:rPr>
        <w:t>ą</w:t>
      </w:r>
      <w:r>
        <w:rPr>
          <w:rFonts w:ascii="Garamond" w:hAnsi="Garamond"/>
          <w:b w:val="0"/>
          <w:color w:val="auto"/>
          <w:sz w:val="24"/>
          <w:szCs w:val="24"/>
        </w:rPr>
        <w:t>cego;</w:t>
      </w:r>
    </w:p>
    <w:p w14:paraId="764F4B77" w14:textId="77777777" w:rsidR="000D2D6A" w:rsidRPr="000D2D6A" w:rsidRDefault="000D2D6A" w:rsidP="000D2D6A">
      <w:pPr>
        <w:pStyle w:val="Akapitzlist"/>
        <w:numPr>
          <w:ilvl w:val="0"/>
          <w:numId w:val="21"/>
        </w:numPr>
        <w:ind w:left="851"/>
        <w:jc w:val="both"/>
        <w:rPr>
          <w:rFonts w:ascii="Garamond" w:hAnsi="Garamond"/>
          <w:b w:val="0"/>
          <w:color w:val="auto"/>
          <w:sz w:val="24"/>
          <w:szCs w:val="24"/>
        </w:rPr>
      </w:pPr>
      <w:r w:rsidRPr="000D2D6A">
        <w:rPr>
          <w:rFonts w:ascii="Garamond" w:hAnsi="Garamond"/>
          <w:b w:val="0"/>
          <w:color w:val="auto"/>
          <w:sz w:val="24"/>
          <w:szCs w:val="24"/>
        </w:rPr>
        <w:t>utrzymać właściwą temperaturę wydawanych posiłków;</w:t>
      </w:r>
    </w:p>
    <w:p w14:paraId="5B0F0E83" w14:textId="77777777" w:rsidR="000D2D6A" w:rsidRPr="000D2D6A" w:rsidRDefault="000D2D6A" w:rsidP="000D2D6A">
      <w:pPr>
        <w:pStyle w:val="Akapitzlist"/>
        <w:numPr>
          <w:ilvl w:val="0"/>
          <w:numId w:val="21"/>
        </w:numPr>
        <w:ind w:left="851"/>
        <w:jc w:val="both"/>
        <w:rPr>
          <w:rFonts w:ascii="Garamond" w:hAnsi="Garamond"/>
          <w:b w:val="0"/>
          <w:color w:val="auto"/>
          <w:sz w:val="24"/>
          <w:szCs w:val="24"/>
        </w:rPr>
      </w:pPr>
      <w:r w:rsidRPr="000D2D6A">
        <w:rPr>
          <w:rFonts w:ascii="Garamond" w:hAnsi="Garamond"/>
          <w:b w:val="0"/>
          <w:color w:val="auto"/>
          <w:sz w:val="24"/>
          <w:szCs w:val="24"/>
        </w:rPr>
        <w:t>zapewnić nadzór dietetyka nad jadłospisem;</w:t>
      </w:r>
    </w:p>
    <w:p w14:paraId="6BACA236" w14:textId="1BA53781" w:rsidR="000D2D6A" w:rsidRDefault="000D2D6A" w:rsidP="000D2D6A">
      <w:pPr>
        <w:pStyle w:val="Akapitzlist"/>
        <w:numPr>
          <w:ilvl w:val="0"/>
          <w:numId w:val="21"/>
        </w:numPr>
        <w:ind w:left="851"/>
        <w:jc w:val="both"/>
        <w:rPr>
          <w:rFonts w:ascii="Garamond" w:hAnsi="Garamond"/>
          <w:b w:val="0"/>
          <w:color w:val="auto"/>
          <w:sz w:val="24"/>
          <w:szCs w:val="24"/>
        </w:rPr>
      </w:pPr>
      <w:r w:rsidRPr="000D2D6A">
        <w:rPr>
          <w:rFonts w:ascii="Garamond" w:hAnsi="Garamond"/>
          <w:b w:val="0"/>
          <w:color w:val="auto"/>
          <w:sz w:val="24"/>
          <w:szCs w:val="24"/>
        </w:rPr>
        <w:t>utrzymywać porządek w miejscu realizacji zamówienia</w:t>
      </w:r>
      <w:r w:rsidR="0079388B">
        <w:rPr>
          <w:rFonts w:ascii="Garamond" w:hAnsi="Garamond"/>
          <w:b w:val="0"/>
          <w:color w:val="auto"/>
          <w:sz w:val="24"/>
          <w:szCs w:val="24"/>
        </w:rPr>
        <w:t>,</w:t>
      </w:r>
    </w:p>
    <w:p w14:paraId="6DEC9606" w14:textId="40EACBDC" w:rsidR="0079388B" w:rsidRPr="000D2D6A" w:rsidRDefault="0079388B" w:rsidP="000D2D6A">
      <w:pPr>
        <w:pStyle w:val="Akapitzlist"/>
        <w:numPr>
          <w:ilvl w:val="0"/>
          <w:numId w:val="21"/>
        </w:numPr>
        <w:ind w:left="851"/>
        <w:jc w:val="both"/>
        <w:rPr>
          <w:rFonts w:ascii="Garamond" w:hAnsi="Garamond"/>
          <w:b w:val="0"/>
          <w:color w:val="auto"/>
          <w:sz w:val="24"/>
          <w:szCs w:val="24"/>
        </w:rPr>
      </w:pPr>
      <w:r>
        <w:rPr>
          <w:rFonts w:ascii="Garamond" w:hAnsi="Garamond"/>
          <w:b w:val="0"/>
          <w:color w:val="auto"/>
          <w:sz w:val="24"/>
          <w:szCs w:val="24"/>
        </w:rPr>
        <w:t>zapewnić jednorazowe naczynia, sztućce i kubki, które każdorazowo, niezwłocznie po zakończeniu posiłków przez uczniów i dzieci, będą przez Wykonawcę zabierane jako odpad, i utylizuje we własnym zakresie.</w:t>
      </w:r>
    </w:p>
    <w:p w14:paraId="58D7DDAA" w14:textId="3031187B" w:rsidR="000D2D6A" w:rsidRPr="000D2D6A" w:rsidRDefault="000D2D6A" w:rsidP="000D2D6A">
      <w:pPr>
        <w:pStyle w:val="Akapitzlist"/>
        <w:numPr>
          <w:ilvl w:val="0"/>
          <w:numId w:val="20"/>
        </w:numPr>
        <w:jc w:val="both"/>
        <w:rPr>
          <w:rFonts w:ascii="Garamond" w:hAnsi="Garamond"/>
          <w:b w:val="0"/>
          <w:color w:val="auto"/>
          <w:sz w:val="24"/>
          <w:szCs w:val="24"/>
        </w:rPr>
      </w:pPr>
      <w:r w:rsidRPr="000D2D6A">
        <w:rPr>
          <w:rFonts w:ascii="Garamond" w:hAnsi="Garamond"/>
          <w:b w:val="0"/>
          <w:color w:val="auto"/>
          <w:sz w:val="24"/>
          <w:szCs w:val="24"/>
        </w:rPr>
        <w:t xml:space="preserve">Jadłospis układany będzie przez Wykonawcę (przy czym wymagana jest różnorodność i niepowtarzalność dziennych zestawów żywieniowych) na okres </w:t>
      </w:r>
      <w:r w:rsidR="00C23EEC">
        <w:rPr>
          <w:rFonts w:ascii="Garamond" w:hAnsi="Garamond"/>
          <w:b w:val="0"/>
          <w:color w:val="auto"/>
          <w:sz w:val="24"/>
          <w:szCs w:val="24"/>
        </w:rPr>
        <w:t>tygodnia</w:t>
      </w:r>
      <w:r w:rsidRPr="000D2D6A">
        <w:rPr>
          <w:rFonts w:ascii="Garamond" w:hAnsi="Garamond"/>
          <w:b w:val="0"/>
          <w:color w:val="auto"/>
          <w:sz w:val="24"/>
          <w:szCs w:val="24"/>
        </w:rPr>
        <w:t xml:space="preserve"> i dostarczany Zamawiającemu do wcześniejszego zatwierdzenia na określonym przez Zamawiającego</w:t>
      </w:r>
      <w:r w:rsidR="00AD6BAA">
        <w:rPr>
          <w:rFonts w:ascii="Garamond" w:hAnsi="Garamond"/>
          <w:b w:val="0"/>
          <w:color w:val="auto"/>
          <w:sz w:val="24"/>
          <w:szCs w:val="24"/>
        </w:rPr>
        <w:t xml:space="preserve"> wzorze</w:t>
      </w:r>
      <w:r w:rsidRPr="000D2D6A">
        <w:rPr>
          <w:rFonts w:ascii="Garamond" w:hAnsi="Garamond"/>
          <w:b w:val="0"/>
          <w:color w:val="auto"/>
          <w:sz w:val="24"/>
          <w:szCs w:val="24"/>
        </w:rPr>
        <w:t>. Wszelkie zmiany w jadłospisie sugerowane przez Zamawiającego będą wiążące dla Wykonawcy. Jadłospis winien obejmować dania mięsne, dania półmięsne, rybne i dania jarskie.</w:t>
      </w:r>
    </w:p>
    <w:p w14:paraId="2A9FEFE9" w14:textId="35068B48" w:rsidR="000D2D6A" w:rsidRPr="0079388B" w:rsidRDefault="000D2D6A" w:rsidP="0079388B">
      <w:pPr>
        <w:pStyle w:val="Akapitzlist"/>
        <w:numPr>
          <w:ilvl w:val="0"/>
          <w:numId w:val="20"/>
        </w:numPr>
        <w:jc w:val="both"/>
        <w:rPr>
          <w:rFonts w:ascii="Garamond" w:hAnsi="Garamond"/>
          <w:b w:val="0"/>
          <w:color w:val="auto"/>
          <w:sz w:val="24"/>
          <w:szCs w:val="24"/>
        </w:rPr>
      </w:pPr>
      <w:r w:rsidRPr="000D2D6A">
        <w:rPr>
          <w:rFonts w:ascii="Garamond" w:hAnsi="Garamond"/>
          <w:b w:val="0"/>
          <w:color w:val="auto"/>
          <w:sz w:val="24"/>
          <w:szCs w:val="24"/>
        </w:rPr>
        <w:t>Wykonawca zobowiązany jest przestrzegać następujących zasad przy układania dziennego jadłospisu:</w:t>
      </w:r>
    </w:p>
    <w:p w14:paraId="04817091" w14:textId="44FBCA5F" w:rsidR="00C07201" w:rsidRDefault="00C07201" w:rsidP="007C2B32">
      <w:pPr>
        <w:pStyle w:val="Akapitzlist"/>
        <w:numPr>
          <w:ilvl w:val="0"/>
          <w:numId w:val="22"/>
        </w:numPr>
        <w:ind w:left="851"/>
        <w:jc w:val="both"/>
        <w:rPr>
          <w:rFonts w:ascii="Garamond" w:hAnsi="Garamond"/>
          <w:b w:val="0"/>
          <w:color w:val="auto"/>
          <w:sz w:val="24"/>
          <w:szCs w:val="24"/>
        </w:rPr>
      </w:pPr>
      <w:r>
        <w:rPr>
          <w:rFonts w:ascii="Garamond" w:hAnsi="Garamond"/>
          <w:b w:val="0"/>
          <w:color w:val="auto"/>
          <w:sz w:val="24"/>
          <w:szCs w:val="24"/>
        </w:rPr>
        <w:t>p</w:t>
      </w:r>
      <w:r w:rsidR="0079388B" w:rsidRPr="00C07201">
        <w:rPr>
          <w:rFonts w:ascii="Garamond" w:hAnsi="Garamond"/>
          <w:b w:val="0"/>
          <w:color w:val="auto"/>
          <w:sz w:val="24"/>
          <w:szCs w:val="24"/>
        </w:rPr>
        <w:t>ierwsze danie;</w:t>
      </w:r>
      <w:r w:rsidRPr="00C07201">
        <w:rPr>
          <w:rFonts w:ascii="Garamond" w:hAnsi="Garamond"/>
          <w:b w:val="0"/>
          <w:color w:val="auto"/>
          <w:sz w:val="24"/>
          <w:szCs w:val="24"/>
        </w:rPr>
        <w:t xml:space="preserve"> </w:t>
      </w:r>
      <w:r>
        <w:rPr>
          <w:rFonts w:ascii="Garamond" w:hAnsi="Garamond"/>
          <w:b w:val="0"/>
          <w:color w:val="auto"/>
          <w:sz w:val="24"/>
          <w:szCs w:val="24"/>
        </w:rPr>
        <w:t>d</w:t>
      </w:r>
      <w:r w:rsidR="000D2D6A" w:rsidRPr="00C07201">
        <w:rPr>
          <w:rFonts w:ascii="Garamond" w:hAnsi="Garamond"/>
          <w:b w:val="0"/>
          <w:color w:val="auto"/>
          <w:sz w:val="24"/>
          <w:szCs w:val="24"/>
        </w:rPr>
        <w:t>rugie danie,</w:t>
      </w:r>
      <w:r w:rsidR="0079388B" w:rsidRPr="00C07201">
        <w:rPr>
          <w:rFonts w:ascii="Garamond" w:hAnsi="Garamond"/>
          <w:b w:val="0"/>
          <w:color w:val="auto"/>
          <w:sz w:val="24"/>
          <w:szCs w:val="24"/>
        </w:rPr>
        <w:t xml:space="preserve">  w tym </w:t>
      </w:r>
      <w:r w:rsidR="000D2D6A" w:rsidRPr="00C07201">
        <w:rPr>
          <w:rFonts w:ascii="Garamond" w:hAnsi="Garamond"/>
          <w:b w:val="0"/>
          <w:color w:val="auto"/>
          <w:sz w:val="24"/>
          <w:szCs w:val="24"/>
        </w:rPr>
        <w:t>surówka,</w:t>
      </w:r>
      <w:r w:rsidR="0079388B" w:rsidRPr="00C07201">
        <w:rPr>
          <w:rFonts w:ascii="Garamond" w:hAnsi="Garamond"/>
          <w:b w:val="0"/>
          <w:color w:val="auto"/>
          <w:sz w:val="24"/>
          <w:szCs w:val="24"/>
        </w:rPr>
        <w:t xml:space="preserve"> oraz</w:t>
      </w:r>
      <w:r w:rsidR="000D2D6A" w:rsidRPr="00C07201">
        <w:rPr>
          <w:rFonts w:ascii="Garamond" w:hAnsi="Garamond"/>
          <w:b w:val="0"/>
          <w:color w:val="auto"/>
          <w:sz w:val="24"/>
          <w:szCs w:val="24"/>
        </w:rPr>
        <w:t xml:space="preserve"> kompot lub sok</w:t>
      </w:r>
      <w:r>
        <w:rPr>
          <w:rFonts w:ascii="Garamond" w:hAnsi="Garamond"/>
          <w:b w:val="0"/>
          <w:color w:val="auto"/>
          <w:sz w:val="24"/>
          <w:szCs w:val="24"/>
        </w:rPr>
        <w:t xml:space="preserve"> , dla uczniów szkoły podstawowej,</w:t>
      </w:r>
    </w:p>
    <w:p w14:paraId="54C39216" w14:textId="10F1FDD4" w:rsidR="000D2D6A" w:rsidRPr="00C07201" w:rsidRDefault="00C07201" w:rsidP="007C2B32">
      <w:pPr>
        <w:pStyle w:val="Akapitzlist"/>
        <w:numPr>
          <w:ilvl w:val="0"/>
          <w:numId w:val="22"/>
        </w:numPr>
        <w:ind w:left="851"/>
        <w:jc w:val="both"/>
        <w:rPr>
          <w:rFonts w:ascii="Garamond" w:hAnsi="Garamond"/>
          <w:b w:val="0"/>
          <w:color w:val="auto"/>
          <w:sz w:val="24"/>
          <w:szCs w:val="24"/>
        </w:rPr>
      </w:pPr>
      <w:r w:rsidRPr="00C07201">
        <w:rPr>
          <w:rFonts w:ascii="Garamond" w:hAnsi="Garamond"/>
          <w:b w:val="0"/>
          <w:color w:val="auto"/>
          <w:sz w:val="24"/>
          <w:szCs w:val="24"/>
        </w:rPr>
        <w:t>śniadanie, obiad: zupa, drugie danie + kompot, podwieczorek</w:t>
      </w:r>
      <w:r>
        <w:rPr>
          <w:rFonts w:ascii="Garamond" w:hAnsi="Garamond"/>
          <w:b w:val="0"/>
          <w:color w:val="auto"/>
          <w:sz w:val="24"/>
          <w:szCs w:val="24"/>
        </w:rPr>
        <w:t>, dla dzieci przedszkolnych</w:t>
      </w:r>
      <w:r w:rsidR="0079388B" w:rsidRPr="00C07201">
        <w:rPr>
          <w:rFonts w:ascii="Garamond" w:hAnsi="Garamond"/>
          <w:b w:val="0"/>
          <w:color w:val="auto"/>
          <w:sz w:val="24"/>
          <w:szCs w:val="24"/>
        </w:rPr>
        <w:t>.</w:t>
      </w:r>
    </w:p>
    <w:p w14:paraId="37F3411B" w14:textId="77777777" w:rsidR="000D2D6A" w:rsidRPr="000D2D6A" w:rsidRDefault="000D2D6A" w:rsidP="000D2D6A">
      <w:pPr>
        <w:pStyle w:val="Akapitzlist"/>
        <w:numPr>
          <w:ilvl w:val="0"/>
          <w:numId w:val="20"/>
        </w:numPr>
        <w:jc w:val="both"/>
        <w:rPr>
          <w:rFonts w:ascii="Garamond" w:hAnsi="Garamond"/>
          <w:b w:val="0"/>
          <w:color w:val="auto"/>
          <w:sz w:val="24"/>
          <w:szCs w:val="24"/>
        </w:rPr>
      </w:pPr>
      <w:r w:rsidRPr="000D2D6A">
        <w:rPr>
          <w:rFonts w:ascii="Garamond" w:hAnsi="Garamond"/>
          <w:b w:val="0"/>
          <w:color w:val="auto"/>
          <w:sz w:val="24"/>
          <w:szCs w:val="24"/>
        </w:rPr>
        <w:t>Posiłki mają być przygotowywane w dniu ich wydania. Zamawiający nie dopuszcza przygotowywania posiłków z półproduktów lub produktów gotowych.</w:t>
      </w:r>
    </w:p>
    <w:p w14:paraId="0A158280" w14:textId="6AF67C8B" w:rsidR="000D2D6A" w:rsidRPr="000D2D6A" w:rsidRDefault="000D2D6A" w:rsidP="000D2D6A">
      <w:pPr>
        <w:pStyle w:val="Akapitzlist"/>
        <w:numPr>
          <w:ilvl w:val="0"/>
          <w:numId w:val="20"/>
        </w:numPr>
        <w:jc w:val="both"/>
        <w:rPr>
          <w:rFonts w:ascii="Garamond" w:hAnsi="Garamond"/>
          <w:b w:val="0"/>
          <w:color w:val="auto"/>
          <w:sz w:val="24"/>
          <w:szCs w:val="24"/>
        </w:rPr>
      </w:pPr>
      <w:r w:rsidRPr="000D2D6A">
        <w:rPr>
          <w:rFonts w:ascii="Garamond" w:hAnsi="Garamond"/>
          <w:b w:val="0"/>
          <w:color w:val="auto"/>
          <w:sz w:val="24"/>
          <w:szCs w:val="24"/>
        </w:rPr>
        <w:t>Wykonawca obowiązany jest podejmować wszelkie adekwatne środki zmierzające do zapewnienia bezpieczeństwa przygotowywanej w ramach Umowy żywności mając na względzie konieczność zapewnienie bezpieczeństwa żywnościowego dzieci, młodzieży i innych żywionych osób. Wykonawca zobowiązany jest do natychmiastowego informowania przedstawicieli</w:t>
      </w:r>
      <w:r w:rsidR="0079388B">
        <w:rPr>
          <w:rFonts w:ascii="Garamond" w:hAnsi="Garamond"/>
          <w:b w:val="0"/>
          <w:color w:val="auto"/>
          <w:sz w:val="24"/>
          <w:szCs w:val="24"/>
        </w:rPr>
        <w:t xml:space="preserve"> Zamawiającego</w:t>
      </w:r>
      <w:r w:rsidRPr="000D2D6A">
        <w:rPr>
          <w:rFonts w:ascii="Garamond" w:hAnsi="Garamond"/>
          <w:b w:val="0"/>
          <w:color w:val="auto"/>
          <w:sz w:val="24"/>
          <w:szCs w:val="24"/>
        </w:rPr>
        <w:t xml:space="preserve"> o wszelkich uzasadnionych przypuszczeniach co do ewentualnego zajścia okoliczności, które mogłyby rzeczone bezpieczeństwo naruszać.</w:t>
      </w:r>
    </w:p>
    <w:p w14:paraId="763C2C3B" w14:textId="77777777" w:rsidR="000D2D6A" w:rsidRPr="00C07201" w:rsidRDefault="000D2D6A" w:rsidP="000D2D6A">
      <w:pPr>
        <w:pStyle w:val="Akapitzlist"/>
        <w:numPr>
          <w:ilvl w:val="0"/>
          <w:numId w:val="20"/>
        </w:numPr>
        <w:jc w:val="both"/>
        <w:rPr>
          <w:rFonts w:ascii="Garamond" w:hAnsi="Garamond"/>
          <w:b w:val="0"/>
          <w:i/>
          <w:iCs/>
          <w:color w:val="auto"/>
          <w:sz w:val="24"/>
          <w:szCs w:val="24"/>
        </w:rPr>
      </w:pPr>
      <w:r w:rsidRPr="000D2D6A">
        <w:rPr>
          <w:rFonts w:ascii="Garamond" w:hAnsi="Garamond"/>
          <w:b w:val="0"/>
          <w:color w:val="auto"/>
          <w:sz w:val="24"/>
          <w:szCs w:val="24"/>
        </w:rPr>
        <w:t>Ponadto, Zamawiający wymaga by przestrzegane były następujące wymogi przy realizacji umowy:</w:t>
      </w:r>
    </w:p>
    <w:p w14:paraId="7D79DB6D" w14:textId="50BFA3D4" w:rsidR="000D2D6A" w:rsidRPr="00C07201" w:rsidRDefault="000D2D6A" w:rsidP="000D2D6A">
      <w:pPr>
        <w:pStyle w:val="Akapitzlist"/>
        <w:numPr>
          <w:ilvl w:val="0"/>
          <w:numId w:val="23"/>
        </w:numPr>
        <w:ind w:left="709"/>
        <w:jc w:val="both"/>
        <w:rPr>
          <w:rFonts w:ascii="Garamond" w:hAnsi="Garamond"/>
          <w:b w:val="0"/>
          <w:i/>
          <w:iCs/>
          <w:color w:val="auto"/>
          <w:sz w:val="24"/>
          <w:szCs w:val="24"/>
        </w:rPr>
      </w:pPr>
      <w:r w:rsidRPr="00C07201">
        <w:rPr>
          <w:rFonts w:ascii="Garamond" w:hAnsi="Garamond"/>
          <w:b w:val="0"/>
          <w:i/>
          <w:iCs/>
          <w:color w:val="auto"/>
          <w:sz w:val="24"/>
          <w:szCs w:val="24"/>
        </w:rPr>
        <w:t>nie dopuszcza się da</w:t>
      </w:r>
      <w:r w:rsidR="00C07201" w:rsidRPr="00C07201">
        <w:rPr>
          <w:rFonts w:ascii="Garamond" w:hAnsi="Garamond"/>
          <w:b w:val="0"/>
          <w:i/>
          <w:iCs/>
          <w:color w:val="auto"/>
          <w:sz w:val="24"/>
          <w:szCs w:val="24"/>
        </w:rPr>
        <w:t>ń</w:t>
      </w:r>
      <w:r w:rsidRPr="00C07201">
        <w:rPr>
          <w:rFonts w:ascii="Garamond" w:hAnsi="Garamond"/>
          <w:b w:val="0"/>
          <w:i/>
          <w:iCs/>
          <w:color w:val="auto"/>
          <w:sz w:val="24"/>
          <w:szCs w:val="24"/>
        </w:rPr>
        <w:t xml:space="preserve"> mięsnych z wykorzystaniem podrobów oraz kaszanki.</w:t>
      </w:r>
    </w:p>
    <w:p w14:paraId="46E3D883" w14:textId="77777777" w:rsidR="000D2D6A" w:rsidRPr="00C07201" w:rsidRDefault="000D2D6A" w:rsidP="000D2D6A">
      <w:pPr>
        <w:pStyle w:val="Akapitzlist"/>
        <w:numPr>
          <w:ilvl w:val="0"/>
          <w:numId w:val="23"/>
        </w:numPr>
        <w:ind w:left="709"/>
        <w:jc w:val="both"/>
        <w:rPr>
          <w:rFonts w:ascii="Garamond" w:hAnsi="Garamond"/>
          <w:b w:val="0"/>
          <w:i/>
          <w:iCs/>
          <w:color w:val="auto"/>
          <w:sz w:val="24"/>
          <w:szCs w:val="24"/>
        </w:rPr>
      </w:pPr>
      <w:r w:rsidRPr="00C07201">
        <w:rPr>
          <w:rFonts w:ascii="Garamond" w:hAnsi="Garamond"/>
          <w:b w:val="0"/>
          <w:i/>
          <w:iCs/>
          <w:color w:val="auto"/>
          <w:sz w:val="24"/>
          <w:szCs w:val="24"/>
        </w:rPr>
        <w:t>nie dopuszcza się dań półmięsnych w postaci bigosu, fasolki po bretońsku, potraw sporządzonych na bazie podrobów, kiełbasy oraz łazanków z kapustą,</w:t>
      </w:r>
    </w:p>
    <w:p w14:paraId="2DF5F36E" w14:textId="7C57288E" w:rsidR="000D2D6A" w:rsidRPr="00C07201" w:rsidRDefault="000D2D6A" w:rsidP="000D2D6A">
      <w:pPr>
        <w:pStyle w:val="Akapitzlist"/>
        <w:numPr>
          <w:ilvl w:val="0"/>
          <w:numId w:val="23"/>
        </w:numPr>
        <w:ind w:left="709"/>
        <w:jc w:val="both"/>
        <w:rPr>
          <w:rFonts w:ascii="Garamond" w:hAnsi="Garamond"/>
          <w:b w:val="0"/>
          <w:i/>
          <w:iCs/>
          <w:color w:val="auto"/>
          <w:sz w:val="24"/>
          <w:szCs w:val="24"/>
        </w:rPr>
      </w:pPr>
      <w:r w:rsidRPr="00C07201">
        <w:rPr>
          <w:rFonts w:ascii="Garamond" w:hAnsi="Garamond"/>
          <w:b w:val="0"/>
          <w:i/>
          <w:iCs/>
          <w:color w:val="auto"/>
          <w:sz w:val="24"/>
          <w:szCs w:val="24"/>
        </w:rPr>
        <w:t>owoce i warzywa użyte do przygotowania posiłku muszą być świeże, Zamawiający dopuszcza w sporadycznych przypadkach użycie warzyw i owoców mrożonych.</w:t>
      </w:r>
      <w:r w:rsidR="0079388B" w:rsidRPr="00C07201">
        <w:rPr>
          <w:rFonts w:ascii="Garamond" w:hAnsi="Garamond"/>
          <w:b w:val="0"/>
          <w:i/>
          <w:iCs/>
          <w:color w:val="auto"/>
          <w:sz w:val="24"/>
          <w:szCs w:val="24"/>
        </w:rPr>
        <w:t>,</w:t>
      </w:r>
    </w:p>
    <w:p w14:paraId="4F8894A2" w14:textId="77777777" w:rsidR="000D2D6A" w:rsidRPr="00C07201" w:rsidRDefault="000D2D6A" w:rsidP="000D2D6A">
      <w:pPr>
        <w:pStyle w:val="Akapitzlist"/>
        <w:numPr>
          <w:ilvl w:val="0"/>
          <w:numId w:val="23"/>
        </w:numPr>
        <w:ind w:left="709"/>
        <w:jc w:val="both"/>
        <w:rPr>
          <w:rFonts w:ascii="Garamond" w:hAnsi="Garamond"/>
          <w:b w:val="0"/>
          <w:i/>
          <w:iCs/>
          <w:color w:val="auto"/>
          <w:sz w:val="24"/>
          <w:szCs w:val="24"/>
        </w:rPr>
      </w:pPr>
      <w:r w:rsidRPr="00C07201">
        <w:rPr>
          <w:rFonts w:ascii="Garamond" w:hAnsi="Garamond"/>
          <w:b w:val="0"/>
          <w:i/>
          <w:iCs/>
          <w:color w:val="auto"/>
          <w:sz w:val="24"/>
          <w:szCs w:val="24"/>
        </w:rPr>
        <w:t>posiłki muszą być urozmaicane, na bazie produktów zgodnych z obowiązującym systemem zapewnienia bezpieczeństwa żywności w gastronomii - HACCP.</w:t>
      </w:r>
    </w:p>
    <w:p w14:paraId="45BAE43E" w14:textId="3A8FAC2A" w:rsidR="000D2D6A" w:rsidRPr="000D2D6A" w:rsidRDefault="000D2D6A" w:rsidP="000D2D6A">
      <w:pPr>
        <w:pStyle w:val="Akapitzlist"/>
        <w:numPr>
          <w:ilvl w:val="0"/>
          <w:numId w:val="23"/>
        </w:numPr>
        <w:ind w:left="709"/>
        <w:jc w:val="both"/>
        <w:rPr>
          <w:rFonts w:ascii="Garamond" w:hAnsi="Garamond"/>
          <w:b w:val="0"/>
          <w:color w:val="auto"/>
          <w:sz w:val="24"/>
          <w:szCs w:val="24"/>
        </w:rPr>
      </w:pPr>
      <w:r w:rsidRPr="000D2D6A">
        <w:rPr>
          <w:rFonts w:ascii="Garamond" w:hAnsi="Garamond"/>
          <w:b w:val="0"/>
          <w:color w:val="auto"/>
          <w:sz w:val="24"/>
          <w:szCs w:val="24"/>
        </w:rPr>
        <w:lastRenderedPageBreak/>
        <w:t xml:space="preserve">posiłki muszą spełniać wymogi żywienia zalecane przez Instytut Matki i Dziecka dla dzieci w wieku </w:t>
      </w:r>
      <w:r w:rsidR="0079388B">
        <w:rPr>
          <w:rFonts w:ascii="Garamond" w:hAnsi="Garamond"/>
          <w:b w:val="0"/>
          <w:color w:val="auto"/>
          <w:sz w:val="24"/>
          <w:szCs w:val="24"/>
        </w:rPr>
        <w:t xml:space="preserve">szkolnym i </w:t>
      </w:r>
      <w:r w:rsidRPr="000D2D6A">
        <w:rPr>
          <w:rFonts w:ascii="Garamond" w:hAnsi="Garamond"/>
          <w:b w:val="0"/>
          <w:color w:val="auto"/>
          <w:sz w:val="24"/>
          <w:szCs w:val="24"/>
        </w:rPr>
        <w:t>przedszkolnym.</w:t>
      </w:r>
    </w:p>
    <w:p w14:paraId="2DD2ECC0" w14:textId="77777777" w:rsidR="000D2D6A" w:rsidRPr="000D2D6A" w:rsidRDefault="000D2D6A" w:rsidP="000D2D6A">
      <w:pPr>
        <w:pStyle w:val="Akapitzlist"/>
        <w:numPr>
          <w:ilvl w:val="0"/>
          <w:numId w:val="23"/>
        </w:numPr>
        <w:ind w:left="709"/>
        <w:jc w:val="both"/>
        <w:rPr>
          <w:rFonts w:ascii="Garamond" w:hAnsi="Garamond"/>
          <w:b w:val="0"/>
          <w:color w:val="auto"/>
          <w:sz w:val="24"/>
          <w:szCs w:val="24"/>
        </w:rPr>
      </w:pPr>
      <w:r w:rsidRPr="000D2D6A">
        <w:rPr>
          <w:rFonts w:ascii="Garamond" w:hAnsi="Garamond"/>
          <w:b w:val="0"/>
          <w:color w:val="auto"/>
          <w:sz w:val="24"/>
          <w:szCs w:val="24"/>
        </w:rPr>
        <w:t>posiłki muszą być wysokiej jakości zarówno co do wartości odżywczej, gramatury jak i estetyki oraz uwzględniać polska tradycję kulinarną. Przy planowaniu posiłków należy uwzględniać wartość energetyczną oraz normy produktów.</w:t>
      </w:r>
    </w:p>
    <w:p w14:paraId="0FD14D81" w14:textId="77777777" w:rsidR="000D2D6A" w:rsidRPr="000D2D6A" w:rsidRDefault="000D2D6A" w:rsidP="000D2D6A">
      <w:pPr>
        <w:pStyle w:val="Akapitzlist"/>
        <w:numPr>
          <w:ilvl w:val="0"/>
          <w:numId w:val="23"/>
        </w:numPr>
        <w:ind w:left="709"/>
        <w:jc w:val="both"/>
        <w:rPr>
          <w:rFonts w:ascii="Garamond" w:hAnsi="Garamond"/>
          <w:b w:val="0"/>
          <w:color w:val="auto"/>
          <w:sz w:val="24"/>
          <w:szCs w:val="24"/>
        </w:rPr>
      </w:pPr>
      <w:r w:rsidRPr="000D2D6A">
        <w:rPr>
          <w:rFonts w:ascii="Garamond" w:hAnsi="Garamond"/>
          <w:b w:val="0"/>
          <w:color w:val="auto"/>
          <w:sz w:val="24"/>
          <w:szCs w:val="24"/>
        </w:rPr>
        <w:t>wykonawca zobowiązuje się do zupełnego wyeliminowania produktów przetworzonych na poczet naturalnych i wartościowych produktów spożywczych. Wyklucza się serwowanie posiłków przygotowanych na bazie fast food. Zamawiający nie zezwala również na stosowanie w procesie żywienia następujących produktów: konserw, produktów z glutaminianem sodu, parówek oraz z dodatkiem preparatów białkowych (soja) i/lub skrobi modyfikowanej oraz MON – mięso oddzielone mechanicznie.</w:t>
      </w:r>
    </w:p>
    <w:p w14:paraId="6B9719D7" w14:textId="77777777" w:rsidR="000D2D6A" w:rsidRPr="000D2D6A" w:rsidRDefault="000D2D6A" w:rsidP="000D2D6A">
      <w:pPr>
        <w:pStyle w:val="Akapitzlist"/>
        <w:numPr>
          <w:ilvl w:val="0"/>
          <w:numId w:val="23"/>
        </w:numPr>
        <w:ind w:left="709"/>
        <w:jc w:val="both"/>
        <w:rPr>
          <w:rFonts w:ascii="Garamond" w:hAnsi="Garamond"/>
          <w:b w:val="0"/>
          <w:color w:val="auto"/>
          <w:sz w:val="24"/>
          <w:szCs w:val="24"/>
        </w:rPr>
      </w:pPr>
      <w:r w:rsidRPr="000D2D6A">
        <w:rPr>
          <w:rFonts w:ascii="Garamond" w:hAnsi="Garamond"/>
          <w:b w:val="0"/>
          <w:color w:val="auto"/>
          <w:sz w:val="24"/>
          <w:szCs w:val="24"/>
        </w:rPr>
        <w:t>zamawiający nie dopuszcza również produktów masłopodobnych, seropodobnych, soków zagęszczonych.</w:t>
      </w:r>
    </w:p>
    <w:p w14:paraId="1EC72DFD" w14:textId="77777777" w:rsidR="000D2D6A" w:rsidRPr="000D2D6A" w:rsidRDefault="000D2D6A" w:rsidP="000D2D6A">
      <w:pPr>
        <w:pStyle w:val="Akapitzlist"/>
        <w:numPr>
          <w:ilvl w:val="0"/>
          <w:numId w:val="23"/>
        </w:numPr>
        <w:ind w:left="709"/>
        <w:jc w:val="both"/>
        <w:rPr>
          <w:rFonts w:ascii="Garamond" w:hAnsi="Garamond"/>
          <w:b w:val="0"/>
          <w:color w:val="auto"/>
          <w:sz w:val="24"/>
          <w:szCs w:val="24"/>
        </w:rPr>
      </w:pPr>
      <w:r w:rsidRPr="000D2D6A">
        <w:rPr>
          <w:rFonts w:ascii="Garamond" w:hAnsi="Garamond"/>
          <w:b w:val="0"/>
          <w:color w:val="auto"/>
          <w:sz w:val="24"/>
          <w:szCs w:val="24"/>
        </w:rPr>
        <w:t>zupy muszą być gotowane na wywarze mięsno-warzywnym lub warzywnym. Zamawiający nie dopuszcza możliwości serwowania zup przygotowanych na bazie proszku lub wywaru z kości, a także stosowania wywarów stanowiących efekt użycia substancji typu „kostki rosołowe” lub tym podobne.</w:t>
      </w:r>
    </w:p>
    <w:p w14:paraId="5A3C1781" w14:textId="77777777" w:rsidR="000D2D6A" w:rsidRPr="000D2D6A" w:rsidRDefault="000D2D6A" w:rsidP="000D2D6A">
      <w:pPr>
        <w:pStyle w:val="Akapitzlist"/>
        <w:numPr>
          <w:ilvl w:val="0"/>
          <w:numId w:val="23"/>
        </w:numPr>
        <w:ind w:left="709"/>
        <w:jc w:val="both"/>
        <w:rPr>
          <w:rFonts w:ascii="Garamond" w:hAnsi="Garamond"/>
          <w:b w:val="0"/>
          <w:color w:val="auto"/>
          <w:sz w:val="24"/>
          <w:szCs w:val="24"/>
        </w:rPr>
      </w:pPr>
      <w:r w:rsidRPr="000D2D6A">
        <w:rPr>
          <w:rFonts w:ascii="Garamond" w:hAnsi="Garamond"/>
          <w:b w:val="0"/>
          <w:color w:val="auto"/>
          <w:sz w:val="24"/>
          <w:szCs w:val="24"/>
        </w:rPr>
        <w:t>wyklucza się sporządzenie jakikolwiek potraw w proszku z wyjątkiem budyniu, kisielu i galaretki.</w:t>
      </w:r>
    </w:p>
    <w:p w14:paraId="4E5E8C79" w14:textId="77777777" w:rsidR="000D2D6A" w:rsidRPr="000D2D6A" w:rsidRDefault="000D2D6A" w:rsidP="000D2D6A">
      <w:pPr>
        <w:pStyle w:val="Akapitzlist"/>
        <w:numPr>
          <w:ilvl w:val="0"/>
          <w:numId w:val="23"/>
        </w:numPr>
        <w:ind w:left="709"/>
        <w:jc w:val="both"/>
        <w:rPr>
          <w:rFonts w:ascii="Garamond" w:hAnsi="Garamond"/>
          <w:b w:val="0"/>
          <w:color w:val="auto"/>
          <w:sz w:val="24"/>
          <w:szCs w:val="24"/>
        </w:rPr>
      </w:pPr>
      <w:r w:rsidRPr="000D2D6A">
        <w:rPr>
          <w:rFonts w:ascii="Garamond" w:hAnsi="Garamond"/>
          <w:b w:val="0"/>
          <w:color w:val="auto"/>
          <w:sz w:val="24"/>
          <w:szCs w:val="24"/>
        </w:rPr>
        <w:t>do przygotowania posiłków należy używać produktów wysokiej jakości i zawsze świeżych, posiadających aktualne terminy ważności, nabytych w źródłach działających zgodnie z obowiązującymi przepisami sanitarnymi i higienicznymi.</w:t>
      </w:r>
    </w:p>
    <w:p w14:paraId="1C3FEB48" w14:textId="573EA5F2" w:rsidR="000D2D6A" w:rsidRPr="000D2D6A" w:rsidRDefault="000D2D6A" w:rsidP="000D2D6A">
      <w:pPr>
        <w:pStyle w:val="Akapitzlist"/>
        <w:numPr>
          <w:ilvl w:val="0"/>
          <w:numId w:val="23"/>
        </w:numPr>
        <w:ind w:left="709"/>
        <w:jc w:val="both"/>
        <w:rPr>
          <w:rFonts w:ascii="Garamond" w:hAnsi="Garamond"/>
          <w:b w:val="0"/>
          <w:color w:val="auto"/>
          <w:sz w:val="24"/>
          <w:szCs w:val="24"/>
        </w:rPr>
      </w:pPr>
      <w:r w:rsidRPr="000D2D6A">
        <w:rPr>
          <w:rFonts w:ascii="Garamond" w:hAnsi="Garamond"/>
          <w:b w:val="0"/>
          <w:color w:val="auto"/>
          <w:sz w:val="24"/>
          <w:szCs w:val="24"/>
        </w:rPr>
        <w:t>owoce maj</w:t>
      </w:r>
      <w:r w:rsidR="0079388B">
        <w:rPr>
          <w:rFonts w:ascii="Garamond" w:hAnsi="Garamond"/>
          <w:b w:val="0"/>
          <w:color w:val="auto"/>
          <w:sz w:val="24"/>
          <w:szCs w:val="24"/>
        </w:rPr>
        <w:t>ą</w:t>
      </w:r>
      <w:r w:rsidRPr="000D2D6A">
        <w:rPr>
          <w:rFonts w:ascii="Garamond" w:hAnsi="Garamond"/>
          <w:b w:val="0"/>
          <w:color w:val="auto"/>
          <w:sz w:val="24"/>
          <w:szCs w:val="24"/>
        </w:rPr>
        <w:t xml:space="preserve"> być w całości, niedopuszczalne jest dzielenie jednego owocu pomiędzy kilkoro </w:t>
      </w:r>
      <w:r w:rsidR="0079388B">
        <w:rPr>
          <w:rFonts w:ascii="Garamond" w:hAnsi="Garamond"/>
          <w:b w:val="0"/>
          <w:color w:val="auto"/>
          <w:sz w:val="24"/>
          <w:szCs w:val="24"/>
        </w:rPr>
        <w:t>uczniów lub dzieci</w:t>
      </w:r>
      <w:r w:rsidRPr="000D2D6A">
        <w:rPr>
          <w:rFonts w:ascii="Garamond" w:hAnsi="Garamond"/>
          <w:b w:val="0"/>
          <w:color w:val="auto"/>
          <w:sz w:val="24"/>
          <w:szCs w:val="24"/>
        </w:rPr>
        <w:t>.</w:t>
      </w:r>
    </w:p>
    <w:p w14:paraId="5B31DD28" w14:textId="19711ECA" w:rsidR="000D2D6A" w:rsidRPr="000D2D6A" w:rsidRDefault="000D2D6A" w:rsidP="000D2D6A">
      <w:pPr>
        <w:pStyle w:val="Akapitzlist"/>
        <w:numPr>
          <w:ilvl w:val="0"/>
          <w:numId w:val="23"/>
        </w:numPr>
        <w:ind w:left="709"/>
        <w:jc w:val="both"/>
        <w:rPr>
          <w:rFonts w:ascii="Garamond" w:hAnsi="Garamond"/>
          <w:b w:val="0"/>
          <w:color w:val="auto"/>
          <w:sz w:val="24"/>
          <w:szCs w:val="24"/>
        </w:rPr>
      </w:pPr>
      <w:r w:rsidRPr="000D2D6A">
        <w:rPr>
          <w:rFonts w:ascii="Garamond" w:hAnsi="Garamond"/>
          <w:b w:val="0"/>
          <w:color w:val="auto"/>
          <w:sz w:val="24"/>
          <w:szCs w:val="24"/>
        </w:rPr>
        <w:t>potrawy powinny być lekkostrawne, przygotowane z surowców wysokiej jakości, świeżych, naturalnych, mało przetworzonych, z ograniczoną ilością substancji dodatkowych, konserwujących, zagęszczających, barwiących lub sztucznie aromatyzowanych. Do przygotowania posiłku zalecane jest stosowanie tłuszczów roślinnych (ograniczone stosowanie tłuszczów zwierzęcych), stosownie dużej ilości warzyw i owoców, w tym także nasion strączkowych, różnego rodzaju kasz, umiarkowane stosowanie jaj, cukru i soli.</w:t>
      </w:r>
    </w:p>
    <w:p w14:paraId="22FE239F" w14:textId="77777777" w:rsidR="000D2D6A" w:rsidRPr="000D2D6A" w:rsidRDefault="000D2D6A" w:rsidP="000D2D6A">
      <w:pPr>
        <w:pStyle w:val="Akapitzlist"/>
        <w:numPr>
          <w:ilvl w:val="0"/>
          <w:numId w:val="23"/>
        </w:numPr>
        <w:ind w:left="709"/>
        <w:jc w:val="both"/>
        <w:rPr>
          <w:rFonts w:ascii="Garamond" w:hAnsi="Garamond"/>
          <w:b w:val="0"/>
          <w:color w:val="auto"/>
          <w:sz w:val="24"/>
          <w:szCs w:val="24"/>
        </w:rPr>
      </w:pPr>
      <w:r w:rsidRPr="000D2D6A">
        <w:rPr>
          <w:rFonts w:ascii="Garamond" w:hAnsi="Garamond"/>
          <w:b w:val="0"/>
          <w:color w:val="auto"/>
          <w:sz w:val="24"/>
          <w:szCs w:val="24"/>
        </w:rPr>
        <w:t>wykonawca na każde żądanie Zamawiającego, zobowiązany jest przedstawić tabele kaloryczności, wykaz alergenów serwowanych posiłków.</w:t>
      </w:r>
    </w:p>
    <w:p w14:paraId="0AA9474F" w14:textId="6961CAF3" w:rsidR="000D2D6A" w:rsidRPr="000D2D6A" w:rsidRDefault="000D2D6A" w:rsidP="000D2D6A">
      <w:pPr>
        <w:pStyle w:val="Akapitzlist"/>
        <w:numPr>
          <w:ilvl w:val="0"/>
          <w:numId w:val="23"/>
        </w:numPr>
        <w:ind w:left="709"/>
        <w:jc w:val="both"/>
        <w:rPr>
          <w:rFonts w:ascii="Garamond" w:hAnsi="Garamond"/>
          <w:b w:val="0"/>
          <w:color w:val="auto"/>
          <w:sz w:val="24"/>
          <w:szCs w:val="24"/>
        </w:rPr>
      </w:pPr>
      <w:r w:rsidRPr="000D2D6A">
        <w:rPr>
          <w:rFonts w:ascii="Garamond" w:hAnsi="Garamond"/>
          <w:b w:val="0"/>
          <w:color w:val="auto"/>
          <w:sz w:val="24"/>
          <w:szCs w:val="24"/>
        </w:rPr>
        <w:t>minimalna temperatura posiłków w chwili ich podania</w:t>
      </w:r>
      <w:r w:rsidR="0079388B">
        <w:rPr>
          <w:rFonts w:ascii="Garamond" w:hAnsi="Garamond"/>
          <w:b w:val="0"/>
          <w:color w:val="auto"/>
          <w:sz w:val="24"/>
          <w:szCs w:val="24"/>
        </w:rPr>
        <w:t xml:space="preserve"> uczniom i</w:t>
      </w:r>
      <w:r w:rsidRPr="000D2D6A">
        <w:rPr>
          <w:rFonts w:ascii="Garamond" w:hAnsi="Garamond"/>
          <w:b w:val="0"/>
          <w:color w:val="auto"/>
          <w:sz w:val="24"/>
          <w:szCs w:val="24"/>
        </w:rPr>
        <w:t xml:space="preserve"> dzieciom winna wynosić dla zupy 75° C, dla drugiego dania 65°C, a czas przechowywania posiłku w termosie nie może przekraczać </w:t>
      </w:r>
      <w:r w:rsidR="0079388B">
        <w:rPr>
          <w:rFonts w:ascii="Garamond" w:hAnsi="Garamond"/>
          <w:b w:val="0"/>
          <w:color w:val="auto"/>
          <w:sz w:val="24"/>
          <w:szCs w:val="24"/>
        </w:rPr>
        <w:t>1 godziny</w:t>
      </w:r>
      <w:r w:rsidRPr="000D2D6A">
        <w:rPr>
          <w:rFonts w:ascii="Garamond" w:hAnsi="Garamond"/>
          <w:b w:val="0"/>
          <w:color w:val="auto"/>
          <w:sz w:val="24"/>
          <w:szCs w:val="24"/>
        </w:rPr>
        <w:t>.</w:t>
      </w:r>
    </w:p>
    <w:p w14:paraId="1B214C30" w14:textId="77777777" w:rsidR="000D2D6A" w:rsidRPr="000D2D6A" w:rsidRDefault="000D2D6A" w:rsidP="000D2D6A">
      <w:pPr>
        <w:pStyle w:val="Akapitzlist"/>
        <w:numPr>
          <w:ilvl w:val="0"/>
          <w:numId w:val="23"/>
        </w:numPr>
        <w:ind w:left="709"/>
        <w:jc w:val="both"/>
        <w:rPr>
          <w:rFonts w:ascii="Garamond" w:hAnsi="Garamond"/>
          <w:b w:val="0"/>
          <w:color w:val="auto"/>
          <w:sz w:val="24"/>
          <w:szCs w:val="24"/>
        </w:rPr>
      </w:pPr>
      <w:r w:rsidRPr="000D2D6A">
        <w:rPr>
          <w:rFonts w:ascii="Garamond" w:hAnsi="Garamond"/>
          <w:b w:val="0"/>
          <w:color w:val="auto"/>
          <w:sz w:val="24"/>
          <w:szCs w:val="24"/>
        </w:rPr>
        <w:t>za czas przechowywania posiłku w termosie rozumie się czas, od momentu załadowania posiłku do termosu w miejscu przygotowywania gorącego posiłku, do czasu wydawania gorącego posiłku.</w:t>
      </w:r>
    </w:p>
    <w:p w14:paraId="67748089" w14:textId="77777777" w:rsidR="000D2D6A" w:rsidRPr="000D2D6A" w:rsidRDefault="000D2D6A" w:rsidP="000D2D6A">
      <w:pPr>
        <w:pStyle w:val="Akapitzlist"/>
        <w:numPr>
          <w:ilvl w:val="0"/>
          <w:numId w:val="23"/>
        </w:numPr>
        <w:ind w:left="709"/>
        <w:jc w:val="both"/>
        <w:rPr>
          <w:rFonts w:ascii="Garamond" w:hAnsi="Garamond"/>
          <w:b w:val="0"/>
          <w:color w:val="auto"/>
          <w:sz w:val="24"/>
          <w:szCs w:val="24"/>
        </w:rPr>
      </w:pPr>
      <w:r w:rsidRPr="000D2D6A">
        <w:rPr>
          <w:rFonts w:ascii="Garamond" w:hAnsi="Garamond"/>
          <w:b w:val="0"/>
          <w:color w:val="auto"/>
          <w:sz w:val="24"/>
          <w:szCs w:val="24"/>
        </w:rPr>
        <w:t>obowiązkiem Wykonawcy jest przechowywanie próbek pokarmowych ze wszystkich przygotowanych i dostarczonych posiłków, każdego dnia przez okres 72 godzin z oznaczeniem daty, godziny, zawartości próbki pokarmowej z podpisem osoby odpowiedzialnej za pobieranie tych próbek, chyba że przepisy stanowią inaczej.</w:t>
      </w:r>
    </w:p>
    <w:p w14:paraId="7B740353" w14:textId="3B1EF63D" w:rsidR="000D2D6A" w:rsidRPr="000D2D6A" w:rsidRDefault="000D2D6A" w:rsidP="000D2D6A">
      <w:pPr>
        <w:pStyle w:val="Akapitzlist"/>
        <w:numPr>
          <w:ilvl w:val="0"/>
          <w:numId w:val="20"/>
        </w:numPr>
        <w:jc w:val="both"/>
        <w:rPr>
          <w:rFonts w:ascii="Garamond" w:hAnsi="Garamond"/>
          <w:b w:val="0"/>
          <w:color w:val="auto"/>
          <w:sz w:val="24"/>
          <w:szCs w:val="24"/>
        </w:rPr>
      </w:pPr>
      <w:r w:rsidRPr="000D2D6A">
        <w:rPr>
          <w:rFonts w:ascii="Garamond" w:hAnsi="Garamond"/>
          <w:b w:val="0"/>
          <w:color w:val="auto"/>
          <w:sz w:val="24"/>
          <w:szCs w:val="24"/>
        </w:rPr>
        <w:t xml:space="preserve">Na Wykonawcy ciąży obowiązek przedstawiania pomieszczeń i próbek posiłków do kontroli organów nadzoru sanitarno-epidemiologicznego oraz przedstawiania protokołów </w:t>
      </w:r>
      <w:r w:rsidRPr="000D2D6A">
        <w:rPr>
          <w:rFonts w:ascii="Garamond" w:hAnsi="Garamond"/>
          <w:b w:val="0"/>
          <w:color w:val="auto"/>
          <w:sz w:val="24"/>
          <w:szCs w:val="24"/>
        </w:rPr>
        <w:lastRenderedPageBreak/>
        <w:t xml:space="preserve">pokontrolnych Dyrektorowi </w:t>
      </w:r>
      <w:r w:rsidR="00157D18">
        <w:rPr>
          <w:rFonts w:ascii="Garamond" w:hAnsi="Garamond"/>
          <w:b w:val="0"/>
          <w:color w:val="auto"/>
          <w:sz w:val="24"/>
          <w:szCs w:val="24"/>
        </w:rPr>
        <w:t>Szkoły</w:t>
      </w:r>
      <w:r w:rsidR="003125DD">
        <w:rPr>
          <w:rFonts w:ascii="Garamond" w:hAnsi="Garamond"/>
          <w:b w:val="0"/>
          <w:color w:val="auto"/>
          <w:sz w:val="24"/>
          <w:szCs w:val="24"/>
        </w:rPr>
        <w:t xml:space="preserve"> </w:t>
      </w:r>
      <w:r w:rsidRPr="000D2D6A">
        <w:rPr>
          <w:rFonts w:ascii="Garamond" w:hAnsi="Garamond"/>
          <w:b w:val="0"/>
          <w:color w:val="auto"/>
          <w:sz w:val="24"/>
          <w:szCs w:val="24"/>
        </w:rPr>
        <w:t>lub osobie przez niego wyznaczonej. Pobór próbek i ich przechowywanie następuje zgodnie z wymogami Rozporządzenia Ministra Zdrowia z dn. 17 kwietnia 2007r w sprawie pobierania i przechowywania próbek żywności przez zakłady żywienia zbiorowego typu zamkniętego.</w:t>
      </w:r>
    </w:p>
    <w:p w14:paraId="2CB07526" w14:textId="77777777" w:rsidR="000D2D6A" w:rsidRDefault="000D2D6A" w:rsidP="000D2D6A">
      <w:pPr>
        <w:pStyle w:val="Akapitzlist"/>
        <w:numPr>
          <w:ilvl w:val="0"/>
          <w:numId w:val="20"/>
        </w:numPr>
        <w:jc w:val="both"/>
        <w:rPr>
          <w:rFonts w:ascii="Garamond" w:hAnsi="Garamond"/>
          <w:b w:val="0"/>
          <w:color w:val="auto"/>
          <w:sz w:val="24"/>
          <w:szCs w:val="24"/>
        </w:rPr>
      </w:pPr>
      <w:r w:rsidRPr="000D2D6A">
        <w:rPr>
          <w:rFonts w:ascii="Garamond" w:hAnsi="Garamond"/>
          <w:b w:val="0"/>
          <w:color w:val="auto"/>
          <w:sz w:val="24"/>
          <w:szCs w:val="24"/>
        </w:rPr>
        <w:t>W przypadku, gdy w wyniku kontroli przeprowadzonej przez uprawnione do tego organy lub instytucje, w tym organy nadzoru sanitarno-epidemiologicznego, ujawnione zostaną nieprawidłowości w zakresie działalności prowadzonej przez Wykonawcę, w ramach której wykonuje niniejszą umowę, które to nieprawidłowości skutkować będą nałożeniem kar, mandatów lub innych obciążeń finansowych nałożonych na Zamawiającego, Wykonawca zostanie obciążony przez Zamawiającego kosztami stanowiącymi równowartość zapłaconych kar, mandatów lub tych obciążeń.</w:t>
      </w:r>
    </w:p>
    <w:p w14:paraId="7A180548" w14:textId="2B762FE8" w:rsidR="003A0BFD" w:rsidRPr="003A0BFD" w:rsidRDefault="003A0BFD" w:rsidP="003A0BFD">
      <w:pPr>
        <w:pStyle w:val="Akapitzlist"/>
        <w:numPr>
          <w:ilvl w:val="0"/>
          <w:numId w:val="20"/>
        </w:numPr>
        <w:jc w:val="both"/>
        <w:rPr>
          <w:rFonts w:ascii="Garamond" w:hAnsi="Garamond"/>
          <w:b w:val="0"/>
          <w:color w:val="auto"/>
          <w:sz w:val="24"/>
          <w:szCs w:val="24"/>
        </w:rPr>
      </w:pPr>
      <w:r w:rsidRPr="003A0BFD">
        <w:rPr>
          <w:rFonts w:ascii="Garamond" w:hAnsi="Garamond"/>
          <w:b w:val="0"/>
          <w:color w:val="auto"/>
          <w:sz w:val="24"/>
          <w:szCs w:val="24"/>
        </w:rPr>
        <w:t>Wykonawca zobowiązuje się do przygotowania i dostarczenia posiłków zgodnie z warunkami określonymi w SWZ.</w:t>
      </w:r>
    </w:p>
    <w:p w14:paraId="4EBDC4CA" w14:textId="7308635C" w:rsidR="003A0BFD" w:rsidRDefault="003A0BFD" w:rsidP="003A0BFD">
      <w:pPr>
        <w:pStyle w:val="Akapitzlist"/>
        <w:numPr>
          <w:ilvl w:val="0"/>
          <w:numId w:val="20"/>
        </w:numPr>
        <w:jc w:val="both"/>
        <w:rPr>
          <w:rFonts w:ascii="Garamond" w:hAnsi="Garamond"/>
          <w:b w:val="0"/>
          <w:color w:val="auto"/>
          <w:sz w:val="24"/>
          <w:szCs w:val="24"/>
        </w:rPr>
      </w:pPr>
      <w:r w:rsidRPr="003A0BFD">
        <w:rPr>
          <w:rFonts w:ascii="Garamond" w:hAnsi="Garamond"/>
          <w:b w:val="0"/>
          <w:color w:val="auto"/>
          <w:sz w:val="24"/>
          <w:szCs w:val="24"/>
        </w:rPr>
        <w:t xml:space="preserve">Ilość posiłków będzie się zmieniać w zależności od frekwencji </w:t>
      </w:r>
      <w:r w:rsidR="0079388B">
        <w:rPr>
          <w:rFonts w:ascii="Garamond" w:hAnsi="Garamond"/>
          <w:b w:val="0"/>
          <w:color w:val="auto"/>
          <w:sz w:val="24"/>
          <w:szCs w:val="24"/>
        </w:rPr>
        <w:t xml:space="preserve">uczniów i </w:t>
      </w:r>
      <w:r w:rsidRPr="003A0BFD">
        <w:rPr>
          <w:rFonts w:ascii="Garamond" w:hAnsi="Garamond"/>
          <w:b w:val="0"/>
          <w:color w:val="auto"/>
          <w:sz w:val="24"/>
          <w:szCs w:val="24"/>
        </w:rPr>
        <w:t>dzieci.</w:t>
      </w:r>
    </w:p>
    <w:p w14:paraId="4B79E1DB" w14:textId="4ED77F8C" w:rsidR="0079388B" w:rsidRPr="003A0BFD" w:rsidRDefault="0079388B" w:rsidP="003A0BFD">
      <w:pPr>
        <w:pStyle w:val="Akapitzlist"/>
        <w:numPr>
          <w:ilvl w:val="0"/>
          <w:numId w:val="20"/>
        </w:numPr>
        <w:jc w:val="both"/>
        <w:rPr>
          <w:rFonts w:ascii="Garamond" w:hAnsi="Garamond"/>
          <w:b w:val="0"/>
          <w:color w:val="auto"/>
          <w:sz w:val="24"/>
          <w:szCs w:val="24"/>
        </w:rPr>
      </w:pPr>
      <w:r>
        <w:rPr>
          <w:rFonts w:ascii="Garamond" w:hAnsi="Garamond"/>
          <w:b w:val="0"/>
          <w:color w:val="auto"/>
          <w:sz w:val="24"/>
          <w:szCs w:val="24"/>
        </w:rPr>
        <w:t>Uczniowie będą korzystać z posiłków w dni szkolne. Radykalne zmniejszenie zamówień posiłków, w tym w związku z przerwą szkolną, nie wiąże się z możliwością jakiegokolwiek roszczenia ze strony Wykonawcy wobec Zamawiającego.</w:t>
      </w:r>
    </w:p>
    <w:p w14:paraId="0C67FCB7" w14:textId="1B8F9927" w:rsidR="003A0BFD" w:rsidRPr="003A0BFD" w:rsidRDefault="003A0BFD" w:rsidP="003A0BFD">
      <w:pPr>
        <w:pStyle w:val="Akapitzlist"/>
        <w:numPr>
          <w:ilvl w:val="0"/>
          <w:numId w:val="20"/>
        </w:numPr>
        <w:jc w:val="both"/>
        <w:rPr>
          <w:rFonts w:ascii="Garamond" w:hAnsi="Garamond"/>
          <w:b w:val="0"/>
          <w:color w:val="auto"/>
          <w:sz w:val="24"/>
          <w:szCs w:val="24"/>
        </w:rPr>
      </w:pPr>
      <w:r w:rsidRPr="003A0BFD">
        <w:rPr>
          <w:rFonts w:ascii="Garamond" w:hAnsi="Garamond"/>
          <w:b w:val="0"/>
          <w:color w:val="auto"/>
          <w:sz w:val="24"/>
          <w:szCs w:val="24"/>
        </w:rPr>
        <w:t>W przypadku zaistnienia uzasadnionych okoliczności, których Zamawiający nie mógł przewidzieć w dniu zawarcia umowy, Zamawiający może dokonać zmniejszenia ilości dostarczanych przez Wykonawcę posiłków (ograniczenia przedmiotu umowy).</w:t>
      </w:r>
    </w:p>
    <w:p w14:paraId="734F1056" w14:textId="0F6BEF3F" w:rsidR="003A0BFD" w:rsidRPr="003A0BFD" w:rsidRDefault="003A0BFD" w:rsidP="003A0BFD">
      <w:pPr>
        <w:pStyle w:val="Akapitzlist"/>
        <w:numPr>
          <w:ilvl w:val="0"/>
          <w:numId w:val="20"/>
        </w:numPr>
        <w:jc w:val="both"/>
        <w:rPr>
          <w:rFonts w:ascii="Garamond" w:hAnsi="Garamond"/>
          <w:b w:val="0"/>
          <w:color w:val="auto"/>
          <w:sz w:val="24"/>
          <w:szCs w:val="24"/>
        </w:rPr>
      </w:pPr>
      <w:r w:rsidRPr="003A0BFD">
        <w:rPr>
          <w:rFonts w:ascii="Garamond" w:hAnsi="Garamond"/>
          <w:b w:val="0"/>
          <w:color w:val="auto"/>
          <w:sz w:val="24"/>
          <w:szCs w:val="24"/>
        </w:rPr>
        <w:t>Zmniejszenie wielkości zamówienia nie powoduje skutków finansowych dla Zamawiającego i nie rodzi odpowiedzialności odszkodowawczej po jego stronie.</w:t>
      </w:r>
    </w:p>
    <w:p w14:paraId="242C01F4" w14:textId="33CA4CB4" w:rsidR="003A0BFD" w:rsidRPr="003A0BFD" w:rsidRDefault="003A0BFD" w:rsidP="003A0BFD">
      <w:pPr>
        <w:pStyle w:val="Akapitzlist"/>
        <w:numPr>
          <w:ilvl w:val="0"/>
          <w:numId w:val="20"/>
        </w:numPr>
        <w:jc w:val="both"/>
        <w:rPr>
          <w:rFonts w:ascii="Garamond" w:hAnsi="Garamond"/>
          <w:b w:val="0"/>
          <w:color w:val="auto"/>
          <w:sz w:val="24"/>
          <w:szCs w:val="24"/>
        </w:rPr>
      </w:pPr>
      <w:r w:rsidRPr="003A0BFD">
        <w:rPr>
          <w:rFonts w:ascii="Garamond" w:hAnsi="Garamond"/>
          <w:b w:val="0"/>
          <w:color w:val="auto"/>
          <w:sz w:val="24"/>
          <w:szCs w:val="24"/>
        </w:rPr>
        <w:t xml:space="preserve">Posiłki Wykonawca </w:t>
      </w:r>
      <w:r w:rsidR="00433749">
        <w:rPr>
          <w:rFonts w:ascii="Garamond" w:hAnsi="Garamond"/>
          <w:b w:val="0"/>
          <w:color w:val="auto"/>
          <w:sz w:val="24"/>
          <w:szCs w:val="24"/>
        </w:rPr>
        <w:t xml:space="preserve">przegotowywać w kuchni na terenie palcówki Zamawiającego, ewentualnie w zakresie uzupełniającym </w:t>
      </w:r>
      <w:r w:rsidRPr="003A0BFD">
        <w:rPr>
          <w:rFonts w:ascii="Garamond" w:hAnsi="Garamond"/>
          <w:b w:val="0"/>
          <w:color w:val="auto"/>
          <w:sz w:val="24"/>
          <w:szCs w:val="24"/>
        </w:rPr>
        <w:t>dostarczać własnym transportem w specjalistycznych termosach/ opakowaniach gwarantujących utrzymanie odpowiedniej temperatury oraz jakości przewożonych potraw.</w:t>
      </w:r>
    </w:p>
    <w:p w14:paraId="6F3063DE" w14:textId="7FF298D1" w:rsidR="003A0BFD" w:rsidRPr="003A0BFD" w:rsidRDefault="003A0BFD" w:rsidP="003A0BFD">
      <w:pPr>
        <w:pStyle w:val="Akapitzlist"/>
        <w:numPr>
          <w:ilvl w:val="0"/>
          <w:numId w:val="20"/>
        </w:numPr>
        <w:jc w:val="both"/>
        <w:rPr>
          <w:rFonts w:ascii="Garamond" w:hAnsi="Garamond"/>
          <w:b w:val="0"/>
          <w:color w:val="auto"/>
          <w:sz w:val="24"/>
          <w:szCs w:val="24"/>
        </w:rPr>
      </w:pPr>
      <w:r w:rsidRPr="003A0BFD">
        <w:rPr>
          <w:rFonts w:ascii="Garamond" w:hAnsi="Garamond"/>
          <w:b w:val="0"/>
          <w:color w:val="auto"/>
          <w:sz w:val="24"/>
          <w:szCs w:val="24"/>
        </w:rPr>
        <w:t>Reklamacje jakościowe serwowanych posiłków Zamawiający zgłaszać będzie Wykonawcy w drodze bezpośredniej komunikacji pisemnej, telefonicznej</w:t>
      </w:r>
      <w:r w:rsidR="0079388B">
        <w:rPr>
          <w:rFonts w:ascii="Garamond" w:hAnsi="Garamond"/>
          <w:b w:val="0"/>
          <w:color w:val="auto"/>
          <w:sz w:val="24"/>
          <w:szCs w:val="24"/>
        </w:rPr>
        <w:t xml:space="preserve">, </w:t>
      </w:r>
      <w:r w:rsidRPr="003A0BFD">
        <w:rPr>
          <w:rFonts w:ascii="Garamond" w:hAnsi="Garamond"/>
          <w:b w:val="0"/>
          <w:color w:val="auto"/>
          <w:sz w:val="24"/>
          <w:szCs w:val="24"/>
        </w:rPr>
        <w:t>e-mailowej</w:t>
      </w:r>
      <w:r w:rsidR="0079388B">
        <w:rPr>
          <w:rFonts w:ascii="Garamond" w:hAnsi="Garamond"/>
          <w:b w:val="0"/>
          <w:color w:val="auto"/>
          <w:sz w:val="24"/>
          <w:szCs w:val="24"/>
        </w:rPr>
        <w:t xml:space="preserve"> lub za pomocą aplikacji.</w:t>
      </w:r>
    </w:p>
    <w:p w14:paraId="3BC45065" w14:textId="4A25B165" w:rsidR="003A0BFD" w:rsidRPr="003A0BFD" w:rsidRDefault="003A0BFD" w:rsidP="003A0BFD">
      <w:pPr>
        <w:pStyle w:val="Akapitzlist"/>
        <w:numPr>
          <w:ilvl w:val="0"/>
          <w:numId w:val="20"/>
        </w:numPr>
        <w:jc w:val="both"/>
        <w:rPr>
          <w:rFonts w:ascii="Garamond" w:hAnsi="Garamond"/>
          <w:b w:val="0"/>
          <w:color w:val="auto"/>
          <w:sz w:val="24"/>
          <w:szCs w:val="24"/>
        </w:rPr>
      </w:pPr>
      <w:r w:rsidRPr="003A0BFD">
        <w:rPr>
          <w:rFonts w:ascii="Garamond" w:hAnsi="Garamond"/>
          <w:b w:val="0"/>
          <w:color w:val="auto"/>
          <w:sz w:val="24"/>
          <w:szCs w:val="24"/>
        </w:rPr>
        <w:t xml:space="preserve">Dostarczenie posiłków z </w:t>
      </w:r>
      <w:r w:rsidR="007F0E86">
        <w:rPr>
          <w:rFonts w:ascii="Garamond" w:hAnsi="Garamond"/>
          <w:b w:val="0"/>
          <w:color w:val="auto"/>
          <w:sz w:val="24"/>
          <w:szCs w:val="24"/>
        </w:rPr>
        <w:t>kuchni</w:t>
      </w:r>
      <w:r w:rsidRPr="003A0BFD">
        <w:rPr>
          <w:rFonts w:ascii="Garamond" w:hAnsi="Garamond"/>
          <w:b w:val="0"/>
          <w:color w:val="auto"/>
          <w:sz w:val="24"/>
          <w:szCs w:val="24"/>
        </w:rPr>
        <w:t xml:space="preserve"> do </w:t>
      </w:r>
      <w:r w:rsidR="007F0E86">
        <w:rPr>
          <w:rFonts w:ascii="Garamond" w:hAnsi="Garamond"/>
          <w:b w:val="0"/>
          <w:color w:val="auto"/>
          <w:sz w:val="24"/>
          <w:szCs w:val="24"/>
        </w:rPr>
        <w:t xml:space="preserve">stołówki i miejsca wydawania posiłków dla przedszkola </w:t>
      </w:r>
      <w:r w:rsidRPr="003A0BFD">
        <w:rPr>
          <w:rFonts w:ascii="Garamond" w:hAnsi="Garamond"/>
          <w:b w:val="0"/>
          <w:color w:val="auto"/>
          <w:sz w:val="24"/>
          <w:szCs w:val="24"/>
        </w:rPr>
        <w:t>realizowane będzie przez Wykonawcę na jego koszt, w ramach wynagrodzenia umownego.</w:t>
      </w:r>
    </w:p>
    <w:p w14:paraId="2673BFC3" w14:textId="149C0905" w:rsidR="003A0BFD" w:rsidRPr="003A0BFD" w:rsidRDefault="003A0BFD" w:rsidP="003A0BFD">
      <w:pPr>
        <w:pStyle w:val="Akapitzlist"/>
        <w:numPr>
          <w:ilvl w:val="0"/>
          <w:numId w:val="20"/>
        </w:numPr>
        <w:jc w:val="both"/>
        <w:rPr>
          <w:rFonts w:ascii="Garamond" w:hAnsi="Garamond"/>
          <w:b w:val="0"/>
          <w:color w:val="auto"/>
          <w:sz w:val="24"/>
          <w:szCs w:val="24"/>
        </w:rPr>
      </w:pPr>
      <w:r w:rsidRPr="003A0BFD">
        <w:rPr>
          <w:rFonts w:ascii="Garamond" w:hAnsi="Garamond"/>
          <w:b w:val="0"/>
          <w:color w:val="auto"/>
          <w:sz w:val="24"/>
          <w:szCs w:val="24"/>
        </w:rPr>
        <w:t>Upoważniony pracownik Zamawiającego każdorazowo weryfikował będzie rzeczywistą ilość dostarczonych posiłków oraz ich zgodność ze złożonym zapotrzebowaniem. Potwierdzenie odbioru danego zamówienia każdorazowo stanowić będzie podstawę do wystawienia faktury VAT.</w:t>
      </w:r>
    </w:p>
    <w:p w14:paraId="5D1F2FF8" w14:textId="31E7D951" w:rsidR="003A0BFD" w:rsidRPr="003A0BFD" w:rsidRDefault="003A0BFD" w:rsidP="003A0BFD">
      <w:pPr>
        <w:pStyle w:val="Akapitzlist"/>
        <w:numPr>
          <w:ilvl w:val="0"/>
          <w:numId w:val="20"/>
        </w:numPr>
        <w:jc w:val="both"/>
        <w:rPr>
          <w:rFonts w:ascii="Garamond" w:hAnsi="Garamond"/>
          <w:b w:val="0"/>
          <w:color w:val="auto"/>
          <w:sz w:val="24"/>
          <w:szCs w:val="24"/>
        </w:rPr>
      </w:pPr>
      <w:r w:rsidRPr="003A0BFD">
        <w:rPr>
          <w:rFonts w:ascii="Garamond" w:hAnsi="Garamond"/>
          <w:b w:val="0"/>
          <w:color w:val="auto"/>
          <w:sz w:val="24"/>
          <w:szCs w:val="24"/>
        </w:rPr>
        <w:t xml:space="preserve">Wykonawca zobowiązuje się do zapewnienia ciągłości </w:t>
      </w:r>
      <w:r w:rsidR="007F0E86">
        <w:rPr>
          <w:rFonts w:ascii="Garamond" w:hAnsi="Garamond"/>
          <w:b w:val="0"/>
          <w:color w:val="auto"/>
          <w:sz w:val="24"/>
          <w:szCs w:val="24"/>
        </w:rPr>
        <w:t>przygotowania</w:t>
      </w:r>
      <w:r w:rsidRPr="003A0BFD">
        <w:rPr>
          <w:rFonts w:ascii="Garamond" w:hAnsi="Garamond"/>
          <w:b w:val="0"/>
          <w:color w:val="auto"/>
          <w:sz w:val="24"/>
          <w:szCs w:val="24"/>
        </w:rPr>
        <w:t xml:space="preserve"> posiłków, zgodnie z ustalonym harmonogramem, bez względu na jakiekolwiek trudności występujące po stronie Wykonawcy.</w:t>
      </w:r>
    </w:p>
    <w:p w14:paraId="1F19082F" w14:textId="1E338BC4" w:rsidR="003A0BFD" w:rsidRPr="003A0BFD" w:rsidRDefault="003A0BFD" w:rsidP="003A0BFD">
      <w:pPr>
        <w:pStyle w:val="Akapitzlist"/>
        <w:numPr>
          <w:ilvl w:val="0"/>
          <w:numId w:val="20"/>
        </w:numPr>
        <w:jc w:val="both"/>
        <w:rPr>
          <w:rFonts w:ascii="Garamond" w:hAnsi="Garamond"/>
          <w:b w:val="0"/>
          <w:color w:val="auto"/>
          <w:sz w:val="24"/>
          <w:szCs w:val="24"/>
        </w:rPr>
      </w:pPr>
      <w:r w:rsidRPr="003A0BFD">
        <w:rPr>
          <w:rFonts w:ascii="Garamond" w:hAnsi="Garamond"/>
          <w:b w:val="0"/>
          <w:color w:val="auto"/>
          <w:sz w:val="24"/>
          <w:szCs w:val="24"/>
        </w:rPr>
        <w:t xml:space="preserve">W związku z </w:t>
      </w:r>
      <w:r>
        <w:rPr>
          <w:rFonts w:ascii="Garamond" w:hAnsi="Garamond"/>
          <w:b w:val="0"/>
          <w:color w:val="auto"/>
          <w:sz w:val="24"/>
          <w:szCs w:val="24"/>
        </w:rPr>
        <w:t>tym, że</w:t>
      </w:r>
      <w:r w:rsidRPr="003A0BFD">
        <w:rPr>
          <w:rFonts w:ascii="Garamond" w:hAnsi="Garamond"/>
          <w:b w:val="0"/>
          <w:color w:val="auto"/>
          <w:sz w:val="24"/>
          <w:szCs w:val="24"/>
        </w:rPr>
        <w:t xml:space="preserve"> liczba </w:t>
      </w:r>
      <w:r>
        <w:rPr>
          <w:rFonts w:ascii="Garamond" w:hAnsi="Garamond"/>
          <w:b w:val="0"/>
          <w:color w:val="auto"/>
          <w:sz w:val="24"/>
          <w:szCs w:val="24"/>
        </w:rPr>
        <w:t>dzieci</w:t>
      </w:r>
      <w:r w:rsidRPr="003A0BFD">
        <w:rPr>
          <w:rFonts w:ascii="Garamond" w:hAnsi="Garamond"/>
          <w:b w:val="0"/>
          <w:color w:val="auto"/>
          <w:sz w:val="24"/>
          <w:szCs w:val="24"/>
        </w:rPr>
        <w:t xml:space="preserve">, dla których </w:t>
      </w:r>
      <w:r>
        <w:rPr>
          <w:rFonts w:ascii="Garamond" w:hAnsi="Garamond"/>
          <w:b w:val="0"/>
          <w:color w:val="auto"/>
          <w:sz w:val="24"/>
          <w:szCs w:val="24"/>
        </w:rPr>
        <w:t xml:space="preserve">mają być dostarczane posiłki </w:t>
      </w:r>
      <w:r w:rsidRPr="003A0BFD">
        <w:rPr>
          <w:rFonts w:ascii="Garamond" w:hAnsi="Garamond"/>
          <w:b w:val="0"/>
          <w:color w:val="auto"/>
          <w:sz w:val="24"/>
          <w:szCs w:val="24"/>
        </w:rPr>
        <w:t>może ulegać dynamicznym i nagłym</w:t>
      </w:r>
      <w:r w:rsidR="007F0E86">
        <w:rPr>
          <w:rFonts w:ascii="Garamond" w:hAnsi="Garamond"/>
          <w:b w:val="0"/>
          <w:color w:val="auto"/>
          <w:sz w:val="24"/>
          <w:szCs w:val="24"/>
        </w:rPr>
        <w:t xml:space="preserve"> zmianom</w:t>
      </w:r>
      <w:r w:rsidRPr="003A0BFD">
        <w:rPr>
          <w:rFonts w:ascii="Garamond" w:hAnsi="Garamond"/>
          <w:b w:val="0"/>
          <w:color w:val="auto"/>
          <w:sz w:val="24"/>
          <w:szCs w:val="24"/>
        </w:rPr>
        <w:t xml:space="preserve">, Zamawiający zobowiązuje się </w:t>
      </w:r>
      <w:r>
        <w:rPr>
          <w:rFonts w:ascii="Garamond" w:hAnsi="Garamond"/>
          <w:b w:val="0"/>
          <w:color w:val="auto"/>
          <w:sz w:val="24"/>
          <w:szCs w:val="24"/>
        </w:rPr>
        <w:t xml:space="preserve">codziennie informować Wykonawcę o ilości posiłków na dany dzień – liczba posiłków może być jednak niższa lub znacznie niższa niż wynika to z szacunkowej ilości wskazanej w dokumentacji przetargowej; może również dość do wstrzymania </w:t>
      </w:r>
      <w:r w:rsidR="00F476DC">
        <w:rPr>
          <w:rFonts w:ascii="Garamond" w:hAnsi="Garamond"/>
          <w:b w:val="0"/>
          <w:color w:val="auto"/>
          <w:sz w:val="24"/>
          <w:szCs w:val="24"/>
        </w:rPr>
        <w:t xml:space="preserve">przygotowanie i wydawania </w:t>
      </w:r>
      <w:r>
        <w:rPr>
          <w:rFonts w:ascii="Garamond" w:hAnsi="Garamond"/>
          <w:b w:val="0"/>
          <w:color w:val="auto"/>
          <w:sz w:val="24"/>
          <w:szCs w:val="24"/>
        </w:rPr>
        <w:t xml:space="preserve"> posiłków</w:t>
      </w:r>
      <w:r w:rsidRPr="003A0BFD">
        <w:rPr>
          <w:rFonts w:ascii="Garamond" w:hAnsi="Garamond"/>
          <w:b w:val="0"/>
          <w:color w:val="auto"/>
          <w:sz w:val="24"/>
          <w:szCs w:val="24"/>
        </w:rPr>
        <w:t xml:space="preserve">. W takim wypadku Wykonawcy nie będzie przysługiwało wynagrodzenie za okres przestoju ani odszkodowanie </w:t>
      </w:r>
      <w:r w:rsidRPr="003A0BFD">
        <w:rPr>
          <w:rFonts w:ascii="Garamond" w:hAnsi="Garamond"/>
          <w:b w:val="0"/>
          <w:color w:val="auto"/>
          <w:sz w:val="24"/>
          <w:szCs w:val="24"/>
        </w:rPr>
        <w:lastRenderedPageBreak/>
        <w:t>w związku z zaprzestaniem świadczenia usługi. Okoliczność taka kwalifikowana jest jako zdarzenie siły wyższej.</w:t>
      </w:r>
    </w:p>
    <w:p w14:paraId="2553D6AE" w14:textId="21DF7168" w:rsidR="003A0BFD" w:rsidRPr="003A0BFD" w:rsidRDefault="003A0BFD" w:rsidP="003A0BFD">
      <w:pPr>
        <w:pStyle w:val="Akapitzlist"/>
        <w:numPr>
          <w:ilvl w:val="0"/>
          <w:numId w:val="20"/>
        </w:numPr>
        <w:jc w:val="both"/>
        <w:rPr>
          <w:rFonts w:ascii="Garamond" w:hAnsi="Garamond"/>
          <w:b w:val="0"/>
          <w:color w:val="auto"/>
          <w:sz w:val="24"/>
          <w:szCs w:val="24"/>
        </w:rPr>
      </w:pPr>
      <w:r w:rsidRPr="003A0BFD">
        <w:rPr>
          <w:rFonts w:ascii="Garamond" w:hAnsi="Garamond"/>
          <w:b w:val="0"/>
          <w:color w:val="auto"/>
          <w:sz w:val="24"/>
          <w:szCs w:val="24"/>
        </w:rPr>
        <w:t>W przypadku wątpliwości co do jakości dostarczonych posiłków, Zamawiający zleci Wykonawcy przeprowadzenie badań w odpowiednim specjalistycznym laboratorium.</w:t>
      </w:r>
    </w:p>
    <w:p w14:paraId="1C5F92A0" w14:textId="77777777" w:rsidR="003A0BFD" w:rsidRPr="003A0BFD" w:rsidRDefault="003A0BFD" w:rsidP="003A0BFD">
      <w:pPr>
        <w:pStyle w:val="Akapitzlist"/>
        <w:numPr>
          <w:ilvl w:val="0"/>
          <w:numId w:val="20"/>
        </w:numPr>
        <w:jc w:val="both"/>
        <w:rPr>
          <w:rFonts w:ascii="Garamond" w:hAnsi="Garamond"/>
          <w:b w:val="0"/>
          <w:color w:val="auto"/>
          <w:sz w:val="24"/>
          <w:szCs w:val="24"/>
        </w:rPr>
      </w:pPr>
      <w:r w:rsidRPr="003A0BFD">
        <w:rPr>
          <w:rFonts w:ascii="Garamond" w:hAnsi="Garamond"/>
          <w:b w:val="0"/>
          <w:color w:val="auto"/>
          <w:sz w:val="24"/>
          <w:szCs w:val="24"/>
        </w:rPr>
        <w:t>W przypadku stwierdzenia odchyleń od norm – kosztami badań zostanie obciążony Wykonawca.</w:t>
      </w:r>
    </w:p>
    <w:p w14:paraId="733C7D34" w14:textId="30429ABA" w:rsidR="003A0BFD" w:rsidRPr="000D2D6A" w:rsidRDefault="003A0BFD" w:rsidP="003A0BFD">
      <w:pPr>
        <w:pStyle w:val="Akapitzlist"/>
        <w:numPr>
          <w:ilvl w:val="0"/>
          <w:numId w:val="20"/>
        </w:numPr>
        <w:jc w:val="both"/>
        <w:rPr>
          <w:rFonts w:ascii="Garamond" w:hAnsi="Garamond"/>
          <w:b w:val="0"/>
          <w:color w:val="auto"/>
          <w:sz w:val="24"/>
          <w:szCs w:val="24"/>
        </w:rPr>
      </w:pPr>
      <w:r w:rsidRPr="003A0BFD">
        <w:rPr>
          <w:rFonts w:ascii="Garamond" w:hAnsi="Garamond"/>
          <w:b w:val="0"/>
          <w:color w:val="auto"/>
          <w:sz w:val="24"/>
          <w:szCs w:val="24"/>
        </w:rPr>
        <w:t>Reklamacje Zamawiającego co do niezgodności cen oraz ilości posiłków wskazanych w fakturach VAT – załatwiane będą niezwłocznie, tj. nie później niż w terminie 3 dni roboczych od daty złożenia reklamacji.</w:t>
      </w:r>
    </w:p>
    <w:p w14:paraId="0CFD3423" w14:textId="48356158" w:rsidR="00AF7117" w:rsidRPr="0084645A" w:rsidRDefault="000B72CA" w:rsidP="00034125">
      <w:pPr>
        <w:pStyle w:val="Akapitzlist"/>
        <w:numPr>
          <w:ilvl w:val="0"/>
          <w:numId w:val="20"/>
        </w:numPr>
        <w:jc w:val="both"/>
        <w:rPr>
          <w:rFonts w:ascii="Garamond" w:hAnsi="Garamond"/>
          <w:b w:val="0"/>
          <w:bCs/>
          <w:color w:val="auto"/>
          <w:sz w:val="24"/>
          <w:szCs w:val="24"/>
        </w:rPr>
      </w:pPr>
      <w:r w:rsidRPr="0084645A">
        <w:rPr>
          <w:rFonts w:ascii="Garamond" w:hAnsi="Garamond"/>
          <w:b w:val="0"/>
          <w:bCs/>
          <w:color w:val="auto"/>
          <w:sz w:val="24"/>
          <w:szCs w:val="24"/>
        </w:rPr>
        <w:t xml:space="preserve">Ilość obiadów </w:t>
      </w:r>
      <w:r w:rsidR="00917A14" w:rsidRPr="0084645A">
        <w:rPr>
          <w:rFonts w:ascii="Garamond" w:hAnsi="Garamond"/>
          <w:b w:val="0"/>
          <w:bCs/>
          <w:color w:val="auto"/>
          <w:sz w:val="24"/>
          <w:szCs w:val="24"/>
        </w:rPr>
        <w:t xml:space="preserve">na dany dzień będzie zamawiana przez Zamawiającego najpóźniej do godziny </w:t>
      </w:r>
      <w:r w:rsidR="00AE2727" w:rsidRPr="0084645A">
        <w:rPr>
          <w:rFonts w:ascii="Garamond" w:hAnsi="Garamond"/>
          <w:b w:val="0"/>
          <w:bCs/>
          <w:color w:val="auto"/>
          <w:sz w:val="24"/>
          <w:szCs w:val="24"/>
        </w:rPr>
        <w:t>8.</w:t>
      </w:r>
      <w:r w:rsidR="0084645A" w:rsidRPr="0084645A">
        <w:rPr>
          <w:rFonts w:ascii="Garamond" w:hAnsi="Garamond"/>
          <w:b w:val="0"/>
          <w:bCs/>
          <w:color w:val="auto"/>
          <w:sz w:val="24"/>
          <w:szCs w:val="24"/>
        </w:rPr>
        <w:t>30</w:t>
      </w:r>
      <w:r w:rsidR="00917A14" w:rsidRPr="0084645A">
        <w:rPr>
          <w:rFonts w:ascii="Garamond" w:hAnsi="Garamond"/>
          <w:b w:val="0"/>
          <w:bCs/>
          <w:color w:val="auto"/>
          <w:sz w:val="24"/>
          <w:szCs w:val="24"/>
        </w:rPr>
        <w:t xml:space="preserve"> </w:t>
      </w:r>
      <w:r w:rsidR="00AF7117" w:rsidRPr="0084645A">
        <w:rPr>
          <w:rFonts w:ascii="Garamond" w:hAnsi="Garamond"/>
          <w:b w:val="0"/>
          <w:bCs/>
          <w:color w:val="auto"/>
          <w:sz w:val="24"/>
          <w:szCs w:val="24"/>
        </w:rPr>
        <w:t xml:space="preserve">w dniu którego zamówienie dotyczy. Informacja o ilości obiadów przekazywana będzie Wykonawcy </w:t>
      </w:r>
      <w:r w:rsidR="006716FC" w:rsidRPr="0084645A">
        <w:rPr>
          <w:rFonts w:ascii="Garamond" w:hAnsi="Garamond"/>
          <w:b w:val="0"/>
          <w:bCs/>
          <w:color w:val="auto"/>
          <w:sz w:val="24"/>
          <w:szCs w:val="24"/>
        </w:rPr>
        <w:t>poprzez wysłanie SMS</w:t>
      </w:r>
      <w:r w:rsidR="00432BE1" w:rsidRPr="0084645A">
        <w:rPr>
          <w:rFonts w:ascii="Garamond" w:hAnsi="Garamond"/>
          <w:b w:val="0"/>
          <w:bCs/>
          <w:color w:val="auto"/>
          <w:sz w:val="24"/>
          <w:szCs w:val="24"/>
        </w:rPr>
        <w:t xml:space="preserve"> na wskazany przez Wykonawcę numer</w:t>
      </w:r>
      <w:r w:rsidR="00034125" w:rsidRPr="0084645A">
        <w:rPr>
          <w:rFonts w:ascii="Garamond" w:hAnsi="Garamond"/>
          <w:b w:val="0"/>
          <w:bCs/>
          <w:color w:val="auto"/>
          <w:sz w:val="24"/>
          <w:szCs w:val="24"/>
        </w:rPr>
        <w:t>.</w:t>
      </w:r>
    </w:p>
    <w:p w14:paraId="033587DA" w14:textId="3D66F449" w:rsidR="008C132B" w:rsidRPr="0084645A" w:rsidRDefault="00D442EA" w:rsidP="00034125">
      <w:pPr>
        <w:pStyle w:val="Akapitzlist"/>
        <w:numPr>
          <w:ilvl w:val="0"/>
          <w:numId w:val="20"/>
        </w:numPr>
        <w:jc w:val="both"/>
        <w:rPr>
          <w:rFonts w:ascii="Garamond" w:hAnsi="Garamond"/>
          <w:b w:val="0"/>
          <w:bCs/>
          <w:color w:val="auto"/>
          <w:sz w:val="24"/>
          <w:szCs w:val="24"/>
        </w:rPr>
      </w:pPr>
      <w:r w:rsidRPr="0084645A">
        <w:rPr>
          <w:rFonts w:ascii="Garamond" w:hAnsi="Garamond"/>
          <w:b w:val="0"/>
          <w:bCs/>
          <w:color w:val="auto"/>
          <w:sz w:val="24"/>
          <w:szCs w:val="24"/>
        </w:rPr>
        <w:t>Faktury za wykonaną usługę wystawiane będą przez Wykonawcę na podstawie zsumowanej ilości zamówionych</w:t>
      </w:r>
      <w:r w:rsidR="008A5F08" w:rsidRPr="0084645A">
        <w:rPr>
          <w:rFonts w:ascii="Garamond" w:hAnsi="Garamond"/>
          <w:b w:val="0"/>
          <w:bCs/>
          <w:color w:val="auto"/>
          <w:sz w:val="24"/>
          <w:szCs w:val="24"/>
        </w:rPr>
        <w:t xml:space="preserve"> na każdy dzień miesiąca posiłków.</w:t>
      </w:r>
    </w:p>
    <w:p w14:paraId="2C1BFE0A" w14:textId="3F75FD3D" w:rsidR="007F705E" w:rsidRPr="0084645A" w:rsidRDefault="007F705E" w:rsidP="007F705E">
      <w:pPr>
        <w:pStyle w:val="Akapitzlist"/>
        <w:numPr>
          <w:ilvl w:val="0"/>
          <w:numId w:val="20"/>
        </w:numPr>
        <w:jc w:val="both"/>
        <w:rPr>
          <w:rFonts w:ascii="Garamond" w:hAnsi="Garamond"/>
          <w:b w:val="0"/>
          <w:bCs/>
          <w:color w:val="auto"/>
          <w:sz w:val="24"/>
          <w:szCs w:val="24"/>
        </w:rPr>
      </w:pPr>
      <w:r w:rsidRPr="0084645A">
        <w:rPr>
          <w:rFonts w:ascii="Garamond" w:hAnsi="Garamond"/>
          <w:b w:val="0"/>
          <w:bCs/>
          <w:color w:val="auto"/>
          <w:sz w:val="24"/>
          <w:szCs w:val="24"/>
        </w:rPr>
        <w:t>Zamawiający wskazuje w ramach wyposażenia kuchni na brakujące elementy, które aktualnie są zainstalowane, ale stanowią własność aktualnego dzierżawcy, a to:</w:t>
      </w:r>
    </w:p>
    <w:p w14:paraId="48ED8998" w14:textId="77777777" w:rsidR="007F705E" w:rsidRPr="0084645A" w:rsidRDefault="007F705E" w:rsidP="007F705E">
      <w:pPr>
        <w:pStyle w:val="Akapitzlist"/>
        <w:numPr>
          <w:ilvl w:val="1"/>
          <w:numId w:val="20"/>
        </w:numPr>
        <w:jc w:val="both"/>
        <w:rPr>
          <w:rFonts w:ascii="Garamond" w:hAnsi="Garamond"/>
          <w:b w:val="0"/>
          <w:bCs/>
          <w:color w:val="auto"/>
          <w:sz w:val="24"/>
          <w:szCs w:val="24"/>
        </w:rPr>
      </w:pPr>
      <w:r w:rsidRPr="0084645A">
        <w:rPr>
          <w:rFonts w:ascii="Garamond" w:hAnsi="Garamond"/>
          <w:b w:val="0"/>
          <w:bCs/>
          <w:color w:val="auto"/>
          <w:sz w:val="24"/>
          <w:szCs w:val="24"/>
        </w:rPr>
        <w:t>piec konwekcyjno-parowy gazowy, wielkości co najmniej 10 GN;</w:t>
      </w:r>
    </w:p>
    <w:p w14:paraId="5BC45C64" w14:textId="77777777" w:rsidR="007F705E" w:rsidRPr="0084645A" w:rsidRDefault="007F705E" w:rsidP="007F705E">
      <w:pPr>
        <w:pStyle w:val="Akapitzlist"/>
        <w:numPr>
          <w:ilvl w:val="1"/>
          <w:numId w:val="20"/>
        </w:numPr>
        <w:jc w:val="both"/>
        <w:rPr>
          <w:rFonts w:ascii="Garamond" w:hAnsi="Garamond"/>
          <w:b w:val="0"/>
          <w:bCs/>
          <w:color w:val="auto"/>
          <w:sz w:val="24"/>
          <w:szCs w:val="24"/>
        </w:rPr>
      </w:pPr>
      <w:r w:rsidRPr="0084645A">
        <w:rPr>
          <w:rFonts w:ascii="Garamond" w:hAnsi="Garamond"/>
          <w:b w:val="0"/>
          <w:bCs/>
          <w:color w:val="auto"/>
          <w:sz w:val="24"/>
          <w:szCs w:val="24"/>
        </w:rPr>
        <w:t>kocioł warzelny gazowy o pojemności min. 150 litrów;</w:t>
      </w:r>
    </w:p>
    <w:p w14:paraId="17194FCF" w14:textId="77777777" w:rsidR="007F705E" w:rsidRPr="0084645A" w:rsidRDefault="007F705E" w:rsidP="007F705E">
      <w:pPr>
        <w:pStyle w:val="Akapitzlist"/>
        <w:numPr>
          <w:ilvl w:val="1"/>
          <w:numId w:val="20"/>
        </w:numPr>
        <w:jc w:val="both"/>
        <w:rPr>
          <w:rFonts w:ascii="Garamond" w:hAnsi="Garamond"/>
          <w:b w:val="0"/>
          <w:bCs/>
          <w:color w:val="auto"/>
          <w:sz w:val="24"/>
          <w:szCs w:val="24"/>
        </w:rPr>
      </w:pPr>
      <w:r w:rsidRPr="0084645A">
        <w:rPr>
          <w:rFonts w:ascii="Garamond" w:hAnsi="Garamond"/>
          <w:b w:val="0"/>
          <w:bCs/>
          <w:color w:val="auto"/>
          <w:sz w:val="24"/>
          <w:szCs w:val="24"/>
        </w:rPr>
        <w:t>patelnię gazową uchylną o mocy min. 17 kW</w:t>
      </w:r>
    </w:p>
    <w:p w14:paraId="411765C2" w14:textId="3B678DDE" w:rsidR="007F705E" w:rsidRPr="0084645A" w:rsidRDefault="007F705E" w:rsidP="007F705E">
      <w:pPr>
        <w:pStyle w:val="Akapitzlist"/>
        <w:numPr>
          <w:ilvl w:val="0"/>
          <w:numId w:val="20"/>
        </w:numPr>
        <w:jc w:val="both"/>
        <w:rPr>
          <w:rFonts w:ascii="Garamond" w:hAnsi="Garamond"/>
          <w:b w:val="0"/>
          <w:bCs/>
          <w:color w:val="auto"/>
          <w:sz w:val="24"/>
          <w:szCs w:val="24"/>
        </w:rPr>
      </w:pPr>
      <w:r w:rsidRPr="0084645A">
        <w:rPr>
          <w:rFonts w:ascii="Garamond" w:hAnsi="Garamond"/>
          <w:b w:val="0"/>
          <w:bCs/>
          <w:color w:val="auto"/>
          <w:sz w:val="24"/>
          <w:szCs w:val="24"/>
        </w:rPr>
        <w:t xml:space="preserve">W celu umożliwienia korzystania z kuchni Oferent </w:t>
      </w:r>
      <w:r w:rsidR="0084645A" w:rsidRPr="0084645A">
        <w:rPr>
          <w:rFonts w:ascii="Garamond" w:hAnsi="Garamond"/>
          <w:b w:val="0"/>
          <w:bCs/>
          <w:color w:val="auto"/>
          <w:sz w:val="24"/>
          <w:szCs w:val="24"/>
        </w:rPr>
        <w:t>zainstaluje</w:t>
      </w:r>
      <w:r w:rsidRPr="0084645A">
        <w:rPr>
          <w:rFonts w:ascii="Garamond" w:hAnsi="Garamond"/>
          <w:b w:val="0"/>
          <w:bCs/>
          <w:color w:val="auto"/>
          <w:sz w:val="24"/>
          <w:szCs w:val="24"/>
        </w:rPr>
        <w:t xml:space="preserve"> takie urządzenia we własnym zakresie i na własny rachunek. Urządzenia </w:t>
      </w:r>
      <w:r w:rsidR="008C79C4">
        <w:rPr>
          <w:rFonts w:ascii="Garamond" w:hAnsi="Garamond"/>
          <w:b w:val="0"/>
          <w:bCs/>
          <w:color w:val="auto"/>
          <w:sz w:val="24"/>
          <w:szCs w:val="24"/>
        </w:rPr>
        <w:t xml:space="preserve">mogą być wyłącznie </w:t>
      </w:r>
      <w:r w:rsidRPr="0084645A">
        <w:rPr>
          <w:rFonts w:ascii="Garamond" w:hAnsi="Garamond"/>
          <w:b w:val="0"/>
          <w:bCs/>
          <w:color w:val="auto"/>
          <w:sz w:val="24"/>
          <w:szCs w:val="24"/>
        </w:rPr>
        <w:t>gazowe, gdyż instalacja elektryczna szkoły nie pozwala na zwiększenie obciążenia i instalację tego rodzaju urządzeń w wersji elektrycznej.</w:t>
      </w:r>
    </w:p>
    <w:p w14:paraId="3A2820F6" w14:textId="77777777" w:rsidR="007F705E" w:rsidRPr="0084645A" w:rsidRDefault="007F705E" w:rsidP="007F705E">
      <w:pPr>
        <w:pStyle w:val="Akapitzlist"/>
        <w:ind w:left="502"/>
        <w:jc w:val="both"/>
        <w:rPr>
          <w:rFonts w:ascii="Garamond" w:hAnsi="Garamond"/>
          <w:b w:val="0"/>
          <w:bCs/>
          <w:color w:val="auto"/>
          <w:sz w:val="24"/>
          <w:szCs w:val="24"/>
        </w:rPr>
      </w:pPr>
    </w:p>
    <w:p w14:paraId="2EEE990D" w14:textId="77777777" w:rsidR="008707AC" w:rsidRPr="007F705E" w:rsidRDefault="008707AC" w:rsidP="000A4790">
      <w:pPr>
        <w:jc w:val="both"/>
        <w:rPr>
          <w:rFonts w:ascii="Garamond" w:hAnsi="Garamond"/>
          <w:sz w:val="24"/>
          <w:szCs w:val="24"/>
        </w:rPr>
      </w:pPr>
    </w:p>
    <w:sectPr w:rsidR="008707AC" w:rsidRPr="007F705E" w:rsidSect="003A500F">
      <w:headerReference w:type="even" r:id="rId8"/>
      <w:headerReference w:type="default" r:id="rId9"/>
      <w:footerReference w:type="even" r:id="rId10"/>
      <w:footerReference w:type="default" r:id="rId11"/>
      <w:headerReference w:type="first" r:id="rId12"/>
      <w:footerReference w:type="first" r:id="rId13"/>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52633" w14:textId="77777777" w:rsidR="0029152C" w:rsidRDefault="0029152C">
      <w:pPr>
        <w:spacing w:after="0" w:line="240" w:lineRule="auto"/>
      </w:pPr>
      <w:r>
        <w:separator/>
      </w:r>
    </w:p>
  </w:endnote>
  <w:endnote w:type="continuationSeparator" w:id="0">
    <w:p w14:paraId="7BE9584F" w14:textId="77777777" w:rsidR="0029152C" w:rsidRDefault="00291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3C812" w14:textId="77777777" w:rsidR="00067F05" w:rsidRDefault="00067F0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33207" w14:textId="0188D9EA" w:rsidR="000A4790" w:rsidRPr="000A4790" w:rsidRDefault="000A4790" w:rsidP="000A4790">
    <w:pPr>
      <w:tabs>
        <w:tab w:val="center" w:pos="4536"/>
        <w:tab w:val="right" w:pos="9072"/>
      </w:tabs>
      <w:spacing w:after="0" w:line="240" w:lineRule="auto"/>
      <w:jc w:val="center"/>
      <w:rPr>
        <w:rFonts w:ascii="Cambria" w:eastAsia="Calibri" w:hAnsi="Cambria" w:cs="Times New Roman"/>
        <w:b/>
        <w:sz w:val="20"/>
        <w:szCs w:val="20"/>
        <w:bdr w:val="single" w:sz="4" w:space="0" w:color="auto"/>
        <w:lang w:eastAsia="pl-PL"/>
      </w:rPr>
    </w:pPr>
    <w:r w:rsidRPr="000A4790">
      <w:rPr>
        <w:rFonts w:ascii="Cambria" w:eastAsia="Calibri" w:hAnsi="Cambria" w:cs="Times New Roman"/>
        <w:sz w:val="20"/>
        <w:szCs w:val="20"/>
        <w:bdr w:val="single" w:sz="4" w:space="0" w:color="auto"/>
        <w:lang w:eastAsia="pl-PL"/>
      </w:rPr>
      <w:t xml:space="preserve">Strona </w:t>
    </w:r>
    <w:r w:rsidRPr="000A4790">
      <w:rPr>
        <w:rFonts w:ascii="Cambria" w:eastAsia="Calibri" w:hAnsi="Cambria" w:cs="Times New Roman"/>
        <w:b/>
        <w:sz w:val="20"/>
        <w:szCs w:val="20"/>
        <w:bdr w:val="single" w:sz="4" w:space="0" w:color="auto"/>
        <w:lang w:eastAsia="pl-PL"/>
      </w:rPr>
      <w:fldChar w:fldCharType="begin"/>
    </w:r>
    <w:r w:rsidRPr="000A4790">
      <w:rPr>
        <w:rFonts w:ascii="Cambria" w:eastAsia="Calibri" w:hAnsi="Cambria" w:cs="Times New Roman"/>
        <w:b/>
        <w:sz w:val="20"/>
        <w:szCs w:val="20"/>
        <w:bdr w:val="single" w:sz="4" w:space="0" w:color="auto"/>
        <w:lang w:eastAsia="pl-PL"/>
      </w:rPr>
      <w:instrText>PAGE</w:instrText>
    </w:r>
    <w:r w:rsidRPr="000A4790">
      <w:rPr>
        <w:rFonts w:ascii="Cambria" w:eastAsia="Calibri" w:hAnsi="Cambria" w:cs="Times New Roman"/>
        <w:b/>
        <w:sz w:val="20"/>
        <w:szCs w:val="20"/>
        <w:bdr w:val="single" w:sz="4" w:space="0" w:color="auto"/>
        <w:lang w:eastAsia="pl-PL"/>
      </w:rPr>
      <w:fldChar w:fldCharType="separate"/>
    </w:r>
    <w:r w:rsidR="00D96794">
      <w:rPr>
        <w:rFonts w:ascii="Cambria" w:eastAsia="Calibri" w:hAnsi="Cambria" w:cs="Times New Roman"/>
        <w:b/>
        <w:noProof/>
        <w:sz w:val="20"/>
        <w:szCs w:val="20"/>
        <w:bdr w:val="single" w:sz="4" w:space="0" w:color="auto"/>
        <w:lang w:eastAsia="pl-PL"/>
      </w:rPr>
      <w:t>1</w:t>
    </w:r>
    <w:r w:rsidRPr="000A4790">
      <w:rPr>
        <w:rFonts w:ascii="Cambria" w:eastAsia="Calibri" w:hAnsi="Cambria" w:cs="Times New Roman"/>
        <w:b/>
        <w:sz w:val="20"/>
        <w:szCs w:val="20"/>
        <w:bdr w:val="single" w:sz="4" w:space="0" w:color="auto"/>
        <w:lang w:eastAsia="pl-PL"/>
      </w:rPr>
      <w:fldChar w:fldCharType="end"/>
    </w:r>
    <w:r w:rsidRPr="000A4790">
      <w:rPr>
        <w:rFonts w:ascii="Cambria" w:eastAsia="Calibri" w:hAnsi="Cambria" w:cs="Times New Roman"/>
        <w:sz w:val="20"/>
        <w:szCs w:val="20"/>
        <w:bdr w:val="single" w:sz="4" w:space="0" w:color="auto"/>
        <w:lang w:eastAsia="pl-PL"/>
      </w:rPr>
      <w:t xml:space="preserve"> z </w:t>
    </w:r>
    <w:r w:rsidRPr="000A4790">
      <w:rPr>
        <w:rFonts w:ascii="Cambria" w:eastAsia="Calibri" w:hAnsi="Cambria" w:cs="Times New Roman"/>
        <w:b/>
        <w:sz w:val="20"/>
        <w:szCs w:val="20"/>
        <w:bdr w:val="single" w:sz="4" w:space="0" w:color="auto"/>
        <w:lang w:eastAsia="pl-PL"/>
      </w:rPr>
      <w:fldChar w:fldCharType="begin"/>
    </w:r>
    <w:r w:rsidRPr="000A4790">
      <w:rPr>
        <w:rFonts w:ascii="Cambria" w:eastAsia="Calibri" w:hAnsi="Cambria" w:cs="Times New Roman"/>
        <w:b/>
        <w:sz w:val="20"/>
        <w:szCs w:val="20"/>
        <w:bdr w:val="single" w:sz="4" w:space="0" w:color="auto"/>
        <w:lang w:eastAsia="pl-PL"/>
      </w:rPr>
      <w:instrText>NUMPAGES</w:instrText>
    </w:r>
    <w:r w:rsidRPr="000A4790">
      <w:rPr>
        <w:rFonts w:ascii="Cambria" w:eastAsia="Calibri" w:hAnsi="Cambria" w:cs="Times New Roman"/>
        <w:b/>
        <w:sz w:val="20"/>
        <w:szCs w:val="20"/>
        <w:bdr w:val="single" w:sz="4" w:space="0" w:color="auto"/>
        <w:lang w:eastAsia="pl-PL"/>
      </w:rPr>
      <w:fldChar w:fldCharType="separate"/>
    </w:r>
    <w:r w:rsidR="00D96794">
      <w:rPr>
        <w:rFonts w:ascii="Cambria" w:eastAsia="Calibri" w:hAnsi="Cambria" w:cs="Times New Roman"/>
        <w:b/>
        <w:noProof/>
        <w:sz w:val="20"/>
        <w:szCs w:val="20"/>
        <w:bdr w:val="single" w:sz="4" w:space="0" w:color="auto"/>
        <w:lang w:eastAsia="pl-PL"/>
      </w:rPr>
      <w:t>5</w:t>
    </w:r>
    <w:r w:rsidRPr="000A4790">
      <w:rPr>
        <w:rFonts w:ascii="Cambria" w:eastAsia="Calibri" w:hAnsi="Cambria" w:cs="Times New Roman"/>
        <w:b/>
        <w:sz w:val="20"/>
        <w:szCs w:val="20"/>
        <w:bdr w:val="single" w:sz="4" w:space="0" w:color="auto"/>
        <w:lang w:eastAsia="pl-PL"/>
      </w:rPr>
      <w:fldChar w:fldCharType="end"/>
    </w:r>
  </w:p>
  <w:p w14:paraId="33E46471" w14:textId="4ABBC937" w:rsidR="000A4790" w:rsidRDefault="000A479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9A0C4" w14:textId="77777777" w:rsidR="00067F05" w:rsidRDefault="00067F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99503" w14:textId="77777777" w:rsidR="0029152C" w:rsidRDefault="0029152C">
      <w:pPr>
        <w:spacing w:after="0" w:line="240" w:lineRule="auto"/>
      </w:pPr>
      <w:r>
        <w:separator/>
      </w:r>
    </w:p>
  </w:footnote>
  <w:footnote w:type="continuationSeparator" w:id="0">
    <w:p w14:paraId="2331D0ED" w14:textId="77777777" w:rsidR="0029152C" w:rsidRDefault="002915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3D60C" w14:textId="77777777" w:rsidR="00067F05" w:rsidRDefault="00067F0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39715" w14:textId="6EBD7057" w:rsidR="003A500F" w:rsidRPr="003A500F" w:rsidRDefault="003A500F" w:rsidP="003A500F">
    <w:pPr>
      <w:pStyle w:val="Nagwek"/>
      <w:jc w:val="center"/>
      <w:rPr>
        <w:rFonts w:ascii="Garamond" w:hAnsi="Garamond"/>
        <w:i/>
        <w:iCs/>
        <w:sz w:val="20"/>
        <w:szCs w:val="20"/>
      </w:rPr>
    </w:pPr>
    <w:r w:rsidRPr="003A500F">
      <w:rPr>
        <w:rFonts w:ascii="Garamond" w:hAnsi="Garamond"/>
        <w:i/>
        <w:iCs/>
        <w:sz w:val="20"/>
        <w:szCs w:val="20"/>
      </w:rPr>
      <w:t>ZAŁĄCZNIK NR 1 - OPZ</w:t>
    </w:r>
  </w:p>
  <w:p w14:paraId="7CC95242" w14:textId="4E67599C" w:rsidR="00C23EEC" w:rsidRPr="00C23EEC" w:rsidRDefault="00F476DC" w:rsidP="00C23EEC">
    <w:pPr>
      <w:pStyle w:val="Nagwek"/>
      <w:jc w:val="center"/>
      <w:rPr>
        <w:rFonts w:ascii="Garamond" w:hAnsi="Garamond"/>
        <w:i/>
        <w:iCs/>
        <w:sz w:val="20"/>
        <w:szCs w:val="20"/>
      </w:rPr>
    </w:pPr>
    <w:r w:rsidRPr="00F476DC">
      <w:rPr>
        <w:rFonts w:ascii="Garamond" w:hAnsi="Garamond"/>
        <w:i/>
        <w:iCs/>
        <w:sz w:val="20"/>
        <w:szCs w:val="20"/>
      </w:rPr>
      <w:t>„</w:t>
    </w:r>
    <w:r w:rsidR="00157D18" w:rsidRPr="00157D18">
      <w:rPr>
        <w:rFonts w:ascii="Garamond" w:hAnsi="Garamond"/>
        <w:i/>
        <w:iCs/>
        <w:sz w:val="20"/>
        <w:szCs w:val="20"/>
      </w:rPr>
      <w:t>Przygotowanie całodziennego wyżywienia dla uczniów Szkoły Podstawowej im Jana Pawła II w Zielonkach</w:t>
    </w:r>
    <w:r w:rsidRPr="00F476DC">
      <w:rPr>
        <w:rFonts w:ascii="Garamond" w:hAnsi="Garamond"/>
        <w:i/>
        <w:iCs/>
        <w:sz w:val="20"/>
        <w:szCs w:val="20"/>
      </w:rPr>
      <w:t xml:space="preserve">” </w:t>
    </w:r>
    <w:r w:rsidR="00C23EEC" w:rsidRPr="00C23EEC">
      <w:rPr>
        <w:rFonts w:ascii="Garamond" w:hAnsi="Garamond"/>
        <w:i/>
        <w:iCs/>
        <w:sz w:val="20"/>
        <w:szCs w:val="20"/>
      </w:rPr>
      <w:t xml:space="preserve">znak sprawy: </w:t>
    </w:r>
    <w:r w:rsidR="00067F05" w:rsidRPr="00067F05">
      <w:rPr>
        <w:rFonts w:ascii="Garamond" w:hAnsi="Garamond"/>
        <w:i/>
        <w:iCs/>
        <w:sz w:val="20"/>
        <w:szCs w:val="20"/>
      </w:rPr>
      <w:t>SPZ26.1.2025</w:t>
    </w:r>
  </w:p>
  <w:p w14:paraId="22726CCA" w14:textId="194E7CEB" w:rsidR="008707AC" w:rsidRPr="003A500F" w:rsidRDefault="008707AC" w:rsidP="00C23EEC">
    <w:pPr>
      <w:pStyle w:val="Nagwek"/>
      <w:jc w:val="center"/>
      <w:rPr>
        <w:rFonts w:ascii="Garamond" w:hAnsi="Garamond"/>
        <w:i/>
        <w:i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6A9E7" w14:textId="77777777" w:rsidR="00067F05" w:rsidRDefault="00067F0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224B1C0"/>
    <w:name w:val="WW8Num4"/>
    <w:lvl w:ilvl="0">
      <w:start w:val="1"/>
      <w:numFmt w:val="decimal"/>
      <w:lvlText w:val="%1."/>
      <w:lvlJc w:val="left"/>
      <w:pPr>
        <w:tabs>
          <w:tab w:val="num" w:pos="360"/>
        </w:tabs>
        <w:ind w:left="360" w:hanging="360"/>
      </w:pPr>
      <w:rPr>
        <w:rFonts w:asciiTheme="minorHAnsi" w:hAnsiTheme="minorHAnsi" w:cstheme="minorHAnsi" w:hint="default"/>
        <w:b/>
        <w:i w:val="0"/>
        <w:sz w:val="26"/>
      </w:rPr>
    </w:lvl>
    <w:lvl w:ilvl="1">
      <w:start w:val="1"/>
      <w:numFmt w:val="decimal"/>
      <w:isLgl/>
      <w:lvlText w:val="%1.%2."/>
      <w:lvlJc w:val="left"/>
      <w:pPr>
        <w:ind w:left="786" w:hanging="360"/>
      </w:pPr>
      <w:rPr>
        <w:rFonts w:hint="default"/>
        <w:b/>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1" w15:restartNumberingAfterBreak="0">
    <w:nsid w:val="08C92FA2"/>
    <w:multiLevelType w:val="hybridMultilevel"/>
    <w:tmpl w:val="06BC94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352B69"/>
    <w:multiLevelType w:val="multilevel"/>
    <w:tmpl w:val="0990320E"/>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ind w:left="1440" w:hanging="360"/>
      </w:pPr>
      <w:rPr>
        <w:rFonts w:ascii="Wingdings" w:hAnsi="Wingdings" w:hint="default"/>
      </w:rPr>
    </w:lvl>
    <w:lvl w:ilvl="2">
      <w:start w:val="2"/>
      <w:numFmt w:val="decimal"/>
      <w:lvlText w:val="%3."/>
      <w:lvlJc w:val="left"/>
      <w:pPr>
        <w:ind w:left="644" w:hanging="360"/>
      </w:pPr>
      <w:rPr>
        <w:rFonts w:hint="default"/>
      </w:rPr>
    </w:lvl>
    <w:lvl w:ilvl="3">
      <w:start w:val="1"/>
      <w:numFmt w:val="decimal"/>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403F0E"/>
    <w:multiLevelType w:val="hybridMultilevel"/>
    <w:tmpl w:val="7C2E8E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33045A"/>
    <w:multiLevelType w:val="hybridMultilevel"/>
    <w:tmpl w:val="636C8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89415F"/>
    <w:multiLevelType w:val="hybridMultilevel"/>
    <w:tmpl w:val="1272220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32215708"/>
    <w:multiLevelType w:val="multilevel"/>
    <w:tmpl w:val="31DAC976"/>
    <w:lvl w:ilvl="0">
      <w:start w:val="1"/>
      <w:numFmt w:val="lowerLetter"/>
      <w:lvlText w:val="%1)"/>
      <w:lvlJc w:val="left"/>
      <w:pPr>
        <w:tabs>
          <w:tab w:val="num" w:pos="720"/>
        </w:tabs>
        <w:ind w:left="720" w:hanging="360"/>
      </w:pPr>
      <w:rPr>
        <w:rFonts w:asciiTheme="minorHAnsi" w:hAnsiTheme="minorHAnsi" w:cstheme="minorHAnsi" w:hint="default"/>
        <w:b w:val="0"/>
        <w:i w:val="0"/>
        <w:sz w:val="22"/>
        <w:szCs w:val="22"/>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9F35D0"/>
    <w:multiLevelType w:val="hybridMultilevel"/>
    <w:tmpl w:val="334A2D5E"/>
    <w:lvl w:ilvl="0" w:tplc="4BFC6B8A">
      <w:start w:val="1"/>
      <w:numFmt w:val="decimal"/>
      <w:lvlText w:val="%1)"/>
      <w:lvlJc w:val="left"/>
      <w:pPr>
        <w:tabs>
          <w:tab w:val="num" w:pos="1146"/>
        </w:tabs>
        <w:ind w:left="1146" w:hanging="360"/>
      </w:pPr>
      <w:rPr>
        <w:rFonts w:asciiTheme="minorHAnsi" w:eastAsia="Times New Roman" w:hAnsiTheme="minorHAnsi" w:cstheme="minorHAnsi" w:hint="default"/>
        <w:b w:val="0"/>
        <w:i w:val="0"/>
        <w:sz w:val="20"/>
        <w:szCs w:val="20"/>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8" w15:restartNumberingAfterBreak="0">
    <w:nsid w:val="39A77FA6"/>
    <w:multiLevelType w:val="hybridMultilevel"/>
    <w:tmpl w:val="666E13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73643C"/>
    <w:multiLevelType w:val="hybridMultilevel"/>
    <w:tmpl w:val="469E95C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401B0666"/>
    <w:multiLevelType w:val="hybridMultilevel"/>
    <w:tmpl w:val="DE1C5930"/>
    <w:lvl w:ilvl="0" w:tplc="9BC8BE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572E5"/>
    <w:multiLevelType w:val="hybridMultilevel"/>
    <w:tmpl w:val="25BCF6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B32741"/>
    <w:multiLevelType w:val="multilevel"/>
    <w:tmpl w:val="6602D43C"/>
    <w:lvl w:ilvl="0">
      <w:start w:val="1"/>
      <w:numFmt w:val="decimal"/>
      <w:lvlText w:val="%1)"/>
      <w:lvlJc w:val="left"/>
      <w:pPr>
        <w:tabs>
          <w:tab w:val="num" w:pos="720"/>
        </w:tabs>
        <w:ind w:left="720" w:hanging="360"/>
      </w:pPr>
      <w:rPr>
        <w:rFonts w:hint="default"/>
        <w:b w:val="0"/>
        <w:i w:val="0"/>
        <w:sz w:val="20"/>
        <w:szCs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906524"/>
    <w:multiLevelType w:val="hybridMultilevel"/>
    <w:tmpl w:val="50C89D62"/>
    <w:lvl w:ilvl="0" w:tplc="4DC4B24A">
      <w:start w:val="1"/>
      <w:numFmt w:val="lowerLetter"/>
      <w:lvlText w:val="%1)"/>
      <w:lvlJc w:val="left"/>
      <w:pPr>
        <w:tabs>
          <w:tab w:val="num" w:pos="1146"/>
        </w:tabs>
        <w:ind w:left="1146" w:hanging="360"/>
      </w:pPr>
      <w:rPr>
        <w:rFonts w:asciiTheme="minorHAnsi" w:hAnsiTheme="minorHAnsi" w:cstheme="minorHAnsi" w:hint="default"/>
        <w:b w:val="0"/>
        <w:i w:val="0"/>
        <w:sz w:val="22"/>
        <w:szCs w:val="22"/>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14" w15:restartNumberingAfterBreak="0">
    <w:nsid w:val="465E3648"/>
    <w:multiLevelType w:val="hybridMultilevel"/>
    <w:tmpl w:val="D9D68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4F66F5"/>
    <w:multiLevelType w:val="multilevel"/>
    <w:tmpl w:val="40820E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3BB78B1"/>
    <w:multiLevelType w:val="hybridMultilevel"/>
    <w:tmpl w:val="C840F2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DA4275"/>
    <w:multiLevelType w:val="hybridMultilevel"/>
    <w:tmpl w:val="77E893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DD4748"/>
    <w:multiLevelType w:val="hybridMultilevel"/>
    <w:tmpl w:val="FAFAF0DC"/>
    <w:lvl w:ilvl="0" w:tplc="04150011">
      <w:start w:val="1"/>
      <w:numFmt w:val="decimal"/>
      <w:lvlText w:val="%1)"/>
      <w:lvlJc w:val="left"/>
      <w:pPr>
        <w:ind w:left="502"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9786E64"/>
    <w:multiLevelType w:val="hybridMultilevel"/>
    <w:tmpl w:val="3AFA1C84"/>
    <w:lvl w:ilvl="0" w:tplc="04150011">
      <w:start w:val="1"/>
      <w:numFmt w:val="decimal"/>
      <w:lvlText w:val="%1)"/>
      <w:lvlJc w:val="left"/>
      <w:pPr>
        <w:ind w:left="502"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5256116"/>
    <w:multiLevelType w:val="hybridMultilevel"/>
    <w:tmpl w:val="D700AD94"/>
    <w:lvl w:ilvl="0" w:tplc="3828B04C">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6393874"/>
    <w:multiLevelType w:val="hybridMultilevel"/>
    <w:tmpl w:val="EBBE88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77BA78BC"/>
    <w:multiLevelType w:val="hybridMultilevel"/>
    <w:tmpl w:val="386874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A2A7D49"/>
    <w:multiLevelType w:val="hybridMultilevel"/>
    <w:tmpl w:val="29F89A42"/>
    <w:lvl w:ilvl="0" w:tplc="04150011">
      <w:start w:val="1"/>
      <w:numFmt w:val="decimal"/>
      <w:lvlText w:val="%1)"/>
      <w:lvlJc w:val="left"/>
      <w:pPr>
        <w:ind w:left="502"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8227770">
    <w:abstractNumId w:val="0"/>
  </w:num>
  <w:num w:numId="2" w16cid:durableId="873731718">
    <w:abstractNumId w:val="13"/>
  </w:num>
  <w:num w:numId="3" w16cid:durableId="512692015">
    <w:abstractNumId w:val="6"/>
  </w:num>
  <w:num w:numId="4" w16cid:durableId="987320281">
    <w:abstractNumId w:val="2"/>
  </w:num>
  <w:num w:numId="5" w16cid:durableId="1389381532">
    <w:abstractNumId w:val="7"/>
  </w:num>
  <w:num w:numId="6" w16cid:durableId="1061369877">
    <w:abstractNumId w:val="12"/>
  </w:num>
  <w:num w:numId="7" w16cid:durableId="1614246655">
    <w:abstractNumId w:val="5"/>
  </w:num>
  <w:num w:numId="8" w16cid:durableId="2132430743">
    <w:abstractNumId w:val="17"/>
  </w:num>
  <w:num w:numId="9" w16cid:durableId="1041513839">
    <w:abstractNumId w:val="9"/>
  </w:num>
  <w:num w:numId="10" w16cid:durableId="1500927336">
    <w:abstractNumId w:val="11"/>
  </w:num>
  <w:num w:numId="11" w16cid:durableId="1465849958">
    <w:abstractNumId w:val="16"/>
  </w:num>
  <w:num w:numId="12" w16cid:durableId="1662584541">
    <w:abstractNumId w:val="1"/>
  </w:num>
  <w:num w:numId="13" w16cid:durableId="1411075128">
    <w:abstractNumId w:val="3"/>
  </w:num>
  <w:num w:numId="14" w16cid:durableId="718017501">
    <w:abstractNumId w:val="21"/>
  </w:num>
  <w:num w:numId="15" w16cid:durableId="805271602">
    <w:abstractNumId w:val="22"/>
  </w:num>
  <w:num w:numId="16" w16cid:durableId="1580872853">
    <w:abstractNumId w:val="8"/>
  </w:num>
  <w:num w:numId="17" w16cid:durableId="1413307855">
    <w:abstractNumId w:val="4"/>
  </w:num>
  <w:num w:numId="18" w16cid:durableId="636691362">
    <w:abstractNumId w:val="14"/>
  </w:num>
  <w:num w:numId="19" w16cid:durableId="2028366838">
    <w:abstractNumId w:val="10"/>
  </w:num>
  <w:num w:numId="20" w16cid:durableId="1505362347">
    <w:abstractNumId w:val="20"/>
  </w:num>
  <w:num w:numId="21" w16cid:durableId="508983677">
    <w:abstractNumId w:val="23"/>
  </w:num>
  <w:num w:numId="22" w16cid:durableId="76291654">
    <w:abstractNumId w:val="18"/>
  </w:num>
  <w:num w:numId="23" w16cid:durableId="1774855741">
    <w:abstractNumId w:val="19"/>
  </w:num>
  <w:num w:numId="24" w16cid:durableId="99687935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3C2"/>
    <w:rsid w:val="00034125"/>
    <w:rsid w:val="00067F05"/>
    <w:rsid w:val="0009483E"/>
    <w:rsid w:val="000A4790"/>
    <w:rsid w:val="000B72CA"/>
    <w:rsid w:val="000D2D6A"/>
    <w:rsid w:val="00157D18"/>
    <w:rsid w:val="001666EF"/>
    <w:rsid w:val="00194DD3"/>
    <w:rsid w:val="001B56EF"/>
    <w:rsid w:val="00271CB3"/>
    <w:rsid w:val="0029152C"/>
    <w:rsid w:val="002E18EF"/>
    <w:rsid w:val="002E1924"/>
    <w:rsid w:val="003125DD"/>
    <w:rsid w:val="00331494"/>
    <w:rsid w:val="00346E57"/>
    <w:rsid w:val="00365A68"/>
    <w:rsid w:val="00374A7C"/>
    <w:rsid w:val="003824D5"/>
    <w:rsid w:val="003A0BFD"/>
    <w:rsid w:val="003A500F"/>
    <w:rsid w:val="003E0087"/>
    <w:rsid w:val="003F72DA"/>
    <w:rsid w:val="00404276"/>
    <w:rsid w:val="004052D2"/>
    <w:rsid w:val="00432BE1"/>
    <w:rsid w:val="00433749"/>
    <w:rsid w:val="00473192"/>
    <w:rsid w:val="00477446"/>
    <w:rsid w:val="0048214A"/>
    <w:rsid w:val="00496CD4"/>
    <w:rsid w:val="004A1B0F"/>
    <w:rsid w:val="004B64C0"/>
    <w:rsid w:val="004C0807"/>
    <w:rsid w:val="00517F71"/>
    <w:rsid w:val="005B7878"/>
    <w:rsid w:val="005C71C9"/>
    <w:rsid w:val="005E60CD"/>
    <w:rsid w:val="005F6194"/>
    <w:rsid w:val="006716FC"/>
    <w:rsid w:val="006A1392"/>
    <w:rsid w:val="006C58B3"/>
    <w:rsid w:val="0079388B"/>
    <w:rsid w:val="007D3D20"/>
    <w:rsid w:val="007F0E86"/>
    <w:rsid w:val="007F59D4"/>
    <w:rsid w:val="007F705E"/>
    <w:rsid w:val="008170C0"/>
    <w:rsid w:val="00845CC2"/>
    <w:rsid w:val="0084645A"/>
    <w:rsid w:val="008707AC"/>
    <w:rsid w:val="00895601"/>
    <w:rsid w:val="008A41D8"/>
    <w:rsid w:val="008A5F08"/>
    <w:rsid w:val="008B676D"/>
    <w:rsid w:val="008C132B"/>
    <w:rsid w:val="008C79C4"/>
    <w:rsid w:val="00917A14"/>
    <w:rsid w:val="00923CA8"/>
    <w:rsid w:val="00965283"/>
    <w:rsid w:val="009B49F7"/>
    <w:rsid w:val="00A00BED"/>
    <w:rsid w:val="00A11161"/>
    <w:rsid w:val="00A405DB"/>
    <w:rsid w:val="00A933BA"/>
    <w:rsid w:val="00AB1EEA"/>
    <w:rsid w:val="00AD6BAA"/>
    <w:rsid w:val="00AE2727"/>
    <w:rsid w:val="00AF7117"/>
    <w:rsid w:val="00B1412B"/>
    <w:rsid w:val="00B447A5"/>
    <w:rsid w:val="00BA4BDE"/>
    <w:rsid w:val="00BB73BB"/>
    <w:rsid w:val="00BE6C37"/>
    <w:rsid w:val="00C07201"/>
    <w:rsid w:val="00C2175A"/>
    <w:rsid w:val="00C23EEC"/>
    <w:rsid w:val="00C65439"/>
    <w:rsid w:val="00C76CF4"/>
    <w:rsid w:val="00C7747E"/>
    <w:rsid w:val="00C92661"/>
    <w:rsid w:val="00C942BB"/>
    <w:rsid w:val="00C943C2"/>
    <w:rsid w:val="00C957EE"/>
    <w:rsid w:val="00CE0989"/>
    <w:rsid w:val="00CF6422"/>
    <w:rsid w:val="00D22953"/>
    <w:rsid w:val="00D27B58"/>
    <w:rsid w:val="00D41B03"/>
    <w:rsid w:val="00D442EA"/>
    <w:rsid w:val="00D85A0D"/>
    <w:rsid w:val="00D87DF1"/>
    <w:rsid w:val="00D96794"/>
    <w:rsid w:val="00DA1C98"/>
    <w:rsid w:val="00DB5A7C"/>
    <w:rsid w:val="00DD17A3"/>
    <w:rsid w:val="00E53C4A"/>
    <w:rsid w:val="00E809D7"/>
    <w:rsid w:val="00EB625B"/>
    <w:rsid w:val="00ED75ED"/>
    <w:rsid w:val="00EF2075"/>
    <w:rsid w:val="00EF2D79"/>
    <w:rsid w:val="00F2173F"/>
    <w:rsid w:val="00F476DC"/>
    <w:rsid w:val="00F50747"/>
    <w:rsid w:val="00F834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257E1"/>
  <w15:docId w15:val="{EC1CBBD6-63F7-45DB-8474-E80112BE0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Numerowanie,List Paragraph,Akapit z listą5,Akapit z listą BS,Kolorowa lista — akcent 11,T_SZ_List Paragraph,normalny tekst,BulletC,Wyliczanie,Obiekt,Akapit z listą31,Bullets,Normal,Akapit z listą32,maz_wyliczenie"/>
    <w:basedOn w:val="Normalny"/>
    <w:link w:val="AkapitzlistZnak"/>
    <w:uiPriority w:val="34"/>
    <w:qFormat/>
    <w:rsid w:val="00AA15AA"/>
    <w:pPr>
      <w:ind w:left="720"/>
      <w:contextualSpacing/>
    </w:pPr>
    <w:rPr>
      <w:rFonts w:ascii="Calibri" w:eastAsia="Calibri" w:hAnsi="Calibri" w:cs="Times New Roman"/>
      <w:b/>
      <w:color w:val="1F497D"/>
      <w:sz w:val="72"/>
      <w:szCs w:val="72"/>
    </w:rPr>
  </w:style>
  <w:style w:type="character" w:customStyle="1" w:styleId="AkapitzlistZnak">
    <w:name w:val="Akapit z listą Znak"/>
    <w:aliases w:val="CW_Lista Znak,L1 Znak,Numerowanie Znak,List Paragraph Znak,Akapit z listą5 Znak,Akapit z listą BS Znak,Kolorowa lista — akcent 11 Znak,T_SZ_List Paragraph Znak,normalny tekst Znak,BulletC Znak,Wyliczanie Znak,Obiekt Znak,Bullets Znak"/>
    <w:link w:val="Akapitzlist"/>
    <w:uiPriority w:val="34"/>
    <w:qFormat/>
    <w:locked/>
    <w:rsid w:val="00AA15AA"/>
    <w:rPr>
      <w:rFonts w:ascii="Calibri" w:eastAsia="Calibri" w:hAnsi="Calibri" w:cs="Times New Roman"/>
      <w:b/>
      <w:color w:val="1F497D"/>
      <w:sz w:val="72"/>
      <w:szCs w:val="72"/>
    </w:rPr>
  </w:style>
  <w:style w:type="paragraph" w:styleId="Nagwek">
    <w:name w:val="header"/>
    <w:basedOn w:val="Normalny"/>
    <w:link w:val="NagwekZnak"/>
    <w:unhideWhenUsed/>
    <w:rsid w:val="00AA15AA"/>
    <w:pPr>
      <w:tabs>
        <w:tab w:val="center" w:pos="4536"/>
        <w:tab w:val="right" w:pos="9072"/>
      </w:tabs>
      <w:spacing w:after="0" w:line="240" w:lineRule="auto"/>
    </w:pPr>
  </w:style>
  <w:style w:type="character" w:customStyle="1" w:styleId="NagwekZnak">
    <w:name w:val="Nagłówek Znak"/>
    <w:basedOn w:val="Domylnaczcionkaakapitu"/>
    <w:link w:val="Nagwek"/>
    <w:rsid w:val="00AA15AA"/>
  </w:style>
  <w:style w:type="paragraph" w:styleId="Stopka">
    <w:name w:val="footer"/>
    <w:basedOn w:val="Normalny"/>
    <w:link w:val="StopkaZnak"/>
    <w:uiPriority w:val="99"/>
    <w:unhideWhenUsed/>
    <w:rsid w:val="00AA15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5AA"/>
  </w:style>
  <w:style w:type="paragraph" w:styleId="Tekstpodstawowy">
    <w:name w:val="Body Text"/>
    <w:basedOn w:val="Normalny"/>
    <w:link w:val="TekstpodstawowyZnak"/>
    <w:rsid w:val="00875F66"/>
    <w:pPr>
      <w:suppressAutoHyphens/>
      <w:spacing w:after="0" w:line="240" w:lineRule="auto"/>
      <w:jc w:val="center"/>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rsid w:val="00875F66"/>
    <w:rPr>
      <w:rFonts w:ascii="Times New Roman" w:eastAsia="Times New Roman" w:hAnsi="Times New Roman" w:cs="Times New Roman"/>
      <w:b/>
      <w:sz w:val="24"/>
      <w:szCs w:val="20"/>
      <w:lang w:eastAsia="ar-SA"/>
    </w:rPr>
  </w:style>
  <w:style w:type="paragraph" w:styleId="Tekstdymka">
    <w:name w:val="Balloon Text"/>
    <w:basedOn w:val="Normalny"/>
    <w:link w:val="TekstdymkaZnak"/>
    <w:uiPriority w:val="99"/>
    <w:semiHidden/>
    <w:unhideWhenUsed/>
    <w:rsid w:val="0029793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79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647633">
      <w:bodyDiv w:val="1"/>
      <w:marLeft w:val="0"/>
      <w:marRight w:val="0"/>
      <w:marTop w:val="0"/>
      <w:marBottom w:val="0"/>
      <w:divBdr>
        <w:top w:val="none" w:sz="0" w:space="0" w:color="auto"/>
        <w:left w:val="none" w:sz="0" w:space="0" w:color="auto"/>
        <w:bottom w:val="none" w:sz="0" w:space="0" w:color="auto"/>
        <w:right w:val="none" w:sz="0" w:space="0" w:color="auto"/>
      </w:divBdr>
    </w:div>
    <w:div w:id="106830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4CE1A-A4F7-4ADF-8478-88069794D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1897</Words>
  <Characters>11383</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Piotr Złotnik</cp:lastModifiedBy>
  <cp:revision>7</cp:revision>
  <cp:lastPrinted>2024-09-10T08:06:00Z</cp:lastPrinted>
  <dcterms:created xsi:type="dcterms:W3CDTF">2025-11-27T12:52:00Z</dcterms:created>
  <dcterms:modified xsi:type="dcterms:W3CDTF">2025-11-30T19:04:00Z</dcterms:modified>
</cp:coreProperties>
</file>