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1BF9F" w14:textId="4B176138" w:rsidR="000F694E" w:rsidRPr="00FA3145" w:rsidRDefault="000F694E" w:rsidP="00312FEC">
      <w:pPr>
        <w:keepNext/>
        <w:spacing w:line="276" w:lineRule="auto"/>
        <w:jc w:val="both"/>
        <w:outlineLvl w:val="0"/>
        <w:rPr>
          <w:sz w:val="24"/>
        </w:rPr>
      </w:pPr>
    </w:p>
    <w:p w14:paraId="50410A9B" w14:textId="77777777" w:rsidR="000F694E" w:rsidRPr="00FA3145" w:rsidRDefault="000F694E" w:rsidP="00312FEC">
      <w:pPr>
        <w:keepNext/>
        <w:spacing w:line="276" w:lineRule="auto"/>
        <w:jc w:val="center"/>
        <w:outlineLvl w:val="0"/>
        <w:rPr>
          <w:b/>
          <w:sz w:val="36"/>
        </w:rPr>
      </w:pPr>
      <w:r w:rsidRPr="00FA3145">
        <w:rPr>
          <w:b/>
          <w:sz w:val="36"/>
        </w:rPr>
        <w:t>SPECYFIKACJA</w:t>
      </w:r>
    </w:p>
    <w:p w14:paraId="6A40BFF6" w14:textId="77777777" w:rsidR="000F694E" w:rsidRPr="00FA3145" w:rsidRDefault="000F694E" w:rsidP="00312FEC">
      <w:pPr>
        <w:spacing w:line="276" w:lineRule="auto"/>
        <w:jc w:val="center"/>
        <w:rPr>
          <w:b/>
          <w:sz w:val="36"/>
        </w:rPr>
      </w:pPr>
      <w:r w:rsidRPr="00FA3145">
        <w:rPr>
          <w:b/>
          <w:sz w:val="36"/>
        </w:rPr>
        <w:t>WARUNKÓW ZAMÓWIENIA</w:t>
      </w:r>
    </w:p>
    <w:p w14:paraId="51113089" w14:textId="77777777" w:rsidR="000F694E" w:rsidRPr="00FA3145" w:rsidRDefault="000F694E" w:rsidP="00312FEC">
      <w:pPr>
        <w:spacing w:line="276" w:lineRule="auto"/>
        <w:jc w:val="center"/>
        <w:rPr>
          <w:sz w:val="36"/>
        </w:rPr>
      </w:pPr>
      <w:r w:rsidRPr="00FA3145">
        <w:rPr>
          <w:b/>
          <w:sz w:val="36"/>
        </w:rPr>
        <w:t>(Specyfikacja, SWZ)</w:t>
      </w:r>
    </w:p>
    <w:p w14:paraId="1B7FCE64" w14:textId="77777777" w:rsidR="000F694E" w:rsidRPr="00FA3145" w:rsidRDefault="000F694E" w:rsidP="00312FEC">
      <w:pPr>
        <w:spacing w:line="276" w:lineRule="auto"/>
        <w:jc w:val="both"/>
        <w:rPr>
          <w:b/>
          <w:sz w:val="32"/>
        </w:rPr>
      </w:pPr>
    </w:p>
    <w:p w14:paraId="111D84E8" w14:textId="77777777" w:rsidR="000F694E" w:rsidRPr="00FA3145" w:rsidRDefault="000F694E" w:rsidP="00312FEC">
      <w:pPr>
        <w:spacing w:line="276" w:lineRule="auto"/>
        <w:jc w:val="both"/>
        <w:rPr>
          <w:b/>
          <w:sz w:val="32"/>
        </w:rPr>
      </w:pPr>
    </w:p>
    <w:p w14:paraId="34808310" w14:textId="77777777" w:rsidR="000F694E" w:rsidRPr="00FA3145" w:rsidRDefault="000F694E" w:rsidP="00312FEC">
      <w:pPr>
        <w:spacing w:line="276" w:lineRule="auto"/>
        <w:jc w:val="both"/>
        <w:rPr>
          <w:b/>
          <w:sz w:val="32"/>
        </w:rPr>
      </w:pPr>
    </w:p>
    <w:p w14:paraId="4130BAEE" w14:textId="77777777" w:rsidR="000F694E" w:rsidRPr="00FA3145" w:rsidRDefault="000F694E" w:rsidP="00312FEC">
      <w:pPr>
        <w:spacing w:line="276" w:lineRule="auto"/>
        <w:jc w:val="center"/>
        <w:rPr>
          <w:b/>
          <w:sz w:val="32"/>
        </w:rPr>
      </w:pPr>
      <w:r>
        <w:rPr>
          <w:b/>
          <w:sz w:val="32"/>
        </w:rPr>
        <w:t>dla p</w:t>
      </w:r>
      <w:r w:rsidRPr="00FA3145">
        <w:rPr>
          <w:b/>
          <w:sz w:val="32"/>
        </w:rPr>
        <w:t>ostępowani</w:t>
      </w:r>
      <w:r>
        <w:rPr>
          <w:b/>
          <w:sz w:val="32"/>
        </w:rPr>
        <w:t>a</w:t>
      </w:r>
      <w:r w:rsidRPr="00FA3145">
        <w:rPr>
          <w:b/>
          <w:sz w:val="32"/>
        </w:rPr>
        <w:t xml:space="preserve"> o udzielenie zamówienia publicznego </w:t>
      </w:r>
      <w:r w:rsidRPr="00FA3145">
        <w:rPr>
          <w:b/>
          <w:bCs/>
          <w:sz w:val="32"/>
        </w:rPr>
        <w:t>dla zamówienia o wartości poniżej progów unijnych, określonych na podstawie art. 3 ustawy Prawo zamówień publicznych</w:t>
      </w:r>
      <w:r w:rsidRPr="00FA3145">
        <w:rPr>
          <w:b/>
          <w:sz w:val="32"/>
        </w:rPr>
        <w:t>, w trybie podstawowym bez przeprowadzania negocjacji, pn.:</w:t>
      </w:r>
    </w:p>
    <w:p w14:paraId="05800632" w14:textId="77777777" w:rsidR="000F694E" w:rsidRPr="00FA3145" w:rsidRDefault="000F694E" w:rsidP="00312FEC">
      <w:pPr>
        <w:tabs>
          <w:tab w:val="left" w:pos="142"/>
        </w:tabs>
        <w:spacing w:line="276" w:lineRule="auto"/>
        <w:jc w:val="center"/>
        <w:rPr>
          <w:b/>
          <w:sz w:val="28"/>
        </w:rPr>
      </w:pPr>
    </w:p>
    <w:p w14:paraId="1B7A5574" w14:textId="77777777" w:rsidR="000F694E" w:rsidRPr="00FA3145" w:rsidRDefault="000F694E" w:rsidP="00312FEC">
      <w:pPr>
        <w:tabs>
          <w:tab w:val="left" w:pos="142"/>
        </w:tabs>
        <w:spacing w:line="276" w:lineRule="auto"/>
        <w:jc w:val="center"/>
        <w:rPr>
          <w:b/>
          <w:sz w:val="28"/>
        </w:rPr>
      </w:pPr>
    </w:p>
    <w:p w14:paraId="3F2CF9D7" w14:textId="330552C1" w:rsidR="000F694E" w:rsidRPr="009D2EDA" w:rsidRDefault="000F694E" w:rsidP="009D2EDA">
      <w:pPr>
        <w:spacing w:line="276" w:lineRule="auto"/>
        <w:ind w:left="360"/>
        <w:jc w:val="center"/>
        <w:rPr>
          <w:b/>
          <w:bCs/>
          <w:i/>
          <w:sz w:val="44"/>
          <w:szCs w:val="28"/>
        </w:rPr>
      </w:pPr>
      <w:r w:rsidRPr="00FA3145">
        <w:rPr>
          <w:b/>
          <w:bCs/>
          <w:sz w:val="44"/>
          <w:szCs w:val="28"/>
        </w:rPr>
        <w:t>„</w:t>
      </w:r>
      <w:r w:rsidR="007F61A2" w:rsidRPr="007F61A2">
        <w:rPr>
          <w:b/>
          <w:bCs/>
          <w:i/>
          <w:sz w:val="44"/>
          <w:szCs w:val="28"/>
        </w:rPr>
        <w:t xml:space="preserve">Dostawa sprzętu ICT dla </w:t>
      </w:r>
      <w:r w:rsidR="007F61A2">
        <w:rPr>
          <w:b/>
          <w:bCs/>
          <w:i/>
          <w:sz w:val="44"/>
          <w:szCs w:val="28"/>
        </w:rPr>
        <w:t>pięciu Szkół Podstawowych dla potrzeb Projektu pn.: „</w:t>
      </w:r>
      <w:r w:rsidR="007F61A2" w:rsidRPr="007F61A2">
        <w:rPr>
          <w:b/>
          <w:bCs/>
          <w:i/>
          <w:sz w:val="44"/>
          <w:szCs w:val="28"/>
        </w:rPr>
        <w:t>Bystry umysł, sprawne ciało</w:t>
      </w:r>
      <w:r w:rsidR="007F61A2">
        <w:rPr>
          <w:b/>
          <w:bCs/>
          <w:i/>
          <w:sz w:val="44"/>
          <w:szCs w:val="28"/>
        </w:rPr>
        <w:t>”</w:t>
      </w:r>
      <w:r w:rsidRPr="00FA3145">
        <w:rPr>
          <w:b/>
          <w:bCs/>
          <w:sz w:val="44"/>
          <w:szCs w:val="28"/>
        </w:rPr>
        <w:t>”</w:t>
      </w:r>
    </w:p>
    <w:p w14:paraId="3B797783" w14:textId="77777777" w:rsidR="000F694E" w:rsidRPr="00FA3145" w:rsidRDefault="000F694E" w:rsidP="00312FEC">
      <w:pPr>
        <w:keepNext/>
        <w:spacing w:line="276" w:lineRule="auto"/>
        <w:jc w:val="center"/>
        <w:outlineLvl w:val="6"/>
        <w:rPr>
          <w:b/>
          <w:sz w:val="32"/>
        </w:rPr>
      </w:pPr>
    </w:p>
    <w:p w14:paraId="3DEA9E3A" w14:textId="77777777" w:rsidR="000F694E" w:rsidRPr="00FA3145" w:rsidRDefault="000F694E" w:rsidP="00312FEC">
      <w:pPr>
        <w:spacing w:line="276" w:lineRule="auto"/>
      </w:pPr>
    </w:p>
    <w:p w14:paraId="6CC4F567" w14:textId="77777777" w:rsidR="000F694E" w:rsidRPr="00FA3145" w:rsidRDefault="000F694E" w:rsidP="00312FEC">
      <w:pPr>
        <w:spacing w:line="276" w:lineRule="auto"/>
      </w:pPr>
    </w:p>
    <w:p w14:paraId="5B07648E" w14:textId="32CCD297" w:rsidR="000F694E" w:rsidRPr="00FA3145" w:rsidRDefault="000F694E" w:rsidP="00312FEC">
      <w:pPr>
        <w:keepNext/>
        <w:spacing w:line="276" w:lineRule="auto"/>
        <w:jc w:val="center"/>
        <w:outlineLvl w:val="6"/>
        <w:rPr>
          <w:b/>
          <w:sz w:val="24"/>
        </w:rPr>
      </w:pPr>
      <w:r w:rsidRPr="00FA3145">
        <w:rPr>
          <w:b/>
          <w:bCs/>
          <w:sz w:val="24"/>
        </w:rPr>
        <w:t xml:space="preserve">Oznaczenie sprawy: </w:t>
      </w:r>
      <w:r w:rsidR="004E08B6" w:rsidRPr="004E08B6">
        <w:rPr>
          <w:b/>
          <w:bCs/>
          <w:sz w:val="24"/>
        </w:rPr>
        <w:t>RIK.271.42.2025.IO</w:t>
      </w:r>
    </w:p>
    <w:p w14:paraId="45A98A68" w14:textId="77777777" w:rsidR="000F694E" w:rsidRPr="00FA3145" w:rsidRDefault="000F694E" w:rsidP="00312FEC">
      <w:pPr>
        <w:spacing w:line="276" w:lineRule="auto"/>
        <w:jc w:val="both"/>
      </w:pPr>
    </w:p>
    <w:p w14:paraId="142F8410" w14:textId="77777777" w:rsidR="000F694E" w:rsidRPr="00FA3145" w:rsidRDefault="000F694E" w:rsidP="00312FEC">
      <w:pPr>
        <w:spacing w:line="276" w:lineRule="auto"/>
        <w:jc w:val="both"/>
      </w:pPr>
    </w:p>
    <w:p w14:paraId="7DEA09D7" w14:textId="77777777" w:rsidR="000F694E" w:rsidRPr="00FA3145" w:rsidRDefault="000F694E" w:rsidP="00312FEC">
      <w:pPr>
        <w:spacing w:line="276" w:lineRule="auto"/>
        <w:jc w:val="both"/>
      </w:pPr>
    </w:p>
    <w:p w14:paraId="16886782" w14:textId="77777777" w:rsidR="000F694E" w:rsidRPr="00FA3145" w:rsidRDefault="000F694E" w:rsidP="00312FEC">
      <w:pPr>
        <w:spacing w:line="276" w:lineRule="auto"/>
        <w:jc w:val="center"/>
      </w:pPr>
    </w:p>
    <w:p w14:paraId="251B3B24" w14:textId="62187316" w:rsidR="000F694E" w:rsidRDefault="000F694E" w:rsidP="00AC2E1E">
      <w:pPr>
        <w:autoSpaceDE w:val="0"/>
        <w:autoSpaceDN w:val="0"/>
        <w:spacing w:line="276" w:lineRule="auto"/>
        <w:ind w:left="6372"/>
        <w:jc w:val="center"/>
        <w:rPr>
          <w:b/>
          <w:bCs/>
          <w:sz w:val="32"/>
          <w:szCs w:val="28"/>
        </w:rPr>
      </w:pPr>
      <w:r w:rsidRPr="00FA3145">
        <w:rPr>
          <w:b/>
          <w:bCs/>
          <w:sz w:val="32"/>
          <w:szCs w:val="28"/>
        </w:rPr>
        <w:t xml:space="preserve">ZATWIERDZIŁ: </w:t>
      </w:r>
    </w:p>
    <w:p w14:paraId="5F530AA0" w14:textId="77777777" w:rsidR="009D2EDA" w:rsidRDefault="009D2EDA" w:rsidP="00AC2E1E">
      <w:pPr>
        <w:autoSpaceDE w:val="0"/>
        <w:autoSpaceDN w:val="0"/>
        <w:spacing w:line="276" w:lineRule="auto"/>
        <w:ind w:left="6372"/>
        <w:jc w:val="center"/>
        <w:rPr>
          <w:b/>
          <w:bCs/>
          <w:sz w:val="32"/>
          <w:szCs w:val="28"/>
        </w:rPr>
      </w:pPr>
    </w:p>
    <w:p w14:paraId="0B4E3859" w14:textId="77777777" w:rsidR="009D2EDA" w:rsidRDefault="009D2EDA" w:rsidP="00AC2E1E">
      <w:pPr>
        <w:autoSpaceDE w:val="0"/>
        <w:autoSpaceDN w:val="0"/>
        <w:spacing w:line="276" w:lineRule="auto"/>
        <w:ind w:left="6372"/>
        <w:jc w:val="center"/>
        <w:rPr>
          <w:b/>
          <w:bCs/>
          <w:sz w:val="32"/>
          <w:szCs w:val="28"/>
        </w:rPr>
      </w:pPr>
    </w:p>
    <w:p w14:paraId="366BCE62" w14:textId="77777777" w:rsidR="009D2EDA" w:rsidRDefault="009D2EDA" w:rsidP="00AC2E1E">
      <w:pPr>
        <w:autoSpaceDE w:val="0"/>
        <w:autoSpaceDN w:val="0"/>
        <w:spacing w:line="276" w:lineRule="auto"/>
        <w:ind w:left="6372"/>
        <w:jc w:val="center"/>
        <w:rPr>
          <w:b/>
          <w:bCs/>
          <w:sz w:val="32"/>
          <w:szCs w:val="28"/>
        </w:rPr>
      </w:pPr>
    </w:p>
    <w:p w14:paraId="0E3DA314" w14:textId="77777777" w:rsidR="009D2EDA" w:rsidRDefault="009D2EDA" w:rsidP="00AC2E1E">
      <w:pPr>
        <w:autoSpaceDE w:val="0"/>
        <w:autoSpaceDN w:val="0"/>
        <w:spacing w:line="276" w:lineRule="auto"/>
        <w:ind w:left="6372"/>
        <w:jc w:val="center"/>
        <w:rPr>
          <w:b/>
          <w:bCs/>
          <w:sz w:val="32"/>
          <w:szCs w:val="28"/>
        </w:rPr>
      </w:pPr>
    </w:p>
    <w:p w14:paraId="139CF1D3" w14:textId="77777777" w:rsidR="009D2EDA" w:rsidRDefault="009D2EDA" w:rsidP="00AC2E1E">
      <w:pPr>
        <w:autoSpaceDE w:val="0"/>
        <w:autoSpaceDN w:val="0"/>
        <w:spacing w:line="276" w:lineRule="auto"/>
        <w:ind w:left="6372"/>
        <w:jc w:val="center"/>
        <w:rPr>
          <w:b/>
          <w:bCs/>
          <w:sz w:val="32"/>
          <w:szCs w:val="28"/>
        </w:rPr>
      </w:pPr>
    </w:p>
    <w:p w14:paraId="2C53917F" w14:textId="77777777" w:rsidR="009D2EDA" w:rsidRDefault="009D2EDA" w:rsidP="007F61A2">
      <w:pPr>
        <w:autoSpaceDE w:val="0"/>
        <w:autoSpaceDN w:val="0"/>
        <w:spacing w:line="276" w:lineRule="auto"/>
        <w:rPr>
          <w:b/>
          <w:bCs/>
          <w:sz w:val="32"/>
          <w:szCs w:val="28"/>
        </w:rPr>
      </w:pPr>
    </w:p>
    <w:p w14:paraId="5C394822" w14:textId="77777777" w:rsidR="009D2EDA" w:rsidRDefault="009D2EDA" w:rsidP="00AC2E1E">
      <w:pPr>
        <w:autoSpaceDE w:val="0"/>
        <w:autoSpaceDN w:val="0"/>
        <w:spacing w:line="276" w:lineRule="auto"/>
        <w:ind w:left="6372"/>
        <w:jc w:val="center"/>
        <w:rPr>
          <w:b/>
          <w:bCs/>
          <w:sz w:val="32"/>
          <w:szCs w:val="28"/>
        </w:rPr>
      </w:pPr>
    </w:p>
    <w:p w14:paraId="08F97532" w14:textId="77777777" w:rsidR="009D2EDA" w:rsidRPr="00AC2E1E" w:rsidRDefault="009D2EDA" w:rsidP="00AC2E1E">
      <w:pPr>
        <w:autoSpaceDE w:val="0"/>
        <w:autoSpaceDN w:val="0"/>
        <w:spacing w:line="276" w:lineRule="auto"/>
        <w:ind w:left="6372"/>
        <w:jc w:val="center"/>
        <w:rPr>
          <w:b/>
          <w:bCs/>
          <w:sz w:val="32"/>
          <w:szCs w:val="28"/>
        </w:rPr>
      </w:pPr>
    </w:p>
    <w:p w14:paraId="6434CD3C" w14:textId="36ED8824" w:rsidR="000F694E" w:rsidRPr="00FA3145" w:rsidRDefault="00651EC9" w:rsidP="00312FEC">
      <w:pPr>
        <w:autoSpaceDE w:val="0"/>
        <w:autoSpaceDN w:val="0"/>
        <w:spacing w:line="276" w:lineRule="auto"/>
        <w:ind w:firstLine="7"/>
        <w:jc w:val="center"/>
        <w:rPr>
          <w:sz w:val="22"/>
        </w:rPr>
      </w:pPr>
      <w:r>
        <w:rPr>
          <w:sz w:val="22"/>
        </w:rPr>
        <w:t>27 listopada 2025</w:t>
      </w:r>
      <w:r w:rsidR="000F694E">
        <w:rPr>
          <w:sz w:val="22"/>
        </w:rPr>
        <w:t xml:space="preserve"> roku</w:t>
      </w:r>
    </w:p>
    <w:p w14:paraId="58B271E7" w14:textId="77777777" w:rsidR="000F694E" w:rsidRPr="001B00EB" w:rsidRDefault="000F694E" w:rsidP="008742F4">
      <w:pPr>
        <w:keepNext/>
        <w:numPr>
          <w:ilvl w:val="0"/>
          <w:numId w:val="10"/>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 ogólne</w:t>
      </w:r>
    </w:p>
    <w:p w14:paraId="3E871110" w14:textId="77777777" w:rsidR="007F61A2" w:rsidRPr="007F61A2" w:rsidRDefault="007F61A2" w:rsidP="007F61A2">
      <w:pPr>
        <w:pStyle w:val="Akapitzlist"/>
        <w:spacing w:line="276" w:lineRule="auto"/>
        <w:ind w:left="1080"/>
        <w:rPr>
          <w:rFonts w:asciiTheme="minorHAnsi" w:hAnsiTheme="minorHAnsi"/>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7F61A2" w:rsidRPr="00236A7B" w14:paraId="6B14C039" w14:textId="77777777" w:rsidTr="00EA5B29">
        <w:trPr>
          <w:tblCellSpacing w:w="0" w:type="dxa"/>
        </w:trPr>
        <w:tc>
          <w:tcPr>
            <w:tcW w:w="5000" w:type="pct"/>
            <w:gridSpan w:val="3"/>
            <w:vAlign w:val="center"/>
          </w:tcPr>
          <w:p w14:paraId="5EA66BAD" w14:textId="77777777" w:rsidR="007F61A2" w:rsidRPr="00236A7B" w:rsidRDefault="007F61A2" w:rsidP="00EA5B29">
            <w:pPr>
              <w:snapToGrid w:val="0"/>
              <w:spacing w:line="276" w:lineRule="auto"/>
              <w:rPr>
                <w:b/>
                <w:bCs/>
                <w:sz w:val="22"/>
                <w:szCs w:val="22"/>
              </w:rPr>
            </w:pPr>
            <w:r w:rsidRPr="00236A7B">
              <w:rPr>
                <w:b/>
                <w:bCs/>
                <w:sz w:val="22"/>
                <w:szCs w:val="22"/>
              </w:rPr>
              <w:t>Gmina Węgierska Górka</w:t>
            </w:r>
          </w:p>
          <w:p w14:paraId="317DB606" w14:textId="77777777" w:rsidR="007F61A2" w:rsidRPr="00236A7B" w:rsidRDefault="007F61A2" w:rsidP="00EA5B29">
            <w:pPr>
              <w:snapToGrid w:val="0"/>
              <w:spacing w:line="276" w:lineRule="auto"/>
              <w:rPr>
                <w:bCs/>
                <w:sz w:val="22"/>
                <w:szCs w:val="22"/>
              </w:rPr>
            </w:pPr>
            <w:r w:rsidRPr="00236A7B">
              <w:rPr>
                <w:bCs/>
                <w:sz w:val="22"/>
                <w:szCs w:val="22"/>
              </w:rPr>
              <w:t>ul. Zielona 43</w:t>
            </w:r>
          </w:p>
          <w:p w14:paraId="3EBCC66B" w14:textId="77777777" w:rsidR="007F61A2" w:rsidRPr="00236A7B" w:rsidRDefault="007F61A2" w:rsidP="00EA5B29">
            <w:pPr>
              <w:spacing w:line="276" w:lineRule="auto"/>
              <w:rPr>
                <w:b/>
                <w:bCs/>
                <w:sz w:val="22"/>
                <w:szCs w:val="22"/>
                <w:highlight w:val="yellow"/>
              </w:rPr>
            </w:pPr>
            <w:r w:rsidRPr="00236A7B">
              <w:rPr>
                <w:bCs/>
                <w:sz w:val="22"/>
                <w:szCs w:val="22"/>
              </w:rPr>
              <w:t>34-350 Węgierska Górka</w:t>
            </w:r>
            <w:r w:rsidRPr="00236A7B">
              <w:rPr>
                <w:b/>
                <w:bCs/>
                <w:sz w:val="22"/>
                <w:szCs w:val="22"/>
                <w:highlight w:val="yellow"/>
              </w:rPr>
              <w:br/>
            </w:r>
            <w:r w:rsidRPr="00236A7B">
              <w:rPr>
                <w:bCs/>
                <w:sz w:val="22"/>
                <w:szCs w:val="22"/>
              </w:rPr>
              <w:t>NIP: 5532510454</w:t>
            </w:r>
            <w:r w:rsidRPr="00236A7B">
              <w:rPr>
                <w:bCs/>
                <w:sz w:val="22"/>
                <w:szCs w:val="22"/>
              </w:rPr>
              <w:br/>
            </w:r>
            <w:r w:rsidRPr="006F194A">
              <w:rPr>
                <w:bCs/>
                <w:sz w:val="22"/>
                <w:szCs w:val="22"/>
              </w:rPr>
              <w:t xml:space="preserve">Regon: </w:t>
            </w:r>
            <w:r w:rsidRPr="006F194A">
              <w:rPr>
                <w:color w:val="333333"/>
                <w:sz w:val="22"/>
                <w:szCs w:val="22"/>
                <w:shd w:val="clear" w:color="auto" w:fill="FFFFFF"/>
              </w:rPr>
              <w:t>072182746</w:t>
            </w:r>
            <w:r w:rsidRPr="00236A7B">
              <w:rPr>
                <w:b/>
                <w:bCs/>
                <w:sz w:val="22"/>
                <w:szCs w:val="22"/>
              </w:rPr>
              <w:t xml:space="preserve"> </w:t>
            </w:r>
          </w:p>
        </w:tc>
      </w:tr>
      <w:tr w:rsidR="007F61A2" w:rsidRPr="00236A7B" w14:paraId="6910928B" w14:textId="77777777" w:rsidTr="00EA5B29">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161F443E" w14:textId="77777777" w:rsidR="007F61A2" w:rsidRPr="00236A7B" w:rsidRDefault="007F61A2" w:rsidP="00EA5B29">
            <w:pPr>
              <w:spacing w:line="276" w:lineRule="auto"/>
              <w:rPr>
                <w:sz w:val="22"/>
                <w:szCs w:val="22"/>
              </w:rPr>
            </w:pPr>
            <w:r w:rsidRPr="00236A7B">
              <w:rPr>
                <w:sz w:val="22"/>
                <w:szCs w:val="22"/>
              </w:rPr>
              <w:t>Telefon</w:t>
            </w:r>
          </w:p>
        </w:tc>
        <w:tc>
          <w:tcPr>
            <w:tcW w:w="0" w:type="auto"/>
            <w:vAlign w:val="center"/>
            <w:hideMark/>
          </w:tcPr>
          <w:p w14:paraId="4889C9D4" w14:textId="77777777" w:rsidR="007F61A2" w:rsidRPr="00236A7B" w:rsidRDefault="007F61A2" w:rsidP="00EA5B29">
            <w:pPr>
              <w:spacing w:line="276" w:lineRule="auto"/>
              <w:ind w:left="130" w:hanging="18"/>
              <w:rPr>
                <w:sz w:val="22"/>
                <w:szCs w:val="22"/>
              </w:rPr>
            </w:pPr>
            <w:r w:rsidRPr="00236A7B">
              <w:rPr>
                <w:bCs/>
                <w:sz w:val="22"/>
                <w:szCs w:val="22"/>
              </w:rPr>
              <w:t>+48 338609 742</w:t>
            </w:r>
          </w:p>
        </w:tc>
      </w:tr>
      <w:tr w:rsidR="007F61A2" w:rsidRPr="00236A7B" w14:paraId="3B28280A" w14:textId="77777777" w:rsidTr="00EA5B29">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3BD2D81B" w14:textId="77777777" w:rsidR="007F61A2" w:rsidRPr="00236A7B" w:rsidRDefault="007F61A2" w:rsidP="00EA5B29">
            <w:pPr>
              <w:spacing w:line="276" w:lineRule="auto"/>
              <w:rPr>
                <w:sz w:val="22"/>
                <w:szCs w:val="22"/>
              </w:rPr>
            </w:pPr>
            <w:r w:rsidRPr="00236A7B">
              <w:rPr>
                <w:sz w:val="22"/>
                <w:szCs w:val="22"/>
              </w:rPr>
              <w:t>Fax</w:t>
            </w:r>
          </w:p>
        </w:tc>
        <w:tc>
          <w:tcPr>
            <w:tcW w:w="0" w:type="auto"/>
            <w:vAlign w:val="center"/>
            <w:hideMark/>
          </w:tcPr>
          <w:p w14:paraId="22B95615" w14:textId="77777777" w:rsidR="007F61A2" w:rsidRPr="00236A7B" w:rsidRDefault="007F61A2" w:rsidP="00EA5B29">
            <w:pPr>
              <w:spacing w:line="276" w:lineRule="auto"/>
              <w:ind w:left="130" w:hanging="18"/>
              <w:rPr>
                <w:sz w:val="22"/>
                <w:szCs w:val="22"/>
              </w:rPr>
            </w:pPr>
            <w:r w:rsidRPr="00236A7B">
              <w:rPr>
                <w:bCs/>
                <w:sz w:val="22"/>
                <w:szCs w:val="22"/>
              </w:rPr>
              <w:t>+48 33 8609 741</w:t>
            </w:r>
          </w:p>
        </w:tc>
      </w:tr>
      <w:tr w:rsidR="007F61A2" w:rsidRPr="00236A7B" w14:paraId="08A294F5" w14:textId="77777777" w:rsidTr="00EA5B29">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0E94DB42" w14:textId="77777777" w:rsidR="007F61A2" w:rsidRPr="00236A7B" w:rsidRDefault="007F61A2" w:rsidP="00EA5B29">
            <w:pPr>
              <w:spacing w:line="276" w:lineRule="auto"/>
              <w:rPr>
                <w:sz w:val="22"/>
                <w:szCs w:val="22"/>
              </w:rPr>
            </w:pPr>
            <w:r w:rsidRPr="00236A7B">
              <w:rPr>
                <w:sz w:val="22"/>
                <w:szCs w:val="22"/>
              </w:rPr>
              <w:t>E-Mail</w:t>
            </w:r>
          </w:p>
        </w:tc>
        <w:tc>
          <w:tcPr>
            <w:tcW w:w="0" w:type="auto"/>
            <w:vAlign w:val="center"/>
            <w:hideMark/>
          </w:tcPr>
          <w:p w14:paraId="7FAC1B5C" w14:textId="77777777" w:rsidR="007F61A2" w:rsidRPr="00236A7B" w:rsidRDefault="007F61A2" w:rsidP="00EA5B29">
            <w:pPr>
              <w:spacing w:line="276" w:lineRule="auto"/>
              <w:ind w:left="130" w:hanging="18"/>
              <w:rPr>
                <w:sz w:val="22"/>
                <w:szCs w:val="22"/>
              </w:rPr>
            </w:pPr>
            <w:r w:rsidRPr="00236A7B">
              <w:rPr>
                <w:bCs/>
                <w:sz w:val="22"/>
                <w:szCs w:val="22"/>
                <w:lang w:val="en-US"/>
              </w:rPr>
              <w:t>ugwg@wegierska-gorka.pl</w:t>
            </w:r>
          </w:p>
        </w:tc>
      </w:tr>
      <w:tr w:rsidR="007F61A2" w:rsidRPr="00236A7B" w14:paraId="32DBDCCA" w14:textId="77777777" w:rsidTr="00EA5B29">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60392A22" w14:textId="77777777" w:rsidR="007F61A2" w:rsidRPr="00236A7B" w:rsidRDefault="007F61A2" w:rsidP="00EA5B29">
            <w:pPr>
              <w:spacing w:line="276" w:lineRule="auto"/>
              <w:rPr>
                <w:sz w:val="22"/>
                <w:szCs w:val="22"/>
              </w:rPr>
            </w:pPr>
            <w:r w:rsidRPr="00236A7B">
              <w:rPr>
                <w:sz w:val="22"/>
                <w:szCs w:val="22"/>
              </w:rPr>
              <w:t>Strona WWW</w:t>
            </w:r>
          </w:p>
        </w:tc>
        <w:tc>
          <w:tcPr>
            <w:tcW w:w="0" w:type="auto"/>
            <w:vAlign w:val="center"/>
            <w:hideMark/>
          </w:tcPr>
          <w:p w14:paraId="0C123DDC" w14:textId="691E0ECE" w:rsidR="007F61A2" w:rsidRPr="00236A7B" w:rsidRDefault="007F61A2" w:rsidP="00EA5B29">
            <w:pPr>
              <w:spacing w:line="276" w:lineRule="auto"/>
              <w:ind w:left="130" w:hanging="18"/>
              <w:rPr>
                <w:sz w:val="22"/>
                <w:szCs w:val="22"/>
              </w:rPr>
            </w:pPr>
            <w:r w:rsidRPr="00236A7B">
              <w:rPr>
                <w:sz w:val="22"/>
                <w:szCs w:val="22"/>
              </w:rPr>
              <w:t>https://www.wegierska-gorka.pl, https://www.bip.wegierska-gorka.pl</w:t>
            </w:r>
          </w:p>
        </w:tc>
      </w:tr>
      <w:tr w:rsidR="007F61A2" w:rsidRPr="00236A7B" w14:paraId="5BDD284D" w14:textId="77777777" w:rsidTr="00EA5B29">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37B2103E" w14:textId="77777777" w:rsidR="007F61A2" w:rsidRPr="00236A7B" w:rsidRDefault="007F61A2" w:rsidP="00EA5B29">
            <w:pPr>
              <w:spacing w:line="276" w:lineRule="auto"/>
              <w:rPr>
                <w:sz w:val="22"/>
                <w:szCs w:val="22"/>
              </w:rPr>
            </w:pPr>
            <w:r w:rsidRPr="00236A7B">
              <w:rPr>
                <w:iCs/>
                <w:sz w:val="22"/>
                <w:szCs w:val="22"/>
              </w:rPr>
              <w:t xml:space="preserve">Adres elektronicznej skrzynki podawczej (ESP) na </w:t>
            </w:r>
            <w:proofErr w:type="spellStart"/>
            <w:r w:rsidRPr="00236A7B">
              <w:rPr>
                <w:iCs/>
                <w:sz w:val="22"/>
                <w:szCs w:val="22"/>
              </w:rPr>
              <w:t>ePUAP</w:t>
            </w:r>
            <w:proofErr w:type="spellEnd"/>
            <w:r w:rsidRPr="00236A7B">
              <w:rPr>
                <w:iCs/>
                <w:sz w:val="22"/>
                <w:szCs w:val="22"/>
              </w:rPr>
              <w:t>:</w:t>
            </w:r>
          </w:p>
        </w:tc>
        <w:tc>
          <w:tcPr>
            <w:tcW w:w="0" w:type="auto"/>
            <w:vAlign w:val="center"/>
          </w:tcPr>
          <w:p w14:paraId="4525F2B7" w14:textId="77777777" w:rsidR="007F61A2" w:rsidRPr="00236A7B" w:rsidRDefault="007F61A2" w:rsidP="00EA5B29">
            <w:pPr>
              <w:spacing w:line="276" w:lineRule="auto"/>
              <w:ind w:left="130" w:hanging="18"/>
              <w:rPr>
                <w:sz w:val="22"/>
                <w:szCs w:val="22"/>
              </w:rPr>
            </w:pPr>
            <w:r w:rsidRPr="00236A7B">
              <w:rPr>
                <w:sz w:val="22"/>
                <w:szCs w:val="22"/>
              </w:rPr>
              <w:t>Urząd Gminy Węgierska Górka /sl158fa4j2/skrytka</w:t>
            </w:r>
          </w:p>
        </w:tc>
      </w:tr>
    </w:tbl>
    <w:p w14:paraId="41CE7EA0" w14:textId="77777777" w:rsidR="009D2EDA" w:rsidRDefault="009D2EDA" w:rsidP="009D2EDA">
      <w:pPr>
        <w:widowControl w:val="0"/>
        <w:autoSpaceDE w:val="0"/>
        <w:autoSpaceDN w:val="0"/>
        <w:spacing w:line="276" w:lineRule="auto"/>
        <w:rPr>
          <w:rFonts w:eastAsia="GungsuhChe"/>
          <w:iCs/>
          <w:sz w:val="22"/>
        </w:rPr>
      </w:pPr>
    </w:p>
    <w:p w14:paraId="3B64FDD1" w14:textId="7C8036AC" w:rsidR="007F61A2" w:rsidRDefault="007F61A2" w:rsidP="009D2EDA">
      <w:pPr>
        <w:widowControl w:val="0"/>
        <w:autoSpaceDE w:val="0"/>
        <w:autoSpaceDN w:val="0"/>
        <w:spacing w:line="276" w:lineRule="auto"/>
        <w:rPr>
          <w:rFonts w:eastAsia="GungsuhChe"/>
          <w:iCs/>
          <w:sz w:val="22"/>
        </w:rPr>
      </w:pPr>
      <w:r>
        <w:rPr>
          <w:rFonts w:eastAsia="GungsuhChe"/>
          <w:iCs/>
          <w:sz w:val="22"/>
        </w:rPr>
        <w:t>Zamawiający, na podstawie porozumienia zawartego w dniu 21 listopada 2025 roku, przygotowuje i przeprowadza niniejsze postępowanie i w imieniu i na rzecz:</w:t>
      </w:r>
    </w:p>
    <w:p w14:paraId="43546C1E" w14:textId="4D04DCD8" w:rsidR="007F61A2" w:rsidRPr="007F61A2" w:rsidRDefault="007F61A2" w:rsidP="007F61A2">
      <w:pPr>
        <w:widowControl w:val="0"/>
        <w:autoSpaceDE w:val="0"/>
        <w:autoSpaceDN w:val="0"/>
        <w:spacing w:line="276" w:lineRule="auto"/>
        <w:ind w:left="426" w:hanging="426"/>
        <w:rPr>
          <w:rFonts w:eastAsia="GungsuhChe"/>
          <w:iCs/>
          <w:sz w:val="22"/>
        </w:rPr>
      </w:pPr>
      <w:r w:rsidRPr="007F61A2">
        <w:rPr>
          <w:rFonts w:eastAsia="GungsuhChe"/>
          <w:iCs/>
          <w:sz w:val="22"/>
        </w:rPr>
        <w:t>1)</w:t>
      </w:r>
      <w:r w:rsidRPr="007F61A2">
        <w:rPr>
          <w:rFonts w:eastAsia="GungsuhChe"/>
          <w:iCs/>
          <w:sz w:val="22"/>
        </w:rPr>
        <w:tab/>
        <w:t>Szkoł</w:t>
      </w:r>
      <w:r>
        <w:rPr>
          <w:rFonts w:eastAsia="GungsuhChe"/>
          <w:iCs/>
          <w:sz w:val="22"/>
        </w:rPr>
        <w:t>y</w:t>
      </w:r>
      <w:r w:rsidRPr="007F61A2">
        <w:rPr>
          <w:rFonts w:eastAsia="GungsuhChe"/>
          <w:iCs/>
          <w:sz w:val="22"/>
        </w:rPr>
        <w:t xml:space="preserve"> Podstawow</w:t>
      </w:r>
      <w:r>
        <w:rPr>
          <w:rFonts w:eastAsia="GungsuhChe"/>
          <w:iCs/>
          <w:sz w:val="22"/>
        </w:rPr>
        <w:t>ej</w:t>
      </w:r>
      <w:r w:rsidRPr="007F61A2">
        <w:rPr>
          <w:rFonts w:eastAsia="GungsuhChe"/>
          <w:iCs/>
          <w:sz w:val="22"/>
        </w:rPr>
        <w:t xml:space="preserve"> im. Jana Pawła II w Ciścu</w:t>
      </w:r>
      <w:r>
        <w:rPr>
          <w:rFonts w:eastAsia="GungsuhChe"/>
          <w:iCs/>
          <w:sz w:val="22"/>
        </w:rPr>
        <w:t xml:space="preserve">, </w:t>
      </w:r>
      <w:r w:rsidRPr="007F61A2">
        <w:rPr>
          <w:rFonts w:eastAsia="GungsuhChe"/>
          <w:iCs/>
          <w:sz w:val="22"/>
        </w:rPr>
        <w:t>ul. Szkolna 6, 34-350 Cisiec,</w:t>
      </w:r>
      <w:r>
        <w:rPr>
          <w:rFonts w:eastAsia="GungsuhChe"/>
          <w:iCs/>
          <w:sz w:val="22"/>
        </w:rPr>
        <w:t xml:space="preserve"> </w:t>
      </w:r>
      <w:r w:rsidRPr="007F61A2">
        <w:rPr>
          <w:rFonts w:eastAsia="GungsuhChe"/>
          <w:iCs/>
          <w:sz w:val="22"/>
        </w:rPr>
        <w:t>NIP: 5532265931, Regon: 070448789</w:t>
      </w:r>
      <w:r>
        <w:rPr>
          <w:rFonts w:eastAsia="GungsuhChe"/>
          <w:iCs/>
          <w:sz w:val="22"/>
        </w:rPr>
        <w:t>;</w:t>
      </w:r>
    </w:p>
    <w:p w14:paraId="29265029" w14:textId="2BCD4621" w:rsidR="007F61A2" w:rsidRPr="007F61A2" w:rsidRDefault="007F61A2" w:rsidP="007F61A2">
      <w:pPr>
        <w:widowControl w:val="0"/>
        <w:autoSpaceDE w:val="0"/>
        <w:autoSpaceDN w:val="0"/>
        <w:spacing w:line="276" w:lineRule="auto"/>
        <w:ind w:left="426" w:hanging="426"/>
        <w:rPr>
          <w:rFonts w:eastAsia="GungsuhChe"/>
          <w:iCs/>
          <w:sz w:val="22"/>
        </w:rPr>
      </w:pPr>
      <w:r w:rsidRPr="007F61A2">
        <w:rPr>
          <w:rFonts w:eastAsia="GungsuhChe"/>
          <w:iCs/>
          <w:sz w:val="22"/>
        </w:rPr>
        <w:t>2)</w:t>
      </w:r>
      <w:r w:rsidRPr="007F61A2">
        <w:rPr>
          <w:rFonts w:eastAsia="GungsuhChe"/>
          <w:iCs/>
          <w:sz w:val="22"/>
        </w:rPr>
        <w:tab/>
        <w:t>Szkoł</w:t>
      </w:r>
      <w:r>
        <w:rPr>
          <w:rFonts w:eastAsia="GungsuhChe"/>
          <w:iCs/>
          <w:sz w:val="22"/>
        </w:rPr>
        <w:t>y</w:t>
      </w:r>
      <w:r w:rsidRPr="007F61A2">
        <w:rPr>
          <w:rFonts w:eastAsia="GungsuhChe"/>
          <w:iCs/>
          <w:sz w:val="22"/>
        </w:rPr>
        <w:t xml:space="preserve"> Podstawow</w:t>
      </w:r>
      <w:r>
        <w:rPr>
          <w:rFonts w:eastAsia="GungsuhChe"/>
          <w:iCs/>
          <w:sz w:val="22"/>
        </w:rPr>
        <w:t>ej</w:t>
      </w:r>
      <w:r w:rsidRPr="007F61A2">
        <w:rPr>
          <w:rFonts w:eastAsia="GungsuhChe"/>
          <w:iCs/>
          <w:sz w:val="22"/>
        </w:rPr>
        <w:t xml:space="preserve"> Nr 1 w Cięcinie im. Konstytucji 3 Maja</w:t>
      </w:r>
      <w:r>
        <w:rPr>
          <w:rFonts w:eastAsia="GungsuhChe"/>
          <w:iCs/>
          <w:sz w:val="22"/>
        </w:rPr>
        <w:t xml:space="preserve">, </w:t>
      </w:r>
      <w:r w:rsidRPr="007F61A2">
        <w:rPr>
          <w:rFonts w:eastAsia="GungsuhChe"/>
          <w:iCs/>
          <w:sz w:val="22"/>
        </w:rPr>
        <w:t>ul. Św. Katarzyny 20, 34-350 Węgierska Górka,</w:t>
      </w:r>
      <w:r>
        <w:rPr>
          <w:rFonts w:eastAsia="GungsuhChe"/>
          <w:iCs/>
          <w:sz w:val="22"/>
        </w:rPr>
        <w:t xml:space="preserve"> </w:t>
      </w:r>
      <w:r w:rsidRPr="007F61A2">
        <w:rPr>
          <w:rFonts w:eastAsia="GungsuhChe"/>
          <w:iCs/>
          <w:sz w:val="22"/>
        </w:rPr>
        <w:t>NIP: 5532167571, Regon: 070448750</w:t>
      </w:r>
      <w:r>
        <w:rPr>
          <w:rFonts w:eastAsia="GungsuhChe"/>
          <w:iCs/>
          <w:sz w:val="22"/>
        </w:rPr>
        <w:t>;</w:t>
      </w:r>
    </w:p>
    <w:p w14:paraId="38EEEA11" w14:textId="6B7861DA" w:rsidR="007F61A2" w:rsidRPr="007F61A2" w:rsidRDefault="007F61A2" w:rsidP="007F61A2">
      <w:pPr>
        <w:widowControl w:val="0"/>
        <w:autoSpaceDE w:val="0"/>
        <w:autoSpaceDN w:val="0"/>
        <w:spacing w:line="276" w:lineRule="auto"/>
        <w:ind w:left="426" w:hanging="426"/>
        <w:rPr>
          <w:rFonts w:eastAsia="GungsuhChe"/>
          <w:iCs/>
          <w:sz w:val="22"/>
        </w:rPr>
      </w:pPr>
      <w:r w:rsidRPr="007F61A2">
        <w:rPr>
          <w:rFonts w:eastAsia="GungsuhChe"/>
          <w:iCs/>
          <w:sz w:val="22"/>
        </w:rPr>
        <w:t>3)</w:t>
      </w:r>
      <w:r w:rsidRPr="007F61A2">
        <w:rPr>
          <w:rFonts w:eastAsia="GungsuhChe"/>
          <w:iCs/>
          <w:sz w:val="22"/>
        </w:rPr>
        <w:tab/>
        <w:t>Szkoł</w:t>
      </w:r>
      <w:r>
        <w:rPr>
          <w:rFonts w:eastAsia="GungsuhChe"/>
          <w:iCs/>
          <w:sz w:val="22"/>
        </w:rPr>
        <w:t>y</w:t>
      </w:r>
      <w:r w:rsidRPr="007F61A2">
        <w:rPr>
          <w:rFonts w:eastAsia="GungsuhChe"/>
          <w:iCs/>
          <w:sz w:val="22"/>
        </w:rPr>
        <w:t xml:space="preserve"> Podstawow</w:t>
      </w:r>
      <w:r>
        <w:rPr>
          <w:rFonts w:eastAsia="GungsuhChe"/>
          <w:iCs/>
          <w:sz w:val="22"/>
        </w:rPr>
        <w:t>ej</w:t>
      </w:r>
      <w:r w:rsidRPr="007F61A2">
        <w:rPr>
          <w:rFonts w:eastAsia="GungsuhChe"/>
          <w:iCs/>
          <w:sz w:val="22"/>
        </w:rPr>
        <w:t xml:space="preserve"> Nr 2 im. Św. Franciszka z Asyżu w Cięcinie</w:t>
      </w:r>
      <w:r>
        <w:rPr>
          <w:rFonts w:eastAsia="GungsuhChe"/>
          <w:iCs/>
          <w:sz w:val="22"/>
        </w:rPr>
        <w:t xml:space="preserve">, </w:t>
      </w:r>
      <w:r w:rsidRPr="007F61A2">
        <w:rPr>
          <w:rFonts w:eastAsia="GungsuhChe"/>
          <w:iCs/>
          <w:sz w:val="22"/>
        </w:rPr>
        <w:t>Cięcina, ul. Św. Katarzyny 246, 34-350 Węgierska Górka,</w:t>
      </w:r>
      <w:r>
        <w:rPr>
          <w:rFonts w:eastAsia="GungsuhChe"/>
          <w:iCs/>
          <w:sz w:val="22"/>
        </w:rPr>
        <w:t xml:space="preserve"> </w:t>
      </w:r>
      <w:r w:rsidRPr="007F61A2">
        <w:rPr>
          <w:rFonts w:eastAsia="GungsuhChe"/>
          <w:iCs/>
          <w:sz w:val="22"/>
        </w:rPr>
        <w:t>NIP: 5532167602, Regon: 072182746</w:t>
      </w:r>
      <w:r>
        <w:rPr>
          <w:rFonts w:eastAsia="GungsuhChe"/>
          <w:iCs/>
          <w:sz w:val="22"/>
        </w:rPr>
        <w:t>;</w:t>
      </w:r>
    </w:p>
    <w:p w14:paraId="4C868BB1" w14:textId="0CA5172A" w:rsidR="007F61A2" w:rsidRPr="007F61A2" w:rsidRDefault="007F61A2" w:rsidP="007F61A2">
      <w:pPr>
        <w:widowControl w:val="0"/>
        <w:autoSpaceDE w:val="0"/>
        <w:autoSpaceDN w:val="0"/>
        <w:spacing w:line="276" w:lineRule="auto"/>
        <w:ind w:left="426" w:hanging="426"/>
        <w:rPr>
          <w:rFonts w:eastAsia="GungsuhChe"/>
          <w:iCs/>
          <w:sz w:val="22"/>
        </w:rPr>
      </w:pPr>
      <w:r w:rsidRPr="007F61A2">
        <w:rPr>
          <w:rFonts w:eastAsia="GungsuhChe"/>
          <w:iCs/>
          <w:sz w:val="22"/>
        </w:rPr>
        <w:t>4)</w:t>
      </w:r>
      <w:r w:rsidRPr="007F61A2">
        <w:rPr>
          <w:rFonts w:eastAsia="GungsuhChe"/>
          <w:iCs/>
          <w:sz w:val="22"/>
        </w:rPr>
        <w:tab/>
        <w:t>Szkoł</w:t>
      </w:r>
      <w:r>
        <w:rPr>
          <w:rFonts w:eastAsia="GungsuhChe"/>
          <w:iCs/>
          <w:sz w:val="22"/>
        </w:rPr>
        <w:t>y</w:t>
      </w:r>
      <w:r w:rsidRPr="007F61A2">
        <w:rPr>
          <w:rFonts w:eastAsia="GungsuhChe"/>
          <w:iCs/>
          <w:sz w:val="22"/>
        </w:rPr>
        <w:t xml:space="preserve"> Podstawow</w:t>
      </w:r>
      <w:r>
        <w:rPr>
          <w:rFonts w:eastAsia="GungsuhChe"/>
          <w:iCs/>
          <w:sz w:val="22"/>
        </w:rPr>
        <w:t>ej</w:t>
      </w:r>
      <w:r w:rsidRPr="007F61A2">
        <w:rPr>
          <w:rFonts w:eastAsia="GungsuhChe"/>
          <w:iCs/>
          <w:sz w:val="22"/>
        </w:rPr>
        <w:t xml:space="preserve"> im. Obrońców Węgierskiej Górki w Węgierskiej Górce</w:t>
      </w:r>
      <w:r>
        <w:rPr>
          <w:rFonts w:eastAsia="GungsuhChe"/>
          <w:iCs/>
          <w:sz w:val="22"/>
        </w:rPr>
        <w:t xml:space="preserve">, </w:t>
      </w:r>
      <w:r w:rsidRPr="007F61A2">
        <w:rPr>
          <w:rFonts w:eastAsia="GungsuhChe"/>
          <w:iCs/>
          <w:sz w:val="22"/>
        </w:rPr>
        <w:t>ul. Zielona 41, 34-350 Węgierska Górka,</w:t>
      </w:r>
      <w:r>
        <w:rPr>
          <w:rFonts w:eastAsia="GungsuhChe"/>
          <w:iCs/>
          <w:sz w:val="22"/>
        </w:rPr>
        <w:t xml:space="preserve"> </w:t>
      </w:r>
      <w:r w:rsidRPr="007F61A2">
        <w:rPr>
          <w:rFonts w:eastAsia="GungsuhChe"/>
          <w:iCs/>
          <w:sz w:val="22"/>
        </w:rPr>
        <w:t>NIP: 5532167602, Regon: 070448795</w:t>
      </w:r>
      <w:r>
        <w:rPr>
          <w:rFonts w:eastAsia="GungsuhChe"/>
          <w:iCs/>
          <w:sz w:val="22"/>
        </w:rPr>
        <w:t>;</w:t>
      </w:r>
    </w:p>
    <w:p w14:paraId="44BD67E1" w14:textId="2AE93EF5" w:rsidR="007F61A2" w:rsidRPr="007F61A2" w:rsidRDefault="007F61A2" w:rsidP="007F61A2">
      <w:pPr>
        <w:widowControl w:val="0"/>
        <w:autoSpaceDE w:val="0"/>
        <w:autoSpaceDN w:val="0"/>
        <w:spacing w:line="276" w:lineRule="auto"/>
        <w:ind w:left="426" w:hanging="426"/>
        <w:rPr>
          <w:rFonts w:eastAsia="GungsuhChe"/>
          <w:iCs/>
          <w:sz w:val="22"/>
        </w:rPr>
      </w:pPr>
      <w:r w:rsidRPr="007F61A2">
        <w:rPr>
          <w:rFonts w:eastAsia="GungsuhChe"/>
          <w:iCs/>
          <w:sz w:val="22"/>
        </w:rPr>
        <w:t>5)</w:t>
      </w:r>
      <w:r w:rsidRPr="007F61A2">
        <w:rPr>
          <w:rFonts w:eastAsia="GungsuhChe"/>
          <w:iCs/>
          <w:sz w:val="22"/>
        </w:rPr>
        <w:tab/>
        <w:t>Szkoł</w:t>
      </w:r>
      <w:r>
        <w:rPr>
          <w:rFonts w:eastAsia="GungsuhChe"/>
          <w:iCs/>
          <w:sz w:val="22"/>
        </w:rPr>
        <w:t>y</w:t>
      </w:r>
      <w:r w:rsidRPr="007F61A2">
        <w:rPr>
          <w:rFonts w:eastAsia="GungsuhChe"/>
          <w:iCs/>
          <w:sz w:val="22"/>
        </w:rPr>
        <w:t xml:space="preserve"> Podstawow</w:t>
      </w:r>
      <w:r>
        <w:rPr>
          <w:rFonts w:eastAsia="GungsuhChe"/>
          <w:iCs/>
          <w:sz w:val="22"/>
        </w:rPr>
        <w:t>ej</w:t>
      </w:r>
      <w:r w:rsidRPr="007F61A2">
        <w:rPr>
          <w:rFonts w:eastAsia="GungsuhChe"/>
          <w:iCs/>
          <w:sz w:val="22"/>
        </w:rPr>
        <w:t xml:space="preserve"> im. Partyzantów Polskich w Żabnicy</w:t>
      </w:r>
      <w:r>
        <w:rPr>
          <w:rFonts w:eastAsia="GungsuhChe"/>
          <w:iCs/>
          <w:sz w:val="22"/>
        </w:rPr>
        <w:t xml:space="preserve">, </w:t>
      </w:r>
      <w:r w:rsidRPr="007F61A2">
        <w:rPr>
          <w:rFonts w:eastAsia="GungsuhChe"/>
          <w:iCs/>
          <w:sz w:val="22"/>
        </w:rPr>
        <w:t>Żabnica ul. Szkolna 6, 34-350 Węgierska Górka,</w:t>
      </w:r>
      <w:r>
        <w:rPr>
          <w:rFonts w:eastAsia="GungsuhChe"/>
          <w:iCs/>
          <w:sz w:val="22"/>
        </w:rPr>
        <w:t xml:space="preserve"> </w:t>
      </w:r>
      <w:r w:rsidRPr="007F61A2">
        <w:rPr>
          <w:rFonts w:eastAsia="GungsuhChe"/>
          <w:iCs/>
          <w:sz w:val="22"/>
        </w:rPr>
        <w:t>NIP: 5532167565, Regon: 072182746</w:t>
      </w:r>
      <w:r>
        <w:rPr>
          <w:rFonts w:eastAsia="GungsuhChe"/>
          <w:iCs/>
          <w:sz w:val="22"/>
        </w:rPr>
        <w:t>.</w:t>
      </w:r>
    </w:p>
    <w:p w14:paraId="07BAECDB" w14:textId="77777777" w:rsidR="007F61A2" w:rsidRPr="009D2EDA" w:rsidRDefault="007F61A2" w:rsidP="009D2EDA">
      <w:pPr>
        <w:widowControl w:val="0"/>
        <w:autoSpaceDE w:val="0"/>
        <w:autoSpaceDN w:val="0"/>
        <w:spacing w:line="276" w:lineRule="auto"/>
        <w:rPr>
          <w:rFonts w:eastAsia="GungsuhChe"/>
          <w:iCs/>
          <w:sz w:val="22"/>
        </w:rPr>
      </w:pPr>
    </w:p>
    <w:p w14:paraId="29DCA069" w14:textId="54EA1A9E" w:rsidR="009D2EDA" w:rsidRPr="009D2EDA" w:rsidRDefault="007F61A2" w:rsidP="009D2EDA">
      <w:pPr>
        <w:spacing w:line="276" w:lineRule="auto"/>
        <w:jc w:val="both"/>
        <w:rPr>
          <w:rFonts w:eastAsia="GungsuhChe"/>
          <w:iCs/>
          <w:sz w:val="22"/>
          <w:szCs w:val="22"/>
        </w:rPr>
      </w:pPr>
      <w:r>
        <w:rPr>
          <w:iCs/>
          <w:sz w:val="22"/>
          <w:szCs w:val="22"/>
        </w:rPr>
        <w:t>Z kolei, w</w:t>
      </w:r>
      <w:r w:rsidR="009D2EDA" w:rsidRPr="009D2EDA">
        <w:rPr>
          <w:iCs/>
          <w:sz w:val="22"/>
          <w:szCs w:val="22"/>
        </w:rPr>
        <w:t xml:space="preserve"> imieniu Zamawiającego, na podstawie pełnomocnictwa z dnia </w:t>
      </w:r>
      <w:r w:rsidR="00D86103">
        <w:rPr>
          <w:iCs/>
          <w:sz w:val="22"/>
          <w:szCs w:val="22"/>
        </w:rPr>
        <w:t>24</w:t>
      </w:r>
      <w:r>
        <w:rPr>
          <w:iCs/>
          <w:sz w:val="22"/>
          <w:szCs w:val="22"/>
        </w:rPr>
        <w:t xml:space="preserve"> listopada</w:t>
      </w:r>
      <w:r w:rsidR="00DA6739">
        <w:rPr>
          <w:iCs/>
          <w:sz w:val="22"/>
          <w:szCs w:val="22"/>
        </w:rPr>
        <w:t xml:space="preserve"> 2025</w:t>
      </w:r>
      <w:r w:rsidR="009D2EDA" w:rsidRPr="009D2EDA">
        <w:rPr>
          <w:iCs/>
          <w:sz w:val="22"/>
          <w:szCs w:val="22"/>
        </w:rPr>
        <w:t xml:space="preserve"> roku udzielonego przez </w:t>
      </w:r>
      <w:r w:rsidR="009D2EDA" w:rsidRPr="009D2EDA">
        <w:rPr>
          <w:rFonts w:eastAsia="GungsuhChe"/>
          <w:iCs/>
          <w:sz w:val="22"/>
        </w:rPr>
        <w:t xml:space="preserve">Wójta Gminy </w:t>
      </w:r>
      <w:r>
        <w:rPr>
          <w:rFonts w:eastAsia="GungsuhChe"/>
          <w:iCs/>
          <w:sz w:val="22"/>
        </w:rPr>
        <w:t>Węgierska Górka</w:t>
      </w:r>
      <w:r w:rsidR="009D2EDA" w:rsidRPr="009D2EDA">
        <w:rPr>
          <w:iCs/>
          <w:sz w:val="22"/>
          <w:szCs w:val="22"/>
        </w:rPr>
        <w:t>, postępowanie przygotował i prowadzi:</w:t>
      </w:r>
    </w:p>
    <w:p w14:paraId="10029F49" w14:textId="77777777" w:rsidR="009D2EDA" w:rsidRPr="009D2EDA" w:rsidRDefault="009D2EDA" w:rsidP="009D2EDA">
      <w:pPr>
        <w:spacing w:line="276" w:lineRule="auto"/>
        <w:rPr>
          <w:rFonts w:eastAsia="GungsuhChe"/>
          <w:iCs/>
          <w:sz w:val="22"/>
          <w:szCs w:val="22"/>
        </w:rPr>
      </w:pPr>
    </w:p>
    <w:p w14:paraId="4FA55D67" w14:textId="77777777" w:rsidR="009D2EDA" w:rsidRPr="009D2EDA" w:rsidRDefault="009D2EDA" w:rsidP="009D2EDA">
      <w:pPr>
        <w:widowControl w:val="0"/>
        <w:autoSpaceDE w:val="0"/>
        <w:autoSpaceDN w:val="0"/>
        <w:spacing w:line="276" w:lineRule="auto"/>
        <w:rPr>
          <w:rFonts w:eastAsia="GungsuhChe"/>
          <w:iCs/>
          <w:sz w:val="22"/>
        </w:rPr>
      </w:pPr>
      <w:r w:rsidRPr="009D2EDA">
        <w:rPr>
          <w:rFonts w:eastAsia="GungsuhChe"/>
          <w:b/>
          <w:iCs/>
          <w:sz w:val="22"/>
        </w:rPr>
        <w:t>Bartłomiej Kruszyński</w:t>
      </w:r>
      <w:r w:rsidRPr="009D2EDA">
        <w:rPr>
          <w:rFonts w:eastAsia="GungsuhChe"/>
          <w:iCs/>
          <w:sz w:val="22"/>
        </w:rPr>
        <w:t xml:space="preserve">, będący Partnerem spółki: </w:t>
      </w:r>
      <w:r w:rsidRPr="009D2EDA">
        <w:rPr>
          <w:rFonts w:eastAsia="GungsuhChe"/>
          <w:b/>
          <w:iCs/>
          <w:sz w:val="22"/>
        </w:rPr>
        <w:t xml:space="preserve">RKW Kruszyński </w:t>
      </w:r>
      <w:proofErr w:type="spellStart"/>
      <w:r w:rsidRPr="009D2EDA">
        <w:rPr>
          <w:rFonts w:eastAsia="GungsuhChe"/>
          <w:b/>
          <w:iCs/>
          <w:sz w:val="22"/>
        </w:rPr>
        <w:t>Wojciuch</w:t>
      </w:r>
      <w:proofErr w:type="spellEnd"/>
      <w:r w:rsidRPr="009D2EDA">
        <w:rPr>
          <w:rFonts w:eastAsia="GungsuhChe"/>
          <w:b/>
          <w:iCs/>
          <w:sz w:val="22"/>
        </w:rPr>
        <w:t xml:space="preserve"> Kancelaria Radców Prawnych Spółka Partnerska</w:t>
      </w:r>
    </w:p>
    <w:p w14:paraId="15FD26DD" w14:textId="77777777" w:rsidR="009D2EDA" w:rsidRPr="009D2EDA" w:rsidRDefault="009D2EDA" w:rsidP="009D2EDA">
      <w:pPr>
        <w:widowControl w:val="0"/>
        <w:autoSpaceDE w:val="0"/>
        <w:autoSpaceDN w:val="0"/>
        <w:spacing w:line="276" w:lineRule="auto"/>
        <w:rPr>
          <w:rFonts w:eastAsia="GungsuhChe"/>
          <w:iCs/>
          <w:sz w:val="22"/>
        </w:rPr>
      </w:pPr>
      <w:r w:rsidRPr="009D2EDA">
        <w:rPr>
          <w:rFonts w:eastAsia="GungsuhChe"/>
          <w:iCs/>
          <w:sz w:val="22"/>
        </w:rPr>
        <w:t>ul. Jana III Sobieskiego 7, 34-300 Żywiec,</w:t>
      </w:r>
    </w:p>
    <w:p w14:paraId="2BC8BC16" w14:textId="77777777" w:rsidR="009D2EDA" w:rsidRPr="009D2EDA" w:rsidRDefault="009D2EDA" w:rsidP="009D2EDA">
      <w:pPr>
        <w:widowControl w:val="0"/>
        <w:autoSpaceDE w:val="0"/>
        <w:autoSpaceDN w:val="0"/>
        <w:spacing w:line="276" w:lineRule="auto"/>
        <w:rPr>
          <w:rFonts w:eastAsia="GungsuhChe"/>
          <w:iCs/>
          <w:sz w:val="22"/>
        </w:rPr>
      </w:pPr>
      <w:r w:rsidRPr="009D2EDA">
        <w:rPr>
          <w:rFonts w:eastAsia="GungsuhChe"/>
          <w:iCs/>
          <w:sz w:val="22"/>
        </w:rPr>
        <w:t>telefon: 505 519 740,</w:t>
      </w:r>
    </w:p>
    <w:p w14:paraId="4EE45CA0" w14:textId="77777777" w:rsidR="009D2EDA" w:rsidRPr="009D2EDA" w:rsidRDefault="009D2EDA" w:rsidP="009D2EDA">
      <w:pPr>
        <w:widowControl w:val="0"/>
        <w:autoSpaceDE w:val="0"/>
        <w:autoSpaceDN w:val="0"/>
        <w:spacing w:line="276" w:lineRule="auto"/>
        <w:rPr>
          <w:rFonts w:eastAsia="GungsuhChe"/>
          <w:iCs/>
          <w:sz w:val="22"/>
          <w:szCs w:val="22"/>
          <w:lang w:val="en-US"/>
        </w:rPr>
      </w:pPr>
      <w:r w:rsidRPr="009D2EDA">
        <w:rPr>
          <w:rFonts w:eastAsia="GungsuhChe"/>
          <w:iCs/>
          <w:sz w:val="22"/>
          <w:lang w:val="en-US"/>
        </w:rPr>
        <w:t>e</w:t>
      </w:r>
      <w:r w:rsidRPr="009D2EDA">
        <w:rPr>
          <w:rFonts w:eastAsia="GungsuhChe"/>
          <w:iCs/>
          <w:sz w:val="22"/>
          <w:szCs w:val="22"/>
          <w:lang w:val="en-US"/>
        </w:rPr>
        <w:t>-mail: kancelaria.kruszynski@gmail.com</w:t>
      </w:r>
    </w:p>
    <w:p w14:paraId="29C24EA7" w14:textId="77777777" w:rsidR="009D2EDA" w:rsidRPr="009D2EDA" w:rsidRDefault="009D2EDA" w:rsidP="009D2EDA">
      <w:pPr>
        <w:widowControl w:val="0"/>
        <w:autoSpaceDE w:val="0"/>
        <w:autoSpaceDN w:val="0"/>
        <w:spacing w:line="276" w:lineRule="auto"/>
        <w:rPr>
          <w:rFonts w:eastAsia="GungsuhChe"/>
          <w:bCs/>
          <w:iCs/>
          <w:sz w:val="22"/>
          <w:szCs w:val="22"/>
        </w:rPr>
      </w:pPr>
      <w:r w:rsidRPr="009D2EDA">
        <w:rPr>
          <w:rFonts w:eastAsia="GungsuhChe"/>
          <w:iCs/>
          <w:sz w:val="22"/>
          <w:szCs w:val="22"/>
        </w:rPr>
        <w:t xml:space="preserve">REGON: </w:t>
      </w:r>
      <w:r w:rsidRPr="009D2EDA">
        <w:rPr>
          <w:sz w:val="22"/>
          <w:szCs w:val="22"/>
        </w:rPr>
        <w:t>367908459</w:t>
      </w:r>
    </w:p>
    <w:p w14:paraId="1E501F0F" w14:textId="77777777" w:rsidR="009D2EDA" w:rsidRPr="009D2EDA" w:rsidRDefault="009D2EDA" w:rsidP="009D2EDA">
      <w:pPr>
        <w:widowControl w:val="0"/>
        <w:autoSpaceDE w:val="0"/>
        <w:autoSpaceDN w:val="0"/>
        <w:spacing w:line="276" w:lineRule="auto"/>
        <w:rPr>
          <w:rFonts w:eastAsia="GungsuhChe"/>
          <w:bCs/>
          <w:iCs/>
          <w:sz w:val="22"/>
          <w:szCs w:val="22"/>
        </w:rPr>
      </w:pPr>
      <w:r w:rsidRPr="009D2EDA">
        <w:rPr>
          <w:rFonts w:eastAsia="GungsuhChe"/>
          <w:bCs/>
          <w:iCs/>
          <w:sz w:val="22"/>
          <w:szCs w:val="22"/>
        </w:rPr>
        <w:t xml:space="preserve">NIP: </w:t>
      </w:r>
      <w:r w:rsidRPr="009D2EDA">
        <w:rPr>
          <w:sz w:val="22"/>
          <w:szCs w:val="22"/>
        </w:rPr>
        <w:t>553 25 39 630</w:t>
      </w:r>
    </w:p>
    <w:p w14:paraId="02C43362" w14:textId="77777777" w:rsidR="009D2EDA" w:rsidRPr="009D2EDA" w:rsidRDefault="009D2EDA" w:rsidP="009D2EDA">
      <w:pPr>
        <w:spacing w:line="276" w:lineRule="auto"/>
        <w:rPr>
          <w:rFonts w:eastAsia="GungsuhChe"/>
          <w:bCs/>
          <w:iCs/>
          <w:sz w:val="22"/>
          <w:szCs w:val="22"/>
        </w:rPr>
      </w:pPr>
      <w:r w:rsidRPr="009D2EDA">
        <w:rPr>
          <w:rFonts w:eastAsia="GungsuhChe"/>
          <w:bCs/>
          <w:iCs/>
          <w:sz w:val="22"/>
          <w:szCs w:val="22"/>
        </w:rPr>
        <w:t xml:space="preserve">KRS: </w:t>
      </w:r>
      <w:r w:rsidRPr="009D2EDA">
        <w:rPr>
          <w:sz w:val="22"/>
          <w:szCs w:val="22"/>
        </w:rPr>
        <w:t>0000689230</w:t>
      </w:r>
    </w:p>
    <w:p w14:paraId="3BF3DB2B" w14:textId="77777777" w:rsidR="009D2EDA" w:rsidRPr="009D2EDA" w:rsidRDefault="009D2EDA" w:rsidP="009D2EDA">
      <w:pPr>
        <w:spacing w:line="276" w:lineRule="auto"/>
        <w:jc w:val="both"/>
        <w:rPr>
          <w:iCs/>
          <w:sz w:val="22"/>
        </w:rPr>
      </w:pPr>
    </w:p>
    <w:p w14:paraId="5C398438" w14:textId="5E17F85B" w:rsidR="000F694E" w:rsidRPr="00236A7B" w:rsidRDefault="000F694E" w:rsidP="00312FEC">
      <w:pPr>
        <w:tabs>
          <w:tab w:val="left" w:pos="567"/>
        </w:tabs>
        <w:spacing w:line="276" w:lineRule="auto"/>
        <w:ind w:right="1"/>
        <w:jc w:val="both"/>
        <w:rPr>
          <w:sz w:val="22"/>
          <w:szCs w:val="22"/>
        </w:rPr>
      </w:pPr>
      <w:r w:rsidRPr="00236A7B">
        <w:rPr>
          <w:sz w:val="22"/>
          <w:szCs w:val="22"/>
        </w:rPr>
        <w:t>zwan</w:t>
      </w:r>
      <w:r w:rsidR="009D2EDA">
        <w:rPr>
          <w:sz w:val="22"/>
          <w:szCs w:val="22"/>
        </w:rPr>
        <w:t>a</w:t>
      </w:r>
      <w:r w:rsidRPr="00236A7B">
        <w:rPr>
          <w:sz w:val="22"/>
          <w:szCs w:val="22"/>
        </w:rPr>
        <w:t xml:space="preserve"> dalej „Zamawiającym”</w:t>
      </w:r>
    </w:p>
    <w:p w14:paraId="178F0EB5" w14:textId="77777777" w:rsidR="00354F95" w:rsidRDefault="00354F95" w:rsidP="00312FEC">
      <w:pPr>
        <w:spacing w:line="276" w:lineRule="auto"/>
        <w:jc w:val="both"/>
        <w:rPr>
          <w:iCs/>
          <w:sz w:val="22"/>
        </w:rPr>
      </w:pPr>
    </w:p>
    <w:p w14:paraId="36EADFC2" w14:textId="3816CF63" w:rsidR="000F694E" w:rsidRPr="00F7479B" w:rsidRDefault="000F694E" w:rsidP="00312FEC">
      <w:pPr>
        <w:spacing w:line="276" w:lineRule="auto"/>
        <w:jc w:val="both"/>
        <w:rPr>
          <w:sz w:val="22"/>
          <w:szCs w:val="22"/>
        </w:rPr>
      </w:pPr>
      <w:r w:rsidRPr="00F7479B">
        <w:rPr>
          <w:iCs/>
          <w:sz w:val="22"/>
        </w:rPr>
        <w:t>Adres strony in</w:t>
      </w:r>
      <w:r w:rsidRPr="00F7479B">
        <w:rPr>
          <w:iCs/>
          <w:sz w:val="22"/>
          <w:szCs w:val="22"/>
        </w:rPr>
        <w:t>ternetowej prowadzonego postępowania:</w:t>
      </w:r>
      <w:r w:rsidRPr="00F7479B">
        <w:rPr>
          <w:iCs/>
          <w:color w:val="FF0000"/>
          <w:sz w:val="22"/>
          <w:szCs w:val="22"/>
        </w:rPr>
        <w:t xml:space="preserve"> </w:t>
      </w:r>
      <w:r w:rsidR="005C6429" w:rsidRPr="005C6429">
        <w:rPr>
          <w:b/>
          <w:sz w:val="22"/>
          <w:szCs w:val="22"/>
        </w:rPr>
        <w:t>https://ezamowienia.gov.pl/mp-client/search/list/ocds-148610-d37a3449-c05a-4d0b-b3d1-bac8c4f6cb8c</w:t>
      </w:r>
    </w:p>
    <w:p w14:paraId="75EEF896" w14:textId="77777777" w:rsidR="000F694E" w:rsidRDefault="000F694E" w:rsidP="00312FEC">
      <w:pPr>
        <w:tabs>
          <w:tab w:val="left" w:pos="142"/>
        </w:tabs>
        <w:spacing w:line="276" w:lineRule="auto"/>
        <w:jc w:val="both"/>
        <w:rPr>
          <w:b/>
          <w:bCs/>
          <w:color w:val="FF0000"/>
          <w:sz w:val="22"/>
        </w:rPr>
      </w:pPr>
    </w:p>
    <w:p w14:paraId="625465FB" w14:textId="77777777" w:rsidR="005C6429" w:rsidRPr="00FA3145" w:rsidRDefault="005C6429" w:rsidP="00312FEC">
      <w:pPr>
        <w:tabs>
          <w:tab w:val="left" w:pos="142"/>
        </w:tabs>
        <w:spacing w:line="276" w:lineRule="auto"/>
        <w:jc w:val="both"/>
        <w:rPr>
          <w:b/>
          <w:bCs/>
          <w:color w:val="FF0000"/>
          <w:sz w:val="22"/>
        </w:rPr>
      </w:pPr>
    </w:p>
    <w:p w14:paraId="458CAEB1" w14:textId="58A2F308" w:rsidR="000F694E" w:rsidRPr="00AC2E1E" w:rsidRDefault="000F694E" w:rsidP="00AC2E1E">
      <w:pPr>
        <w:tabs>
          <w:tab w:val="left" w:pos="142"/>
        </w:tabs>
        <w:spacing w:line="276" w:lineRule="auto"/>
        <w:jc w:val="both"/>
        <w:rPr>
          <w:b/>
          <w:bCs/>
          <w:sz w:val="22"/>
        </w:rPr>
      </w:pPr>
      <w:r w:rsidRPr="00FA3145">
        <w:rPr>
          <w:b/>
          <w:bCs/>
          <w:sz w:val="22"/>
        </w:rPr>
        <w:lastRenderedPageBreak/>
        <w:t>Wspólny Słownik Zamówień (CPV):</w:t>
      </w:r>
      <w:r w:rsidRPr="00FA3145">
        <w:rPr>
          <w:bCs/>
          <w:sz w:val="22"/>
        </w:rPr>
        <w:tab/>
      </w:r>
      <w:r w:rsidRPr="00FA3145">
        <w:rPr>
          <w:bCs/>
          <w:sz w:val="22"/>
        </w:rPr>
        <w:tab/>
      </w:r>
    </w:p>
    <w:p w14:paraId="5899076F" w14:textId="6400A7F9" w:rsidR="002F71F4" w:rsidRDefault="00DA6739" w:rsidP="00060743">
      <w:pPr>
        <w:tabs>
          <w:tab w:val="left" w:pos="142"/>
        </w:tabs>
        <w:spacing w:line="276" w:lineRule="auto"/>
        <w:jc w:val="both"/>
        <w:rPr>
          <w:b/>
          <w:color w:val="000000"/>
          <w:sz w:val="22"/>
          <w:szCs w:val="22"/>
        </w:rPr>
      </w:pPr>
      <w:r w:rsidRPr="00DA6739">
        <w:rPr>
          <w:b/>
          <w:color w:val="000000"/>
          <w:sz w:val="22"/>
          <w:szCs w:val="22"/>
        </w:rPr>
        <w:t>39162100-6 – Pomoce dydaktyczne</w:t>
      </w:r>
    </w:p>
    <w:p w14:paraId="60B7BAE0" w14:textId="103896A9" w:rsidR="00331DC7" w:rsidRDefault="00331DC7" w:rsidP="00060743">
      <w:pPr>
        <w:tabs>
          <w:tab w:val="left" w:pos="142"/>
        </w:tabs>
        <w:spacing w:line="276" w:lineRule="auto"/>
        <w:jc w:val="both"/>
        <w:rPr>
          <w:b/>
          <w:color w:val="000000"/>
          <w:sz w:val="22"/>
          <w:szCs w:val="22"/>
        </w:rPr>
      </w:pPr>
      <w:r w:rsidRPr="00331DC7">
        <w:rPr>
          <w:b/>
          <w:color w:val="000000"/>
          <w:sz w:val="22"/>
          <w:szCs w:val="22"/>
        </w:rPr>
        <w:t>39162110-9 – Sprzęt dydaktyczny</w:t>
      </w:r>
    </w:p>
    <w:p w14:paraId="3AA189F4" w14:textId="77777777" w:rsidR="002F71F4" w:rsidRPr="00060743" w:rsidRDefault="002F71F4" w:rsidP="002F71F4">
      <w:pPr>
        <w:tabs>
          <w:tab w:val="left" w:pos="426"/>
        </w:tabs>
        <w:spacing w:line="276" w:lineRule="auto"/>
        <w:jc w:val="both"/>
        <w:rPr>
          <w:sz w:val="22"/>
        </w:rPr>
      </w:pPr>
    </w:p>
    <w:p w14:paraId="1A5803BC" w14:textId="1988C32E" w:rsidR="00FE4B22" w:rsidRDefault="00FE4B22" w:rsidP="008742F4">
      <w:pPr>
        <w:numPr>
          <w:ilvl w:val="0"/>
          <w:numId w:val="5"/>
        </w:numPr>
        <w:tabs>
          <w:tab w:val="clear" w:pos="720"/>
          <w:tab w:val="left" w:pos="426"/>
        </w:tabs>
        <w:spacing w:line="276" w:lineRule="auto"/>
        <w:ind w:left="426" w:hanging="426"/>
        <w:jc w:val="both"/>
        <w:rPr>
          <w:sz w:val="22"/>
        </w:rPr>
      </w:pPr>
      <w:r w:rsidRPr="00BE6853">
        <w:rPr>
          <w:sz w:val="22"/>
        </w:rPr>
        <w:t>Postępowanie o udzielenie zamówienia publicznego prowadzone jest w trybie podstawowym bez przeprowadzania negocjacji, na podstawie art. 275 pkt 1 ustawy z 11 września 2019 r. Prawo zamówień publicznych (</w:t>
      </w:r>
      <w:proofErr w:type="spellStart"/>
      <w:r w:rsidR="00DA6739" w:rsidRPr="00DA6739">
        <w:rPr>
          <w:sz w:val="22"/>
        </w:rPr>
        <w:t>t.j</w:t>
      </w:r>
      <w:proofErr w:type="spellEnd"/>
      <w:r w:rsidR="00DA6739" w:rsidRPr="00DA6739">
        <w:rPr>
          <w:sz w:val="22"/>
        </w:rPr>
        <w:t>. Dz. U. z 2024 r. poz. 1320</w:t>
      </w:r>
      <w:r w:rsidR="007F61A2">
        <w:rPr>
          <w:sz w:val="22"/>
        </w:rPr>
        <w:t xml:space="preserve"> z </w:t>
      </w:r>
      <w:proofErr w:type="spellStart"/>
      <w:r w:rsidR="007F61A2">
        <w:rPr>
          <w:sz w:val="22"/>
        </w:rPr>
        <w:t>późn</w:t>
      </w:r>
      <w:proofErr w:type="spellEnd"/>
      <w:r w:rsidR="007F61A2">
        <w:rPr>
          <w:sz w:val="22"/>
        </w:rPr>
        <w:t>. zm.</w:t>
      </w:r>
      <w:r w:rsidRPr="00BE6853">
        <w:rPr>
          <w:sz w:val="22"/>
        </w:rPr>
        <w:t xml:space="preserve">) – zwanej dalej „ustawą”, o wartości szacunkowej </w:t>
      </w:r>
      <w:r w:rsidRPr="00BE6853">
        <w:rPr>
          <w:b/>
          <w:sz w:val="22"/>
        </w:rPr>
        <w:t xml:space="preserve">poniżej </w:t>
      </w:r>
      <w:r w:rsidRPr="00BE6853">
        <w:rPr>
          <w:b/>
          <w:bCs/>
          <w:sz w:val="22"/>
        </w:rPr>
        <w:t>progów unijnych</w:t>
      </w:r>
      <w:r w:rsidRPr="00BE6853">
        <w:rPr>
          <w:sz w:val="22"/>
        </w:rPr>
        <w:t>, określonych na podstawie art. 3 ustawy.</w:t>
      </w:r>
    </w:p>
    <w:p w14:paraId="70FBB3D6" w14:textId="13586C94" w:rsidR="000F694E" w:rsidRPr="00DA6739" w:rsidRDefault="00825EB3" w:rsidP="00DA6739">
      <w:pPr>
        <w:numPr>
          <w:ilvl w:val="0"/>
          <w:numId w:val="5"/>
        </w:numPr>
        <w:tabs>
          <w:tab w:val="clear" w:pos="720"/>
          <w:tab w:val="left" w:pos="426"/>
        </w:tabs>
        <w:spacing w:line="276" w:lineRule="auto"/>
        <w:ind w:left="426" w:hanging="426"/>
        <w:jc w:val="both"/>
        <w:rPr>
          <w:sz w:val="22"/>
        </w:rPr>
      </w:pPr>
      <w:r w:rsidRPr="00825EB3">
        <w:rPr>
          <w:sz w:val="22"/>
        </w:rPr>
        <w:t xml:space="preserve">Zamówienie realizowane jest w ramach Projektu </w:t>
      </w:r>
      <w:r>
        <w:rPr>
          <w:sz w:val="22"/>
        </w:rPr>
        <w:t xml:space="preserve">pn.: </w:t>
      </w:r>
      <w:r w:rsidR="000F694E" w:rsidRPr="000F694E">
        <w:rPr>
          <w:sz w:val="22"/>
        </w:rPr>
        <w:t>„</w:t>
      </w:r>
      <w:r w:rsidR="007F61A2" w:rsidRPr="007F61A2">
        <w:rPr>
          <w:i/>
          <w:iCs/>
          <w:sz w:val="22"/>
        </w:rPr>
        <w:t>Bystry umysł, sprawne ciało</w:t>
      </w:r>
      <w:r w:rsidR="000F694E" w:rsidRPr="000F694E">
        <w:rPr>
          <w:sz w:val="22"/>
        </w:rPr>
        <w:t>”</w:t>
      </w:r>
      <w:r w:rsidR="00DA6739">
        <w:rPr>
          <w:sz w:val="22"/>
        </w:rPr>
        <w:t xml:space="preserve"> </w:t>
      </w:r>
      <w:r w:rsidR="007F61A2">
        <w:rPr>
          <w:sz w:val="22"/>
        </w:rPr>
        <w:t xml:space="preserve">dofinasowanego </w:t>
      </w:r>
      <w:r w:rsidR="007F61A2" w:rsidRPr="007F61A2">
        <w:rPr>
          <w:sz w:val="22"/>
        </w:rPr>
        <w:t>przez Unię Europejską, w ramach Funduszy Europejskich dla Śląskiego 2021-2027 (Europejski Fundusz Społeczny+), Priorytet: FESL.06.00-Fundusze Europejskie dla edukacji, Działania: FESL.06.02-Kształcenie ogólne</w:t>
      </w:r>
      <w:r w:rsidRPr="00DA6739">
        <w:rPr>
          <w:sz w:val="22"/>
        </w:rPr>
        <w:t>.</w:t>
      </w:r>
    </w:p>
    <w:p w14:paraId="3D9407A2"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Nie zamierza się ustanawiać dynamicznego systemu zakupów.</w:t>
      </w:r>
    </w:p>
    <w:p w14:paraId="72F59E80" w14:textId="056C8002" w:rsidR="00FE4B22" w:rsidRPr="00BE6853" w:rsidRDefault="005827C5" w:rsidP="008742F4">
      <w:pPr>
        <w:numPr>
          <w:ilvl w:val="0"/>
          <w:numId w:val="5"/>
        </w:numPr>
        <w:tabs>
          <w:tab w:val="clear" w:pos="720"/>
          <w:tab w:val="left" w:pos="426"/>
        </w:tabs>
        <w:spacing w:line="276" w:lineRule="auto"/>
        <w:ind w:left="426" w:hanging="426"/>
        <w:jc w:val="both"/>
        <w:rPr>
          <w:sz w:val="22"/>
        </w:rPr>
      </w:pPr>
      <w:r w:rsidRPr="005827C5">
        <w:rPr>
          <w:sz w:val="22"/>
        </w:rPr>
        <w:t>Nie przewiduje się zawarcia umowy ramowej</w:t>
      </w:r>
      <w:r w:rsidR="00FE4B22" w:rsidRPr="00BE6853">
        <w:rPr>
          <w:sz w:val="22"/>
        </w:rPr>
        <w:t>.</w:t>
      </w:r>
    </w:p>
    <w:p w14:paraId="53CE8DBC"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AA0659" w:rsidRDefault="00FE4B22" w:rsidP="008742F4">
      <w:pPr>
        <w:numPr>
          <w:ilvl w:val="0"/>
          <w:numId w:val="5"/>
        </w:numPr>
        <w:tabs>
          <w:tab w:val="clear" w:pos="720"/>
          <w:tab w:val="left" w:pos="426"/>
        </w:tabs>
        <w:spacing w:line="276" w:lineRule="auto"/>
        <w:ind w:left="426" w:hanging="426"/>
        <w:jc w:val="both"/>
        <w:rPr>
          <w:sz w:val="22"/>
        </w:rPr>
      </w:pPr>
      <w:r w:rsidRPr="00AA0659">
        <w:rPr>
          <w:sz w:val="22"/>
        </w:rPr>
        <w:t>Nie ogranicza się możliwości ubiegania się o udzielenie zamówienia wyłącznie przez Wykonawców, o których mowa w art. 94 ustawy.</w:t>
      </w:r>
    </w:p>
    <w:p w14:paraId="0D8D7A1D" w14:textId="7A32B36C" w:rsidR="005E2BA6" w:rsidRPr="00AA0659" w:rsidRDefault="00D0513E" w:rsidP="008742F4">
      <w:pPr>
        <w:pStyle w:val="Tekstpodstawowy"/>
        <w:numPr>
          <w:ilvl w:val="0"/>
          <w:numId w:val="5"/>
        </w:numPr>
        <w:tabs>
          <w:tab w:val="clear" w:pos="142"/>
          <w:tab w:val="clear" w:pos="720"/>
          <w:tab w:val="left" w:pos="426"/>
        </w:tabs>
        <w:spacing w:line="276" w:lineRule="auto"/>
        <w:ind w:left="426" w:hanging="426"/>
        <w:rPr>
          <w:sz w:val="22"/>
        </w:rPr>
      </w:pPr>
      <w:r w:rsidRPr="00AA0659">
        <w:rPr>
          <w:sz w:val="22"/>
        </w:rPr>
        <w:t xml:space="preserve">Zamawiający </w:t>
      </w:r>
      <w:r w:rsidR="000F694E">
        <w:rPr>
          <w:sz w:val="22"/>
        </w:rPr>
        <w:t xml:space="preserve">nie </w:t>
      </w:r>
      <w:r w:rsidRPr="00AA0659">
        <w:rPr>
          <w:sz w:val="22"/>
        </w:rPr>
        <w:t>przewiduje udziel</w:t>
      </w:r>
      <w:r w:rsidR="000F694E">
        <w:rPr>
          <w:sz w:val="22"/>
        </w:rPr>
        <w:t>a</w:t>
      </w:r>
      <w:r w:rsidRPr="00AA0659">
        <w:rPr>
          <w:sz w:val="22"/>
        </w:rPr>
        <w:t xml:space="preserve">nie zamówień, o których mowa w art. 214 ust. 1 pkt </w:t>
      </w:r>
      <w:r w:rsidR="00060743">
        <w:rPr>
          <w:sz w:val="22"/>
        </w:rPr>
        <w:t xml:space="preserve">8 </w:t>
      </w:r>
      <w:r w:rsidRPr="00AA0659">
        <w:rPr>
          <w:sz w:val="22"/>
        </w:rPr>
        <w:t xml:space="preserve">ustawy. </w:t>
      </w:r>
    </w:p>
    <w:p w14:paraId="0792740B"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Nie przewiduje się rozliczenia w walutach obcych.</w:t>
      </w:r>
    </w:p>
    <w:p w14:paraId="187A84BE"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Nie przewiduje się wyboru oferty z zastosowaniem aukcji elektronicznej.</w:t>
      </w:r>
    </w:p>
    <w:p w14:paraId="2F433016" w14:textId="77777777" w:rsidR="00FE4B22" w:rsidRPr="00BE6853" w:rsidRDefault="00A56649" w:rsidP="008742F4">
      <w:pPr>
        <w:numPr>
          <w:ilvl w:val="0"/>
          <w:numId w:val="5"/>
        </w:numPr>
        <w:tabs>
          <w:tab w:val="clear" w:pos="720"/>
          <w:tab w:val="left" w:pos="426"/>
        </w:tabs>
        <w:spacing w:line="276" w:lineRule="auto"/>
        <w:ind w:left="426" w:hanging="426"/>
        <w:jc w:val="both"/>
        <w:rPr>
          <w:sz w:val="22"/>
        </w:rPr>
      </w:pPr>
      <w:r w:rsidRPr="00BE6853">
        <w:rPr>
          <w:sz w:val="22"/>
        </w:rPr>
        <w:t>Zamawiający n</w:t>
      </w:r>
      <w:r w:rsidR="00FE4B22" w:rsidRPr="00BE6853">
        <w:rPr>
          <w:sz w:val="22"/>
        </w:rPr>
        <w:t>ie wprowadza zastrzeżenia wskazującego na obowiązek osobistego wykonania przez Wykonawcę kluczowych zadań.</w:t>
      </w:r>
    </w:p>
    <w:p w14:paraId="3F988546"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Nie przewiduje się udzielania zaliczek.</w:t>
      </w:r>
    </w:p>
    <w:p w14:paraId="593D9AA1" w14:textId="71A6CB9F" w:rsidR="00040561" w:rsidRPr="00BE6853" w:rsidRDefault="00040561" w:rsidP="008742F4">
      <w:pPr>
        <w:numPr>
          <w:ilvl w:val="0"/>
          <w:numId w:val="5"/>
        </w:numPr>
        <w:tabs>
          <w:tab w:val="clear" w:pos="720"/>
          <w:tab w:val="left" w:pos="426"/>
        </w:tabs>
        <w:spacing w:line="276" w:lineRule="auto"/>
        <w:ind w:left="426" w:hanging="426"/>
        <w:jc w:val="both"/>
        <w:rPr>
          <w:sz w:val="22"/>
        </w:rPr>
      </w:pPr>
      <w:r w:rsidRPr="00BE6853">
        <w:rPr>
          <w:sz w:val="22"/>
        </w:rPr>
        <w:t xml:space="preserve">Nie ujawnia się informacji stanowiących tajemnicę przedsiębiorstwa w rozumieniu przepisów ustawy z dnia 16 kwietnia 1993 r. </w:t>
      </w:r>
      <w:r w:rsidR="00BB36EC" w:rsidRPr="00BB36EC">
        <w:rPr>
          <w:sz w:val="22"/>
        </w:rPr>
        <w:t>o zwalczaniu nieuczciwej konkurencji (</w:t>
      </w:r>
      <w:proofErr w:type="spellStart"/>
      <w:r w:rsidR="00BB36EC" w:rsidRPr="00BB36EC">
        <w:rPr>
          <w:sz w:val="22"/>
        </w:rPr>
        <w:t>t.j</w:t>
      </w:r>
      <w:proofErr w:type="spellEnd"/>
      <w:r w:rsidR="00BB36EC" w:rsidRPr="00BB36EC">
        <w:rPr>
          <w:sz w:val="22"/>
        </w:rPr>
        <w:t>. Dz. U. z 2022 r. poz. 1233</w:t>
      </w:r>
      <w:r w:rsidR="007F61A2">
        <w:rPr>
          <w:sz w:val="22"/>
        </w:rPr>
        <w:t xml:space="preserve"> z </w:t>
      </w:r>
      <w:proofErr w:type="spellStart"/>
      <w:r w:rsidR="007F61A2">
        <w:rPr>
          <w:sz w:val="22"/>
        </w:rPr>
        <w:t>późn</w:t>
      </w:r>
      <w:proofErr w:type="spellEnd"/>
      <w:r w:rsidR="007F61A2">
        <w:rPr>
          <w:sz w:val="22"/>
        </w:rPr>
        <w:t>. zm.</w:t>
      </w:r>
      <w:r w:rsidR="00BB36EC" w:rsidRPr="00BB36EC">
        <w:rPr>
          <w:sz w:val="22"/>
        </w:rPr>
        <w:t>)</w:t>
      </w:r>
      <w:r w:rsidRPr="00BE6853">
        <w:rPr>
          <w:sz w:val="22"/>
        </w:rPr>
        <w:t>, jeżeli Wykonawca, wraz z przekazaniem takich informacji, zastrze</w:t>
      </w:r>
      <w:r w:rsidR="003D5C62" w:rsidRPr="00BE6853">
        <w:rPr>
          <w:sz w:val="22"/>
        </w:rPr>
        <w:t>gł</w:t>
      </w:r>
      <w:r w:rsidRPr="00BE6853">
        <w:rPr>
          <w:sz w:val="22"/>
        </w:rPr>
        <w:t>, że nie mogą być o</w:t>
      </w:r>
      <w:r w:rsidR="003D5C62" w:rsidRPr="00BE6853">
        <w:rPr>
          <w:sz w:val="22"/>
        </w:rPr>
        <w:t>ne udostępniane oraz wykazał, że zastrzeżone informacje stanowią tajemnicę przedsiębiorstwa. Wykonawca nie może zastrzec informacji, o których mowa w art. 222 ust. 5 ustawy.</w:t>
      </w:r>
    </w:p>
    <w:p w14:paraId="2B620847" w14:textId="77777777" w:rsidR="00FE4B22" w:rsidRPr="00BE6853" w:rsidRDefault="00FE4B22" w:rsidP="008742F4">
      <w:pPr>
        <w:numPr>
          <w:ilvl w:val="0"/>
          <w:numId w:val="5"/>
        </w:numPr>
        <w:tabs>
          <w:tab w:val="clear" w:pos="720"/>
          <w:tab w:val="left" w:pos="426"/>
        </w:tabs>
        <w:spacing w:line="276" w:lineRule="auto"/>
        <w:ind w:left="426" w:hanging="426"/>
        <w:jc w:val="both"/>
        <w:rPr>
          <w:sz w:val="22"/>
        </w:rPr>
      </w:pPr>
      <w:r w:rsidRPr="00BE6853">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606E702" w14:textId="77777777" w:rsidR="007F61A2" w:rsidRPr="007F61A2" w:rsidRDefault="007F61A2" w:rsidP="007F61A2">
      <w:pPr>
        <w:numPr>
          <w:ilvl w:val="3"/>
          <w:numId w:val="5"/>
        </w:numPr>
        <w:spacing w:line="276" w:lineRule="auto"/>
        <w:ind w:left="851" w:hanging="425"/>
        <w:jc w:val="both"/>
        <w:rPr>
          <w:sz w:val="22"/>
        </w:rPr>
      </w:pPr>
      <w:r w:rsidRPr="007F61A2">
        <w:rPr>
          <w:sz w:val="22"/>
        </w:rPr>
        <w:t>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Urząd  Gminy w Węgierskiej Górce z siedzibą ul. Zielona 43, 34-350 Węgierska Górka;</w:t>
      </w:r>
    </w:p>
    <w:p w14:paraId="3F35BEA8" w14:textId="71D90A98" w:rsidR="00FE4B22" w:rsidRPr="00BE6853" w:rsidRDefault="007F61A2" w:rsidP="007F61A2">
      <w:pPr>
        <w:numPr>
          <w:ilvl w:val="3"/>
          <w:numId w:val="5"/>
        </w:numPr>
        <w:spacing w:line="276" w:lineRule="auto"/>
        <w:ind w:left="851" w:hanging="425"/>
        <w:jc w:val="both"/>
        <w:rPr>
          <w:sz w:val="22"/>
        </w:rPr>
      </w:pPr>
      <w:r w:rsidRPr="007F61A2">
        <w:rPr>
          <w:sz w:val="22"/>
        </w:rPr>
        <w:t>administrator wyznaczył Inspektora Ochrony Danych, z którym może się Pan/Pani skontaktować w sprawach związanych z ochrona danych osobowych w następujący sposób: pod adresem poczty elektronicznej: iod@wegierska-gorka.pl, pisemnie na adres administratora;</w:t>
      </w:r>
    </w:p>
    <w:p w14:paraId="0BDFF678" w14:textId="21F9DADB" w:rsidR="00FE4B22" w:rsidRPr="00BE6853" w:rsidRDefault="00FE4B22" w:rsidP="008742F4">
      <w:pPr>
        <w:numPr>
          <w:ilvl w:val="3"/>
          <w:numId w:val="5"/>
        </w:numPr>
        <w:spacing w:line="276" w:lineRule="auto"/>
        <w:ind w:left="851" w:hanging="425"/>
        <w:jc w:val="both"/>
        <w:rPr>
          <w:sz w:val="22"/>
        </w:rPr>
      </w:pPr>
      <w:r w:rsidRPr="00BE6853">
        <w:rPr>
          <w:sz w:val="22"/>
        </w:rPr>
        <w:lastRenderedPageBreak/>
        <w:t>Pani/Pana dane osobowe przetwarzane będą na podstawie art. 6 ust. 1 lit c RODO w celu związanym z niniejszym postępowaniem o udzielenie zamówienia publicznego, prowadzonym w trybie</w:t>
      </w:r>
      <w:r w:rsidR="00F81BBF" w:rsidRPr="00BE6853">
        <w:rPr>
          <w:sz w:val="22"/>
        </w:rPr>
        <w:t xml:space="preserve"> podstawowym bez przeprowadzania negocjacji</w:t>
      </w:r>
      <w:r w:rsidRPr="00BE6853">
        <w:rPr>
          <w:sz w:val="22"/>
        </w:rPr>
        <w:t>;</w:t>
      </w:r>
    </w:p>
    <w:p w14:paraId="29FF1F5B" w14:textId="77777777" w:rsidR="00FE4B22" w:rsidRPr="00BE6853" w:rsidRDefault="00FE4B22" w:rsidP="008742F4">
      <w:pPr>
        <w:numPr>
          <w:ilvl w:val="3"/>
          <w:numId w:val="5"/>
        </w:numPr>
        <w:spacing w:line="276" w:lineRule="auto"/>
        <w:ind w:left="851" w:hanging="425"/>
        <w:jc w:val="both"/>
        <w:rPr>
          <w:sz w:val="22"/>
        </w:rPr>
      </w:pPr>
      <w:bookmarkStart w:id="0" w:name="_Hlk66859878"/>
      <w:r w:rsidRPr="00BE6853">
        <w:rPr>
          <w:sz w:val="22"/>
        </w:rPr>
        <w:t>odbiorcami Pani/Pana danych osobowych będą osoby lub podmioty, którym udostępniona zostanie dokumentacja postępowania w oparciu o art. 18 – 19 oraz 74 – 76 ustawy;</w:t>
      </w:r>
    </w:p>
    <w:p w14:paraId="3B629DA8" w14:textId="77777777" w:rsidR="00FE4B22" w:rsidRPr="00BE6853" w:rsidRDefault="00FE4B22" w:rsidP="008742F4">
      <w:pPr>
        <w:numPr>
          <w:ilvl w:val="3"/>
          <w:numId w:val="5"/>
        </w:numPr>
        <w:spacing w:line="276" w:lineRule="auto"/>
        <w:ind w:left="851" w:hanging="425"/>
        <w:jc w:val="both"/>
        <w:rPr>
          <w:sz w:val="22"/>
        </w:rPr>
      </w:pPr>
      <w:r w:rsidRPr="00BE6853">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51470754" w14:textId="77777777" w:rsidR="00FE4B22" w:rsidRPr="00BE6853" w:rsidRDefault="00FE4B22" w:rsidP="008742F4">
      <w:pPr>
        <w:numPr>
          <w:ilvl w:val="3"/>
          <w:numId w:val="5"/>
        </w:numPr>
        <w:spacing w:line="276" w:lineRule="auto"/>
        <w:ind w:left="851" w:hanging="425"/>
        <w:jc w:val="both"/>
        <w:rPr>
          <w:sz w:val="22"/>
        </w:rPr>
      </w:pPr>
      <w:r w:rsidRPr="00BE6853">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CF0FE6E" w14:textId="77777777" w:rsidR="00FE4B22" w:rsidRPr="00BE6853" w:rsidRDefault="00FE4B22" w:rsidP="008742F4">
      <w:pPr>
        <w:numPr>
          <w:ilvl w:val="3"/>
          <w:numId w:val="5"/>
        </w:numPr>
        <w:spacing w:line="276" w:lineRule="auto"/>
        <w:ind w:left="851" w:hanging="425"/>
        <w:jc w:val="both"/>
        <w:rPr>
          <w:sz w:val="22"/>
        </w:rPr>
      </w:pPr>
      <w:r w:rsidRPr="00BE6853">
        <w:rPr>
          <w:sz w:val="22"/>
        </w:rPr>
        <w:t>w odniesieniu do Pani/Pana danych osobowych decyzje nie będą podejmowane w sposób zautomatyzowany, stosownie do art. 22 RODO;</w:t>
      </w:r>
    </w:p>
    <w:p w14:paraId="345D7E6E" w14:textId="77777777" w:rsidR="00FE4B22" w:rsidRPr="00BE6853" w:rsidRDefault="00FE4B22" w:rsidP="008742F4">
      <w:pPr>
        <w:numPr>
          <w:ilvl w:val="3"/>
          <w:numId w:val="5"/>
        </w:numPr>
        <w:spacing w:line="276" w:lineRule="auto"/>
        <w:ind w:left="851" w:hanging="425"/>
        <w:jc w:val="both"/>
        <w:rPr>
          <w:sz w:val="22"/>
        </w:rPr>
      </w:pPr>
      <w:r w:rsidRPr="00BE6853">
        <w:rPr>
          <w:sz w:val="22"/>
        </w:rPr>
        <w:t>posiada Pani/Pan:</w:t>
      </w:r>
    </w:p>
    <w:p w14:paraId="01C80BD8" w14:textId="77777777" w:rsidR="00FE4B22" w:rsidRPr="00BE6853" w:rsidRDefault="00FE4B22" w:rsidP="002816B9">
      <w:pPr>
        <w:numPr>
          <w:ilvl w:val="0"/>
          <w:numId w:val="15"/>
        </w:numPr>
        <w:spacing w:line="276" w:lineRule="auto"/>
        <w:ind w:left="1276" w:hanging="425"/>
        <w:jc w:val="both"/>
        <w:rPr>
          <w:sz w:val="22"/>
        </w:rPr>
      </w:pPr>
      <w:r w:rsidRPr="00BE6853">
        <w:rPr>
          <w:sz w:val="22"/>
        </w:rPr>
        <w:t>na podstawie art. 15 RODO prawo dostępu do danych osobowych Pani/Pana dotyczących;</w:t>
      </w:r>
    </w:p>
    <w:p w14:paraId="727B14B0" w14:textId="77777777" w:rsidR="00FE4B22" w:rsidRPr="00BE6853" w:rsidRDefault="00FE4B22" w:rsidP="002816B9">
      <w:pPr>
        <w:numPr>
          <w:ilvl w:val="0"/>
          <w:numId w:val="15"/>
        </w:numPr>
        <w:spacing w:line="276" w:lineRule="auto"/>
        <w:ind w:left="1276" w:hanging="425"/>
        <w:jc w:val="both"/>
        <w:rPr>
          <w:sz w:val="22"/>
        </w:rPr>
      </w:pPr>
      <w:r w:rsidRPr="00BE6853">
        <w:rPr>
          <w:sz w:val="22"/>
        </w:rPr>
        <w:t>na podstawie art. 16 RODO prawo do sprostowania Pani/Pana danych osobowych</w:t>
      </w:r>
      <w:r w:rsidRPr="00BE6853">
        <w:rPr>
          <w:sz w:val="22"/>
          <w:vertAlign w:val="superscript"/>
        </w:rPr>
        <w:footnoteReference w:id="1"/>
      </w:r>
      <w:r w:rsidRPr="00BE6853">
        <w:rPr>
          <w:sz w:val="22"/>
        </w:rPr>
        <w:t>;</w:t>
      </w:r>
    </w:p>
    <w:p w14:paraId="76D59F1E" w14:textId="77777777" w:rsidR="00FE4B22" w:rsidRPr="00BE6853" w:rsidRDefault="00FE4B22" w:rsidP="002816B9">
      <w:pPr>
        <w:numPr>
          <w:ilvl w:val="0"/>
          <w:numId w:val="15"/>
        </w:numPr>
        <w:spacing w:line="276" w:lineRule="auto"/>
        <w:ind w:left="1276" w:hanging="425"/>
        <w:jc w:val="both"/>
        <w:rPr>
          <w:sz w:val="22"/>
        </w:rPr>
      </w:pPr>
      <w:r w:rsidRPr="00BE6853">
        <w:rPr>
          <w:sz w:val="22"/>
        </w:rPr>
        <w:t>na podstawie art. 18 RODO prawo żądania od administratora ograniczenia przetwarzania danych osobowych z zastrzeżeniem przypadków, o których mowa w art. 18 ust. 2 RODO</w:t>
      </w:r>
      <w:r w:rsidRPr="00BE6853">
        <w:rPr>
          <w:sz w:val="22"/>
          <w:vertAlign w:val="superscript"/>
        </w:rPr>
        <w:footnoteReference w:id="2"/>
      </w:r>
      <w:r w:rsidRPr="00BE6853">
        <w:rPr>
          <w:sz w:val="22"/>
        </w:rPr>
        <w:t>;</w:t>
      </w:r>
    </w:p>
    <w:p w14:paraId="7C464A7D" w14:textId="4277D921" w:rsidR="00FE4B22" w:rsidRPr="00BE6853" w:rsidRDefault="00FE4B22" w:rsidP="002816B9">
      <w:pPr>
        <w:numPr>
          <w:ilvl w:val="0"/>
          <w:numId w:val="15"/>
        </w:numPr>
        <w:spacing w:line="276" w:lineRule="auto"/>
        <w:ind w:left="851" w:hanging="425"/>
        <w:jc w:val="both"/>
        <w:rPr>
          <w:sz w:val="22"/>
        </w:rPr>
      </w:pPr>
      <w:r w:rsidRPr="00BE6853">
        <w:rPr>
          <w:sz w:val="22"/>
        </w:rPr>
        <w:t xml:space="preserve">prawo do wniesienia skargi do Prezesa Urzędu Ochrony Danych </w:t>
      </w:r>
      <w:r w:rsidR="00AA0659" w:rsidRPr="00BE6853">
        <w:rPr>
          <w:sz w:val="22"/>
        </w:rPr>
        <w:t>Osobowych,</w:t>
      </w:r>
      <w:r w:rsidRPr="00BE6853">
        <w:rPr>
          <w:sz w:val="22"/>
        </w:rPr>
        <w:t xml:space="preserve"> gdy uzna Pan/Pani, że przetwarzanie danych osobowych Pani/Pana dotyczących narusza przepisy RODO;</w:t>
      </w:r>
    </w:p>
    <w:p w14:paraId="2FA4A2B5" w14:textId="77777777" w:rsidR="00FE4B22" w:rsidRPr="00BE6853" w:rsidRDefault="00FE4B22" w:rsidP="008742F4">
      <w:pPr>
        <w:numPr>
          <w:ilvl w:val="3"/>
          <w:numId w:val="5"/>
        </w:numPr>
        <w:spacing w:line="276" w:lineRule="auto"/>
        <w:ind w:left="851" w:hanging="425"/>
        <w:jc w:val="both"/>
        <w:rPr>
          <w:sz w:val="22"/>
        </w:rPr>
      </w:pPr>
      <w:r w:rsidRPr="00BE6853">
        <w:rPr>
          <w:sz w:val="22"/>
        </w:rPr>
        <w:t>nie przysługuje Pani/Panu:</w:t>
      </w:r>
    </w:p>
    <w:p w14:paraId="5A02D8FD" w14:textId="77777777" w:rsidR="00FE4B22" w:rsidRPr="00BE6853" w:rsidRDefault="00FE4B22" w:rsidP="002816B9">
      <w:pPr>
        <w:numPr>
          <w:ilvl w:val="0"/>
          <w:numId w:val="16"/>
        </w:numPr>
        <w:spacing w:line="276" w:lineRule="auto"/>
        <w:ind w:left="1276" w:hanging="425"/>
        <w:jc w:val="both"/>
        <w:rPr>
          <w:sz w:val="22"/>
        </w:rPr>
      </w:pPr>
      <w:r w:rsidRPr="00BE6853">
        <w:rPr>
          <w:sz w:val="22"/>
        </w:rPr>
        <w:t>w związku z art. 17 ust. 3 lit. b, d lub e RODO prawo do usunięcia danych osobowych;</w:t>
      </w:r>
    </w:p>
    <w:p w14:paraId="3A4B3694" w14:textId="77777777" w:rsidR="00FE4B22" w:rsidRPr="00BE6853" w:rsidRDefault="00FE4B22" w:rsidP="002816B9">
      <w:pPr>
        <w:numPr>
          <w:ilvl w:val="0"/>
          <w:numId w:val="16"/>
        </w:numPr>
        <w:spacing w:line="276" w:lineRule="auto"/>
        <w:ind w:left="1276" w:hanging="425"/>
        <w:jc w:val="both"/>
        <w:rPr>
          <w:sz w:val="22"/>
        </w:rPr>
      </w:pPr>
      <w:r w:rsidRPr="00BE6853">
        <w:rPr>
          <w:sz w:val="22"/>
        </w:rPr>
        <w:t>prawo do przenoszenia danych osobowych, o którym mowa w art. 20 RODO;</w:t>
      </w:r>
    </w:p>
    <w:p w14:paraId="7279AF58" w14:textId="77777777" w:rsidR="00FE4B22" w:rsidRPr="00BE6853" w:rsidRDefault="00FE4B22" w:rsidP="002816B9">
      <w:pPr>
        <w:numPr>
          <w:ilvl w:val="0"/>
          <w:numId w:val="16"/>
        </w:numPr>
        <w:spacing w:line="276" w:lineRule="auto"/>
        <w:ind w:left="1276" w:hanging="425"/>
        <w:jc w:val="both"/>
        <w:rPr>
          <w:bCs/>
          <w:sz w:val="22"/>
        </w:rPr>
      </w:pPr>
      <w:r w:rsidRPr="00BE6853">
        <w:rPr>
          <w:bCs/>
          <w:sz w:val="22"/>
        </w:rPr>
        <w:t>na podstawie art. 21 RODO prawo sprzeciwu, wobec przetwarzania danych osobowych, gdyż podstawą prawną przetwarzania Pani/Pana danych osobowych jest art. 6 ust. 1 lit. c RODO;</w:t>
      </w:r>
    </w:p>
    <w:p w14:paraId="4148AC2B" w14:textId="77777777" w:rsidR="00FE4B22" w:rsidRPr="00BE6853" w:rsidRDefault="00FE4B22" w:rsidP="008742F4">
      <w:pPr>
        <w:numPr>
          <w:ilvl w:val="3"/>
          <w:numId w:val="5"/>
        </w:numPr>
        <w:spacing w:line="276" w:lineRule="auto"/>
        <w:ind w:left="851" w:hanging="425"/>
        <w:jc w:val="both"/>
        <w:rPr>
          <w:sz w:val="22"/>
        </w:rPr>
      </w:pPr>
      <w:r w:rsidRPr="00BE6853">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C01C85D" w14:textId="77777777" w:rsidR="00FE4B22" w:rsidRPr="00BE6853" w:rsidRDefault="00FE4B22" w:rsidP="008742F4">
      <w:pPr>
        <w:numPr>
          <w:ilvl w:val="3"/>
          <w:numId w:val="5"/>
        </w:numPr>
        <w:spacing w:line="276" w:lineRule="auto"/>
        <w:ind w:left="851" w:hanging="425"/>
        <w:jc w:val="both"/>
        <w:rPr>
          <w:sz w:val="22"/>
        </w:rPr>
      </w:pPr>
      <w:r w:rsidRPr="00BE6853">
        <w:rPr>
          <w:sz w:val="22"/>
        </w:rPr>
        <w:t>wystąpienie z żądaniem, o którym mowa w art. 18 ust. 1 RODO, nie ogranicza przetwarzania danych osobowych do czasu zakończenia postępowania o udzielenie zamówienia publicznego lub konkursu.</w:t>
      </w:r>
    </w:p>
    <w:p w14:paraId="0B7049FE" w14:textId="77777777" w:rsidR="00FE4B22" w:rsidRPr="00BE6853" w:rsidRDefault="00FE4B22" w:rsidP="008742F4">
      <w:pPr>
        <w:numPr>
          <w:ilvl w:val="3"/>
          <w:numId w:val="5"/>
        </w:numPr>
        <w:spacing w:line="276" w:lineRule="auto"/>
        <w:ind w:left="851" w:hanging="425"/>
        <w:jc w:val="both"/>
        <w:rPr>
          <w:sz w:val="22"/>
        </w:rPr>
      </w:pPr>
      <w:r w:rsidRPr="00BE6853">
        <w:rPr>
          <w:sz w:val="22"/>
        </w:rPr>
        <w:t xml:space="preserve">w przypadku, gdy wykonanie obowiązków, o których mowa w art. 15 ust. 1-3 RODO, wymagałoby niewspółmiernie dużego wysiłku, Zamawiający może żądać od osoby, której </w:t>
      </w:r>
      <w:r w:rsidRPr="00BE6853">
        <w:rPr>
          <w:sz w:val="22"/>
        </w:rPr>
        <w:lastRenderedPageBreak/>
        <w:t>dane dotyczą, wskazania dodatkowych informacji mających w szczególności na celu sprecyzowanie nazwy lub daty zakończonego postępowania o udzielenie zamówienia.</w:t>
      </w:r>
    </w:p>
    <w:bookmarkEnd w:id="0"/>
    <w:p w14:paraId="5BE01356" w14:textId="77777777" w:rsidR="00B818F1" w:rsidRDefault="00B818F1" w:rsidP="00BE6853">
      <w:pPr>
        <w:spacing w:line="276" w:lineRule="auto"/>
        <w:jc w:val="both"/>
        <w:rPr>
          <w:color w:val="FF0000"/>
          <w:sz w:val="22"/>
        </w:rPr>
      </w:pPr>
    </w:p>
    <w:p w14:paraId="42287C49" w14:textId="77777777" w:rsidR="00FD0E1B" w:rsidRPr="00BE6853" w:rsidRDefault="00FD0E1B" w:rsidP="00BE6853">
      <w:pPr>
        <w:spacing w:line="276" w:lineRule="auto"/>
        <w:jc w:val="both"/>
        <w:rPr>
          <w:color w:val="FF0000"/>
          <w:sz w:val="22"/>
        </w:rPr>
      </w:pPr>
    </w:p>
    <w:p w14:paraId="3E52B876" w14:textId="77777777" w:rsidR="007B7170" w:rsidRPr="006020E0" w:rsidRDefault="007B7170" w:rsidP="008742F4">
      <w:pPr>
        <w:pStyle w:val="Nagwek3"/>
        <w:numPr>
          <w:ilvl w:val="0"/>
          <w:numId w:val="10"/>
        </w:numPr>
        <w:spacing w:line="276" w:lineRule="auto"/>
        <w:ind w:left="567" w:hanging="425"/>
        <w:jc w:val="both"/>
        <w:rPr>
          <w:caps/>
          <w:sz w:val="22"/>
          <w:highlight w:val="lightGray"/>
        </w:rPr>
      </w:pPr>
      <w:r w:rsidRPr="006020E0">
        <w:rPr>
          <w:caps/>
          <w:sz w:val="22"/>
          <w:highlight w:val="lightGray"/>
        </w:rPr>
        <w:t>OPIS PRZEDMIOTU ZAMÓWIENIA</w:t>
      </w:r>
    </w:p>
    <w:p w14:paraId="4809849F" w14:textId="77777777" w:rsidR="00825EB3" w:rsidRPr="00825EB3" w:rsidRDefault="00825EB3" w:rsidP="00825EB3">
      <w:pPr>
        <w:tabs>
          <w:tab w:val="left" w:pos="426"/>
        </w:tabs>
        <w:spacing w:line="276" w:lineRule="auto"/>
        <w:jc w:val="both"/>
        <w:rPr>
          <w:b/>
          <w:bCs/>
          <w:sz w:val="22"/>
          <w:szCs w:val="22"/>
        </w:rPr>
      </w:pPr>
    </w:p>
    <w:p w14:paraId="7BCE1192" w14:textId="25BA7018" w:rsidR="00060743" w:rsidRDefault="00060743" w:rsidP="002816B9">
      <w:pPr>
        <w:pStyle w:val="Akapitzlist"/>
        <w:numPr>
          <w:ilvl w:val="0"/>
          <w:numId w:val="19"/>
        </w:numPr>
        <w:tabs>
          <w:tab w:val="left" w:pos="426"/>
        </w:tabs>
        <w:spacing w:line="276" w:lineRule="auto"/>
        <w:ind w:left="426" w:hanging="426"/>
        <w:jc w:val="both"/>
        <w:rPr>
          <w:sz w:val="22"/>
          <w:szCs w:val="22"/>
        </w:rPr>
      </w:pPr>
      <w:bookmarkStart w:id="1" w:name="_Hlk70669758"/>
      <w:r w:rsidRPr="00060743">
        <w:rPr>
          <w:sz w:val="22"/>
          <w:szCs w:val="22"/>
        </w:rPr>
        <w:t xml:space="preserve">Przedmiotem niniejszego zamówienia jest </w:t>
      </w:r>
      <w:r w:rsidR="00D25543">
        <w:rPr>
          <w:sz w:val="22"/>
          <w:szCs w:val="22"/>
        </w:rPr>
        <w:t>d</w:t>
      </w:r>
      <w:r w:rsidR="00D25543" w:rsidRPr="00D25543">
        <w:rPr>
          <w:sz w:val="22"/>
          <w:szCs w:val="22"/>
        </w:rPr>
        <w:t>ostawa sprzętu ICT dla pięciu Szkół Podstawowych dla potrzeb Projektu pn.: „Bystry umysł, sprawne ciało”</w:t>
      </w:r>
      <w:r w:rsidRPr="00060743">
        <w:rPr>
          <w:sz w:val="22"/>
          <w:szCs w:val="22"/>
        </w:rPr>
        <w:t>.</w:t>
      </w:r>
    </w:p>
    <w:p w14:paraId="3A23C55A" w14:textId="54280D69" w:rsidR="004A1CAD" w:rsidRDefault="004A1CAD" w:rsidP="002816B9">
      <w:pPr>
        <w:pStyle w:val="Akapitzlist"/>
        <w:numPr>
          <w:ilvl w:val="0"/>
          <w:numId w:val="19"/>
        </w:numPr>
        <w:tabs>
          <w:tab w:val="left" w:pos="426"/>
        </w:tabs>
        <w:spacing w:line="276" w:lineRule="auto"/>
        <w:ind w:left="426" w:hanging="426"/>
        <w:jc w:val="both"/>
        <w:rPr>
          <w:sz w:val="22"/>
          <w:szCs w:val="22"/>
        </w:rPr>
      </w:pPr>
      <w:r>
        <w:rPr>
          <w:sz w:val="22"/>
          <w:szCs w:val="22"/>
        </w:rPr>
        <w:t xml:space="preserve">Zamówienie podzielone zostało na </w:t>
      </w:r>
      <w:r w:rsidR="00D25543">
        <w:rPr>
          <w:sz w:val="22"/>
          <w:szCs w:val="22"/>
        </w:rPr>
        <w:t>pięć</w:t>
      </w:r>
      <w:r>
        <w:rPr>
          <w:sz w:val="22"/>
          <w:szCs w:val="22"/>
        </w:rPr>
        <w:t xml:space="preserve"> następując</w:t>
      </w:r>
      <w:r w:rsidR="00DA6739">
        <w:rPr>
          <w:sz w:val="22"/>
          <w:szCs w:val="22"/>
        </w:rPr>
        <w:t>ych</w:t>
      </w:r>
      <w:r>
        <w:rPr>
          <w:sz w:val="22"/>
          <w:szCs w:val="22"/>
        </w:rPr>
        <w:t xml:space="preserve"> części:</w:t>
      </w:r>
    </w:p>
    <w:p w14:paraId="655BDFEF" w14:textId="521C76E8" w:rsidR="004A1CAD" w:rsidRPr="00AC2E1E" w:rsidRDefault="004A1CAD" w:rsidP="002816B9">
      <w:pPr>
        <w:pStyle w:val="Akapitzlist"/>
        <w:numPr>
          <w:ilvl w:val="0"/>
          <w:numId w:val="26"/>
        </w:numPr>
        <w:tabs>
          <w:tab w:val="left" w:pos="426"/>
        </w:tabs>
        <w:spacing w:line="276" w:lineRule="auto"/>
        <w:ind w:left="851" w:hanging="425"/>
        <w:jc w:val="both"/>
        <w:rPr>
          <w:b/>
          <w:bCs/>
          <w:i/>
          <w:iCs/>
          <w:sz w:val="22"/>
          <w:szCs w:val="22"/>
        </w:rPr>
      </w:pPr>
      <w:bookmarkStart w:id="2" w:name="_Hlk167621600"/>
      <w:r>
        <w:rPr>
          <w:b/>
          <w:bCs/>
          <w:sz w:val="22"/>
          <w:szCs w:val="22"/>
        </w:rPr>
        <w:t>Część zamówienia nr 1: „</w:t>
      </w:r>
      <w:r w:rsidR="004925D5" w:rsidRPr="004925D5">
        <w:rPr>
          <w:b/>
          <w:bCs/>
          <w:i/>
          <w:iCs/>
          <w:sz w:val="22"/>
          <w:szCs w:val="22"/>
        </w:rPr>
        <w:t>Dostawa sprzętu ICT dla Szkoły Podstawowej nr 1 w Cięcinie im. Konstytucji 3 Maja</w:t>
      </w:r>
      <w:r w:rsidRPr="00AC2E1E">
        <w:rPr>
          <w:b/>
          <w:bCs/>
          <w:sz w:val="22"/>
          <w:szCs w:val="22"/>
        </w:rPr>
        <w:t>”;</w:t>
      </w:r>
    </w:p>
    <w:p w14:paraId="398C805F" w14:textId="2EF9DCD9" w:rsidR="004A1CAD" w:rsidRPr="00DA6739" w:rsidRDefault="004A1CAD" w:rsidP="002816B9">
      <w:pPr>
        <w:pStyle w:val="Akapitzlist"/>
        <w:numPr>
          <w:ilvl w:val="0"/>
          <w:numId w:val="26"/>
        </w:numPr>
        <w:tabs>
          <w:tab w:val="left" w:pos="426"/>
        </w:tabs>
        <w:spacing w:line="276" w:lineRule="auto"/>
        <w:ind w:left="851" w:hanging="425"/>
        <w:jc w:val="both"/>
        <w:rPr>
          <w:sz w:val="22"/>
          <w:szCs w:val="22"/>
        </w:rPr>
      </w:pPr>
      <w:r>
        <w:rPr>
          <w:b/>
          <w:bCs/>
          <w:sz w:val="22"/>
          <w:szCs w:val="22"/>
        </w:rPr>
        <w:t>Część zamówienia nr 2: „</w:t>
      </w:r>
      <w:r w:rsidR="004925D5" w:rsidRPr="004925D5">
        <w:rPr>
          <w:b/>
          <w:bCs/>
          <w:i/>
          <w:iCs/>
          <w:sz w:val="22"/>
          <w:szCs w:val="22"/>
        </w:rPr>
        <w:t>Dostawa sprzętu ICT dla Szkoły Podstawowej nr 2 im. Św. Franciszka z Asyżu w Cięcinie</w:t>
      </w:r>
      <w:r>
        <w:rPr>
          <w:b/>
          <w:bCs/>
          <w:sz w:val="22"/>
          <w:szCs w:val="22"/>
        </w:rPr>
        <w:t>”</w:t>
      </w:r>
      <w:r w:rsidR="00DA6739">
        <w:rPr>
          <w:b/>
          <w:bCs/>
          <w:sz w:val="22"/>
          <w:szCs w:val="22"/>
        </w:rPr>
        <w:t>;</w:t>
      </w:r>
    </w:p>
    <w:p w14:paraId="6979060B" w14:textId="3AE71439" w:rsidR="00DA6739" w:rsidRPr="00DA6739" w:rsidRDefault="00DA6739" w:rsidP="002816B9">
      <w:pPr>
        <w:pStyle w:val="Akapitzlist"/>
        <w:numPr>
          <w:ilvl w:val="0"/>
          <w:numId w:val="26"/>
        </w:numPr>
        <w:tabs>
          <w:tab w:val="left" w:pos="426"/>
        </w:tabs>
        <w:spacing w:line="276" w:lineRule="auto"/>
        <w:ind w:left="851" w:hanging="425"/>
        <w:jc w:val="both"/>
        <w:rPr>
          <w:sz w:val="22"/>
          <w:szCs w:val="22"/>
        </w:rPr>
      </w:pPr>
      <w:r>
        <w:rPr>
          <w:b/>
          <w:bCs/>
          <w:sz w:val="22"/>
          <w:szCs w:val="22"/>
        </w:rPr>
        <w:t>Część zamówienia nr 3: „</w:t>
      </w:r>
      <w:r w:rsidR="004925D5" w:rsidRPr="004925D5">
        <w:rPr>
          <w:b/>
          <w:bCs/>
          <w:i/>
          <w:iCs/>
          <w:sz w:val="22"/>
          <w:szCs w:val="22"/>
        </w:rPr>
        <w:t>Dostawa sprzętu ICT dla Szkoły Podstawowej im. Jana Pawła II z siedzibą w Ciścu</w:t>
      </w:r>
      <w:r>
        <w:rPr>
          <w:b/>
          <w:bCs/>
          <w:sz w:val="22"/>
          <w:szCs w:val="22"/>
        </w:rPr>
        <w:t>”;</w:t>
      </w:r>
    </w:p>
    <w:p w14:paraId="58513812" w14:textId="1DE0E79F" w:rsidR="00DA6739" w:rsidRPr="00DA6739" w:rsidRDefault="00DA6739" w:rsidP="002816B9">
      <w:pPr>
        <w:pStyle w:val="Akapitzlist"/>
        <w:numPr>
          <w:ilvl w:val="0"/>
          <w:numId w:val="26"/>
        </w:numPr>
        <w:tabs>
          <w:tab w:val="left" w:pos="426"/>
        </w:tabs>
        <w:spacing w:line="276" w:lineRule="auto"/>
        <w:ind w:left="851" w:hanging="425"/>
        <w:jc w:val="both"/>
        <w:rPr>
          <w:sz w:val="22"/>
          <w:szCs w:val="22"/>
        </w:rPr>
      </w:pPr>
      <w:r>
        <w:rPr>
          <w:b/>
          <w:bCs/>
          <w:sz w:val="22"/>
          <w:szCs w:val="22"/>
        </w:rPr>
        <w:t>Część zamówienia nr 4: „</w:t>
      </w:r>
      <w:r w:rsidR="004925D5" w:rsidRPr="004925D5">
        <w:rPr>
          <w:b/>
          <w:bCs/>
          <w:i/>
          <w:iCs/>
          <w:sz w:val="22"/>
          <w:szCs w:val="22"/>
        </w:rPr>
        <w:t>Dostawa sprzętu ICT dla Szkoły Podstawowej im. Obrońców Węgierskiej Górki w Węgierskiej Górce</w:t>
      </w:r>
      <w:r>
        <w:rPr>
          <w:b/>
          <w:bCs/>
          <w:sz w:val="22"/>
          <w:szCs w:val="22"/>
        </w:rPr>
        <w:t>”;</w:t>
      </w:r>
    </w:p>
    <w:p w14:paraId="5A96B8E7" w14:textId="5FA14ACF" w:rsidR="00DA6739" w:rsidRPr="00DA6739" w:rsidRDefault="00DA6739" w:rsidP="002816B9">
      <w:pPr>
        <w:pStyle w:val="Akapitzlist"/>
        <w:numPr>
          <w:ilvl w:val="0"/>
          <w:numId w:val="26"/>
        </w:numPr>
        <w:tabs>
          <w:tab w:val="left" w:pos="426"/>
        </w:tabs>
        <w:spacing w:line="276" w:lineRule="auto"/>
        <w:ind w:left="851" w:hanging="425"/>
        <w:jc w:val="both"/>
        <w:rPr>
          <w:sz w:val="22"/>
          <w:szCs w:val="22"/>
        </w:rPr>
      </w:pPr>
      <w:r>
        <w:rPr>
          <w:b/>
          <w:bCs/>
          <w:sz w:val="22"/>
          <w:szCs w:val="22"/>
        </w:rPr>
        <w:t>Część zamówienia nr 5: „</w:t>
      </w:r>
      <w:r w:rsidR="004925D5" w:rsidRPr="004925D5">
        <w:rPr>
          <w:b/>
          <w:bCs/>
          <w:i/>
          <w:iCs/>
          <w:sz w:val="22"/>
          <w:szCs w:val="22"/>
        </w:rPr>
        <w:t>Dostawa sprzętu ICT dla Szkoły Podstawowej im. Partyzantów Polskich w Żabnicy</w:t>
      </w:r>
      <w:r>
        <w:rPr>
          <w:b/>
          <w:bCs/>
          <w:sz w:val="22"/>
          <w:szCs w:val="22"/>
        </w:rPr>
        <w:t>”</w:t>
      </w:r>
      <w:r w:rsidR="004925D5">
        <w:rPr>
          <w:sz w:val="22"/>
          <w:szCs w:val="22"/>
        </w:rPr>
        <w:t>.</w:t>
      </w:r>
    </w:p>
    <w:bookmarkEnd w:id="2"/>
    <w:p w14:paraId="2B68AE94" w14:textId="0E627F1E" w:rsidR="00BA3F93" w:rsidRDefault="00BA3F93" w:rsidP="002816B9">
      <w:pPr>
        <w:pStyle w:val="Akapitzlist"/>
        <w:numPr>
          <w:ilvl w:val="0"/>
          <w:numId w:val="19"/>
        </w:numPr>
        <w:tabs>
          <w:tab w:val="left" w:pos="426"/>
        </w:tabs>
        <w:spacing w:line="276" w:lineRule="auto"/>
        <w:ind w:left="426" w:hanging="426"/>
        <w:jc w:val="both"/>
        <w:rPr>
          <w:sz w:val="22"/>
          <w:szCs w:val="22"/>
        </w:rPr>
      </w:pPr>
      <w:r>
        <w:rPr>
          <w:sz w:val="22"/>
          <w:szCs w:val="22"/>
        </w:rPr>
        <w:t>W ramach:</w:t>
      </w:r>
    </w:p>
    <w:p w14:paraId="44E0EA0D" w14:textId="09810889" w:rsidR="00BA3F93" w:rsidRPr="00BA3F93" w:rsidRDefault="00BA3F93" w:rsidP="002816B9">
      <w:pPr>
        <w:pStyle w:val="Akapitzlist"/>
        <w:numPr>
          <w:ilvl w:val="0"/>
          <w:numId w:val="27"/>
        </w:numPr>
        <w:tabs>
          <w:tab w:val="left" w:pos="426"/>
        </w:tabs>
        <w:spacing w:line="276" w:lineRule="auto"/>
        <w:ind w:left="851" w:hanging="425"/>
        <w:jc w:val="both"/>
        <w:rPr>
          <w:sz w:val="22"/>
          <w:szCs w:val="22"/>
        </w:rPr>
      </w:pPr>
      <w:r>
        <w:rPr>
          <w:sz w:val="22"/>
          <w:szCs w:val="22"/>
        </w:rPr>
        <w:t>Części zamówienia nr 1 – Wykonawca zobowiązany będzie dostarczyć</w:t>
      </w:r>
      <w:r w:rsidR="00DA6739">
        <w:rPr>
          <w:sz w:val="22"/>
          <w:szCs w:val="22"/>
        </w:rPr>
        <w:t xml:space="preserve"> </w:t>
      </w:r>
      <w:r w:rsidR="00D25543">
        <w:rPr>
          <w:sz w:val="22"/>
          <w:szCs w:val="22"/>
        </w:rPr>
        <w:t>sprzęt ICT</w:t>
      </w:r>
      <w:r w:rsidR="0000558D">
        <w:rPr>
          <w:sz w:val="22"/>
          <w:szCs w:val="22"/>
        </w:rPr>
        <w:t xml:space="preserve"> </w:t>
      </w:r>
      <w:r w:rsidR="0000558D" w:rsidRPr="0000558D">
        <w:rPr>
          <w:sz w:val="22"/>
          <w:szCs w:val="22"/>
        </w:rPr>
        <w:t xml:space="preserve">do </w:t>
      </w:r>
      <w:r w:rsidR="004925D5" w:rsidRPr="004925D5">
        <w:rPr>
          <w:sz w:val="22"/>
          <w:szCs w:val="22"/>
        </w:rPr>
        <w:t>Szkoły Podstawowej nr 1 w Cięcinie im. Konstytucji 3 Maja</w:t>
      </w:r>
      <w:r>
        <w:rPr>
          <w:bCs/>
          <w:sz w:val="22"/>
          <w:szCs w:val="22"/>
        </w:rPr>
        <w:t>;</w:t>
      </w:r>
    </w:p>
    <w:p w14:paraId="44DBB325" w14:textId="53B4D68A" w:rsidR="00BA3F93" w:rsidRDefault="00DA6739" w:rsidP="002816B9">
      <w:pPr>
        <w:pStyle w:val="Akapitzlist"/>
        <w:numPr>
          <w:ilvl w:val="0"/>
          <w:numId w:val="27"/>
        </w:numPr>
        <w:tabs>
          <w:tab w:val="left" w:pos="426"/>
        </w:tabs>
        <w:spacing w:line="276" w:lineRule="auto"/>
        <w:ind w:left="851" w:hanging="425"/>
        <w:jc w:val="both"/>
        <w:rPr>
          <w:sz w:val="22"/>
          <w:szCs w:val="22"/>
        </w:rPr>
      </w:pPr>
      <w:r w:rsidRPr="00DA6739">
        <w:rPr>
          <w:sz w:val="22"/>
          <w:szCs w:val="22"/>
        </w:rPr>
        <w:t xml:space="preserve">Części zamówienia nr </w:t>
      </w:r>
      <w:r>
        <w:rPr>
          <w:sz w:val="22"/>
          <w:szCs w:val="22"/>
        </w:rPr>
        <w:t>2</w:t>
      </w:r>
      <w:r w:rsidRPr="00DA6739">
        <w:rPr>
          <w:sz w:val="22"/>
          <w:szCs w:val="22"/>
        </w:rPr>
        <w:t xml:space="preserve"> – </w:t>
      </w:r>
      <w:r w:rsidR="004925D5">
        <w:rPr>
          <w:sz w:val="22"/>
          <w:szCs w:val="22"/>
        </w:rPr>
        <w:t xml:space="preserve">Wykonawca zobowiązany będzie dostarczyć sprzęt ICT </w:t>
      </w:r>
      <w:r w:rsidR="004925D5" w:rsidRPr="0000558D">
        <w:rPr>
          <w:sz w:val="22"/>
          <w:szCs w:val="22"/>
        </w:rPr>
        <w:t xml:space="preserve">do </w:t>
      </w:r>
      <w:r w:rsidR="004925D5" w:rsidRPr="004925D5">
        <w:rPr>
          <w:sz w:val="22"/>
          <w:szCs w:val="22"/>
        </w:rPr>
        <w:t>Szkoły Podstawowej nr 2 im. Św. Franciszka z Asyżu w Cięcinie</w:t>
      </w:r>
      <w:r w:rsidRPr="00DA6739">
        <w:rPr>
          <w:sz w:val="22"/>
          <w:szCs w:val="22"/>
        </w:rPr>
        <w:t>;</w:t>
      </w:r>
      <w:r w:rsidR="00BA3F93">
        <w:rPr>
          <w:sz w:val="22"/>
          <w:szCs w:val="22"/>
        </w:rPr>
        <w:t xml:space="preserve">  </w:t>
      </w:r>
    </w:p>
    <w:p w14:paraId="54DFB055" w14:textId="165E3925" w:rsidR="00DA6739" w:rsidRDefault="00DA6739" w:rsidP="002816B9">
      <w:pPr>
        <w:pStyle w:val="Akapitzlist"/>
        <w:numPr>
          <w:ilvl w:val="0"/>
          <w:numId w:val="27"/>
        </w:numPr>
        <w:tabs>
          <w:tab w:val="left" w:pos="426"/>
        </w:tabs>
        <w:spacing w:line="276" w:lineRule="auto"/>
        <w:ind w:left="851" w:hanging="425"/>
        <w:jc w:val="both"/>
        <w:rPr>
          <w:sz w:val="22"/>
          <w:szCs w:val="22"/>
        </w:rPr>
      </w:pPr>
      <w:r w:rsidRPr="00DA6739">
        <w:rPr>
          <w:sz w:val="22"/>
          <w:szCs w:val="22"/>
        </w:rPr>
        <w:t xml:space="preserve">Części zamówienia nr </w:t>
      </w:r>
      <w:r>
        <w:rPr>
          <w:sz w:val="22"/>
          <w:szCs w:val="22"/>
        </w:rPr>
        <w:t>3</w:t>
      </w:r>
      <w:r w:rsidRPr="00DA6739">
        <w:rPr>
          <w:sz w:val="22"/>
          <w:szCs w:val="22"/>
        </w:rPr>
        <w:t xml:space="preserve"> – </w:t>
      </w:r>
      <w:r w:rsidR="004925D5">
        <w:rPr>
          <w:sz w:val="22"/>
          <w:szCs w:val="22"/>
        </w:rPr>
        <w:t xml:space="preserve">Wykonawca zobowiązany będzie dostarczyć sprzęt ICT </w:t>
      </w:r>
      <w:r w:rsidR="004925D5" w:rsidRPr="0000558D">
        <w:rPr>
          <w:sz w:val="22"/>
          <w:szCs w:val="22"/>
        </w:rPr>
        <w:t xml:space="preserve">do </w:t>
      </w:r>
      <w:r w:rsidR="004925D5" w:rsidRPr="004925D5">
        <w:rPr>
          <w:sz w:val="22"/>
          <w:szCs w:val="22"/>
        </w:rPr>
        <w:t>Szkoły Podstawowej im. Jana Pawła II z siedzibą w Ciścu</w:t>
      </w:r>
      <w:r w:rsidRPr="00DA6739">
        <w:rPr>
          <w:sz w:val="22"/>
          <w:szCs w:val="22"/>
        </w:rPr>
        <w:t>;</w:t>
      </w:r>
    </w:p>
    <w:p w14:paraId="681D36E3" w14:textId="107429D8" w:rsidR="00DA6739" w:rsidRDefault="00DA6739" w:rsidP="002816B9">
      <w:pPr>
        <w:pStyle w:val="Akapitzlist"/>
        <w:numPr>
          <w:ilvl w:val="0"/>
          <w:numId w:val="27"/>
        </w:numPr>
        <w:tabs>
          <w:tab w:val="left" w:pos="426"/>
        </w:tabs>
        <w:spacing w:line="276" w:lineRule="auto"/>
        <w:ind w:left="851" w:hanging="425"/>
        <w:jc w:val="both"/>
        <w:rPr>
          <w:sz w:val="22"/>
          <w:szCs w:val="22"/>
        </w:rPr>
      </w:pPr>
      <w:r w:rsidRPr="00DA6739">
        <w:rPr>
          <w:sz w:val="22"/>
          <w:szCs w:val="22"/>
        </w:rPr>
        <w:t xml:space="preserve">Części zamówienia nr </w:t>
      </w:r>
      <w:r>
        <w:rPr>
          <w:sz w:val="22"/>
          <w:szCs w:val="22"/>
        </w:rPr>
        <w:t>4</w:t>
      </w:r>
      <w:r w:rsidRPr="00DA6739">
        <w:rPr>
          <w:sz w:val="22"/>
          <w:szCs w:val="22"/>
        </w:rPr>
        <w:t xml:space="preserve"> – </w:t>
      </w:r>
      <w:r w:rsidR="004925D5">
        <w:rPr>
          <w:sz w:val="22"/>
          <w:szCs w:val="22"/>
        </w:rPr>
        <w:t xml:space="preserve">Wykonawca zobowiązany będzie dostarczyć sprzęt ICT </w:t>
      </w:r>
      <w:r w:rsidR="004925D5" w:rsidRPr="0000558D">
        <w:rPr>
          <w:sz w:val="22"/>
          <w:szCs w:val="22"/>
        </w:rPr>
        <w:t xml:space="preserve">do </w:t>
      </w:r>
      <w:r w:rsidR="004925D5" w:rsidRPr="004925D5">
        <w:rPr>
          <w:sz w:val="22"/>
          <w:szCs w:val="22"/>
        </w:rPr>
        <w:t>Szkoły Podstawowej im. Obrońców Węgierskiej Górki w Węgierskiej Górce</w:t>
      </w:r>
      <w:r w:rsidRPr="00DA6739">
        <w:rPr>
          <w:sz w:val="22"/>
          <w:szCs w:val="22"/>
        </w:rPr>
        <w:t>;</w:t>
      </w:r>
    </w:p>
    <w:p w14:paraId="047080BC" w14:textId="158F446C" w:rsidR="00DA6739" w:rsidRDefault="00DA6739" w:rsidP="002816B9">
      <w:pPr>
        <w:pStyle w:val="Akapitzlist"/>
        <w:numPr>
          <w:ilvl w:val="0"/>
          <w:numId w:val="27"/>
        </w:numPr>
        <w:tabs>
          <w:tab w:val="left" w:pos="426"/>
        </w:tabs>
        <w:spacing w:line="276" w:lineRule="auto"/>
        <w:ind w:left="851" w:hanging="425"/>
        <w:jc w:val="both"/>
        <w:rPr>
          <w:sz w:val="22"/>
          <w:szCs w:val="22"/>
        </w:rPr>
      </w:pPr>
      <w:r w:rsidRPr="00DA6739">
        <w:rPr>
          <w:sz w:val="22"/>
          <w:szCs w:val="22"/>
        </w:rPr>
        <w:t xml:space="preserve">Części zamówienia nr </w:t>
      </w:r>
      <w:r>
        <w:rPr>
          <w:sz w:val="22"/>
          <w:szCs w:val="22"/>
        </w:rPr>
        <w:t>5</w:t>
      </w:r>
      <w:r w:rsidRPr="00DA6739">
        <w:rPr>
          <w:sz w:val="22"/>
          <w:szCs w:val="22"/>
        </w:rPr>
        <w:t xml:space="preserve"> – </w:t>
      </w:r>
      <w:r w:rsidR="004925D5">
        <w:rPr>
          <w:sz w:val="22"/>
          <w:szCs w:val="22"/>
        </w:rPr>
        <w:t xml:space="preserve">Wykonawca zobowiązany będzie dostarczyć sprzęt ICT </w:t>
      </w:r>
      <w:r w:rsidR="004925D5" w:rsidRPr="0000558D">
        <w:rPr>
          <w:sz w:val="22"/>
          <w:szCs w:val="22"/>
        </w:rPr>
        <w:t xml:space="preserve">do </w:t>
      </w:r>
      <w:r w:rsidR="004925D5" w:rsidRPr="004925D5">
        <w:rPr>
          <w:sz w:val="22"/>
          <w:szCs w:val="22"/>
        </w:rPr>
        <w:t>Szkoły Podstawowej im. Partyzantów Polskich w Żabnicy</w:t>
      </w:r>
      <w:r w:rsidR="00D25543">
        <w:rPr>
          <w:sz w:val="22"/>
          <w:szCs w:val="22"/>
        </w:rPr>
        <w:t>.</w:t>
      </w:r>
    </w:p>
    <w:p w14:paraId="345C2D2E" w14:textId="067A86C7" w:rsidR="005E7C58" w:rsidRDefault="00060743" w:rsidP="002816B9">
      <w:pPr>
        <w:pStyle w:val="Akapitzlist"/>
        <w:numPr>
          <w:ilvl w:val="0"/>
          <w:numId w:val="19"/>
        </w:numPr>
        <w:tabs>
          <w:tab w:val="left" w:pos="426"/>
        </w:tabs>
        <w:spacing w:line="276" w:lineRule="auto"/>
        <w:ind w:left="426" w:hanging="426"/>
        <w:jc w:val="both"/>
        <w:rPr>
          <w:sz w:val="22"/>
          <w:szCs w:val="22"/>
        </w:rPr>
      </w:pPr>
      <w:r w:rsidRPr="00060743">
        <w:rPr>
          <w:sz w:val="22"/>
          <w:szCs w:val="22"/>
        </w:rPr>
        <w:t xml:space="preserve">Szczegółowy zakres przedmiotu </w:t>
      </w:r>
      <w:r w:rsidR="004A1CAD">
        <w:rPr>
          <w:sz w:val="22"/>
          <w:szCs w:val="22"/>
        </w:rPr>
        <w:t xml:space="preserve">części zamówienia nr </w:t>
      </w:r>
      <w:r w:rsidR="00DA6739">
        <w:rPr>
          <w:sz w:val="22"/>
          <w:szCs w:val="22"/>
        </w:rPr>
        <w:t>1 –</w:t>
      </w:r>
      <w:r w:rsidR="004925D5">
        <w:rPr>
          <w:sz w:val="22"/>
          <w:szCs w:val="22"/>
        </w:rPr>
        <w:t xml:space="preserve"> 5</w:t>
      </w:r>
      <w:r w:rsidRPr="00060743">
        <w:rPr>
          <w:sz w:val="22"/>
          <w:szCs w:val="22"/>
        </w:rPr>
        <w:t xml:space="preserve"> precyzuje załącznik nr </w:t>
      </w:r>
      <w:r>
        <w:rPr>
          <w:sz w:val="22"/>
          <w:szCs w:val="22"/>
        </w:rPr>
        <w:t>4</w:t>
      </w:r>
      <w:r w:rsidRPr="00060743">
        <w:rPr>
          <w:sz w:val="22"/>
          <w:szCs w:val="22"/>
        </w:rPr>
        <w:t xml:space="preserve"> do SWZ – Opis Przedmiotu Zamówienia, zaś wymogi dotyczące realizacji zamówienia załącznik nr </w:t>
      </w:r>
      <w:r>
        <w:rPr>
          <w:sz w:val="22"/>
          <w:szCs w:val="22"/>
        </w:rPr>
        <w:t>5</w:t>
      </w:r>
      <w:r w:rsidRPr="00060743">
        <w:rPr>
          <w:sz w:val="22"/>
          <w:szCs w:val="22"/>
        </w:rPr>
        <w:t xml:space="preserve"> do SWZ – Projekt umowy. </w:t>
      </w:r>
      <w:bookmarkEnd w:id="1"/>
    </w:p>
    <w:p w14:paraId="61A7E0B2" w14:textId="15996A7D" w:rsidR="00060743" w:rsidRPr="00060743" w:rsidRDefault="00060743" w:rsidP="002816B9">
      <w:pPr>
        <w:pStyle w:val="Akapitzlist"/>
        <w:numPr>
          <w:ilvl w:val="0"/>
          <w:numId w:val="19"/>
        </w:numPr>
        <w:tabs>
          <w:tab w:val="left" w:pos="426"/>
        </w:tabs>
        <w:spacing w:line="276" w:lineRule="auto"/>
        <w:ind w:left="426" w:hanging="426"/>
        <w:jc w:val="both"/>
        <w:rPr>
          <w:sz w:val="22"/>
          <w:szCs w:val="22"/>
        </w:rPr>
      </w:pPr>
      <w:r w:rsidRPr="00391CD5">
        <w:rPr>
          <w:b/>
          <w:bCs/>
          <w:sz w:val="22"/>
          <w:szCs w:val="22"/>
        </w:rPr>
        <w:t>Klauzula równoważności:</w:t>
      </w:r>
    </w:p>
    <w:p w14:paraId="0063F6B1" w14:textId="0171DF12" w:rsidR="00060743" w:rsidRPr="00366177" w:rsidRDefault="00060743" w:rsidP="002816B9">
      <w:pPr>
        <w:pStyle w:val="Akapitzlist"/>
        <w:numPr>
          <w:ilvl w:val="3"/>
          <w:numId w:val="24"/>
        </w:numPr>
        <w:pBdr>
          <w:top w:val="nil"/>
          <w:left w:val="nil"/>
          <w:bottom w:val="nil"/>
          <w:right w:val="nil"/>
          <w:between w:val="nil"/>
        </w:pBdr>
        <w:spacing w:line="276" w:lineRule="auto"/>
        <w:ind w:left="851" w:hanging="425"/>
        <w:jc w:val="both"/>
        <w:rPr>
          <w:sz w:val="22"/>
          <w:szCs w:val="22"/>
        </w:rPr>
      </w:pPr>
      <w:r w:rsidRPr="00E63AAF">
        <w:rPr>
          <w:sz w:val="22"/>
          <w:szCs w:val="22"/>
        </w:rPr>
        <w:t xml:space="preserve">Zamawiający, zgodnie z zapisami art. 99 ust. 5 i art. 101 ust. 4 ustawy dopuszcza rozwiązania równoważne dla dostaw, prac, materiałów, systemów spełniające wymagania określone dokumentami zamówienia. Zamawiający zastrzega, że wszędzie tam, gdzie w treści załącznika nr </w:t>
      </w:r>
      <w:r w:rsidR="00DA6739">
        <w:rPr>
          <w:sz w:val="22"/>
          <w:szCs w:val="22"/>
        </w:rPr>
        <w:t>4</w:t>
      </w:r>
      <w:r w:rsidRPr="00E63AAF">
        <w:rPr>
          <w:sz w:val="22"/>
          <w:szCs w:val="22"/>
        </w:rPr>
        <w:t xml:space="preserve"> do SWZ – Opis Przedmiotu Zamówienia, stanowiącego opis przedmiotu zamówienia, zostały w opisie tego przedmiotu wskazane znaki towarow</w:t>
      </w:r>
      <w:r w:rsidRPr="00366177">
        <w:rPr>
          <w:sz w:val="22"/>
          <w:szCs w:val="22"/>
        </w:rPr>
        <w:t xml:space="preserve">e, patenty lub pochodzenie urządzeń lub materiałów należy je traktować wyłącznie jako propozycje.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 w dokumentach zamówienia określają minimalne warunki techniczne, eksploatacyjne, użytkowe, jakościowe i funkcjonalne, jakie ma spełniać przedmiot zamówienia. W ofercie można przyjąć metody, materiały, urządzenia, systemy, technologie, jednak o parametrach </w:t>
      </w:r>
      <w:r w:rsidRPr="00366177">
        <w:rPr>
          <w:sz w:val="22"/>
          <w:szCs w:val="22"/>
        </w:rPr>
        <w:lastRenderedPageBreak/>
        <w:t>technicznych, jakościowych i właściwościach użytkowych oraz funkcjonalnych. Na żądanie Zamawiającego, Wykonawca ma obowiązek udowodnienia, iż zastosowane rozwiązania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zastosowaniem rozwiązań równoważnych opisywanym. W takim wypadku, procedurę opisaną we wcześniejszej treści niniejszego</w:t>
      </w:r>
      <w:r>
        <w:rPr>
          <w:sz w:val="22"/>
          <w:szCs w:val="22"/>
        </w:rPr>
        <w:t xml:space="preserve"> punktu stosuje się odpowiednio;</w:t>
      </w:r>
    </w:p>
    <w:p w14:paraId="15FB989B" w14:textId="77777777" w:rsidR="00060743" w:rsidRPr="00366177" w:rsidRDefault="00060743" w:rsidP="002816B9">
      <w:pPr>
        <w:pStyle w:val="Akapitzlist"/>
        <w:numPr>
          <w:ilvl w:val="3"/>
          <w:numId w:val="24"/>
        </w:numPr>
        <w:pBdr>
          <w:top w:val="nil"/>
          <w:left w:val="nil"/>
          <w:bottom w:val="nil"/>
          <w:right w:val="nil"/>
          <w:between w:val="nil"/>
        </w:pBdr>
        <w:spacing w:line="276" w:lineRule="auto"/>
        <w:ind w:left="851" w:hanging="425"/>
        <w:jc w:val="both"/>
        <w:rPr>
          <w:sz w:val="22"/>
          <w:szCs w:val="22"/>
        </w:rPr>
      </w:pPr>
      <w:r>
        <w:rPr>
          <w:sz w:val="22"/>
          <w:szCs w:val="22"/>
        </w:rPr>
        <w:t>w</w:t>
      </w:r>
      <w:r w:rsidRPr="00366177">
        <w:rPr>
          <w:sz w:val="22"/>
          <w:szCs w:val="22"/>
        </w:rPr>
        <w:t xml:space="preserve">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w:t>
      </w:r>
      <w:r>
        <w:rPr>
          <w:sz w:val="22"/>
          <w:szCs w:val="22"/>
        </w:rPr>
        <w:t>o typu urządzenia lub materiału;</w:t>
      </w:r>
    </w:p>
    <w:p w14:paraId="701A1D8B" w14:textId="77777777" w:rsidR="00060743" w:rsidRDefault="00060743" w:rsidP="002816B9">
      <w:pPr>
        <w:pStyle w:val="Akapitzlist"/>
        <w:numPr>
          <w:ilvl w:val="3"/>
          <w:numId w:val="24"/>
        </w:numPr>
        <w:pBdr>
          <w:top w:val="nil"/>
          <w:left w:val="nil"/>
          <w:bottom w:val="nil"/>
          <w:right w:val="nil"/>
          <w:between w:val="nil"/>
        </w:pBdr>
        <w:spacing w:line="276" w:lineRule="auto"/>
        <w:ind w:left="851" w:hanging="425"/>
        <w:jc w:val="both"/>
        <w:rPr>
          <w:sz w:val="22"/>
          <w:szCs w:val="22"/>
        </w:rPr>
      </w:pPr>
      <w:r>
        <w:rPr>
          <w:sz w:val="22"/>
          <w:szCs w:val="22"/>
        </w:rPr>
        <w:t>p</w:t>
      </w:r>
      <w:r w:rsidRPr="00366177">
        <w:rPr>
          <w:sz w:val="22"/>
          <w:szCs w:val="22"/>
        </w:rPr>
        <w:t>onadto</w:t>
      </w:r>
      <w:r>
        <w:rPr>
          <w:sz w:val="22"/>
          <w:szCs w:val="22"/>
        </w:rPr>
        <w:t>,</w:t>
      </w:r>
      <w:r w:rsidRPr="00366177">
        <w:rPr>
          <w:sz w:val="22"/>
          <w:szCs w:val="22"/>
        </w:rPr>
        <w:t xml:space="preserve">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w:t>
      </w:r>
      <w:r>
        <w:rPr>
          <w:sz w:val="22"/>
          <w:szCs w:val="22"/>
        </w:rPr>
        <w:t>ów;</w:t>
      </w:r>
    </w:p>
    <w:p w14:paraId="540B9F48" w14:textId="04BA93D3" w:rsidR="00060743" w:rsidRPr="00060743" w:rsidRDefault="00060743" w:rsidP="002816B9">
      <w:pPr>
        <w:pStyle w:val="Akapitzlist"/>
        <w:numPr>
          <w:ilvl w:val="3"/>
          <w:numId w:val="24"/>
        </w:numPr>
        <w:pBdr>
          <w:top w:val="nil"/>
          <w:left w:val="nil"/>
          <w:bottom w:val="nil"/>
          <w:right w:val="nil"/>
          <w:between w:val="nil"/>
        </w:pBdr>
        <w:spacing w:line="276" w:lineRule="auto"/>
        <w:ind w:left="851" w:hanging="425"/>
        <w:jc w:val="both"/>
        <w:rPr>
          <w:sz w:val="22"/>
          <w:szCs w:val="22"/>
        </w:rPr>
      </w:pPr>
      <w:r>
        <w:rPr>
          <w:sz w:val="22"/>
          <w:szCs w:val="22"/>
        </w:rPr>
        <w:t>w</w:t>
      </w:r>
      <w:r w:rsidRPr="00366177">
        <w:rPr>
          <w:sz w:val="22"/>
          <w:szCs w:val="22"/>
        </w:rPr>
        <w:t xml:space="preserve"> przypadku wątpliwości co do równoważności zaproponowanych w ofercie zamienników technologii/systemów/urządzeń/materiałów równoważnych, Zamawiający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1B1EB62" w14:textId="77777777" w:rsidR="00FD0E1B" w:rsidRDefault="00FD0E1B" w:rsidP="005E7C58">
      <w:pPr>
        <w:pStyle w:val="Akapitzlist"/>
        <w:tabs>
          <w:tab w:val="left" w:pos="426"/>
        </w:tabs>
        <w:spacing w:line="276" w:lineRule="auto"/>
        <w:ind w:left="426"/>
        <w:jc w:val="both"/>
        <w:rPr>
          <w:sz w:val="22"/>
          <w:szCs w:val="22"/>
        </w:rPr>
      </w:pPr>
    </w:p>
    <w:p w14:paraId="3E32041D" w14:textId="77777777" w:rsidR="0021583B" w:rsidRPr="005E7C58" w:rsidRDefault="0021583B" w:rsidP="005E7C58">
      <w:pPr>
        <w:pStyle w:val="Akapitzlist"/>
        <w:tabs>
          <w:tab w:val="left" w:pos="426"/>
        </w:tabs>
        <w:spacing w:line="276" w:lineRule="auto"/>
        <w:ind w:left="426"/>
        <w:jc w:val="both"/>
        <w:rPr>
          <w:sz w:val="22"/>
          <w:szCs w:val="22"/>
        </w:rPr>
      </w:pPr>
    </w:p>
    <w:p w14:paraId="11152C3F" w14:textId="68C85430" w:rsidR="007B7170" w:rsidRPr="006020E0" w:rsidRDefault="005A0B75" w:rsidP="008742F4">
      <w:pPr>
        <w:pStyle w:val="Nagwek3"/>
        <w:numPr>
          <w:ilvl w:val="0"/>
          <w:numId w:val="10"/>
        </w:numPr>
        <w:spacing w:line="276" w:lineRule="auto"/>
        <w:ind w:left="567" w:hanging="425"/>
        <w:jc w:val="both"/>
        <w:rPr>
          <w:caps/>
          <w:sz w:val="22"/>
          <w:highlight w:val="lightGray"/>
        </w:rPr>
      </w:pPr>
      <w:r w:rsidRPr="006020E0">
        <w:rPr>
          <w:caps/>
          <w:sz w:val="22"/>
          <w:highlight w:val="lightGray"/>
        </w:rPr>
        <w:t>TERMIN WYKONANIA ZAMÓWIENIA</w:t>
      </w:r>
    </w:p>
    <w:p w14:paraId="6F46E2A8" w14:textId="77777777" w:rsidR="00060743" w:rsidRPr="00124FEB" w:rsidRDefault="00060743" w:rsidP="00060743">
      <w:pPr>
        <w:autoSpaceDE w:val="0"/>
        <w:autoSpaceDN w:val="0"/>
        <w:spacing w:line="276" w:lineRule="auto"/>
        <w:jc w:val="both"/>
        <w:rPr>
          <w:sz w:val="22"/>
        </w:rPr>
      </w:pPr>
    </w:p>
    <w:p w14:paraId="0D72296A" w14:textId="669808E0" w:rsidR="00060743" w:rsidRPr="008E03D0" w:rsidRDefault="00060743" w:rsidP="002816B9">
      <w:pPr>
        <w:widowControl w:val="0"/>
        <w:numPr>
          <w:ilvl w:val="0"/>
          <w:numId w:val="25"/>
        </w:numPr>
        <w:tabs>
          <w:tab w:val="num" w:pos="426"/>
        </w:tabs>
        <w:autoSpaceDE w:val="0"/>
        <w:autoSpaceDN w:val="0"/>
        <w:spacing w:line="276" w:lineRule="auto"/>
        <w:ind w:left="426" w:hanging="426"/>
        <w:jc w:val="both"/>
        <w:rPr>
          <w:bCs/>
          <w:sz w:val="22"/>
        </w:rPr>
      </w:pPr>
      <w:r w:rsidRPr="002816B9">
        <w:rPr>
          <w:bCs/>
          <w:sz w:val="22"/>
        </w:rPr>
        <w:t xml:space="preserve">Zamówienie </w:t>
      </w:r>
      <w:r w:rsidR="004A1CAD" w:rsidRPr="002816B9">
        <w:rPr>
          <w:b/>
          <w:sz w:val="22"/>
        </w:rPr>
        <w:t xml:space="preserve">w ramach części zamówienia nr </w:t>
      </w:r>
      <w:r w:rsidR="00DA6739" w:rsidRPr="002816B9">
        <w:rPr>
          <w:b/>
          <w:sz w:val="22"/>
        </w:rPr>
        <w:t xml:space="preserve">1 </w:t>
      </w:r>
      <w:r w:rsidR="008E03D0">
        <w:rPr>
          <w:b/>
          <w:sz w:val="22"/>
        </w:rPr>
        <w:t>–</w:t>
      </w:r>
      <w:r w:rsidR="00DA6739" w:rsidRPr="002816B9">
        <w:rPr>
          <w:b/>
          <w:sz w:val="22"/>
        </w:rPr>
        <w:t xml:space="preserve"> </w:t>
      </w:r>
      <w:r w:rsidR="008E03D0">
        <w:rPr>
          <w:b/>
          <w:sz w:val="22"/>
        </w:rPr>
        <w:t>5</w:t>
      </w:r>
      <w:r w:rsidR="004A1CAD" w:rsidRPr="002816B9">
        <w:rPr>
          <w:b/>
          <w:sz w:val="22"/>
        </w:rPr>
        <w:t xml:space="preserve"> </w:t>
      </w:r>
      <w:r w:rsidRPr="002816B9">
        <w:rPr>
          <w:bCs/>
          <w:sz w:val="22"/>
        </w:rPr>
        <w:t xml:space="preserve">należy wykonać </w:t>
      </w:r>
      <w:r w:rsidRPr="008E03D0">
        <w:rPr>
          <w:b/>
          <w:bCs/>
          <w:sz w:val="22"/>
        </w:rPr>
        <w:t xml:space="preserve">w terminie </w:t>
      </w:r>
      <w:r w:rsidR="00DA6739" w:rsidRPr="008E03D0">
        <w:rPr>
          <w:b/>
          <w:sz w:val="22"/>
          <w:szCs w:val="22"/>
          <w:lang w:eastAsia="zh-CN"/>
        </w:rPr>
        <w:t xml:space="preserve">do </w:t>
      </w:r>
      <w:r w:rsidR="008E03D0" w:rsidRPr="008E03D0">
        <w:rPr>
          <w:b/>
          <w:sz w:val="22"/>
          <w:szCs w:val="22"/>
          <w:lang w:eastAsia="zh-CN"/>
        </w:rPr>
        <w:t xml:space="preserve">30 dni </w:t>
      </w:r>
      <w:r w:rsidRPr="008E03D0">
        <w:rPr>
          <w:b/>
          <w:sz w:val="22"/>
          <w:szCs w:val="22"/>
          <w:lang w:eastAsia="zh-CN"/>
        </w:rPr>
        <w:t>od dni</w:t>
      </w:r>
      <w:r w:rsidR="00C503D8" w:rsidRPr="008E03D0">
        <w:rPr>
          <w:b/>
          <w:sz w:val="22"/>
          <w:szCs w:val="22"/>
          <w:lang w:eastAsia="zh-CN"/>
        </w:rPr>
        <w:t>a</w:t>
      </w:r>
      <w:r w:rsidRPr="008E03D0">
        <w:rPr>
          <w:b/>
          <w:sz w:val="22"/>
          <w:szCs w:val="22"/>
          <w:lang w:eastAsia="zh-CN"/>
        </w:rPr>
        <w:t xml:space="preserve"> podpisania umowy</w:t>
      </w:r>
      <w:r w:rsidRPr="008E03D0">
        <w:rPr>
          <w:sz w:val="22"/>
          <w:szCs w:val="22"/>
          <w:lang w:eastAsia="zh-CN"/>
        </w:rPr>
        <w:t>.</w:t>
      </w:r>
    </w:p>
    <w:p w14:paraId="6FAB8E03" w14:textId="1A45949C" w:rsidR="00060743" w:rsidRPr="007C44D3" w:rsidRDefault="00060743" w:rsidP="002816B9">
      <w:pPr>
        <w:widowControl w:val="0"/>
        <w:numPr>
          <w:ilvl w:val="0"/>
          <w:numId w:val="25"/>
        </w:numPr>
        <w:tabs>
          <w:tab w:val="num" w:pos="426"/>
        </w:tabs>
        <w:autoSpaceDE w:val="0"/>
        <w:autoSpaceDN w:val="0"/>
        <w:spacing w:line="276" w:lineRule="auto"/>
        <w:ind w:left="426" w:hanging="426"/>
        <w:jc w:val="both"/>
        <w:rPr>
          <w:bCs/>
          <w:sz w:val="22"/>
        </w:rPr>
      </w:pPr>
      <w:r w:rsidRPr="004B6E8A">
        <w:rPr>
          <w:bCs/>
          <w:sz w:val="22"/>
        </w:rPr>
        <w:t xml:space="preserve">Okres rozliczeniowy wynosi </w:t>
      </w:r>
      <w:r>
        <w:rPr>
          <w:b/>
          <w:bCs/>
          <w:sz w:val="22"/>
        </w:rPr>
        <w:t>30</w:t>
      </w:r>
      <w:r w:rsidRPr="004B6E8A">
        <w:rPr>
          <w:b/>
          <w:bCs/>
          <w:sz w:val="22"/>
        </w:rPr>
        <w:t xml:space="preserve"> dni </w:t>
      </w:r>
      <w:r w:rsidRPr="004B6E8A">
        <w:rPr>
          <w:bCs/>
          <w:sz w:val="22"/>
        </w:rPr>
        <w:t xml:space="preserve">(okres po odebraniu </w:t>
      </w:r>
      <w:r>
        <w:rPr>
          <w:bCs/>
          <w:sz w:val="22"/>
        </w:rPr>
        <w:t>zamówienia</w:t>
      </w:r>
      <w:r w:rsidRPr="004B6E8A">
        <w:rPr>
          <w:bCs/>
          <w:sz w:val="22"/>
        </w:rPr>
        <w:t xml:space="preserve"> do momentu ostatecznego </w:t>
      </w:r>
      <w:r w:rsidRPr="007C44D3">
        <w:rPr>
          <w:bCs/>
          <w:sz w:val="22"/>
        </w:rPr>
        <w:t xml:space="preserve">rozliczenia umowy).  </w:t>
      </w:r>
    </w:p>
    <w:p w14:paraId="6FC1EC10" w14:textId="73663547" w:rsidR="00BA3F93" w:rsidRPr="00DA6739" w:rsidRDefault="00060743" w:rsidP="002816B9">
      <w:pPr>
        <w:pStyle w:val="Akapitzlist"/>
        <w:numPr>
          <w:ilvl w:val="0"/>
          <w:numId w:val="25"/>
        </w:numPr>
        <w:tabs>
          <w:tab w:val="num" w:pos="426"/>
        </w:tabs>
        <w:autoSpaceDE w:val="0"/>
        <w:autoSpaceDN w:val="0"/>
        <w:spacing w:line="276" w:lineRule="auto"/>
        <w:ind w:left="426" w:hanging="426"/>
        <w:jc w:val="both"/>
        <w:rPr>
          <w:sz w:val="22"/>
        </w:rPr>
      </w:pPr>
      <w:r w:rsidRPr="00A0114F">
        <w:rPr>
          <w:bCs/>
          <w:sz w:val="22"/>
        </w:rPr>
        <w:t xml:space="preserve">Wymagany okres </w:t>
      </w:r>
      <w:r w:rsidRPr="00A0114F">
        <w:rPr>
          <w:b/>
          <w:bCs/>
          <w:sz w:val="22"/>
        </w:rPr>
        <w:t>gwarancji i rękojmi za wady</w:t>
      </w:r>
      <w:r w:rsidRPr="00A0114F">
        <w:rPr>
          <w:bCs/>
          <w:sz w:val="22"/>
        </w:rPr>
        <w:t xml:space="preserve"> na </w:t>
      </w:r>
      <w:r w:rsidR="00DA6739">
        <w:rPr>
          <w:bCs/>
          <w:sz w:val="22"/>
        </w:rPr>
        <w:t xml:space="preserve">dostarczane pomoce dydaktyczne wynosi </w:t>
      </w:r>
      <w:r w:rsidR="00A9653F" w:rsidRPr="00DA6739">
        <w:rPr>
          <w:sz w:val="22"/>
        </w:rPr>
        <w:t xml:space="preserve">nie mniej niż </w:t>
      </w:r>
      <w:r w:rsidR="00A9653F" w:rsidRPr="00DA6739">
        <w:rPr>
          <w:b/>
          <w:bCs/>
          <w:sz w:val="22"/>
        </w:rPr>
        <w:t>24 miesiące</w:t>
      </w:r>
      <w:r w:rsidRPr="00DA6739">
        <w:rPr>
          <w:b/>
          <w:bCs/>
          <w:sz w:val="22"/>
        </w:rPr>
        <w:t xml:space="preserve">, z zastrzeżeniem, że Wykonawcy </w:t>
      </w:r>
      <w:r w:rsidR="00BA3F93" w:rsidRPr="00DA6739">
        <w:rPr>
          <w:b/>
          <w:bCs/>
          <w:sz w:val="22"/>
        </w:rPr>
        <w:t xml:space="preserve">dla tej części zamówienia </w:t>
      </w:r>
      <w:r w:rsidR="005C24D1" w:rsidRPr="00DA6739">
        <w:rPr>
          <w:b/>
          <w:bCs/>
          <w:sz w:val="22"/>
        </w:rPr>
        <w:t xml:space="preserve">mogą zaoferować </w:t>
      </w:r>
      <w:r w:rsidRPr="00DA6739">
        <w:rPr>
          <w:b/>
          <w:bCs/>
          <w:sz w:val="22"/>
        </w:rPr>
        <w:t>dłuższ</w:t>
      </w:r>
      <w:r w:rsidR="00BA3F93" w:rsidRPr="00DA6739">
        <w:rPr>
          <w:b/>
          <w:bCs/>
          <w:sz w:val="22"/>
        </w:rPr>
        <w:t>y</w:t>
      </w:r>
      <w:r w:rsidR="005C24D1" w:rsidRPr="00DA6739">
        <w:rPr>
          <w:b/>
          <w:bCs/>
          <w:sz w:val="22"/>
        </w:rPr>
        <w:t xml:space="preserve"> okres</w:t>
      </w:r>
      <w:r w:rsidRPr="00DA6739">
        <w:rPr>
          <w:b/>
          <w:bCs/>
          <w:sz w:val="22"/>
        </w:rPr>
        <w:t xml:space="preserve"> gwarancji i rękojmi za wad</w:t>
      </w:r>
      <w:r w:rsidR="005C24D1" w:rsidRPr="00DA6739">
        <w:rPr>
          <w:b/>
          <w:bCs/>
          <w:sz w:val="22"/>
        </w:rPr>
        <w:t>y</w:t>
      </w:r>
      <w:r w:rsidR="00BA3F93" w:rsidRPr="00DA6739">
        <w:rPr>
          <w:sz w:val="22"/>
        </w:rPr>
        <w:t>.</w:t>
      </w:r>
    </w:p>
    <w:p w14:paraId="352538F6" w14:textId="11093532" w:rsidR="00060743" w:rsidRPr="00A0114F" w:rsidRDefault="00A0114F" w:rsidP="002816B9">
      <w:pPr>
        <w:pStyle w:val="Akapitzlist"/>
        <w:numPr>
          <w:ilvl w:val="0"/>
          <w:numId w:val="25"/>
        </w:numPr>
        <w:tabs>
          <w:tab w:val="num" w:pos="426"/>
        </w:tabs>
        <w:autoSpaceDE w:val="0"/>
        <w:autoSpaceDN w:val="0"/>
        <w:spacing w:line="276" w:lineRule="auto"/>
        <w:ind w:left="426" w:hanging="426"/>
        <w:jc w:val="both"/>
        <w:rPr>
          <w:bCs/>
          <w:sz w:val="22"/>
        </w:rPr>
      </w:pPr>
      <w:r w:rsidRPr="00BA3F93">
        <w:rPr>
          <w:bCs/>
          <w:sz w:val="22"/>
        </w:rPr>
        <w:t xml:space="preserve">Gwarancja jakości i rękojmia za wady </w:t>
      </w:r>
      <w:proofErr w:type="gramStart"/>
      <w:r w:rsidRPr="00BA3F93">
        <w:rPr>
          <w:bCs/>
          <w:sz w:val="22"/>
        </w:rPr>
        <w:t>rozpoczyna</w:t>
      </w:r>
      <w:proofErr w:type="gramEnd"/>
      <w:r w:rsidRPr="00BA3F93">
        <w:rPr>
          <w:bCs/>
          <w:sz w:val="22"/>
        </w:rPr>
        <w:t xml:space="preserve"> bieg w dniu odbioru końcowego i przejęcia zamówienia przez Zamawiającego, co zostanie poświadczone podpisaniem (bez uwag) protokołu odbioru końcowego dla danego zamówienia na dostawy.</w:t>
      </w:r>
    </w:p>
    <w:p w14:paraId="70071606" w14:textId="42541949" w:rsidR="00060743" w:rsidRDefault="00060743" w:rsidP="00A0114F">
      <w:pPr>
        <w:tabs>
          <w:tab w:val="num" w:pos="426"/>
        </w:tabs>
        <w:autoSpaceDE w:val="0"/>
        <w:autoSpaceDN w:val="0"/>
        <w:spacing w:line="276" w:lineRule="auto"/>
        <w:ind w:left="426" w:hanging="426"/>
        <w:jc w:val="both"/>
        <w:rPr>
          <w:bCs/>
          <w:sz w:val="22"/>
        </w:rPr>
      </w:pPr>
      <w:r w:rsidRPr="00124FEB">
        <w:rPr>
          <w:bCs/>
          <w:sz w:val="22"/>
        </w:rPr>
        <w:lastRenderedPageBreak/>
        <w:t>5.</w:t>
      </w:r>
      <w:r w:rsidRPr="00124FEB">
        <w:rPr>
          <w:bCs/>
          <w:sz w:val="22"/>
        </w:rPr>
        <w:tab/>
        <w:t xml:space="preserve">Warunki gwarancji i rękojmi określone zostały w Załączniku nr </w:t>
      </w:r>
      <w:r w:rsidR="00006363">
        <w:rPr>
          <w:bCs/>
          <w:sz w:val="22"/>
        </w:rPr>
        <w:t>5</w:t>
      </w:r>
      <w:r w:rsidRPr="00124FEB">
        <w:rPr>
          <w:bCs/>
          <w:sz w:val="22"/>
        </w:rPr>
        <w:t xml:space="preserve"> do SWZ – Projekcie Umowy.</w:t>
      </w:r>
    </w:p>
    <w:p w14:paraId="26820B01" w14:textId="77777777" w:rsidR="00C96375" w:rsidRDefault="00C96375" w:rsidP="00BE6853">
      <w:pPr>
        <w:pStyle w:val="Stopka"/>
        <w:tabs>
          <w:tab w:val="clear" w:pos="4536"/>
          <w:tab w:val="clear" w:pos="9072"/>
          <w:tab w:val="left" w:pos="0"/>
        </w:tabs>
        <w:spacing w:line="276" w:lineRule="auto"/>
        <w:jc w:val="both"/>
        <w:rPr>
          <w:color w:val="FF0000"/>
          <w:sz w:val="22"/>
          <w:szCs w:val="22"/>
        </w:rPr>
      </w:pPr>
    </w:p>
    <w:p w14:paraId="38867406" w14:textId="77777777" w:rsidR="00C503D8" w:rsidRDefault="00C503D8" w:rsidP="00BE6853">
      <w:pPr>
        <w:pStyle w:val="Stopka"/>
        <w:tabs>
          <w:tab w:val="clear" w:pos="4536"/>
          <w:tab w:val="clear" w:pos="9072"/>
          <w:tab w:val="left" w:pos="0"/>
        </w:tabs>
        <w:spacing w:line="276" w:lineRule="auto"/>
        <w:jc w:val="both"/>
        <w:rPr>
          <w:color w:val="FF0000"/>
          <w:sz w:val="22"/>
          <w:szCs w:val="22"/>
        </w:rPr>
      </w:pPr>
    </w:p>
    <w:p w14:paraId="5B3F3056" w14:textId="77777777" w:rsidR="007B7170" w:rsidRPr="00C96375" w:rsidRDefault="007B7170" w:rsidP="008742F4">
      <w:pPr>
        <w:pStyle w:val="Nagwek3"/>
        <w:numPr>
          <w:ilvl w:val="0"/>
          <w:numId w:val="10"/>
        </w:numPr>
        <w:spacing w:line="276" w:lineRule="auto"/>
        <w:ind w:left="567" w:hanging="425"/>
        <w:jc w:val="both"/>
        <w:rPr>
          <w:caps/>
          <w:strike/>
          <w:sz w:val="22"/>
          <w:highlight w:val="lightGray"/>
        </w:rPr>
      </w:pPr>
      <w:r w:rsidRPr="00C96375">
        <w:rPr>
          <w:caps/>
          <w:sz w:val="22"/>
          <w:highlight w:val="lightGray"/>
        </w:rPr>
        <w:t>WARUNK</w:t>
      </w:r>
      <w:r w:rsidR="00D54192" w:rsidRPr="00C96375">
        <w:rPr>
          <w:caps/>
          <w:sz w:val="22"/>
          <w:highlight w:val="lightGray"/>
        </w:rPr>
        <w:t xml:space="preserve">I </w:t>
      </w:r>
      <w:r w:rsidRPr="00C96375">
        <w:rPr>
          <w:caps/>
          <w:sz w:val="22"/>
          <w:highlight w:val="lightGray"/>
        </w:rPr>
        <w:t>UDZIAŁU W POSTĘPOWANIU</w:t>
      </w:r>
    </w:p>
    <w:p w14:paraId="222E3A7F" w14:textId="77777777" w:rsidR="007B7170" w:rsidRPr="00BE6853" w:rsidRDefault="007B7170" w:rsidP="00BE6853">
      <w:pPr>
        <w:pStyle w:val="Tekstpodstawowy"/>
        <w:tabs>
          <w:tab w:val="clear" w:pos="142"/>
        </w:tabs>
        <w:spacing w:line="276" w:lineRule="auto"/>
        <w:rPr>
          <w:sz w:val="22"/>
        </w:rPr>
      </w:pPr>
    </w:p>
    <w:p w14:paraId="6286D926" w14:textId="77777777" w:rsidR="007B2CD4" w:rsidRPr="00BE6853" w:rsidRDefault="001123F4" w:rsidP="008742F4">
      <w:pPr>
        <w:pStyle w:val="Tekstpodstawowy"/>
        <w:numPr>
          <w:ilvl w:val="6"/>
          <w:numId w:val="8"/>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6A457DCA" w14:textId="77777777" w:rsidR="006E5EC7" w:rsidRPr="00BE6853" w:rsidRDefault="006E5EC7" w:rsidP="00BE6853">
      <w:pPr>
        <w:pStyle w:val="Tekstpodstawowy"/>
        <w:tabs>
          <w:tab w:val="clear" w:pos="142"/>
        </w:tabs>
        <w:spacing w:line="276" w:lineRule="auto"/>
        <w:ind w:left="426" w:hanging="426"/>
        <w:rPr>
          <w:b/>
          <w:sz w:val="22"/>
        </w:rPr>
      </w:pPr>
    </w:p>
    <w:p w14:paraId="06F7994F" w14:textId="77777777" w:rsidR="007B2CD4" w:rsidRPr="00BE6853" w:rsidRDefault="006E5EC7" w:rsidP="002816B9">
      <w:pPr>
        <w:pStyle w:val="Tekstpodstawowy"/>
        <w:numPr>
          <w:ilvl w:val="1"/>
          <w:numId w:val="14"/>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69673852" w14:textId="77777777" w:rsidR="00654CA0" w:rsidRPr="0002197C" w:rsidRDefault="00654CA0" w:rsidP="00654CA0">
      <w:pPr>
        <w:jc w:val="both"/>
        <w:rPr>
          <w:sz w:val="22"/>
          <w:szCs w:val="22"/>
        </w:rPr>
      </w:pPr>
    </w:p>
    <w:p w14:paraId="37E8A417" w14:textId="0174B37C" w:rsidR="00654CA0" w:rsidRPr="004E2FAB" w:rsidRDefault="00D0513E" w:rsidP="00654CA0">
      <w:pPr>
        <w:spacing w:line="276" w:lineRule="auto"/>
        <w:ind w:left="709"/>
        <w:jc w:val="both"/>
        <w:rPr>
          <w:bCs/>
          <w:sz w:val="22"/>
          <w:szCs w:val="22"/>
        </w:rPr>
      </w:pPr>
      <w:r w:rsidRPr="00D0513E">
        <w:rPr>
          <w:sz w:val="22"/>
          <w:szCs w:val="22"/>
        </w:rPr>
        <w:t xml:space="preserve">Z postępowania o udzielenie zamówienia wyklucza się Wykonawców, którzy podlegają wykluczeniu na podstawie przepisów, o których mowa w art. 108 ust. 1 pkt 1) – 6) ustawy </w:t>
      </w:r>
      <w:proofErr w:type="spellStart"/>
      <w:r w:rsidRPr="00D0513E">
        <w:rPr>
          <w:sz w:val="22"/>
          <w:szCs w:val="22"/>
        </w:rPr>
        <w:t>Pzp</w:t>
      </w:r>
      <w:proofErr w:type="spellEnd"/>
      <w:r w:rsidRPr="00D0513E">
        <w:rPr>
          <w:sz w:val="22"/>
          <w:szCs w:val="22"/>
        </w:rPr>
        <w:t xml:space="preserve">, z zastrzeżeniem wyjątków przewidzianych w ustawie </w:t>
      </w:r>
      <w:proofErr w:type="spellStart"/>
      <w:r w:rsidRPr="00D0513E">
        <w:rPr>
          <w:sz w:val="22"/>
          <w:szCs w:val="22"/>
        </w:rPr>
        <w:t>Pzp</w:t>
      </w:r>
      <w:proofErr w:type="spellEnd"/>
      <w:r w:rsidRPr="00D0513E">
        <w:rPr>
          <w:sz w:val="22"/>
          <w:szCs w:val="22"/>
        </w:rPr>
        <w:t>.</w:t>
      </w:r>
    </w:p>
    <w:p w14:paraId="72EBDB52" w14:textId="77777777" w:rsidR="00654CA0" w:rsidRPr="004E2FAB" w:rsidRDefault="00654CA0" w:rsidP="00654CA0">
      <w:pPr>
        <w:spacing w:line="276" w:lineRule="auto"/>
        <w:ind w:left="709"/>
        <w:jc w:val="both"/>
        <w:rPr>
          <w:sz w:val="22"/>
          <w:szCs w:val="22"/>
        </w:rPr>
      </w:pPr>
    </w:p>
    <w:p w14:paraId="5D49D83E" w14:textId="629B777C" w:rsidR="00654CA0" w:rsidRPr="00244E47" w:rsidRDefault="00654CA0" w:rsidP="00654CA0">
      <w:pPr>
        <w:spacing w:line="276" w:lineRule="auto"/>
        <w:ind w:left="709"/>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8E03D0" w:rsidRPr="008E03D0">
        <w:rPr>
          <w:sz w:val="22"/>
          <w:szCs w:val="22"/>
        </w:rPr>
        <w:t>t.j</w:t>
      </w:r>
      <w:proofErr w:type="spellEnd"/>
      <w:r w:rsidR="008E03D0" w:rsidRPr="008E03D0">
        <w:rPr>
          <w:sz w:val="22"/>
          <w:szCs w:val="22"/>
        </w:rPr>
        <w:t>. Dz. U. z 2025 r. poz. 514</w:t>
      </w:r>
      <w:r w:rsidRPr="00244E47">
        <w:rPr>
          <w:sz w:val="22"/>
          <w:szCs w:val="22"/>
        </w:rPr>
        <w:t>), Z postępowania o udzielenie zamówienia wyklucza się:</w:t>
      </w:r>
    </w:p>
    <w:p w14:paraId="74F99B50" w14:textId="77777777" w:rsidR="00654CA0" w:rsidRPr="00244E47" w:rsidRDefault="00654CA0" w:rsidP="002816B9">
      <w:pPr>
        <w:pStyle w:val="Akapitzlist"/>
        <w:numPr>
          <w:ilvl w:val="0"/>
          <w:numId w:val="20"/>
        </w:numPr>
        <w:spacing w:line="276" w:lineRule="auto"/>
        <w:ind w:left="1134"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6C82F45" w14:textId="77777777" w:rsidR="00654CA0" w:rsidRPr="00244E47" w:rsidRDefault="00654CA0" w:rsidP="002816B9">
      <w:pPr>
        <w:pStyle w:val="Akapitzlist"/>
        <w:numPr>
          <w:ilvl w:val="0"/>
          <w:numId w:val="20"/>
        </w:numPr>
        <w:spacing w:line="276" w:lineRule="auto"/>
        <w:ind w:left="1134"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68CA306C" w14:textId="5929F18C" w:rsidR="00654CA0" w:rsidRDefault="00654CA0" w:rsidP="002816B9">
      <w:pPr>
        <w:pStyle w:val="Akapitzlist"/>
        <w:numPr>
          <w:ilvl w:val="0"/>
          <w:numId w:val="20"/>
        </w:numPr>
        <w:spacing w:line="276" w:lineRule="auto"/>
        <w:ind w:left="1134"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sidR="008E03D0">
        <w:rPr>
          <w:sz w:val="22"/>
          <w:szCs w:val="22"/>
        </w:rPr>
        <w:t>.</w:t>
      </w:r>
    </w:p>
    <w:p w14:paraId="235A9A76" w14:textId="77777777" w:rsidR="00654CA0" w:rsidRPr="004E2FAB" w:rsidRDefault="00654CA0" w:rsidP="00654CA0">
      <w:pPr>
        <w:spacing w:line="276" w:lineRule="auto"/>
        <w:ind w:left="709"/>
        <w:jc w:val="both"/>
        <w:rPr>
          <w:sz w:val="22"/>
          <w:szCs w:val="22"/>
        </w:rPr>
      </w:pPr>
    </w:p>
    <w:p w14:paraId="65E45A69" w14:textId="2B114EB8" w:rsidR="00654CA0" w:rsidRPr="001E025A" w:rsidRDefault="00654CA0" w:rsidP="00654CA0">
      <w:pPr>
        <w:spacing w:line="276" w:lineRule="auto"/>
        <w:ind w:left="709"/>
        <w:jc w:val="both"/>
        <w:rPr>
          <w:sz w:val="22"/>
          <w:szCs w:val="22"/>
        </w:rPr>
      </w:pPr>
      <w:r w:rsidRPr="00D0513E">
        <w:rPr>
          <w:sz w:val="22"/>
          <w:szCs w:val="22"/>
        </w:rPr>
        <w:t xml:space="preserve">Powyższe do potwierdzenia przez Wykonawcę oświadczeniem do oferty – </w:t>
      </w:r>
      <w:r w:rsidRPr="00D0513E">
        <w:rPr>
          <w:b/>
          <w:bCs/>
          <w:sz w:val="22"/>
          <w:szCs w:val="22"/>
        </w:rPr>
        <w:t xml:space="preserve">Załącznik Nr </w:t>
      </w:r>
      <w:r w:rsidR="00354F95">
        <w:rPr>
          <w:b/>
          <w:bCs/>
          <w:sz w:val="22"/>
          <w:szCs w:val="22"/>
        </w:rPr>
        <w:t>2</w:t>
      </w:r>
      <w:r w:rsidRPr="00D0513E">
        <w:rPr>
          <w:b/>
          <w:bCs/>
          <w:sz w:val="22"/>
          <w:szCs w:val="22"/>
        </w:rPr>
        <w:t xml:space="preserve"> do SWZ</w:t>
      </w:r>
      <w:r w:rsidRPr="00D0513E">
        <w:rPr>
          <w:sz w:val="22"/>
          <w:szCs w:val="22"/>
        </w:rPr>
        <w:t>.</w:t>
      </w:r>
    </w:p>
    <w:p w14:paraId="046D5B2B" w14:textId="77777777" w:rsidR="00654CA0" w:rsidRPr="0002197C" w:rsidRDefault="00654CA0" w:rsidP="00654CA0">
      <w:pPr>
        <w:ind w:left="709"/>
        <w:jc w:val="both"/>
        <w:rPr>
          <w:b/>
          <w:strike/>
          <w:sz w:val="22"/>
          <w:szCs w:val="22"/>
        </w:rPr>
      </w:pPr>
    </w:p>
    <w:p w14:paraId="4B19445D" w14:textId="77777777" w:rsidR="001123F4" w:rsidRPr="00BE6853" w:rsidRDefault="001123F4" w:rsidP="002816B9">
      <w:pPr>
        <w:pStyle w:val="Tekstpodstawowy"/>
        <w:numPr>
          <w:ilvl w:val="1"/>
          <w:numId w:val="14"/>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23608472" w14:textId="77777777" w:rsidR="00590635" w:rsidRPr="00BE6853" w:rsidRDefault="00590635" w:rsidP="00BE6853">
      <w:pPr>
        <w:pStyle w:val="Akapitzlist"/>
        <w:spacing w:line="276" w:lineRule="auto"/>
        <w:ind w:left="426" w:hanging="426"/>
        <w:rPr>
          <w:sz w:val="22"/>
        </w:rPr>
      </w:pPr>
    </w:p>
    <w:p w14:paraId="48C5C907" w14:textId="77777777" w:rsidR="00B00CAE" w:rsidRPr="00BE6853" w:rsidRDefault="00B00CAE" w:rsidP="002816B9">
      <w:pPr>
        <w:pStyle w:val="Tekstpodstawowy"/>
        <w:numPr>
          <w:ilvl w:val="2"/>
          <w:numId w:val="14"/>
        </w:numPr>
        <w:tabs>
          <w:tab w:val="clear" w:pos="142"/>
        </w:tabs>
        <w:spacing w:line="276" w:lineRule="auto"/>
        <w:ind w:left="1276" w:hanging="426"/>
        <w:rPr>
          <w:b/>
          <w:sz w:val="22"/>
          <w:szCs w:val="22"/>
        </w:rPr>
      </w:pPr>
      <w:r w:rsidRPr="00BE6853">
        <w:rPr>
          <w:b/>
          <w:sz w:val="22"/>
          <w:szCs w:val="22"/>
        </w:rPr>
        <w:t>zdolności do występowania w obrocie gospodarczym:</w:t>
      </w:r>
    </w:p>
    <w:p w14:paraId="66BDF38C" w14:textId="77777777" w:rsidR="00B00CAE" w:rsidRPr="00BE6853" w:rsidRDefault="00B00CAE" w:rsidP="00BE6853">
      <w:pPr>
        <w:pStyle w:val="Tekstpodstawowy"/>
        <w:tabs>
          <w:tab w:val="clear" w:pos="142"/>
        </w:tabs>
        <w:spacing w:line="276" w:lineRule="auto"/>
        <w:ind w:left="993" w:hanging="426"/>
        <w:rPr>
          <w:b/>
          <w:sz w:val="22"/>
          <w:szCs w:val="22"/>
        </w:rPr>
      </w:pPr>
    </w:p>
    <w:p w14:paraId="2035322E" w14:textId="77777777" w:rsidR="00B00CAE" w:rsidRDefault="00B00CAE" w:rsidP="00BE6853">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2A120D61" w14:textId="77777777" w:rsidR="00C503D8" w:rsidRPr="00BE6853" w:rsidRDefault="00C503D8" w:rsidP="00BE6853">
      <w:pPr>
        <w:pStyle w:val="Tekstpodstawowy"/>
        <w:tabs>
          <w:tab w:val="clear" w:pos="142"/>
        </w:tabs>
        <w:spacing w:line="276" w:lineRule="auto"/>
        <w:ind w:left="993" w:firstLine="283"/>
        <w:rPr>
          <w:bCs/>
          <w:sz w:val="22"/>
          <w:szCs w:val="22"/>
        </w:rPr>
      </w:pPr>
    </w:p>
    <w:p w14:paraId="0AD19AEE" w14:textId="39146F66" w:rsidR="00B00CAE" w:rsidRPr="008E03D0" w:rsidRDefault="00B00CAE" w:rsidP="008E03D0">
      <w:pPr>
        <w:pStyle w:val="Tekstpodstawowy"/>
        <w:numPr>
          <w:ilvl w:val="2"/>
          <w:numId w:val="14"/>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26315389" w14:textId="77777777" w:rsidR="00B00CAE" w:rsidRPr="00BE6853" w:rsidRDefault="00B00CAE" w:rsidP="00BE6853">
      <w:pPr>
        <w:pStyle w:val="Tekstpodstawowy"/>
        <w:tabs>
          <w:tab w:val="clear" w:pos="142"/>
        </w:tabs>
        <w:spacing w:line="276" w:lineRule="auto"/>
        <w:ind w:left="993" w:firstLine="283"/>
        <w:rPr>
          <w:bCs/>
          <w:sz w:val="22"/>
          <w:szCs w:val="22"/>
        </w:rPr>
      </w:pPr>
      <w:r w:rsidRPr="00BE6853">
        <w:rPr>
          <w:bCs/>
          <w:sz w:val="22"/>
          <w:szCs w:val="22"/>
        </w:rPr>
        <w:lastRenderedPageBreak/>
        <w:t>Zamawiający nie precyzuje w tym zakresie szczegółowych warunków.</w:t>
      </w:r>
    </w:p>
    <w:p w14:paraId="4D5E75A7" w14:textId="77777777" w:rsidR="00B00CAE" w:rsidRPr="00BE6853" w:rsidRDefault="00B00CAE" w:rsidP="00BE6853">
      <w:pPr>
        <w:pStyle w:val="Tekstpodstawowy"/>
        <w:tabs>
          <w:tab w:val="clear" w:pos="142"/>
        </w:tabs>
        <w:spacing w:line="276" w:lineRule="auto"/>
        <w:ind w:left="426" w:hanging="426"/>
        <w:rPr>
          <w:b/>
          <w:sz w:val="22"/>
          <w:szCs w:val="22"/>
        </w:rPr>
      </w:pPr>
    </w:p>
    <w:p w14:paraId="5CB65505" w14:textId="3A35970B" w:rsidR="00B00CAE" w:rsidRPr="00976D20" w:rsidRDefault="00B00CAE" w:rsidP="00976D20">
      <w:pPr>
        <w:pStyle w:val="Tekstpodstawowy"/>
        <w:numPr>
          <w:ilvl w:val="2"/>
          <w:numId w:val="14"/>
        </w:numPr>
        <w:tabs>
          <w:tab w:val="clear" w:pos="142"/>
        </w:tabs>
        <w:spacing w:line="276" w:lineRule="auto"/>
        <w:ind w:left="1276" w:hanging="426"/>
        <w:rPr>
          <w:b/>
          <w:sz w:val="22"/>
          <w:szCs w:val="22"/>
        </w:rPr>
      </w:pPr>
      <w:r w:rsidRPr="00BE6853">
        <w:rPr>
          <w:b/>
          <w:sz w:val="22"/>
          <w:szCs w:val="22"/>
        </w:rPr>
        <w:t>sytuacji ekonomicznej lub finansowej:</w:t>
      </w:r>
    </w:p>
    <w:p w14:paraId="59E88359" w14:textId="77777777" w:rsidR="00B00CAE" w:rsidRPr="00BE6853" w:rsidRDefault="00B00CAE" w:rsidP="00BE6853">
      <w:pPr>
        <w:pStyle w:val="Tekstpodstawowy"/>
        <w:tabs>
          <w:tab w:val="clear" w:pos="142"/>
        </w:tabs>
        <w:spacing w:line="276" w:lineRule="auto"/>
        <w:ind w:left="1276"/>
        <w:rPr>
          <w:bCs/>
          <w:sz w:val="22"/>
          <w:szCs w:val="22"/>
        </w:rPr>
      </w:pPr>
      <w:r w:rsidRPr="00BE6853">
        <w:rPr>
          <w:sz w:val="22"/>
        </w:rPr>
        <w:t>Zamawiający nie precyzuje w tym zakresie szczegółowych warunków.</w:t>
      </w:r>
    </w:p>
    <w:p w14:paraId="4803C1B3" w14:textId="77777777" w:rsidR="00B00CAE" w:rsidRPr="00BE6853" w:rsidRDefault="00B00CAE" w:rsidP="00BE6853">
      <w:pPr>
        <w:pStyle w:val="Tekstpodstawowy"/>
        <w:tabs>
          <w:tab w:val="clear" w:pos="142"/>
        </w:tabs>
        <w:spacing w:line="276" w:lineRule="auto"/>
        <w:ind w:left="1276" w:hanging="426"/>
        <w:rPr>
          <w:b/>
          <w:sz w:val="22"/>
          <w:szCs w:val="22"/>
        </w:rPr>
      </w:pPr>
    </w:p>
    <w:p w14:paraId="532ADE19" w14:textId="77777777" w:rsidR="00607A35" w:rsidRPr="00BE6853" w:rsidRDefault="001F56CC" w:rsidP="002816B9">
      <w:pPr>
        <w:pStyle w:val="Tekstpodstawowy"/>
        <w:numPr>
          <w:ilvl w:val="2"/>
          <w:numId w:val="14"/>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5780FC92" w14:textId="77777777" w:rsidR="005C24D1" w:rsidRDefault="005C24D1" w:rsidP="005C24D1">
      <w:pPr>
        <w:pStyle w:val="Tekstpodstawowy"/>
        <w:tabs>
          <w:tab w:val="clear" w:pos="142"/>
        </w:tabs>
        <w:spacing w:line="276" w:lineRule="auto"/>
        <w:ind w:left="349"/>
        <w:rPr>
          <w:sz w:val="22"/>
        </w:rPr>
      </w:pPr>
    </w:p>
    <w:p w14:paraId="316A56B3" w14:textId="3738B2AE" w:rsidR="00BA3F93" w:rsidRPr="00BA3F93" w:rsidRDefault="00BA3F93" w:rsidP="00BA3F93">
      <w:pPr>
        <w:pStyle w:val="Tekstpodstawowy"/>
        <w:tabs>
          <w:tab w:val="clear" w:pos="142"/>
        </w:tabs>
        <w:spacing w:line="276" w:lineRule="auto"/>
        <w:ind w:left="1276"/>
        <w:rPr>
          <w:b/>
          <w:bCs/>
          <w:sz w:val="22"/>
        </w:rPr>
      </w:pPr>
      <w:r>
        <w:rPr>
          <w:b/>
          <w:bCs/>
          <w:sz w:val="22"/>
        </w:rPr>
        <w:t xml:space="preserve">Dla </w:t>
      </w:r>
      <w:r w:rsidR="00976D20">
        <w:rPr>
          <w:b/>
          <w:bCs/>
          <w:sz w:val="22"/>
        </w:rPr>
        <w:t>poszczególnych</w:t>
      </w:r>
      <w:r w:rsidR="0000558D">
        <w:rPr>
          <w:b/>
          <w:bCs/>
          <w:sz w:val="22"/>
        </w:rPr>
        <w:t xml:space="preserve"> części zamówienia</w:t>
      </w:r>
      <w:r>
        <w:rPr>
          <w:b/>
          <w:bCs/>
          <w:sz w:val="22"/>
        </w:rPr>
        <w:t>:</w:t>
      </w:r>
    </w:p>
    <w:p w14:paraId="578CE565" w14:textId="77777777" w:rsidR="00BA3F93" w:rsidRPr="00FA3145" w:rsidRDefault="00BA3F93" w:rsidP="00BA3F93">
      <w:pPr>
        <w:pStyle w:val="Tekstpodstawowy"/>
        <w:tabs>
          <w:tab w:val="clear" w:pos="142"/>
        </w:tabs>
        <w:spacing w:line="276" w:lineRule="auto"/>
        <w:ind w:left="349"/>
        <w:rPr>
          <w:sz w:val="22"/>
        </w:rPr>
      </w:pPr>
    </w:p>
    <w:p w14:paraId="3C6CA929" w14:textId="244E2850" w:rsidR="00BA3F93" w:rsidRPr="00AB1F64" w:rsidRDefault="00BA3F93" w:rsidP="002816B9">
      <w:pPr>
        <w:pStyle w:val="Tekstpodstawowy"/>
        <w:numPr>
          <w:ilvl w:val="3"/>
          <w:numId w:val="14"/>
        </w:numPr>
        <w:tabs>
          <w:tab w:val="clear" w:pos="142"/>
        </w:tabs>
        <w:spacing w:line="276" w:lineRule="auto"/>
        <w:ind w:left="1560" w:hanging="284"/>
        <w:rPr>
          <w:sz w:val="22"/>
        </w:rPr>
      </w:pPr>
      <w:r w:rsidRPr="00D81AA4">
        <w:rPr>
          <w:sz w:val="22"/>
        </w:rPr>
        <w:t xml:space="preserve">Warunek </w:t>
      </w:r>
      <w:r w:rsidRPr="004B6E8A">
        <w:rPr>
          <w:sz w:val="22"/>
        </w:rPr>
        <w:t xml:space="preserve">dotyczący </w:t>
      </w:r>
      <w:r w:rsidRPr="004B6E8A">
        <w:rPr>
          <w:b/>
          <w:bCs/>
          <w:sz w:val="22"/>
        </w:rPr>
        <w:t xml:space="preserve">zdolności technicznej </w:t>
      </w:r>
      <w:r w:rsidRPr="004B6E8A">
        <w:rPr>
          <w:sz w:val="22"/>
        </w:rPr>
        <w:t xml:space="preserve">zostanie spełniony, jeżeli Wykonawca </w:t>
      </w:r>
      <w:r w:rsidRPr="004B6E8A">
        <w:rPr>
          <w:b/>
          <w:bCs/>
          <w:sz w:val="22"/>
        </w:rPr>
        <w:t>wykaże</w:t>
      </w:r>
      <w:r w:rsidRPr="004B6E8A">
        <w:rPr>
          <w:sz w:val="22"/>
        </w:rPr>
        <w:t>, że w okresie ostatnich trzech lat przed</w:t>
      </w:r>
      <w:r w:rsidRPr="00D81AA4">
        <w:rPr>
          <w:sz w:val="22"/>
        </w:rPr>
        <w:t xml:space="preserve"> upływem terminu składania ofert, a jeżeli okres prowadzenia działalności jest krótszy – w tym okresie, wykonał </w:t>
      </w:r>
      <w:r w:rsidRPr="00D81AA4">
        <w:rPr>
          <w:b/>
          <w:sz w:val="22"/>
        </w:rPr>
        <w:t>co najmniej:</w:t>
      </w:r>
      <w:r w:rsidRPr="00FA3145">
        <w:rPr>
          <w:sz w:val="22"/>
        </w:rPr>
        <w:t xml:space="preserve"> </w:t>
      </w:r>
    </w:p>
    <w:p w14:paraId="2FA26323" w14:textId="252DD338" w:rsidR="00BA3F93" w:rsidRDefault="00AB1F64" w:rsidP="00AB1F64">
      <w:pPr>
        <w:pStyle w:val="Tekstpodstawowy"/>
        <w:spacing w:line="276" w:lineRule="auto"/>
        <w:ind w:left="1985" w:hanging="425"/>
        <w:rPr>
          <w:bCs/>
          <w:sz w:val="22"/>
        </w:rPr>
      </w:pPr>
      <w:r>
        <w:rPr>
          <w:bCs/>
          <w:sz w:val="22"/>
        </w:rPr>
        <w:t xml:space="preserve">a) </w:t>
      </w:r>
      <w:r>
        <w:rPr>
          <w:bCs/>
          <w:sz w:val="22"/>
        </w:rPr>
        <w:tab/>
      </w:r>
      <w:r w:rsidR="008E03D0">
        <w:rPr>
          <w:b/>
          <w:sz w:val="22"/>
        </w:rPr>
        <w:t xml:space="preserve">dla części zamówienia nr 1, 2, 3 i 5 – </w:t>
      </w:r>
      <w:r w:rsidR="008E03D0">
        <w:rPr>
          <w:bCs/>
          <w:sz w:val="22"/>
        </w:rPr>
        <w:t>jedno</w:t>
      </w:r>
      <w:r w:rsidR="00426C22" w:rsidRPr="00AB1F64">
        <w:rPr>
          <w:bCs/>
          <w:sz w:val="22"/>
        </w:rPr>
        <w:t xml:space="preserve"> (</w:t>
      </w:r>
      <w:r w:rsidR="008E03D0">
        <w:rPr>
          <w:bCs/>
          <w:sz w:val="22"/>
        </w:rPr>
        <w:t>1</w:t>
      </w:r>
      <w:r w:rsidR="00426C22" w:rsidRPr="00AB1F64">
        <w:rPr>
          <w:bCs/>
          <w:sz w:val="22"/>
        </w:rPr>
        <w:t>) zamówieni</w:t>
      </w:r>
      <w:r w:rsidR="008E03D0">
        <w:rPr>
          <w:bCs/>
          <w:sz w:val="22"/>
        </w:rPr>
        <w:t>e</w:t>
      </w:r>
      <w:r w:rsidR="00426C22" w:rsidRPr="00AB1F64">
        <w:rPr>
          <w:bCs/>
          <w:sz w:val="22"/>
        </w:rPr>
        <w:t>, któr</w:t>
      </w:r>
      <w:r w:rsidR="008E03D0">
        <w:rPr>
          <w:bCs/>
          <w:sz w:val="22"/>
        </w:rPr>
        <w:t>ego</w:t>
      </w:r>
      <w:r w:rsidR="0000558D">
        <w:rPr>
          <w:bCs/>
          <w:sz w:val="22"/>
        </w:rPr>
        <w:t xml:space="preserve"> </w:t>
      </w:r>
      <w:r w:rsidR="00426C22" w:rsidRPr="00AB1F64">
        <w:rPr>
          <w:bCs/>
          <w:sz w:val="22"/>
        </w:rPr>
        <w:t xml:space="preserve">zakres obejmował </w:t>
      </w:r>
      <w:r w:rsidR="00A9653F">
        <w:rPr>
          <w:bCs/>
          <w:sz w:val="22"/>
        </w:rPr>
        <w:t>dostawę</w:t>
      </w:r>
      <w:r w:rsidR="00A9653F" w:rsidRPr="00A9653F">
        <w:rPr>
          <w:bCs/>
          <w:sz w:val="22"/>
        </w:rPr>
        <w:t xml:space="preserve"> </w:t>
      </w:r>
      <w:r w:rsidR="008E03D0" w:rsidRPr="008E03D0">
        <w:rPr>
          <w:bCs/>
          <w:sz w:val="22"/>
        </w:rPr>
        <w:t>sprzętu ICT</w:t>
      </w:r>
      <w:r w:rsidR="008E03D0">
        <w:rPr>
          <w:bCs/>
          <w:sz w:val="22"/>
        </w:rPr>
        <w:t xml:space="preserve"> lub </w:t>
      </w:r>
      <w:r w:rsidR="0000558D" w:rsidRPr="0000558D">
        <w:rPr>
          <w:bCs/>
          <w:sz w:val="22"/>
        </w:rPr>
        <w:t>pomocy dydaktycznych</w:t>
      </w:r>
      <w:r w:rsidR="0000558D">
        <w:rPr>
          <w:bCs/>
          <w:sz w:val="22"/>
        </w:rPr>
        <w:t xml:space="preserve"> do placówki oświatowej</w:t>
      </w:r>
      <w:r w:rsidR="00A9653F" w:rsidRPr="00A9653F">
        <w:rPr>
          <w:bCs/>
          <w:sz w:val="22"/>
        </w:rPr>
        <w:t xml:space="preserve">, </w:t>
      </w:r>
      <w:r w:rsidR="00A9653F">
        <w:rPr>
          <w:bCs/>
          <w:sz w:val="22"/>
        </w:rPr>
        <w:t xml:space="preserve">o wartości </w:t>
      </w:r>
      <w:r w:rsidR="008E03D0">
        <w:rPr>
          <w:bCs/>
          <w:sz w:val="22"/>
        </w:rPr>
        <w:t>tej dostawy</w:t>
      </w:r>
      <w:r w:rsidR="0000558D">
        <w:rPr>
          <w:bCs/>
          <w:sz w:val="22"/>
        </w:rPr>
        <w:t xml:space="preserve"> </w:t>
      </w:r>
      <w:r w:rsidR="00A9653F">
        <w:rPr>
          <w:bCs/>
          <w:sz w:val="22"/>
        </w:rPr>
        <w:t xml:space="preserve">wynosiła </w:t>
      </w:r>
      <w:r w:rsidR="00A9653F" w:rsidRPr="00A9653F">
        <w:rPr>
          <w:b/>
          <w:sz w:val="22"/>
        </w:rPr>
        <w:t xml:space="preserve">minimum </w:t>
      </w:r>
      <w:r w:rsidR="008E03D0">
        <w:rPr>
          <w:b/>
          <w:sz w:val="22"/>
        </w:rPr>
        <w:t>5</w:t>
      </w:r>
      <w:r w:rsidR="0000558D">
        <w:rPr>
          <w:b/>
          <w:sz w:val="22"/>
        </w:rPr>
        <w:t>0</w:t>
      </w:r>
      <w:r w:rsidR="00A9653F" w:rsidRPr="00A9653F">
        <w:rPr>
          <w:b/>
          <w:sz w:val="22"/>
        </w:rPr>
        <w:t xml:space="preserve"> 000,00 zł brutto</w:t>
      </w:r>
      <w:r w:rsidR="008E03D0">
        <w:rPr>
          <w:bCs/>
          <w:sz w:val="22"/>
        </w:rPr>
        <w:t>;</w:t>
      </w:r>
    </w:p>
    <w:p w14:paraId="0931AB3C" w14:textId="4855DE92" w:rsidR="008E03D0" w:rsidRPr="00AB1F64" w:rsidRDefault="008E03D0" w:rsidP="00AB1F64">
      <w:pPr>
        <w:pStyle w:val="Tekstpodstawowy"/>
        <w:spacing w:line="276" w:lineRule="auto"/>
        <w:ind w:left="1985" w:hanging="425"/>
        <w:rPr>
          <w:sz w:val="22"/>
        </w:rPr>
      </w:pPr>
      <w:r>
        <w:rPr>
          <w:sz w:val="22"/>
        </w:rPr>
        <w:t xml:space="preserve">b) </w:t>
      </w:r>
      <w:r>
        <w:rPr>
          <w:sz w:val="22"/>
        </w:rPr>
        <w:tab/>
      </w:r>
      <w:r>
        <w:rPr>
          <w:b/>
          <w:sz w:val="22"/>
        </w:rPr>
        <w:t xml:space="preserve">dla części zamówienia nr 4 – </w:t>
      </w:r>
      <w:r>
        <w:rPr>
          <w:bCs/>
          <w:sz w:val="22"/>
        </w:rPr>
        <w:t>jedno</w:t>
      </w:r>
      <w:r w:rsidRPr="00AB1F64">
        <w:rPr>
          <w:bCs/>
          <w:sz w:val="22"/>
        </w:rPr>
        <w:t xml:space="preserve"> (</w:t>
      </w:r>
      <w:r>
        <w:rPr>
          <w:bCs/>
          <w:sz w:val="22"/>
        </w:rPr>
        <w:t>1</w:t>
      </w:r>
      <w:r w:rsidRPr="00AB1F64">
        <w:rPr>
          <w:bCs/>
          <w:sz w:val="22"/>
        </w:rPr>
        <w:t>) zamówieni</w:t>
      </w:r>
      <w:r>
        <w:rPr>
          <w:bCs/>
          <w:sz w:val="22"/>
        </w:rPr>
        <w:t>e</w:t>
      </w:r>
      <w:r w:rsidRPr="00AB1F64">
        <w:rPr>
          <w:bCs/>
          <w:sz w:val="22"/>
        </w:rPr>
        <w:t>, któr</w:t>
      </w:r>
      <w:r>
        <w:rPr>
          <w:bCs/>
          <w:sz w:val="22"/>
        </w:rPr>
        <w:t xml:space="preserve">ego </w:t>
      </w:r>
      <w:r w:rsidRPr="00AB1F64">
        <w:rPr>
          <w:bCs/>
          <w:sz w:val="22"/>
        </w:rPr>
        <w:t xml:space="preserve">zakres obejmował </w:t>
      </w:r>
      <w:r>
        <w:rPr>
          <w:bCs/>
          <w:sz w:val="22"/>
        </w:rPr>
        <w:t>dostawę</w:t>
      </w:r>
      <w:r w:rsidRPr="00A9653F">
        <w:rPr>
          <w:bCs/>
          <w:sz w:val="22"/>
        </w:rPr>
        <w:t xml:space="preserve"> </w:t>
      </w:r>
      <w:r w:rsidRPr="008E03D0">
        <w:rPr>
          <w:bCs/>
          <w:sz w:val="22"/>
        </w:rPr>
        <w:t>sprzętu ICT</w:t>
      </w:r>
      <w:r>
        <w:rPr>
          <w:bCs/>
          <w:sz w:val="22"/>
        </w:rPr>
        <w:t xml:space="preserve"> lub </w:t>
      </w:r>
      <w:r w:rsidRPr="0000558D">
        <w:rPr>
          <w:bCs/>
          <w:sz w:val="22"/>
        </w:rPr>
        <w:t>pomocy dydaktycznych</w:t>
      </w:r>
      <w:r>
        <w:rPr>
          <w:bCs/>
          <w:sz w:val="22"/>
        </w:rPr>
        <w:t xml:space="preserve"> do placówki oświatowej</w:t>
      </w:r>
      <w:r w:rsidRPr="00A9653F">
        <w:rPr>
          <w:bCs/>
          <w:sz w:val="22"/>
        </w:rPr>
        <w:t xml:space="preserve">, </w:t>
      </w:r>
      <w:r>
        <w:rPr>
          <w:bCs/>
          <w:sz w:val="22"/>
        </w:rPr>
        <w:t xml:space="preserve">o wartości tej dostawy wynosiła </w:t>
      </w:r>
      <w:r w:rsidRPr="00A9653F">
        <w:rPr>
          <w:b/>
          <w:sz w:val="22"/>
        </w:rPr>
        <w:t xml:space="preserve">minimum </w:t>
      </w:r>
      <w:r>
        <w:rPr>
          <w:b/>
          <w:sz w:val="22"/>
        </w:rPr>
        <w:t>5</w:t>
      </w:r>
      <w:r w:rsidRPr="00A9653F">
        <w:rPr>
          <w:b/>
          <w:sz w:val="22"/>
        </w:rPr>
        <w:t xml:space="preserve"> 000,00 zł brutto</w:t>
      </w:r>
      <w:r w:rsidR="00902E10">
        <w:rPr>
          <w:bCs/>
          <w:sz w:val="22"/>
        </w:rPr>
        <w:t>.</w:t>
      </w:r>
    </w:p>
    <w:p w14:paraId="03C1F602" w14:textId="77777777" w:rsidR="00BA3F93" w:rsidRPr="00FA3145" w:rsidRDefault="00BA3F93" w:rsidP="00BA3F93">
      <w:pPr>
        <w:pStyle w:val="Tekstpodstawowy"/>
        <w:spacing w:line="276" w:lineRule="auto"/>
        <w:ind w:left="1985" w:hanging="425"/>
        <w:rPr>
          <w:sz w:val="22"/>
        </w:rPr>
      </w:pPr>
    </w:p>
    <w:p w14:paraId="4307585C" w14:textId="77777777" w:rsidR="00BA3F93" w:rsidRDefault="00BA3F93" w:rsidP="00BA3F93">
      <w:pPr>
        <w:pStyle w:val="Tekstpodstawowy"/>
        <w:tabs>
          <w:tab w:val="clear" w:pos="142"/>
        </w:tabs>
        <w:spacing w:line="276" w:lineRule="auto"/>
        <w:ind w:left="1985" w:hanging="425"/>
        <w:rPr>
          <w:sz w:val="22"/>
        </w:rPr>
      </w:pPr>
      <w:r w:rsidRPr="00FA3145">
        <w:rPr>
          <w:sz w:val="22"/>
        </w:rPr>
        <w:t xml:space="preserve">Zamawiający wymaga, aby w/w </w:t>
      </w:r>
      <w:r>
        <w:rPr>
          <w:sz w:val="22"/>
        </w:rPr>
        <w:t>dostawa</w:t>
      </w:r>
      <w:r w:rsidRPr="00FA3145">
        <w:rPr>
          <w:sz w:val="22"/>
        </w:rPr>
        <w:t xml:space="preserve"> została wykonana należycie. </w:t>
      </w:r>
    </w:p>
    <w:p w14:paraId="330F26E3" w14:textId="77777777" w:rsidR="0000558D" w:rsidRDefault="0000558D" w:rsidP="00BA3F93">
      <w:pPr>
        <w:pStyle w:val="Tekstpodstawowy"/>
        <w:tabs>
          <w:tab w:val="clear" w:pos="142"/>
        </w:tabs>
        <w:spacing w:line="276" w:lineRule="auto"/>
        <w:ind w:left="1985" w:hanging="425"/>
        <w:rPr>
          <w:sz w:val="22"/>
        </w:rPr>
      </w:pPr>
    </w:p>
    <w:p w14:paraId="111431DB" w14:textId="6D7C650A" w:rsidR="0000558D" w:rsidRPr="0000558D" w:rsidRDefault="0000558D" w:rsidP="0000558D">
      <w:pPr>
        <w:pStyle w:val="Tekstpodstawowy"/>
        <w:tabs>
          <w:tab w:val="clear" w:pos="142"/>
        </w:tabs>
        <w:spacing w:line="276" w:lineRule="auto"/>
        <w:ind w:left="1560"/>
        <w:rPr>
          <w:b/>
          <w:bCs/>
          <w:sz w:val="22"/>
        </w:rPr>
      </w:pPr>
      <w:r>
        <w:rPr>
          <w:b/>
          <w:bCs/>
          <w:sz w:val="22"/>
        </w:rPr>
        <w:t>W razie składania oferty dla więcej niż jedną część zamówienia, Wykonawca zobowiązany będzie wykazać spełnienie tego warunku jednokrotnie</w:t>
      </w:r>
      <w:r w:rsidR="008E03D0">
        <w:rPr>
          <w:b/>
          <w:bCs/>
          <w:sz w:val="22"/>
        </w:rPr>
        <w:t xml:space="preserve">, dla tej części zamówienia, który ten warunek (pod względem </w:t>
      </w:r>
      <w:r w:rsidR="00902E10">
        <w:rPr>
          <w:b/>
          <w:bCs/>
          <w:sz w:val="22"/>
        </w:rPr>
        <w:t>wartości</w:t>
      </w:r>
      <w:r w:rsidR="008E03D0">
        <w:rPr>
          <w:b/>
          <w:bCs/>
          <w:sz w:val="22"/>
        </w:rPr>
        <w:t>)</w:t>
      </w:r>
      <w:r w:rsidR="00902E10">
        <w:rPr>
          <w:b/>
          <w:bCs/>
          <w:sz w:val="22"/>
        </w:rPr>
        <w:t xml:space="preserve"> ma najwyższy</w:t>
      </w:r>
      <w:r>
        <w:rPr>
          <w:b/>
          <w:bCs/>
          <w:sz w:val="22"/>
        </w:rPr>
        <w:t>.</w:t>
      </w:r>
    </w:p>
    <w:p w14:paraId="44C9A092" w14:textId="77777777" w:rsidR="005C24D1" w:rsidRPr="00FA3145" w:rsidRDefault="005C24D1" w:rsidP="005C24D1">
      <w:pPr>
        <w:pStyle w:val="Tekstpodstawowy"/>
        <w:tabs>
          <w:tab w:val="clear" w:pos="142"/>
        </w:tabs>
        <w:spacing w:line="276" w:lineRule="auto"/>
        <w:ind w:left="2138"/>
        <w:rPr>
          <w:sz w:val="22"/>
        </w:rPr>
      </w:pPr>
    </w:p>
    <w:p w14:paraId="40F8488D" w14:textId="3DEB94B6" w:rsidR="00707FB5" w:rsidRPr="00D0513E" w:rsidRDefault="003D33D9" w:rsidP="008742F4">
      <w:pPr>
        <w:pStyle w:val="Tekstpodstawowy"/>
        <w:numPr>
          <w:ilvl w:val="6"/>
          <w:numId w:val="8"/>
        </w:numPr>
        <w:tabs>
          <w:tab w:val="clear" w:pos="142"/>
        </w:tabs>
        <w:spacing w:line="276" w:lineRule="auto"/>
        <w:ind w:left="426" w:hanging="426"/>
        <w:rPr>
          <w:sz w:val="22"/>
        </w:rPr>
      </w:pPr>
      <w:r w:rsidRPr="00D0513E">
        <w:rPr>
          <w:sz w:val="22"/>
        </w:rPr>
        <w:t>W odni</w:t>
      </w:r>
      <w:r w:rsidR="00705A2D" w:rsidRPr="00D0513E">
        <w:rPr>
          <w:sz w:val="22"/>
        </w:rPr>
        <w:t>esieniu do warunków dotyczących wykształcenia, kwalifikacji zawodowych lub doświadczenia</w:t>
      </w:r>
      <w:r w:rsidRPr="00D0513E">
        <w:rPr>
          <w:sz w:val="22"/>
        </w:rPr>
        <w:t xml:space="preserve"> </w:t>
      </w:r>
      <w:r w:rsidR="006220B5" w:rsidRPr="00D0513E">
        <w:rPr>
          <w:sz w:val="22"/>
        </w:rPr>
        <w:t>wyko</w:t>
      </w:r>
      <w:r w:rsidR="00442224" w:rsidRPr="00D0513E">
        <w:rPr>
          <w:sz w:val="22"/>
        </w:rPr>
        <w:t>nawcy wspólnie ubiegający się o </w:t>
      </w:r>
      <w:r w:rsidR="00A17B3D" w:rsidRPr="00D0513E">
        <w:rPr>
          <w:sz w:val="22"/>
        </w:rPr>
        <w:t xml:space="preserve">udzielenie zamówienia mogą polegać na zdolnościach tych z wykonawców, którzy wykonają </w:t>
      </w:r>
      <w:r w:rsidR="00181A40" w:rsidRPr="00D0513E">
        <w:rPr>
          <w:sz w:val="22"/>
        </w:rPr>
        <w:t>usługi</w:t>
      </w:r>
      <w:r w:rsidR="00A17B3D" w:rsidRPr="00D0513E">
        <w:rPr>
          <w:sz w:val="22"/>
        </w:rPr>
        <w:t>, do realizacji których te zdolności są wymagane.</w:t>
      </w:r>
      <w:r w:rsidR="008A7FE9" w:rsidRPr="00D0513E">
        <w:rPr>
          <w:sz w:val="22"/>
        </w:rPr>
        <w:t xml:space="preserve"> </w:t>
      </w:r>
      <w:r w:rsidR="00707FB5" w:rsidRPr="00D0513E">
        <w:rPr>
          <w:sz w:val="22"/>
        </w:rPr>
        <w:t xml:space="preserve">W przypadku, o którym mowa </w:t>
      </w:r>
      <w:r w:rsidR="008A7FE9" w:rsidRPr="00D0513E">
        <w:rPr>
          <w:sz w:val="22"/>
        </w:rPr>
        <w:t>powyżej, wykonawcy wspólnie ubiegający się udzielenie zamówienia dołączają do oferty oświadczenie</w:t>
      </w:r>
      <w:r w:rsidR="009716D1" w:rsidRPr="00D0513E">
        <w:rPr>
          <w:sz w:val="22"/>
        </w:rPr>
        <w:t xml:space="preserve">, z którego wynika, które </w:t>
      </w:r>
      <w:r w:rsidR="00181A40" w:rsidRPr="00D0513E">
        <w:rPr>
          <w:sz w:val="22"/>
        </w:rPr>
        <w:t>usługi</w:t>
      </w:r>
      <w:r w:rsidR="009716D1" w:rsidRPr="00D0513E">
        <w:rPr>
          <w:sz w:val="22"/>
        </w:rPr>
        <w:t xml:space="preserve"> wykonają poszczególni wykonawcy – w zgodzie ze wzorem stanowiącym </w:t>
      </w:r>
      <w:r w:rsidR="009716D1" w:rsidRPr="00D0513E">
        <w:rPr>
          <w:b/>
          <w:sz w:val="22"/>
        </w:rPr>
        <w:t>Załącznik nr</w:t>
      </w:r>
      <w:r w:rsidR="004B1F5B" w:rsidRPr="00D0513E">
        <w:rPr>
          <w:b/>
          <w:sz w:val="22"/>
        </w:rPr>
        <w:t xml:space="preserve"> </w:t>
      </w:r>
      <w:r w:rsidR="00354F95">
        <w:rPr>
          <w:b/>
          <w:sz w:val="22"/>
        </w:rPr>
        <w:t>2</w:t>
      </w:r>
      <w:r w:rsidR="009716D1" w:rsidRPr="00D0513E">
        <w:rPr>
          <w:b/>
          <w:sz w:val="22"/>
        </w:rPr>
        <w:t xml:space="preserve"> do SWZ</w:t>
      </w:r>
      <w:r w:rsidR="009716D1" w:rsidRPr="00D0513E">
        <w:rPr>
          <w:sz w:val="22"/>
        </w:rPr>
        <w:t>.</w:t>
      </w:r>
    </w:p>
    <w:p w14:paraId="10043054" w14:textId="77777777" w:rsidR="00792E5C" w:rsidRPr="00BE6853" w:rsidRDefault="00AA1D99" w:rsidP="008742F4">
      <w:pPr>
        <w:pStyle w:val="Tekstpodstawowy"/>
        <w:numPr>
          <w:ilvl w:val="6"/>
          <w:numId w:val="8"/>
        </w:numPr>
        <w:tabs>
          <w:tab w:val="clear" w:pos="142"/>
        </w:tabs>
        <w:spacing w:line="276" w:lineRule="auto"/>
        <w:ind w:left="426" w:hanging="426"/>
        <w:rPr>
          <w:sz w:val="22"/>
        </w:rPr>
      </w:pPr>
      <w:r w:rsidRPr="00D0513E">
        <w:rPr>
          <w:sz w:val="22"/>
        </w:rPr>
        <w:t>Oceniając zdolność techniczną lub zawodową, Zamawiający może, na każdym etapie postępowania, uznać, że wykonawca nie posiada wymaganych zdolności, jeżeli posiadanie przez wykonawcę sprzecznych interesów, w szczególności</w:t>
      </w:r>
      <w:r w:rsidRPr="00BE6853">
        <w:rPr>
          <w:sz w:val="22"/>
        </w:rPr>
        <w:t xml:space="preserve"> zaangażowanie zasobów technicznych lub zawodowych wykonawcy w inne przedsięwzięcie gospodarcze wykonawcy może mieć negatywny wpływ na realizację zamówienia.</w:t>
      </w:r>
    </w:p>
    <w:p w14:paraId="0BBEB799" w14:textId="77777777" w:rsidR="0068434F" w:rsidRPr="00BE6853" w:rsidRDefault="0068434F" w:rsidP="008742F4">
      <w:pPr>
        <w:pStyle w:val="Tekstpodstawowy"/>
        <w:numPr>
          <w:ilvl w:val="6"/>
          <w:numId w:val="8"/>
        </w:numPr>
        <w:tabs>
          <w:tab w:val="clear" w:pos="142"/>
        </w:tabs>
        <w:spacing w:line="276" w:lineRule="auto"/>
        <w:ind w:left="426" w:hanging="426"/>
        <w:rPr>
          <w:sz w:val="22"/>
        </w:rPr>
      </w:pPr>
      <w:r w:rsidRPr="00BE6853">
        <w:rPr>
          <w:sz w:val="22"/>
        </w:rPr>
        <w:t xml:space="preserve">Zamawiający nie będzie badać, czy nie zachodzą wobec podwykonawcy nie będącego podmiotem udostępniającym zasoby, podstawy wykluczenia, </w:t>
      </w:r>
      <w:r w:rsidR="002602E9" w:rsidRPr="00BE6853">
        <w:rPr>
          <w:sz w:val="22"/>
        </w:rPr>
        <w:t>które zostały przewidziane względem wykonawcy</w:t>
      </w:r>
      <w:r w:rsidRPr="00BE6853">
        <w:rPr>
          <w:sz w:val="22"/>
        </w:rPr>
        <w:t>.</w:t>
      </w:r>
      <w:r w:rsidR="00914BB9" w:rsidRPr="00BE6853">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E6853" w:rsidRDefault="007F0EBA" w:rsidP="008742F4">
      <w:pPr>
        <w:pStyle w:val="Tekstpodstawowy"/>
        <w:numPr>
          <w:ilvl w:val="6"/>
          <w:numId w:val="8"/>
        </w:numPr>
        <w:tabs>
          <w:tab w:val="clear" w:pos="142"/>
        </w:tabs>
        <w:spacing w:line="276" w:lineRule="auto"/>
        <w:ind w:left="426" w:hanging="426"/>
        <w:rPr>
          <w:sz w:val="22"/>
          <w:szCs w:val="22"/>
        </w:rPr>
      </w:pPr>
      <w:r w:rsidRPr="00BE6853">
        <w:rPr>
          <w:sz w:val="22"/>
        </w:rPr>
        <w:t>Wykonawca może w celu potwierdzenia spełniania war</w:t>
      </w:r>
      <w:r w:rsidR="00087452" w:rsidRPr="00BE6853">
        <w:rPr>
          <w:sz w:val="22"/>
        </w:rPr>
        <w:t>unków udziału w postępowaniu, w </w:t>
      </w:r>
      <w:r w:rsidRPr="00BE6853">
        <w:rPr>
          <w:sz w:val="22"/>
        </w:rPr>
        <w:t xml:space="preserve">stosownych sytuacjach oraz w odniesieniu do konkretnego zamówienia, lub jego części, polegać na </w:t>
      </w:r>
      <w:r w:rsidRPr="00BE6853">
        <w:rPr>
          <w:sz w:val="22"/>
          <w:szCs w:val="22"/>
        </w:rPr>
        <w:t xml:space="preserve">zdolnościach technicznych lub zawodowych lub sytuacji finansowej lub ekonomicznej </w:t>
      </w:r>
      <w:r w:rsidR="0084206A" w:rsidRPr="00BE6853">
        <w:rPr>
          <w:sz w:val="22"/>
          <w:szCs w:val="22"/>
        </w:rPr>
        <w:t>podmiotów udostępniających zasoby</w:t>
      </w:r>
      <w:r w:rsidRPr="00BE6853">
        <w:rPr>
          <w:sz w:val="22"/>
          <w:szCs w:val="22"/>
        </w:rPr>
        <w:t>, niezależnie od charakteru prawnego łączących go z nim</w:t>
      </w:r>
      <w:r w:rsidR="002E328C" w:rsidRPr="00BE6853">
        <w:rPr>
          <w:sz w:val="22"/>
          <w:szCs w:val="22"/>
        </w:rPr>
        <w:t>i</w:t>
      </w:r>
      <w:r w:rsidRPr="00BE6853">
        <w:rPr>
          <w:sz w:val="22"/>
          <w:szCs w:val="22"/>
        </w:rPr>
        <w:t xml:space="preserve"> stosunków prawnych.</w:t>
      </w:r>
    </w:p>
    <w:p w14:paraId="4F99DECD" w14:textId="06C08E9D" w:rsidR="000B1484" w:rsidRPr="00BE6853" w:rsidRDefault="002E328C" w:rsidP="008742F4">
      <w:pPr>
        <w:pStyle w:val="Tekstpodstawowy"/>
        <w:numPr>
          <w:ilvl w:val="6"/>
          <w:numId w:val="8"/>
        </w:numPr>
        <w:tabs>
          <w:tab w:val="clear" w:pos="142"/>
        </w:tabs>
        <w:spacing w:line="276" w:lineRule="auto"/>
        <w:ind w:left="426" w:hanging="426"/>
        <w:rPr>
          <w:sz w:val="22"/>
          <w:szCs w:val="22"/>
        </w:rPr>
      </w:pPr>
      <w:r w:rsidRPr="00BE6853">
        <w:rPr>
          <w:sz w:val="22"/>
          <w:szCs w:val="22"/>
        </w:rPr>
        <w:lastRenderedPageBreak/>
        <w:t xml:space="preserve">W odniesieniu do warunków dotyczących wykształcenia, kwalifikacji zawodowych lub doświadczenia wykonawcy mogą polegać na zdolnościach podmiotów udostępniających zasoby, jeśli podmioty te wykonają </w:t>
      </w:r>
      <w:r w:rsidR="00D1530C">
        <w:rPr>
          <w:sz w:val="22"/>
          <w:szCs w:val="22"/>
        </w:rPr>
        <w:t>usługi</w:t>
      </w:r>
      <w:r w:rsidRPr="00BE6853">
        <w:rPr>
          <w:sz w:val="22"/>
          <w:szCs w:val="22"/>
        </w:rPr>
        <w:t>, do realizacji których te zdolności są wymagane.</w:t>
      </w:r>
    </w:p>
    <w:p w14:paraId="5D054712" w14:textId="77777777" w:rsidR="001A3B84" w:rsidRPr="00BE6853" w:rsidRDefault="002E328C" w:rsidP="008742F4">
      <w:pPr>
        <w:pStyle w:val="Tekstpodstawowy"/>
        <w:numPr>
          <w:ilvl w:val="6"/>
          <w:numId w:val="8"/>
        </w:numPr>
        <w:tabs>
          <w:tab w:val="clear" w:pos="142"/>
        </w:tabs>
        <w:spacing w:line="276" w:lineRule="auto"/>
        <w:ind w:left="426" w:hanging="426"/>
        <w:rPr>
          <w:sz w:val="22"/>
          <w:szCs w:val="22"/>
        </w:rPr>
      </w:pPr>
      <w:r w:rsidRPr="00BE6853">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E6853" w:rsidRDefault="002E328C" w:rsidP="008742F4">
      <w:pPr>
        <w:pStyle w:val="Tekstpodstawowy"/>
        <w:numPr>
          <w:ilvl w:val="6"/>
          <w:numId w:val="8"/>
        </w:numPr>
        <w:tabs>
          <w:tab w:val="clear" w:pos="142"/>
        </w:tabs>
        <w:spacing w:line="276" w:lineRule="auto"/>
        <w:ind w:left="426" w:hanging="426"/>
        <w:rPr>
          <w:sz w:val="22"/>
          <w:szCs w:val="22"/>
        </w:rPr>
      </w:pPr>
      <w:r w:rsidRPr="00BE6853">
        <w:rPr>
          <w:sz w:val="22"/>
          <w:szCs w:val="22"/>
        </w:rPr>
        <w:t>Zobowiązanie podmiotu udostępniającego zasoby, o którym mowa w</w:t>
      </w:r>
      <w:r w:rsidR="00944744" w:rsidRPr="00BE6853">
        <w:rPr>
          <w:sz w:val="22"/>
          <w:szCs w:val="22"/>
        </w:rPr>
        <w:t xml:space="preserve"> ust. poprzedzającym</w:t>
      </w:r>
      <w:r w:rsidRPr="00BE6853">
        <w:rPr>
          <w:sz w:val="22"/>
          <w:szCs w:val="22"/>
        </w:rPr>
        <w:t>, potwierdza, że stosunek łączący wykonawcę z podmiotami udostępniającymi zasoby gwarantuje rzeczywisty dostęp do tych zasobów oraz określa w szczególności:</w:t>
      </w:r>
    </w:p>
    <w:p w14:paraId="29605026" w14:textId="0DA1E3BD" w:rsidR="002E328C" w:rsidRPr="00BE6853" w:rsidRDefault="002E328C" w:rsidP="00BE6853">
      <w:pPr>
        <w:spacing w:line="276" w:lineRule="auto"/>
        <w:ind w:left="851" w:hanging="426"/>
        <w:jc w:val="both"/>
        <w:rPr>
          <w:sz w:val="22"/>
          <w:szCs w:val="22"/>
        </w:rPr>
      </w:pPr>
      <w:r w:rsidRPr="00BE6853">
        <w:rPr>
          <w:sz w:val="22"/>
          <w:szCs w:val="22"/>
        </w:rPr>
        <w:t xml:space="preserve">1) </w:t>
      </w:r>
      <w:r w:rsidR="00181A40" w:rsidRPr="00BE6853">
        <w:rPr>
          <w:sz w:val="22"/>
          <w:szCs w:val="22"/>
        </w:rPr>
        <w:t xml:space="preserve"> </w:t>
      </w:r>
      <w:r w:rsidR="00181A40" w:rsidRPr="00BE6853">
        <w:rPr>
          <w:sz w:val="22"/>
          <w:szCs w:val="22"/>
        </w:rPr>
        <w:tab/>
      </w:r>
      <w:r w:rsidRPr="00BE6853">
        <w:rPr>
          <w:sz w:val="22"/>
          <w:szCs w:val="22"/>
        </w:rPr>
        <w:t>zakres dostępnych wykonawcy zasobów podmiotu udostępniającego zasoby;</w:t>
      </w:r>
    </w:p>
    <w:p w14:paraId="6EEF8D1B" w14:textId="28BCF4CA" w:rsidR="002E328C" w:rsidRPr="00BE6853" w:rsidRDefault="002E328C" w:rsidP="00BE6853">
      <w:pPr>
        <w:spacing w:line="276" w:lineRule="auto"/>
        <w:ind w:left="851" w:hanging="426"/>
        <w:jc w:val="both"/>
        <w:rPr>
          <w:sz w:val="22"/>
          <w:szCs w:val="22"/>
        </w:rPr>
      </w:pPr>
      <w:r w:rsidRPr="00BE6853">
        <w:rPr>
          <w:sz w:val="22"/>
          <w:szCs w:val="22"/>
        </w:rPr>
        <w:t xml:space="preserve">2) </w:t>
      </w:r>
      <w:r w:rsidR="00181A40" w:rsidRPr="00BE6853">
        <w:rPr>
          <w:sz w:val="22"/>
          <w:szCs w:val="22"/>
        </w:rPr>
        <w:t xml:space="preserve"> </w:t>
      </w:r>
      <w:r w:rsidR="00181A40" w:rsidRPr="00BE6853">
        <w:rPr>
          <w:sz w:val="22"/>
          <w:szCs w:val="22"/>
        </w:rPr>
        <w:tab/>
      </w:r>
      <w:r w:rsidRPr="00BE6853">
        <w:rPr>
          <w:sz w:val="22"/>
          <w:szCs w:val="22"/>
        </w:rPr>
        <w:t>sposób i okres udostępnienia wykonawcy i wykorzystania przez niego zasobów podmiotu udostępniającego te zasoby przy wykonywaniu zamówienia;</w:t>
      </w:r>
    </w:p>
    <w:p w14:paraId="770533B3" w14:textId="411803ED" w:rsidR="002E328C" w:rsidRPr="00BE6853" w:rsidRDefault="002E328C" w:rsidP="00BE6853">
      <w:pPr>
        <w:spacing w:line="276" w:lineRule="auto"/>
        <w:ind w:left="851" w:hanging="426"/>
        <w:jc w:val="both"/>
        <w:rPr>
          <w:sz w:val="22"/>
          <w:szCs w:val="22"/>
        </w:rPr>
      </w:pPr>
      <w:r w:rsidRPr="00BE6853">
        <w:rPr>
          <w:sz w:val="22"/>
          <w:szCs w:val="22"/>
        </w:rPr>
        <w:t xml:space="preserve">3) </w:t>
      </w:r>
      <w:r w:rsidR="00BE6853">
        <w:rPr>
          <w:sz w:val="22"/>
          <w:szCs w:val="22"/>
        </w:rPr>
        <w:t xml:space="preserve">  </w:t>
      </w:r>
      <w:r w:rsidR="00BE6853">
        <w:rPr>
          <w:sz w:val="22"/>
          <w:szCs w:val="22"/>
        </w:rPr>
        <w:tab/>
      </w:r>
      <w:r w:rsidRPr="00BE6853">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Pr>
          <w:sz w:val="22"/>
          <w:szCs w:val="22"/>
        </w:rPr>
        <w:t>usługi</w:t>
      </w:r>
      <w:r w:rsidRPr="00BE6853">
        <w:rPr>
          <w:sz w:val="22"/>
          <w:szCs w:val="22"/>
        </w:rPr>
        <w:t>, których wskazane zdolności dotyczą.</w:t>
      </w:r>
    </w:p>
    <w:p w14:paraId="1D9D53A3" w14:textId="395DFDA9" w:rsidR="002E328C" w:rsidRPr="00BE6853" w:rsidRDefault="00537BEF" w:rsidP="008742F4">
      <w:pPr>
        <w:pStyle w:val="Tekstpodstawowy"/>
        <w:numPr>
          <w:ilvl w:val="6"/>
          <w:numId w:val="8"/>
        </w:numPr>
        <w:tabs>
          <w:tab w:val="clear" w:pos="142"/>
        </w:tabs>
        <w:spacing w:line="276" w:lineRule="auto"/>
        <w:ind w:left="426" w:hanging="426"/>
        <w:rPr>
          <w:sz w:val="22"/>
          <w:szCs w:val="22"/>
        </w:rPr>
      </w:pPr>
      <w:r w:rsidRPr="00BE6853">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E6853">
        <w:rPr>
          <w:sz w:val="22"/>
          <w:szCs w:val="22"/>
        </w:rPr>
        <w:t>w </w:t>
      </w:r>
      <w:r w:rsidR="00082CFE">
        <w:rPr>
          <w:sz w:val="22"/>
          <w:szCs w:val="22"/>
        </w:rPr>
        <w:t xml:space="preserve">rozdziale </w:t>
      </w:r>
      <w:r w:rsidR="00870B94" w:rsidRPr="00BE6853">
        <w:rPr>
          <w:sz w:val="22"/>
          <w:szCs w:val="22"/>
        </w:rPr>
        <w:t>IV</w:t>
      </w:r>
      <w:r w:rsidR="00082CFE">
        <w:rPr>
          <w:sz w:val="22"/>
          <w:szCs w:val="22"/>
        </w:rPr>
        <w:t xml:space="preserve"> pkt </w:t>
      </w:r>
      <w:r w:rsidR="002D45D7" w:rsidRPr="00BE6853">
        <w:rPr>
          <w:sz w:val="22"/>
          <w:szCs w:val="22"/>
        </w:rPr>
        <w:t>1.2.4</w:t>
      </w:r>
      <w:r w:rsidR="003370D0" w:rsidRPr="00BE6853">
        <w:rPr>
          <w:sz w:val="22"/>
          <w:szCs w:val="22"/>
        </w:rPr>
        <w:t xml:space="preserve"> </w:t>
      </w:r>
      <w:r w:rsidR="009430D3" w:rsidRPr="00BE6853">
        <w:rPr>
          <w:sz w:val="22"/>
          <w:szCs w:val="22"/>
        </w:rPr>
        <w:t>SWZ</w:t>
      </w:r>
      <w:r w:rsidRPr="00BE6853">
        <w:rPr>
          <w:sz w:val="22"/>
          <w:szCs w:val="22"/>
        </w:rPr>
        <w:t xml:space="preserve">, a także bada, czy nie </w:t>
      </w:r>
      <w:proofErr w:type="gramStart"/>
      <w:r w:rsidRPr="00BE6853">
        <w:rPr>
          <w:sz w:val="22"/>
          <w:szCs w:val="22"/>
        </w:rPr>
        <w:t>zachodzą</w:t>
      </w:r>
      <w:proofErr w:type="gramEnd"/>
      <w:r w:rsidRPr="00BE6853">
        <w:rPr>
          <w:sz w:val="22"/>
          <w:szCs w:val="22"/>
        </w:rPr>
        <w:t xml:space="preserve"> wobec tego podmiotu podstawy wykluczenia, które zostały przewidziane względem wykonawcy.</w:t>
      </w:r>
    </w:p>
    <w:p w14:paraId="379E6690" w14:textId="77777777" w:rsidR="00BF2A73" w:rsidRPr="00BE6853" w:rsidRDefault="00352AAB" w:rsidP="008742F4">
      <w:pPr>
        <w:pStyle w:val="Tekstpodstawowy"/>
        <w:numPr>
          <w:ilvl w:val="6"/>
          <w:numId w:val="8"/>
        </w:numPr>
        <w:tabs>
          <w:tab w:val="clear" w:pos="142"/>
        </w:tabs>
        <w:spacing w:line="276" w:lineRule="auto"/>
        <w:ind w:left="426" w:hanging="426"/>
        <w:rPr>
          <w:sz w:val="22"/>
          <w:szCs w:val="22"/>
        </w:rPr>
      </w:pPr>
      <w:r w:rsidRPr="00BE6853">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E6853" w:rsidRDefault="009A60C6" w:rsidP="008742F4">
      <w:pPr>
        <w:pStyle w:val="Tekstpodstawowy"/>
        <w:numPr>
          <w:ilvl w:val="6"/>
          <w:numId w:val="8"/>
        </w:numPr>
        <w:tabs>
          <w:tab w:val="clear" w:pos="142"/>
        </w:tabs>
        <w:spacing w:line="276" w:lineRule="auto"/>
        <w:ind w:left="426" w:hanging="426"/>
        <w:rPr>
          <w:sz w:val="22"/>
          <w:szCs w:val="22"/>
        </w:rPr>
      </w:pPr>
      <w:r w:rsidRPr="00BE6853">
        <w:rPr>
          <w:sz w:val="22"/>
          <w:szCs w:val="22"/>
        </w:rPr>
        <w:t>Jeżeli zdolności techniczne lub zawodowe, sytuacja ekonomiczna lub finansowa podmiotu udostępniającego zasoby nie potwierdzają spełniania prz</w:t>
      </w:r>
      <w:r w:rsidR="000F410E" w:rsidRPr="00BE6853">
        <w:rPr>
          <w:sz w:val="22"/>
          <w:szCs w:val="22"/>
        </w:rPr>
        <w:t>ez wykonawcę warunków udziału w </w:t>
      </w:r>
      <w:r w:rsidRPr="00BE6853">
        <w:rPr>
          <w:sz w:val="22"/>
          <w:szCs w:val="22"/>
        </w:rPr>
        <w:t xml:space="preserve">postępowaniu lub </w:t>
      </w:r>
      <w:proofErr w:type="gramStart"/>
      <w:r w:rsidRPr="00BE6853">
        <w:rPr>
          <w:sz w:val="22"/>
          <w:szCs w:val="22"/>
        </w:rPr>
        <w:t>zachodzą</w:t>
      </w:r>
      <w:proofErr w:type="gramEnd"/>
      <w:r w:rsidRPr="00BE6853">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BE6853">
        <w:rPr>
          <w:sz w:val="22"/>
          <w:szCs w:val="22"/>
        </w:rPr>
        <w:t>elnie spełnia warunki udziału w </w:t>
      </w:r>
      <w:r w:rsidRPr="00BE6853">
        <w:rPr>
          <w:sz w:val="22"/>
          <w:szCs w:val="22"/>
        </w:rPr>
        <w:t>postępowaniu.</w:t>
      </w:r>
    </w:p>
    <w:p w14:paraId="4769EECD" w14:textId="77777777" w:rsidR="009A60C6" w:rsidRPr="00BE6853" w:rsidRDefault="009A60C6" w:rsidP="008742F4">
      <w:pPr>
        <w:pStyle w:val="Tekstpodstawowy"/>
        <w:numPr>
          <w:ilvl w:val="6"/>
          <w:numId w:val="8"/>
        </w:numPr>
        <w:tabs>
          <w:tab w:val="clear" w:pos="142"/>
        </w:tabs>
        <w:spacing w:line="276" w:lineRule="auto"/>
        <w:ind w:left="426" w:hanging="426"/>
        <w:rPr>
          <w:sz w:val="22"/>
          <w:szCs w:val="22"/>
        </w:rPr>
      </w:pPr>
      <w:r w:rsidRPr="00BE6853">
        <w:rPr>
          <w:sz w:val="22"/>
          <w:szCs w:val="22"/>
        </w:rPr>
        <w:t xml:space="preserve">Wykonawca nie może, po upływie terminu składania ofert, powoływać się na zdolności lub sytuację podmiotów udostępniających zasoby, jeżeli na etapie składania </w:t>
      </w:r>
      <w:r w:rsidR="00FC784A" w:rsidRPr="00BE6853">
        <w:rPr>
          <w:sz w:val="22"/>
          <w:szCs w:val="22"/>
        </w:rPr>
        <w:t>ofert nie polegał on w </w:t>
      </w:r>
      <w:r w:rsidRPr="00BE6853">
        <w:rPr>
          <w:sz w:val="22"/>
          <w:szCs w:val="22"/>
        </w:rPr>
        <w:t>danym zakresie na zdolnościach lub sytuacji podmiotów udostępniających zasoby.</w:t>
      </w:r>
    </w:p>
    <w:p w14:paraId="45FAFD99" w14:textId="77777777" w:rsidR="00BC2006" w:rsidRPr="00BE6853" w:rsidRDefault="00276570" w:rsidP="008742F4">
      <w:pPr>
        <w:pStyle w:val="Tekstpodstawowy"/>
        <w:numPr>
          <w:ilvl w:val="6"/>
          <w:numId w:val="8"/>
        </w:numPr>
        <w:tabs>
          <w:tab w:val="clear" w:pos="142"/>
        </w:tabs>
        <w:spacing w:line="276" w:lineRule="auto"/>
        <w:ind w:left="426" w:hanging="426"/>
        <w:rPr>
          <w:sz w:val="22"/>
          <w:szCs w:val="22"/>
        </w:rPr>
      </w:pPr>
      <w:r w:rsidRPr="00BE6853">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E6853" w:rsidRDefault="00516366" w:rsidP="008742F4">
      <w:pPr>
        <w:pStyle w:val="Tekstpodstawowy"/>
        <w:numPr>
          <w:ilvl w:val="6"/>
          <w:numId w:val="8"/>
        </w:numPr>
        <w:tabs>
          <w:tab w:val="clear" w:pos="142"/>
        </w:tabs>
        <w:spacing w:line="276" w:lineRule="auto"/>
        <w:ind w:left="426" w:hanging="426"/>
        <w:rPr>
          <w:sz w:val="22"/>
          <w:szCs w:val="22"/>
        </w:rPr>
      </w:pPr>
      <w:r w:rsidRPr="00BE6853">
        <w:rPr>
          <w:sz w:val="22"/>
          <w:szCs w:val="22"/>
        </w:rPr>
        <w:t xml:space="preserve">W przypadku, gdy złożone przez wykonawców dokumenty, oświadczenia dotyczące warunków </w:t>
      </w:r>
      <w:r w:rsidRPr="00BE6853">
        <w:rPr>
          <w:sz w:val="22"/>
        </w:rPr>
        <w:t>udziału w postępowaniu zawierają dane/informacje w innych walutach niż określono to</w:t>
      </w:r>
      <w:r w:rsidRPr="00BE6853">
        <w:rPr>
          <w:sz w:val="22"/>
          <w:szCs w:val="22"/>
        </w:rPr>
        <w:t xml:space="preserve"> w niniejszej</w:t>
      </w:r>
      <w:r w:rsidR="0040613F" w:rsidRPr="00BE6853">
        <w:rPr>
          <w:sz w:val="22"/>
          <w:szCs w:val="22"/>
        </w:rPr>
        <w:t xml:space="preserve"> SWZ</w:t>
      </w:r>
      <w:r w:rsidRPr="00BE6853">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E6853" w:rsidRDefault="00516366" w:rsidP="00BE6853">
      <w:pPr>
        <w:spacing w:line="276" w:lineRule="auto"/>
        <w:ind w:left="426"/>
        <w:jc w:val="both"/>
        <w:rPr>
          <w:sz w:val="22"/>
          <w:szCs w:val="22"/>
        </w:rPr>
      </w:pPr>
      <w:r w:rsidRPr="00BE6853">
        <w:rPr>
          <w:sz w:val="22"/>
          <w:szCs w:val="22"/>
        </w:rPr>
        <w:t>Kursy walut dostępne są pod następującym adresem internetowym:</w:t>
      </w:r>
    </w:p>
    <w:p w14:paraId="14E2182C" w14:textId="2B3B61DC" w:rsidR="00516366" w:rsidRPr="00BE6853" w:rsidRDefault="00BE6853" w:rsidP="00BE6853">
      <w:pPr>
        <w:spacing w:line="276" w:lineRule="auto"/>
        <w:ind w:left="426"/>
        <w:jc w:val="both"/>
        <w:rPr>
          <w:sz w:val="22"/>
          <w:szCs w:val="22"/>
        </w:rPr>
      </w:pPr>
      <w:r w:rsidRPr="00BE6853">
        <w:rPr>
          <w:sz w:val="22"/>
          <w:szCs w:val="22"/>
        </w:rPr>
        <w:t>http://www.nbp.pl/home.aspx?f=/kursy/kursy_archiwum.html</w:t>
      </w:r>
    </w:p>
    <w:p w14:paraId="40C5FA3F" w14:textId="53594699" w:rsidR="00516366" w:rsidRPr="00BE6853" w:rsidRDefault="00516366" w:rsidP="00BE6853">
      <w:pPr>
        <w:spacing w:line="276" w:lineRule="auto"/>
        <w:ind w:left="426"/>
        <w:jc w:val="both"/>
        <w:rPr>
          <w:sz w:val="22"/>
          <w:szCs w:val="22"/>
        </w:rPr>
      </w:pPr>
      <w:r w:rsidRPr="00BE6853">
        <w:rPr>
          <w:sz w:val="22"/>
          <w:szCs w:val="22"/>
        </w:rPr>
        <w:t>Zamawiający będzie korzystał z Archiwum kursów średnich – tabela A.</w:t>
      </w:r>
    </w:p>
    <w:p w14:paraId="061E0773" w14:textId="5146BAF6" w:rsidR="00516366" w:rsidRPr="00BE6853" w:rsidRDefault="00BE6853" w:rsidP="00BE6853">
      <w:pPr>
        <w:pStyle w:val="Tekstpodstawowy"/>
        <w:tabs>
          <w:tab w:val="clear" w:pos="142"/>
        </w:tabs>
        <w:spacing w:line="276" w:lineRule="auto"/>
        <w:ind w:left="426"/>
        <w:rPr>
          <w:sz w:val="22"/>
          <w:szCs w:val="22"/>
        </w:rPr>
      </w:pPr>
      <w:r w:rsidRPr="00BE6853">
        <w:rPr>
          <w:sz w:val="22"/>
          <w:szCs w:val="22"/>
        </w:rPr>
        <w:lastRenderedPageBreak/>
        <w:t>http://www.nbp.pl/home.aspx?c=/ascx/archa.ascx</w:t>
      </w:r>
    </w:p>
    <w:p w14:paraId="1956F3F8" w14:textId="77777777" w:rsidR="003C664E" w:rsidRDefault="003C664E" w:rsidP="00BE6853">
      <w:pPr>
        <w:pStyle w:val="Tekstpodstawowy"/>
        <w:tabs>
          <w:tab w:val="clear" w:pos="142"/>
        </w:tabs>
        <w:spacing w:line="276" w:lineRule="auto"/>
        <w:rPr>
          <w:sz w:val="22"/>
          <w:szCs w:val="22"/>
        </w:rPr>
      </w:pPr>
    </w:p>
    <w:p w14:paraId="5ED31933" w14:textId="77777777" w:rsidR="00FD0E1B" w:rsidRPr="00BE6853" w:rsidRDefault="00FD0E1B" w:rsidP="00BE6853">
      <w:pPr>
        <w:pStyle w:val="Tekstpodstawowy"/>
        <w:tabs>
          <w:tab w:val="clear" w:pos="142"/>
        </w:tabs>
        <w:spacing w:line="276" w:lineRule="auto"/>
        <w:rPr>
          <w:sz w:val="22"/>
          <w:szCs w:val="22"/>
        </w:rPr>
      </w:pPr>
    </w:p>
    <w:p w14:paraId="37DA21A6" w14:textId="77777777" w:rsidR="007B7170" w:rsidRPr="002F5B04" w:rsidRDefault="00B0282A"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 xml:space="preserve">WYKAZ OŚWIADCZEŃ </w:t>
      </w:r>
      <w:r w:rsidR="00172738" w:rsidRPr="002F5B04">
        <w:rPr>
          <w:caps/>
          <w:sz w:val="22"/>
          <w:highlight w:val="lightGray"/>
        </w:rPr>
        <w:t xml:space="preserve">składanych przez wykonawcę w celu </w:t>
      </w:r>
      <w:r w:rsidR="00172738" w:rsidRPr="002F5B04">
        <w:rPr>
          <w:caps/>
          <w:sz w:val="22"/>
          <w:highlight w:val="lightGray"/>
          <w:u w:val="single"/>
        </w:rPr>
        <w:t>wstępnego</w:t>
      </w:r>
      <w:r w:rsidRPr="002F5B04">
        <w:rPr>
          <w:caps/>
          <w:sz w:val="22"/>
          <w:highlight w:val="lightGray"/>
          <w:u w:val="single"/>
        </w:rPr>
        <w:t xml:space="preserve"> </w:t>
      </w:r>
      <w:r w:rsidR="00172738" w:rsidRPr="002F5B04">
        <w:rPr>
          <w:caps/>
          <w:sz w:val="22"/>
          <w:highlight w:val="lightGray"/>
          <w:u w:val="single"/>
        </w:rPr>
        <w:t>POTWIERDZenia</w:t>
      </w:r>
      <w:r w:rsidR="00172738" w:rsidRPr="002F5B04">
        <w:rPr>
          <w:caps/>
          <w:sz w:val="22"/>
          <w:highlight w:val="lightGray"/>
        </w:rPr>
        <w:t>, że nie podlega on wYKLUCZENIu oraz spełnia warunki udziału w postępowaniu</w:t>
      </w:r>
    </w:p>
    <w:p w14:paraId="4649ABC1" w14:textId="77777777" w:rsidR="007B7170" w:rsidRPr="00BE6853" w:rsidRDefault="007B7170" w:rsidP="00BE6853">
      <w:pPr>
        <w:tabs>
          <w:tab w:val="left" w:pos="567"/>
        </w:tabs>
        <w:spacing w:line="276" w:lineRule="auto"/>
        <w:jc w:val="both"/>
        <w:rPr>
          <w:color w:val="FF0000"/>
          <w:sz w:val="22"/>
        </w:rPr>
      </w:pPr>
    </w:p>
    <w:p w14:paraId="134EEBC6" w14:textId="7F01CA59" w:rsidR="00AC6A0B" w:rsidRPr="00D0513E" w:rsidRDefault="00654CA0" w:rsidP="002816B9">
      <w:pPr>
        <w:widowControl w:val="0"/>
        <w:numPr>
          <w:ilvl w:val="0"/>
          <w:numId w:val="12"/>
        </w:numPr>
        <w:tabs>
          <w:tab w:val="left" w:pos="426"/>
        </w:tabs>
        <w:spacing w:line="276" w:lineRule="auto"/>
        <w:ind w:left="426" w:right="150" w:hanging="426"/>
        <w:jc w:val="both"/>
        <w:rPr>
          <w:rFonts w:eastAsia="Arial"/>
          <w:strike/>
          <w:sz w:val="22"/>
          <w:szCs w:val="22"/>
        </w:rPr>
      </w:pPr>
      <w:r w:rsidRPr="004E2FAB">
        <w:rPr>
          <w:sz w:val="22"/>
        </w:rPr>
        <w:t xml:space="preserve">W celu potwierdzenia, że wykonawca nie podlega wykluczeniu na podstawie przepisów, o których mowa w art. 108 </w:t>
      </w:r>
      <w:r w:rsidRPr="00D0513E">
        <w:rPr>
          <w:sz w:val="22"/>
        </w:rPr>
        <w:t>ust. 1 pkt 1) – 6) ustawy</w:t>
      </w:r>
      <w:r w:rsidR="00C03C61">
        <w:rPr>
          <w:sz w:val="22"/>
        </w:rPr>
        <w:t xml:space="preserve"> </w:t>
      </w:r>
      <w:r w:rsidRPr="00D0513E">
        <w:rPr>
          <w:sz w:val="22"/>
        </w:rPr>
        <w:t xml:space="preserve">i wymienionych w pkt IV.1.1. oraz spełnia warunki udziału w postępowaniu, do </w:t>
      </w:r>
      <w:r w:rsidRPr="00D0513E">
        <w:rPr>
          <w:rFonts w:eastAsia="Arial"/>
          <w:spacing w:val="-5"/>
          <w:w w:val="105"/>
          <w:sz w:val="22"/>
          <w:szCs w:val="22"/>
        </w:rPr>
        <w:t xml:space="preserve">oferty musi dołączyć aktualne na dzień składania </w:t>
      </w:r>
      <w:r w:rsidR="00AA0659" w:rsidRPr="00D0513E">
        <w:rPr>
          <w:rFonts w:eastAsia="Arial"/>
          <w:spacing w:val="-5"/>
          <w:w w:val="105"/>
          <w:sz w:val="22"/>
          <w:szCs w:val="22"/>
        </w:rPr>
        <w:t>ofert oświadczenia</w:t>
      </w:r>
      <w:r w:rsidRPr="00D0513E">
        <w:rPr>
          <w:rFonts w:eastAsia="Arial"/>
          <w:spacing w:val="-5"/>
          <w:w w:val="105"/>
          <w:sz w:val="22"/>
          <w:szCs w:val="22"/>
        </w:rPr>
        <w:t xml:space="preserve">, </w:t>
      </w:r>
      <w:r w:rsidRPr="00D0513E">
        <w:rPr>
          <w:sz w:val="22"/>
        </w:rPr>
        <w:t>w zakresie wskazanym przez zamawiającego w </w:t>
      </w:r>
      <w:r w:rsidRPr="00D0513E">
        <w:rPr>
          <w:b/>
          <w:sz w:val="22"/>
        </w:rPr>
        <w:t xml:space="preserve">załączniku nr </w:t>
      </w:r>
      <w:r w:rsidR="00354F95">
        <w:rPr>
          <w:b/>
          <w:sz w:val="22"/>
        </w:rPr>
        <w:t>2</w:t>
      </w:r>
      <w:r w:rsidRPr="00D0513E">
        <w:rPr>
          <w:b/>
          <w:sz w:val="22"/>
        </w:rPr>
        <w:t xml:space="preserve"> i </w:t>
      </w:r>
      <w:r w:rsidR="00354F95">
        <w:rPr>
          <w:b/>
          <w:sz w:val="22"/>
        </w:rPr>
        <w:t>3</w:t>
      </w:r>
      <w:r w:rsidRPr="00D0513E">
        <w:rPr>
          <w:b/>
          <w:sz w:val="22"/>
        </w:rPr>
        <w:t xml:space="preserve"> do SWZ.</w:t>
      </w:r>
    </w:p>
    <w:p w14:paraId="55B7CA8B" w14:textId="77777777" w:rsidR="00C150E8" w:rsidRPr="00BE6853" w:rsidRDefault="00ED2EC0" w:rsidP="002816B9">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D0513E">
        <w:rPr>
          <w:rFonts w:eastAsia="Arial"/>
          <w:sz w:val="22"/>
          <w:szCs w:val="22"/>
        </w:rPr>
        <w:t>Oświadczeni</w:t>
      </w:r>
      <w:r w:rsidR="00F81D83" w:rsidRPr="00D0513E">
        <w:rPr>
          <w:rFonts w:eastAsia="Arial"/>
          <w:sz w:val="22"/>
          <w:szCs w:val="22"/>
        </w:rPr>
        <w:t>a</w:t>
      </w:r>
      <w:r w:rsidR="00C150E8" w:rsidRPr="00D0513E">
        <w:rPr>
          <w:rFonts w:eastAsia="Arial"/>
          <w:sz w:val="22"/>
          <w:szCs w:val="22"/>
        </w:rPr>
        <w:t>, o</w:t>
      </w:r>
      <w:r w:rsidR="00F81D83" w:rsidRPr="00D0513E">
        <w:rPr>
          <w:rFonts w:eastAsia="Arial"/>
          <w:sz w:val="22"/>
          <w:szCs w:val="22"/>
        </w:rPr>
        <w:t xml:space="preserve"> których</w:t>
      </w:r>
      <w:r w:rsidR="00C150E8" w:rsidRPr="00D0513E">
        <w:rPr>
          <w:rFonts w:eastAsia="Arial"/>
          <w:sz w:val="22"/>
          <w:szCs w:val="22"/>
        </w:rPr>
        <w:t xml:space="preserve"> mowa w ust. poprzednim należy złożyć, pod rygorem nieważności, w formie elektronicznej, tj. w postaci elektronicznej</w:t>
      </w:r>
      <w:r w:rsidR="00C150E8" w:rsidRPr="00BE6853">
        <w:rPr>
          <w:rFonts w:eastAsia="Arial"/>
          <w:sz w:val="22"/>
          <w:szCs w:val="22"/>
        </w:rPr>
        <w:t xml:space="preserve"> opatrzonej kwalifikowanym podpisem elektronicznym lub postaci elektronicznej opatrzonej podpisem zaufanym lub podpisem osobistym.</w:t>
      </w:r>
    </w:p>
    <w:p w14:paraId="06E21882" w14:textId="77777777" w:rsidR="002F2E7B" w:rsidRPr="00BE6853" w:rsidRDefault="00D821ED" w:rsidP="002816B9">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 przypadku wspólnego ubiegania się o zamówienie przez </w:t>
      </w:r>
      <w:r w:rsidR="002974F1" w:rsidRPr="00BE6853">
        <w:rPr>
          <w:rFonts w:eastAsia="Arial"/>
          <w:sz w:val="22"/>
          <w:szCs w:val="22"/>
        </w:rPr>
        <w:t xml:space="preserve">wykonawców </w:t>
      </w:r>
      <w:r w:rsidR="007B6270" w:rsidRPr="00BE6853">
        <w:rPr>
          <w:rFonts w:eastAsia="Arial"/>
          <w:sz w:val="22"/>
          <w:szCs w:val="22"/>
        </w:rPr>
        <w:t>(konsorcjum, spółka cywilna)</w:t>
      </w:r>
      <w:r w:rsidR="0062470F" w:rsidRPr="00BE6853">
        <w:rPr>
          <w:rFonts w:eastAsia="Arial"/>
          <w:sz w:val="22"/>
          <w:szCs w:val="22"/>
        </w:rPr>
        <w:t xml:space="preserve"> </w:t>
      </w:r>
      <w:r w:rsidR="00284BAD" w:rsidRPr="00BE6853">
        <w:rPr>
          <w:rFonts w:eastAsia="Arial"/>
          <w:sz w:val="22"/>
          <w:szCs w:val="22"/>
        </w:rPr>
        <w:t>aktualne na dzień składania ofert oświadczeni</w:t>
      </w:r>
      <w:r w:rsidR="00533EAF" w:rsidRPr="00BE6853">
        <w:rPr>
          <w:rFonts w:eastAsia="Arial"/>
          <w:sz w:val="22"/>
          <w:szCs w:val="22"/>
        </w:rPr>
        <w:t>a</w:t>
      </w:r>
      <w:r w:rsidR="0065255E" w:rsidRPr="00BE6853">
        <w:rPr>
          <w:rFonts w:eastAsia="Arial"/>
          <w:sz w:val="22"/>
          <w:szCs w:val="22"/>
        </w:rPr>
        <w:t xml:space="preserve">, </w:t>
      </w:r>
      <w:r w:rsidR="002974F1" w:rsidRPr="00BE6853">
        <w:rPr>
          <w:rFonts w:eastAsia="Arial"/>
          <w:sz w:val="22"/>
          <w:szCs w:val="22"/>
        </w:rPr>
        <w:t>o </w:t>
      </w:r>
      <w:r w:rsidR="00533EAF" w:rsidRPr="00BE6853">
        <w:rPr>
          <w:rFonts w:eastAsia="Arial"/>
          <w:sz w:val="22"/>
          <w:szCs w:val="22"/>
        </w:rPr>
        <w:t>których</w:t>
      </w:r>
      <w:r w:rsidRPr="00BE6853">
        <w:rPr>
          <w:rFonts w:eastAsia="Arial"/>
          <w:sz w:val="22"/>
          <w:szCs w:val="22"/>
        </w:rPr>
        <w:t xml:space="preserve"> mowa </w:t>
      </w:r>
      <w:r w:rsidR="00FA7651" w:rsidRPr="00BE6853">
        <w:rPr>
          <w:rFonts w:eastAsia="Arial"/>
          <w:sz w:val="22"/>
          <w:szCs w:val="22"/>
        </w:rPr>
        <w:t xml:space="preserve">w </w:t>
      </w:r>
      <w:r w:rsidR="004A527F" w:rsidRPr="00BE6853">
        <w:rPr>
          <w:rFonts w:eastAsia="Arial"/>
          <w:sz w:val="22"/>
          <w:szCs w:val="22"/>
        </w:rPr>
        <w:t>ust. 1</w:t>
      </w:r>
      <w:r w:rsidR="00FA7651" w:rsidRPr="00BE6853">
        <w:rPr>
          <w:rFonts w:eastAsia="Arial"/>
          <w:sz w:val="22"/>
          <w:szCs w:val="22"/>
        </w:rPr>
        <w:t>,</w:t>
      </w:r>
      <w:r w:rsidR="004A527F" w:rsidRPr="00BE6853">
        <w:rPr>
          <w:rFonts w:eastAsia="Arial"/>
          <w:sz w:val="22"/>
          <w:szCs w:val="22"/>
        </w:rPr>
        <w:t xml:space="preserve"> </w:t>
      </w:r>
      <w:r w:rsidRPr="00BE6853">
        <w:rPr>
          <w:rFonts w:eastAsia="Arial"/>
          <w:sz w:val="22"/>
          <w:szCs w:val="22"/>
        </w:rPr>
        <w:t>składa</w:t>
      </w:r>
      <w:r w:rsidR="004D3F3A" w:rsidRPr="00BE6853">
        <w:rPr>
          <w:rFonts w:eastAsia="Arial"/>
          <w:sz w:val="22"/>
          <w:szCs w:val="22"/>
        </w:rPr>
        <w:t xml:space="preserve"> </w:t>
      </w:r>
      <w:r w:rsidRPr="00BE6853">
        <w:rPr>
          <w:rFonts w:eastAsia="Arial"/>
          <w:sz w:val="22"/>
          <w:szCs w:val="22"/>
          <w:u w:val="single"/>
        </w:rPr>
        <w:t>każdy z wykonawców</w:t>
      </w:r>
      <w:r w:rsidRPr="00BE6853">
        <w:rPr>
          <w:rFonts w:eastAsia="Arial"/>
          <w:sz w:val="22"/>
          <w:szCs w:val="22"/>
        </w:rPr>
        <w:t xml:space="preserve"> </w:t>
      </w:r>
      <w:r w:rsidR="00B16FEA" w:rsidRPr="00BE6853">
        <w:rPr>
          <w:rFonts w:eastAsia="Arial"/>
          <w:sz w:val="22"/>
          <w:szCs w:val="22"/>
        </w:rPr>
        <w:t>(każdy z członków konsorcjum, wspólnik</w:t>
      </w:r>
      <w:r w:rsidR="00C80FA9" w:rsidRPr="00BE6853">
        <w:rPr>
          <w:rFonts w:eastAsia="Arial"/>
          <w:sz w:val="22"/>
          <w:szCs w:val="22"/>
        </w:rPr>
        <w:t xml:space="preserve"> spółki cywilnej</w:t>
      </w:r>
      <w:r w:rsidR="00B16FEA" w:rsidRPr="00BE6853">
        <w:rPr>
          <w:rFonts w:eastAsia="Arial"/>
          <w:sz w:val="22"/>
          <w:szCs w:val="22"/>
        </w:rPr>
        <w:t>)</w:t>
      </w:r>
      <w:r w:rsidR="00C80FA9" w:rsidRPr="00BE6853">
        <w:rPr>
          <w:rFonts w:eastAsia="Arial"/>
          <w:sz w:val="22"/>
          <w:szCs w:val="22"/>
        </w:rPr>
        <w:t xml:space="preserve"> </w:t>
      </w:r>
      <w:r w:rsidRPr="00BE6853">
        <w:rPr>
          <w:rFonts w:eastAsia="Arial"/>
          <w:sz w:val="22"/>
          <w:szCs w:val="22"/>
          <w:u w:val="single"/>
        </w:rPr>
        <w:t>wspólnie</w:t>
      </w:r>
      <w:r w:rsidR="002974F1" w:rsidRPr="00BE6853">
        <w:rPr>
          <w:rFonts w:eastAsia="Arial"/>
          <w:sz w:val="22"/>
          <w:szCs w:val="22"/>
          <w:u w:val="single"/>
        </w:rPr>
        <w:t xml:space="preserve"> ubiegających się o </w:t>
      </w:r>
      <w:r w:rsidRPr="00BE6853">
        <w:rPr>
          <w:rFonts w:eastAsia="Arial"/>
          <w:sz w:val="22"/>
          <w:szCs w:val="22"/>
          <w:u w:val="single"/>
        </w:rPr>
        <w:t>zamówienie</w:t>
      </w:r>
      <w:r w:rsidRPr="00BE6853">
        <w:rPr>
          <w:rFonts w:eastAsia="Arial"/>
          <w:sz w:val="22"/>
          <w:szCs w:val="22"/>
        </w:rPr>
        <w:t xml:space="preserve">. </w:t>
      </w:r>
      <w:r w:rsidR="002F2E7B" w:rsidRPr="00BE6853">
        <w:rPr>
          <w:rFonts w:eastAsia="Arial"/>
          <w:sz w:val="22"/>
          <w:szCs w:val="22"/>
        </w:rPr>
        <w:t xml:space="preserve">Oświadczenia te </w:t>
      </w:r>
      <w:r w:rsidRPr="00BE6853">
        <w:rPr>
          <w:rFonts w:eastAsia="Arial"/>
          <w:sz w:val="22"/>
          <w:szCs w:val="22"/>
        </w:rPr>
        <w:t>potwierdza</w:t>
      </w:r>
      <w:r w:rsidR="002F2E7B" w:rsidRPr="00BE6853">
        <w:rPr>
          <w:rFonts w:eastAsia="Arial"/>
          <w:sz w:val="22"/>
          <w:szCs w:val="22"/>
        </w:rPr>
        <w:t>ją brak podstaw wykluczenia oraz spełnianie warunków udziału w postępowaniu w zakresie, w jakim każdy w wykonawców wykazuje spełnianie warunków udziału w postępowaniu.</w:t>
      </w:r>
    </w:p>
    <w:p w14:paraId="2AD2D6D2" w14:textId="77777777" w:rsidR="000B77DB" w:rsidRPr="00BE6853" w:rsidRDefault="00007BF6" w:rsidP="002816B9">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Wykonawca, w przypadku polegania na zdolnościach lub sytuacji podmiotów udostępniających zasoby, przedstawia wraz z oświadczeniem, o którym mowa w ust. 1 także </w:t>
      </w:r>
      <w:r w:rsidRPr="00BE6853">
        <w:rPr>
          <w:rFonts w:eastAsia="Arial"/>
          <w:sz w:val="22"/>
          <w:szCs w:val="22"/>
          <w:u w:val="single"/>
        </w:rPr>
        <w:t>oświadczenie podmiotu udostępniającego zasoby</w:t>
      </w:r>
      <w:r w:rsidRPr="00BE6853">
        <w:rPr>
          <w:rFonts w:eastAsia="Arial"/>
          <w:sz w:val="22"/>
          <w:szCs w:val="22"/>
        </w:rPr>
        <w:t xml:space="preserve">, potwierdzające brak podstaw wykluczenia tego podmiotu oraz </w:t>
      </w:r>
      <w:r w:rsidR="001E2921" w:rsidRPr="00BE6853">
        <w:rPr>
          <w:rFonts w:eastAsia="Arial"/>
          <w:sz w:val="22"/>
          <w:szCs w:val="22"/>
        </w:rPr>
        <w:t>spełnianie warunków udziału w postępowaniu w zakresie, w jakim wykonawca powołuje się na jego zasoby.</w:t>
      </w:r>
      <w:r w:rsidR="001A5D30" w:rsidRPr="00BE6853">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E6853">
        <w:rPr>
          <w:rFonts w:eastAsia="Arial"/>
          <w:sz w:val="22"/>
          <w:szCs w:val="22"/>
          <w:u w:val="single"/>
        </w:rPr>
        <w:t>podmiotu udostępniającego zasoby</w:t>
      </w:r>
      <w:r w:rsidR="001A5D30" w:rsidRPr="00BE6853">
        <w:rPr>
          <w:rFonts w:eastAsia="Arial"/>
          <w:sz w:val="22"/>
          <w:szCs w:val="22"/>
        </w:rPr>
        <w:t>.</w:t>
      </w:r>
    </w:p>
    <w:p w14:paraId="7587F47A" w14:textId="77777777" w:rsidR="000B77DB" w:rsidRPr="00BE6853" w:rsidRDefault="000B77DB" w:rsidP="002816B9">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E6853">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11EDB103" w14:textId="77777777" w:rsidR="00BE6853" w:rsidRDefault="00BE6853" w:rsidP="00BE6853">
      <w:pPr>
        <w:pStyle w:val="Akapitzlist"/>
        <w:widowControl w:val="0"/>
        <w:tabs>
          <w:tab w:val="left" w:pos="609"/>
        </w:tabs>
        <w:spacing w:line="276" w:lineRule="auto"/>
        <w:ind w:left="0" w:right="151"/>
        <w:jc w:val="both"/>
        <w:rPr>
          <w:rFonts w:eastAsia="Arial"/>
          <w:strike/>
          <w:sz w:val="22"/>
          <w:szCs w:val="22"/>
        </w:rPr>
      </w:pPr>
    </w:p>
    <w:p w14:paraId="70630F98" w14:textId="77777777" w:rsidR="00FD0E1B" w:rsidRPr="00BE6853" w:rsidRDefault="00FD0E1B" w:rsidP="00BE6853">
      <w:pPr>
        <w:pStyle w:val="Akapitzlist"/>
        <w:widowControl w:val="0"/>
        <w:tabs>
          <w:tab w:val="left" w:pos="609"/>
        </w:tabs>
        <w:spacing w:line="276" w:lineRule="auto"/>
        <w:ind w:left="0" w:right="151"/>
        <w:jc w:val="both"/>
        <w:rPr>
          <w:rFonts w:eastAsia="Arial"/>
          <w:strike/>
          <w:sz w:val="22"/>
          <w:szCs w:val="22"/>
        </w:rPr>
      </w:pPr>
    </w:p>
    <w:p w14:paraId="4BB1F234" w14:textId="77777777" w:rsidR="00ED522A" w:rsidRPr="002F5B04" w:rsidRDefault="00ED522A" w:rsidP="008742F4">
      <w:pPr>
        <w:pStyle w:val="Nagwek3"/>
        <w:widowControl w:val="0"/>
        <w:numPr>
          <w:ilvl w:val="0"/>
          <w:numId w:val="10"/>
        </w:numPr>
        <w:tabs>
          <w:tab w:val="left" w:pos="609"/>
        </w:tabs>
        <w:spacing w:line="276" w:lineRule="auto"/>
        <w:ind w:left="567" w:right="151" w:hanging="425"/>
        <w:jc w:val="both"/>
        <w:rPr>
          <w:rFonts w:eastAsia="Arial"/>
          <w:sz w:val="22"/>
          <w:szCs w:val="22"/>
          <w:highlight w:val="lightGray"/>
        </w:rPr>
      </w:pPr>
      <w:r w:rsidRPr="002F5B04">
        <w:rPr>
          <w:caps/>
          <w:sz w:val="22"/>
          <w:highlight w:val="lightGray"/>
        </w:rPr>
        <w:t xml:space="preserve">WYKAZ </w:t>
      </w:r>
      <w:r w:rsidR="002C359B" w:rsidRPr="002F5B04">
        <w:rPr>
          <w:caps/>
          <w:sz w:val="22"/>
          <w:highlight w:val="lightGray"/>
        </w:rPr>
        <w:t xml:space="preserve">podmiotowych środków dowodowych </w:t>
      </w:r>
      <w:r w:rsidRPr="002F5B04">
        <w:rPr>
          <w:caps/>
          <w:sz w:val="22"/>
          <w:highlight w:val="lightGray"/>
        </w:rPr>
        <w:t xml:space="preserve">składanych przez wykonawcę </w:t>
      </w:r>
      <w:r w:rsidR="00AC4C36" w:rsidRPr="002F5B04">
        <w:rPr>
          <w:caps/>
          <w:sz w:val="22"/>
          <w:highlight w:val="lightGray"/>
        </w:rPr>
        <w:t xml:space="preserve">W POSTĘPOWANIU </w:t>
      </w:r>
      <w:r w:rsidR="00AC4C36" w:rsidRPr="002F5B04">
        <w:rPr>
          <w:caps/>
          <w:sz w:val="22"/>
          <w:highlight w:val="lightGray"/>
          <w:u w:val="single"/>
        </w:rPr>
        <w:t>NA WEZWANIE ZAMAWIAJĄCEGO</w:t>
      </w:r>
      <w:r w:rsidR="00AC4C36" w:rsidRPr="002F5B04">
        <w:rPr>
          <w:caps/>
          <w:sz w:val="22"/>
          <w:highlight w:val="lightGray"/>
        </w:rPr>
        <w:t xml:space="preserve"> </w:t>
      </w:r>
      <w:r w:rsidR="000C26AF" w:rsidRPr="002F5B04">
        <w:rPr>
          <w:rFonts w:eastAsia="Arial"/>
          <w:sz w:val="22"/>
          <w:szCs w:val="22"/>
          <w:highlight w:val="lightGray"/>
        </w:rPr>
        <w:t>W </w:t>
      </w:r>
      <w:r w:rsidR="004E5A23" w:rsidRPr="002F5B04">
        <w:rPr>
          <w:rFonts w:eastAsia="Arial"/>
          <w:sz w:val="22"/>
          <w:szCs w:val="22"/>
          <w:highlight w:val="lightGray"/>
        </w:rPr>
        <w:t>CELU POTWIERDZENIA BRAKU PODSTAW WYKLUCZENIA ORAZ SPEŁNIANIA WARUNKÓW UDZIAŁU W POSTĘPOWANIU</w:t>
      </w:r>
    </w:p>
    <w:p w14:paraId="440A2380" w14:textId="77777777" w:rsidR="00095379" w:rsidRPr="00DC0E0E" w:rsidRDefault="00095379" w:rsidP="00095379">
      <w:pPr>
        <w:pStyle w:val="Akapitzlist"/>
        <w:widowControl w:val="0"/>
        <w:tabs>
          <w:tab w:val="left" w:pos="609"/>
        </w:tabs>
        <w:spacing w:line="276" w:lineRule="auto"/>
        <w:ind w:left="207" w:right="151"/>
        <w:jc w:val="both"/>
        <w:rPr>
          <w:rFonts w:eastAsia="Arial"/>
          <w:sz w:val="22"/>
          <w:szCs w:val="22"/>
        </w:rPr>
      </w:pPr>
    </w:p>
    <w:p w14:paraId="6E843821" w14:textId="2726F81E" w:rsidR="00095379" w:rsidRPr="00331DC7" w:rsidRDefault="00095379" w:rsidP="00331DC7">
      <w:pPr>
        <w:widowControl w:val="0"/>
        <w:tabs>
          <w:tab w:val="left" w:pos="426"/>
        </w:tabs>
        <w:spacing w:line="276" w:lineRule="auto"/>
        <w:ind w:right="151"/>
        <w:jc w:val="both"/>
        <w:rPr>
          <w:rFonts w:eastAsia="Arial"/>
          <w:sz w:val="22"/>
          <w:szCs w:val="22"/>
        </w:rPr>
      </w:pPr>
      <w:r w:rsidRPr="00AB3270">
        <w:rPr>
          <w:rFonts w:eastAsia="Arial"/>
          <w:sz w:val="22"/>
          <w:szCs w:val="22"/>
        </w:rPr>
        <w:t xml:space="preserve">Zgodnie z art. 273 ust. 1 ustawy, Zamawiający nie będzie wzywał Wykonawcy, do złożenia </w:t>
      </w:r>
      <w:r w:rsidRPr="00644D92">
        <w:rPr>
          <w:rFonts w:eastAsia="Arial"/>
          <w:sz w:val="22"/>
          <w:szCs w:val="22"/>
        </w:rPr>
        <w:t>podmiotowych środków dowodowych, w celu potwierdzenia okoliczności, o których mowa w art. 112 ust. 2 ustawy.</w:t>
      </w:r>
    </w:p>
    <w:p w14:paraId="7CB4C3A7" w14:textId="77777777" w:rsidR="005A769F" w:rsidRDefault="005A769F" w:rsidP="00BE6853">
      <w:pPr>
        <w:widowControl w:val="0"/>
        <w:suppressAutoHyphens/>
        <w:spacing w:line="276" w:lineRule="auto"/>
        <w:jc w:val="both"/>
        <w:rPr>
          <w:rFonts w:eastAsia="Arial"/>
          <w:sz w:val="22"/>
          <w:szCs w:val="22"/>
        </w:rPr>
      </w:pPr>
    </w:p>
    <w:p w14:paraId="185D7118" w14:textId="77777777" w:rsidR="00F95971" w:rsidRDefault="00F95971" w:rsidP="00BE6853">
      <w:pPr>
        <w:widowControl w:val="0"/>
        <w:suppressAutoHyphens/>
        <w:spacing w:line="276" w:lineRule="auto"/>
        <w:jc w:val="both"/>
        <w:rPr>
          <w:rFonts w:eastAsia="Arial"/>
          <w:sz w:val="22"/>
          <w:szCs w:val="22"/>
        </w:rPr>
      </w:pPr>
    </w:p>
    <w:p w14:paraId="720288C3" w14:textId="77777777" w:rsidR="006D532C" w:rsidRPr="002F5B04" w:rsidRDefault="006D532C" w:rsidP="008742F4">
      <w:pPr>
        <w:pStyle w:val="Nagwek3"/>
        <w:numPr>
          <w:ilvl w:val="0"/>
          <w:numId w:val="10"/>
        </w:numPr>
        <w:spacing w:line="276" w:lineRule="auto"/>
        <w:ind w:left="567" w:hanging="425"/>
        <w:jc w:val="both"/>
        <w:rPr>
          <w:sz w:val="22"/>
          <w:szCs w:val="22"/>
          <w:highlight w:val="lightGray"/>
        </w:rPr>
      </w:pPr>
      <w:r w:rsidRPr="002F5B04">
        <w:rPr>
          <w:sz w:val="22"/>
          <w:szCs w:val="22"/>
          <w:highlight w:val="lightGray"/>
        </w:rPr>
        <w:lastRenderedPageBreak/>
        <w:t xml:space="preserve">INNE </w:t>
      </w:r>
      <w:r w:rsidRPr="002F5B04">
        <w:rPr>
          <w:caps/>
          <w:sz w:val="22"/>
          <w:highlight w:val="lightGray"/>
        </w:rPr>
        <w:t>DOKUMENTY</w:t>
      </w:r>
      <w:r w:rsidRPr="002F5B04">
        <w:rPr>
          <w:sz w:val="22"/>
          <w:szCs w:val="22"/>
          <w:highlight w:val="lightGray"/>
        </w:rPr>
        <w:t xml:space="preserve"> </w:t>
      </w:r>
      <w:r w:rsidRPr="002F5B04">
        <w:rPr>
          <w:caps/>
          <w:sz w:val="22"/>
          <w:highlight w:val="lightGray"/>
        </w:rPr>
        <w:t>SKŁADANE</w:t>
      </w:r>
      <w:r w:rsidRPr="002F5B04">
        <w:rPr>
          <w:sz w:val="22"/>
          <w:szCs w:val="22"/>
          <w:highlight w:val="lightGray"/>
        </w:rPr>
        <w:t xml:space="preserve"> PRZEZ WYKONAWCĘ</w:t>
      </w:r>
      <w:r w:rsidR="00916D97" w:rsidRPr="002F5B04">
        <w:rPr>
          <w:sz w:val="22"/>
          <w:szCs w:val="22"/>
          <w:highlight w:val="lightGray"/>
        </w:rPr>
        <w:t xml:space="preserve"> WRAZ Z OFERTĄ</w:t>
      </w:r>
    </w:p>
    <w:p w14:paraId="664588D7" w14:textId="77777777" w:rsidR="003A458D" w:rsidRPr="00BE6853" w:rsidRDefault="003A458D" w:rsidP="00BE6853">
      <w:pPr>
        <w:spacing w:line="276" w:lineRule="auto"/>
      </w:pPr>
    </w:p>
    <w:p w14:paraId="0D263D8C" w14:textId="77777777" w:rsidR="00225F14" w:rsidRPr="00DC0E0E" w:rsidRDefault="00225F14" w:rsidP="002816B9">
      <w:pPr>
        <w:pStyle w:val="Akapitzlist"/>
        <w:numPr>
          <w:ilvl w:val="3"/>
          <w:numId w:val="16"/>
        </w:numPr>
        <w:spacing w:line="276" w:lineRule="auto"/>
        <w:ind w:left="426" w:hanging="426"/>
        <w:jc w:val="both"/>
        <w:rPr>
          <w:sz w:val="22"/>
        </w:rPr>
      </w:pPr>
      <w:r w:rsidRPr="00DC0E0E">
        <w:rPr>
          <w:sz w:val="22"/>
        </w:rPr>
        <w:t>Inne dokumenty składane przez wykonawcę wraz z ofertą:</w:t>
      </w:r>
    </w:p>
    <w:p w14:paraId="0F13EE91" w14:textId="77777777" w:rsidR="00225F14" w:rsidRPr="00C5019A" w:rsidRDefault="00225F14" w:rsidP="008742F4">
      <w:pPr>
        <w:numPr>
          <w:ilvl w:val="2"/>
          <w:numId w:val="9"/>
        </w:numPr>
        <w:tabs>
          <w:tab w:val="clear" w:pos="1168"/>
          <w:tab w:val="num" w:pos="1735"/>
        </w:tabs>
        <w:spacing w:line="276" w:lineRule="auto"/>
        <w:ind w:left="851" w:hanging="426"/>
        <w:jc w:val="both"/>
        <w:rPr>
          <w:sz w:val="22"/>
        </w:rPr>
      </w:pPr>
      <w:r w:rsidRPr="005536C9">
        <w:rPr>
          <w:sz w:val="22"/>
        </w:rPr>
        <w:t>wypełniony Formularz ofertowy (przy pomocy interaktywnego „</w:t>
      </w:r>
      <w:r w:rsidRPr="005536C9">
        <w:rPr>
          <w:b/>
          <w:bCs/>
          <w:sz w:val="22"/>
        </w:rPr>
        <w:t>Formularza ofertowego</w:t>
      </w:r>
      <w:r w:rsidRPr="005536C9">
        <w:rPr>
          <w:sz w:val="22"/>
        </w:rPr>
        <w:t xml:space="preserve">” udostępnionego przez </w:t>
      </w:r>
      <w:r w:rsidRPr="00D0513E">
        <w:rPr>
          <w:sz w:val="22"/>
        </w:rPr>
        <w:t xml:space="preserve">Zamawiającego na Platformie e-Zamówienia i zamieszczonego w podglądzie </w:t>
      </w:r>
      <w:r w:rsidRPr="00C5019A">
        <w:rPr>
          <w:sz w:val="22"/>
        </w:rPr>
        <w:t>postępowania w zakładce „Informacje podstawowe”);</w:t>
      </w:r>
    </w:p>
    <w:p w14:paraId="479E2C2B" w14:textId="1EA097CC" w:rsidR="009C2B46" w:rsidRPr="005F7334" w:rsidRDefault="009C2B46" w:rsidP="008742F4">
      <w:pPr>
        <w:numPr>
          <w:ilvl w:val="2"/>
          <w:numId w:val="9"/>
        </w:numPr>
        <w:tabs>
          <w:tab w:val="clear" w:pos="1168"/>
          <w:tab w:val="num" w:pos="1735"/>
        </w:tabs>
        <w:spacing w:line="276" w:lineRule="auto"/>
        <w:ind w:left="851" w:hanging="426"/>
        <w:jc w:val="both"/>
        <w:rPr>
          <w:sz w:val="22"/>
        </w:rPr>
      </w:pPr>
      <w:r w:rsidRPr="00BA3F93">
        <w:rPr>
          <w:b/>
          <w:bCs/>
          <w:iCs/>
          <w:sz w:val="22"/>
        </w:rPr>
        <w:t>wypełniony Formularz cenow</w:t>
      </w:r>
      <w:r w:rsidR="006F1022">
        <w:rPr>
          <w:b/>
          <w:bCs/>
          <w:iCs/>
          <w:sz w:val="22"/>
        </w:rPr>
        <w:t>y</w:t>
      </w:r>
      <w:r w:rsidR="00BA3F93" w:rsidRPr="00BA3F93">
        <w:rPr>
          <w:b/>
          <w:bCs/>
          <w:iCs/>
          <w:sz w:val="22"/>
        </w:rPr>
        <w:t xml:space="preserve"> dla wybranej przez Wykonawcę części zamówienia</w:t>
      </w:r>
      <w:r w:rsidRPr="00BA3F93">
        <w:rPr>
          <w:b/>
          <w:bCs/>
          <w:iCs/>
          <w:sz w:val="22"/>
        </w:rPr>
        <w:t xml:space="preserve"> </w:t>
      </w:r>
      <w:r w:rsidRPr="00C5019A">
        <w:rPr>
          <w:b/>
          <w:bCs/>
          <w:iCs/>
          <w:sz w:val="22"/>
        </w:rPr>
        <w:t>(Załącznik nr 1</w:t>
      </w:r>
      <w:r w:rsidR="00BA3F93">
        <w:rPr>
          <w:b/>
          <w:bCs/>
          <w:iCs/>
          <w:sz w:val="22"/>
        </w:rPr>
        <w:t xml:space="preserve">a </w:t>
      </w:r>
      <w:r w:rsidR="00331DC7">
        <w:rPr>
          <w:b/>
          <w:bCs/>
          <w:iCs/>
          <w:sz w:val="22"/>
        </w:rPr>
        <w:t>–</w:t>
      </w:r>
      <w:r w:rsidR="00BA3F93">
        <w:rPr>
          <w:b/>
          <w:bCs/>
          <w:iCs/>
          <w:sz w:val="22"/>
        </w:rPr>
        <w:t xml:space="preserve"> 1</w:t>
      </w:r>
      <w:r w:rsidR="005F7334">
        <w:rPr>
          <w:b/>
          <w:bCs/>
          <w:iCs/>
          <w:sz w:val="22"/>
        </w:rPr>
        <w:t>e</w:t>
      </w:r>
      <w:r w:rsidRPr="00C5019A">
        <w:rPr>
          <w:b/>
          <w:bCs/>
          <w:iCs/>
          <w:sz w:val="22"/>
        </w:rPr>
        <w:t xml:space="preserve"> do SWZ)</w:t>
      </w:r>
      <w:r w:rsidRPr="00C5019A">
        <w:rPr>
          <w:iCs/>
          <w:sz w:val="22"/>
        </w:rPr>
        <w:t>;</w:t>
      </w:r>
    </w:p>
    <w:p w14:paraId="2B8E01F3" w14:textId="35F70D34" w:rsidR="005F7334" w:rsidRPr="009460F4" w:rsidRDefault="005F7334" w:rsidP="008742F4">
      <w:pPr>
        <w:numPr>
          <w:ilvl w:val="2"/>
          <w:numId w:val="9"/>
        </w:numPr>
        <w:tabs>
          <w:tab w:val="clear" w:pos="1168"/>
          <w:tab w:val="num" w:pos="1735"/>
        </w:tabs>
        <w:spacing w:line="276" w:lineRule="auto"/>
        <w:ind w:left="851" w:hanging="426"/>
        <w:jc w:val="both"/>
        <w:rPr>
          <w:sz w:val="22"/>
        </w:rPr>
      </w:pPr>
      <w:r w:rsidRPr="005F7334">
        <w:rPr>
          <w:b/>
          <w:bCs/>
          <w:sz w:val="22"/>
        </w:rPr>
        <w:t>wykaz technologii, systemów, urządzeń lub materiałów równoważnych wraz dokumentami potwierdzającymi równoważność, o których mowa w pkt II.5.2) i 3) SWZ (o ile dotyczy)</w:t>
      </w:r>
      <w:r>
        <w:rPr>
          <w:b/>
          <w:bCs/>
          <w:sz w:val="22"/>
        </w:rPr>
        <w:t xml:space="preserve">. Niedołączenie przez Wykonawcę tych dokumentów do oferty </w:t>
      </w:r>
      <w:r w:rsidR="008E10D8">
        <w:rPr>
          <w:b/>
          <w:bCs/>
          <w:sz w:val="22"/>
        </w:rPr>
        <w:t>spowoduje uznanie przez Zamawiającego, że Wykonawca nie stosuje rozwiązań równoważnych</w:t>
      </w:r>
      <w:r w:rsidR="008E10D8">
        <w:rPr>
          <w:sz w:val="22"/>
        </w:rPr>
        <w:t>;</w:t>
      </w:r>
    </w:p>
    <w:p w14:paraId="2416BF24" w14:textId="77777777" w:rsidR="00225F14" w:rsidRPr="00DC0E0E" w:rsidRDefault="00225F14" w:rsidP="008742F4">
      <w:pPr>
        <w:numPr>
          <w:ilvl w:val="2"/>
          <w:numId w:val="9"/>
        </w:numPr>
        <w:tabs>
          <w:tab w:val="clear" w:pos="1168"/>
          <w:tab w:val="num" w:pos="1735"/>
        </w:tabs>
        <w:spacing w:line="276" w:lineRule="auto"/>
        <w:ind w:left="851" w:hanging="426"/>
        <w:jc w:val="both"/>
        <w:rPr>
          <w:sz w:val="22"/>
          <w:szCs w:val="22"/>
        </w:rPr>
      </w:pPr>
      <w:r w:rsidRPr="00C5019A">
        <w:rPr>
          <w:sz w:val="22"/>
          <w:szCs w:val="22"/>
        </w:rPr>
        <w:t>odpis lub informacja z Krajowego Rejestru Sądowego, Centralnej Ewidencji i Informacji o Działalności Gospodarczej lub innego właściwego</w:t>
      </w:r>
      <w:r w:rsidRPr="00D0513E">
        <w:rPr>
          <w:sz w:val="22"/>
          <w:szCs w:val="22"/>
        </w:rPr>
        <w:t xml:space="preserve"> rejestru – w celu potwierdzenia, że osoba działająca w imieniu wykonawcy lub</w:t>
      </w:r>
      <w:r w:rsidRPr="00DC0E0E">
        <w:rPr>
          <w:sz w:val="22"/>
          <w:szCs w:val="22"/>
        </w:rPr>
        <w:t xml:space="preserve">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17AF824D" w14:textId="77777777" w:rsidR="00225F14" w:rsidRPr="00DC0E0E" w:rsidRDefault="00225F14" w:rsidP="008742F4">
      <w:pPr>
        <w:numPr>
          <w:ilvl w:val="2"/>
          <w:numId w:val="9"/>
        </w:numPr>
        <w:tabs>
          <w:tab w:val="clear" w:pos="1168"/>
          <w:tab w:val="num" w:pos="1735"/>
        </w:tabs>
        <w:spacing w:line="276" w:lineRule="auto"/>
        <w:ind w:left="851" w:hanging="426"/>
        <w:jc w:val="both"/>
        <w:rPr>
          <w:sz w:val="22"/>
          <w:szCs w:val="22"/>
        </w:rPr>
      </w:pPr>
      <w:r w:rsidRPr="00DC0E0E">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wykonawców wspólnie ubiegających się o udzielenie zamówienia publicznego, do osoby działającej w imieniu podmiotu udostępniającego zasoby na zasadach określonych w art. 118 ustawy. </w:t>
      </w:r>
      <w:r w:rsidRPr="00DC0E0E">
        <w:rPr>
          <w:sz w:val="22"/>
          <w:szCs w:val="22"/>
        </w:rPr>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43267C9E" w14:textId="77777777" w:rsidR="00225F14" w:rsidRPr="00DC0E0E" w:rsidRDefault="00225F14" w:rsidP="008742F4">
      <w:pPr>
        <w:numPr>
          <w:ilvl w:val="2"/>
          <w:numId w:val="9"/>
        </w:numPr>
        <w:tabs>
          <w:tab w:val="clear" w:pos="1168"/>
          <w:tab w:val="num" w:pos="1735"/>
        </w:tabs>
        <w:spacing w:line="276" w:lineRule="auto"/>
        <w:ind w:left="851" w:hanging="426"/>
        <w:jc w:val="both"/>
        <w:rPr>
          <w:sz w:val="22"/>
          <w:szCs w:val="22"/>
        </w:rPr>
      </w:pPr>
      <w:r w:rsidRPr="00DC0E0E">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36879F87" w14:textId="77B8548C" w:rsidR="00225F14" w:rsidRPr="00426C22" w:rsidRDefault="00225F14" w:rsidP="008742F4">
      <w:pPr>
        <w:numPr>
          <w:ilvl w:val="2"/>
          <w:numId w:val="9"/>
        </w:numPr>
        <w:tabs>
          <w:tab w:val="clear" w:pos="1168"/>
          <w:tab w:val="num" w:pos="1735"/>
        </w:tabs>
        <w:spacing w:line="276" w:lineRule="auto"/>
        <w:ind w:left="851" w:hanging="426"/>
        <w:jc w:val="both"/>
        <w:rPr>
          <w:b/>
          <w:sz w:val="22"/>
          <w:szCs w:val="22"/>
        </w:rPr>
      </w:pPr>
      <w:r w:rsidRPr="00DC0E0E">
        <w:rPr>
          <w:b/>
          <w:sz w:val="22"/>
          <w:szCs w:val="22"/>
        </w:rPr>
        <w:t xml:space="preserve">w przypadku polegania przez wykonawcę na zdolnościach lub sytuacji podmiotów udostępniających zasoby – </w:t>
      </w:r>
      <w:r w:rsidRPr="00DC0E0E">
        <w:rPr>
          <w:b/>
          <w:sz w:val="22"/>
        </w:rPr>
        <w:t>zobowiązanie, o którym mowa w rozdziale IV pkt 7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9460F4">
        <w:rPr>
          <w:bCs/>
          <w:sz w:val="22"/>
        </w:rPr>
        <w:t>.</w:t>
      </w:r>
    </w:p>
    <w:p w14:paraId="0BFFC7A0" w14:textId="77777777" w:rsidR="00225F14" w:rsidRPr="00DC0E0E" w:rsidRDefault="00225F14" w:rsidP="002816B9">
      <w:pPr>
        <w:pStyle w:val="Akapitzlist"/>
        <w:numPr>
          <w:ilvl w:val="3"/>
          <w:numId w:val="16"/>
        </w:numPr>
        <w:spacing w:line="276" w:lineRule="auto"/>
        <w:ind w:left="426" w:hanging="426"/>
        <w:jc w:val="both"/>
        <w:rPr>
          <w:sz w:val="22"/>
          <w:szCs w:val="22"/>
        </w:rPr>
      </w:pPr>
      <w:r w:rsidRPr="00DC0E0E">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6E9A06D6" w14:textId="77777777" w:rsidR="00225F14" w:rsidRPr="00DC0E0E" w:rsidRDefault="00225F14" w:rsidP="002816B9">
      <w:pPr>
        <w:pStyle w:val="Akapitzlist"/>
        <w:numPr>
          <w:ilvl w:val="3"/>
          <w:numId w:val="16"/>
        </w:numPr>
        <w:spacing w:line="276" w:lineRule="auto"/>
        <w:ind w:left="426" w:hanging="426"/>
        <w:jc w:val="both"/>
        <w:rPr>
          <w:sz w:val="22"/>
          <w:szCs w:val="22"/>
        </w:rPr>
      </w:pPr>
      <w:r w:rsidRPr="00DC0E0E">
        <w:rPr>
          <w:sz w:val="22"/>
          <w:szCs w:val="22"/>
        </w:rPr>
        <w:lastRenderedPageBreak/>
        <w:t>Dokumenty i oświadczenia sporządzone w języku obcym należy złożyć wraz z tłumaczeniem na język polski.</w:t>
      </w:r>
    </w:p>
    <w:p w14:paraId="2605250C" w14:textId="77777777" w:rsidR="00225F14" w:rsidRPr="00DC0E0E" w:rsidRDefault="00225F14" w:rsidP="002816B9">
      <w:pPr>
        <w:pStyle w:val="Akapitzlist"/>
        <w:numPr>
          <w:ilvl w:val="3"/>
          <w:numId w:val="16"/>
        </w:numPr>
        <w:spacing w:line="276" w:lineRule="auto"/>
        <w:ind w:left="426" w:hanging="426"/>
        <w:jc w:val="both"/>
        <w:rPr>
          <w:sz w:val="22"/>
          <w:szCs w:val="22"/>
        </w:rPr>
      </w:pPr>
      <w:r w:rsidRPr="00DC0E0E">
        <w:rPr>
          <w:sz w:val="22"/>
          <w:szCs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2E6B0704" w14:textId="77777777" w:rsidR="00225F14" w:rsidRPr="00DC0E0E" w:rsidRDefault="00225F14" w:rsidP="00225F14">
      <w:pPr>
        <w:spacing w:line="276" w:lineRule="auto"/>
        <w:ind w:left="426"/>
        <w:jc w:val="both"/>
        <w:rPr>
          <w:sz w:val="22"/>
          <w:szCs w:val="22"/>
        </w:rPr>
      </w:pPr>
      <w:r w:rsidRPr="00DC0E0E">
        <w:rPr>
          <w:sz w:val="22"/>
          <w:szCs w:val="22"/>
        </w:rPr>
        <w:t>Kursy walut dostępne są pod następującym adresem internetowym:</w:t>
      </w:r>
    </w:p>
    <w:p w14:paraId="5AF8ED22" w14:textId="77777777" w:rsidR="00225F14" w:rsidRPr="00DC0E0E" w:rsidRDefault="00225F14" w:rsidP="00225F14">
      <w:pPr>
        <w:spacing w:line="276" w:lineRule="auto"/>
        <w:ind w:left="426"/>
        <w:jc w:val="both"/>
        <w:rPr>
          <w:sz w:val="22"/>
          <w:szCs w:val="22"/>
        </w:rPr>
      </w:pPr>
      <w:r w:rsidRPr="00DC0E0E">
        <w:rPr>
          <w:sz w:val="22"/>
          <w:szCs w:val="22"/>
        </w:rPr>
        <w:t>http://www.nbp.pl/home.aspx?f=/kursy/kursy_archiwum.html</w:t>
      </w:r>
    </w:p>
    <w:p w14:paraId="1AAE1289" w14:textId="77777777" w:rsidR="00225F14" w:rsidRPr="00DC0E0E" w:rsidRDefault="00225F14" w:rsidP="00225F14">
      <w:pPr>
        <w:spacing w:line="276" w:lineRule="auto"/>
        <w:ind w:left="426"/>
        <w:jc w:val="both"/>
        <w:rPr>
          <w:sz w:val="22"/>
          <w:szCs w:val="22"/>
        </w:rPr>
      </w:pPr>
      <w:r w:rsidRPr="00DC0E0E">
        <w:rPr>
          <w:sz w:val="22"/>
          <w:szCs w:val="22"/>
        </w:rPr>
        <w:t>Zamawiający będzie korzystał z Archiwum kursów średnich – tabela A.</w:t>
      </w:r>
    </w:p>
    <w:p w14:paraId="2309DBCD" w14:textId="77777777" w:rsidR="00225F14" w:rsidRPr="00DC0E0E" w:rsidRDefault="00225F14" w:rsidP="00225F14">
      <w:pPr>
        <w:spacing w:line="276" w:lineRule="auto"/>
        <w:ind w:left="426"/>
        <w:jc w:val="both"/>
        <w:rPr>
          <w:sz w:val="22"/>
          <w:szCs w:val="22"/>
        </w:rPr>
      </w:pPr>
      <w:r w:rsidRPr="00DC0E0E">
        <w:rPr>
          <w:sz w:val="22"/>
          <w:szCs w:val="22"/>
        </w:rPr>
        <w:t>http://www.nbp.pl/home.aspx?c=/ascx/archa.ascx.</w:t>
      </w:r>
    </w:p>
    <w:p w14:paraId="69444A0D" w14:textId="3E090C7A" w:rsidR="004F1346" w:rsidRDefault="004F1346" w:rsidP="00BE6853">
      <w:pPr>
        <w:spacing w:line="276" w:lineRule="auto"/>
        <w:jc w:val="both"/>
        <w:rPr>
          <w:b/>
          <w:i/>
          <w:color w:val="FF0000"/>
          <w:sz w:val="22"/>
          <w:szCs w:val="22"/>
        </w:rPr>
      </w:pPr>
    </w:p>
    <w:p w14:paraId="7C30801B" w14:textId="77777777" w:rsidR="00D0513E" w:rsidRPr="00BE6853" w:rsidRDefault="00D0513E" w:rsidP="00BE6853">
      <w:pPr>
        <w:spacing w:line="276" w:lineRule="auto"/>
        <w:jc w:val="both"/>
        <w:rPr>
          <w:b/>
          <w:i/>
          <w:color w:val="FF0000"/>
          <w:sz w:val="22"/>
          <w:szCs w:val="22"/>
        </w:rPr>
      </w:pPr>
    </w:p>
    <w:p w14:paraId="7BD9BEBE"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WADIUM I ZABEZPIECZENIE NALEŻYTEGO WYKONANIA UMOWY</w:t>
      </w:r>
    </w:p>
    <w:p w14:paraId="793BE82E" w14:textId="77777777" w:rsidR="00F32C64" w:rsidRPr="00BE6853" w:rsidRDefault="00F32C64" w:rsidP="00F32C64">
      <w:pPr>
        <w:spacing w:line="276" w:lineRule="auto"/>
      </w:pPr>
    </w:p>
    <w:p w14:paraId="0A472007" w14:textId="77777777" w:rsidR="00F32C64" w:rsidRPr="00C503D8" w:rsidRDefault="00F32C64" w:rsidP="008742F4">
      <w:pPr>
        <w:pStyle w:val="Tekstpodstawowy"/>
        <w:numPr>
          <w:ilvl w:val="0"/>
          <w:numId w:val="7"/>
        </w:numPr>
        <w:tabs>
          <w:tab w:val="clear" w:pos="142"/>
          <w:tab w:val="clear" w:pos="720"/>
          <w:tab w:val="num" w:pos="426"/>
        </w:tabs>
        <w:spacing w:line="276" w:lineRule="auto"/>
        <w:ind w:left="426" w:hanging="426"/>
        <w:rPr>
          <w:sz w:val="22"/>
          <w:szCs w:val="22"/>
        </w:rPr>
      </w:pPr>
      <w:r w:rsidRPr="00AA0659">
        <w:rPr>
          <w:b/>
          <w:bCs/>
          <w:sz w:val="22"/>
        </w:rPr>
        <w:t>Zamawiający nie przewiduje obowiązku wniesienia wadium</w:t>
      </w:r>
      <w:r w:rsidRPr="00AA0659">
        <w:rPr>
          <w:sz w:val="22"/>
        </w:rPr>
        <w:t>.</w:t>
      </w:r>
    </w:p>
    <w:p w14:paraId="68FE577A" w14:textId="1C1BD3E4" w:rsidR="00F57E24" w:rsidRDefault="00331DC7" w:rsidP="00331DC7">
      <w:pPr>
        <w:pStyle w:val="Tekstpodstawowy"/>
        <w:numPr>
          <w:ilvl w:val="0"/>
          <w:numId w:val="7"/>
        </w:numPr>
        <w:tabs>
          <w:tab w:val="clear" w:pos="142"/>
          <w:tab w:val="clear" w:pos="720"/>
          <w:tab w:val="left" w:pos="426"/>
          <w:tab w:val="num" w:pos="851"/>
        </w:tabs>
        <w:spacing w:line="276" w:lineRule="auto"/>
        <w:ind w:left="426" w:hanging="426"/>
        <w:rPr>
          <w:sz w:val="22"/>
        </w:rPr>
      </w:pPr>
      <w:r w:rsidRPr="00AA0659">
        <w:rPr>
          <w:b/>
          <w:bCs/>
          <w:sz w:val="22"/>
        </w:rPr>
        <w:t xml:space="preserve">Zamawiający nie przewiduje obowiązku wniesienia </w:t>
      </w:r>
      <w:r w:rsidR="00C503D8" w:rsidRPr="00EE72F9">
        <w:rPr>
          <w:b/>
          <w:sz w:val="22"/>
        </w:rPr>
        <w:t>zabezpieczenia należytego wykonania umowy</w:t>
      </w:r>
      <w:r>
        <w:rPr>
          <w:b/>
          <w:sz w:val="22"/>
        </w:rPr>
        <w:t>.</w:t>
      </w:r>
    </w:p>
    <w:p w14:paraId="1D4192B6" w14:textId="77777777" w:rsidR="00BB36EC" w:rsidRDefault="00BB36EC" w:rsidP="00F57E24">
      <w:pPr>
        <w:pStyle w:val="Tekstpodstawowy"/>
        <w:tabs>
          <w:tab w:val="clear" w:pos="142"/>
        </w:tabs>
        <w:spacing w:line="276" w:lineRule="auto"/>
        <w:ind w:left="426"/>
        <w:rPr>
          <w:sz w:val="22"/>
        </w:rPr>
      </w:pPr>
    </w:p>
    <w:p w14:paraId="2FE4706C" w14:textId="77777777" w:rsidR="00A02754" w:rsidRPr="00BE6853" w:rsidRDefault="00A02754" w:rsidP="00F57E24">
      <w:pPr>
        <w:pStyle w:val="Tekstpodstawowy"/>
        <w:tabs>
          <w:tab w:val="clear" w:pos="142"/>
        </w:tabs>
        <w:spacing w:line="276" w:lineRule="auto"/>
        <w:ind w:left="426"/>
        <w:rPr>
          <w:sz w:val="22"/>
        </w:rPr>
      </w:pPr>
    </w:p>
    <w:p w14:paraId="55FB5061"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OPIS SPOSOBU PRZYGOTOWANIA OFERT</w:t>
      </w:r>
    </w:p>
    <w:p w14:paraId="254769CA" w14:textId="77777777" w:rsidR="007B7170" w:rsidRPr="00BE6853" w:rsidRDefault="007B7170" w:rsidP="00BE6853">
      <w:pPr>
        <w:pStyle w:val="Nagwek3"/>
        <w:spacing w:line="276" w:lineRule="auto"/>
        <w:rPr>
          <w:caps/>
          <w:sz w:val="22"/>
        </w:rPr>
      </w:pPr>
    </w:p>
    <w:p w14:paraId="13D72C67"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40CF2FAE"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764EBE4"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25BA872F"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7FE0EB7D"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2B71D4F" w14:textId="533DBA7A" w:rsidR="00816B18" w:rsidRPr="00CD0732" w:rsidRDefault="0055505F" w:rsidP="00816B18">
      <w:pPr>
        <w:numPr>
          <w:ilvl w:val="0"/>
          <w:numId w:val="1"/>
        </w:numPr>
        <w:tabs>
          <w:tab w:val="clear" w:pos="720"/>
        </w:tabs>
        <w:spacing w:line="276" w:lineRule="auto"/>
        <w:ind w:left="426" w:hanging="426"/>
        <w:jc w:val="both"/>
        <w:rPr>
          <w:sz w:val="22"/>
        </w:rPr>
      </w:pPr>
      <w:r w:rsidRPr="0055505F">
        <w:rPr>
          <w:b/>
          <w:bCs/>
          <w:sz w:val="22"/>
        </w:rPr>
        <w:t>Zamawiający dopuszcza możliwość złożenia oferty częściowej. Wykonawca uprawniony jest do złożenia oferty w odniesieniu do wszystkich części zamówienia</w:t>
      </w:r>
      <w:r w:rsidRPr="0055505F">
        <w:rPr>
          <w:sz w:val="22"/>
        </w:rPr>
        <w:t>.</w:t>
      </w:r>
    </w:p>
    <w:p w14:paraId="75EC4620" w14:textId="77777777" w:rsidR="00816B18" w:rsidRPr="00CD0732" w:rsidRDefault="00816B18" w:rsidP="00816B18">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7548CC1" w14:textId="20EEEE8B" w:rsidR="00354F95" w:rsidRPr="00354F95"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50F6F9CD" w14:textId="15323482" w:rsidR="00816B18" w:rsidRPr="00CD0732"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Zalogowany </w:t>
      </w:r>
      <w:r>
        <w:rPr>
          <w:rFonts w:eastAsia="Calibri"/>
          <w:sz w:val="22"/>
          <w:lang w:eastAsia="en-US"/>
        </w:rPr>
        <w:t>W</w:t>
      </w:r>
      <w:r w:rsidRPr="00CD0732">
        <w:rPr>
          <w:rFonts w:eastAsia="Calibri"/>
          <w:sz w:val="22"/>
          <w:lang w:eastAsia="en-US"/>
        </w:rPr>
        <w:t>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DDA171F" w14:textId="77777777" w:rsidR="00816B18" w:rsidRPr="00CD0732" w:rsidRDefault="00816B18" w:rsidP="002816B9">
      <w:pPr>
        <w:numPr>
          <w:ilvl w:val="0"/>
          <w:numId w:val="17"/>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w:t>
      </w:r>
      <w:r w:rsidRPr="00CD0732">
        <w:rPr>
          <w:b/>
          <w:bCs/>
          <w:sz w:val="22"/>
        </w:rPr>
        <w:lastRenderedPageBreak/>
        <w:t xml:space="preserve">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22B5DE73" w14:textId="77777777" w:rsidR="00816B18"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623A19E" w14:textId="77777777" w:rsidR="00816B18"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0FFBFAF3" w14:textId="77777777" w:rsidR="00816B18"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50D6F9DE" w14:textId="77777777" w:rsidR="00816B18" w:rsidRPr="00CD0732"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623C9F53" w14:textId="77777777" w:rsidR="00816B18" w:rsidRPr="00CD0732" w:rsidRDefault="00816B18" w:rsidP="002816B9">
      <w:pPr>
        <w:numPr>
          <w:ilvl w:val="0"/>
          <w:numId w:val="17"/>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4AB91FA6" w14:textId="77777777" w:rsidR="00816B18" w:rsidRPr="00CD0732" w:rsidRDefault="00816B18" w:rsidP="002816B9">
      <w:pPr>
        <w:numPr>
          <w:ilvl w:val="0"/>
          <w:numId w:val="17"/>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3AFFFDBE" w14:textId="77777777" w:rsidR="00816B18" w:rsidRDefault="00816B18" w:rsidP="002816B9">
      <w:pPr>
        <w:numPr>
          <w:ilvl w:val="0"/>
          <w:numId w:val="17"/>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09B64515" w14:textId="77777777" w:rsidR="00816B18" w:rsidRDefault="00816B18" w:rsidP="002816B9">
      <w:pPr>
        <w:numPr>
          <w:ilvl w:val="0"/>
          <w:numId w:val="17"/>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084EF0D" w14:textId="77777777" w:rsidR="00816B18" w:rsidRDefault="00816B18" w:rsidP="002816B9">
      <w:pPr>
        <w:numPr>
          <w:ilvl w:val="0"/>
          <w:numId w:val="17"/>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76D396F1" w14:textId="1DE8ACA1" w:rsidR="00816B18" w:rsidRDefault="00816B18" w:rsidP="002816B9">
      <w:pPr>
        <w:numPr>
          <w:ilvl w:val="0"/>
          <w:numId w:val="17"/>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lastRenderedPageBreak/>
        <w:t>Maksymalny łączny rozmiar plików stanowiących ofertę lub składanych wraz z ofertą to 250 MB.</w:t>
      </w:r>
    </w:p>
    <w:p w14:paraId="2E4402C4" w14:textId="77777777" w:rsidR="00FD0E1B" w:rsidRDefault="00FD0E1B" w:rsidP="00FD0E1B">
      <w:pPr>
        <w:autoSpaceDE w:val="0"/>
        <w:autoSpaceDN w:val="0"/>
        <w:spacing w:line="276" w:lineRule="auto"/>
        <w:jc w:val="both"/>
        <w:rPr>
          <w:rFonts w:eastAsia="Calibri"/>
          <w:sz w:val="22"/>
          <w:lang w:eastAsia="en-US"/>
        </w:rPr>
      </w:pPr>
    </w:p>
    <w:p w14:paraId="0985E09D" w14:textId="77777777" w:rsidR="00E956C3" w:rsidRDefault="00E956C3" w:rsidP="00FD0E1B">
      <w:pPr>
        <w:autoSpaceDE w:val="0"/>
        <w:autoSpaceDN w:val="0"/>
        <w:spacing w:line="276" w:lineRule="auto"/>
        <w:jc w:val="both"/>
        <w:rPr>
          <w:rFonts w:eastAsia="Calibri"/>
          <w:sz w:val="22"/>
          <w:lang w:eastAsia="en-US"/>
        </w:rPr>
      </w:pPr>
    </w:p>
    <w:p w14:paraId="5931F2B2" w14:textId="77777777" w:rsidR="007B7170" w:rsidRPr="002F5B04" w:rsidRDefault="00B05872"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INFORMACJE O SPOSOBIE POROZUMIEWANIA SIĘ ZAMAWIAJĄCEGO Z WYKONAWCAMI ORAZ PRZEKAZYWANIA OŚWIADCZEŃ LUB DOKUMENTÓW, A TAKŻE WSKAZANIE OSÓB UPRAWNIONYCH DO POROZUMIEWANIA SIĘ Z WYKONAWCAMI</w:t>
      </w:r>
    </w:p>
    <w:p w14:paraId="6C387BE4" w14:textId="77777777" w:rsidR="007B7170" w:rsidRPr="00BE6853" w:rsidRDefault="007B7170" w:rsidP="00BE6853">
      <w:pPr>
        <w:spacing w:line="276" w:lineRule="auto"/>
        <w:jc w:val="both"/>
        <w:rPr>
          <w:sz w:val="22"/>
        </w:rPr>
      </w:pPr>
    </w:p>
    <w:p w14:paraId="4DF5C2E1" w14:textId="77777777" w:rsidR="00867CC7" w:rsidRPr="00BE6853" w:rsidRDefault="00867CC7" w:rsidP="002816B9">
      <w:pPr>
        <w:pStyle w:val="Akapitzlist"/>
        <w:numPr>
          <w:ilvl w:val="3"/>
          <w:numId w:val="13"/>
        </w:numPr>
        <w:spacing w:line="276" w:lineRule="auto"/>
        <w:ind w:left="426" w:hanging="426"/>
        <w:rPr>
          <w:rFonts w:eastAsia="Calibri"/>
          <w:b/>
          <w:sz w:val="22"/>
          <w:lang w:eastAsia="en-US"/>
        </w:rPr>
      </w:pPr>
      <w:bookmarkStart w:id="3" w:name="_Hlk511391246"/>
      <w:r w:rsidRPr="00BE6853">
        <w:rPr>
          <w:rFonts w:eastAsia="Calibri"/>
          <w:b/>
          <w:sz w:val="22"/>
          <w:lang w:eastAsia="en-US"/>
        </w:rPr>
        <w:t>Informacje ogólne</w:t>
      </w:r>
    </w:p>
    <w:p w14:paraId="19E862C5" w14:textId="71B04C56" w:rsidR="00816B18" w:rsidRPr="008B7F1B" w:rsidRDefault="00816B18" w:rsidP="002816B9">
      <w:pPr>
        <w:numPr>
          <w:ilvl w:val="0"/>
          <w:numId w:val="18"/>
        </w:numPr>
        <w:spacing w:line="276" w:lineRule="auto"/>
        <w:ind w:left="851" w:hanging="426"/>
        <w:jc w:val="both"/>
        <w:rPr>
          <w:sz w:val="22"/>
          <w:szCs w:val="22"/>
          <w:u w:val="single"/>
        </w:rPr>
      </w:pPr>
      <w:r w:rsidRPr="00A12CEB">
        <w:rPr>
          <w:rFonts w:eastAsia="Calibri"/>
          <w:b/>
          <w:bCs/>
          <w:sz w:val="22"/>
          <w:lang w:eastAsia="en-US"/>
        </w:rPr>
        <w:t xml:space="preserve">W postępowaniu o udzielenie zamówienia publicznego komunikacja między </w:t>
      </w:r>
      <w:r w:rsidRPr="008B7F1B">
        <w:rPr>
          <w:rFonts w:eastAsia="Calibri"/>
          <w:b/>
          <w:bCs/>
          <w:sz w:val="22"/>
          <w:szCs w:val="22"/>
          <w:lang w:eastAsia="en-US"/>
        </w:rPr>
        <w:t xml:space="preserve">Zamawiającym a wykonawcami odbywa się przy użyciu Platformy e-Zamówienia, która jest dostępna pod adresem </w:t>
      </w:r>
      <w:r w:rsidRPr="008B7F1B">
        <w:rPr>
          <w:rFonts w:eastAsia="Calibri"/>
          <w:b/>
          <w:bCs/>
          <w:sz w:val="22"/>
          <w:szCs w:val="22"/>
          <w:u w:val="single"/>
          <w:lang w:eastAsia="en-US"/>
        </w:rPr>
        <w:t>https://ezamowienia.gov.pl</w:t>
      </w:r>
      <w:r w:rsidRPr="008B7F1B">
        <w:rPr>
          <w:rFonts w:eastAsia="Calibri"/>
          <w:sz w:val="22"/>
          <w:szCs w:val="22"/>
          <w:lang w:eastAsia="en-US"/>
        </w:rPr>
        <w:t xml:space="preserve"> </w:t>
      </w:r>
      <w:r w:rsidR="000871AF" w:rsidRPr="000871AF">
        <w:rPr>
          <w:rFonts w:eastAsia="Calibri"/>
          <w:sz w:val="22"/>
          <w:szCs w:val="22"/>
          <w:lang w:eastAsia="en-US"/>
        </w:rPr>
        <w:t xml:space="preserve">w szczególnie uzasadnionych przypadkach uniemożliwiających komunikację wykonawcy i Zamawiającego za pośrednictwem Platformy e-Zamówienia, elektronicznej skrzynki podawczej (ESP) na </w:t>
      </w:r>
      <w:proofErr w:type="spellStart"/>
      <w:r w:rsidR="000871AF" w:rsidRPr="000871AF">
        <w:rPr>
          <w:rFonts w:eastAsia="Calibri"/>
          <w:sz w:val="22"/>
          <w:szCs w:val="22"/>
          <w:lang w:eastAsia="en-US"/>
        </w:rPr>
        <w:t>ePUAP</w:t>
      </w:r>
      <w:proofErr w:type="spellEnd"/>
      <w:r w:rsidR="000871AF" w:rsidRPr="000871AF">
        <w:rPr>
          <w:rFonts w:eastAsia="Calibri"/>
          <w:sz w:val="22"/>
          <w:szCs w:val="22"/>
          <w:lang w:eastAsia="en-US"/>
        </w:rPr>
        <w:t>: Urząd Gminy Węgierska Górka /sl158fa4j2/skrytka</w:t>
      </w:r>
      <w:r w:rsidR="00D41E53" w:rsidRPr="00F86770">
        <w:rPr>
          <w:bCs/>
          <w:sz w:val="22"/>
          <w:szCs w:val="22"/>
        </w:rPr>
        <w:t>.</w:t>
      </w:r>
    </w:p>
    <w:bookmarkEnd w:id="3"/>
    <w:p w14:paraId="3072F56A" w14:textId="77777777" w:rsidR="00816B18" w:rsidRPr="008B7F1B" w:rsidRDefault="00816B18" w:rsidP="002816B9">
      <w:pPr>
        <w:numPr>
          <w:ilvl w:val="0"/>
          <w:numId w:val="18"/>
        </w:numPr>
        <w:spacing w:line="276" w:lineRule="auto"/>
        <w:ind w:left="851" w:hanging="426"/>
        <w:jc w:val="both"/>
        <w:rPr>
          <w:rFonts w:eastAsia="Calibri"/>
          <w:sz w:val="22"/>
          <w:szCs w:val="22"/>
          <w:lang w:eastAsia="en-US"/>
        </w:rPr>
      </w:pPr>
      <w:r w:rsidRPr="008B7F1B">
        <w:rPr>
          <w:rFonts w:eastAsia="Calibri"/>
          <w:sz w:val="22"/>
          <w:szCs w:val="22"/>
          <w:lang w:eastAsia="en-US"/>
        </w:rPr>
        <w:t>Korzystanie z Platformy e-Zamówienia jest bezpłatne;</w:t>
      </w:r>
    </w:p>
    <w:p w14:paraId="453DBD1F" w14:textId="37351121" w:rsidR="00816B18" w:rsidRPr="00F7479B" w:rsidRDefault="00816B18" w:rsidP="002816B9">
      <w:pPr>
        <w:numPr>
          <w:ilvl w:val="0"/>
          <w:numId w:val="18"/>
        </w:numPr>
        <w:spacing w:line="276" w:lineRule="auto"/>
        <w:ind w:left="851" w:hanging="426"/>
        <w:jc w:val="both"/>
        <w:rPr>
          <w:rFonts w:eastAsia="Calibri"/>
          <w:b/>
          <w:bCs/>
          <w:sz w:val="22"/>
          <w:lang w:eastAsia="en-US"/>
        </w:rPr>
      </w:pPr>
      <w:r w:rsidRPr="008B7F1B">
        <w:rPr>
          <w:rFonts w:eastAsia="Calibri"/>
          <w:sz w:val="22"/>
          <w:szCs w:val="22"/>
          <w:lang w:eastAsia="en-US"/>
        </w:rPr>
        <w:t xml:space="preserve">Adres strony internetowej prowadzonego postępowania (link prowadzący bezpośrednio do widoku </w:t>
      </w:r>
      <w:r w:rsidRPr="00F7479B">
        <w:rPr>
          <w:rFonts w:eastAsia="Calibri"/>
          <w:sz w:val="22"/>
          <w:szCs w:val="22"/>
          <w:lang w:eastAsia="en-US"/>
        </w:rPr>
        <w:t>postępowania</w:t>
      </w:r>
      <w:r w:rsidRPr="00F7479B">
        <w:rPr>
          <w:rFonts w:eastAsia="Calibri"/>
          <w:sz w:val="22"/>
          <w:lang w:eastAsia="en-US"/>
        </w:rPr>
        <w:t xml:space="preserve"> na Platformie e-Zamówienia): </w:t>
      </w:r>
      <w:r w:rsidR="005C6429" w:rsidRPr="005C6429">
        <w:rPr>
          <w:rFonts w:eastAsia="Calibri"/>
          <w:sz w:val="22"/>
          <w:lang w:eastAsia="en-US"/>
        </w:rPr>
        <w:t>https://ezamowienia.gov.pl/mp-client/search/list/ocds-148610-d37a3449-c05a-4d0b-b3d1-bac8c4f6cb8c</w:t>
      </w:r>
      <w:r w:rsidR="005C6429">
        <w:rPr>
          <w:rFonts w:eastAsia="Calibri"/>
          <w:sz w:val="22"/>
          <w:lang w:eastAsia="en-US"/>
        </w:rPr>
        <w:t>.</w:t>
      </w:r>
      <w:r w:rsidR="00D74569" w:rsidRPr="00F7479B">
        <w:rPr>
          <w:rFonts w:eastAsia="Calibri"/>
          <w:sz w:val="22"/>
          <w:lang w:eastAsia="en-US"/>
        </w:rPr>
        <w:t xml:space="preserve"> </w:t>
      </w:r>
      <w:r w:rsidRPr="00F7479B">
        <w:rPr>
          <w:rFonts w:eastAsia="Calibri"/>
          <w:sz w:val="22"/>
          <w:lang w:eastAsia="en-US"/>
        </w:rPr>
        <w:t>Postępowanie można wyszukać również ze strony głównej Platformy e-Zamówienia (przycisk „Przeglądaj postępowania/konkursy”);</w:t>
      </w:r>
    </w:p>
    <w:p w14:paraId="6C8D3164" w14:textId="37801D18" w:rsidR="00816B18" w:rsidRPr="00F7479B" w:rsidRDefault="00816B18" w:rsidP="002816B9">
      <w:pPr>
        <w:numPr>
          <w:ilvl w:val="0"/>
          <w:numId w:val="18"/>
        </w:numPr>
        <w:spacing w:line="276" w:lineRule="auto"/>
        <w:ind w:left="851" w:hanging="426"/>
        <w:jc w:val="both"/>
        <w:rPr>
          <w:rFonts w:eastAsia="Calibri"/>
          <w:b/>
          <w:bCs/>
          <w:sz w:val="22"/>
          <w:lang w:eastAsia="en-US"/>
        </w:rPr>
      </w:pPr>
      <w:r w:rsidRPr="00F7479B">
        <w:rPr>
          <w:rFonts w:eastAsia="Calibri"/>
          <w:b/>
          <w:bCs/>
          <w:sz w:val="22"/>
          <w:lang w:eastAsia="en-US"/>
        </w:rPr>
        <w:t xml:space="preserve">Identyfikator (ID) postępowania na Platformie e-Zamówienia: </w:t>
      </w:r>
      <w:r w:rsidR="00B14400" w:rsidRPr="00B14400">
        <w:rPr>
          <w:rFonts w:eastAsia="Calibri"/>
          <w:b/>
          <w:bCs/>
          <w:sz w:val="22"/>
          <w:lang w:eastAsia="en-US"/>
        </w:rPr>
        <w:t>ocds-148610-d37a3449-c05a-4d0b-b3d1-bac8c4f6cb8c</w:t>
      </w:r>
      <w:r w:rsidR="00700C6E">
        <w:rPr>
          <w:rFonts w:eastAsia="Calibri"/>
          <w:sz w:val="22"/>
          <w:lang w:eastAsia="en-US"/>
        </w:rPr>
        <w:t>.</w:t>
      </w:r>
    </w:p>
    <w:p w14:paraId="7FACAF14" w14:textId="77777777" w:rsidR="00816B18" w:rsidRPr="00FA3145" w:rsidRDefault="00816B18" w:rsidP="002816B9">
      <w:pPr>
        <w:numPr>
          <w:ilvl w:val="0"/>
          <w:numId w:val="18"/>
        </w:numPr>
        <w:spacing w:line="276" w:lineRule="auto"/>
        <w:ind w:left="851" w:hanging="426"/>
        <w:jc w:val="both"/>
        <w:rPr>
          <w:rFonts w:eastAsia="Calibri"/>
          <w:sz w:val="22"/>
          <w:lang w:eastAsia="en-US"/>
        </w:rPr>
      </w:pPr>
      <w:r w:rsidRPr="00F7479B">
        <w:rPr>
          <w:rFonts w:eastAsia="Calibri"/>
          <w:sz w:val="22"/>
          <w:lang w:eastAsia="en-US"/>
        </w:rPr>
        <w:t>Wykonawca zamierzający wziąć udział w postępowaniu o udzielenie zamówienia publicznego musi posiadać konto podmiotu „Wykonawca” na Platformie e-Zamówienia. Szczegółowe informacje na temat zakładania</w:t>
      </w:r>
      <w:r w:rsidRPr="00D0513E">
        <w:rPr>
          <w:rFonts w:eastAsia="Calibri"/>
          <w:sz w:val="22"/>
          <w:lang w:eastAsia="en-US"/>
        </w:rPr>
        <w:t xml:space="preserve"> kont podmiotów</w:t>
      </w:r>
      <w:r w:rsidRPr="00AB0C50">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1EC585E2" w14:textId="77777777" w:rsidR="00816B18" w:rsidRPr="00AB0C50" w:rsidRDefault="00816B18" w:rsidP="002816B9">
      <w:pPr>
        <w:numPr>
          <w:ilvl w:val="0"/>
          <w:numId w:val="18"/>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AADED12" w14:textId="77777777" w:rsidR="00816B18" w:rsidRPr="00FA3145" w:rsidRDefault="00816B18" w:rsidP="002816B9">
      <w:pPr>
        <w:pStyle w:val="Akapitzlist"/>
        <w:numPr>
          <w:ilvl w:val="3"/>
          <w:numId w:val="13"/>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D6C8756" w14:textId="77777777" w:rsidR="00816B18" w:rsidRPr="00AB0C50" w:rsidRDefault="00816B18" w:rsidP="002816B9">
      <w:pPr>
        <w:pStyle w:val="Akapitzlist"/>
        <w:numPr>
          <w:ilvl w:val="1"/>
          <w:numId w:val="17"/>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67909FC5"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xml:space="preserve">. W zależności od rodzaju podpisu i jego typu (zewnętrzny, wewnętrzny) dodaje się do przesyłanej wiadomości uprzednio podpisane dokumenty wraz z </w:t>
      </w:r>
      <w:r w:rsidRPr="00AB0C50">
        <w:rPr>
          <w:rFonts w:eastAsia="Calibri"/>
          <w:bCs/>
          <w:sz w:val="22"/>
          <w:szCs w:val="22"/>
          <w:lang w:eastAsia="en-US"/>
        </w:rPr>
        <w:lastRenderedPageBreak/>
        <w:t>wygenerowanym plikiem podpisu (typ zewnętrzny) lub dokument z wszytym podpisem (typ wewnętrzny)</w:t>
      </w:r>
      <w:r>
        <w:rPr>
          <w:rFonts w:eastAsia="Calibri"/>
          <w:bCs/>
          <w:sz w:val="22"/>
          <w:szCs w:val="22"/>
          <w:lang w:eastAsia="en-US"/>
        </w:rPr>
        <w:t>;</w:t>
      </w:r>
    </w:p>
    <w:p w14:paraId="324E24E1"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E99D2F"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6F3FFEEB"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5237E7A"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DB7C099" w14:textId="77777777" w:rsidR="00816B18" w:rsidRDefault="00816B18" w:rsidP="002816B9">
      <w:pPr>
        <w:pStyle w:val="Akapitzlist"/>
        <w:numPr>
          <w:ilvl w:val="1"/>
          <w:numId w:val="17"/>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4D6482DA" w14:textId="5DE6E6E9" w:rsidR="00816B18" w:rsidRPr="00AB0C50" w:rsidRDefault="000871AF" w:rsidP="002816B9">
      <w:pPr>
        <w:pStyle w:val="Akapitzlist"/>
        <w:numPr>
          <w:ilvl w:val="1"/>
          <w:numId w:val="17"/>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Pr="00571C98">
        <w:rPr>
          <w:rFonts w:eastAsia="Calibri"/>
          <w:bCs/>
          <w:sz w:val="22"/>
          <w:szCs w:val="22"/>
          <w:lang w:eastAsia="en-US"/>
        </w:rPr>
        <w:t>Urząd Gminy Węgierska Górka /sl158fa4j2/skrytka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sidR="00816B18">
        <w:rPr>
          <w:rFonts w:eastAsia="Calibri"/>
          <w:bCs/>
          <w:sz w:val="22"/>
          <w:szCs w:val="22"/>
          <w:lang w:eastAsia="en-US"/>
        </w:rPr>
        <w:t>;</w:t>
      </w:r>
    </w:p>
    <w:p w14:paraId="23FCB3CC" w14:textId="77777777" w:rsidR="00816B18" w:rsidRPr="00AB0C50" w:rsidRDefault="00816B18" w:rsidP="002816B9">
      <w:pPr>
        <w:pStyle w:val="Akapitzlist"/>
        <w:numPr>
          <w:ilvl w:val="1"/>
          <w:numId w:val="17"/>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308A6157" w14:textId="77777777" w:rsidR="00816B18" w:rsidRDefault="00816B18" w:rsidP="002816B9">
      <w:pPr>
        <w:pStyle w:val="Akapitzlist"/>
        <w:numPr>
          <w:ilvl w:val="1"/>
          <w:numId w:val="17"/>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7C52457" w14:textId="77777777" w:rsidR="00816B18" w:rsidRDefault="00816B18" w:rsidP="002816B9">
      <w:pPr>
        <w:pStyle w:val="Akapitzlist"/>
        <w:numPr>
          <w:ilvl w:val="1"/>
          <w:numId w:val="17"/>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7110005C" w14:textId="77777777" w:rsidR="00816B18" w:rsidRDefault="00816B18" w:rsidP="002816B9">
      <w:pPr>
        <w:pStyle w:val="Akapitzlist"/>
        <w:numPr>
          <w:ilvl w:val="1"/>
          <w:numId w:val="21"/>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0DEAB2B3" w14:textId="77777777" w:rsidR="00816B18" w:rsidRDefault="00816B18" w:rsidP="002816B9">
      <w:pPr>
        <w:pStyle w:val="Akapitzlist"/>
        <w:numPr>
          <w:ilvl w:val="1"/>
          <w:numId w:val="21"/>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6188B671" w14:textId="5FB6E1B3" w:rsidR="00B05872" w:rsidRDefault="00816B18" w:rsidP="002816B9">
      <w:pPr>
        <w:pStyle w:val="Akapitzlist"/>
        <w:numPr>
          <w:ilvl w:val="1"/>
          <w:numId w:val="17"/>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w:t>
      </w:r>
      <w:r w:rsidR="000871AF">
        <w:rPr>
          <w:rFonts w:eastAsia="Calibri"/>
          <w:iCs/>
          <w:sz w:val="22"/>
          <w:lang w:eastAsia="en-US"/>
        </w:rPr>
        <w:t xml:space="preserve"> z </w:t>
      </w:r>
      <w:proofErr w:type="spellStart"/>
      <w:r w:rsidR="000871AF">
        <w:rPr>
          <w:rFonts w:eastAsia="Calibri"/>
          <w:iCs/>
          <w:sz w:val="22"/>
          <w:lang w:eastAsia="en-US"/>
        </w:rPr>
        <w:t>późn</w:t>
      </w:r>
      <w:proofErr w:type="spellEnd"/>
      <w:r w:rsidR="000871AF">
        <w:rPr>
          <w:rFonts w:eastAsia="Calibri"/>
          <w:iCs/>
          <w:sz w:val="22"/>
          <w:lang w:eastAsia="en-US"/>
        </w:rPr>
        <w:t>. zm.</w:t>
      </w:r>
      <w:r w:rsidRPr="00AB0C50">
        <w:rPr>
          <w:rFonts w:eastAsia="Calibri"/>
          <w:iCs/>
          <w:sz w:val="22"/>
          <w:lang w:eastAsia="en-US"/>
        </w:rPr>
        <w:t xml:space="preserve">) wykonawca, w celu utrzymania w poufności tych informacji, przekazuje je w wydzielonym i odpowiednio oznaczonym pliku, wraz z </w:t>
      </w:r>
      <w:r w:rsidRPr="00AB0C50">
        <w:rPr>
          <w:rFonts w:eastAsia="Calibri"/>
          <w:iCs/>
          <w:sz w:val="22"/>
          <w:lang w:eastAsia="en-US"/>
        </w:rPr>
        <w:lastRenderedPageBreak/>
        <w:t>jednoczesnym zaznaczeniem w nazwie pliku „Dokument stanowiący tajemnicę przedsiębiorstwa”.</w:t>
      </w:r>
    </w:p>
    <w:p w14:paraId="51B5B9EF" w14:textId="77777777" w:rsidR="0075795B" w:rsidRDefault="0075795B" w:rsidP="0075795B">
      <w:pPr>
        <w:spacing w:line="276" w:lineRule="auto"/>
        <w:jc w:val="both"/>
        <w:rPr>
          <w:rFonts w:eastAsia="Calibri"/>
          <w:iCs/>
          <w:sz w:val="22"/>
          <w:lang w:eastAsia="en-US"/>
        </w:rPr>
      </w:pPr>
    </w:p>
    <w:p w14:paraId="118DA8A9" w14:textId="77777777" w:rsidR="0075795B" w:rsidRPr="0075795B" w:rsidRDefault="0075795B" w:rsidP="0075795B">
      <w:pPr>
        <w:spacing w:line="276" w:lineRule="auto"/>
        <w:jc w:val="both"/>
        <w:rPr>
          <w:rFonts w:eastAsia="Calibri"/>
          <w:iCs/>
          <w:sz w:val="22"/>
          <w:lang w:eastAsia="en-US"/>
        </w:rPr>
      </w:pPr>
    </w:p>
    <w:p w14:paraId="4476F8EF"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OPIS SPOSOBU OBLICZENIA CENY</w:t>
      </w:r>
    </w:p>
    <w:p w14:paraId="26E96047" w14:textId="77777777" w:rsidR="008915B7" w:rsidRPr="00BE6853" w:rsidRDefault="008915B7" w:rsidP="00BE6853">
      <w:pPr>
        <w:spacing w:line="276" w:lineRule="auto"/>
        <w:jc w:val="both"/>
        <w:rPr>
          <w:b/>
          <w:i/>
          <w:sz w:val="22"/>
        </w:rPr>
      </w:pPr>
    </w:p>
    <w:p w14:paraId="706BBA5F" w14:textId="77777777" w:rsidR="009531D9" w:rsidRPr="00A72583" w:rsidRDefault="009531D9" w:rsidP="002816B9">
      <w:pPr>
        <w:numPr>
          <w:ilvl w:val="0"/>
          <w:numId w:val="11"/>
        </w:numPr>
        <w:tabs>
          <w:tab w:val="clear" w:pos="720"/>
        </w:tabs>
        <w:spacing w:line="276" w:lineRule="auto"/>
        <w:ind w:left="426" w:hanging="426"/>
        <w:jc w:val="both"/>
        <w:rPr>
          <w:color w:val="000000" w:themeColor="text1"/>
          <w:sz w:val="22"/>
        </w:rPr>
      </w:pPr>
      <w:r w:rsidRPr="00A72583">
        <w:rPr>
          <w:color w:val="000000" w:themeColor="text1"/>
          <w:sz w:val="22"/>
        </w:rPr>
        <w:t>Cena musi być wyrażona w złotych polskich.</w:t>
      </w:r>
    </w:p>
    <w:p w14:paraId="6FD9D2D5" w14:textId="77777777" w:rsidR="009531D9" w:rsidRPr="00A72583" w:rsidRDefault="009531D9" w:rsidP="002816B9">
      <w:pPr>
        <w:numPr>
          <w:ilvl w:val="0"/>
          <w:numId w:val="11"/>
        </w:numPr>
        <w:tabs>
          <w:tab w:val="clear" w:pos="720"/>
          <w:tab w:val="num" w:pos="426"/>
        </w:tabs>
        <w:spacing w:line="276" w:lineRule="auto"/>
        <w:ind w:left="426" w:hanging="426"/>
        <w:jc w:val="both"/>
        <w:rPr>
          <w:color w:val="000000" w:themeColor="text1"/>
          <w:sz w:val="22"/>
        </w:rPr>
      </w:pPr>
      <w:r w:rsidRPr="00A72583">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127A2D31" w14:textId="77777777" w:rsidR="009531D9" w:rsidRPr="00D0513E" w:rsidRDefault="009531D9" w:rsidP="002816B9">
      <w:pPr>
        <w:numPr>
          <w:ilvl w:val="0"/>
          <w:numId w:val="11"/>
        </w:numPr>
        <w:tabs>
          <w:tab w:val="clear" w:pos="720"/>
          <w:tab w:val="num" w:pos="426"/>
        </w:tabs>
        <w:spacing w:line="276" w:lineRule="auto"/>
        <w:ind w:left="426" w:hanging="426"/>
        <w:jc w:val="both"/>
        <w:rPr>
          <w:color w:val="000000" w:themeColor="text1"/>
          <w:sz w:val="22"/>
        </w:rPr>
      </w:pPr>
      <w:r w:rsidRPr="00A72583">
        <w:rPr>
          <w:color w:val="000000" w:themeColor="text1"/>
          <w:sz w:val="22"/>
        </w:rPr>
        <w:t>Ceny należy podać cyfrowo, w zaokrągleniu do dwóch miejsc po przecinku.</w:t>
      </w:r>
      <w:r>
        <w:rPr>
          <w:color w:val="000000" w:themeColor="text1"/>
          <w:sz w:val="22"/>
        </w:rPr>
        <w:t xml:space="preserve"> W przypadku rozbieżności pomiędzy ceną podaną liczbowo a ceną podaną słownie, Zamawiający przyjmie za prawidłową cenę podaną </w:t>
      </w:r>
      <w:r w:rsidRPr="00D0513E">
        <w:rPr>
          <w:color w:val="000000" w:themeColor="text1"/>
          <w:sz w:val="22"/>
        </w:rPr>
        <w:t>liczbowo.</w:t>
      </w:r>
    </w:p>
    <w:p w14:paraId="7424755B" w14:textId="77777777" w:rsidR="009531D9" w:rsidRDefault="009531D9" w:rsidP="002816B9">
      <w:pPr>
        <w:numPr>
          <w:ilvl w:val="0"/>
          <w:numId w:val="11"/>
        </w:numPr>
        <w:tabs>
          <w:tab w:val="clear" w:pos="720"/>
          <w:tab w:val="num" w:pos="426"/>
        </w:tabs>
        <w:spacing w:line="276" w:lineRule="auto"/>
        <w:ind w:left="426" w:hanging="426"/>
        <w:jc w:val="both"/>
        <w:rPr>
          <w:color w:val="000000" w:themeColor="text1"/>
          <w:sz w:val="22"/>
        </w:rPr>
      </w:pPr>
      <w:r w:rsidRPr="00D0513E">
        <w:rPr>
          <w:color w:val="000000" w:themeColor="text1"/>
          <w:sz w:val="22"/>
        </w:rPr>
        <w:t xml:space="preserve">Za cenę oferty uważa się cenę brutto wskazaną w Formularzu ofertowym. Jeżeli Wykonawca nie jest płatnikiem VAT, winien przedstawić oświadczenie, że „nie jest płatnikiem podatku VAT”. </w:t>
      </w:r>
    </w:p>
    <w:p w14:paraId="1FE4FFD5" w14:textId="66F58E42" w:rsidR="009C2B46" w:rsidRPr="00D0513E" w:rsidRDefault="009C2B46" w:rsidP="002816B9">
      <w:pPr>
        <w:numPr>
          <w:ilvl w:val="0"/>
          <w:numId w:val="11"/>
        </w:numPr>
        <w:tabs>
          <w:tab w:val="clear" w:pos="720"/>
          <w:tab w:val="num" w:pos="426"/>
        </w:tabs>
        <w:spacing w:line="276" w:lineRule="auto"/>
        <w:ind w:left="426" w:hanging="426"/>
        <w:jc w:val="both"/>
        <w:rPr>
          <w:color w:val="000000" w:themeColor="text1"/>
          <w:sz w:val="22"/>
        </w:rPr>
      </w:pPr>
      <w:r w:rsidRPr="00D0513E">
        <w:rPr>
          <w:b/>
          <w:bCs/>
          <w:color w:val="000000" w:themeColor="text1"/>
          <w:sz w:val="22"/>
        </w:rPr>
        <w:t xml:space="preserve">Wykonawca zobowiązany jest złożyć wraz z ofertą </w:t>
      </w:r>
      <w:r w:rsidR="0055505F">
        <w:rPr>
          <w:b/>
          <w:bCs/>
          <w:color w:val="000000" w:themeColor="text1"/>
          <w:sz w:val="22"/>
        </w:rPr>
        <w:t xml:space="preserve">dla wybranej przez siebie części zamówienia stosowny </w:t>
      </w:r>
      <w:r w:rsidRPr="00D0513E">
        <w:rPr>
          <w:b/>
          <w:bCs/>
          <w:color w:val="000000" w:themeColor="text1"/>
          <w:sz w:val="22"/>
        </w:rPr>
        <w:t xml:space="preserve">Formularz cenowy, sporządzony według wzoru stanowiącego Załącznik </w:t>
      </w:r>
      <w:r w:rsidR="008B7F1B">
        <w:rPr>
          <w:b/>
          <w:bCs/>
          <w:color w:val="000000" w:themeColor="text1"/>
          <w:sz w:val="22"/>
        </w:rPr>
        <w:t>n</w:t>
      </w:r>
      <w:r w:rsidRPr="00D0513E">
        <w:rPr>
          <w:b/>
          <w:bCs/>
          <w:color w:val="000000" w:themeColor="text1"/>
          <w:sz w:val="22"/>
        </w:rPr>
        <w:t>r 1</w:t>
      </w:r>
      <w:r w:rsidR="0055505F">
        <w:rPr>
          <w:b/>
          <w:bCs/>
          <w:color w:val="000000" w:themeColor="text1"/>
          <w:sz w:val="22"/>
        </w:rPr>
        <w:t xml:space="preserve">a </w:t>
      </w:r>
      <w:r w:rsidR="00331DC7">
        <w:rPr>
          <w:b/>
          <w:bCs/>
          <w:color w:val="000000" w:themeColor="text1"/>
          <w:sz w:val="22"/>
        </w:rPr>
        <w:t xml:space="preserve">– </w:t>
      </w:r>
      <w:r w:rsidR="0055505F">
        <w:rPr>
          <w:b/>
          <w:bCs/>
          <w:color w:val="000000" w:themeColor="text1"/>
          <w:sz w:val="22"/>
        </w:rPr>
        <w:t>1</w:t>
      </w:r>
      <w:r w:rsidR="000871AF">
        <w:rPr>
          <w:b/>
          <w:bCs/>
          <w:color w:val="000000" w:themeColor="text1"/>
          <w:sz w:val="22"/>
        </w:rPr>
        <w:t>e</w:t>
      </w:r>
      <w:r w:rsidRPr="00D0513E">
        <w:rPr>
          <w:b/>
          <w:bCs/>
          <w:color w:val="000000" w:themeColor="text1"/>
          <w:sz w:val="22"/>
        </w:rPr>
        <w:t xml:space="preserve"> do SWZ. Niezłożenie wraz z ofertą </w:t>
      </w:r>
      <w:r w:rsidR="0055505F">
        <w:rPr>
          <w:b/>
          <w:bCs/>
          <w:color w:val="000000" w:themeColor="text1"/>
          <w:sz w:val="22"/>
        </w:rPr>
        <w:t xml:space="preserve">stosownego </w:t>
      </w:r>
      <w:r w:rsidRPr="00D0513E">
        <w:rPr>
          <w:b/>
          <w:bCs/>
          <w:color w:val="000000" w:themeColor="text1"/>
          <w:sz w:val="22"/>
        </w:rPr>
        <w:t>Formularza cenowego, spowoduje odrzucenie oferty.</w:t>
      </w:r>
    </w:p>
    <w:p w14:paraId="4F1F02D7" w14:textId="77777777" w:rsidR="009531D9" w:rsidRPr="00D0513E" w:rsidRDefault="009531D9" w:rsidP="002816B9">
      <w:pPr>
        <w:numPr>
          <w:ilvl w:val="0"/>
          <w:numId w:val="11"/>
        </w:numPr>
        <w:tabs>
          <w:tab w:val="clear" w:pos="720"/>
          <w:tab w:val="num" w:pos="426"/>
        </w:tabs>
        <w:spacing w:line="276" w:lineRule="auto"/>
        <w:ind w:left="426" w:hanging="426"/>
        <w:jc w:val="both"/>
        <w:rPr>
          <w:color w:val="000000" w:themeColor="text1"/>
          <w:sz w:val="22"/>
        </w:rPr>
      </w:pPr>
      <w:r w:rsidRPr="00D0513E">
        <w:rPr>
          <w:color w:val="000000" w:themeColor="text1"/>
          <w:sz w:val="22"/>
        </w:rPr>
        <w:t>Wszystkie ceny określone przez wykonawcę zostaną ustalone na okres ważności umowy i nie będą podlegały zmianie, z zastrzeżeniem wyjątków przewidzianych w Projekcie Umowy.</w:t>
      </w:r>
    </w:p>
    <w:p w14:paraId="73BCD6F5" w14:textId="77777777" w:rsidR="009531D9" w:rsidRPr="00D0513E" w:rsidRDefault="009531D9" w:rsidP="002816B9">
      <w:pPr>
        <w:numPr>
          <w:ilvl w:val="0"/>
          <w:numId w:val="11"/>
        </w:numPr>
        <w:tabs>
          <w:tab w:val="clear" w:pos="720"/>
          <w:tab w:val="num" w:pos="426"/>
        </w:tabs>
        <w:spacing w:line="276" w:lineRule="auto"/>
        <w:ind w:left="426" w:hanging="426"/>
        <w:jc w:val="both"/>
        <w:rPr>
          <w:sz w:val="22"/>
        </w:rPr>
      </w:pPr>
      <w:r w:rsidRPr="00D0513E">
        <w:rPr>
          <w:color w:val="000000" w:themeColor="text1"/>
          <w:sz w:val="22"/>
        </w:rPr>
        <w:t>Rozliczenia między zamawiającym a Wykonawcą będą prowadzone w złotych polskich (PLN)</w:t>
      </w:r>
      <w:r w:rsidRPr="00D0513E">
        <w:rPr>
          <w:sz w:val="22"/>
        </w:rPr>
        <w:t>.</w:t>
      </w:r>
    </w:p>
    <w:p w14:paraId="2E8F6194" w14:textId="09E70B99" w:rsidR="009531D9" w:rsidRPr="00A72583" w:rsidRDefault="009531D9" w:rsidP="002816B9">
      <w:pPr>
        <w:numPr>
          <w:ilvl w:val="0"/>
          <w:numId w:val="11"/>
        </w:numPr>
        <w:tabs>
          <w:tab w:val="clear" w:pos="720"/>
        </w:tabs>
        <w:spacing w:line="276" w:lineRule="auto"/>
        <w:ind w:left="426" w:hanging="426"/>
        <w:jc w:val="both"/>
        <w:rPr>
          <w:sz w:val="22"/>
        </w:rPr>
      </w:pPr>
      <w:r w:rsidRPr="00D0513E">
        <w:rPr>
          <w:sz w:val="22"/>
        </w:rPr>
        <w:t>Jeżeli zostanie złożona oferta, której wybór</w:t>
      </w:r>
      <w:r w:rsidRPr="00A72583">
        <w:rPr>
          <w:sz w:val="22"/>
        </w:rPr>
        <w:t xml:space="preserve"> prowadziłby do powstania u Zamawiającego obowiązku podatkowego zgodnie z ustawą z dnia 11 marca 2004 r. o podatku od towarów i usług (</w:t>
      </w:r>
      <w:proofErr w:type="spellStart"/>
      <w:r w:rsidR="000871AF" w:rsidRPr="000871AF">
        <w:rPr>
          <w:sz w:val="22"/>
        </w:rPr>
        <w:t>t.j</w:t>
      </w:r>
      <w:proofErr w:type="spellEnd"/>
      <w:r w:rsidR="000871AF" w:rsidRPr="000871AF">
        <w:rPr>
          <w:sz w:val="22"/>
        </w:rPr>
        <w:t xml:space="preserve">. Dz. U. z 2025 r. poz. 775 z </w:t>
      </w:r>
      <w:proofErr w:type="spellStart"/>
      <w:r w:rsidR="000871AF" w:rsidRPr="000871AF">
        <w:rPr>
          <w:sz w:val="22"/>
        </w:rPr>
        <w:t>późn</w:t>
      </w:r>
      <w:proofErr w:type="spellEnd"/>
      <w:r w:rsidR="000871AF" w:rsidRPr="000871AF">
        <w:rPr>
          <w:sz w:val="22"/>
        </w:rPr>
        <w:t>. zm.</w:t>
      </w:r>
      <w:r w:rsidRPr="00A72583">
        <w:rPr>
          <w:sz w:val="22"/>
        </w:rPr>
        <w:t>) dla celów zastosowania kryterium ceny lub kosztu zamawiający doliczy do przedstawionej w tej ofercie ceny kwotę podatku od towarów i usług, którą miałby obowiązek rozliczyć. Wykonawca, składając taką ofertę, w Formularzu Oferty ma obowiązek:</w:t>
      </w:r>
    </w:p>
    <w:p w14:paraId="4D9F25E2" w14:textId="77777777" w:rsidR="009531D9" w:rsidRPr="00A72583" w:rsidRDefault="009531D9" w:rsidP="002816B9">
      <w:pPr>
        <w:pStyle w:val="Akapitzlist"/>
        <w:numPr>
          <w:ilvl w:val="3"/>
          <w:numId w:val="17"/>
        </w:numPr>
        <w:spacing w:line="276" w:lineRule="auto"/>
        <w:ind w:left="851" w:hanging="426"/>
        <w:jc w:val="both"/>
        <w:rPr>
          <w:sz w:val="22"/>
        </w:rPr>
      </w:pPr>
      <w:r w:rsidRPr="00A72583">
        <w:rPr>
          <w:sz w:val="22"/>
        </w:rPr>
        <w:t>poinformowania Zamawiającego, że wybór jego oferty będzie prowadził do powstania u Zamawiającego obowiązku podatkowego,</w:t>
      </w:r>
    </w:p>
    <w:p w14:paraId="6D7D3500" w14:textId="77777777" w:rsidR="009531D9" w:rsidRPr="00A72583" w:rsidRDefault="009531D9" w:rsidP="002816B9">
      <w:pPr>
        <w:pStyle w:val="Akapitzlist"/>
        <w:numPr>
          <w:ilvl w:val="3"/>
          <w:numId w:val="17"/>
        </w:numPr>
        <w:spacing w:line="276" w:lineRule="auto"/>
        <w:ind w:left="851" w:hanging="426"/>
        <w:jc w:val="both"/>
        <w:rPr>
          <w:sz w:val="22"/>
        </w:rPr>
      </w:pPr>
      <w:r w:rsidRPr="00A72583">
        <w:rPr>
          <w:sz w:val="22"/>
        </w:rPr>
        <w:t>wskazania nazwy (rodzaju) towaru lub usługi, których dostawa lub świadczenie będą prowadziły do powstania obowiązku podatkowego,</w:t>
      </w:r>
    </w:p>
    <w:p w14:paraId="77674266" w14:textId="77777777" w:rsidR="009531D9" w:rsidRPr="00A72583" w:rsidRDefault="009531D9" w:rsidP="002816B9">
      <w:pPr>
        <w:pStyle w:val="Akapitzlist"/>
        <w:numPr>
          <w:ilvl w:val="3"/>
          <w:numId w:val="17"/>
        </w:numPr>
        <w:spacing w:line="276" w:lineRule="auto"/>
        <w:ind w:left="851" w:hanging="426"/>
        <w:jc w:val="both"/>
        <w:rPr>
          <w:sz w:val="22"/>
        </w:rPr>
      </w:pPr>
      <w:r w:rsidRPr="00A72583">
        <w:rPr>
          <w:sz w:val="22"/>
        </w:rPr>
        <w:t>wskazania wartości towaru lub usługi objętego obowiązkiem podatkowym Zamawiającego, bez kwoty podatku,</w:t>
      </w:r>
    </w:p>
    <w:p w14:paraId="4F6B3791" w14:textId="77777777" w:rsidR="009531D9" w:rsidRDefault="009531D9" w:rsidP="002816B9">
      <w:pPr>
        <w:pStyle w:val="Akapitzlist"/>
        <w:numPr>
          <w:ilvl w:val="3"/>
          <w:numId w:val="17"/>
        </w:numPr>
        <w:tabs>
          <w:tab w:val="left" w:pos="851"/>
        </w:tabs>
        <w:spacing w:line="276" w:lineRule="auto"/>
        <w:ind w:left="851" w:hanging="426"/>
        <w:jc w:val="both"/>
        <w:rPr>
          <w:sz w:val="22"/>
        </w:rPr>
      </w:pPr>
      <w:r w:rsidRPr="00A72583">
        <w:rPr>
          <w:sz w:val="22"/>
        </w:rPr>
        <w:t>wskazania stawki podatku od towarów i usług, która zgodnie z wiedzą wykonawcy, będzie miała zastosowanie.</w:t>
      </w:r>
    </w:p>
    <w:p w14:paraId="76C12E1B" w14:textId="77777777" w:rsidR="0055505F" w:rsidRDefault="0055505F" w:rsidP="0055505F">
      <w:pPr>
        <w:pStyle w:val="Akapitzlist"/>
        <w:tabs>
          <w:tab w:val="left" w:pos="851"/>
        </w:tabs>
        <w:spacing w:line="276" w:lineRule="auto"/>
        <w:ind w:left="851"/>
        <w:jc w:val="both"/>
        <w:rPr>
          <w:sz w:val="22"/>
        </w:rPr>
      </w:pPr>
    </w:p>
    <w:p w14:paraId="229EED65" w14:textId="77777777" w:rsidR="0055505F" w:rsidRPr="00A72583" w:rsidRDefault="0055505F" w:rsidP="0055505F">
      <w:pPr>
        <w:pStyle w:val="Akapitzlist"/>
        <w:tabs>
          <w:tab w:val="left" w:pos="851"/>
        </w:tabs>
        <w:spacing w:line="276" w:lineRule="auto"/>
        <w:ind w:left="851"/>
        <w:jc w:val="both"/>
        <w:rPr>
          <w:sz w:val="22"/>
        </w:rPr>
      </w:pPr>
    </w:p>
    <w:p w14:paraId="077E5D7E"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lastRenderedPageBreak/>
        <w:t xml:space="preserve">MIEJSCE I TERMIN SKŁADANIA </w:t>
      </w:r>
      <w:r w:rsidR="002A5C24" w:rsidRPr="002F5B04">
        <w:rPr>
          <w:caps/>
          <w:sz w:val="22"/>
          <w:highlight w:val="lightGray"/>
        </w:rPr>
        <w:t xml:space="preserve">i otwarcia </w:t>
      </w:r>
      <w:r w:rsidRPr="002F5B04">
        <w:rPr>
          <w:caps/>
          <w:sz w:val="22"/>
          <w:highlight w:val="lightGray"/>
        </w:rPr>
        <w:t>OFERT</w:t>
      </w:r>
    </w:p>
    <w:p w14:paraId="15D567B1" w14:textId="77777777" w:rsidR="007B7170" w:rsidRPr="00BE6853" w:rsidRDefault="007B7170" w:rsidP="00BE6853">
      <w:pPr>
        <w:pStyle w:val="Nagwek3"/>
        <w:spacing w:line="276" w:lineRule="auto"/>
        <w:rPr>
          <w:caps/>
          <w:sz w:val="22"/>
        </w:rPr>
      </w:pPr>
    </w:p>
    <w:p w14:paraId="36F7BEA1" w14:textId="25991551" w:rsidR="00AB4066" w:rsidRDefault="00FB68D6" w:rsidP="005364AE">
      <w:pPr>
        <w:spacing w:line="276" w:lineRule="auto"/>
        <w:jc w:val="both"/>
        <w:rPr>
          <w:bCs/>
          <w:sz w:val="22"/>
        </w:rPr>
      </w:pPr>
      <w:bookmarkStart w:id="4" w:name="_Hlk118095116"/>
      <w:bookmarkStart w:id="5" w:name="_Hlk168565666"/>
      <w:r w:rsidRPr="00842D5D">
        <w:rPr>
          <w:sz w:val="22"/>
        </w:rPr>
        <w:t>Oferty należy składać w terminie do dnia</w:t>
      </w:r>
      <w:r w:rsidR="00D41E53" w:rsidRPr="00842D5D">
        <w:rPr>
          <w:sz w:val="22"/>
        </w:rPr>
        <w:t xml:space="preserve"> </w:t>
      </w:r>
      <w:r w:rsidR="000871AF" w:rsidRPr="00842D5D">
        <w:rPr>
          <w:b/>
          <w:sz w:val="22"/>
        </w:rPr>
        <w:t>05.12.2025</w:t>
      </w:r>
      <w:r w:rsidRPr="00842D5D">
        <w:rPr>
          <w:b/>
          <w:sz w:val="22"/>
        </w:rPr>
        <w:t xml:space="preserve"> r. do godz. </w:t>
      </w:r>
      <w:r w:rsidR="000A0B0E" w:rsidRPr="00842D5D">
        <w:rPr>
          <w:b/>
          <w:sz w:val="22"/>
        </w:rPr>
        <w:t>09:00</w:t>
      </w:r>
      <w:r w:rsidRPr="00842D5D">
        <w:rPr>
          <w:b/>
          <w:sz w:val="22"/>
        </w:rPr>
        <w:t xml:space="preserve"> </w:t>
      </w:r>
      <w:bookmarkEnd w:id="4"/>
      <w:r w:rsidRPr="00842D5D">
        <w:rPr>
          <w:bCs/>
          <w:sz w:val="22"/>
        </w:rPr>
        <w:t>przy pomocy interaktywnego „Formularza ofertowego” udostępnionego przez Zamawiającego na Platformie e-Zamówienia i zamieszczonego w podglądzie postępowania w zakładce „Informacje podstawowe”.</w:t>
      </w:r>
      <w:bookmarkEnd w:id="5"/>
    </w:p>
    <w:p w14:paraId="246AA66C" w14:textId="77777777" w:rsidR="00162980" w:rsidRDefault="00162980" w:rsidP="005364AE">
      <w:pPr>
        <w:spacing w:line="276" w:lineRule="auto"/>
        <w:jc w:val="both"/>
        <w:rPr>
          <w:bCs/>
          <w:sz w:val="22"/>
        </w:rPr>
      </w:pPr>
    </w:p>
    <w:p w14:paraId="3763304D" w14:textId="77777777" w:rsidR="007B298A" w:rsidRDefault="007B298A" w:rsidP="005364AE">
      <w:pPr>
        <w:spacing w:line="276" w:lineRule="auto"/>
        <w:jc w:val="both"/>
        <w:rPr>
          <w:bCs/>
          <w:sz w:val="22"/>
        </w:rPr>
      </w:pPr>
    </w:p>
    <w:p w14:paraId="779C0170"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TERMIN ZWIĄZANIA OFERTĄ</w:t>
      </w:r>
    </w:p>
    <w:p w14:paraId="36F02478" w14:textId="77777777" w:rsidR="007B7170" w:rsidRPr="00AA0659" w:rsidRDefault="007B7170" w:rsidP="00BE6853">
      <w:pPr>
        <w:pStyle w:val="Tekstpodstawowy"/>
        <w:spacing w:line="276" w:lineRule="auto"/>
        <w:rPr>
          <w:b/>
          <w:sz w:val="22"/>
        </w:rPr>
      </w:pPr>
    </w:p>
    <w:p w14:paraId="35B3CFF5" w14:textId="67947980" w:rsidR="007B7170" w:rsidRPr="00AA0659" w:rsidRDefault="00FB68D6" w:rsidP="00BE6853">
      <w:pPr>
        <w:spacing w:line="276" w:lineRule="auto"/>
        <w:jc w:val="both"/>
        <w:rPr>
          <w:b/>
          <w:sz w:val="22"/>
        </w:rPr>
      </w:pPr>
      <w:bookmarkStart w:id="6" w:name="_Hlk118095125"/>
      <w:bookmarkStart w:id="7" w:name="_Hlk131688364"/>
      <w:r w:rsidRPr="00842D5D">
        <w:rPr>
          <w:sz w:val="22"/>
        </w:rPr>
        <w:t>Wykonawcy pozostają związani złożoną przez siebie ofertą od dnia upływu terminu składania ofert do dnia</w:t>
      </w:r>
      <w:r w:rsidR="007B298A" w:rsidRPr="00842D5D">
        <w:rPr>
          <w:sz w:val="22"/>
        </w:rPr>
        <w:t xml:space="preserve"> </w:t>
      </w:r>
      <w:r w:rsidR="000871AF" w:rsidRPr="00842D5D">
        <w:rPr>
          <w:b/>
          <w:bCs/>
          <w:sz w:val="22"/>
        </w:rPr>
        <w:t>02.01.2026</w:t>
      </w:r>
      <w:r w:rsidRPr="00842D5D">
        <w:rPr>
          <w:b/>
          <w:sz w:val="22"/>
        </w:rPr>
        <w:t xml:space="preserve"> r.</w:t>
      </w:r>
      <w:r w:rsidRPr="00842D5D">
        <w:rPr>
          <w:sz w:val="22"/>
        </w:rPr>
        <w:t>, przy czym pierwszym dniem terminu związania ofertą jest dzień, w którym upływa termin składania ofert</w:t>
      </w:r>
      <w:bookmarkEnd w:id="6"/>
      <w:r w:rsidRPr="00842D5D">
        <w:rPr>
          <w:sz w:val="22"/>
        </w:rPr>
        <w:t>.</w:t>
      </w:r>
      <w:bookmarkEnd w:id="7"/>
    </w:p>
    <w:p w14:paraId="4E3DC4F7" w14:textId="77777777" w:rsidR="00C94D74" w:rsidRPr="00AA0659" w:rsidRDefault="00C94D74" w:rsidP="00BE6853">
      <w:pPr>
        <w:spacing w:line="276" w:lineRule="auto"/>
      </w:pPr>
    </w:p>
    <w:p w14:paraId="32BA2534" w14:textId="77777777" w:rsidR="002E5B83" w:rsidRPr="00AA0659" w:rsidRDefault="002E5B83" w:rsidP="00BE6853">
      <w:pPr>
        <w:spacing w:line="276" w:lineRule="auto"/>
      </w:pPr>
    </w:p>
    <w:p w14:paraId="2A31FDD4"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TRYB OTWARCIA OFERT</w:t>
      </w:r>
    </w:p>
    <w:p w14:paraId="5AE381DC" w14:textId="77777777" w:rsidR="007B7170" w:rsidRPr="00AA0659" w:rsidRDefault="007B7170" w:rsidP="00BE6853">
      <w:pPr>
        <w:spacing w:line="276" w:lineRule="auto"/>
        <w:rPr>
          <w:sz w:val="22"/>
        </w:rPr>
      </w:pPr>
    </w:p>
    <w:p w14:paraId="021E5D58" w14:textId="7DF9E7EF" w:rsidR="00003A77" w:rsidRPr="00AA0659" w:rsidRDefault="00FB68D6" w:rsidP="002816B9">
      <w:pPr>
        <w:numPr>
          <w:ilvl w:val="0"/>
          <w:numId w:val="22"/>
        </w:numPr>
        <w:tabs>
          <w:tab w:val="num" w:pos="426"/>
        </w:tabs>
        <w:spacing w:line="276" w:lineRule="auto"/>
        <w:ind w:left="426" w:hanging="426"/>
        <w:jc w:val="both"/>
        <w:rPr>
          <w:sz w:val="22"/>
        </w:rPr>
      </w:pPr>
      <w:bookmarkStart w:id="8" w:name="_Hlk118095137"/>
      <w:bookmarkStart w:id="9" w:name="_Hlk143188172"/>
      <w:r w:rsidRPr="00FB68D6">
        <w:rPr>
          <w:sz w:val="22"/>
        </w:rPr>
        <w:t xml:space="preserve">Otwarcie ofert nastąpi w </w:t>
      </w:r>
      <w:r w:rsidRPr="00842D5D">
        <w:rPr>
          <w:sz w:val="22"/>
        </w:rPr>
        <w:t xml:space="preserve">dniu </w:t>
      </w:r>
      <w:r w:rsidR="000871AF" w:rsidRPr="00842D5D">
        <w:rPr>
          <w:b/>
          <w:sz w:val="22"/>
        </w:rPr>
        <w:t>05.12.2025</w:t>
      </w:r>
      <w:r w:rsidRPr="00842D5D">
        <w:rPr>
          <w:b/>
          <w:sz w:val="22"/>
        </w:rPr>
        <w:t xml:space="preserve"> r. o godz. 11.00</w:t>
      </w:r>
      <w:r w:rsidRPr="00842D5D">
        <w:rPr>
          <w:sz w:val="22"/>
        </w:rPr>
        <w:t xml:space="preserve">, </w:t>
      </w:r>
      <w:bookmarkEnd w:id="8"/>
      <w:r w:rsidRPr="00842D5D">
        <w:rPr>
          <w:sz w:val="22"/>
        </w:rPr>
        <w:t>poprzez użycie mechanizmu do odszyfrowania ofert dostępnego Platformie e-Zamówienia</w:t>
      </w:r>
      <w:r w:rsidR="00003A77" w:rsidRPr="00842D5D">
        <w:rPr>
          <w:sz w:val="22"/>
        </w:rPr>
        <w:t>.</w:t>
      </w:r>
      <w:bookmarkEnd w:id="9"/>
    </w:p>
    <w:p w14:paraId="61EF9A76" w14:textId="77777777" w:rsidR="00003A77" w:rsidRDefault="00003A77" w:rsidP="002816B9">
      <w:pPr>
        <w:numPr>
          <w:ilvl w:val="0"/>
          <w:numId w:val="22"/>
        </w:numPr>
        <w:tabs>
          <w:tab w:val="num" w:pos="426"/>
        </w:tabs>
        <w:spacing w:line="276" w:lineRule="auto"/>
        <w:ind w:left="426" w:hanging="426"/>
        <w:jc w:val="both"/>
        <w:rPr>
          <w:sz w:val="22"/>
        </w:rPr>
      </w:pPr>
      <w:r w:rsidRPr="00AA0659">
        <w:rPr>
          <w:sz w:val="22"/>
        </w:rPr>
        <w:t>Zamawiający najpóźniej przed otwarciem ofert udostępni na stronie</w:t>
      </w:r>
      <w:r>
        <w:rPr>
          <w:sz w:val="22"/>
        </w:rPr>
        <w:t xml:space="preserve"> internetowej prowadzonego postępowania informację o kwocie jaką zamierza przeznaczyć na sfinansowanie zamówienia,</w:t>
      </w:r>
    </w:p>
    <w:p w14:paraId="40058220" w14:textId="77777777" w:rsidR="00003A77" w:rsidRDefault="00003A77" w:rsidP="002816B9">
      <w:pPr>
        <w:numPr>
          <w:ilvl w:val="0"/>
          <w:numId w:val="22"/>
        </w:numPr>
        <w:tabs>
          <w:tab w:val="num" w:pos="426"/>
        </w:tabs>
        <w:spacing w:line="276" w:lineRule="auto"/>
        <w:ind w:left="426" w:hanging="426"/>
        <w:jc w:val="both"/>
        <w:rPr>
          <w:sz w:val="22"/>
          <w:szCs w:val="22"/>
        </w:rPr>
      </w:pPr>
      <w:r>
        <w:rPr>
          <w:sz w:val="22"/>
          <w:szCs w:val="22"/>
        </w:rPr>
        <w:t>Niezwłocznie po otwarciu ofert Zamawiający udostępni na stronie internetowej prowadzonego postępowania informacje o:</w:t>
      </w:r>
    </w:p>
    <w:p w14:paraId="2E5DEDA0" w14:textId="77777777" w:rsidR="00003A77" w:rsidRDefault="00003A77" w:rsidP="002816B9">
      <w:pPr>
        <w:pStyle w:val="Akapitzlist"/>
        <w:numPr>
          <w:ilvl w:val="0"/>
          <w:numId w:val="23"/>
        </w:numPr>
        <w:tabs>
          <w:tab w:val="num" w:pos="851"/>
        </w:tabs>
        <w:spacing w:line="276" w:lineRule="auto"/>
        <w:ind w:left="851" w:hanging="426"/>
        <w:jc w:val="both"/>
        <w:rPr>
          <w:sz w:val="22"/>
          <w:szCs w:val="22"/>
        </w:rPr>
      </w:pPr>
      <w:r>
        <w:rPr>
          <w:sz w:val="22"/>
          <w:szCs w:val="22"/>
        </w:rPr>
        <w:t>nazwach albo imionach i nazwiskach oraz siedzibach lub miejscach prowadzonej działalności gospodarczej albo miejscach zamieszkania wykonawców, których oferty zostały otwarte,</w:t>
      </w:r>
    </w:p>
    <w:p w14:paraId="6471F175" w14:textId="77777777" w:rsidR="00003A77" w:rsidRDefault="00003A77" w:rsidP="002816B9">
      <w:pPr>
        <w:pStyle w:val="Akapitzlist"/>
        <w:numPr>
          <w:ilvl w:val="0"/>
          <w:numId w:val="23"/>
        </w:numPr>
        <w:tabs>
          <w:tab w:val="num" w:pos="851"/>
        </w:tabs>
        <w:spacing w:line="276" w:lineRule="auto"/>
        <w:ind w:left="851" w:hanging="426"/>
        <w:jc w:val="both"/>
        <w:rPr>
          <w:sz w:val="22"/>
          <w:szCs w:val="22"/>
        </w:rPr>
      </w:pPr>
      <w:r>
        <w:rPr>
          <w:sz w:val="22"/>
          <w:szCs w:val="22"/>
        </w:rPr>
        <w:t>cenach lub kosztach zawartych w ofertach.</w:t>
      </w:r>
    </w:p>
    <w:p w14:paraId="0CB83047" w14:textId="77777777" w:rsidR="0051417F" w:rsidRDefault="0051417F" w:rsidP="00BE6853">
      <w:pPr>
        <w:spacing w:line="276" w:lineRule="auto"/>
        <w:jc w:val="both"/>
        <w:rPr>
          <w:sz w:val="22"/>
          <w:szCs w:val="22"/>
        </w:rPr>
      </w:pPr>
    </w:p>
    <w:p w14:paraId="73BFCBA1" w14:textId="77777777" w:rsidR="000871AF" w:rsidRPr="00BE6853" w:rsidRDefault="000871AF" w:rsidP="00BE6853">
      <w:pPr>
        <w:spacing w:line="276" w:lineRule="auto"/>
        <w:jc w:val="both"/>
        <w:rPr>
          <w:sz w:val="22"/>
          <w:szCs w:val="22"/>
        </w:rPr>
      </w:pPr>
    </w:p>
    <w:p w14:paraId="34E20D33" w14:textId="77777777" w:rsidR="007B7170" w:rsidRPr="002F5B04" w:rsidRDefault="007B7170"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INFORMACJE DOTYCZĄCE OCENY OFERT - KRYTERIA OCENY OFERT</w:t>
      </w:r>
    </w:p>
    <w:p w14:paraId="5F213677" w14:textId="77777777" w:rsidR="007B7170" w:rsidRPr="00BE6853" w:rsidRDefault="007B7170" w:rsidP="00BE6853">
      <w:pPr>
        <w:spacing w:line="276" w:lineRule="auto"/>
      </w:pPr>
    </w:p>
    <w:p w14:paraId="18336460" w14:textId="697D5F2F" w:rsidR="001F0CA3" w:rsidRPr="0000132D" w:rsidRDefault="00D90A22" w:rsidP="0000132D">
      <w:pPr>
        <w:numPr>
          <w:ilvl w:val="0"/>
          <w:numId w:val="2"/>
        </w:numPr>
        <w:tabs>
          <w:tab w:val="clear" w:pos="720"/>
          <w:tab w:val="num" w:pos="426"/>
        </w:tabs>
        <w:spacing w:line="276" w:lineRule="auto"/>
        <w:ind w:left="426" w:hanging="426"/>
        <w:jc w:val="both"/>
        <w:rPr>
          <w:sz w:val="22"/>
        </w:rPr>
      </w:pPr>
      <w:r w:rsidRPr="00BE6853">
        <w:rPr>
          <w:sz w:val="22"/>
        </w:rPr>
        <w:t>Przy ocenie ofert i wyborze najkorzystniejszej oferty zamawiający będzie się kierował następującymi kryteriam</w:t>
      </w:r>
      <w:r w:rsidR="00E75DDB" w:rsidRPr="00BE6853">
        <w:rPr>
          <w:sz w:val="22"/>
        </w:rPr>
        <w:t>i</w:t>
      </w:r>
      <w:r w:rsidR="0000132D">
        <w:rPr>
          <w:sz w:val="22"/>
        </w:rPr>
        <w:t xml:space="preserve"> – </w:t>
      </w:r>
      <w:r w:rsidR="0055505F" w:rsidRPr="0000132D">
        <w:rPr>
          <w:b/>
          <w:bCs/>
          <w:sz w:val="22"/>
        </w:rPr>
        <w:t xml:space="preserve">Dla części zamówienia nr </w:t>
      </w:r>
      <w:r w:rsidR="0000132D">
        <w:rPr>
          <w:b/>
          <w:bCs/>
          <w:sz w:val="22"/>
        </w:rPr>
        <w:t xml:space="preserve">1 – </w:t>
      </w:r>
      <w:r w:rsidR="000871AF">
        <w:rPr>
          <w:b/>
          <w:bCs/>
          <w:sz w:val="22"/>
        </w:rPr>
        <w:t>5</w:t>
      </w:r>
      <w:r w:rsidR="0055505F" w:rsidRPr="0000132D">
        <w:rPr>
          <w:b/>
          <w:bCs/>
          <w:sz w:val="22"/>
        </w:rPr>
        <w:t xml:space="preserve">: </w:t>
      </w:r>
      <w:r w:rsidR="00E75DDB" w:rsidRPr="0000132D">
        <w:rPr>
          <w:sz w:val="22"/>
        </w:rPr>
        <w:t>C</w:t>
      </w:r>
      <w:r w:rsidR="00CD53DB" w:rsidRPr="0000132D">
        <w:rPr>
          <w:sz w:val="22"/>
        </w:rPr>
        <w:t>ena</w:t>
      </w:r>
      <w:r w:rsidR="00FB68D6" w:rsidRPr="0000132D">
        <w:rPr>
          <w:sz w:val="22"/>
        </w:rPr>
        <w:t xml:space="preserve"> (C)</w:t>
      </w:r>
      <w:r w:rsidR="00CD53DB" w:rsidRPr="0000132D">
        <w:rPr>
          <w:sz w:val="22"/>
        </w:rPr>
        <w:t xml:space="preserve"> – </w:t>
      </w:r>
      <w:r w:rsidR="00FB0A93" w:rsidRPr="0000132D">
        <w:rPr>
          <w:sz w:val="22"/>
        </w:rPr>
        <w:t>60</w:t>
      </w:r>
      <w:r w:rsidR="00CD53DB" w:rsidRPr="0000132D">
        <w:rPr>
          <w:sz w:val="22"/>
        </w:rPr>
        <w:t>%,</w:t>
      </w:r>
      <w:r w:rsidR="004833A3" w:rsidRPr="0000132D">
        <w:rPr>
          <w:sz w:val="22"/>
        </w:rPr>
        <w:t xml:space="preserve"> </w:t>
      </w:r>
      <w:r w:rsidR="00426C22" w:rsidRPr="0000132D">
        <w:rPr>
          <w:sz w:val="22"/>
        </w:rPr>
        <w:t>Okres gwarancji i rękojmi za wady (G)</w:t>
      </w:r>
      <w:r w:rsidR="00BB4029" w:rsidRPr="0000132D">
        <w:rPr>
          <w:sz w:val="22"/>
        </w:rPr>
        <w:t xml:space="preserve"> </w:t>
      </w:r>
      <w:r w:rsidRPr="0000132D">
        <w:rPr>
          <w:sz w:val="22"/>
        </w:rPr>
        <w:t xml:space="preserve">– </w:t>
      </w:r>
      <w:r w:rsidR="0000132D" w:rsidRPr="0000132D">
        <w:rPr>
          <w:sz w:val="22"/>
        </w:rPr>
        <w:t>4</w:t>
      </w:r>
      <w:r w:rsidR="00FB0A93" w:rsidRPr="0000132D">
        <w:rPr>
          <w:sz w:val="22"/>
        </w:rPr>
        <w:t>0</w:t>
      </w:r>
      <w:r w:rsidRPr="0000132D">
        <w:rPr>
          <w:sz w:val="22"/>
        </w:rPr>
        <w:t>%</w:t>
      </w:r>
      <w:r w:rsidR="0000132D" w:rsidRPr="0000132D">
        <w:rPr>
          <w:sz w:val="22"/>
        </w:rPr>
        <w:t>.</w:t>
      </w:r>
    </w:p>
    <w:p w14:paraId="069E74FF" w14:textId="05E439D8" w:rsidR="00D90A22" w:rsidRPr="00BE6853" w:rsidRDefault="00D90A22" w:rsidP="008742F4">
      <w:pPr>
        <w:numPr>
          <w:ilvl w:val="0"/>
          <w:numId w:val="2"/>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07FAFE02" w14:textId="29A09C05" w:rsidR="00D90A22" w:rsidRPr="00BE6853" w:rsidRDefault="00FB68D6" w:rsidP="008742F4">
      <w:pPr>
        <w:numPr>
          <w:ilvl w:val="0"/>
          <w:numId w:val="2"/>
        </w:numPr>
        <w:tabs>
          <w:tab w:val="clear" w:pos="720"/>
          <w:tab w:val="num" w:pos="426"/>
        </w:tabs>
        <w:spacing w:line="276" w:lineRule="auto"/>
        <w:ind w:left="426" w:hanging="426"/>
        <w:jc w:val="both"/>
        <w:rPr>
          <w:sz w:val="22"/>
        </w:rPr>
      </w:pPr>
      <w:r w:rsidRPr="00FB68D6">
        <w:rPr>
          <w:sz w:val="22"/>
        </w:rPr>
        <w:t>Punkty przyznawane kryterium „Cena – „C”</w:t>
      </w:r>
      <w:r w:rsidR="0055505F">
        <w:rPr>
          <w:sz w:val="22"/>
        </w:rPr>
        <w:t xml:space="preserve"> </w:t>
      </w:r>
      <w:r w:rsidRPr="00FB68D6">
        <w:rPr>
          <w:sz w:val="22"/>
        </w:rPr>
        <w:t>będą liczone według następującego wzoru:</w:t>
      </w:r>
    </w:p>
    <w:p w14:paraId="64173107" w14:textId="77777777" w:rsidR="00FB68D6" w:rsidRPr="00FB68D6" w:rsidRDefault="00FB68D6" w:rsidP="00FB68D6">
      <w:pPr>
        <w:spacing w:line="276" w:lineRule="auto"/>
        <w:ind w:left="357"/>
        <w:rPr>
          <w:rFonts w:eastAsia="Calibri"/>
          <w:sz w:val="22"/>
          <w:szCs w:val="22"/>
          <w:lang w:eastAsia="en-US"/>
        </w:rPr>
      </w:pPr>
    </w:p>
    <w:p w14:paraId="68C0B939" w14:textId="77777777" w:rsidR="00FB68D6" w:rsidRPr="00F86770" w:rsidRDefault="00FB68D6" w:rsidP="00FB68D6">
      <w:pPr>
        <w:spacing w:line="276" w:lineRule="auto"/>
        <w:ind w:left="357"/>
        <w:jc w:val="center"/>
        <w:rPr>
          <w:rFonts w:eastAsia="Calibri"/>
          <w:b/>
          <w:bCs/>
          <w:sz w:val="22"/>
          <w:szCs w:val="22"/>
          <w:lang w:val="en-US" w:eastAsia="en-US"/>
        </w:rPr>
      </w:pPr>
      <w:r w:rsidRPr="00F86770">
        <w:rPr>
          <w:rFonts w:eastAsia="Calibri"/>
          <w:b/>
          <w:bCs/>
          <w:sz w:val="22"/>
          <w:szCs w:val="22"/>
          <w:lang w:val="en-US" w:eastAsia="en-US"/>
        </w:rPr>
        <w:t xml:space="preserve">C= </w:t>
      </w:r>
      <w:proofErr w:type="spellStart"/>
      <w:r w:rsidRPr="00F86770">
        <w:rPr>
          <w:rFonts w:eastAsia="Calibri"/>
          <w:b/>
          <w:bCs/>
          <w:i/>
          <w:sz w:val="22"/>
          <w:szCs w:val="22"/>
          <w:lang w:val="en-US" w:eastAsia="en-US"/>
        </w:rPr>
        <w:t>C</w:t>
      </w:r>
      <w:r w:rsidRPr="00F86770">
        <w:rPr>
          <w:rFonts w:eastAsia="Calibri"/>
          <w:b/>
          <w:bCs/>
          <w:i/>
          <w:sz w:val="22"/>
          <w:szCs w:val="22"/>
          <w:vertAlign w:val="subscript"/>
          <w:lang w:val="en-US" w:eastAsia="en-US"/>
        </w:rPr>
        <w:t>min</w:t>
      </w:r>
      <w:proofErr w:type="spellEnd"/>
      <w:r w:rsidRPr="00F86770">
        <w:rPr>
          <w:rFonts w:eastAsia="Calibri"/>
          <w:b/>
          <w:bCs/>
          <w:i/>
          <w:sz w:val="22"/>
          <w:szCs w:val="22"/>
          <w:vertAlign w:val="subscript"/>
          <w:lang w:val="en-US" w:eastAsia="en-US"/>
        </w:rPr>
        <w:t xml:space="preserve"> </w:t>
      </w:r>
      <w:r w:rsidRPr="00F86770">
        <w:rPr>
          <w:rFonts w:eastAsia="Calibri"/>
          <w:b/>
          <w:bCs/>
          <w:i/>
          <w:sz w:val="22"/>
          <w:szCs w:val="22"/>
          <w:lang w:val="en-US" w:eastAsia="en-US"/>
        </w:rPr>
        <w:t xml:space="preserve">/ </w:t>
      </w:r>
      <w:proofErr w:type="spellStart"/>
      <w:proofErr w:type="gramStart"/>
      <w:r w:rsidRPr="00F86770">
        <w:rPr>
          <w:rFonts w:eastAsia="Calibri"/>
          <w:b/>
          <w:bCs/>
          <w:i/>
          <w:sz w:val="22"/>
          <w:szCs w:val="22"/>
          <w:lang w:val="en-US" w:eastAsia="en-US"/>
        </w:rPr>
        <w:t>C</w:t>
      </w:r>
      <w:r w:rsidRPr="00F86770">
        <w:rPr>
          <w:rFonts w:eastAsia="Calibri"/>
          <w:b/>
          <w:bCs/>
          <w:i/>
          <w:sz w:val="22"/>
          <w:szCs w:val="22"/>
          <w:vertAlign w:val="subscript"/>
          <w:lang w:val="en-US" w:eastAsia="en-US"/>
        </w:rPr>
        <w:t>bad</w:t>
      </w:r>
      <w:proofErr w:type="spellEnd"/>
      <w:r w:rsidRPr="00F86770">
        <w:rPr>
          <w:rFonts w:eastAsia="Calibri"/>
          <w:b/>
          <w:bCs/>
          <w:i/>
          <w:sz w:val="22"/>
          <w:szCs w:val="22"/>
          <w:vertAlign w:val="subscript"/>
          <w:lang w:val="en-US" w:eastAsia="en-US"/>
        </w:rPr>
        <w:t xml:space="preserve">  </w:t>
      </w:r>
      <w:r w:rsidRPr="00F86770">
        <w:rPr>
          <w:rFonts w:eastAsia="Calibri"/>
          <w:b/>
          <w:bCs/>
          <w:i/>
          <w:sz w:val="22"/>
          <w:szCs w:val="22"/>
          <w:lang w:val="en-US" w:eastAsia="en-US"/>
        </w:rPr>
        <w:t>X</w:t>
      </w:r>
      <w:proofErr w:type="gramEnd"/>
      <w:r w:rsidRPr="00F86770">
        <w:rPr>
          <w:rFonts w:eastAsia="Calibri"/>
          <w:b/>
          <w:bCs/>
          <w:i/>
          <w:sz w:val="22"/>
          <w:szCs w:val="22"/>
          <w:lang w:val="en-US" w:eastAsia="en-US"/>
        </w:rPr>
        <w:t xml:space="preserve"> 100 x 60%</w:t>
      </w:r>
    </w:p>
    <w:p w14:paraId="448EBE30" w14:textId="77777777" w:rsidR="00FB68D6" w:rsidRPr="00FB68D6" w:rsidRDefault="00FB68D6" w:rsidP="00FB68D6">
      <w:pPr>
        <w:spacing w:line="276" w:lineRule="auto"/>
        <w:ind w:left="425"/>
        <w:rPr>
          <w:rFonts w:eastAsia="Calibri"/>
          <w:sz w:val="22"/>
          <w:szCs w:val="22"/>
          <w:lang w:eastAsia="en-US"/>
        </w:rPr>
      </w:pPr>
      <w:r w:rsidRPr="00FB68D6">
        <w:rPr>
          <w:rFonts w:eastAsia="Calibri"/>
          <w:sz w:val="22"/>
          <w:szCs w:val="22"/>
          <w:lang w:eastAsia="en-US"/>
        </w:rPr>
        <w:t>gdzie:</w:t>
      </w:r>
    </w:p>
    <w:p w14:paraId="3323024B" w14:textId="77777777" w:rsidR="00FB68D6" w:rsidRPr="00FB68D6" w:rsidRDefault="00FB68D6" w:rsidP="00FB68D6">
      <w:pPr>
        <w:spacing w:line="276" w:lineRule="auto"/>
        <w:ind w:left="426"/>
        <w:rPr>
          <w:rFonts w:eastAsia="Calibri"/>
          <w:sz w:val="22"/>
          <w:szCs w:val="22"/>
          <w:lang w:eastAsia="en-US"/>
        </w:rPr>
      </w:pPr>
      <w:proofErr w:type="spellStart"/>
      <w:r w:rsidRPr="00FB68D6">
        <w:rPr>
          <w:rFonts w:eastAsia="Calibri"/>
          <w:sz w:val="22"/>
          <w:szCs w:val="22"/>
          <w:lang w:eastAsia="en-US"/>
        </w:rPr>
        <w:t>C</w:t>
      </w:r>
      <w:r w:rsidRPr="00FB68D6">
        <w:rPr>
          <w:rFonts w:eastAsia="Calibri"/>
          <w:sz w:val="22"/>
          <w:szCs w:val="22"/>
          <w:vertAlign w:val="subscript"/>
          <w:lang w:eastAsia="en-US"/>
        </w:rPr>
        <w:t>min</w:t>
      </w:r>
      <w:proofErr w:type="spellEnd"/>
      <w:r w:rsidRPr="00FB68D6">
        <w:rPr>
          <w:rFonts w:eastAsia="Calibri"/>
          <w:sz w:val="22"/>
          <w:szCs w:val="22"/>
          <w:lang w:eastAsia="en-US"/>
        </w:rPr>
        <w:t xml:space="preserve"> – najniższa zaoferowana cena oferty</w:t>
      </w:r>
    </w:p>
    <w:p w14:paraId="611BBC54" w14:textId="77777777" w:rsidR="00FB68D6" w:rsidRPr="00C5019A" w:rsidRDefault="00FB68D6" w:rsidP="00FB68D6">
      <w:pPr>
        <w:spacing w:line="276" w:lineRule="auto"/>
        <w:ind w:left="426"/>
        <w:rPr>
          <w:rFonts w:eastAsia="Calibri"/>
          <w:sz w:val="22"/>
          <w:szCs w:val="22"/>
          <w:lang w:eastAsia="en-US"/>
        </w:rPr>
      </w:pPr>
      <w:proofErr w:type="spellStart"/>
      <w:r w:rsidRPr="00FB68D6">
        <w:rPr>
          <w:rFonts w:eastAsia="Calibri"/>
          <w:sz w:val="22"/>
          <w:szCs w:val="22"/>
          <w:lang w:eastAsia="en-US"/>
        </w:rPr>
        <w:t>C</w:t>
      </w:r>
      <w:r w:rsidRPr="00FB68D6">
        <w:rPr>
          <w:rFonts w:eastAsia="Calibri"/>
          <w:sz w:val="22"/>
          <w:szCs w:val="22"/>
          <w:vertAlign w:val="subscript"/>
          <w:lang w:eastAsia="en-US"/>
        </w:rPr>
        <w:t>bad</w:t>
      </w:r>
      <w:proofErr w:type="spellEnd"/>
      <w:r w:rsidRPr="00FB68D6">
        <w:rPr>
          <w:rFonts w:eastAsia="Calibri"/>
          <w:sz w:val="22"/>
          <w:szCs w:val="22"/>
          <w:lang w:eastAsia="en-US"/>
        </w:rPr>
        <w:t xml:space="preserve"> – </w:t>
      </w:r>
      <w:r w:rsidRPr="00C5019A">
        <w:rPr>
          <w:rFonts w:eastAsia="Calibri"/>
          <w:sz w:val="22"/>
          <w:szCs w:val="22"/>
          <w:lang w:eastAsia="en-US"/>
        </w:rPr>
        <w:t>cena oferty badanej</w:t>
      </w:r>
    </w:p>
    <w:p w14:paraId="3D41F2FD" w14:textId="77777777" w:rsidR="003E1474" w:rsidRDefault="003E1474" w:rsidP="00426C22">
      <w:pPr>
        <w:tabs>
          <w:tab w:val="left" w:pos="426"/>
        </w:tabs>
        <w:spacing w:line="276" w:lineRule="auto"/>
        <w:jc w:val="both"/>
        <w:rPr>
          <w:rFonts w:cs="Calibri"/>
          <w:sz w:val="22"/>
          <w:szCs w:val="22"/>
        </w:rPr>
      </w:pPr>
    </w:p>
    <w:p w14:paraId="76CAA3D0" w14:textId="3B8FA042" w:rsidR="008B7F1B" w:rsidRPr="00C5019A" w:rsidRDefault="00C503D8" w:rsidP="00FC427D">
      <w:pPr>
        <w:numPr>
          <w:ilvl w:val="0"/>
          <w:numId w:val="2"/>
        </w:numPr>
        <w:tabs>
          <w:tab w:val="clear" w:pos="720"/>
          <w:tab w:val="left" w:pos="426"/>
        </w:tabs>
        <w:spacing w:line="276" w:lineRule="auto"/>
        <w:ind w:left="426" w:hanging="426"/>
        <w:jc w:val="both"/>
        <w:rPr>
          <w:rFonts w:cs="Calibri"/>
          <w:sz w:val="22"/>
          <w:szCs w:val="22"/>
        </w:rPr>
      </w:pPr>
      <w:r w:rsidRPr="00C503D8">
        <w:rPr>
          <w:sz w:val="22"/>
        </w:rPr>
        <w:t>Zasady oceny kryterium Okres gwarancji i rękojmi</w:t>
      </w:r>
      <w:r>
        <w:rPr>
          <w:sz w:val="22"/>
        </w:rPr>
        <w:t xml:space="preserve"> za wady</w:t>
      </w:r>
      <w:r w:rsidRPr="00C503D8">
        <w:rPr>
          <w:sz w:val="22"/>
        </w:rPr>
        <w:t xml:space="preserve"> (G)</w:t>
      </w:r>
      <w:r w:rsidR="00426C22">
        <w:rPr>
          <w:sz w:val="22"/>
        </w:rPr>
        <w:t>:</w:t>
      </w:r>
    </w:p>
    <w:p w14:paraId="7A824BDA" w14:textId="124C6C56" w:rsidR="00C503D8" w:rsidRPr="00EE72F9" w:rsidRDefault="00C503D8" w:rsidP="00C503D8">
      <w:pPr>
        <w:spacing w:line="276" w:lineRule="auto"/>
        <w:ind w:left="426"/>
        <w:jc w:val="both"/>
        <w:rPr>
          <w:sz w:val="22"/>
          <w:szCs w:val="22"/>
        </w:rPr>
      </w:pPr>
      <w:r w:rsidRPr="00EE72F9">
        <w:rPr>
          <w:sz w:val="22"/>
          <w:szCs w:val="22"/>
        </w:rPr>
        <w:t>W przypadku kryterium „Okres gwarancji i rękojmi</w:t>
      </w:r>
      <w:r>
        <w:rPr>
          <w:sz w:val="22"/>
          <w:szCs w:val="22"/>
        </w:rPr>
        <w:t xml:space="preserve"> z wady</w:t>
      </w:r>
      <w:r w:rsidRPr="00EE72F9">
        <w:rPr>
          <w:sz w:val="22"/>
          <w:szCs w:val="22"/>
        </w:rPr>
        <w:t xml:space="preserve">”, Wykonawca zobowiązany jest wskazać w składanej ofercie oferowany okres gwarancji i rękojmi dla </w:t>
      </w:r>
      <w:r w:rsidR="007025FC">
        <w:rPr>
          <w:sz w:val="22"/>
          <w:szCs w:val="22"/>
        </w:rPr>
        <w:t>dostarczanego sprzętu</w:t>
      </w:r>
      <w:r>
        <w:rPr>
          <w:sz w:val="22"/>
          <w:szCs w:val="22"/>
        </w:rPr>
        <w:t xml:space="preserve"> wraz z pracami montażowymi</w:t>
      </w:r>
      <w:r w:rsidRPr="00EE72F9">
        <w:rPr>
          <w:sz w:val="22"/>
          <w:szCs w:val="22"/>
        </w:rPr>
        <w:t xml:space="preserve">. </w:t>
      </w:r>
    </w:p>
    <w:p w14:paraId="73A4DBB5" w14:textId="77777777" w:rsidR="00C503D8" w:rsidRPr="00EE72F9" w:rsidRDefault="00C503D8" w:rsidP="00C503D8">
      <w:pPr>
        <w:spacing w:line="276" w:lineRule="auto"/>
        <w:ind w:left="360"/>
        <w:jc w:val="both"/>
        <w:rPr>
          <w:b/>
          <w:sz w:val="22"/>
          <w:szCs w:val="22"/>
        </w:rPr>
      </w:pPr>
    </w:p>
    <w:p w14:paraId="168DB627" w14:textId="77777777" w:rsidR="00C503D8" w:rsidRPr="00EE72F9" w:rsidRDefault="00C503D8" w:rsidP="00C503D8">
      <w:pPr>
        <w:spacing w:line="276" w:lineRule="auto"/>
        <w:ind w:left="426" w:right="176"/>
        <w:jc w:val="both"/>
        <w:rPr>
          <w:sz w:val="22"/>
          <w:szCs w:val="22"/>
        </w:rPr>
      </w:pPr>
      <w:r w:rsidRPr="00EE72F9">
        <w:rPr>
          <w:b/>
          <w:sz w:val="22"/>
          <w:szCs w:val="22"/>
        </w:rPr>
        <w:t>Zamawiający przyzna punkty oceniając następująco:</w:t>
      </w:r>
    </w:p>
    <w:p w14:paraId="36626A93" w14:textId="5255D6AC" w:rsidR="00C503D8" w:rsidRPr="00C503D8" w:rsidRDefault="00C503D8" w:rsidP="002816B9">
      <w:pPr>
        <w:numPr>
          <w:ilvl w:val="0"/>
          <w:numId w:val="29"/>
        </w:numPr>
        <w:tabs>
          <w:tab w:val="clear" w:pos="708"/>
          <w:tab w:val="num" w:pos="851"/>
        </w:tabs>
        <w:suppressAutoHyphens/>
        <w:spacing w:line="276" w:lineRule="auto"/>
        <w:ind w:left="851" w:right="176" w:hanging="425"/>
        <w:jc w:val="both"/>
        <w:rPr>
          <w:sz w:val="22"/>
          <w:szCs w:val="22"/>
        </w:rPr>
      </w:pPr>
      <w:r w:rsidRPr="00EE72F9">
        <w:rPr>
          <w:b/>
          <w:sz w:val="22"/>
          <w:szCs w:val="22"/>
        </w:rPr>
        <w:t xml:space="preserve">za zaoferowanie okresu gwarancji i rękojmi </w:t>
      </w:r>
      <w:r>
        <w:rPr>
          <w:b/>
          <w:sz w:val="22"/>
          <w:szCs w:val="22"/>
        </w:rPr>
        <w:t xml:space="preserve">wynoszącej </w:t>
      </w:r>
      <w:r w:rsidR="00E84E8A">
        <w:rPr>
          <w:b/>
          <w:sz w:val="22"/>
          <w:szCs w:val="22"/>
        </w:rPr>
        <w:t>24</w:t>
      </w:r>
      <w:r>
        <w:rPr>
          <w:b/>
          <w:sz w:val="22"/>
          <w:szCs w:val="22"/>
        </w:rPr>
        <w:t xml:space="preserve"> m-</w:t>
      </w:r>
      <w:proofErr w:type="spellStart"/>
      <w:r>
        <w:rPr>
          <w:b/>
          <w:sz w:val="22"/>
          <w:szCs w:val="22"/>
        </w:rPr>
        <w:t>c</w:t>
      </w:r>
      <w:r w:rsidR="00E84E8A">
        <w:rPr>
          <w:b/>
          <w:sz w:val="22"/>
          <w:szCs w:val="22"/>
        </w:rPr>
        <w:t>ę</w:t>
      </w:r>
      <w:proofErr w:type="spellEnd"/>
      <w:r w:rsidRPr="00EE72F9">
        <w:rPr>
          <w:b/>
          <w:sz w:val="22"/>
          <w:szCs w:val="22"/>
        </w:rPr>
        <w:t xml:space="preserve"> – 0,00 pkt,</w:t>
      </w:r>
    </w:p>
    <w:p w14:paraId="5591B256" w14:textId="2F7ACC1E" w:rsidR="00C503D8" w:rsidRPr="00EE72F9" w:rsidRDefault="00C503D8" w:rsidP="002816B9">
      <w:pPr>
        <w:numPr>
          <w:ilvl w:val="0"/>
          <w:numId w:val="29"/>
        </w:numPr>
        <w:tabs>
          <w:tab w:val="clear" w:pos="708"/>
          <w:tab w:val="num" w:pos="851"/>
        </w:tabs>
        <w:suppressAutoHyphens/>
        <w:spacing w:line="276" w:lineRule="auto"/>
        <w:ind w:left="851" w:right="176" w:hanging="425"/>
        <w:jc w:val="both"/>
        <w:rPr>
          <w:sz w:val="22"/>
          <w:szCs w:val="22"/>
        </w:rPr>
      </w:pPr>
      <w:r w:rsidRPr="00EE72F9">
        <w:rPr>
          <w:b/>
          <w:sz w:val="22"/>
          <w:szCs w:val="22"/>
        </w:rPr>
        <w:lastRenderedPageBreak/>
        <w:t xml:space="preserve">za zaoferowanie okresu gwarancji i rękojmi od </w:t>
      </w:r>
      <w:r w:rsidR="00E84E8A">
        <w:rPr>
          <w:b/>
          <w:sz w:val="22"/>
          <w:szCs w:val="22"/>
        </w:rPr>
        <w:t>25</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do </w:t>
      </w:r>
      <w:r w:rsidR="0000132D">
        <w:rPr>
          <w:b/>
          <w:sz w:val="22"/>
          <w:szCs w:val="22"/>
        </w:rPr>
        <w:t>30</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włącznie – </w:t>
      </w:r>
      <w:r w:rsidR="0000132D">
        <w:rPr>
          <w:b/>
          <w:sz w:val="22"/>
          <w:szCs w:val="22"/>
        </w:rPr>
        <w:t>10</w:t>
      </w:r>
      <w:r w:rsidRPr="00EE72F9">
        <w:rPr>
          <w:b/>
          <w:sz w:val="22"/>
          <w:szCs w:val="22"/>
        </w:rPr>
        <w:t>,00 pkt,</w:t>
      </w:r>
    </w:p>
    <w:p w14:paraId="5173619C" w14:textId="417C816B" w:rsidR="00C503D8" w:rsidRPr="0000132D" w:rsidRDefault="00C503D8" w:rsidP="002816B9">
      <w:pPr>
        <w:numPr>
          <w:ilvl w:val="0"/>
          <w:numId w:val="29"/>
        </w:numPr>
        <w:tabs>
          <w:tab w:val="clear" w:pos="708"/>
          <w:tab w:val="num" w:pos="851"/>
        </w:tabs>
        <w:suppressAutoHyphens/>
        <w:spacing w:line="276" w:lineRule="auto"/>
        <w:ind w:left="851" w:right="176" w:hanging="425"/>
        <w:jc w:val="both"/>
        <w:rPr>
          <w:sz w:val="22"/>
          <w:szCs w:val="22"/>
        </w:rPr>
      </w:pPr>
      <w:r w:rsidRPr="00EE72F9">
        <w:rPr>
          <w:b/>
          <w:sz w:val="22"/>
          <w:szCs w:val="22"/>
        </w:rPr>
        <w:t xml:space="preserve">za zaoferowanie okresu gwarancji i rękojmi od </w:t>
      </w:r>
      <w:r w:rsidR="00E84E8A">
        <w:rPr>
          <w:b/>
          <w:sz w:val="22"/>
          <w:szCs w:val="22"/>
        </w:rPr>
        <w:t>3</w:t>
      </w:r>
      <w:r w:rsidR="0000132D">
        <w:rPr>
          <w:b/>
          <w:sz w:val="22"/>
          <w:szCs w:val="22"/>
        </w:rPr>
        <w:t>1</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do </w:t>
      </w:r>
      <w:r w:rsidR="0000132D">
        <w:rPr>
          <w:b/>
          <w:sz w:val="22"/>
          <w:szCs w:val="22"/>
        </w:rPr>
        <w:t>36</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włącznie – </w:t>
      </w:r>
      <w:r w:rsidR="0000132D">
        <w:rPr>
          <w:b/>
          <w:sz w:val="22"/>
          <w:szCs w:val="22"/>
        </w:rPr>
        <w:t>2</w:t>
      </w:r>
      <w:r w:rsidR="007025FC">
        <w:rPr>
          <w:b/>
          <w:sz w:val="22"/>
          <w:szCs w:val="22"/>
        </w:rPr>
        <w:t>0</w:t>
      </w:r>
      <w:r w:rsidRPr="00EE72F9">
        <w:rPr>
          <w:b/>
          <w:sz w:val="22"/>
          <w:szCs w:val="22"/>
        </w:rPr>
        <w:t xml:space="preserve">,00 pkt, </w:t>
      </w:r>
    </w:p>
    <w:p w14:paraId="3061FD91" w14:textId="382BDAF8" w:rsidR="0000132D" w:rsidRPr="00EE72F9" w:rsidRDefault="0000132D" w:rsidP="002816B9">
      <w:pPr>
        <w:numPr>
          <w:ilvl w:val="0"/>
          <w:numId w:val="29"/>
        </w:numPr>
        <w:tabs>
          <w:tab w:val="clear" w:pos="708"/>
          <w:tab w:val="num" w:pos="851"/>
        </w:tabs>
        <w:suppressAutoHyphens/>
        <w:spacing w:line="276" w:lineRule="auto"/>
        <w:ind w:left="851" w:right="176" w:hanging="425"/>
        <w:jc w:val="both"/>
        <w:rPr>
          <w:sz w:val="22"/>
          <w:szCs w:val="22"/>
        </w:rPr>
      </w:pPr>
      <w:r w:rsidRPr="00EE72F9">
        <w:rPr>
          <w:b/>
          <w:sz w:val="22"/>
          <w:szCs w:val="22"/>
        </w:rPr>
        <w:t xml:space="preserve">za zaoferowanie okresu gwarancji i rękojmi od </w:t>
      </w:r>
      <w:r>
        <w:rPr>
          <w:b/>
          <w:sz w:val="22"/>
          <w:szCs w:val="22"/>
        </w:rPr>
        <w:t>37</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do </w:t>
      </w:r>
      <w:r>
        <w:rPr>
          <w:b/>
          <w:sz w:val="22"/>
          <w:szCs w:val="22"/>
        </w:rPr>
        <w:t>40</w:t>
      </w:r>
      <w:r w:rsidRPr="00EE72F9">
        <w:rPr>
          <w:b/>
          <w:sz w:val="22"/>
          <w:szCs w:val="22"/>
        </w:rPr>
        <w:t xml:space="preserve"> m-</w:t>
      </w:r>
      <w:proofErr w:type="spellStart"/>
      <w:r w:rsidRPr="00EE72F9">
        <w:rPr>
          <w:b/>
          <w:sz w:val="22"/>
          <w:szCs w:val="22"/>
        </w:rPr>
        <w:t>cy</w:t>
      </w:r>
      <w:proofErr w:type="spellEnd"/>
      <w:r w:rsidRPr="00EE72F9">
        <w:rPr>
          <w:b/>
          <w:sz w:val="22"/>
          <w:szCs w:val="22"/>
        </w:rPr>
        <w:t xml:space="preserve"> włącznie – </w:t>
      </w:r>
      <w:r>
        <w:rPr>
          <w:b/>
          <w:sz w:val="22"/>
          <w:szCs w:val="22"/>
        </w:rPr>
        <w:t>30</w:t>
      </w:r>
      <w:r w:rsidRPr="00EE72F9">
        <w:rPr>
          <w:b/>
          <w:sz w:val="22"/>
          <w:szCs w:val="22"/>
        </w:rPr>
        <w:t>,00 pkt,</w:t>
      </w:r>
    </w:p>
    <w:p w14:paraId="5C21CB58" w14:textId="62F3840F" w:rsidR="00C503D8" w:rsidRPr="000871AF" w:rsidRDefault="00C503D8" w:rsidP="000871AF">
      <w:pPr>
        <w:numPr>
          <w:ilvl w:val="0"/>
          <w:numId w:val="29"/>
        </w:numPr>
        <w:tabs>
          <w:tab w:val="clear" w:pos="708"/>
          <w:tab w:val="num" w:pos="851"/>
        </w:tabs>
        <w:suppressAutoHyphens/>
        <w:spacing w:line="276" w:lineRule="auto"/>
        <w:ind w:left="851" w:right="176" w:hanging="425"/>
        <w:jc w:val="both"/>
        <w:rPr>
          <w:sz w:val="22"/>
          <w:szCs w:val="22"/>
        </w:rPr>
      </w:pPr>
      <w:r w:rsidRPr="00EE72F9">
        <w:rPr>
          <w:b/>
          <w:sz w:val="22"/>
          <w:szCs w:val="22"/>
        </w:rPr>
        <w:t xml:space="preserve">za zaoferowanie okresu gwarancji i rękojmi </w:t>
      </w:r>
      <w:r w:rsidR="00E84E8A">
        <w:rPr>
          <w:b/>
          <w:sz w:val="22"/>
          <w:szCs w:val="22"/>
        </w:rPr>
        <w:t>4</w:t>
      </w:r>
      <w:r w:rsidR="0000132D">
        <w:rPr>
          <w:b/>
          <w:sz w:val="22"/>
          <w:szCs w:val="22"/>
        </w:rPr>
        <w:t>0</w:t>
      </w:r>
      <w:r w:rsidRPr="00EE72F9">
        <w:rPr>
          <w:b/>
          <w:sz w:val="22"/>
          <w:szCs w:val="22"/>
        </w:rPr>
        <w:t xml:space="preserve"> m-</w:t>
      </w:r>
      <w:proofErr w:type="spellStart"/>
      <w:r w:rsidRPr="00EE72F9">
        <w:rPr>
          <w:b/>
          <w:sz w:val="22"/>
          <w:szCs w:val="22"/>
        </w:rPr>
        <w:t>cy</w:t>
      </w:r>
      <w:proofErr w:type="spellEnd"/>
      <w:r w:rsidR="00AF3DA0">
        <w:rPr>
          <w:b/>
          <w:sz w:val="22"/>
          <w:szCs w:val="22"/>
        </w:rPr>
        <w:t xml:space="preserve"> i więcej</w:t>
      </w:r>
      <w:r w:rsidRPr="00EE72F9">
        <w:rPr>
          <w:b/>
          <w:sz w:val="22"/>
          <w:szCs w:val="22"/>
        </w:rPr>
        <w:t xml:space="preserve"> – </w:t>
      </w:r>
      <w:r w:rsidR="0000132D">
        <w:rPr>
          <w:b/>
          <w:sz w:val="22"/>
          <w:szCs w:val="22"/>
        </w:rPr>
        <w:t>4</w:t>
      </w:r>
      <w:r w:rsidRPr="00EE72F9">
        <w:rPr>
          <w:b/>
          <w:sz w:val="22"/>
          <w:szCs w:val="22"/>
        </w:rPr>
        <w:t>0,00 pkt.</w:t>
      </w:r>
    </w:p>
    <w:p w14:paraId="1782C836" w14:textId="3D9D69DF" w:rsidR="00C503D8" w:rsidRPr="00EE72F9" w:rsidRDefault="00C503D8" w:rsidP="00C503D8">
      <w:pPr>
        <w:pBdr>
          <w:top w:val="nil"/>
          <w:left w:val="nil"/>
          <w:bottom w:val="nil"/>
          <w:right w:val="nil"/>
          <w:between w:val="nil"/>
        </w:pBdr>
        <w:spacing w:line="276" w:lineRule="auto"/>
        <w:ind w:left="425"/>
        <w:jc w:val="both"/>
        <w:rPr>
          <w:sz w:val="22"/>
          <w:szCs w:val="22"/>
        </w:rPr>
      </w:pPr>
      <w:r w:rsidRPr="00EE72F9">
        <w:rPr>
          <w:sz w:val="22"/>
          <w:szCs w:val="22"/>
          <w:lang w:eastAsia="ar-SA"/>
        </w:rPr>
        <w:t>W przypadku niewskazania przez Wykonawcę ofertowanego okresu gwarancji i rękojmi, Zamawiający przyjmie, że Wykonawca wskazał najkrótszy okres gwarancji i rękojmi i wtedy oferta Wykonawca w ramach tego kryterium otrzyma 0,00 punktów.</w:t>
      </w:r>
      <w:r w:rsidR="0055505F">
        <w:rPr>
          <w:sz w:val="22"/>
          <w:szCs w:val="22"/>
          <w:lang w:eastAsia="ar-SA"/>
        </w:rPr>
        <w:t xml:space="preserve"> Za zaoferowanie okres</w:t>
      </w:r>
      <w:r w:rsidR="005B0757">
        <w:rPr>
          <w:sz w:val="22"/>
          <w:szCs w:val="22"/>
          <w:lang w:eastAsia="ar-SA"/>
        </w:rPr>
        <w:t>u</w:t>
      </w:r>
      <w:r w:rsidR="0055505F">
        <w:rPr>
          <w:sz w:val="22"/>
          <w:szCs w:val="22"/>
          <w:lang w:eastAsia="ar-SA"/>
        </w:rPr>
        <w:t xml:space="preserve"> gwarancji </w:t>
      </w:r>
      <w:r w:rsidR="005B0757">
        <w:rPr>
          <w:sz w:val="22"/>
          <w:szCs w:val="22"/>
          <w:lang w:eastAsia="ar-SA"/>
        </w:rPr>
        <w:t xml:space="preserve">i rękojmi za wady krótszego niż </w:t>
      </w:r>
      <w:r w:rsidR="002E223E">
        <w:rPr>
          <w:sz w:val="22"/>
          <w:szCs w:val="22"/>
          <w:lang w:eastAsia="ar-SA"/>
        </w:rPr>
        <w:t>24</w:t>
      </w:r>
      <w:r w:rsidR="005B0757">
        <w:rPr>
          <w:sz w:val="22"/>
          <w:szCs w:val="22"/>
          <w:lang w:eastAsia="ar-SA"/>
        </w:rPr>
        <w:t xml:space="preserve"> miesi</w:t>
      </w:r>
      <w:r w:rsidR="002E223E">
        <w:rPr>
          <w:sz w:val="22"/>
          <w:szCs w:val="22"/>
          <w:lang w:eastAsia="ar-SA"/>
        </w:rPr>
        <w:t>ące</w:t>
      </w:r>
      <w:r w:rsidR="005B0757">
        <w:rPr>
          <w:sz w:val="22"/>
          <w:szCs w:val="22"/>
          <w:lang w:eastAsia="ar-SA"/>
        </w:rPr>
        <w:t>, Zamawiający odrzuci ofertę Wykonawcy jako niezgodną z warunkami zamówienia.</w:t>
      </w:r>
    </w:p>
    <w:p w14:paraId="294EC44B" w14:textId="77777777" w:rsidR="00426C22" w:rsidRDefault="00426C22" w:rsidP="00426C22">
      <w:pPr>
        <w:tabs>
          <w:tab w:val="left" w:pos="426"/>
        </w:tabs>
        <w:spacing w:line="276" w:lineRule="auto"/>
        <w:jc w:val="both"/>
        <w:rPr>
          <w:bCs/>
          <w:sz w:val="22"/>
        </w:rPr>
      </w:pPr>
    </w:p>
    <w:p w14:paraId="66F440CF" w14:textId="56CF928D" w:rsidR="00CF2C5E" w:rsidRPr="00426C22" w:rsidRDefault="00FB68D6" w:rsidP="00426C22">
      <w:pPr>
        <w:numPr>
          <w:ilvl w:val="0"/>
          <w:numId w:val="2"/>
        </w:numPr>
        <w:tabs>
          <w:tab w:val="clear" w:pos="720"/>
          <w:tab w:val="left" w:pos="426"/>
        </w:tabs>
        <w:spacing w:line="276" w:lineRule="auto"/>
        <w:ind w:left="425" w:hanging="426"/>
        <w:jc w:val="both"/>
        <w:rPr>
          <w:bCs/>
          <w:sz w:val="22"/>
        </w:rPr>
      </w:pPr>
      <w:r w:rsidRPr="00FB68D6">
        <w:rPr>
          <w:bCs/>
          <w:sz w:val="22"/>
        </w:rPr>
        <w:t>Najkorzystniejsza oferta (O)</w:t>
      </w:r>
      <w:r w:rsidR="00426C22">
        <w:rPr>
          <w:bCs/>
          <w:sz w:val="22"/>
        </w:rPr>
        <w:t xml:space="preserve"> – </w:t>
      </w:r>
      <w:r w:rsidR="00426C22">
        <w:rPr>
          <w:b/>
          <w:sz w:val="22"/>
        </w:rPr>
        <w:t xml:space="preserve">w ramach części zamówienia nr 1 </w:t>
      </w:r>
      <w:r w:rsidR="0000132D">
        <w:rPr>
          <w:b/>
          <w:sz w:val="22"/>
        </w:rPr>
        <w:t xml:space="preserve">– </w:t>
      </w:r>
      <w:r w:rsidR="000871AF">
        <w:rPr>
          <w:b/>
          <w:sz w:val="22"/>
        </w:rPr>
        <w:t>5</w:t>
      </w:r>
      <w:r w:rsidR="00426C22">
        <w:rPr>
          <w:b/>
          <w:sz w:val="22"/>
        </w:rPr>
        <w:t xml:space="preserve"> </w:t>
      </w:r>
      <w:r w:rsidR="00426C22">
        <w:rPr>
          <w:bCs/>
          <w:sz w:val="22"/>
        </w:rPr>
        <w:t xml:space="preserve">– </w:t>
      </w:r>
      <w:r w:rsidRPr="00FB68D6">
        <w:rPr>
          <w:bCs/>
          <w:sz w:val="22"/>
        </w:rPr>
        <w:t>zostanie wybrana zgodnie z sumą punktów uzyskaną w kryterium</w:t>
      </w:r>
      <w:r w:rsidR="00426C22">
        <w:rPr>
          <w:bCs/>
          <w:sz w:val="22"/>
        </w:rPr>
        <w:t xml:space="preserve"> </w:t>
      </w:r>
      <w:r w:rsidRPr="00426C22">
        <w:rPr>
          <w:bCs/>
          <w:sz w:val="22"/>
        </w:rPr>
        <w:t>Cena (C)</w:t>
      </w:r>
      <w:r w:rsidR="0000132D">
        <w:rPr>
          <w:bCs/>
          <w:sz w:val="22"/>
        </w:rPr>
        <w:t xml:space="preserve"> oraz </w:t>
      </w:r>
      <w:r w:rsidRPr="00426C22">
        <w:rPr>
          <w:bCs/>
          <w:sz w:val="22"/>
        </w:rPr>
        <w:t xml:space="preserve">kryterium </w:t>
      </w:r>
      <w:r w:rsidR="00426C22" w:rsidRPr="00426C22">
        <w:rPr>
          <w:bCs/>
          <w:sz w:val="22"/>
        </w:rPr>
        <w:t>Okres gwarancji i rękojmi za wady</w:t>
      </w:r>
      <w:r w:rsidR="007025FC" w:rsidRPr="00426C22">
        <w:rPr>
          <w:bCs/>
          <w:sz w:val="22"/>
        </w:rPr>
        <w:t>,</w:t>
      </w:r>
      <w:r w:rsidRPr="00426C22">
        <w:rPr>
          <w:bCs/>
          <w:sz w:val="22"/>
        </w:rPr>
        <w:t xml:space="preserve"> wg wzoru:</w:t>
      </w:r>
    </w:p>
    <w:p w14:paraId="64BCC673" w14:textId="77777777" w:rsidR="007025FC" w:rsidRDefault="007025FC" w:rsidP="007025FC">
      <w:pPr>
        <w:tabs>
          <w:tab w:val="left" w:pos="426"/>
        </w:tabs>
        <w:spacing w:line="276" w:lineRule="auto"/>
        <w:jc w:val="both"/>
        <w:rPr>
          <w:bCs/>
          <w:sz w:val="22"/>
        </w:rPr>
      </w:pPr>
    </w:p>
    <w:p w14:paraId="6BF6FB5F" w14:textId="67BF5614" w:rsidR="007025FC" w:rsidRDefault="007025FC" w:rsidP="007025FC">
      <w:pPr>
        <w:tabs>
          <w:tab w:val="left" w:pos="426"/>
        </w:tabs>
        <w:spacing w:line="276" w:lineRule="auto"/>
        <w:ind w:left="851"/>
        <w:jc w:val="center"/>
        <w:rPr>
          <w:bCs/>
          <w:sz w:val="22"/>
        </w:rPr>
      </w:pPr>
      <w:r w:rsidRPr="00FB68D6">
        <w:rPr>
          <w:b/>
          <w:bCs/>
          <w:sz w:val="22"/>
        </w:rPr>
        <w:t xml:space="preserve">O = C + </w:t>
      </w:r>
      <w:r w:rsidR="00426C22">
        <w:rPr>
          <w:b/>
          <w:bCs/>
          <w:sz w:val="22"/>
        </w:rPr>
        <w:t>G</w:t>
      </w:r>
    </w:p>
    <w:p w14:paraId="2236AF9E" w14:textId="77777777" w:rsidR="00FB68D6" w:rsidRDefault="00FB68D6" w:rsidP="00FB68D6">
      <w:pPr>
        <w:tabs>
          <w:tab w:val="left" w:pos="426"/>
        </w:tabs>
        <w:spacing w:line="276" w:lineRule="auto"/>
        <w:jc w:val="both"/>
        <w:rPr>
          <w:sz w:val="22"/>
        </w:rPr>
      </w:pPr>
    </w:p>
    <w:p w14:paraId="1D665056" w14:textId="0B4884B4" w:rsidR="00003A77" w:rsidRPr="00FB299D" w:rsidRDefault="003E7760" w:rsidP="008742F4">
      <w:pPr>
        <w:numPr>
          <w:ilvl w:val="0"/>
          <w:numId w:val="2"/>
        </w:numPr>
        <w:tabs>
          <w:tab w:val="clear" w:pos="720"/>
          <w:tab w:val="left" w:pos="360"/>
          <w:tab w:val="left" w:pos="426"/>
        </w:tabs>
        <w:spacing w:line="276" w:lineRule="auto"/>
        <w:ind w:left="425" w:hanging="426"/>
        <w:jc w:val="both"/>
        <w:rPr>
          <w:sz w:val="22"/>
          <w:szCs w:val="22"/>
        </w:rPr>
      </w:pPr>
      <w:r>
        <w:rPr>
          <w:sz w:val="22"/>
          <w:szCs w:val="22"/>
        </w:rPr>
        <w:t xml:space="preserve"> </w:t>
      </w:r>
      <w:r>
        <w:rPr>
          <w:sz w:val="22"/>
          <w:szCs w:val="22"/>
        </w:rPr>
        <w:tab/>
      </w:r>
      <w:r w:rsidR="00003A77" w:rsidRPr="00FB299D">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7924B39A" w14:textId="3CDF5DB1" w:rsidR="00003A77" w:rsidRPr="00FB299D" w:rsidRDefault="003E7760" w:rsidP="008742F4">
      <w:pPr>
        <w:numPr>
          <w:ilvl w:val="0"/>
          <w:numId w:val="2"/>
        </w:numPr>
        <w:tabs>
          <w:tab w:val="clear" w:pos="720"/>
          <w:tab w:val="left" w:pos="360"/>
          <w:tab w:val="left" w:pos="426"/>
        </w:tabs>
        <w:spacing w:line="276" w:lineRule="auto"/>
        <w:ind w:left="425" w:hanging="426"/>
        <w:jc w:val="both"/>
        <w:rPr>
          <w:sz w:val="22"/>
          <w:szCs w:val="22"/>
        </w:rPr>
      </w:pPr>
      <w:r>
        <w:rPr>
          <w:sz w:val="22"/>
          <w:szCs w:val="22"/>
        </w:rPr>
        <w:t xml:space="preserve"> </w:t>
      </w:r>
      <w:r>
        <w:rPr>
          <w:sz w:val="22"/>
          <w:szCs w:val="22"/>
        </w:rPr>
        <w:tab/>
      </w:r>
      <w:r w:rsidR="00003A77" w:rsidRPr="00FB299D">
        <w:rPr>
          <w:sz w:val="22"/>
          <w:szCs w:val="22"/>
        </w:rPr>
        <w:t>Jeżeli oferty otrzymały taką samą ocenę w kryterium o najwyższej wadze, zamawiający wybiera ofertę z najniższą ceną.</w:t>
      </w:r>
    </w:p>
    <w:p w14:paraId="100B1C46" w14:textId="1654DD41" w:rsidR="00003A77" w:rsidRPr="00FB299D" w:rsidRDefault="003E7760" w:rsidP="008742F4">
      <w:pPr>
        <w:numPr>
          <w:ilvl w:val="0"/>
          <w:numId w:val="2"/>
        </w:numPr>
        <w:tabs>
          <w:tab w:val="clear" w:pos="720"/>
          <w:tab w:val="left" w:pos="360"/>
          <w:tab w:val="left" w:pos="426"/>
        </w:tabs>
        <w:spacing w:line="276" w:lineRule="auto"/>
        <w:ind w:left="426" w:hanging="426"/>
        <w:jc w:val="both"/>
        <w:rPr>
          <w:sz w:val="22"/>
          <w:szCs w:val="22"/>
        </w:rPr>
      </w:pPr>
      <w:r>
        <w:rPr>
          <w:sz w:val="22"/>
          <w:szCs w:val="22"/>
        </w:rPr>
        <w:t xml:space="preserve"> </w:t>
      </w:r>
      <w:r>
        <w:rPr>
          <w:sz w:val="22"/>
          <w:szCs w:val="22"/>
        </w:rPr>
        <w:tab/>
      </w:r>
      <w:r w:rsidR="00003A77" w:rsidRPr="00FB299D">
        <w:rPr>
          <w:sz w:val="22"/>
          <w:szCs w:val="22"/>
        </w:rPr>
        <w:t xml:space="preserve">Jeżeli nie można dokonać wyboru oferty w sposób, o którym mowa w pkt </w:t>
      </w:r>
      <w:r w:rsidR="0000132D">
        <w:rPr>
          <w:sz w:val="22"/>
          <w:szCs w:val="22"/>
        </w:rPr>
        <w:t>7</w:t>
      </w:r>
      <w:r w:rsidR="00003A77" w:rsidRPr="00FB299D">
        <w:rPr>
          <w:sz w:val="22"/>
          <w:szCs w:val="22"/>
        </w:rPr>
        <w:t>, zamawiający wzywa wykonawców, którzy złożyli te oferty, do złożenia w terminie określonym przez zamawiającego ofert dodatkowych zawierających nową cenę.</w:t>
      </w:r>
    </w:p>
    <w:p w14:paraId="436722EF" w14:textId="77777777" w:rsidR="003D2736" w:rsidRPr="00BE6853" w:rsidRDefault="003D2736" w:rsidP="00BE6853">
      <w:pPr>
        <w:spacing w:line="276" w:lineRule="auto"/>
        <w:jc w:val="both"/>
        <w:rPr>
          <w:sz w:val="22"/>
        </w:rPr>
      </w:pPr>
    </w:p>
    <w:p w14:paraId="66B40D94" w14:textId="77777777" w:rsidR="00E15D70" w:rsidRPr="00BE6853" w:rsidRDefault="00E15D70" w:rsidP="00BE6853">
      <w:pPr>
        <w:spacing w:line="276" w:lineRule="auto"/>
        <w:jc w:val="both"/>
        <w:rPr>
          <w:sz w:val="22"/>
        </w:rPr>
      </w:pPr>
    </w:p>
    <w:p w14:paraId="2479D00B" w14:textId="77777777" w:rsidR="00456CB2" w:rsidRPr="002F5B04" w:rsidRDefault="00456CB2"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WYBÓR WYKONAWCY, TRYB OGŁOSZENIA WYNIKÓW Postępowania</w:t>
      </w:r>
    </w:p>
    <w:p w14:paraId="702EF156" w14:textId="77777777" w:rsidR="00456CB2" w:rsidRPr="00BE6853" w:rsidRDefault="00456CB2" w:rsidP="00BE6853">
      <w:pPr>
        <w:spacing w:line="276" w:lineRule="auto"/>
        <w:rPr>
          <w:i/>
        </w:rPr>
      </w:pPr>
    </w:p>
    <w:p w14:paraId="53ED6B0C" w14:textId="77777777" w:rsidR="00456CB2" w:rsidRPr="00BE6853" w:rsidRDefault="00456CB2" w:rsidP="008742F4">
      <w:pPr>
        <w:numPr>
          <w:ilvl w:val="0"/>
          <w:numId w:val="3"/>
        </w:numPr>
        <w:tabs>
          <w:tab w:val="clear" w:pos="720"/>
          <w:tab w:val="num" w:pos="426"/>
        </w:tabs>
        <w:spacing w:line="276" w:lineRule="auto"/>
        <w:ind w:left="426" w:hanging="426"/>
        <w:jc w:val="both"/>
        <w:rPr>
          <w:sz w:val="22"/>
        </w:rPr>
      </w:pPr>
      <w:r w:rsidRPr="00BE6853">
        <w:rPr>
          <w:sz w:val="22"/>
        </w:rPr>
        <w:t>Zamawiający nie przewiduje wyboru najkorzystniejszej oferty z zastosowaniem aukcji elektronicznej.</w:t>
      </w:r>
    </w:p>
    <w:p w14:paraId="5630A079" w14:textId="77777777" w:rsidR="00BF1786" w:rsidRPr="00BE6853" w:rsidRDefault="002D2ED9" w:rsidP="008742F4">
      <w:pPr>
        <w:numPr>
          <w:ilvl w:val="0"/>
          <w:numId w:val="3"/>
        </w:numPr>
        <w:tabs>
          <w:tab w:val="clear" w:pos="720"/>
          <w:tab w:val="num" w:pos="426"/>
        </w:tabs>
        <w:spacing w:line="276" w:lineRule="auto"/>
        <w:ind w:left="426" w:hanging="426"/>
        <w:jc w:val="both"/>
        <w:rPr>
          <w:sz w:val="22"/>
        </w:rPr>
      </w:pPr>
      <w:r w:rsidRPr="00BE6853">
        <w:rPr>
          <w:sz w:val="22"/>
        </w:rPr>
        <w:t>N</w:t>
      </w:r>
      <w:r w:rsidR="00BF1786" w:rsidRPr="00BE6853">
        <w:rPr>
          <w:sz w:val="22"/>
        </w:rPr>
        <w:t xml:space="preserve">iezwłocznie </w:t>
      </w:r>
      <w:r w:rsidRPr="00BE6853">
        <w:rPr>
          <w:sz w:val="22"/>
        </w:rPr>
        <w:t>po wyborze najkorzystniejszej oferty, Zamawiający poinformuje równocześnie wykonawców, którzy złożyli oferty,</w:t>
      </w:r>
      <w:r w:rsidR="00BF1786" w:rsidRPr="00BE6853">
        <w:rPr>
          <w:sz w:val="22"/>
        </w:rPr>
        <w:t xml:space="preserve"> o:</w:t>
      </w:r>
    </w:p>
    <w:p w14:paraId="22891820" w14:textId="77777777" w:rsidR="00170097" w:rsidRPr="00BE6853" w:rsidRDefault="00BF1786" w:rsidP="008742F4">
      <w:pPr>
        <w:numPr>
          <w:ilvl w:val="1"/>
          <w:numId w:val="3"/>
        </w:numPr>
        <w:tabs>
          <w:tab w:val="clear" w:pos="1440"/>
          <w:tab w:val="num" w:pos="851"/>
        </w:tabs>
        <w:spacing w:line="276" w:lineRule="auto"/>
        <w:ind w:left="851" w:hanging="426"/>
        <w:jc w:val="both"/>
        <w:rPr>
          <w:sz w:val="22"/>
        </w:rPr>
      </w:pPr>
      <w:r w:rsidRPr="00BE6853">
        <w:rPr>
          <w:sz w:val="22"/>
        </w:rPr>
        <w:t>wyborze najkorzystniejszej oferty, podając nazwę albo imię i nazwisko, siedzibę albo miejsce zamieszkania</w:t>
      </w:r>
      <w:r w:rsidR="00170097" w:rsidRPr="00BE6853">
        <w:rPr>
          <w:sz w:val="22"/>
        </w:rPr>
        <w:t>, jeżeli jest miejscem wykonywania działalności wykonawcy, którego oferta została wybrana, oraz nazwy albo imiona i nazwiska, siedziby albo miejsca zamieszkania</w:t>
      </w:r>
      <w:r w:rsidRPr="00BE6853">
        <w:rPr>
          <w:sz w:val="22"/>
        </w:rPr>
        <w:t xml:space="preserve">, jeżeli </w:t>
      </w:r>
      <w:r w:rsidR="00170097" w:rsidRPr="00BE6853">
        <w:rPr>
          <w:sz w:val="22"/>
        </w:rPr>
        <w:t>są miejscami</w:t>
      </w:r>
      <w:r w:rsidRPr="00BE6853">
        <w:rPr>
          <w:sz w:val="22"/>
        </w:rPr>
        <w:t xml:space="preserve"> wy</w:t>
      </w:r>
      <w:r w:rsidR="00170097" w:rsidRPr="00BE6853">
        <w:rPr>
          <w:sz w:val="22"/>
        </w:rPr>
        <w:t>konywania działalności wykonawców, którzy złożyli oferty, a także punktację przyznaną ofertom w każdym kryterium oceny ofert i łączną punktację</w:t>
      </w:r>
      <w:r w:rsidR="0003676D" w:rsidRPr="00BE6853">
        <w:rPr>
          <w:sz w:val="22"/>
        </w:rPr>
        <w:t>,</w:t>
      </w:r>
    </w:p>
    <w:p w14:paraId="006F591F" w14:textId="77777777" w:rsidR="00BF1786" w:rsidRPr="00BE6853" w:rsidRDefault="0003676D" w:rsidP="008742F4">
      <w:pPr>
        <w:numPr>
          <w:ilvl w:val="1"/>
          <w:numId w:val="3"/>
        </w:numPr>
        <w:tabs>
          <w:tab w:val="clear" w:pos="1440"/>
          <w:tab w:val="num" w:pos="851"/>
        </w:tabs>
        <w:spacing w:line="276" w:lineRule="auto"/>
        <w:ind w:left="851" w:hanging="426"/>
        <w:jc w:val="both"/>
        <w:rPr>
          <w:sz w:val="22"/>
        </w:rPr>
      </w:pPr>
      <w:r w:rsidRPr="00BE6853">
        <w:rPr>
          <w:sz w:val="22"/>
        </w:rPr>
        <w:t>wykonawcach, których oferty zostały odrzucone</w:t>
      </w:r>
      <w:r w:rsidR="00BF1786" w:rsidRPr="00BE6853">
        <w:rPr>
          <w:sz w:val="22"/>
        </w:rPr>
        <w:t>,</w:t>
      </w:r>
    </w:p>
    <w:p w14:paraId="4ABAB767" w14:textId="77777777" w:rsidR="0003676D" w:rsidRPr="00BE6853" w:rsidRDefault="0003676D" w:rsidP="005364AE">
      <w:pPr>
        <w:tabs>
          <w:tab w:val="num" w:pos="851"/>
        </w:tabs>
        <w:spacing w:line="276" w:lineRule="auto"/>
        <w:ind w:left="851" w:hanging="426"/>
        <w:jc w:val="both"/>
        <w:rPr>
          <w:sz w:val="22"/>
        </w:rPr>
      </w:pPr>
      <w:r w:rsidRPr="00BE6853">
        <w:rPr>
          <w:sz w:val="22"/>
        </w:rPr>
        <w:t>- podając uzasadnienie faktyczne i prawne.</w:t>
      </w:r>
    </w:p>
    <w:p w14:paraId="781ACCA6" w14:textId="36975A31" w:rsidR="00BF1786" w:rsidRPr="00BE6853" w:rsidRDefault="00BF1786" w:rsidP="008742F4">
      <w:pPr>
        <w:numPr>
          <w:ilvl w:val="0"/>
          <w:numId w:val="3"/>
        </w:numPr>
        <w:tabs>
          <w:tab w:val="clear" w:pos="720"/>
          <w:tab w:val="num" w:pos="426"/>
        </w:tabs>
        <w:spacing w:line="276" w:lineRule="auto"/>
        <w:ind w:left="426" w:hanging="426"/>
        <w:jc w:val="both"/>
        <w:rPr>
          <w:sz w:val="22"/>
        </w:rPr>
      </w:pPr>
      <w:r w:rsidRPr="00BE6853">
        <w:rPr>
          <w:sz w:val="22"/>
        </w:rPr>
        <w:t>Informacje, o których mowa w punkcie 2.1)</w:t>
      </w:r>
      <w:r w:rsidR="00971168">
        <w:rPr>
          <w:sz w:val="22"/>
        </w:rPr>
        <w:t>,</w:t>
      </w:r>
      <w:r w:rsidRPr="00BE6853">
        <w:rPr>
          <w:sz w:val="22"/>
        </w:rPr>
        <w:t xml:space="preserve"> zostaną udostępnione przez Zamawiającego na stronie internetowej</w:t>
      </w:r>
      <w:r w:rsidR="0003676D" w:rsidRPr="00BE6853">
        <w:rPr>
          <w:sz w:val="22"/>
        </w:rPr>
        <w:t xml:space="preserve"> prowadzonego postępowania.</w:t>
      </w:r>
      <w:r w:rsidRPr="00BE6853">
        <w:rPr>
          <w:sz w:val="22"/>
        </w:rPr>
        <w:t xml:space="preserve"> </w:t>
      </w:r>
    </w:p>
    <w:p w14:paraId="3729E6A1" w14:textId="77777777" w:rsidR="007F0A37" w:rsidRDefault="007F0A37" w:rsidP="00BE6853">
      <w:pPr>
        <w:spacing w:line="276" w:lineRule="auto"/>
        <w:jc w:val="both"/>
        <w:rPr>
          <w:sz w:val="22"/>
        </w:rPr>
      </w:pPr>
    </w:p>
    <w:p w14:paraId="0680E4C3" w14:textId="77777777" w:rsidR="00DB23C2" w:rsidRPr="00BE6853" w:rsidRDefault="00DB23C2" w:rsidP="00BE6853">
      <w:pPr>
        <w:spacing w:line="276" w:lineRule="auto"/>
        <w:jc w:val="both"/>
        <w:rPr>
          <w:sz w:val="22"/>
        </w:rPr>
      </w:pPr>
    </w:p>
    <w:p w14:paraId="4BE7E0BE" w14:textId="77777777" w:rsidR="00456CB2" w:rsidRPr="002F5B04" w:rsidRDefault="00456CB2"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lastRenderedPageBreak/>
        <w:t>ISTOTNE WARUNKI PRZYSZŁEJ UMOWY</w:t>
      </w:r>
    </w:p>
    <w:p w14:paraId="7604F0D0" w14:textId="500C31F6" w:rsidR="00971168" w:rsidRDefault="00971168" w:rsidP="00A0698D">
      <w:pPr>
        <w:spacing w:line="276" w:lineRule="auto"/>
        <w:jc w:val="both"/>
        <w:rPr>
          <w:sz w:val="22"/>
        </w:rPr>
      </w:pPr>
    </w:p>
    <w:p w14:paraId="439BDF54" w14:textId="77EBA51B" w:rsidR="0032679F" w:rsidRDefault="00A0698D" w:rsidP="00A0698D">
      <w:pPr>
        <w:spacing w:line="276" w:lineRule="auto"/>
        <w:jc w:val="both"/>
        <w:rPr>
          <w:sz w:val="22"/>
        </w:rPr>
      </w:pPr>
      <w:r w:rsidRPr="00201300">
        <w:rPr>
          <w:sz w:val="22"/>
        </w:rPr>
        <w:t>Zamawiający zawrze z wybranym Wykonawcą umowę</w:t>
      </w:r>
      <w:r w:rsidR="00162980">
        <w:rPr>
          <w:sz w:val="22"/>
        </w:rPr>
        <w:t xml:space="preserve"> dla każdej części zamówienia z osobna</w:t>
      </w:r>
      <w:r w:rsidRPr="00201300">
        <w:rPr>
          <w:sz w:val="22"/>
        </w:rPr>
        <w:t xml:space="preserve">, zgodnie z projektem stanowiącym </w:t>
      </w:r>
      <w:r w:rsidRPr="00201300">
        <w:rPr>
          <w:b/>
          <w:sz w:val="22"/>
          <w:szCs w:val="22"/>
        </w:rPr>
        <w:t xml:space="preserve">Załącznik Nr </w:t>
      </w:r>
      <w:r w:rsidR="00D15DDA">
        <w:rPr>
          <w:b/>
          <w:sz w:val="22"/>
          <w:szCs w:val="22"/>
        </w:rPr>
        <w:t>5</w:t>
      </w:r>
      <w:r w:rsidRPr="00201300">
        <w:rPr>
          <w:b/>
          <w:sz w:val="22"/>
          <w:szCs w:val="22"/>
        </w:rPr>
        <w:t xml:space="preserve"> do SWZ</w:t>
      </w:r>
      <w:r w:rsidRPr="00201300">
        <w:rPr>
          <w:sz w:val="22"/>
        </w:rPr>
        <w:t>.</w:t>
      </w:r>
    </w:p>
    <w:p w14:paraId="2827542F" w14:textId="77777777" w:rsidR="00E64721" w:rsidRDefault="00E64721" w:rsidP="00A0698D">
      <w:pPr>
        <w:spacing w:line="276" w:lineRule="auto"/>
        <w:jc w:val="both"/>
        <w:rPr>
          <w:sz w:val="22"/>
        </w:rPr>
      </w:pPr>
    </w:p>
    <w:p w14:paraId="58CEAF94" w14:textId="77777777" w:rsidR="000871AF" w:rsidRPr="00A0698D" w:rsidRDefault="000871AF" w:rsidP="00A0698D">
      <w:pPr>
        <w:spacing w:line="276" w:lineRule="auto"/>
        <w:jc w:val="both"/>
        <w:rPr>
          <w:sz w:val="22"/>
        </w:rPr>
      </w:pPr>
    </w:p>
    <w:p w14:paraId="45819BAE" w14:textId="77777777" w:rsidR="00456CB2" w:rsidRPr="002F5B04" w:rsidRDefault="00456CB2" w:rsidP="008742F4">
      <w:pPr>
        <w:pStyle w:val="Nagwek3"/>
        <w:numPr>
          <w:ilvl w:val="0"/>
          <w:numId w:val="10"/>
        </w:numPr>
        <w:tabs>
          <w:tab w:val="left" w:pos="851"/>
        </w:tabs>
        <w:spacing w:line="276" w:lineRule="auto"/>
        <w:ind w:left="567" w:hanging="425"/>
        <w:jc w:val="both"/>
        <w:rPr>
          <w:caps/>
          <w:sz w:val="22"/>
          <w:highlight w:val="lightGray"/>
        </w:rPr>
      </w:pPr>
      <w:r w:rsidRPr="002F5B04">
        <w:rPr>
          <w:caps/>
          <w:sz w:val="22"/>
          <w:highlight w:val="lightGray"/>
        </w:rPr>
        <w:t>TRYB UDZIELANIA WYJAŚNIEŃ</w:t>
      </w:r>
    </w:p>
    <w:p w14:paraId="183E4A70" w14:textId="77777777" w:rsidR="00456CB2" w:rsidRPr="00BE6853" w:rsidRDefault="00456CB2" w:rsidP="00BE6853">
      <w:pPr>
        <w:pStyle w:val="Tekstpodstawowy"/>
        <w:spacing w:line="276" w:lineRule="auto"/>
        <w:rPr>
          <w:b/>
          <w:sz w:val="22"/>
        </w:rPr>
      </w:pPr>
    </w:p>
    <w:p w14:paraId="28BA7791" w14:textId="77777777" w:rsidR="00456CB2" w:rsidRPr="00BE6853" w:rsidRDefault="00456CB2" w:rsidP="008742F4">
      <w:pPr>
        <w:numPr>
          <w:ilvl w:val="0"/>
          <w:numId w:val="4"/>
        </w:numPr>
        <w:tabs>
          <w:tab w:val="clear" w:pos="720"/>
          <w:tab w:val="num" w:pos="426"/>
        </w:tabs>
        <w:spacing w:line="276" w:lineRule="auto"/>
        <w:ind w:left="426" w:hanging="426"/>
        <w:jc w:val="both"/>
        <w:rPr>
          <w:sz w:val="22"/>
        </w:rPr>
      </w:pPr>
      <w:r w:rsidRPr="00BE6853">
        <w:rPr>
          <w:sz w:val="22"/>
        </w:rPr>
        <w:t>Przed terminem składania ofert każdy wykonawca może zwrócić się do Zamawiającego o wyjaśnienie treści</w:t>
      </w:r>
      <w:r w:rsidR="008972D6" w:rsidRPr="00BE6853">
        <w:rPr>
          <w:sz w:val="22"/>
        </w:rPr>
        <w:t xml:space="preserve"> </w:t>
      </w:r>
      <w:r w:rsidR="006F59DC" w:rsidRPr="00BE6853">
        <w:rPr>
          <w:sz w:val="22"/>
        </w:rPr>
        <w:t>SWZ</w:t>
      </w:r>
      <w:r w:rsidRPr="00BE6853">
        <w:rPr>
          <w:sz w:val="22"/>
        </w:rPr>
        <w:t xml:space="preserve">. </w:t>
      </w:r>
    </w:p>
    <w:p w14:paraId="1489B717" w14:textId="77777777" w:rsidR="00456CB2" w:rsidRPr="00BE6853" w:rsidRDefault="00456CB2" w:rsidP="008742F4">
      <w:pPr>
        <w:numPr>
          <w:ilvl w:val="0"/>
          <w:numId w:val="4"/>
        </w:numPr>
        <w:tabs>
          <w:tab w:val="clear" w:pos="720"/>
          <w:tab w:val="num" w:pos="426"/>
        </w:tabs>
        <w:spacing w:line="276" w:lineRule="auto"/>
        <w:ind w:left="426" w:hanging="426"/>
        <w:jc w:val="both"/>
        <w:rPr>
          <w:sz w:val="22"/>
        </w:rPr>
      </w:pPr>
      <w:r w:rsidRPr="00BE6853">
        <w:rPr>
          <w:sz w:val="22"/>
        </w:rPr>
        <w:t>Zamawiający jest obowiązany udzielić wyjaśnień niezwłocz</w:t>
      </w:r>
      <w:r w:rsidR="00554068" w:rsidRPr="00BE6853">
        <w:rPr>
          <w:sz w:val="22"/>
        </w:rPr>
        <w:t xml:space="preserve">nie, jednak nie później niż na </w:t>
      </w:r>
      <w:r w:rsidR="00026F80" w:rsidRPr="00BE6853">
        <w:rPr>
          <w:sz w:val="22"/>
        </w:rPr>
        <w:t xml:space="preserve">2 </w:t>
      </w:r>
      <w:r w:rsidRPr="00BE6853">
        <w:rPr>
          <w:sz w:val="22"/>
        </w:rPr>
        <w:t>dni przed upływem terminu s</w:t>
      </w:r>
      <w:r w:rsidR="00026F80" w:rsidRPr="00BE6853">
        <w:rPr>
          <w:sz w:val="22"/>
        </w:rPr>
        <w:t>kładania ofert, pod warunkiem, ż</w:t>
      </w:r>
      <w:r w:rsidRPr="00BE6853">
        <w:rPr>
          <w:sz w:val="22"/>
        </w:rPr>
        <w:t xml:space="preserve">e wniosek o wyjaśnienie treści </w:t>
      </w:r>
      <w:r w:rsidR="0007140B" w:rsidRPr="00BE6853">
        <w:rPr>
          <w:sz w:val="22"/>
        </w:rPr>
        <w:t>SW</w:t>
      </w:r>
      <w:r w:rsidR="00AB029B" w:rsidRPr="00BE6853">
        <w:rPr>
          <w:sz w:val="22"/>
        </w:rPr>
        <w:t>Z</w:t>
      </w:r>
      <w:r w:rsidR="0007140B" w:rsidRPr="00BE6853">
        <w:rPr>
          <w:sz w:val="22"/>
        </w:rPr>
        <w:t xml:space="preserve"> </w:t>
      </w:r>
      <w:r w:rsidRPr="00BE6853">
        <w:rPr>
          <w:sz w:val="22"/>
        </w:rPr>
        <w:t>wpłynął do zamawiającego nie później niż</w:t>
      </w:r>
      <w:r w:rsidR="0077623E" w:rsidRPr="00BE6853">
        <w:rPr>
          <w:sz w:val="22"/>
        </w:rPr>
        <w:t xml:space="preserve"> na 4 dni przed upływem terminu składania ofert</w:t>
      </w:r>
      <w:r w:rsidRPr="00BE6853">
        <w:rPr>
          <w:sz w:val="22"/>
        </w:rPr>
        <w:t xml:space="preserve">. </w:t>
      </w:r>
    </w:p>
    <w:p w14:paraId="0241B6CA" w14:textId="77777777" w:rsidR="00456CB2" w:rsidRPr="00BE6853" w:rsidRDefault="00456CB2" w:rsidP="008742F4">
      <w:pPr>
        <w:numPr>
          <w:ilvl w:val="0"/>
          <w:numId w:val="4"/>
        </w:numPr>
        <w:tabs>
          <w:tab w:val="clear" w:pos="720"/>
          <w:tab w:val="num" w:pos="426"/>
        </w:tabs>
        <w:spacing w:line="276" w:lineRule="auto"/>
        <w:ind w:left="426" w:hanging="426"/>
        <w:jc w:val="both"/>
        <w:rPr>
          <w:sz w:val="22"/>
        </w:rPr>
      </w:pPr>
      <w:r w:rsidRPr="00BE6853">
        <w:rPr>
          <w:sz w:val="22"/>
        </w:rPr>
        <w:t xml:space="preserve">Jeżeli wniosek o wyjaśnienie treści </w:t>
      </w:r>
      <w:r w:rsidR="00114C1B" w:rsidRPr="00BE6853">
        <w:rPr>
          <w:sz w:val="22"/>
        </w:rPr>
        <w:t xml:space="preserve">SWZ </w:t>
      </w:r>
      <w:r w:rsidRPr="00BE6853">
        <w:rPr>
          <w:sz w:val="22"/>
        </w:rPr>
        <w:t>wpłynął po upływ</w:t>
      </w:r>
      <w:r w:rsidR="00631C5E" w:rsidRPr="00BE6853">
        <w:rPr>
          <w:sz w:val="22"/>
        </w:rPr>
        <w:t>ie terminu składania wniosku, o </w:t>
      </w:r>
      <w:r w:rsidRPr="00BE6853">
        <w:rPr>
          <w:sz w:val="22"/>
        </w:rPr>
        <w:t>którym mowa w punkcie 2, lub dotyczy udzielonych wyjaśnień, zamawiający może udzielić wyjaśnień albo pozostawić wniosek bez rozpatrywania.</w:t>
      </w:r>
    </w:p>
    <w:p w14:paraId="2E0E1729" w14:textId="77777777" w:rsidR="00456CB2" w:rsidRPr="00BE6853" w:rsidRDefault="00456CB2" w:rsidP="008742F4">
      <w:pPr>
        <w:numPr>
          <w:ilvl w:val="0"/>
          <w:numId w:val="4"/>
        </w:numPr>
        <w:tabs>
          <w:tab w:val="clear" w:pos="720"/>
          <w:tab w:val="num" w:pos="426"/>
        </w:tabs>
        <w:spacing w:line="276" w:lineRule="auto"/>
        <w:ind w:left="426" w:hanging="426"/>
        <w:jc w:val="both"/>
        <w:rPr>
          <w:sz w:val="22"/>
        </w:rPr>
      </w:pPr>
      <w:r w:rsidRPr="00BE6853">
        <w:rPr>
          <w:sz w:val="22"/>
        </w:rPr>
        <w:t>Przedłużenie terminu do składania nie wpływa na bieg terminu składania wniosku, o którym mowa w punkcie 2.</w:t>
      </w:r>
    </w:p>
    <w:p w14:paraId="6D9B4714" w14:textId="77777777" w:rsidR="00456CB2" w:rsidRPr="00BE6853" w:rsidRDefault="00456CB2" w:rsidP="008742F4">
      <w:pPr>
        <w:numPr>
          <w:ilvl w:val="0"/>
          <w:numId w:val="4"/>
        </w:numPr>
        <w:tabs>
          <w:tab w:val="clear" w:pos="720"/>
          <w:tab w:val="num" w:pos="426"/>
        </w:tabs>
        <w:spacing w:line="276" w:lineRule="auto"/>
        <w:ind w:left="426" w:hanging="426"/>
        <w:jc w:val="both"/>
        <w:rPr>
          <w:sz w:val="22"/>
        </w:rPr>
      </w:pPr>
      <w:r w:rsidRPr="00BE6853">
        <w:rPr>
          <w:sz w:val="22"/>
        </w:rPr>
        <w:t>Treść zapytań wraz z wyjaśnieniami Zamawiający</w:t>
      </w:r>
      <w:r w:rsidR="004F400C" w:rsidRPr="00BE6853">
        <w:rPr>
          <w:sz w:val="22"/>
        </w:rPr>
        <w:t xml:space="preserve"> udostępni na stronie internetowej prowadzonego postępowania</w:t>
      </w:r>
      <w:r w:rsidRPr="00BE6853">
        <w:rPr>
          <w:sz w:val="22"/>
        </w:rPr>
        <w:t>.</w:t>
      </w:r>
    </w:p>
    <w:p w14:paraId="7902AA2C" w14:textId="77777777" w:rsidR="007F0A37" w:rsidRPr="00BE6853" w:rsidRDefault="00E90D3E" w:rsidP="008742F4">
      <w:pPr>
        <w:numPr>
          <w:ilvl w:val="0"/>
          <w:numId w:val="4"/>
        </w:numPr>
        <w:tabs>
          <w:tab w:val="clear" w:pos="720"/>
          <w:tab w:val="num" w:pos="426"/>
        </w:tabs>
        <w:spacing w:line="276" w:lineRule="auto"/>
        <w:ind w:left="426" w:hanging="426"/>
        <w:jc w:val="both"/>
        <w:rPr>
          <w:sz w:val="22"/>
        </w:rPr>
      </w:pPr>
      <w:r w:rsidRPr="00BE6853">
        <w:rPr>
          <w:sz w:val="22"/>
        </w:rPr>
        <w:t xml:space="preserve">Wszelkie uzupełnienia i ustalenia oraz zmiany, w tym zmiany terminów, jak również pytania wykonawców wraz z wyjaśnieniami stają się integralną częścią </w:t>
      </w:r>
      <w:r w:rsidR="004F400C" w:rsidRPr="00BE6853">
        <w:rPr>
          <w:sz w:val="22"/>
        </w:rPr>
        <w:t>SWZ</w:t>
      </w:r>
      <w:r w:rsidRPr="00BE6853">
        <w:rPr>
          <w:sz w:val="22"/>
        </w:rPr>
        <w:t xml:space="preserve"> i będą wiążące przy składaniu ofert.</w:t>
      </w:r>
      <w:r w:rsidR="00355938" w:rsidRPr="00BE6853">
        <w:rPr>
          <w:sz w:val="22"/>
        </w:rPr>
        <w:t xml:space="preserve"> Wszelkie prawa i zobowiązania wykonawcy odnośnie wcześniej ustalonych terminów będą podlegały nowemu terminowi.</w:t>
      </w:r>
    </w:p>
    <w:p w14:paraId="277BD64B" w14:textId="20865011" w:rsidR="00E15D70" w:rsidRDefault="00E15D70" w:rsidP="00BE6853">
      <w:pPr>
        <w:pStyle w:val="Tekstpodstawowy"/>
        <w:tabs>
          <w:tab w:val="clear" w:pos="142"/>
        </w:tabs>
        <w:spacing w:line="276" w:lineRule="auto"/>
        <w:rPr>
          <w:bCs/>
          <w:sz w:val="22"/>
        </w:rPr>
      </w:pPr>
    </w:p>
    <w:p w14:paraId="324F3EBA" w14:textId="77777777" w:rsidR="00842D5D" w:rsidRDefault="00842D5D" w:rsidP="00BE6853">
      <w:pPr>
        <w:pStyle w:val="Tekstpodstawowy"/>
        <w:tabs>
          <w:tab w:val="clear" w:pos="142"/>
        </w:tabs>
        <w:spacing w:line="276" w:lineRule="auto"/>
        <w:rPr>
          <w:bCs/>
          <w:sz w:val="22"/>
        </w:rPr>
      </w:pPr>
    </w:p>
    <w:p w14:paraId="54D8C87F" w14:textId="77777777" w:rsidR="00456CB2" w:rsidRPr="002F5B04" w:rsidRDefault="00456CB2"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POUCZENIE O ŚRODKACH ODWOŁAWCZYCH PRZYSŁUGUJĄCYCH WYKONAWCY W TOKU NINIEJSZEGO POSTĘPOWANIA O UDZIELENIE ZAMÓWIENIA</w:t>
      </w:r>
    </w:p>
    <w:p w14:paraId="1B909465" w14:textId="77777777" w:rsidR="00C93CA0" w:rsidRPr="00BE6853" w:rsidRDefault="00C93CA0" w:rsidP="00BE6853">
      <w:pPr>
        <w:tabs>
          <w:tab w:val="left" w:pos="360"/>
        </w:tabs>
        <w:spacing w:line="276" w:lineRule="auto"/>
        <w:jc w:val="both"/>
        <w:rPr>
          <w:sz w:val="22"/>
        </w:rPr>
      </w:pPr>
    </w:p>
    <w:p w14:paraId="14999B85"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1. </w:t>
      </w:r>
      <w:r w:rsidRPr="00BE6853">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2. </w:t>
      </w:r>
      <w:r w:rsidRPr="00BE6853">
        <w:rPr>
          <w:sz w:val="22"/>
        </w:rPr>
        <w:tab/>
        <w:t xml:space="preserve">Środkami ochrony prawnej są: </w:t>
      </w:r>
    </w:p>
    <w:p w14:paraId="0748C9AC"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w:t>
      </w:r>
    </w:p>
    <w:p w14:paraId="0E6D7A1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 xml:space="preserve">skarga do sądu. </w:t>
      </w:r>
    </w:p>
    <w:p w14:paraId="18F19D73"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3. </w:t>
      </w:r>
      <w:r w:rsidRPr="00BE6853">
        <w:rPr>
          <w:sz w:val="22"/>
        </w:rPr>
        <w:tab/>
        <w:t xml:space="preserve">Odwołanie. </w:t>
      </w:r>
    </w:p>
    <w:p w14:paraId="0831F722"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39E4AF0A"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 xml:space="preserve">odwołanie wnosi się w terminie 5 dni od dnia przekazania informacji o czynności zamawiającego stanowiącej podstawę jego wniesienia – jeżeli została przekazana przy użyciu </w:t>
      </w:r>
      <w:r w:rsidRPr="00BE6853">
        <w:rPr>
          <w:sz w:val="22"/>
        </w:rPr>
        <w:lastRenderedPageBreak/>
        <w:t xml:space="preserve">środków komunikacji </w:t>
      </w:r>
      <w:r w:rsidR="009212E1" w:rsidRPr="00BE6853">
        <w:rPr>
          <w:sz w:val="22"/>
        </w:rPr>
        <w:t>elektronicznej</w:t>
      </w:r>
      <w:r w:rsidRPr="00BE6853">
        <w:rPr>
          <w:sz w:val="22"/>
        </w:rPr>
        <w:t xml:space="preserve"> albo w terminie 10 dni – jeżeli została przekazana w inny sposób;</w:t>
      </w:r>
    </w:p>
    <w:p w14:paraId="30B7408D"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3)  </w:t>
      </w:r>
      <w:r w:rsidRPr="00BE6853">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4)  </w:t>
      </w:r>
      <w:r w:rsidRPr="00BE6853">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5)  </w:t>
      </w:r>
      <w:r w:rsidRPr="00BE6853">
        <w:rPr>
          <w:sz w:val="22"/>
        </w:rPr>
        <w:tab/>
        <w:t xml:space="preserve">szczegółowo kwestie związane z wniesieniem odwołania zawarte są w art. 515-521 ustawy. </w:t>
      </w:r>
    </w:p>
    <w:p w14:paraId="01AB6D5F"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4. </w:t>
      </w:r>
      <w:r w:rsidRPr="00BE6853">
        <w:rPr>
          <w:sz w:val="22"/>
        </w:rPr>
        <w:tab/>
        <w:t xml:space="preserve">Skarga do sądu. </w:t>
      </w:r>
    </w:p>
    <w:p w14:paraId="288F8026" w14:textId="77777777" w:rsidR="007F0A37" w:rsidRPr="00BE6853" w:rsidRDefault="00C93CA0" w:rsidP="00BE6853">
      <w:pPr>
        <w:tabs>
          <w:tab w:val="left" w:pos="426"/>
        </w:tabs>
        <w:spacing w:line="276" w:lineRule="auto"/>
        <w:ind w:left="426" w:hanging="426"/>
        <w:jc w:val="both"/>
        <w:rPr>
          <w:b/>
          <w:sz w:val="22"/>
        </w:rPr>
      </w:pPr>
      <w:r w:rsidRPr="00BE6853">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77F82C6C" w14:textId="19FB1863" w:rsidR="00D90357" w:rsidRDefault="00D90357" w:rsidP="00BE6853">
      <w:pPr>
        <w:pStyle w:val="Tekstpodstawowy2"/>
        <w:spacing w:line="276" w:lineRule="auto"/>
        <w:rPr>
          <w:i/>
          <w:sz w:val="22"/>
          <w:szCs w:val="22"/>
        </w:rPr>
      </w:pPr>
    </w:p>
    <w:p w14:paraId="50E35AEA" w14:textId="77777777" w:rsidR="00D91CDE" w:rsidRPr="00BE6853" w:rsidRDefault="00D91CDE" w:rsidP="00BE6853">
      <w:pPr>
        <w:pStyle w:val="Tekstpodstawowy2"/>
        <w:spacing w:line="276" w:lineRule="auto"/>
        <w:rPr>
          <w:i/>
          <w:sz w:val="22"/>
          <w:szCs w:val="22"/>
        </w:rPr>
      </w:pPr>
    </w:p>
    <w:p w14:paraId="06CD10EA" w14:textId="77777777" w:rsidR="00456CB2" w:rsidRPr="002F5B04" w:rsidRDefault="00351B63" w:rsidP="008742F4">
      <w:pPr>
        <w:pStyle w:val="Nagwek3"/>
        <w:numPr>
          <w:ilvl w:val="0"/>
          <w:numId w:val="10"/>
        </w:numPr>
        <w:spacing w:line="276" w:lineRule="auto"/>
        <w:ind w:left="567" w:hanging="425"/>
        <w:jc w:val="both"/>
        <w:rPr>
          <w:caps/>
          <w:sz w:val="22"/>
          <w:highlight w:val="lightGray"/>
        </w:rPr>
      </w:pPr>
      <w:r w:rsidRPr="002F5B04">
        <w:rPr>
          <w:caps/>
          <w:sz w:val="22"/>
          <w:highlight w:val="lightGray"/>
        </w:rPr>
        <w:t>INFORMACJE O FORMALNOŚCIACH</w:t>
      </w:r>
      <w:r w:rsidR="00D06027" w:rsidRPr="002F5B04">
        <w:rPr>
          <w:caps/>
          <w:sz w:val="22"/>
          <w:highlight w:val="lightGray"/>
        </w:rPr>
        <w:t>,</w:t>
      </w:r>
      <w:r w:rsidRPr="002F5B04">
        <w:rPr>
          <w:caps/>
          <w:sz w:val="22"/>
          <w:highlight w:val="lightGray"/>
        </w:rPr>
        <w:t xml:space="preserve"> JAKIE POWINNY ZOSTAĆ DOPEŁNIONE PO WYBORZE</w:t>
      </w:r>
      <w:r w:rsidR="00D06027" w:rsidRPr="002F5B04">
        <w:rPr>
          <w:caps/>
          <w:sz w:val="22"/>
          <w:highlight w:val="lightGray"/>
        </w:rPr>
        <w:t xml:space="preserve"> OFERTY W CELU ZAWARCIA UMOWY W </w:t>
      </w:r>
      <w:r w:rsidR="003254AC" w:rsidRPr="002F5B04">
        <w:rPr>
          <w:caps/>
          <w:sz w:val="22"/>
          <w:highlight w:val="lightGray"/>
        </w:rPr>
        <w:t>SPRAWIE ZAMÓWIENIA PUBLICZ</w:t>
      </w:r>
      <w:r w:rsidRPr="002F5B04">
        <w:rPr>
          <w:caps/>
          <w:sz w:val="22"/>
          <w:highlight w:val="lightGray"/>
        </w:rPr>
        <w:t>NEGO</w:t>
      </w:r>
    </w:p>
    <w:p w14:paraId="040EA738" w14:textId="77777777" w:rsidR="00456CB2" w:rsidRPr="00BE6853" w:rsidRDefault="00456CB2" w:rsidP="00BE6853">
      <w:pPr>
        <w:pStyle w:val="Tekstpodstawowy"/>
        <w:spacing w:line="276" w:lineRule="auto"/>
        <w:rPr>
          <w:i/>
          <w:sz w:val="22"/>
          <w:szCs w:val="22"/>
        </w:rPr>
      </w:pPr>
    </w:p>
    <w:p w14:paraId="4131CA63" w14:textId="54B74718" w:rsidR="00456CB2" w:rsidRPr="00BE6853" w:rsidRDefault="00456CB2" w:rsidP="008742F4">
      <w:pPr>
        <w:numPr>
          <w:ilvl w:val="0"/>
          <w:numId w:val="6"/>
        </w:numPr>
        <w:tabs>
          <w:tab w:val="clear" w:pos="720"/>
          <w:tab w:val="num" w:pos="426"/>
        </w:tabs>
        <w:spacing w:line="276" w:lineRule="auto"/>
        <w:ind w:left="426" w:hanging="426"/>
        <w:jc w:val="both"/>
        <w:rPr>
          <w:sz w:val="22"/>
          <w:szCs w:val="22"/>
        </w:rPr>
      </w:pPr>
      <w:r w:rsidRPr="00BE6853">
        <w:rPr>
          <w:sz w:val="22"/>
          <w:szCs w:val="22"/>
        </w:rPr>
        <w:t xml:space="preserve">Po wyborze oferty </w:t>
      </w:r>
      <w:r w:rsidR="00344F57">
        <w:rPr>
          <w:sz w:val="22"/>
          <w:szCs w:val="22"/>
        </w:rPr>
        <w:t>Zamawiający</w:t>
      </w:r>
      <w:r w:rsidRPr="00BE6853">
        <w:rPr>
          <w:sz w:val="22"/>
          <w:szCs w:val="22"/>
        </w:rPr>
        <w:t xml:space="preserve"> wezwie wybranego </w:t>
      </w:r>
      <w:r w:rsidR="00C8534A" w:rsidRPr="00BE6853">
        <w:rPr>
          <w:sz w:val="22"/>
          <w:szCs w:val="22"/>
        </w:rPr>
        <w:t xml:space="preserve">Wykonawcę do </w:t>
      </w:r>
      <w:r w:rsidR="0002328C" w:rsidRPr="00BE6853">
        <w:rPr>
          <w:sz w:val="22"/>
          <w:szCs w:val="22"/>
        </w:rPr>
        <w:t xml:space="preserve">przedłożenia dokumentów, o których mowa w </w:t>
      </w:r>
      <w:r w:rsidR="00344F57">
        <w:rPr>
          <w:sz w:val="22"/>
          <w:szCs w:val="22"/>
        </w:rPr>
        <w:t>pkt</w:t>
      </w:r>
      <w:r w:rsidR="0002328C" w:rsidRPr="00BE6853">
        <w:rPr>
          <w:sz w:val="22"/>
          <w:szCs w:val="22"/>
        </w:rPr>
        <w:t xml:space="preserve"> </w:t>
      </w:r>
      <w:r w:rsidR="00417786" w:rsidRPr="00BE6853">
        <w:rPr>
          <w:sz w:val="22"/>
          <w:szCs w:val="22"/>
        </w:rPr>
        <w:t>2</w:t>
      </w:r>
      <w:r w:rsidR="00344F57">
        <w:rPr>
          <w:sz w:val="22"/>
          <w:szCs w:val="22"/>
        </w:rPr>
        <w:t xml:space="preserve">. Ponadto, Zamawiający </w:t>
      </w:r>
      <w:r w:rsidR="00086DB8" w:rsidRPr="00BE6853">
        <w:rPr>
          <w:sz w:val="22"/>
          <w:szCs w:val="22"/>
        </w:rPr>
        <w:t xml:space="preserve">wezwie wybranego Wykonawcę do </w:t>
      </w:r>
      <w:r w:rsidR="00C8534A" w:rsidRPr="00BE6853">
        <w:rPr>
          <w:sz w:val="22"/>
          <w:szCs w:val="22"/>
        </w:rPr>
        <w:t>podpisania umowy</w:t>
      </w:r>
      <w:r w:rsidRPr="00BE6853">
        <w:rPr>
          <w:sz w:val="22"/>
          <w:szCs w:val="22"/>
        </w:rPr>
        <w:t>, podając miejsce i termin jej podpisania.</w:t>
      </w:r>
    </w:p>
    <w:p w14:paraId="393154B7" w14:textId="793D538E" w:rsidR="00913722" w:rsidRPr="0000132D" w:rsidRDefault="00C24E78" w:rsidP="0000132D">
      <w:pPr>
        <w:numPr>
          <w:ilvl w:val="0"/>
          <w:numId w:val="6"/>
        </w:numPr>
        <w:tabs>
          <w:tab w:val="clear" w:pos="720"/>
          <w:tab w:val="num" w:pos="426"/>
        </w:tabs>
        <w:spacing w:line="276" w:lineRule="auto"/>
        <w:ind w:left="426" w:hanging="426"/>
        <w:jc w:val="both"/>
        <w:rPr>
          <w:sz w:val="22"/>
        </w:rPr>
      </w:pPr>
      <w:r w:rsidRPr="00BE6853">
        <w:rPr>
          <w:sz w:val="22"/>
        </w:rPr>
        <w:t>Przed podpisaniem umowy na realizację niniejszego zamówienia Wykon</w:t>
      </w:r>
      <w:r w:rsidR="00D317FD" w:rsidRPr="00BE6853">
        <w:rPr>
          <w:sz w:val="22"/>
        </w:rPr>
        <w:t>awca zobowiązany jest dostarczy</w:t>
      </w:r>
      <w:r w:rsidR="004A0EDB" w:rsidRPr="00BE6853">
        <w:rPr>
          <w:sz w:val="22"/>
        </w:rPr>
        <w:t>ć</w:t>
      </w:r>
      <w:r w:rsidR="0000132D">
        <w:rPr>
          <w:sz w:val="22"/>
        </w:rPr>
        <w:t xml:space="preserve">, </w:t>
      </w:r>
      <w:r w:rsidR="00AC4F49" w:rsidRPr="0000132D">
        <w:rPr>
          <w:sz w:val="22"/>
          <w:szCs w:val="22"/>
        </w:rPr>
        <w:t xml:space="preserve">w przypadku </w:t>
      </w:r>
      <w:r w:rsidR="00913722" w:rsidRPr="0000132D">
        <w:rPr>
          <w:sz w:val="22"/>
          <w:szCs w:val="22"/>
        </w:rPr>
        <w:t>wykonawców, którzy ubiegali się o udzielenie zamówienia wspólnie</w:t>
      </w:r>
      <w:r w:rsidR="00D15DDA" w:rsidRPr="0000132D">
        <w:rPr>
          <w:sz w:val="22"/>
          <w:szCs w:val="22"/>
        </w:rPr>
        <w:t xml:space="preserve"> – </w:t>
      </w:r>
      <w:r w:rsidR="00AC4F49" w:rsidRPr="0000132D">
        <w:rPr>
          <w:sz w:val="22"/>
          <w:szCs w:val="22"/>
        </w:rPr>
        <w:t xml:space="preserve">kopię </w:t>
      </w:r>
      <w:r w:rsidR="00AC4F49" w:rsidRPr="0000132D">
        <w:rPr>
          <w:sz w:val="22"/>
        </w:rPr>
        <w:t>umowy</w:t>
      </w:r>
      <w:r w:rsidR="00913722" w:rsidRPr="0000132D">
        <w:rPr>
          <w:sz w:val="22"/>
        </w:rPr>
        <w:t xml:space="preserve"> regulującą ich </w:t>
      </w:r>
      <w:r w:rsidR="00AC4F49" w:rsidRPr="0000132D">
        <w:rPr>
          <w:sz w:val="22"/>
        </w:rPr>
        <w:t>współdziałanie</w:t>
      </w:r>
      <w:r w:rsidR="00D15DDA" w:rsidRPr="0000132D">
        <w:rPr>
          <w:sz w:val="22"/>
        </w:rPr>
        <w:t>.</w:t>
      </w:r>
    </w:p>
    <w:p w14:paraId="16437E6E" w14:textId="3089E177" w:rsidR="000C3E04" w:rsidRPr="00BE6853" w:rsidRDefault="000C3E04" w:rsidP="008742F4">
      <w:pPr>
        <w:numPr>
          <w:ilvl w:val="0"/>
          <w:numId w:val="6"/>
        </w:numPr>
        <w:tabs>
          <w:tab w:val="clear" w:pos="720"/>
          <w:tab w:val="num" w:pos="426"/>
        </w:tabs>
        <w:spacing w:line="276" w:lineRule="auto"/>
        <w:ind w:left="426" w:hanging="426"/>
        <w:jc w:val="both"/>
        <w:rPr>
          <w:sz w:val="22"/>
        </w:rPr>
      </w:pPr>
      <w:r w:rsidRPr="00BE6853">
        <w:rPr>
          <w:sz w:val="22"/>
        </w:rPr>
        <w:t>Niedopełnienie obowiązków wymienionych</w:t>
      </w:r>
      <w:r w:rsidR="002843E5" w:rsidRPr="00BE6853">
        <w:rPr>
          <w:sz w:val="22"/>
        </w:rPr>
        <w:t xml:space="preserve"> </w:t>
      </w:r>
      <w:r w:rsidR="00F21BD9" w:rsidRPr="00BE6853">
        <w:rPr>
          <w:sz w:val="22"/>
        </w:rPr>
        <w:t xml:space="preserve">w </w:t>
      </w:r>
      <w:r w:rsidR="005347D7" w:rsidRPr="00BE6853">
        <w:rPr>
          <w:sz w:val="22"/>
        </w:rPr>
        <w:t>pkt</w:t>
      </w:r>
      <w:r w:rsidR="00174B17" w:rsidRPr="00BE6853">
        <w:rPr>
          <w:sz w:val="22"/>
        </w:rPr>
        <w:t xml:space="preserve"> </w:t>
      </w:r>
      <w:r w:rsidR="007724FA" w:rsidRPr="00BE6853">
        <w:rPr>
          <w:sz w:val="22"/>
        </w:rPr>
        <w:t>2</w:t>
      </w:r>
      <w:r w:rsidR="00174B17" w:rsidRPr="00BE6853">
        <w:rPr>
          <w:sz w:val="22"/>
        </w:rPr>
        <w:t xml:space="preserve"> </w:t>
      </w:r>
      <w:r w:rsidRPr="00BE6853">
        <w:rPr>
          <w:sz w:val="22"/>
        </w:rPr>
        <w:t>będzie skutkować odstąpieniem Zamawiającego od zawarcia umowy z przyczyn leżących po stronie Wykonawcy oraz zatrzymaniem wadium.</w:t>
      </w:r>
    </w:p>
    <w:p w14:paraId="36560FBD" w14:textId="77777777" w:rsidR="00456CB2" w:rsidRPr="00BE6853" w:rsidRDefault="00456CB2" w:rsidP="008742F4">
      <w:pPr>
        <w:numPr>
          <w:ilvl w:val="0"/>
          <w:numId w:val="6"/>
        </w:numPr>
        <w:tabs>
          <w:tab w:val="clear" w:pos="720"/>
          <w:tab w:val="num" w:pos="426"/>
        </w:tabs>
        <w:spacing w:line="276" w:lineRule="auto"/>
        <w:ind w:left="426" w:hanging="426"/>
        <w:jc w:val="both"/>
        <w:rPr>
          <w:sz w:val="22"/>
          <w:szCs w:val="22"/>
        </w:rPr>
      </w:pPr>
      <w:r w:rsidRPr="00BE6853">
        <w:rPr>
          <w:sz w:val="22"/>
          <w:szCs w:val="22"/>
        </w:rPr>
        <w:t xml:space="preserve">W sprawach nieuregulowanych niniejszą </w:t>
      </w:r>
      <w:r w:rsidR="006475BF" w:rsidRPr="00BE6853">
        <w:rPr>
          <w:sz w:val="22"/>
          <w:szCs w:val="22"/>
        </w:rPr>
        <w:t xml:space="preserve">SWZ </w:t>
      </w:r>
      <w:r w:rsidRPr="00BE6853">
        <w:rPr>
          <w:sz w:val="22"/>
          <w:szCs w:val="22"/>
        </w:rPr>
        <w:t xml:space="preserve">mają zastosowanie przepisy ustawy z dnia </w:t>
      </w:r>
      <w:r w:rsidR="008325F2" w:rsidRPr="00BE6853">
        <w:rPr>
          <w:sz w:val="22"/>
          <w:szCs w:val="22"/>
        </w:rPr>
        <w:t>11 </w:t>
      </w:r>
      <w:r w:rsidR="00F337B2" w:rsidRPr="00BE6853">
        <w:rPr>
          <w:sz w:val="22"/>
          <w:szCs w:val="22"/>
        </w:rPr>
        <w:t>września 2019</w:t>
      </w:r>
      <w:r w:rsidRPr="00BE6853">
        <w:rPr>
          <w:sz w:val="22"/>
          <w:szCs w:val="22"/>
        </w:rPr>
        <w:t xml:space="preserve"> r. Prawo zamówień publicznych oraz przepisy Kodeksu cywilnego.</w:t>
      </w:r>
    </w:p>
    <w:p w14:paraId="5CB3644D" w14:textId="77777777" w:rsidR="00A63769" w:rsidRDefault="00A63769" w:rsidP="00BE6853">
      <w:pPr>
        <w:spacing w:line="276" w:lineRule="auto"/>
        <w:ind w:left="6381"/>
        <w:jc w:val="both"/>
        <w:rPr>
          <w:color w:val="000000" w:themeColor="text1"/>
          <w:sz w:val="22"/>
          <w:szCs w:val="22"/>
        </w:rPr>
      </w:pPr>
    </w:p>
    <w:sectPr w:rsidR="00A63769" w:rsidSect="001F0EF5">
      <w:headerReference w:type="even" r:id="rId8"/>
      <w:footerReference w:type="even" r:id="rId9"/>
      <w:footerReference w:type="default" r:id="rId10"/>
      <w:footerReference w:type="first" r:id="rId11"/>
      <w:pgSz w:w="11906" w:h="16838" w:code="9"/>
      <w:pgMar w:top="1531" w:right="1418" w:bottom="1531" w:left="1418" w:header="1463"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31376" w14:textId="77777777" w:rsidR="00E40679" w:rsidRDefault="00E40679">
      <w:r>
        <w:separator/>
      </w:r>
    </w:p>
  </w:endnote>
  <w:endnote w:type="continuationSeparator" w:id="0">
    <w:p w14:paraId="4A0C14C7" w14:textId="77777777" w:rsidR="00E40679" w:rsidRDefault="00E4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89E2" w14:textId="77777777" w:rsidR="00CF6184" w:rsidRDefault="00306BBB">
    <w:pPr>
      <w:pStyle w:val="Stopka"/>
      <w:framePr w:wrap="around" w:vAnchor="text" w:hAnchor="margin" w:xAlign="center" w:y="1"/>
      <w:rPr>
        <w:rStyle w:val="Numerstrony"/>
      </w:rPr>
    </w:pPr>
    <w:r>
      <w:rPr>
        <w:rStyle w:val="Numerstrony"/>
      </w:rPr>
      <w:fldChar w:fldCharType="begin"/>
    </w:r>
    <w:r w:rsidR="00CF6184">
      <w:rPr>
        <w:rStyle w:val="Numerstrony"/>
      </w:rPr>
      <w:instrText xml:space="preserve">PAGE  </w:instrText>
    </w:r>
    <w:r>
      <w:rPr>
        <w:rStyle w:val="Numerstrony"/>
      </w:rPr>
      <w:fldChar w:fldCharType="separate"/>
    </w:r>
    <w:r w:rsidR="00CF6184">
      <w:rPr>
        <w:rStyle w:val="Numerstrony"/>
      </w:rPr>
      <w:t>10</w:t>
    </w:r>
    <w:r>
      <w:rPr>
        <w:rStyle w:val="Numerstrony"/>
      </w:rPr>
      <w:fldChar w:fldCharType="end"/>
    </w:r>
  </w:p>
  <w:p w14:paraId="54C59D29" w14:textId="77777777" w:rsidR="00CF6184" w:rsidRDefault="00CF6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7015" w14:textId="77777777" w:rsidR="00CF6184" w:rsidRPr="000871AF" w:rsidRDefault="00306BBB">
    <w:pPr>
      <w:pStyle w:val="Stopka"/>
      <w:framePr w:wrap="around" w:vAnchor="text" w:hAnchor="margin" w:xAlign="center" w:y="1"/>
      <w:rPr>
        <w:rStyle w:val="Numerstrony"/>
        <w:sz w:val="22"/>
        <w:szCs w:val="16"/>
      </w:rPr>
    </w:pPr>
    <w:r w:rsidRPr="000871AF">
      <w:rPr>
        <w:rStyle w:val="Numerstrony"/>
        <w:sz w:val="22"/>
        <w:szCs w:val="16"/>
      </w:rPr>
      <w:fldChar w:fldCharType="begin"/>
    </w:r>
    <w:r w:rsidR="00CF6184" w:rsidRPr="000871AF">
      <w:rPr>
        <w:rStyle w:val="Numerstrony"/>
        <w:sz w:val="22"/>
        <w:szCs w:val="16"/>
      </w:rPr>
      <w:instrText xml:space="preserve">PAGE  </w:instrText>
    </w:r>
    <w:r w:rsidRPr="000871AF">
      <w:rPr>
        <w:rStyle w:val="Numerstrony"/>
        <w:sz w:val="22"/>
        <w:szCs w:val="16"/>
      </w:rPr>
      <w:fldChar w:fldCharType="separate"/>
    </w:r>
    <w:r w:rsidR="00971168" w:rsidRPr="000871AF">
      <w:rPr>
        <w:rStyle w:val="Numerstrony"/>
        <w:noProof/>
        <w:sz w:val="22"/>
        <w:szCs w:val="16"/>
      </w:rPr>
      <w:t>17</w:t>
    </w:r>
    <w:r w:rsidRPr="000871AF">
      <w:rPr>
        <w:rStyle w:val="Numerstrony"/>
        <w:sz w:val="22"/>
        <w:szCs w:val="16"/>
      </w:rPr>
      <w:fldChar w:fldCharType="end"/>
    </w:r>
  </w:p>
  <w:p w14:paraId="1876AB80" w14:textId="77777777" w:rsidR="00CF6184" w:rsidRDefault="00CF618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60531" w14:textId="56D64CD5" w:rsidR="009D2EDA" w:rsidRDefault="009D2EDA">
    <w:pPr>
      <w:pStyle w:val="Stopka"/>
    </w:pPr>
    <w:r>
      <w:rPr>
        <w:noProof/>
      </w:rPr>
      <w:drawing>
        <wp:inline distT="0" distB="0" distL="0" distR="0" wp14:anchorId="764E7E10" wp14:editId="2899845F">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957DA" w14:textId="77777777" w:rsidR="00E40679" w:rsidRDefault="00E40679">
      <w:r>
        <w:separator/>
      </w:r>
    </w:p>
  </w:footnote>
  <w:footnote w:type="continuationSeparator" w:id="0">
    <w:p w14:paraId="5270685F" w14:textId="77777777" w:rsidR="00E40679" w:rsidRDefault="00E40679">
      <w:r>
        <w:continuationSeparator/>
      </w:r>
    </w:p>
  </w:footnote>
  <w:footnote w:id="1">
    <w:p w14:paraId="1AAFCE33" w14:textId="77777777" w:rsidR="00CF6184" w:rsidRDefault="00CF6184"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6586411C" w14:textId="77777777" w:rsidR="00CF6184" w:rsidRDefault="00CF6184"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D1E3" w14:textId="77777777" w:rsidR="00CF6184" w:rsidRDefault="00306BBB">
    <w:pPr>
      <w:pStyle w:val="Nagwek"/>
      <w:framePr w:wrap="around" w:vAnchor="text" w:hAnchor="margin" w:xAlign="center" w:y="1"/>
      <w:rPr>
        <w:rStyle w:val="Numerstrony"/>
      </w:rPr>
    </w:pPr>
    <w:r>
      <w:rPr>
        <w:rStyle w:val="Numerstrony"/>
      </w:rPr>
      <w:fldChar w:fldCharType="begin"/>
    </w:r>
    <w:r w:rsidR="00CF6184">
      <w:rPr>
        <w:rStyle w:val="Numerstrony"/>
      </w:rPr>
      <w:instrText xml:space="preserve">PAGE  </w:instrText>
    </w:r>
    <w:r>
      <w:rPr>
        <w:rStyle w:val="Numerstrony"/>
      </w:rPr>
      <w:fldChar w:fldCharType="end"/>
    </w:r>
  </w:p>
  <w:p w14:paraId="24CFF783" w14:textId="77777777" w:rsidR="00CF6184" w:rsidRDefault="00CF61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1" w15:restartNumberingAfterBreak="0">
    <w:nsid w:val="00000024"/>
    <w:multiLevelType w:val="singleLevel"/>
    <w:tmpl w:val="5C78EF3C"/>
    <w:name w:val="WW8Num36"/>
    <w:lvl w:ilvl="0">
      <w:start w:val="1"/>
      <w:numFmt w:val="decimal"/>
      <w:lvlText w:val="%1."/>
      <w:lvlJc w:val="left"/>
      <w:pPr>
        <w:tabs>
          <w:tab w:val="num" w:pos="0"/>
        </w:tabs>
        <w:ind w:left="720" w:hanging="360"/>
      </w:pPr>
      <w:rPr>
        <w:rFonts w:hint="default"/>
        <w:b w:val="0"/>
        <w:i w:val="0"/>
        <w:sz w:val="22"/>
        <w:szCs w:val="22"/>
        <w:lang w:val="pl-PL" w:eastAsia="pl-PL"/>
      </w:rPr>
    </w:lvl>
  </w:abstractNum>
  <w:abstractNum w:abstractNumId="2"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3"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 w15:restartNumberingAfterBreak="0">
    <w:nsid w:val="02510CCC"/>
    <w:multiLevelType w:val="multilevel"/>
    <w:tmpl w:val="433829FA"/>
    <w:styleLink w:val="Biecalista1"/>
    <w:lvl w:ilvl="0">
      <w:start w:val="1"/>
      <w:numFmt w:val="lowerLetter"/>
      <w:lvlText w:val="%1)"/>
      <w:lvlJc w:val="left"/>
      <w:pPr>
        <w:ind w:left="2190" w:hanging="360"/>
      </w:pPr>
      <w:rPr>
        <w:rFonts w:hint="default"/>
      </w:r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5"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8"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0"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30E0647"/>
    <w:multiLevelType w:val="hybridMultilevel"/>
    <w:tmpl w:val="F424AC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4"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5" w15:restartNumberingAfterBreak="0">
    <w:nsid w:val="2E122BA9"/>
    <w:multiLevelType w:val="hybridMultilevel"/>
    <w:tmpl w:val="60146F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910665"/>
    <w:multiLevelType w:val="hybridMultilevel"/>
    <w:tmpl w:val="797268C2"/>
    <w:lvl w:ilvl="0" w:tplc="789EDEE2">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AF703A7"/>
    <w:multiLevelType w:val="hybridMultilevel"/>
    <w:tmpl w:val="FD8CB060"/>
    <w:lvl w:ilvl="0" w:tplc="EC7AA6B6">
      <w:start w:val="1"/>
      <w:numFmt w:val="decimal"/>
      <w:lvlText w:val="%1)"/>
      <w:lvlJc w:val="left"/>
      <w:pPr>
        <w:ind w:left="1146" w:hanging="360"/>
      </w:pPr>
      <w:rPr>
        <w:b w:val="0"/>
        <w:bCs w:val="0"/>
        <w:i w:val="0"/>
        <w:i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607417D8"/>
    <w:multiLevelType w:val="multilevel"/>
    <w:tmpl w:val="00000014"/>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25"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6" w15:restartNumberingAfterBreak="0">
    <w:nsid w:val="62594A93"/>
    <w:multiLevelType w:val="hybridMultilevel"/>
    <w:tmpl w:val="9A82E28A"/>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0"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5599532">
    <w:abstractNumId w:val="11"/>
  </w:num>
  <w:num w:numId="2" w16cid:durableId="1968973065">
    <w:abstractNumId w:val="20"/>
  </w:num>
  <w:num w:numId="3" w16cid:durableId="1242525307">
    <w:abstractNumId w:val="22"/>
  </w:num>
  <w:num w:numId="4" w16cid:durableId="554700632">
    <w:abstractNumId w:val="27"/>
  </w:num>
  <w:num w:numId="5" w16cid:durableId="1375932715">
    <w:abstractNumId w:val="7"/>
  </w:num>
  <w:num w:numId="6" w16cid:durableId="539512627">
    <w:abstractNumId w:val="30"/>
  </w:num>
  <w:num w:numId="7" w16cid:durableId="908686612">
    <w:abstractNumId w:val="26"/>
  </w:num>
  <w:num w:numId="8" w16cid:durableId="1389960529">
    <w:abstractNumId w:val="9"/>
  </w:num>
  <w:num w:numId="9" w16cid:durableId="1665427998">
    <w:abstractNumId w:val="10"/>
  </w:num>
  <w:num w:numId="10" w16cid:durableId="866677120">
    <w:abstractNumId w:val="17"/>
  </w:num>
  <w:num w:numId="11" w16cid:durableId="19305778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53646646">
    <w:abstractNumId w:val="14"/>
  </w:num>
  <w:num w:numId="13" w16cid:durableId="107697302">
    <w:abstractNumId w:val="13"/>
  </w:num>
  <w:num w:numId="14" w16cid:durableId="2124762649">
    <w:abstractNumId w:val="29"/>
  </w:num>
  <w:num w:numId="15" w16cid:durableId="1436704223">
    <w:abstractNumId w:val="5"/>
  </w:num>
  <w:num w:numId="16" w16cid:durableId="299767534">
    <w:abstractNumId w:val="21"/>
  </w:num>
  <w:num w:numId="17" w16cid:durableId="705564417">
    <w:abstractNumId w:val="6"/>
  </w:num>
  <w:num w:numId="18" w16cid:durableId="1782339406">
    <w:abstractNumId w:val="31"/>
  </w:num>
  <w:num w:numId="19" w16cid:durableId="3560217">
    <w:abstractNumId w:val="18"/>
  </w:num>
  <w:num w:numId="20" w16cid:durableId="82728404">
    <w:abstractNumId w:val="8"/>
  </w:num>
  <w:num w:numId="21" w16cid:durableId="156188563">
    <w:abstractNumId w:val="16"/>
  </w:num>
  <w:num w:numId="22" w16cid:durableId="14263423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59703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4775919">
    <w:abstractNumId w:val="12"/>
  </w:num>
  <w:num w:numId="25" w16cid:durableId="1148782050">
    <w:abstractNumId w:val="3"/>
  </w:num>
  <w:num w:numId="26" w16cid:durableId="659232606">
    <w:abstractNumId w:val="23"/>
  </w:num>
  <w:num w:numId="27" w16cid:durableId="1619951241">
    <w:abstractNumId w:val="15"/>
  </w:num>
  <w:num w:numId="28" w16cid:durableId="784273126">
    <w:abstractNumId w:val="4"/>
  </w:num>
  <w:num w:numId="29" w16cid:durableId="171568986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32D"/>
    <w:rsid w:val="00001975"/>
    <w:rsid w:val="00001BA6"/>
    <w:rsid w:val="00001E6A"/>
    <w:rsid w:val="00001F04"/>
    <w:rsid w:val="0000306F"/>
    <w:rsid w:val="000038EA"/>
    <w:rsid w:val="00003A69"/>
    <w:rsid w:val="00003A77"/>
    <w:rsid w:val="00003B56"/>
    <w:rsid w:val="00003D5C"/>
    <w:rsid w:val="00003FCF"/>
    <w:rsid w:val="0000404F"/>
    <w:rsid w:val="00004483"/>
    <w:rsid w:val="0000456E"/>
    <w:rsid w:val="000045C2"/>
    <w:rsid w:val="00004615"/>
    <w:rsid w:val="0000477F"/>
    <w:rsid w:val="00004B76"/>
    <w:rsid w:val="00004B9D"/>
    <w:rsid w:val="00004C1B"/>
    <w:rsid w:val="00005117"/>
    <w:rsid w:val="0000558D"/>
    <w:rsid w:val="00005B1D"/>
    <w:rsid w:val="00006363"/>
    <w:rsid w:val="0000642E"/>
    <w:rsid w:val="00006500"/>
    <w:rsid w:val="000065C0"/>
    <w:rsid w:val="000066CB"/>
    <w:rsid w:val="000067EB"/>
    <w:rsid w:val="000072A5"/>
    <w:rsid w:val="000072EC"/>
    <w:rsid w:val="000074AC"/>
    <w:rsid w:val="00007B29"/>
    <w:rsid w:val="00007BF6"/>
    <w:rsid w:val="00007FDB"/>
    <w:rsid w:val="0001008D"/>
    <w:rsid w:val="0001021A"/>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17D9F"/>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D8"/>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084"/>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43"/>
    <w:rsid w:val="000607CF"/>
    <w:rsid w:val="00060958"/>
    <w:rsid w:val="000613D0"/>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2B0B"/>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1AF"/>
    <w:rsid w:val="00087452"/>
    <w:rsid w:val="000878DB"/>
    <w:rsid w:val="00090589"/>
    <w:rsid w:val="000909CB"/>
    <w:rsid w:val="00090CE5"/>
    <w:rsid w:val="00091A18"/>
    <w:rsid w:val="000921BC"/>
    <w:rsid w:val="000923D9"/>
    <w:rsid w:val="000929F9"/>
    <w:rsid w:val="00093F4A"/>
    <w:rsid w:val="00094E0D"/>
    <w:rsid w:val="00094F00"/>
    <w:rsid w:val="00095379"/>
    <w:rsid w:val="000956A4"/>
    <w:rsid w:val="00095B4E"/>
    <w:rsid w:val="000965C9"/>
    <w:rsid w:val="00096B1A"/>
    <w:rsid w:val="00096FBD"/>
    <w:rsid w:val="00097BC9"/>
    <w:rsid w:val="00097C30"/>
    <w:rsid w:val="000A09D5"/>
    <w:rsid w:val="000A0B0E"/>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AC6"/>
    <w:rsid w:val="000D5B16"/>
    <w:rsid w:val="000D64FC"/>
    <w:rsid w:val="000D6EFB"/>
    <w:rsid w:val="000D7DA7"/>
    <w:rsid w:val="000D7EAC"/>
    <w:rsid w:val="000E0DCF"/>
    <w:rsid w:val="000E14CD"/>
    <w:rsid w:val="000E16BB"/>
    <w:rsid w:val="000E16D6"/>
    <w:rsid w:val="000E1EE2"/>
    <w:rsid w:val="000E3049"/>
    <w:rsid w:val="000E305B"/>
    <w:rsid w:val="000E3183"/>
    <w:rsid w:val="000E3507"/>
    <w:rsid w:val="000E350D"/>
    <w:rsid w:val="000E3515"/>
    <w:rsid w:val="000E37B6"/>
    <w:rsid w:val="000E3A76"/>
    <w:rsid w:val="000E4212"/>
    <w:rsid w:val="000E427F"/>
    <w:rsid w:val="000E43A3"/>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0C0"/>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94E"/>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44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4FB"/>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45"/>
    <w:rsid w:val="00153EE7"/>
    <w:rsid w:val="00153FB9"/>
    <w:rsid w:val="00154046"/>
    <w:rsid w:val="0015444E"/>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2980"/>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4ED"/>
    <w:rsid w:val="00177B78"/>
    <w:rsid w:val="001804C0"/>
    <w:rsid w:val="00180707"/>
    <w:rsid w:val="00181282"/>
    <w:rsid w:val="001815CA"/>
    <w:rsid w:val="001816C9"/>
    <w:rsid w:val="00181974"/>
    <w:rsid w:val="00181A40"/>
    <w:rsid w:val="001822F4"/>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5AE"/>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96A"/>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9BC"/>
    <w:rsid w:val="001E0D32"/>
    <w:rsid w:val="001E0E59"/>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7D4"/>
    <w:rsid w:val="001F0863"/>
    <w:rsid w:val="001F0CA3"/>
    <w:rsid w:val="001F0EF5"/>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3B"/>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14"/>
    <w:rsid w:val="00225F8C"/>
    <w:rsid w:val="0022665F"/>
    <w:rsid w:val="00226BD5"/>
    <w:rsid w:val="00227328"/>
    <w:rsid w:val="00227707"/>
    <w:rsid w:val="0022798E"/>
    <w:rsid w:val="00227B31"/>
    <w:rsid w:val="00227F24"/>
    <w:rsid w:val="00230BD3"/>
    <w:rsid w:val="00231155"/>
    <w:rsid w:val="00232A0C"/>
    <w:rsid w:val="00233269"/>
    <w:rsid w:val="002333DE"/>
    <w:rsid w:val="00233E83"/>
    <w:rsid w:val="00233FC4"/>
    <w:rsid w:val="0023436B"/>
    <w:rsid w:val="002347CD"/>
    <w:rsid w:val="00234998"/>
    <w:rsid w:val="00234A58"/>
    <w:rsid w:val="0023506E"/>
    <w:rsid w:val="00235130"/>
    <w:rsid w:val="00235537"/>
    <w:rsid w:val="002358F4"/>
    <w:rsid w:val="0023610E"/>
    <w:rsid w:val="0023664B"/>
    <w:rsid w:val="00236802"/>
    <w:rsid w:val="00236E4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4C1"/>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6B9"/>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426"/>
    <w:rsid w:val="002925E6"/>
    <w:rsid w:val="00292C7D"/>
    <w:rsid w:val="00292E08"/>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020"/>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299"/>
    <w:rsid w:val="002D357E"/>
    <w:rsid w:val="002D444C"/>
    <w:rsid w:val="002D4463"/>
    <w:rsid w:val="002D4576"/>
    <w:rsid w:val="002D45D7"/>
    <w:rsid w:val="002D462E"/>
    <w:rsid w:val="002D4BA5"/>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23E"/>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9F"/>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04"/>
    <w:rsid w:val="002F5B53"/>
    <w:rsid w:val="002F5D07"/>
    <w:rsid w:val="002F5F9D"/>
    <w:rsid w:val="002F6D29"/>
    <w:rsid w:val="002F6D2D"/>
    <w:rsid w:val="002F7153"/>
    <w:rsid w:val="002F71F4"/>
    <w:rsid w:val="002F74A6"/>
    <w:rsid w:val="002F757A"/>
    <w:rsid w:val="002F790D"/>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3FA"/>
    <w:rsid w:val="0032258A"/>
    <w:rsid w:val="0032308F"/>
    <w:rsid w:val="00323DFB"/>
    <w:rsid w:val="00324B2E"/>
    <w:rsid w:val="00324B92"/>
    <w:rsid w:val="0032509A"/>
    <w:rsid w:val="003254AC"/>
    <w:rsid w:val="003258B1"/>
    <w:rsid w:val="00325A5F"/>
    <w:rsid w:val="00325EDB"/>
    <w:rsid w:val="003266DA"/>
    <w:rsid w:val="0032679F"/>
    <w:rsid w:val="00326886"/>
    <w:rsid w:val="00326C78"/>
    <w:rsid w:val="00327C12"/>
    <w:rsid w:val="003304AD"/>
    <w:rsid w:val="00330593"/>
    <w:rsid w:val="00330B1F"/>
    <w:rsid w:val="00330D17"/>
    <w:rsid w:val="003311C3"/>
    <w:rsid w:val="003312AC"/>
    <w:rsid w:val="003312D9"/>
    <w:rsid w:val="003317F9"/>
    <w:rsid w:val="00331DC7"/>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4F95"/>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52B"/>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463"/>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775"/>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474"/>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E7760"/>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733"/>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3B5"/>
    <w:rsid w:val="00407B5A"/>
    <w:rsid w:val="004100D0"/>
    <w:rsid w:val="004101C3"/>
    <w:rsid w:val="004108DD"/>
    <w:rsid w:val="00411419"/>
    <w:rsid w:val="004114A2"/>
    <w:rsid w:val="00411B42"/>
    <w:rsid w:val="00412FFE"/>
    <w:rsid w:val="004134B0"/>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8C2"/>
    <w:rsid w:val="00423B55"/>
    <w:rsid w:val="004247B8"/>
    <w:rsid w:val="00424D32"/>
    <w:rsid w:val="00424DD6"/>
    <w:rsid w:val="00425954"/>
    <w:rsid w:val="00425B2C"/>
    <w:rsid w:val="00425CC8"/>
    <w:rsid w:val="0042605C"/>
    <w:rsid w:val="00426224"/>
    <w:rsid w:val="004267EA"/>
    <w:rsid w:val="0042686B"/>
    <w:rsid w:val="00426C22"/>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13B"/>
    <w:rsid w:val="00445688"/>
    <w:rsid w:val="00445B80"/>
    <w:rsid w:val="00446A15"/>
    <w:rsid w:val="00446FF9"/>
    <w:rsid w:val="004471E6"/>
    <w:rsid w:val="004473CA"/>
    <w:rsid w:val="004479BE"/>
    <w:rsid w:val="00450524"/>
    <w:rsid w:val="0045064D"/>
    <w:rsid w:val="004506E3"/>
    <w:rsid w:val="00450804"/>
    <w:rsid w:val="00450FFC"/>
    <w:rsid w:val="00451338"/>
    <w:rsid w:val="00451F3D"/>
    <w:rsid w:val="00451FF9"/>
    <w:rsid w:val="00452E81"/>
    <w:rsid w:val="004536D4"/>
    <w:rsid w:val="00453B4A"/>
    <w:rsid w:val="00453D64"/>
    <w:rsid w:val="00454278"/>
    <w:rsid w:val="0045490B"/>
    <w:rsid w:val="00455B25"/>
    <w:rsid w:val="004561FD"/>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856"/>
    <w:rsid w:val="0046203B"/>
    <w:rsid w:val="00462180"/>
    <w:rsid w:val="00462941"/>
    <w:rsid w:val="00462E19"/>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38"/>
    <w:rsid w:val="004874E8"/>
    <w:rsid w:val="00487739"/>
    <w:rsid w:val="00487AA6"/>
    <w:rsid w:val="00490235"/>
    <w:rsid w:val="004907A2"/>
    <w:rsid w:val="004907DF"/>
    <w:rsid w:val="00490B0D"/>
    <w:rsid w:val="0049104B"/>
    <w:rsid w:val="00491676"/>
    <w:rsid w:val="00491D48"/>
    <w:rsid w:val="00491D77"/>
    <w:rsid w:val="004925D5"/>
    <w:rsid w:val="004932CA"/>
    <w:rsid w:val="00494942"/>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CAD"/>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03CD"/>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8B6"/>
    <w:rsid w:val="004E09FB"/>
    <w:rsid w:val="004E1B26"/>
    <w:rsid w:val="004E25E2"/>
    <w:rsid w:val="004E27B8"/>
    <w:rsid w:val="004E2898"/>
    <w:rsid w:val="004E3CCB"/>
    <w:rsid w:val="004E41FD"/>
    <w:rsid w:val="004E43A1"/>
    <w:rsid w:val="004E459E"/>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85A"/>
    <w:rsid w:val="00502BA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0AF0"/>
    <w:rsid w:val="0053139B"/>
    <w:rsid w:val="0053208F"/>
    <w:rsid w:val="00532560"/>
    <w:rsid w:val="00532ED1"/>
    <w:rsid w:val="00533A58"/>
    <w:rsid w:val="00533B7B"/>
    <w:rsid w:val="00533E5D"/>
    <w:rsid w:val="00533EAF"/>
    <w:rsid w:val="005347D7"/>
    <w:rsid w:val="005358A8"/>
    <w:rsid w:val="00535C16"/>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05F"/>
    <w:rsid w:val="0055551F"/>
    <w:rsid w:val="0055560D"/>
    <w:rsid w:val="00555632"/>
    <w:rsid w:val="0055581D"/>
    <w:rsid w:val="005559B5"/>
    <w:rsid w:val="00555B99"/>
    <w:rsid w:val="00556B69"/>
    <w:rsid w:val="00556FF4"/>
    <w:rsid w:val="00557894"/>
    <w:rsid w:val="00557E3B"/>
    <w:rsid w:val="00557FD5"/>
    <w:rsid w:val="005606AE"/>
    <w:rsid w:val="00560CF9"/>
    <w:rsid w:val="00561C7B"/>
    <w:rsid w:val="005624A5"/>
    <w:rsid w:val="005625B4"/>
    <w:rsid w:val="00562B44"/>
    <w:rsid w:val="005639DE"/>
    <w:rsid w:val="00563A96"/>
    <w:rsid w:val="0056429C"/>
    <w:rsid w:val="00564CED"/>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576"/>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69F"/>
    <w:rsid w:val="005A772E"/>
    <w:rsid w:val="005B055F"/>
    <w:rsid w:val="005B0757"/>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4D1"/>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429"/>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58"/>
    <w:rsid w:val="005E7C88"/>
    <w:rsid w:val="005F03F9"/>
    <w:rsid w:val="005F05B0"/>
    <w:rsid w:val="005F0641"/>
    <w:rsid w:val="005F097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34"/>
    <w:rsid w:val="005F73F1"/>
    <w:rsid w:val="005F78FD"/>
    <w:rsid w:val="006007FE"/>
    <w:rsid w:val="00600B66"/>
    <w:rsid w:val="00600EB9"/>
    <w:rsid w:val="00601BC2"/>
    <w:rsid w:val="00601CB5"/>
    <w:rsid w:val="00601EF3"/>
    <w:rsid w:val="006020E0"/>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0177"/>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99"/>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EC9"/>
    <w:rsid w:val="00651F93"/>
    <w:rsid w:val="006524E9"/>
    <w:rsid w:val="0065255E"/>
    <w:rsid w:val="00652C90"/>
    <w:rsid w:val="00652DD8"/>
    <w:rsid w:val="00653075"/>
    <w:rsid w:val="0065351F"/>
    <w:rsid w:val="00653BC7"/>
    <w:rsid w:val="00653EF6"/>
    <w:rsid w:val="006544FC"/>
    <w:rsid w:val="0065452A"/>
    <w:rsid w:val="0065454C"/>
    <w:rsid w:val="006548BF"/>
    <w:rsid w:val="00654CA0"/>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72"/>
    <w:rsid w:val="006638FD"/>
    <w:rsid w:val="00664201"/>
    <w:rsid w:val="00664A46"/>
    <w:rsid w:val="00665105"/>
    <w:rsid w:val="0066545D"/>
    <w:rsid w:val="0066620D"/>
    <w:rsid w:val="0066633F"/>
    <w:rsid w:val="006671D0"/>
    <w:rsid w:val="00667446"/>
    <w:rsid w:val="0066780A"/>
    <w:rsid w:val="0066796A"/>
    <w:rsid w:val="00667987"/>
    <w:rsid w:val="00667BB3"/>
    <w:rsid w:val="00667D61"/>
    <w:rsid w:val="00670094"/>
    <w:rsid w:val="006700C1"/>
    <w:rsid w:val="006702B1"/>
    <w:rsid w:val="00670440"/>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87DC9"/>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0DB9"/>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409"/>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35C"/>
    <w:rsid w:val="006E471C"/>
    <w:rsid w:val="006E51AF"/>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022"/>
    <w:rsid w:val="006F13C5"/>
    <w:rsid w:val="006F195E"/>
    <w:rsid w:val="006F2140"/>
    <w:rsid w:val="006F2146"/>
    <w:rsid w:val="006F2938"/>
    <w:rsid w:val="006F2B43"/>
    <w:rsid w:val="006F324F"/>
    <w:rsid w:val="006F42A7"/>
    <w:rsid w:val="006F464B"/>
    <w:rsid w:val="006F46EF"/>
    <w:rsid w:val="006F4BCF"/>
    <w:rsid w:val="006F4C08"/>
    <w:rsid w:val="006F57E2"/>
    <w:rsid w:val="006F582B"/>
    <w:rsid w:val="006F59DC"/>
    <w:rsid w:val="006F5C62"/>
    <w:rsid w:val="006F6C8E"/>
    <w:rsid w:val="006F6D75"/>
    <w:rsid w:val="006F72C4"/>
    <w:rsid w:val="006F786F"/>
    <w:rsid w:val="00700979"/>
    <w:rsid w:val="00700C6E"/>
    <w:rsid w:val="00700FC2"/>
    <w:rsid w:val="007016C0"/>
    <w:rsid w:val="00701FB5"/>
    <w:rsid w:val="007021AD"/>
    <w:rsid w:val="007025FC"/>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AF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5AC"/>
    <w:rsid w:val="00752CB5"/>
    <w:rsid w:val="00753780"/>
    <w:rsid w:val="00753CF6"/>
    <w:rsid w:val="00753E2E"/>
    <w:rsid w:val="00753F20"/>
    <w:rsid w:val="00754133"/>
    <w:rsid w:val="00754A39"/>
    <w:rsid w:val="00754BC2"/>
    <w:rsid w:val="00754D2D"/>
    <w:rsid w:val="00754F5A"/>
    <w:rsid w:val="00755A16"/>
    <w:rsid w:val="00755B35"/>
    <w:rsid w:val="00755CBB"/>
    <w:rsid w:val="007569AB"/>
    <w:rsid w:val="00756B12"/>
    <w:rsid w:val="00757289"/>
    <w:rsid w:val="00757717"/>
    <w:rsid w:val="00757876"/>
    <w:rsid w:val="0075795B"/>
    <w:rsid w:val="00757BBB"/>
    <w:rsid w:val="00757EFA"/>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934"/>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5E6"/>
    <w:rsid w:val="007A5949"/>
    <w:rsid w:val="007A6317"/>
    <w:rsid w:val="007A648F"/>
    <w:rsid w:val="007A71BA"/>
    <w:rsid w:val="007A774F"/>
    <w:rsid w:val="007A7C43"/>
    <w:rsid w:val="007B0438"/>
    <w:rsid w:val="007B04D9"/>
    <w:rsid w:val="007B06E2"/>
    <w:rsid w:val="007B085E"/>
    <w:rsid w:val="007B0895"/>
    <w:rsid w:val="007B0A61"/>
    <w:rsid w:val="007B0D86"/>
    <w:rsid w:val="007B17CC"/>
    <w:rsid w:val="007B1851"/>
    <w:rsid w:val="007B189B"/>
    <w:rsid w:val="007B1FAF"/>
    <w:rsid w:val="007B26F8"/>
    <w:rsid w:val="007B298A"/>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5B1"/>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0BB"/>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5078"/>
    <w:rsid w:val="007F5245"/>
    <w:rsid w:val="007F53CD"/>
    <w:rsid w:val="007F61A2"/>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769"/>
    <w:rsid w:val="00805BFC"/>
    <w:rsid w:val="00805EE3"/>
    <w:rsid w:val="00807A08"/>
    <w:rsid w:val="00807B52"/>
    <w:rsid w:val="008108D4"/>
    <w:rsid w:val="008109C9"/>
    <w:rsid w:val="008113A1"/>
    <w:rsid w:val="00811B3A"/>
    <w:rsid w:val="008122E0"/>
    <w:rsid w:val="00812A7B"/>
    <w:rsid w:val="00812A86"/>
    <w:rsid w:val="00812C2E"/>
    <w:rsid w:val="00812C84"/>
    <w:rsid w:val="00813525"/>
    <w:rsid w:val="00813E09"/>
    <w:rsid w:val="008146CE"/>
    <w:rsid w:val="00814E97"/>
    <w:rsid w:val="00815219"/>
    <w:rsid w:val="00815E68"/>
    <w:rsid w:val="00816829"/>
    <w:rsid w:val="00816B18"/>
    <w:rsid w:val="00816D2F"/>
    <w:rsid w:val="0081752D"/>
    <w:rsid w:val="00817573"/>
    <w:rsid w:val="00820A52"/>
    <w:rsid w:val="00820E6E"/>
    <w:rsid w:val="00822F9C"/>
    <w:rsid w:val="0082491B"/>
    <w:rsid w:val="00824F4B"/>
    <w:rsid w:val="0082570C"/>
    <w:rsid w:val="0082591C"/>
    <w:rsid w:val="00825EB3"/>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36B"/>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2D5D"/>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59"/>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1ED"/>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2F4"/>
    <w:rsid w:val="0087569D"/>
    <w:rsid w:val="008757C2"/>
    <w:rsid w:val="0087583E"/>
    <w:rsid w:val="00876300"/>
    <w:rsid w:val="008764A2"/>
    <w:rsid w:val="00876D04"/>
    <w:rsid w:val="008772CA"/>
    <w:rsid w:val="00877C6F"/>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F9"/>
    <w:rsid w:val="008972D6"/>
    <w:rsid w:val="00897796"/>
    <w:rsid w:val="00897BA1"/>
    <w:rsid w:val="00897C68"/>
    <w:rsid w:val="00897E9B"/>
    <w:rsid w:val="008A0078"/>
    <w:rsid w:val="008A05A2"/>
    <w:rsid w:val="008A0BCF"/>
    <w:rsid w:val="008A19DA"/>
    <w:rsid w:val="008A19E8"/>
    <w:rsid w:val="008A25E0"/>
    <w:rsid w:val="008A2A88"/>
    <w:rsid w:val="008A2F06"/>
    <w:rsid w:val="008A39D9"/>
    <w:rsid w:val="008A3ED4"/>
    <w:rsid w:val="008A4310"/>
    <w:rsid w:val="008A437E"/>
    <w:rsid w:val="008A4AAE"/>
    <w:rsid w:val="008A5791"/>
    <w:rsid w:val="008A5832"/>
    <w:rsid w:val="008A5E1F"/>
    <w:rsid w:val="008A5F09"/>
    <w:rsid w:val="008A6BB0"/>
    <w:rsid w:val="008A6E58"/>
    <w:rsid w:val="008A6F86"/>
    <w:rsid w:val="008A76B3"/>
    <w:rsid w:val="008A77D4"/>
    <w:rsid w:val="008A7910"/>
    <w:rsid w:val="008A7EDC"/>
    <w:rsid w:val="008A7F13"/>
    <w:rsid w:val="008A7FE9"/>
    <w:rsid w:val="008B02BA"/>
    <w:rsid w:val="008B0832"/>
    <w:rsid w:val="008B0D9E"/>
    <w:rsid w:val="008B114D"/>
    <w:rsid w:val="008B14BD"/>
    <w:rsid w:val="008B1754"/>
    <w:rsid w:val="008B1F87"/>
    <w:rsid w:val="008B23B2"/>
    <w:rsid w:val="008B27B8"/>
    <w:rsid w:val="008B3136"/>
    <w:rsid w:val="008B369B"/>
    <w:rsid w:val="008B3896"/>
    <w:rsid w:val="008B4225"/>
    <w:rsid w:val="008B42E8"/>
    <w:rsid w:val="008B4967"/>
    <w:rsid w:val="008B5023"/>
    <w:rsid w:val="008B5243"/>
    <w:rsid w:val="008B580F"/>
    <w:rsid w:val="008B5CFB"/>
    <w:rsid w:val="008B670E"/>
    <w:rsid w:val="008B6AE4"/>
    <w:rsid w:val="008B7F1B"/>
    <w:rsid w:val="008C0053"/>
    <w:rsid w:val="008C0233"/>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905"/>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3D0"/>
    <w:rsid w:val="008E072F"/>
    <w:rsid w:val="008E0B82"/>
    <w:rsid w:val="008E0F0D"/>
    <w:rsid w:val="008E10D8"/>
    <w:rsid w:val="008E1758"/>
    <w:rsid w:val="008E26AA"/>
    <w:rsid w:val="008E2CDF"/>
    <w:rsid w:val="008E2E58"/>
    <w:rsid w:val="008E3A29"/>
    <w:rsid w:val="008E45F4"/>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2E10"/>
    <w:rsid w:val="00903296"/>
    <w:rsid w:val="009053C5"/>
    <w:rsid w:val="00905894"/>
    <w:rsid w:val="00905F75"/>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2E1"/>
    <w:rsid w:val="009215AF"/>
    <w:rsid w:val="009219A9"/>
    <w:rsid w:val="00921D11"/>
    <w:rsid w:val="00922114"/>
    <w:rsid w:val="009222D5"/>
    <w:rsid w:val="00922508"/>
    <w:rsid w:val="00922522"/>
    <w:rsid w:val="009236E1"/>
    <w:rsid w:val="00923FC5"/>
    <w:rsid w:val="0092452B"/>
    <w:rsid w:val="00924530"/>
    <w:rsid w:val="00924A6A"/>
    <w:rsid w:val="00924D07"/>
    <w:rsid w:val="0092598C"/>
    <w:rsid w:val="00925A36"/>
    <w:rsid w:val="00925B9C"/>
    <w:rsid w:val="00926264"/>
    <w:rsid w:val="00926482"/>
    <w:rsid w:val="009301AD"/>
    <w:rsid w:val="009303E7"/>
    <w:rsid w:val="00930525"/>
    <w:rsid w:val="009308A7"/>
    <w:rsid w:val="00930C23"/>
    <w:rsid w:val="00930FA5"/>
    <w:rsid w:val="00931EFF"/>
    <w:rsid w:val="00932250"/>
    <w:rsid w:val="0093232F"/>
    <w:rsid w:val="009324FB"/>
    <w:rsid w:val="0093283D"/>
    <w:rsid w:val="0093368A"/>
    <w:rsid w:val="00933AFB"/>
    <w:rsid w:val="009342CF"/>
    <w:rsid w:val="0093430B"/>
    <w:rsid w:val="009344C1"/>
    <w:rsid w:val="00934DDD"/>
    <w:rsid w:val="0093585D"/>
    <w:rsid w:val="0093609D"/>
    <w:rsid w:val="00936347"/>
    <w:rsid w:val="009365A3"/>
    <w:rsid w:val="009367E5"/>
    <w:rsid w:val="00936AFE"/>
    <w:rsid w:val="0093704D"/>
    <w:rsid w:val="00937BF9"/>
    <w:rsid w:val="00937E67"/>
    <w:rsid w:val="0094032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7EB"/>
    <w:rsid w:val="00945918"/>
    <w:rsid w:val="00945B32"/>
    <w:rsid w:val="00945BB4"/>
    <w:rsid w:val="009460F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1D9"/>
    <w:rsid w:val="009534BD"/>
    <w:rsid w:val="009546A6"/>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68D"/>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C1"/>
    <w:rsid w:val="00973FEC"/>
    <w:rsid w:val="00974F03"/>
    <w:rsid w:val="0097564D"/>
    <w:rsid w:val="00975A58"/>
    <w:rsid w:val="00975E9D"/>
    <w:rsid w:val="009763BE"/>
    <w:rsid w:val="0097651B"/>
    <w:rsid w:val="00976AE4"/>
    <w:rsid w:val="00976D20"/>
    <w:rsid w:val="009771F8"/>
    <w:rsid w:val="00977977"/>
    <w:rsid w:val="00977A5E"/>
    <w:rsid w:val="00977ADE"/>
    <w:rsid w:val="00977B68"/>
    <w:rsid w:val="00977D16"/>
    <w:rsid w:val="00977F2E"/>
    <w:rsid w:val="00980644"/>
    <w:rsid w:val="00981081"/>
    <w:rsid w:val="0098150C"/>
    <w:rsid w:val="00981F95"/>
    <w:rsid w:val="00982BA5"/>
    <w:rsid w:val="00982C10"/>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979"/>
    <w:rsid w:val="009A4E9B"/>
    <w:rsid w:val="009A52F4"/>
    <w:rsid w:val="009A5867"/>
    <w:rsid w:val="009A60C6"/>
    <w:rsid w:val="009A631E"/>
    <w:rsid w:val="009A69CD"/>
    <w:rsid w:val="009A6CD1"/>
    <w:rsid w:val="009A6ED0"/>
    <w:rsid w:val="009B055E"/>
    <w:rsid w:val="009B0583"/>
    <w:rsid w:val="009B0640"/>
    <w:rsid w:val="009B0817"/>
    <w:rsid w:val="009B08A2"/>
    <w:rsid w:val="009B1298"/>
    <w:rsid w:val="009B13C6"/>
    <w:rsid w:val="009B14D1"/>
    <w:rsid w:val="009B2180"/>
    <w:rsid w:val="009B222E"/>
    <w:rsid w:val="009B232B"/>
    <w:rsid w:val="009B26EE"/>
    <w:rsid w:val="009B278B"/>
    <w:rsid w:val="009B2CCB"/>
    <w:rsid w:val="009B3243"/>
    <w:rsid w:val="009B3352"/>
    <w:rsid w:val="009B3619"/>
    <w:rsid w:val="009B3664"/>
    <w:rsid w:val="009B377E"/>
    <w:rsid w:val="009B383D"/>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B46"/>
    <w:rsid w:val="009C2E10"/>
    <w:rsid w:val="009C3077"/>
    <w:rsid w:val="009C39C5"/>
    <w:rsid w:val="009C4F91"/>
    <w:rsid w:val="009C5DB4"/>
    <w:rsid w:val="009C653F"/>
    <w:rsid w:val="009C6A32"/>
    <w:rsid w:val="009C729F"/>
    <w:rsid w:val="009C7312"/>
    <w:rsid w:val="009C7555"/>
    <w:rsid w:val="009C7AC9"/>
    <w:rsid w:val="009D0EE7"/>
    <w:rsid w:val="009D1685"/>
    <w:rsid w:val="009D192B"/>
    <w:rsid w:val="009D19FE"/>
    <w:rsid w:val="009D1C3B"/>
    <w:rsid w:val="009D23B8"/>
    <w:rsid w:val="009D2EDA"/>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2615"/>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14F"/>
    <w:rsid w:val="00A01894"/>
    <w:rsid w:val="00A01965"/>
    <w:rsid w:val="00A01CCA"/>
    <w:rsid w:val="00A02754"/>
    <w:rsid w:val="00A02BED"/>
    <w:rsid w:val="00A02E62"/>
    <w:rsid w:val="00A03D07"/>
    <w:rsid w:val="00A0416F"/>
    <w:rsid w:val="00A04332"/>
    <w:rsid w:val="00A04897"/>
    <w:rsid w:val="00A04982"/>
    <w:rsid w:val="00A04D78"/>
    <w:rsid w:val="00A05B99"/>
    <w:rsid w:val="00A05EC2"/>
    <w:rsid w:val="00A06240"/>
    <w:rsid w:val="00A06482"/>
    <w:rsid w:val="00A06507"/>
    <w:rsid w:val="00A0684D"/>
    <w:rsid w:val="00A06907"/>
    <w:rsid w:val="00A0698D"/>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4F12"/>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869"/>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199"/>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496"/>
    <w:rsid w:val="00A43765"/>
    <w:rsid w:val="00A4379D"/>
    <w:rsid w:val="00A457A8"/>
    <w:rsid w:val="00A457C7"/>
    <w:rsid w:val="00A45A95"/>
    <w:rsid w:val="00A466CA"/>
    <w:rsid w:val="00A46945"/>
    <w:rsid w:val="00A4761C"/>
    <w:rsid w:val="00A5034C"/>
    <w:rsid w:val="00A50402"/>
    <w:rsid w:val="00A505A8"/>
    <w:rsid w:val="00A50C42"/>
    <w:rsid w:val="00A51468"/>
    <w:rsid w:val="00A516A7"/>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287"/>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4E6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601"/>
    <w:rsid w:val="00A91FD2"/>
    <w:rsid w:val="00A92125"/>
    <w:rsid w:val="00A93B64"/>
    <w:rsid w:val="00A94D72"/>
    <w:rsid w:val="00A94DEB"/>
    <w:rsid w:val="00A94E46"/>
    <w:rsid w:val="00A95247"/>
    <w:rsid w:val="00A9587F"/>
    <w:rsid w:val="00A95926"/>
    <w:rsid w:val="00A9653F"/>
    <w:rsid w:val="00A9658E"/>
    <w:rsid w:val="00A965F5"/>
    <w:rsid w:val="00A9690D"/>
    <w:rsid w:val="00A96B45"/>
    <w:rsid w:val="00A96CDE"/>
    <w:rsid w:val="00A97C30"/>
    <w:rsid w:val="00A97EF7"/>
    <w:rsid w:val="00AA05D9"/>
    <w:rsid w:val="00AA0659"/>
    <w:rsid w:val="00AA10C6"/>
    <w:rsid w:val="00AA1136"/>
    <w:rsid w:val="00AA118C"/>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1F64"/>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2E1E"/>
    <w:rsid w:val="00AC415E"/>
    <w:rsid w:val="00AC44A6"/>
    <w:rsid w:val="00AC48F0"/>
    <w:rsid w:val="00AC4A70"/>
    <w:rsid w:val="00AC4C36"/>
    <w:rsid w:val="00AC4F49"/>
    <w:rsid w:val="00AC4FC0"/>
    <w:rsid w:val="00AC572F"/>
    <w:rsid w:val="00AC5935"/>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449"/>
    <w:rsid w:val="00AE5F98"/>
    <w:rsid w:val="00AE6318"/>
    <w:rsid w:val="00AE6D2B"/>
    <w:rsid w:val="00AE6EC7"/>
    <w:rsid w:val="00AE78CA"/>
    <w:rsid w:val="00AE7C21"/>
    <w:rsid w:val="00AF04C6"/>
    <w:rsid w:val="00AF0781"/>
    <w:rsid w:val="00AF0890"/>
    <w:rsid w:val="00AF0E1A"/>
    <w:rsid w:val="00AF15D7"/>
    <w:rsid w:val="00AF188C"/>
    <w:rsid w:val="00AF26A9"/>
    <w:rsid w:val="00AF30FF"/>
    <w:rsid w:val="00AF3237"/>
    <w:rsid w:val="00AF380A"/>
    <w:rsid w:val="00AF3CAF"/>
    <w:rsid w:val="00AF3D4A"/>
    <w:rsid w:val="00AF3DA0"/>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00"/>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3B86"/>
    <w:rsid w:val="00B343D4"/>
    <w:rsid w:val="00B34A1E"/>
    <w:rsid w:val="00B34A3C"/>
    <w:rsid w:val="00B35143"/>
    <w:rsid w:val="00B35315"/>
    <w:rsid w:val="00B35B32"/>
    <w:rsid w:val="00B360B2"/>
    <w:rsid w:val="00B3662D"/>
    <w:rsid w:val="00B36B4A"/>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EA"/>
    <w:rsid w:val="00B54B42"/>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527"/>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DC4"/>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0B9"/>
    <w:rsid w:val="00B97810"/>
    <w:rsid w:val="00B97F92"/>
    <w:rsid w:val="00BA08B0"/>
    <w:rsid w:val="00BA246B"/>
    <w:rsid w:val="00BA2E5A"/>
    <w:rsid w:val="00BA3F93"/>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1464"/>
    <w:rsid w:val="00BB2920"/>
    <w:rsid w:val="00BB36EC"/>
    <w:rsid w:val="00BB3922"/>
    <w:rsid w:val="00BB4029"/>
    <w:rsid w:val="00BB4134"/>
    <w:rsid w:val="00BB47BC"/>
    <w:rsid w:val="00BB4C94"/>
    <w:rsid w:val="00BB52F0"/>
    <w:rsid w:val="00BB5428"/>
    <w:rsid w:val="00BB576A"/>
    <w:rsid w:val="00BB640F"/>
    <w:rsid w:val="00BB6617"/>
    <w:rsid w:val="00BB7097"/>
    <w:rsid w:val="00BB7EFF"/>
    <w:rsid w:val="00BC031B"/>
    <w:rsid w:val="00BC0478"/>
    <w:rsid w:val="00BC06FD"/>
    <w:rsid w:val="00BC0A63"/>
    <w:rsid w:val="00BC0E96"/>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464"/>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7CD"/>
    <w:rsid w:val="00BD4F74"/>
    <w:rsid w:val="00BD52AB"/>
    <w:rsid w:val="00BD5B80"/>
    <w:rsid w:val="00BD61DA"/>
    <w:rsid w:val="00BD67D7"/>
    <w:rsid w:val="00BD699C"/>
    <w:rsid w:val="00BD6DC3"/>
    <w:rsid w:val="00BD72CB"/>
    <w:rsid w:val="00BD75F2"/>
    <w:rsid w:val="00BD787A"/>
    <w:rsid w:val="00BD7BCC"/>
    <w:rsid w:val="00BE0446"/>
    <w:rsid w:val="00BE162B"/>
    <w:rsid w:val="00BE1AC7"/>
    <w:rsid w:val="00BE1C81"/>
    <w:rsid w:val="00BE1C8D"/>
    <w:rsid w:val="00BE1F90"/>
    <w:rsid w:val="00BE1FB4"/>
    <w:rsid w:val="00BE1FFA"/>
    <w:rsid w:val="00BE237B"/>
    <w:rsid w:val="00BE2C9D"/>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E7583"/>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BF76DC"/>
    <w:rsid w:val="00C00491"/>
    <w:rsid w:val="00C00C48"/>
    <w:rsid w:val="00C00C4F"/>
    <w:rsid w:val="00C00D73"/>
    <w:rsid w:val="00C01608"/>
    <w:rsid w:val="00C0191C"/>
    <w:rsid w:val="00C019FD"/>
    <w:rsid w:val="00C01A92"/>
    <w:rsid w:val="00C0205C"/>
    <w:rsid w:val="00C0232A"/>
    <w:rsid w:val="00C02A66"/>
    <w:rsid w:val="00C02DC7"/>
    <w:rsid w:val="00C03C61"/>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0EE"/>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19A"/>
    <w:rsid w:val="00C503D8"/>
    <w:rsid w:val="00C5066A"/>
    <w:rsid w:val="00C5196D"/>
    <w:rsid w:val="00C52130"/>
    <w:rsid w:val="00C5213C"/>
    <w:rsid w:val="00C52734"/>
    <w:rsid w:val="00C5357D"/>
    <w:rsid w:val="00C536CB"/>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0459"/>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CAD"/>
    <w:rsid w:val="00C95F96"/>
    <w:rsid w:val="00C96260"/>
    <w:rsid w:val="00C96375"/>
    <w:rsid w:val="00C9658E"/>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0BF"/>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CDB"/>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1C7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13E"/>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5DDA"/>
    <w:rsid w:val="00D1618A"/>
    <w:rsid w:val="00D16A6C"/>
    <w:rsid w:val="00D172DE"/>
    <w:rsid w:val="00D20147"/>
    <w:rsid w:val="00D2031F"/>
    <w:rsid w:val="00D206FD"/>
    <w:rsid w:val="00D20FFB"/>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43"/>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E53"/>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2D"/>
    <w:rsid w:val="00D550D5"/>
    <w:rsid w:val="00D55795"/>
    <w:rsid w:val="00D55B2C"/>
    <w:rsid w:val="00D55D75"/>
    <w:rsid w:val="00D56715"/>
    <w:rsid w:val="00D56851"/>
    <w:rsid w:val="00D56ED0"/>
    <w:rsid w:val="00D57218"/>
    <w:rsid w:val="00D57254"/>
    <w:rsid w:val="00D5763E"/>
    <w:rsid w:val="00D5769C"/>
    <w:rsid w:val="00D57C7E"/>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69"/>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10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1CDE"/>
    <w:rsid w:val="00D922CA"/>
    <w:rsid w:val="00D923B7"/>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A44"/>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39"/>
    <w:rsid w:val="00DA67AE"/>
    <w:rsid w:val="00DA69FF"/>
    <w:rsid w:val="00DA72A9"/>
    <w:rsid w:val="00DA7CA9"/>
    <w:rsid w:val="00DA7DA2"/>
    <w:rsid w:val="00DB06EA"/>
    <w:rsid w:val="00DB08BC"/>
    <w:rsid w:val="00DB0F92"/>
    <w:rsid w:val="00DB1370"/>
    <w:rsid w:val="00DB13B5"/>
    <w:rsid w:val="00DB161D"/>
    <w:rsid w:val="00DB1D4A"/>
    <w:rsid w:val="00DB1FA9"/>
    <w:rsid w:val="00DB23C2"/>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9AE"/>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605"/>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2C"/>
    <w:rsid w:val="00E27367"/>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679"/>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09D"/>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721"/>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51"/>
    <w:rsid w:val="00E815AE"/>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4E8A"/>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69D"/>
    <w:rsid w:val="00E94A07"/>
    <w:rsid w:val="00E95298"/>
    <w:rsid w:val="00E95386"/>
    <w:rsid w:val="00E956C3"/>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01A"/>
    <w:rsid w:val="00EA240D"/>
    <w:rsid w:val="00EA3265"/>
    <w:rsid w:val="00EA3754"/>
    <w:rsid w:val="00EA3D6E"/>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77D"/>
    <w:rsid w:val="00EC4C32"/>
    <w:rsid w:val="00EC52E8"/>
    <w:rsid w:val="00EC5651"/>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38"/>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25E1"/>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A01"/>
    <w:rsid w:val="00F051C6"/>
    <w:rsid w:val="00F06B94"/>
    <w:rsid w:val="00F072F8"/>
    <w:rsid w:val="00F0741B"/>
    <w:rsid w:val="00F075ED"/>
    <w:rsid w:val="00F07830"/>
    <w:rsid w:val="00F0787E"/>
    <w:rsid w:val="00F078F2"/>
    <w:rsid w:val="00F07DB8"/>
    <w:rsid w:val="00F07DEF"/>
    <w:rsid w:val="00F113D9"/>
    <w:rsid w:val="00F11665"/>
    <w:rsid w:val="00F11810"/>
    <w:rsid w:val="00F12346"/>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339"/>
    <w:rsid w:val="00F25C85"/>
    <w:rsid w:val="00F26301"/>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9B0"/>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CCA"/>
    <w:rsid w:val="00F57E24"/>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A6D"/>
    <w:rsid w:val="00F71BEB"/>
    <w:rsid w:val="00F71D16"/>
    <w:rsid w:val="00F71D38"/>
    <w:rsid w:val="00F71E81"/>
    <w:rsid w:val="00F72038"/>
    <w:rsid w:val="00F722FC"/>
    <w:rsid w:val="00F724D5"/>
    <w:rsid w:val="00F72A23"/>
    <w:rsid w:val="00F72B5A"/>
    <w:rsid w:val="00F73430"/>
    <w:rsid w:val="00F74284"/>
    <w:rsid w:val="00F7479B"/>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770"/>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97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B5E"/>
    <w:rsid w:val="00FB0F3F"/>
    <w:rsid w:val="00FB1003"/>
    <w:rsid w:val="00FB1FA9"/>
    <w:rsid w:val="00FB21AE"/>
    <w:rsid w:val="00FB2407"/>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8D6"/>
    <w:rsid w:val="00FB6CA4"/>
    <w:rsid w:val="00FB6F38"/>
    <w:rsid w:val="00FB74B9"/>
    <w:rsid w:val="00FB77AA"/>
    <w:rsid w:val="00FB7D0E"/>
    <w:rsid w:val="00FC0085"/>
    <w:rsid w:val="00FC05A8"/>
    <w:rsid w:val="00FC05CD"/>
    <w:rsid w:val="00FC096B"/>
    <w:rsid w:val="00FC1204"/>
    <w:rsid w:val="00FC1769"/>
    <w:rsid w:val="00FC1E0A"/>
    <w:rsid w:val="00FC276E"/>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0E1B"/>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table" w:styleId="Tabela-Siatka">
    <w:name w:val="Table Grid"/>
    <w:basedOn w:val="Standardowy"/>
    <w:rsid w:val="00654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5E7C58"/>
    <w:pPr>
      <w:spacing w:after="120"/>
      <w:ind w:left="283"/>
    </w:pPr>
  </w:style>
  <w:style w:type="character" w:customStyle="1" w:styleId="TekstpodstawowywcityZnak">
    <w:name w:val="Tekst podstawowy wcięty Znak"/>
    <w:basedOn w:val="Domylnaczcionkaakapitu"/>
    <w:link w:val="Tekstpodstawowywcity"/>
    <w:uiPriority w:val="99"/>
    <w:rsid w:val="005E7C58"/>
  </w:style>
  <w:style w:type="character" w:styleId="Nierozpoznanawzmianka">
    <w:name w:val="Unresolved Mention"/>
    <w:basedOn w:val="Domylnaczcionkaakapitu"/>
    <w:uiPriority w:val="99"/>
    <w:semiHidden/>
    <w:unhideWhenUsed/>
    <w:rsid w:val="0066780A"/>
    <w:rPr>
      <w:color w:val="605E5C"/>
      <w:shd w:val="clear" w:color="auto" w:fill="E1DFDD"/>
    </w:rPr>
  </w:style>
  <w:style w:type="paragraph" w:customStyle="1" w:styleId="Default">
    <w:name w:val="Default"/>
    <w:rsid w:val="000F694E"/>
    <w:pPr>
      <w:autoSpaceDE w:val="0"/>
      <w:autoSpaceDN w:val="0"/>
      <w:adjustRightInd w:val="0"/>
    </w:pPr>
    <w:rPr>
      <w:rFonts w:ascii="Calibri" w:hAnsi="Calibri" w:cs="Calibri"/>
      <w:color w:val="000000"/>
      <w:sz w:val="24"/>
      <w:szCs w:val="24"/>
    </w:rPr>
  </w:style>
  <w:style w:type="numbering" w:customStyle="1" w:styleId="Biecalista1">
    <w:name w:val="Bieżąca lista1"/>
    <w:uiPriority w:val="99"/>
    <w:rsid w:val="00AB1F6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255211063">
      <w:bodyDiv w:val="1"/>
      <w:marLeft w:val="0"/>
      <w:marRight w:val="0"/>
      <w:marTop w:val="0"/>
      <w:marBottom w:val="0"/>
      <w:divBdr>
        <w:top w:val="none" w:sz="0" w:space="0" w:color="auto"/>
        <w:left w:val="none" w:sz="0" w:space="0" w:color="auto"/>
        <w:bottom w:val="none" w:sz="0" w:space="0" w:color="auto"/>
        <w:right w:val="none" w:sz="0" w:space="0" w:color="auto"/>
      </w:divBdr>
    </w:div>
    <w:div w:id="1325428408">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749495731">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 w:id="210438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9878D-D323-4349-91CF-3DC10C3B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20</Pages>
  <Words>7727</Words>
  <Characters>46364</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53984</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43</cp:revision>
  <cp:lastPrinted>2021-04-20T08:46:00Z</cp:lastPrinted>
  <dcterms:created xsi:type="dcterms:W3CDTF">2024-06-06T09:25:00Z</dcterms:created>
  <dcterms:modified xsi:type="dcterms:W3CDTF">2025-11-27T17:37:00Z</dcterms:modified>
</cp:coreProperties>
</file>