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2C7A5E" w14:textId="77777777" w:rsidR="00DF2EEC" w:rsidRPr="00DF2EEC" w:rsidRDefault="00497579" w:rsidP="00DF2EEC">
      <w:pPr>
        <w:spacing w:line="276" w:lineRule="auto"/>
        <w:jc w:val="right"/>
        <w:rPr>
          <w:rFonts w:asciiTheme="minorHAnsi" w:hAnsiTheme="minorHAnsi" w:cstheme="minorHAnsi"/>
          <w:b/>
          <w:sz w:val="22"/>
          <w:szCs w:val="22"/>
        </w:rPr>
      </w:pPr>
      <w:r w:rsidRPr="00DF2EEC">
        <w:rPr>
          <w:rFonts w:asciiTheme="minorHAnsi" w:hAnsiTheme="minorHAnsi" w:cstheme="minorHAnsi"/>
          <w:b/>
          <w:sz w:val="22"/>
          <w:szCs w:val="22"/>
        </w:rPr>
        <w:t xml:space="preserve">Załącznik nr </w:t>
      </w:r>
      <w:r w:rsidR="00032B9A" w:rsidRPr="00DF2EEC">
        <w:rPr>
          <w:rFonts w:asciiTheme="minorHAnsi" w:hAnsiTheme="minorHAnsi" w:cstheme="minorHAnsi"/>
          <w:b/>
          <w:sz w:val="22"/>
          <w:szCs w:val="22"/>
        </w:rPr>
        <w:t>5</w:t>
      </w:r>
      <w:r w:rsidRPr="00DF2EEC">
        <w:rPr>
          <w:rFonts w:asciiTheme="minorHAnsi" w:hAnsiTheme="minorHAnsi" w:cstheme="minorHAnsi"/>
          <w:b/>
          <w:sz w:val="22"/>
          <w:szCs w:val="22"/>
        </w:rPr>
        <w:t xml:space="preserve"> do SWZ </w:t>
      </w:r>
    </w:p>
    <w:p w14:paraId="57673DAC" w14:textId="77777777" w:rsidR="00DF2EEC" w:rsidRDefault="00DF2EEC" w:rsidP="00DF2EEC">
      <w:pPr>
        <w:spacing w:line="276" w:lineRule="auto"/>
        <w:jc w:val="center"/>
        <w:rPr>
          <w:rFonts w:asciiTheme="minorHAnsi" w:hAnsiTheme="minorHAnsi" w:cstheme="minorHAnsi"/>
          <w:b/>
        </w:rPr>
      </w:pPr>
    </w:p>
    <w:p w14:paraId="7CC579FF" w14:textId="2B82E3BB" w:rsidR="00497579" w:rsidRPr="00DF2EEC" w:rsidRDefault="00DF2EEC" w:rsidP="00DF2EEC">
      <w:pPr>
        <w:spacing w:line="276" w:lineRule="auto"/>
        <w:jc w:val="center"/>
        <w:rPr>
          <w:rFonts w:asciiTheme="minorHAnsi" w:hAnsiTheme="minorHAnsi" w:cstheme="minorHAnsi"/>
          <w:b/>
        </w:rPr>
      </w:pPr>
      <w:r w:rsidRPr="00DF2EEC">
        <w:rPr>
          <w:rFonts w:asciiTheme="minorHAnsi" w:hAnsiTheme="minorHAnsi" w:cstheme="minorHAnsi"/>
          <w:b/>
        </w:rPr>
        <w:t>WZÓR/PROJEKT</w:t>
      </w:r>
      <w:r>
        <w:rPr>
          <w:rFonts w:asciiTheme="minorHAnsi" w:hAnsiTheme="minorHAnsi" w:cstheme="minorHAnsi"/>
          <w:b/>
        </w:rPr>
        <w:t>/ISTOTNE POSTANOWIENIA</w:t>
      </w:r>
      <w:r w:rsidRPr="00DF2EEC">
        <w:rPr>
          <w:rFonts w:asciiTheme="minorHAnsi" w:hAnsiTheme="minorHAnsi" w:cstheme="minorHAnsi"/>
          <w:b/>
        </w:rPr>
        <w:t xml:space="preserve"> UMOWY</w:t>
      </w:r>
    </w:p>
    <w:p w14:paraId="36A0EB4F" w14:textId="77777777" w:rsidR="002E1FCE" w:rsidRPr="00DF2EEC" w:rsidRDefault="002E1FCE" w:rsidP="00DF2EEC">
      <w:pPr>
        <w:keepNext/>
        <w:spacing w:line="276" w:lineRule="auto"/>
        <w:jc w:val="both"/>
        <w:outlineLvl w:val="1"/>
        <w:rPr>
          <w:rFonts w:asciiTheme="minorHAnsi" w:hAnsiTheme="minorHAnsi" w:cstheme="minorHAnsi"/>
          <w:b/>
          <w:i/>
          <w:sz w:val="22"/>
          <w:szCs w:val="22"/>
        </w:rPr>
      </w:pPr>
    </w:p>
    <w:p w14:paraId="1B932754" w14:textId="7DF10DB2" w:rsidR="00DF2EEC" w:rsidRPr="00DF2EEC" w:rsidRDefault="00DF2EEC" w:rsidP="00DF2EEC">
      <w:pPr>
        <w:pStyle w:val="Teksttreci0"/>
        <w:tabs>
          <w:tab w:val="right" w:leader="dot" w:pos="3226"/>
          <w:tab w:val="left" w:pos="3430"/>
        </w:tabs>
        <w:spacing w:line="276" w:lineRule="auto"/>
        <w:jc w:val="both"/>
        <w:rPr>
          <w:rStyle w:val="Teksttreci"/>
          <w:rFonts w:asciiTheme="minorHAnsi" w:hAnsiTheme="minorHAnsi" w:cstheme="minorHAnsi"/>
        </w:rPr>
      </w:pPr>
      <w:r w:rsidRPr="00DF2EEC">
        <w:rPr>
          <w:rStyle w:val="Teksttreci"/>
          <w:rFonts w:asciiTheme="minorHAnsi" w:hAnsiTheme="minorHAnsi" w:cstheme="minorHAnsi"/>
        </w:rPr>
        <w:t>zawarta pomiędzy Gminą Mochowo, ul. Sierpecka 2,</w:t>
      </w:r>
      <w:r w:rsidRPr="00DF2EEC">
        <w:rPr>
          <w:rFonts w:asciiTheme="minorHAnsi" w:hAnsiTheme="minorHAnsi" w:cstheme="minorHAnsi"/>
        </w:rPr>
        <w:t xml:space="preserve"> </w:t>
      </w:r>
      <w:r w:rsidRPr="00DF2EEC">
        <w:rPr>
          <w:rStyle w:val="Teksttreci"/>
          <w:rFonts w:asciiTheme="minorHAnsi" w:hAnsiTheme="minorHAnsi" w:cstheme="minorHAnsi"/>
        </w:rPr>
        <w:t>09 – 214 Mochowo, NIP 7761615078, reprezentowaną przez:</w:t>
      </w:r>
    </w:p>
    <w:p w14:paraId="77589150" w14:textId="77777777" w:rsidR="00DF2EEC" w:rsidRPr="00DF2EEC" w:rsidRDefault="00DF2EEC" w:rsidP="00DF2EEC">
      <w:pPr>
        <w:pStyle w:val="Teksttreci0"/>
        <w:tabs>
          <w:tab w:val="right" w:leader="dot" w:pos="3226"/>
          <w:tab w:val="left" w:pos="3430"/>
        </w:tabs>
        <w:spacing w:line="276" w:lineRule="auto"/>
        <w:ind w:left="708"/>
        <w:jc w:val="both"/>
        <w:rPr>
          <w:rFonts w:asciiTheme="minorHAnsi" w:hAnsiTheme="minorHAnsi" w:cstheme="minorHAnsi"/>
        </w:rPr>
      </w:pPr>
      <w:r w:rsidRPr="00DF2EEC">
        <w:rPr>
          <w:rStyle w:val="Teksttreci"/>
          <w:rFonts w:asciiTheme="minorHAnsi" w:hAnsiTheme="minorHAnsi" w:cstheme="minorHAnsi"/>
          <w:b/>
          <w:bCs/>
        </w:rPr>
        <w:t>Wójta Gminy Mochowo</w:t>
      </w:r>
      <w:r w:rsidRPr="00DF2EEC">
        <w:rPr>
          <w:rStyle w:val="Teksttreci"/>
          <w:rFonts w:asciiTheme="minorHAnsi" w:hAnsiTheme="minorHAnsi" w:cstheme="minorHAnsi"/>
        </w:rPr>
        <w:t xml:space="preserve">  – Zbigniewa Kopczyńskiego </w:t>
      </w:r>
    </w:p>
    <w:p w14:paraId="1BCB9510" w14:textId="77777777" w:rsidR="00DF2EEC" w:rsidRPr="00DF2EEC" w:rsidRDefault="00DF2EEC" w:rsidP="00DF2EEC">
      <w:pPr>
        <w:pStyle w:val="Teksttreci0"/>
        <w:tabs>
          <w:tab w:val="left" w:leader="dot" w:pos="8150"/>
        </w:tabs>
        <w:spacing w:line="276" w:lineRule="auto"/>
        <w:ind w:left="708"/>
        <w:rPr>
          <w:rStyle w:val="Teksttreci"/>
          <w:rFonts w:asciiTheme="minorHAnsi" w:hAnsiTheme="minorHAnsi" w:cstheme="minorHAnsi"/>
        </w:rPr>
      </w:pPr>
      <w:r w:rsidRPr="00DF2EEC">
        <w:rPr>
          <w:rStyle w:val="Teksttreci"/>
          <w:rFonts w:asciiTheme="minorHAnsi" w:hAnsiTheme="minorHAnsi" w:cstheme="minorHAnsi"/>
        </w:rPr>
        <w:t xml:space="preserve">przy kontrasygnacie </w:t>
      </w:r>
      <w:r w:rsidRPr="00DF2EEC">
        <w:rPr>
          <w:rStyle w:val="Teksttreci"/>
          <w:rFonts w:asciiTheme="minorHAnsi" w:hAnsiTheme="minorHAnsi" w:cstheme="minorHAnsi"/>
          <w:b/>
          <w:bCs/>
        </w:rPr>
        <w:t>Skarbnika Gminy</w:t>
      </w:r>
      <w:r w:rsidRPr="00DF2EEC">
        <w:rPr>
          <w:rStyle w:val="Teksttreci"/>
          <w:rFonts w:asciiTheme="minorHAnsi" w:hAnsiTheme="minorHAnsi" w:cstheme="minorHAnsi"/>
        </w:rPr>
        <w:t xml:space="preserve"> – Jolanty Augustyniak</w:t>
      </w:r>
    </w:p>
    <w:p w14:paraId="6C2248F9" w14:textId="77777777" w:rsidR="00DF2EEC" w:rsidRPr="00DF2EEC" w:rsidRDefault="00DF2EEC" w:rsidP="00DF2EEC">
      <w:pPr>
        <w:pStyle w:val="Teksttreci0"/>
        <w:tabs>
          <w:tab w:val="left" w:leader="dot" w:pos="8150"/>
        </w:tabs>
        <w:spacing w:line="276" w:lineRule="auto"/>
        <w:rPr>
          <w:rFonts w:asciiTheme="minorHAnsi" w:hAnsiTheme="minorHAnsi" w:cstheme="minorHAnsi"/>
        </w:rPr>
      </w:pPr>
      <w:r w:rsidRPr="00DF2EEC">
        <w:rPr>
          <w:rStyle w:val="Teksttreci"/>
          <w:rFonts w:asciiTheme="minorHAnsi" w:hAnsiTheme="minorHAnsi" w:cstheme="minorHAnsi"/>
        </w:rPr>
        <w:t>zwaną dalej „Zamawiającym”,</w:t>
      </w:r>
    </w:p>
    <w:p w14:paraId="7A566134" w14:textId="77777777" w:rsidR="00DF2EEC" w:rsidRPr="00DF2EEC" w:rsidRDefault="00DF2EEC" w:rsidP="00DF2EEC">
      <w:pPr>
        <w:pStyle w:val="Teksttreci0"/>
        <w:spacing w:line="276" w:lineRule="auto"/>
        <w:rPr>
          <w:rStyle w:val="Teksttreci"/>
          <w:rFonts w:asciiTheme="minorHAnsi" w:hAnsiTheme="minorHAnsi" w:cstheme="minorHAnsi"/>
        </w:rPr>
      </w:pPr>
      <w:r w:rsidRPr="00DF2EEC">
        <w:rPr>
          <w:rStyle w:val="Teksttreci"/>
          <w:rFonts w:asciiTheme="minorHAnsi" w:hAnsiTheme="minorHAnsi" w:cstheme="minorHAnsi"/>
        </w:rPr>
        <w:t>a</w:t>
      </w:r>
    </w:p>
    <w:p w14:paraId="5EDC05B2" w14:textId="38627421" w:rsidR="00DF2EEC" w:rsidRPr="00DF2EEC" w:rsidRDefault="00DF2EEC" w:rsidP="00DF2EEC">
      <w:pPr>
        <w:pStyle w:val="Teksttreci0"/>
        <w:spacing w:line="276" w:lineRule="auto"/>
        <w:jc w:val="both"/>
        <w:rPr>
          <w:rFonts w:asciiTheme="minorHAnsi" w:hAnsiTheme="minorHAnsi" w:cstheme="minorHAnsi"/>
        </w:rPr>
      </w:pPr>
      <w:r w:rsidRPr="00DF2EEC">
        <w:rPr>
          <w:rStyle w:val="Teksttreci"/>
          <w:rFonts w:asciiTheme="minorHAnsi" w:hAnsiTheme="minorHAnsi" w:cstheme="minorHAnsi"/>
        </w:rPr>
        <w:t>……………………………………………………………………………………………</w:t>
      </w:r>
      <w:r>
        <w:rPr>
          <w:rStyle w:val="Teksttreci"/>
          <w:rFonts w:asciiTheme="minorHAnsi" w:hAnsiTheme="minorHAnsi" w:cstheme="minorHAnsi"/>
        </w:rPr>
        <w:t>………………</w:t>
      </w:r>
      <w:r w:rsidRPr="00DF2EEC">
        <w:rPr>
          <w:rStyle w:val="Teksttreci"/>
          <w:rFonts w:asciiTheme="minorHAnsi" w:hAnsiTheme="minorHAnsi" w:cstheme="minorHAnsi"/>
        </w:rPr>
        <w:t>…………………………………………………..</w:t>
      </w:r>
    </w:p>
    <w:p w14:paraId="39D3569B" w14:textId="77777777" w:rsidR="00DF2EEC" w:rsidRPr="00DF2EEC" w:rsidRDefault="00DF2EEC" w:rsidP="00DF2EEC">
      <w:pPr>
        <w:pStyle w:val="Teksttreci0"/>
        <w:tabs>
          <w:tab w:val="right" w:leader="dot" w:pos="3619"/>
          <w:tab w:val="left" w:pos="3824"/>
          <w:tab w:val="left" w:leader="dot" w:pos="8563"/>
        </w:tabs>
        <w:spacing w:line="276" w:lineRule="auto"/>
        <w:rPr>
          <w:rStyle w:val="Teksttreci"/>
          <w:rFonts w:asciiTheme="minorHAnsi" w:hAnsiTheme="minorHAnsi" w:cstheme="minorHAnsi"/>
        </w:rPr>
      </w:pPr>
      <w:r w:rsidRPr="00DF2EEC">
        <w:rPr>
          <w:rStyle w:val="Teksttreci"/>
          <w:rFonts w:asciiTheme="minorHAnsi" w:hAnsiTheme="minorHAnsi" w:cstheme="minorHAnsi"/>
        </w:rPr>
        <w:t>NIP</w:t>
      </w:r>
      <w:r w:rsidRPr="00DF2EEC">
        <w:rPr>
          <w:rStyle w:val="Teksttreci"/>
          <w:rFonts w:asciiTheme="minorHAnsi" w:hAnsiTheme="minorHAnsi" w:cstheme="minorHAnsi"/>
        </w:rPr>
        <w:tab/>
        <w:t xml:space="preserve"> ………………………………….. reprezentowanym przez:</w:t>
      </w:r>
    </w:p>
    <w:p w14:paraId="7BAE4315" w14:textId="2AF40502" w:rsidR="00DF2EEC" w:rsidRPr="00DF2EEC" w:rsidRDefault="00DF2EEC" w:rsidP="00DF2EEC">
      <w:pPr>
        <w:pStyle w:val="Teksttreci0"/>
        <w:tabs>
          <w:tab w:val="right" w:leader="dot" w:pos="3619"/>
          <w:tab w:val="left" w:pos="3824"/>
          <w:tab w:val="left" w:leader="dot" w:pos="8563"/>
        </w:tabs>
        <w:spacing w:line="276" w:lineRule="auto"/>
        <w:jc w:val="both"/>
        <w:rPr>
          <w:rStyle w:val="Teksttreci"/>
          <w:rFonts w:asciiTheme="minorHAnsi" w:hAnsiTheme="minorHAnsi" w:cstheme="minorHAnsi"/>
        </w:rPr>
      </w:pPr>
      <w:r w:rsidRPr="00DF2EEC">
        <w:rPr>
          <w:rStyle w:val="Teksttreci"/>
          <w:rFonts w:asciiTheme="minorHAnsi" w:hAnsiTheme="minorHAnsi" w:cstheme="minorHAnsi"/>
        </w:rPr>
        <w:t>……………………………………………………………………………………………………………</w:t>
      </w:r>
      <w:r>
        <w:rPr>
          <w:rStyle w:val="Teksttreci"/>
          <w:rFonts w:asciiTheme="minorHAnsi" w:hAnsiTheme="minorHAnsi" w:cstheme="minorHAnsi"/>
        </w:rPr>
        <w:t>………………</w:t>
      </w:r>
      <w:r w:rsidRPr="00DF2EEC">
        <w:rPr>
          <w:rStyle w:val="Teksttreci"/>
          <w:rFonts w:asciiTheme="minorHAnsi" w:hAnsiTheme="minorHAnsi" w:cstheme="minorHAnsi"/>
        </w:rPr>
        <w:t>…………………………………..</w:t>
      </w:r>
    </w:p>
    <w:p w14:paraId="67508778" w14:textId="54DC709B" w:rsidR="00DF2EEC" w:rsidRPr="00DF2EEC" w:rsidRDefault="00DF2EEC" w:rsidP="00DF2EEC">
      <w:pPr>
        <w:pStyle w:val="Teksttreci0"/>
        <w:tabs>
          <w:tab w:val="right" w:leader="dot" w:pos="3619"/>
          <w:tab w:val="left" w:pos="3824"/>
          <w:tab w:val="left" w:leader="dot" w:pos="8563"/>
        </w:tabs>
        <w:spacing w:line="276" w:lineRule="auto"/>
        <w:rPr>
          <w:rFonts w:asciiTheme="minorHAnsi" w:hAnsiTheme="minorHAnsi" w:cstheme="minorHAnsi"/>
        </w:rPr>
      </w:pPr>
      <w:r w:rsidRPr="00DF2EEC">
        <w:rPr>
          <w:rStyle w:val="Teksttreci"/>
          <w:rFonts w:asciiTheme="minorHAnsi" w:hAnsiTheme="minorHAnsi" w:cstheme="minorHAnsi"/>
        </w:rPr>
        <w:t>zwanym dalej „Wykonawcą”,</w:t>
      </w:r>
      <w:r>
        <w:rPr>
          <w:rStyle w:val="Teksttreci"/>
          <w:rFonts w:asciiTheme="minorHAnsi" w:hAnsiTheme="minorHAnsi" w:cstheme="minorHAnsi"/>
        </w:rPr>
        <w:t xml:space="preserve"> razem zwane „Stronami”,</w:t>
      </w:r>
    </w:p>
    <w:p w14:paraId="1769F6C4" w14:textId="77777777" w:rsidR="00DF2EEC" w:rsidRDefault="00DF2EEC" w:rsidP="00DF2EEC">
      <w:pPr>
        <w:pStyle w:val="Teksttreci0"/>
        <w:spacing w:line="276" w:lineRule="auto"/>
        <w:jc w:val="both"/>
        <w:rPr>
          <w:rStyle w:val="Teksttreci"/>
          <w:rFonts w:asciiTheme="minorHAnsi" w:hAnsiTheme="minorHAnsi" w:cstheme="minorHAnsi"/>
        </w:rPr>
      </w:pPr>
      <w:r w:rsidRPr="00DF2EEC">
        <w:rPr>
          <w:rStyle w:val="Teksttreci"/>
          <w:rFonts w:asciiTheme="minorHAnsi" w:hAnsiTheme="minorHAnsi" w:cstheme="minorHAnsi"/>
        </w:rPr>
        <w:t>o następującej treści:</w:t>
      </w:r>
    </w:p>
    <w:p w14:paraId="451FD27D" w14:textId="77777777" w:rsidR="00DF2EEC" w:rsidRPr="00DF2EEC" w:rsidRDefault="00DF2EEC" w:rsidP="00DF2EEC">
      <w:pPr>
        <w:pStyle w:val="Teksttreci0"/>
        <w:spacing w:line="276" w:lineRule="auto"/>
        <w:jc w:val="both"/>
        <w:rPr>
          <w:rFonts w:asciiTheme="minorHAnsi" w:hAnsiTheme="minorHAnsi" w:cstheme="minorHAnsi"/>
          <w:sz w:val="16"/>
          <w:szCs w:val="16"/>
        </w:rPr>
      </w:pPr>
    </w:p>
    <w:p w14:paraId="50DD8392" w14:textId="32C9FC41" w:rsidR="00032B9A" w:rsidRPr="00DF2EEC" w:rsidRDefault="008724B5" w:rsidP="00DF2EEC">
      <w:pPr>
        <w:pStyle w:val="Default"/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DF2EEC">
        <w:rPr>
          <w:rFonts w:asciiTheme="minorHAnsi" w:hAnsiTheme="minorHAnsi" w:cstheme="minorHAnsi"/>
          <w:sz w:val="22"/>
          <w:szCs w:val="22"/>
        </w:rPr>
        <w:t>Niniejszą umowę zawarto na mocy przepisów ustawy z dnia 11 września 2019 r. Prawo zamówień publicznych (Dz. U. z 20</w:t>
      </w:r>
      <w:r w:rsidR="00B53D65" w:rsidRPr="00DF2EEC">
        <w:rPr>
          <w:rFonts w:asciiTheme="minorHAnsi" w:hAnsiTheme="minorHAnsi" w:cstheme="minorHAnsi"/>
          <w:sz w:val="22"/>
          <w:szCs w:val="22"/>
        </w:rPr>
        <w:t>2</w:t>
      </w:r>
      <w:r w:rsidR="00DF2EEC">
        <w:rPr>
          <w:rFonts w:asciiTheme="minorHAnsi" w:hAnsiTheme="minorHAnsi" w:cstheme="minorHAnsi"/>
          <w:sz w:val="22"/>
          <w:szCs w:val="22"/>
        </w:rPr>
        <w:t>4</w:t>
      </w:r>
      <w:r w:rsidRPr="00DF2EEC">
        <w:rPr>
          <w:rFonts w:asciiTheme="minorHAnsi" w:hAnsiTheme="minorHAnsi" w:cstheme="minorHAnsi"/>
          <w:sz w:val="22"/>
          <w:szCs w:val="22"/>
        </w:rPr>
        <w:t xml:space="preserve">, poz. </w:t>
      </w:r>
      <w:r w:rsidR="00DF2EEC">
        <w:rPr>
          <w:rFonts w:asciiTheme="minorHAnsi" w:hAnsiTheme="minorHAnsi" w:cstheme="minorHAnsi"/>
          <w:sz w:val="22"/>
          <w:szCs w:val="22"/>
        </w:rPr>
        <w:t>1320</w:t>
      </w:r>
      <w:r w:rsidRPr="00DF2EEC">
        <w:rPr>
          <w:rFonts w:asciiTheme="minorHAnsi" w:hAnsiTheme="minorHAnsi" w:cstheme="minorHAnsi"/>
          <w:sz w:val="22"/>
          <w:szCs w:val="22"/>
        </w:rPr>
        <w:t xml:space="preserve"> z</w:t>
      </w:r>
      <w:r w:rsidR="00DF2EEC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DF2EEC">
        <w:rPr>
          <w:rFonts w:asciiTheme="minorHAnsi" w:hAnsiTheme="minorHAnsi" w:cstheme="minorHAnsi"/>
          <w:sz w:val="22"/>
          <w:szCs w:val="22"/>
        </w:rPr>
        <w:t>późn</w:t>
      </w:r>
      <w:proofErr w:type="spellEnd"/>
      <w:r w:rsidR="00DF2EEC">
        <w:rPr>
          <w:rFonts w:asciiTheme="minorHAnsi" w:hAnsiTheme="minorHAnsi" w:cstheme="minorHAnsi"/>
          <w:sz w:val="22"/>
          <w:szCs w:val="22"/>
        </w:rPr>
        <w:t>.</w:t>
      </w:r>
      <w:r w:rsidRPr="00DF2EEC">
        <w:rPr>
          <w:rFonts w:asciiTheme="minorHAnsi" w:hAnsiTheme="minorHAnsi" w:cstheme="minorHAnsi"/>
          <w:sz w:val="22"/>
          <w:szCs w:val="22"/>
        </w:rPr>
        <w:t xml:space="preserve"> zm.) zwana dalej </w:t>
      </w:r>
      <w:r w:rsidR="00DF2EEC">
        <w:rPr>
          <w:rFonts w:asciiTheme="minorHAnsi" w:hAnsiTheme="minorHAnsi" w:cstheme="minorHAnsi"/>
          <w:sz w:val="22"/>
          <w:szCs w:val="22"/>
        </w:rPr>
        <w:t>„</w:t>
      </w:r>
      <w:r w:rsidRPr="00DF2EEC">
        <w:rPr>
          <w:rFonts w:asciiTheme="minorHAnsi" w:hAnsiTheme="minorHAnsi" w:cstheme="minorHAnsi"/>
          <w:sz w:val="22"/>
          <w:szCs w:val="22"/>
        </w:rPr>
        <w:t xml:space="preserve">ustawą </w:t>
      </w:r>
      <w:r w:rsidR="00DF2EEC">
        <w:rPr>
          <w:rFonts w:asciiTheme="minorHAnsi" w:hAnsiTheme="minorHAnsi" w:cstheme="minorHAnsi"/>
          <w:sz w:val="22"/>
          <w:szCs w:val="22"/>
        </w:rPr>
        <w:t>PZP”</w:t>
      </w:r>
      <w:r w:rsidRPr="00DF2EEC">
        <w:rPr>
          <w:rFonts w:asciiTheme="minorHAnsi" w:hAnsiTheme="minorHAnsi" w:cstheme="minorHAnsi"/>
          <w:sz w:val="22"/>
          <w:szCs w:val="22"/>
        </w:rPr>
        <w:t xml:space="preserve">, po przeprowadzeniu postępowania o udzielenie zamówienia publicznego, w trybie podstawowym </w:t>
      </w:r>
      <w:r w:rsidR="00DF2EEC">
        <w:rPr>
          <w:rFonts w:asciiTheme="minorHAnsi" w:hAnsiTheme="minorHAnsi" w:cstheme="minorHAnsi"/>
          <w:sz w:val="22"/>
          <w:szCs w:val="22"/>
        </w:rPr>
        <w:t xml:space="preserve">zgodnie z </w:t>
      </w:r>
      <w:r w:rsidRPr="00DF2EEC">
        <w:rPr>
          <w:rFonts w:asciiTheme="minorHAnsi" w:hAnsiTheme="minorHAnsi" w:cstheme="minorHAnsi"/>
          <w:sz w:val="22"/>
          <w:szCs w:val="22"/>
        </w:rPr>
        <w:t>art.</w:t>
      </w:r>
      <w:r w:rsidR="00152A00">
        <w:rPr>
          <w:rFonts w:asciiTheme="minorHAnsi" w:hAnsiTheme="minorHAnsi" w:cstheme="minorHAnsi"/>
          <w:sz w:val="22"/>
          <w:szCs w:val="22"/>
        </w:rPr>
        <w:t xml:space="preserve"> </w:t>
      </w:r>
      <w:r w:rsidRPr="00DF2EEC">
        <w:rPr>
          <w:rFonts w:asciiTheme="minorHAnsi" w:hAnsiTheme="minorHAnsi" w:cstheme="minorHAnsi"/>
          <w:sz w:val="22"/>
          <w:szCs w:val="22"/>
        </w:rPr>
        <w:t xml:space="preserve">275 pkt 1 ustawy </w:t>
      </w:r>
      <w:r w:rsidR="00DF2EEC">
        <w:rPr>
          <w:rFonts w:asciiTheme="minorHAnsi" w:hAnsiTheme="minorHAnsi" w:cstheme="minorHAnsi"/>
          <w:sz w:val="22"/>
          <w:szCs w:val="22"/>
        </w:rPr>
        <w:t>PZP</w:t>
      </w:r>
      <w:r w:rsidRPr="00DF2EEC">
        <w:rPr>
          <w:rFonts w:asciiTheme="minorHAnsi" w:hAnsiTheme="minorHAnsi" w:cstheme="minorHAnsi"/>
          <w:sz w:val="22"/>
          <w:szCs w:val="22"/>
        </w:rPr>
        <w:t xml:space="preserve"> na realizację zamówienia pn.:</w:t>
      </w:r>
      <w:r w:rsidRPr="00DF2EEC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032B9A" w:rsidRPr="00DF2EEC">
        <w:rPr>
          <w:rFonts w:asciiTheme="minorHAnsi" w:hAnsiTheme="minorHAnsi" w:cstheme="minorHAnsi"/>
          <w:b/>
          <w:bCs/>
          <w:sz w:val="22"/>
          <w:szCs w:val="22"/>
        </w:rPr>
        <w:t>„Zakup i dostawa używanej koparki kołowej”</w:t>
      </w:r>
      <w:r w:rsidR="00DF2EEC">
        <w:rPr>
          <w:rFonts w:asciiTheme="minorHAnsi" w:hAnsiTheme="minorHAnsi" w:cstheme="minorHAnsi"/>
          <w:b/>
          <w:bCs/>
          <w:sz w:val="22"/>
          <w:szCs w:val="22"/>
        </w:rPr>
        <w:t>.</w:t>
      </w:r>
    </w:p>
    <w:p w14:paraId="54F37A76" w14:textId="5D0D61B0" w:rsidR="008724B5" w:rsidRPr="00DF2EEC" w:rsidRDefault="008724B5" w:rsidP="00DF2EEC">
      <w:pPr>
        <w:spacing w:line="276" w:lineRule="auto"/>
        <w:jc w:val="both"/>
        <w:rPr>
          <w:rFonts w:asciiTheme="minorHAnsi" w:hAnsiTheme="minorHAnsi" w:cstheme="minorHAnsi"/>
          <w:sz w:val="16"/>
          <w:szCs w:val="16"/>
        </w:rPr>
      </w:pPr>
    </w:p>
    <w:p w14:paraId="1BADE101" w14:textId="17DB4D89" w:rsidR="008724B5" w:rsidRPr="00DF2EEC" w:rsidRDefault="008724B5" w:rsidP="00DF2EEC">
      <w:pPr>
        <w:spacing w:line="276" w:lineRule="auto"/>
        <w:ind w:left="284" w:hanging="284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DF2EEC">
        <w:rPr>
          <w:rFonts w:asciiTheme="minorHAnsi" w:hAnsiTheme="minorHAnsi" w:cstheme="minorHAnsi"/>
          <w:b/>
          <w:bCs/>
          <w:sz w:val="22"/>
          <w:szCs w:val="22"/>
        </w:rPr>
        <w:t xml:space="preserve">§ </w:t>
      </w:r>
      <w:r w:rsidR="00DF2EEC" w:rsidRPr="00DF2EEC">
        <w:rPr>
          <w:rFonts w:asciiTheme="minorHAnsi" w:hAnsiTheme="minorHAnsi" w:cstheme="minorHAnsi"/>
          <w:b/>
          <w:bCs/>
          <w:sz w:val="22"/>
          <w:szCs w:val="22"/>
        </w:rPr>
        <w:t>1. Przedmiot umowy</w:t>
      </w:r>
    </w:p>
    <w:p w14:paraId="789D988F" w14:textId="7B00ADC1" w:rsidR="008724B5" w:rsidRPr="00DF2EEC" w:rsidRDefault="008724B5">
      <w:pPr>
        <w:numPr>
          <w:ilvl w:val="0"/>
          <w:numId w:val="3"/>
        </w:numPr>
        <w:spacing w:line="276" w:lineRule="auto"/>
        <w:ind w:left="284" w:hanging="284"/>
        <w:jc w:val="both"/>
        <w:rPr>
          <w:rFonts w:asciiTheme="minorHAnsi" w:hAnsiTheme="minorHAnsi" w:cstheme="minorHAnsi"/>
          <w:b/>
          <w:sz w:val="22"/>
          <w:szCs w:val="22"/>
        </w:rPr>
      </w:pPr>
      <w:r w:rsidRPr="00DF2EEC">
        <w:rPr>
          <w:rFonts w:asciiTheme="minorHAnsi" w:hAnsiTheme="minorHAnsi" w:cstheme="minorHAnsi"/>
          <w:sz w:val="22"/>
          <w:szCs w:val="22"/>
        </w:rPr>
        <w:t xml:space="preserve">Przedmiotem umowy jest: </w:t>
      </w:r>
      <w:r w:rsidR="00032B9A" w:rsidRPr="00DF2EEC">
        <w:rPr>
          <w:rFonts w:asciiTheme="minorHAnsi" w:hAnsiTheme="minorHAnsi" w:cstheme="minorHAnsi"/>
          <w:b/>
          <w:sz w:val="22"/>
          <w:szCs w:val="22"/>
        </w:rPr>
        <w:t xml:space="preserve">Zakup i dostawa używanej koparki </w:t>
      </w:r>
      <w:r w:rsidR="00DF2EEC">
        <w:rPr>
          <w:rFonts w:asciiTheme="minorHAnsi" w:hAnsiTheme="minorHAnsi" w:cstheme="minorHAnsi"/>
          <w:b/>
          <w:sz w:val="22"/>
          <w:szCs w:val="22"/>
        </w:rPr>
        <w:t>kołowej.</w:t>
      </w:r>
    </w:p>
    <w:p w14:paraId="50F2A4CD" w14:textId="0A03D974" w:rsidR="008724B5" w:rsidRPr="00DF2EEC" w:rsidRDefault="008724B5">
      <w:pPr>
        <w:numPr>
          <w:ilvl w:val="0"/>
          <w:numId w:val="3"/>
        </w:numPr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DF2EEC">
        <w:rPr>
          <w:rFonts w:asciiTheme="minorHAnsi" w:hAnsiTheme="minorHAnsi" w:cstheme="minorHAnsi"/>
          <w:sz w:val="22"/>
          <w:szCs w:val="22"/>
        </w:rPr>
        <w:t>Wykonawca dostarczy przedmiot umowy w pełnym zakresie rzeczowym, zgodnie z niniejszą umową, parametrami technicznymi, wraz z niezbędnym wyposażeniem zawartym w Specyfikacji Warunków Zamówienia</w:t>
      </w:r>
      <w:r w:rsidR="003A11D6" w:rsidRPr="00DF2EEC">
        <w:rPr>
          <w:rFonts w:asciiTheme="minorHAnsi" w:hAnsiTheme="minorHAnsi" w:cstheme="minorHAnsi"/>
          <w:sz w:val="22"/>
          <w:szCs w:val="22"/>
        </w:rPr>
        <w:t xml:space="preserve"> oraz</w:t>
      </w:r>
      <w:r w:rsidRPr="00DF2EEC">
        <w:rPr>
          <w:rFonts w:asciiTheme="minorHAnsi" w:hAnsiTheme="minorHAnsi" w:cstheme="minorHAnsi"/>
          <w:sz w:val="22"/>
          <w:szCs w:val="22"/>
        </w:rPr>
        <w:t xml:space="preserve"> </w:t>
      </w:r>
      <w:r w:rsidR="00DF2EEC">
        <w:rPr>
          <w:rFonts w:asciiTheme="minorHAnsi" w:hAnsiTheme="minorHAnsi" w:cstheme="minorHAnsi"/>
          <w:sz w:val="22"/>
          <w:szCs w:val="22"/>
        </w:rPr>
        <w:t xml:space="preserve">złożoną </w:t>
      </w:r>
      <w:r w:rsidRPr="00DF2EEC">
        <w:rPr>
          <w:rFonts w:asciiTheme="minorHAnsi" w:hAnsiTheme="minorHAnsi" w:cstheme="minorHAnsi"/>
          <w:sz w:val="22"/>
          <w:szCs w:val="22"/>
        </w:rPr>
        <w:t>ofertą</w:t>
      </w:r>
      <w:r w:rsidR="00DF2EEC">
        <w:rPr>
          <w:rFonts w:asciiTheme="minorHAnsi" w:hAnsiTheme="minorHAnsi" w:cstheme="minorHAnsi"/>
          <w:sz w:val="22"/>
          <w:szCs w:val="22"/>
        </w:rPr>
        <w:t>.</w:t>
      </w:r>
    </w:p>
    <w:p w14:paraId="07A93A3F" w14:textId="5AF6849C" w:rsidR="008724B5" w:rsidRPr="00DF2EEC" w:rsidRDefault="008724B5">
      <w:pPr>
        <w:numPr>
          <w:ilvl w:val="0"/>
          <w:numId w:val="3"/>
        </w:numPr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DF2EEC">
        <w:rPr>
          <w:rFonts w:asciiTheme="minorHAnsi" w:hAnsiTheme="minorHAnsi" w:cstheme="minorHAnsi"/>
          <w:sz w:val="22"/>
          <w:szCs w:val="22"/>
        </w:rPr>
        <w:t xml:space="preserve">Wykonawca oświadcza, że dostarczany przedmiot umowy </w:t>
      </w:r>
      <w:r w:rsidR="00312D2A" w:rsidRPr="00DF2EEC">
        <w:rPr>
          <w:rFonts w:asciiTheme="minorHAnsi" w:hAnsiTheme="minorHAnsi" w:cstheme="minorHAnsi"/>
          <w:sz w:val="22"/>
          <w:szCs w:val="22"/>
        </w:rPr>
        <w:t>jest</w:t>
      </w:r>
      <w:r w:rsidRPr="00DF2EEC">
        <w:rPr>
          <w:rFonts w:asciiTheme="minorHAnsi" w:hAnsiTheme="minorHAnsi" w:cstheme="minorHAnsi"/>
          <w:sz w:val="22"/>
          <w:szCs w:val="22"/>
        </w:rPr>
        <w:t xml:space="preserve"> wolny od jakichkolwiek wad prawnych, obciążeń i roszczeń na rzecz osób trzecich, nie wystąpią w stosunku do niego jakiekolwiek ograniczenia w rozporządzaniu oraz nie </w:t>
      </w:r>
      <w:r w:rsidR="00DF2EEC">
        <w:rPr>
          <w:rFonts w:asciiTheme="minorHAnsi" w:hAnsiTheme="minorHAnsi" w:cstheme="minorHAnsi"/>
          <w:sz w:val="22"/>
          <w:szCs w:val="22"/>
        </w:rPr>
        <w:t>jest</w:t>
      </w:r>
      <w:r w:rsidRPr="00DF2EEC">
        <w:rPr>
          <w:rFonts w:asciiTheme="minorHAnsi" w:hAnsiTheme="minorHAnsi" w:cstheme="minorHAnsi"/>
          <w:sz w:val="22"/>
          <w:szCs w:val="22"/>
        </w:rPr>
        <w:t xml:space="preserve"> przedmiotem żadnego postępowania administracyjnego bądź cywilnego, jak również przedmiotem zabezpieczenia lub zajęcia z innego tytułu.</w:t>
      </w:r>
    </w:p>
    <w:p w14:paraId="2BBD3211" w14:textId="65EE81E4" w:rsidR="003A11D6" w:rsidRPr="00DF2EEC" w:rsidRDefault="003A11D6">
      <w:pPr>
        <w:numPr>
          <w:ilvl w:val="0"/>
          <w:numId w:val="3"/>
        </w:numPr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DF2EEC">
        <w:rPr>
          <w:rFonts w:asciiTheme="minorHAnsi" w:hAnsiTheme="minorHAnsi" w:cstheme="minorHAnsi"/>
          <w:sz w:val="22"/>
          <w:szCs w:val="22"/>
        </w:rPr>
        <w:t>Wykonawca oświadcza, że koparka kołowa</w:t>
      </w:r>
      <w:r w:rsidR="00DF2EEC">
        <w:rPr>
          <w:rFonts w:asciiTheme="minorHAnsi" w:hAnsiTheme="minorHAnsi" w:cstheme="minorHAnsi"/>
          <w:sz w:val="22"/>
          <w:szCs w:val="22"/>
        </w:rPr>
        <w:t xml:space="preserve"> </w:t>
      </w:r>
      <w:r w:rsidRPr="00DF2EEC">
        <w:rPr>
          <w:rFonts w:asciiTheme="minorHAnsi" w:hAnsiTheme="minorHAnsi" w:cstheme="minorHAnsi"/>
          <w:sz w:val="22"/>
          <w:szCs w:val="22"/>
        </w:rPr>
        <w:t>– używana nie ma wad technicznych, jest całkowicie sprawna i gotowa do pracy.</w:t>
      </w:r>
    </w:p>
    <w:p w14:paraId="022C3A56" w14:textId="4E758C19" w:rsidR="008724B5" w:rsidRPr="00DF2EEC" w:rsidRDefault="008724B5">
      <w:pPr>
        <w:numPr>
          <w:ilvl w:val="0"/>
          <w:numId w:val="3"/>
        </w:numPr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DF2EEC">
        <w:rPr>
          <w:rFonts w:asciiTheme="minorHAnsi" w:hAnsiTheme="minorHAnsi" w:cstheme="minorHAnsi"/>
          <w:sz w:val="22"/>
          <w:szCs w:val="22"/>
        </w:rPr>
        <w:t xml:space="preserve">Wykonawca jest odpowiedzialny względem Zamawiającego za wszelkie ukryte wady fizyczne i wady </w:t>
      </w:r>
      <w:r w:rsidR="00DF2EEC">
        <w:rPr>
          <w:rFonts w:asciiTheme="minorHAnsi" w:hAnsiTheme="minorHAnsi" w:cstheme="minorHAnsi"/>
          <w:sz w:val="22"/>
          <w:szCs w:val="22"/>
        </w:rPr>
        <w:t>p</w:t>
      </w:r>
      <w:r w:rsidRPr="00DF2EEC">
        <w:rPr>
          <w:rFonts w:asciiTheme="minorHAnsi" w:hAnsiTheme="minorHAnsi" w:cstheme="minorHAnsi"/>
          <w:sz w:val="22"/>
          <w:szCs w:val="22"/>
        </w:rPr>
        <w:t>rawne przedmiotu umowy.</w:t>
      </w:r>
    </w:p>
    <w:p w14:paraId="75C6B89A" w14:textId="5ADE8F6E" w:rsidR="008724B5" w:rsidRPr="00DF2EEC" w:rsidRDefault="008724B5">
      <w:pPr>
        <w:numPr>
          <w:ilvl w:val="0"/>
          <w:numId w:val="3"/>
        </w:numPr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DF2EEC">
        <w:rPr>
          <w:rFonts w:asciiTheme="minorHAnsi" w:hAnsiTheme="minorHAnsi" w:cstheme="minorHAnsi"/>
          <w:sz w:val="22"/>
          <w:szCs w:val="22"/>
        </w:rPr>
        <w:t xml:space="preserve">Za dzień sprzedaży przedmiotu zamówienia uznaje się dzień podpisania protokołu zdawczo </w:t>
      </w:r>
      <w:r w:rsidR="00DF2EEC">
        <w:rPr>
          <w:rFonts w:asciiTheme="minorHAnsi" w:hAnsiTheme="minorHAnsi" w:cstheme="minorHAnsi"/>
          <w:sz w:val="22"/>
          <w:szCs w:val="22"/>
        </w:rPr>
        <w:t xml:space="preserve">– </w:t>
      </w:r>
      <w:r w:rsidRPr="00DF2EEC">
        <w:rPr>
          <w:rFonts w:asciiTheme="minorHAnsi" w:hAnsiTheme="minorHAnsi" w:cstheme="minorHAnsi"/>
          <w:sz w:val="22"/>
          <w:szCs w:val="22"/>
        </w:rPr>
        <w:t xml:space="preserve">odbiorczego przez obie </w:t>
      </w:r>
      <w:r w:rsidR="00DF2EEC">
        <w:rPr>
          <w:rFonts w:asciiTheme="minorHAnsi" w:hAnsiTheme="minorHAnsi" w:cstheme="minorHAnsi"/>
          <w:sz w:val="22"/>
          <w:szCs w:val="22"/>
        </w:rPr>
        <w:t>S</w:t>
      </w:r>
      <w:r w:rsidRPr="00DF2EEC">
        <w:rPr>
          <w:rFonts w:asciiTheme="minorHAnsi" w:hAnsiTheme="minorHAnsi" w:cstheme="minorHAnsi"/>
          <w:sz w:val="22"/>
          <w:szCs w:val="22"/>
        </w:rPr>
        <w:t>trony bez zastrzeżeń.</w:t>
      </w:r>
    </w:p>
    <w:p w14:paraId="63A4D119" w14:textId="77777777" w:rsidR="008724B5" w:rsidRPr="00DF2EEC" w:rsidRDefault="008724B5">
      <w:pPr>
        <w:numPr>
          <w:ilvl w:val="0"/>
          <w:numId w:val="3"/>
        </w:numPr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DF2EEC">
        <w:rPr>
          <w:rFonts w:asciiTheme="minorHAnsi" w:hAnsiTheme="minorHAnsi" w:cstheme="minorHAnsi"/>
          <w:sz w:val="22"/>
          <w:szCs w:val="22"/>
        </w:rPr>
        <w:t>Odbioru przedmiotu umowy dokonają pracownicy upoważnieni przez Zamawiającego.</w:t>
      </w:r>
    </w:p>
    <w:p w14:paraId="44F6A53E" w14:textId="2B003370" w:rsidR="008724B5" w:rsidRPr="00DF2EEC" w:rsidRDefault="008724B5">
      <w:pPr>
        <w:numPr>
          <w:ilvl w:val="0"/>
          <w:numId w:val="3"/>
        </w:numPr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DF2EEC">
        <w:rPr>
          <w:rFonts w:asciiTheme="minorHAnsi" w:hAnsiTheme="minorHAnsi" w:cstheme="minorHAnsi"/>
          <w:sz w:val="22"/>
          <w:szCs w:val="22"/>
        </w:rPr>
        <w:t>W przypadku dostarczenia przedmiotu umowy nieodpowiadającego wymaganiom</w:t>
      </w:r>
      <w:r w:rsidR="00DF2EEC">
        <w:rPr>
          <w:rFonts w:asciiTheme="minorHAnsi" w:hAnsiTheme="minorHAnsi" w:cstheme="minorHAnsi"/>
          <w:sz w:val="22"/>
          <w:szCs w:val="22"/>
        </w:rPr>
        <w:t xml:space="preserve"> </w:t>
      </w:r>
      <w:r w:rsidRPr="00DF2EEC">
        <w:rPr>
          <w:rFonts w:asciiTheme="minorHAnsi" w:hAnsiTheme="minorHAnsi" w:cstheme="minorHAnsi"/>
          <w:sz w:val="22"/>
          <w:szCs w:val="22"/>
        </w:rPr>
        <w:t xml:space="preserve">zawartym w SWZ </w:t>
      </w:r>
      <w:r w:rsidR="00DF2EEC">
        <w:rPr>
          <w:rFonts w:asciiTheme="minorHAnsi" w:hAnsiTheme="minorHAnsi" w:cstheme="minorHAnsi"/>
          <w:sz w:val="22"/>
          <w:szCs w:val="22"/>
        </w:rPr>
        <w:br/>
      </w:r>
      <w:r w:rsidRPr="00DF2EEC">
        <w:rPr>
          <w:rFonts w:asciiTheme="minorHAnsi" w:hAnsiTheme="minorHAnsi" w:cstheme="minorHAnsi"/>
          <w:sz w:val="22"/>
          <w:szCs w:val="22"/>
        </w:rPr>
        <w:t>i opisie zawartym w ofercie</w:t>
      </w:r>
      <w:r w:rsidR="00DF2EEC">
        <w:rPr>
          <w:rFonts w:asciiTheme="minorHAnsi" w:hAnsiTheme="minorHAnsi" w:cstheme="minorHAnsi"/>
          <w:sz w:val="22"/>
          <w:szCs w:val="22"/>
        </w:rPr>
        <w:t xml:space="preserve"> Wykonawcy</w:t>
      </w:r>
      <w:r w:rsidRPr="00DF2EEC">
        <w:rPr>
          <w:rFonts w:asciiTheme="minorHAnsi" w:hAnsiTheme="minorHAnsi" w:cstheme="minorHAnsi"/>
          <w:sz w:val="22"/>
          <w:szCs w:val="22"/>
        </w:rPr>
        <w:t>, Zamawiający odmówi przyjęcia przedmiotu</w:t>
      </w:r>
      <w:r w:rsidR="00DF2EEC">
        <w:rPr>
          <w:rFonts w:asciiTheme="minorHAnsi" w:hAnsiTheme="minorHAnsi" w:cstheme="minorHAnsi"/>
          <w:sz w:val="22"/>
          <w:szCs w:val="22"/>
        </w:rPr>
        <w:t xml:space="preserve"> </w:t>
      </w:r>
      <w:r w:rsidRPr="00DF2EEC">
        <w:rPr>
          <w:rFonts w:asciiTheme="minorHAnsi" w:hAnsiTheme="minorHAnsi" w:cstheme="minorHAnsi"/>
          <w:sz w:val="22"/>
          <w:szCs w:val="22"/>
        </w:rPr>
        <w:t>umowy.</w:t>
      </w:r>
    </w:p>
    <w:p w14:paraId="452E0A59" w14:textId="77777777" w:rsidR="008724B5" w:rsidRPr="00DF2EEC" w:rsidRDefault="008724B5">
      <w:pPr>
        <w:numPr>
          <w:ilvl w:val="0"/>
          <w:numId w:val="3"/>
        </w:numPr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DF2EEC">
        <w:rPr>
          <w:rFonts w:asciiTheme="minorHAnsi" w:hAnsiTheme="minorHAnsi" w:cstheme="minorHAnsi"/>
          <w:sz w:val="22"/>
          <w:szCs w:val="22"/>
        </w:rPr>
        <w:t>Wykonawca dostarczy przedmiot umowy we własnym zakresie tj. własnym transportem, na własny koszt i na własne ryzyko.</w:t>
      </w:r>
    </w:p>
    <w:p w14:paraId="124FD579" w14:textId="5A269414" w:rsidR="008724B5" w:rsidRPr="00DF2EEC" w:rsidRDefault="008724B5">
      <w:pPr>
        <w:numPr>
          <w:ilvl w:val="0"/>
          <w:numId w:val="3"/>
        </w:numPr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DF2EEC">
        <w:rPr>
          <w:rFonts w:asciiTheme="minorHAnsi" w:hAnsiTheme="minorHAnsi" w:cstheme="minorHAnsi"/>
          <w:sz w:val="22"/>
          <w:szCs w:val="22"/>
        </w:rPr>
        <w:t xml:space="preserve">Do przedmiotu umowy Wykonawca zobowiązuje się dostarczyć dokumentację techniczną </w:t>
      </w:r>
      <w:r w:rsidR="00B07A31">
        <w:rPr>
          <w:rFonts w:asciiTheme="minorHAnsi" w:hAnsiTheme="minorHAnsi" w:cstheme="minorHAnsi"/>
          <w:sz w:val="22"/>
          <w:szCs w:val="22"/>
        </w:rPr>
        <w:t xml:space="preserve">oraz </w:t>
      </w:r>
      <w:r w:rsidRPr="00DF2EEC">
        <w:rPr>
          <w:rFonts w:asciiTheme="minorHAnsi" w:hAnsiTheme="minorHAnsi" w:cstheme="minorHAnsi"/>
          <w:sz w:val="22"/>
          <w:szCs w:val="22"/>
        </w:rPr>
        <w:t>wszystkie dokumenty niezbędne do rejestracji pojazdu</w:t>
      </w:r>
      <w:r w:rsidR="00C86AAC" w:rsidRPr="00DF2EEC">
        <w:rPr>
          <w:rFonts w:asciiTheme="minorHAnsi" w:hAnsiTheme="minorHAnsi" w:cstheme="minorHAnsi"/>
          <w:sz w:val="22"/>
          <w:szCs w:val="22"/>
        </w:rPr>
        <w:t xml:space="preserve"> (jeśli jest wymagana przepisami prawa).</w:t>
      </w:r>
    </w:p>
    <w:p w14:paraId="69507F61" w14:textId="77777777" w:rsidR="008724B5" w:rsidRPr="00DF2EEC" w:rsidRDefault="008724B5">
      <w:pPr>
        <w:numPr>
          <w:ilvl w:val="0"/>
          <w:numId w:val="3"/>
        </w:numPr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DF2EEC">
        <w:rPr>
          <w:rFonts w:asciiTheme="minorHAnsi" w:hAnsiTheme="minorHAnsi" w:cstheme="minorHAnsi"/>
          <w:sz w:val="22"/>
          <w:szCs w:val="22"/>
        </w:rPr>
        <w:t>Wykonawca jest odpowiedzialny za jakość, zgodność z warunkami technicznymi i jakościowymi opisanymi dla przedmiotu umowy.</w:t>
      </w:r>
    </w:p>
    <w:p w14:paraId="50339CDB" w14:textId="77777777" w:rsidR="008724B5" w:rsidRPr="00DF2EEC" w:rsidRDefault="008724B5">
      <w:pPr>
        <w:numPr>
          <w:ilvl w:val="0"/>
          <w:numId w:val="3"/>
        </w:numPr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DF2EEC">
        <w:rPr>
          <w:rFonts w:asciiTheme="minorHAnsi" w:hAnsiTheme="minorHAnsi" w:cstheme="minorHAnsi"/>
          <w:sz w:val="22"/>
          <w:szCs w:val="22"/>
        </w:rPr>
        <w:t>Wymagana jest należyta staranność przy realizacji zobowiązań umowy.</w:t>
      </w:r>
    </w:p>
    <w:p w14:paraId="6715579F" w14:textId="46B53FE4" w:rsidR="008724B5" w:rsidRPr="00DF2EEC" w:rsidRDefault="008724B5">
      <w:pPr>
        <w:numPr>
          <w:ilvl w:val="0"/>
          <w:numId w:val="3"/>
        </w:numPr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DF2EEC">
        <w:rPr>
          <w:rFonts w:asciiTheme="minorHAnsi" w:hAnsiTheme="minorHAnsi" w:cstheme="minorHAnsi"/>
          <w:sz w:val="22"/>
          <w:szCs w:val="22"/>
        </w:rPr>
        <w:t xml:space="preserve">Ustalenia i decyzje dotyczące wykonywania umowy uzgadniane będą przez Zamawiającego </w:t>
      </w:r>
      <w:r w:rsidR="00B07A31">
        <w:rPr>
          <w:rFonts w:asciiTheme="minorHAnsi" w:hAnsiTheme="minorHAnsi" w:cstheme="minorHAnsi"/>
          <w:sz w:val="22"/>
          <w:szCs w:val="22"/>
        </w:rPr>
        <w:br/>
      </w:r>
      <w:r w:rsidRPr="00DF2EEC">
        <w:rPr>
          <w:rFonts w:asciiTheme="minorHAnsi" w:hAnsiTheme="minorHAnsi" w:cstheme="minorHAnsi"/>
          <w:sz w:val="22"/>
          <w:szCs w:val="22"/>
        </w:rPr>
        <w:t xml:space="preserve">z </w:t>
      </w:r>
      <w:r w:rsidR="00B07A31">
        <w:rPr>
          <w:rFonts w:asciiTheme="minorHAnsi" w:hAnsiTheme="minorHAnsi" w:cstheme="minorHAnsi"/>
          <w:sz w:val="22"/>
          <w:szCs w:val="22"/>
        </w:rPr>
        <w:t>u</w:t>
      </w:r>
      <w:r w:rsidRPr="00DF2EEC">
        <w:rPr>
          <w:rFonts w:asciiTheme="minorHAnsi" w:hAnsiTheme="minorHAnsi" w:cstheme="minorHAnsi"/>
          <w:sz w:val="22"/>
          <w:szCs w:val="22"/>
        </w:rPr>
        <w:t>stanowionym przedstawicielem Wykonawcy.</w:t>
      </w:r>
    </w:p>
    <w:p w14:paraId="38CF5557" w14:textId="3260EFC3" w:rsidR="008724B5" w:rsidRPr="00DF2EEC" w:rsidRDefault="008724B5">
      <w:pPr>
        <w:numPr>
          <w:ilvl w:val="0"/>
          <w:numId w:val="3"/>
        </w:numPr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DF2EEC">
        <w:rPr>
          <w:rFonts w:asciiTheme="minorHAnsi" w:hAnsiTheme="minorHAnsi" w:cstheme="minorHAnsi"/>
          <w:sz w:val="22"/>
          <w:szCs w:val="22"/>
        </w:rPr>
        <w:lastRenderedPageBreak/>
        <w:t xml:space="preserve">Wykonawca przed podpisaniem Umowy zapoznał się z warunkami i zakresem realizacji zamówienia </w:t>
      </w:r>
      <w:r w:rsidR="00B07A31">
        <w:rPr>
          <w:rFonts w:asciiTheme="minorHAnsi" w:hAnsiTheme="minorHAnsi" w:cstheme="minorHAnsi"/>
          <w:sz w:val="22"/>
          <w:szCs w:val="22"/>
        </w:rPr>
        <w:br/>
      </w:r>
      <w:r w:rsidRPr="00DF2EEC">
        <w:rPr>
          <w:rFonts w:asciiTheme="minorHAnsi" w:hAnsiTheme="minorHAnsi" w:cstheme="minorHAnsi"/>
          <w:sz w:val="22"/>
          <w:szCs w:val="22"/>
        </w:rPr>
        <w:t xml:space="preserve">i przyjmuje zamówienie do wykonania bez zastrzeżeń i zobowiązuje się wykonać je zgodnie z </w:t>
      </w:r>
      <w:r w:rsidR="00B07A31">
        <w:rPr>
          <w:rFonts w:asciiTheme="minorHAnsi" w:hAnsiTheme="minorHAnsi" w:cstheme="minorHAnsi"/>
          <w:sz w:val="22"/>
          <w:szCs w:val="22"/>
        </w:rPr>
        <w:t>niniejszą u</w:t>
      </w:r>
      <w:r w:rsidRPr="00DF2EEC">
        <w:rPr>
          <w:rFonts w:asciiTheme="minorHAnsi" w:hAnsiTheme="minorHAnsi" w:cstheme="minorHAnsi"/>
          <w:sz w:val="22"/>
          <w:szCs w:val="22"/>
        </w:rPr>
        <w:t>mową.</w:t>
      </w:r>
    </w:p>
    <w:p w14:paraId="0509B7A3" w14:textId="77777777" w:rsidR="008724B5" w:rsidRPr="00DF2EEC" w:rsidRDefault="008724B5">
      <w:pPr>
        <w:numPr>
          <w:ilvl w:val="0"/>
          <w:numId w:val="3"/>
        </w:numPr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DF2EEC">
        <w:rPr>
          <w:rFonts w:asciiTheme="minorHAnsi" w:hAnsiTheme="minorHAnsi" w:cstheme="minorHAnsi"/>
          <w:sz w:val="22"/>
          <w:szCs w:val="22"/>
        </w:rPr>
        <w:t>Wykonawca przejmuje na siebie pełną odpowiedzialność za właściwe i terminowe wykonanie przedmiotu umowy.</w:t>
      </w:r>
    </w:p>
    <w:p w14:paraId="60D69133" w14:textId="77777777" w:rsidR="008724B5" w:rsidRPr="00DF2EEC" w:rsidRDefault="008724B5">
      <w:pPr>
        <w:numPr>
          <w:ilvl w:val="0"/>
          <w:numId w:val="3"/>
        </w:numPr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DF2EEC">
        <w:rPr>
          <w:rFonts w:asciiTheme="minorHAnsi" w:hAnsiTheme="minorHAnsi" w:cstheme="minorHAnsi"/>
          <w:sz w:val="22"/>
          <w:szCs w:val="22"/>
        </w:rPr>
        <w:t>Wykonawca odpowiada za działania, uchybienia i zaniechania osób, z pomocą których zobowiązanie wykonuje, jak również pracowników, którym wykonanie umowy powierza, jak za własne działania, uchybienia lub zaniechanie.</w:t>
      </w:r>
    </w:p>
    <w:p w14:paraId="228D3915" w14:textId="77777777" w:rsidR="008724B5" w:rsidRPr="00B07A31" w:rsidRDefault="008724B5" w:rsidP="00DF2EEC">
      <w:pPr>
        <w:spacing w:line="276" w:lineRule="auto"/>
        <w:ind w:left="425"/>
        <w:jc w:val="both"/>
        <w:rPr>
          <w:rFonts w:asciiTheme="minorHAnsi" w:hAnsiTheme="minorHAnsi" w:cstheme="minorHAnsi"/>
          <w:sz w:val="16"/>
          <w:szCs w:val="16"/>
        </w:rPr>
      </w:pPr>
    </w:p>
    <w:p w14:paraId="4ED7D98B" w14:textId="61322FD6" w:rsidR="008724B5" w:rsidRPr="00B07A31" w:rsidRDefault="008724B5" w:rsidP="00DF2EEC">
      <w:pPr>
        <w:spacing w:line="276" w:lineRule="auto"/>
        <w:ind w:left="284" w:hanging="284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B07A31">
        <w:rPr>
          <w:rFonts w:asciiTheme="minorHAnsi" w:hAnsiTheme="minorHAnsi" w:cstheme="minorHAnsi"/>
          <w:b/>
          <w:bCs/>
          <w:sz w:val="22"/>
          <w:szCs w:val="22"/>
        </w:rPr>
        <w:t>§ 3</w:t>
      </w:r>
      <w:r w:rsidR="00B07A31" w:rsidRPr="00B07A31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B07A31">
        <w:rPr>
          <w:rFonts w:asciiTheme="minorHAnsi" w:hAnsiTheme="minorHAnsi" w:cstheme="minorHAnsi"/>
          <w:b/>
          <w:bCs/>
          <w:sz w:val="22"/>
          <w:szCs w:val="22"/>
        </w:rPr>
        <w:t>Termin realizacji przedmiotu umowy</w:t>
      </w:r>
    </w:p>
    <w:p w14:paraId="49C17CF7" w14:textId="46565F82" w:rsidR="008724B5" w:rsidRPr="00DF2EEC" w:rsidRDefault="008724B5">
      <w:pPr>
        <w:numPr>
          <w:ilvl w:val="0"/>
          <w:numId w:val="5"/>
        </w:numPr>
        <w:spacing w:line="276" w:lineRule="auto"/>
        <w:ind w:left="284" w:hanging="284"/>
        <w:jc w:val="both"/>
        <w:rPr>
          <w:rFonts w:asciiTheme="minorHAnsi" w:hAnsiTheme="minorHAnsi" w:cstheme="minorHAnsi"/>
          <w:b/>
          <w:sz w:val="22"/>
          <w:szCs w:val="22"/>
        </w:rPr>
      </w:pPr>
      <w:r w:rsidRPr="00DF2EEC">
        <w:rPr>
          <w:rFonts w:asciiTheme="minorHAnsi" w:hAnsiTheme="minorHAnsi" w:cstheme="minorHAnsi"/>
          <w:sz w:val="22"/>
          <w:szCs w:val="22"/>
        </w:rPr>
        <w:t xml:space="preserve">Termin wykonania umowy: </w:t>
      </w:r>
      <w:r w:rsidR="00B07A31">
        <w:rPr>
          <w:rFonts w:asciiTheme="minorHAnsi" w:hAnsiTheme="minorHAnsi" w:cstheme="minorHAnsi"/>
          <w:sz w:val="22"/>
          <w:szCs w:val="22"/>
        </w:rPr>
        <w:t>do 20 grudnia 2025</w:t>
      </w:r>
      <w:r w:rsidR="006D6071" w:rsidRPr="00DF2EEC">
        <w:rPr>
          <w:rFonts w:asciiTheme="minorHAnsi" w:hAnsiTheme="minorHAnsi" w:cstheme="minorHAnsi"/>
          <w:sz w:val="22"/>
          <w:szCs w:val="22"/>
        </w:rPr>
        <w:t xml:space="preserve"> r.</w:t>
      </w:r>
      <w:r w:rsidRPr="00DF2EEC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</w:p>
    <w:p w14:paraId="1EE3F6E9" w14:textId="28DEC4DE" w:rsidR="008724B5" w:rsidRPr="00DF2EEC" w:rsidRDefault="008724B5">
      <w:pPr>
        <w:numPr>
          <w:ilvl w:val="0"/>
          <w:numId w:val="5"/>
        </w:numPr>
        <w:spacing w:line="276" w:lineRule="auto"/>
        <w:ind w:left="284" w:hanging="284"/>
        <w:jc w:val="both"/>
        <w:rPr>
          <w:rFonts w:asciiTheme="minorHAnsi" w:hAnsiTheme="minorHAnsi" w:cstheme="minorHAnsi"/>
          <w:b/>
          <w:sz w:val="22"/>
          <w:szCs w:val="22"/>
        </w:rPr>
      </w:pPr>
      <w:r w:rsidRPr="00DF2EEC">
        <w:rPr>
          <w:rFonts w:asciiTheme="minorHAnsi" w:hAnsiTheme="minorHAnsi" w:cstheme="minorHAnsi"/>
          <w:sz w:val="22"/>
          <w:szCs w:val="22"/>
        </w:rPr>
        <w:t xml:space="preserve">Wykonawca dostarczy Zamawiającemu przedmiot umowy w miejscu wskazanym przez Zamawiającego w miejscowości </w:t>
      </w:r>
      <w:r w:rsidR="00025A2A">
        <w:rPr>
          <w:rFonts w:asciiTheme="minorHAnsi" w:hAnsiTheme="minorHAnsi" w:cstheme="minorHAnsi"/>
          <w:sz w:val="22"/>
          <w:szCs w:val="22"/>
        </w:rPr>
        <w:t>Mochowo</w:t>
      </w:r>
      <w:r w:rsidRPr="00DF2EEC">
        <w:rPr>
          <w:rFonts w:asciiTheme="minorHAnsi" w:hAnsiTheme="minorHAnsi" w:cstheme="minorHAnsi"/>
          <w:sz w:val="22"/>
          <w:szCs w:val="22"/>
        </w:rPr>
        <w:t xml:space="preserve"> po wcześniejszym powiadomieniu telefonicznym lub e-mailowym </w:t>
      </w:r>
      <w:r w:rsidR="00025A2A">
        <w:rPr>
          <w:rFonts w:asciiTheme="minorHAnsi" w:hAnsiTheme="minorHAnsi" w:cstheme="minorHAnsi"/>
          <w:sz w:val="22"/>
          <w:szCs w:val="22"/>
        </w:rPr>
        <w:t>n</w:t>
      </w:r>
      <w:r w:rsidRPr="00DF2EEC">
        <w:rPr>
          <w:rFonts w:asciiTheme="minorHAnsi" w:hAnsiTheme="minorHAnsi" w:cstheme="minorHAnsi"/>
          <w:sz w:val="22"/>
          <w:szCs w:val="22"/>
        </w:rPr>
        <w:t>ajpóźniej jeden</w:t>
      </w:r>
      <w:r w:rsidRPr="00DF2EEC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DF2EEC">
        <w:rPr>
          <w:rFonts w:asciiTheme="minorHAnsi" w:hAnsiTheme="minorHAnsi" w:cstheme="minorHAnsi"/>
          <w:sz w:val="22"/>
          <w:szCs w:val="22"/>
        </w:rPr>
        <w:t xml:space="preserve">dzień </w:t>
      </w:r>
      <w:r w:rsidR="00025A2A">
        <w:rPr>
          <w:rFonts w:asciiTheme="minorHAnsi" w:hAnsiTheme="minorHAnsi" w:cstheme="minorHAnsi"/>
          <w:sz w:val="22"/>
          <w:szCs w:val="22"/>
        </w:rPr>
        <w:t xml:space="preserve">roboczy </w:t>
      </w:r>
      <w:r w:rsidRPr="00DF2EEC">
        <w:rPr>
          <w:rFonts w:asciiTheme="minorHAnsi" w:hAnsiTheme="minorHAnsi" w:cstheme="minorHAnsi"/>
          <w:sz w:val="22"/>
          <w:szCs w:val="22"/>
        </w:rPr>
        <w:t xml:space="preserve">przed </w:t>
      </w:r>
      <w:r w:rsidR="00025A2A">
        <w:rPr>
          <w:rFonts w:asciiTheme="minorHAnsi" w:hAnsiTheme="minorHAnsi" w:cstheme="minorHAnsi"/>
          <w:sz w:val="22"/>
          <w:szCs w:val="22"/>
        </w:rPr>
        <w:t>planowanym terminem dostawy</w:t>
      </w:r>
      <w:r w:rsidRPr="00DF2EEC">
        <w:rPr>
          <w:rFonts w:asciiTheme="minorHAnsi" w:hAnsiTheme="minorHAnsi" w:cstheme="minorHAnsi"/>
          <w:sz w:val="22"/>
          <w:szCs w:val="22"/>
        </w:rPr>
        <w:t xml:space="preserve"> przedmiotu umowy.</w:t>
      </w:r>
    </w:p>
    <w:p w14:paraId="2A8400B1" w14:textId="77777777" w:rsidR="008724B5" w:rsidRPr="00DC6AA4" w:rsidRDefault="008724B5" w:rsidP="00DF2EEC">
      <w:pPr>
        <w:spacing w:line="276" w:lineRule="auto"/>
        <w:ind w:left="284" w:hanging="284"/>
        <w:rPr>
          <w:rFonts w:asciiTheme="minorHAnsi" w:hAnsiTheme="minorHAnsi" w:cstheme="minorHAnsi"/>
          <w:sz w:val="16"/>
          <w:szCs w:val="16"/>
        </w:rPr>
      </w:pPr>
    </w:p>
    <w:p w14:paraId="25809F8C" w14:textId="34EF75EE" w:rsidR="008724B5" w:rsidRPr="00DF2EEC" w:rsidRDefault="008724B5" w:rsidP="00DF2EEC">
      <w:pPr>
        <w:spacing w:line="276" w:lineRule="auto"/>
        <w:ind w:left="284" w:hanging="284"/>
        <w:jc w:val="center"/>
        <w:rPr>
          <w:rFonts w:asciiTheme="minorHAnsi" w:hAnsiTheme="minorHAnsi" w:cstheme="minorHAnsi"/>
          <w:sz w:val="22"/>
          <w:szCs w:val="22"/>
        </w:rPr>
      </w:pPr>
      <w:r w:rsidRPr="00DC6AA4">
        <w:rPr>
          <w:rFonts w:asciiTheme="minorHAnsi" w:hAnsiTheme="minorHAnsi" w:cstheme="minorHAnsi"/>
          <w:b/>
          <w:bCs/>
          <w:sz w:val="22"/>
          <w:szCs w:val="22"/>
        </w:rPr>
        <w:t>§ 4</w:t>
      </w:r>
      <w:r w:rsidR="00DC6AA4">
        <w:rPr>
          <w:rFonts w:asciiTheme="minorHAnsi" w:hAnsiTheme="minorHAnsi" w:cstheme="minorHAnsi"/>
          <w:sz w:val="22"/>
          <w:szCs w:val="22"/>
        </w:rPr>
        <w:t xml:space="preserve"> </w:t>
      </w:r>
      <w:r w:rsidRPr="00DF2EEC">
        <w:rPr>
          <w:rFonts w:asciiTheme="minorHAnsi" w:hAnsiTheme="minorHAnsi" w:cstheme="minorHAnsi"/>
          <w:b/>
          <w:sz w:val="22"/>
          <w:szCs w:val="22"/>
        </w:rPr>
        <w:t>Wynagrodzenie</w:t>
      </w:r>
    </w:p>
    <w:p w14:paraId="52757C93" w14:textId="77777777" w:rsidR="008724B5" w:rsidRPr="00DF2EEC" w:rsidRDefault="008724B5">
      <w:pPr>
        <w:numPr>
          <w:ilvl w:val="0"/>
          <w:numId w:val="2"/>
        </w:numPr>
        <w:spacing w:line="276" w:lineRule="auto"/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DF2EEC">
        <w:rPr>
          <w:rFonts w:asciiTheme="minorHAnsi" w:hAnsiTheme="minorHAnsi" w:cstheme="minorHAnsi"/>
          <w:sz w:val="22"/>
          <w:szCs w:val="22"/>
        </w:rPr>
        <w:t>Wysokość wynagrodzenia za przedmiot umowy wynosi:</w:t>
      </w:r>
    </w:p>
    <w:p w14:paraId="0038EE85" w14:textId="0776769E" w:rsidR="008724B5" w:rsidRPr="00DF2EEC" w:rsidRDefault="008724B5" w:rsidP="00DF2EEC">
      <w:pPr>
        <w:spacing w:line="276" w:lineRule="auto"/>
        <w:ind w:left="284"/>
        <w:jc w:val="both"/>
        <w:rPr>
          <w:rFonts w:asciiTheme="minorHAnsi" w:hAnsiTheme="minorHAnsi" w:cstheme="minorHAnsi"/>
          <w:bCs/>
          <w:sz w:val="22"/>
          <w:szCs w:val="22"/>
          <w:lang w:eastAsia="zh-CN"/>
        </w:rPr>
      </w:pPr>
      <w:r w:rsidRPr="00DF2EEC">
        <w:rPr>
          <w:rFonts w:asciiTheme="minorHAnsi" w:hAnsiTheme="minorHAnsi" w:cstheme="minorHAnsi"/>
          <w:bCs/>
          <w:sz w:val="22"/>
          <w:szCs w:val="22"/>
          <w:lang w:eastAsia="zh-CN"/>
        </w:rPr>
        <w:t>netto: …..………………………………………………………………………………………………. zł</w:t>
      </w:r>
    </w:p>
    <w:p w14:paraId="23231300" w14:textId="6D524037" w:rsidR="008724B5" w:rsidRPr="00DF2EEC" w:rsidRDefault="008724B5" w:rsidP="00DF2EEC">
      <w:pPr>
        <w:shd w:val="clear" w:color="auto" w:fill="FFFFFF"/>
        <w:tabs>
          <w:tab w:val="left" w:leader="dot" w:pos="6763"/>
        </w:tabs>
        <w:spacing w:line="276" w:lineRule="auto"/>
        <w:ind w:left="284"/>
        <w:jc w:val="both"/>
        <w:rPr>
          <w:rFonts w:asciiTheme="minorHAnsi" w:hAnsiTheme="minorHAnsi" w:cstheme="minorHAnsi"/>
          <w:bCs/>
          <w:sz w:val="22"/>
          <w:szCs w:val="22"/>
          <w:lang w:eastAsia="zh-CN"/>
        </w:rPr>
      </w:pPr>
      <w:r w:rsidRPr="00DF2EEC">
        <w:rPr>
          <w:rFonts w:asciiTheme="minorHAnsi" w:hAnsiTheme="minorHAnsi" w:cstheme="minorHAnsi"/>
          <w:bCs/>
          <w:sz w:val="22"/>
          <w:szCs w:val="22"/>
          <w:lang w:eastAsia="zh-CN"/>
        </w:rPr>
        <w:t>podatek VAT (%) ……… kwota: …..….…………..…………………….………………….. zł</w:t>
      </w:r>
    </w:p>
    <w:p w14:paraId="139CA0B3" w14:textId="66B14FF5" w:rsidR="008724B5" w:rsidRPr="00DF2EEC" w:rsidRDefault="008724B5" w:rsidP="00DF2EEC">
      <w:pPr>
        <w:shd w:val="clear" w:color="auto" w:fill="FFFFFF"/>
        <w:tabs>
          <w:tab w:val="left" w:leader="dot" w:pos="6763"/>
        </w:tabs>
        <w:spacing w:line="276" w:lineRule="auto"/>
        <w:ind w:left="284"/>
        <w:jc w:val="both"/>
        <w:rPr>
          <w:rFonts w:asciiTheme="minorHAnsi" w:hAnsiTheme="minorHAnsi" w:cstheme="minorHAnsi"/>
          <w:bCs/>
          <w:sz w:val="22"/>
          <w:szCs w:val="22"/>
          <w:lang w:eastAsia="zh-CN"/>
        </w:rPr>
      </w:pPr>
      <w:r w:rsidRPr="00DF2EEC">
        <w:rPr>
          <w:rFonts w:asciiTheme="minorHAnsi" w:hAnsiTheme="minorHAnsi" w:cstheme="minorHAnsi"/>
          <w:bCs/>
          <w:sz w:val="22"/>
          <w:szCs w:val="22"/>
          <w:lang w:eastAsia="zh-CN"/>
        </w:rPr>
        <w:t>brutto: …..….…………………………………………………………..………………. zł</w:t>
      </w:r>
    </w:p>
    <w:p w14:paraId="7ACDAFA4" w14:textId="3B9B0710" w:rsidR="008724B5" w:rsidRPr="00DF2EEC" w:rsidRDefault="008724B5" w:rsidP="00DF2EEC">
      <w:pPr>
        <w:shd w:val="clear" w:color="auto" w:fill="FFFFFF"/>
        <w:tabs>
          <w:tab w:val="left" w:leader="dot" w:pos="6763"/>
        </w:tabs>
        <w:spacing w:line="276" w:lineRule="auto"/>
        <w:ind w:left="284"/>
        <w:jc w:val="both"/>
        <w:rPr>
          <w:rFonts w:asciiTheme="minorHAnsi" w:hAnsiTheme="minorHAnsi" w:cstheme="minorHAnsi"/>
          <w:bCs/>
          <w:sz w:val="22"/>
          <w:szCs w:val="22"/>
          <w:lang w:eastAsia="zh-CN"/>
        </w:rPr>
      </w:pPr>
      <w:r w:rsidRPr="00DF2EEC">
        <w:rPr>
          <w:rFonts w:asciiTheme="minorHAnsi" w:hAnsiTheme="minorHAnsi" w:cstheme="minorHAnsi"/>
          <w:bCs/>
          <w:sz w:val="22"/>
          <w:szCs w:val="22"/>
          <w:lang w:eastAsia="zh-CN"/>
        </w:rPr>
        <w:t>brutto słownie: ……….……………………………………………………</w:t>
      </w:r>
      <w:r w:rsidR="000B6A8D">
        <w:rPr>
          <w:rFonts w:asciiTheme="minorHAnsi" w:hAnsiTheme="minorHAnsi" w:cstheme="minorHAnsi"/>
          <w:bCs/>
          <w:sz w:val="22"/>
          <w:szCs w:val="22"/>
          <w:lang w:eastAsia="zh-CN"/>
        </w:rPr>
        <w:t>………………………………………</w:t>
      </w:r>
      <w:r w:rsidRPr="00DF2EEC">
        <w:rPr>
          <w:rFonts w:asciiTheme="minorHAnsi" w:hAnsiTheme="minorHAnsi" w:cstheme="minorHAnsi"/>
          <w:bCs/>
          <w:sz w:val="22"/>
          <w:szCs w:val="22"/>
          <w:lang w:eastAsia="zh-CN"/>
        </w:rPr>
        <w:t>…………………………. zł</w:t>
      </w:r>
    </w:p>
    <w:p w14:paraId="54638145" w14:textId="777F896B" w:rsidR="000B6A8D" w:rsidRDefault="008724B5">
      <w:pPr>
        <w:pStyle w:val="Akapitzlist"/>
        <w:numPr>
          <w:ilvl w:val="0"/>
          <w:numId w:val="2"/>
        </w:numPr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0B6A8D">
        <w:rPr>
          <w:rFonts w:asciiTheme="minorHAnsi" w:hAnsiTheme="minorHAnsi" w:cstheme="minorHAnsi"/>
          <w:sz w:val="22"/>
          <w:szCs w:val="22"/>
        </w:rPr>
        <w:t xml:space="preserve">Wynagrodzenie obejmuje </w:t>
      </w:r>
      <w:r w:rsidR="000B6A8D">
        <w:rPr>
          <w:rFonts w:asciiTheme="minorHAnsi" w:hAnsiTheme="minorHAnsi" w:cstheme="minorHAnsi"/>
          <w:sz w:val="22"/>
          <w:szCs w:val="22"/>
        </w:rPr>
        <w:t xml:space="preserve">wszelkie koszty związane z realizacją przedmiotu umowy, </w:t>
      </w:r>
      <w:r w:rsidR="000B6A8D" w:rsidRPr="000B6A8D">
        <w:rPr>
          <w:rFonts w:asciiTheme="minorHAnsi" w:hAnsiTheme="minorHAnsi" w:cstheme="minorHAnsi"/>
          <w:sz w:val="22"/>
          <w:szCs w:val="22"/>
        </w:rPr>
        <w:t>a niezbędne do prawidłowego wykonania przedmiotu umowy</w:t>
      </w:r>
      <w:r w:rsidR="000B6A8D">
        <w:rPr>
          <w:rFonts w:asciiTheme="minorHAnsi" w:hAnsiTheme="minorHAnsi" w:cstheme="minorHAnsi"/>
          <w:sz w:val="22"/>
          <w:szCs w:val="22"/>
        </w:rPr>
        <w:t xml:space="preserve">, w tym </w:t>
      </w:r>
      <w:r w:rsidR="000B6A8D" w:rsidRPr="000B6A8D">
        <w:rPr>
          <w:rFonts w:asciiTheme="minorHAnsi" w:hAnsiTheme="minorHAnsi" w:cstheme="minorHAnsi"/>
          <w:sz w:val="22"/>
          <w:szCs w:val="22"/>
        </w:rPr>
        <w:t>koszt dostarczenia</w:t>
      </w:r>
      <w:r w:rsidRPr="000B6A8D">
        <w:rPr>
          <w:rFonts w:asciiTheme="minorHAnsi" w:hAnsiTheme="minorHAnsi" w:cstheme="minorHAnsi"/>
          <w:sz w:val="22"/>
          <w:szCs w:val="22"/>
        </w:rPr>
        <w:t xml:space="preserve"> w miejsce wskazane przez Zamawiającego</w:t>
      </w:r>
      <w:r w:rsidR="003A11D6" w:rsidRPr="000B6A8D">
        <w:rPr>
          <w:rFonts w:asciiTheme="minorHAnsi" w:hAnsiTheme="minorHAnsi" w:cstheme="minorHAnsi"/>
          <w:sz w:val="22"/>
          <w:szCs w:val="22"/>
        </w:rPr>
        <w:t>.</w:t>
      </w:r>
    </w:p>
    <w:p w14:paraId="1335102B" w14:textId="77777777" w:rsidR="000B6A8D" w:rsidRDefault="00E706E1">
      <w:pPr>
        <w:pStyle w:val="Akapitzlist"/>
        <w:numPr>
          <w:ilvl w:val="0"/>
          <w:numId w:val="2"/>
        </w:numPr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0B6A8D">
        <w:rPr>
          <w:rFonts w:asciiTheme="minorHAnsi" w:hAnsiTheme="minorHAnsi" w:cstheme="minorHAnsi"/>
          <w:sz w:val="22"/>
          <w:szCs w:val="22"/>
        </w:rPr>
        <w:t>Zapłata</w:t>
      </w:r>
      <w:r w:rsidR="008724B5" w:rsidRPr="000B6A8D">
        <w:rPr>
          <w:rFonts w:asciiTheme="minorHAnsi" w:hAnsiTheme="minorHAnsi" w:cstheme="minorHAnsi"/>
          <w:sz w:val="22"/>
          <w:szCs w:val="22"/>
        </w:rPr>
        <w:t xml:space="preserve"> </w:t>
      </w:r>
      <w:r w:rsidRPr="000B6A8D">
        <w:rPr>
          <w:rFonts w:asciiTheme="minorHAnsi" w:hAnsiTheme="minorHAnsi" w:cstheme="minorHAnsi"/>
          <w:sz w:val="22"/>
          <w:szCs w:val="22"/>
        </w:rPr>
        <w:t>nastąpi</w:t>
      </w:r>
      <w:r w:rsidR="008724B5" w:rsidRPr="000B6A8D">
        <w:rPr>
          <w:rFonts w:asciiTheme="minorHAnsi" w:hAnsiTheme="minorHAnsi" w:cstheme="minorHAnsi"/>
          <w:sz w:val="22"/>
          <w:szCs w:val="22"/>
        </w:rPr>
        <w:t xml:space="preserve"> w terminie </w:t>
      </w:r>
      <w:r w:rsidR="000B6A8D" w:rsidRPr="000B6A8D">
        <w:rPr>
          <w:rFonts w:asciiTheme="minorHAnsi" w:hAnsiTheme="minorHAnsi" w:cstheme="minorHAnsi"/>
          <w:sz w:val="22"/>
          <w:szCs w:val="22"/>
        </w:rPr>
        <w:t>14</w:t>
      </w:r>
      <w:r w:rsidR="008724B5" w:rsidRPr="000B6A8D">
        <w:rPr>
          <w:rFonts w:asciiTheme="minorHAnsi" w:hAnsiTheme="minorHAnsi" w:cstheme="minorHAnsi"/>
          <w:sz w:val="22"/>
          <w:szCs w:val="22"/>
        </w:rPr>
        <w:t xml:space="preserve"> dni od dnia podpisania protokołu zdawczo</w:t>
      </w:r>
      <w:r w:rsidR="000B6A8D" w:rsidRPr="000B6A8D">
        <w:rPr>
          <w:rFonts w:asciiTheme="minorHAnsi" w:hAnsiTheme="minorHAnsi" w:cstheme="minorHAnsi"/>
          <w:sz w:val="22"/>
          <w:szCs w:val="22"/>
        </w:rPr>
        <w:t xml:space="preserve"> –</w:t>
      </w:r>
      <w:r w:rsidR="008724B5" w:rsidRPr="000B6A8D">
        <w:rPr>
          <w:rFonts w:asciiTheme="minorHAnsi" w:hAnsiTheme="minorHAnsi" w:cstheme="minorHAnsi"/>
          <w:sz w:val="22"/>
          <w:szCs w:val="22"/>
        </w:rPr>
        <w:t xml:space="preserve"> odbiorczego bez zastrzeżeń oraz doręczeniu Zamawiającemu prawidłowo wystawionej faktury VAT.</w:t>
      </w:r>
      <w:r w:rsidRPr="000B6A8D">
        <w:rPr>
          <w:rFonts w:asciiTheme="minorHAnsi" w:hAnsiTheme="minorHAnsi" w:cstheme="minorHAnsi"/>
          <w:sz w:val="22"/>
          <w:szCs w:val="22"/>
        </w:rPr>
        <w:t xml:space="preserve"> </w:t>
      </w:r>
      <w:r w:rsidR="008724B5" w:rsidRPr="000B6A8D">
        <w:rPr>
          <w:rFonts w:asciiTheme="minorHAnsi" w:hAnsiTheme="minorHAnsi" w:cstheme="minorHAnsi"/>
          <w:sz w:val="22"/>
          <w:szCs w:val="22"/>
        </w:rPr>
        <w:t>Zapłata nastąpi przelewem na konto bankowe Wykonawcy.</w:t>
      </w:r>
    </w:p>
    <w:p w14:paraId="51E52BD3" w14:textId="77777777" w:rsidR="000B6A8D" w:rsidRDefault="008724B5">
      <w:pPr>
        <w:pStyle w:val="Akapitzlist"/>
        <w:numPr>
          <w:ilvl w:val="0"/>
          <w:numId w:val="2"/>
        </w:numPr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0B6A8D">
        <w:rPr>
          <w:rFonts w:asciiTheme="minorHAnsi" w:hAnsiTheme="minorHAnsi" w:cstheme="minorHAnsi"/>
          <w:sz w:val="22"/>
          <w:szCs w:val="22"/>
        </w:rPr>
        <w:t xml:space="preserve">Wykonawca przenosi na rzecz Zamawiającego własność przedmiotu określonego w § </w:t>
      </w:r>
      <w:r w:rsidR="000B6A8D">
        <w:rPr>
          <w:rFonts w:asciiTheme="minorHAnsi" w:hAnsiTheme="minorHAnsi" w:cstheme="minorHAnsi"/>
          <w:sz w:val="22"/>
          <w:szCs w:val="22"/>
        </w:rPr>
        <w:t>1</w:t>
      </w:r>
      <w:r w:rsidRPr="000B6A8D">
        <w:rPr>
          <w:rFonts w:asciiTheme="minorHAnsi" w:hAnsiTheme="minorHAnsi" w:cstheme="minorHAnsi"/>
          <w:sz w:val="22"/>
          <w:szCs w:val="22"/>
        </w:rPr>
        <w:t xml:space="preserve"> niniejszej umowy za kwotę określoną w § 4 ust. </w:t>
      </w:r>
      <w:r w:rsidR="000B6A8D">
        <w:rPr>
          <w:rFonts w:asciiTheme="minorHAnsi" w:hAnsiTheme="minorHAnsi" w:cstheme="minorHAnsi"/>
          <w:sz w:val="22"/>
          <w:szCs w:val="22"/>
        </w:rPr>
        <w:t>1</w:t>
      </w:r>
      <w:r w:rsidRPr="000B6A8D">
        <w:rPr>
          <w:rFonts w:asciiTheme="minorHAnsi" w:hAnsiTheme="minorHAnsi" w:cstheme="minorHAnsi"/>
          <w:sz w:val="22"/>
          <w:szCs w:val="22"/>
        </w:rPr>
        <w:t xml:space="preserve"> niniejszej umowy.</w:t>
      </w:r>
    </w:p>
    <w:p w14:paraId="0E0C96BB" w14:textId="104B2C8D" w:rsidR="008724B5" w:rsidRDefault="008724B5">
      <w:pPr>
        <w:pStyle w:val="Akapitzlist"/>
        <w:numPr>
          <w:ilvl w:val="0"/>
          <w:numId w:val="2"/>
        </w:numPr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0B6A8D">
        <w:rPr>
          <w:rFonts w:asciiTheme="minorHAnsi" w:hAnsiTheme="minorHAnsi" w:cstheme="minorHAnsi"/>
          <w:sz w:val="22"/>
          <w:szCs w:val="22"/>
        </w:rPr>
        <w:t>Płatność zostanie dokonana przelewem na konto Wykonawcy</w:t>
      </w:r>
      <w:r w:rsidR="00E706E1" w:rsidRPr="000B6A8D">
        <w:rPr>
          <w:rFonts w:asciiTheme="minorHAnsi" w:hAnsiTheme="minorHAnsi" w:cstheme="minorHAnsi"/>
          <w:sz w:val="22"/>
          <w:szCs w:val="22"/>
        </w:rPr>
        <w:t xml:space="preserve"> </w:t>
      </w:r>
      <w:r w:rsidR="000B6A8D">
        <w:rPr>
          <w:rFonts w:asciiTheme="minorHAnsi" w:hAnsiTheme="minorHAnsi" w:cstheme="minorHAnsi"/>
          <w:sz w:val="22"/>
          <w:szCs w:val="22"/>
        </w:rPr>
        <w:t>wskazane na fakturze.</w:t>
      </w:r>
    </w:p>
    <w:p w14:paraId="4CC8FA94" w14:textId="6E91A5D1" w:rsidR="000B6A8D" w:rsidRPr="000B6A8D" w:rsidRDefault="000B6A8D">
      <w:pPr>
        <w:pStyle w:val="Akapitzlist"/>
        <w:numPr>
          <w:ilvl w:val="0"/>
          <w:numId w:val="2"/>
        </w:numPr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0B6A8D">
        <w:rPr>
          <w:rFonts w:asciiTheme="minorHAnsi" w:hAnsiTheme="minorHAnsi" w:cstheme="minorHAnsi"/>
          <w:sz w:val="22"/>
          <w:szCs w:val="22"/>
        </w:rPr>
        <w:t>Dniem zapłaty jest dzień obciążenia rachunku Zamawiającego.</w:t>
      </w:r>
    </w:p>
    <w:p w14:paraId="38205A01" w14:textId="77777777" w:rsidR="00F23B39" w:rsidRPr="000B6A8D" w:rsidRDefault="00F23B39" w:rsidP="00DF2EEC">
      <w:pPr>
        <w:spacing w:line="276" w:lineRule="auto"/>
        <w:ind w:left="284" w:hanging="284"/>
        <w:jc w:val="center"/>
        <w:rPr>
          <w:rFonts w:asciiTheme="minorHAnsi" w:hAnsiTheme="minorHAnsi" w:cstheme="minorHAnsi"/>
          <w:sz w:val="16"/>
          <w:szCs w:val="16"/>
        </w:rPr>
      </w:pPr>
    </w:p>
    <w:p w14:paraId="6D3AE4C2" w14:textId="7E1BF668" w:rsidR="008724B5" w:rsidRPr="000B6A8D" w:rsidRDefault="008724B5" w:rsidP="000B6A8D">
      <w:pPr>
        <w:spacing w:line="276" w:lineRule="auto"/>
        <w:ind w:left="284" w:hanging="284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0B6A8D">
        <w:rPr>
          <w:rFonts w:asciiTheme="minorHAnsi" w:hAnsiTheme="minorHAnsi" w:cstheme="minorHAnsi"/>
          <w:b/>
          <w:bCs/>
          <w:sz w:val="22"/>
          <w:szCs w:val="22"/>
        </w:rPr>
        <w:t>§ 5</w:t>
      </w:r>
      <w:r w:rsidR="000B6A8D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DF2EEC">
        <w:rPr>
          <w:rFonts w:asciiTheme="minorHAnsi" w:hAnsiTheme="minorHAnsi" w:cstheme="minorHAnsi"/>
          <w:b/>
          <w:sz w:val="22"/>
          <w:szCs w:val="22"/>
        </w:rPr>
        <w:t>Kary umowne</w:t>
      </w:r>
    </w:p>
    <w:p w14:paraId="0766E21D" w14:textId="77777777" w:rsidR="008724B5" w:rsidRPr="00DF2EEC" w:rsidRDefault="008724B5" w:rsidP="00DF2EEC">
      <w:pPr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DF2EEC">
        <w:rPr>
          <w:rFonts w:asciiTheme="minorHAnsi" w:hAnsiTheme="minorHAnsi" w:cstheme="minorHAnsi"/>
          <w:sz w:val="22"/>
          <w:szCs w:val="22"/>
        </w:rPr>
        <w:t>1.</w:t>
      </w:r>
      <w:r w:rsidRPr="00DF2EEC">
        <w:rPr>
          <w:rFonts w:asciiTheme="minorHAnsi" w:hAnsiTheme="minorHAnsi" w:cstheme="minorHAnsi"/>
          <w:sz w:val="22"/>
          <w:szCs w:val="22"/>
        </w:rPr>
        <w:tab/>
        <w:t>Wykonawca zapłaci Zamawiającemu karę umowną w wysokości:</w:t>
      </w:r>
    </w:p>
    <w:p w14:paraId="10FD1AED" w14:textId="5D77ADE3" w:rsidR="008724B5" w:rsidRPr="008C5FC3" w:rsidRDefault="00046698">
      <w:pPr>
        <w:pStyle w:val="Akapitzlist"/>
        <w:numPr>
          <w:ilvl w:val="0"/>
          <w:numId w:val="10"/>
        </w:numPr>
        <w:spacing w:line="276" w:lineRule="auto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8C5FC3">
        <w:rPr>
          <w:rFonts w:asciiTheme="minorHAnsi" w:hAnsiTheme="minorHAnsi" w:cstheme="minorHAnsi"/>
          <w:sz w:val="22"/>
          <w:szCs w:val="22"/>
        </w:rPr>
        <w:t>150</w:t>
      </w:r>
      <w:r w:rsidR="008C5FC3" w:rsidRPr="008C5FC3">
        <w:rPr>
          <w:rFonts w:asciiTheme="minorHAnsi" w:hAnsiTheme="minorHAnsi" w:cstheme="minorHAnsi"/>
          <w:sz w:val="22"/>
          <w:szCs w:val="22"/>
        </w:rPr>
        <w:t xml:space="preserve">,00 </w:t>
      </w:r>
      <w:r w:rsidRPr="008C5FC3">
        <w:rPr>
          <w:rFonts w:asciiTheme="minorHAnsi" w:hAnsiTheme="minorHAnsi" w:cstheme="minorHAnsi"/>
          <w:sz w:val="22"/>
          <w:szCs w:val="22"/>
        </w:rPr>
        <w:t>zł brutto</w:t>
      </w:r>
      <w:r w:rsidR="008724B5" w:rsidRPr="008C5FC3">
        <w:rPr>
          <w:rFonts w:asciiTheme="minorHAnsi" w:hAnsiTheme="minorHAnsi" w:cstheme="minorHAnsi"/>
          <w:sz w:val="22"/>
          <w:szCs w:val="22"/>
        </w:rPr>
        <w:t xml:space="preserve"> za opóźnienie w dostawie przedmiotu zamówienia za każdy dzień zwłoki od upływu terminu, o którym mowa w § 3 ust. 1</w:t>
      </w:r>
      <w:r w:rsidR="00E706E1" w:rsidRPr="008C5FC3">
        <w:rPr>
          <w:rFonts w:asciiTheme="minorHAnsi" w:hAnsiTheme="minorHAnsi" w:cstheme="minorHAnsi"/>
          <w:sz w:val="22"/>
          <w:szCs w:val="22"/>
        </w:rPr>
        <w:t>,</w:t>
      </w:r>
    </w:p>
    <w:p w14:paraId="67E5E695" w14:textId="77777777" w:rsidR="008C5FC3" w:rsidRPr="008C5FC3" w:rsidRDefault="008C5FC3">
      <w:pPr>
        <w:pStyle w:val="Akapitzlist"/>
        <w:numPr>
          <w:ilvl w:val="0"/>
          <w:numId w:val="10"/>
        </w:numPr>
        <w:spacing w:line="276" w:lineRule="auto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8C5FC3">
        <w:rPr>
          <w:rFonts w:asciiTheme="minorHAnsi" w:hAnsiTheme="minorHAnsi" w:cstheme="minorHAnsi"/>
          <w:sz w:val="22"/>
          <w:szCs w:val="22"/>
        </w:rPr>
        <w:t xml:space="preserve">za zwłokę w usunięciu usterek i wad stwierdzonych przy odbiorze lub w okresie gwarancji </w:t>
      </w:r>
      <w:r w:rsidRPr="008C5FC3">
        <w:rPr>
          <w:rFonts w:asciiTheme="minorHAnsi" w:hAnsiTheme="minorHAnsi" w:cstheme="minorHAnsi"/>
          <w:sz w:val="22"/>
          <w:szCs w:val="22"/>
        </w:rPr>
        <w:br/>
        <w:t xml:space="preserve">i rękojmi – w wysokości </w:t>
      </w:r>
      <w:r w:rsidRPr="008C5FC3">
        <w:rPr>
          <w:rFonts w:asciiTheme="minorHAnsi" w:hAnsiTheme="minorHAnsi" w:cstheme="minorHAnsi"/>
          <w:sz w:val="22"/>
          <w:szCs w:val="22"/>
        </w:rPr>
        <w:t>100,00 zł brutto za każdy dzień zwłoki liczony od dnia wyznaczonego na usunięcie wad,</w:t>
      </w:r>
    </w:p>
    <w:p w14:paraId="0CC6D1BC" w14:textId="79CBDD75" w:rsidR="001403E1" w:rsidRPr="008C5FC3" w:rsidRDefault="008C5FC3">
      <w:pPr>
        <w:pStyle w:val="Akapitzlist"/>
        <w:numPr>
          <w:ilvl w:val="0"/>
          <w:numId w:val="10"/>
        </w:numPr>
        <w:spacing w:line="276" w:lineRule="auto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8C5FC3">
        <w:rPr>
          <w:rFonts w:asciiTheme="minorHAnsi" w:hAnsiTheme="minorHAnsi" w:cstheme="minorHAnsi"/>
          <w:sz w:val="22"/>
          <w:szCs w:val="22"/>
        </w:rPr>
        <w:t>1</w:t>
      </w:r>
      <w:r w:rsidR="008724B5" w:rsidRPr="008C5FC3">
        <w:rPr>
          <w:rFonts w:asciiTheme="minorHAnsi" w:hAnsiTheme="minorHAnsi" w:cstheme="minorHAnsi"/>
          <w:sz w:val="22"/>
          <w:szCs w:val="22"/>
        </w:rPr>
        <w:t xml:space="preserve">0% wynagrodzenia, o którym mowa w § 4 ust. 1 za odstąpienie przez Zamawiającego od umowy </w:t>
      </w:r>
      <w:r w:rsidR="000B6A8D" w:rsidRPr="008C5FC3">
        <w:rPr>
          <w:rFonts w:asciiTheme="minorHAnsi" w:hAnsiTheme="minorHAnsi" w:cstheme="minorHAnsi"/>
          <w:sz w:val="22"/>
          <w:szCs w:val="22"/>
        </w:rPr>
        <w:br/>
      </w:r>
      <w:r w:rsidR="008724B5" w:rsidRPr="008C5FC3">
        <w:rPr>
          <w:rFonts w:asciiTheme="minorHAnsi" w:hAnsiTheme="minorHAnsi" w:cstheme="minorHAnsi"/>
          <w:sz w:val="22"/>
          <w:szCs w:val="22"/>
        </w:rPr>
        <w:t>z przyczyn obciążających Wykonawcę.</w:t>
      </w:r>
    </w:p>
    <w:p w14:paraId="7B6CBE0C" w14:textId="77777777" w:rsidR="00C64E6E" w:rsidRDefault="008724B5" w:rsidP="00C64E6E">
      <w:pPr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DF2EEC">
        <w:rPr>
          <w:rFonts w:asciiTheme="minorHAnsi" w:hAnsiTheme="minorHAnsi" w:cstheme="minorHAnsi"/>
          <w:sz w:val="22"/>
          <w:szCs w:val="22"/>
        </w:rPr>
        <w:t>2.</w:t>
      </w:r>
      <w:r w:rsidRPr="00DF2EEC">
        <w:rPr>
          <w:rFonts w:asciiTheme="minorHAnsi" w:hAnsiTheme="minorHAnsi" w:cstheme="minorHAnsi"/>
          <w:sz w:val="22"/>
          <w:szCs w:val="22"/>
        </w:rPr>
        <w:tab/>
        <w:t>Zamawiający zapłaci Wykonawcy karę umowną w wysokości</w:t>
      </w:r>
      <w:r w:rsidR="00C64E6E">
        <w:rPr>
          <w:rFonts w:asciiTheme="minorHAnsi" w:hAnsiTheme="minorHAnsi" w:cstheme="minorHAnsi"/>
          <w:sz w:val="22"/>
          <w:szCs w:val="22"/>
        </w:rPr>
        <w:t xml:space="preserve"> </w:t>
      </w:r>
      <w:r w:rsidRPr="00DF2EEC">
        <w:rPr>
          <w:rFonts w:asciiTheme="minorHAnsi" w:hAnsiTheme="minorHAnsi" w:cstheme="minorHAnsi"/>
          <w:sz w:val="22"/>
          <w:szCs w:val="22"/>
        </w:rPr>
        <w:t xml:space="preserve">10% wynagrodzenia, o którym mowa </w:t>
      </w:r>
      <w:r w:rsidR="00C64E6E">
        <w:rPr>
          <w:rFonts w:asciiTheme="minorHAnsi" w:hAnsiTheme="minorHAnsi" w:cstheme="minorHAnsi"/>
          <w:sz w:val="22"/>
          <w:szCs w:val="22"/>
        </w:rPr>
        <w:br/>
      </w:r>
      <w:r w:rsidRPr="00DF2EEC">
        <w:rPr>
          <w:rFonts w:asciiTheme="minorHAnsi" w:hAnsiTheme="minorHAnsi" w:cstheme="minorHAnsi"/>
          <w:sz w:val="22"/>
          <w:szCs w:val="22"/>
        </w:rPr>
        <w:t>w § 4 ust. 1 za odstąpienie przez Zamawiającego od umowy z przyczyn obciążających Zamawiającego, innych niż wskazane w ustawie P</w:t>
      </w:r>
      <w:r w:rsidR="00C64E6E">
        <w:rPr>
          <w:rFonts w:asciiTheme="minorHAnsi" w:hAnsiTheme="minorHAnsi" w:cstheme="minorHAnsi"/>
          <w:sz w:val="22"/>
          <w:szCs w:val="22"/>
        </w:rPr>
        <w:t>ZP</w:t>
      </w:r>
      <w:r w:rsidRPr="00DF2EEC">
        <w:rPr>
          <w:rFonts w:asciiTheme="minorHAnsi" w:hAnsiTheme="minorHAnsi" w:cstheme="minorHAnsi"/>
          <w:sz w:val="22"/>
          <w:szCs w:val="22"/>
        </w:rPr>
        <w:t>.</w:t>
      </w:r>
    </w:p>
    <w:p w14:paraId="44CA342C" w14:textId="660362B3" w:rsidR="008C5FC3" w:rsidRPr="008C5FC3" w:rsidRDefault="008C5FC3">
      <w:pPr>
        <w:pStyle w:val="Akapitzlist"/>
        <w:numPr>
          <w:ilvl w:val="0"/>
          <w:numId w:val="6"/>
        </w:numPr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8C5FC3">
        <w:rPr>
          <w:rFonts w:asciiTheme="minorHAnsi" w:hAnsiTheme="minorHAnsi" w:cstheme="minorHAnsi"/>
          <w:sz w:val="22"/>
          <w:szCs w:val="22"/>
        </w:rPr>
        <w:t xml:space="preserve">Ustala się górny limit kar umownych na poziomie 20% wynagrodzenia brutto określonego w § 4 ust. </w:t>
      </w:r>
      <w:r>
        <w:rPr>
          <w:rFonts w:asciiTheme="minorHAnsi" w:hAnsiTheme="minorHAnsi" w:cstheme="minorHAnsi"/>
          <w:sz w:val="22"/>
          <w:szCs w:val="22"/>
        </w:rPr>
        <w:t>1</w:t>
      </w:r>
      <w:r w:rsidRPr="008C5FC3">
        <w:rPr>
          <w:rFonts w:asciiTheme="minorHAnsi" w:hAnsiTheme="minorHAnsi" w:cstheme="minorHAnsi"/>
          <w:sz w:val="22"/>
          <w:szCs w:val="22"/>
        </w:rPr>
        <w:t xml:space="preserve"> niniejszej umowy</w:t>
      </w:r>
      <w:r w:rsidRPr="008C5FC3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7EFE232D" w14:textId="40E24DA9" w:rsidR="008724B5" w:rsidRPr="00C64E6E" w:rsidRDefault="008724B5">
      <w:pPr>
        <w:pStyle w:val="Akapitzlist"/>
        <w:numPr>
          <w:ilvl w:val="0"/>
          <w:numId w:val="6"/>
        </w:numPr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C64E6E">
        <w:rPr>
          <w:rFonts w:asciiTheme="minorHAnsi" w:hAnsiTheme="minorHAnsi" w:cstheme="minorHAnsi"/>
          <w:sz w:val="22"/>
          <w:szCs w:val="22"/>
        </w:rPr>
        <w:t>Zamawiający oraz Wykonawca mogą dochodzić odszkodowania uzupełniającego, gdy wartość poniesionej szkody przekroczy wysokość należnej kary umownej.</w:t>
      </w:r>
    </w:p>
    <w:p w14:paraId="52E24862" w14:textId="77777777" w:rsidR="008724B5" w:rsidRDefault="008724B5" w:rsidP="00DF2EEC">
      <w:pPr>
        <w:spacing w:line="276" w:lineRule="auto"/>
        <w:ind w:left="284" w:hanging="284"/>
        <w:rPr>
          <w:rFonts w:asciiTheme="minorHAnsi" w:hAnsiTheme="minorHAnsi" w:cstheme="minorHAnsi"/>
          <w:sz w:val="16"/>
          <w:szCs w:val="16"/>
        </w:rPr>
      </w:pPr>
    </w:p>
    <w:p w14:paraId="1703EC11" w14:textId="77777777" w:rsidR="008C5FC3" w:rsidRDefault="008C5FC3" w:rsidP="00DF2EEC">
      <w:pPr>
        <w:spacing w:line="276" w:lineRule="auto"/>
        <w:ind w:left="284" w:hanging="284"/>
        <w:rPr>
          <w:rFonts w:asciiTheme="minorHAnsi" w:hAnsiTheme="minorHAnsi" w:cstheme="minorHAnsi"/>
          <w:sz w:val="16"/>
          <w:szCs w:val="16"/>
        </w:rPr>
      </w:pPr>
    </w:p>
    <w:p w14:paraId="3FD85624" w14:textId="77777777" w:rsidR="008C5FC3" w:rsidRDefault="008C5FC3" w:rsidP="00DF2EEC">
      <w:pPr>
        <w:spacing w:line="276" w:lineRule="auto"/>
        <w:ind w:left="284" w:hanging="284"/>
        <w:rPr>
          <w:rFonts w:asciiTheme="minorHAnsi" w:hAnsiTheme="minorHAnsi" w:cstheme="minorHAnsi"/>
          <w:sz w:val="16"/>
          <w:szCs w:val="16"/>
        </w:rPr>
      </w:pPr>
    </w:p>
    <w:p w14:paraId="26A648D5" w14:textId="77777777" w:rsidR="008C5FC3" w:rsidRPr="00C64E6E" w:rsidRDefault="008C5FC3" w:rsidP="00DF2EEC">
      <w:pPr>
        <w:spacing w:line="276" w:lineRule="auto"/>
        <w:ind w:left="284" w:hanging="284"/>
        <w:rPr>
          <w:rFonts w:asciiTheme="minorHAnsi" w:hAnsiTheme="minorHAnsi" w:cstheme="minorHAnsi"/>
          <w:sz w:val="16"/>
          <w:szCs w:val="16"/>
        </w:rPr>
      </w:pPr>
    </w:p>
    <w:p w14:paraId="07DDB825" w14:textId="19A682D8" w:rsidR="008724B5" w:rsidRPr="00DF2EEC" w:rsidRDefault="008724B5" w:rsidP="00C64E6E">
      <w:pPr>
        <w:spacing w:line="276" w:lineRule="auto"/>
        <w:ind w:left="284" w:hanging="284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C64E6E">
        <w:rPr>
          <w:rFonts w:asciiTheme="minorHAnsi" w:hAnsiTheme="minorHAnsi" w:cstheme="minorHAnsi"/>
          <w:b/>
          <w:bCs/>
          <w:sz w:val="22"/>
          <w:szCs w:val="22"/>
        </w:rPr>
        <w:lastRenderedPageBreak/>
        <w:t>§</w:t>
      </w:r>
      <w:r w:rsidR="00C64E6E" w:rsidRPr="00C64E6E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3A11D6" w:rsidRPr="00C64E6E">
        <w:rPr>
          <w:rFonts w:asciiTheme="minorHAnsi" w:hAnsiTheme="minorHAnsi" w:cstheme="minorHAnsi"/>
          <w:b/>
          <w:bCs/>
          <w:sz w:val="22"/>
          <w:szCs w:val="22"/>
        </w:rPr>
        <w:t>6</w:t>
      </w:r>
      <w:r w:rsidR="00C64E6E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DF2EEC">
        <w:rPr>
          <w:rFonts w:asciiTheme="minorHAnsi" w:hAnsiTheme="minorHAnsi" w:cstheme="minorHAnsi"/>
          <w:b/>
          <w:sz w:val="22"/>
          <w:szCs w:val="22"/>
        </w:rPr>
        <w:t xml:space="preserve">Porozumiewanie </w:t>
      </w:r>
      <w:r w:rsidR="00282774">
        <w:rPr>
          <w:rFonts w:asciiTheme="minorHAnsi" w:hAnsiTheme="minorHAnsi" w:cstheme="minorHAnsi"/>
          <w:b/>
          <w:sz w:val="22"/>
          <w:szCs w:val="22"/>
        </w:rPr>
        <w:t xml:space="preserve">się </w:t>
      </w:r>
      <w:r w:rsidRPr="00DF2EEC">
        <w:rPr>
          <w:rFonts w:asciiTheme="minorHAnsi" w:hAnsiTheme="minorHAnsi" w:cstheme="minorHAnsi"/>
          <w:b/>
          <w:sz w:val="22"/>
          <w:szCs w:val="22"/>
        </w:rPr>
        <w:t>Stron</w:t>
      </w:r>
    </w:p>
    <w:p w14:paraId="5FEE0D40" w14:textId="5CFB9B48" w:rsidR="008724B5" w:rsidRPr="00DF2EEC" w:rsidRDefault="008724B5" w:rsidP="00C64E6E">
      <w:pPr>
        <w:spacing w:line="276" w:lineRule="auto"/>
        <w:ind w:left="284" w:hanging="284"/>
        <w:rPr>
          <w:rFonts w:asciiTheme="minorHAnsi" w:hAnsiTheme="minorHAnsi" w:cstheme="minorHAnsi"/>
          <w:sz w:val="22"/>
          <w:szCs w:val="22"/>
        </w:rPr>
      </w:pPr>
      <w:r w:rsidRPr="00DF2EEC">
        <w:rPr>
          <w:rFonts w:asciiTheme="minorHAnsi" w:hAnsiTheme="minorHAnsi" w:cstheme="minorHAnsi"/>
          <w:sz w:val="22"/>
          <w:szCs w:val="22"/>
        </w:rPr>
        <w:t>1.</w:t>
      </w:r>
      <w:r w:rsidRPr="00DF2EEC">
        <w:rPr>
          <w:rFonts w:asciiTheme="minorHAnsi" w:hAnsiTheme="minorHAnsi" w:cstheme="minorHAnsi"/>
          <w:sz w:val="22"/>
          <w:szCs w:val="22"/>
        </w:rPr>
        <w:tab/>
        <w:t xml:space="preserve">Do reprezentowania Zamawiającego przy realizacji niniejszej umowy upoważniona jest </w:t>
      </w:r>
      <w:r w:rsidR="00E706E1" w:rsidRPr="00DF2EEC">
        <w:rPr>
          <w:rFonts w:asciiTheme="minorHAnsi" w:hAnsiTheme="minorHAnsi" w:cstheme="minorHAnsi"/>
          <w:sz w:val="22"/>
          <w:szCs w:val="22"/>
        </w:rPr>
        <w:t>Pan(i) ……………………………………………….</w:t>
      </w:r>
    </w:p>
    <w:p w14:paraId="4A7F37BA" w14:textId="367FE319" w:rsidR="008724B5" w:rsidRPr="00C64E6E" w:rsidRDefault="008724B5">
      <w:pPr>
        <w:pStyle w:val="Akapitzlist"/>
        <w:numPr>
          <w:ilvl w:val="0"/>
          <w:numId w:val="7"/>
        </w:numPr>
        <w:spacing w:line="276" w:lineRule="auto"/>
        <w:ind w:left="284" w:hanging="284"/>
        <w:rPr>
          <w:rFonts w:asciiTheme="minorHAnsi" w:hAnsiTheme="minorHAnsi" w:cstheme="minorHAnsi"/>
          <w:sz w:val="22"/>
          <w:szCs w:val="22"/>
        </w:rPr>
      </w:pPr>
      <w:r w:rsidRPr="00C64E6E">
        <w:rPr>
          <w:rFonts w:asciiTheme="minorHAnsi" w:hAnsiTheme="minorHAnsi" w:cstheme="minorHAnsi"/>
          <w:sz w:val="22"/>
          <w:szCs w:val="22"/>
        </w:rPr>
        <w:t>Do reprezentowania Wykonawcy przy realizacji niniejszej umowy upoważniona jest Pan/</w:t>
      </w:r>
      <w:r w:rsidR="00E706E1" w:rsidRPr="00C64E6E">
        <w:rPr>
          <w:rFonts w:asciiTheme="minorHAnsi" w:hAnsiTheme="minorHAnsi" w:cstheme="minorHAnsi"/>
          <w:sz w:val="22"/>
          <w:szCs w:val="22"/>
        </w:rPr>
        <w:t>(i) ……………………………………………….</w:t>
      </w:r>
    </w:p>
    <w:p w14:paraId="40C10AF4" w14:textId="6095F084" w:rsidR="008724B5" w:rsidRPr="00282774" w:rsidRDefault="008724B5">
      <w:pPr>
        <w:pStyle w:val="Akapitzlist"/>
        <w:numPr>
          <w:ilvl w:val="0"/>
          <w:numId w:val="7"/>
        </w:numPr>
        <w:spacing w:line="276" w:lineRule="auto"/>
        <w:ind w:left="284" w:hanging="284"/>
        <w:rPr>
          <w:rFonts w:asciiTheme="minorHAnsi" w:hAnsiTheme="minorHAnsi" w:cstheme="minorHAnsi"/>
          <w:sz w:val="22"/>
          <w:szCs w:val="22"/>
        </w:rPr>
      </w:pPr>
      <w:r w:rsidRPr="00282774">
        <w:rPr>
          <w:rFonts w:asciiTheme="minorHAnsi" w:hAnsiTheme="minorHAnsi" w:cstheme="minorHAnsi"/>
          <w:sz w:val="22"/>
          <w:szCs w:val="22"/>
        </w:rPr>
        <w:t>Komunikacja pomiędzy Zamawiającym a Wykonawcą na etapie realizacji umowy może odbywać się: telefonicznie, pocztą elektroniczną lub przy pomocy innych dostępnych środków komunikacji.</w:t>
      </w:r>
    </w:p>
    <w:p w14:paraId="087775D7" w14:textId="77777777" w:rsidR="00282774" w:rsidRPr="00282774" w:rsidRDefault="00282774" w:rsidP="00DF2EEC">
      <w:pPr>
        <w:spacing w:line="276" w:lineRule="auto"/>
        <w:ind w:left="284" w:hanging="284"/>
        <w:jc w:val="center"/>
        <w:rPr>
          <w:rFonts w:asciiTheme="minorHAnsi" w:hAnsiTheme="minorHAnsi" w:cstheme="minorHAnsi"/>
          <w:sz w:val="16"/>
          <w:szCs w:val="16"/>
        </w:rPr>
      </w:pPr>
    </w:p>
    <w:p w14:paraId="53B14462" w14:textId="69F07AD1" w:rsidR="008724B5" w:rsidRPr="00DF2EEC" w:rsidRDefault="008724B5" w:rsidP="00282774">
      <w:pPr>
        <w:spacing w:line="276" w:lineRule="auto"/>
        <w:ind w:left="284" w:hanging="284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282774">
        <w:rPr>
          <w:rFonts w:asciiTheme="minorHAnsi" w:hAnsiTheme="minorHAnsi" w:cstheme="minorHAnsi"/>
          <w:b/>
          <w:bCs/>
          <w:sz w:val="22"/>
          <w:szCs w:val="22"/>
        </w:rPr>
        <w:t xml:space="preserve">§ </w:t>
      </w:r>
      <w:r w:rsidR="003A11D6" w:rsidRPr="00282774">
        <w:rPr>
          <w:rFonts w:asciiTheme="minorHAnsi" w:hAnsiTheme="minorHAnsi" w:cstheme="minorHAnsi"/>
          <w:b/>
          <w:bCs/>
          <w:sz w:val="22"/>
          <w:szCs w:val="22"/>
        </w:rPr>
        <w:t>7</w:t>
      </w:r>
      <w:r w:rsidRPr="00282774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DF2EEC">
        <w:rPr>
          <w:rFonts w:asciiTheme="minorHAnsi" w:hAnsiTheme="minorHAnsi" w:cstheme="minorHAnsi"/>
          <w:b/>
          <w:bCs/>
          <w:sz w:val="22"/>
          <w:szCs w:val="22"/>
        </w:rPr>
        <w:t>Podwykonawcy – o ile dotyczy</w:t>
      </w:r>
    </w:p>
    <w:p w14:paraId="52994AB4" w14:textId="30B69490" w:rsidR="008724B5" w:rsidRPr="00DF2EEC" w:rsidRDefault="008724B5">
      <w:pPr>
        <w:numPr>
          <w:ilvl w:val="0"/>
          <w:numId w:val="4"/>
        </w:numPr>
        <w:tabs>
          <w:tab w:val="num" w:pos="284"/>
        </w:tabs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DF2EEC">
        <w:rPr>
          <w:rFonts w:asciiTheme="minorHAnsi" w:hAnsiTheme="minorHAnsi" w:cstheme="minorHAnsi"/>
          <w:sz w:val="22"/>
          <w:szCs w:val="22"/>
        </w:rPr>
        <w:t>Wykonawca wykona przy udziale niżej wymienionych podwykonawców następujące części zamówienia</w:t>
      </w:r>
      <w:r w:rsidR="00282774">
        <w:rPr>
          <w:rFonts w:asciiTheme="minorHAnsi" w:hAnsiTheme="minorHAnsi" w:cstheme="minorHAnsi"/>
          <w:sz w:val="22"/>
          <w:szCs w:val="22"/>
        </w:rPr>
        <w:t xml:space="preserve"> </w:t>
      </w:r>
      <w:r w:rsidRPr="00DF2EEC">
        <w:rPr>
          <w:rFonts w:asciiTheme="minorHAnsi" w:hAnsiTheme="minorHAnsi" w:cstheme="minorHAnsi"/>
          <w:sz w:val="22"/>
          <w:szCs w:val="22"/>
        </w:rPr>
        <w:t>:………………………………………………………………………………………………</w:t>
      </w:r>
    </w:p>
    <w:p w14:paraId="5DD3B2D5" w14:textId="77777777" w:rsidR="008724B5" w:rsidRPr="00DF2EEC" w:rsidRDefault="008724B5">
      <w:pPr>
        <w:numPr>
          <w:ilvl w:val="0"/>
          <w:numId w:val="4"/>
        </w:numPr>
        <w:tabs>
          <w:tab w:val="num" w:pos="284"/>
        </w:tabs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DF2EEC">
        <w:rPr>
          <w:rFonts w:asciiTheme="minorHAnsi" w:hAnsiTheme="minorHAnsi" w:cstheme="minorHAnsi"/>
          <w:sz w:val="22"/>
          <w:szCs w:val="22"/>
        </w:rPr>
        <w:t>Pozostałą część zamówienia Wykonawca wykona własnymi siłami.</w:t>
      </w:r>
    </w:p>
    <w:p w14:paraId="1D806E3F" w14:textId="77777777" w:rsidR="008724B5" w:rsidRPr="00DF2EEC" w:rsidRDefault="008724B5">
      <w:pPr>
        <w:numPr>
          <w:ilvl w:val="0"/>
          <w:numId w:val="4"/>
        </w:numPr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DF2EEC">
        <w:rPr>
          <w:rFonts w:asciiTheme="minorHAnsi" w:hAnsiTheme="minorHAnsi" w:cstheme="minorHAnsi"/>
          <w:sz w:val="22"/>
          <w:szCs w:val="22"/>
        </w:rPr>
        <w:t xml:space="preserve">Do zawarcia przez Wykonawcę umowy z podwykonawcą lub dalszym podwykonawcą dotyczącej wykonywania dostawy objętej niniejszą umową lub ich części wymagana jest zgoda Zamawiającego. </w:t>
      </w:r>
    </w:p>
    <w:p w14:paraId="63122AB2" w14:textId="77777777" w:rsidR="008724B5" w:rsidRPr="00DF2EEC" w:rsidRDefault="008724B5">
      <w:pPr>
        <w:numPr>
          <w:ilvl w:val="0"/>
          <w:numId w:val="4"/>
        </w:numPr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DF2EEC">
        <w:rPr>
          <w:rFonts w:asciiTheme="minorHAnsi" w:hAnsiTheme="minorHAnsi" w:cstheme="minorHAnsi"/>
          <w:sz w:val="22"/>
          <w:szCs w:val="22"/>
        </w:rPr>
        <w:t>Zmiana Podwykonawcy lub dalszego Podwykonawcy nie stanowi zmiany umowy, ale jest wymagana zgoda Zamawiającego na zmianę Podwykonawcy lub dalszego Podwykonawcy, wyrażona poprzez</w:t>
      </w:r>
      <w:r w:rsidRPr="00DF2EEC">
        <w:rPr>
          <w:rFonts w:asciiTheme="minorHAnsi" w:hAnsiTheme="minorHAnsi" w:cstheme="minorHAnsi"/>
          <w:sz w:val="22"/>
          <w:szCs w:val="22"/>
        </w:rPr>
        <w:br/>
        <w:t>akceptację Umowy o podwykonawstwo.</w:t>
      </w:r>
    </w:p>
    <w:p w14:paraId="4AFCD743" w14:textId="77777777" w:rsidR="008724B5" w:rsidRPr="00DF2EEC" w:rsidRDefault="008724B5">
      <w:pPr>
        <w:numPr>
          <w:ilvl w:val="0"/>
          <w:numId w:val="4"/>
        </w:numPr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DF2EEC">
        <w:rPr>
          <w:rFonts w:asciiTheme="minorHAnsi" w:hAnsiTheme="minorHAnsi" w:cstheme="minorHAnsi"/>
          <w:sz w:val="22"/>
          <w:szCs w:val="22"/>
        </w:rPr>
        <w:t>Przed złożeniem na dzienniku Zamawiającego faktury VAT za wykonanie niniejszego zamówienia Wykonawca ma obowiązek udowodnić Zamawiającemu, że nie zalega z płatnościami wobec podwykonawców.</w:t>
      </w:r>
    </w:p>
    <w:p w14:paraId="60DB150E" w14:textId="676E372B" w:rsidR="008724B5" w:rsidRPr="00DF2EEC" w:rsidRDefault="008724B5">
      <w:pPr>
        <w:numPr>
          <w:ilvl w:val="0"/>
          <w:numId w:val="4"/>
        </w:numPr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DF2EEC">
        <w:rPr>
          <w:rFonts w:asciiTheme="minorHAnsi" w:hAnsiTheme="minorHAnsi" w:cstheme="minorHAnsi"/>
          <w:sz w:val="22"/>
          <w:szCs w:val="22"/>
        </w:rPr>
        <w:t xml:space="preserve">Wykonanie prac w podwykonawstwie lub dalszym podwykonawstwie nie zwalnia Wykonawcy </w:t>
      </w:r>
      <w:r w:rsidR="00282774">
        <w:rPr>
          <w:rFonts w:asciiTheme="minorHAnsi" w:hAnsiTheme="minorHAnsi" w:cstheme="minorHAnsi"/>
          <w:sz w:val="22"/>
          <w:szCs w:val="22"/>
        </w:rPr>
        <w:br/>
      </w:r>
      <w:r w:rsidRPr="00DF2EEC">
        <w:rPr>
          <w:rFonts w:asciiTheme="minorHAnsi" w:hAnsiTheme="minorHAnsi" w:cstheme="minorHAnsi"/>
          <w:sz w:val="22"/>
          <w:szCs w:val="22"/>
        </w:rPr>
        <w:t xml:space="preserve">z odpowiedzialności za wykonanie obowiązków wynikających z umowy i obowiązujących przepisów prawa. </w:t>
      </w:r>
    </w:p>
    <w:p w14:paraId="4FC3B39E" w14:textId="77777777" w:rsidR="008724B5" w:rsidRPr="00DF2EEC" w:rsidRDefault="008724B5">
      <w:pPr>
        <w:numPr>
          <w:ilvl w:val="0"/>
          <w:numId w:val="4"/>
        </w:numPr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DF2EEC">
        <w:rPr>
          <w:rFonts w:asciiTheme="minorHAnsi" w:hAnsiTheme="minorHAnsi" w:cstheme="minorHAnsi"/>
          <w:sz w:val="22"/>
          <w:szCs w:val="22"/>
        </w:rPr>
        <w:t>Za działania lub zaniechania podwykonawców lub dalszych podwykonawców Wykonawca odpowiada jak za własne.</w:t>
      </w:r>
    </w:p>
    <w:p w14:paraId="0FC5A2B6" w14:textId="5AFA0319" w:rsidR="008724B5" w:rsidRPr="00282774" w:rsidRDefault="008724B5" w:rsidP="00DF2EEC">
      <w:pPr>
        <w:spacing w:line="276" w:lineRule="auto"/>
        <w:jc w:val="center"/>
        <w:rPr>
          <w:rFonts w:asciiTheme="minorHAnsi" w:hAnsiTheme="minorHAnsi" w:cstheme="minorHAnsi"/>
          <w:sz w:val="16"/>
          <w:szCs w:val="16"/>
        </w:rPr>
      </w:pPr>
    </w:p>
    <w:p w14:paraId="0F684B46" w14:textId="0A476B2E" w:rsidR="008724B5" w:rsidRPr="00DF2EEC" w:rsidRDefault="008724B5" w:rsidP="00282774">
      <w:pPr>
        <w:spacing w:line="276" w:lineRule="auto"/>
        <w:ind w:left="284" w:hanging="284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282774">
        <w:rPr>
          <w:rFonts w:asciiTheme="minorHAnsi" w:hAnsiTheme="minorHAnsi" w:cstheme="minorHAnsi"/>
          <w:b/>
          <w:bCs/>
          <w:sz w:val="22"/>
          <w:szCs w:val="22"/>
        </w:rPr>
        <w:t xml:space="preserve">§ </w:t>
      </w:r>
      <w:r w:rsidR="003A11D6" w:rsidRPr="00282774">
        <w:rPr>
          <w:rFonts w:asciiTheme="minorHAnsi" w:hAnsiTheme="minorHAnsi" w:cstheme="minorHAnsi"/>
          <w:b/>
          <w:bCs/>
          <w:sz w:val="22"/>
          <w:szCs w:val="22"/>
        </w:rPr>
        <w:t>8</w:t>
      </w:r>
      <w:r w:rsidRPr="00282774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DF2EEC">
        <w:rPr>
          <w:rFonts w:asciiTheme="minorHAnsi" w:hAnsiTheme="minorHAnsi" w:cstheme="minorHAnsi"/>
          <w:b/>
          <w:bCs/>
          <w:sz w:val="22"/>
          <w:szCs w:val="22"/>
        </w:rPr>
        <w:t>Odstąpienie od umowy</w:t>
      </w:r>
    </w:p>
    <w:p w14:paraId="3C1D7B6A" w14:textId="77777777" w:rsidR="008C5FC3" w:rsidRPr="008C5FC3" w:rsidRDefault="008C5FC3">
      <w:pPr>
        <w:widowControl w:val="0"/>
        <w:numPr>
          <w:ilvl w:val="0"/>
          <w:numId w:val="12"/>
        </w:numPr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8C5FC3">
        <w:rPr>
          <w:rFonts w:asciiTheme="minorHAnsi" w:hAnsiTheme="minorHAnsi" w:cstheme="minorHAnsi"/>
          <w:sz w:val="22"/>
          <w:szCs w:val="22"/>
        </w:rPr>
        <w:t>Zamawiającemu przysługuje prawo odstąpienia od umowy z Wykonawcą bez obowiązku zapłaty kar umownych w razie zaistnienia istotnej zmiany okoliczności:</w:t>
      </w:r>
    </w:p>
    <w:p w14:paraId="521457DD" w14:textId="2208120C" w:rsidR="008C5FC3" w:rsidRPr="008C5FC3" w:rsidRDefault="008C5FC3">
      <w:pPr>
        <w:pStyle w:val="Akapitzlist"/>
        <w:widowControl w:val="0"/>
        <w:numPr>
          <w:ilvl w:val="0"/>
          <w:numId w:val="13"/>
        </w:numPr>
        <w:spacing w:line="276" w:lineRule="auto"/>
        <w:ind w:left="567" w:hanging="283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8C5FC3">
        <w:rPr>
          <w:rFonts w:asciiTheme="minorHAnsi" w:hAnsiTheme="minorHAnsi" w:cstheme="minorHAnsi"/>
          <w:sz w:val="22"/>
          <w:szCs w:val="22"/>
        </w:rPr>
        <w:t>powodującej, że wykonanie umowy nie leży w interesie publicznym, czego nie można było przewidzieć w chwili zawarcia umowy lub dalsze wykonywanie umowy może zagrozić istotnemu interesowi bezpieczeństwa państwa lub bezpieczeństwu publicznemu – w takim wypadku Wykonawca może żądać jedynie wynagrodzenia należnego mu z tytułu wykonania części umowy. Odstąpienie od umowy winno nastąpić w terminie 30 dni od powzięcia wiadomości o tych okolicznościach;</w:t>
      </w:r>
    </w:p>
    <w:p w14:paraId="717BA8A0" w14:textId="77777777" w:rsidR="008C5FC3" w:rsidRPr="008C5FC3" w:rsidRDefault="008C5FC3">
      <w:pPr>
        <w:pStyle w:val="Akapitzlist"/>
        <w:widowControl w:val="0"/>
        <w:numPr>
          <w:ilvl w:val="0"/>
          <w:numId w:val="13"/>
        </w:numPr>
        <w:spacing w:line="276" w:lineRule="auto"/>
        <w:ind w:left="567" w:hanging="283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8C5FC3">
        <w:rPr>
          <w:rFonts w:asciiTheme="minorHAnsi" w:hAnsiTheme="minorHAnsi" w:cstheme="minorHAnsi"/>
          <w:sz w:val="22"/>
          <w:szCs w:val="22"/>
        </w:rPr>
        <w:t>dokonano zmiany umowy z naruszeniem art. 454 i 455 ustawy PZP;</w:t>
      </w:r>
    </w:p>
    <w:p w14:paraId="3000FF2E" w14:textId="77777777" w:rsidR="008C5FC3" w:rsidRPr="008C5FC3" w:rsidRDefault="008C5FC3">
      <w:pPr>
        <w:pStyle w:val="Akapitzlist"/>
        <w:widowControl w:val="0"/>
        <w:numPr>
          <w:ilvl w:val="0"/>
          <w:numId w:val="13"/>
        </w:numPr>
        <w:spacing w:line="276" w:lineRule="auto"/>
        <w:ind w:left="567" w:hanging="283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8C5FC3">
        <w:rPr>
          <w:rFonts w:asciiTheme="minorHAnsi" w:hAnsiTheme="minorHAnsi" w:cstheme="minorHAnsi"/>
          <w:sz w:val="22"/>
          <w:szCs w:val="22"/>
        </w:rPr>
        <w:t>Wykonawca w chwili zawarcia umowy podlegał wykluczeniu na podstawie art. 108 ustawy PZP.</w:t>
      </w:r>
    </w:p>
    <w:p w14:paraId="314A67B2" w14:textId="77777777" w:rsidR="008C5FC3" w:rsidRPr="008C5FC3" w:rsidRDefault="008C5FC3">
      <w:pPr>
        <w:widowControl w:val="0"/>
        <w:numPr>
          <w:ilvl w:val="0"/>
          <w:numId w:val="12"/>
        </w:numPr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8C5FC3">
        <w:rPr>
          <w:rFonts w:asciiTheme="minorHAnsi" w:hAnsiTheme="minorHAnsi" w:cstheme="minorHAnsi"/>
          <w:sz w:val="22"/>
          <w:szCs w:val="22"/>
        </w:rPr>
        <w:t>Zamawiającemu przysługuje prawo odstąpienia od umowy z przyczyn dotyczących Wykonawcy gdy:</w:t>
      </w:r>
    </w:p>
    <w:p w14:paraId="0E78E54B" w14:textId="77777777" w:rsidR="008C5FC3" w:rsidRPr="008C5FC3" w:rsidRDefault="008C5FC3">
      <w:pPr>
        <w:widowControl w:val="0"/>
        <w:numPr>
          <w:ilvl w:val="0"/>
          <w:numId w:val="11"/>
        </w:numPr>
        <w:tabs>
          <w:tab w:val="clear" w:pos="720"/>
          <w:tab w:val="left" w:pos="284"/>
        </w:tabs>
        <w:spacing w:line="276" w:lineRule="auto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8C5FC3">
        <w:rPr>
          <w:rFonts w:asciiTheme="minorHAnsi" w:hAnsiTheme="minorHAnsi" w:cstheme="minorHAnsi"/>
          <w:sz w:val="22"/>
          <w:szCs w:val="22"/>
        </w:rPr>
        <w:t xml:space="preserve">zostanie wydany nakaz zajęcia majątku Wykonawcy w postępowaniu egzekucyjnym lub </w:t>
      </w:r>
      <w:r w:rsidRPr="008C5FC3">
        <w:rPr>
          <w:rFonts w:asciiTheme="minorHAnsi" w:hAnsiTheme="minorHAnsi" w:cstheme="minorHAnsi"/>
          <w:sz w:val="22"/>
          <w:szCs w:val="22"/>
        </w:rPr>
        <w:br/>
        <w:t>zabezpieczającym,</w:t>
      </w:r>
    </w:p>
    <w:p w14:paraId="4F01289D" w14:textId="77777777" w:rsidR="008C5FC3" w:rsidRPr="008C5FC3" w:rsidRDefault="008C5FC3">
      <w:pPr>
        <w:widowControl w:val="0"/>
        <w:numPr>
          <w:ilvl w:val="0"/>
          <w:numId w:val="11"/>
        </w:numPr>
        <w:tabs>
          <w:tab w:val="clear" w:pos="720"/>
          <w:tab w:val="left" w:pos="284"/>
        </w:tabs>
        <w:spacing w:line="276" w:lineRule="auto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8C5FC3">
        <w:rPr>
          <w:rFonts w:asciiTheme="minorHAnsi" w:hAnsiTheme="minorHAnsi" w:cstheme="minorHAnsi"/>
          <w:sz w:val="22"/>
          <w:szCs w:val="22"/>
        </w:rPr>
        <w:t>Wykonawca nie rozpoczął robót bez uzasadnionych przyczyn oraz nie kontynuuje ich pomimo wezwania Zamawiającego złożonego na piśmie,</w:t>
      </w:r>
    </w:p>
    <w:p w14:paraId="7A7FFBFA" w14:textId="77777777" w:rsidR="008C5FC3" w:rsidRPr="008C5FC3" w:rsidRDefault="008C5FC3">
      <w:pPr>
        <w:widowControl w:val="0"/>
        <w:numPr>
          <w:ilvl w:val="0"/>
          <w:numId w:val="11"/>
        </w:numPr>
        <w:tabs>
          <w:tab w:val="clear" w:pos="720"/>
          <w:tab w:val="left" w:pos="284"/>
        </w:tabs>
        <w:spacing w:line="276" w:lineRule="auto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8C5FC3">
        <w:rPr>
          <w:rFonts w:asciiTheme="minorHAnsi" w:hAnsiTheme="minorHAnsi" w:cstheme="minorHAnsi"/>
          <w:sz w:val="22"/>
          <w:szCs w:val="22"/>
        </w:rPr>
        <w:t>Wykonawca przerwał realizację robót i przerwa trwa dłużej niż 14 dni,</w:t>
      </w:r>
    </w:p>
    <w:p w14:paraId="1AF2AA12" w14:textId="77777777" w:rsidR="008C5FC3" w:rsidRPr="008C5FC3" w:rsidRDefault="008C5FC3">
      <w:pPr>
        <w:widowControl w:val="0"/>
        <w:numPr>
          <w:ilvl w:val="0"/>
          <w:numId w:val="11"/>
        </w:numPr>
        <w:tabs>
          <w:tab w:val="clear" w:pos="720"/>
          <w:tab w:val="left" w:pos="284"/>
        </w:tabs>
        <w:spacing w:line="276" w:lineRule="auto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8C5FC3">
        <w:rPr>
          <w:rFonts w:asciiTheme="minorHAnsi" w:hAnsiTheme="minorHAnsi" w:cstheme="minorHAnsi"/>
          <w:sz w:val="22"/>
          <w:szCs w:val="22"/>
        </w:rPr>
        <w:t>Wykonawca realizuje roboty niezgodnie z dokumentacją i warunkami technicznymi.</w:t>
      </w:r>
    </w:p>
    <w:p w14:paraId="62428B8D" w14:textId="77777777" w:rsidR="008C5FC3" w:rsidRPr="008C5FC3" w:rsidRDefault="008C5FC3">
      <w:pPr>
        <w:widowControl w:val="0"/>
        <w:numPr>
          <w:ilvl w:val="0"/>
          <w:numId w:val="12"/>
        </w:numPr>
        <w:tabs>
          <w:tab w:val="left" w:pos="360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C5FC3">
        <w:rPr>
          <w:rFonts w:asciiTheme="minorHAnsi" w:hAnsiTheme="minorHAnsi" w:cstheme="minorHAnsi"/>
          <w:sz w:val="22"/>
          <w:szCs w:val="22"/>
        </w:rPr>
        <w:t>Odstąpienie od umowy, pod rygorem nieważności winno nastąpić na piśmie.</w:t>
      </w:r>
    </w:p>
    <w:p w14:paraId="09968D6B" w14:textId="77777777" w:rsidR="00282774" w:rsidRPr="00282774" w:rsidRDefault="00282774" w:rsidP="00DF2EEC">
      <w:pPr>
        <w:spacing w:line="276" w:lineRule="auto"/>
        <w:ind w:left="284" w:hanging="284"/>
        <w:jc w:val="center"/>
        <w:rPr>
          <w:rFonts w:asciiTheme="minorHAnsi" w:hAnsiTheme="minorHAnsi" w:cstheme="minorHAnsi"/>
          <w:sz w:val="16"/>
          <w:szCs w:val="16"/>
        </w:rPr>
      </w:pPr>
    </w:p>
    <w:p w14:paraId="40D24736" w14:textId="6FBBF92A" w:rsidR="008724B5" w:rsidRPr="00DF2EEC" w:rsidRDefault="008724B5" w:rsidP="00282774">
      <w:pPr>
        <w:spacing w:line="276" w:lineRule="auto"/>
        <w:ind w:left="284" w:hanging="284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282774">
        <w:rPr>
          <w:rFonts w:asciiTheme="minorHAnsi" w:hAnsiTheme="minorHAnsi" w:cstheme="minorHAnsi"/>
          <w:b/>
          <w:bCs/>
          <w:sz w:val="22"/>
          <w:szCs w:val="22"/>
        </w:rPr>
        <w:t xml:space="preserve">§ </w:t>
      </w:r>
      <w:r w:rsidR="003A11D6" w:rsidRPr="00282774">
        <w:rPr>
          <w:rFonts w:asciiTheme="minorHAnsi" w:hAnsiTheme="minorHAnsi" w:cstheme="minorHAnsi"/>
          <w:b/>
          <w:bCs/>
          <w:sz w:val="22"/>
          <w:szCs w:val="22"/>
        </w:rPr>
        <w:t>9</w:t>
      </w:r>
      <w:r w:rsidRPr="00282774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DF2EEC">
        <w:rPr>
          <w:rFonts w:asciiTheme="minorHAnsi" w:hAnsiTheme="minorHAnsi" w:cstheme="minorHAnsi"/>
          <w:b/>
          <w:bCs/>
          <w:sz w:val="22"/>
          <w:szCs w:val="22"/>
        </w:rPr>
        <w:t>Zmiany umowy</w:t>
      </w:r>
    </w:p>
    <w:p w14:paraId="4884F3FB" w14:textId="77777777" w:rsidR="00197677" w:rsidRPr="00DF2EEC" w:rsidRDefault="00197677">
      <w:pPr>
        <w:numPr>
          <w:ilvl w:val="0"/>
          <w:numId w:val="1"/>
        </w:numPr>
        <w:tabs>
          <w:tab w:val="clear" w:pos="360"/>
          <w:tab w:val="num" w:pos="0"/>
        </w:tabs>
        <w:spacing w:line="276" w:lineRule="auto"/>
        <w:ind w:left="284" w:hanging="284"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DF2EEC">
        <w:rPr>
          <w:rFonts w:asciiTheme="minorHAnsi" w:hAnsiTheme="minorHAnsi" w:cstheme="minorHAnsi"/>
          <w:iCs/>
          <w:sz w:val="22"/>
          <w:szCs w:val="22"/>
        </w:rPr>
        <w:t>Zakazuje się zmian postanowień zawartej umowy w stosunku do treści oferty, na podstawie której dokonano wyboru Wykonawcy, z zastrzeżeniem art. 455 ust.1 pkt 4 ustawy Prawo zamówień publicznych.</w:t>
      </w:r>
    </w:p>
    <w:p w14:paraId="2F90AD51" w14:textId="0E9A2165" w:rsidR="00197677" w:rsidRPr="00DF2EEC" w:rsidRDefault="001F0EF2">
      <w:pPr>
        <w:numPr>
          <w:ilvl w:val="0"/>
          <w:numId w:val="1"/>
        </w:numPr>
        <w:tabs>
          <w:tab w:val="clear" w:pos="360"/>
          <w:tab w:val="num" w:pos="0"/>
        </w:tabs>
        <w:spacing w:line="276" w:lineRule="auto"/>
        <w:ind w:left="284" w:hanging="284"/>
        <w:jc w:val="both"/>
        <w:rPr>
          <w:rFonts w:asciiTheme="minorHAnsi" w:hAnsiTheme="minorHAnsi" w:cstheme="minorHAnsi"/>
          <w:iCs/>
          <w:sz w:val="22"/>
          <w:szCs w:val="22"/>
        </w:rPr>
      </w:pPr>
      <w:r>
        <w:rPr>
          <w:rFonts w:asciiTheme="minorHAnsi" w:hAnsiTheme="minorHAnsi" w:cstheme="minorHAnsi"/>
          <w:iCs/>
          <w:sz w:val="22"/>
          <w:szCs w:val="22"/>
        </w:rPr>
        <w:t xml:space="preserve">Wszelkie </w:t>
      </w:r>
      <w:r w:rsidR="00197677" w:rsidRPr="00DF2EEC">
        <w:rPr>
          <w:rFonts w:asciiTheme="minorHAnsi" w:hAnsiTheme="minorHAnsi" w:cstheme="minorHAnsi"/>
          <w:iCs/>
          <w:sz w:val="22"/>
          <w:szCs w:val="22"/>
        </w:rPr>
        <w:t>Zmiany umowy wymagają formy pisemnej pod rygorem nieważności.</w:t>
      </w:r>
    </w:p>
    <w:p w14:paraId="47A3D860" w14:textId="77777777" w:rsidR="003411B8" w:rsidRPr="005C150F" w:rsidRDefault="003411B8" w:rsidP="00DF2EEC">
      <w:pPr>
        <w:pStyle w:val="Akapitzlist"/>
        <w:spacing w:line="276" w:lineRule="auto"/>
        <w:ind w:left="0"/>
        <w:jc w:val="center"/>
        <w:rPr>
          <w:rFonts w:asciiTheme="minorHAnsi" w:hAnsiTheme="minorHAnsi" w:cstheme="minorHAnsi"/>
          <w:sz w:val="16"/>
          <w:szCs w:val="16"/>
        </w:rPr>
      </w:pPr>
    </w:p>
    <w:p w14:paraId="3DD82AF4" w14:textId="5E2A1B0A" w:rsidR="00197677" w:rsidRPr="00DF2EEC" w:rsidRDefault="003411B8" w:rsidP="005C150F">
      <w:pPr>
        <w:pStyle w:val="Akapitzlist"/>
        <w:spacing w:line="276" w:lineRule="auto"/>
        <w:ind w:left="0"/>
        <w:jc w:val="center"/>
        <w:rPr>
          <w:rFonts w:asciiTheme="minorHAnsi" w:hAnsiTheme="minorHAnsi" w:cstheme="minorHAnsi"/>
          <w:iCs/>
          <w:sz w:val="22"/>
          <w:szCs w:val="22"/>
        </w:rPr>
      </w:pPr>
      <w:r w:rsidRPr="005C150F">
        <w:rPr>
          <w:rFonts w:asciiTheme="minorHAnsi" w:hAnsiTheme="minorHAnsi" w:cstheme="minorHAnsi"/>
          <w:b/>
          <w:bCs/>
          <w:sz w:val="22"/>
          <w:szCs w:val="22"/>
        </w:rPr>
        <w:t>§ 1</w:t>
      </w:r>
      <w:r w:rsidR="003A11D6" w:rsidRPr="005C150F">
        <w:rPr>
          <w:rFonts w:asciiTheme="minorHAnsi" w:hAnsiTheme="minorHAnsi" w:cstheme="minorHAnsi"/>
          <w:b/>
          <w:bCs/>
          <w:sz w:val="22"/>
          <w:szCs w:val="22"/>
        </w:rPr>
        <w:t>0</w:t>
      </w:r>
      <w:r w:rsidR="005C150F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DF2EEC">
        <w:rPr>
          <w:rFonts w:asciiTheme="minorHAnsi" w:hAnsiTheme="minorHAnsi" w:cstheme="minorHAnsi"/>
          <w:b/>
          <w:bCs/>
          <w:sz w:val="22"/>
          <w:szCs w:val="22"/>
        </w:rPr>
        <w:t>Postanowienia końcowe</w:t>
      </w:r>
    </w:p>
    <w:p w14:paraId="08A76E42" w14:textId="77777777" w:rsidR="005C150F" w:rsidRPr="005C150F" w:rsidRDefault="005C150F">
      <w:pPr>
        <w:pStyle w:val="Akapitzlist"/>
        <w:numPr>
          <w:ilvl w:val="0"/>
          <w:numId w:val="8"/>
        </w:numPr>
        <w:spacing w:line="276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5C150F">
        <w:rPr>
          <w:rFonts w:ascii="Calibri" w:hAnsi="Calibri" w:cs="Calibri"/>
          <w:sz w:val="22"/>
          <w:szCs w:val="22"/>
        </w:rPr>
        <w:t xml:space="preserve">Wszelkie zmiany i uzupełnienia treści niniejszej umowy mogą być dokonane za zgodą obu Stron </w:t>
      </w:r>
      <w:r w:rsidRPr="005C150F">
        <w:rPr>
          <w:rFonts w:ascii="Calibri" w:hAnsi="Calibri" w:cs="Calibri"/>
          <w:sz w:val="22"/>
          <w:szCs w:val="22"/>
        </w:rPr>
        <w:br/>
        <w:t xml:space="preserve">w formie pisemnego aneksu, pod rygorem nieważności. </w:t>
      </w:r>
    </w:p>
    <w:p w14:paraId="1A3D80A4" w14:textId="77777777" w:rsidR="005C150F" w:rsidRPr="005C150F" w:rsidRDefault="005C150F">
      <w:pPr>
        <w:pStyle w:val="Akapitzlist"/>
        <w:numPr>
          <w:ilvl w:val="0"/>
          <w:numId w:val="8"/>
        </w:numPr>
        <w:spacing w:line="276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5C150F">
        <w:rPr>
          <w:rFonts w:ascii="Calibri" w:hAnsi="Calibri" w:cs="Calibri"/>
          <w:sz w:val="22"/>
          <w:szCs w:val="22"/>
        </w:rPr>
        <w:t xml:space="preserve">Ewentualne spory powstałe na tle realizacji przedmiotu zamówienia Strony rozstrzygać będą polubownie, a w razie braku możliwości porozumienia rozstrzygać będzie Sąd Powszechny właściwy miejscowo dla siedziby Zamawiającego. </w:t>
      </w:r>
    </w:p>
    <w:p w14:paraId="447CE2ED" w14:textId="77777777" w:rsidR="005C150F" w:rsidRPr="005C150F" w:rsidRDefault="005C150F">
      <w:pPr>
        <w:pStyle w:val="Akapitzlist"/>
        <w:numPr>
          <w:ilvl w:val="0"/>
          <w:numId w:val="8"/>
        </w:numPr>
        <w:spacing w:line="276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5C150F">
        <w:rPr>
          <w:rFonts w:ascii="Calibri" w:hAnsi="Calibri" w:cs="Calibri"/>
          <w:sz w:val="22"/>
          <w:szCs w:val="22"/>
        </w:rPr>
        <w:t xml:space="preserve">W sprawach nieuregulowanych niniejszą umową zastosowanie mają odpowiednie przepisy Kodeksu cywilnego. </w:t>
      </w:r>
    </w:p>
    <w:p w14:paraId="061A85A7" w14:textId="77777777" w:rsidR="005C150F" w:rsidRPr="005C150F" w:rsidRDefault="005C150F">
      <w:pPr>
        <w:pStyle w:val="Akapitzlist"/>
        <w:numPr>
          <w:ilvl w:val="0"/>
          <w:numId w:val="8"/>
        </w:numPr>
        <w:spacing w:after="160" w:line="276" w:lineRule="auto"/>
        <w:ind w:left="284" w:hanging="284"/>
        <w:rPr>
          <w:rFonts w:ascii="Calibri" w:hAnsi="Calibri" w:cs="Calibri"/>
          <w:sz w:val="22"/>
          <w:szCs w:val="22"/>
        </w:rPr>
      </w:pPr>
      <w:r w:rsidRPr="005C150F">
        <w:rPr>
          <w:rFonts w:ascii="Calibri" w:hAnsi="Calibri" w:cs="Calibri"/>
          <w:sz w:val="22"/>
          <w:szCs w:val="22"/>
        </w:rPr>
        <w:t>Dopuszcza się podpisanie umowy przez Strony w formie:</w:t>
      </w:r>
    </w:p>
    <w:p w14:paraId="42860C31" w14:textId="77777777" w:rsidR="005C150F" w:rsidRPr="005C150F" w:rsidRDefault="005C150F">
      <w:pPr>
        <w:pStyle w:val="Akapitzlist"/>
        <w:numPr>
          <w:ilvl w:val="0"/>
          <w:numId w:val="9"/>
        </w:numPr>
        <w:spacing w:after="160" w:line="276" w:lineRule="auto"/>
        <w:ind w:left="567" w:hanging="283"/>
        <w:jc w:val="both"/>
        <w:rPr>
          <w:rFonts w:ascii="Calibri" w:hAnsi="Calibri" w:cs="Calibri"/>
          <w:sz w:val="22"/>
          <w:szCs w:val="22"/>
        </w:rPr>
      </w:pPr>
      <w:r w:rsidRPr="005C150F">
        <w:rPr>
          <w:rFonts w:ascii="Calibri" w:hAnsi="Calibri" w:cs="Calibri"/>
          <w:sz w:val="22"/>
          <w:szCs w:val="22"/>
        </w:rPr>
        <w:t>pisemnej – wyrażenie oświadczenia woli poprzez złożenie przez osoby działające w imieniu Stron własnoręcznego podpisu wraz ze wskazaniem daty jego złożenia w postaci papierowej;</w:t>
      </w:r>
    </w:p>
    <w:p w14:paraId="2B8E9A4E" w14:textId="77777777" w:rsidR="005C150F" w:rsidRPr="005C150F" w:rsidRDefault="005C150F">
      <w:pPr>
        <w:pStyle w:val="Akapitzlist"/>
        <w:numPr>
          <w:ilvl w:val="0"/>
          <w:numId w:val="9"/>
        </w:numPr>
        <w:spacing w:after="160" w:line="276" w:lineRule="auto"/>
        <w:ind w:left="567" w:hanging="283"/>
        <w:jc w:val="both"/>
        <w:rPr>
          <w:rFonts w:ascii="Calibri" w:hAnsi="Calibri" w:cs="Calibri"/>
          <w:sz w:val="22"/>
          <w:szCs w:val="22"/>
        </w:rPr>
      </w:pPr>
      <w:r w:rsidRPr="005C150F">
        <w:rPr>
          <w:rFonts w:ascii="Calibri" w:hAnsi="Calibri" w:cs="Calibri"/>
          <w:sz w:val="22"/>
          <w:szCs w:val="22"/>
        </w:rPr>
        <w:t>elektronicznej – wyrażenie oświadczenia woli przez osoby działające w imieniu Stron w postaci elektronicznej, opatrzone kwalifikowanym podpisem elektronicznym;</w:t>
      </w:r>
    </w:p>
    <w:p w14:paraId="18C26866" w14:textId="77777777" w:rsidR="005C150F" w:rsidRPr="005C150F" w:rsidRDefault="005C150F">
      <w:pPr>
        <w:pStyle w:val="Akapitzlist"/>
        <w:numPr>
          <w:ilvl w:val="0"/>
          <w:numId w:val="9"/>
        </w:numPr>
        <w:spacing w:after="160" w:line="276" w:lineRule="auto"/>
        <w:ind w:left="567" w:hanging="283"/>
        <w:jc w:val="both"/>
        <w:rPr>
          <w:rFonts w:ascii="Calibri" w:hAnsi="Calibri" w:cs="Calibri"/>
          <w:sz w:val="22"/>
          <w:szCs w:val="22"/>
        </w:rPr>
      </w:pPr>
      <w:r w:rsidRPr="005C150F">
        <w:rPr>
          <w:rFonts w:ascii="Calibri" w:hAnsi="Calibri" w:cs="Calibri"/>
          <w:sz w:val="22"/>
          <w:szCs w:val="22"/>
        </w:rPr>
        <w:t xml:space="preserve">hybrydowej – wyrażenie oświadczenie woli co najmniej przez jedną z osób działających w imieniu Strony w formie pisemnej oraz co najmniej przez jedną z osób działających w imieniu Strony </w:t>
      </w:r>
      <w:r w:rsidRPr="005C150F">
        <w:rPr>
          <w:rFonts w:ascii="Calibri" w:hAnsi="Calibri" w:cs="Calibri"/>
          <w:sz w:val="22"/>
          <w:szCs w:val="22"/>
        </w:rPr>
        <w:br/>
        <w:t>w formie elektronicznej.</w:t>
      </w:r>
    </w:p>
    <w:p w14:paraId="752BBE29" w14:textId="77777777" w:rsidR="005C150F" w:rsidRPr="005C150F" w:rsidRDefault="005C150F">
      <w:pPr>
        <w:pStyle w:val="Akapitzlist"/>
        <w:numPr>
          <w:ilvl w:val="0"/>
          <w:numId w:val="8"/>
        </w:numPr>
        <w:spacing w:line="276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5C150F">
        <w:rPr>
          <w:rFonts w:ascii="Calibri" w:hAnsi="Calibri" w:cs="Calibri"/>
          <w:sz w:val="22"/>
          <w:szCs w:val="22"/>
        </w:rPr>
        <w:t>Umowa zostanie sporządzone w trzech jednobrzmiących egzemplarzach w tym jeden dla Wykonawcy,</w:t>
      </w:r>
      <w:r w:rsidRPr="005C150F">
        <w:rPr>
          <w:rFonts w:ascii="Calibri" w:hAnsi="Calibri" w:cs="Calibri"/>
          <w:sz w:val="22"/>
          <w:szCs w:val="22"/>
        </w:rPr>
        <w:br/>
        <w:t xml:space="preserve">i dwa dla Zamawiającego – w przypadku kiedy podpisywana będzie w formie pisemnej lub w formie hybrydowej. </w:t>
      </w:r>
    </w:p>
    <w:p w14:paraId="2A2B1213" w14:textId="77777777" w:rsidR="005C150F" w:rsidRPr="005C150F" w:rsidRDefault="005C150F">
      <w:pPr>
        <w:pStyle w:val="Akapitzlist"/>
        <w:numPr>
          <w:ilvl w:val="0"/>
          <w:numId w:val="8"/>
        </w:numPr>
        <w:spacing w:line="276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5C150F">
        <w:rPr>
          <w:rFonts w:ascii="Calibri" w:hAnsi="Calibri" w:cs="Calibri"/>
          <w:sz w:val="22"/>
          <w:szCs w:val="22"/>
        </w:rPr>
        <w:t>Datą zawarcia umowy jest data złożenia podpisu przez ostatnią ze Stron.</w:t>
      </w:r>
    </w:p>
    <w:p w14:paraId="155690E5" w14:textId="2E02EB2D" w:rsidR="005C150F" w:rsidRPr="008C5FC3" w:rsidRDefault="005C150F">
      <w:pPr>
        <w:pStyle w:val="Akapitzlist"/>
        <w:numPr>
          <w:ilvl w:val="0"/>
          <w:numId w:val="8"/>
        </w:numPr>
        <w:spacing w:line="276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5C150F">
        <w:rPr>
          <w:rFonts w:ascii="Calibri" w:hAnsi="Calibri" w:cs="Calibri"/>
          <w:sz w:val="22"/>
          <w:szCs w:val="22"/>
        </w:rPr>
        <w:t>Integralną częścią umowy jest</w:t>
      </w:r>
      <w:r w:rsidR="008C5FC3">
        <w:rPr>
          <w:rFonts w:ascii="Calibri" w:hAnsi="Calibri" w:cs="Calibri"/>
          <w:sz w:val="22"/>
          <w:szCs w:val="22"/>
        </w:rPr>
        <w:t xml:space="preserve"> SWZ i of</w:t>
      </w:r>
      <w:r w:rsidRPr="008C5FC3">
        <w:rPr>
          <w:rFonts w:ascii="Calibri" w:hAnsi="Calibri" w:cs="Calibri"/>
          <w:sz w:val="22"/>
          <w:szCs w:val="22"/>
        </w:rPr>
        <w:t>erta Wykonawc</w:t>
      </w:r>
      <w:r w:rsidR="008C5FC3">
        <w:rPr>
          <w:rFonts w:ascii="Calibri" w:hAnsi="Calibri" w:cs="Calibri"/>
          <w:sz w:val="22"/>
          <w:szCs w:val="22"/>
        </w:rPr>
        <w:t>y.</w:t>
      </w:r>
    </w:p>
    <w:p w14:paraId="4178CA23" w14:textId="77777777" w:rsidR="008724B5" w:rsidRPr="00DF2EEC" w:rsidRDefault="008724B5" w:rsidP="00DF2EEC">
      <w:pPr>
        <w:spacing w:line="276" w:lineRule="auto"/>
        <w:ind w:left="284" w:hanging="284"/>
        <w:jc w:val="center"/>
        <w:rPr>
          <w:rFonts w:asciiTheme="minorHAnsi" w:hAnsiTheme="minorHAnsi" w:cstheme="minorHAnsi"/>
          <w:sz w:val="22"/>
          <w:szCs w:val="22"/>
        </w:rPr>
      </w:pPr>
    </w:p>
    <w:p w14:paraId="6815AF99" w14:textId="4994C14F" w:rsidR="008724B5" w:rsidRPr="00DF2EEC" w:rsidRDefault="008724B5" w:rsidP="00DF2EEC">
      <w:pPr>
        <w:spacing w:line="276" w:lineRule="auto"/>
        <w:ind w:left="284" w:hanging="284"/>
        <w:rPr>
          <w:rFonts w:asciiTheme="minorHAnsi" w:hAnsiTheme="minorHAnsi" w:cstheme="minorHAnsi"/>
          <w:sz w:val="22"/>
          <w:szCs w:val="22"/>
        </w:rPr>
      </w:pPr>
    </w:p>
    <w:p w14:paraId="6AC8BF13" w14:textId="325731C4" w:rsidR="00197677" w:rsidRPr="00DF2EEC" w:rsidRDefault="00197677" w:rsidP="00DF2EEC">
      <w:pPr>
        <w:spacing w:line="276" w:lineRule="auto"/>
        <w:ind w:left="284" w:hanging="284"/>
        <w:rPr>
          <w:rFonts w:asciiTheme="minorHAnsi" w:hAnsiTheme="minorHAnsi" w:cstheme="minorHAnsi"/>
          <w:sz w:val="22"/>
          <w:szCs w:val="22"/>
        </w:rPr>
      </w:pPr>
    </w:p>
    <w:p w14:paraId="561CFB67" w14:textId="686067B6" w:rsidR="00197677" w:rsidRPr="00DF2EEC" w:rsidRDefault="00197677" w:rsidP="008C5FC3">
      <w:pPr>
        <w:spacing w:line="276" w:lineRule="auto"/>
        <w:ind w:left="284" w:hanging="284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DF2EEC">
        <w:rPr>
          <w:rFonts w:asciiTheme="minorHAnsi" w:hAnsiTheme="minorHAnsi" w:cstheme="minorHAnsi"/>
          <w:b/>
          <w:bCs/>
          <w:sz w:val="22"/>
          <w:szCs w:val="22"/>
        </w:rPr>
        <w:t>ZAMAWIAJĄCY</w:t>
      </w:r>
      <w:r w:rsidRPr="00DF2EEC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DF2EEC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DF2EEC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DF2EEC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DF2EEC">
        <w:rPr>
          <w:rFonts w:asciiTheme="minorHAnsi" w:hAnsiTheme="minorHAnsi" w:cstheme="minorHAnsi"/>
          <w:b/>
          <w:bCs/>
          <w:sz w:val="22"/>
          <w:szCs w:val="22"/>
        </w:rPr>
        <w:tab/>
        <w:t>WYKONAWCA</w:t>
      </w:r>
    </w:p>
    <w:sectPr w:rsidR="00197677" w:rsidRPr="00DF2EEC" w:rsidSect="00B07A31">
      <w:pgSz w:w="11906" w:h="16838"/>
      <w:pgMar w:top="567" w:right="1133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FrankfurtGothic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4"/>
    <w:multiLevelType w:val="multilevel"/>
    <w:tmpl w:val="0000000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F27774B"/>
    <w:multiLevelType w:val="hybridMultilevel"/>
    <w:tmpl w:val="9AB4554C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45A473FE"/>
    <w:multiLevelType w:val="hybridMultilevel"/>
    <w:tmpl w:val="DC347A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B7E53A3"/>
    <w:multiLevelType w:val="hybridMultilevel"/>
    <w:tmpl w:val="B4326662"/>
    <w:lvl w:ilvl="0" w:tplc="A7FCDB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0F50457"/>
    <w:multiLevelType w:val="hybridMultilevel"/>
    <w:tmpl w:val="7B3AC03A"/>
    <w:lvl w:ilvl="0" w:tplc="8F5AD3D0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3510440"/>
    <w:multiLevelType w:val="hybridMultilevel"/>
    <w:tmpl w:val="3FCE4F84"/>
    <w:lvl w:ilvl="0" w:tplc="CADE297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BDE2FFD"/>
    <w:multiLevelType w:val="hybridMultilevel"/>
    <w:tmpl w:val="73C4B682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76BF4282"/>
    <w:multiLevelType w:val="hybridMultilevel"/>
    <w:tmpl w:val="3C0ACAB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76D81143"/>
    <w:multiLevelType w:val="hybridMultilevel"/>
    <w:tmpl w:val="3B10644E"/>
    <w:lvl w:ilvl="0" w:tplc="5712B3E8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7833069E"/>
    <w:multiLevelType w:val="hybridMultilevel"/>
    <w:tmpl w:val="A5BE0B0E"/>
    <w:lvl w:ilvl="0" w:tplc="0415000F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8E5AB9AE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7AA01FE4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1" w15:restartNumberingAfterBreak="0">
    <w:nsid w:val="7B471E5B"/>
    <w:multiLevelType w:val="hybridMultilevel"/>
    <w:tmpl w:val="A4CCC732"/>
    <w:lvl w:ilvl="0" w:tplc="6DC6CEEC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7E8C2611"/>
    <w:multiLevelType w:val="hybridMultilevel"/>
    <w:tmpl w:val="C950A55C"/>
    <w:lvl w:ilvl="0" w:tplc="6D863F06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92745964">
    <w:abstractNumId w:val="10"/>
    <w:lvlOverride w:ilvl="0">
      <w:startOverride w:val="1"/>
    </w:lvlOverride>
  </w:num>
  <w:num w:numId="2" w16cid:durableId="62341245">
    <w:abstractNumId w:val="2"/>
  </w:num>
  <w:num w:numId="3" w16cid:durableId="1553155834">
    <w:abstractNumId w:val="12"/>
  </w:num>
  <w:num w:numId="4" w16cid:durableId="1014920534">
    <w:abstractNumId w:val="5"/>
  </w:num>
  <w:num w:numId="5" w16cid:durableId="175661063">
    <w:abstractNumId w:val="9"/>
  </w:num>
  <w:num w:numId="6" w16cid:durableId="885795788">
    <w:abstractNumId w:val="8"/>
  </w:num>
  <w:num w:numId="7" w16cid:durableId="1779597033">
    <w:abstractNumId w:val="11"/>
  </w:num>
  <w:num w:numId="8" w16cid:durableId="1238904073">
    <w:abstractNumId w:val="7"/>
  </w:num>
  <w:num w:numId="9" w16cid:durableId="121775058">
    <w:abstractNumId w:val="6"/>
  </w:num>
  <w:num w:numId="10" w16cid:durableId="1179276794">
    <w:abstractNumId w:val="1"/>
  </w:num>
  <w:num w:numId="11" w16cid:durableId="1495296325">
    <w:abstractNumId w:val="0"/>
  </w:num>
  <w:num w:numId="12" w16cid:durableId="1315912487">
    <w:abstractNumId w:val="4"/>
  </w:num>
  <w:num w:numId="13" w16cid:durableId="515311527">
    <w:abstractNumId w:val="3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1FCE"/>
    <w:rsid w:val="00025A2A"/>
    <w:rsid w:val="0003134F"/>
    <w:rsid w:val="00032B9A"/>
    <w:rsid w:val="00046698"/>
    <w:rsid w:val="00086C0C"/>
    <w:rsid w:val="000B6A8D"/>
    <w:rsid w:val="00111C26"/>
    <w:rsid w:val="0012680B"/>
    <w:rsid w:val="001403E1"/>
    <w:rsid w:val="0014278C"/>
    <w:rsid w:val="00152A00"/>
    <w:rsid w:val="00182512"/>
    <w:rsid w:val="00197677"/>
    <w:rsid w:val="001A4AF2"/>
    <w:rsid w:val="001F0EF2"/>
    <w:rsid w:val="00282774"/>
    <w:rsid w:val="002A02E6"/>
    <w:rsid w:val="002C1B5F"/>
    <w:rsid w:val="002C1F49"/>
    <w:rsid w:val="002C7C0D"/>
    <w:rsid w:val="002E1FCE"/>
    <w:rsid w:val="002E3B14"/>
    <w:rsid w:val="00312D2A"/>
    <w:rsid w:val="003411B8"/>
    <w:rsid w:val="003A11D6"/>
    <w:rsid w:val="003B7488"/>
    <w:rsid w:val="00425D40"/>
    <w:rsid w:val="004407EF"/>
    <w:rsid w:val="00475AA9"/>
    <w:rsid w:val="00491CCA"/>
    <w:rsid w:val="00492E41"/>
    <w:rsid w:val="00497579"/>
    <w:rsid w:val="005271AB"/>
    <w:rsid w:val="005A4A76"/>
    <w:rsid w:val="005C150F"/>
    <w:rsid w:val="005D2D11"/>
    <w:rsid w:val="00692EAF"/>
    <w:rsid w:val="006D6071"/>
    <w:rsid w:val="006F1690"/>
    <w:rsid w:val="00714147"/>
    <w:rsid w:val="00776590"/>
    <w:rsid w:val="007E022E"/>
    <w:rsid w:val="008724B5"/>
    <w:rsid w:val="0087672D"/>
    <w:rsid w:val="00886E5E"/>
    <w:rsid w:val="008C2054"/>
    <w:rsid w:val="008C5FC3"/>
    <w:rsid w:val="008D6D63"/>
    <w:rsid w:val="00963780"/>
    <w:rsid w:val="009B78DD"/>
    <w:rsid w:val="009F5ABA"/>
    <w:rsid w:val="00A4143D"/>
    <w:rsid w:val="00A42F9B"/>
    <w:rsid w:val="00A528CD"/>
    <w:rsid w:val="00A66290"/>
    <w:rsid w:val="00A81509"/>
    <w:rsid w:val="00A947FC"/>
    <w:rsid w:val="00AE62EA"/>
    <w:rsid w:val="00B055ED"/>
    <w:rsid w:val="00B07142"/>
    <w:rsid w:val="00B07A31"/>
    <w:rsid w:val="00B53D65"/>
    <w:rsid w:val="00BF1464"/>
    <w:rsid w:val="00BF27A8"/>
    <w:rsid w:val="00BF5AF5"/>
    <w:rsid w:val="00C311AC"/>
    <w:rsid w:val="00C606F7"/>
    <w:rsid w:val="00C60C00"/>
    <w:rsid w:val="00C64E6E"/>
    <w:rsid w:val="00C77036"/>
    <w:rsid w:val="00C86AAC"/>
    <w:rsid w:val="00CA20B2"/>
    <w:rsid w:val="00CB62DA"/>
    <w:rsid w:val="00CD3B5A"/>
    <w:rsid w:val="00D3231C"/>
    <w:rsid w:val="00D55143"/>
    <w:rsid w:val="00D71EBE"/>
    <w:rsid w:val="00D76319"/>
    <w:rsid w:val="00D86E0F"/>
    <w:rsid w:val="00DC6AA4"/>
    <w:rsid w:val="00DF2EEC"/>
    <w:rsid w:val="00E706E1"/>
    <w:rsid w:val="00E71855"/>
    <w:rsid w:val="00E84CE4"/>
    <w:rsid w:val="00EC26AE"/>
    <w:rsid w:val="00ED1F83"/>
    <w:rsid w:val="00ED5F21"/>
    <w:rsid w:val="00F04686"/>
    <w:rsid w:val="00F23B39"/>
    <w:rsid w:val="00F34E59"/>
    <w:rsid w:val="00FC238C"/>
    <w:rsid w:val="00FD17D3"/>
    <w:rsid w:val="00FD5F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850E3C"/>
  <w15:chartTrackingRefBased/>
  <w15:docId w15:val="{4804D80F-D8C9-4ADB-86A2-588BC83096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1F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Akapit z listą BS,List Paragraph,normalny tekst,Kolorowa lista — akcent 12,Obiekt,Dot pt,Nagłowek 3,T_SZ_List Paragraph,Kolorowa lista — akcent 11,Akapit z listą1,Średnia siatka 1 — akcent 21,sw tekst,CW_Lista,L1"/>
    <w:basedOn w:val="Normalny"/>
    <w:link w:val="AkapitzlistZnak"/>
    <w:uiPriority w:val="34"/>
    <w:qFormat/>
    <w:rsid w:val="002E1FCE"/>
    <w:pPr>
      <w:ind w:left="720"/>
      <w:contextualSpacing/>
    </w:pPr>
  </w:style>
  <w:style w:type="paragraph" w:customStyle="1" w:styleId="11">
    <w:name w:val="11)"/>
    <w:basedOn w:val="Normalny"/>
    <w:rsid w:val="00182512"/>
    <w:pPr>
      <w:tabs>
        <w:tab w:val="left" w:pos="624"/>
      </w:tabs>
      <w:spacing w:line="258" w:lineRule="atLeast"/>
      <w:ind w:left="624" w:hanging="312"/>
      <w:jc w:val="both"/>
    </w:pPr>
    <w:rPr>
      <w:rFonts w:ascii="FrankfurtGothic" w:eastAsia="Calibri" w:hAnsi="FrankfurtGothic"/>
      <w:color w:val="000000"/>
      <w:sz w:val="17"/>
      <w:szCs w:val="20"/>
    </w:rPr>
  </w:style>
  <w:style w:type="character" w:customStyle="1" w:styleId="AkapitzlistZnak">
    <w:name w:val="Akapit z listą Znak"/>
    <w:aliases w:val="Numerowanie Znak,Akapit z listą BS Znak,List Paragraph Znak,normalny tekst Znak,Kolorowa lista — akcent 12 Znak,Obiekt Znak,Dot pt Znak,Nagłowek 3 Znak,T_SZ_List Paragraph Znak,Kolorowa lista — akcent 11 Znak,Akapit z listą1 Znak"/>
    <w:link w:val="Akapitzlist"/>
    <w:uiPriority w:val="34"/>
    <w:qFormat/>
    <w:rsid w:val="0018251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1">
    <w:name w:val="1."/>
    <w:basedOn w:val="Normalny"/>
    <w:rsid w:val="001A4AF2"/>
    <w:pPr>
      <w:snapToGrid w:val="0"/>
      <w:spacing w:line="258" w:lineRule="atLeast"/>
      <w:ind w:left="227" w:hanging="227"/>
      <w:jc w:val="both"/>
    </w:pPr>
    <w:rPr>
      <w:rFonts w:ascii="FrankfurtGothic" w:eastAsia="Calibri" w:hAnsi="FrankfurtGothic"/>
      <w:color w:val="000000"/>
      <w:sz w:val="19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F27A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F27A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F27A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F27A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F27A8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Default">
    <w:name w:val="Default"/>
    <w:rsid w:val="008724B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character" w:customStyle="1" w:styleId="Teksttreci">
    <w:name w:val="Tekst treści_"/>
    <w:basedOn w:val="Domylnaczcionkaakapitu"/>
    <w:link w:val="Teksttreci0"/>
    <w:rsid w:val="00DF2EEC"/>
    <w:rPr>
      <w:rFonts w:ascii="Calibri" w:eastAsia="Calibri" w:hAnsi="Calibri" w:cs="Calibri"/>
    </w:rPr>
  </w:style>
  <w:style w:type="paragraph" w:customStyle="1" w:styleId="Teksttreci0">
    <w:name w:val="Tekst treści"/>
    <w:basedOn w:val="Normalny"/>
    <w:link w:val="Teksttreci"/>
    <w:rsid w:val="00DF2EEC"/>
    <w:pPr>
      <w:widowControl w:val="0"/>
      <w:spacing w:line="295" w:lineRule="auto"/>
    </w:pPr>
    <w:rPr>
      <w:rFonts w:ascii="Calibri" w:eastAsia="Calibri" w:hAnsi="Calibri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1080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7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0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1</Pages>
  <Words>1471</Words>
  <Characters>8832</Characters>
  <Application>Microsoft Office Word</Application>
  <DocSecurity>0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klaudia.oleksinska</dc:creator>
  <cp:keywords/>
  <dc:description/>
  <cp:lastModifiedBy>Ewa Kopycińska</cp:lastModifiedBy>
  <cp:revision>9</cp:revision>
  <cp:lastPrinted>2021-07-05T06:38:00Z</cp:lastPrinted>
  <dcterms:created xsi:type="dcterms:W3CDTF">2023-08-07T10:36:00Z</dcterms:created>
  <dcterms:modified xsi:type="dcterms:W3CDTF">2025-11-27T15:43:00Z</dcterms:modified>
</cp:coreProperties>
</file>