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B7A20" w14:textId="4B660031" w:rsidR="00676106" w:rsidRPr="0015405E" w:rsidRDefault="00F2292B" w:rsidP="00224A3D">
      <w:pPr>
        <w:pStyle w:val="Tekstpodstawowy"/>
        <w:spacing w:before="120" w:line="276" w:lineRule="auto"/>
        <w:jc w:val="right"/>
        <w:rPr>
          <w:rFonts w:ascii="Calibri" w:hAnsi="Calibri" w:cs="Calibri"/>
          <w:b/>
          <w:iCs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ab/>
      </w:r>
      <w:r w:rsidRPr="0015405E">
        <w:rPr>
          <w:rFonts w:ascii="Calibri" w:hAnsi="Calibri" w:cs="Calibri"/>
          <w:sz w:val="20"/>
          <w:szCs w:val="20"/>
        </w:rPr>
        <w:tab/>
      </w:r>
      <w:r w:rsidR="00B80ED1" w:rsidRPr="0015405E">
        <w:rPr>
          <w:rFonts w:ascii="Calibri" w:hAnsi="Calibri" w:cs="Calibri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ab/>
      </w:r>
      <w:r w:rsidRPr="0015405E">
        <w:rPr>
          <w:rFonts w:ascii="Calibri" w:hAnsi="Calibri" w:cs="Calibri"/>
          <w:sz w:val="20"/>
          <w:szCs w:val="20"/>
        </w:rPr>
        <w:tab/>
      </w:r>
      <w:r w:rsidR="00B80ED1" w:rsidRPr="0015405E">
        <w:rPr>
          <w:rFonts w:ascii="Calibri" w:hAnsi="Calibri" w:cs="Calibri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ab/>
      </w:r>
      <w:r w:rsidR="00B80ED1" w:rsidRPr="0015405E">
        <w:rPr>
          <w:rFonts w:ascii="Calibri" w:hAnsi="Calibri" w:cs="Calibri"/>
          <w:b/>
          <w:sz w:val="20"/>
          <w:szCs w:val="20"/>
        </w:rPr>
        <w:t xml:space="preserve"> </w:t>
      </w:r>
      <w:r w:rsidRPr="0015405E">
        <w:rPr>
          <w:rFonts w:ascii="Calibri" w:hAnsi="Calibri" w:cs="Calibri"/>
          <w:b/>
          <w:iCs/>
          <w:sz w:val="20"/>
          <w:szCs w:val="20"/>
        </w:rPr>
        <w:t>Załącznik nr</w:t>
      </w:r>
      <w:r w:rsidR="00904DA5" w:rsidRPr="0015405E">
        <w:rPr>
          <w:rFonts w:ascii="Calibri" w:hAnsi="Calibri" w:cs="Calibri"/>
          <w:b/>
          <w:iCs/>
          <w:sz w:val="20"/>
          <w:szCs w:val="20"/>
        </w:rPr>
        <w:t xml:space="preserve"> </w:t>
      </w:r>
      <w:r w:rsidR="00B03A36" w:rsidRPr="0015405E">
        <w:rPr>
          <w:rFonts w:ascii="Calibri" w:hAnsi="Calibri" w:cs="Calibri"/>
          <w:b/>
          <w:iCs/>
          <w:sz w:val="20"/>
          <w:szCs w:val="20"/>
        </w:rPr>
        <w:t>2</w:t>
      </w:r>
      <w:r w:rsidR="00904DA5" w:rsidRPr="0015405E">
        <w:rPr>
          <w:rFonts w:ascii="Calibri" w:hAnsi="Calibri" w:cs="Calibri"/>
          <w:b/>
          <w:iCs/>
          <w:sz w:val="20"/>
          <w:szCs w:val="20"/>
        </w:rPr>
        <w:t xml:space="preserve"> do SWZ</w:t>
      </w:r>
    </w:p>
    <w:p w14:paraId="33591643" w14:textId="77777777" w:rsidR="00AB026E" w:rsidRPr="0015405E" w:rsidRDefault="00AB026E" w:rsidP="00AB026E">
      <w:pPr>
        <w:pStyle w:val="Tekstpodstawowy"/>
        <w:spacing w:before="120" w:line="276" w:lineRule="auto"/>
        <w:jc w:val="center"/>
        <w:rPr>
          <w:rFonts w:ascii="Calibri" w:hAnsi="Calibri" w:cs="Calibri"/>
          <w:b/>
          <w:iCs/>
          <w:sz w:val="20"/>
          <w:szCs w:val="20"/>
        </w:rPr>
      </w:pPr>
    </w:p>
    <w:p w14:paraId="0C1D84E7" w14:textId="77777777" w:rsidR="00B03A36" w:rsidRPr="0015405E" w:rsidRDefault="00BE66A3" w:rsidP="00AB026E">
      <w:pPr>
        <w:spacing w:line="276" w:lineRule="auto"/>
        <w:jc w:val="center"/>
        <w:rPr>
          <w:rFonts w:ascii="Calibri" w:hAnsi="Calibri" w:cs="Calibri"/>
          <w:bCs/>
          <w:sz w:val="20"/>
          <w:szCs w:val="20"/>
        </w:rPr>
      </w:pPr>
      <w:r w:rsidRPr="0015405E">
        <w:rPr>
          <w:rFonts w:ascii="Calibri" w:hAnsi="Calibri" w:cs="Calibri"/>
          <w:bCs/>
          <w:sz w:val="20"/>
          <w:szCs w:val="20"/>
        </w:rPr>
        <w:t>U M O W A</w:t>
      </w:r>
      <w:r w:rsidR="00B80ED1" w:rsidRPr="0015405E">
        <w:rPr>
          <w:rFonts w:ascii="Calibri" w:hAnsi="Calibri" w:cs="Calibri"/>
          <w:bCs/>
          <w:sz w:val="20"/>
          <w:szCs w:val="20"/>
        </w:rPr>
        <w:t xml:space="preserve"> </w:t>
      </w:r>
      <w:r w:rsidRPr="0015405E">
        <w:rPr>
          <w:rFonts w:ascii="Calibri" w:hAnsi="Calibri" w:cs="Calibri"/>
          <w:bCs/>
          <w:sz w:val="20"/>
          <w:szCs w:val="20"/>
        </w:rPr>
        <w:t>....................</w:t>
      </w:r>
      <w:r w:rsidRPr="0015405E">
        <w:rPr>
          <w:rFonts w:ascii="Calibri" w:hAnsi="Calibri" w:cs="Calibri"/>
          <w:bCs/>
          <w:sz w:val="20"/>
          <w:szCs w:val="20"/>
        </w:rPr>
        <w:br/>
      </w:r>
    </w:p>
    <w:p w14:paraId="2ED8CC43" w14:textId="7EE40194" w:rsidR="00B80ED1" w:rsidRPr="0015405E" w:rsidRDefault="00BE66A3" w:rsidP="00AB026E">
      <w:pPr>
        <w:spacing w:line="276" w:lineRule="auto"/>
        <w:jc w:val="center"/>
        <w:rPr>
          <w:rFonts w:ascii="Calibri" w:hAnsi="Calibri" w:cs="Calibri"/>
          <w:bCs/>
          <w:sz w:val="20"/>
          <w:szCs w:val="20"/>
        </w:rPr>
      </w:pPr>
      <w:r w:rsidRPr="0015405E">
        <w:rPr>
          <w:rFonts w:ascii="Calibri" w:hAnsi="Calibri" w:cs="Calibri"/>
          <w:bCs/>
          <w:sz w:val="20"/>
          <w:szCs w:val="20"/>
        </w:rPr>
        <w:t>(wzór)</w:t>
      </w:r>
    </w:p>
    <w:p w14:paraId="77B76258" w14:textId="77777777" w:rsidR="00AB026E" w:rsidRPr="0015405E" w:rsidRDefault="00AB026E" w:rsidP="00AB026E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5144D290" w14:textId="77777777" w:rsidR="00676106" w:rsidRPr="0015405E" w:rsidRDefault="00676106" w:rsidP="00BE464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84EBD3F" w14:textId="2B40C532" w:rsidR="00041449" w:rsidRPr="0015405E" w:rsidRDefault="00041449" w:rsidP="00BE4640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15405E">
        <w:rPr>
          <w:rFonts w:ascii="Calibri" w:hAnsi="Calibri" w:cs="Calibri"/>
          <w:sz w:val="20"/>
          <w:szCs w:val="20"/>
          <w:lang w:bidi="pl-PL"/>
        </w:rPr>
        <w:t>zawarta w dniu …………………….. w</w:t>
      </w:r>
      <w:r w:rsidR="00676106" w:rsidRPr="0015405E">
        <w:rPr>
          <w:rFonts w:ascii="Calibri" w:hAnsi="Calibri" w:cs="Calibri"/>
          <w:sz w:val="20"/>
          <w:szCs w:val="20"/>
          <w:lang w:bidi="pl-PL"/>
        </w:rPr>
        <w:t xml:space="preserve"> </w:t>
      </w:r>
      <w:r w:rsidR="00417CB2" w:rsidRPr="0015405E">
        <w:rPr>
          <w:rFonts w:ascii="Calibri" w:hAnsi="Calibri" w:cs="Calibri"/>
          <w:sz w:val="20"/>
          <w:szCs w:val="20"/>
          <w:lang w:bidi="pl-PL"/>
        </w:rPr>
        <w:t>Kielcach</w:t>
      </w:r>
      <w:r w:rsidR="007A5C13" w:rsidRPr="0015405E">
        <w:rPr>
          <w:rFonts w:ascii="Calibri" w:hAnsi="Calibri" w:cs="Calibri"/>
          <w:sz w:val="20"/>
          <w:szCs w:val="20"/>
          <w:lang w:bidi="pl-PL"/>
        </w:rPr>
        <w:t xml:space="preserve"> </w:t>
      </w:r>
      <w:r w:rsidRPr="0015405E">
        <w:rPr>
          <w:rFonts w:ascii="Calibri" w:hAnsi="Calibri" w:cs="Calibri"/>
          <w:sz w:val="20"/>
          <w:szCs w:val="20"/>
          <w:lang w:bidi="pl-PL"/>
        </w:rPr>
        <w:t>pomiędzy:</w:t>
      </w:r>
      <w:r w:rsidR="00B80ED1" w:rsidRPr="0015405E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</w:p>
    <w:p w14:paraId="31A30BAE" w14:textId="77777777" w:rsidR="00976D4C" w:rsidRPr="00976D4C" w:rsidRDefault="00976D4C" w:rsidP="00976D4C">
      <w:pPr>
        <w:widowControl w:val="0"/>
        <w:tabs>
          <w:tab w:val="left" w:pos="20"/>
        </w:tabs>
        <w:spacing w:line="274" w:lineRule="exact"/>
        <w:ind w:left="20" w:right="-143"/>
        <w:jc w:val="both"/>
        <w:rPr>
          <w:rFonts w:ascii="Calibri" w:hAnsi="Calibri" w:cs="Calibri"/>
          <w:b/>
          <w:bCs/>
          <w:sz w:val="20"/>
          <w:szCs w:val="20"/>
        </w:rPr>
      </w:pPr>
      <w:r w:rsidRPr="00976D4C">
        <w:rPr>
          <w:rFonts w:ascii="Calibri" w:hAnsi="Calibri" w:cs="Calibri"/>
          <w:b/>
          <w:bCs/>
          <w:sz w:val="20"/>
          <w:szCs w:val="20"/>
        </w:rPr>
        <w:t xml:space="preserve">Zespół Szkół Zawodowych nr 1 w Kielcach, </w:t>
      </w:r>
    </w:p>
    <w:p w14:paraId="5703D904" w14:textId="77777777" w:rsidR="00976D4C" w:rsidRPr="00976D4C" w:rsidRDefault="00976D4C" w:rsidP="00976D4C">
      <w:pPr>
        <w:widowControl w:val="0"/>
        <w:tabs>
          <w:tab w:val="left" w:pos="20"/>
        </w:tabs>
        <w:spacing w:line="274" w:lineRule="exact"/>
        <w:ind w:left="20" w:right="-143"/>
        <w:jc w:val="both"/>
        <w:rPr>
          <w:rFonts w:ascii="Calibri" w:hAnsi="Calibri" w:cs="Calibri"/>
          <w:b/>
          <w:bCs/>
          <w:sz w:val="20"/>
          <w:szCs w:val="20"/>
        </w:rPr>
      </w:pPr>
      <w:r w:rsidRPr="00976D4C">
        <w:rPr>
          <w:rFonts w:ascii="Calibri" w:hAnsi="Calibri" w:cs="Calibri"/>
          <w:b/>
          <w:bCs/>
          <w:sz w:val="20"/>
          <w:szCs w:val="20"/>
        </w:rPr>
        <w:t xml:space="preserve">ul. Zgoda 31 </w:t>
      </w:r>
    </w:p>
    <w:p w14:paraId="43FAAD2F" w14:textId="49A9613E" w:rsidR="0015405E" w:rsidRPr="0015405E" w:rsidRDefault="00976D4C" w:rsidP="00976D4C">
      <w:pPr>
        <w:widowControl w:val="0"/>
        <w:tabs>
          <w:tab w:val="left" w:pos="20"/>
        </w:tabs>
        <w:spacing w:line="274" w:lineRule="exact"/>
        <w:ind w:left="20" w:right="-143"/>
        <w:jc w:val="both"/>
        <w:rPr>
          <w:rFonts w:ascii="Calibri" w:hAnsi="Calibri" w:cs="Calibri"/>
          <w:b/>
          <w:bCs/>
          <w:sz w:val="20"/>
          <w:szCs w:val="20"/>
        </w:rPr>
      </w:pPr>
      <w:r w:rsidRPr="00976D4C">
        <w:rPr>
          <w:rFonts w:ascii="Calibri" w:hAnsi="Calibri" w:cs="Calibri"/>
          <w:b/>
          <w:bCs/>
          <w:sz w:val="20"/>
          <w:szCs w:val="20"/>
        </w:rPr>
        <w:t>25–378 Kielce</w:t>
      </w:r>
    </w:p>
    <w:p w14:paraId="023B0587" w14:textId="77777777" w:rsidR="0015405E" w:rsidRPr="0015405E" w:rsidRDefault="0015405E" w:rsidP="0015405E">
      <w:pPr>
        <w:widowControl w:val="0"/>
        <w:tabs>
          <w:tab w:val="left" w:pos="20"/>
        </w:tabs>
        <w:spacing w:line="274" w:lineRule="exact"/>
        <w:ind w:left="20" w:right="-143"/>
        <w:jc w:val="both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>NIP…………………………..</w:t>
      </w:r>
    </w:p>
    <w:p w14:paraId="2EB84A7C" w14:textId="45344B56" w:rsidR="00B2368E" w:rsidRPr="0015405E" w:rsidRDefault="00B2368E" w:rsidP="0015405E">
      <w:pPr>
        <w:widowControl w:val="0"/>
        <w:tabs>
          <w:tab w:val="left" w:pos="20"/>
        </w:tabs>
        <w:spacing w:line="274" w:lineRule="exact"/>
        <w:ind w:left="20" w:right="-143"/>
        <w:jc w:val="both"/>
        <w:rPr>
          <w:rFonts w:ascii="Calibri" w:hAnsi="Calibri" w:cs="Calibri"/>
          <w:sz w:val="20"/>
          <w:szCs w:val="20"/>
          <w:lang w:bidi="pl-PL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 xml:space="preserve">, </w:t>
      </w:r>
      <w:r w:rsidRPr="0015405E">
        <w:rPr>
          <w:rFonts w:ascii="Calibri" w:hAnsi="Calibri" w:cs="Calibri"/>
          <w:sz w:val="20"/>
          <w:szCs w:val="20"/>
          <w:lang w:bidi="pl-PL"/>
        </w:rPr>
        <w:t>reprezentowanym przez:</w:t>
      </w:r>
    </w:p>
    <w:p w14:paraId="3C650F10" w14:textId="6F0E4066" w:rsidR="00041449" w:rsidRPr="0015405E" w:rsidRDefault="00B2368E" w:rsidP="00B2368E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15405E">
        <w:rPr>
          <w:rFonts w:ascii="Calibri" w:hAnsi="Calibri" w:cs="Calibri"/>
          <w:b/>
          <w:sz w:val="20"/>
          <w:szCs w:val="20"/>
          <w:lang w:bidi="pl-PL"/>
        </w:rPr>
        <w:t>…………………………….</w:t>
      </w:r>
    </w:p>
    <w:p w14:paraId="0BFF9A27" w14:textId="7843AE3C" w:rsidR="00041449" w:rsidRPr="0015405E" w:rsidRDefault="00041449" w:rsidP="00BE4640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15405E">
        <w:rPr>
          <w:rFonts w:ascii="Calibri" w:hAnsi="Calibri" w:cs="Calibri"/>
          <w:sz w:val="20"/>
          <w:szCs w:val="20"/>
          <w:lang w:bidi="pl-PL"/>
        </w:rPr>
        <w:t>zwanym dalej</w:t>
      </w:r>
      <w:r w:rsidRPr="0015405E">
        <w:rPr>
          <w:rFonts w:ascii="Calibri" w:hAnsi="Calibri" w:cs="Calibri"/>
          <w:b/>
          <w:sz w:val="20"/>
          <w:szCs w:val="20"/>
          <w:lang w:bidi="pl-PL"/>
        </w:rPr>
        <w:t xml:space="preserve"> Zamawiającym</w:t>
      </w:r>
    </w:p>
    <w:p w14:paraId="67C98CA1" w14:textId="77777777" w:rsidR="00041449" w:rsidRPr="0015405E" w:rsidRDefault="00041449" w:rsidP="00BE4640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15405E">
        <w:rPr>
          <w:rFonts w:ascii="Calibri" w:hAnsi="Calibri" w:cs="Calibri"/>
          <w:sz w:val="20"/>
          <w:szCs w:val="20"/>
          <w:lang w:bidi="pl-PL"/>
        </w:rPr>
        <w:t>a</w:t>
      </w:r>
      <w:r w:rsidRPr="0015405E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  <w:r w:rsidRPr="0015405E">
        <w:rPr>
          <w:rFonts w:ascii="Calibri" w:hAnsi="Calibri" w:cs="Calibri"/>
          <w:sz w:val="20"/>
          <w:szCs w:val="20"/>
          <w:lang w:bidi="pl-PL"/>
        </w:rPr>
        <w:t xml:space="preserve">……………………………………………………………………….. </w:t>
      </w:r>
    </w:p>
    <w:p w14:paraId="3A24DAC0" w14:textId="44889BBD" w:rsidR="00041449" w:rsidRPr="0015405E" w:rsidRDefault="00041449" w:rsidP="0015405E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15405E">
        <w:rPr>
          <w:rFonts w:ascii="Calibri" w:hAnsi="Calibri" w:cs="Calibri"/>
          <w:sz w:val="20"/>
          <w:szCs w:val="20"/>
          <w:lang w:bidi="pl-PL"/>
        </w:rPr>
        <w:t xml:space="preserve">zwanym dalej </w:t>
      </w:r>
      <w:r w:rsidRPr="0015405E">
        <w:rPr>
          <w:rFonts w:ascii="Calibri" w:hAnsi="Calibri" w:cs="Calibri"/>
          <w:b/>
          <w:sz w:val="20"/>
          <w:szCs w:val="20"/>
          <w:lang w:bidi="pl-PL"/>
        </w:rPr>
        <w:t>Wykonawcą</w:t>
      </w:r>
    </w:p>
    <w:p w14:paraId="762EFFD8" w14:textId="3AB26562" w:rsidR="00265077" w:rsidRPr="0015405E" w:rsidRDefault="00041449" w:rsidP="0015405E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  <w:lang w:bidi="pl-PL"/>
        </w:rPr>
        <w:t xml:space="preserve">W wyniku udzielonego zamówienia publicznego w </w:t>
      </w:r>
      <w:r w:rsidR="00253224" w:rsidRPr="0015405E">
        <w:rPr>
          <w:rFonts w:ascii="Calibri" w:hAnsi="Calibri" w:cs="Calibri"/>
          <w:sz w:val="20"/>
          <w:szCs w:val="20"/>
        </w:rPr>
        <w:t>trybie podstawowym o jakim stanowi art. 275 pkt 1,</w:t>
      </w:r>
      <w:r w:rsidR="00BE06F7" w:rsidRPr="0015405E">
        <w:rPr>
          <w:rFonts w:ascii="Calibri" w:hAnsi="Calibri" w:cs="Calibri"/>
          <w:sz w:val="20"/>
          <w:szCs w:val="20"/>
          <w:lang w:bidi="pl-PL"/>
        </w:rPr>
        <w:t xml:space="preserve"> </w:t>
      </w:r>
      <w:r w:rsidR="00253224" w:rsidRPr="0015405E">
        <w:rPr>
          <w:rFonts w:ascii="Calibri" w:hAnsi="Calibri" w:cs="Calibri"/>
          <w:sz w:val="20"/>
          <w:szCs w:val="20"/>
          <w:lang w:bidi="pl-PL"/>
        </w:rPr>
        <w:br/>
      </w:r>
      <w:r w:rsidR="00BE06F7" w:rsidRPr="0015405E">
        <w:rPr>
          <w:rFonts w:ascii="Calibri" w:hAnsi="Calibri" w:cs="Calibri"/>
          <w:sz w:val="20"/>
          <w:szCs w:val="20"/>
          <w:lang w:bidi="pl-PL"/>
        </w:rPr>
        <w:t xml:space="preserve">o wartości zamówienia nie przekraczającej progów unijnych o jakich stanowi art. 3 ustawy z 11 września 2019 r. - Prawo zamówień publicznych (Dz. U. z </w:t>
      </w:r>
      <w:r w:rsidR="0015405E" w:rsidRPr="0015405E">
        <w:rPr>
          <w:rFonts w:ascii="Calibri" w:hAnsi="Calibri" w:cs="Calibri"/>
          <w:sz w:val="20"/>
          <w:szCs w:val="20"/>
          <w:lang w:bidi="pl-PL"/>
        </w:rPr>
        <w:t>2024</w:t>
      </w:r>
      <w:r w:rsidR="00BE06F7" w:rsidRPr="0015405E">
        <w:rPr>
          <w:rFonts w:ascii="Calibri" w:hAnsi="Calibri" w:cs="Calibri"/>
          <w:sz w:val="20"/>
          <w:szCs w:val="20"/>
          <w:lang w:bidi="pl-PL"/>
        </w:rPr>
        <w:t xml:space="preserve"> r. poz. </w:t>
      </w:r>
      <w:r w:rsidR="0015405E" w:rsidRPr="0015405E">
        <w:rPr>
          <w:rFonts w:ascii="Calibri" w:hAnsi="Calibri" w:cs="Calibri"/>
          <w:sz w:val="20"/>
          <w:szCs w:val="20"/>
          <w:lang w:bidi="pl-PL"/>
        </w:rPr>
        <w:t>1320</w:t>
      </w:r>
      <w:r w:rsidR="00BE06F7" w:rsidRPr="0015405E">
        <w:rPr>
          <w:rFonts w:ascii="Calibri" w:hAnsi="Calibri" w:cs="Calibri"/>
          <w:sz w:val="20"/>
          <w:szCs w:val="20"/>
          <w:lang w:bidi="pl-PL"/>
        </w:rPr>
        <w:t xml:space="preserve"> ze zm.)</w:t>
      </w:r>
      <w:r w:rsidRPr="0015405E">
        <w:rPr>
          <w:rFonts w:ascii="Calibri" w:hAnsi="Calibri" w:cs="Calibri"/>
          <w:sz w:val="20"/>
          <w:szCs w:val="20"/>
          <w:lang w:bidi="pl-PL"/>
        </w:rPr>
        <w:t xml:space="preserve">, </w:t>
      </w:r>
      <w:r w:rsidR="002F54DE" w:rsidRPr="002F54DE">
        <w:rPr>
          <w:rFonts w:ascii="Calibri" w:hAnsi="Calibri" w:cs="Calibri"/>
          <w:b/>
          <w:bCs/>
          <w:i/>
          <w:iCs/>
          <w:sz w:val="20"/>
          <w:szCs w:val="20"/>
        </w:rPr>
        <w:t>Organizacja kursów i szkoleń dla Zespołu Szkół Zawodowych nr 1 w Kielcach w ramach projektu pn. „Nowe kwalifikacje szansą na lepszą pracę”</w:t>
      </w:r>
    </w:p>
    <w:p w14:paraId="268C55D6" w14:textId="35E549F7" w:rsidR="00F93A80" w:rsidRPr="0015405E" w:rsidRDefault="0015405E" w:rsidP="0015405E">
      <w:pPr>
        <w:pStyle w:val="Tekstpodstawowy"/>
        <w:spacing w:line="276" w:lineRule="auto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  <w:lang w:bidi="pl-PL"/>
        </w:rPr>
        <w:t>została zawarta umowa o następującej treści:</w:t>
      </w:r>
    </w:p>
    <w:p w14:paraId="11F20B0A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bookmarkStart w:id="0" w:name="_Hlk199846469"/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z obsługi programu AutoCad w ramach projektu konkursowego pn. „Nowe kwalifikacje szansą na lepszą pracę”.</w:t>
      </w:r>
    </w:p>
    <w:bookmarkEnd w:id="0"/>
    <w:p w14:paraId="0D9E2FA4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2.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z obsługi programu EWMAPA wraz z dostawą oprogramowania EWMAPA w ramach projektu konkursowego pn. „Nowe kwalifikacje szansą na lepszą pracę”.</w:t>
      </w:r>
    </w:p>
    <w:p w14:paraId="0896521D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3.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z rysunku dla architektów w ramach projektu konkursowego pn. „Nowe kwalifikacje szansą na lepszą pracę”.</w:t>
      </w:r>
    </w:p>
    <w:p w14:paraId="09D8EA78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4.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obsługi koparko - ładowarki wraz z egzaminem w ramach projektu konkursowego pn. „Nowe kwalifikacje szansą na lepszą pracę”.</w:t>
      </w:r>
    </w:p>
    <w:p w14:paraId="61A7BF74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5.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spawania blach i rur spoinami pachwinowymi metodą MAG 135-1 wraz z egzaminem w ramach projektu konkursowego pn. „Nowe kwalifikacje szansą na lepszą pracę”.</w:t>
      </w:r>
    </w:p>
    <w:p w14:paraId="7B68B861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6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obsługi agregatu tynkarskiego w ramach projektu konkursowego pn. „Nowe kwalifikacje szansą na lepszą pracę”.</w:t>
      </w:r>
    </w:p>
    <w:p w14:paraId="7B764903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7.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prawa jazdy kat. B wraz egzaminem w ramach projektu konkursowego pn. „Nowe kwalifikacje szansą na lepszą pracę”.</w:t>
      </w:r>
    </w:p>
    <w:p w14:paraId="03DBE7F6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8.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operatora wózka widłowego + magazynier wraz z egzaminem w ramach projektu konkursowego pn. „Nowe kwalifikacje szansą na lepszą pracę”.</w:t>
      </w:r>
    </w:p>
    <w:p w14:paraId="265E8330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9.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obsługi drona do 4kg w zasięgu wzroku VLOS wraz z egzaminem oraz obsługi drona do 25 kg poza zasięgiem wzroku BVLOS wraz z egzaminem w ramach projektu konkursowego pn. „Nowe kwalifikacje szansą na lepszą pracę”.</w:t>
      </w:r>
    </w:p>
    <w:p w14:paraId="12DB9278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10.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instalator pomp ciepła wraz z egzaminem oraz instalator systemów fotowoltaicznych wraz z egzaminem w ramach projektu konkursowego pn. „Nowe kwalifikacje szansą na lepszą pracę”.</w:t>
      </w:r>
    </w:p>
    <w:p w14:paraId="0C8ECAC2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11.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podstawowego przedłużania paznokci metodą żelową w ramach projektu konkursowego pn. „Nowe kwalifikacje szansą na lepszą pracę”.</w:t>
      </w:r>
    </w:p>
    <w:p w14:paraId="5D051AB0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12.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laminacja, lifting brwi i rzęs + henna pudrowa w ramach projektu konkursowego pn. „Nowe kwalifikacje szansą na lepszą pracę”.</w:t>
      </w:r>
    </w:p>
    <w:p w14:paraId="27DDC434" w14:textId="77777777" w:rsidR="00D63BCA" w:rsidRPr="000A7725" w:rsidRDefault="00D63BCA" w:rsidP="00D63BC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01BCD8CF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13.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analizy kolorystycznej w ramach projektu konkursowego pn. „Nowe kwalifikacje szansą na lepszą pracę”.</w:t>
      </w:r>
    </w:p>
    <w:p w14:paraId="44D62F7A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14.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projektowania w programie CAD WOODLAB w ramach projektu konkursowego pn. „Nowe kwalifikacje szansą na lepszą pracę”.</w:t>
      </w:r>
    </w:p>
    <w:p w14:paraId="67E83097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15.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obsługi programu Norma EXPERT w ramach projektu konkursowego pn. „Nowe kwalifikacje szansą na lepszą pracę”.</w:t>
      </w:r>
    </w:p>
    <w:p w14:paraId="519CF675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16.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obsługi programu Tekla Structures w ramach projektu konkursowego pn. „Nowe kwalifikacje szansą na lepszą pracę”.</w:t>
      </w:r>
    </w:p>
    <w:p w14:paraId="0DA7CC09" w14:textId="77777777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17.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fotogrametria niskiego pułapu w Pix4D – ortomapy i modelowanie 3D z drona oraz fotogrametria niskiego pułapu w Agisoft – ortomapy i modelowanie 3D z drona w ramach projektu konkursowego pn. „Nowe kwalifikacje szansą na lepszą pracę”.</w:t>
      </w:r>
    </w:p>
    <w:p w14:paraId="794B2D76" w14:textId="2E36ADBD" w:rsidR="00D63BCA" w:rsidRPr="000A7725" w:rsidRDefault="00D63BCA" w:rsidP="00D63BCA">
      <w:pPr>
        <w:pStyle w:val="Standard"/>
        <w:spacing w:line="276" w:lineRule="auto"/>
        <w:ind w:left="426"/>
        <w:jc w:val="both"/>
        <w:rPr>
          <w:rFonts w:asciiTheme="minorHAnsi" w:hAnsiTheme="minorHAnsi" w:cstheme="minorHAnsi"/>
          <w:b/>
          <w:bCs/>
          <w:szCs w:val="20"/>
          <w:u w:val="single"/>
        </w:rPr>
      </w:pPr>
      <w:r w:rsidRPr="000A7725">
        <w:rPr>
          <w:rFonts w:asciiTheme="minorHAnsi" w:hAnsiTheme="minorHAnsi" w:cstheme="minorHAnsi"/>
          <w:b/>
          <w:szCs w:val="20"/>
          <w:u w:val="single"/>
        </w:rPr>
        <w:t xml:space="preserve">Część 18. </w:t>
      </w:r>
      <w:r w:rsidRPr="000A7725">
        <w:rPr>
          <w:rFonts w:asciiTheme="minorHAnsi" w:hAnsiTheme="minorHAnsi" w:cstheme="minorHAnsi"/>
          <w:b/>
          <w:bCs/>
          <w:szCs w:val="20"/>
          <w:u w:val="single"/>
        </w:rPr>
        <w:t>Przeprowadzenie kursu druku 3D wraz z obsługą oprogramowania w ramach projektu konkursowego pn. „Nowe kwalifikacje szansą na lepszą pracę”.</w:t>
      </w:r>
      <w:r>
        <w:rPr>
          <w:rFonts w:asciiTheme="minorHAnsi" w:hAnsiTheme="minorHAnsi" w:cstheme="minorHAnsi"/>
          <w:b/>
          <w:bCs/>
          <w:szCs w:val="20"/>
          <w:u w:val="single"/>
        </w:rPr>
        <w:t>*</w:t>
      </w:r>
    </w:p>
    <w:p w14:paraId="6AE9A228" w14:textId="77777777" w:rsidR="008D536C" w:rsidRPr="0015405E" w:rsidRDefault="008D536C" w:rsidP="008D536C">
      <w:pPr>
        <w:pStyle w:val="Tekstpodstawowy"/>
        <w:spacing w:line="276" w:lineRule="auto"/>
        <w:rPr>
          <w:rFonts w:ascii="Calibri" w:hAnsi="Calibri" w:cs="Calibri"/>
          <w:sz w:val="20"/>
          <w:szCs w:val="20"/>
        </w:rPr>
      </w:pPr>
    </w:p>
    <w:p w14:paraId="25E34061" w14:textId="77777777" w:rsidR="00BE66A3" w:rsidRPr="0015405E" w:rsidRDefault="00BE66A3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§ 1</w:t>
      </w:r>
    </w:p>
    <w:p w14:paraId="1A298735" w14:textId="77777777" w:rsidR="00BE66A3" w:rsidRPr="0015405E" w:rsidRDefault="00BE66A3" w:rsidP="00BE4640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Przedmiot umowy</w:t>
      </w:r>
    </w:p>
    <w:p w14:paraId="0809AD4B" w14:textId="594C2042" w:rsidR="00316C40" w:rsidRPr="0015405E" w:rsidRDefault="00BE66A3" w:rsidP="00316C40">
      <w:pPr>
        <w:numPr>
          <w:ilvl w:val="0"/>
          <w:numId w:val="13"/>
        </w:numPr>
        <w:spacing w:before="120" w:line="288" w:lineRule="auto"/>
        <w:ind w:left="426" w:hanging="426"/>
        <w:jc w:val="both"/>
        <w:rPr>
          <w:rFonts w:ascii="Calibri" w:eastAsia="Arial" w:hAnsi="Calibri" w:cs="Calibri"/>
          <w:iCs/>
          <w:sz w:val="20"/>
          <w:szCs w:val="20"/>
        </w:rPr>
      </w:pPr>
      <w:r w:rsidRPr="0015405E">
        <w:rPr>
          <w:rFonts w:ascii="Calibri" w:hAnsi="Calibri" w:cs="Calibri"/>
          <w:kern w:val="2"/>
          <w:sz w:val="20"/>
          <w:szCs w:val="20"/>
        </w:rPr>
        <w:t>Zamawiający zleca, a Wykonawca przyjmuje do wykonania</w:t>
      </w:r>
      <w:r w:rsidR="00041449" w:rsidRPr="0015405E">
        <w:rPr>
          <w:rFonts w:ascii="Calibri" w:hAnsi="Calibri" w:cs="Calibri"/>
          <w:kern w:val="2"/>
          <w:sz w:val="20"/>
          <w:szCs w:val="20"/>
        </w:rPr>
        <w:t xml:space="preserve"> </w:t>
      </w:r>
      <w:r w:rsidR="00175DF6" w:rsidRPr="0015405E">
        <w:rPr>
          <w:rFonts w:ascii="Calibri" w:hAnsi="Calibri" w:cs="Calibri"/>
          <w:kern w:val="2"/>
          <w:sz w:val="20"/>
          <w:szCs w:val="20"/>
        </w:rPr>
        <w:t>zadanie p</w:t>
      </w:r>
      <w:r w:rsidR="00C176FB" w:rsidRPr="0015405E">
        <w:rPr>
          <w:rFonts w:ascii="Calibri" w:hAnsi="Calibri" w:cs="Calibri"/>
          <w:kern w:val="2"/>
          <w:sz w:val="20"/>
          <w:szCs w:val="20"/>
        </w:rPr>
        <w:t>n.</w:t>
      </w:r>
      <w:r w:rsidR="00175DF6" w:rsidRPr="0015405E">
        <w:rPr>
          <w:rFonts w:ascii="Calibri" w:hAnsi="Calibri" w:cs="Calibri"/>
          <w:kern w:val="2"/>
          <w:sz w:val="20"/>
          <w:szCs w:val="20"/>
        </w:rPr>
        <w:t xml:space="preserve"> </w:t>
      </w:r>
      <w:r w:rsidR="00ED3527" w:rsidRPr="0015405E">
        <w:rPr>
          <w:rFonts w:ascii="Calibri" w:hAnsi="Calibri" w:cs="Calibri"/>
          <w:kern w:val="2"/>
          <w:sz w:val="20"/>
          <w:szCs w:val="20"/>
        </w:rPr>
        <w:t>„</w:t>
      </w:r>
      <w:r w:rsidR="0029115E" w:rsidRPr="0029115E">
        <w:rPr>
          <w:rFonts w:ascii="Calibri" w:hAnsi="Calibri" w:cs="Calibri"/>
          <w:b/>
          <w:kern w:val="2"/>
          <w:sz w:val="20"/>
          <w:szCs w:val="20"/>
        </w:rPr>
        <w:t>Organizacja kursów i szkoleń dla Zespołu Szkół Zawodowych nr 1 w Kielcach w ramach projektu pn. „Nowe kwalifikacje szansą na lepszą pracę</w:t>
      </w:r>
      <w:r w:rsidR="00C718EE" w:rsidRPr="0015405E">
        <w:rPr>
          <w:rFonts w:ascii="Calibri" w:hAnsi="Calibri" w:cs="Calibri"/>
          <w:b/>
          <w:bCs/>
          <w:sz w:val="20"/>
          <w:szCs w:val="20"/>
        </w:rPr>
        <w:t>”</w:t>
      </w:r>
      <w:r w:rsidR="0017636B" w:rsidRPr="0015405E">
        <w:rPr>
          <w:rFonts w:ascii="Calibri" w:hAnsi="Calibri" w:cs="Calibri"/>
          <w:b/>
          <w:color w:val="000000" w:themeColor="text1"/>
          <w:sz w:val="20"/>
          <w:szCs w:val="20"/>
        </w:rPr>
        <w:t>.</w:t>
      </w:r>
      <w:r w:rsidR="00F866BB" w:rsidRPr="0015405E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 </w:t>
      </w:r>
    </w:p>
    <w:p w14:paraId="0703228A" w14:textId="07B5D541" w:rsidR="00F749A4" w:rsidRPr="0015405E" w:rsidRDefault="006D64D3" w:rsidP="0015405E">
      <w:pPr>
        <w:numPr>
          <w:ilvl w:val="0"/>
          <w:numId w:val="13"/>
        </w:numPr>
        <w:tabs>
          <w:tab w:val="left" w:pos="426"/>
        </w:tabs>
        <w:spacing w:before="120" w:line="276" w:lineRule="auto"/>
        <w:ind w:left="0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Cs/>
          <w:color w:val="000000" w:themeColor="text1"/>
          <w:sz w:val="20"/>
          <w:szCs w:val="20"/>
        </w:rPr>
        <w:t xml:space="preserve">W ramach prowadzonych </w:t>
      </w:r>
      <w:r w:rsidR="00E903C7" w:rsidRPr="0015405E">
        <w:rPr>
          <w:rFonts w:ascii="Calibri" w:hAnsi="Calibri" w:cs="Calibri"/>
          <w:bCs/>
          <w:color w:val="000000" w:themeColor="text1"/>
          <w:sz w:val="20"/>
          <w:szCs w:val="20"/>
        </w:rPr>
        <w:t>zajęć</w:t>
      </w:r>
      <w:r w:rsidRPr="0015405E">
        <w:rPr>
          <w:rFonts w:ascii="Calibri" w:hAnsi="Calibri" w:cs="Calibri"/>
          <w:bCs/>
          <w:color w:val="000000" w:themeColor="text1"/>
          <w:sz w:val="20"/>
          <w:szCs w:val="20"/>
        </w:rPr>
        <w:t xml:space="preserve">, Wykonawca </w:t>
      </w:r>
      <w:r w:rsidR="00594905" w:rsidRPr="0015405E">
        <w:rPr>
          <w:rFonts w:ascii="Calibri" w:hAnsi="Calibri" w:cs="Calibri"/>
          <w:bCs/>
          <w:color w:val="000000" w:themeColor="text1"/>
          <w:sz w:val="20"/>
          <w:szCs w:val="20"/>
        </w:rPr>
        <w:t xml:space="preserve">wykona usługę </w:t>
      </w:r>
      <w:r w:rsidR="00594905" w:rsidRPr="0015405E">
        <w:rPr>
          <w:rFonts w:ascii="Calibri" w:hAnsi="Calibri" w:cs="Calibri"/>
          <w:color w:val="000000" w:themeColor="text1"/>
          <w:sz w:val="20"/>
          <w:szCs w:val="20"/>
        </w:rPr>
        <w:t>e</w:t>
      </w:r>
      <w:r w:rsidR="00687665" w:rsidRPr="0015405E">
        <w:rPr>
          <w:rFonts w:ascii="Calibri" w:hAnsi="Calibri" w:cs="Calibri"/>
          <w:color w:val="000000" w:themeColor="text1"/>
          <w:sz w:val="20"/>
          <w:szCs w:val="20"/>
        </w:rPr>
        <w:t>dukacyjn</w:t>
      </w:r>
      <w:r w:rsidR="00594905" w:rsidRPr="0015405E">
        <w:rPr>
          <w:rFonts w:ascii="Calibri" w:hAnsi="Calibri" w:cs="Calibri"/>
          <w:color w:val="000000" w:themeColor="text1"/>
          <w:sz w:val="20"/>
          <w:szCs w:val="20"/>
        </w:rPr>
        <w:t>ą</w:t>
      </w:r>
      <w:r w:rsidR="00687665" w:rsidRPr="0015405E">
        <w:rPr>
          <w:rFonts w:ascii="Calibri" w:hAnsi="Calibri" w:cs="Calibri"/>
          <w:color w:val="000000" w:themeColor="text1"/>
          <w:sz w:val="20"/>
          <w:szCs w:val="20"/>
        </w:rPr>
        <w:t xml:space="preserve"> polegając</w:t>
      </w:r>
      <w:r w:rsidR="00594905" w:rsidRPr="0015405E">
        <w:rPr>
          <w:rFonts w:ascii="Calibri" w:hAnsi="Calibri" w:cs="Calibri"/>
          <w:color w:val="000000" w:themeColor="text1"/>
          <w:sz w:val="20"/>
          <w:szCs w:val="20"/>
        </w:rPr>
        <w:t>ą</w:t>
      </w:r>
      <w:r w:rsidR="00687665" w:rsidRPr="0015405E">
        <w:rPr>
          <w:rFonts w:ascii="Calibri" w:hAnsi="Calibri" w:cs="Calibri"/>
          <w:color w:val="000000" w:themeColor="text1"/>
          <w:sz w:val="20"/>
          <w:szCs w:val="20"/>
        </w:rPr>
        <w:t xml:space="preserve"> na przeprowadzeniu </w:t>
      </w:r>
      <w:r w:rsidR="002F0DC6" w:rsidRPr="0015405E">
        <w:rPr>
          <w:rFonts w:ascii="Calibri" w:hAnsi="Calibri" w:cs="Calibri"/>
          <w:color w:val="000000" w:themeColor="text1"/>
          <w:sz w:val="20"/>
          <w:szCs w:val="20"/>
        </w:rPr>
        <w:t xml:space="preserve">warsztatów </w:t>
      </w:r>
      <w:r w:rsidR="009462D5" w:rsidRPr="0015405E">
        <w:rPr>
          <w:rFonts w:ascii="Calibri" w:hAnsi="Calibri" w:cs="Calibri"/>
          <w:color w:val="000000" w:themeColor="text1"/>
          <w:sz w:val="20"/>
          <w:szCs w:val="20"/>
        </w:rPr>
        <w:t>zgodnych z opisem zawartym w SWZ</w:t>
      </w:r>
      <w:r w:rsidR="009F5871" w:rsidRPr="0015405E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15405E" w:rsidRPr="0015405E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60A96566" w14:textId="5CCB86E7" w:rsidR="00F73762" w:rsidRPr="0015405E" w:rsidRDefault="00F73762" w:rsidP="00BE4640">
      <w:pPr>
        <w:pStyle w:val="Tekstpodstawowy"/>
        <w:spacing w:line="276" w:lineRule="auto"/>
        <w:ind w:firstLine="12"/>
        <w:jc w:val="center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>§ 2</w:t>
      </w:r>
    </w:p>
    <w:p w14:paraId="5DA3DB9C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Terminy realizacji umowy</w:t>
      </w:r>
    </w:p>
    <w:p w14:paraId="0F2C16AA" w14:textId="6E741F98" w:rsidR="00F73762" w:rsidRPr="0015405E" w:rsidRDefault="005C756D" w:rsidP="00651E4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bookmarkStart w:id="1" w:name="_Hlk57527210"/>
      <w:r w:rsidRPr="0015405E">
        <w:rPr>
          <w:rFonts w:ascii="Calibri" w:hAnsi="Calibri" w:cs="Calibri"/>
          <w:sz w:val="20"/>
          <w:szCs w:val="20"/>
        </w:rPr>
        <w:t xml:space="preserve">Termin wykonania Przedmiotu Umowy należy wykonać w terminie </w:t>
      </w:r>
      <w:r w:rsidR="001058A1" w:rsidRPr="0015405E">
        <w:rPr>
          <w:rFonts w:ascii="Calibri" w:hAnsi="Calibri" w:cs="Calibri"/>
          <w:sz w:val="20"/>
          <w:szCs w:val="20"/>
        </w:rPr>
        <w:t xml:space="preserve">do </w:t>
      </w:r>
      <w:bookmarkEnd w:id="1"/>
      <w:r w:rsidR="00F53C1A" w:rsidRPr="0015405E">
        <w:rPr>
          <w:rFonts w:ascii="Calibri" w:hAnsi="Calibri" w:cs="Calibri"/>
          <w:sz w:val="20"/>
          <w:szCs w:val="20"/>
        </w:rPr>
        <w:t xml:space="preserve">dnia </w:t>
      </w:r>
      <w:r w:rsidR="0015405E" w:rsidRPr="0015405E">
        <w:rPr>
          <w:rFonts w:ascii="Calibri" w:hAnsi="Calibri" w:cs="Calibri"/>
          <w:sz w:val="20"/>
          <w:szCs w:val="20"/>
        </w:rPr>
        <w:t xml:space="preserve">31.03.2027r. </w:t>
      </w:r>
    </w:p>
    <w:p w14:paraId="296E3760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>§3</w:t>
      </w:r>
    </w:p>
    <w:p w14:paraId="044F1986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Zobowiązania Stron</w:t>
      </w:r>
    </w:p>
    <w:p w14:paraId="6992CD45" w14:textId="77777777" w:rsidR="00F73762" w:rsidRPr="0015405E" w:rsidRDefault="00F73762" w:rsidP="00651E4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zobowiązuje się w szczególności do:</w:t>
      </w:r>
    </w:p>
    <w:p w14:paraId="3FD9B49F" w14:textId="77777777" w:rsidR="003E612B" w:rsidRPr="0015405E" w:rsidRDefault="003E612B" w:rsidP="003F1ACD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Wykonania przedmiotu umowy z należytą starannością, zgodnie z obowiązującymi przepisami, normami oraz zasadami i warunkami technicznymi oraz uzgodnieniami dokonanymi w trakcie realizacji przedmiotu umowy.</w:t>
      </w:r>
    </w:p>
    <w:p w14:paraId="1DF30876" w14:textId="77777777" w:rsidR="003E612B" w:rsidRPr="0015405E" w:rsidRDefault="003E612B" w:rsidP="003F1ACD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Wykonania przedmiotu umowy przez osoby posiadające uprawnienia zawodowe i wiedzę niezbędną do należytego wykonania przedmiotu umowy.</w:t>
      </w:r>
    </w:p>
    <w:p w14:paraId="48D40B5E" w14:textId="47A8FA14" w:rsidR="003F1ACD" w:rsidRPr="0015405E" w:rsidRDefault="00B80ED1" w:rsidP="003F1ACD">
      <w:pPr>
        <w:pStyle w:val="Akapitzlist"/>
        <w:numPr>
          <w:ilvl w:val="1"/>
          <w:numId w:val="2"/>
        </w:numPr>
        <w:tabs>
          <w:tab w:val="clear" w:pos="792"/>
          <w:tab w:val="num" w:pos="567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</w:t>
      </w:r>
      <w:r w:rsidR="008D7E3D" w:rsidRPr="0015405E">
        <w:rPr>
          <w:rFonts w:ascii="Calibri" w:hAnsi="Calibri" w:cs="Calibri"/>
          <w:sz w:val="20"/>
          <w:szCs w:val="20"/>
        </w:rPr>
        <w:t xml:space="preserve"> terminie</w:t>
      </w:r>
      <w:r w:rsidR="0081770F" w:rsidRPr="0015405E">
        <w:rPr>
          <w:rFonts w:ascii="Calibri" w:hAnsi="Calibri" w:cs="Calibri"/>
          <w:sz w:val="20"/>
          <w:szCs w:val="20"/>
        </w:rPr>
        <w:t xml:space="preserve"> 7 dni od daty zawarcia umowy</w:t>
      </w:r>
      <w:r w:rsidRPr="0015405E">
        <w:rPr>
          <w:rFonts w:ascii="Calibri" w:hAnsi="Calibri" w:cs="Calibri"/>
          <w:sz w:val="20"/>
          <w:szCs w:val="20"/>
        </w:rPr>
        <w:t xml:space="preserve"> opracowania</w:t>
      </w:r>
      <w:r w:rsidR="0081770F" w:rsidRPr="0015405E">
        <w:rPr>
          <w:rFonts w:ascii="Calibri" w:hAnsi="Calibri" w:cs="Calibri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>i przekazania</w:t>
      </w:r>
      <w:r w:rsidR="0048289D" w:rsidRPr="0015405E">
        <w:rPr>
          <w:rFonts w:ascii="Calibri" w:hAnsi="Calibri" w:cs="Calibri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>harmonogramu</w:t>
      </w:r>
      <w:r w:rsidR="00F866BB" w:rsidRPr="0015405E">
        <w:rPr>
          <w:rFonts w:ascii="Calibri" w:hAnsi="Calibri" w:cs="Calibri"/>
          <w:sz w:val="20"/>
          <w:szCs w:val="20"/>
        </w:rPr>
        <w:t xml:space="preserve"> zajęć</w:t>
      </w:r>
      <w:r w:rsidR="004A1DF1" w:rsidRPr="0015405E">
        <w:rPr>
          <w:rFonts w:ascii="Calibri" w:hAnsi="Calibri" w:cs="Calibri"/>
          <w:sz w:val="20"/>
          <w:szCs w:val="20"/>
        </w:rPr>
        <w:t>/warsztatów</w:t>
      </w:r>
      <w:r w:rsidR="00F866BB" w:rsidRPr="0015405E">
        <w:rPr>
          <w:rFonts w:ascii="Calibri" w:hAnsi="Calibri" w:cs="Calibri"/>
          <w:sz w:val="20"/>
          <w:szCs w:val="20"/>
        </w:rPr>
        <w:t>,</w:t>
      </w:r>
      <w:r w:rsidR="008D7E3D" w:rsidRPr="0015405E">
        <w:rPr>
          <w:rFonts w:ascii="Calibri" w:hAnsi="Calibri" w:cs="Calibri"/>
          <w:sz w:val="20"/>
          <w:szCs w:val="20"/>
        </w:rPr>
        <w:t xml:space="preserve"> </w:t>
      </w:r>
      <w:r w:rsidR="00663E47">
        <w:rPr>
          <w:rFonts w:ascii="Calibri" w:hAnsi="Calibri" w:cs="Calibri"/>
          <w:sz w:val="20"/>
          <w:szCs w:val="20"/>
        </w:rPr>
        <w:t xml:space="preserve">Harmonogram obejmował będzie  wszystkie szkolenia/warsztaty i będzie aktualizowany w uzgodnieniu z Zamawiającym raz na kwartał. </w:t>
      </w:r>
    </w:p>
    <w:p w14:paraId="754FA00A" w14:textId="77777777" w:rsidR="00FD4674" w:rsidRPr="0015405E" w:rsidRDefault="00FD4674" w:rsidP="00FD4674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06539326" w14:textId="77777777" w:rsidR="00F73762" w:rsidRPr="0015405E" w:rsidRDefault="007951BE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>§4</w:t>
      </w:r>
    </w:p>
    <w:p w14:paraId="4F40C264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 xml:space="preserve">Dane teleadresowe </w:t>
      </w:r>
    </w:p>
    <w:p w14:paraId="07A96B54" w14:textId="77777777" w:rsidR="00F53C1A" w:rsidRPr="0015405E" w:rsidRDefault="00F73762" w:rsidP="00F53C1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zapewnia, że wszystkie osoby wyznaczone przez niego do realizacji umowy posiadają odpowiednie kwalifikacje oraz przeszkolenia i uprawnienia wymagane przepisami prawa, a ich kwalifikacje oraz stan osobowy przeznaczony do realizacji umowy odpowiada warunkom określonym w SWZ oraz złożonej </w:t>
      </w:r>
      <w:r w:rsidR="0083270A" w:rsidRPr="0015405E">
        <w:rPr>
          <w:rFonts w:ascii="Calibri" w:hAnsi="Calibri" w:cs="Calibri"/>
          <w:sz w:val="20"/>
          <w:szCs w:val="20"/>
        </w:rPr>
        <w:t xml:space="preserve">przez Wykonawcę </w:t>
      </w:r>
      <w:r w:rsidRPr="0015405E">
        <w:rPr>
          <w:rFonts w:ascii="Calibri" w:hAnsi="Calibri" w:cs="Calibri"/>
          <w:sz w:val="20"/>
          <w:szCs w:val="20"/>
        </w:rPr>
        <w:t>ofercie przetargowej</w:t>
      </w:r>
      <w:r w:rsidR="00302632" w:rsidRPr="0015405E">
        <w:rPr>
          <w:rFonts w:ascii="Calibri" w:hAnsi="Calibri" w:cs="Calibri"/>
          <w:sz w:val="20"/>
          <w:szCs w:val="20"/>
        </w:rPr>
        <w:t>, w szczególności:</w:t>
      </w:r>
    </w:p>
    <w:p w14:paraId="2A69D64A" w14:textId="77777777" w:rsidR="00F53C1A" w:rsidRPr="0015405E" w:rsidRDefault="00F35750" w:rsidP="00F53C1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b/>
          <w:color w:val="000000"/>
          <w:sz w:val="20"/>
          <w:szCs w:val="20"/>
        </w:rPr>
        <w:t>Osob</w:t>
      </w:r>
      <w:r w:rsidR="002908D9" w:rsidRPr="0015405E">
        <w:rPr>
          <w:rFonts w:ascii="Calibri" w:hAnsi="Calibri" w:cs="Calibri"/>
          <w:b/>
          <w:color w:val="000000"/>
          <w:sz w:val="20"/>
          <w:szCs w:val="20"/>
        </w:rPr>
        <w:t>y</w:t>
      </w:r>
      <w:r w:rsidRPr="0015405E">
        <w:rPr>
          <w:rFonts w:ascii="Calibri" w:hAnsi="Calibri" w:cs="Calibri"/>
          <w:b/>
          <w:color w:val="000000"/>
          <w:sz w:val="20"/>
          <w:szCs w:val="20"/>
        </w:rPr>
        <w:t xml:space="preserve"> realizując</w:t>
      </w:r>
      <w:r w:rsidR="002908D9" w:rsidRPr="0015405E">
        <w:rPr>
          <w:rFonts w:ascii="Calibri" w:hAnsi="Calibri" w:cs="Calibri"/>
          <w:b/>
          <w:color w:val="000000"/>
          <w:sz w:val="20"/>
          <w:szCs w:val="20"/>
        </w:rPr>
        <w:t>e</w:t>
      </w:r>
      <w:r w:rsidRPr="0015405E">
        <w:rPr>
          <w:rFonts w:ascii="Calibri" w:hAnsi="Calibri" w:cs="Calibri"/>
          <w:b/>
          <w:color w:val="000000"/>
          <w:sz w:val="20"/>
          <w:szCs w:val="20"/>
        </w:rPr>
        <w:t xml:space="preserve"> zamówienie</w:t>
      </w:r>
      <w:r w:rsidR="00C256DB" w:rsidRPr="0015405E">
        <w:rPr>
          <w:rFonts w:ascii="Calibri" w:hAnsi="Calibri" w:cs="Calibri"/>
          <w:b/>
          <w:color w:val="000000"/>
          <w:sz w:val="20"/>
          <w:szCs w:val="20"/>
        </w:rPr>
        <w:t xml:space="preserve"> w zakresie Części </w:t>
      </w:r>
      <w:r w:rsidR="002908D9" w:rsidRPr="0015405E">
        <w:rPr>
          <w:rFonts w:ascii="Calibri" w:hAnsi="Calibri" w:cs="Calibri"/>
          <w:b/>
          <w:color w:val="000000"/>
          <w:sz w:val="20"/>
          <w:szCs w:val="20"/>
        </w:rPr>
        <w:t>nr</w:t>
      </w:r>
      <w:r w:rsidRPr="0015405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F9565E" w:rsidRPr="0015405E">
        <w:rPr>
          <w:rFonts w:ascii="Calibri" w:hAnsi="Calibri" w:cs="Calibri"/>
          <w:b/>
          <w:color w:val="000000"/>
          <w:sz w:val="20"/>
          <w:szCs w:val="20"/>
        </w:rPr>
        <w:t xml:space="preserve">…. </w:t>
      </w:r>
      <w:r w:rsidR="00BD1877" w:rsidRPr="0015405E">
        <w:rPr>
          <w:rFonts w:ascii="Calibri" w:hAnsi="Calibri" w:cs="Calibri"/>
          <w:b/>
          <w:color w:val="000000"/>
          <w:sz w:val="20"/>
          <w:szCs w:val="20"/>
        </w:rPr>
        <w:t>–</w:t>
      </w:r>
      <w:r w:rsidRPr="0015405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</w:p>
    <w:p w14:paraId="0E081E3F" w14:textId="34CFFEAC" w:rsidR="00F35750" w:rsidRPr="0015405E" w:rsidRDefault="00F35750" w:rsidP="0015405E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15405E">
        <w:rPr>
          <w:rFonts w:ascii="Calibri" w:hAnsi="Calibri" w:cs="Calibri"/>
          <w:bCs/>
          <w:sz w:val="20"/>
          <w:szCs w:val="20"/>
        </w:rPr>
        <w:t>……………..………. –</w:t>
      </w:r>
      <w:r w:rsidR="002908D9" w:rsidRPr="0015405E">
        <w:rPr>
          <w:rFonts w:ascii="Calibri" w:hAnsi="Calibri" w:cs="Calibri"/>
          <w:bCs/>
          <w:sz w:val="20"/>
          <w:szCs w:val="20"/>
        </w:rPr>
        <w:t xml:space="preserve"> posiadającą odpowiednie kwalifikacje i doświadczenie zawodowe niezbędne do realizacji przedmiotu umowy</w:t>
      </w:r>
      <w:r w:rsidR="00982F43" w:rsidRPr="0015405E">
        <w:rPr>
          <w:rFonts w:ascii="Calibri" w:hAnsi="Calibri" w:cs="Calibri"/>
          <w:bCs/>
          <w:sz w:val="20"/>
          <w:szCs w:val="20"/>
        </w:rPr>
        <w:t>;</w:t>
      </w:r>
    </w:p>
    <w:p w14:paraId="29825E6C" w14:textId="096D2B08" w:rsidR="00F53C1A" w:rsidRPr="0015405E" w:rsidRDefault="00F53C1A" w:rsidP="0015405E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15405E">
        <w:rPr>
          <w:rFonts w:ascii="Calibri" w:hAnsi="Calibri" w:cs="Calibri"/>
          <w:bCs/>
          <w:sz w:val="20"/>
          <w:szCs w:val="20"/>
        </w:rPr>
        <w:lastRenderedPageBreak/>
        <w:t>……………..………. – posiadającą odpowiednie kwalifikacje i doświadczenie zawodowe niezbędne do realizacji przedmiotu umowy;</w:t>
      </w:r>
    </w:p>
    <w:p w14:paraId="25292D79" w14:textId="72945433" w:rsidR="00E64BB8" w:rsidRPr="0015405E" w:rsidRDefault="00E64BB8" w:rsidP="00D1738E">
      <w:pPr>
        <w:spacing w:line="276" w:lineRule="auto"/>
        <w:ind w:left="792"/>
        <w:jc w:val="both"/>
        <w:rPr>
          <w:rFonts w:ascii="Calibri" w:hAnsi="Calibri" w:cs="Calibri"/>
          <w:b/>
          <w:sz w:val="20"/>
          <w:szCs w:val="20"/>
        </w:rPr>
      </w:pPr>
    </w:p>
    <w:p w14:paraId="0647F6FB" w14:textId="1E62186F" w:rsidR="00437D00" w:rsidRPr="0015405E" w:rsidRDefault="00302632" w:rsidP="00830A7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może dokonać zmiany osób, o których mowa w ust. 1 powyżej wyłącznie za zgodą Zamawiającego i zmiana taka będzie wymagać zawarcia aneksu do umowy. Osoba/by odpowiedzialna/ne za kierowanie pracami </w:t>
      </w:r>
      <w:r w:rsidR="007A1107" w:rsidRPr="0015405E">
        <w:rPr>
          <w:rFonts w:ascii="Calibri" w:hAnsi="Calibri" w:cs="Calibri"/>
          <w:sz w:val="20"/>
          <w:szCs w:val="20"/>
        </w:rPr>
        <w:t>muszą</w:t>
      </w:r>
      <w:r w:rsidRPr="0015405E">
        <w:rPr>
          <w:rFonts w:ascii="Calibri" w:hAnsi="Calibri" w:cs="Calibri"/>
          <w:sz w:val="20"/>
          <w:szCs w:val="20"/>
        </w:rPr>
        <w:t xml:space="preserve"> posiadać kwalifikacje, o których mowa </w:t>
      </w:r>
      <w:r w:rsidR="00C256DB" w:rsidRPr="0015405E">
        <w:rPr>
          <w:rFonts w:ascii="Calibri" w:hAnsi="Calibri" w:cs="Calibri"/>
          <w:sz w:val="20"/>
          <w:szCs w:val="20"/>
        </w:rPr>
        <w:t>w treści SWZ.</w:t>
      </w:r>
    </w:p>
    <w:p w14:paraId="11DAA346" w14:textId="77777777" w:rsidR="00F73762" w:rsidRPr="0015405E" w:rsidRDefault="008E4D9E" w:rsidP="00830A7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Do wzajemnego współdziałania </w:t>
      </w:r>
      <w:r w:rsidR="00E276C3" w:rsidRPr="0015405E">
        <w:rPr>
          <w:rFonts w:ascii="Calibri" w:hAnsi="Calibri" w:cs="Calibri"/>
          <w:sz w:val="20"/>
          <w:szCs w:val="20"/>
        </w:rPr>
        <w:t>przy wykonaniu</w:t>
      </w:r>
      <w:r w:rsidR="00503132" w:rsidRPr="0015405E">
        <w:rPr>
          <w:rFonts w:ascii="Calibri" w:hAnsi="Calibri" w:cs="Calibri"/>
          <w:sz w:val="20"/>
          <w:szCs w:val="20"/>
        </w:rPr>
        <w:t xml:space="preserve"> postanowień umowy</w:t>
      </w:r>
      <w:r w:rsidR="00E276C3" w:rsidRPr="0015405E">
        <w:rPr>
          <w:rFonts w:ascii="Calibri" w:hAnsi="Calibri" w:cs="Calibri"/>
          <w:sz w:val="20"/>
          <w:szCs w:val="20"/>
        </w:rPr>
        <w:t xml:space="preserve"> i nadzoru nad prawidłową realizacją umowy</w:t>
      </w:r>
      <w:r w:rsidR="00B80ED1" w:rsidRPr="0015405E">
        <w:rPr>
          <w:rFonts w:ascii="Calibri" w:hAnsi="Calibri" w:cs="Calibri"/>
          <w:sz w:val="20"/>
          <w:szCs w:val="20"/>
        </w:rPr>
        <w:t xml:space="preserve"> </w:t>
      </w:r>
      <w:r w:rsidR="00E276C3" w:rsidRPr="0015405E">
        <w:rPr>
          <w:rFonts w:ascii="Calibri" w:hAnsi="Calibri" w:cs="Calibri"/>
          <w:sz w:val="20"/>
          <w:szCs w:val="20"/>
        </w:rPr>
        <w:t>Strony wyznaczają osoby:</w:t>
      </w:r>
    </w:p>
    <w:p w14:paraId="0BB66EBA" w14:textId="77777777" w:rsidR="00E276C3" w:rsidRPr="0015405E" w:rsidRDefault="00E276C3" w:rsidP="00FF3020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a) reprezentujące Zamawiającego:</w:t>
      </w:r>
    </w:p>
    <w:p w14:paraId="70C2952F" w14:textId="77777777" w:rsidR="00E276C3" w:rsidRPr="0015405E" w:rsidRDefault="00E276C3" w:rsidP="00E276C3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-…………………………………, </w:t>
      </w:r>
    </w:p>
    <w:p w14:paraId="73E20E14" w14:textId="77777777" w:rsidR="00A3769D" w:rsidRPr="0015405E" w:rsidRDefault="00A3769D" w:rsidP="00A3769D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-…………………………………</w:t>
      </w:r>
      <w:r w:rsidR="008629A9" w:rsidRPr="0015405E">
        <w:rPr>
          <w:rFonts w:ascii="Calibri" w:hAnsi="Calibri" w:cs="Calibri"/>
          <w:sz w:val="20"/>
          <w:szCs w:val="20"/>
        </w:rPr>
        <w:t xml:space="preserve">, </w:t>
      </w:r>
    </w:p>
    <w:p w14:paraId="42430595" w14:textId="77777777" w:rsidR="00E276C3" w:rsidRPr="0015405E" w:rsidRDefault="00E276C3" w:rsidP="00FF3020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b) reprezentujące Wykonawcę:</w:t>
      </w:r>
    </w:p>
    <w:p w14:paraId="203A09C3" w14:textId="77777777" w:rsidR="00A3769D" w:rsidRPr="0015405E" w:rsidRDefault="00A3769D" w:rsidP="00A3769D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-…………………………………</w:t>
      </w:r>
      <w:r w:rsidR="008629A9" w:rsidRPr="0015405E">
        <w:rPr>
          <w:rFonts w:ascii="Calibri" w:hAnsi="Calibri" w:cs="Calibri"/>
          <w:sz w:val="20"/>
          <w:szCs w:val="20"/>
        </w:rPr>
        <w:t xml:space="preserve">, </w:t>
      </w:r>
    </w:p>
    <w:p w14:paraId="6D952F24" w14:textId="77777777" w:rsidR="00A3769D" w:rsidRPr="0015405E" w:rsidRDefault="00A3769D" w:rsidP="00A3769D">
      <w:pPr>
        <w:pStyle w:val="Akapitzlist"/>
        <w:spacing w:line="276" w:lineRule="auto"/>
        <w:ind w:left="78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-…………………………………</w:t>
      </w:r>
      <w:r w:rsidR="008629A9" w:rsidRPr="0015405E">
        <w:rPr>
          <w:rFonts w:ascii="Calibri" w:hAnsi="Calibri" w:cs="Calibri"/>
          <w:sz w:val="20"/>
          <w:szCs w:val="20"/>
        </w:rPr>
        <w:t xml:space="preserve">, </w:t>
      </w:r>
    </w:p>
    <w:p w14:paraId="416C450D" w14:textId="77777777" w:rsidR="00830A75" w:rsidRPr="0015405E" w:rsidRDefault="00A3769D" w:rsidP="0015405E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Potrzeby,</w:t>
      </w:r>
      <w:r w:rsidR="00F73762" w:rsidRPr="0015405E">
        <w:rPr>
          <w:rFonts w:ascii="Calibri" w:hAnsi="Calibri" w:cs="Calibri"/>
          <w:sz w:val="20"/>
          <w:szCs w:val="20"/>
        </w:rPr>
        <w:t xml:space="preserve"> uzgodnie</w:t>
      </w:r>
      <w:r w:rsidRPr="0015405E">
        <w:rPr>
          <w:rFonts w:ascii="Calibri" w:hAnsi="Calibri" w:cs="Calibri"/>
          <w:sz w:val="20"/>
          <w:szCs w:val="20"/>
        </w:rPr>
        <w:t>nia i informacje związane</w:t>
      </w:r>
      <w:r w:rsidR="00B80ED1" w:rsidRPr="0015405E">
        <w:rPr>
          <w:rFonts w:ascii="Calibri" w:hAnsi="Calibri" w:cs="Calibri"/>
          <w:sz w:val="20"/>
          <w:szCs w:val="20"/>
        </w:rPr>
        <w:t xml:space="preserve"> </w:t>
      </w:r>
      <w:r w:rsidR="00F73762" w:rsidRPr="0015405E">
        <w:rPr>
          <w:rFonts w:ascii="Calibri" w:hAnsi="Calibri" w:cs="Calibri"/>
          <w:sz w:val="20"/>
          <w:szCs w:val="20"/>
        </w:rPr>
        <w:t xml:space="preserve">z </w:t>
      </w:r>
      <w:r w:rsidRPr="0015405E">
        <w:rPr>
          <w:rFonts w:ascii="Calibri" w:hAnsi="Calibri" w:cs="Calibri"/>
          <w:sz w:val="20"/>
          <w:szCs w:val="20"/>
        </w:rPr>
        <w:t>wykonaniem przedmiotu</w:t>
      </w:r>
      <w:r w:rsidR="00F73762" w:rsidRPr="0015405E">
        <w:rPr>
          <w:rFonts w:ascii="Calibri" w:hAnsi="Calibri" w:cs="Calibri"/>
          <w:sz w:val="20"/>
          <w:szCs w:val="20"/>
        </w:rPr>
        <w:t xml:space="preserve"> umowy </w:t>
      </w:r>
      <w:r w:rsidRPr="0015405E">
        <w:rPr>
          <w:rFonts w:ascii="Calibri" w:hAnsi="Calibri" w:cs="Calibri"/>
          <w:sz w:val="20"/>
          <w:szCs w:val="20"/>
        </w:rPr>
        <w:t xml:space="preserve">przekazywane będą </w:t>
      </w:r>
      <w:r w:rsidR="002D1C14" w:rsidRPr="0015405E">
        <w:rPr>
          <w:rFonts w:ascii="Calibri" w:hAnsi="Calibri" w:cs="Calibri"/>
          <w:sz w:val="20"/>
          <w:szCs w:val="20"/>
        </w:rPr>
        <w:t xml:space="preserve">pisemnie lub drogą elektroniczną </w:t>
      </w:r>
      <w:r w:rsidRPr="0015405E">
        <w:rPr>
          <w:rFonts w:ascii="Calibri" w:hAnsi="Calibri" w:cs="Calibri"/>
          <w:sz w:val="20"/>
          <w:szCs w:val="20"/>
        </w:rPr>
        <w:t xml:space="preserve">przez ustanowione w ust. </w:t>
      </w:r>
      <w:r w:rsidR="001D1B69" w:rsidRPr="0015405E">
        <w:rPr>
          <w:rFonts w:ascii="Calibri" w:hAnsi="Calibri" w:cs="Calibri"/>
          <w:sz w:val="20"/>
          <w:szCs w:val="20"/>
        </w:rPr>
        <w:t>3 powyżej</w:t>
      </w:r>
      <w:r w:rsidRPr="0015405E">
        <w:rPr>
          <w:rFonts w:ascii="Calibri" w:hAnsi="Calibri" w:cs="Calibri"/>
          <w:sz w:val="20"/>
          <w:szCs w:val="20"/>
        </w:rPr>
        <w:t xml:space="preserve"> osoby. Strony zobowiązują się wzajemnie niezwłocznie informować w formie pisemnej o wszelkich zmianach dotyczących osób kontaktowych oraz danych kontaktowych wskazanych powyżej</w:t>
      </w:r>
      <w:r w:rsidR="008629A9" w:rsidRPr="0015405E">
        <w:rPr>
          <w:rFonts w:ascii="Calibri" w:hAnsi="Calibri" w:cs="Calibri"/>
          <w:sz w:val="20"/>
          <w:szCs w:val="20"/>
        </w:rPr>
        <w:t>, pod rygorem uznania wysłania korespondencji pod ostatnio znany adres za skutecznie doręczoną, na co Wykonawca wyraża zgodę</w:t>
      </w:r>
      <w:r w:rsidRPr="0015405E">
        <w:rPr>
          <w:rFonts w:ascii="Calibri" w:hAnsi="Calibri" w:cs="Calibri"/>
          <w:sz w:val="20"/>
          <w:szCs w:val="20"/>
        </w:rPr>
        <w:t>. Zmiana ta nie wymaga zmiany umowy.</w:t>
      </w:r>
    </w:p>
    <w:p w14:paraId="67D613B7" w14:textId="756BBE31" w:rsidR="00A3769D" w:rsidRPr="0015405E" w:rsidRDefault="00A3769D" w:rsidP="0015405E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Strony ustalają następujące adresy korespondencji i adresy mailowe:</w:t>
      </w:r>
    </w:p>
    <w:p w14:paraId="02890DF7" w14:textId="77777777" w:rsidR="00830A75" w:rsidRPr="0015405E" w:rsidRDefault="00A3769D" w:rsidP="0015405E">
      <w:pPr>
        <w:pStyle w:val="Akapitzlist"/>
        <w:numPr>
          <w:ilvl w:val="0"/>
          <w:numId w:val="25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adresem korespondencyjnym właściwym dla Wykonawcy jest:….</w:t>
      </w:r>
    </w:p>
    <w:p w14:paraId="75CED5AD" w14:textId="77777777" w:rsidR="00830A75" w:rsidRPr="0015405E" w:rsidRDefault="00A3769D" w:rsidP="0015405E">
      <w:pPr>
        <w:pStyle w:val="Akapitzlist"/>
        <w:numPr>
          <w:ilvl w:val="0"/>
          <w:numId w:val="25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adresem mailowym właściwym dla Wykonawcy jest:</w:t>
      </w:r>
      <w:r w:rsidR="00B80ED1" w:rsidRPr="0015405E">
        <w:rPr>
          <w:rFonts w:ascii="Calibri" w:hAnsi="Calibri" w:cs="Calibri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>……..</w:t>
      </w:r>
    </w:p>
    <w:p w14:paraId="01B39E6D" w14:textId="77777777" w:rsidR="00830A75" w:rsidRPr="0015405E" w:rsidRDefault="00A3769D" w:rsidP="0015405E">
      <w:pPr>
        <w:pStyle w:val="Akapitzlist"/>
        <w:numPr>
          <w:ilvl w:val="0"/>
          <w:numId w:val="25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adresem korespondencyjnym właściwym dla </w:t>
      </w:r>
      <w:r w:rsidR="008629A9" w:rsidRPr="0015405E">
        <w:rPr>
          <w:rFonts w:ascii="Calibri" w:hAnsi="Calibri" w:cs="Calibri"/>
          <w:sz w:val="20"/>
          <w:szCs w:val="20"/>
        </w:rPr>
        <w:t>Zamawiającego</w:t>
      </w:r>
      <w:r w:rsidRPr="0015405E">
        <w:rPr>
          <w:rFonts w:ascii="Calibri" w:hAnsi="Calibri" w:cs="Calibri"/>
          <w:sz w:val="20"/>
          <w:szCs w:val="20"/>
        </w:rPr>
        <w:t xml:space="preserve"> jest:….</w:t>
      </w:r>
    </w:p>
    <w:p w14:paraId="57D2BC0B" w14:textId="78481DFE" w:rsidR="00A3769D" w:rsidRPr="0015405E" w:rsidRDefault="00A3769D" w:rsidP="0015405E">
      <w:pPr>
        <w:pStyle w:val="Akapitzlist"/>
        <w:numPr>
          <w:ilvl w:val="0"/>
          <w:numId w:val="25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adresem </w:t>
      </w:r>
      <w:r w:rsidR="008629A9" w:rsidRPr="0015405E">
        <w:rPr>
          <w:rFonts w:ascii="Calibri" w:hAnsi="Calibri" w:cs="Calibri"/>
          <w:sz w:val="20"/>
          <w:szCs w:val="20"/>
        </w:rPr>
        <w:t>mailowym</w:t>
      </w:r>
      <w:r w:rsidRPr="0015405E">
        <w:rPr>
          <w:rFonts w:ascii="Calibri" w:hAnsi="Calibri" w:cs="Calibri"/>
          <w:sz w:val="20"/>
          <w:szCs w:val="20"/>
        </w:rPr>
        <w:t xml:space="preserve"> właściwym dla </w:t>
      </w:r>
      <w:r w:rsidR="008629A9" w:rsidRPr="0015405E">
        <w:rPr>
          <w:rFonts w:ascii="Calibri" w:hAnsi="Calibri" w:cs="Calibri"/>
          <w:sz w:val="20"/>
          <w:szCs w:val="20"/>
        </w:rPr>
        <w:t>Zamawiającego</w:t>
      </w:r>
      <w:r w:rsidRPr="0015405E">
        <w:rPr>
          <w:rFonts w:ascii="Calibri" w:hAnsi="Calibri" w:cs="Calibri"/>
          <w:sz w:val="20"/>
          <w:szCs w:val="20"/>
        </w:rPr>
        <w:t xml:space="preserve"> jest:….</w:t>
      </w:r>
    </w:p>
    <w:p w14:paraId="56660CE0" w14:textId="77777777" w:rsidR="00830A75" w:rsidRPr="0015405E" w:rsidRDefault="008629A9" w:rsidP="0015405E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Zmiana adresu do korespondencji i adresu mailowego odbywa się za pisemnym powiadomieniem drugiej strony. Zmiana ta nie wymaga zmiany umowy.</w:t>
      </w:r>
    </w:p>
    <w:p w14:paraId="6732D862" w14:textId="094C7D0D" w:rsidR="00E02052" w:rsidRPr="0015405E" w:rsidRDefault="00E02052" w:rsidP="0015405E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Zamawiający będzie porozumiewał się z Wykonawcą w następujący sposób:</w:t>
      </w:r>
    </w:p>
    <w:p w14:paraId="53C0B227" w14:textId="77777777" w:rsidR="00A96024" w:rsidRPr="0015405E" w:rsidRDefault="00E02052" w:rsidP="0015405E">
      <w:pPr>
        <w:pStyle w:val="Akapitzlist"/>
        <w:numPr>
          <w:ilvl w:val="0"/>
          <w:numId w:val="2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 formie pisemnej,</w:t>
      </w:r>
      <w:r w:rsidR="0083270A" w:rsidRPr="0015405E">
        <w:rPr>
          <w:rFonts w:ascii="Calibri" w:hAnsi="Calibri" w:cs="Calibri"/>
          <w:sz w:val="20"/>
          <w:szCs w:val="20"/>
        </w:rPr>
        <w:t xml:space="preserve"> przy czym</w:t>
      </w:r>
      <w:r w:rsidRPr="0015405E">
        <w:rPr>
          <w:rFonts w:ascii="Calibri" w:hAnsi="Calibri" w:cs="Calibri"/>
          <w:sz w:val="20"/>
          <w:szCs w:val="20"/>
        </w:rPr>
        <w:t xml:space="preserve"> nadanie listu poleconego w placówce operatora pocztowego na adres wskazany przez Wykonawcę</w:t>
      </w:r>
      <w:r w:rsidR="0083270A" w:rsidRPr="0015405E">
        <w:rPr>
          <w:rFonts w:ascii="Calibri" w:hAnsi="Calibri" w:cs="Calibri"/>
          <w:sz w:val="20"/>
          <w:szCs w:val="20"/>
        </w:rPr>
        <w:t xml:space="preserve"> </w:t>
      </w:r>
      <w:r w:rsidR="00302632" w:rsidRPr="0015405E">
        <w:rPr>
          <w:rFonts w:ascii="Calibri" w:hAnsi="Calibri" w:cs="Calibri"/>
          <w:sz w:val="20"/>
          <w:szCs w:val="20"/>
        </w:rPr>
        <w:t>w ust. 5</w:t>
      </w:r>
      <w:r w:rsidR="008629A9" w:rsidRPr="0015405E">
        <w:rPr>
          <w:rFonts w:ascii="Calibri" w:hAnsi="Calibri" w:cs="Calibri"/>
          <w:sz w:val="20"/>
          <w:szCs w:val="20"/>
        </w:rPr>
        <w:t xml:space="preserve"> pkt 1) powyżej</w:t>
      </w:r>
      <w:r w:rsidRPr="0015405E">
        <w:rPr>
          <w:rFonts w:ascii="Calibri" w:hAnsi="Calibri" w:cs="Calibri"/>
          <w:sz w:val="20"/>
          <w:szCs w:val="20"/>
        </w:rPr>
        <w:t>, traktuje się jako s</w:t>
      </w:r>
      <w:r w:rsidR="00FC38B9" w:rsidRPr="0015405E">
        <w:rPr>
          <w:rFonts w:ascii="Calibri" w:hAnsi="Calibri" w:cs="Calibri"/>
          <w:sz w:val="20"/>
          <w:szCs w:val="20"/>
        </w:rPr>
        <w:t>kuteczne doręczenie w terminie 5</w:t>
      </w:r>
      <w:r w:rsidRPr="0015405E">
        <w:rPr>
          <w:rFonts w:ascii="Calibri" w:hAnsi="Calibri" w:cs="Calibri"/>
          <w:sz w:val="20"/>
          <w:szCs w:val="20"/>
        </w:rPr>
        <w:t xml:space="preserve"> dni</w:t>
      </w:r>
      <w:r w:rsidR="00B80ED1" w:rsidRPr="0015405E">
        <w:rPr>
          <w:rFonts w:ascii="Calibri" w:hAnsi="Calibri" w:cs="Calibri"/>
          <w:sz w:val="20"/>
          <w:szCs w:val="20"/>
        </w:rPr>
        <w:t xml:space="preserve"> </w:t>
      </w:r>
      <w:r w:rsidR="00FC38B9" w:rsidRPr="0015405E">
        <w:rPr>
          <w:rFonts w:ascii="Calibri" w:hAnsi="Calibri" w:cs="Calibri"/>
          <w:sz w:val="20"/>
          <w:szCs w:val="20"/>
        </w:rPr>
        <w:t xml:space="preserve">roboczych </w:t>
      </w:r>
      <w:r w:rsidRPr="0015405E">
        <w:rPr>
          <w:rFonts w:ascii="Calibri" w:hAnsi="Calibri" w:cs="Calibri"/>
          <w:sz w:val="20"/>
          <w:szCs w:val="20"/>
        </w:rPr>
        <w:t>od daty nadania, na co Wykonawca wyraża zgodę;</w:t>
      </w:r>
    </w:p>
    <w:p w14:paraId="0B207387" w14:textId="77777777" w:rsidR="00A96024" w:rsidRPr="0015405E" w:rsidRDefault="00E02052" w:rsidP="0015405E">
      <w:pPr>
        <w:pStyle w:val="Akapitzlist"/>
        <w:numPr>
          <w:ilvl w:val="0"/>
          <w:numId w:val="2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drogą elektroniczną, nadanie e-maila stanowi skuteczne doręczenie w dacie nadania</w:t>
      </w:r>
      <w:r w:rsidR="00B80ED1" w:rsidRPr="0015405E">
        <w:rPr>
          <w:rFonts w:ascii="Calibri" w:hAnsi="Calibri" w:cs="Calibri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>e-maila;</w:t>
      </w:r>
    </w:p>
    <w:p w14:paraId="44B33D55" w14:textId="75BDBD9F" w:rsidR="00E02052" w:rsidRPr="0015405E" w:rsidRDefault="00E02052" w:rsidP="0015405E">
      <w:pPr>
        <w:pStyle w:val="Akapitzlist"/>
        <w:numPr>
          <w:ilvl w:val="0"/>
          <w:numId w:val="2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lub osobiście, Zamawiający będzie przekazywał pisma Wykonawcy za potwierdzeniem ich odbioru.</w:t>
      </w:r>
    </w:p>
    <w:p w14:paraId="6A315DB0" w14:textId="77777777" w:rsidR="00A96024" w:rsidRPr="0015405E" w:rsidRDefault="008629A9" w:rsidP="0015405E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Zamawiający powiadamia Wykonawcę o wszelkich wadach i usterkach przedmiotu zamówienia oraz dokonuje wszelkich zgłoszeń, których zakres objęty jest umową zarówno w</w:t>
      </w:r>
      <w:r w:rsidR="00D320B4" w:rsidRPr="0015405E">
        <w:rPr>
          <w:rFonts w:ascii="Calibri" w:hAnsi="Calibri" w:cs="Calibri"/>
          <w:sz w:val="20"/>
          <w:szCs w:val="20"/>
        </w:rPr>
        <w:t xml:space="preserve"> trakcie realizacji umowy jak i </w:t>
      </w:r>
      <w:r w:rsidRPr="0015405E">
        <w:rPr>
          <w:rFonts w:ascii="Calibri" w:hAnsi="Calibri" w:cs="Calibri"/>
          <w:sz w:val="20"/>
          <w:szCs w:val="20"/>
        </w:rPr>
        <w:t>w okresie rękojmi, drogą elektroniczną lub w formie pisemnej.</w:t>
      </w:r>
    </w:p>
    <w:p w14:paraId="07EEC259" w14:textId="0870CB3B" w:rsidR="00F73762" w:rsidRPr="0015405E" w:rsidRDefault="00E02052" w:rsidP="0015405E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O zmianach w danych adresowych, Wykonawca zobowiązany jest informować Zamawiającego niezwłocznie od chwili zaistnienia zmiany, pod rygorem uznania wysłania korespondencji pod ostatnio znany adres za skutecznie doręczoną, na co Wykonawca wyraża zgodę.</w:t>
      </w:r>
    </w:p>
    <w:p w14:paraId="6DA277F7" w14:textId="77777777" w:rsidR="000141F3" w:rsidRPr="0015405E" w:rsidRDefault="000141F3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7272D3C" w14:textId="0763102F" w:rsidR="00E73E92" w:rsidRPr="00BB3DA7" w:rsidRDefault="00E73E92" w:rsidP="00E73E92">
      <w:pPr>
        <w:pStyle w:val="Tekstpodstawowy"/>
        <w:spacing w:line="276" w:lineRule="auto"/>
        <w:ind w:left="426" w:right="-47"/>
        <w:jc w:val="center"/>
        <w:rPr>
          <w:rFonts w:ascii="Calibri" w:hAnsi="Calibri" w:cs="Calibri"/>
          <w:b/>
          <w:color w:val="EE0000"/>
          <w:sz w:val="20"/>
          <w:szCs w:val="20"/>
        </w:rPr>
      </w:pPr>
      <w:r w:rsidRPr="00BB3DA7">
        <w:rPr>
          <w:rFonts w:ascii="Calibri" w:hAnsi="Calibri" w:cs="Calibri"/>
          <w:b/>
          <w:color w:val="EE0000"/>
          <w:sz w:val="20"/>
          <w:szCs w:val="20"/>
        </w:rPr>
        <w:t xml:space="preserve">§ 5 </w:t>
      </w:r>
      <w:r>
        <w:rPr>
          <w:rFonts w:ascii="Calibri" w:hAnsi="Calibri" w:cs="Calibri"/>
          <w:b/>
          <w:color w:val="EE0000"/>
          <w:sz w:val="20"/>
          <w:szCs w:val="20"/>
        </w:rPr>
        <w:t>a</w:t>
      </w:r>
      <w:r w:rsidRPr="00BB3DA7">
        <w:rPr>
          <w:rFonts w:ascii="Calibri" w:hAnsi="Calibri" w:cs="Calibri"/>
          <w:b/>
          <w:color w:val="EE0000"/>
          <w:sz w:val="20"/>
          <w:szCs w:val="20"/>
        </w:rPr>
        <w:t xml:space="preserve"> – dla części </w:t>
      </w:r>
      <w:bookmarkStart w:id="2" w:name="_Hlk214953716"/>
      <w:r w:rsidR="00E459C9" w:rsidRPr="00E459C9">
        <w:rPr>
          <w:rFonts w:ascii="Calibri" w:hAnsi="Calibri" w:cs="Calibri"/>
          <w:b/>
          <w:color w:val="EE0000"/>
          <w:sz w:val="20"/>
          <w:szCs w:val="20"/>
        </w:rPr>
        <w:t>od 4 do 8 oraz od 10 do 12</w:t>
      </w:r>
      <w:bookmarkEnd w:id="2"/>
      <w:r>
        <w:rPr>
          <w:rFonts w:ascii="Calibri" w:hAnsi="Calibri" w:cs="Calibri"/>
          <w:b/>
          <w:color w:val="EE0000"/>
          <w:sz w:val="20"/>
          <w:szCs w:val="20"/>
        </w:rPr>
        <w:t>*</w:t>
      </w:r>
    </w:p>
    <w:p w14:paraId="54FF07B9" w14:textId="77777777" w:rsidR="00E73E92" w:rsidRPr="0015405E" w:rsidRDefault="00E73E92" w:rsidP="00E73E9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Wynagrodzenie Wykonawcy i rozliczenie umowy</w:t>
      </w:r>
    </w:p>
    <w:p w14:paraId="56D8357F" w14:textId="77777777" w:rsidR="00E73E92" w:rsidRPr="0015405E" w:rsidRDefault="00E73E92" w:rsidP="00E73E9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F893B8D" w14:textId="77777777" w:rsidR="00E73E92" w:rsidRPr="00DD7FCA" w:rsidRDefault="00E73E92" w:rsidP="00E73E92">
      <w:pPr>
        <w:pStyle w:val="Akapitzlist"/>
        <w:numPr>
          <w:ilvl w:val="0"/>
          <w:numId w:val="21"/>
        </w:numPr>
        <w:spacing w:before="100" w:beforeAutospacing="1" w:after="100" w:afterAutospacing="1"/>
        <w:ind w:left="426" w:hanging="426"/>
        <w:rPr>
          <w:rFonts w:ascii="Calibri" w:hAnsi="Calibri" w:cs="Calibri"/>
          <w:sz w:val="20"/>
          <w:szCs w:val="20"/>
        </w:rPr>
      </w:pPr>
      <w:r w:rsidRPr="00DD7FCA">
        <w:rPr>
          <w:rFonts w:ascii="Calibri" w:hAnsi="Calibri" w:cs="Calibri"/>
          <w:sz w:val="20"/>
          <w:szCs w:val="20"/>
        </w:rPr>
        <w:t>Za wykonanie przedmiotu umowy Zamawiający zapłaci Wykonawcy wynagrodzenie zgodne ze złożoną ofertą w wysokości brutto: ……………………. zł (słownie: ……………………………………………………………………),</w:t>
      </w:r>
      <w:r w:rsidRPr="00DD7FCA">
        <w:rPr>
          <w:rFonts w:ascii="Calibri" w:hAnsi="Calibri" w:cs="Calibri"/>
          <w:sz w:val="20"/>
          <w:szCs w:val="20"/>
        </w:rPr>
        <w:br/>
        <w:t>w tym:</w:t>
      </w:r>
      <w:r w:rsidRPr="00DD7FCA">
        <w:rPr>
          <w:rFonts w:ascii="Calibri" w:hAnsi="Calibri" w:cs="Calibri"/>
          <w:sz w:val="20"/>
          <w:szCs w:val="20"/>
        </w:rPr>
        <w:br/>
      </w:r>
      <w:r w:rsidRPr="00DD7FCA">
        <w:rPr>
          <w:rFonts w:ascii="Calibri" w:hAnsi="Calibri" w:cs="Calibri"/>
          <w:sz w:val="20"/>
          <w:szCs w:val="20"/>
        </w:rPr>
        <w:lastRenderedPageBreak/>
        <w:t>– kwota netto: ………………… zł,</w:t>
      </w:r>
      <w:r w:rsidRPr="00DD7FCA">
        <w:rPr>
          <w:rFonts w:ascii="Calibri" w:hAnsi="Calibri" w:cs="Calibri"/>
          <w:sz w:val="20"/>
          <w:szCs w:val="20"/>
        </w:rPr>
        <w:br/>
        <w:t>– podatek VAT ….% w wysokości: ………………… zł.</w:t>
      </w:r>
    </w:p>
    <w:p w14:paraId="0EBE7814" w14:textId="6CAC7A54" w:rsidR="00E73E92" w:rsidRPr="00DD7FCA" w:rsidRDefault="00E73E92" w:rsidP="00E73E92">
      <w:pPr>
        <w:pStyle w:val="Akapitzlist"/>
        <w:numPr>
          <w:ilvl w:val="0"/>
          <w:numId w:val="21"/>
        </w:numPr>
        <w:spacing w:before="100" w:beforeAutospacing="1" w:after="100" w:afterAutospacing="1"/>
        <w:ind w:left="426" w:hanging="426"/>
        <w:rPr>
          <w:rFonts w:ascii="Calibri" w:hAnsi="Calibri" w:cs="Calibri"/>
          <w:sz w:val="20"/>
          <w:szCs w:val="20"/>
        </w:rPr>
      </w:pPr>
      <w:r w:rsidRPr="00DD7FCA">
        <w:rPr>
          <w:rFonts w:ascii="Calibri" w:hAnsi="Calibri" w:cs="Calibri"/>
          <w:sz w:val="20"/>
          <w:szCs w:val="20"/>
        </w:rPr>
        <w:t xml:space="preserve">Z łącznej wartości wynagrodzenia, o której mowa w ust. 1, kwota </w:t>
      </w:r>
      <w:r w:rsidR="00B46382">
        <w:rPr>
          <w:rFonts w:ascii="Calibri" w:hAnsi="Calibri" w:cs="Calibri"/>
          <w:sz w:val="20"/>
          <w:szCs w:val="20"/>
        </w:rPr>
        <w:t>…………………</w:t>
      </w:r>
      <w:r w:rsidRPr="00DD7FCA">
        <w:rPr>
          <w:rFonts w:ascii="Calibri" w:hAnsi="Calibri" w:cs="Calibri"/>
          <w:sz w:val="20"/>
          <w:szCs w:val="20"/>
        </w:rPr>
        <w:t xml:space="preserve"> zł (</w:t>
      </w:r>
      <w:r w:rsidR="00BA022B">
        <w:rPr>
          <w:rFonts w:ascii="Calibri" w:hAnsi="Calibri" w:cs="Calibri"/>
          <w:sz w:val="20"/>
          <w:szCs w:val="20"/>
        </w:rPr>
        <w:t>określona</w:t>
      </w:r>
      <w:r w:rsidR="00B46382">
        <w:rPr>
          <w:rFonts w:ascii="Calibri" w:hAnsi="Calibri" w:cs="Calibri"/>
          <w:sz w:val="20"/>
          <w:szCs w:val="20"/>
        </w:rPr>
        <w:t xml:space="preserve"> w opisie przedmiotu zamówienia dla poszczególnych </w:t>
      </w:r>
      <w:r w:rsidR="00BA022B">
        <w:rPr>
          <w:rFonts w:ascii="Calibri" w:hAnsi="Calibri" w:cs="Calibri"/>
          <w:sz w:val="20"/>
          <w:szCs w:val="20"/>
        </w:rPr>
        <w:t>części</w:t>
      </w:r>
      <w:r w:rsidRPr="00DD7FCA">
        <w:rPr>
          <w:rFonts w:ascii="Calibri" w:hAnsi="Calibri" w:cs="Calibri"/>
          <w:sz w:val="20"/>
          <w:szCs w:val="20"/>
        </w:rPr>
        <w:t>) stanowi wkład własny Zamawiającego, który nie podlega wypłacie na rzecz Wykonawcy.</w:t>
      </w:r>
    </w:p>
    <w:p w14:paraId="3C11414D" w14:textId="77777777" w:rsidR="00E73E92" w:rsidRPr="00DD7FCA" w:rsidRDefault="00E73E92" w:rsidP="00E73E92">
      <w:pPr>
        <w:pStyle w:val="Akapitzlist"/>
        <w:numPr>
          <w:ilvl w:val="0"/>
          <w:numId w:val="21"/>
        </w:numPr>
        <w:spacing w:before="100" w:beforeAutospacing="1" w:after="100" w:afterAutospacing="1"/>
        <w:ind w:left="426" w:hanging="426"/>
        <w:rPr>
          <w:rFonts w:ascii="Calibri" w:hAnsi="Calibri" w:cs="Calibri"/>
          <w:sz w:val="20"/>
          <w:szCs w:val="20"/>
        </w:rPr>
      </w:pPr>
      <w:r w:rsidRPr="00DD7FCA">
        <w:rPr>
          <w:rFonts w:ascii="Calibri" w:hAnsi="Calibri" w:cs="Calibri"/>
          <w:sz w:val="20"/>
          <w:szCs w:val="20"/>
        </w:rPr>
        <w:t>W związku z powyższym, Wykonawcy zostanie faktycznie wypłacone wynagrodzenie w wysokości brutto: ……………………. zł (słownie: ……………………………………………………………………),</w:t>
      </w:r>
      <w:r w:rsidRPr="00DD7FCA">
        <w:rPr>
          <w:rFonts w:ascii="Calibri" w:hAnsi="Calibri" w:cs="Calibri"/>
          <w:sz w:val="20"/>
          <w:szCs w:val="20"/>
        </w:rPr>
        <w:br/>
        <w:t>tj. pomniejszone o kwotę wkładu własnego wskazaną w ust. 2.</w:t>
      </w:r>
    </w:p>
    <w:p w14:paraId="7D02FCFD" w14:textId="77777777" w:rsidR="00E73E92" w:rsidRPr="00DD7FCA" w:rsidRDefault="00E73E92" w:rsidP="00E73E92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>Cena przedmiotu zamówienia jest zgodna z ofertą, została wyceniona na podstawie wymagań zawartych w szczegółowym opisie przedmiotu zamówienia i nie podlega zmianie.</w:t>
      </w:r>
    </w:p>
    <w:p w14:paraId="76B063D4" w14:textId="77777777" w:rsidR="00E73E92" w:rsidRPr="00DD7FCA" w:rsidRDefault="00E73E92" w:rsidP="00E73E92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 xml:space="preserve">Rozliczenie nastąpi po każdych przeprowadzonych warsztatach dla danej grupy. </w:t>
      </w:r>
    </w:p>
    <w:p w14:paraId="67F2A7D6" w14:textId="38846947" w:rsidR="00E73E92" w:rsidRPr="00DD7FCA" w:rsidRDefault="00E73E92" w:rsidP="00E73E92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>Wynagrodzenie Wykonawcy za każde warsztaty będzie wypłacane w wysokości wyliczonej stawki godzinowej (zgodnej z oferowaną ceną sumaryczną z oferty Wykonawcy) po pomnożeniu przez faktycznie zrealizowane godziny świadczonej usługi</w:t>
      </w:r>
      <w:r>
        <w:rPr>
          <w:rFonts w:ascii="Calibri" w:eastAsia="PalatinoLinotype" w:hAnsi="Calibri" w:cs="Calibri"/>
          <w:sz w:val="20"/>
          <w:szCs w:val="20"/>
        </w:rPr>
        <w:t xml:space="preserve">. Wypłata wynagrodzenia uwzględniać będzie pomniejszenie  należności stanowiącej wkład własny Zamawiającego w wysokości </w:t>
      </w:r>
      <w:r w:rsidR="00B26B2D">
        <w:rPr>
          <w:rFonts w:ascii="Calibri" w:eastAsia="PalatinoLinotype" w:hAnsi="Calibri" w:cs="Calibri"/>
          <w:sz w:val="20"/>
          <w:szCs w:val="20"/>
        </w:rPr>
        <w:t>80</w:t>
      </w:r>
      <w:r>
        <w:rPr>
          <w:rFonts w:ascii="Calibri" w:eastAsia="PalatinoLinotype" w:hAnsi="Calibri" w:cs="Calibri"/>
          <w:sz w:val="20"/>
          <w:szCs w:val="20"/>
        </w:rPr>
        <w:t xml:space="preserve"> zł za godzinę </w:t>
      </w:r>
      <w:r w:rsidRPr="00DD7FCA">
        <w:rPr>
          <w:rFonts w:ascii="Calibri" w:eastAsia="PalatinoLinotype" w:hAnsi="Calibri" w:cs="Calibri"/>
          <w:sz w:val="20"/>
          <w:szCs w:val="20"/>
        </w:rPr>
        <w:t xml:space="preserve">.  </w:t>
      </w:r>
    </w:p>
    <w:p w14:paraId="631DA544" w14:textId="77777777" w:rsidR="00E73E92" w:rsidRPr="00DD7FCA" w:rsidRDefault="00E73E92" w:rsidP="00E73E92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>Wynagrodzenie powyższe obejmuje należny podatek według obowiązującej stawki.</w:t>
      </w:r>
    </w:p>
    <w:p w14:paraId="035A0A75" w14:textId="77777777" w:rsidR="00E73E92" w:rsidRPr="00DD7FCA" w:rsidRDefault="00E73E92" w:rsidP="00E73E92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 xml:space="preserve">Pierwszy okres rozliczeniowy kończy się w ciągu 30 dni od dnia podpisania umowy. </w:t>
      </w:r>
    </w:p>
    <w:p w14:paraId="304FDB6F" w14:textId="77777777" w:rsidR="00E73E92" w:rsidRPr="00DD7FCA" w:rsidRDefault="00E73E92" w:rsidP="00E73E92">
      <w:pPr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hAnsi="Calibri" w:cs="Calibri"/>
          <w:sz w:val="20"/>
          <w:szCs w:val="20"/>
        </w:rPr>
        <w:t>Fakturę należy wystawić na:</w:t>
      </w:r>
    </w:p>
    <w:p w14:paraId="02A1FC42" w14:textId="77777777" w:rsidR="00E73E92" w:rsidRPr="0015405E" w:rsidRDefault="00E73E92" w:rsidP="00E73E92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D7FCA">
        <w:rPr>
          <w:rFonts w:ascii="Calibri" w:hAnsi="Calibri" w:cs="Calibri"/>
          <w:b/>
          <w:bCs/>
          <w:sz w:val="20"/>
          <w:szCs w:val="20"/>
        </w:rPr>
        <w:t>Nabywca:</w:t>
      </w:r>
    </w:p>
    <w:p w14:paraId="1B5715AB" w14:textId="77777777" w:rsidR="00E73E92" w:rsidRPr="0015405E" w:rsidRDefault="00E73E92" w:rsidP="00E73E92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Gmina Kielce, ul. Rynek 1, 25–303 Kielce, NIP: 657–261–73–25</w:t>
      </w:r>
    </w:p>
    <w:p w14:paraId="76E7029C" w14:textId="77777777" w:rsidR="00E73E92" w:rsidRPr="0015405E" w:rsidRDefault="00E73E92" w:rsidP="00E73E92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</w:p>
    <w:p w14:paraId="175C0213" w14:textId="77777777" w:rsidR="00E73E92" w:rsidRPr="0015405E" w:rsidRDefault="00E73E92" w:rsidP="00E73E92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>Odbiorca:</w:t>
      </w:r>
    </w:p>
    <w:p w14:paraId="3FC85FDB" w14:textId="77777777" w:rsidR="00E73E92" w:rsidRPr="0015405E" w:rsidRDefault="00E73E92" w:rsidP="00E73E92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Zespół Szkół Elektrycznych w Kielcach, ul. Prezydenta R. Kaczorowskiego 8, 25-317 Kielce.</w:t>
      </w:r>
    </w:p>
    <w:p w14:paraId="05121CF1" w14:textId="77777777" w:rsidR="00E73E92" w:rsidRPr="0015405E" w:rsidRDefault="00E73E92" w:rsidP="00E73E92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2ED0EDD" w14:textId="77777777" w:rsidR="00E73E92" w:rsidRPr="0015405E" w:rsidRDefault="00E73E92" w:rsidP="00E73E92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5405E">
        <w:rPr>
          <w:rFonts w:ascii="Calibri" w:hAnsi="Calibri" w:cs="Calibri"/>
          <w:color w:val="000000"/>
          <w:sz w:val="20"/>
          <w:szCs w:val="20"/>
        </w:rPr>
        <w:t>Zapłata za wykonanie przedmiotu umowy nastąpi na podstawie prawidłowo wystawionej faktury.</w:t>
      </w:r>
    </w:p>
    <w:p w14:paraId="7B5FE86F" w14:textId="77777777" w:rsidR="00E73E92" w:rsidRPr="0015405E" w:rsidRDefault="00E73E92" w:rsidP="00E73E92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Podstawą wystawienia faktury jest dostarczenie kompletu prawidłowej dokumentacji dotyczącej warsztatów dla danej grupy szkoleniowej zawierającej: dziennik zajęć i zaświadczenia o uczestnictwie w warsztatach do wydania uczestnikom.</w:t>
      </w:r>
    </w:p>
    <w:p w14:paraId="2964D459" w14:textId="77777777" w:rsidR="00E73E92" w:rsidRPr="0015405E" w:rsidRDefault="00E73E92" w:rsidP="00E73E92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Zapłata za wykonany przedmiot umowy nastąpi przelewem na konto podane przez Wykonawcę, w terminie 14 dni od daty otrzymania prawidłowo wystawionej faktury.</w:t>
      </w:r>
    </w:p>
    <w:p w14:paraId="1C333513" w14:textId="77777777" w:rsidR="00E73E92" w:rsidRPr="0015405E" w:rsidRDefault="00E73E92" w:rsidP="00E73E92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7387CC1A" w14:textId="77777777" w:rsidR="00E73E92" w:rsidRPr="0015405E" w:rsidRDefault="00E73E92" w:rsidP="00E73E92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3BADF61C" w14:textId="77777777" w:rsidR="00E73E92" w:rsidRPr="0015405E" w:rsidRDefault="00E73E92" w:rsidP="00E73E92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1BC762F8" w14:textId="77777777" w:rsidR="00E73E92" w:rsidRPr="0015405E" w:rsidRDefault="00E73E92" w:rsidP="00E73E92">
      <w:pPr>
        <w:pStyle w:val="Akapitzlist"/>
        <w:numPr>
          <w:ilvl w:val="0"/>
          <w:numId w:val="23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jest rachunkiem umożliwiającym płatność w ramach mechanizmu podzielonej płatności, o którym mowa powyżej.</w:t>
      </w:r>
    </w:p>
    <w:p w14:paraId="4B2C92EB" w14:textId="77777777" w:rsidR="00E73E92" w:rsidRPr="0015405E" w:rsidRDefault="00E73E92" w:rsidP="00E73E92">
      <w:pPr>
        <w:pStyle w:val="Akapitzlist"/>
        <w:numPr>
          <w:ilvl w:val="0"/>
          <w:numId w:val="23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080D1E83" w14:textId="77777777" w:rsidR="00E73E92" w:rsidRPr="0015405E" w:rsidRDefault="00E73E92" w:rsidP="00E73E92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A583298" w14:textId="77777777" w:rsidR="00E73E92" w:rsidRPr="0015405E" w:rsidRDefault="00E73E92" w:rsidP="00E73E92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499FB77" w14:textId="77777777" w:rsidR="00E73E92" w:rsidRPr="0015405E" w:rsidRDefault="00E73E92" w:rsidP="00E73E92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35CB8B8" w14:textId="77777777" w:rsidR="00E73E92" w:rsidRDefault="00E73E92" w:rsidP="00BB3DA7">
      <w:pPr>
        <w:pStyle w:val="Tekstpodstawowy"/>
        <w:spacing w:line="276" w:lineRule="auto"/>
        <w:ind w:left="426" w:right="-47"/>
        <w:jc w:val="center"/>
        <w:rPr>
          <w:rFonts w:ascii="Calibri" w:hAnsi="Calibri" w:cs="Calibri"/>
          <w:b/>
          <w:color w:val="EE0000"/>
          <w:sz w:val="20"/>
          <w:szCs w:val="20"/>
        </w:rPr>
      </w:pPr>
    </w:p>
    <w:p w14:paraId="5D2DF49B" w14:textId="3325B77F" w:rsidR="00BB3DA7" w:rsidRPr="00BB3DA7" w:rsidRDefault="00BB3DA7" w:rsidP="00BB3DA7">
      <w:pPr>
        <w:pStyle w:val="Tekstpodstawowy"/>
        <w:spacing w:line="276" w:lineRule="auto"/>
        <w:ind w:left="426" w:right="-47"/>
        <w:jc w:val="center"/>
        <w:rPr>
          <w:rFonts w:ascii="Calibri" w:hAnsi="Calibri" w:cs="Calibri"/>
          <w:b/>
          <w:color w:val="EE0000"/>
          <w:sz w:val="20"/>
          <w:szCs w:val="20"/>
        </w:rPr>
      </w:pPr>
      <w:r w:rsidRPr="00BB3DA7">
        <w:rPr>
          <w:rFonts w:ascii="Calibri" w:hAnsi="Calibri" w:cs="Calibri"/>
          <w:b/>
          <w:color w:val="EE0000"/>
          <w:sz w:val="20"/>
          <w:szCs w:val="20"/>
        </w:rPr>
        <w:t xml:space="preserve">§ 5 </w:t>
      </w:r>
      <w:r w:rsidR="004B2FAD">
        <w:rPr>
          <w:rFonts w:ascii="Calibri" w:hAnsi="Calibri" w:cs="Calibri"/>
          <w:b/>
          <w:color w:val="EE0000"/>
          <w:sz w:val="20"/>
          <w:szCs w:val="20"/>
        </w:rPr>
        <w:t>b</w:t>
      </w:r>
      <w:r w:rsidRPr="00BB3DA7">
        <w:rPr>
          <w:rFonts w:ascii="Calibri" w:hAnsi="Calibri" w:cs="Calibri"/>
          <w:b/>
          <w:color w:val="EE0000"/>
          <w:sz w:val="20"/>
          <w:szCs w:val="20"/>
        </w:rPr>
        <w:t xml:space="preserve"> – dla części</w:t>
      </w:r>
      <w:r>
        <w:rPr>
          <w:rFonts w:ascii="Calibri" w:hAnsi="Calibri" w:cs="Calibri"/>
          <w:b/>
          <w:color w:val="EE0000"/>
          <w:sz w:val="20"/>
          <w:szCs w:val="20"/>
        </w:rPr>
        <w:t xml:space="preserve"> </w:t>
      </w:r>
      <w:bookmarkStart w:id="3" w:name="_Hlk214953407"/>
      <w:r w:rsidR="00E73E92">
        <w:rPr>
          <w:rFonts w:ascii="Calibri" w:hAnsi="Calibri" w:cs="Calibri"/>
          <w:b/>
          <w:color w:val="EE0000"/>
          <w:sz w:val="20"/>
          <w:szCs w:val="20"/>
        </w:rPr>
        <w:t xml:space="preserve">od </w:t>
      </w:r>
      <w:r w:rsidR="00E267F4">
        <w:rPr>
          <w:rFonts w:ascii="Calibri" w:hAnsi="Calibri" w:cs="Calibri"/>
          <w:b/>
          <w:color w:val="EE0000"/>
          <w:sz w:val="20"/>
          <w:szCs w:val="20"/>
        </w:rPr>
        <w:t>1</w:t>
      </w:r>
      <w:r w:rsidR="00E73E92">
        <w:rPr>
          <w:rFonts w:ascii="Calibri" w:hAnsi="Calibri" w:cs="Calibri"/>
          <w:b/>
          <w:color w:val="EE0000"/>
          <w:sz w:val="20"/>
          <w:szCs w:val="20"/>
        </w:rPr>
        <w:t xml:space="preserve"> do </w:t>
      </w:r>
      <w:r w:rsidR="00E267F4">
        <w:rPr>
          <w:rFonts w:ascii="Calibri" w:hAnsi="Calibri" w:cs="Calibri"/>
          <w:b/>
          <w:color w:val="EE0000"/>
          <w:sz w:val="20"/>
          <w:szCs w:val="20"/>
        </w:rPr>
        <w:t>3</w:t>
      </w:r>
      <w:r w:rsidR="007E316B">
        <w:rPr>
          <w:rFonts w:ascii="Calibri" w:hAnsi="Calibri" w:cs="Calibri"/>
          <w:b/>
          <w:color w:val="EE0000"/>
          <w:sz w:val="20"/>
          <w:szCs w:val="20"/>
        </w:rPr>
        <w:t xml:space="preserve"> i</w:t>
      </w:r>
      <w:r w:rsidR="00E267F4">
        <w:rPr>
          <w:rFonts w:ascii="Calibri" w:hAnsi="Calibri" w:cs="Calibri"/>
          <w:b/>
          <w:color w:val="EE0000"/>
          <w:sz w:val="20"/>
          <w:szCs w:val="20"/>
        </w:rPr>
        <w:t xml:space="preserve"> 9 oraz od 13 do 18</w:t>
      </w:r>
      <w:bookmarkEnd w:id="3"/>
      <w:r w:rsidR="004B2202">
        <w:rPr>
          <w:rFonts w:ascii="Calibri" w:hAnsi="Calibri" w:cs="Calibri"/>
          <w:b/>
          <w:color w:val="EE0000"/>
          <w:sz w:val="20"/>
          <w:szCs w:val="20"/>
        </w:rPr>
        <w:t>*</w:t>
      </w:r>
    </w:p>
    <w:p w14:paraId="470DB586" w14:textId="77777777" w:rsidR="00BB3DA7" w:rsidRPr="0015405E" w:rsidRDefault="00BB3DA7" w:rsidP="00BB3DA7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Wynagrodzenie Wykonawcy i rozliczenie umowy</w:t>
      </w:r>
    </w:p>
    <w:p w14:paraId="4F47B689" w14:textId="77777777" w:rsidR="00BB3DA7" w:rsidRPr="00DD7FCA" w:rsidRDefault="00BB3DA7" w:rsidP="00CD18EA">
      <w:pPr>
        <w:pStyle w:val="Akapitzlist"/>
        <w:numPr>
          <w:ilvl w:val="0"/>
          <w:numId w:val="44"/>
        </w:numPr>
        <w:spacing w:before="100" w:beforeAutospacing="1" w:after="100" w:afterAutospacing="1"/>
        <w:ind w:left="426" w:hanging="426"/>
        <w:rPr>
          <w:rFonts w:ascii="Calibri" w:hAnsi="Calibri" w:cs="Calibri"/>
          <w:sz w:val="20"/>
          <w:szCs w:val="20"/>
        </w:rPr>
      </w:pPr>
      <w:r w:rsidRPr="00DD7FCA">
        <w:rPr>
          <w:rFonts w:ascii="Calibri" w:hAnsi="Calibri" w:cs="Calibri"/>
          <w:sz w:val="20"/>
          <w:szCs w:val="20"/>
        </w:rPr>
        <w:t>Za wykonanie przedmiotu umowy Zamawiający zapłaci Wykonawcy wynagrodzenie zgodne ze złożoną ofertą w wysokości brutto: ……………………. zł (słownie: ……………………………………………………………………),</w:t>
      </w:r>
      <w:r w:rsidRPr="00DD7FCA">
        <w:rPr>
          <w:rFonts w:ascii="Calibri" w:hAnsi="Calibri" w:cs="Calibri"/>
          <w:sz w:val="20"/>
          <w:szCs w:val="20"/>
        </w:rPr>
        <w:br/>
        <w:t>w tym:</w:t>
      </w:r>
      <w:r w:rsidRPr="00DD7FCA">
        <w:rPr>
          <w:rFonts w:ascii="Calibri" w:hAnsi="Calibri" w:cs="Calibri"/>
          <w:sz w:val="20"/>
          <w:szCs w:val="20"/>
        </w:rPr>
        <w:br/>
        <w:t>– kwota netto: ………………… zł,</w:t>
      </w:r>
      <w:r w:rsidRPr="00DD7FCA">
        <w:rPr>
          <w:rFonts w:ascii="Calibri" w:hAnsi="Calibri" w:cs="Calibri"/>
          <w:sz w:val="20"/>
          <w:szCs w:val="20"/>
        </w:rPr>
        <w:br/>
        <w:t>– podatek VAT ….% w wysokości: ………………… zł.</w:t>
      </w:r>
    </w:p>
    <w:p w14:paraId="7EB1063D" w14:textId="77777777" w:rsidR="00BB3DA7" w:rsidRPr="00DD7FCA" w:rsidRDefault="00BB3DA7" w:rsidP="00CD18EA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>Cena przedmiotu zamówienia jest zgodna z ofertą, została wyceniona na podstawie wymagań zawartych w szczegółowym opisie przedmiotu zamówienia i nie podlega zmianie.</w:t>
      </w:r>
    </w:p>
    <w:p w14:paraId="68493EF4" w14:textId="77777777" w:rsidR="00BB3DA7" w:rsidRPr="00DD7FCA" w:rsidRDefault="00BB3DA7" w:rsidP="00CD18EA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 xml:space="preserve">Rozliczenie nastąpi po każdych przeprowadzonych warsztatach dla danej grupy. </w:t>
      </w:r>
    </w:p>
    <w:p w14:paraId="5D010CF3" w14:textId="77777777" w:rsidR="00BB3DA7" w:rsidRPr="00DD7FCA" w:rsidRDefault="00BB3DA7" w:rsidP="00CD18EA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 xml:space="preserve">Wynagrodzenie Wykonawcy za każde warsztaty będzie wypłacane w wysokości wyliczonej stawki godzinowej (zgodnej z oferowaną ceną sumaryczną z oferty Wykonawcy) po pomnożeniu przez faktycznie zrealizowane godziny świadczonej usługi.  </w:t>
      </w:r>
    </w:p>
    <w:p w14:paraId="0C5ABF37" w14:textId="77777777" w:rsidR="00BB3DA7" w:rsidRPr="00DD7FCA" w:rsidRDefault="00BB3DA7" w:rsidP="00CD18EA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>Wynagrodzenie powyższe obejmuje należny podatek według obowiązującej stawki.</w:t>
      </w:r>
    </w:p>
    <w:p w14:paraId="10665AE7" w14:textId="77777777" w:rsidR="00BB3DA7" w:rsidRPr="00DD7FCA" w:rsidRDefault="00BB3DA7" w:rsidP="00CD18EA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eastAsia="PalatinoLinotype" w:hAnsi="Calibri" w:cs="Calibri"/>
          <w:sz w:val="20"/>
          <w:szCs w:val="20"/>
        </w:rPr>
        <w:t xml:space="preserve">Pierwszy okres rozliczeniowy kończy się w ciągu 30 dni od dnia podpisania umowy. </w:t>
      </w:r>
    </w:p>
    <w:p w14:paraId="41BA130E" w14:textId="77777777" w:rsidR="00BB3DA7" w:rsidRPr="00DD7FCA" w:rsidRDefault="00BB3DA7" w:rsidP="00CD18EA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spacing w:after="120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DD7FCA">
        <w:rPr>
          <w:rFonts w:ascii="Calibri" w:hAnsi="Calibri" w:cs="Calibri"/>
          <w:sz w:val="20"/>
          <w:szCs w:val="20"/>
        </w:rPr>
        <w:t>Fakturę należy wystawić na:</w:t>
      </w:r>
    </w:p>
    <w:p w14:paraId="1A79D056" w14:textId="77777777" w:rsidR="00BB3DA7" w:rsidRPr="0015405E" w:rsidRDefault="00BB3DA7" w:rsidP="00BB3DA7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D7FCA">
        <w:rPr>
          <w:rFonts w:ascii="Calibri" w:hAnsi="Calibri" w:cs="Calibri"/>
          <w:b/>
          <w:bCs/>
          <w:sz w:val="20"/>
          <w:szCs w:val="20"/>
        </w:rPr>
        <w:t>Nabywca:</w:t>
      </w:r>
    </w:p>
    <w:p w14:paraId="4E3A3B53" w14:textId="77777777" w:rsidR="00BB3DA7" w:rsidRPr="0015405E" w:rsidRDefault="00BB3DA7" w:rsidP="00BB3DA7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Gmina Kielce, ul. Rynek 1, 25–303 Kielce, NIP: 657–261–73–25</w:t>
      </w:r>
    </w:p>
    <w:p w14:paraId="2B02AEF4" w14:textId="77777777" w:rsidR="00BB3DA7" w:rsidRPr="0015405E" w:rsidRDefault="00BB3DA7" w:rsidP="00BB3DA7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</w:p>
    <w:p w14:paraId="20FE8B47" w14:textId="77777777" w:rsidR="00BB3DA7" w:rsidRPr="0015405E" w:rsidRDefault="00BB3DA7" w:rsidP="00BB3DA7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>Odbiorca:</w:t>
      </w:r>
    </w:p>
    <w:p w14:paraId="6031E4F4" w14:textId="49ED8CED" w:rsidR="00BB3DA7" w:rsidRPr="0015405E" w:rsidRDefault="00026CEE" w:rsidP="00026CEE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sz w:val="20"/>
          <w:szCs w:val="20"/>
        </w:rPr>
      </w:pPr>
      <w:r w:rsidRPr="00026CEE">
        <w:rPr>
          <w:rFonts w:ascii="Calibri" w:hAnsi="Calibri" w:cs="Calibri"/>
          <w:sz w:val="20"/>
          <w:szCs w:val="20"/>
        </w:rPr>
        <w:t>Zespół Szkół Zawodowych nr 1 w Kielcach, ul. Zgoda 31 25–378 Kielce</w:t>
      </w:r>
      <w:r w:rsidR="00BB3DA7" w:rsidRPr="0015405E">
        <w:rPr>
          <w:rFonts w:ascii="Calibri" w:hAnsi="Calibri" w:cs="Calibri"/>
          <w:sz w:val="20"/>
          <w:szCs w:val="20"/>
        </w:rPr>
        <w:t>.</w:t>
      </w:r>
    </w:p>
    <w:p w14:paraId="75294D63" w14:textId="77777777" w:rsidR="00BB3DA7" w:rsidRPr="0015405E" w:rsidRDefault="00BB3DA7" w:rsidP="00BB3DA7">
      <w:pPr>
        <w:widowControl w:val="0"/>
        <w:tabs>
          <w:tab w:val="left" w:pos="426"/>
        </w:tabs>
        <w:suppressAutoHyphens/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C8ACC9F" w14:textId="77777777" w:rsidR="00BB3DA7" w:rsidRPr="0015405E" w:rsidRDefault="00BB3DA7" w:rsidP="00BB3DA7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5405E">
        <w:rPr>
          <w:rFonts w:ascii="Calibri" w:hAnsi="Calibri" w:cs="Calibri"/>
          <w:color w:val="000000"/>
          <w:sz w:val="20"/>
          <w:szCs w:val="20"/>
        </w:rPr>
        <w:t>Zapłata za wykonanie przedmiotu umowy nastąpi na podstawie prawidłowo wystawionej faktury.</w:t>
      </w:r>
    </w:p>
    <w:p w14:paraId="03D8BAC5" w14:textId="77777777" w:rsidR="00BB3DA7" w:rsidRPr="0015405E" w:rsidRDefault="00BB3DA7" w:rsidP="00BB3DA7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Podstawą wystawienia faktury jest dostarczenie kompletu prawidłowej dokumentacji dotyczącej warsztatów dla danej grupy szkoleniowej zawierającej: dziennik zajęć i zaświadczenia o uczestnictwie w warsztatach do wydania uczestnikom.</w:t>
      </w:r>
    </w:p>
    <w:p w14:paraId="2C81C43A" w14:textId="77777777" w:rsidR="00BB3DA7" w:rsidRPr="0015405E" w:rsidRDefault="00BB3DA7" w:rsidP="00BB3DA7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Zapłata za wykonany przedmiot umowy nastąpi przelewem na konto podane przez Wykonawcę, w terminie 14 dni od daty otrzymania prawidłowo wystawionej faktury.</w:t>
      </w:r>
    </w:p>
    <w:p w14:paraId="0951A271" w14:textId="77777777" w:rsidR="00BB3DA7" w:rsidRPr="0015405E" w:rsidRDefault="00BB3DA7" w:rsidP="00BB3DA7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1BD17376" w14:textId="77777777" w:rsidR="00BB3DA7" w:rsidRPr="0015405E" w:rsidRDefault="00BB3DA7" w:rsidP="00BB3DA7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4D47485D" w14:textId="77777777" w:rsidR="00BB3DA7" w:rsidRPr="0015405E" w:rsidRDefault="00BB3DA7" w:rsidP="00BB3DA7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42AFF11A" w14:textId="77777777" w:rsidR="00BB3DA7" w:rsidRPr="0015405E" w:rsidRDefault="00BB3DA7" w:rsidP="00BB3DA7">
      <w:pPr>
        <w:pStyle w:val="Akapitzlist"/>
        <w:numPr>
          <w:ilvl w:val="0"/>
          <w:numId w:val="23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jest rachunkiem umożliwiającym płatność w ramach mechanizmu podzielonej płatności, o którym mowa powyżej.</w:t>
      </w:r>
    </w:p>
    <w:p w14:paraId="72C139B3" w14:textId="77777777" w:rsidR="00BB3DA7" w:rsidRPr="0015405E" w:rsidRDefault="00BB3DA7" w:rsidP="00BB3DA7">
      <w:pPr>
        <w:pStyle w:val="Akapitzlist"/>
        <w:numPr>
          <w:ilvl w:val="0"/>
          <w:numId w:val="23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9CF7E43" w14:textId="77777777" w:rsidR="00BB3DA7" w:rsidRPr="0015405E" w:rsidRDefault="00BB3DA7" w:rsidP="00BB3DA7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82BC275" w14:textId="77777777" w:rsidR="00BB3DA7" w:rsidRPr="0015405E" w:rsidRDefault="00BB3DA7" w:rsidP="00BB3DA7">
      <w:pPr>
        <w:pStyle w:val="Akapitzlist"/>
        <w:numPr>
          <w:ilvl w:val="0"/>
          <w:numId w:val="22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lastRenderedPageBreak/>
        <w:t>Strony postanawiają, że nie jest dopuszczalny bez zgody Zamawiającego przelew wierzytelności z tytułu wynagrodzenia za zrealizowany przedmiot umowy na osobę trzecią.</w:t>
      </w:r>
    </w:p>
    <w:p w14:paraId="1F9C0F0B" w14:textId="0773B159" w:rsidR="00F73762" w:rsidRPr="0015405E" w:rsidRDefault="007951BE" w:rsidP="00BE464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D72E09" w:rsidRPr="0015405E">
        <w:rPr>
          <w:rFonts w:ascii="Calibri" w:hAnsi="Calibri" w:cs="Calibri"/>
          <w:b/>
          <w:bCs/>
          <w:sz w:val="20"/>
          <w:szCs w:val="20"/>
        </w:rPr>
        <w:t>6</w:t>
      </w:r>
    </w:p>
    <w:p w14:paraId="76072FAE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Kary umowne</w:t>
      </w:r>
    </w:p>
    <w:p w14:paraId="5A0BD7FE" w14:textId="77777777" w:rsidR="0097130A" w:rsidRPr="0015405E" w:rsidRDefault="0097130A" w:rsidP="00651E4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zapłaci Zamawiającemu kary umowne z tytułu opóźnień lub nie wykonania postanowień umowy, w wysokości:</w:t>
      </w:r>
    </w:p>
    <w:p w14:paraId="136A1C0B" w14:textId="59811444" w:rsidR="0097130A" w:rsidRPr="0015405E" w:rsidRDefault="0097130A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1 000 złotych</w:t>
      </w:r>
      <w:r w:rsidRPr="0015405E">
        <w:rPr>
          <w:rFonts w:ascii="Calibri" w:hAnsi="Calibri" w:cs="Calibri"/>
          <w:sz w:val="20"/>
          <w:szCs w:val="20"/>
        </w:rPr>
        <w:t xml:space="preserve"> brutto za każdy dzień zwłoki w wykonaniu przedmiotu umowy, licząc od upływu terminu wykonania Przedmiotu Umowy (poszczególnych </w:t>
      </w:r>
      <w:r w:rsidR="00FD5DD5" w:rsidRPr="0015405E">
        <w:rPr>
          <w:rFonts w:ascii="Calibri" w:hAnsi="Calibri" w:cs="Calibri"/>
          <w:sz w:val="20"/>
          <w:szCs w:val="20"/>
        </w:rPr>
        <w:t>warsztatów</w:t>
      </w:r>
      <w:r w:rsidRPr="0015405E">
        <w:rPr>
          <w:rFonts w:ascii="Calibri" w:hAnsi="Calibri" w:cs="Calibri"/>
          <w:sz w:val="20"/>
          <w:szCs w:val="20"/>
        </w:rPr>
        <w:t>) określonego w § 2 umowy</w:t>
      </w:r>
      <w:r w:rsidR="00FD5DD5" w:rsidRPr="0015405E">
        <w:rPr>
          <w:rFonts w:ascii="Calibri" w:hAnsi="Calibri" w:cs="Calibri"/>
          <w:sz w:val="20"/>
          <w:szCs w:val="20"/>
        </w:rPr>
        <w:t xml:space="preserve"> oraz harmonogramie</w:t>
      </w:r>
      <w:r w:rsidRPr="0015405E">
        <w:rPr>
          <w:rFonts w:ascii="Calibri" w:hAnsi="Calibri" w:cs="Calibri"/>
          <w:sz w:val="20"/>
          <w:szCs w:val="20"/>
        </w:rPr>
        <w:t xml:space="preserve">, </w:t>
      </w:r>
    </w:p>
    <w:p w14:paraId="63F50E97" w14:textId="732BBF52" w:rsidR="008A3D1D" w:rsidRPr="0015405E" w:rsidRDefault="008A3D1D" w:rsidP="008A3D1D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4B2202">
        <w:rPr>
          <w:rFonts w:ascii="Calibri" w:hAnsi="Calibri" w:cs="Calibri"/>
          <w:b/>
          <w:color w:val="EE0000"/>
          <w:sz w:val="20"/>
          <w:szCs w:val="20"/>
        </w:rPr>
        <w:t xml:space="preserve">Dla części </w:t>
      </w:r>
      <w:r w:rsidR="006B6BD6" w:rsidRPr="006B6BD6">
        <w:rPr>
          <w:rFonts w:ascii="Calibri" w:hAnsi="Calibri" w:cs="Calibri"/>
          <w:b/>
          <w:color w:val="EE0000"/>
          <w:sz w:val="20"/>
          <w:szCs w:val="20"/>
        </w:rPr>
        <w:t>od 4 do 8 oraz od 10 do 12</w:t>
      </w:r>
      <w:r w:rsidRPr="004B2202">
        <w:rPr>
          <w:rFonts w:ascii="Calibri" w:hAnsi="Calibri" w:cs="Calibri"/>
          <w:bCs/>
          <w:color w:val="EE0000"/>
          <w:sz w:val="20"/>
          <w:szCs w:val="20"/>
        </w:rPr>
        <w:t xml:space="preserve"> </w:t>
      </w:r>
      <w:r w:rsidRPr="0015405E">
        <w:rPr>
          <w:rFonts w:ascii="Calibri" w:hAnsi="Calibri" w:cs="Calibri"/>
          <w:b/>
          <w:sz w:val="20"/>
          <w:szCs w:val="20"/>
        </w:rPr>
        <w:t>20 %</w:t>
      </w:r>
      <w:r w:rsidRPr="0015405E">
        <w:rPr>
          <w:rFonts w:ascii="Calibri" w:hAnsi="Calibri" w:cs="Calibri"/>
          <w:sz w:val="20"/>
          <w:szCs w:val="20"/>
        </w:rPr>
        <w:t xml:space="preserve"> całkowitego wynagrodzenia umownego brutto określonego w § 5</w:t>
      </w:r>
      <w:r>
        <w:rPr>
          <w:rFonts w:ascii="Calibri" w:hAnsi="Calibri" w:cs="Calibri"/>
          <w:sz w:val="20"/>
          <w:szCs w:val="20"/>
        </w:rPr>
        <w:t>a</w:t>
      </w:r>
      <w:r w:rsidRPr="0015405E">
        <w:rPr>
          <w:rFonts w:ascii="Calibri" w:hAnsi="Calibri" w:cs="Calibri"/>
          <w:sz w:val="20"/>
          <w:szCs w:val="20"/>
        </w:rPr>
        <w:t xml:space="preserve"> ust. </w:t>
      </w:r>
      <w:r>
        <w:rPr>
          <w:rFonts w:ascii="Calibri" w:hAnsi="Calibri" w:cs="Calibri"/>
          <w:sz w:val="20"/>
          <w:szCs w:val="20"/>
        </w:rPr>
        <w:t>3</w:t>
      </w:r>
      <w:r w:rsidRPr="0015405E">
        <w:rPr>
          <w:rFonts w:ascii="Calibri" w:hAnsi="Calibri" w:cs="Calibri"/>
          <w:sz w:val="20"/>
          <w:szCs w:val="20"/>
        </w:rPr>
        <w:t xml:space="preserve"> umowy w przypadku odstąpienia od umowy przez Zamawiającego z przyczyn zależnych od Wykonawcy,</w:t>
      </w:r>
      <w:r>
        <w:rPr>
          <w:rFonts w:ascii="Calibri" w:hAnsi="Calibri" w:cs="Calibri"/>
          <w:sz w:val="20"/>
          <w:szCs w:val="20"/>
        </w:rPr>
        <w:t>*</w:t>
      </w:r>
    </w:p>
    <w:p w14:paraId="40415A13" w14:textId="17546577" w:rsidR="004B2202" w:rsidRPr="0015405E" w:rsidRDefault="004B2202" w:rsidP="004B2202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4B2202">
        <w:rPr>
          <w:rFonts w:ascii="Calibri" w:hAnsi="Calibri" w:cs="Calibri"/>
          <w:b/>
          <w:color w:val="EE0000"/>
          <w:sz w:val="20"/>
          <w:szCs w:val="20"/>
        </w:rPr>
        <w:t xml:space="preserve">Dla części </w:t>
      </w:r>
      <w:r w:rsidR="00E267F4" w:rsidRPr="00E267F4">
        <w:rPr>
          <w:rFonts w:ascii="Calibri" w:hAnsi="Calibri" w:cs="Calibri"/>
          <w:b/>
          <w:color w:val="EE0000"/>
          <w:sz w:val="20"/>
          <w:szCs w:val="20"/>
        </w:rPr>
        <w:t>od 1 do 3, 9 oraz od 13 do 18</w:t>
      </w:r>
      <w:r w:rsidR="00CD18EA">
        <w:rPr>
          <w:rFonts w:ascii="Calibri" w:hAnsi="Calibri" w:cs="Calibri"/>
          <w:b/>
          <w:color w:val="EE0000"/>
          <w:sz w:val="20"/>
          <w:szCs w:val="20"/>
        </w:rPr>
        <w:t xml:space="preserve"> </w:t>
      </w:r>
      <w:r w:rsidRPr="0015405E">
        <w:rPr>
          <w:rFonts w:ascii="Calibri" w:hAnsi="Calibri" w:cs="Calibri"/>
          <w:b/>
          <w:sz w:val="20"/>
          <w:szCs w:val="20"/>
        </w:rPr>
        <w:t>20 %</w:t>
      </w:r>
      <w:r w:rsidRPr="0015405E">
        <w:rPr>
          <w:rFonts w:ascii="Calibri" w:hAnsi="Calibri" w:cs="Calibri"/>
          <w:sz w:val="20"/>
          <w:szCs w:val="20"/>
        </w:rPr>
        <w:t xml:space="preserve"> całkowitego wynagrodzenia umownego brutto określonego w § 5</w:t>
      </w:r>
      <w:r w:rsidR="008A3D1D">
        <w:rPr>
          <w:rFonts w:ascii="Calibri" w:hAnsi="Calibri" w:cs="Calibri"/>
          <w:sz w:val="20"/>
          <w:szCs w:val="20"/>
        </w:rPr>
        <w:t>b</w:t>
      </w:r>
      <w:r w:rsidRPr="0015405E">
        <w:rPr>
          <w:rFonts w:ascii="Calibri" w:hAnsi="Calibri" w:cs="Calibri"/>
          <w:sz w:val="20"/>
          <w:szCs w:val="20"/>
        </w:rPr>
        <w:t xml:space="preserve"> ust. </w:t>
      </w:r>
      <w:r>
        <w:rPr>
          <w:rFonts w:ascii="Calibri" w:hAnsi="Calibri" w:cs="Calibri"/>
          <w:sz w:val="20"/>
          <w:szCs w:val="20"/>
        </w:rPr>
        <w:t>1</w:t>
      </w:r>
      <w:r w:rsidRPr="0015405E">
        <w:rPr>
          <w:rFonts w:ascii="Calibri" w:hAnsi="Calibri" w:cs="Calibri"/>
          <w:sz w:val="20"/>
          <w:szCs w:val="20"/>
        </w:rPr>
        <w:t xml:space="preserve"> umowy w przypadku odstąpienia od umowy przez Zamawiającego z przyczyn zależnych od Wykonawcy,</w:t>
      </w:r>
      <w:r>
        <w:rPr>
          <w:rFonts w:ascii="Calibri" w:hAnsi="Calibri" w:cs="Calibri"/>
          <w:sz w:val="20"/>
          <w:szCs w:val="20"/>
        </w:rPr>
        <w:t>*</w:t>
      </w:r>
    </w:p>
    <w:p w14:paraId="0F5CDB37" w14:textId="4867E1BD" w:rsidR="0097130A" w:rsidRPr="0015405E" w:rsidRDefault="007001E2" w:rsidP="00AE2CE5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realizacji umowy przez osobę lub osoby, które nie zostały przewidziane w treści oferty Wykonawcy do jej wykonania, realizacji umowy przez osobę lub osoby, na które Zamawiający nie wyraził zgody lub o kwalifikacjach i doświadczeniu gorszym, niż osoba wskazana w ofercie, którą zastępują w wysokości </w:t>
      </w:r>
      <w:r w:rsidRPr="0015405E">
        <w:rPr>
          <w:rFonts w:ascii="Calibri" w:hAnsi="Calibri" w:cs="Calibri"/>
          <w:b/>
          <w:bCs/>
          <w:sz w:val="20"/>
          <w:szCs w:val="20"/>
        </w:rPr>
        <w:t>1 000 zł</w:t>
      </w:r>
      <w:r w:rsidR="006364E0" w:rsidRPr="0015405E">
        <w:rPr>
          <w:rFonts w:ascii="Calibri" w:hAnsi="Calibri" w:cs="Calibri"/>
          <w:b/>
          <w:bCs/>
          <w:sz w:val="20"/>
          <w:szCs w:val="20"/>
        </w:rPr>
        <w:t>otych</w:t>
      </w:r>
      <w:r w:rsidRPr="0015405E">
        <w:rPr>
          <w:rFonts w:ascii="Calibri" w:hAnsi="Calibri" w:cs="Calibri"/>
          <w:sz w:val="20"/>
          <w:szCs w:val="20"/>
        </w:rPr>
        <w:t xml:space="preserve"> za każdy stwierdzony przypadek</w:t>
      </w:r>
      <w:r w:rsidR="0097130A" w:rsidRPr="0015405E">
        <w:rPr>
          <w:rFonts w:ascii="Calibri" w:hAnsi="Calibri" w:cs="Calibri"/>
          <w:sz w:val="20"/>
          <w:szCs w:val="20"/>
        </w:rPr>
        <w:t>;</w:t>
      </w:r>
    </w:p>
    <w:p w14:paraId="57CDB206" w14:textId="77777777" w:rsidR="0015405E" w:rsidRPr="0015405E" w:rsidRDefault="0015405E" w:rsidP="0015405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zapłaci Zamawiającemu kary umowne określone w § 10 ust. 7 i 8 </w:t>
      </w:r>
      <w:r w:rsidRPr="0015405E">
        <w:rPr>
          <w:rFonts w:ascii="Calibri" w:eastAsia="Calibri" w:hAnsi="Calibri" w:cs="Calibri"/>
          <w:b/>
          <w:bCs/>
          <w:color w:val="000000"/>
          <w:sz w:val="20"/>
          <w:szCs w:val="20"/>
        </w:rPr>
        <w:t>(zapis ustępu znajduje zastosowanie wyłącznie w odniesieniu do Wykonawcy, który złożył stosowną deklarację w ofercie – klauzula społeczna).</w:t>
      </w:r>
    </w:p>
    <w:p w14:paraId="78529548" w14:textId="77777777" w:rsidR="0097130A" w:rsidRPr="0015405E" w:rsidRDefault="0097130A" w:rsidP="00651E4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 przypadku, gdy kara umowna nie pokrywa szkody, Zamawiający może dochodzić odszkodowania uzupełniającego na zasadach ogólnych do pełnej wartości poniesionej szkody. </w:t>
      </w:r>
    </w:p>
    <w:p w14:paraId="1335F63A" w14:textId="77777777" w:rsidR="0097130A" w:rsidRPr="0015405E" w:rsidRDefault="0097130A" w:rsidP="00651E40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Zamawiający uprawniony jest do dokonania potrącenia należnej kary umownej z wynagrodzenia Wykonawcy.</w:t>
      </w:r>
    </w:p>
    <w:p w14:paraId="581EA532" w14:textId="77777777" w:rsidR="00543497" w:rsidRPr="0015405E" w:rsidRDefault="0097130A" w:rsidP="0097130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Jeżeli na skutek niedotrzymania terminu wykonania przedmiotu umowy </w:t>
      </w:r>
      <w:r w:rsidRPr="0015405E">
        <w:rPr>
          <w:rFonts w:ascii="Calibri" w:eastAsia="TTE1241588t00" w:hAnsi="Calibri" w:cs="Calibri"/>
          <w:sz w:val="20"/>
          <w:szCs w:val="20"/>
        </w:rPr>
        <w:t>o którym mowa w § 2 z winy Wykonawcy,</w:t>
      </w:r>
      <w:r w:rsidRPr="0015405E">
        <w:rPr>
          <w:rFonts w:ascii="Calibri" w:hAnsi="Calibri" w:cs="Calibri"/>
          <w:sz w:val="20"/>
          <w:szCs w:val="20"/>
        </w:rPr>
        <w:t xml:space="preserve"> Zamawiający poniesie szkody z tego tytułu, to będą one pokrywane przez Wykonawcę niezależnie od ustaleń wymienionych w ust. 1 (kar umownych) niniejszego paragrafu, w szczególności w przypadku opóźnienia terminu zakończenia prac z winy Wykonawcy, skutkującego nieotrzymaniem środków zewnętrznych, wynagrodzenie Wykonawcy zostanie pomniejszone o wartość nieotrzymanych środków. W przypadku, gdy wysokość tych środków przewyższa kwotę pozostałą do zapłaty, w związku z zapłatą części wynagrodzenia, Zamawiający będzie domagał się od Wykonawcy zwrotu utraconego dofinansowania.</w:t>
      </w:r>
    </w:p>
    <w:p w14:paraId="50959E3A" w14:textId="0823D529" w:rsidR="008A3D1D" w:rsidRDefault="008A3D1D" w:rsidP="008A3D1D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B2202">
        <w:rPr>
          <w:rFonts w:ascii="Calibri" w:hAnsi="Calibri" w:cs="Calibri"/>
          <w:b/>
          <w:color w:val="EE0000"/>
          <w:sz w:val="20"/>
          <w:szCs w:val="20"/>
        </w:rPr>
        <w:t xml:space="preserve">Dla części </w:t>
      </w:r>
      <w:r w:rsidR="006B6BD6" w:rsidRPr="006B6BD6">
        <w:rPr>
          <w:rFonts w:ascii="Calibri" w:hAnsi="Calibri" w:cs="Calibri"/>
          <w:b/>
          <w:color w:val="EE0000"/>
          <w:sz w:val="20"/>
          <w:szCs w:val="20"/>
        </w:rPr>
        <w:t>od 4 do 8 oraz od 10 do 12</w:t>
      </w:r>
      <w:r w:rsidRPr="004B2202">
        <w:rPr>
          <w:rFonts w:ascii="Calibri" w:hAnsi="Calibri" w:cs="Calibri"/>
          <w:bCs/>
          <w:color w:val="EE0000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>Ustala się górny limit kar umownych na poziomie do 20% wynagrodzenia brutto określonego w § 5</w:t>
      </w:r>
      <w:r>
        <w:rPr>
          <w:rFonts w:ascii="Calibri" w:hAnsi="Calibri" w:cs="Calibri"/>
          <w:sz w:val="20"/>
          <w:szCs w:val="20"/>
        </w:rPr>
        <w:t>a</w:t>
      </w:r>
      <w:r w:rsidRPr="0015405E">
        <w:rPr>
          <w:rFonts w:ascii="Calibri" w:hAnsi="Calibri" w:cs="Calibri"/>
          <w:sz w:val="20"/>
          <w:szCs w:val="20"/>
        </w:rPr>
        <w:t xml:space="preserve"> ust. </w:t>
      </w:r>
      <w:r>
        <w:rPr>
          <w:rFonts w:ascii="Calibri" w:hAnsi="Calibri" w:cs="Calibri"/>
          <w:sz w:val="20"/>
          <w:szCs w:val="20"/>
        </w:rPr>
        <w:t>3</w:t>
      </w:r>
      <w:r w:rsidRPr="0015405E">
        <w:rPr>
          <w:rFonts w:ascii="Calibri" w:hAnsi="Calibri" w:cs="Calibri"/>
          <w:sz w:val="20"/>
          <w:szCs w:val="20"/>
        </w:rPr>
        <w:t xml:space="preserve"> umowy.</w:t>
      </w:r>
      <w:r>
        <w:rPr>
          <w:rFonts w:ascii="Calibri" w:hAnsi="Calibri" w:cs="Calibri"/>
          <w:sz w:val="20"/>
          <w:szCs w:val="20"/>
        </w:rPr>
        <w:t>*</w:t>
      </w:r>
    </w:p>
    <w:p w14:paraId="066DE351" w14:textId="0A91F6D1" w:rsidR="00F73762" w:rsidRDefault="004B2202" w:rsidP="0097130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B2202">
        <w:rPr>
          <w:rFonts w:ascii="Calibri" w:hAnsi="Calibri" w:cs="Calibri"/>
          <w:b/>
          <w:color w:val="EE0000"/>
          <w:sz w:val="20"/>
          <w:szCs w:val="20"/>
        </w:rPr>
        <w:t xml:space="preserve">Dla części </w:t>
      </w:r>
      <w:r w:rsidR="00E267F4" w:rsidRPr="00E267F4">
        <w:rPr>
          <w:rFonts w:ascii="Calibri" w:hAnsi="Calibri" w:cs="Calibri"/>
          <w:b/>
          <w:color w:val="EE0000"/>
          <w:sz w:val="20"/>
          <w:szCs w:val="20"/>
        </w:rPr>
        <w:t>od 1 do 3, 9 oraz od 13 do 18</w:t>
      </w:r>
      <w:r w:rsidR="00E267F4">
        <w:rPr>
          <w:rFonts w:ascii="Calibri" w:hAnsi="Calibri" w:cs="Calibri"/>
          <w:b/>
          <w:color w:val="EE0000"/>
          <w:sz w:val="20"/>
          <w:szCs w:val="20"/>
        </w:rPr>
        <w:t xml:space="preserve"> </w:t>
      </w:r>
      <w:r w:rsidR="0097130A" w:rsidRPr="0015405E">
        <w:rPr>
          <w:rFonts w:ascii="Calibri" w:hAnsi="Calibri" w:cs="Calibri"/>
          <w:sz w:val="20"/>
          <w:szCs w:val="20"/>
        </w:rPr>
        <w:t>Ustala się górny limit kar umownych na poziomie do 20% wynagrodzenia brutto określonego w § </w:t>
      </w:r>
      <w:r w:rsidR="00543497" w:rsidRPr="0015405E">
        <w:rPr>
          <w:rFonts w:ascii="Calibri" w:hAnsi="Calibri" w:cs="Calibri"/>
          <w:sz w:val="20"/>
          <w:szCs w:val="20"/>
        </w:rPr>
        <w:t>5</w:t>
      </w:r>
      <w:r w:rsidR="008A3D1D">
        <w:rPr>
          <w:rFonts w:ascii="Calibri" w:hAnsi="Calibri" w:cs="Calibri"/>
          <w:sz w:val="20"/>
          <w:szCs w:val="20"/>
        </w:rPr>
        <w:t>b</w:t>
      </w:r>
      <w:r w:rsidR="0097130A" w:rsidRPr="0015405E">
        <w:rPr>
          <w:rFonts w:ascii="Calibri" w:hAnsi="Calibri" w:cs="Calibri"/>
          <w:sz w:val="20"/>
          <w:szCs w:val="20"/>
        </w:rPr>
        <w:t xml:space="preserve"> ust. </w:t>
      </w:r>
      <w:r>
        <w:rPr>
          <w:rFonts w:ascii="Calibri" w:hAnsi="Calibri" w:cs="Calibri"/>
          <w:sz w:val="20"/>
          <w:szCs w:val="20"/>
        </w:rPr>
        <w:t>1</w:t>
      </w:r>
      <w:r w:rsidR="0097130A" w:rsidRPr="0015405E">
        <w:rPr>
          <w:rFonts w:ascii="Calibri" w:hAnsi="Calibri" w:cs="Calibri"/>
          <w:sz w:val="20"/>
          <w:szCs w:val="20"/>
        </w:rPr>
        <w:t xml:space="preserve"> umowy.</w:t>
      </w:r>
      <w:r>
        <w:rPr>
          <w:rFonts w:ascii="Calibri" w:hAnsi="Calibri" w:cs="Calibri"/>
          <w:sz w:val="20"/>
          <w:szCs w:val="20"/>
        </w:rPr>
        <w:t>*</w:t>
      </w:r>
    </w:p>
    <w:p w14:paraId="5BE62F78" w14:textId="77777777" w:rsidR="004B2202" w:rsidRPr="0015405E" w:rsidRDefault="004B2202" w:rsidP="004B2202">
      <w:pPr>
        <w:spacing w:line="276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p w14:paraId="40B65505" w14:textId="24BC0663" w:rsidR="00F73762" w:rsidRPr="0015405E" w:rsidRDefault="009234E5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15405E">
        <w:rPr>
          <w:rFonts w:ascii="Calibri" w:hAnsi="Calibri" w:cs="Calibri"/>
          <w:b/>
          <w:sz w:val="20"/>
          <w:szCs w:val="20"/>
        </w:rPr>
        <w:t>7</w:t>
      </w:r>
    </w:p>
    <w:p w14:paraId="2DE87C4E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 xml:space="preserve">Prawo odstąpienia od umowy </w:t>
      </w:r>
    </w:p>
    <w:p w14:paraId="613A7156" w14:textId="77777777" w:rsidR="0097130A" w:rsidRPr="0015405E" w:rsidRDefault="0097130A" w:rsidP="00651E40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Zamawiający zastrzega sobie prawo odstąpienia od umowy w terminie 14 dni w przypadku wystąpienia jednej z przesłanek:</w:t>
      </w:r>
    </w:p>
    <w:p w14:paraId="1A1ACC55" w14:textId="77777777" w:rsidR="0097130A" w:rsidRPr="0015405E" w:rsidRDefault="0097130A" w:rsidP="00AE2CE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nie rozpoczął prac oraz nie kontynuuje ich pomimo wezwania przez Zamawiającego w terminie określonym w wezwaniu,</w:t>
      </w:r>
    </w:p>
    <w:p w14:paraId="111D956D" w14:textId="77777777" w:rsidR="0097130A" w:rsidRPr="0015405E" w:rsidRDefault="0097130A" w:rsidP="00AE2CE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nie wypełnia innych obowiązków wynikających z umowy,</w:t>
      </w:r>
    </w:p>
    <w:p w14:paraId="36FA2115" w14:textId="449DC470" w:rsidR="0097130A" w:rsidRPr="0015405E" w:rsidRDefault="0097130A" w:rsidP="00AE2CE5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lastRenderedPageBreak/>
        <w:t>Naruszone zostaną przez Wykonawcę zasady prowadzenia prac zgodnie z umową, SWZ, obowiązującymi przepisami, uzgodnieniami dokonanymi w trakcie realizacji umowy oraz złożoną przez Wykonawcę ofertą,</w:t>
      </w:r>
    </w:p>
    <w:p w14:paraId="34D3FC18" w14:textId="193E95C7" w:rsidR="0097130A" w:rsidRPr="0015405E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15405E">
        <w:rPr>
          <w:rFonts w:ascii="Calibri" w:hAnsi="Calibri" w:cs="Calibri"/>
          <w:sz w:val="20"/>
          <w:szCs w:val="20"/>
        </w:rPr>
        <w:t xml:space="preserve">W przypadku, gdy opóźnienia Wykonawcy w wykonaniu obowiązków przewidzianych niniejszą Umową, przekroczą termin </w:t>
      </w:r>
      <w:r w:rsidR="009C0999" w:rsidRPr="0015405E">
        <w:rPr>
          <w:rFonts w:ascii="Calibri" w:hAnsi="Calibri" w:cs="Calibri"/>
          <w:sz w:val="20"/>
          <w:szCs w:val="20"/>
        </w:rPr>
        <w:t>7</w:t>
      </w:r>
      <w:r w:rsidRPr="0015405E">
        <w:rPr>
          <w:rFonts w:ascii="Calibri" w:hAnsi="Calibri" w:cs="Calibri"/>
          <w:sz w:val="20"/>
          <w:szCs w:val="20"/>
        </w:rPr>
        <w:t xml:space="preserve"> dni, Zamawiający może zlecić ich wykonanie innemu podmiotowi, na koszt Wykonawcy bez konieczności uzyskania upoważnienia sądu na takie wykonanie zastępcze, na co Wykonawca niniejszym wyraża zgodę bez konieczności uzyskiwania postanowienia z sądu.</w:t>
      </w:r>
    </w:p>
    <w:p w14:paraId="437AF9EA" w14:textId="1EEDB34C" w:rsidR="0097130A" w:rsidRPr="0015405E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15405E">
        <w:rPr>
          <w:rFonts w:ascii="Calibri" w:hAnsi="Calibri" w:cs="Calibri"/>
          <w:sz w:val="20"/>
          <w:szCs w:val="20"/>
          <w:lang w:val="x-none"/>
        </w:rPr>
        <w:t xml:space="preserve">W razie odstąpienia od umowy przez którąkolwiek ze stron, Wykonawcy przysługuje jedynie wynagrodzenie należne mu z tytułu wykonania części umowy, na podstawie faktury i </w:t>
      </w:r>
      <w:r w:rsidR="00052071" w:rsidRPr="0015405E">
        <w:rPr>
          <w:rFonts w:ascii="Calibri" w:hAnsi="Calibri" w:cs="Calibri"/>
          <w:sz w:val="20"/>
          <w:szCs w:val="20"/>
          <w:lang w:val="x-none"/>
        </w:rPr>
        <w:t xml:space="preserve">raportu </w:t>
      </w:r>
      <w:r w:rsidRPr="0015405E">
        <w:rPr>
          <w:rFonts w:ascii="Calibri" w:hAnsi="Calibri" w:cs="Calibri"/>
          <w:sz w:val="20"/>
          <w:szCs w:val="20"/>
          <w:lang w:val="x-none"/>
        </w:rPr>
        <w:t>zatwierdzonego przez Zamawiającego.</w:t>
      </w:r>
    </w:p>
    <w:p w14:paraId="5FD24DA3" w14:textId="5E6B5A02" w:rsidR="0097130A" w:rsidRPr="0015405E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15405E">
        <w:rPr>
          <w:rFonts w:ascii="Calibri" w:hAnsi="Calibri" w:cs="Calibri"/>
          <w:sz w:val="20"/>
          <w:szCs w:val="20"/>
          <w:lang w:val="x-none"/>
        </w:rPr>
        <w:t xml:space="preserve">W terminie 7 dni od daty odstąpienia od Umowy, Wykonawca przy udziale Zamawiającego sporządzi szczegółowy </w:t>
      </w:r>
      <w:r w:rsidR="00052071" w:rsidRPr="0015405E">
        <w:rPr>
          <w:rFonts w:ascii="Calibri" w:hAnsi="Calibri" w:cs="Calibri"/>
          <w:sz w:val="20"/>
          <w:szCs w:val="20"/>
          <w:lang w:val="x-none"/>
        </w:rPr>
        <w:t>raport</w:t>
      </w:r>
      <w:r w:rsidRPr="0015405E">
        <w:rPr>
          <w:rFonts w:ascii="Calibri" w:hAnsi="Calibri" w:cs="Calibri"/>
          <w:sz w:val="20"/>
          <w:szCs w:val="20"/>
          <w:lang w:val="x-none"/>
        </w:rPr>
        <w:t xml:space="preserve"> </w:t>
      </w:r>
      <w:r w:rsidR="00052071" w:rsidRPr="0015405E">
        <w:rPr>
          <w:rFonts w:ascii="Calibri" w:hAnsi="Calibri" w:cs="Calibri"/>
          <w:sz w:val="20"/>
          <w:szCs w:val="20"/>
          <w:lang w:val="x-none"/>
        </w:rPr>
        <w:t>usług</w:t>
      </w:r>
      <w:r w:rsidRPr="0015405E">
        <w:rPr>
          <w:rFonts w:ascii="Calibri" w:hAnsi="Calibri" w:cs="Calibri"/>
          <w:sz w:val="20"/>
          <w:szCs w:val="20"/>
          <w:lang w:val="x-none"/>
        </w:rPr>
        <w:t xml:space="preserve"> w toku, według stanu na dzień odstąpienia od Umowy.</w:t>
      </w:r>
    </w:p>
    <w:p w14:paraId="61918B2A" w14:textId="7010CFE3" w:rsidR="00925BAE" w:rsidRPr="0015405E" w:rsidRDefault="0097130A" w:rsidP="00AE2CE5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15405E">
        <w:rPr>
          <w:rFonts w:ascii="Calibri" w:hAnsi="Calibri" w:cs="Calibri"/>
          <w:sz w:val="20"/>
          <w:szCs w:val="20"/>
          <w:lang w:val="x-none"/>
        </w:rPr>
        <w:t xml:space="preserve">Odstąpienie od umowy co do części umowy z winy Wykonawcy nie zwalnia </w:t>
      </w:r>
      <w:r w:rsidRPr="0015405E">
        <w:rPr>
          <w:rFonts w:ascii="Calibri" w:hAnsi="Calibri" w:cs="Calibri"/>
          <w:sz w:val="20"/>
          <w:szCs w:val="20"/>
        </w:rPr>
        <w:t>g</w:t>
      </w:r>
      <w:r w:rsidRPr="0015405E">
        <w:rPr>
          <w:rFonts w:ascii="Calibri" w:hAnsi="Calibri" w:cs="Calibri"/>
          <w:sz w:val="20"/>
          <w:szCs w:val="20"/>
          <w:lang w:val="x-none"/>
        </w:rPr>
        <w:t xml:space="preserve">o z obowiązku zapłaty ewentualnych kar umownych, o których mowa w § </w:t>
      </w:r>
      <w:r w:rsidR="00AE2CE5" w:rsidRPr="0015405E">
        <w:rPr>
          <w:rFonts w:ascii="Calibri" w:hAnsi="Calibri" w:cs="Calibri"/>
          <w:sz w:val="20"/>
          <w:szCs w:val="20"/>
        </w:rPr>
        <w:t>6</w:t>
      </w:r>
      <w:r w:rsidRPr="0015405E">
        <w:rPr>
          <w:rFonts w:ascii="Calibri" w:hAnsi="Calibri" w:cs="Calibri"/>
          <w:sz w:val="20"/>
          <w:szCs w:val="20"/>
        </w:rPr>
        <w:t xml:space="preserve"> ust. 1</w:t>
      </w:r>
      <w:r w:rsidRPr="0015405E">
        <w:rPr>
          <w:rFonts w:ascii="Calibri" w:hAnsi="Calibri" w:cs="Calibri"/>
          <w:sz w:val="20"/>
          <w:szCs w:val="20"/>
          <w:lang w:val="x-none"/>
        </w:rPr>
        <w:t>.</w:t>
      </w:r>
    </w:p>
    <w:p w14:paraId="2794B7E1" w14:textId="77777777" w:rsidR="00345EF8" w:rsidRPr="0015405E" w:rsidRDefault="00345EF8" w:rsidP="00BE4640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5F029D" w14:textId="3203BC5B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15405E">
        <w:rPr>
          <w:rFonts w:ascii="Calibri" w:hAnsi="Calibri" w:cs="Calibri"/>
          <w:b/>
          <w:sz w:val="20"/>
          <w:szCs w:val="20"/>
        </w:rPr>
        <w:t>8</w:t>
      </w:r>
    </w:p>
    <w:p w14:paraId="4AF40CA3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Ochrona danych osobowych</w:t>
      </w:r>
    </w:p>
    <w:p w14:paraId="3445C7AD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Zamawiający/Administrator powierza Wykonawcy/Podmiotowi Przetwarzającemu przetwarzanie danych osobowych na czas trwania umowy oraz w celu i w zakresie niezbędnym do realizacji obowiązków Wykonawcy wynikających z umowy. </w:t>
      </w:r>
    </w:p>
    <w:p w14:paraId="740A1A73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przyjmuje do przetwarzania powierzone mu dane osobowe i zapewnia, </w:t>
      </w:r>
      <w:r w:rsidRPr="0015405E">
        <w:rPr>
          <w:rFonts w:ascii="Calibri" w:hAnsi="Calibri" w:cs="Calibri"/>
          <w:sz w:val="20"/>
          <w:szCs w:val="20"/>
        </w:rPr>
        <w:br/>
        <w:t xml:space="preserve">że proces ich przetwarzania będzie realizowany zgodnie </w:t>
      </w:r>
      <w:r w:rsidRPr="0015405E">
        <w:rPr>
          <w:rFonts w:ascii="Calibri" w:hAnsi="Calibri" w:cs="Calibri"/>
          <w:sz w:val="20"/>
          <w:szCs w:val="20"/>
          <w:lang w:bidi="pl-PL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„RODO”,, </w:t>
      </w:r>
      <w:r w:rsidRPr="0015405E">
        <w:rPr>
          <w:rFonts w:ascii="Calibri" w:hAnsi="Calibri" w:cs="Calibri"/>
          <w:sz w:val="20"/>
          <w:szCs w:val="20"/>
        </w:rPr>
        <w:t xml:space="preserve">a powierzone mu dane nie będą wykorzystane do celów innych niż określone w umowie. </w:t>
      </w:r>
    </w:p>
    <w:p w14:paraId="42A5AF7A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Wszelkie prawa do danych osobowych powierzonych Wykonawcy do przetwarzania należą do Zamawiającego. </w:t>
      </w:r>
    </w:p>
    <w:p w14:paraId="6949C557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4E249BA2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Do przetwarzania danych osobowych powierzonych Wykonawcy mogą być dopuszczone wyłącznie osoby posiadające wystawione przez Wykonawcę imienne upoważnienie do przetwarzania danych osobowych. </w:t>
      </w:r>
    </w:p>
    <w:p w14:paraId="6D736772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7F547932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oraz osoby przez niego upoważnione są uprawnieni do wykonywania wyłącznie takich operacji na danych osobowych, które są niezbędne do wywiązania się z obowiązków Wykonawcy określonych w umowie.</w:t>
      </w:r>
    </w:p>
    <w:p w14:paraId="66BA6BDF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nie może powierzyć czynności przetwarzania danych osobowych wynikających z umowy osobom trzecim. Osobami trzecimi nie są pracownicy Wykonawcy lub też osoby działające na jego zlecenie z zastrzeżeniem, iż zlecenie to ma bezpośredni związek z realizacją umowy a Wykonawca uzyska pisemna zgodę Zamawiającego. </w:t>
      </w:r>
    </w:p>
    <w:p w14:paraId="18C93BD5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Po zakończeniu realizacji umowy lub w przypadku jej rozwiązania, Wykonawca zobowiązany jest dokonać trwałego i nieodwracalnego usunięcia danych z nośników innych niż nośnik przeznaczony dla Zamawiającego, jeśli w trakcie realizacji umowy były one wykorzystywane. Oświadczenie o trwałym i </w:t>
      </w:r>
      <w:r w:rsidRPr="0015405E">
        <w:rPr>
          <w:rFonts w:ascii="Calibri" w:hAnsi="Calibri" w:cs="Calibri"/>
          <w:sz w:val="20"/>
          <w:szCs w:val="20"/>
        </w:rPr>
        <w:lastRenderedPageBreak/>
        <w:t>nieodwracalnym usunięciu danych będzie stanowić jeden z elementów końcowego protokołu odbioru realizacji umowy.</w:t>
      </w:r>
    </w:p>
    <w:p w14:paraId="7B090A7B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oraz osoby przez niego upoważnione są zobowiązani do zachowania, </w:t>
      </w:r>
      <w:r w:rsidRPr="0015405E">
        <w:rPr>
          <w:rFonts w:ascii="Calibri" w:hAnsi="Calibri" w:cs="Calibri"/>
          <w:sz w:val="20"/>
          <w:szCs w:val="20"/>
        </w:rPr>
        <w:br/>
        <w:t xml:space="preserve">tak w okresie obowiązywania niniejszej umowy, jak również po jej zakończeniu, tajemnicy co do wszystkich danych, które przetwarzali w związku z jej realizacją a także sposobów zabezpieczenia danych jak również innych informacji mogących mieć charakter poufny a dotyczących przedmiotu umowy. </w:t>
      </w:r>
    </w:p>
    <w:p w14:paraId="24E4020D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Zamawiającemu przysługuje prawo zgłaszania umotywowanych zastrzeżeń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5A2F7FD1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6B475F9F" w14:textId="77777777" w:rsidR="0097130A" w:rsidRPr="0015405E" w:rsidRDefault="0097130A" w:rsidP="00651E40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 przypadku szkody spowodowanej działaniem Wykonawcy, wynikającej z niezgodnego z ustawą lub umową przetwarzania danych osobowych, Wykonawca odpowiada na zasadzie winy za szkody rzeczywiste jakie powstaną wobec Zamawiającego lub osób trzecich.</w:t>
      </w:r>
    </w:p>
    <w:p w14:paraId="2C2C49C7" w14:textId="77777777" w:rsidR="0097130A" w:rsidRPr="0015405E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 postanowieniami ust. 10.</w:t>
      </w:r>
    </w:p>
    <w:p w14:paraId="3A172A3D" w14:textId="77777777" w:rsidR="0097130A" w:rsidRPr="0015405E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Dokonywanie wszystkich wymienionych wyżej czynności musi odbywać się zgodnie z zasadami określonymi w RODO.</w:t>
      </w:r>
    </w:p>
    <w:p w14:paraId="25BC42EC" w14:textId="77777777" w:rsidR="0097130A" w:rsidRPr="0015405E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Podmiot przetwarzający jest odpowiedzialny za udostępnienie lub wykorzystanie danych osobowych niezgodnie z treścią umowy a w szczególności za udostępnienie powierzonych do przetwarzania danych osobowych, osobom nieupoważnionym.</w:t>
      </w:r>
    </w:p>
    <w:p w14:paraId="42602CA1" w14:textId="77777777" w:rsidR="0097130A" w:rsidRPr="0015405E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Zabronione jest dalsze powierzanie danych osobowych objętych niniejszą umową bez zgody Administratora oraz osób, których te dane dotyczą.</w:t>
      </w:r>
    </w:p>
    <w:p w14:paraId="7E9CEE9B" w14:textId="77777777" w:rsidR="0097130A" w:rsidRPr="0015405E" w:rsidRDefault="0097130A" w:rsidP="00651E40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Podmiot przetwarzający zobowiązuje się do niezwłocznego poinformowania Administratora o jakimkolwiek postępowaniu, w szczególności administracyjnym lub sądowym, dotyczącym przetwarzania przez Podmiot przetwarzający danych osobowych określonych w umowie, o jakiejkolwiek decyzji administracyjnej lub orzeczeniu dotyczącym przetwarzania tych danych, skierowanych do Podmiotu przetwarzającego a także o wszelkich planowanych, o ile są wiadome, lub realizowanych kontrolach, inspekcjach i sprawdzeniach dotyczących przetwarzania w Podmiocie przetwarzającym dane osobowe, w szczególności prowadzonych przez inspektorów upoważnionych przez Prezesa Urzędu Ochrony Danych Osobowych. Niniejszy ustęp dotyczy wyłącznie danych osobowych powierzonych przez Administratora.</w:t>
      </w:r>
    </w:p>
    <w:p w14:paraId="5C96F03B" w14:textId="77777777" w:rsidR="00A47B15" w:rsidRDefault="00A47B15" w:rsidP="00BE464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015161BD" w14:textId="2F11C3C3" w:rsidR="00F73762" w:rsidRPr="0015405E" w:rsidRDefault="00F73762" w:rsidP="00BE4640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15405E">
        <w:rPr>
          <w:rFonts w:ascii="Calibri" w:hAnsi="Calibri" w:cs="Calibri"/>
          <w:b/>
          <w:sz w:val="20"/>
          <w:szCs w:val="20"/>
        </w:rPr>
        <w:t>9</w:t>
      </w:r>
    </w:p>
    <w:p w14:paraId="2A1F3C8B" w14:textId="77777777" w:rsidR="00F73762" w:rsidRPr="0015405E" w:rsidRDefault="00F73762" w:rsidP="00BE4640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Prawa autorskie majątkowe</w:t>
      </w:r>
    </w:p>
    <w:p w14:paraId="0B6272C6" w14:textId="77777777" w:rsidR="00F73762" w:rsidRPr="0015405E" w:rsidRDefault="00F73762" w:rsidP="00651E40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oświadcza, że w ramach wynagrodzenia, o którym mowa w § </w:t>
      </w:r>
      <w:r w:rsidR="005465F9" w:rsidRPr="0015405E">
        <w:rPr>
          <w:rFonts w:ascii="Calibri" w:hAnsi="Calibri" w:cs="Calibri"/>
          <w:sz w:val="20"/>
          <w:szCs w:val="20"/>
        </w:rPr>
        <w:t>6</w:t>
      </w:r>
      <w:r w:rsidR="00A326A8" w:rsidRPr="0015405E">
        <w:rPr>
          <w:rFonts w:ascii="Calibri" w:hAnsi="Calibri" w:cs="Calibri"/>
          <w:sz w:val="20"/>
          <w:szCs w:val="20"/>
        </w:rPr>
        <w:t xml:space="preserve"> umowy przenosi na </w:t>
      </w:r>
      <w:r w:rsidRPr="0015405E">
        <w:rPr>
          <w:rFonts w:ascii="Calibri" w:hAnsi="Calibri" w:cs="Calibri"/>
          <w:sz w:val="20"/>
          <w:szCs w:val="20"/>
        </w:rPr>
        <w:t xml:space="preserve">Zamawiającego autorskie prawa majątkowe przysługujące </w:t>
      </w:r>
      <w:r w:rsidR="00A326A8" w:rsidRPr="0015405E">
        <w:rPr>
          <w:rFonts w:ascii="Calibri" w:hAnsi="Calibri" w:cs="Calibri"/>
          <w:sz w:val="20"/>
          <w:szCs w:val="20"/>
        </w:rPr>
        <w:t>Wykonawcy do dzieł powstałych w </w:t>
      </w:r>
      <w:r w:rsidRPr="0015405E">
        <w:rPr>
          <w:rFonts w:ascii="Calibri" w:hAnsi="Calibri" w:cs="Calibri"/>
          <w:sz w:val="20"/>
          <w:szCs w:val="20"/>
        </w:rPr>
        <w:t xml:space="preserve">związku z realizacją niniejszej umowy, wraz z własnością nośnika na którym dzieło zostanie utrwalone. </w:t>
      </w:r>
    </w:p>
    <w:p w14:paraId="5AD9BF7A" w14:textId="77777777" w:rsidR="00F73762" w:rsidRPr="0015405E" w:rsidRDefault="00F73762" w:rsidP="00651E40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Przeniesienie autorskich praw majątkowych do przedmiotu umowy, o którym mowa powyżej, następuje z chwil</w:t>
      </w:r>
      <w:r w:rsidR="00651FB4" w:rsidRPr="0015405E">
        <w:rPr>
          <w:rFonts w:ascii="Calibri" w:hAnsi="Calibri" w:cs="Calibri"/>
          <w:sz w:val="20"/>
          <w:szCs w:val="20"/>
        </w:rPr>
        <w:t>ą</w:t>
      </w:r>
      <w:r w:rsidRPr="0015405E">
        <w:rPr>
          <w:rFonts w:ascii="Calibri" w:hAnsi="Calibri" w:cs="Calibri"/>
          <w:sz w:val="20"/>
          <w:szCs w:val="20"/>
        </w:rPr>
        <w:t xml:space="preserve"> odbioru </w:t>
      </w:r>
      <w:r w:rsidR="00A326A8" w:rsidRPr="0015405E">
        <w:rPr>
          <w:rFonts w:ascii="Calibri" w:hAnsi="Calibri" w:cs="Calibri"/>
          <w:sz w:val="20"/>
          <w:szCs w:val="20"/>
        </w:rPr>
        <w:t>przedmiotu u</w:t>
      </w:r>
      <w:r w:rsidR="003F1827" w:rsidRPr="0015405E">
        <w:rPr>
          <w:rFonts w:ascii="Calibri" w:hAnsi="Calibri" w:cs="Calibri"/>
          <w:sz w:val="20"/>
          <w:szCs w:val="20"/>
        </w:rPr>
        <w:t xml:space="preserve">mowy </w:t>
      </w:r>
      <w:r w:rsidRPr="0015405E">
        <w:rPr>
          <w:rFonts w:ascii="Calibri" w:hAnsi="Calibri" w:cs="Calibri"/>
          <w:sz w:val="20"/>
          <w:szCs w:val="20"/>
        </w:rPr>
        <w:t xml:space="preserve">i obejmuje pola eksploatacji wynikające z </w:t>
      </w:r>
      <w:r w:rsidR="009D0CD3" w:rsidRPr="0015405E">
        <w:rPr>
          <w:rFonts w:ascii="Calibri" w:hAnsi="Calibri" w:cs="Calibri"/>
          <w:sz w:val="20"/>
          <w:szCs w:val="20"/>
        </w:rPr>
        <w:t>u</w:t>
      </w:r>
      <w:r w:rsidR="00A326A8" w:rsidRPr="0015405E">
        <w:rPr>
          <w:rFonts w:ascii="Calibri" w:hAnsi="Calibri" w:cs="Calibri"/>
          <w:sz w:val="20"/>
          <w:szCs w:val="20"/>
        </w:rPr>
        <w:t>stawy o </w:t>
      </w:r>
      <w:r w:rsidRPr="0015405E">
        <w:rPr>
          <w:rFonts w:ascii="Calibri" w:hAnsi="Calibri" w:cs="Calibri"/>
          <w:sz w:val="20"/>
          <w:szCs w:val="20"/>
        </w:rPr>
        <w:t>prawie autorskim i prawach pokrewnych, a więc</w:t>
      </w:r>
      <w:r w:rsidR="0002233F" w:rsidRPr="0015405E">
        <w:rPr>
          <w:rFonts w:ascii="Calibri" w:hAnsi="Calibri" w:cs="Calibri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>w szczególności prawo do:</w:t>
      </w:r>
    </w:p>
    <w:p w14:paraId="6E938D96" w14:textId="77777777" w:rsidR="00F73762" w:rsidRPr="0015405E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przetwarzanie, utrwalanie, zwielokrotnianie, wytwarzanie określoną techniką egzemplarzy utworu, w tym techniką drukarską, reprograficzną, zapisu magnetycznego oraz techniką cyfrową;</w:t>
      </w:r>
    </w:p>
    <w:p w14:paraId="2DABA8FB" w14:textId="77777777" w:rsidR="00F73762" w:rsidRPr="0015405E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wprowadzanie do obrotu, użyczenie lub najem oryginału albo egzemplarzy;</w:t>
      </w:r>
    </w:p>
    <w:p w14:paraId="2D7E77D5" w14:textId="77777777" w:rsidR="00F73762" w:rsidRPr="0015405E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publiczne wykonanie, wystawienie, wyświetlenie, odtworzenie o</w:t>
      </w:r>
      <w:r w:rsidR="00A326A8" w:rsidRPr="0015405E">
        <w:rPr>
          <w:rFonts w:ascii="Calibri" w:hAnsi="Calibri" w:cs="Calibri"/>
          <w:sz w:val="20"/>
          <w:szCs w:val="20"/>
        </w:rPr>
        <w:t>raz nadawanie i reemitowanie, a </w:t>
      </w:r>
      <w:r w:rsidRPr="0015405E">
        <w:rPr>
          <w:rFonts w:ascii="Calibri" w:hAnsi="Calibri" w:cs="Calibri"/>
          <w:sz w:val="20"/>
          <w:szCs w:val="20"/>
        </w:rPr>
        <w:t>także publiczne udostępnianie utworu w taki sposób, aby każdy</w:t>
      </w:r>
      <w:r w:rsidR="0002233F" w:rsidRPr="0015405E">
        <w:rPr>
          <w:rFonts w:ascii="Calibri" w:hAnsi="Calibri" w:cs="Calibri"/>
          <w:sz w:val="20"/>
          <w:szCs w:val="20"/>
        </w:rPr>
        <w:t xml:space="preserve"> </w:t>
      </w:r>
      <w:r w:rsidR="00A326A8" w:rsidRPr="0015405E">
        <w:rPr>
          <w:rFonts w:ascii="Calibri" w:hAnsi="Calibri" w:cs="Calibri"/>
          <w:sz w:val="20"/>
          <w:szCs w:val="20"/>
        </w:rPr>
        <w:t>mógł mieć do niego dostęp w </w:t>
      </w:r>
      <w:r w:rsidRPr="0015405E">
        <w:rPr>
          <w:rFonts w:ascii="Calibri" w:hAnsi="Calibri" w:cs="Calibri"/>
          <w:sz w:val="20"/>
          <w:szCs w:val="20"/>
        </w:rPr>
        <w:t>miejscu i</w:t>
      </w:r>
      <w:r w:rsidR="00ED5E62" w:rsidRPr="0015405E">
        <w:rPr>
          <w:rFonts w:ascii="Calibri" w:hAnsi="Calibri" w:cs="Calibri"/>
          <w:sz w:val="20"/>
          <w:szCs w:val="20"/>
        </w:rPr>
        <w:t xml:space="preserve"> w </w:t>
      </w:r>
      <w:r w:rsidR="00ED5E62" w:rsidRPr="0015405E">
        <w:rPr>
          <w:rFonts w:ascii="Calibri" w:hAnsi="Calibri" w:cs="Calibri"/>
          <w:sz w:val="20"/>
          <w:szCs w:val="20"/>
        </w:rPr>
        <w:lastRenderedPageBreak/>
        <w:t>czasie przez siebie wybranym;</w:t>
      </w:r>
    </w:p>
    <w:p w14:paraId="67C7E744" w14:textId="77777777" w:rsidR="00F73762" w:rsidRPr="0015405E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wprowadzenie do siec</w:t>
      </w:r>
      <w:r w:rsidR="00ED5E62" w:rsidRPr="0015405E">
        <w:rPr>
          <w:rFonts w:ascii="Calibri" w:hAnsi="Calibri" w:cs="Calibri"/>
          <w:sz w:val="20"/>
          <w:szCs w:val="20"/>
        </w:rPr>
        <w:t>i komputerowej, w tym Internetu;</w:t>
      </w:r>
    </w:p>
    <w:p w14:paraId="7B000114" w14:textId="77777777" w:rsidR="00F73762" w:rsidRPr="0015405E" w:rsidRDefault="00F73762" w:rsidP="00651E40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wystawianie, wykorzystywanie w materiałach wydawniczych, w tym promocyjnych, informacyjnych i szkoleniowych, korzystanie z opracowań w całości lub z części oraz ich łączenie z innymi dziełami, opracowywanie poprzez dodanie różnych elementów, uaktualnienie, tłumaczenie na różne języki, zmiany wielkości i treści c</w:t>
      </w:r>
      <w:r w:rsidR="00A326A8" w:rsidRPr="0015405E">
        <w:rPr>
          <w:rFonts w:ascii="Calibri" w:hAnsi="Calibri" w:cs="Calibri"/>
          <w:sz w:val="20"/>
          <w:szCs w:val="20"/>
        </w:rPr>
        <w:t>ałości lub części, publikację i </w:t>
      </w:r>
      <w:r w:rsidRPr="0015405E">
        <w:rPr>
          <w:rFonts w:ascii="Calibri" w:hAnsi="Calibri" w:cs="Calibri"/>
          <w:sz w:val="20"/>
          <w:szCs w:val="20"/>
        </w:rPr>
        <w:t>rozpowszechnianie w całości lub w części</w:t>
      </w:r>
      <w:r w:rsidR="00ED5E62" w:rsidRPr="0015405E">
        <w:rPr>
          <w:rFonts w:ascii="Calibri" w:hAnsi="Calibri" w:cs="Calibri"/>
          <w:sz w:val="20"/>
          <w:szCs w:val="20"/>
        </w:rPr>
        <w:t>.</w:t>
      </w:r>
    </w:p>
    <w:p w14:paraId="4A365340" w14:textId="77777777" w:rsidR="00F73762" w:rsidRPr="0015405E" w:rsidRDefault="00F73762" w:rsidP="004F589C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pacing w:val="-8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 ramach wynagrodzenia, o którym mowa w § </w:t>
      </w:r>
      <w:r w:rsidR="009821A7" w:rsidRPr="0015405E">
        <w:rPr>
          <w:rFonts w:ascii="Calibri" w:hAnsi="Calibri" w:cs="Calibri"/>
          <w:sz w:val="20"/>
          <w:szCs w:val="20"/>
        </w:rPr>
        <w:t>6</w:t>
      </w:r>
      <w:r w:rsidRPr="0015405E">
        <w:rPr>
          <w:rFonts w:ascii="Calibri" w:hAnsi="Calibri" w:cs="Calibri"/>
          <w:b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>umowy Wyk</w:t>
      </w:r>
      <w:r w:rsidR="00A326A8" w:rsidRPr="0015405E">
        <w:rPr>
          <w:rFonts w:ascii="Calibri" w:hAnsi="Calibri" w:cs="Calibri"/>
          <w:sz w:val="20"/>
          <w:szCs w:val="20"/>
        </w:rPr>
        <w:t>onawca zezwala Zamawiającemu na </w:t>
      </w:r>
      <w:r w:rsidRPr="0015405E">
        <w:rPr>
          <w:rFonts w:ascii="Calibri" w:hAnsi="Calibri" w:cs="Calibri"/>
          <w:sz w:val="20"/>
          <w:szCs w:val="20"/>
        </w:rPr>
        <w:t>wykonywanie praw zależnych, o których mowa w art. 2 ustawy</w:t>
      </w:r>
      <w:r w:rsidR="0002233F" w:rsidRPr="0015405E">
        <w:rPr>
          <w:rFonts w:ascii="Calibri" w:hAnsi="Calibri" w:cs="Calibri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>o prawie autorskim i prawach pokrewnych, czyli na rozporządzanie i korzystanie na wszystkich polach eksploatacji przewidzianych niniejszą umową dla utworów pierwotnych.</w:t>
      </w:r>
    </w:p>
    <w:p w14:paraId="2124A92D" w14:textId="77777777" w:rsidR="00F73762" w:rsidRPr="0015405E" w:rsidRDefault="00F73762" w:rsidP="004F589C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pacing w:val="-4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67ADE8B" w14:textId="77777777" w:rsidR="00F73762" w:rsidRPr="0015405E" w:rsidRDefault="00F73762" w:rsidP="004F589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426" w:right="14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15405E">
        <w:rPr>
          <w:rFonts w:ascii="Calibri" w:hAnsi="Calibri" w:cs="Calibri"/>
          <w:spacing w:val="-1"/>
          <w:sz w:val="20"/>
          <w:szCs w:val="20"/>
        </w:rPr>
        <w:t xml:space="preserve">przepisów ustawy o prawie autorskim </w:t>
      </w:r>
      <w:r w:rsidR="00DC2B80" w:rsidRPr="0015405E">
        <w:rPr>
          <w:rFonts w:ascii="Calibri" w:hAnsi="Calibri" w:cs="Calibri"/>
          <w:spacing w:val="-1"/>
          <w:sz w:val="20"/>
          <w:szCs w:val="20"/>
        </w:rPr>
        <w:t>i prawach pokrewnych, w związku z</w:t>
      </w:r>
      <w:r w:rsidRPr="0015405E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15405E">
        <w:rPr>
          <w:rFonts w:ascii="Calibri" w:hAnsi="Calibri" w:cs="Calibri"/>
          <w:sz w:val="20"/>
          <w:szCs w:val="20"/>
        </w:rPr>
        <w:t>wykonywaniem przedmiotu umowy.</w:t>
      </w:r>
    </w:p>
    <w:p w14:paraId="02B84102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00DC29B" w14:textId="77777777" w:rsidR="007C2305" w:rsidRPr="0015405E" w:rsidRDefault="007C2305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C60B426" w14:textId="77777777" w:rsidR="007C2305" w:rsidRPr="0015405E" w:rsidRDefault="007C2305" w:rsidP="007C2305">
      <w:pPr>
        <w:spacing w:line="259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§ 10</w:t>
      </w:r>
    </w:p>
    <w:p w14:paraId="378F6A0F" w14:textId="77777777" w:rsidR="007C2305" w:rsidRPr="0015405E" w:rsidRDefault="007C2305" w:rsidP="007C2305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15405E">
        <w:rPr>
          <w:rFonts w:ascii="Calibri" w:eastAsia="Calibri" w:hAnsi="Calibri" w:cs="Calibri"/>
          <w:b/>
          <w:bCs/>
          <w:color w:val="000000"/>
          <w:sz w:val="20"/>
          <w:szCs w:val="20"/>
        </w:rPr>
        <w:t>(*zapisy paragrafu 10 znajdują zastosowanie wyłącznie w odniesieniu do Wykonawcy, który złożył stosowną deklarację w ofercie)</w:t>
      </w:r>
    </w:p>
    <w:p w14:paraId="13E49795" w14:textId="77777777" w:rsidR="007C2305" w:rsidRPr="0015405E" w:rsidRDefault="007C2305" w:rsidP="007C2305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21432C6" w14:textId="77777777" w:rsidR="0015405E" w:rsidRPr="0015405E" w:rsidRDefault="0015405E" w:rsidP="0015405E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Przy realizacji umowy </w:t>
      </w:r>
      <w:r w:rsidRPr="0015405E">
        <w:rPr>
          <w:rFonts w:ascii="Calibri" w:hAnsi="Calibri" w:cs="Calibri"/>
          <w:b/>
          <w:bCs/>
          <w:sz w:val="20"/>
          <w:szCs w:val="20"/>
        </w:rPr>
        <w:t>będzie</w:t>
      </w:r>
      <w:r w:rsidRPr="0015405E">
        <w:rPr>
          <w:rFonts w:ascii="Calibri" w:hAnsi="Calibri" w:cs="Calibri"/>
          <w:sz w:val="20"/>
          <w:szCs w:val="20"/>
        </w:rPr>
        <w:t xml:space="preserve"> spełniona </w:t>
      </w:r>
      <w:r w:rsidRPr="0015405E">
        <w:rPr>
          <w:rFonts w:ascii="Calibri" w:hAnsi="Calibri" w:cs="Calibri"/>
          <w:b/>
          <w:bCs/>
          <w:sz w:val="20"/>
          <w:szCs w:val="20"/>
        </w:rPr>
        <w:t>klauzula społeczna</w:t>
      </w:r>
      <w:r w:rsidRPr="0015405E">
        <w:rPr>
          <w:rFonts w:ascii="Calibri" w:hAnsi="Calibri" w:cs="Calibri"/>
          <w:sz w:val="20"/>
          <w:szCs w:val="20"/>
        </w:rPr>
        <w:t xml:space="preserve"> - </w:t>
      </w:r>
      <w:r w:rsidRPr="0015405E">
        <w:rPr>
          <w:rFonts w:ascii="Calibri" w:hAnsi="Calibri" w:cs="Calibri"/>
          <w:b/>
          <w:bCs/>
          <w:sz w:val="20"/>
          <w:szCs w:val="20"/>
        </w:rPr>
        <w:t xml:space="preserve">zatrudnienie lub oddelegowanie osoby już zatrudnionej u Wykonawcy, do bezpośredniej realizacji zamówienia 1 osoby z grupy osób wymienionej w ust. 2 </w:t>
      </w:r>
      <w:r w:rsidRPr="0015405E">
        <w:rPr>
          <w:rFonts w:ascii="Calibri" w:hAnsi="Calibri" w:cs="Calibri"/>
          <w:sz w:val="20"/>
          <w:szCs w:val="20"/>
        </w:rPr>
        <w:t>tj. w charakterze ………………………………. (wpisać zakres),</w:t>
      </w:r>
    </w:p>
    <w:p w14:paraId="4BEC9B3D" w14:textId="77777777" w:rsidR="0015405E" w:rsidRPr="0015405E" w:rsidRDefault="0015405E" w:rsidP="0015405E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Do realizacji zamówienia Wykonawca zobowiązany jest zatrudnić/oddelegować 1 osobę, która spełnia jeden z poniższych warunków: </w:t>
      </w:r>
    </w:p>
    <w:p w14:paraId="4F0C4DAC" w14:textId="77777777" w:rsidR="0015405E" w:rsidRPr="0015405E" w:rsidRDefault="0015405E" w:rsidP="0015405E">
      <w:pPr>
        <w:numPr>
          <w:ilvl w:val="0"/>
          <w:numId w:val="3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osoba bezrobotna w rozumieniu ustawy z dnia 20 kwietnia 2004 r. o promocji zatrudnienia i instytucjach rynku pracy;</w:t>
      </w:r>
    </w:p>
    <w:p w14:paraId="260CA983" w14:textId="77777777" w:rsidR="0015405E" w:rsidRPr="0015405E" w:rsidRDefault="0015405E" w:rsidP="0015405E">
      <w:pPr>
        <w:numPr>
          <w:ilvl w:val="0"/>
          <w:numId w:val="3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osoba poszukująca pracy, niepozostająca w zatrudnieniu lub niewykonująca innej pracy zarobkowej, w rozumieniu ustawy z dnia 20 kwietnia 2004 r. o promocji zatrudnienia i instytucjach rynku pracy;</w:t>
      </w:r>
    </w:p>
    <w:p w14:paraId="4ECFBAE4" w14:textId="77777777" w:rsidR="0015405E" w:rsidRPr="0015405E" w:rsidRDefault="0015405E" w:rsidP="0015405E">
      <w:pPr>
        <w:numPr>
          <w:ilvl w:val="0"/>
          <w:numId w:val="3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osoba usamodzielniana, o której mowa w art. 140 ust. 1 i 2 ustawy z dnia 9 czerwca 2011 r. o wspieraniu rodziny i systemie pieczy zastępczej;</w:t>
      </w:r>
    </w:p>
    <w:p w14:paraId="12418E6E" w14:textId="77777777" w:rsidR="0015405E" w:rsidRPr="0015405E" w:rsidRDefault="0015405E" w:rsidP="0015405E">
      <w:pPr>
        <w:numPr>
          <w:ilvl w:val="0"/>
          <w:numId w:val="3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osoba młodociana, o której mowa w przepisach prawa pracy, w celu przygotowania zawodowego;</w:t>
      </w:r>
    </w:p>
    <w:p w14:paraId="7801BE04" w14:textId="77777777" w:rsidR="0015405E" w:rsidRPr="0015405E" w:rsidRDefault="0015405E" w:rsidP="0015405E">
      <w:pPr>
        <w:numPr>
          <w:ilvl w:val="0"/>
          <w:numId w:val="3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osoba niepełnosprawna w rozumieniu ustawy z dnia 27 sierpnia 1997 r. o rehabilitacji zawodowej i społecznej oraz zatrudnianiu osób niepełnosprawnych;</w:t>
      </w:r>
    </w:p>
    <w:p w14:paraId="75E39829" w14:textId="77777777" w:rsidR="0015405E" w:rsidRPr="0015405E" w:rsidRDefault="0015405E" w:rsidP="0015405E">
      <w:pPr>
        <w:numPr>
          <w:ilvl w:val="0"/>
          <w:numId w:val="37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osoba do 30. roku życia oraz po ukończeniu 50. roku życia, posiadająca status osoby poszukującej pracy, bez zatrudnienia. </w:t>
      </w:r>
    </w:p>
    <w:p w14:paraId="37514EB6" w14:textId="77777777" w:rsidR="0015405E" w:rsidRPr="0015405E" w:rsidRDefault="0015405E" w:rsidP="0015405E">
      <w:pPr>
        <w:spacing w:line="276" w:lineRule="auto"/>
        <w:ind w:left="426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>(podkreślić właściwe)</w:t>
      </w:r>
    </w:p>
    <w:p w14:paraId="454572A9" w14:textId="77777777" w:rsidR="0015405E" w:rsidRPr="0015405E" w:rsidRDefault="0015405E" w:rsidP="0015405E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ma obowiązek nie później niż w ciągu 7 dni kalendarzowych prze rozpoczęciem pierwszego szkolenia przedstawić zamawiającemu dowód zatrudnienia/oddelegowania osoby, o której mowa w ust. 1, w postaci oświadczenia o zatrudnieniu/oddelegowaniu takiej osoby z powołaniem czasookresu zatrudnienia. Wykonawca w razie potrzeby jest obowiązany złożyć ponowne oświadczenie o zatrudnieniu/oddelegowaniu osoby. </w:t>
      </w:r>
    </w:p>
    <w:p w14:paraId="144C8F5E" w14:textId="77777777" w:rsidR="0015405E" w:rsidRPr="0015405E" w:rsidRDefault="0015405E" w:rsidP="0015405E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Każde oświadczenie powinno zawierać: dokładne określenie podmiotu składającego oświadczenie, datę złożenia oświadczenia, informację o zatrudnieniu lub oddelegowaniu do realizacji zamówienia określonej w ust. 1 osoby, podpis osoby uprawnionej do złożenia oświadczenia w imieniu wykonawcy. </w:t>
      </w:r>
    </w:p>
    <w:p w14:paraId="5824D80C" w14:textId="77777777" w:rsidR="0015405E" w:rsidRPr="0015405E" w:rsidRDefault="0015405E" w:rsidP="0015405E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lastRenderedPageBreak/>
        <w:t xml:space="preserve">Niezłożenie w terminie dokumentów, o których mowa w ust. 2, zostanie uznane za niezatrudnienie/ nieoddelegowanie do realizacji zamówienia zadeklarowanej przez wykonawcę osoby i będzie stanowiło podstawę dla Zamawiającego do naliczenia kary umownej, o której mowa w ust. 7. </w:t>
      </w:r>
    </w:p>
    <w:p w14:paraId="18812877" w14:textId="77777777" w:rsidR="0015405E" w:rsidRPr="0015405E" w:rsidRDefault="0015405E" w:rsidP="0015405E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 przypadku wygaśnięcia lub rozwiązania umowy z osobą, o której mowa w ust. 1, wykonawca zobowiązany będzie, w terminie 5 dni roboczych od wygaśnięcia lub rozwiązania, do zatrudnienia/oddelegowania do realizacji zamówienia innej osoby spełniającej jeden z warunków określonych w ust. 2, co potwierdzi złożeniem oświadczenia o jakim mowa w ust. 3. </w:t>
      </w:r>
    </w:p>
    <w:p w14:paraId="2DFA2A7C" w14:textId="77777777" w:rsidR="0015405E" w:rsidRPr="0015405E" w:rsidRDefault="0015405E" w:rsidP="0015405E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Wykonawca zapłaci karę umowną w przypadku: </w:t>
      </w:r>
    </w:p>
    <w:p w14:paraId="713C94EF" w14:textId="77777777" w:rsidR="0015405E" w:rsidRPr="0015405E" w:rsidRDefault="0015405E" w:rsidP="0015405E">
      <w:pPr>
        <w:numPr>
          <w:ilvl w:val="0"/>
          <w:numId w:val="3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bookmarkStart w:id="4" w:name="_Hlk188864449"/>
      <w:r w:rsidRPr="0015405E">
        <w:rPr>
          <w:rFonts w:ascii="Calibri" w:hAnsi="Calibri" w:cs="Calibri"/>
          <w:sz w:val="20"/>
          <w:szCs w:val="20"/>
        </w:rPr>
        <w:t xml:space="preserve">w przypadku braku zatrudnienia lub oddelegowanie osoby już zatrudnionej u Wykonawcy, do bezpośredniej realizacji zamówienia 1 osoby o której mowa w ust. 1 za każdy stwierdzony przypadek; lub </w:t>
      </w:r>
    </w:p>
    <w:p w14:paraId="3C2A9660" w14:textId="77777777" w:rsidR="0015405E" w:rsidRPr="004B5B30" w:rsidRDefault="0015405E" w:rsidP="0015405E">
      <w:pPr>
        <w:numPr>
          <w:ilvl w:val="0"/>
          <w:numId w:val="3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stwierdzenia przez zamawiającego, na podstawie dowolnych środków dowodowych, iż w trakcie trwania umowy doszło do rozwiązania lub wygaśnięcia umowy przez wykonawcę z osobą, o której mowa w ust 1, a </w:t>
      </w:r>
      <w:r w:rsidRPr="004B5B30">
        <w:rPr>
          <w:rFonts w:ascii="Calibri" w:hAnsi="Calibri" w:cs="Calibri"/>
          <w:sz w:val="20"/>
          <w:szCs w:val="20"/>
        </w:rPr>
        <w:t xml:space="preserve">wykonawca nie wywiązał się z obowiązków ciążących na nim w takiej sytuacji na podstawie ust. 6. </w:t>
      </w:r>
    </w:p>
    <w:p w14:paraId="44991469" w14:textId="77777777" w:rsidR="004B2202" w:rsidRDefault="0015405E" w:rsidP="0015405E">
      <w:pPr>
        <w:pStyle w:val="Akapitzlist"/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bookmarkStart w:id="5" w:name="_Hlk166494179"/>
      <w:bookmarkEnd w:id="4"/>
      <w:r w:rsidRPr="004B5B30">
        <w:rPr>
          <w:rFonts w:ascii="Calibri" w:hAnsi="Calibri" w:cs="Calibri"/>
          <w:sz w:val="20"/>
          <w:szCs w:val="20"/>
        </w:rPr>
        <w:t xml:space="preserve">Wysokość kary umownej wynosi </w:t>
      </w:r>
      <w:r w:rsidRPr="004B5B30">
        <w:rPr>
          <w:rFonts w:ascii="Calibri" w:hAnsi="Calibri" w:cs="Calibri"/>
          <w:bCs/>
          <w:sz w:val="20"/>
          <w:szCs w:val="20"/>
        </w:rPr>
        <w:t xml:space="preserve">5 % </w:t>
      </w:r>
      <w:r w:rsidRPr="004B5B30">
        <w:rPr>
          <w:rFonts w:ascii="Calibri" w:hAnsi="Calibri" w:cs="Calibri"/>
          <w:sz w:val="20"/>
          <w:szCs w:val="20"/>
        </w:rPr>
        <w:t>całkowitego wynagrodzenia umownego brutto dla danej części określonego w</w:t>
      </w:r>
      <w:r w:rsidR="004B2202">
        <w:rPr>
          <w:rFonts w:ascii="Calibri" w:hAnsi="Calibri" w:cs="Calibri"/>
          <w:sz w:val="20"/>
          <w:szCs w:val="20"/>
        </w:rPr>
        <w:t>:</w:t>
      </w:r>
    </w:p>
    <w:p w14:paraId="6A503910" w14:textId="40BC8C2B" w:rsidR="008A3D1D" w:rsidRPr="0015405E" w:rsidRDefault="008A3D1D" w:rsidP="008A3D1D">
      <w:pPr>
        <w:pStyle w:val="Akapitzlist"/>
        <w:numPr>
          <w:ilvl w:val="6"/>
          <w:numId w:val="9"/>
        </w:numPr>
        <w:spacing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4B2202">
        <w:rPr>
          <w:rFonts w:ascii="Calibri" w:hAnsi="Calibri" w:cs="Calibri"/>
          <w:b/>
          <w:bCs/>
          <w:color w:val="EE0000"/>
          <w:sz w:val="20"/>
          <w:szCs w:val="20"/>
        </w:rPr>
        <w:t xml:space="preserve">Dla część </w:t>
      </w:r>
      <w:r w:rsidR="009645D1" w:rsidRPr="009645D1">
        <w:rPr>
          <w:rFonts w:ascii="Calibri" w:hAnsi="Calibri" w:cs="Calibri"/>
          <w:b/>
          <w:bCs/>
          <w:color w:val="EE0000"/>
          <w:sz w:val="20"/>
          <w:szCs w:val="20"/>
        </w:rPr>
        <w:t>od 4 do 8 oraz od 10 do 12</w:t>
      </w:r>
      <w:r w:rsidRPr="004B2202">
        <w:rPr>
          <w:rFonts w:ascii="Calibri" w:hAnsi="Calibri" w:cs="Calibri"/>
          <w:color w:val="EE0000"/>
          <w:sz w:val="20"/>
          <w:szCs w:val="20"/>
        </w:rPr>
        <w:t xml:space="preserve"> </w:t>
      </w:r>
      <w:r w:rsidRPr="004B5B30">
        <w:rPr>
          <w:rFonts w:ascii="Calibri" w:hAnsi="Calibri" w:cs="Calibri"/>
          <w:sz w:val="20"/>
          <w:szCs w:val="20"/>
        </w:rPr>
        <w:t>§ 5</w:t>
      </w:r>
      <w:r>
        <w:rPr>
          <w:rFonts w:ascii="Calibri" w:hAnsi="Calibri" w:cs="Calibri"/>
          <w:sz w:val="20"/>
          <w:szCs w:val="20"/>
        </w:rPr>
        <w:t>a</w:t>
      </w:r>
      <w:r w:rsidRPr="004B5B30">
        <w:rPr>
          <w:rFonts w:ascii="Calibri" w:hAnsi="Calibri" w:cs="Calibri"/>
          <w:sz w:val="20"/>
          <w:szCs w:val="20"/>
        </w:rPr>
        <w:t xml:space="preserve"> ust. </w:t>
      </w:r>
      <w:r>
        <w:rPr>
          <w:rFonts w:ascii="Calibri" w:hAnsi="Calibri" w:cs="Calibri"/>
          <w:sz w:val="20"/>
          <w:szCs w:val="20"/>
        </w:rPr>
        <w:t>3</w:t>
      </w:r>
      <w:r w:rsidRPr="004B5B30">
        <w:rPr>
          <w:rFonts w:ascii="Calibri" w:hAnsi="Calibri" w:cs="Calibri"/>
          <w:sz w:val="20"/>
          <w:szCs w:val="20"/>
        </w:rPr>
        <w:t xml:space="preserve"> umowy za każdy stwierdzony </w:t>
      </w:r>
      <w:r w:rsidRPr="0015405E">
        <w:rPr>
          <w:rFonts w:ascii="Calibri" w:hAnsi="Calibri" w:cs="Calibri"/>
          <w:sz w:val="20"/>
          <w:szCs w:val="20"/>
        </w:rPr>
        <w:t>przypadek wystąpienia jednego z naruszeń, o których mowa w ust. 7, z zastrzeżeniem ust. 5.</w:t>
      </w:r>
      <w:r>
        <w:rPr>
          <w:rFonts w:ascii="Calibri" w:hAnsi="Calibri" w:cs="Calibri"/>
          <w:sz w:val="20"/>
          <w:szCs w:val="20"/>
        </w:rPr>
        <w:t>*</w:t>
      </w:r>
    </w:p>
    <w:p w14:paraId="48D7BCF6" w14:textId="10FD6045" w:rsidR="0015405E" w:rsidRPr="0015405E" w:rsidRDefault="004B2202" w:rsidP="004B2202">
      <w:pPr>
        <w:pStyle w:val="Akapitzlist"/>
        <w:numPr>
          <w:ilvl w:val="6"/>
          <w:numId w:val="9"/>
        </w:numPr>
        <w:spacing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4B2202">
        <w:rPr>
          <w:rFonts w:ascii="Calibri" w:hAnsi="Calibri" w:cs="Calibri"/>
          <w:b/>
          <w:bCs/>
          <w:color w:val="EE0000"/>
          <w:sz w:val="20"/>
          <w:szCs w:val="20"/>
        </w:rPr>
        <w:t xml:space="preserve">Dla część </w:t>
      </w:r>
      <w:r w:rsidR="00E267F4" w:rsidRPr="00E267F4">
        <w:rPr>
          <w:rFonts w:ascii="Calibri" w:hAnsi="Calibri" w:cs="Calibri"/>
          <w:b/>
          <w:bCs/>
          <w:color w:val="EE0000"/>
          <w:sz w:val="20"/>
          <w:szCs w:val="20"/>
        </w:rPr>
        <w:t>od 1 do 3, 9 oraz od 13 do 18</w:t>
      </w:r>
      <w:r w:rsidR="00E267F4">
        <w:rPr>
          <w:rFonts w:ascii="Calibri" w:hAnsi="Calibri" w:cs="Calibri"/>
          <w:b/>
          <w:bCs/>
          <w:color w:val="EE0000"/>
          <w:sz w:val="20"/>
          <w:szCs w:val="20"/>
        </w:rPr>
        <w:t xml:space="preserve"> </w:t>
      </w:r>
      <w:r w:rsidR="0015405E" w:rsidRPr="004B5B30">
        <w:rPr>
          <w:rFonts w:ascii="Calibri" w:hAnsi="Calibri" w:cs="Calibri"/>
          <w:sz w:val="20"/>
          <w:szCs w:val="20"/>
        </w:rPr>
        <w:t>§ 5</w:t>
      </w:r>
      <w:r w:rsidR="007F560B">
        <w:rPr>
          <w:rFonts w:ascii="Calibri" w:hAnsi="Calibri" w:cs="Calibri"/>
          <w:sz w:val="20"/>
          <w:szCs w:val="20"/>
        </w:rPr>
        <w:t>b</w:t>
      </w:r>
      <w:r w:rsidR="0015405E" w:rsidRPr="004B5B30">
        <w:rPr>
          <w:rFonts w:ascii="Calibri" w:hAnsi="Calibri" w:cs="Calibri"/>
          <w:sz w:val="20"/>
          <w:szCs w:val="20"/>
        </w:rPr>
        <w:t xml:space="preserve"> ust. </w:t>
      </w:r>
      <w:r>
        <w:rPr>
          <w:rFonts w:ascii="Calibri" w:hAnsi="Calibri" w:cs="Calibri"/>
          <w:sz w:val="20"/>
          <w:szCs w:val="20"/>
        </w:rPr>
        <w:t>1</w:t>
      </w:r>
      <w:r w:rsidR="0015405E" w:rsidRPr="004B5B30">
        <w:rPr>
          <w:rFonts w:ascii="Calibri" w:hAnsi="Calibri" w:cs="Calibri"/>
          <w:sz w:val="20"/>
          <w:szCs w:val="20"/>
        </w:rPr>
        <w:t xml:space="preserve"> umowy za każdy stwierdzony </w:t>
      </w:r>
      <w:r w:rsidR="0015405E" w:rsidRPr="0015405E">
        <w:rPr>
          <w:rFonts w:ascii="Calibri" w:hAnsi="Calibri" w:cs="Calibri"/>
          <w:sz w:val="20"/>
          <w:szCs w:val="20"/>
        </w:rPr>
        <w:t xml:space="preserve">przypadek wystąpienia jednego z naruszeń, o których mowa w ust. 7, z zastrzeżeniem ust. </w:t>
      </w:r>
      <w:bookmarkEnd w:id="5"/>
      <w:r w:rsidR="0015405E" w:rsidRPr="0015405E">
        <w:rPr>
          <w:rFonts w:ascii="Calibri" w:hAnsi="Calibri" w:cs="Calibri"/>
          <w:sz w:val="20"/>
          <w:szCs w:val="20"/>
        </w:rPr>
        <w:t>5.</w:t>
      </w:r>
      <w:r>
        <w:rPr>
          <w:rFonts w:ascii="Calibri" w:hAnsi="Calibri" w:cs="Calibri"/>
          <w:sz w:val="20"/>
          <w:szCs w:val="20"/>
        </w:rPr>
        <w:t>*</w:t>
      </w:r>
    </w:p>
    <w:p w14:paraId="43C6E68B" w14:textId="77777777" w:rsidR="00834F61" w:rsidRPr="0015405E" w:rsidRDefault="00834F61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17972C1" w14:textId="77777777" w:rsidR="00C2653B" w:rsidRPr="0015405E" w:rsidRDefault="00C2653B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1A29A47" w14:textId="3FEC90BD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§ 1</w:t>
      </w:r>
      <w:r w:rsidR="007C2305" w:rsidRPr="0015405E">
        <w:rPr>
          <w:rFonts w:ascii="Calibri" w:hAnsi="Calibri" w:cs="Calibri"/>
          <w:b/>
          <w:sz w:val="20"/>
          <w:szCs w:val="20"/>
        </w:rPr>
        <w:t>1</w:t>
      </w:r>
    </w:p>
    <w:p w14:paraId="06058A9D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 xml:space="preserve">Podwykonawcy </w:t>
      </w:r>
    </w:p>
    <w:p w14:paraId="01886D9F" w14:textId="77777777" w:rsidR="00AE2CE5" w:rsidRPr="0015405E" w:rsidRDefault="00F73762" w:rsidP="00AE2CE5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zrealizuje zamówienie wyłącznie siłami własnymi tj. bez udziału Podwykonawców</w:t>
      </w:r>
      <w:r w:rsidR="00ED5E62" w:rsidRPr="0015405E">
        <w:rPr>
          <w:rFonts w:ascii="Calibri" w:hAnsi="Calibri" w:cs="Calibri"/>
          <w:sz w:val="20"/>
          <w:szCs w:val="20"/>
        </w:rPr>
        <w:t xml:space="preserve"> *</w:t>
      </w:r>
      <w:r w:rsidRPr="0015405E">
        <w:rPr>
          <w:rFonts w:ascii="Calibri" w:hAnsi="Calibri" w:cs="Calibri"/>
          <w:sz w:val="20"/>
          <w:szCs w:val="20"/>
        </w:rPr>
        <w:t>/ z udziałem Podwykonawców</w:t>
      </w:r>
      <w:r w:rsidR="00ED5E62" w:rsidRPr="0015405E">
        <w:rPr>
          <w:rFonts w:ascii="Calibri" w:hAnsi="Calibri" w:cs="Calibri"/>
          <w:sz w:val="20"/>
          <w:szCs w:val="20"/>
        </w:rPr>
        <w:t>.</w:t>
      </w:r>
      <w:r w:rsidRPr="0015405E">
        <w:rPr>
          <w:rFonts w:ascii="Calibri" w:hAnsi="Calibri" w:cs="Calibri"/>
          <w:sz w:val="20"/>
          <w:szCs w:val="20"/>
        </w:rPr>
        <w:t xml:space="preserve"> tj:</w:t>
      </w:r>
      <w:r w:rsidR="00ED5E62" w:rsidRPr="0015405E">
        <w:rPr>
          <w:rFonts w:ascii="Calibri" w:hAnsi="Calibri" w:cs="Calibri"/>
          <w:sz w:val="20"/>
          <w:szCs w:val="20"/>
        </w:rPr>
        <w:t>*</w:t>
      </w:r>
      <w:r w:rsidRPr="0015405E">
        <w:rPr>
          <w:rFonts w:ascii="Calibri" w:hAnsi="Calibri" w:cs="Calibri"/>
          <w:sz w:val="20"/>
          <w:szCs w:val="20"/>
        </w:rPr>
        <w:t xml:space="preserve"> </w:t>
      </w:r>
    </w:p>
    <w:p w14:paraId="59BF4C23" w14:textId="77777777" w:rsidR="00AE2CE5" w:rsidRPr="0015405E" w:rsidRDefault="00F73762" w:rsidP="00AE2CE5">
      <w:pPr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Nazwa podwykonawcy:……………………………………………………………………</w:t>
      </w:r>
    </w:p>
    <w:p w14:paraId="2FC6BF32" w14:textId="0412A136" w:rsidR="00F73762" w:rsidRPr="0015405E" w:rsidRDefault="00F73762" w:rsidP="00AE2CE5">
      <w:pPr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Zakres zamówienia realizowanego przez Podwykonawcę:………………………………….</w:t>
      </w:r>
    </w:p>
    <w:p w14:paraId="76A1AB0A" w14:textId="2037A03A" w:rsidR="00F73762" w:rsidRPr="0015405E" w:rsidRDefault="00F73762" w:rsidP="0015405E">
      <w:pPr>
        <w:pStyle w:val="Akapitzlist"/>
        <w:numPr>
          <w:ilvl w:val="0"/>
          <w:numId w:val="30"/>
        </w:numPr>
        <w:tabs>
          <w:tab w:val="num" w:pos="567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wykonujący przedmiot zamówienia przy udziale podwykonawcy (podwykonawców) ponosi pełną odpowiedzialność za ich działanie lub zaniechanie jak za swoje własne działania</w:t>
      </w:r>
      <w:r w:rsidR="00B03897" w:rsidRPr="0015405E">
        <w:rPr>
          <w:rFonts w:ascii="Calibri" w:hAnsi="Calibri" w:cs="Calibri"/>
          <w:sz w:val="20"/>
          <w:szCs w:val="20"/>
        </w:rPr>
        <w:t>.</w:t>
      </w:r>
    </w:p>
    <w:p w14:paraId="21E02F96" w14:textId="77777777" w:rsidR="002D1C14" w:rsidRPr="0015405E" w:rsidRDefault="002D1C14" w:rsidP="00AD0290">
      <w:pPr>
        <w:spacing w:line="276" w:lineRule="auto"/>
        <w:ind w:left="862"/>
        <w:jc w:val="both"/>
        <w:rPr>
          <w:rFonts w:ascii="Calibri" w:hAnsi="Calibri" w:cs="Calibri"/>
          <w:sz w:val="20"/>
          <w:szCs w:val="20"/>
        </w:rPr>
      </w:pPr>
    </w:p>
    <w:p w14:paraId="308E5CB1" w14:textId="2B48B72C" w:rsidR="002D1C14" w:rsidRPr="0015405E" w:rsidRDefault="002D1C14" w:rsidP="00C2653B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15405E">
        <w:rPr>
          <w:rFonts w:ascii="Calibri" w:hAnsi="Calibri" w:cs="Calibri"/>
          <w:b/>
          <w:color w:val="auto"/>
          <w:sz w:val="20"/>
          <w:szCs w:val="20"/>
        </w:rPr>
        <w:t>§ 1</w:t>
      </w:r>
      <w:r w:rsidR="007C2305" w:rsidRPr="0015405E">
        <w:rPr>
          <w:rFonts w:ascii="Calibri" w:hAnsi="Calibri" w:cs="Calibri"/>
          <w:b/>
          <w:color w:val="auto"/>
          <w:sz w:val="20"/>
          <w:szCs w:val="20"/>
        </w:rPr>
        <w:t>2</w:t>
      </w:r>
    </w:p>
    <w:p w14:paraId="6086CBEA" w14:textId="04009656" w:rsidR="002D1C14" w:rsidRPr="0015405E" w:rsidRDefault="002D1C14" w:rsidP="00C2653B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15405E">
        <w:rPr>
          <w:rFonts w:ascii="Calibri" w:hAnsi="Calibri" w:cs="Calibri"/>
          <w:b/>
          <w:color w:val="auto"/>
          <w:sz w:val="20"/>
          <w:szCs w:val="20"/>
        </w:rPr>
        <w:t>Zmiana umowy</w:t>
      </w:r>
    </w:p>
    <w:p w14:paraId="2E49B324" w14:textId="0796E8A8" w:rsidR="002D1C14" w:rsidRPr="0015405E" w:rsidRDefault="002D1C14" w:rsidP="007C2305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line="276" w:lineRule="auto"/>
        <w:ind w:left="426" w:hanging="426"/>
        <w:rPr>
          <w:rFonts w:ascii="Calibri" w:hAnsi="Calibri" w:cs="Calibri"/>
        </w:rPr>
      </w:pPr>
      <w:r w:rsidRPr="0015405E">
        <w:rPr>
          <w:rFonts w:ascii="Calibri" w:hAnsi="Calibri" w:cs="Calibri"/>
        </w:rPr>
        <w:t xml:space="preserve">Strony przewidują możliwość zmiany niniejszej umowy w przypadkach przewidzianych </w:t>
      </w:r>
      <w:r w:rsidRPr="0015405E">
        <w:rPr>
          <w:rFonts w:ascii="Calibri" w:hAnsi="Calibri" w:cs="Calibri"/>
        </w:rPr>
        <w:br/>
        <w:t xml:space="preserve">w ustawie Prawo zamówień publicznych </w:t>
      </w:r>
      <w:r w:rsidR="00E075C2" w:rsidRPr="0015405E">
        <w:rPr>
          <w:rFonts w:ascii="Calibri" w:hAnsi="Calibri" w:cs="Calibri"/>
        </w:rPr>
        <w:t>i</w:t>
      </w:r>
      <w:r w:rsidRPr="0015405E">
        <w:rPr>
          <w:rFonts w:ascii="Calibri" w:hAnsi="Calibri" w:cs="Calibri"/>
        </w:rPr>
        <w:t xml:space="preserve"> w SWZ</w:t>
      </w:r>
      <w:r w:rsidR="00E075C2" w:rsidRPr="0015405E">
        <w:rPr>
          <w:rFonts w:ascii="Calibri" w:hAnsi="Calibri" w:cs="Calibri"/>
        </w:rPr>
        <w:t xml:space="preserve"> oraz </w:t>
      </w:r>
      <w:r w:rsidRPr="0015405E">
        <w:rPr>
          <w:rFonts w:ascii="Calibri" w:hAnsi="Calibri" w:cs="Calibri"/>
        </w:rPr>
        <w:t>w szczególności:</w:t>
      </w:r>
    </w:p>
    <w:p w14:paraId="5C6A2B77" w14:textId="77777777" w:rsidR="002D1C14" w:rsidRPr="0015405E" w:rsidRDefault="002D1C14" w:rsidP="007C2305">
      <w:pPr>
        <w:pStyle w:val="Teksttreci20"/>
        <w:numPr>
          <w:ilvl w:val="0"/>
          <w:numId w:val="19"/>
        </w:numPr>
        <w:shd w:val="clear" w:color="auto" w:fill="auto"/>
        <w:tabs>
          <w:tab w:val="left" w:pos="270"/>
        </w:tabs>
        <w:spacing w:before="0" w:line="276" w:lineRule="auto"/>
        <w:ind w:hanging="234"/>
        <w:rPr>
          <w:rFonts w:ascii="Calibri" w:hAnsi="Calibri" w:cs="Calibri"/>
        </w:rPr>
      </w:pPr>
      <w:r w:rsidRPr="0015405E">
        <w:rPr>
          <w:rFonts w:ascii="Calibri" w:hAnsi="Calibri" w:cs="Calibri"/>
        </w:rPr>
        <w:t>Zmiany terminu wykonania umowy w następstwie:</w:t>
      </w:r>
    </w:p>
    <w:p w14:paraId="701267B1" w14:textId="77777777" w:rsidR="002D1C14" w:rsidRPr="0015405E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przyczyn zależnych od Instytucji Zarządzającej Projektem</w:t>
      </w:r>
      <w:r w:rsidR="00424C64" w:rsidRPr="0015405E">
        <w:rPr>
          <w:rFonts w:ascii="Calibri" w:hAnsi="Calibri" w:cs="Calibri"/>
          <w:sz w:val="20"/>
          <w:szCs w:val="20"/>
        </w:rPr>
        <w:t>, w szczególności ze względu na </w:t>
      </w:r>
      <w:r w:rsidRPr="0015405E">
        <w:rPr>
          <w:rFonts w:ascii="Calibri" w:hAnsi="Calibri" w:cs="Calibri"/>
          <w:sz w:val="20"/>
          <w:szCs w:val="20"/>
        </w:rPr>
        <w:t xml:space="preserve">możliwość wydłużenia terminu realizacji i rozliczenia projektu; </w:t>
      </w:r>
    </w:p>
    <w:p w14:paraId="0D20EDFC" w14:textId="77777777" w:rsidR="002D1C14" w:rsidRPr="0015405E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zmian wytycznych w oparciu, o które realizowany jest projekt oraz zmian lub aktualizacji harmonogramu realizacji projektu, będących następstwem decyzji Instytucji Zarządzającej Projektem; </w:t>
      </w:r>
    </w:p>
    <w:p w14:paraId="4356999D" w14:textId="77777777" w:rsidR="002D1C14" w:rsidRPr="0015405E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zmian stanu prawnego – w oparciu o który realizowany jest przedmiot umowy; </w:t>
      </w:r>
    </w:p>
    <w:p w14:paraId="6C4FF74C" w14:textId="77777777" w:rsidR="002D1C14" w:rsidRPr="0015405E" w:rsidRDefault="002D1C14" w:rsidP="007C2305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wstrzymania lub zawieszenia prac przez Zamawiającego;</w:t>
      </w:r>
    </w:p>
    <w:p w14:paraId="5220DCB3" w14:textId="77777777" w:rsidR="002D1C14" w:rsidRPr="0015405E" w:rsidRDefault="002D1C14" w:rsidP="002D1C14">
      <w:pPr>
        <w:spacing w:line="276" w:lineRule="auto"/>
        <w:ind w:left="660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 przypadku zaistnienia którejkolwiek z wyżej wymienionych okoliczności, termin realizacji przedmiotu umowy może zostać odpowiednio przedłużony, o czas niezbędny do należytego zakończenia przedmiotu umowy lub jej etapów w sposób należyty, nie dłużej jednak niż o okres trwania tych okoliczności.</w:t>
      </w:r>
    </w:p>
    <w:p w14:paraId="32C39A70" w14:textId="77777777" w:rsidR="00236699" w:rsidRPr="0015405E" w:rsidRDefault="002D1C14" w:rsidP="0015405E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23" w:hanging="426"/>
        <w:jc w:val="both"/>
        <w:rPr>
          <w:rFonts w:ascii="Calibri" w:hAnsi="Calibri" w:cs="Calibri"/>
          <w:sz w:val="20"/>
          <w:szCs w:val="20"/>
          <w:lang w:bidi="pl-PL"/>
        </w:rPr>
      </w:pPr>
      <w:r w:rsidRPr="0015405E">
        <w:rPr>
          <w:rFonts w:ascii="Calibri" w:hAnsi="Calibri" w:cs="Calibri"/>
          <w:sz w:val="20"/>
          <w:szCs w:val="20"/>
          <w:lang w:bidi="pl-PL"/>
        </w:rPr>
        <w:t>Dopuszcza się zmianę istotnych postanowień umowy w stosunku do treści oferty, na podstawie, której dokonano wyboru Wykonawcy w</w:t>
      </w:r>
      <w:r w:rsidRPr="0015405E">
        <w:rPr>
          <w:rFonts w:ascii="Calibri" w:hAnsi="Calibri" w:cs="Calibri"/>
          <w:sz w:val="20"/>
          <w:szCs w:val="20"/>
        </w:rPr>
        <w:t xml:space="preserve"> zakresie ceny, Zamawiający </w:t>
      </w:r>
      <w:r w:rsidR="00424C64" w:rsidRPr="0015405E">
        <w:rPr>
          <w:rFonts w:ascii="Calibri" w:hAnsi="Calibri" w:cs="Calibri"/>
          <w:sz w:val="20"/>
          <w:szCs w:val="20"/>
        </w:rPr>
        <w:t>przewiduje zmianę ceny brutto w </w:t>
      </w:r>
      <w:r w:rsidRPr="0015405E">
        <w:rPr>
          <w:rFonts w:ascii="Calibri" w:hAnsi="Calibri" w:cs="Calibri"/>
          <w:sz w:val="20"/>
          <w:szCs w:val="20"/>
        </w:rPr>
        <w:t xml:space="preserve">przypadku </w:t>
      </w:r>
      <w:r w:rsidRPr="0015405E">
        <w:rPr>
          <w:rFonts w:ascii="Calibri" w:hAnsi="Calibri" w:cs="Calibri"/>
          <w:sz w:val="20"/>
          <w:szCs w:val="20"/>
        </w:rPr>
        <w:lastRenderedPageBreak/>
        <w:t>ustawowej zmiany stawki podatku VAT. Cena brutto będzie podlegać waloryzacji o różnicę w kwocie podatku VAT wynikającej ze zmiany stawki podatku na stawkę podatku obowiązującego w dniu powstania obowiązku podatkowego.</w:t>
      </w:r>
    </w:p>
    <w:p w14:paraId="1DF3256D" w14:textId="2817C3E9" w:rsidR="002D1C14" w:rsidRPr="0015405E" w:rsidRDefault="002D1C14" w:rsidP="0015405E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23" w:hanging="426"/>
        <w:jc w:val="both"/>
        <w:rPr>
          <w:rFonts w:ascii="Calibri" w:hAnsi="Calibri" w:cs="Calibri"/>
          <w:sz w:val="20"/>
          <w:szCs w:val="20"/>
          <w:lang w:bidi="pl-PL"/>
        </w:rPr>
      </w:pPr>
      <w:r w:rsidRPr="0015405E">
        <w:rPr>
          <w:rFonts w:ascii="Calibri" w:hAnsi="Calibri" w:cs="Calibri"/>
          <w:sz w:val="20"/>
          <w:szCs w:val="20"/>
        </w:rPr>
        <w:t>Strony umowy dopuszczają zmianę umowy w przypadku wystąpienia działania siły wyższej:</w:t>
      </w:r>
    </w:p>
    <w:p w14:paraId="6955D5C4" w14:textId="77777777" w:rsidR="00236699" w:rsidRPr="0015405E" w:rsidRDefault="002D1C14" w:rsidP="0015405E">
      <w:pPr>
        <w:pStyle w:val="Teksttreci20"/>
        <w:numPr>
          <w:ilvl w:val="0"/>
          <w:numId w:val="32"/>
        </w:numPr>
        <w:tabs>
          <w:tab w:val="left" w:pos="426"/>
        </w:tabs>
        <w:spacing w:before="0" w:line="276" w:lineRule="auto"/>
        <w:ind w:left="709" w:hanging="283"/>
        <w:rPr>
          <w:rFonts w:ascii="Calibri" w:hAnsi="Calibri" w:cs="Calibri"/>
        </w:rPr>
      </w:pPr>
      <w:r w:rsidRPr="0015405E">
        <w:rPr>
          <w:rFonts w:ascii="Calibri" w:hAnsi="Calibri" w:cs="Calibri"/>
        </w:rPr>
        <w:t>Jeżeli działanie siły wyższej uniemożliwia, utrudnia lub opóźnia wykonywanie przez którąkolwiek ze Stron jej zobowiązań określonych w umowie lub ma na nią inny negatywny wpływ, Strona ta winna powiadomić drugą Stronę, prze</w:t>
      </w:r>
      <w:r w:rsidR="00424C64" w:rsidRPr="0015405E">
        <w:rPr>
          <w:rFonts w:ascii="Calibri" w:hAnsi="Calibri" w:cs="Calibri"/>
        </w:rPr>
        <w:t>kazując jej pismo informujące o </w:t>
      </w:r>
      <w:r w:rsidRPr="0015405E">
        <w:rPr>
          <w:rFonts w:ascii="Calibri" w:hAnsi="Calibri" w:cs="Calibri"/>
        </w:rPr>
        <w:t xml:space="preserve">zaistnieniu takiego zdarzenia i jego okolicznościach tak szybko, jak to możliwe po jego zaistnieniu (co do zasady, w terminie nie dłuższym niż 3 dni </w:t>
      </w:r>
      <w:r w:rsidR="00424C64" w:rsidRPr="0015405E">
        <w:rPr>
          <w:rFonts w:ascii="Calibri" w:hAnsi="Calibri" w:cs="Calibri"/>
        </w:rPr>
        <w:t>robocze, chyba że ze względu na </w:t>
      </w:r>
      <w:r w:rsidRPr="0015405E">
        <w:rPr>
          <w:rFonts w:ascii="Calibri" w:hAnsi="Calibri" w:cs="Calibri"/>
        </w:rPr>
        <w:t xml:space="preserve">zaistnienie siły wyższej, dotrzymanie tego terminu </w:t>
      </w:r>
      <w:r w:rsidR="00424C64" w:rsidRPr="0015405E">
        <w:rPr>
          <w:rFonts w:ascii="Calibri" w:hAnsi="Calibri" w:cs="Calibri"/>
        </w:rPr>
        <w:t>było obiektywnie niemożliwe). W </w:t>
      </w:r>
      <w:r w:rsidRPr="0015405E">
        <w:rPr>
          <w:rFonts w:ascii="Calibri" w:hAnsi="Calibri" w:cs="Calibri"/>
        </w:rPr>
        <w:t>przypadkach, w których dostarczenie zawiadomienia na piśmie jest niemożliwe lub znacznie utrudnione ze względu na okoliczności niezależne od Stron, zawiadomienie może zostać dokonane e-mailem, faksem, a w szczególnych przypadkach – również telefonicznie (w tym ostatnim jednak przypadku – powinno być potwierdzone na piśmie tak szybko, jak to będzie obiektywnie możliwe w celu potwierdzenia daty zaistnienia siły wyższej, jej natury oraz skutków). Wykonawca jest zobowiązany udowodnić, że opóźnienie zostało spowodowane przez zdarzenie, za które nie ponosi odpowiedzialności, będące poza kontrolą Wykonawcy</w:t>
      </w:r>
      <w:r w:rsidR="00B80ED1" w:rsidRPr="0015405E">
        <w:rPr>
          <w:rFonts w:ascii="Calibri" w:hAnsi="Calibri" w:cs="Calibri"/>
        </w:rPr>
        <w:t xml:space="preserve"> </w:t>
      </w:r>
      <w:r w:rsidRPr="0015405E">
        <w:rPr>
          <w:rFonts w:ascii="Calibri" w:hAnsi="Calibri" w:cs="Calibri"/>
        </w:rPr>
        <w:t>i</w:t>
      </w:r>
      <w:r w:rsidR="00424C64" w:rsidRPr="0015405E">
        <w:rPr>
          <w:rFonts w:ascii="Calibri" w:hAnsi="Calibri" w:cs="Calibri"/>
        </w:rPr>
        <w:t> </w:t>
      </w:r>
      <w:r w:rsidRPr="0015405E">
        <w:rPr>
          <w:rFonts w:ascii="Calibri" w:hAnsi="Calibri" w:cs="Calibri"/>
        </w:rPr>
        <w:t>Podwykonawcy oraz że nie istnieje żaden alternatywny, racjonalny i możliwy do akceptacji sposób realizacji przedmiotu zamówienia.</w:t>
      </w:r>
    </w:p>
    <w:p w14:paraId="75B10D0F" w14:textId="77777777" w:rsidR="00236699" w:rsidRPr="0015405E" w:rsidRDefault="002D1C14" w:rsidP="0015405E">
      <w:pPr>
        <w:pStyle w:val="Teksttreci20"/>
        <w:numPr>
          <w:ilvl w:val="0"/>
          <w:numId w:val="32"/>
        </w:numPr>
        <w:tabs>
          <w:tab w:val="left" w:pos="426"/>
        </w:tabs>
        <w:spacing w:before="0" w:line="276" w:lineRule="auto"/>
        <w:ind w:left="709" w:hanging="283"/>
        <w:rPr>
          <w:rFonts w:ascii="Calibri" w:hAnsi="Calibri" w:cs="Calibri"/>
        </w:rPr>
      </w:pPr>
      <w:r w:rsidRPr="0015405E">
        <w:rPr>
          <w:rFonts w:ascii="Calibri" w:hAnsi="Calibri" w:cs="Calibri"/>
        </w:rPr>
        <w:t>Strona, która wystosowała pismo, o którym mowa w pkt 1) powyżej, będzie usprawiedliwiona w przypadku niezrealizowania lub opóźnienia realizacji jej zobowiązań wynikających z umowy, dopóki będzie trwać działanie siły wyższej i w takim zakresie, w jakim wywiązanie się tej Strony z jej zobowiązań stało się niemożliwe, utrudnione lub opóźnione działaniem siły wyższej;</w:t>
      </w:r>
    </w:p>
    <w:p w14:paraId="58263D01" w14:textId="024394D3" w:rsidR="002D1C14" w:rsidRPr="0015405E" w:rsidRDefault="002D1C14" w:rsidP="0015405E">
      <w:pPr>
        <w:pStyle w:val="Teksttreci20"/>
        <w:numPr>
          <w:ilvl w:val="0"/>
          <w:numId w:val="32"/>
        </w:numPr>
        <w:tabs>
          <w:tab w:val="left" w:pos="426"/>
        </w:tabs>
        <w:spacing w:before="0" w:line="276" w:lineRule="auto"/>
        <w:ind w:left="709" w:hanging="283"/>
        <w:rPr>
          <w:rFonts w:ascii="Calibri" w:hAnsi="Calibri" w:cs="Calibri"/>
        </w:rPr>
      </w:pPr>
      <w:r w:rsidRPr="0015405E">
        <w:rPr>
          <w:rFonts w:ascii="Calibri" w:hAnsi="Calibri" w:cs="Calibri"/>
        </w:rPr>
        <w:t>Żadne opóźnienie lub brak realizacji przez którąkolwiek ze Stron spowodowane przez działanie siły wyższej nie będzie:</w:t>
      </w:r>
    </w:p>
    <w:p w14:paraId="4DFF44A0" w14:textId="77777777" w:rsidR="002D1C14" w:rsidRPr="0015405E" w:rsidRDefault="002D1C14" w:rsidP="007C2305">
      <w:pPr>
        <w:pStyle w:val="Teksttreci20"/>
        <w:numPr>
          <w:ilvl w:val="0"/>
          <w:numId w:val="20"/>
        </w:numPr>
        <w:tabs>
          <w:tab w:val="left" w:pos="345"/>
        </w:tabs>
        <w:spacing w:before="0" w:line="276" w:lineRule="auto"/>
        <w:rPr>
          <w:rFonts w:ascii="Calibri" w:hAnsi="Calibri" w:cs="Calibri"/>
        </w:rPr>
      </w:pPr>
      <w:r w:rsidRPr="0015405E">
        <w:rPr>
          <w:rFonts w:ascii="Calibri" w:hAnsi="Calibri" w:cs="Calibri"/>
        </w:rPr>
        <w:t xml:space="preserve">stanowić niewykonania lub naruszenia postanowień umowy lub </w:t>
      </w:r>
    </w:p>
    <w:p w14:paraId="54F8923A" w14:textId="77777777" w:rsidR="002D1C14" w:rsidRPr="0015405E" w:rsidRDefault="002D1C14" w:rsidP="007C2305">
      <w:pPr>
        <w:pStyle w:val="Teksttreci20"/>
        <w:numPr>
          <w:ilvl w:val="0"/>
          <w:numId w:val="20"/>
        </w:numPr>
        <w:tabs>
          <w:tab w:val="left" w:pos="345"/>
        </w:tabs>
        <w:spacing w:before="0" w:line="276" w:lineRule="auto"/>
        <w:rPr>
          <w:rFonts w:ascii="Calibri" w:hAnsi="Calibri" w:cs="Calibri"/>
        </w:rPr>
      </w:pPr>
      <w:r w:rsidRPr="0015405E">
        <w:rPr>
          <w:rFonts w:ascii="Calibri" w:hAnsi="Calibri" w:cs="Calibri"/>
        </w:rPr>
        <w:t>stanowić podstaw dla którejkolwiek ze Stron do podno</w:t>
      </w:r>
      <w:r w:rsidR="00424C64" w:rsidRPr="0015405E">
        <w:rPr>
          <w:rFonts w:ascii="Calibri" w:hAnsi="Calibri" w:cs="Calibri"/>
        </w:rPr>
        <w:t>szenia jakichkolwiek roszczeń o </w:t>
      </w:r>
      <w:r w:rsidRPr="0015405E">
        <w:rPr>
          <w:rFonts w:ascii="Calibri" w:hAnsi="Calibri" w:cs="Calibri"/>
        </w:rPr>
        <w:t>odszkodowanie lub o dokonanie dodatkowych płatności z tego powodu;</w:t>
      </w:r>
    </w:p>
    <w:p w14:paraId="5F0EAEAF" w14:textId="77777777" w:rsidR="0009352F" w:rsidRPr="0015405E" w:rsidRDefault="0009352F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</w:p>
    <w:p w14:paraId="515053D4" w14:textId="77777777" w:rsidR="002D1C14" w:rsidRPr="0015405E" w:rsidRDefault="002D1C14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  <w:r w:rsidRPr="0015405E">
        <w:rPr>
          <w:rFonts w:ascii="Calibri" w:hAnsi="Calibri" w:cs="Calibri"/>
          <w:b/>
        </w:rPr>
        <w:t xml:space="preserve">Uwaga! </w:t>
      </w:r>
    </w:p>
    <w:p w14:paraId="11ACC735" w14:textId="77777777" w:rsidR="002D1C14" w:rsidRPr="0015405E" w:rsidRDefault="002D1C14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  <w:r w:rsidRPr="0015405E">
        <w:rPr>
          <w:rFonts w:ascii="Calibri" w:hAnsi="Calibri" w:cs="Calibri"/>
          <w:b/>
        </w:rPr>
        <w:t>Poniżej definicja siły wyższej;</w:t>
      </w:r>
    </w:p>
    <w:p w14:paraId="2C62F1E7" w14:textId="77777777" w:rsidR="002D1C14" w:rsidRPr="0015405E" w:rsidRDefault="002D1C14" w:rsidP="002D1C14">
      <w:pPr>
        <w:pStyle w:val="Teksttreci20"/>
        <w:tabs>
          <w:tab w:val="left" w:pos="345"/>
        </w:tabs>
        <w:spacing w:before="0" w:line="276" w:lineRule="auto"/>
        <w:ind w:left="427" w:firstLine="0"/>
        <w:rPr>
          <w:rFonts w:ascii="Calibri" w:hAnsi="Calibri" w:cs="Calibri"/>
          <w:b/>
        </w:rPr>
      </w:pPr>
      <w:r w:rsidRPr="0015405E">
        <w:rPr>
          <w:rFonts w:ascii="Calibri" w:hAnsi="Calibri" w:cs="Calibri"/>
          <w:b/>
        </w:rPr>
        <w:t xml:space="preserve">Siła wyższa stanowi zdarzenie zewnętrzne pozostające </w:t>
      </w:r>
      <w:r w:rsidR="007A3535" w:rsidRPr="0015405E">
        <w:rPr>
          <w:rFonts w:ascii="Calibri" w:hAnsi="Calibri" w:cs="Calibri"/>
          <w:b/>
        </w:rPr>
        <w:t>poza kontrolą Zamawiającego lub </w:t>
      </w:r>
      <w:r w:rsidRPr="0015405E">
        <w:rPr>
          <w:rFonts w:ascii="Calibri" w:hAnsi="Calibri" w:cs="Calibri"/>
          <w:b/>
        </w:rPr>
        <w:t>Wykonawcy, którego nie można uniknąć i przewidzieć pomimo należytej staranności Strony dotkniętej jej działaniem oraz takie zdarzenie, które nie jest bezpośredn</w:t>
      </w:r>
      <w:r w:rsidR="007A3535" w:rsidRPr="0015405E">
        <w:rPr>
          <w:rFonts w:ascii="Calibri" w:hAnsi="Calibri" w:cs="Calibri"/>
          <w:b/>
        </w:rPr>
        <w:t>im lub </w:t>
      </w:r>
      <w:r w:rsidRPr="0015405E">
        <w:rPr>
          <w:rFonts w:ascii="Calibri" w:hAnsi="Calibri" w:cs="Calibri"/>
          <w:b/>
        </w:rPr>
        <w:t>pośrednim wynikiem zaniedbania którejkolwiek ze Stron w wypełnianiu jej zobowiązań wynikających z umowy („siła wyższa”). Siła wyższa obejmuje między innymi następujące zdarzenia:</w:t>
      </w:r>
    </w:p>
    <w:p w14:paraId="6AE706DA" w14:textId="77777777" w:rsidR="002D1C14" w:rsidRPr="0015405E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15405E">
        <w:rPr>
          <w:rFonts w:ascii="Calibri" w:hAnsi="Calibri" w:cs="Calibri"/>
          <w:b/>
        </w:rPr>
        <w:t>eksplozja, huragan, pożar, powódź, epidemia, skażenie chemiczne lub inne katastrofy naturalne lub państwowe, ogłoszone przez władze państwowe lub lokalne;</w:t>
      </w:r>
    </w:p>
    <w:p w14:paraId="3BFED487" w14:textId="77777777" w:rsidR="002D1C14" w:rsidRPr="0015405E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15405E">
        <w:rPr>
          <w:rFonts w:ascii="Calibri" w:hAnsi="Calibri" w:cs="Calibri"/>
          <w:b/>
        </w:rPr>
        <w:t>wojna lub działania wojenne;</w:t>
      </w:r>
    </w:p>
    <w:p w14:paraId="739EC407" w14:textId="77777777" w:rsidR="00236699" w:rsidRPr="0015405E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15405E">
        <w:rPr>
          <w:rFonts w:ascii="Calibri" w:hAnsi="Calibri" w:cs="Calibri"/>
          <w:b/>
        </w:rPr>
        <w:t>bunt, rewolucja, powstanie, blokada, sabotaż;</w:t>
      </w:r>
    </w:p>
    <w:p w14:paraId="48AC68CF" w14:textId="125D83C3" w:rsidR="002D1C14" w:rsidRPr="0015405E" w:rsidRDefault="002D1C14" w:rsidP="007C2305">
      <w:pPr>
        <w:pStyle w:val="Teksttreci20"/>
        <w:numPr>
          <w:ilvl w:val="1"/>
          <w:numId w:val="17"/>
        </w:numPr>
        <w:tabs>
          <w:tab w:val="left" w:pos="345"/>
        </w:tabs>
        <w:spacing w:before="0" w:line="276" w:lineRule="auto"/>
        <w:ind w:left="851" w:hanging="425"/>
        <w:rPr>
          <w:rFonts w:ascii="Calibri" w:hAnsi="Calibri" w:cs="Calibri"/>
          <w:b/>
        </w:rPr>
      </w:pPr>
      <w:r w:rsidRPr="0015405E">
        <w:rPr>
          <w:rFonts w:ascii="Calibri" w:hAnsi="Calibri" w:cs="Calibri"/>
          <w:b/>
        </w:rPr>
        <w:t>akty nieposłuszeństwa obywatelskiego, demonstracje i rozruchy społeczne, które są skutkiem sporów pracowniczych na szczeblu państwowym, regionalnym, z wyłączeniem sporów pracowniczych u Stron</w:t>
      </w:r>
      <w:r w:rsidRPr="0015405E">
        <w:rPr>
          <w:rFonts w:ascii="Calibri" w:hAnsi="Calibri" w:cs="Calibri"/>
        </w:rPr>
        <w:t>.</w:t>
      </w:r>
    </w:p>
    <w:p w14:paraId="7B7F40EC" w14:textId="77777777" w:rsidR="000F421D" w:rsidRPr="0015405E" w:rsidRDefault="002D1C14" w:rsidP="0015405E">
      <w:pPr>
        <w:pStyle w:val="Akapitzlist"/>
        <w:numPr>
          <w:ilvl w:val="0"/>
          <w:numId w:val="3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 przypadku każdej zmiany, o której mowa powyżej, po stronie wnoszącego propozycję zmian leży obowiązek udokumentowania powstałej okoliczności. </w:t>
      </w:r>
    </w:p>
    <w:p w14:paraId="6C5DC664" w14:textId="1792F2F4" w:rsidR="002D1C14" w:rsidRPr="0015405E" w:rsidRDefault="002D1C14" w:rsidP="0015405E">
      <w:pPr>
        <w:pStyle w:val="Akapitzlist"/>
        <w:numPr>
          <w:ilvl w:val="0"/>
          <w:numId w:val="33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Wszelkie zmiany umowy wymagają formy pisemnej pod rygorem nieważności.</w:t>
      </w:r>
    </w:p>
    <w:p w14:paraId="6490D240" w14:textId="77777777" w:rsidR="002D1C14" w:rsidRPr="0015405E" w:rsidRDefault="002D1C14" w:rsidP="002D1C1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1CAB0DF4" w14:textId="20E7C295" w:rsidR="00834F61" w:rsidRPr="0015405E" w:rsidRDefault="00834F61" w:rsidP="00834F61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15405E">
        <w:rPr>
          <w:rFonts w:ascii="Calibri" w:hAnsi="Calibri" w:cs="Calibri"/>
          <w:b/>
          <w:color w:val="auto"/>
          <w:sz w:val="20"/>
          <w:szCs w:val="20"/>
        </w:rPr>
        <w:t>§ 1</w:t>
      </w:r>
      <w:r w:rsidR="00633578" w:rsidRPr="0015405E">
        <w:rPr>
          <w:rFonts w:ascii="Calibri" w:hAnsi="Calibri" w:cs="Calibri"/>
          <w:b/>
          <w:color w:val="auto"/>
          <w:sz w:val="20"/>
          <w:szCs w:val="20"/>
        </w:rPr>
        <w:t>3</w:t>
      </w:r>
    </w:p>
    <w:p w14:paraId="2F709AB3" w14:textId="122CB21B" w:rsidR="000F421D" w:rsidRPr="0015405E" w:rsidRDefault="00834F61" w:rsidP="00834F61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Waloryzacja wynagrodzenia</w:t>
      </w:r>
    </w:p>
    <w:p w14:paraId="56290D33" w14:textId="70F36C88" w:rsidR="0015405E" w:rsidRPr="009851A9" w:rsidRDefault="0015405E" w:rsidP="0015405E">
      <w:pPr>
        <w:pStyle w:val="Akapitzlist"/>
        <w:numPr>
          <w:ilvl w:val="0"/>
          <w:numId w:val="4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851A9">
        <w:rPr>
          <w:rFonts w:ascii="Calibri" w:hAnsi="Calibri" w:cs="Calibri"/>
          <w:sz w:val="20"/>
          <w:szCs w:val="20"/>
        </w:rPr>
        <w:lastRenderedPageBreak/>
        <w:t xml:space="preserve">Zamawiający dopuszcza możliwość zmiany wysokości wynagrodzenia określonego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dla części </w:t>
      </w:r>
      <w:r w:rsidR="00B96D63" w:rsidRPr="00B96D63">
        <w:rPr>
          <w:rFonts w:ascii="Calibri" w:hAnsi="Calibri" w:cs="Calibri"/>
          <w:color w:val="EE0000"/>
          <w:sz w:val="20"/>
          <w:szCs w:val="20"/>
        </w:rPr>
        <w:t>od 1 do 3, 9 oraz od 13 do 18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 w  </w:t>
      </w:r>
      <w:r w:rsidR="004B2202">
        <w:rPr>
          <w:rFonts w:ascii="Calibri" w:hAnsi="Calibri" w:cs="Calibri"/>
          <w:sz w:val="20"/>
          <w:szCs w:val="20"/>
        </w:rPr>
        <w:t>§ 5</w:t>
      </w:r>
      <w:r w:rsidR="001D6E1D">
        <w:rPr>
          <w:rFonts w:ascii="Calibri" w:hAnsi="Calibri" w:cs="Calibri"/>
          <w:sz w:val="20"/>
          <w:szCs w:val="20"/>
        </w:rPr>
        <w:t>b</w:t>
      </w:r>
      <w:r w:rsidR="004B2202">
        <w:rPr>
          <w:rFonts w:ascii="Calibri" w:hAnsi="Calibri" w:cs="Calibri"/>
          <w:sz w:val="20"/>
          <w:szCs w:val="20"/>
        </w:rPr>
        <w:t xml:space="preserve"> ust. 1/</w:t>
      </w:r>
      <w:r w:rsidR="004B2202" w:rsidRPr="004B2202">
        <w:rPr>
          <w:rFonts w:ascii="Calibri" w:hAnsi="Calibri" w:cs="Calibri"/>
          <w:sz w:val="20"/>
          <w:szCs w:val="20"/>
        </w:rPr>
        <w:t xml:space="preserve">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dla części </w:t>
      </w:r>
      <w:r w:rsidR="00582B4C" w:rsidRPr="00582B4C">
        <w:rPr>
          <w:rFonts w:ascii="Calibri" w:hAnsi="Calibri" w:cs="Calibri"/>
          <w:color w:val="EE0000"/>
          <w:sz w:val="20"/>
          <w:szCs w:val="20"/>
        </w:rPr>
        <w:t xml:space="preserve">od 4 do 8 oraz od 10 do 12 </w:t>
      </w:r>
      <w:r w:rsidR="004B2202" w:rsidRPr="009851A9">
        <w:rPr>
          <w:rFonts w:ascii="Calibri" w:hAnsi="Calibri" w:cs="Calibri"/>
          <w:sz w:val="20"/>
          <w:szCs w:val="20"/>
        </w:rPr>
        <w:t xml:space="preserve">w </w:t>
      </w:r>
      <w:r w:rsidR="004B2202">
        <w:rPr>
          <w:rFonts w:ascii="Calibri" w:hAnsi="Calibri" w:cs="Calibri"/>
          <w:sz w:val="20"/>
          <w:szCs w:val="20"/>
        </w:rPr>
        <w:t xml:space="preserve"> </w:t>
      </w:r>
      <w:r w:rsidRPr="009851A9">
        <w:rPr>
          <w:rFonts w:ascii="Calibri" w:hAnsi="Calibri" w:cs="Calibri"/>
          <w:sz w:val="20"/>
          <w:szCs w:val="20"/>
        </w:rPr>
        <w:t>§ 5</w:t>
      </w:r>
      <w:r w:rsidR="001D6E1D">
        <w:rPr>
          <w:rFonts w:ascii="Calibri" w:hAnsi="Calibri" w:cs="Calibri"/>
          <w:sz w:val="20"/>
          <w:szCs w:val="20"/>
        </w:rPr>
        <w:t>a</w:t>
      </w:r>
      <w:r w:rsidRPr="009851A9">
        <w:rPr>
          <w:rFonts w:ascii="Calibri" w:hAnsi="Calibri" w:cs="Calibri"/>
          <w:sz w:val="20"/>
          <w:szCs w:val="20"/>
        </w:rPr>
        <w:t xml:space="preserve"> ust. </w:t>
      </w:r>
      <w:r w:rsidR="00F32963">
        <w:rPr>
          <w:rFonts w:ascii="Calibri" w:hAnsi="Calibri" w:cs="Calibri"/>
          <w:sz w:val="20"/>
          <w:szCs w:val="20"/>
        </w:rPr>
        <w:t>3</w:t>
      </w:r>
      <w:r w:rsidRPr="009851A9">
        <w:rPr>
          <w:rFonts w:ascii="Calibri" w:hAnsi="Calibri" w:cs="Calibri"/>
          <w:sz w:val="20"/>
          <w:szCs w:val="20"/>
        </w:rPr>
        <w:t xml:space="preserve"> Umowy w następujących przypadkach: </w:t>
      </w:r>
    </w:p>
    <w:p w14:paraId="7FEC41DA" w14:textId="77777777" w:rsidR="0015405E" w:rsidRDefault="0015405E" w:rsidP="0015405E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851A9">
        <w:rPr>
          <w:rFonts w:ascii="Calibri" w:hAnsi="Calibri" w:cs="Calibri"/>
          <w:sz w:val="20"/>
          <w:szCs w:val="20"/>
        </w:rPr>
        <w:t xml:space="preserve">w przypadku ustawowej zmiany stawki podatku od towarów i usług, </w:t>
      </w:r>
    </w:p>
    <w:p w14:paraId="25A750B7" w14:textId="77777777" w:rsidR="0015405E" w:rsidRPr="009851A9" w:rsidRDefault="0015405E" w:rsidP="0015405E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851A9">
        <w:rPr>
          <w:rFonts w:ascii="Calibri" w:hAnsi="Calibri" w:cs="Calibri"/>
          <w:sz w:val="20"/>
          <w:szCs w:val="20"/>
        </w:rPr>
        <w:t xml:space="preserve">w przypadku ustawowej zmiany wysokości minimalnego wynagrodzenia za pracę ustalonego na podstawie art. 2 ust. 3 – 5 ustawy z dnia 10 października 2002 r. o minimalnym wynagrodzeniu za pracę, </w:t>
      </w:r>
      <w:r w:rsidRPr="00EE0E99">
        <w:rPr>
          <w:rFonts w:ascii="Calibri" w:hAnsi="Calibri" w:cs="Calibri"/>
          <w:sz w:val="20"/>
          <w:szCs w:val="20"/>
        </w:rPr>
        <w:t>Zmiana umowy w tym zakresie nie będzie dotyczyć waloryzacji wynagrodzenia o której mowa w rozporządzeniu Rady Ministrów z dnia 12 września 2024 r. w sprawie wysokości minimalnego wynagrodzenia za pracę oraz wysokości minimalnej stawki godzinowej w 2025 r. Wykonawca oświadcza, że uwzględnił zmiany w złożonej ofercie.</w:t>
      </w:r>
    </w:p>
    <w:p w14:paraId="1ED05486" w14:textId="77777777" w:rsidR="0015405E" w:rsidRDefault="0015405E" w:rsidP="0015405E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E0E99">
        <w:rPr>
          <w:rFonts w:ascii="Calibri" w:hAnsi="Calibri" w:cs="Calibri"/>
          <w:sz w:val="20"/>
          <w:szCs w:val="20"/>
        </w:rPr>
        <w:t>w przypadku ustawowej zmiany zasad podlegania ubezpieczeniom społecznym lub ubezpieczeniu zdrowotnemu lub zmiany wysokości stawki składki na ubezpieczenia społeczne lub zdrowotne,</w:t>
      </w:r>
    </w:p>
    <w:p w14:paraId="39475C91" w14:textId="77777777" w:rsidR="0015405E" w:rsidRDefault="0015405E" w:rsidP="0015405E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E0E99">
        <w:rPr>
          <w:rFonts w:ascii="Calibri" w:hAnsi="Calibri" w:cs="Calibri"/>
          <w:sz w:val="20"/>
          <w:szCs w:val="20"/>
        </w:rPr>
        <w:t>w przypadku ustawowej zmiany zasad gromadzenia i wysokości wpłat do pracowniczych planów kapitałowych, o których mowa w ustawie z dnia 4 października 2018 r. o pracowniczych planach kapitałowych</w:t>
      </w:r>
    </w:p>
    <w:p w14:paraId="01B6EFE3" w14:textId="77777777" w:rsidR="0015405E" w:rsidRPr="00EE0E99" w:rsidRDefault="0015405E" w:rsidP="0015405E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E0E99">
        <w:rPr>
          <w:rFonts w:ascii="Calibri" w:hAnsi="Calibri" w:cs="Calibri"/>
          <w:sz w:val="20"/>
          <w:szCs w:val="20"/>
        </w:rPr>
        <w:t>w przypadku zmiany cen materiałów lub kosztów związanych z realizacją zamówienia, jeżeli zmiany określone w pkt. 1), 2), 3) i</w:t>
      </w:r>
      <w:r>
        <w:rPr>
          <w:rFonts w:ascii="Calibri" w:hAnsi="Calibri" w:cs="Calibri"/>
          <w:sz w:val="20"/>
          <w:szCs w:val="20"/>
        </w:rPr>
        <w:t xml:space="preserve"> </w:t>
      </w:r>
      <w:r w:rsidRPr="00EE0E99">
        <w:rPr>
          <w:rFonts w:ascii="Calibri" w:hAnsi="Calibri" w:cs="Calibri"/>
          <w:sz w:val="20"/>
          <w:szCs w:val="20"/>
        </w:rPr>
        <w:t xml:space="preserve">4)  będą miały wpływ na koszty wykonania Umowy przez Wykonawcę. </w:t>
      </w:r>
    </w:p>
    <w:p w14:paraId="621D7655" w14:textId="77777777" w:rsidR="0015405E" w:rsidRDefault="0015405E" w:rsidP="00F32963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W sytuacji wystąpienia okoliczności wskazanych w ust. 1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1F5194CB" w14:textId="77777777" w:rsidR="0015405E" w:rsidRDefault="0015405E" w:rsidP="0015405E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17C5E82B" w14:textId="77777777" w:rsidR="0015405E" w:rsidRDefault="0015405E" w:rsidP="0015405E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jedynie dodatkowe koszty realizacji Umowy, które Wykonawca obowiązkowo ponosi w związku ze zmianą zasad, o których mowa w ust. 1 pkt. 3 niniejszego paragrafu. </w:t>
      </w:r>
    </w:p>
    <w:p w14:paraId="1E688AD9" w14:textId="77777777" w:rsidR="0015405E" w:rsidRDefault="0015405E" w:rsidP="0015405E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</w:t>
      </w:r>
      <w:r w:rsidRPr="00992043">
        <w:rPr>
          <w:rFonts w:ascii="Calibri" w:hAnsi="Calibri" w:cs="Calibri"/>
          <w:sz w:val="20"/>
          <w:szCs w:val="20"/>
        </w:rPr>
        <w:lastRenderedPageBreak/>
        <w:t>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wynikające z wpłat do pracowniczych planów kapitałowych dokonywanych przez podmioty zatrudniające z ich środków.</w:t>
      </w:r>
    </w:p>
    <w:p w14:paraId="2BA3566A" w14:textId="053AEACE" w:rsidR="0015405E" w:rsidRPr="00992043" w:rsidRDefault="0015405E" w:rsidP="0015405E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Wynagrodzenie, o którym mowa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dla części </w:t>
      </w:r>
      <w:r w:rsidR="00582B4C" w:rsidRPr="00582B4C">
        <w:rPr>
          <w:rFonts w:ascii="Calibri" w:hAnsi="Calibri" w:cs="Calibri"/>
          <w:color w:val="EE0000"/>
          <w:sz w:val="20"/>
          <w:szCs w:val="20"/>
        </w:rPr>
        <w:t xml:space="preserve">od 4 do 8 oraz od 10 do 12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w  </w:t>
      </w:r>
      <w:r w:rsidR="004B2202">
        <w:rPr>
          <w:rFonts w:ascii="Calibri" w:hAnsi="Calibri" w:cs="Calibri"/>
          <w:sz w:val="20"/>
          <w:szCs w:val="20"/>
        </w:rPr>
        <w:t xml:space="preserve">§ 5a ust. </w:t>
      </w:r>
      <w:r w:rsidR="00D975A3">
        <w:rPr>
          <w:rFonts w:ascii="Calibri" w:hAnsi="Calibri" w:cs="Calibri"/>
          <w:sz w:val="20"/>
          <w:szCs w:val="20"/>
        </w:rPr>
        <w:t>3</w:t>
      </w:r>
      <w:r w:rsidR="004B2202">
        <w:rPr>
          <w:rFonts w:ascii="Calibri" w:hAnsi="Calibri" w:cs="Calibri"/>
          <w:sz w:val="20"/>
          <w:szCs w:val="20"/>
        </w:rPr>
        <w:t>/</w:t>
      </w:r>
      <w:r w:rsidR="004B2202" w:rsidRPr="004B2202">
        <w:rPr>
          <w:rFonts w:ascii="Calibri" w:hAnsi="Calibri" w:cs="Calibri"/>
          <w:sz w:val="20"/>
          <w:szCs w:val="20"/>
        </w:rPr>
        <w:t xml:space="preserve">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dla części </w:t>
      </w:r>
      <w:r w:rsidR="001D6E1D" w:rsidRPr="001D6E1D">
        <w:rPr>
          <w:rFonts w:ascii="Calibri" w:hAnsi="Calibri" w:cs="Calibri"/>
          <w:color w:val="EE0000"/>
          <w:sz w:val="20"/>
          <w:szCs w:val="20"/>
        </w:rPr>
        <w:t>od 1 do 3, 9 oraz od 13 do 18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 </w:t>
      </w:r>
      <w:r w:rsidR="004B2202" w:rsidRPr="009851A9">
        <w:rPr>
          <w:rFonts w:ascii="Calibri" w:hAnsi="Calibri" w:cs="Calibri"/>
          <w:sz w:val="20"/>
          <w:szCs w:val="20"/>
        </w:rPr>
        <w:t xml:space="preserve">w </w:t>
      </w:r>
      <w:r w:rsidR="004B2202">
        <w:rPr>
          <w:rFonts w:ascii="Calibri" w:hAnsi="Calibri" w:cs="Calibri"/>
          <w:sz w:val="20"/>
          <w:szCs w:val="20"/>
        </w:rPr>
        <w:t xml:space="preserve"> </w:t>
      </w:r>
      <w:r w:rsidR="004B2202" w:rsidRPr="009851A9">
        <w:rPr>
          <w:rFonts w:ascii="Calibri" w:hAnsi="Calibri" w:cs="Calibri"/>
          <w:sz w:val="20"/>
          <w:szCs w:val="20"/>
        </w:rPr>
        <w:t>§ 5</w:t>
      </w:r>
      <w:r w:rsidR="004B2202">
        <w:rPr>
          <w:rFonts w:ascii="Calibri" w:hAnsi="Calibri" w:cs="Calibri"/>
          <w:sz w:val="20"/>
          <w:szCs w:val="20"/>
        </w:rPr>
        <w:t>b</w:t>
      </w:r>
      <w:r w:rsidR="004B2202" w:rsidRPr="009851A9">
        <w:rPr>
          <w:rFonts w:ascii="Calibri" w:hAnsi="Calibri" w:cs="Calibri"/>
          <w:sz w:val="20"/>
          <w:szCs w:val="20"/>
        </w:rPr>
        <w:t xml:space="preserve"> ust. </w:t>
      </w:r>
      <w:r w:rsidR="00D975A3">
        <w:rPr>
          <w:rFonts w:ascii="Calibri" w:hAnsi="Calibri" w:cs="Calibri"/>
          <w:sz w:val="20"/>
          <w:szCs w:val="20"/>
        </w:rPr>
        <w:t>1</w:t>
      </w:r>
      <w:r w:rsidR="004B2202" w:rsidRPr="009851A9">
        <w:rPr>
          <w:rFonts w:ascii="Calibri" w:hAnsi="Calibri" w:cs="Calibri"/>
          <w:sz w:val="20"/>
          <w:szCs w:val="20"/>
        </w:rPr>
        <w:t xml:space="preserve"> </w:t>
      </w:r>
      <w:r w:rsidR="004B2202">
        <w:rPr>
          <w:rFonts w:ascii="Calibri" w:hAnsi="Calibri" w:cs="Calibri"/>
          <w:sz w:val="20"/>
          <w:szCs w:val="20"/>
        </w:rPr>
        <w:t>*</w:t>
      </w:r>
      <w:r w:rsidRPr="00992043">
        <w:rPr>
          <w:rFonts w:ascii="Calibri" w:hAnsi="Calibri" w:cs="Calibri"/>
          <w:sz w:val="20"/>
          <w:szCs w:val="20"/>
        </w:rPr>
        <w:t>może zostać odpowiednio zmienione także na następujących zasadach:</w:t>
      </w:r>
    </w:p>
    <w:p w14:paraId="3436E119" w14:textId="77777777" w:rsidR="0015405E" w:rsidRPr="00992043" w:rsidRDefault="0015405E" w:rsidP="0015405E">
      <w:pPr>
        <w:pStyle w:val="Akapitzlist"/>
        <w:numPr>
          <w:ilvl w:val="0"/>
          <w:numId w:val="4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Zamawiający dopuszcza jednokrotną zmianę wynagrodzenia Wykonawcy, zgodnie ze zmianą wskaźnika cen towarów i usług konsumpcyjnych  publikowanych przez Główny Urząd Statystyczny w Biuletynie Statystycznym, wyliczenie wysokości zmiany wynagrodzenia odbywać się będzie w oparciu o kwartalny wskaźnik cen towarów i usług konsumpcyjnych liczony do poprzedniego kwartału publikowany przez Prezesa GUS, zwany dalej wskaźnikiem GUS.</w:t>
      </w:r>
    </w:p>
    <w:p w14:paraId="38664596" w14:textId="77777777" w:rsidR="0015405E" w:rsidRPr="007661E6" w:rsidRDefault="0015405E" w:rsidP="0015405E">
      <w:pPr>
        <w:pStyle w:val="Akapitzlist"/>
        <w:numPr>
          <w:ilvl w:val="0"/>
          <w:numId w:val="4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Zmiana wynagrodzenia dopuszczalna jest jeżeli ostatni opublikowany wskaźnik GUS zmieni się (narastająco) w stosunku do ostatniego opublikowanego wskaźnika GUS przed podpisaniem umowy o poziom przekraczający 10%. Jeżeli wskaźnik będzie niższy niż 10%, waloryzacja nie przysługuje (np. w </w:t>
      </w:r>
      <w:r w:rsidRPr="007661E6">
        <w:rPr>
          <w:rFonts w:ascii="Calibri" w:hAnsi="Calibri" w:cs="Calibri"/>
          <w:sz w:val="20"/>
          <w:szCs w:val="20"/>
        </w:rPr>
        <w:t>przypadku wzrostu cen towarów i usług konsumpcyjnych o 12% w danym kwartale wynagrodzenie zostanie zwaloryzowane o 2%),</w:t>
      </w:r>
    </w:p>
    <w:p w14:paraId="46886C99" w14:textId="77777777" w:rsidR="0015405E" w:rsidRPr="007661E6" w:rsidRDefault="0015405E" w:rsidP="0015405E">
      <w:pPr>
        <w:pStyle w:val="Akapitzlist"/>
        <w:numPr>
          <w:ilvl w:val="0"/>
          <w:numId w:val="4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>Wykonawca jest uprawniony złożyć Zamawiającemu pisemny wniosek o zmianę Umowy. Wniosek powinien zawierać wyczerpujące uzasadnienie faktyczne oraz dokładne wyliczenie kwoty wynagrodzenia należnego Wykonawcy po zmianie Umowy,</w:t>
      </w:r>
    </w:p>
    <w:p w14:paraId="7ABB1301" w14:textId="3BF42676" w:rsidR="0015405E" w:rsidRPr="007661E6" w:rsidRDefault="0015405E" w:rsidP="0015405E">
      <w:pPr>
        <w:pStyle w:val="Akapitzlist"/>
        <w:numPr>
          <w:ilvl w:val="0"/>
          <w:numId w:val="4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Zamawiający dopuszcza zmianę wynagrodzenia Wykonawcy, w przypadku zmiany wskaźnika cen towarów i usług, nie więcej niż o 10 % wartości zamówienia określonej w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dla części </w:t>
      </w:r>
      <w:r w:rsidR="00582B4C" w:rsidRPr="00582B4C">
        <w:rPr>
          <w:rFonts w:ascii="Calibri" w:hAnsi="Calibri" w:cs="Calibri"/>
          <w:color w:val="EE0000"/>
          <w:sz w:val="20"/>
          <w:szCs w:val="20"/>
        </w:rPr>
        <w:t xml:space="preserve">od 4 do 8 oraz od 10 do 12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w  </w:t>
      </w:r>
      <w:r w:rsidR="004B2202">
        <w:rPr>
          <w:rFonts w:ascii="Calibri" w:hAnsi="Calibri" w:cs="Calibri"/>
          <w:sz w:val="20"/>
          <w:szCs w:val="20"/>
        </w:rPr>
        <w:t xml:space="preserve">§ 5a ust. </w:t>
      </w:r>
      <w:r w:rsidR="00D975A3">
        <w:rPr>
          <w:rFonts w:ascii="Calibri" w:hAnsi="Calibri" w:cs="Calibri"/>
          <w:sz w:val="20"/>
          <w:szCs w:val="20"/>
        </w:rPr>
        <w:t>3</w:t>
      </w:r>
      <w:r w:rsidR="004B2202">
        <w:rPr>
          <w:rFonts w:ascii="Calibri" w:hAnsi="Calibri" w:cs="Calibri"/>
          <w:sz w:val="20"/>
          <w:szCs w:val="20"/>
        </w:rPr>
        <w:t>/</w:t>
      </w:r>
      <w:r w:rsidR="004B2202" w:rsidRPr="004B2202">
        <w:rPr>
          <w:rFonts w:ascii="Calibri" w:hAnsi="Calibri" w:cs="Calibri"/>
          <w:sz w:val="20"/>
          <w:szCs w:val="20"/>
        </w:rPr>
        <w:t xml:space="preserve">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dla części </w:t>
      </w:r>
      <w:r w:rsidR="00B96D63" w:rsidRPr="00B96D63">
        <w:rPr>
          <w:rFonts w:ascii="Calibri" w:hAnsi="Calibri" w:cs="Calibri"/>
          <w:color w:val="EE0000"/>
          <w:sz w:val="20"/>
          <w:szCs w:val="20"/>
        </w:rPr>
        <w:t>od 1 do 3, 9 oraz od 13 do 18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 </w:t>
      </w:r>
      <w:r w:rsidR="004B2202" w:rsidRPr="009851A9">
        <w:rPr>
          <w:rFonts w:ascii="Calibri" w:hAnsi="Calibri" w:cs="Calibri"/>
          <w:sz w:val="20"/>
          <w:szCs w:val="20"/>
        </w:rPr>
        <w:t xml:space="preserve">w </w:t>
      </w:r>
      <w:r w:rsidR="004B2202">
        <w:rPr>
          <w:rFonts w:ascii="Calibri" w:hAnsi="Calibri" w:cs="Calibri"/>
          <w:sz w:val="20"/>
          <w:szCs w:val="20"/>
        </w:rPr>
        <w:t xml:space="preserve"> </w:t>
      </w:r>
      <w:r w:rsidR="004B2202" w:rsidRPr="009851A9">
        <w:rPr>
          <w:rFonts w:ascii="Calibri" w:hAnsi="Calibri" w:cs="Calibri"/>
          <w:sz w:val="20"/>
          <w:szCs w:val="20"/>
        </w:rPr>
        <w:t>§ 5</w:t>
      </w:r>
      <w:r w:rsidR="004B2202">
        <w:rPr>
          <w:rFonts w:ascii="Calibri" w:hAnsi="Calibri" w:cs="Calibri"/>
          <w:sz w:val="20"/>
          <w:szCs w:val="20"/>
        </w:rPr>
        <w:t>b</w:t>
      </w:r>
      <w:r w:rsidR="004B2202" w:rsidRPr="009851A9">
        <w:rPr>
          <w:rFonts w:ascii="Calibri" w:hAnsi="Calibri" w:cs="Calibri"/>
          <w:sz w:val="20"/>
          <w:szCs w:val="20"/>
        </w:rPr>
        <w:t xml:space="preserve"> ust. </w:t>
      </w:r>
      <w:r w:rsidR="00D975A3">
        <w:rPr>
          <w:rFonts w:ascii="Calibri" w:hAnsi="Calibri" w:cs="Calibri"/>
          <w:sz w:val="20"/>
          <w:szCs w:val="20"/>
        </w:rPr>
        <w:t>1</w:t>
      </w:r>
      <w:r w:rsidR="004B2202" w:rsidRPr="009851A9">
        <w:rPr>
          <w:rFonts w:ascii="Calibri" w:hAnsi="Calibri" w:cs="Calibri"/>
          <w:sz w:val="20"/>
          <w:szCs w:val="20"/>
        </w:rPr>
        <w:t xml:space="preserve"> </w:t>
      </w:r>
      <w:r w:rsidRPr="007661E6">
        <w:rPr>
          <w:rFonts w:ascii="Calibri" w:hAnsi="Calibri" w:cs="Calibri"/>
          <w:sz w:val="20"/>
          <w:szCs w:val="20"/>
        </w:rPr>
        <w:t xml:space="preserve"> umowy.</w:t>
      </w:r>
      <w:r w:rsidR="004B2202">
        <w:rPr>
          <w:rFonts w:ascii="Calibri" w:hAnsi="Calibri" w:cs="Calibri"/>
          <w:sz w:val="20"/>
          <w:szCs w:val="20"/>
        </w:rPr>
        <w:t>*</w:t>
      </w:r>
    </w:p>
    <w:p w14:paraId="75D4FD01" w14:textId="77777777" w:rsidR="0015405E" w:rsidRPr="007661E6" w:rsidRDefault="0015405E" w:rsidP="0015405E">
      <w:pPr>
        <w:pStyle w:val="Akapitzlist"/>
        <w:numPr>
          <w:ilvl w:val="0"/>
          <w:numId w:val="4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Początkowym terminem ustalenia zmiany wynagrodzenia jest dzień składania ofert. </w:t>
      </w:r>
    </w:p>
    <w:p w14:paraId="06FB0215" w14:textId="77777777" w:rsidR="0015405E" w:rsidRPr="007661E6" w:rsidRDefault="0015405E" w:rsidP="0015405E">
      <w:pPr>
        <w:pStyle w:val="Akapitzlist"/>
        <w:numPr>
          <w:ilvl w:val="0"/>
          <w:numId w:val="4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>Zmiana wynagrodzenia będzie odnosiła się wyłącznie do części przedmiotu zamówienia niezrealizowanego oraz zrealizowanego w kwartale objętym waloryzacją.</w:t>
      </w:r>
    </w:p>
    <w:p w14:paraId="668B96B3" w14:textId="77777777" w:rsidR="0015405E" w:rsidRDefault="0015405E" w:rsidP="0015405E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Zmiana Umowy w zakresie zmiany wynagrodzenia z przyczyn określonych w ust. 1 pkt 1), 2), 3), 4) i 5) obejmować będzie wyłącznie wynagrodzenia usługi, których w dniu zmiany odpowiednio: stawki podatku VAT, wysokości minimalnego wynagrodzenia za pracę, składki na ubezpieczenia społeczne, zdrowotne lub zasad gromadzenia i wysokości wpłat do pracowniczych planów kapitałowych oraz wskaźnika cen materiałów i usług, jeszcze nie wykonano. </w:t>
      </w:r>
    </w:p>
    <w:p w14:paraId="14213E47" w14:textId="09038810" w:rsidR="0015405E" w:rsidRPr="000F5642" w:rsidRDefault="0015405E" w:rsidP="0015405E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Obowiązek wykazania wpływu zmian, o których mowa w ust. 1 niniejszego paragrafu na zwiększenie lub zmniejszenie wynagrodzenia, o którym mowa w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dla części </w:t>
      </w:r>
      <w:r w:rsidR="00582B4C" w:rsidRPr="00582B4C">
        <w:rPr>
          <w:rFonts w:ascii="Calibri" w:hAnsi="Calibri" w:cs="Calibri"/>
          <w:color w:val="EE0000"/>
          <w:sz w:val="20"/>
          <w:szCs w:val="20"/>
        </w:rPr>
        <w:t xml:space="preserve">od 4 do 8 oraz od 10 do 12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w  </w:t>
      </w:r>
      <w:r w:rsidR="004B2202">
        <w:rPr>
          <w:rFonts w:ascii="Calibri" w:hAnsi="Calibri" w:cs="Calibri"/>
          <w:sz w:val="20"/>
          <w:szCs w:val="20"/>
        </w:rPr>
        <w:t xml:space="preserve">§ 5a ust. </w:t>
      </w:r>
      <w:r w:rsidR="00D975A3">
        <w:rPr>
          <w:rFonts w:ascii="Calibri" w:hAnsi="Calibri" w:cs="Calibri"/>
          <w:sz w:val="20"/>
          <w:szCs w:val="20"/>
        </w:rPr>
        <w:t>3</w:t>
      </w:r>
      <w:r w:rsidR="004B2202">
        <w:rPr>
          <w:rFonts w:ascii="Calibri" w:hAnsi="Calibri" w:cs="Calibri"/>
          <w:sz w:val="20"/>
          <w:szCs w:val="20"/>
        </w:rPr>
        <w:t>/</w:t>
      </w:r>
      <w:r w:rsidR="004B2202" w:rsidRPr="004B2202">
        <w:rPr>
          <w:rFonts w:ascii="Calibri" w:hAnsi="Calibri" w:cs="Calibri"/>
          <w:sz w:val="20"/>
          <w:szCs w:val="20"/>
        </w:rPr>
        <w:t xml:space="preserve"> </w:t>
      </w:r>
      <w:r w:rsidR="004B2202" w:rsidRPr="004B2202">
        <w:rPr>
          <w:rFonts w:ascii="Calibri" w:hAnsi="Calibri" w:cs="Calibri"/>
          <w:color w:val="EE0000"/>
          <w:sz w:val="20"/>
          <w:szCs w:val="20"/>
        </w:rPr>
        <w:t xml:space="preserve">dla części </w:t>
      </w:r>
      <w:r w:rsidR="00B96D63" w:rsidRPr="00B96D63">
        <w:rPr>
          <w:rFonts w:ascii="Calibri" w:hAnsi="Calibri" w:cs="Calibri"/>
          <w:color w:val="EE0000"/>
          <w:sz w:val="20"/>
          <w:szCs w:val="20"/>
        </w:rPr>
        <w:t>od 1 do 3, 9 oraz od 13 do 18</w:t>
      </w:r>
      <w:r w:rsidR="001D6E1D">
        <w:rPr>
          <w:rFonts w:ascii="Calibri" w:hAnsi="Calibri" w:cs="Calibri"/>
          <w:color w:val="EE0000"/>
          <w:sz w:val="20"/>
          <w:szCs w:val="20"/>
        </w:rPr>
        <w:t xml:space="preserve"> </w:t>
      </w:r>
      <w:r w:rsidR="004B2202" w:rsidRPr="009851A9">
        <w:rPr>
          <w:rFonts w:ascii="Calibri" w:hAnsi="Calibri" w:cs="Calibri"/>
          <w:sz w:val="20"/>
          <w:szCs w:val="20"/>
        </w:rPr>
        <w:t xml:space="preserve">w </w:t>
      </w:r>
      <w:r w:rsidR="004B2202">
        <w:rPr>
          <w:rFonts w:ascii="Calibri" w:hAnsi="Calibri" w:cs="Calibri"/>
          <w:sz w:val="20"/>
          <w:szCs w:val="20"/>
        </w:rPr>
        <w:t xml:space="preserve"> </w:t>
      </w:r>
      <w:r w:rsidR="004B2202" w:rsidRPr="009851A9">
        <w:rPr>
          <w:rFonts w:ascii="Calibri" w:hAnsi="Calibri" w:cs="Calibri"/>
          <w:sz w:val="20"/>
          <w:szCs w:val="20"/>
        </w:rPr>
        <w:t>§ 5</w:t>
      </w:r>
      <w:r w:rsidR="004B2202">
        <w:rPr>
          <w:rFonts w:ascii="Calibri" w:hAnsi="Calibri" w:cs="Calibri"/>
          <w:sz w:val="20"/>
          <w:szCs w:val="20"/>
        </w:rPr>
        <w:t>b</w:t>
      </w:r>
      <w:r w:rsidR="004B2202" w:rsidRPr="009851A9">
        <w:rPr>
          <w:rFonts w:ascii="Calibri" w:hAnsi="Calibri" w:cs="Calibri"/>
          <w:sz w:val="20"/>
          <w:szCs w:val="20"/>
        </w:rPr>
        <w:t xml:space="preserve"> ust. </w:t>
      </w:r>
      <w:r w:rsidR="00D975A3">
        <w:rPr>
          <w:rFonts w:ascii="Calibri" w:hAnsi="Calibri" w:cs="Calibri"/>
          <w:sz w:val="20"/>
          <w:szCs w:val="20"/>
        </w:rPr>
        <w:t>1</w:t>
      </w:r>
      <w:r w:rsidR="004B2202" w:rsidRPr="009851A9">
        <w:rPr>
          <w:rFonts w:ascii="Calibri" w:hAnsi="Calibri" w:cs="Calibri"/>
          <w:sz w:val="20"/>
          <w:szCs w:val="20"/>
        </w:rPr>
        <w:t xml:space="preserve"> </w:t>
      </w:r>
      <w:r w:rsidR="004B2202" w:rsidRPr="007661E6">
        <w:rPr>
          <w:rFonts w:ascii="Calibri" w:hAnsi="Calibri" w:cs="Calibri"/>
          <w:sz w:val="20"/>
          <w:szCs w:val="20"/>
        </w:rPr>
        <w:t xml:space="preserve"> </w:t>
      </w:r>
      <w:r w:rsidR="004B2202">
        <w:rPr>
          <w:rFonts w:ascii="Calibri" w:hAnsi="Calibri" w:cs="Calibri"/>
          <w:sz w:val="20"/>
          <w:szCs w:val="20"/>
        </w:rPr>
        <w:t>*</w:t>
      </w:r>
      <w:r w:rsidRPr="007661E6">
        <w:rPr>
          <w:rFonts w:ascii="Calibri" w:hAnsi="Calibri" w:cs="Calibri"/>
          <w:sz w:val="20"/>
          <w:szCs w:val="20"/>
        </w:rPr>
        <w:t xml:space="preserve"> Umowy należy do Strony, która składa wniosek o zmianę </w:t>
      </w:r>
      <w:r w:rsidRPr="000F5642">
        <w:rPr>
          <w:rFonts w:ascii="Calibri" w:hAnsi="Calibri" w:cs="Calibri"/>
          <w:sz w:val="20"/>
          <w:szCs w:val="20"/>
        </w:rPr>
        <w:t>wynagrodzenia pod rygorem odmowy dokonania zmiany Umowy.</w:t>
      </w:r>
    </w:p>
    <w:p w14:paraId="5A5ED6D3" w14:textId="77777777" w:rsidR="0015405E" w:rsidRPr="009851A9" w:rsidRDefault="0015405E" w:rsidP="0015405E">
      <w:p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F5642">
        <w:rPr>
          <w:rFonts w:ascii="Calibri" w:hAnsi="Calibri" w:cs="Calibri"/>
          <w:sz w:val="20"/>
          <w:szCs w:val="20"/>
        </w:rPr>
        <w:t>9.</w:t>
      </w:r>
      <w:r w:rsidRPr="000F5642">
        <w:rPr>
          <w:rFonts w:ascii="Calibri" w:hAnsi="Calibri" w:cs="Calibri"/>
          <w:sz w:val="20"/>
          <w:szCs w:val="20"/>
        </w:rPr>
        <w:tab/>
        <w:t>Wykonawca, którego wynagrodzenia zostało zmienione w przypadku, o którym mowa w ust. 6 pkt 4 niniejszego paragrafu, zobowiązany jest do zmiany wynagrodzenia przysługującego podwykonawcy, z którym zawarł umowę, w zakresie odpowiadającym zmianom cen materiałów lub kosztów dotyczących zobowiązania podwykonawcy, jeżeli przedmiotem umowy są usługi i okres obowiązywania umowy przekracza 6 miesięcy.</w:t>
      </w:r>
      <w:r w:rsidRPr="009851A9">
        <w:rPr>
          <w:rFonts w:ascii="Calibri" w:hAnsi="Calibri" w:cs="Calibri"/>
          <w:sz w:val="20"/>
          <w:szCs w:val="20"/>
        </w:rPr>
        <w:t xml:space="preserve"> </w:t>
      </w:r>
    </w:p>
    <w:p w14:paraId="22DEDF0F" w14:textId="77777777" w:rsidR="004A3C91" w:rsidRPr="0015405E" w:rsidRDefault="004A3C91" w:rsidP="00BE4640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5B1FF4F3" w14:textId="58DC602F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t>§ 1</w:t>
      </w:r>
      <w:r w:rsidR="00633578" w:rsidRPr="0015405E">
        <w:rPr>
          <w:rFonts w:ascii="Calibri" w:hAnsi="Calibri" w:cs="Calibri"/>
          <w:b/>
          <w:sz w:val="20"/>
          <w:szCs w:val="20"/>
        </w:rPr>
        <w:t>4</w:t>
      </w:r>
    </w:p>
    <w:p w14:paraId="7404F873" w14:textId="77777777" w:rsidR="00F73762" w:rsidRPr="0015405E" w:rsidRDefault="00F73762" w:rsidP="00BE464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5405E">
        <w:rPr>
          <w:rFonts w:ascii="Calibri" w:hAnsi="Calibri" w:cs="Calibri"/>
          <w:b/>
          <w:sz w:val="20"/>
          <w:szCs w:val="20"/>
        </w:rPr>
        <w:lastRenderedPageBreak/>
        <w:t>Postanowienia końcowe</w:t>
      </w:r>
    </w:p>
    <w:p w14:paraId="7DBC3C60" w14:textId="77777777" w:rsidR="00F73762" w:rsidRPr="0015405E" w:rsidRDefault="00F73762" w:rsidP="00651E4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Wykonawca nie może przenieść praw i obowiązków z umowy, a w szczególności dokonywać cesji wierzytelności wynikających z umowy, na osoby trzecie bez uprzedniej pisemnej zgody Zamawiającego.</w:t>
      </w:r>
    </w:p>
    <w:p w14:paraId="39651E98" w14:textId="77777777" w:rsidR="00F73762" w:rsidRPr="0015405E" w:rsidRDefault="00F73762" w:rsidP="00651E4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Wprowadzenie zmian do niniejszej umowy wymaga sporządzeni</w:t>
      </w:r>
      <w:r w:rsidR="007A3535" w:rsidRPr="0015405E">
        <w:rPr>
          <w:rFonts w:ascii="Calibri" w:hAnsi="Calibri" w:cs="Calibri"/>
          <w:sz w:val="20"/>
          <w:szCs w:val="20"/>
        </w:rPr>
        <w:t>a pisemnego aneksu do umowy pod </w:t>
      </w:r>
      <w:r w:rsidRPr="0015405E">
        <w:rPr>
          <w:rFonts w:ascii="Calibri" w:hAnsi="Calibri" w:cs="Calibri"/>
          <w:sz w:val="20"/>
          <w:szCs w:val="20"/>
        </w:rPr>
        <w:t>rygorem nieważności, z uwzględnie</w:t>
      </w:r>
      <w:r w:rsidR="004A3C91" w:rsidRPr="0015405E">
        <w:rPr>
          <w:rFonts w:ascii="Calibri" w:hAnsi="Calibri" w:cs="Calibri"/>
          <w:sz w:val="20"/>
          <w:szCs w:val="20"/>
        </w:rPr>
        <w:t xml:space="preserve">niem </w:t>
      </w:r>
      <w:r w:rsidR="00F15445" w:rsidRPr="0015405E">
        <w:rPr>
          <w:rFonts w:ascii="Calibri" w:hAnsi="Calibri" w:cs="Calibri"/>
          <w:sz w:val="20"/>
          <w:szCs w:val="20"/>
        </w:rPr>
        <w:t xml:space="preserve">art. </w:t>
      </w:r>
      <w:r w:rsidR="004A3C91" w:rsidRPr="0015405E">
        <w:rPr>
          <w:rFonts w:ascii="Calibri" w:hAnsi="Calibri" w:cs="Calibri"/>
          <w:sz w:val="20"/>
          <w:szCs w:val="20"/>
        </w:rPr>
        <w:t>4</w:t>
      </w:r>
      <w:r w:rsidR="00F15445" w:rsidRPr="0015405E">
        <w:rPr>
          <w:rFonts w:ascii="Calibri" w:hAnsi="Calibri" w:cs="Calibri"/>
          <w:sz w:val="20"/>
          <w:szCs w:val="20"/>
        </w:rPr>
        <w:t>54</w:t>
      </w:r>
      <w:r w:rsidR="004A3C91" w:rsidRPr="0015405E">
        <w:rPr>
          <w:rFonts w:ascii="Calibri" w:hAnsi="Calibri" w:cs="Calibri"/>
          <w:sz w:val="20"/>
          <w:szCs w:val="20"/>
        </w:rPr>
        <w:t xml:space="preserve"> ustawy Pzp.</w:t>
      </w:r>
    </w:p>
    <w:p w14:paraId="77538076" w14:textId="77777777" w:rsidR="00F73762" w:rsidRPr="0015405E" w:rsidRDefault="00F73762" w:rsidP="00651E40">
      <w:pPr>
        <w:pStyle w:val="Tekstpodstawowy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W sprawach nieuregulowanych niniejszą umową mają zastosowanie przepisy </w:t>
      </w:r>
      <w:r w:rsidR="00B03897" w:rsidRPr="0015405E">
        <w:rPr>
          <w:rFonts w:ascii="Calibri" w:hAnsi="Calibri" w:cs="Calibri"/>
          <w:sz w:val="20"/>
          <w:szCs w:val="20"/>
        </w:rPr>
        <w:t xml:space="preserve">ustawy Prawo zamówień publicznych, </w:t>
      </w:r>
      <w:r w:rsidRPr="0015405E">
        <w:rPr>
          <w:rFonts w:ascii="Calibri" w:hAnsi="Calibri" w:cs="Calibri"/>
          <w:sz w:val="20"/>
          <w:szCs w:val="20"/>
        </w:rPr>
        <w:t>Kodeksu Cywilnego oraz innych obowiązujących przepisów prawa.</w:t>
      </w:r>
    </w:p>
    <w:p w14:paraId="59742780" w14:textId="77777777" w:rsidR="00F73762" w:rsidRPr="0015405E" w:rsidRDefault="00F73762" w:rsidP="00651E40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Spory mogące powstać w związku z realizacją umowy będą rozstrzygane przez sądy właściwe miejscowo dla siedziby Zamawiającego.</w:t>
      </w:r>
    </w:p>
    <w:p w14:paraId="33064FC2" w14:textId="77777777" w:rsidR="0014328E" w:rsidRPr="0015405E" w:rsidRDefault="00F73762" w:rsidP="0014328E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 xml:space="preserve">Umowę sporządzono w trzech jednobrzmiących egzemplarzach, z czego dwa egzemplarze otrzymuje Zamawiający, a jeden Wykonawca. </w:t>
      </w:r>
    </w:p>
    <w:p w14:paraId="50540E44" w14:textId="77777777" w:rsidR="0014328E" w:rsidRPr="0015405E" w:rsidRDefault="00B03897" w:rsidP="0014328E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Załączniki:</w:t>
      </w:r>
    </w:p>
    <w:p w14:paraId="354EC467" w14:textId="57EAAE4E" w:rsidR="0014328E" w:rsidRPr="0015405E" w:rsidRDefault="00651E40" w:rsidP="0015405E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SWZ</w:t>
      </w:r>
      <w:r w:rsidR="00F32555" w:rsidRPr="0015405E">
        <w:rPr>
          <w:rFonts w:ascii="Calibri" w:hAnsi="Calibri" w:cs="Calibri"/>
          <w:sz w:val="20"/>
          <w:szCs w:val="20"/>
        </w:rPr>
        <w:t>;</w:t>
      </w:r>
    </w:p>
    <w:p w14:paraId="6B82A287" w14:textId="612DBAB4" w:rsidR="002D339E" w:rsidRPr="0015405E" w:rsidRDefault="002D339E" w:rsidP="0015405E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oferta Wykonawcy</w:t>
      </w:r>
      <w:r w:rsidR="00F32555" w:rsidRPr="0015405E">
        <w:rPr>
          <w:rFonts w:ascii="Calibri" w:hAnsi="Calibri" w:cs="Calibri"/>
          <w:sz w:val="20"/>
          <w:szCs w:val="20"/>
        </w:rPr>
        <w:t>;</w:t>
      </w:r>
    </w:p>
    <w:p w14:paraId="21AC7605" w14:textId="29196F37" w:rsidR="00F32555" w:rsidRPr="0015405E" w:rsidRDefault="00F32555" w:rsidP="0015405E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harmonogram</w:t>
      </w:r>
      <w:r w:rsidR="00440922" w:rsidRPr="0015405E">
        <w:rPr>
          <w:rFonts w:ascii="Calibri" w:hAnsi="Calibri" w:cs="Calibri"/>
          <w:sz w:val="20"/>
          <w:szCs w:val="20"/>
        </w:rPr>
        <w:t>;</w:t>
      </w:r>
    </w:p>
    <w:p w14:paraId="6F1699FD" w14:textId="316256D5" w:rsidR="00440922" w:rsidRPr="0015405E" w:rsidRDefault="00440922" w:rsidP="0015405E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405E">
        <w:rPr>
          <w:rFonts w:ascii="Calibri" w:hAnsi="Calibri" w:cs="Calibri"/>
          <w:sz w:val="20"/>
          <w:szCs w:val="20"/>
        </w:rPr>
        <w:t>szczegółowa kalkulacja cenowa.</w:t>
      </w:r>
    </w:p>
    <w:p w14:paraId="0DA209DC" w14:textId="77777777" w:rsidR="00F73762" w:rsidRPr="0015405E" w:rsidRDefault="00F73762" w:rsidP="00BE4640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62D95481" w14:textId="77777777" w:rsidR="0014328E" w:rsidRPr="0015405E" w:rsidRDefault="0014328E" w:rsidP="00BE4640">
      <w:pPr>
        <w:spacing w:line="276" w:lineRule="auto"/>
        <w:ind w:firstLine="708"/>
        <w:rPr>
          <w:rFonts w:ascii="Calibri" w:hAnsi="Calibri" w:cs="Calibri"/>
          <w:b/>
          <w:bCs/>
          <w:sz w:val="20"/>
          <w:szCs w:val="20"/>
        </w:rPr>
      </w:pPr>
    </w:p>
    <w:p w14:paraId="1C60F74B" w14:textId="05A33812" w:rsidR="00F73762" w:rsidRPr="0015405E" w:rsidRDefault="00F73762" w:rsidP="00BE4640">
      <w:pPr>
        <w:spacing w:line="276" w:lineRule="auto"/>
        <w:ind w:firstLine="708"/>
        <w:rPr>
          <w:rFonts w:ascii="Calibri" w:hAnsi="Calibri" w:cs="Calibri"/>
          <w:b/>
          <w:bCs/>
          <w:sz w:val="20"/>
          <w:szCs w:val="20"/>
        </w:rPr>
      </w:pPr>
      <w:r w:rsidRPr="0015405E">
        <w:rPr>
          <w:rFonts w:ascii="Calibri" w:hAnsi="Calibri" w:cs="Calibri"/>
          <w:b/>
          <w:bCs/>
          <w:sz w:val="20"/>
          <w:szCs w:val="20"/>
        </w:rPr>
        <w:t>ZAMAWIAJĄCY</w:t>
      </w:r>
      <w:r w:rsidR="00B03897" w:rsidRPr="0015405E">
        <w:rPr>
          <w:rFonts w:ascii="Calibri" w:hAnsi="Calibri" w:cs="Calibri"/>
          <w:b/>
          <w:bCs/>
          <w:sz w:val="20"/>
          <w:szCs w:val="20"/>
        </w:rPr>
        <w:t>:</w:t>
      </w:r>
      <w:r w:rsidRPr="0015405E">
        <w:rPr>
          <w:rFonts w:ascii="Calibri" w:hAnsi="Calibri" w:cs="Calibri"/>
          <w:b/>
          <w:bCs/>
          <w:sz w:val="20"/>
          <w:szCs w:val="20"/>
        </w:rPr>
        <w:tab/>
      </w:r>
      <w:r w:rsidRPr="0015405E">
        <w:rPr>
          <w:rFonts w:ascii="Calibri" w:hAnsi="Calibri" w:cs="Calibri"/>
          <w:b/>
          <w:bCs/>
          <w:sz w:val="20"/>
          <w:szCs w:val="20"/>
        </w:rPr>
        <w:tab/>
      </w:r>
      <w:r w:rsidRPr="0015405E">
        <w:rPr>
          <w:rFonts w:ascii="Calibri" w:hAnsi="Calibri" w:cs="Calibri"/>
          <w:b/>
          <w:bCs/>
          <w:sz w:val="20"/>
          <w:szCs w:val="20"/>
        </w:rPr>
        <w:tab/>
      </w:r>
      <w:r w:rsidRPr="0015405E">
        <w:rPr>
          <w:rFonts w:ascii="Calibri" w:hAnsi="Calibri" w:cs="Calibri"/>
          <w:b/>
          <w:bCs/>
          <w:sz w:val="20"/>
          <w:szCs w:val="20"/>
        </w:rPr>
        <w:tab/>
      </w:r>
      <w:r w:rsidRPr="0015405E">
        <w:rPr>
          <w:rFonts w:ascii="Calibri" w:hAnsi="Calibri" w:cs="Calibri"/>
          <w:b/>
          <w:bCs/>
          <w:sz w:val="20"/>
          <w:szCs w:val="20"/>
        </w:rPr>
        <w:tab/>
      </w:r>
      <w:r w:rsidR="0014328E" w:rsidRPr="0015405E">
        <w:rPr>
          <w:rFonts w:ascii="Calibri" w:hAnsi="Calibri" w:cs="Calibri"/>
          <w:b/>
          <w:bCs/>
          <w:sz w:val="20"/>
          <w:szCs w:val="20"/>
        </w:rPr>
        <w:tab/>
      </w:r>
      <w:r w:rsidRPr="0015405E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B03897" w:rsidRPr="0015405E">
        <w:rPr>
          <w:rFonts w:ascii="Calibri" w:hAnsi="Calibri" w:cs="Calibri"/>
          <w:b/>
          <w:bCs/>
          <w:sz w:val="20"/>
          <w:szCs w:val="20"/>
        </w:rPr>
        <w:t>:</w:t>
      </w:r>
    </w:p>
    <w:p w14:paraId="4EFBBED4" w14:textId="468BB82C" w:rsidR="00B2137E" w:rsidRPr="0015405E" w:rsidRDefault="00B2137E" w:rsidP="00930314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sectPr w:rsidR="00B2137E" w:rsidRPr="0015405E" w:rsidSect="00DD7FCA">
      <w:headerReference w:type="default" r:id="rId11"/>
      <w:footerReference w:type="default" r:id="rId12"/>
      <w:pgSz w:w="11906" w:h="16838"/>
      <w:pgMar w:top="567" w:right="1417" w:bottom="1417" w:left="1417" w:header="426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A9555" w14:textId="77777777" w:rsidR="004F5E3D" w:rsidRDefault="004F5E3D">
      <w:r>
        <w:separator/>
      </w:r>
    </w:p>
  </w:endnote>
  <w:endnote w:type="continuationSeparator" w:id="0">
    <w:p w14:paraId="5B20EAF4" w14:textId="77777777" w:rsidR="004F5E3D" w:rsidRDefault="004F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01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Linotype">
    <w:altName w:val="'Times New Ro"/>
    <w:charset w:val="EE"/>
    <w:family w:val="roman"/>
    <w:pitch w:val="default"/>
  </w:font>
  <w:font w:name="TTE124158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9B9DD" w14:textId="7FFB878F" w:rsidR="001E7D56" w:rsidRDefault="001E7D56">
    <w:pPr>
      <w:pStyle w:val="Stopka"/>
      <w:rPr>
        <w:rFonts w:ascii="Cambria" w:hAnsi="Cambria"/>
        <w:color w:val="4472C4"/>
        <w:sz w:val="18"/>
        <w:szCs w:val="18"/>
      </w:rPr>
    </w:pPr>
    <w:r w:rsidRPr="001E7D56">
      <w:rPr>
        <w:rFonts w:ascii="Cambria" w:hAnsi="Cambria"/>
        <w:color w:val="4472C4"/>
        <w:sz w:val="18"/>
        <w:szCs w:val="18"/>
      </w:rPr>
      <w:t>* Zamawiający pozostawi zapis dla właściwej części</w:t>
    </w:r>
  </w:p>
  <w:p w14:paraId="1E37C3EA" w14:textId="77777777" w:rsidR="001E7D56" w:rsidRPr="001E7D56" w:rsidRDefault="001E7D56">
    <w:pPr>
      <w:pStyle w:val="Stopka"/>
      <w:rPr>
        <w:rFonts w:ascii="Cambria" w:hAnsi="Cambria"/>
        <w:color w:val="4472C4"/>
        <w:sz w:val="18"/>
        <w:szCs w:val="18"/>
      </w:rPr>
    </w:pPr>
  </w:p>
  <w:p w14:paraId="705D104C" w14:textId="250B48EF" w:rsidR="0002233F" w:rsidRPr="001E7D56" w:rsidRDefault="0002233F">
    <w:pPr>
      <w:pStyle w:val="Stopka"/>
      <w:rPr>
        <w:rFonts w:ascii="Cambria" w:hAnsi="Cambria"/>
        <w:sz w:val="18"/>
        <w:szCs w:val="18"/>
      </w:rPr>
    </w:pPr>
    <w:r w:rsidRPr="001E7D56">
      <w:rPr>
        <w:rFonts w:ascii="Cambria" w:hAnsi="Cambria"/>
        <w:color w:val="4472C4"/>
        <w:sz w:val="18"/>
        <w:szCs w:val="18"/>
      </w:rPr>
      <w:t xml:space="preserve">str. </w:t>
    </w:r>
    <w:r w:rsidRPr="001E7D56">
      <w:rPr>
        <w:rFonts w:ascii="Cambria" w:hAnsi="Cambria"/>
        <w:color w:val="4472C4"/>
        <w:sz w:val="18"/>
        <w:szCs w:val="18"/>
      </w:rPr>
      <w:fldChar w:fldCharType="begin"/>
    </w:r>
    <w:r w:rsidRPr="001E7D56">
      <w:rPr>
        <w:rFonts w:ascii="Cambria" w:hAnsi="Cambria"/>
        <w:color w:val="4472C4"/>
        <w:sz w:val="18"/>
        <w:szCs w:val="18"/>
      </w:rPr>
      <w:instrText>PAGE    \* MERGEFORMAT</w:instrText>
    </w:r>
    <w:r w:rsidRPr="001E7D56">
      <w:rPr>
        <w:rFonts w:ascii="Cambria" w:hAnsi="Cambria"/>
        <w:color w:val="4472C4"/>
        <w:sz w:val="18"/>
        <w:szCs w:val="18"/>
      </w:rPr>
      <w:fldChar w:fldCharType="separate"/>
    </w:r>
    <w:r w:rsidR="006578F7" w:rsidRPr="001E7D56">
      <w:rPr>
        <w:rFonts w:ascii="Cambria" w:hAnsi="Cambria"/>
        <w:noProof/>
        <w:color w:val="4472C4"/>
        <w:sz w:val="18"/>
        <w:szCs w:val="18"/>
      </w:rPr>
      <w:t>13</w:t>
    </w:r>
    <w:r w:rsidRPr="001E7D56">
      <w:rPr>
        <w:rFonts w:ascii="Cambria" w:hAnsi="Cambria"/>
        <w:color w:val="4472C4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1018F" w14:textId="77777777" w:rsidR="004F5E3D" w:rsidRDefault="004F5E3D">
      <w:r>
        <w:separator/>
      </w:r>
    </w:p>
  </w:footnote>
  <w:footnote w:type="continuationSeparator" w:id="0">
    <w:p w14:paraId="11A35E54" w14:textId="77777777" w:rsidR="004F5E3D" w:rsidRDefault="004F5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EBC58" w14:textId="77777777" w:rsidR="0015405E" w:rsidRDefault="0015405E" w:rsidP="0015405E">
    <w:pPr>
      <w:pStyle w:val="Nagwek"/>
    </w:pPr>
    <w:bookmarkStart w:id="6" w:name="_Hlk199846301"/>
    <w:r>
      <w:rPr>
        <w:noProof/>
      </w:rPr>
      <w:drawing>
        <wp:inline distT="0" distB="0" distL="0" distR="0" wp14:anchorId="314C5FED" wp14:editId="5A08C690">
          <wp:extent cx="5904230" cy="752716"/>
          <wp:effectExtent l="0" t="0" r="1270" b="9525"/>
          <wp:docPr id="348351491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752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6"/>
  <w:p w14:paraId="29293A23" w14:textId="6442A396" w:rsidR="00224A3D" w:rsidRPr="00B822F7" w:rsidRDefault="00B822F7" w:rsidP="0015405E">
    <w:pPr>
      <w:pStyle w:val="Nagwek"/>
      <w:rPr>
        <w:rFonts w:asciiTheme="minorHAnsi" w:hAnsiTheme="minorHAnsi" w:cstheme="minorHAnsi"/>
        <w:sz w:val="20"/>
        <w:szCs w:val="20"/>
      </w:rPr>
    </w:pPr>
    <w:r w:rsidRPr="00B822F7">
      <w:rPr>
        <w:rFonts w:asciiTheme="minorHAnsi" w:hAnsiTheme="minorHAnsi" w:cstheme="minorHAnsi"/>
        <w:sz w:val="20"/>
        <w:szCs w:val="20"/>
      </w:rPr>
      <w:t>Nr referencyjny: PZP/ZSZ1/02/FESW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i w:val="0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8B093D"/>
    <w:multiLevelType w:val="hybridMultilevel"/>
    <w:tmpl w:val="3B661BCC"/>
    <w:lvl w:ilvl="0" w:tplc="42E00D12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04DD"/>
    <w:multiLevelType w:val="multilevel"/>
    <w:tmpl w:val="733AE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056F1336"/>
    <w:multiLevelType w:val="hybridMultilevel"/>
    <w:tmpl w:val="F432C930"/>
    <w:lvl w:ilvl="0" w:tplc="7A42C6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36308"/>
    <w:multiLevelType w:val="hybridMultilevel"/>
    <w:tmpl w:val="F92A61DE"/>
    <w:lvl w:ilvl="0" w:tplc="0A76B1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C3C1BDC"/>
    <w:multiLevelType w:val="hybridMultilevel"/>
    <w:tmpl w:val="636EDD36"/>
    <w:lvl w:ilvl="0" w:tplc="F9A6E5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9542B"/>
    <w:multiLevelType w:val="hybridMultilevel"/>
    <w:tmpl w:val="1A082C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FA134A"/>
    <w:multiLevelType w:val="hybridMultilevel"/>
    <w:tmpl w:val="F62A6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22C55"/>
    <w:multiLevelType w:val="hybridMultilevel"/>
    <w:tmpl w:val="61D0BC54"/>
    <w:lvl w:ilvl="0" w:tplc="CBB0BC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A7179"/>
    <w:multiLevelType w:val="hybridMultilevel"/>
    <w:tmpl w:val="944CD1F0"/>
    <w:lvl w:ilvl="0" w:tplc="A31E42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9E102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118C29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8078F308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3739A9"/>
    <w:multiLevelType w:val="multilevel"/>
    <w:tmpl w:val="A7B2DB4C"/>
    <w:styleLink w:val="NumeracjaUrzdowawStarostwie"/>
    <w:lvl w:ilvl="0">
      <w:start w:val="1"/>
      <w:numFmt w:val="none"/>
      <w:pStyle w:val="NumeracjaUrzdowa"/>
      <w:suff w:val="space"/>
      <w:lvlText w:val="§ %1"/>
      <w:lvlJc w:val="left"/>
      <w:pPr>
        <w:ind w:left="227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425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27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884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200" w:hanging="2520"/>
      </w:pPr>
    </w:lvl>
    <w:lvl w:ilvl="6">
      <w:start w:val="1"/>
      <w:numFmt w:val="decimal"/>
      <w:lvlText w:val="§ %7"/>
      <w:lvlJc w:val="center"/>
      <w:pPr>
        <w:ind w:left="7560" w:hanging="2880"/>
      </w:pPr>
    </w:lvl>
    <w:lvl w:ilvl="7">
      <w:start w:val="1"/>
      <w:numFmt w:val="decimal"/>
      <w:lvlText w:val="§ %8"/>
      <w:lvlJc w:val="center"/>
      <w:pPr>
        <w:ind w:left="7920" w:hanging="3240"/>
      </w:pPr>
    </w:lvl>
    <w:lvl w:ilvl="8">
      <w:start w:val="1"/>
      <w:numFmt w:val="decimal"/>
      <w:lvlText w:val="§ %9"/>
      <w:lvlJc w:val="center"/>
      <w:pPr>
        <w:ind w:left="8280" w:hanging="3600"/>
      </w:pPr>
    </w:lvl>
  </w:abstractNum>
  <w:abstractNum w:abstractNumId="16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A6315"/>
    <w:multiLevelType w:val="hybridMultilevel"/>
    <w:tmpl w:val="19D0C3CE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2A9E27AF"/>
    <w:multiLevelType w:val="multilevel"/>
    <w:tmpl w:val="14F2C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2D3809AF"/>
    <w:multiLevelType w:val="hybridMultilevel"/>
    <w:tmpl w:val="8F6EE272"/>
    <w:lvl w:ilvl="0" w:tplc="CE427548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87F1A"/>
    <w:multiLevelType w:val="multilevel"/>
    <w:tmpl w:val="31560498"/>
    <w:styleLink w:val="WWNum15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21" w15:restartNumberingAfterBreak="0">
    <w:nsid w:val="2E94190D"/>
    <w:multiLevelType w:val="hybridMultilevel"/>
    <w:tmpl w:val="8B14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1F578D"/>
    <w:multiLevelType w:val="hybridMultilevel"/>
    <w:tmpl w:val="CF4E829A"/>
    <w:lvl w:ilvl="0" w:tplc="B4F6F4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5135B8"/>
    <w:multiLevelType w:val="multilevel"/>
    <w:tmpl w:val="75F47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F472B4"/>
    <w:multiLevelType w:val="hybridMultilevel"/>
    <w:tmpl w:val="6FAC806A"/>
    <w:lvl w:ilvl="0" w:tplc="0415000F">
      <w:start w:val="1"/>
      <w:numFmt w:val="decimal"/>
      <w:lvlText w:val="%1."/>
      <w:lvlJc w:val="left"/>
      <w:pPr>
        <w:ind w:left="42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83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38A7CA">
      <w:start w:val="1"/>
      <w:numFmt w:val="lowerLetter"/>
      <w:lvlText w:val="%3)"/>
      <w:lvlJc w:val="left"/>
      <w:pPr>
        <w:ind w:left="1277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6AD85C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92FC0C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BAB3D8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24A11A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5CD2F2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F2784A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DAC3A75"/>
    <w:multiLevelType w:val="hybridMultilevel"/>
    <w:tmpl w:val="D37E0F7E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441F2AD0"/>
    <w:multiLevelType w:val="hybridMultilevel"/>
    <w:tmpl w:val="E5BC161A"/>
    <w:lvl w:ilvl="0" w:tplc="2B687E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CA2930"/>
    <w:multiLevelType w:val="hybridMultilevel"/>
    <w:tmpl w:val="BCDE27AE"/>
    <w:lvl w:ilvl="0" w:tplc="BABC3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32865"/>
    <w:multiLevelType w:val="hybridMultilevel"/>
    <w:tmpl w:val="223E1EA6"/>
    <w:lvl w:ilvl="0" w:tplc="4C56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271F4F"/>
    <w:multiLevelType w:val="hybridMultilevel"/>
    <w:tmpl w:val="EB3C1930"/>
    <w:lvl w:ilvl="0" w:tplc="A98261F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53A09"/>
    <w:multiLevelType w:val="hybridMultilevel"/>
    <w:tmpl w:val="7D7809E2"/>
    <w:lvl w:ilvl="0" w:tplc="47EA384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96817"/>
    <w:multiLevelType w:val="multilevel"/>
    <w:tmpl w:val="5A9ED416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941D6C"/>
    <w:multiLevelType w:val="hybridMultilevel"/>
    <w:tmpl w:val="337EC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326696"/>
    <w:multiLevelType w:val="multilevel"/>
    <w:tmpl w:val="150CC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0AD0BF5"/>
    <w:multiLevelType w:val="hybridMultilevel"/>
    <w:tmpl w:val="36A00BBC"/>
    <w:lvl w:ilvl="0" w:tplc="FFFFFFFF">
      <w:start w:val="1"/>
      <w:numFmt w:val="decimal"/>
      <w:lvlText w:val="%1)"/>
      <w:lvlJc w:val="left"/>
      <w:pPr>
        <w:ind w:left="660" w:hanging="360"/>
      </w:pPr>
    </w:lvl>
    <w:lvl w:ilvl="1" w:tplc="FFFFFFFF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66E35F0B"/>
    <w:multiLevelType w:val="hybridMultilevel"/>
    <w:tmpl w:val="DA6612A8"/>
    <w:lvl w:ilvl="0" w:tplc="59FC8D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0A3B50"/>
    <w:multiLevelType w:val="multilevel"/>
    <w:tmpl w:val="11EA7B0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98E4307"/>
    <w:multiLevelType w:val="hybridMultilevel"/>
    <w:tmpl w:val="8F321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FE4125"/>
    <w:multiLevelType w:val="hybridMultilevel"/>
    <w:tmpl w:val="4C98B4A6"/>
    <w:lvl w:ilvl="0" w:tplc="C8504A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D56FDF"/>
    <w:multiLevelType w:val="multilevel"/>
    <w:tmpl w:val="8AECF8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72A6110A"/>
    <w:multiLevelType w:val="hybridMultilevel"/>
    <w:tmpl w:val="15443C8C"/>
    <w:lvl w:ilvl="0" w:tplc="12548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2265C9"/>
    <w:multiLevelType w:val="hybridMultilevel"/>
    <w:tmpl w:val="9A483434"/>
    <w:lvl w:ilvl="0" w:tplc="D37E007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112036"/>
    <w:multiLevelType w:val="hybridMultilevel"/>
    <w:tmpl w:val="F8A699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CB5FC9"/>
    <w:multiLevelType w:val="hybridMultilevel"/>
    <w:tmpl w:val="D8720E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E9607FF"/>
    <w:multiLevelType w:val="hybridMultilevel"/>
    <w:tmpl w:val="C09CD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38743">
    <w:abstractNumId w:val="36"/>
  </w:num>
  <w:num w:numId="2" w16cid:durableId="25567000">
    <w:abstractNumId w:val="6"/>
  </w:num>
  <w:num w:numId="3" w16cid:durableId="1305433137">
    <w:abstractNumId w:val="41"/>
  </w:num>
  <w:num w:numId="4" w16cid:durableId="996767282">
    <w:abstractNumId w:val="18"/>
  </w:num>
  <w:num w:numId="5" w16cid:durableId="1620838539">
    <w:abstractNumId w:val="8"/>
  </w:num>
  <w:num w:numId="6" w16cid:durableId="1463385682">
    <w:abstractNumId w:val="42"/>
  </w:num>
  <w:num w:numId="7" w16cid:durableId="1117213937">
    <w:abstractNumId w:val="23"/>
  </w:num>
  <w:num w:numId="8" w16cid:durableId="1857881351">
    <w:abstractNumId w:val="28"/>
  </w:num>
  <w:num w:numId="9" w16cid:durableId="326783269">
    <w:abstractNumId w:val="14"/>
  </w:num>
  <w:num w:numId="10" w16cid:durableId="1295672401">
    <w:abstractNumId w:val="29"/>
  </w:num>
  <w:num w:numId="11" w16cid:durableId="55056341">
    <w:abstractNumId w:val="34"/>
  </w:num>
  <w:num w:numId="12" w16cid:durableId="780613532">
    <w:abstractNumId w:val="43"/>
  </w:num>
  <w:num w:numId="13" w16cid:durableId="1901135592">
    <w:abstractNumId w:val="19"/>
  </w:num>
  <w:num w:numId="14" w16cid:durableId="1595630702">
    <w:abstractNumId w:val="20"/>
  </w:num>
  <w:num w:numId="15" w16cid:durableId="1044447641">
    <w:abstractNumId w:val="15"/>
  </w:num>
  <w:num w:numId="16" w16cid:durableId="993098831">
    <w:abstractNumId w:val="32"/>
  </w:num>
  <w:num w:numId="17" w16cid:durableId="370691097">
    <w:abstractNumId w:val="39"/>
  </w:num>
  <w:num w:numId="18" w16cid:durableId="51394430">
    <w:abstractNumId w:val="25"/>
  </w:num>
  <w:num w:numId="19" w16cid:durableId="1939175997">
    <w:abstractNumId w:val="17"/>
  </w:num>
  <w:num w:numId="20" w16cid:durableId="197205239">
    <w:abstractNumId w:val="4"/>
  </w:num>
  <w:num w:numId="21" w16cid:durableId="1683509942">
    <w:abstractNumId w:val="24"/>
  </w:num>
  <w:num w:numId="22" w16cid:durableId="558975855">
    <w:abstractNumId w:val="5"/>
  </w:num>
  <w:num w:numId="23" w16cid:durableId="347604996">
    <w:abstractNumId w:val="11"/>
  </w:num>
  <w:num w:numId="24" w16cid:durableId="1740592162">
    <w:abstractNumId w:val="44"/>
  </w:num>
  <w:num w:numId="25" w16cid:durableId="1937470534">
    <w:abstractNumId w:val="47"/>
  </w:num>
  <w:num w:numId="26" w16cid:durableId="760375851">
    <w:abstractNumId w:val="30"/>
  </w:num>
  <w:num w:numId="27" w16cid:durableId="776414603">
    <w:abstractNumId w:val="45"/>
  </w:num>
  <w:num w:numId="28" w16cid:durableId="284848737">
    <w:abstractNumId w:val="31"/>
  </w:num>
  <w:num w:numId="29" w16cid:durableId="1668165890">
    <w:abstractNumId w:val="38"/>
  </w:num>
  <w:num w:numId="30" w16cid:durableId="471143214">
    <w:abstractNumId w:val="9"/>
  </w:num>
  <w:num w:numId="31" w16cid:durableId="477958592">
    <w:abstractNumId w:val="22"/>
  </w:num>
  <w:num w:numId="32" w16cid:durableId="1228033269">
    <w:abstractNumId w:val="26"/>
  </w:num>
  <w:num w:numId="33" w16cid:durableId="199248854">
    <w:abstractNumId w:val="7"/>
  </w:num>
  <w:num w:numId="34" w16cid:durableId="1551696670">
    <w:abstractNumId w:val="37"/>
  </w:num>
  <w:num w:numId="35" w16cid:durableId="944843744">
    <w:abstractNumId w:val="46"/>
  </w:num>
  <w:num w:numId="36" w16cid:durableId="18081859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419460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00559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6634314">
    <w:abstractNumId w:val="27"/>
  </w:num>
  <w:num w:numId="40" w16cid:durableId="1848708325">
    <w:abstractNumId w:val="13"/>
  </w:num>
  <w:num w:numId="41" w16cid:durableId="1137912561">
    <w:abstractNumId w:val="10"/>
  </w:num>
  <w:num w:numId="42" w16cid:durableId="1653829976">
    <w:abstractNumId w:val="12"/>
  </w:num>
  <w:num w:numId="43" w16cid:durableId="1327124359">
    <w:abstractNumId w:val="21"/>
  </w:num>
  <w:num w:numId="44" w16cid:durableId="802425511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762"/>
    <w:rsid w:val="00002DE3"/>
    <w:rsid w:val="00014086"/>
    <w:rsid w:val="000141F3"/>
    <w:rsid w:val="000146E9"/>
    <w:rsid w:val="0001687A"/>
    <w:rsid w:val="00017ACA"/>
    <w:rsid w:val="00017E8C"/>
    <w:rsid w:val="00020831"/>
    <w:rsid w:val="0002233F"/>
    <w:rsid w:val="00022A66"/>
    <w:rsid w:val="00026CEE"/>
    <w:rsid w:val="00030F16"/>
    <w:rsid w:val="00033B6B"/>
    <w:rsid w:val="00033B93"/>
    <w:rsid w:val="00033DB2"/>
    <w:rsid w:val="00034A81"/>
    <w:rsid w:val="00041449"/>
    <w:rsid w:val="00041919"/>
    <w:rsid w:val="000454F5"/>
    <w:rsid w:val="00050356"/>
    <w:rsid w:val="00051D6B"/>
    <w:rsid w:val="00052071"/>
    <w:rsid w:val="00052C3C"/>
    <w:rsid w:val="000625C8"/>
    <w:rsid w:val="00063899"/>
    <w:rsid w:val="00063A4B"/>
    <w:rsid w:val="000663F6"/>
    <w:rsid w:val="000665A4"/>
    <w:rsid w:val="00066FBA"/>
    <w:rsid w:val="00067242"/>
    <w:rsid w:val="00074567"/>
    <w:rsid w:val="0007465C"/>
    <w:rsid w:val="00076FD5"/>
    <w:rsid w:val="00077672"/>
    <w:rsid w:val="0008256A"/>
    <w:rsid w:val="000908F3"/>
    <w:rsid w:val="0009352F"/>
    <w:rsid w:val="0009419F"/>
    <w:rsid w:val="00096DFB"/>
    <w:rsid w:val="000A2D2C"/>
    <w:rsid w:val="000A3140"/>
    <w:rsid w:val="000B33D4"/>
    <w:rsid w:val="000B4740"/>
    <w:rsid w:val="000B5BAD"/>
    <w:rsid w:val="000B6445"/>
    <w:rsid w:val="000B74A8"/>
    <w:rsid w:val="000C6E81"/>
    <w:rsid w:val="000C710B"/>
    <w:rsid w:val="000D330E"/>
    <w:rsid w:val="000D6035"/>
    <w:rsid w:val="000D7AA5"/>
    <w:rsid w:val="000D7B00"/>
    <w:rsid w:val="000E0933"/>
    <w:rsid w:val="000E224B"/>
    <w:rsid w:val="000E4FCA"/>
    <w:rsid w:val="000F421D"/>
    <w:rsid w:val="000F562C"/>
    <w:rsid w:val="000F5F83"/>
    <w:rsid w:val="00100D68"/>
    <w:rsid w:val="001058A1"/>
    <w:rsid w:val="00106816"/>
    <w:rsid w:val="00111648"/>
    <w:rsid w:val="001156B8"/>
    <w:rsid w:val="00120D60"/>
    <w:rsid w:val="00126915"/>
    <w:rsid w:val="001270D8"/>
    <w:rsid w:val="001366D0"/>
    <w:rsid w:val="00140434"/>
    <w:rsid w:val="00140E6F"/>
    <w:rsid w:val="0014328E"/>
    <w:rsid w:val="001443CF"/>
    <w:rsid w:val="001509E0"/>
    <w:rsid w:val="00151CF6"/>
    <w:rsid w:val="00152B1E"/>
    <w:rsid w:val="0015405E"/>
    <w:rsid w:val="00156B9E"/>
    <w:rsid w:val="00162A86"/>
    <w:rsid w:val="00164879"/>
    <w:rsid w:val="001678A0"/>
    <w:rsid w:val="00175497"/>
    <w:rsid w:val="00175DF6"/>
    <w:rsid w:val="0017636B"/>
    <w:rsid w:val="0017759B"/>
    <w:rsid w:val="0018659E"/>
    <w:rsid w:val="00190FF0"/>
    <w:rsid w:val="00192532"/>
    <w:rsid w:val="0019494B"/>
    <w:rsid w:val="001A02ED"/>
    <w:rsid w:val="001C1331"/>
    <w:rsid w:val="001D1B69"/>
    <w:rsid w:val="001D39D3"/>
    <w:rsid w:val="001D554C"/>
    <w:rsid w:val="001D6E1D"/>
    <w:rsid w:val="001E2D39"/>
    <w:rsid w:val="001E2F77"/>
    <w:rsid w:val="001E4FFA"/>
    <w:rsid w:val="001E7C93"/>
    <w:rsid w:val="001E7D56"/>
    <w:rsid w:val="001E7D8B"/>
    <w:rsid w:val="001F1403"/>
    <w:rsid w:val="001F3EBB"/>
    <w:rsid w:val="001F486A"/>
    <w:rsid w:val="001F4E18"/>
    <w:rsid w:val="00206500"/>
    <w:rsid w:val="002074BB"/>
    <w:rsid w:val="002076FD"/>
    <w:rsid w:val="0021079B"/>
    <w:rsid w:val="00213B32"/>
    <w:rsid w:val="0021776C"/>
    <w:rsid w:val="00222015"/>
    <w:rsid w:val="00224A3D"/>
    <w:rsid w:val="0022600F"/>
    <w:rsid w:val="002279DB"/>
    <w:rsid w:val="002326A6"/>
    <w:rsid w:val="00234E7F"/>
    <w:rsid w:val="00236699"/>
    <w:rsid w:val="002378D3"/>
    <w:rsid w:val="00244347"/>
    <w:rsid w:val="00245F0C"/>
    <w:rsid w:val="00251EA7"/>
    <w:rsid w:val="00251EF6"/>
    <w:rsid w:val="00253224"/>
    <w:rsid w:val="002535DE"/>
    <w:rsid w:val="002540ED"/>
    <w:rsid w:val="00256DA7"/>
    <w:rsid w:val="0025736D"/>
    <w:rsid w:val="00265077"/>
    <w:rsid w:val="00265C7A"/>
    <w:rsid w:val="00266297"/>
    <w:rsid w:val="00267A5B"/>
    <w:rsid w:val="00270005"/>
    <w:rsid w:val="00285518"/>
    <w:rsid w:val="00287234"/>
    <w:rsid w:val="00287270"/>
    <w:rsid w:val="002908D9"/>
    <w:rsid w:val="0029115E"/>
    <w:rsid w:val="0029272E"/>
    <w:rsid w:val="00292D16"/>
    <w:rsid w:val="00292FCC"/>
    <w:rsid w:val="002945EB"/>
    <w:rsid w:val="002B2546"/>
    <w:rsid w:val="002B4D28"/>
    <w:rsid w:val="002B52D9"/>
    <w:rsid w:val="002B7085"/>
    <w:rsid w:val="002C54EC"/>
    <w:rsid w:val="002D0100"/>
    <w:rsid w:val="002D1C14"/>
    <w:rsid w:val="002D339E"/>
    <w:rsid w:val="002D4AEA"/>
    <w:rsid w:val="002E3B47"/>
    <w:rsid w:val="002F0DC6"/>
    <w:rsid w:val="002F31D5"/>
    <w:rsid w:val="002F54DE"/>
    <w:rsid w:val="00302632"/>
    <w:rsid w:val="003040FC"/>
    <w:rsid w:val="00305E12"/>
    <w:rsid w:val="0030611C"/>
    <w:rsid w:val="00311A06"/>
    <w:rsid w:val="00311A9D"/>
    <w:rsid w:val="0031644D"/>
    <w:rsid w:val="00316900"/>
    <w:rsid w:val="00316C40"/>
    <w:rsid w:val="00322DB3"/>
    <w:rsid w:val="00324E80"/>
    <w:rsid w:val="00325849"/>
    <w:rsid w:val="003275B0"/>
    <w:rsid w:val="00327819"/>
    <w:rsid w:val="00331A1B"/>
    <w:rsid w:val="00334892"/>
    <w:rsid w:val="00337DE0"/>
    <w:rsid w:val="00341694"/>
    <w:rsid w:val="00344B29"/>
    <w:rsid w:val="00345E56"/>
    <w:rsid w:val="00345EF8"/>
    <w:rsid w:val="00351748"/>
    <w:rsid w:val="00352141"/>
    <w:rsid w:val="00352839"/>
    <w:rsid w:val="0036291B"/>
    <w:rsid w:val="00362E25"/>
    <w:rsid w:val="00363AC0"/>
    <w:rsid w:val="00364D83"/>
    <w:rsid w:val="0037141E"/>
    <w:rsid w:val="00371BBE"/>
    <w:rsid w:val="0037636A"/>
    <w:rsid w:val="0037666C"/>
    <w:rsid w:val="0037689C"/>
    <w:rsid w:val="0038127B"/>
    <w:rsid w:val="00386746"/>
    <w:rsid w:val="00390203"/>
    <w:rsid w:val="003950C5"/>
    <w:rsid w:val="003958C8"/>
    <w:rsid w:val="003A3895"/>
    <w:rsid w:val="003A3FCA"/>
    <w:rsid w:val="003A57CD"/>
    <w:rsid w:val="003B2247"/>
    <w:rsid w:val="003B2289"/>
    <w:rsid w:val="003B39C7"/>
    <w:rsid w:val="003C2397"/>
    <w:rsid w:val="003C3F0E"/>
    <w:rsid w:val="003C7FED"/>
    <w:rsid w:val="003D11A2"/>
    <w:rsid w:val="003D25D1"/>
    <w:rsid w:val="003D6075"/>
    <w:rsid w:val="003E0C4F"/>
    <w:rsid w:val="003E0E47"/>
    <w:rsid w:val="003E1EC5"/>
    <w:rsid w:val="003E29D9"/>
    <w:rsid w:val="003E5112"/>
    <w:rsid w:val="003E612B"/>
    <w:rsid w:val="003E6888"/>
    <w:rsid w:val="003F0D01"/>
    <w:rsid w:val="003F1827"/>
    <w:rsid w:val="003F1ACD"/>
    <w:rsid w:val="003F24BA"/>
    <w:rsid w:val="003F4240"/>
    <w:rsid w:val="0040210F"/>
    <w:rsid w:val="004026DD"/>
    <w:rsid w:val="00410C09"/>
    <w:rsid w:val="00410E2D"/>
    <w:rsid w:val="00412E66"/>
    <w:rsid w:val="00414F02"/>
    <w:rsid w:val="0041716D"/>
    <w:rsid w:val="0041739A"/>
    <w:rsid w:val="00417CB2"/>
    <w:rsid w:val="00417DBF"/>
    <w:rsid w:val="00421589"/>
    <w:rsid w:val="004235A4"/>
    <w:rsid w:val="00424C64"/>
    <w:rsid w:val="0042570C"/>
    <w:rsid w:val="00433096"/>
    <w:rsid w:val="00437D00"/>
    <w:rsid w:val="00440922"/>
    <w:rsid w:val="00442FAA"/>
    <w:rsid w:val="00443792"/>
    <w:rsid w:val="00443B99"/>
    <w:rsid w:val="00444354"/>
    <w:rsid w:val="00444DEE"/>
    <w:rsid w:val="004520DE"/>
    <w:rsid w:val="00454738"/>
    <w:rsid w:val="004565FC"/>
    <w:rsid w:val="00457484"/>
    <w:rsid w:val="00466028"/>
    <w:rsid w:val="0047017B"/>
    <w:rsid w:val="0047522C"/>
    <w:rsid w:val="00475740"/>
    <w:rsid w:val="00477560"/>
    <w:rsid w:val="00481C01"/>
    <w:rsid w:val="0048289D"/>
    <w:rsid w:val="00483E7C"/>
    <w:rsid w:val="00490A72"/>
    <w:rsid w:val="004975A2"/>
    <w:rsid w:val="004A1DF1"/>
    <w:rsid w:val="004A3C91"/>
    <w:rsid w:val="004A3CAB"/>
    <w:rsid w:val="004A53DF"/>
    <w:rsid w:val="004A67B8"/>
    <w:rsid w:val="004B1E26"/>
    <w:rsid w:val="004B2202"/>
    <w:rsid w:val="004B2C90"/>
    <w:rsid w:val="004B2FAD"/>
    <w:rsid w:val="004B59D6"/>
    <w:rsid w:val="004B5B30"/>
    <w:rsid w:val="004B726D"/>
    <w:rsid w:val="004C7550"/>
    <w:rsid w:val="004D030C"/>
    <w:rsid w:val="004D4AA5"/>
    <w:rsid w:val="004D4E71"/>
    <w:rsid w:val="004D6E43"/>
    <w:rsid w:val="004E0090"/>
    <w:rsid w:val="004E0D35"/>
    <w:rsid w:val="004F22C9"/>
    <w:rsid w:val="004F318F"/>
    <w:rsid w:val="004F589C"/>
    <w:rsid w:val="004F5E3D"/>
    <w:rsid w:val="004F5F9C"/>
    <w:rsid w:val="004F6E7F"/>
    <w:rsid w:val="00503132"/>
    <w:rsid w:val="00507B5C"/>
    <w:rsid w:val="00512FF5"/>
    <w:rsid w:val="00515B86"/>
    <w:rsid w:val="00516E92"/>
    <w:rsid w:val="00521B71"/>
    <w:rsid w:val="00527D93"/>
    <w:rsid w:val="00530E6A"/>
    <w:rsid w:val="00534740"/>
    <w:rsid w:val="00534FCD"/>
    <w:rsid w:val="00541969"/>
    <w:rsid w:val="00543497"/>
    <w:rsid w:val="00545DC2"/>
    <w:rsid w:val="00546139"/>
    <w:rsid w:val="005465F9"/>
    <w:rsid w:val="00550E83"/>
    <w:rsid w:val="005537EF"/>
    <w:rsid w:val="00557A4D"/>
    <w:rsid w:val="00562AEE"/>
    <w:rsid w:val="00562E61"/>
    <w:rsid w:val="00566A31"/>
    <w:rsid w:val="00570745"/>
    <w:rsid w:val="00571926"/>
    <w:rsid w:val="00572850"/>
    <w:rsid w:val="00572C45"/>
    <w:rsid w:val="00573CBD"/>
    <w:rsid w:val="0057514F"/>
    <w:rsid w:val="00582B4C"/>
    <w:rsid w:val="00582DBA"/>
    <w:rsid w:val="0058508E"/>
    <w:rsid w:val="00591379"/>
    <w:rsid w:val="00591EC7"/>
    <w:rsid w:val="00592F6B"/>
    <w:rsid w:val="0059413A"/>
    <w:rsid w:val="00594905"/>
    <w:rsid w:val="00597867"/>
    <w:rsid w:val="005A1E74"/>
    <w:rsid w:val="005A5D8E"/>
    <w:rsid w:val="005B2E65"/>
    <w:rsid w:val="005B51C0"/>
    <w:rsid w:val="005B5301"/>
    <w:rsid w:val="005B6445"/>
    <w:rsid w:val="005B79E9"/>
    <w:rsid w:val="005C0118"/>
    <w:rsid w:val="005C0793"/>
    <w:rsid w:val="005C10B5"/>
    <w:rsid w:val="005C34E2"/>
    <w:rsid w:val="005C4DA8"/>
    <w:rsid w:val="005C756D"/>
    <w:rsid w:val="005C7DF8"/>
    <w:rsid w:val="005D606D"/>
    <w:rsid w:val="005D7A12"/>
    <w:rsid w:val="005E00AD"/>
    <w:rsid w:val="005E6569"/>
    <w:rsid w:val="005E6E10"/>
    <w:rsid w:val="005E6FEC"/>
    <w:rsid w:val="005E7931"/>
    <w:rsid w:val="005F2F4D"/>
    <w:rsid w:val="005F4B04"/>
    <w:rsid w:val="005F6ED5"/>
    <w:rsid w:val="005F7064"/>
    <w:rsid w:val="00607491"/>
    <w:rsid w:val="00610843"/>
    <w:rsid w:val="0061113A"/>
    <w:rsid w:val="0061306F"/>
    <w:rsid w:val="00613E20"/>
    <w:rsid w:val="006148D1"/>
    <w:rsid w:val="00615F65"/>
    <w:rsid w:val="00616136"/>
    <w:rsid w:val="006218C2"/>
    <w:rsid w:val="0062248D"/>
    <w:rsid w:val="00626313"/>
    <w:rsid w:val="00633578"/>
    <w:rsid w:val="00634631"/>
    <w:rsid w:val="006362F9"/>
    <w:rsid w:val="006364E0"/>
    <w:rsid w:val="006423FD"/>
    <w:rsid w:val="00642E0D"/>
    <w:rsid w:val="00651E40"/>
    <w:rsid w:val="00651FB4"/>
    <w:rsid w:val="006578F7"/>
    <w:rsid w:val="006633CC"/>
    <w:rsid w:val="00663CF0"/>
    <w:rsid w:val="00663E47"/>
    <w:rsid w:val="00665BAE"/>
    <w:rsid w:val="006721B3"/>
    <w:rsid w:val="00674EC0"/>
    <w:rsid w:val="00675A4F"/>
    <w:rsid w:val="00676106"/>
    <w:rsid w:val="0068226F"/>
    <w:rsid w:val="00684938"/>
    <w:rsid w:val="006851C5"/>
    <w:rsid w:val="006860C1"/>
    <w:rsid w:val="00687665"/>
    <w:rsid w:val="00690F8E"/>
    <w:rsid w:val="0069412C"/>
    <w:rsid w:val="00694131"/>
    <w:rsid w:val="006964E3"/>
    <w:rsid w:val="006A0F30"/>
    <w:rsid w:val="006A1E2F"/>
    <w:rsid w:val="006A33B0"/>
    <w:rsid w:val="006A3AB5"/>
    <w:rsid w:val="006A4CB9"/>
    <w:rsid w:val="006A68A9"/>
    <w:rsid w:val="006B0710"/>
    <w:rsid w:val="006B51A4"/>
    <w:rsid w:val="006B6BD6"/>
    <w:rsid w:val="006B6EAC"/>
    <w:rsid w:val="006C3376"/>
    <w:rsid w:val="006C4AEF"/>
    <w:rsid w:val="006C5591"/>
    <w:rsid w:val="006C6762"/>
    <w:rsid w:val="006D0A75"/>
    <w:rsid w:val="006D54F3"/>
    <w:rsid w:val="006D64D3"/>
    <w:rsid w:val="006E7E47"/>
    <w:rsid w:val="006F01B1"/>
    <w:rsid w:val="006F74FE"/>
    <w:rsid w:val="006F7F00"/>
    <w:rsid w:val="007001E2"/>
    <w:rsid w:val="00700A1D"/>
    <w:rsid w:val="00702195"/>
    <w:rsid w:val="0070777A"/>
    <w:rsid w:val="00714551"/>
    <w:rsid w:val="00714DDF"/>
    <w:rsid w:val="00725216"/>
    <w:rsid w:val="007257E2"/>
    <w:rsid w:val="00730A8C"/>
    <w:rsid w:val="007313D1"/>
    <w:rsid w:val="007322FC"/>
    <w:rsid w:val="00736803"/>
    <w:rsid w:val="00737C8C"/>
    <w:rsid w:val="00740BBB"/>
    <w:rsid w:val="007449D6"/>
    <w:rsid w:val="007453F4"/>
    <w:rsid w:val="0074554F"/>
    <w:rsid w:val="00746BC9"/>
    <w:rsid w:val="00750EBC"/>
    <w:rsid w:val="007522A5"/>
    <w:rsid w:val="00764558"/>
    <w:rsid w:val="0076705C"/>
    <w:rsid w:val="00770002"/>
    <w:rsid w:val="00770802"/>
    <w:rsid w:val="00772C2E"/>
    <w:rsid w:val="00775A58"/>
    <w:rsid w:val="00776ED4"/>
    <w:rsid w:val="0078253C"/>
    <w:rsid w:val="00782E39"/>
    <w:rsid w:val="0078470D"/>
    <w:rsid w:val="00784E8E"/>
    <w:rsid w:val="00786FBE"/>
    <w:rsid w:val="007951BE"/>
    <w:rsid w:val="007A1107"/>
    <w:rsid w:val="007A2253"/>
    <w:rsid w:val="007A3535"/>
    <w:rsid w:val="007A391A"/>
    <w:rsid w:val="007A5C13"/>
    <w:rsid w:val="007A5F62"/>
    <w:rsid w:val="007A7253"/>
    <w:rsid w:val="007B176B"/>
    <w:rsid w:val="007B67C4"/>
    <w:rsid w:val="007B72D4"/>
    <w:rsid w:val="007C0943"/>
    <w:rsid w:val="007C2305"/>
    <w:rsid w:val="007C2F78"/>
    <w:rsid w:val="007C3310"/>
    <w:rsid w:val="007C421B"/>
    <w:rsid w:val="007D19B7"/>
    <w:rsid w:val="007D58A6"/>
    <w:rsid w:val="007D6253"/>
    <w:rsid w:val="007D6EB4"/>
    <w:rsid w:val="007E0241"/>
    <w:rsid w:val="007E287C"/>
    <w:rsid w:val="007E316B"/>
    <w:rsid w:val="007F1B0D"/>
    <w:rsid w:val="007F32F3"/>
    <w:rsid w:val="007F3ACE"/>
    <w:rsid w:val="007F4471"/>
    <w:rsid w:val="007F49E1"/>
    <w:rsid w:val="007F4B76"/>
    <w:rsid w:val="007F560B"/>
    <w:rsid w:val="00801212"/>
    <w:rsid w:val="008027DF"/>
    <w:rsid w:val="0080289D"/>
    <w:rsid w:val="008053F6"/>
    <w:rsid w:val="008071B5"/>
    <w:rsid w:val="00807AF5"/>
    <w:rsid w:val="00812789"/>
    <w:rsid w:val="0081298C"/>
    <w:rsid w:val="00812DC8"/>
    <w:rsid w:val="00813BE6"/>
    <w:rsid w:val="008146E5"/>
    <w:rsid w:val="0081770F"/>
    <w:rsid w:val="008179F0"/>
    <w:rsid w:val="00820F12"/>
    <w:rsid w:val="0082406B"/>
    <w:rsid w:val="008250F3"/>
    <w:rsid w:val="00826975"/>
    <w:rsid w:val="00830A75"/>
    <w:rsid w:val="0083270A"/>
    <w:rsid w:val="00834F61"/>
    <w:rsid w:val="00835277"/>
    <w:rsid w:val="00835752"/>
    <w:rsid w:val="0083599B"/>
    <w:rsid w:val="0083610B"/>
    <w:rsid w:val="00837F49"/>
    <w:rsid w:val="00842E85"/>
    <w:rsid w:val="008442D0"/>
    <w:rsid w:val="008449C8"/>
    <w:rsid w:val="00846F3C"/>
    <w:rsid w:val="00855CB4"/>
    <w:rsid w:val="008564AA"/>
    <w:rsid w:val="0086099A"/>
    <w:rsid w:val="008629A9"/>
    <w:rsid w:val="00866EAC"/>
    <w:rsid w:val="00871843"/>
    <w:rsid w:val="00872499"/>
    <w:rsid w:val="00877D00"/>
    <w:rsid w:val="00877DB0"/>
    <w:rsid w:val="0089490F"/>
    <w:rsid w:val="00896577"/>
    <w:rsid w:val="00896F0A"/>
    <w:rsid w:val="00896F5C"/>
    <w:rsid w:val="00897454"/>
    <w:rsid w:val="008A3D17"/>
    <w:rsid w:val="008A3D1D"/>
    <w:rsid w:val="008A5766"/>
    <w:rsid w:val="008B1829"/>
    <w:rsid w:val="008B39FA"/>
    <w:rsid w:val="008C4CB4"/>
    <w:rsid w:val="008C5600"/>
    <w:rsid w:val="008C7CFF"/>
    <w:rsid w:val="008D0D03"/>
    <w:rsid w:val="008D249C"/>
    <w:rsid w:val="008D3CC6"/>
    <w:rsid w:val="008D536C"/>
    <w:rsid w:val="008D61EE"/>
    <w:rsid w:val="008D7E3D"/>
    <w:rsid w:val="008E11C5"/>
    <w:rsid w:val="008E4D9E"/>
    <w:rsid w:val="008E5B2E"/>
    <w:rsid w:val="008E75F5"/>
    <w:rsid w:val="008E7E68"/>
    <w:rsid w:val="008F45A1"/>
    <w:rsid w:val="008F54C4"/>
    <w:rsid w:val="008F57BE"/>
    <w:rsid w:val="00902F57"/>
    <w:rsid w:val="0090311A"/>
    <w:rsid w:val="00904DA5"/>
    <w:rsid w:val="00906A53"/>
    <w:rsid w:val="009070F8"/>
    <w:rsid w:val="009076DB"/>
    <w:rsid w:val="00920CFC"/>
    <w:rsid w:val="009234E5"/>
    <w:rsid w:val="009241BA"/>
    <w:rsid w:val="0092562D"/>
    <w:rsid w:val="00925BAE"/>
    <w:rsid w:val="00926BB4"/>
    <w:rsid w:val="00930314"/>
    <w:rsid w:val="0094526A"/>
    <w:rsid w:val="009462D5"/>
    <w:rsid w:val="009467FC"/>
    <w:rsid w:val="009501D5"/>
    <w:rsid w:val="009508FF"/>
    <w:rsid w:val="00954F56"/>
    <w:rsid w:val="00961355"/>
    <w:rsid w:val="009632E4"/>
    <w:rsid w:val="00963E17"/>
    <w:rsid w:val="009645D1"/>
    <w:rsid w:val="00964DA0"/>
    <w:rsid w:val="00964E2C"/>
    <w:rsid w:val="009711FE"/>
    <w:rsid w:val="0097130A"/>
    <w:rsid w:val="00975693"/>
    <w:rsid w:val="00975D23"/>
    <w:rsid w:val="00976D4C"/>
    <w:rsid w:val="00977CDF"/>
    <w:rsid w:val="009814E2"/>
    <w:rsid w:val="009821A7"/>
    <w:rsid w:val="00982F43"/>
    <w:rsid w:val="009838C4"/>
    <w:rsid w:val="009862D2"/>
    <w:rsid w:val="00987FB0"/>
    <w:rsid w:val="009908FB"/>
    <w:rsid w:val="00991EC9"/>
    <w:rsid w:val="00997673"/>
    <w:rsid w:val="009A3373"/>
    <w:rsid w:val="009A7437"/>
    <w:rsid w:val="009B152B"/>
    <w:rsid w:val="009B2A64"/>
    <w:rsid w:val="009B2C16"/>
    <w:rsid w:val="009B3782"/>
    <w:rsid w:val="009B6EE6"/>
    <w:rsid w:val="009B759E"/>
    <w:rsid w:val="009C0999"/>
    <w:rsid w:val="009C1F0F"/>
    <w:rsid w:val="009C2292"/>
    <w:rsid w:val="009C2DD9"/>
    <w:rsid w:val="009C5440"/>
    <w:rsid w:val="009D0CD3"/>
    <w:rsid w:val="009D101A"/>
    <w:rsid w:val="009D6F24"/>
    <w:rsid w:val="009D7BB5"/>
    <w:rsid w:val="009E1E3C"/>
    <w:rsid w:val="009E5A2E"/>
    <w:rsid w:val="009E7337"/>
    <w:rsid w:val="009F5871"/>
    <w:rsid w:val="00A006A5"/>
    <w:rsid w:val="00A0467B"/>
    <w:rsid w:val="00A062DE"/>
    <w:rsid w:val="00A066C1"/>
    <w:rsid w:val="00A07C58"/>
    <w:rsid w:val="00A11703"/>
    <w:rsid w:val="00A1582C"/>
    <w:rsid w:val="00A235FB"/>
    <w:rsid w:val="00A23916"/>
    <w:rsid w:val="00A25BC6"/>
    <w:rsid w:val="00A30DBC"/>
    <w:rsid w:val="00A31956"/>
    <w:rsid w:val="00A3252A"/>
    <w:rsid w:val="00A326A8"/>
    <w:rsid w:val="00A3769D"/>
    <w:rsid w:val="00A47B15"/>
    <w:rsid w:val="00A553ED"/>
    <w:rsid w:val="00A61D43"/>
    <w:rsid w:val="00A61E75"/>
    <w:rsid w:val="00A64BBE"/>
    <w:rsid w:val="00A64C21"/>
    <w:rsid w:val="00A64EA7"/>
    <w:rsid w:val="00A70770"/>
    <w:rsid w:val="00A71FEB"/>
    <w:rsid w:val="00A75E79"/>
    <w:rsid w:val="00A7616F"/>
    <w:rsid w:val="00A775F6"/>
    <w:rsid w:val="00A77C59"/>
    <w:rsid w:val="00A82FFD"/>
    <w:rsid w:val="00A83E18"/>
    <w:rsid w:val="00A9123A"/>
    <w:rsid w:val="00A95400"/>
    <w:rsid w:val="00A96024"/>
    <w:rsid w:val="00A96679"/>
    <w:rsid w:val="00AA03B9"/>
    <w:rsid w:val="00AA09BD"/>
    <w:rsid w:val="00AA442D"/>
    <w:rsid w:val="00AA6162"/>
    <w:rsid w:val="00AB026E"/>
    <w:rsid w:val="00AB2D1C"/>
    <w:rsid w:val="00AC2A50"/>
    <w:rsid w:val="00AC3629"/>
    <w:rsid w:val="00AC4B57"/>
    <w:rsid w:val="00AC66F3"/>
    <w:rsid w:val="00AC6B7C"/>
    <w:rsid w:val="00AC7FCE"/>
    <w:rsid w:val="00AD0290"/>
    <w:rsid w:val="00AD0E80"/>
    <w:rsid w:val="00AD7782"/>
    <w:rsid w:val="00AE0817"/>
    <w:rsid w:val="00AE2682"/>
    <w:rsid w:val="00AE29DC"/>
    <w:rsid w:val="00AE2CE5"/>
    <w:rsid w:val="00AE408A"/>
    <w:rsid w:val="00AF0FB2"/>
    <w:rsid w:val="00AF33EB"/>
    <w:rsid w:val="00AF5FD8"/>
    <w:rsid w:val="00B018AC"/>
    <w:rsid w:val="00B03897"/>
    <w:rsid w:val="00B03A36"/>
    <w:rsid w:val="00B11F1F"/>
    <w:rsid w:val="00B158FE"/>
    <w:rsid w:val="00B2070A"/>
    <w:rsid w:val="00B20B89"/>
    <w:rsid w:val="00B2137E"/>
    <w:rsid w:val="00B2368E"/>
    <w:rsid w:val="00B2393A"/>
    <w:rsid w:val="00B26729"/>
    <w:rsid w:val="00B26B2D"/>
    <w:rsid w:val="00B30B2A"/>
    <w:rsid w:val="00B3791F"/>
    <w:rsid w:val="00B42C92"/>
    <w:rsid w:val="00B46382"/>
    <w:rsid w:val="00B469FB"/>
    <w:rsid w:val="00B501BA"/>
    <w:rsid w:val="00B522E2"/>
    <w:rsid w:val="00B54431"/>
    <w:rsid w:val="00B60B01"/>
    <w:rsid w:val="00B67C5C"/>
    <w:rsid w:val="00B73994"/>
    <w:rsid w:val="00B73C31"/>
    <w:rsid w:val="00B76F9F"/>
    <w:rsid w:val="00B80ED1"/>
    <w:rsid w:val="00B822F7"/>
    <w:rsid w:val="00B83969"/>
    <w:rsid w:val="00B848BF"/>
    <w:rsid w:val="00B86746"/>
    <w:rsid w:val="00B90683"/>
    <w:rsid w:val="00B91956"/>
    <w:rsid w:val="00B9406A"/>
    <w:rsid w:val="00B942C1"/>
    <w:rsid w:val="00B94932"/>
    <w:rsid w:val="00B96D63"/>
    <w:rsid w:val="00BA022B"/>
    <w:rsid w:val="00BA345C"/>
    <w:rsid w:val="00BA7066"/>
    <w:rsid w:val="00BB2B56"/>
    <w:rsid w:val="00BB3DA7"/>
    <w:rsid w:val="00BB57B4"/>
    <w:rsid w:val="00BB7DE2"/>
    <w:rsid w:val="00BB7F48"/>
    <w:rsid w:val="00BC4C46"/>
    <w:rsid w:val="00BD1009"/>
    <w:rsid w:val="00BD1877"/>
    <w:rsid w:val="00BE06F7"/>
    <w:rsid w:val="00BE4640"/>
    <w:rsid w:val="00BE66A3"/>
    <w:rsid w:val="00BE6750"/>
    <w:rsid w:val="00BF3268"/>
    <w:rsid w:val="00BF3F11"/>
    <w:rsid w:val="00BF78DE"/>
    <w:rsid w:val="00BF7F9D"/>
    <w:rsid w:val="00C00EDC"/>
    <w:rsid w:val="00C010B6"/>
    <w:rsid w:val="00C01718"/>
    <w:rsid w:val="00C02068"/>
    <w:rsid w:val="00C0216F"/>
    <w:rsid w:val="00C02BD0"/>
    <w:rsid w:val="00C07F80"/>
    <w:rsid w:val="00C131CE"/>
    <w:rsid w:val="00C13CC0"/>
    <w:rsid w:val="00C14301"/>
    <w:rsid w:val="00C176FB"/>
    <w:rsid w:val="00C204AD"/>
    <w:rsid w:val="00C20BBA"/>
    <w:rsid w:val="00C21DFB"/>
    <w:rsid w:val="00C24260"/>
    <w:rsid w:val="00C256DB"/>
    <w:rsid w:val="00C2631E"/>
    <w:rsid w:val="00C2653B"/>
    <w:rsid w:val="00C277FC"/>
    <w:rsid w:val="00C27B68"/>
    <w:rsid w:val="00C27E21"/>
    <w:rsid w:val="00C36634"/>
    <w:rsid w:val="00C47810"/>
    <w:rsid w:val="00C553E0"/>
    <w:rsid w:val="00C61338"/>
    <w:rsid w:val="00C64763"/>
    <w:rsid w:val="00C6538B"/>
    <w:rsid w:val="00C6551B"/>
    <w:rsid w:val="00C718EE"/>
    <w:rsid w:val="00C828D6"/>
    <w:rsid w:val="00C87DBC"/>
    <w:rsid w:val="00C9547B"/>
    <w:rsid w:val="00C9654C"/>
    <w:rsid w:val="00CA015C"/>
    <w:rsid w:val="00CA6AC9"/>
    <w:rsid w:val="00CB06B7"/>
    <w:rsid w:val="00CB0FD1"/>
    <w:rsid w:val="00CB1B20"/>
    <w:rsid w:val="00CB2C54"/>
    <w:rsid w:val="00CB422C"/>
    <w:rsid w:val="00CB63DF"/>
    <w:rsid w:val="00CB65A4"/>
    <w:rsid w:val="00CB79E5"/>
    <w:rsid w:val="00CC49F4"/>
    <w:rsid w:val="00CC7812"/>
    <w:rsid w:val="00CD1615"/>
    <w:rsid w:val="00CD18EA"/>
    <w:rsid w:val="00CD27D3"/>
    <w:rsid w:val="00CD2D1D"/>
    <w:rsid w:val="00CD3EB4"/>
    <w:rsid w:val="00CE0E14"/>
    <w:rsid w:val="00CE2730"/>
    <w:rsid w:val="00CE28FF"/>
    <w:rsid w:val="00CE2E44"/>
    <w:rsid w:val="00CE3F53"/>
    <w:rsid w:val="00CF64C8"/>
    <w:rsid w:val="00D01560"/>
    <w:rsid w:val="00D049FB"/>
    <w:rsid w:val="00D05E9D"/>
    <w:rsid w:val="00D0678C"/>
    <w:rsid w:val="00D119DA"/>
    <w:rsid w:val="00D1738E"/>
    <w:rsid w:val="00D20AB1"/>
    <w:rsid w:val="00D22D5C"/>
    <w:rsid w:val="00D2336B"/>
    <w:rsid w:val="00D26EC3"/>
    <w:rsid w:val="00D276EE"/>
    <w:rsid w:val="00D30F6D"/>
    <w:rsid w:val="00D320B4"/>
    <w:rsid w:val="00D3506C"/>
    <w:rsid w:val="00D3508A"/>
    <w:rsid w:val="00D37D60"/>
    <w:rsid w:val="00D4095F"/>
    <w:rsid w:val="00D40A12"/>
    <w:rsid w:val="00D40EB5"/>
    <w:rsid w:val="00D414B6"/>
    <w:rsid w:val="00D4733D"/>
    <w:rsid w:val="00D61D73"/>
    <w:rsid w:val="00D63BCA"/>
    <w:rsid w:val="00D67EC3"/>
    <w:rsid w:val="00D72E09"/>
    <w:rsid w:val="00D73512"/>
    <w:rsid w:val="00D76784"/>
    <w:rsid w:val="00D8247D"/>
    <w:rsid w:val="00D825D1"/>
    <w:rsid w:val="00D82617"/>
    <w:rsid w:val="00D84972"/>
    <w:rsid w:val="00D867DE"/>
    <w:rsid w:val="00D868F7"/>
    <w:rsid w:val="00D930EE"/>
    <w:rsid w:val="00D95DF3"/>
    <w:rsid w:val="00D975A3"/>
    <w:rsid w:val="00DA178D"/>
    <w:rsid w:val="00DA2664"/>
    <w:rsid w:val="00DB0CEB"/>
    <w:rsid w:val="00DB62D1"/>
    <w:rsid w:val="00DC2B80"/>
    <w:rsid w:val="00DC3118"/>
    <w:rsid w:val="00DC4192"/>
    <w:rsid w:val="00DC494C"/>
    <w:rsid w:val="00DC4E01"/>
    <w:rsid w:val="00DC54E7"/>
    <w:rsid w:val="00DC69BC"/>
    <w:rsid w:val="00DD18B5"/>
    <w:rsid w:val="00DD5188"/>
    <w:rsid w:val="00DD7FCA"/>
    <w:rsid w:val="00DE0441"/>
    <w:rsid w:val="00DE09AD"/>
    <w:rsid w:val="00DE17B4"/>
    <w:rsid w:val="00DE351A"/>
    <w:rsid w:val="00DE3CA6"/>
    <w:rsid w:val="00DE6EF0"/>
    <w:rsid w:val="00DF3393"/>
    <w:rsid w:val="00DF4206"/>
    <w:rsid w:val="00DF4E15"/>
    <w:rsid w:val="00DF54C5"/>
    <w:rsid w:val="00DF5CD9"/>
    <w:rsid w:val="00E01873"/>
    <w:rsid w:val="00E02052"/>
    <w:rsid w:val="00E06626"/>
    <w:rsid w:val="00E075C2"/>
    <w:rsid w:val="00E220F1"/>
    <w:rsid w:val="00E267F4"/>
    <w:rsid w:val="00E27520"/>
    <w:rsid w:val="00E276C3"/>
    <w:rsid w:val="00E328CA"/>
    <w:rsid w:val="00E34256"/>
    <w:rsid w:val="00E34D05"/>
    <w:rsid w:val="00E36F32"/>
    <w:rsid w:val="00E373ED"/>
    <w:rsid w:val="00E37C5E"/>
    <w:rsid w:val="00E418C0"/>
    <w:rsid w:val="00E44346"/>
    <w:rsid w:val="00E459C9"/>
    <w:rsid w:val="00E46674"/>
    <w:rsid w:val="00E5091E"/>
    <w:rsid w:val="00E519F0"/>
    <w:rsid w:val="00E558A1"/>
    <w:rsid w:val="00E56E54"/>
    <w:rsid w:val="00E6138C"/>
    <w:rsid w:val="00E64BB8"/>
    <w:rsid w:val="00E72191"/>
    <w:rsid w:val="00E729C2"/>
    <w:rsid w:val="00E73E92"/>
    <w:rsid w:val="00E903C7"/>
    <w:rsid w:val="00E9268D"/>
    <w:rsid w:val="00E9409B"/>
    <w:rsid w:val="00EA074F"/>
    <w:rsid w:val="00EB19EE"/>
    <w:rsid w:val="00EB29C1"/>
    <w:rsid w:val="00EB403A"/>
    <w:rsid w:val="00EB427D"/>
    <w:rsid w:val="00EB4CBE"/>
    <w:rsid w:val="00EC043F"/>
    <w:rsid w:val="00EC08E5"/>
    <w:rsid w:val="00EC2DBB"/>
    <w:rsid w:val="00EC325B"/>
    <w:rsid w:val="00EC33BA"/>
    <w:rsid w:val="00ED3527"/>
    <w:rsid w:val="00ED424E"/>
    <w:rsid w:val="00ED5711"/>
    <w:rsid w:val="00ED58D7"/>
    <w:rsid w:val="00ED5E62"/>
    <w:rsid w:val="00ED6FBC"/>
    <w:rsid w:val="00EE1476"/>
    <w:rsid w:val="00EE2360"/>
    <w:rsid w:val="00EE3B0C"/>
    <w:rsid w:val="00EF1011"/>
    <w:rsid w:val="00EF2DF0"/>
    <w:rsid w:val="00EF6691"/>
    <w:rsid w:val="00EF6CC1"/>
    <w:rsid w:val="00F00FE2"/>
    <w:rsid w:val="00F03E01"/>
    <w:rsid w:val="00F060FB"/>
    <w:rsid w:val="00F07F2F"/>
    <w:rsid w:val="00F126D8"/>
    <w:rsid w:val="00F15445"/>
    <w:rsid w:val="00F15718"/>
    <w:rsid w:val="00F15D9B"/>
    <w:rsid w:val="00F16C34"/>
    <w:rsid w:val="00F20BFB"/>
    <w:rsid w:val="00F22042"/>
    <w:rsid w:val="00F22432"/>
    <w:rsid w:val="00F2292B"/>
    <w:rsid w:val="00F23E1F"/>
    <w:rsid w:val="00F27007"/>
    <w:rsid w:val="00F274C8"/>
    <w:rsid w:val="00F311F1"/>
    <w:rsid w:val="00F32555"/>
    <w:rsid w:val="00F32963"/>
    <w:rsid w:val="00F35750"/>
    <w:rsid w:val="00F36B80"/>
    <w:rsid w:val="00F37842"/>
    <w:rsid w:val="00F420CD"/>
    <w:rsid w:val="00F43AD5"/>
    <w:rsid w:val="00F47B4C"/>
    <w:rsid w:val="00F529D6"/>
    <w:rsid w:val="00F53C1A"/>
    <w:rsid w:val="00F66460"/>
    <w:rsid w:val="00F703DD"/>
    <w:rsid w:val="00F711E6"/>
    <w:rsid w:val="00F71E98"/>
    <w:rsid w:val="00F73762"/>
    <w:rsid w:val="00F749A4"/>
    <w:rsid w:val="00F75D24"/>
    <w:rsid w:val="00F7699B"/>
    <w:rsid w:val="00F77368"/>
    <w:rsid w:val="00F775EB"/>
    <w:rsid w:val="00F8017B"/>
    <w:rsid w:val="00F855F2"/>
    <w:rsid w:val="00F85B57"/>
    <w:rsid w:val="00F866BB"/>
    <w:rsid w:val="00F9022D"/>
    <w:rsid w:val="00F90271"/>
    <w:rsid w:val="00F9129A"/>
    <w:rsid w:val="00F93A80"/>
    <w:rsid w:val="00F93C9F"/>
    <w:rsid w:val="00F9565E"/>
    <w:rsid w:val="00F959A2"/>
    <w:rsid w:val="00F96E35"/>
    <w:rsid w:val="00FA05FA"/>
    <w:rsid w:val="00FA0958"/>
    <w:rsid w:val="00FA3FC3"/>
    <w:rsid w:val="00FA4D16"/>
    <w:rsid w:val="00FA77A8"/>
    <w:rsid w:val="00FB3437"/>
    <w:rsid w:val="00FB4B0D"/>
    <w:rsid w:val="00FB6413"/>
    <w:rsid w:val="00FC38B9"/>
    <w:rsid w:val="00FD238D"/>
    <w:rsid w:val="00FD4674"/>
    <w:rsid w:val="00FD5DD5"/>
    <w:rsid w:val="00FD645B"/>
    <w:rsid w:val="00FE3A9A"/>
    <w:rsid w:val="00FE3EC2"/>
    <w:rsid w:val="00FE6280"/>
    <w:rsid w:val="00FF25E4"/>
    <w:rsid w:val="00FF3020"/>
    <w:rsid w:val="00FF3D8D"/>
    <w:rsid w:val="00FF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57F8C"/>
  <w15:chartTrackingRefBased/>
  <w15:docId w15:val="{B6DBE3C2-7D41-4812-9F78-F1E7E94D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76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B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72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49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B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73762"/>
    <w:pPr>
      <w:jc w:val="center"/>
    </w:pPr>
    <w:rPr>
      <w:b/>
      <w:bCs/>
      <w:sz w:val="32"/>
    </w:rPr>
  </w:style>
  <w:style w:type="character" w:customStyle="1" w:styleId="TytuZnak">
    <w:name w:val="Tytuł Znak"/>
    <w:link w:val="Tytu"/>
    <w:rsid w:val="00F7376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73762"/>
    <w:pPr>
      <w:jc w:val="both"/>
    </w:pPr>
  </w:style>
  <w:style w:type="character" w:customStyle="1" w:styleId="TekstpodstawowyZnak">
    <w:name w:val="Tekst podstawowy Znak"/>
    <w:link w:val="Tekstpodstawowy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737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- Accent 11,Akapit z listą4,BulletC"/>
    <w:basedOn w:val="Normalny"/>
    <w:link w:val="AkapitzlistZnak"/>
    <w:uiPriority w:val="34"/>
    <w:qFormat/>
    <w:rsid w:val="00F737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7A4D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BE66A3"/>
    <w:rPr>
      <w:b/>
      <w:bCs/>
    </w:rPr>
  </w:style>
  <w:style w:type="table" w:styleId="Tabela-Siatka">
    <w:name w:val="Table Grid"/>
    <w:basedOn w:val="Standardowy"/>
    <w:uiPriority w:val="39"/>
    <w:rsid w:val="00066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9076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rsid w:val="009076DB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8718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western">
    <w:name w:val="western"/>
    <w:basedOn w:val="Normalny"/>
    <w:rsid w:val="00D40EB5"/>
    <w:pPr>
      <w:spacing w:before="100"/>
      <w:jc w:val="both"/>
    </w:pPr>
    <w:rPr>
      <w:rFonts w:ascii="Calibri" w:hAnsi="Calibri"/>
      <w:kern w:val="1"/>
      <w:lang w:eastAsia="zh-CN"/>
    </w:rPr>
  </w:style>
  <w:style w:type="paragraph" w:customStyle="1" w:styleId="Standard">
    <w:name w:val="Standard"/>
    <w:link w:val="StandardZnak"/>
    <w:qFormat/>
    <w:rsid w:val="00D40EB5"/>
    <w:pPr>
      <w:widowControl w:val="0"/>
      <w:suppressAutoHyphens/>
      <w:autoSpaceDE w:val="0"/>
    </w:pPr>
    <w:rPr>
      <w:rFonts w:ascii="Times New Roman" w:eastAsia="Arial" w:hAnsi="Times New Roman"/>
      <w:kern w:val="1"/>
      <w:szCs w:val="24"/>
      <w:lang w:eastAsia="zh-CN"/>
    </w:rPr>
  </w:style>
  <w:style w:type="paragraph" w:customStyle="1" w:styleId="Akapitzlist3">
    <w:name w:val="Akapit z listą3"/>
    <w:basedOn w:val="Normalny"/>
    <w:rsid w:val="00D40EB5"/>
    <w:pPr>
      <w:ind w:left="708"/>
    </w:pPr>
    <w:rPr>
      <w:rFonts w:ascii="Calibri" w:hAnsi="Calibri" w:cs="Calibri"/>
      <w:kern w:val="1"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063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3A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63A4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3A4B"/>
    <w:rPr>
      <w:rFonts w:ascii="Times New Roman" w:eastAsia="Times New Roman" w:hAnsi="Times New Roman"/>
      <w:b/>
      <w:bCs/>
    </w:rPr>
  </w:style>
  <w:style w:type="numbering" w:customStyle="1" w:styleId="WWNum15">
    <w:name w:val="WWNum15"/>
    <w:rsid w:val="00CF64C8"/>
    <w:pPr>
      <w:numPr>
        <w:numId w:val="14"/>
      </w:numPr>
    </w:pPr>
  </w:style>
  <w:style w:type="paragraph" w:customStyle="1" w:styleId="NumeracjaUrzdowa">
    <w:name w:val="Numeracja Urzędowa"/>
    <w:basedOn w:val="Standard"/>
    <w:rsid w:val="00D8247D"/>
    <w:pPr>
      <w:numPr>
        <w:numId w:val="15"/>
      </w:numPr>
      <w:autoSpaceDE/>
      <w:autoSpaceDN w:val="0"/>
      <w:spacing w:line="360" w:lineRule="auto"/>
      <w:ind w:right="-2"/>
      <w:jc w:val="both"/>
      <w:textAlignment w:val="baseline"/>
    </w:pPr>
    <w:rPr>
      <w:rFonts w:eastAsia="Times New Roman"/>
      <w:kern w:val="3"/>
      <w:sz w:val="21"/>
      <w:lang w:bidi="hi-IN"/>
    </w:rPr>
  </w:style>
  <w:style w:type="numbering" w:customStyle="1" w:styleId="NumeracjaUrzdowawStarostwie">
    <w:name w:val="Numeracja Urzędowa w Starostwie"/>
    <w:basedOn w:val="Bezlisty"/>
    <w:rsid w:val="00D8247D"/>
    <w:pPr>
      <w:numPr>
        <w:numId w:val="15"/>
      </w:numPr>
    </w:pPr>
  </w:style>
  <w:style w:type="character" w:customStyle="1" w:styleId="StandardZnak">
    <w:name w:val="Standard Znak"/>
    <w:link w:val="Standard"/>
    <w:rsid w:val="00D8247D"/>
    <w:rPr>
      <w:rFonts w:ascii="Times New Roman" w:eastAsia="Arial" w:hAnsi="Times New Roman"/>
      <w:kern w:val="1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BulletC Znak"/>
    <w:link w:val="Akapitzlist"/>
    <w:uiPriority w:val="34"/>
    <w:qFormat/>
    <w:rsid w:val="00D8247D"/>
    <w:rPr>
      <w:rFonts w:ascii="Times New Roman" w:eastAsia="Times New Roman" w:hAnsi="Times New Roman"/>
      <w:sz w:val="24"/>
      <w:szCs w:val="24"/>
    </w:rPr>
  </w:style>
  <w:style w:type="paragraph" w:customStyle="1" w:styleId="Teksttreci21">
    <w:name w:val="Tekst treści (2)1"/>
    <w:basedOn w:val="Normalny"/>
    <w:uiPriority w:val="99"/>
    <w:rsid w:val="00D8247D"/>
    <w:pPr>
      <w:widowControl w:val="0"/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color w:val="000000"/>
      <w:kern w:val="3"/>
      <w:sz w:val="22"/>
      <w:szCs w:val="22"/>
    </w:rPr>
  </w:style>
  <w:style w:type="paragraph" w:customStyle="1" w:styleId="Style31">
    <w:name w:val="Style31"/>
    <w:basedOn w:val="Normalny"/>
    <w:uiPriority w:val="99"/>
    <w:rsid w:val="008250F3"/>
    <w:pPr>
      <w:widowControl w:val="0"/>
      <w:autoSpaceDE w:val="0"/>
      <w:autoSpaceDN w:val="0"/>
      <w:adjustRightInd w:val="0"/>
      <w:spacing w:line="317" w:lineRule="exact"/>
      <w:jc w:val="right"/>
    </w:pPr>
  </w:style>
  <w:style w:type="character" w:customStyle="1" w:styleId="FontStyle48">
    <w:name w:val="Font Style48"/>
    <w:uiPriority w:val="99"/>
    <w:rsid w:val="008250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9">
    <w:name w:val="Font Style49"/>
    <w:uiPriority w:val="99"/>
    <w:rsid w:val="008250F3"/>
    <w:rPr>
      <w:rFonts w:ascii="Times New Roman" w:hAnsi="Times New Roman" w:cs="Times New Roman" w:hint="default"/>
      <w:sz w:val="22"/>
      <w:szCs w:val="22"/>
    </w:rPr>
  </w:style>
  <w:style w:type="character" w:customStyle="1" w:styleId="Teksttreci">
    <w:name w:val="Tekst treści_"/>
    <w:link w:val="Teksttreci0"/>
    <w:rsid w:val="002D1C14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1C14"/>
    <w:pPr>
      <w:widowControl w:val="0"/>
      <w:shd w:val="clear" w:color="auto" w:fill="FFFFFF"/>
      <w:spacing w:before="5100" w:line="0" w:lineRule="atLeast"/>
      <w:ind w:hanging="1040"/>
      <w:jc w:val="center"/>
    </w:pPr>
    <w:rPr>
      <w:sz w:val="21"/>
      <w:szCs w:val="21"/>
    </w:rPr>
  </w:style>
  <w:style w:type="character" w:customStyle="1" w:styleId="Teksttreci2">
    <w:name w:val="Tekst treści (2)_"/>
    <w:link w:val="Teksttreci20"/>
    <w:rsid w:val="002D1C14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1C14"/>
    <w:pPr>
      <w:widowControl w:val="0"/>
      <w:shd w:val="clear" w:color="auto" w:fill="FFFFFF"/>
      <w:spacing w:before="540" w:line="269" w:lineRule="exact"/>
      <w:ind w:hanging="380"/>
      <w:jc w:val="both"/>
    </w:pPr>
    <w:rPr>
      <w:sz w:val="20"/>
      <w:szCs w:val="20"/>
    </w:rPr>
  </w:style>
  <w:style w:type="numbering" w:customStyle="1" w:styleId="WWNum24">
    <w:name w:val="WWNum24"/>
    <w:rsid w:val="002D1C14"/>
    <w:pPr>
      <w:numPr>
        <w:numId w:val="17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279D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6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C69BC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4B72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033B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866B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Bezodstpw">
    <w:name w:val="No Spacing"/>
    <w:link w:val="BezodstpwZnak"/>
    <w:qFormat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locked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styleId="Hipercze">
    <w:name w:val="Hyperlink"/>
    <w:uiPriority w:val="99"/>
    <w:rsid w:val="00E34D05"/>
    <w:rPr>
      <w:rFonts w:cs="Times New Roman"/>
      <w:color w:val="FF0000"/>
      <w:u w:val="single" w:color="FF0000"/>
    </w:rPr>
  </w:style>
  <w:style w:type="character" w:customStyle="1" w:styleId="apple-converted-space">
    <w:name w:val="apple-converted-space"/>
    <w:basedOn w:val="Domylnaczcionkaakapitu"/>
    <w:rsid w:val="005E7931"/>
  </w:style>
  <w:style w:type="character" w:customStyle="1" w:styleId="WW8Num1z2">
    <w:name w:val="WW8Num1z2"/>
    <w:rsid w:val="00B2368E"/>
  </w:style>
  <w:style w:type="character" w:customStyle="1" w:styleId="Nagwek3Znak">
    <w:name w:val="Nagłówek 3 Znak"/>
    <w:basedOn w:val="Domylnaczcionkaakapitu"/>
    <w:link w:val="Nagwek3"/>
    <w:uiPriority w:val="9"/>
    <w:rsid w:val="00F749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CB1B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9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93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9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86396-222F-464F-BD1C-4E96CF026F4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C86FF5B2-29EB-4F19-9BB2-48839D3DC7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234FA3-911B-46E4-8C80-F54DBA91F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42E646-36F6-43F3-B05F-26137535E3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14</Pages>
  <Words>6310</Words>
  <Characters>37865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33</cp:revision>
  <cp:lastPrinted>2023-10-18T11:11:00Z</cp:lastPrinted>
  <dcterms:created xsi:type="dcterms:W3CDTF">2023-10-18T11:33:00Z</dcterms:created>
  <dcterms:modified xsi:type="dcterms:W3CDTF">2025-11-25T08:04:00Z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