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596EAC62" w:rsidR="00AC3EA1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  <w:r w:rsidR="00F328A1">
        <w:rPr>
          <w:rFonts w:ascii="Verdana" w:hAnsi="Verdana"/>
          <w:b/>
          <w:sz w:val="20"/>
          <w:szCs w:val="20"/>
        </w:rPr>
        <w:t>:</w:t>
      </w:r>
    </w:p>
    <w:p w14:paraId="05D81302" w14:textId="25339E56" w:rsidR="00F328A1" w:rsidRPr="00F328A1" w:rsidRDefault="00F328A1" w:rsidP="00AC3EA1">
      <w:pPr>
        <w:jc w:val="center"/>
        <w:rPr>
          <w:rFonts w:ascii="Verdana" w:hAnsi="Verdana"/>
          <w:b/>
          <w:sz w:val="16"/>
          <w:szCs w:val="20"/>
        </w:rPr>
      </w:pPr>
      <w:r w:rsidRPr="00F328A1">
        <w:rPr>
          <w:rFonts w:ascii="Cambria" w:hAnsi="Cambria" w:cs="Arial"/>
          <w:b/>
          <w:bCs/>
          <w:sz w:val="16"/>
          <w:szCs w:val="20"/>
        </w:rPr>
        <w:t>Usługa cateringu – przygotowanie i dostawa wyżywienia dla dzieci w wieku od 20 tygodnia do lat 3 w roku 2026”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F328A1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3652840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D6F8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4504E" w14:textId="1B0D7104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B9C8BE" w14:textId="38574FC9" w:rsidR="005749EB" w:rsidRPr="005749EB" w:rsidRDefault="00D4455F" w:rsidP="005749EB">
    <w:pPr>
      <w:pStyle w:val="Nagwek"/>
      <w:rPr>
        <w:rFonts w:ascii="Cambria" w:hAnsi="Cambria"/>
        <w:b/>
        <w:sz w:val="20"/>
        <w:szCs w:val="20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F328A1">
      <w:rPr>
        <w:rFonts w:ascii="Cambria" w:hAnsi="Cambria"/>
        <w:b/>
        <w:sz w:val="20"/>
        <w:szCs w:val="20"/>
      </w:rPr>
      <w:t>1</w:t>
    </w:r>
    <w:r w:rsidR="0043330B">
      <w:rPr>
        <w:rFonts w:ascii="Cambria" w:hAnsi="Cambria"/>
        <w:b/>
        <w:sz w:val="20"/>
        <w:szCs w:val="20"/>
      </w:rPr>
      <w:t>/</w:t>
    </w:r>
    <w:r w:rsidR="00F328A1">
      <w:rPr>
        <w:rFonts w:ascii="Cambria" w:hAnsi="Cambria"/>
        <w:b/>
        <w:sz w:val="20"/>
        <w:szCs w:val="20"/>
      </w:rPr>
      <w:t>ZP</w:t>
    </w:r>
    <w:r w:rsidR="00B83611" w:rsidRPr="00B83611">
      <w:rPr>
        <w:rFonts w:ascii="Cambria" w:hAnsi="Cambria"/>
        <w:b/>
        <w:sz w:val="20"/>
        <w:szCs w:val="20"/>
      </w:rPr>
      <w:t>/2025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219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330B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200C2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83611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D499B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D6F81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28A1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9</cp:revision>
  <cp:lastPrinted>2016-07-26T10:32:00Z</cp:lastPrinted>
  <dcterms:created xsi:type="dcterms:W3CDTF">2025-08-24T04:57:00Z</dcterms:created>
  <dcterms:modified xsi:type="dcterms:W3CDTF">2025-11-03T08:23:00Z</dcterms:modified>
</cp:coreProperties>
</file>