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B24" w14:textId="77777777" w:rsidR="006A6AE3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14:paraId="162EDF59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AB76273" w14:textId="6C029A66" w:rsidR="00D1790C" w:rsidRDefault="00D1790C" w:rsidP="00D1790C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Zamawiający:</w:t>
      </w:r>
    </w:p>
    <w:p w14:paraId="7848ADAA" w14:textId="77777777" w:rsidR="00D1790C" w:rsidRDefault="00D1790C" w:rsidP="00D1790C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0"/>
          <w:szCs w:val="20"/>
        </w:rPr>
      </w:pPr>
    </w:p>
    <w:p w14:paraId="173B5570" w14:textId="77777777" w:rsidR="00D1790C" w:rsidRPr="00BB1237" w:rsidRDefault="00D1790C" w:rsidP="00D1790C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BB1237">
        <w:rPr>
          <w:rFonts w:ascii="Cambria" w:hAnsi="Cambria"/>
          <w:b/>
          <w:bCs/>
          <w:sz w:val="20"/>
          <w:szCs w:val="20"/>
        </w:rPr>
        <w:t>Żłobek Gminny w Piekoszowie</w:t>
      </w:r>
    </w:p>
    <w:p w14:paraId="5A4954C5" w14:textId="77777777" w:rsidR="00D1790C" w:rsidRPr="00BB1237" w:rsidRDefault="00D1790C" w:rsidP="00D1790C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 xml:space="preserve">ul. Czarnowska 54 </w:t>
      </w:r>
    </w:p>
    <w:p w14:paraId="4A45F46A" w14:textId="77777777" w:rsidR="00D1790C" w:rsidRDefault="00D1790C" w:rsidP="00D1790C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Pr="00BB1237">
        <w:rPr>
          <w:rFonts w:ascii="Cambria" w:hAnsi="Cambria"/>
          <w:b/>
          <w:bCs/>
          <w:sz w:val="20"/>
          <w:szCs w:val="20"/>
        </w:rPr>
        <w:t>26-065 Piekoszów</w:t>
      </w:r>
    </w:p>
    <w:p w14:paraId="0DD4E671" w14:textId="77777777" w:rsidR="00A60940" w:rsidRDefault="00A60940" w:rsidP="00A60940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1AE9E10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2F2B7A3" w14:textId="77777777"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7BAA4D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07412DC3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13B01DE6" w14:textId="306F4242" w:rsidR="006A6AE3" w:rsidRDefault="00A60940" w:rsidP="0000587B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40359DB3" w:rsidR="006138E0" w:rsidRPr="00D1790C" w:rsidRDefault="00363FAE" w:rsidP="00D1790C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1790C" w:rsidRPr="000D6024">
        <w:rPr>
          <w:rFonts w:ascii="Cambria" w:hAnsi="Cambria" w:cs="Arial"/>
          <w:b/>
          <w:bCs/>
          <w:sz w:val="20"/>
          <w:szCs w:val="20"/>
        </w:rPr>
        <w:t>Usługa cateringu – przygotowanie i dostawa wyżywienia dla dzieci w wieku od 20 tygodnia do lat 3 w roku 202</w:t>
      </w:r>
      <w:r w:rsidR="00D1790C">
        <w:rPr>
          <w:rFonts w:ascii="Cambria" w:hAnsi="Cambria" w:cs="Arial"/>
          <w:b/>
          <w:bCs/>
          <w:sz w:val="20"/>
          <w:szCs w:val="20"/>
        </w:rPr>
        <w:t>6</w:t>
      </w:r>
      <w:r w:rsidR="00D1790C" w:rsidRPr="000D6024">
        <w:rPr>
          <w:rFonts w:ascii="Cambria" w:hAnsi="Cambria" w:cs="Arial"/>
          <w:b/>
          <w:bCs/>
          <w:sz w:val="20"/>
          <w:szCs w:val="20"/>
        </w:rPr>
        <w:t>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500801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Pr="00A93B59">
        <w:rPr>
          <w:rFonts w:ascii="Cambria" w:hAnsi="Cambria" w:cs="Arial"/>
          <w:sz w:val="21"/>
          <w:szCs w:val="21"/>
        </w:rPr>
        <w:t>.</w:t>
      </w:r>
    </w:p>
    <w:p w14:paraId="284FF252" w14:textId="77777777" w:rsidR="00D1790C" w:rsidRPr="00A93B59" w:rsidRDefault="00D1790C" w:rsidP="00D1790C">
      <w:pPr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93B59">
        <w:rPr>
          <w:rFonts w:ascii="Cambria" w:hAnsi="Cambria" w:cs="Arial"/>
          <w:b/>
          <w:sz w:val="21"/>
          <w:szCs w:val="21"/>
        </w:rPr>
        <w:t>Posiadam wpis do „Rejestru Zakładów” podlegających urzędowej kontroli organów Państwowej Inspekcji Sanitarnej, zgodnie z ustawą z dnia 25 sierpnia 2006 r. o bezpieczeństwie żywności i żywienia .</w:t>
      </w:r>
      <w:bookmarkStart w:id="1" w:name="_Hlk153192685"/>
    </w:p>
    <w:p w14:paraId="1E0FF31B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1"/>
    <w:p w14:paraId="64EE18F1" w14:textId="77777777" w:rsidR="00D1790C" w:rsidRPr="00A93B59" w:rsidRDefault="00D1790C" w:rsidP="00D1790C">
      <w:pPr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b/>
          <w:bCs/>
          <w:sz w:val="21"/>
          <w:szCs w:val="21"/>
        </w:rPr>
        <w:t>Dysponowanie n/w narzędziami</w:t>
      </w:r>
      <w:r w:rsidRPr="00A93B59">
        <w:rPr>
          <w:rFonts w:ascii="Cambria" w:hAnsi="Cambria" w:cs="Arial"/>
          <w:bCs/>
          <w:sz w:val="21"/>
          <w:szCs w:val="21"/>
        </w:rPr>
        <w:t xml:space="preserve">; </w:t>
      </w:r>
    </w:p>
    <w:p w14:paraId="4B867892" w14:textId="77777777" w:rsidR="00E06447" w:rsidRPr="00A93B59" w:rsidRDefault="00E06447" w:rsidP="00E06447">
      <w:pPr>
        <w:numPr>
          <w:ilvl w:val="0"/>
          <w:numId w:val="6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 xml:space="preserve">Lokalem gastronomicznym zlokalizowanym adres……………………. </w:t>
      </w:r>
      <w:r>
        <w:rPr>
          <w:rFonts w:ascii="Cambria" w:hAnsi="Cambria" w:cs="Arial"/>
          <w:sz w:val="21"/>
          <w:szCs w:val="21"/>
        </w:rPr>
        <w:t xml:space="preserve"> Zlokalizowany  w odległości  …….. km od siedziby Zamawiającego </w:t>
      </w:r>
      <w:r w:rsidRPr="00A93B59">
        <w:rPr>
          <w:rFonts w:ascii="Cambria" w:hAnsi="Cambria" w:cs="Arial"/>
          <w:sz w:val="21"/>
          <w:szCs w:val="21"/>
        </w:rPr>
        <w:t xml:space="preserve">. Lokal posiada </w:t>
      </w:r>
      <w:bookmarkStart w:id="2" w:name="_Hlk172788123"/>
      <w:r w:rsidRPr="00A93B59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2"/>
      <w:r w:rsidRPr="00A93B59">
        <w:rPr>
          <w:rFonts w:ascii="Cambria" w:hAnsi="Cambria" w:cs="Arial"/>
          <w:sz w:val="21"/>
          <w:szCs w:val="21"/>
        </w:rPr>
        <w:t>o spełnieniu wymogu ustawy z dnia 25 sierpnia 2006r. o bezpieczeństwie żywności i żywienia  nr ………………. z dnia ………………………..</w:t>
      </w:r>
    </w:p>
    <w:p w14:paraId="2F4F5FF7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13216585" w14:textId="77777777" w:rsidR="00D1790C" w:rsidRPr="00A93B59" w:rsidRDefault="00D1790C" w:rsidP="00D1790C">
      <w:pPr>
        <w:numPr>
          <w:ilvl w:val="0"/>
          <w:numId w:val="6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Specjalistycznym pojazdem przystosowanym do przewozu żywności nr rejestracyjny  …………………... Pojazd posiadać ważną decyzję Powiatowego Inspektora Sanitarnego, nr ………………. z dnia ………………………..</w:t>
      </w:r>
    </w:p>
    <w:p w14:paraId="03404A2E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6A764A" w14:textId="77777777" w:rsidR="00D1790C" w:rsidRPr="00A93B59" w:rsidRDefault="00D1790C" w:rsidP="00D1790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 xml:space="preserve">…………….……. </w:t>
      </w:r>
      <w:r w:rsidRPr="00A93B59">
        <w:rPr>
          <w:rFonts w:ascii="Cambria" w:hAnsi="Cambria" w:cs="Arial"/>
          <w:i/>
          <w:sz w:val="21"/>
          <w:szCs w:val="21"/>
        </w:rPr>
        <w:t xml:space="preserve">(miejscowość), </w:t>
      </w:r>
      <w:r w:rsidRPr="00A93B59">
        <w:rPr>
          <w:rFonts w:ascii="Cambria" w:hAnsi="Cambria" w:cs="Arial"/>
          <w:sz w:val="21"/>
          <w:szCs w:val="21"/>
        </w:rPr>
        <w:t xml:space="preserve">dnia ………….……. r. </w:t>
      </w:r>
    </w:p>
    <w:p w14:paraId="53777B5B" w14:textId="75CDFF2B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D1790C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68306" w14:textId="77777777" w:rsidR="002A672B" w:rsidRDefault="002A672B">
      <w:pPr>
        <w:spacing w:after="0" w:line="240" w:lineRule="auto"/>
      </w:pPr>
      <w:r>
        <w:separator/>
      </w:r>
    </w:p>
  </w:endnote>
  <w:endnote w:type="continuationSeparator" w:id="0">
    <w:p w14:paraId="78215F7B" w14:textId="77777777" w:rsidR="002A672B" w:rsidRDefault="002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46C14" w14:textId="40F3AF89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B96651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ED63B" w14:textId="77777777" w:rsidR="002A672B" w:rsidRDefault="002A672B">
      <w:pPr>
        <w:spacing w:after="0" w:line="240" w:lineRule="auto"/>
      </w:pPr>
      <w:r>
        <w:separator/>
      </w:r>
    </w:p>
  </w:footnote>
  <w:footnote w:type="continuationSeparator" w:id="0">
    <w:p w14:paraId="60805DD1" w14:textId="77777777" w:rsidR="002A672B" w:rsidRDefault="002A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BF996" w14:textId="1E85F137" w:rsidR="00A60940" w:rsidRDefault="00A60940" w:rsidP="00A60940">
    <w:pPr>
      <w:pStyle w:val="Nagwek"/>
      <w:jc w:val="center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4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4"/>
  <w:p w14:paraId="4DDD6947" w14:textId="03B399A5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D1790C">
      <w:rPr>
        <w:rFonts w:ascii="Cambria" w:hAnsi="Cambria" w:cs="Cambria"/>
        <w:b/>
        <w:sz w:val="20"/>
        <w:szCs w:val="20"/>
      </w:rPr>
      <w:t>1</w:t>
    </w:r>
    <w:r w:rsidR="00E807E4">
      <w:rPr>
        <w:rFonts w:ascii="Cambria" w:hAnsi="Cambria" w:cs="Cambria"/>
        <w:b/>
        <w:sz w:val="20"/>
        <w:szCs w:val="20"/>
      </w:rPr>
      <w:t>/</w:t>
    </w:r>
    <w:r w:rsidR="00D1790C">
      <w:rPr>
        <w:rFonts w:ascii="Cambria" w:hAnsi="Cambria" w:cs="Cambria"/>
        <w:b/>
        <w:sz w:val="20"/>
        <w:szCs w:val="20"/>
      </w:rPr>
      <w:t>ZP</w:t>
    </w:r>
    <w:r w:rsidR="008613EC" w:rsidRPr="008613EC">
      <w:rPr>
        <w:rFonts w:ascii="Cambria" w:hAnsi="Cambria" w:cs="Cambria"/>
        <w:b/>
        <w:sz w:val="20"/>
        <w:szCs w:val="20"/>
      </w:rPr>
      <w:t>/2025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AE3"/>
    <w:rsid w:val="0000587B"/>
    <w:rsid w:val="0009793A"/>
    <w:rsid w:val="00224D4C"/>
    <w:rsid w:val="002A672B"/>
    <w:rsid w:val="002D4186"/>
    <w:rsid w:val="00321DAE"/>
    <w:rsid w:val="00363FAE"/>
    <w:rsid w:val="00396564"/>
    <w:rsid w:val="00443C4E"/>
    <w:rsid w:val="00455986"/>
    <w:rsid w:val="00481E23"/>
    <w:rsid w:val="005F5936"/>
    <w:rsid w:val="006138E0"/>
    <w:rsid w:val="006A6AE3"/>
    <w:rsid w:val="006D0C72"/>
    <w:rsid w:val="006F4908"/>
    <w:rsid w:val="00775207"/>
    <w:rsid w:val="007808C8"/>
    <w:rsid w:val="00797238"/>
    <w:rsid w:val="007E545C"/>
    <w:rsid w:val="008613EC"/>
    <w:rsid w:val="008937BA"/>
    <w:rsid w:val="00932304"/>
    <w:rsid w:val="00A04FF0"/>
    <w:rsid w:val="00A60940"/>
    <w:rsid w:val="00A926FF"/>
    <w:rsid w:val="00AB2FDD"/>
    <w:rsid w:val="00B96651"/>
    <w:rsid w:val="00C45D13"/>
    <w:rsid w:val="00CE289D"/>
    <w:rsid w:val="00D1270C"/>
    <w:rsid w:val="00D12B77"/>
    <w:rsid w:val="00D1790C"/>
    <w:rsid w:val="00D93543"/>
    <w:rsid w:val="00DC02FF"/>
    <w:rsid w:val="00DC61DE"/>
    <w:rsid w:val="00E058F7"/>
    <w:rsid w:val="00E06447"/>
    <w:rsid w:val="00E8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47</cp:revision>
  <dcterms:created xsi:type="dcterms:W3CDTF">2021-12-15T12:59:00Z</dcterms:created>
  <dcterms:modified xsi:type="dcterms:W3CDTF">2025-11-04T08:33:00Z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