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6E3D1" w14:textId="77777777" w:rsidR="00885B6F" w:rsidRPr="00882CC3" w:rsidRDefault="00F74C11" w:rsidP="00384306">
      <w:pPr>
        <w:spacing w:before="240" w:after="120" w:line="288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882CC3">
        <w:rPr>
          <w:rFonts w:ascii="Calibri" w:hAnsi="Calibri" w:cs="Calibri"/>
          <w:b/>
          <w:bCs/>
          <w:color w:val="000000"/>
          <w:sz w:val="28"/>
          <w:szCs w:val="28"/>
        </w:rPr>
        <w:t>FORMULARZ OFERTY</w:t>
      </w:r>
    </w:p>
    <w:p w14:paraId="1B0EC78F" w14:textId="77777777" w:rsidR="001D72E4" w:rsidRPr="00BF64CB" w:rsidRDefault="001D72E4" w:rsidP="00384306">
      <w:pPr>
        <w:spacing w:before="240" w:after="240" w:line="276" w:lineRule="auto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Wykonawca:</w:t>
      </w:r>
    </w:p>
    <w:p w14:paraId="42A41908" w14:textId="77777777" w:rsidR="00384306" w:rsidRPr="00384306" w:rsidRDefault="00384306" w:rsidP="003843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pacing w:val="-4"/>
          <w:szCs w:val="24"/>
        </w:rPr>
      </w:pPr>
      <w:r w:rsidRPr="00384306">
        <w:rPr>
          <w:rFonts w:ascii="Calibri" w:hAnsi="Calibri" w:cs="Calibri"/>
          <w:color w:val="000000"/>
          <w:spacing w:val="-4"/>
          <w:szCs w:val="24"/>
        </w:rPr>
        <w:t>Nazwa: ………………………………………...……………………………………………………………………………………………</w:t>
      </w:r>
    </w:p>
    <w:p w14:paraId="2C61189B" w14:textId="77777777" w:rsidR="00384306" w:rsidRPr="00384306" w:rsidRDefault="00384306" w:rsidP="003843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pacing w:val="-4"/>
          <w:szCs w:val="24"/>
        </w:rPr>
      </w:pPr>
      <w:r w:rsidRPr="00384306">
        <w:rPr>
          <w:rFonts w:ascii="Calibri" w:hAnsi="Calibri" w:cs="Calibri"/>
          <w:color w:val="000000"/>
          <w:spacing w:val="-4"/>
          <w:szCs w:val="24"/>
        </w:rPr>
        <w:t>Siedziba: …………………………………………..…………………………………………………………………………………...….</w:t>
      </w:r>
    </w:p>
    <w:p w14:paraId="23F9BDD7" w14:textId="77777777" w:rsidR="00384306" w:rsidRPr="00384306" w:rsidRDefault="00384306" w:rsidP="00384306">
      <w:pPr>
        <w:widowControl w:val="0"/>
        <w:spacing w:line="360" w:lineRule="auto"/>
        <w:rPr>
          <w:rFonts w:ascii="Calibri" w:hAnsi="Calibri" w:cs="Calibri"/>
          <w:color w:val="000000"/>
          <w:spacing w:val="-4"/>
          <w:szCs w:val="24"/>
        </w:rPr>
      </w:pPr>
      <w:r w:rsidRPr="00384306">
        <w:rPr>
          <w:rFonts w:ascii="Calibri" w:hAnsi="Calibri" w:cs="Calibri"/>
          <w:color w:val="000000"/>
          <w:spacing w:val="-4"/>
          <w:szCs w:val="24"/>
        </w:rPr>
        <w:t>NIP: …………………………………………………………… REGON: …………………………………..……………………………</w:t>
      </w:r>
    </w:p>
    <w:p w14:paraId="3EF4982E" w14:textId="0111F10F" w:rsidR="00384306" w:rsidRPr="00384306" w:rsidRDefault="00384306" w:rsidP="00384306">
      <w:pPr>
        <w:widowControl w:val="0"/>
        <w:spacing w:line="360" w:lineRule="auto"/>
        <w:rPr>
          <w:rFonts w:ascii="Calibri" w:hAnsi="Calibri" w:cs="Calibri"/>
          <w:color w:val="000000"/>
          <w:szCs w:val="24"/>
        </w:rPr>
      </w:pPr>
      <w:r w:rsidRPr="00384306">
        <w:rPr>
          <w:rFonts w:ascii="Calibri" w:hAnsi="Calibri" w:cs="Calibri"/>
          <w:color w:val="000000"/>
          <w:szCs w:val="24"/>
        </w:rPr>
        <w:t>Nr telefonu: …………………………………………………………………………………………………………………………..</w:t>
      </w:r>
    </w:p>
    <w:p w14:paraId="15ED3F1E" w14:textId="487EE398" w:rsidR="001D72E4" w:rsidRPr="00BF64CB" w:rsidRDefault="00384306" w:rsidP="00384306">
      <w:pPr>
        <w:spacing w:after="120" w:line="360" w:lineRule="auto"/>
        <w:jc w:val="both"/>
        <w:rPr>
          <w:rFonts w:asciiTheme="minorHAnsi" w:hAnsiTheme="minorHAnsi" w:cstheme="minorHAnsi"/>
          <w:szCs w:val="24"/>
        </w:rPr>
      </w:pPr>
      <w:r w:rsidRPr="00384306">
        <w:rPr>
          <w:rFonts w:ascii="Calibri" w:hAnsi="Calibri" w:cs="Calibri"/>
          <w:color w:val="000000"/>
          <w:szCs w:val="24"/>
        </w:rPr>
        <w:t>Adres e-mail: …………………………………………………………………………………………………………………………..</w:t>
      </w:r>
    </w:p>
    <w:p w14:paraId="782C73AE" w14:textId="30003A43" w:rsidR="004C750A" w:rsidRDefault="004C750A" w:rsidP="007E0A58">
      <w:pPr>
        <w:pStyle w:val="Tekstpodstawowywcity"/>
        <w:spacing w:before="240" w:line="276" w:lineRule="auto"/>
        <w:jc w:val="both"/>
        <w:rPr>
          <w:rFonts w:ascii="Calibri" w:hAnsi="Calibri" w:cs="Calibri"/>
          <w:bCs/>
          <w:sz w:val="23"/>
          <w:szCs w:val="23"/>
        </w:rPr>
      </w:pPr>
      <w:r>
        <w:rPr>
          <w:rFonts w:ascii="Calibri" w:hAnsi="Calibri" w:cs="Calibri"/>
          <w:bCs/>
          <w:sz w:val="23"/>
          <w:szCs w:val="23"/>
        </w:rPr>
        <w:t>W odpowiedzi na ogłoszone postępowanie o udzielenie zamówienia publicznego</w:t>
      </w:r>
      <w:r w:rsidR="00DF78D8">
        <w:rPr>
          <w:rFonts w:ascii="Calibri" w:hAnsi="Calibri" w:cs="Calibri"/>
          <w:bCs/>
          <w:sz w:val="23"/>
          <w:szCs w:val="23"/>
        </w:rPr>
        <w:t>,</w:t>
      </w:r>
      <w:r>
        <w:rPr>
          <w:rFonts w:ascii="Calibri" w:hAnsi="Calibri" w:cs="Calibri"/>
          <w:bCs/>
          <w:sz w:val="23"/>
          <w:szCs w:val="23"/>
        </w:rPr>
        <w:t xml:space="preserve"> prowadzonego w trybie podstawowym bez przeprowadzenia negocjacji na </w:t>
      </w:r>
      <w:r w:rsidR="007E0A58">
        <w:rPr>
          <w:rFonts w:ascii="Calibri" w:hAnsi="Calibri" w:cs="Calibri"/>
          <w:bCs/>
          <w:sz w:val="23"/>
          <w:szCs w:val="23"/>
        </w:rPr>
        <w:t>z</w:t>
      </w:r>
      <w:r w:rsidR="007E0A58" w:rsidRPr="007E0A58">
        <w:rPr>
          <w:rFonts w:ascii="Calibri" w:hAnsi="Calibri" w:cs="Calibri"/>
          <w:bCs/>
          <w:sz w:val="23"/>
          <w:szCs w:val="23"/>
        </w:rPr>
        <w:t>akup i dostaw</w:t>
      </w:r>
      <w:r w:rsidR="0086249F">
        <w:rPr>
          <w:rFonts w:ascii="Calibri" w:hAnsi="Calibri" w:cs="Calibri"/>
          <w:bCs/>
          <w:sz w:val="23"/>
          <w:szCs w:val="23"/>
        </w:rPr>
        <w:t>ę</w:t>
      </w:r>
      <w:r w:rsidR="007E0A58" w:rsidRPr="007E0A58">
        <w:rPr>
          <w:rFonts w:ascii="Calibri" w:hAnsi="Calibri" w:cs="Calibri"/>
          <w:bCs/>
          <w:sz w:val="23"/>
          <w:szCs w:val="23"/>
        </w:rPr>
        <w:t xml:space="preserve"> samochodów służbowych na potrzeby IAS Katowice</w:t>
      </w:r>
      <w:r>
        <w:rPr>
          <w:rFonts w:ascii="Calibri" w:hAnsi="Calibri" w:cs="Calibri"/>
          <w:bCs/>
          <w:sz w:val="23"/>
          <w:szCs w:val="23"/>
        </w:rPr>
        <w:t>, zgodnie z wymaganiami o</w:t>
      </w:r>
      <w:r w:rsidR="000B0032">
        <w:rPr>
          <w:rFonts w:ascii="Calibri" w:hAnsi="Calibri" w:cs="Calibri"/>
          <w:bCs/>
          <w:sz w:val="23"/>
          <w:szCs w:val="23"/>
        </w:rPr>
        <w:t>kreślonymi w Specyfikacji Warunków Zamówienia, składamy ofertę na realizację niniejszego przedmiotu zamówienia:</w:t>
      </w:r>
    </w:p>
    <w:p w14:paraId="132C28C0" w14:textId="6243D61E" w:rsidR="00AB0588" w:rsidRDefault="00AB0588" w:rsidP="004C750A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szCs w:val="24"/>
        </w:rPr>
      </w:pPr>
      <w:r w:rsidRPr="004C750A">
        <w:rPr>
          <w:rFonts w:asciiTheme="minorHAnsi" w:hAnsiTheme="minorHAnsi" w:cstheme="minorHAnsi"/>
          <w:b/>
          <w:bCs/>
          <w:szCs w:val="24"/>
        </w:rPr>
        <w:t>Oświadczamy, że wykonamy zamówienie za poniższą cenę</w:t>
      </w:r>
      <w:r w:rsidR="00594E2E">
        <w:rPr>
          <w:rFonts w:asciiTheme="minorHAnsi" w:hAnsiTheme="minorHAnsi" w:cstheme="minorHAnsi"/>
          <w:b/>
          <w:bCs/>
          <w:szCs w:val="24"/>
        </w:rPr>
        <w:t xml:space="preserve"> w</w:t>
      </w:r>
      <w:r w:rsidRPr="004C750A">
        <w:rPr>
          <w:rFonts w:asciiTheme="minorHAnsi" w:hAnsiTheme="minorHAnsi" w:cstheme="minorHAnsi"/>
          <w:b/>
          <w:bCs/>
          <w:szCs w:val="24"/>
        </w:rPr>
        <w:t xml:space="preserve">: </w:t>
      </w:r>
    </w:p>
    <w:p w14:paraId="6335B476" w14:textId="739C1261" w:rsidR="004828D2" w:rsidRPr="00450786" w:rsidRDefault="004828D2" w:rsidP="0045078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szCs w:val="24"/>
        </w:rPr>
      </w:pPr>
      <w:proofErr w:type="spellStart"/>
      <w:r w:rsidRPr="00450786">
        <w:rPr>
          <w:rFonts w:asciiTheme="minorHAnsi" w:hAnsiTheme="minorHAnsi" w:cstheme="minorHAnsi"/>
          <w:b/>
          <w:bCs/>
          <w:szCs w:val="24"/>
        </w:rPr>
        <w:t>Część</w:t>
      </w:r>
      <w:proofErr w:type="spellEnd"/>
      <w:r w:rsidRPr="00450786">
        <w:rPr>
          <w:rFonts w:asciiTheme="minorHAnsi" w:hAnsiTheme="minorHAnsi" w:cstheme="minorHAnsi"/>
          <w:b/>
          <w:bCs/>
          <w:szCs w:val="24"/>
        </w:rPr>
        <w:t xml:space="preserve"> I</w:t>
      </w:r>
      <w:r w:rsidR="00450786">
        <w:rPr>
          <w:rFonts w:asciiTheme="minorHAnsi" w:hAnsiTheme="minorHAnsi" w:cstheme="minorHAnsi"/>
          <w:b/>
          <w:bCs/>
          <w:szCs w:val="24"/>
        </w:rPr>
        <w:t>*</w:t>
      </w:r>
    </w:p>
    <w:p w14:paraId="3838A578" w14:textId="77777777" w:rsidR="007E0A58" w:rsidRPr="007F6EA2" w:rsidRDefault="007E0A58" w:rsidP="007E0A58">
      <w:pPr>
        <w:spacing w:after="120" w:line="360" w:lineRule="auto"/>
        <w:ind w:left="142"/>
        <w:jc w:val="both"/>
        <w:rPr>
          <w:rFonts w:ascii="Calibri" w:hAnsi="Calibri" w:cs="Calibri"/>
          <w:bCs/>
          <w:sz w:val="23"/>
          <w:szCs w:val="23"/>
        </w:rPr>
      </w:pPr>
      <w:r w:rsidRPr="007F6EA2">
        <w:rPr>
          <w:rFonts w:ascii="Calibri" w:hAnsi="Calibri" w:cs="Calibri"/>
          <w:b/>
          <w:sz w:val="23"/>
          <w:szCs w:val="23"/>
        </w:rPr>
        <w:t>MARKA</w:t>
      </w:r>
      <w:r>
        <w:rPr>
          <w:rFonts w:ascii="Calibri" w:hAnsi="Calibri" w:cs="Calibri"/>
          <w:b/>
          <w:sz w:val="23"/>
          <w:szCs w:val="23"/>
        </w:rPr>
        <w:t xml:space="preserve"> SAMOCHODU</w:t>
      </w:r>
      <w:r w:rsidRPr="007F6EA2">
        <w:rPr>
          <w:rFonts w:ascii="Calibri" w:hAnsi="Calibri" w:cs="Calibri"/>
          <w:b/>
          <w:sz w:val="23"/>
          <w:szCs w:val="23"/>
        </w:rPr>
        <w:t>:</w:t>
      </w:r>
      <w:r>
        <w:rPr>
          <w:rFonts w:ascii="Calibri" w:hAnsi="Calibri" w:cs="Calibri"/>
          <w:bCs/>
          <w:sz w:val="23"/>
          <w:szCs w:val="23"/>
        </w:rPr>
        <w:t xml:space="preserve"> ……………………………………………...</w:t>
      </w:r>
    </w:p>
    <w:p w14:paraId="01710D49" w14:textId="66ABFA7D" w:rsidR="007E0A58" w:rsidRPr="007E0A58" w:rsidRDefault="007E0A58" w:rsidP="007E0A58">
      <w:pPr>
        <w:spacing w:after="240"/>
        <w:ind w:left="142"/>
        <w:jc w:val="both"/>
        <w:rPr>
          <w:rFonts w:ascii="Calibri" w:hAnsi="Calibri" w:cs="Calibri"/>
          <w:bCs/>
          <w:sz w:val="23"/>
          <w:szCs w:val="23"/>
        </w:rPr>
      </w:pPr>
      <w:r w:rsidRPr="007F6EA2">
        <w:rPr>
          <w:rFonts w:ascii="Calibri" w:hAnsi="Calibri" w:cs="Calibri"/>
          <w:b/>
          <w:sz w:val="23"/>
          <w:szCs w:val="23"/>
        </w:rPr>
        <w:t>MODEL</w:t>
      </w:r>
      <w:r>
        <w:rPr>
          <w:rFonts w:ascii="Calibri" w:hAnsi="Calibri" w:cs="Calibri"/>
          <w:b/>
          <w:sz w:val="23"/>
          <w:szCs w:val="23"/>
        </w:rPr>
        <w:t xml:space="preserve"> SAMOCHODU</w:t>
      </w:r>
      <w:r w:rsidRPr="007F6EA2">
        <w:rPr>
          <w:rFonts w:ascii="Calibri" w:hAnsi="Calibri" w:cs="Calibri"/>
          <w:b/>
          <w:sz w:val="23"/>
          <w:szCs w:val="23"/>
        </w:rPr>
        <w:t>:</w:t>
      </w:r>
      <w:r w:rsidRPr="007F6EA2">
        <w:rPr>
          <w:rFonts w:ascii="Calibri" w:hAnsi="Calibri" w:cs="Calibri"/>
          <w:bCs/>
          <w:sz w:val="23"/>
          <w:szCs w:val="23"/>
        </w:rPr>
        <w:t xml:space="preserve"> ……………………...........………………</w:t>
      </w:r>
      <w:r>
        <w:rPr>
          <w:rFonts w:ascii="Calibri" w:hAnsi="Calibri" w:cs="Calibri"/>
          <w:bCs/>
          <w:sz w:val="23"/>
          <w:szCs w:val="23"/>
        </w:rPr>
        <w:t>..</w:t>
      </w:r>
    </w:p>
    <w:tbl>
      <w:tblPr>
        <w:tblStyle w:val="Tabela-Siatka1"/>
        <w:tblW w:w="10632" w:type="dxa"/>
        <w:jc w:val="center"/>
        <w:tblLook w:val="04A0" w:firstRow="1" w:lastRow="0" w:firstColumn="1" w:lastColumn="0" w:noHBand="0" w:noVBand="1"/>
      </w:tblPr>
      <w:tblGrid>
        <w:gridCol w:w="3828"/>
        <w:gridCol w:w="6804"/>
      </w:tblGrid>
      <w:tr w:rsidR="007E0A58" w:rsidRPr="00384306" w14:paraId="1290BB70" w14:textId="77777777" w:rsidTr="007F49DD">
        <w:trPr>
          <w:trHeight w:val="1211"/>
          <w:jc w:val="center"/>
        </w:trPr>
        <w:tc>
          <w:tcPr>
            <w:tcW w:w="3828" w:type="dxa"/>
            <w:vAlign w:val="center"/>
          </w:tcPr>
          <w:p w14:paraId="0C5F4784" w14:textId="77777777" w:rsidR="007E0A58" w:rsidRPr="00DF78D8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Cs w:val="24"/>
                <w:lang w:eastAsia="ar-SA"/>
              </w:rPr>
            </w:pPr>
            <w:r w:rsidRPr="00DF78D8">
              <w:rPr>
                <w:rFonts w:asciiTheme="minorHAnsi" w:hAnsiTheme="minorHAnsi" w:cstheme="minorHAnsi"/>
                <w:bCs/>
                <w:color w:val="000000"/>
              </w:rPr>
              <w:t>Cena oferty netto</w:t>
            </w:r>
          </w:p>
        </w:tc>
        <w:tc>
          <w:tcPr>
            <w:tcW w:w="6804" w:type="dxa"/>
            <w:vAlign w:val="center"/>
          </w:tcPr>
          <w:p w14:paraId="3E474E86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509C2DAA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…………………………………………. zł)</w:t>
            </w:r>
          </w:p>
        </w:tc>
      </w:tr>
      <w:tr w:rsidR="007E0A58" w:rsidRPr="00384306" w14:paraId="34F92ABD" w14:textId="77777777" w:rsidTr="007F49DD">
        <w:trPr>
          <w:trHeight w:val="902"/>
          <w:jc w:val="center"/>
        </w:trPr>
        <w:tc>
          <w:tcPr>
            <w:tcW w:w="3828" w:type="dxa"/>
            <w:vAlign w:val="center"/>
          </w:tcPr>
          <w:p w14:paraId="557361A5" w14:textId="77777777" w:rsidR="007E0A58" w:rsidRPr="00384306" w:rsidRDefault="007E0A58" w:rsidP="007F49DD">
            <w:pPr>
              <w:ind w:left="55" w:right="95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6804" w:type="dxa"/>
            <w:vAlign w:val="center"/>
          </w:tcPr>
          <w:p w14:paraId="4675EC5B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</w:t>
            </w:r>
          </w:p>
        </w:tc>
      </w:tr>
      <w:tr w:rsidR="007E0A58" w:rsidRPr="00384306" w14:paraId="0CB6047E" w14:textId="77777777" w:rsidTr="007F49DD">
        <w:trPr>
          <w:trHeight w:val="1271"/>
          <w:jc w:val="center"/>
        </w:trPr>
        <w:tc>
          <w:tcPr>
            <w:tcW w:w="3828" w:type="dxa"/>
            <w:vAlign w:val="center"/>
          </w:tcPr>
          <w:p w14:paraId="55E959AB" w14:textId="77777777" w:rsidR="007E0A58" w:rsidRPr="00384306" w:rsidRDefault="007E0A58" w:rsidP="007F49DD">
            <w:pPr>
              <w:ind w:left="55" w:right="95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843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Kwota VAT </w:t>
            </w:r>
            <w:r w:rsidRPr="00384306">
              <w:rPr>
                <w:rFonts w:asciiTheme="minorHAnsi" w:hAnsiTheme="minorHAnsi" w:cstheme="minorHAnsi"/>
                <w:bCs/>
                <w:sz w:val="22"/>
                <w:szCs w:val="22"/>
              </w:rPr>
              <w:t>zawarta w cenie oferty brutto</w:t>
            </w:r>
          </w:p>
          <w:p w14:paraId="7421DA1F" w14:textId="77777777" w:rsidR="007E0A58" w:rsidRPr="00F453BB" w:rsidRDefault="007E0A58" w:rsidP="007F49DD">
            <w:pPr>
              <w:tabs>
                <w:tab w:val="left" w:pos="426"/>
                <w:tab w:val="left" w:pos="2268"/>
              </w:tabs>
              <w:spacing w:line="23" w:lineRule="atLeast"/>
              <w:jc w:val="center"/>
              <w:rPr>
                <w:rFonts w:asciiTheme="minorHAnsi" w:hAnsiTheme="minorHAnsi" w:cstheme="minorHAnsi"/>
                <w:bCs/>
                <w:szCs w:val="24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(wypełnia wykonawca krajowy)</w:t>
            </w:r>
          </w:p>
        </w:tc>
        <w:tc>
          <w:tcPr>
            <w:tcW w:w="6804" w:type="dxa"/>
            <w:vAlign w:val="center"/>
          </w:tcPr>
          <w:p w14:paraId="51B9D1C5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60B14BCE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…………………………………………………. zł)</w:t>
            </w:r>
          </w:p>
        </w:tc>
      </w:tr>
      <w:tr w:rsidR="007E0A58" w:rsidRPr="00384306" w14:paraId="649CDD09" w14:textId="77777777" w:rsidTr="007F49DD">
        <w:trPr>
          <w:trHeight w:val="1261"/>
          <w:jc w:val="center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DD70368" w14:textId="77777777" w:rsidR="007E0A58" w:rsidRPr="00575A10" w:rsidRDefault="007E0A58" w:rsidP="007F49DD">
            <w:pPr>
              <w:ind w:left="55"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575A10">
              <w:rPr>
                <w:rFonts w:ascii="Calibri" w:hAnsi="Calibri" w:cs="Calibri"/>
                <w:bCs/>
                <w:color w:val="000000"/>
              </w:rPr>
              <w:t>Cena oferty brutto</w:t>
            </w:r>
          </w:p>
          <w:p w14:paraId="7CAA7802" w14:textId="77777777" w:rsidR="007E0A58" w:rsidRPr="00BF687B" w:rsidRDefault="007E0A58" w:rsidP="007F49DD">
            <w:pPr>
              <w:tabs>
                <w:tab w:val="left" w:pos="426"/>
                <w:tab w:val="left" w:pos="2268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ar-SA"/>
              </w:rPr>
            </w:pPr>
            <w:r w:rsidRPr="00575A10">
              <w:rPr>
                <w:rFonts w:ascii="Calibri" w:hAnsi="Calibri" w:cs="Calibri"/>
                <w:bCs/>
                <w:color w:val="000000"/>
              </w:rPr>
              <w:t>(wypełnia wykonawca krajowy)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14:paraId="32CACCA7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2919FA1C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……………………………………………. zł)</w:t>
            </w:r>
          </w:p>
        </w:tc>
      </w:tr>
    </w:tbl>
    <w:p w14:paraId="37F4BF0D" w14:textId="23BD8B90" w:rsidR="007E0A58" w:rsidRPr="00450786" w:rsidRDefault="007E0A58" w:rsidP="0045078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szCs w:val="24"/>
        </w:rPr>
      </w:pPr>
      <w:proofErr w:type="spellStart"/>
      <w:r w:rsidRPr="00450786">
        <w:rPr>
          <w:rFonts w:asciiTheme="minorHAnsi" w:hAnsiTheme="minorHAnsi" w:cstheme="minorHAnsi"/>
          <w:b/>
          <w:bCs/>
          <w:szCs w:val="24"/>
        </w:rPr>
        <w:t>Część</w:t>
      </w:r>
      <w:proofErr w:type="spellEnd"/>
      <w:r w:rsidRPr="00450786">
        <w:rPr>
          <w:rFonts w:asciiTheme="minorHAnsi" w:hAnsiTheme="minorHAnsi" w:cstheme="minorHAnsi"/>
          <w:b/>
          <w:bCs/>
          <w:szCs w:val="24"/>
        </w:rPr>
        <w:t xml:space="preserve"> II</w:t>
      </w:r>
      <w:r w:rsidR="00450786">
        <w:rPr>
          <w:rFonts w:asciiTheme="minorHAnsi" w:hAnsiTheme="minorHAnsi" w:cstheme="minorHAnsi"/>
          <w:b/>
          <w:bCs/>
          <w:szCs w:val="24"/>
        </w:rPr>
        <w:t>*</w:t>
      </w:r>
    </w:p>
    <w:p w14:paraId="60B11959" w14:textId="77777777" w:rsidR="007E0A58" w:rsidRPr="007F6EA2" w:rsidRDefault="007E0A58" w:rsidP="007E0A58">
      <w:pPr>
        <w:spacing w:after="120" w:line="360" w:lineRule="auto"/>
        <w:ind w:left="142"/>
        <w:jc w:val="both"/>
        <w:rPr>
          <w:rFonts w:ascii="Calibri" w:hAnsi="Calibri" w:cs="Calibri"/>
          <w:bCs/>
          <w:sz w:val="23"/>
          <w:szCs w:val="23"/>
        </w:rPr>
      </w:pPr>
      <w:r w:rsidRPr="007F6EA2">
        <w:rPr>
          <w:rFonts w:ascii="Calibri" w:hAnsi="Calibri" w:cs="Calibri"/>
          <w:b/>
          <w:sz w:val="23"/>
          <w:szCs w:val="23"/>
        </w:rPr>
        <w:t>MARKA</w:t>
      </w:r>
      <w:r>
        <w:rPr>
          <w:rFonts w:ascii="Calibri" w:hAnsi="Calibri" w:cs="Calibri"/>
          <w:b/>
          <w:sz w:val="23"/>
          <w:szCs w:val="23"/>
        </w:rPr>
        <w:t xml:space="preserve"> SAMOCHODU</w:t>
      </w:r>
      <w:r w:rsidRPr="007F6EA2">
        <w:rPr>
          <w:rFonts w:ascii="Calibri" w:hAnsi="Calibri" w:cs="Calibri"/>
          <w:b/>
          <w:sz w:val="23"/>
          <w:szCs w:val="23"/>
        </w:rPr>
        <w:t>:</w:t>
      </w:r>
      <w:r>
        <w:rPr>
          <w:rFonts w:ascii="Calibri" w:hAnsi="Calibri" w:cs="Calibri"/>
          <w:bCs/>
          <w:sz w:val="23"/>
          <w:szCs w:val="23"/>
        </w:rPr>
        <w:t xml:space="preserve"> ……………………………………………...</w:t>
      </w:r>
    </w:p>
    <w:p w14:paraId="03CA79D8" w14:textId="18E38AF9" w:rsidR="007E0A58" w:rsidRPr="007E0A58" w:rsidRDefault="007E0A58" w:rsidP="007E0A58">
      <w:pPr>
        <w:spacing w:after="240"/>
        <w:ind w:left="142"/>
        <w:jc w:val="both"/>
        <w:rPr>
          <w:rFonts w:ascii="Calibri" w:hAnsi="Calibri" w:cs="Calibri"/>
          <w:bCs/>
          <w:sz w:val="23"/>
          <w:szCs w:val="23"/>
        </w:rPr>
      </w:pPr>
      <w:r w:rsidRPr="007F6EA2">
        <w:rPr>
          <w:rFonts w:ascii="Calibri" w:hAnsi="Calibri" w:cs="Calibri"/>
          <w:b/>
          <w:sz w:val="23"/>
          <w:szCs w:val="23"/>
        </w:rPr>
        <w:t>MODEL</w:t>
      </w:r>
      <w:r>
        <w:rPr>
          <w:rFonts w:ascii="Calibri" w:hAnsi="Calibri" w:cs="Calibri"/>
          <w:b/>
          <w:sz w:val="23"/>
          <w:szCs w:val="23"/>
        </w:rPr>
        <w:t xml:space="preserve"> SAMOCHODU</w:t>
      </w:r>
      <w:r w:rsidRPr="007F6EA2">
        <w:rPr>
          <w:rFonts w:ascii="Calibri" w:hAnsi="Calibri" w:cs="Calibri"/>
          <w:b/>
          <w:sz w:val="23"/>
          <w:szCs w:val="23"/>
        </w:rPr>
        <w:t>:</w:t>
      </w:r>
      <w:r w:rsidRPr="007F6EA2">
        <w:rPr>
          <w:rFonts w:ascii="Calibri" w:hAnsi="Calibri" w:cs="Calibri"/>
          <w:bCs/>
          <w:sz w:val="23"/>
          <w:szCs w:val="23"/>
        </w:rPr>
        <w:t xml:space="preserve"> ……………………...........………………</w:t>
      </w:r>
      <w:r>
        <w:rPr>
          <w:rFonts w:ascii="Calibri" w:hAnsi="Calibri" w:cs="Calibri"/>
          <w:bCs/>
          <w:sz w:val="23"/>
          <w:szCs w:val="23"/>
        </w:rPr>
        <w:t>..</w:t>
      </w:r>
    </w:p>
    <w:tbl>
      <w:tblPr>
        <w:tblStyle w:val="Tabela-Siatka1"/>
        <w:tblW w:w="10632" w:type="dxa"/>
        <w:jc w:val="center"/>
        <w:tblLook w:val="04A0" w:firstRow="1" w:lastRow="0" w:firstColumn="1" w:lastColumn="0" w:noHBand="0" w:noVBand="1"/>
      </w:tblPr>
      <w:tblGrid>
        <w:gridCol w:w="3828"/>
        <w:gridCol w:w="6804"/>
      </w:tblGrid>
      <w:tr w:rsidR="007E0A58" w:rsidRPr="00384306" w14:paraId="5618DDB9" w14:textId="77777777" w:rsidTr="007F49DD">
        <w:trPr>
          <w:trHeight w:val="1211"/>
          <w:jc w:val="center"/>
        </w:trPr>
        <w:tc>
          <w:tcPr>
            <w:tcW w:w="3828" w:type="dxa"/>
            <w:vAlign w:val="center"/>
          </w:tcPr>
          <w:p w14:paraId="6727DDE0" w14:textId="77777777" w:rsidR="007E0A58" w:rsidRPr="00DF78D8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Cs w:val="24"/>
                <w:lang w:eastAsia="ar-SA"/>
              </w:rPr>
            </w:pPr>
            <w:r w:rsidRPr="00DF78D8">
              <w:rPr>
                <w:rFonts w:asciiTheme="minorHAnsi" w:hAnsiTheme="minorHAnsi" w:cstheme="minorHAnsi"/>
                <w:bCs/>
                <w:color w:val="000000"/>
              </w:rPr>
              <w:t>Cena oferty netto</w:t>
            </w:r>
          </w:p>
        </w:tc>
        <w:tc>
          <w:tcPr>
            <w:tcW w:w="6804" w:type="dxa"/>
            <w:vAlign w:val="center"/>
          </w:tcPr>
          <w:p w14:paraId="7F77D1F5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32BEA050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…………………………………………. zł)</w:t>
            </w:r>
          </w:p>
        </w:tc>
      </w:tr>
      <w:tr w:rsidR="007E0A58" w:rsidRPr="00384306" w14:paraId="05CA41FC" w14:textId="77777777" w:rsidTr="007F49DD">
        <w:trPr>
          <w:trHeight w:val="902"/>
          <w:jc w:val="center"/>
        </w:trPr>
        <w:tc>
          <w:tcPr>
            <w:tcW w:w="3828" w:type="dxa"/>
            <w:vAlign w:val="center"/>
          </w:tcPr>
          <w:p w14:paraId="12FEF90C" w14:textId="77777777" w:rsidR="007E0A58" w:rsidRPr="00384306" w:rsidRDefault="007E0A58" w:rsidP="007F49DD">
            <w:pPr>
              <w:ind w:left="55" w:right="95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Stawka VAT</w:t>
            </w:r>
          </w:p>
        </w:tc>
        <w:tc>
          <w:tcPr>
            <w:tcW w:w="6804" w:type="dxa"/>
            <w:vAlign w:val="center"/>
          </w:tcPr>
          <w:p w14:paraId="5AA4F7FB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</w:t>
            </w:r>
          </w:p>
        </w:tc>
      </w:tr>
      <w:tr w:rsidR="007E0A58" w:rsidRPr="00384306" w14:paraId="797257A1" w14:textId="77777777" w:rsidTr="007F49DD">
        <w:trPr>
          <w:trHeight w:val="1271"/>
          <w:jc w:val="center"/>
        </w:trPr>
        <w:tc>
          <w:tcPr>
            <w:tcW w:w="3828" w:type="dxa"/>
            <w:vAlign w:val="center"/>
          </w:tcPr>
          <w:p w14:paraId="3B52264E" w14:textId="77777777" w:rsidR="007E0A58" w:rsidRPr="00384306" w:rsidRDefault="007E0A58" w:rsidP="007F49DD">
            <w:pPr>
              <w:ind w:left="55" w:right="95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843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Kwota VAT </w:t>
            </w:r>
            <w:r w:rsidRPr="00384306">
              <w:rPr>
                <w:rFonts w:asciiTheme="minorHAnsi" w:hAnsiTheme="minorHAnsi" w:cstheme="minorHAnsi"/>
                <w:bCs/>
                <w:sz w:val="22"/>
                <w:szCs w:val="22"/>
              </w:rPr>
              <w:t>zawarta w cenie oferty brutto</w:t>
            </w:r>
          </w:p>
          <w:p w14:paraId="59945C4B" w14:textId="77777777" w:rsidR="007E0A58" w:rsidRPr="00F453BB" w:rsidRDefault="007E0A58" w:rsidP="007F49DD">
            <w:pPr>
              <w:tabs>
                <w:tab w:val="left" w:pos="426"/>
                <w:tab w:val="left" w:pos="2268"/>
              </w:tabs>
              <w:spacing w:line="23" w:lineRule="atLeast"/>
              <w:jc w:val="center"/>
              <w:rPr>
                <w:rFonts w:asciiTheme="minorHAnsi" w:hAnsiTheme="minorHAnsi" w:cstheme="minorHAnsi"/>
                <w:bCs/>
                <w:szCs w:val="24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(wypełnia wykonawca krajowy)</w:t>
            </w:r>
          </w:p>
        </w:tc>
        <w:tc>
          <w:tcPr>
            <w:tcW w:w="6804" w:type="dxa"/>
            <w:vAlign w:val="center"/>
          </w:tcPr>
          <w:p w14:paraId="2BA5A0E8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0C1AC132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…………………………………………………. zł)</w:t>
            </w:r>
          </w:p>
        </w:tc>
      </w:tr>
      <w:tr w:rsidR="007E0A58" w:rsidRPr="00384306" w14:paraId="4BEF3003" w14:textId="77777777" w:rsidTr="007F49DD">
        <w:trPr>
          <w:trHeight w:val="1261"/>
          <w:jc w:val="center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298ABBB" w14:textId="77777777" w:rsidR="007E0A58" w:rsidRPr="00575A10" w:rsidRDefault="007E0A58" w:rsidP="007F49DD">
            <w:pPr>
              <w:ind w:left="55"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575A10">
              <w:rPr>
                <w:rFonts w:ascii="Calibri" w:hAnsi="Calibri" w:cs="Calibri"/>
                <w:bCs/>
                <w:color w:val="000000"/>
              </w:rPr>
              <w:t>Cena oferty brutto</w:t>
            </w:r>
          </w:p>
          <w:p w14:paraId="260102AC" w14:textId="77777777" w:rsidR="007E0A58" w:rsidRPr="00BF687B" w:rsidRDefault="007E0A58" w:rsidP="007F49DD">
            <w:pPr>
              <w:tabs>
                <w:tab w:val="left" w:pos="426"/>
                <w:tab w:val="left" w:pos="2268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ar-SA"/>
              </w:rPr>
            </w:pPr>
            <w:r w:rsidRPr="00575A10">
              <w:rPr>
                <w:rFonts w:ascii="Calibri" w:hAnsi="Calibri" w:cs="Calibri"/>
                <w:bCs/>
                <w:color w:val="000000"/>
              </w:rPr>
              <w:t>(wypełnia wykonawca krajowy)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14:paraId="0FD03CE1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42BC46A6" w14:textId="77777777" w:rsidR="007E0A58" w:rsidRPr="00384306" w:rsidRDefault="007E0A58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……………………………………………. zł)</w:t>
            </w:r>
          </w:p>
        </w:tc>
      </w:tr>
    </w:tbl>
    <w:p w14:paraId="400BBCDB" w14:textId="3CBDC98C" w:rsidR="004828D2" w:rsidRPr="00450786" w:rsidRDefault="004828D2" w:rsidP="0045078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szCs w:val="24"/>
        </w:rPr>
      </w:pPr>
      <w:proofErr w:type="spellStart"/>
      <w:r w:rsidRPr="00450786">
        <w:rPr>
          <w:rFonts w:asciiTheme="minorHAnsi" w:hAnsiTheme="minorHAnsi" w:cstheme="minorHAnsi"/>
          <w:b/>
          <w:bCs/>
          <w:szCs w:val="24"/>
        </w:rPr>
        <w:t>Część</w:t>
      </w:r>
      <w:proofErr w:type="spellEnd"/>
      <w:r w:rsidRPr="00450786">
        <w:rPr>
          <w:rFonts w:asciiTheme="minorHAnsi" w:hAnsiTheme="minorHAnsi" w:cstheme="minorHAnsi"/>
          <w:b/>
          <w:bCs/>
          <w:szCs w:val="24"/>
        </w:rPr>
        <w:t xml:space="preserve"> III</w:t>
      </w:r>
      <w:r w:rsidR="00450786">
        <w:rPr>
          <w:rFonts w:asciiTheme="minorHAnsi" w:hAnsiTheme="minorHAnsi" w:cstheme="minorHAnsi"/>
          <w:b/>
          <w:bCs/>
          <w:szCs w:val="24"/>
        </w:rPr>
        <w:t>*</w:t>
      </w:r>
    </w:p>
    <w:p w14:paraId="62EB7D1F" w14:textId="77777777" w:rsidR="007E0A58" w:rsidRPr="007F6EA2" w:rsidRDefault="007E0A58" w:rsidP="007E0A58">
      <w:pPr>
        <w:spacing w:after="120" w:line="360" w:lineRule="auto"/>
        <w:ind w:left="142"/>
        <w:jc w:val="both"/>
        <w:rPr>
          <w:rFonts w:ascii="Calibri" w:hAnsi="Calibri" w:cs="Calibri"/>
          <w:bCs/>
          <w:sz w:val="23"/>
          <w:szCs w:val="23"/>
        </w:rPr>
      </w:pPr>
      <w:r w:rsidRPr="007F6EA2">
        <w:rPr>
          <w:rFonts w:ascii="Calibri" w:hAnsi="Calibri" w:cs="Calibri"/>
          <w:b/>
          <w:sz w:val="23"/>
          <w:szCs w:val="23"/>
        </w:rPr>
        <w:t>MARKA</w:t>
      </w:r>
      <w:r>
        <w:rPr>
          <w:rFonts w:ascii="Calibri" w:hAnsi="Calibri" w:cs="Calibri"/>
          <w:b/>
          <w:sz w:val="23"/>
          <w:szCs w:val="23"/>
        </w:rPr>
        <w:t xml:space="preserve"> SAMOCHODU</w:t>
      </w:r>
      <w:r w:rsidRPr="007F6EA2">
        <w:rPr>
          <w:rFonts w:ascii="Calibri" w:hAnsi="Calibri" w:cs="Calibri"/>
          <w:b/>
          <w:sz w:val="23"/>
          <w:szCs w:val="23"/>
        </w:rPr>
        <w:t>:</w:t>
      </w:r>
      <w:r>
        <w:rPr>
          <w:rFonts w:ascii="Calibri" w:hAnsi="Calibri" w:cs="Calibri"/>
          <w:bCs/>
          <w:sz w:val="23"/>
          <w:szCs w:val="23"/>
        </w:rPr>
        <w:t xml:space="preserve"> ……………………………………………...</w:t>
      </w:r>
    </w:p>
    <w:p w14:paraId="3AD364AC" w14:textId="1F4BEDC6" w:rsidR="007E0A58" w:rsidRPr="007E0A58" w:rsidRDefault="007E0A58" w:rsidP="007E0A58">
      <w:pPr>
        <w:spacing w:after="240"/>
        <w:ind w:left="142"/>
        <w:jc w:val="both"/>
        <w:rPr>
          <w:rFonts w:ascii="Calibri" w:hAnsi="Calibri" w:cs="Calibri"/>
          <w:bCs/>
          <w:sz w:val="23"/>
          <w:szCs w:val="23"/>
        </w:rPr>
      </w:pPr>
      <w:r w:rsidRPr="007F6EA2">
        <w:rPr>
          <w:rFonts w:ascii="Calibri" w:hAnsi="Calibri" w:cs="Calibri"/>
          <w:b/>
          <w:sz w:val="23"/>
          <w:szCs w:val="23"/>
        </w:rPr>
        <w:t>MODEL</w:t>
      </w:r>
      <w:r>
        <w:rPr>
          <w:rFonts w:ascii="Calibri" w:hAnsi="Calibri" w:cs="Calibri"/>
          <w:b/>
          <w:sz w:val="23"/>
          <w:szCs w:val="23"/>
        </w:rPr>
        <w:t xml:space="preserve"> SAMOCHODU</w:t>
      </w:r>
      <w:r w:rsidRPr="007F6EA2">
        <w:rPr>
          <w:rFonts w:ascii="Calibri" w:hAnsi="Calibri" w:cs="Calibri"/>
          <w:b/>
          <w:sz w:val="23"/>
          <w:szCs w:val="23"/>
        </w:rPr>
        <w:t>:</w:t>
      </w:r>
      <w:r w:rsidRPr="007F6EA2">
        <w:rPr>
          <w:rFonts w:ascii="Calibri" w:hAnsi="Calibri" w:cs="Calibri"/>
          <w:bCs/>
          <w:sz w:val="23"/>
          <w:szCs w:val="23"/>
        </w:rPr>
        <w:t xml:space="preserve"> ……………………...........………………</w:t>
      </w:r>
      <w:r>
        <w:rPr>
          <w:rFonts w:ascii="Calibri" w:hAnsi="Calibri" w:cs="Calibri"/>
          <w:bCs/>
          <w:sz w:val="23"/>
          <w:szCs w:val="23"/>
        </w:rPr>
        <w:t>..</w:t>
      </w:r>
    </w:p>
    <w:tbl>
      <w:tblPr>
        <w:tblStyle w:val="Tabela-Siatka1"/>
        <w:tblW w:w="10632" w:type="dxa"/>
        <w:jc w:val="center"/>
        <w:tblLook w:val="04A0" w:firstRow="1" w:lastRow="0" w:firstColumn="1" w:lastColumn="0" w:noHBand="0" w:noVBand="1"/>
      </w:tblPr>
      <w:tblGrid>
        <w:gridCol w:w="3828"/>
        <w:gridCol w:w="6804"/>
      </w:tblGrid>
      <w:tr w:rsidR="004828D2" w:rsidRPr="00F453BB" w14:paraId="0704E049" w14:textId="77777777" w:rsidTr="007F49DD">
        <w:trPr>
          <w:trHeight w:val="1211"/>
          <w:jc w:val="center"/>
        </w:trPr>
        <w:tc>
          <w:tcPr>
            <w:tcW w:w="3828" w:type="dxa"/>
            <w:vAlign w:val="center"/>
          </w:tcPr>
          <w:p w14:paraId="1D58E57E" w14:textId="77777777" w:rsidR="004828D2" w:rsidRPr="00DF78D8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Cs w:val="24"/>
                <w:lang w:eastAsia="ar-SA"/>
              </w:rPr>
            </w:pPr>
            <w:r w:rsidRPr="00DF78D8">
              <w:rPr>
                <w:rFonts w:asciiTheme="minorHAnsi" w:hAnsiTheme="minorHAnsi" w:cstheme="minorHAnsi"/>
                <w:bCs/>
                <w:color w:val="000000"/>
              </w:rPr>
              <w:t>Cena oferty netto</w:t>
            </w:r>
          </w:p>
        </w:tc>
        <w:tc>
          <w:tcPr>
            <w:tcW w:w="6804" w:type="dxa"/>
            <w:vAlign w:val="center"/>
          </w:tcPr>
          <w:p w14:paraId="7668D4A2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2EB23E18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…………………………………………. zł)</w:t>
            </w:r>
          </w:p>
        </w:tc>
      </w:tr>
      <w:tr w:rsidR="004828D2" w:rsidRPr="00F453BB" w14:paraId="40BD4CB2" w14:textId="77777777" w:rsidTr="007F49DD">
        <w:trPr>
          <w:trHeight w:val="902"/>
          <w:jc w:val="center"/>
        </w:trPr>
        <w:tc>
          <w:tcPr>
            <w:tcW w:w="3828" w:type="dxa"/>
            <w:vAlign w:val="center"/>
          </w:tcPr>
          <w:p w14:paraId="611D0185" w14:textId="77777777" w:rsidR="004828D2" w:rsidRPr="00384306" w:rsidRDefault="004828D2" w:rsidP="007F49DD">
            <w:pPr>
              <w:ind w:left="55" w:right="95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6804" w:type="dxa"/>
            <w:vAlign w:val="center"/>
          </w:tcPr>
          <w:p w14:paraId="30D04394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</w:t>
            </w:r>
          </w:p>
        </w:tc>
      </w:tr>
      <w:tr w:rsidR="004828D2" w:rsidRPr="00F453BB" w14:paraId="6F07E7DC" w14:textId="77777777" w:rsidTr="007F49DD">
        <w:trPr>
          <w:trHeight w:val="1271"/>
          <w:jc w:val="center"/>
        </w:trPr>
        <w:tc>
          <w:tcPr>
            <w:tcW w:w="3828" w:type="dxa"/>
            <w:vAlign w:val="center"/>
          </w:tcPr>
          <w:p w14:paraId="393430E4" w14:textId="77777777" w:rsidR="004828D2" w:rsidRPr="00384306" w:rsidRDefault="004828D2" w:rsidP="007F49DD">
            <w:pPr>
              <w:ind w:left="55" w:right="95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843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Kwota VAT </w:t>
            </w:r>
            <w:r w:rsidRPr="00384306">
              <w:rPr>
                <w:rFonts w:asciiTheme="minorHAnsi" w:hAnsiTheme="minorHAnsi" w:cstheme="minorHAnsi"/>
                <w:bCs/>
                <w:sz w:val="22"/>
                <w:szCs w:val="22"/>
              </w:rPr>
              <w:t>zawarta w cenie oferty brutto</w:t>
            </w:r>
          </w:p>
          <w:p w14:paraId="224467B5" w14:textId="77777777" w:rsidR="004828D2" w:rsidRPr="00F453BB" w:rsidRDefault="004828D2" w:rsidP="007F49DD">
            <w:pPr>
              <w:tabs>
                <w:tab w:val="left" w:pos="426"/>
                <w:tab w:val="left" w:pos="2268"/>
              </w:tabs>
              <w:spacing w:line="23" w:lineRule="atLeast"/>
              <w:jc w:val="center"/>
              <w:rPr>
                <w:rFonts w:asciiTheme="minorHAnsi" w:hAnsiTheme="minorHAnsi" w:cstheme="minorHAnsi"/>
                <w:bCs/>
                <w:szCs w:val="24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(wypełnia wykonawca krajowy)</w:t>
            </w:r>
          </w:p>
        </w:tc>
        <w:tc>
          <w:tcPr>
            <w:tcW w:w="6804" w:type="dxa"/>
            <w:vAlign w:val="center"/>
          </w:tcPr>
          <w:p w14:paraId="354B4C2B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24B5D70E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…………………………………………………. zł)</w:t>
            </w:r>
          </w:p>
        </w:tc>
      </w:tr>
      <w:tr w:rsidR="004828D2" w:rsidRPr="00F453BB" w14:paraId="11CCC15A" w14:textId="77777777" w:rsidTr="007F49DD">
        <w:trPr>
          <w:trHeight w:val="1261"/>
          <w:jc w:val="center"/>
        </w:trPr>
        <w:tc>
          <w:tcPr>
            <w:tcW w:w="3828" w:type="dxa"/>
            <w:shd w:val="clear" w:color="auto" w:fill="FFFFFF" w:themeFill="background1"/>
            <w:vAlign w:val="center"/>
          </w:tcPr>
          <w:p w14:paraId="1D56D078" w14:textId="77777777" w:rsidR="004828D2" w:rsidRPr="00575A10" w:rsidRDefault="004828D2" w:rsidP="007F49DD">
            <w:pPr>
              <w:ind w:left="55"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575A10">
              <w:rPr>
                <w:rFonts w:ascii="Calibri" w:hAnsi="Calibri" w:cs="Calibri"/>
                <w:bCs/>
                <w:color w:val="000000"/>
              </w:rPr>
              <w:t>Cena oferty brutto</w:t>
            </w:r>
          </w:p>
          <w:p w14:paraId="268854A7" w14:textId="77777777" w:rsidR="004828D2" w:rsidRPr="00BF687B" w:rsidRDefault="004828D2" w:rsidP="007F49DD">
            <w:pPr>
              <w:tabs>
                <w:tab w:val="left" w:pos="426"/>
                <w:tab w:val="left" w:pos="2268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ar-SA"/>
              </w:rPr>
            </w:pPr>
            <w:r w:rsidRPr="00575A10">
              <w:rPr>
                <w:rFonts w:ascii="Calibri" w:hAnsi="Calibri" w:cs="Calibri"/>
                <w:bCs/>
                <w:color w:val="000000"/>
              </w:rPr>
              <w:t>(wypełnia wykonawca krajowy)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14:paraId="572441F7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25037C85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……………………………………………. zł)</w:t>
            </w:r>
          </w:p>
        </w:tc>
      </w:tr>
    </w:tbl>
    <w:p w14:paraId="36C6AB84" w14:textId="65B67BE0" w:rsidR="004828D2" w:rsidRPr="00450786" w:rsidRDefault="004828D2" w:rsidP="0045078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  <w:szCs w:val="24"/>
        </w:rPr>
      </w:pPr>
      <w:proofErr w:type="spellStart"/>
      <w:r w:rsidRPr="00450786">
        <w:rPr>
          <w:rFonts w:asciiTheme="minorHAnsi" w:hAnsiTheme="minorHAnsi" w:cstheme="minorHAnsi"/>
          <w:b/>
          <w:bCs/>
          <w:szCs w:val="24"/>
        </w:rPr>
        <w:t>Część</w:t>
      </w:r>
      <w:proofErr w:type="spellEnd"/>
      <w:r w:rsidRPr="00450786">
        <w:rPr>
          <w:rFonts w:asciiTheme="minorHAnsi" w:hAnsiTheme="minorHAnsi" w:cstheme="minorHAnsi"/>
          <w:b/>
          <w:bCs/>
          <w:szCs w:val="24"/>
        </w:rPr>
        <w:t xml:space="preserve"> IV</w:t>
      </w:r>
      <w:r w:rsidR="00450786">
        <w:rPr>
          <w:rFonts w:asciiTheme="minorHAnsi" w:hAnsiTheme="minorHAnsi" w:cstheme="minorHAnsi"/>
          <w:b/>
          <w:bCs/>
          <w:szCs w:val="24"/>
        </w:rPr>
        <w:t>*</w:t>
      </w:r>
    </w:p>
    <w:p w14:paraId="3970B36C" w14:textId="77777777" w:rsidR="007E0A58" w:rsidRPr="007F6EA2" w:rsidRDefault="007E0A58" w:rsidP="007E0A58">
      <w:pPr>
        <w:spacing w:after="120" w:line="360" w:lineRule="auto"/>
        <w:ind w:left="142"/>
        <w:jc w:val="both"/>
        <w:rPr>
          <w:rFonts w:ascii="Calibri" w:hAnsi="Calibri" w:cs="Calibri"/>
          <w:bCs/>
          <w:sz w:val="23"/>
          <w:szCs w:val="23"/>
        </w:rPr>
      </w:pPr>
      <w:r w:rsidRPr="007F6EA2">
        <w:rPr>
          <w:rFonts w:ascii="Calibri" w:hAnsi="Calibri" w:cs="Calibri"/>
          <w:b/>
          <w:sz w:val="23"/>
          <w:szCs w:val="23"/>
        </w:rPr>
        <w:t>MARKA</w:t>
      </w:r>
      <w:r>
        <w:rPr>
          <w:rFonts w:ascii="Calibri" w:hAnsi="Calibri" w:cs="Calibri"/>
          <w:b/>
          <w:sz w:val="23"/>
          <w:szCs w:val="23"/>
        </w:rPr>
        <w:t xml:space="preserve"> SAMOCHODU</w:t>
      </w:r>
      <w:r w:rsidRPr="007F6EA2">
        <w:rPr>
          <w:rFonts w:ascii="Calibri" w:hAnsi="Calibri" w:cs="Calibri"/>
          <w:b/>
          <w:sz w:val="23"/>
          <w:szCs w:val="23"/>
        </w:rPr>
        <w:t>:</w:t>
      </w:r>
      <w:r>
        <w:rPr>
          <w:rFonts w:ascii="Calibri" w:hAnsi="Calibri" w:cs="Calibri"/>
          <w:bCs/>
          <w:sz w:val="23"/>
          <w:szCs w:val="23"/>
        </w:rPr>
        <w:t xml:space="preserve"> ……………………………………………...</w:t>
      </w:r>
    </w:p>
    <w:p w14:paraId="6A932AD6" w14:textId="2D3DDD84" w:rsidR="007E0A58" w:rsidRPr="007E0A58" w:rsidRDefault="007E0A58" w:rsidP="007E0A58">
      <w:pPr>
        <w:spacing w:after="240"/>
        <w:ind w:left="142"/>
        <w:jc w:val="both"/>
        <w:rPr>
          <w:rFonts w:ascii="Calibri" w:hAnsi="Calibri" w:cs="Calibri"/>
          <w:bCs/>
          <w:sz w:val="23"/>
          <w:szCs w:val="23"/>
        </w:rPr>
      </w:pPr>
      <w:r w:rsidRPr="007F6EA2">
        <w:rPr>
          <w:rFonts w:ascii="Calibri" w:hAnsi="Calibri" w:cs="Calibri"/>
          <w:b/>
          <w:sz w:val="23"/>
          <w:szCs w:val="23"/>
        </w:rPr>
        <w:t>MODEL</w:t>
      </w:r>
      <w:r>
        <w:rPr>
          <w:rFonts w:ascii="Calibri" w:hAnsi="Calibri" w:cs="Calibri"/>
          <w:b/>
          <w:sz w:val="23"/>
          <w:szCs w:val="23"/>
        </w:rPr>
        <w:t xml:space="preserve"> SAMOCHODU</w:t>
      </w:r>
      <w:r w:rsidRPr="007F6EA2">
        <w:rPr>
          <w:rFonts w:ascii="Calibri" w:hAnsi="Calibri" w:cs="Calibri"/>
          <w:b/>
          <w:sz w:val="23"/>
          <w:szCs w:val="23"/>
        </w:rPr>
        <w:t>:</w:t>
      </w:r>
      <w:r w:rsidRPr="007F6EA2">
        <w:rPr>
          <w:rFonts w:ascii="Calibri" w:hAnsi="Calibri" w:cs="Calibri"/>
          <w:bCs/>
          <w:sz w:val="23"/>
          <w:szCs w:val="23"/>
        </w:rPr>
        <w:t xml:space="preserve"> ……………………...........………………</w:t>
      </w:r>
      <w:r>
        <w:rPr>
          <w:rFonts w:ascii="Calibri" w:hAnsi="Calibri" w:cs="Calibri"/>
          <w:bCs/>
          <w:sz w:val="23"/>
          <w:szCs w:val="23"/>
        </w:rPr>
        <w:t>..</w:t>
      </w:r>
    </w:p>
    <w:tbl>
      <w:tblPr>
        <w:tblStyle w:val="Tabela-Siatka1"/>
        <w:tblW w:w="10632" w:type="dxa"/>
        <w:jc w:val="center"/>
        <w:tblLook w:val="04A0" w:firstRow="1" w:lastRow="0" w:firstColumn="1" w:lastColumn="0" w:noHBand="0" w:noVBand="1"/>
      </w:tblPr>
      <w:tblGrid>
        <w:gridCol w:w="3828"/>
        <w:gridCol w:w="6804"/>
      </w:tblGrid>
      <w:tr w:rsidR="004828D2" w:rsidRPr="00F453BB" w14:paraId="37A486D4" w14:textId="77777777" w:rsidTr="007F49DD">
        <w:trPr>
          <w:trHeight w:val="1211"/>
          <w:jc w:val="center"/>
        </w:trPr>
        <w:tc>
          <w:tcPr>
            <w:tcW w:w="3828" w:type="dxa"/>
            <w:vAlign w:val="center"/>
          </w:tcPr>
          <w:p w14:paraId="7EAEC090" w14:textId="77777777" w:rsidR="004828D2" w:rsidRPr="00DF78D8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Cs w:val="24"/>
                <w:lang w:eastAsia="ar-SA"/>
              </w:rPr>
            </w:pPr>
            <w:r w:rsidRPr="00DF78D8">
              <w:rPr>
                <w:rFonts w:asciiTheme="minorHAnsi" w:hAnsiTheme="minorHAnsi" w:cstheme="minorHAnsi"/>
                <w:bCs/>
                <w:color w:val="000000"/>
              </w:rPr>
              <w:t>Cena oferty netto</w:t>
            </w:r>
          </w:p>
        </w:tc>
        <w:tc>
          <w:tcPr>
            <w:tcW w:w="6804" w:type="dxa"/>
            <w:vAlign w:val="center"/>
          </w:tcPr>
          <w:p w14:paraId="111E5DCF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55018DAA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…………………………………………. zł)</w:t>
            </w:r>
          </w:p>
        </w:tc>
      </w:tr>
      <w:tr w:rsidR="004828D2" w:rsidRPr="00F453BB" w14:paraId="0A6262FB" w14:textId="77777777" w:rsidTr="007F49DD">
        <w:trPr>
          <w:trHeight w:val="902"/>
          <w:jc w:val="center"/>
        </w:trPr>
        <w:tc>
          <w:tcPr>
            <w:tcW w:w="3828" w:type="dxa"/>
            <w:vAlign w:val="center"/>
          </w:tcPr>
          <w:p w14:paraId="3DD54536" w14:textId="77777777" w:rsidR="004828D2" w:rsidRPr="00384306" w:rsidRDefault="004828D2" w:rsidP="007F49DD">
            <w:pPr>
              <w:ind w:left="55" w:right="95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6804" w:type="dxa"/>
            <w:vAlign w:val="center"/>
          </w:tcPr>
          <w:p w14:paraId="39CD0C6C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</w:t>
            </w:r>
          </w:p>
        </w:tc>
      </w:tr>
      <w:tr w:rsidR="004828D2" w:rsidRPr="00F453BB" w14:paraId="45AE941B" w14:textId="77777777" w:rsidTr="007F49DD">
        <w:trPr>
          <w:trHeight w:val="1271"/>
          <w:jc w:val="center"/>
        </w:trPr>
        <w:tc>
          <w:tcPr>
            <w:tcW w:w="3828" w:type="dxa"/>
            <w:vAlign w:val="center"/>
          </w:tcPr>
          <w:p w14:paraId="7B7BDF31" w14:textId="77777777" w:rsidR="004828D2" w:rsidRPr="00384306" w:rsidRDefault="004828D2" w:rsidP="007F49DD">
            <w:pPr>
              <w:ind w:left="55" w:right="95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843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Kwota VAT </w:t>
            </w:r>
            <w:r w:rsidRPr="00384306">
              <w:rPr>
                <w:rFonts w:asciiTheme="minorHAnsi" w:hAnsiTheme="minorHAnsi" w:cstheme="minorHAnsi"/>
                <w:bCs/>
                <w:sz w:val="22"/>
                <w:szCs w:val="22"/>
              </w:rPr>
              <w:t>zawarta w cenie oferty brutto</w:t>
            </w:r>
          </w:p>
          <w:p w14:paraId="5A2E5ADA" w14:textId="77777777" w:rsidR="004828D2" w:rsidRPr="00F453BB" w:rsidRDefault="004828D2" w:rsidP="007F49DD">
            <w:pPr>
              <w:tabs>
                <w:tab w:val="left" w:pos="426"/>
                <w:tab w:val="left" w:pos="2268"/>
              </w:tabs>
              <w:spacing w:line="23" w:lineRule="atLeast"/>
              <w:jc w:val="center"/>
              <w:rPr>
                <w:rFonts w:asciiTheme="minorHAnsi" w:hAnsiTheme="minorHAnsi" w:cstheme="minorHAnsi"/>
                <w:bCs/>
                <w:szCs w:val="24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(wypełnia wykonawca krajowy)</w:t>
            </w:r>
          </w:p>
        </w:tc>
        <w:tc>
          <w:tcPr>
            <w:tcW w:w="6804" w:type="dxa"/>
            <w:vAlign w:val="center"/>
          </w:tcPr>
          <w:p w14:paraId="3F60475E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6B9EC9BF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…………………………………………………. zł)</w:t>
            </w:r>
          </w:p>
        </w:tc>
      </w:tr>
      <w:tr w:rsidR="004828D2" w:rsidRPr="00F453BB" w14:paraId="254D70B2" w14:textId="77777777" w:rsidTr="007F49DD">
        <w:trPr>
          <w:trHeight w:val="1261"/>
          <w:jc w:val="center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574A30E" w14:textId="77777777" w:rsidR="004828D2" w:rsidRPr="00575A10" w:rsidRDefault="004828D2" w:rsidP="007F49DD">
            <w:pPr>
              <w:ind w:left="55"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575A10">
              <w:rPr>
                <w:rFonts w:ascii="Calibri" w:hAnsi="Calibri" w:cs="Calibri"/>
                <w:bCs/>
                <w:color w:val="000000"/>
              </w:rPr>
              <w:lastRenderedPageBreak/>
              <w:t>Cena oferty brutto</w:t>
            </w:r>
          </w:p>
          <w:p w14:paraId="76A0225B" w14:textId="77777777" w:rsidR="004828D2" w:rsidRPr="00BF687B" w:rsidRDefault="004828D2" w:rsidP="007F49DD">
            <w:pPr>
              <w:tabs>
                <w:tab w:val="left" w:pos="426"/>
                <w:tab w:val="left" w:pos="2268"/>
              </w:tabs>
              <w:spacing w:after="120" w:line="23" w:lineRule="atLeast"/>
              <w:jc w:val="center"/>
              <w:rPr>
                <w:rFonts w:asciiTheme="minorHAnsi" w:hAnsiTheme="minorHAnsi" w:cstheme="minorHAnsi"/>
                <w:b/>
                <w:bCs/>
                <w:szCs w:val="24"/>
                <w:lang w:eastAsia="ar-SA"/>
              </w:rPr>
            </w:pPr>
            <w:r w:rsidRPr="00575A10">
              <w:rPr>
                <w:rFonts w:ascii="Calibri" w:hAnsi="Calibri" w:cs="Calibri"/>
                <w:bCs/>
                <w:color w:val="000000"/>
              </w:rPr>
              <w:t>(wypełnia wykonawca krajowy)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14:paraId="7852E7D4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………………………………………………………………………….. złotych</w:t>
            </w:r>
          </w:p>
          <w:p w14:paraId="1F94AA13" w14:textId="77777777" w:rsidR="004828D2" w:rsidRPr="00384306" w:rsidRDefault="004828D2" w:rsidP="007F49DD">
            <w:pPr>
              <w:tabs>
                <w:tab w:val="left" w:pos="426"/>
                <w:tab w:val="left" w:pos="2268"/>
              </w:tabs>
              <w:spacing w:before="120" w:after="120" w:line="23" w:lineRule="atLeast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</w:pP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(słownie: 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</w:t>
            </w:r>
            <w:r w:rsidRPr="00384306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ar-SA"/>
              </w:rPr>
              <w:t>……………………………………………. zł)</w:t>
            </w:r>
          </w:p>
        </w:tc>
      </w:tr>
    </w:tbl>
    <w:p w14:paraId="69D5768E" w14:textId="77777777" w:rsidR="004828D2" w:rsidRDefault="004828D2" w:rsidP="00384306">
      <w:pPr>
        <w:spacing w:before="120" w:after="240" w:line="276" w:lineRule="auto"/>
        <w:jc w:val="both"/>
        <w:rPr>
          <w:rFonts w:ascii="Calibri" w:hAnsi="Calibri" w:cs="Calibri"/>
          <w:b/>
          <w:color w:val="000000"/>
          <w:szCs w:val="24"/>
          <w:u w:val="single"/>
        </w:rPr>
      </w:pPr>
    </w:p>
    <w:p w14:paraId="1097ACA8" w14:textId="1FE330D7" w:rsidR="00EC10B3" w:rsidRPr="00384306" w:rsidRDefault="0016138E" w:rsidP="00384306">
      <w:pPr>
        <w:spacing w:before="120" w:after="240" w:line="276" w:lineRule="auto"/>
        <w:jc w:val="both"/>
        <w:rPr>
          <w:rFonts w:ascii="Calibri" w:hAnsi="Calibri" w:cs="Calibri"/>
          <w:bCs/>
          <w:color w:val="000000"/>
          <w:szCs w:val="24"/>
        </w:rPr>
      </w:pPr>
      <w:r w:rsidRPr="00384306">
        <w:rPr>
          <w:rFonts w:ascii="Calibri" w:hAnsi="Calibri" w:cs="Calibri"/>
          <w:b/>
          <w:color w:val="000000"/>
          <w:szCs w:val="24"/>
          <w:u w:val="single"/>
        </w:rPr>
        <w:t>UWAGA</w:t>
      </w:r>
      <w:r w:rsidR="00384306">
        <w:rPr>
          <w:rFonts w:ascii="Calibri" w:hAnsi="Calibri" w:cs="Calibri"/>
          <w:b/>
          <w:color w:val="000000"/>
          <w:szCs w:val="24"/>
          <w:u w:val="single"/>
        </w:rPr>
        <w:t>:</w:t>
      </w:r>
      <w:r w:rsidR="00EC10B3" w:rsidRPr="00384306">
        <w:rPr>
          <w:rFonts w:ascii="Calibri" w:hAnsi="Calibri" w:cs="Calibri"/>
          <w:bCs/>
          <w:color w:val="000000"/>
          <w:szCs w:val="24"/>
        </w:rPr>
        <w:t xml:space="preserve"> Ceny</w:t>
      </w:r>
      <w:r w:rsidR="00F74C11" w:rsidRPr="00384306">
        <w:rPr>
          <w:rFonts w:ascii="Calibri" w:hAnsi="Calibri" w:cs="Calibri"/>
          <w:bCs/>
          <w:color w:val="000000"/>
          <w:szCs w:val="24"/>
        </w:rPr>
        <w:t xml:space="preserve"> należy wpisać z dokładnością do dwóch miejsc po przecinku.</w:t>
      </w:r>
    </w:p>
    <w:p w14:paraId="25C755B1" w14:textId="5E49809D" w:rsidR="006E4ECF" w:rsidRDefault="006E4ECF" w:rsidP="000B0032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Cs w:val="24"/>
        </w:rPr>
      </w:pPr>
      <w:r w:rsidRPr="000B0032">
        <w:rPr>
          <w:rFonts w:asciiTheme="minorHAnsi" w:hAnsiTheme="minorHAnsi" w:cstheme="minorHAnsi"/>
          <w:b/>
          <w:szCs w:val="24"/>
        </w:rPr>
        <w:t xml:space="preserve">Oświadczamy, że oferujemy </w:t>
      </w:r>
      <w:r w:rsidRPr="000B0032">
        <w:rPr>
          <w:rFonts w:asciiTheme="minorHAnsi" w:hAnsiTheme="minorHAnsi" w:cstheme="minorHAnsi"/>
          <w:b/>
          <w:bCs/>
          <w:szCs w:val="24"/>
        </w:rPr>
        <w:t>okres gwarancji na</w:t>
      </w:r>
      <w:r w:rsidRPr="000B0032">
        <w:rPr>
          <w:rFonts w:asciiTheme="minorHAnsi" w:hAnsiTheme="minorHAnsi" w:cstheme="minorHAnsi"/>
          <w:b/>
          <w:szCs w:val="24"/>
        </w:rPr>
        <w:t xml:space="preserve"> </w:t>
      </w:r>
      <w:bookmarkStart w:id="0" w:name="_Hlk72835606"/>
      <w:r w:rsidRPr="000B0032">
        <w:rPr>
          <w:rFonts w:asciiTheme="minorHAnsi" w:hAnsiTheme="minorHAnsi" w:cstheme="minorHAnsi"/>
          <w:b/>
          <w:bCs/>
          <w:szCs w:val="24"/>
          <w:u w:val="single"/>
        </w:rPr>
        <w:t>wszystkie zespoły i podzespoły</w:t>
      </w:r>
      <w:r w:rsidRPr="000B0032">
        <w:rPr>
          <w:rFonts w:asciiTheme="minorHAnsi" w:hAnsiTheme="minorHAnsi" w:cstheme="minorHAnsi"/>
          <w:b/>
          <w:bCs/>
          <w:szCs w:val="24"/>
        </w:rPr>
        <w:t xml:space="preserve"> oferowanego samochodu bez </w:t>
      </w:r>
      <w:proofErr w:type="spellStart"/>
      <w:r w:rsidRPr="000B0032">
        <w:rPr>
          <w:rFonts w:asciiTheme="minorHAnsi" w:hAnsiTheme="minorHAnsi" w:cstheme="minorHAnsi"/>
          <w:b/>
          <w:bCs/>
          <w:szCs w:val="24"/>
        </w:rPr>
        <w:t>wyłączeń</w:t>
      </w:r>
      <w:bookmarkEnd w:id="0"/>
      <w:proofErr w:type="spellEnd"/>
      <w:r w:rsidRPr="000B0032">
        <w:rPr>
          <w:rFonts w:asciiTheme="minorHAnsi" w:hAnsiTheme="minorHAnsi" w:cstheme="minorHAnsi"/>
          <w:b/>
          <w:bCs/>
          <w:szCs w:val="24"/>
        </w:rPr>
        <w:t xml:space="preserve"> </w:t>
      </w:r>
      <w:r w:rsidRPr="000B0032">
        <w:rPr>
          <w:rFonts w:asciiTheme="minorHAnsi" w:hAnsiTheme="minorHAnsi" w:cstheme="minorHAnsi"/>
          <w:iCs/>
          <w:szCs w:val="24"/>
        </w:rPr>
        <w:t>(właściwe zaznaczyć)</w:t>
      </w:r>
      <w:r w:rsidRPr="000B0032">
        <w:rPr>
          <w:rFonts w:asciiTheme="minorHAnsi" w:hAnsiTheme="minorHAnsi" w:cstheme="minorHAnsi"/>
          <w:szCs w:val="24"/>
        </w:rPr>
        <w:t>:</w:t>
      </w:r>
    </w:p>
    <w:p w14:paraId="44D800B8" w14:textId="298911AF" w:rsidR="007E0A58" w:rsidRPr="005E37C8" w:rsidRDefault="005E37C8" w:rsidP="000B0032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5E37C8">
        <w:rPr>
          <w:rFonts w:asciiTheme="minorHAnsi" w:hAnsiTheme="minorHAnsi" w:cstheme="minorHAnsi"/>
          <w:szCs w:val="24"/>
        </w:rPr>
        <w:t>Dotyczy części I*</w:t>
      </w:r>
    </w:p>
    <w:p w14:paraId="6B2F24AA" w14:textId="67738D7F" w:rsidR="00AB0588" w:rsidRPr="005E37C8" w:rsidRDefault="00466DC9" w:rsidP="00384306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36 miesięcy i przebieg </w:t>
      </w:r>
      <w:r w:rsidR="00CF237D" w:rsidRPr="005E37C8">
        <w:rPr>
          <w:rFonts w:ascii="Calibri" w:hAnsi="Calibri" w:cs="Calibri"/>
          <w:bCs/>
          <w:szCs w:val="24"/>
        </w:rPr>
        <w:t>150</w:t>
      </w:r>
      <w:r w:rsidR="00AB0588" w:rsidRPr="005E37C8">
        <w:rPr>
          <w:rFonts w:ascii="Calibri" w:hAnsi="Calibri" w:cs="Calibri"/>
          <w:bCs/>
          <w:szCs w:val="24"/>
        </w:rPr>
        <w:t xml:space="preserve"> tys. km </w:t>
      </w:r>
      <w:r w:rsidR="00AB0588" w:rsidRPr="005E37C8">
        <w:rPr>
          <w:rFonts w:ascii="Calibri" w:hAnsi="Calibri" w:cs="Calibri"/>
          <w:bCs/>
          <w:iCs/>
          <w:szCs w:val="24"/>
        </w:rPr>
        <w:t>(w zależności</w:t>
      </w:r>
      <w:r w:rsidR="00DF78D8" w:rsidRPr="005E37C8">
        <w:rPr>
          <w:rFonts w:ascii="Calibri" w:hAnsi="Calibri" w:cs="Calibri"/>
          <w:bCs/>
          <w:iCs/>
          <w:szCs w:val="24"/>
        </w:rPr>
        <w:t>,</w:t>
      </w:r>
      <w:r w:rsidR="00AB0588" w:rsidRPr="005E37C8">
        <w:rPr>
          <w:rFonts w:ascii="Calibri" w:hAnsi="Calibri" w:cs="Calibri"/>
          <w:bCs/>
          <w:iCs/>
          <w:szCs w:val="24"/>
        </w:rPr>
        <w:t xml:space="preserve"> co pierwsze nastąpi),</w:t>
      </w:r>
    </w:p>
    <w:p w14:paraId="0A9E84E6" w14:textId="5E11723A" w:rsidR="00AB0588" w:rsidRPr="005E37C8" w:rsidRDefault="00466DC9" w:rsidP="00384306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48 miesięcy i przebieg </w:t>
      </w:r>
      <w:r w:rsidR="00CF237D" w:rsidRPr="005E37C8">
        <w:rPr>
          <w:rFonts w:ascii="Calibri" w:hAnsi="Calibri" w:cs="Calibri"/>
          <w:bCs/>
          <w:szCs w:val="24"/>
        </w:rPr>
        <w:t>200</w:t>
      </w:r>
      <w:r w:rsidR="00AB0588" w:rsidRPr="005E37C8">
        <w:rPr>
          <w:rFonts w:ascii="Calibri" w:hAnsi="Calibri" w:cs="Calibri"/>
          <w:bCs/>
          <w:szCs w:val="24"/>
        </w:rPr>
        <w:t xml:space="preserve"> tys. km </w:t>
      </w:r>
      <w:r w:rsidR="00AB0588" w:rsidRPr="005E37C8">
        <w:rPr>
          <w:rFonts w:ascii="Calibri" w:hAnsi="Calibri" w:cs="Calibri"/>
          <w:bCs/>
          <w:iCs/>
          <w:szCs w:val="24"/>
        </w:rPr>
        <w:t>(w zależności</w:t>
      </w:r>
      <w:r w:rsidR="00DF78D8" w:rsidRPr="005E37C8">
        <w:rPr>
          <w:rFonts w:ascii="Calibri" w:hAnsi="Calibri" w:cs="Calibri"/>
          <w:bCs/>
          <w:iCs/>
          <w:szCs w:val="24"/>
        </w:rPr>
        <w:t>,</w:t>
      </w:r>
      <w:r w:rsidR="00AB0588" w:rsidRPr="005E37C8">
        <w:rPr>
          <w:rFonts w:ascii="Calibri" w:hAnsi="Calibri" w:cs="Calibri"/>
          <w:bCs/>
          <w:iCs/>
          <w:szCs w:val="24"/>
        </w:rPr>
        <w:t xml:space="preserve"> co pierwsze nastąpi),</w:t>
      </w:r>
    </w:p>
    <w:p w14:paraId="7E5D17D5" w14:textId="1C02E407" w:rsidR="00AB0588" w:rsidRPr="005E37C8" w:rsidRDefault="00CF237D" w:rsidP="00384306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after="120"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>60 miesięcy i przebieg 250</w:t>
      </w:r>
      <w:r w:rsidR="00AB0588" w:rsidRPr="005E37C8">
        <w:rPr>
          <w:rFonts w:ascii="Calibri" w:hAnsi="Calibri" w:cs="Calibri"/>
          <w:bCs/>
          <w:szCs w:val="24"/>
        </w:rPr>
        <w:t xml:space="preserve"> tys. km </w:t>
      </w:r>
      <w:r w:rsidR="00AB0588" w:rsidRPr="005E37C8">
        <w:rPr>
          <w:rFonts w:ascii="Calibri" w:hAnsi="Calibri" w:cs="Calibri"/>
          <w:bCs/>
          <w:iCs/>
          <w:szCs w:val="24"/>
        </w:rPr>
        <w:t>(w zależności</w:t>
      </w:r>
      <w:r w:rsidR="00DF78D8" w:rsidRPr="005E37C8">
        <w:rPr>
          <w:rFonts w:ascii="Calibri" w:hAnsi="Calibri" w:cs="Calibri"/>
          <w:bCs/>
          <w:iCs/>
          <w:szCs w:val="24"/>
        </w:rPr>
        <w:t>,</w:t>
      </w:r>
      <w:r w:rsidR="00AB0588" w:rsidRPr="005E37C8">
        <w:rPr>
          <w:rFonts w:ascii="Calibri" w:hAnsi="Calibri" w:cs="Calibri"/>
          <w:bCs/>
          <w:iCs/>
          <w:szCs w:val="24"/>
        </w:rPr>
        <w:t xml:space="preserve"> co pierwsze nastąpi).</w:t>
      </w:r>
    </w:p>
    <w:p w14:paraId="35F2A6E7" w14:textId="62C9525A" w:rsidR="005E37C8" w:rsidRPr="005E37C8" w:rsidRDefault="005E37C8" w:rsidP="005E37C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5E37C8">
        <w:rPr>
          <w:rFonts w:asciiTheme="minorHAnsi" w:hAnsiTheme="minorHAnsi" w:cstheme="minorHAnsi"/>
          <w:szCs w:val="24"/>
        </w:rPr>
        <w:t>Dotyczy części II*</w:t>
      </w:r>
    </w:p>
    <w:p w14:paraId="456BC84F" w14:textId="77777777" w:rsidR="005E37C8" w:rsidRPr="005E37C8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36 miesięcy i przebieg 150 tys. km </w:t>
      </w:r>
      <w:r w:rsidRPr="005E37C8">
        <w:rPr>
          <w:rFonts w:ascii="Calibri" w:hAnsi="Calibri" w:cs="Calibri"/>
          <w:bCs/>
          <w:iCs/>
          <w:szCs w:val="24"/>
        </w:rPr>
        <w:t>(w zależności, co pierwsze nastąpi),</w:t>
      </w:r>
    </w:p>
    <w:p w14:paraId="52F04B33" w14:textId="77777777" w:rsidR="005E37C8" w:rsidRPr="005E37C8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48 miesięcy i przebieg 200 tys. km </w:t>
      </w:r>
      <w:r w:rsidRPr="005E37C8">
        <w:rPr>
          <w:rFonts w:ascii="Calibri" w:hAnsi="Calibri" w:cs="Calibri"/>
          <w:bCs/>
          <w:iCs/>
          <w:szCs w:val="24"/>
        </w:rPr>
        <w:t>(w zależności, co pierwsze nastąpi),</w:t>
      </w:r>
    </w:p>
    <w:p w14:paraId="6781CED3" w14:textId="77777777" w:rsidR="005E37C8" w:rsidRPr="005E37C8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after="120"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60 miesięcy i przebieg 250 tys. km </w:t>
      </w:r>
      <w:r w:rsidRPr="005E37C8">
        <w:rPr>
          <w:rFonts w:ascii="Calibri" w:hAnsi="Calibri" w:cs="Calibri"/>
          <w:bCs/>
          <w:iCs/>
          <w:szCs w:val="24"/>
        </w:rPr>
        <w:t>(w zależności, co pierwsze nastąpi).</w:t>
      </w:r>
    </w:p>
    <w:p w14:paraId="50E48D25" w14:textId="5D554517" w:rsidR="005E37C8" w:rsidRPr="005E37C8" w:rsidRDefault="005E37C8" w:rsidP="005E37C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Cs w:val="24"/>
        </w:rPr>
      </w:pPr>
      <w:r w:rsidRPr="005E37C8">
        <w:rPr>
          <w:rFonts w:asciiTheme="minorHAnsi" w:hAnsiTheme="minorHAnsi" w:cstheme="minorHAnsi"/>
          <w:szCs w:val="24"/>
        </w:rPr>
        <w:t>Dotyczy części III*</w:t>
      </w:r>
    </w:p>
    <w:p w14:paraId="318304DA" w14:textId="77777777" w:rsidR="005E37C8" w:rsidRPr="005E37C8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36 miesięcy i przebieg 150 tys. km </w:t>
      </w:r>
      <w:r w:rsidRPr="005E37C8">
        <w:rPr>
          <w:rFonts w:ascii="Calibri" w:hAnsi="Calibri" w:cs="Calibri"/>
          <w:bCs/>
          <w:iCs/>
          <w:szCs w:val="24"/>
        </w:rPr>
        <w:t>(w zależności, co pierwsze nastąpi),</w:t>
      </w:r>
    </w:p>
    <w:p w14:paraId="0A5DEBDA" w14:textId="77777777" w:rsidR="005E37C8" w:rsidRPr="005E37C8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48 miesięcy i przebieg 200 tys. km </w:t>
      </w:r>
      <w:r w:rsidRPr="005E37C8">
        <w:rPr>
          <w:rFonts w:ascii="Calibri" w:hAnsi="Calibri" w:cs="Calibri"/>
          <w:bCs/>
          <w:iCs/>
          <w:szCs w:val="24"/>
        </w:rPr>
        <w:t>(w zależności, co pierwsze nastąpi),</w:t>
      </w:r>
    </w:p>
    <w:p w14:paraId="502DB6B4" w14:textId="77777777" w:rsidR="005E37C8" w:rsidRPr="005E37C8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after="120"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60 miesięcy i przebieg 250 tys. km </w:t>
      </w:r>
      <w:r w:rsidRPr="005E37C8">
        <w:rPr>
          <w:rFonts w:ascii="Calibri" w:hAnsi="Calibri" w:cs="Calibri"/>
          <w:bCs/>
          <w:iCs/>
          <w:szCs w:val="24"/>
        </w:rPr>
        <w:t>(w zależności, co pierwsze nastąpi).</w:t>
      </w:r>
    </w:p>
    <w:p w14:paraId="4B1CCE9E" w14:textId="77777777" w:rsidR="005E37C8" w:rsidRPr="007D4D8C" w:rsidRDefault="005E37C8" w:rsidP="005E37C8">
      <w:pPr>
        <w:pStyle w:val="Stopka"/>
        <w:tabs>
          <w:tab w:val="clear" w:pos="4536"/>
          <w:tab w:val="clear" w:pos="9072"/>
        </w:tabs>
        <w:spacing w:after="120" w:line="276" w:lineRule="auto"/>
        <w:jc w:val="both"/>
        <w:rPr>
          <w:rFonts w:ascii="Calibri" w:hAnsi="Calibri" w:cs="Calibri"/>
          <w:bCs/>
          <w:szCs w:val="24"/>
          <w:highlight w:val="yellow"/>
        </w:rPr>
      </w:pPr>
    </w:p>
    <w:p w14:paraId="1F16D7A1" w14:textId="77777777" w:rsidR="007D4D8C" w:rsidRPr="00384306" w:rsidRDefault="007D4D8C" w:rsidP="007D4D8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/>
          <w:iCs/>
          <w:szCs w:val="24"/>
        </w:rPr>
      </w:pPr>
      <w:r w:rsidRPr="00384306">
        <w:rPr>
          <w:rFonts w:ascii="Calibri" w:hAnsi="Calibri" w:cs="Calibri"/>
          <w:b/>
          <w:iCs/>
          <w:szCs w:val="24"/>
        </w:rPr>
        <w:t>Uwaga</w:t>
      </w:r>
      <w:r>
        <w:rPr>
          <w:rFonts w:ascii="Calibri" w:hAnsi="Calibri" w:cs="Calibri"/>
          <w:b/>
          <w:iCs/>
          <w:szCs w:val="24"/>
        </w:rPr>
        <w:t>:</w:t>
      </w:r>
    </w:p>
    <w:p w14:paraId="4A5B0A8A" w14:textId="77777777" w:rsidR="007D4D8C" w:rsidRPr="00384306" w:rsidRDefault="007D4D8C" w:rsidP="007D4D8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Cs/>
          <w:iCs/>
          <w:szCs w:val="24"/>
        </w:rPr>
      </w:pPr>
      <w:r w:rsidRPr="00384306">
        <w:rPr>
          <w:rFonts w:ascii="Calibri" w:hAnsi="Calibri" w:cs="Calibri"/>
          <w:bCs/>
          <w:iCs/>
          <w:szCs w:val="24"/>
        </w:rPr>
        <w:t>Wskazany powyżej okres gwarancji stanowi jedno z kryteriów oceny ofert</w:t>
      </w:r>
      <w:r>
        <w:rPr>
          <w:rFonts w:ascii="Calibri" w:hAnsi="Calibri" w:cs="Calibri"/>
          <w:bCs/>
          <w:iCs/>
          <w:szCs w:val="24"/>
        </w:rPr>
        <w:t>.</w:t>
      </w:r>
    </w:p>
    <w:p w14:paraId="21B01BD0" w14:textId="77777777" w:rsidR="007D4D8C" w:rsidRPr="007D4D8C" w:rsidRDefault="007D4D8C" w:rsidP="007D4D8C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Cs/>
          <w:iCs/>
          <w:szCs w:val="24"/>
        </w:rPr>
      </w:pPr>
      <w:r w:rsidRPr="007D4D8C">
        <w:rPr>
          <w:rFonts w:ascii="Calibri" w:hAnsi="Calibri" w:cs="Calibri"/>
          <w:bCs/>
          <w:iCs/>
          <w:szCs w:val="24"/>
        </w:rPr>
        <w:t>W przypadku niezaznaczenia przez Wykonawcę żadnego okresu gwarancji Zamawiający przyjmie, że Wykonawca zaproponował minimalny okres gwarancji, tj. 36 miesięcy i przebieg 150 tys. km i przyzna ofercie 0 punktów. W przypadku, gdy Wykonawca zaznaczy więcej niż jeden okres gwarancji Zamawiający odrzuci ofertę jako niezgodną z warunkami zamówienia.</w:t>
      </w:r>
    </w:p>
    <w:p w14:paraId="4C6BD53A" w14:textId="77777777" w:rsidR="007D4D8C" w:rsidRPr="007E0A58" w:rsidRDefault="007D4D8C" w:rsidP="007D4D8C">
      <w:pPr>
        <w:pStyle w:val="Stopka"/>
        <w:tabs>
          <w:tab w:val="clear" w:pos="4536"/>
          <w:tab w:val="clear" w:pos="9072"/>
        </w:tabs>
        <w:spacing w:after="120" w:line="276" w:lineRule="auto"/>
        <w:ind w:left="714"/>
        <w:jc w:val="both"/>
        <w:rPr>
          <w:rFonts w:ascii="Calibri" w:hAnsi="Calibri" w:cs="Calibri"/>
          <w:bCs/>
          <w:szCs w:val="24"/>
          <w:highlight w:val="yellow"/>
        </w:rPr>
      </w:pPr>
    </w:p>
    <w:p w14:paraId="6CCCD055" w14:textId="37C37200" w:rsidR="007E0A58" w:rsidRDefault="007E0A58" w:rsidP="007E0A5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Cs w:val="24"/>
        </w:rPr>
      </w:pPr>
      <w:r w:rsidRPr="007E0A58">
        <w:rPr>
          <w:rFonts w:asciiTheme="minorHAnsi" w:hAnsiTheme="minorHAnsi" w:cstheme="minorHAnsi"/>
          <w:szCs w:val="24"/>
        </w:rPr>
        <w:t>D</w:t>
      </w:r>
      <w:r>
        <w:rPr>
          <w:rFonts w:asciiTheme="minorHAnsi" w:hAnsiTheme="minorHAnsi" w:cstheme="minorHAnsi"/>
          <w:szCs w:val="24"/>
        </w:rPr>
        <w:t xml:space="preserve">otyczy </w:t>
      </w:r>
      <w:r w:rsidRPr="007E0A58">
        <w:rPr>
          <w:rFonts w:asciiTheme="minorHAnsi" w:hAnsiTheme="minorHAnsi" w:cstheme="minorHAnsi"/>
          <w:szCs w:val="24"/>
        </w:rPr>
        <w:t>części IV</w:t>
      </w:r>
    </w:p>
    <w:p w14:paraId="716B1DEE" w14:textId="77777777" w:rsidR="007E0A58" w:rsidRPr="005E37C8" w:rsidRDefault="007E0A58" w:rsidP="007E0A5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 xml:space="preserve">48 miesięcy i przebieg 200 tys. km </w:t>
      </w:r>
      <w:r w:rsidRPr="00EE1762">
        <w:rPr>
          <w:rFonts w:ascii="Calibri" w:hAnsi="Calibri" w:cs="Calibri"/>
          <w:bCs/>
          <w:szCs w:val="24"/>
        </w:rPr>
        <w:t>(w zależności, co pierwsze nastąpi),</w:t>
      </w:r>
    </w:p>
    <w:p w14:paraId="35681B63" w14:textId="1815B337" w:rsidR="007E0A58" w:rsidRPr="005E37C8" w:rsidRDefault="007E0A58" w:rsidP="00EE1762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>60 miesięcy i przebieg 250 tys. km (w zależności, co pierwsze nastąpi).</w:t>
      </w:r>
    </w:p>
    <w:p w14:paraId="1388FC5B" w14:textId="355AA346" w:rsidR="007D4D8C" w:rsidRPr="005E37C8" w:rsidRDefault="007D4D8C" w:rsidP="00EE1762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Cs w:val="24"/>
        </w:rPr>
      </w:pPr>
      <w:r w:rsidRPr="005E37C8">
        <w:rPr>
          <w:rFonts w:ascii="Calibri" w:hAnsi="Calibri" w:cs="Calibri"/>
          <w:bCs/>
          <w:szCs w:val="24"/>
        </w:rPr>
        <w:t>72 miesiące i przebieg</w:t>
      </w:r>
      <w:r w:rsidRPr="005E37C8">
        <w:rPr>
          <w:rFonts w:ascii="Calibri" w:hAnsi="Calibri" w:cs="Calibri"/>
          <w:bCs/>
          <w:iCs/>
          <w:szCs w:val="24"/>
        </w:rPr>
        <w:t xml:space="preserve"> 300 tyś. km(w zależności, co pierwsze nastąpi).</w:t>
      </w:r>
    </w:p>
    <w:p w14:paraId="7C6F384E" w14:textId="77777777" w:rsidR="007E0A58" w:rsidRPr="007E0A58" w:rsidRDefault="007E0A58" w:rsidP="007E0A5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Cs w:val="24"/>
        </w:rPr>
      </w:pPr>
    </w:p>
    <w:p w14:paraId="546853FE" w14:textId="09C04F49" w:rsidR="006E4ECF" w:rsidRPr="00384306" w:rsidRDefault="006E4ECF" w:rsidP="0038430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/>
          <w:iCs/>
          <w:szCs w:val="24"/>
        </w:rPr>
      </w:pPr>
      <w:r w:rsidRPr="00384306">
        <w:rPr>
          <w:rFonts w:ascii="Calibri" w:hAnsi="Calibri" w:cs="Calibri"/>
          <w:b/>
          <w:iCs/>
          <w:szCs w:val="24"/>
        </w:rPr>
        <w:t>Uwaga</w:t>
      </w:r>
      <w:r w:rsidR="00AE4CC5">
        <w:rPr>
          <w:rFonts w:ascii="Calibri" w:hAnsi="Calibri" w:cs="Calibri"/>
          <w:b/>
          <w:iCs/>
          <w:szCs w:val="24"/>
        </w:rPr>
        <w:t>:</w:t>
      </w:r>
    </w:p>
    <w:p w14:paraId="416B1CCD" w14:textId="5E57F49C" w:rsidR="006E4ECF" w:rsidRPr="00384306" w:rsidRDefault="006E4ECF" w:rsidP="0038430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Cs/>
          <w:iCs/>
          <w:szCs w:val="24"/>
        </w:rPr>
      </w:pPr>
      <w:r w:rsidRPr="00384306">
        <w:rPr>
          <w:rFonts w:ascii="Calibri" w:hAnsi="Calibri" w:cs="Calibri"/>
          <w:bCs/>
          <w:iCs/>
          <w:szCs w:val="24"/>
        </w:rPr>
        <w:t>Wskazany powyżej okres gwarancji stanowi jedno z kryteriów oceny ofert</w:t>
      </w:r>
      <w:r w:rsidR="00DF78D8">
        <w:rPr>
          <w:rFonts w:ascii="Calibri" w:hAnsi="Calibri" w:cs="Calibri"/>
          <w:bCs/>
          <w:iCs/>
          <w:szCs w:val="24"/>
        </w:rPr>
        <w:t>.</w:t>
      </w:r>
    </w:p>
    <w:p w14:paraId="453CC308" w14:textId="76CAB13C" w:rsidR="006E4ECF" w:rsidRPr="00384306" w:rsidRDefault="006E4ECF" w:rsidP="00384306">
      <w:pPr>
        <w:pStyle w:val="Akapitzlist"/>
        <w:spacing w:after="120"/>
        <w:ind w:left="0"/>
        <w:jc w:val="both"/>
        <w:rPr>
          <w:iCs/>
          <w:sz w:val="24"/>
          <w:szCs w:val="24"/>
          <w:lang w:val="pl-PL"/>
        </w:rPr>
      </w:pPr>
      <w:r w:rsidRPr="00384306">
        <w:rPr>
          <w:iCs/>
          <w:sz w:val="24"/>
          <w:szCs w:val="24"/>
          <w:lang w:val="pl-PL"/>
        </w:rPr>
        <w:t xml:space="preserve">W przypadku </w:t>
      </w:r>
      <w:r w:rsidR="00384306" w:rsidRPr="00384306">
        <w:rPr>
          <w:iCs/>
          <w:sz w:val="24"/>
          <w:szCs w:val="24"/>
          <w:lang w:val="pl-PL"/>
        </w:rPr>
        <w:t>niezaznaczenia</w:t>
      </w:r>
      <w:r w:rsidRPr="00384306">
        <w:rPr>
          <w:iCs/>
          <w:sz w:val="24"/>
          <w:szCs w:val="24"/>
          <w:lang w:val="pl-PL"/>
        </w:rPr>
        <w:t xml:space="preserve"> przez Wykonawcę żadnego okresu gwarancji Zamawiający przyjmie, że Wykonawca zaproponował m</w:t>
      </w:r>
      <w:r w:rsidR="007D4D8C">
        <w:rPr>
          <w:iCs/>
          <w:sz w:val="24"/>
          <w:szCs w:val="24"/>
          <w:lang w:val="pl-PL"/>
        </w:rPr>
        <w:t>inimalny okres gwarancji, tj. 48</w:t>
      </w:r>
      <w:r w:rsidRPr="00384306">
        <w:rPr>
          <w:iCs/>
          <w:sz w:val="24"/>
          <w:szCs w:val="24"/>
          <w:lang w:val="pl-PL"/>
        </w:rPr>
        <w:t xml:space="preserve"> miesi</w:t>
      </w:r>
      <w:r w:rsidR="00DF78D8">
        <w:rPr>
          <w:iCs/>
          <w:sz w:val="24"/>
          <w:szCs w:val="24"/>
          <w:lang w:val="pl-PL"/>
        </w:rPr>
        <w:t>ęcy</w:t>
      </w:r>
      <w:r w:rsidRPr="00384306">
        <w:rPr>
          <w:iCs/>
          <w:sz w:val="24"/>
          <w:szCs w:val="24"/>
          <w:lang w:val="pl-PL"/>
        </w:rPr>
        <w:t xml:space="preserve"> i przebie</w:t>
      </w:r>
      <w:r w:rsidR="002C204C" w:rsidRPr="00384306">
        <w:rPr>
          <w:iCs/>
          <w:sz w:val="24"/>
          <w:szCs w:val="24"/>
          <w:lang w:val="pl-PL"/>
        </w:rPr>
        <w:t xml:space="preserve">g </w:t>
      </w:r>
      <w:r w:rsidR="007D4D8C">
        <w:rPr>
          <w:iCs/>
          <w:sz w:val="24"/>
          <w:szCs w:val="24"/>
          <w:lang w:val="pl-PL"/>
        </w:rPr>
        <w:t>200</w:t>
      </w:r>
      <w:r w:rsidRPr="00384306">
        <w:rPr>
          <w:iCs/>
          <w:sz w:val="24"/>
          <w:szCs w:val="24"/>
          <w:lang w:val="pl-PL"/>
        </w:rPr>
        <w:t xml:space="preserve"> tys. km i przyzna </w:t>
      </w:r>
      <w:r w:rsidRPr="00384306">
        <w:rPr>
          <w:iCs/>
          <w:sz w:val="24"/>
          <w:szCs w:val="24"/>
          <w:lang w:val="pl-PL"/>
        </w:rPr>
        <w:lastRenderedPageBreak/>
        <w:t>ofercie 0 punktów. W przypadku, gdy Wykonawca zaznaczy więcej niż jeden okres gwarancji Zamawiający odrzuci ofertę jako niezgodną z warunkami zamówienia.</w:t>
      </w:r>
    </w:p>
    <w:p w14:paraId="4712EC96" w14:textId="77777777" w:rsidR="00606058" w:rsidRPr="000B0032" w:rsidRDefault="00606058" w:rsidP="000B0032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iCs/>
          <w:szCs w:val="24"/>
        </w:rPr>
      </w:pPr>
      <w:r w:rsidRPr="000B0032">
        <w:rPr>
          <w:rFonts w:asciiTheme="minorHAnsi" w:hAnsiTheme="minorHAnsi" w:cstheme="minorHAnsi"/>
          <w:b/>
          <w:iCs/>
          <w:szCs w:val="24"/>
        </w:rPr>
        <w:t xml:space="preserve">Oświadczamy, że </w:t>
      </w:r>
      <w:r w:rsidR="00DB60B5" w:rsidRPr="000B0032">
        <w:rPr>
          <w:rFonts w:asciiTheme="minorHAnsi" w:hAnsiTheme="minorHAnsi" w:cstheme="minorHAnsi"/>
          <w:b/>
          <w:iCs/>
          <w:szCs w:val="24"/>
        </w:rPr>
        <w:t>zaoferowany przez nas samochód zostanie dostarczony w terminie:</w:t>
      </w:r>
    </w:p>
    <w:p w14:paraId="3C3E2252" w14:textId="09DA2794" w:rsidR="005E37C8" w:rsidRPr="00180644" w:rsidRDefault="005E37C8" w:rsidP="005E37C8">
      <w:pPr>
        <w:pStyle w:val="Stopka"/>
        <w:tabs>
          <w:tab w:val="clear" w:pos="4536"/>
          <w:tab w:val="clear" w:pos="9072"/>
        </w:tabs>
        <w:spacing w:line="276" w:lineRule="auto"/>
        <w:ind w:left="714"/>
        <w:jc w:val="both"/>
        <w:rPr>
          <w:rFonts w:ascii="Calibri" w:hAnsi="Calibri" w:cs="Calibri"/>
          <w:bCs/>
          <w:sz w:val="23"/>
          <w:szCs w:val="23"/>
          <w:highlight w:val="yellow"/>
        </w:rPr>
      </w:pPr>
    </w:p>
    <w:p w14:paraId="6052EA0B" w14:textId="77777777" w:rsidR="005E37C8" w:rsidRPr="00180644" w:rsidRDefault="005E37C8" w:rsidP="005E37C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180644">
        <w:rPr>
          <w:rFonts w:asciiTheme="minorHAnsi" w:hAnsiTheme="minorHAnsi" w:cstheme="minorHAnsi"/>
          <w:szCs w:val="24"/>
        </w:rPr>
        <w:t>Dotyczy części I*</w:t>
      </w:r>
    </w:p>
    <w:p w14:paraId="767E9780" w14:textId="77777777" w:rsidR="005E37C8" w:rsidRPr="00180644" w:rsidRDefault="005E37C8" w:rsidP="005E37C8">
      <w:pPr>
        <w:pStyle w:val="Stopka"/>
        <w:numPr>
          <w:ilvl w:val="0"/>
          <w:numId w:val="23"/>
        </w:numPr>
        <w:spacing w:line="276" w:lineRule="auto"/>
        <w:rPr>
          <w:rFonts w:ascii="Calibri" w:hAnsi="Calibri" w:cs="Calibri"/>
          <w:bCs/>
          <w:szCs w:val="24"/>
        </w:rPr>
      </w:pPr>
      <w:r w:rsidRPr="00180644">
        <w:rPr>
          <w:rFonts w:ascii="Calibri" w:hAnsi="Calibri" w:cs="Calibri"/>
          <w:bCs/>
          <w:szCs w:val="24"/>
        </w:rPr>
        <w:t>do 5 grudnia 2025 r.</w:t>
      </w:r>
    </w:p>
    <w:p w14:paraId="7186F013" w14:textId="495F98EF" w:rsidR="005E37C8" w:rsidRPr="00180644" w:rsidRDefault="005E37C8" w:rsidP="005E37C8">
      <w:pPr>
        <w:pStyle w:val="Akapitzlist"/>
        <w:numPr>
          <w:ilvl w:val="0"/>
          <w:numId w:val="23"/>
        </w:numPr>
        <w:spacing w:after="0"/>
        <w:rPr>
          <w:rFonts w:eastAsia="Times New Roman"/>
          <w:bCs/>
          <w:sz w:val="24"/>
          <w:szCs w:val="24"/>
          <w:lang w:val="pl-PL"/>
        </w:rPr>
      </w:pPr>
      <w:r w:rsidRPr="00180644">
        <w:rPr>
          <w:rFonts w:eastAsia="Times New Roman"/>
          <w:bCs/>
          <w:sz w:val="24"/>
          <w:szCs w:val="24"/>
          <w:lang w:val="pl-PL"/>
        </w:rPr>
        <w:t>do 1</w:t>
      </w:r>
      <w:r w:rsidR="0095482C">
        <w:rPr>
          <w:rFonts w:eastAsia="Times New Roman"/>
          <w:bCs/>
          <w:sz w:val="24"/>
          <w:szCs w:val="24"/>
          <w:lang w:val="pl-PL"/>
        </w:rPr>
        <w:t>0</w:t>
      </w:r>
      <w:r w:rsidRPr="00180644">
        <w:rPr>
          <w:rFonts w:eastAsia="Times New Roman"/>
          <w:bCs/>
          <w:sz w:val="24"/>
          <w:szCs w:val="24"/>
          <w:lang w:val="pl-PL"/>
        </w:rPr>
        <w:t xml:space="preserve"> grudnia 2025 r.</w:t>
      </w:r>
    </w:p>
    <w:p w14:paraId="60B4FC5D" w14:textId="77777777" w:rsidR="005E37C8" w:rsidRPr="00180644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 w:val="23"/>
          <w:szCs w:val="23"/>
        </w:rPr>
      </w:pPr>
      <w:r w:rsidRPr="00180644">
        <w:rPr>
          <w:rFonts w:ascii="Calibri" w:hAnsi="Calibri" w:cs="Calibri"/>
          <w:bCs/>
          <w:sz w:val="23"/>
          <w:szCs w:val="23"/>
        </w:rPr>
        <w:t>do 15 grudnia 2025 r.</w:t>
      </w:r>
    </w:p>
    <w:p w14:paraId="178D8F9A" w14:textId="77777777" w:rsidR="005E37C8" w:rsidRPr="00180644" w:rsidRDefault="005E37C8" w:rsidP="005E37C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szCs w:val="24"/>
        </w:rPr>
      </w:pPr>
      <w:r w:rsidRPr="00180644">
        <w:rPr>
          <w:rFonts w:asciiTheme="minorHAnsi" w:hAnsiTheme="minorHAnsi" w:cstheme="minorHAnsi"/>
          <w:szCs w:val="24"/>
        </w:rPr>
        <w:t>Dotyczy części II*</w:t>
      </w:r>
    </w:p>
    <w:p w14:paraId="55F7BB15" w14:textId="77777777" w:rsidR="005E37C8" w:rsidRPr="00180644" w:rsidRDefault="005E37C8" w:rsidP="005E37C8">
      <w:pPr>
        <w:pStyle w:val="Stopka"/>
        <w:numPr>
          <w:ilvl w:val="0"/>
          <w:numId w:val="23"/>
        </w:numPr>
        <w:spacing w:line="276" w:lineRule="auto"/>
        <w:rPr>
          <w:rFonts w:ascii="Calibri" w:hAnsi="Calibri" w:cs="Calibri"/>
          <w:bCs/>
          <w:szCs w:val="24"/>
        </w:rPr>
      </w:pPr>
      <w:r w:rsidRPr="00180644">
        <w:rPr>
          <w:rFonts w:ascii="Calibri" w:hAnsi="Calibri" w:cs="Calibri"/>
          <w:bCs/>
          <w:szCs w:val="24"/>
        </w:rPr>
        <w:t>do 5 grudnia 2025 r.</w:t>
      </w:r>
    </w:p>
    <w:p w14:paraId="1BD0F06B" w14:textId="21598BC4" w:rsidR="005E37C8" w:rsidRPr="00180644" w:rsidRDefault="005E37C8" w:rsidP="005E37C8">
      <w:pPr>
        <w:pStyle w:val="Akapitzlist"/>
        <w:numPr>
          <w:ilvl w:val="0"/>
          <w:numId w:val="23"/>
        </w:numPr>
        <w:spacing w:after="0"/>
        <w:rPr>
          <w:rFonts w:eastAsia="Times New Roman"/>
          <w:bCs/>
          <w:sz w:val="24"/>
          <w:szCs w:val="24"/>
          <w:lang w:val="pl-PL"/>
        </w:rPr>
      </w:pPr>
      <w:r w:rsidRPr="00180644">
        <w:rPr>
          <w:rFonts w:eastAsia="Times New Roman"/>
          <w:bCs/>
          <w:sz w:val="24"/>
          <w:szCs w:val="24"/>
          <w:lang w:val="pl-PL"/>
        </w:rPr>
        <w:t>do 1</w:t>
      </w:r>
      <w:r w:rsidR="0095482C">
        <w:rPr>
          <w:rFonts w:eastAsia="Times New Roman"/>
          <w:bCs/>
          <w:sz w:val="24"/>
          <w:szCs w:val="24"/>
          <w:lang w:val="pl-PL"/>
        </w:rPr>
        <w:t>0</w:t>
      </w:r>
      <w:r w:rsidRPr="00180644">
        <w:rPr>
          <w:rFonts w:eastAsia="Times New Roman"/>
          <w:bCs/>
          <w:sz w:val="24"/>
          <w:szCs w:val="24"/>
          <w:lang w:val="pl-PL"/>
        </w:rPr>
        <w:t xml:space="preserve"> grudnia 2025 r.</w:t>
      </w:r>
    </w:p>
    <w:p w14:paraId="39A3FFE7" w14:textId="77777777" w:rsidR="005E37C8" w:rsidRPr="00180644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 w:val="23"/>
          <w:szCs w:val="23"/>
        </w:rPr>
      </w:pPr>
      <w:r w:rsidRPr="00180644">
        <w:rPr>
          <w:rFonts w:ascii="Calibri" w:hAnsi="Calibri" w:cs="Calibri"/>
          <w:bCs/>
          <w:sz w:val="23"/>
          <w:szCs w:val="23"/>
        </w:rPr>
        <w:t>do 15 grudnia 2025 r.</w:t>
      </w:r>
    </w:p>
    <w:p w14:paraId="51C11EBC" w14:textId="77777777" w:rsidR="005E37C8" w:rsidRPr="00180644" w:rsidRDefault="005E37C8" w:rsidP="005E37C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Cs w:val="24"/>
        </w:rPr>
      </w:pPr>
      <w:r w:rsidRPr="00180644">
        <w:rPr>
          <w:rFonts w:asciiTheme="minorHAnsi" w:hAnsiTheme="minorHAnsi" w:cstheme="minorHAnsi"/>
          <w:szCs w:val="24"/>
        </w:rPr>
        <w:t>Dotyczy części III*</w:t>
      </w:r>
    </w:p>
    <w:p w14:paraId="54340992" w14:textId="77777777" w:rsidR="005E37C8" w:rsidRPr="00180644" w:rsidRDefault="005E37C8" w:rsidP="005E37C8">
      <w:pPr>
        <w:pStyle w:val="Stopka"/>
        <w:numPr>
          <w:ilvl w:val="0"/>
          <w:numId w:val="23"/>
        </w:numPr>
        <w:spacing w:line="276" w:lineRule="auto"/>
        <w:rPr>
          <w:rFonts w:ascii="Calibri" w:hAnsi="Calibri" w:cs="Calibri"/>
          <w:bCs/>
          <w:szCs w:val="24"/>
        </w:rPr>
      </w:pPr>
      <w:r w:rsidRPr="00180644">
        <w:rPr>
          <w:rFonts w:ascii="Calibri" w:hAnsi="Calibri" w:cs="Calibri"/>
          <w:bCs/>
          <w:szCs w:val="24"/>
        </w:rPr>
        <w:t>do 5 grudnia 2025 r.</w:t>
      </w:r>
    </w:p>
    <w:p w14:paraId="6B600B0A" w14:textId="74A121F4" w:rsidR="005E37C8" w:rsidRPr="00180644" w:rsidRDefault="005E37C8" w:rsidP="005E37C8">
      <w:pPr>
        <w:pStyle w:val="Akapitzlist"/>
        <w:numPr>
          <w:ilvl w:val="0"/>
          <w:numId w:val="23"/>
        </w:numPr>
        <w:spacing w:after="0"/>
        <w:rPr>
          <w:rFonts w:eastAsia="Times New Roman"/>
          <w:bCs/>
          <w:sz w:val="24"/>
          <w:szCs w:val="24"/>
          <w:lang w:val="pl-PL"/>
        </w:rPr>
      </w:pPr>
      <w:r w:rsidRPr="00180644">
        <w:rPr>
          <w:rFonts w:eastAsia="Times New Roman"/>
          <w:bCs/>
          <w:sz w:val="24"/>
          <w:szCs w:val="24"/>
          <w:lang w:val="pl-PL"/>
        </w:rPr>
        <w:t>do 1</w:t>
      </w:r>
      <w:r w:rsidR="0095482C">
        <w:rPr>
          <w:rFonts w:eastAsia="Times New Roman"/>
          <w:bCs/>
          <w:sz w:val="24"/>
          <w:szCs w:val="24"/>
          <w:lang w:val="pl-PL"/>
        </w:rPr>
        <w:t>0</w:t>
      </w:r>
      <w:r w:rsidRPr="00180644">
        <w:rPr>
          <w:rFonts w:eastAsia="Times New Roman"/>
          <w:bCs/>
          <w:sz w:val="24"/>
          <w:szCs w:val="24"/>
          <w:lang w:val="pl-PL"/>
        </w:rPr>
        <w:t xml:space="preserve"> grudnia 2025 r.</w:t>
      </w:r>
    </w:p>
    <w:p w14:paraId="5E947924" w14:textId="3F58B782" w:rsidR="005E37C8" w:rsidRPr="00180644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 w:val="23"/>
          <w:szCs w:val="23"/>
        </w:rPr>
      </w:pPr>
      <w:r w:rsidRPr="00180644">
        <w:rPr>
          <w:rFonts w:ascii="Calibri" w:hAnsi="Calibri" w:cs="Calibri"/>
          <w:bCs/>
          <w:sz w:val="23"/>
          <w:szCs w:val="23"/>
        </w:rPr>
        <w:t>do 15 grudnia 2025 r.</w:t>
      </w:r>
    </w:p>
    <w:p w14:paraId="4984D203" w14:textId="1A20D140" w:rsidR="005E37C8" w:rsidRPr="00180644" w:rsidRDefault="005E37C8" w:rsidP="005E37C8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Cs w:val="24"/>
        </w:rPr>
      </w:pPr>
      <w:r w:rsidRPr="00180644">
        <w:rPr>
          <w:rFonts w:asciiTheme="minorHAnsi" w:hAnsiTheme="minorHAnsi" w:cstheme="minorHAnsi"/>
          <w:szCs w:val="24"/>
        </w:rPr>
        <w:t>Dotyczy części IV*</w:t>
      </w:r>
    </w:p>
    <w:p w14:paraId="161270F3" w14:textId="77777777" w:rsidR="005E37C8" w:rsidRPr="00180644" w:rsidRDefault="005E37C8" w:rsidP="005E37C8">
      <w:pPr>
        <w:pStyle w:val="Stopka"/>
        <w:numPr>
          <w:ilvl w:val="0"/>
          <w:numId w:val="23"/>
        </w:numPr>
        <w:spacing w:line="276" w:lineRule="auto"/>
        <w:rPr>
          <w:rFonts w:ascii="Calibri" w:hAnsi="Calibri" w:cs="Calibri"/>
          <w:bCs/>
          <w:szCs w:val="24"/>
        </w:rPr>
      </w:pPr>
      <w:r w:rsidRPr="00180644">
        <w:rPr>
          <w:rFonts w:ascii="Calibri" w:hAnsi="Calibri" w:cs="Calibri"/>
          <w:bCs/>
          <w:szCs w:val="24"/>
        </w:rPr>
        <w:t>do 5 grudnia 2025 r.</w:t>
      </w:r>
    </w:p>
    <w:p w14:paraId="5C83CDC0" w14:textId="51CD2D68" w:rsidR="005E37C8" w:rsidRPr="00180644" w:rsidRDefault="005E37C8" w:rsidP="005E37C8">
      <w:pPr>
        <w:pStyle w:val="Akapitzlist"/>
        <w:numPr>
          <w:ilvl w:val="0"/>
          <w:numId w:val="23"/>
        </w:numPr>
        <w:spacing w:after="0"/>
        <w:rPr>
          <w:rFonts w:eastAsia="Times New Roman"/>
          <w:bCs/>
          <w:sz w:val="24"/>
          <w:szCs w:val="24"/>
          <w:lang w:val="pl-PL"/>
        </w:rPr>
      </w:pPr>
      <w:r w:rsidRPr="00180644">
        <w:rPr>
          <w:rFonts w:eastAsia="Times New Roman"/>
          <w:bCs/>
          <w:sz w:val="24"/>
          <w:szCs w:val="24"/>
          <w:lang w:val="pl-PL"/>
        </w:rPr>
        <w:t>do 1</w:t>
      </w:r>
      <w:r w:rsidR="0095482C">
        <w:rPr>
          <w:rFonts w:eastAsia="Times New Roman"/>
          <w:bCs/>
          <w:sz w:val="24"/>
          <w:szCs w:val="24"/>
          <w:lang w:val="pl-PL"/>
        </w:rPr>
        <w:t>0</w:t>
      </w:r>
      <w:bookmarkStart w:id="1" w:name="_GoBack"/>
      <w:bookmarkEnd w:id="1"/>
      <w:r w:rsidRPr="00180644">
        <w:rPr>
          <w:rFonts w:eastAsia="Times New Roman"/>
          <w:bCs/>
          <w:sz w:val="24"/>
          <w:szCs w:val="24"/>
          <w:lang w:val="pl-PL"/>
        </w:rPr>
        <w:t xml:space="preserve"> grudnia 2025 r.</w:t>
      </w:r>
    </w:p>
    <w:p w14:paraId="477936C9" w14:textId="77777777" w:rsidR="005E37C8" w:rsidRPr="00180644" w:rsidRDefault="005E37C8" w:rsidP="005E37C8">
      <w:pPr>
        <w:pStyle w:val="Stopka"/>
        <w:numPr>
          <w:ilvl w:val="0"/>
          <w:numId w:val="23"/>
        </w:numPr>
        <w:tabs>
          <w:tab w:val="clear" w:pos="4536"/>
          <w:tab w:val="clear" w:pos="9072"/>
        </w:tabs>
        <w:spacing w:line="276" w:lineRule="auto"/>
        <w:ind w:left="714" w:hanging="357"/>
        <w:jc w:val="both"/>
        <w:rPr>
          <w:rFonts w:ascii="Calibri" w:hAnsi="Calibri" w:cs="Calibri"/>
          <w:bCs/>
          <w:sz w:val="23"/>
          <w:szCs w:val="23"/>
        </w:rPr>
      </w:pPr>
      <w:r w:rsidRPr="00180644">
        <w:rPr>
          <w:rFonts w:ascii="Calibri" w:hAnsi="Calibri" w:cs="Calibri"/>
          <w:bCs/>
          <w:sz w:val="23"/>
          <w:szCs w:val="23"/>
        </w:rPr>
        <w:t>do 15 grudnia 2025 r.</w:t>
      </w:r>
    </w:p>
    <w:p w14:paraId="112D0D25" w14:textId="3D5EFC9C" w:rsidR="005E37C8" w:rsidRPr="00180644" w:rsidRDefault="005E37C8" w:rsidP="00EE1762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Cs/>
          <w:sz w:val="23"/>
          <w:szCs w:val="23"/>
          <w:highlight w:val="yellow"/>
        </w:rPr>
      </w:pPr>
    </w:p>
    <w:p w14:paraId="4E30C061" w14:textId="77777777" w:rsidR="00AE4CC5" w:rsidRPr="00180644" w:rsidRDefault="00AE4CC5" w:rsidP="00AE4CC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/>
          <w:iCs/>
          <w:szCs w:val="24"/>
        </w:rPr>
      </w:pPr>
      <w:r w:rsidRPr="00180644">
        <w:rPr>
          <w:rFonts w:ascii="Calibri" w:hAnsi="Calibri" w:cs="Calibri"/>
          <w:b/>
          <w:iCs/>
          <w:szCs w:val="24"/>
        </w:rPr>
        <w:t>Uwaga:</w:t>
      </w:r>
    </w:p>
    <w:p w14:paraId="3F5125C6" w14:textId="7459C041" w:rsidR="00AE4CC5" w:rsidRPr="00384306" w:rsidRDefault="00AE4CC5" w:rsidP="00AE4CC5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libri" w:hAnsi="Calibri" w:cs="Calibri"/>
          <w:bCs/>
          <w:iCs/>
          <w:szCs w:val="24"/>
        </w:rPr>
      </w:pPr>
      <w:r w:rsidRPr="00384306">
        <w:rPr>
          <w:rFonts w:ascii="Calibri" w:hAnsi="Calibri" w:cs="Calibri"/>
          <w:bCs/>
          <w:iCs/>
          <w:szCs w:val="24"/>
        </w:rPr>
        <w:t xml:space="preserve">Wskazany powyżej </w:t>
      </w:r>
      <w:r>
        <w:rPr>
          <w:rFonts w:ascii="Calibri" w:hAnsi="Calibri" w:cs="Calibri"/>
          <w:bCs/>
          <w:iCs/>
          <w:szCs w:val="24"/>
        </w:rPr>
        <w:t>termin dostawy</w:t>
      </w:r>
      <w:r w:rsidRPr="00384306">
        <w:rPr>
          <w:rFonts w:ascii="Calibri" w:hAnsi="Calibri" w:cs="Calibri"/>
          <w:bCs/>
          <w:iCs/>
          <w:szCs w:val="24"/>
        </w:rPr>
        <w:t xml:space="preserve"> stanowi jedno z kryteriów oceny ofert</w:t>
      </w:r>
      <w:r>
        <w:rPr>
          <w:rFonts w:ascii="Calibri" w:hAnsi="Calibri" w:cs="Calibri"/>
          <w:bCs/>
          <w:iCs/>
          <w:szCs w:val="24"/>
        </w:rPr>
        <w:t>.</w:t>
      </w:r>
    </w:p>
    <w:p w14:paraId="37820820" w14:textId="5EFEF1A2" w:rsidR="00B52F66" w:rsidRPr="00B52F66" w:rsidRDefault="00AE4CC5" w:rsidP="00B52F66">
      <w:pPr>
        <w:pStyle w:val="Tekstpodstawowywcity"/>
        <w:numPr>
          <w:ilvl w:val="0"/>
          <w:numId w:val="5"/>
        </w:numPr>
        <w:spacing w:before="240" w:after="0" w:line="276" w:lineRule="auto"/>
        <w:jc w:val="both"/>
        <w:rPr>
          <w:rFonts w:asciiTheme="minorHAnsi" w:hAnsiTheme="minorHAnsi" w:cstheme="minorHAnsi"/>
          <w:b/>
          <w:color w:val="000000"/>
          <w:szCs w:val="24"/>
        </w:rPr>
      </w:pPr>
      <w:r>
        <w:rPr>
          <w:rFonts w:asciiTheme="minorHAnsi" w:hAnsiTheme="minorHAnsi" w:cstheme="minorHAnsi"/>
          <w:b/>
          <w:bCs/>
          <w:color w:val="000000"/>
          <w:szCs w:val="24"/>
        </w:rPr>
        <w:t>Ostateczny ter</w:t>
      </w:r>
      <w:r w:rsidR="00B52F66" w:rsidRPr="00B52F66">
        <w:rPr>
          <w:rFonts w:asciiTheme="minorHAnsi" w:hAnsiTheme="minorHAnsi" w:cstheme="minorHAnsi"/>
          <w:b/>
          <w:bCs/>
          <w:color w:val="000000"/>
          <w:szCs w:val="24"/>
        </w:rPr>
        <w:t>min</w:t>
      </w:r>
      <w:r w:rsidR="001B2B91" w:rsidRPr="00B52F66">
        <w:rPr>
          <w:rFonts w:asciiTheme="minorHAnsi" w:hAnsiTheme="minorHAnsi" w:cstheme="minorHAnsi"/>
          <w:b/>
          <w:bCs/>
          <w:color w:val="000000"/>
          <w:szCs w:val="24"/>
        </w:rPr>
        <w:t xml:space="preserve"> wykonania zamówienia:</w:t>
      </w:r>
      <w:r w:rsidR="00B52F66" w:rsidRPr="00B52F66">
        <w:rPr>
          <w:rFonts w:asciiTheme="minorHAnsi" w:hAnsiTheme="minorHAnsi" w:cstheme="minorHAnsi"/>
          <w:b/>
          <w:bCs/>
          <w:color w:val="000000"/>
          <w:szCs w:val="24"/>
        </w:rPr>
        <w:t xml:space="preserve"> </w:t>
      </w:r>
      <w:r w:rsidR="00832363">
        <w:rPr>
          <w:rFonts w:asciiTheme="minorHAnsi" w:hAnsiTheme="minorHAnsi" w:cstheme="minorHAnsi"/>
          <w:b/>
          <w:lang w:eastAsia="ar-SA"/>
        </w:rPr>
        <w:t>1</w:t>
      </w:r>
      <w:r w:rsidR="00CF237D">
        <w:rPr>
          <w:rFonts w:asciiTheme="minorHAnsi" w:hAnsiTheme="minorHAnsi" w:cstheme="minorHAnsi"/>
          <w:b/>
          <w:lang w:eastAsia="ar-SA"/>
        </w:rPr>
        <w:t>5</w:t>
      </w:r>
      <w:r w:rsidR="00832363">
        <w:rPr>
          <w:rFonts w:asciiTheme="minorHAnsi" w:hAnsiTheme="minorHAnsi" w:cstheme="minorHAnsi"/>
          <w:b/>
          <w:lang w:eastAsia="ar-SA"/>
        </w:rPr>
        <w:t xml:space="preserve"> grudnia 202</w:t>
      </w:r>
      <w:r w:rsidR="00CF237D">
        <w:rPr>
          <w:rFonts w:asciiTheme="minorHAnsi" w:hAnsiTheme="minorHAnsi" w:cstheme="minorHAnsi"/>
          <w:b/>
          <w:lang w:eastAsia="ar-SA"/>
        </w:rPr>
        <w:t>5</w:t>
      </w:r>
      <w:r w:rsidR="00832363">
        <w:rPr>
          <w:rFonts w:asciiTheme="minorHAnsi" w:hAnsiTheme="minorHAnsi" w:cstheme="minorHAnsi"/>
          <w:b/>
          <w:lang w:eastAsia="ar-SA"/>
        </w:rPr>
        <w:t xml:space="preserve"> r.</w:t>
      </w:r>
    </w:p>
    <w:p w14:paraId="127E8201" w14:textId="42F7E958" w:rsidR="001B2B91" w:rsidRPr="00BF64CB" w:rsidRDefault="001B2B91" w:rsidP="004C750A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Warunki płatności</w:t>
      </w:r>
      <w:r w:rsidR="00322F8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 xml:space="preserve"> </w:t>
      </w:r>
    </w:p>
    <w:p w14:paraId="1A4E13B1" w14:textId="7588C2E4" w:rsidR="00C74AF8" w:rsidRPr="00C74AF8" w:rsidRDefault="00C74AF8" w:rsidP="000B0032">
      <w:pPr>
        <w:pStyle w:val="Akapitzlist"/>
        <w:widowControl w:val="0"/>
        <w:numPr>
          <w:ilvl w:val="0"/>
          <w:numId w:val="12"/>
        </w:numPr>
        <w:spacing w:after="120"/>
        <w:ind w:left="284" w:right="6" w:hanging="284"/>
        <w:jc w:val="both"/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</w:pPr>
      <w:r w:rsidRPr="00C74AF8">
        <w:rPr>
          <w:rFonts w:asciiTheme="minorHAnsi" w:eastAsia="SimSun" w:hAnsiTheme="minorHAnsi" w:cstheme="minorHAnsi"/>
          <w:kern w:val="2"/>
          <w:sz w:val="24"/>
          <w:szCs w:val="24"/>
          <w:lang w:val="pl-PL" w:eastAsia="zh-CN" w:bidi="hi-IN"/>
        </w:rPr>
        <w:t>Zamawiający dokona zapłaty po zrealizowaniu przedmiotu zamówienia.</w:t>
      </w:r>
    </w:p>
    <w:p w14:paraId="40563109" w14:textId="77777777" w:rsidR="00C74AF8" w:rsidRDefault="00C74AF8" w:rsidP="000B0032">
      <w:pPr>
        <w:pStyle w:val="Akapitzlist"/>
        <w:widowControl w:val="0"/>
        <w:numPr>
          <w:ilvl w:val="0"/>
          <w:numId w:val="12"/>
        </w:numPr>
        <w:spacing w:after="120"/>
        <w:ind w:left="284" w:right="6" w:hanging="284"/>
        <w:jc w:val="both"/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</w:pPr>
      <w:r w:rsidRPr="00C74AF8"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  <w:t xml:space="preserve">Podstawą wystawienia faktury przez Wykonawcę będzie podpisany </w:t>
      </w:r>
      <w:r w:rsidR="00F50214" w:rsidRPr="00F50214"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  <w:t>bez zastrzeżeń</w:t>
      </w:r>
      <w:r w:rsidR="00F50214"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  <w:t>,</w:t>
      </w:r>
      <w:r w:rsidR="00F50214" w:rsidRPr="00F50214"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  <w:t xml:space="preserve"> </w:t>
      </w:r>
      <w:r w:rsidRPr="00C74AF8"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  <w:t xml:space="preserve">przez </w:t>
      </w:r>
      <w:r w:rsidR="00557D97"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  <w:t xml:space="preserve">obie strony </w:t>
      </w:r>
      <w:r w:rsidRPr="00C74AF8"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  <w:t>protokół odbioru przedmiotu zamówienia.</w:t>
      </w:r>
    </w:p>
    <w:p w14:paraId="45A407E7" w14:textId="3BD9E76A" w:rsidR="00557D97" w:rsidRPr="00CF237D" w:rsidRDefault="00557D97" w:rsidP="000B0032">
      <w:pPr>
        <w:pStyle w:val="Akapitzlist"/>
        <w:widowControl w:val="0"/>
        <w:numPr>
          <w:ilvl w:val="0"/>
          <w:numId w:val="12"/>
        </w:numPr>
        <w:spacing w:after="120"/>
        <w:ind w:left="284" w:right="6" w:hanging="284"/>
        <w:jc w:val="both"/>
        <w:rPr>
          <w:rFonts w:asciiTheme="minorHAnsi" w:eastAsia="Cambria" w:hAnsiTheme="minorHAnsi" w:cstheme="minorHAnsi"/>
          <w:kern w:val="2"/>
          <w:sz w:val="24"/>
          <w:szCs w:val="24"/>
          <w:lang w:val="pl-PL" w:eastAsia="zh-CN" w:bidi="hi-IN"/>
        </w:rPr>
      </w:pPr>
      <w:r w:rsidRPr="00774688">
        <w:rPr>
          <w:rFonts w:cstheme="minorHAnsi"/>
          <w:sz w:val="24"/>
          <w:lang w:val="pl-PL"/>
        </w:rPr>
        <w:t>Należność za przedmiot umowy</w:t>
      </w:r>
      <w:r>
        <w:rPr>
          <w:rFonts w:cstheme="minorHAnsi"/>
          <w:sz w:val="24"/>
          <w:lang w:val="pl-PL"/>
        </w:rPr>
        <w:t xml:space="preserve"> płatna będzie przelewem na rachunek bankowy Wykonawcy wyszczególniony na fakturze w ciągu 21 dni od dnia dostarczenia </w:t>
      </w:r>
      <w:r w:rsidR="00F50214">
        <w:rPr>
          <w:rFonts w:cstheme="minorHAnsi"/>
          <w:sz w:val="24"/>
          <w:lang w:val="pl-PL"/>
        </w:rPr>
        <w:t xml:space="preserve">prawidłowo wystawionej faktury </w:t>
      </w:r>
      <w:r>
        <w:rPr>
          <w:rFonts w:cstheme="minorHAnsi"/>
          <w:sz w:val="24"/>
          <w:lang w:val="pl-PL"/>
        </w:rPr>
        <w:t>do</w:t>
      </w:r>
      <w:r w:rsidR="007D4202">
        <w:rPr>
          <w:rFonts w:cstheme="minorHAnsi"/>
          <w:sz w:val="24"/>
          <w:lang w:val="pl-PL"/>
        </w:rPr>
        <w:t xml:space="preserve"> </w:t>
      </w:r>
      <w:r>
        <w:rPr>
          <w:rFonts w:cstheme="minorHAnsi"/>
          <w:sz w:val="24"/>
          <w:lang w:val="pl-PL"/>
        </w:rPr>
        <w:t>Izby Administracji Skarbowej.</w:t>
      </w:r>
    </w:p>
    <w:p w14:paraId="318F9391" w14:textId="37988B7E" w:rsidR="00CF237D" w:rsidRPr="00CF237D" w:rsidRDefault="00CF237D" w:rsidP="000B0032">
      <w:pPr>
        <w:pStyle w:val="Akapitzlist"/>
        <w:widowControl w:val="0"/>
        <w:numPr>
          <w:ilvl w:val="0"/>
          <w:numId w:val="12"/>
        </w:numPr>
        <w:spacing w:after="120"/>
        <w:ind w:left="284" w:right="6" w:hanging="284"/>
        <w:jc w:val="both"/>
        <w:rPr>
          <w:rFonts w:cstheme="minorHAnsi"/>
          <w:sz w:val="24"/>
          <w:lang w:val="pl-PL"/>
        </w:rPr>
      </w:pPr>
      <w:r w:rsidRPr="00CF237D">
        <w:rPr>
          <w:rFonts w:cstheme="minorHAnsi"/>
          <w:sz w:val="24"/>
          <w:lang w:val="pl-PL"/>
        </w:rPr>
        <w:t>Ze względu na fakt, że na sfinansowanie zamówienia przeznaczone są środki budżetowe na rok 2025, opóźnienie realizacji przedmiotu zamówienia, powodujące nie otrzymanie przez Zamawiającego faktury w terminie do 1</w:t>
      </w:r>
      <w:r w:rsidR="00132A32">
        <w:rPr>
          <w:rFonts w:cstheme="minorHAnsi"/>
          <w:sz w:val="24"/>
          <w:lang w:val="pl-PL"/>
        </w:rPr>
        <w:t>7</w:t>
      </w:r>
      <w:r w:rsidRPr="00CF237D">
        <w:rPr>
          <w:rFonts w:cstheme="minorHAnsi"/>
          <w:sz w:val="24"/>
          <w:lang w:val="pl-PL"/>
        </w:rPr>
        <w:t xml:space="preserve"> grudnia 2025 roku, co uniemożliwi płatność w roku budżetowym 2025, uprawnia Zamawiającego do odstąpienia od umowy w całości lub w niezrealizowanej części robót bez roszczeń finansowych Wykonawcy z tego tytułu.</w:t>
      </w:r>
    </w:p>
    <w:p w14:paraId="40CFF665" w14:textId="55850606" w:rsidR="00AC3171" w:rsidRDefault="00C74AF8" w:rsidP="004C750A">
      <w:pPr>
        <w:pStyle w:val="Akapitzlist"/>
        <w:widowControl w:val="0"/>
        <w:numPr>
          <w:ilvl w:val="0"/>
          <w:numId w:val="12"/>
        </w:numPr>
        <w:spacing w:after="120"/>
        <w:ind w:left="284" w:right="6" w:hanging="284"/>
        <w:jc w:val="both"/>
        <w:rPr>
          <w:rFonts w:asciiTheme="minorHAnsi" w:eastAsia="SimSun" w:hAnsiTheme="minorHAnsi" w:cstheme="minorHAnsi"/>
          <w:kern w:val="2"/>
          <w:sz w:val="24"/>
          <w:szCs w:val="24"/>
          <w:lang w:val="pl-PL" w:eastAsia="zh-CN" w:bidi="hi-IN"/>
        </w:rPr>
      </w:pPr>
      <w:r w:rsidRPr="00C74AF8">
        <w:rPr>
          <w:rFonts w:asciiTheme="minorHAnsi" w:eastAsia="SimSun" w:hAnsiTheme="minorHAnsi" w:cstheme="minorHAnsi"/>
          <w:kern w:val="2"/>
          <w:sz w:val="24"/>
          <w:szCs w:val="24"/>
          <w:lang w:val="pl-PL" w:eastAsia="zh-CN" w:bidi="hi-IN"/>
        </w:rPr>
        <w:t>Za dzień zapłaty uważa się dzień obciążenia rachunku bankowego Zamawiającego.</w:t>
      </w:r>
    </w:p>
    <w:p w14:paraId="6B44F06A" w14:textId="77777777" w:rsidR="00180644" w:rsidRPr="00180644" w:rsidRDefault="00180644" w:rsidP="00180644">
      <w:pPr>
        <w:widowControl w:val="0"/>
        <w:spacing w:after="120"/>
        <w:ind w:right="6"/>
        <w:jc w:val="both"/>
        <w:rPr>
          <w:rFonts w:asciiTheme="minorHAnsi" w:eastAsia="SimSun" w:hAnsiTheme="minorHAnsi" w:cstheme="minorHAnsi"/>
          <w:kern w:val="2"/>
          <w:szCs w:val="24"/>
          <w:lang w:eastAsia="zh-CN" w:bidi="hi-IN"/>
        </w:rPr>
      </w:pPr>
    </w:p>
    <w:p w14:paraId="052C537E" w14:textId="77777777" w:rsidR="001B2B91" w:rsidRPr="00BF64CB" w:rsidRDefault="001B2B91" w:rsidP="001B2B91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lastRenderedPageBreak/>
        <w:t>Oświadczamy, że:</w:t>
      </w:r>
    </w:p>
    <w:p w14:paraId="108BB13D" w14:textId="02C184CC" w:rsidR="001B2B91" w:rsidRPr="000B0032" w:rsidRDefault="001B2B91" w:rsidP="000B0032">
      <w:pPr>
        <w:numPr>
          <w:ilvl w:val="6"/>
          <w:numId w:val="18"/>
        </w:numPr>
        <w:suppressAutoHyphens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0B0032">
        <w:rPr>
          <w:rFonts w:asciiTheme="minorHAnsi" w:hAnsiTheme="minorHAnsi" w:cstheme="minorHAnsi"/>
          <w:bCs/>
          <w:szCs w:val="24"/>
        </w:rPr>
        <w:t xml:space="preserve">Zapoznaliśmy się z SWZ wraz z załącznikami i nie wnosimy do nich żadnych zastrzeżeń. </w:t>
      </w:r>
      <w:r w:rsidRPr="000B0032">
        <w:rPr>
          <w:rFonts w:asciiTheme="minorHAnsi" w:hAnsiTheme="minorHAnsi" w:cstheme="minorHAnsi"/>
          <w:szCs w:val="24"/>
        </w:rPr>
        <w:t>Nie stwierdziliśmy również żadnych błędów, sprzeczności lub braków, które mogą wpłynąć na należyte wykonanie umowy oraz zdobyliśmy konieczne inf</w:t>
      </w:r>
      <w:r w:rsidR="00672867" w:rsidRPr="000B0032">
        <w:rPr>
          <w:rFonts w:asciiTheme="minorHAnsi" w:hAnsiTheme="minorHAnsi" w:cstheme="minorHAnsi"/>
          <w:szCs w:val="24"/>
        </w:rPr>
        <w:t>ormacje do przygotowania oferty;</w:t>
      </w:r>
    </w:p>
    <w:p w14:paraId="5A1B27EE" w14:textId="77777777" w:rsidR="00B34088" w:rsidRPr="00BF64CB" w:rsidRDefault="00B34088" w:rsidP="00672867">
      <w:pPr>
        <w:numPr>
          <w:ilvl w:val="6"/>
          <w:numId w:val="18"/>
        </w:numPr>
        <w:suppressAutoHyphens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Zaoferowana cena jest ostateczna i </w:t>
      </w:r>
      <w:r w:rsidRPr="00BF64CB">
        <w:rPr>
          <w:rFonts w:asciiTheme="minorHAnsi" w:hAnsiTheme="minorHAnsi" w:cstheme="minorHAnsi"/>
          <w:bCs/>
          <w:szCs w:val="24"/>
        </w:rPr>
        <w:t>zawiera wszelkie koszty niezbędne do zrealizowania zamówienia</w:t>
      </w:r>
      <w:r w:rsidR="00672867">
        <w:rPr>
          <w:rFonts w:asciiTheme="minorHAnsi" w:hAnsiTheme="minorHAnsi" w:cstheme="minorHAnsi"/>
          <w:bCs/>
          <w:szCs w:val="24"/>
        </w:rPr>
        <w:t>;</w:t>
      </w:r>
    </w:p>
    <w:p w14:paraId="5ED7CD32" w14:textId="77777777" w:rsidR="001B2B91" w:rsidRPr="00BF64CB" w:rsidRDefault="001B2B91" w:rsidP="00672867">
      <w:pPr>
        <w:numPr>
          <w:ilvl w:val="6"/>
          <w:numId w:val="18"/>
        </w:numPr>
        <w:suppressAutoHyphens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szCs w:val="24"/>
        </w:rPr>
        <w:t>Uważamy się za związanych niniejsz</w:t>
      </w:r>
      <w:r w:rsidR="00672867">
        <w:rPr>
          <w:rFonts w:asciiTheme="minorHAnsi" w:hAnsiTheme="minorHAnsi" w:cstheme="minorHAnsi"/>
          <w:szCs w:val="24"/>
        </w:rPr>
        <w:t>ą ofertą na czas wskazany w SWZ;</w:t>
      </w:r>
    </w:p>
    <w:p w14:paraId="17E7DB0C" w14:textId="77777777" w:rsidR="001B2B91" w:rsidRPr="00BF64CB" w:rsidRDefault="001B2B91" w:rsidP="00672867">
      <w:pPr>
        <w:numPr>
          <w:ilvl w:val="6"/>
          <w:numId w:val="18"/>
        </w:numPr>
        <w:suppressAutoHyphens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BF64CB">
        <w:rPr>
          <w:rFonts w:asciiTheme="minorHAnsi" w:hAnsiTheme="minorHAnsi" w:cstheme="minorHAnsi"/>
          <w:bCs/>
          <w:szCs w:val="24"/>
        </w:rPr>
        <w:t>Oferta cenowa została opracowana zgod</w:t>
      </w:r>
      <w:r w:rsidR="00672867">
        <w:rPr>
          <w:rFonts w:asciiTheme="minorHAnsi" w:hAnsiTheme="minorHAnsi" w:cstheme="minorHAnsi"/>
          <w:bCs/>
          <w:szCs w:val="24"/>
        </w:rPr>
        <w:t>nie z wymaganiami Zamawiającego;</w:t>
      </w:r>
    </w:p>
    <w:p w14:paraId="34CB13B5" w14:textId="14A2856A" w:rsidR="001B2B91" w:rsidRPr="00132A32" w:rsidRDefault="00B34088" w:rsidP="00672867">
      <w:pPr>
        <w:numPr>
          <w:ilvl w:val="6"/>
          <w:numId w:val="18"/>
        </w:numPr>
        <w:suppressAutoHyphens w:val="0"/>
        <w:spacing w:before="120"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iCs/>
          <w:szCs w:val="24"/>
        </w:rPr>
        <w:t xml:space="preserve">Projekt </w:t>
      </w:r>
      <w:r w:rsidR="007D4202">
        <w:rPr>
          <w:rFonts w:asciiTheme="minorHAnsi" w:hAnsiTheme="minorHAnsi" w:cstheme="minorHAnsi"/>
          <w:iCs/>
          <w:szCs w:val="24"/>
        </w:rPr>
        <w:t xml:space="preserve">umowy (Załącznik nr </w:t>
      </w:r>
      <w:r w:rsidR="00450786">
        <w:rPr>
          <w:rFonts w:asciiTheme="minorHAnsi" w:hAnsiTheme="minorHAnsi" w:cstheme="minorHAnsi"/>
          <w:iCs/>
          <w:szCs w:val="24"/>
        </w:rPr>
        <w:t xml:space="preserve">7 </w:t>
      </w:r>
      <w:r w:rsidR="001B2B91" w:rsidRPr="00F01D5A">
        <w:rPr>
          <w:rFonts w:asciiTheme="minorHAnsi" w:hAnsiTheme="minorHAnsi" w:cstheme="minorHAnsi"/>
          <w:iCs/>
          <w:szCs w:val="24"/>
        </w:rPr>
        <w:t xml:space="preserve">do SWZ) </w:t>
      </w:r>
      <w:r w:rsidR="001B2B91" w:rsidRPr="00BF64CB">
        <w:rPr>
          <w:rFonts w:asciiTheme="minorHAnsi" w:hAnsiTheme="minorHAnsi" w:cstheme="minorHAnsi"/>
          <w:iCs/>
          <w:szCs w:val="24"/>
        </w:rPr>
        <w:t>został przez nas zaakceptowany i zobowiązujemy się w przypadku wyboru naszej oferty do zawarcia umowy na podanych warunkach.</w:t>
      </w:r>
    </w:p>
    <w:p w14:paraId="2381455A" w14:textId="77777777" w:rsidR="00132A32" w:rsidRPr="00BF64CB" w:rsidRDefault="00132A32" w:rsidP="00132A32">
      <w:pPr>
        <w:numPr>
          <w:ilvl w:val="5"/>
          <w:numId w:val="18"/>
        </w:numPr>
        <w:suppressAutoHyphens w:val="0"/>
        <w:spacing w:before="120" w:line="276" w:lineRule="auto"/>
        <w:jc w:val="both"/>
        <w:rPr>
          <w:rFonts w:asciiTheme="minorHAnsi" w:hAnsiTheme="minorHAnsi" w:cstheme="minorHAnsi"/>
          <w:szCs w:val="24"/>
        </w:rPr>
      </w:pPr>
    </w:p>
    <w:p w14:paraId="6DBFD101" w14:textId="77777777" w:rsidR="000777DD" w:rsidRDefault="0034038B" w:rsidP="000777DD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Ponadto oświadczamy, że</w:t>
      </w:r>
      <w:r w:rsidR="000777DD"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:</w:t>
      </w:r>
    </w:p>
    <w:p w14:paraId="72C213CA" w14:textId="43A5216B" w:rsidR="00730C19" w:rsidRPr="00A66CD6" w:rsidRDefault="00730C19" w:rsidP="000C026A">
      <w:pPr>
        <w:pStyle w:val="Akapitzlist"/>
        <w:spacing w:before="120"/>
        <w:ind w:left="227" w:right="-34"/>
        <w:rPr>
          <w:rFonts w:cstheme="minorHAnsi"/>
          <w:sz w:val="24"/>
          <w:szCs w:val="24"/>
          <w:vertAlign w:val="superscript"/>
          <w:lang w:val="pl-PL"/>
        </w:rPr>
      </w:pPr>
      <w:r w:rsidRPr="00A66CD6">
        <w:rPr>
          <w:sz w:val="24"/>
          <w:szCs w:val="24"/>
          <w:lang w:val="pl-PL"/>
        </w:rPr>
        <w:sym w:font="Wingdings" w:char="F0A8"/>
      </w:r>
      <w:r w:rsidR="0034038B" w:rsidRPr="00A66CD6">
        <w:rPr>
          <w:sz w:val="24"/>
          <w:szCs w:val="24"/>
          <w:vertAlign w:val="superscript"/>
          <w:lang w:val="pl-PL"/>
        </w:rPr>
        <w:t>*)</w:t>
      </w:r>
      <w:r w:rsidR="00832363">
        <w:rPr>
          <w:rFonts w:cstheme="minorHAnsi"/>
          <w:sz w:val="24"/>
          <w:szCs w:val="24"/>
          <w:lang w:val="pl-PL"/>
        </w:rPr>
        <w:t xml:space="preserve"> </w:t>
      </w:r>
      <w:r w:rsidRPr="00A66CD6">
        <w:rPr>
          <w:rFonts w:cstheme="minorHAnsi"/>
          <w:sz w:val="24"/>
          <w:szCs w:val="24"/>
          <w:lang w:val="pl-PL"/>
        </w:rPr>
        <w:t>przedmiot zamówieni</w:t>
      </w:r>
      <w:r w:rsidR="00BE75D6" w:rsidRPr="00A66CD6">
        <w:rPr>
          <w:rFonts w:cstheme="minorHAnsi"/>
          <w:sz w:val="24"/>
          <w:szCs w:val="24"/>
          <w:lang w:val="pl-PL"/>
        </w:rPr>
        <w:t>a zrealizujemy sami w całości</w:t>
      </w:r>
    </w:p>
    <w:p w14:paraId="1A7E131D" w14:textId="77777777" w:rsidR="00730C19" w:rsidRPr="00A66CD6" w:rsidRDefault="00730C19" w:rsidP="00BF687B">
      <w:pPr>
        <w:pStyle w:val="Akapitzlist"/>
        <w:spacing w:before="120" w:after="120"/>
        <w:ind w:left="709" w:right="-34" w:hanging="425"/>
        <w:jc w:val="both"/>
        <w:rPr>
          <w:rFonts w:cstheme="minorHAnsi"/>
          <w:sz w:val="24"/>
          <w:szCs w:val="24"/>
          <w:lang w:val="pl-PL"/>
        </w:rPr>
      </w:pPr>
      <w:r w:rsidRPr="00A66CD6">
        <w:rPr>
          <w:sz w:val="24"/>
          <w:szCs w:val="24"/>
          <w:lang w:val="pl-PL"/>
        </w:rPr>
        <w:sym w:font="Wingdings" w:char="F0A8"/>
      </w:r>
      <w:r w:rsidR="0034038B" w:rsidRPr="00A66CD6">
        <w:rPr>
          <w:sz w:val="24"/>
          <w:szCs w:val="24"/>
          <w:vertAlign w:val="superscript"/>
          <w:lang w:val="pl-PL"/>
        </w:rPr>
        <w:t>*)</w:t>
      </w:r>
      <w:r w:rsidRPr="00A66CD6">
        <w:rPr>
          <w:rFonts w:cstheme="minorHAnsi"/>
          <w:sz w:val="24"/>
          <w:szCs w:val="24"/>
          <w:vertAlign w:val="superscript"/>
          <w:lang w:val="pl-PL"/>
        </w:rPr>
        <w:t xml:space="preserve"> </w:t>
      </w:r>
      <w:r w:rsidRPr="00A66CD6">
        <w:rPr>
          <w:rFonts w:cstheme="minorHAnsi"/>
          <w:sz w:val="24"/>
          <w:szCs w:val="24"/>
          <w:lang w:val="pl-PL"/>
        </w:rPr>
        <w:t>realizację przedmiotu zamówienia zamierzamy powierzyć podwykonawcom w</w:t>
      </w:r>
      <w:r w:rsidR="00BE75D6" w:rsidRPr="00A66CD6">
        <w:rPr>
          <w:rFonts w:cstheme="minorHAnsi"/>
          <w:sz w:val="24"/>
          <w:szCs w:val="24"/>
          <w:lang w:val="pl-PL"/>
        </w:rPr>
        <w:t> wymienionym poniżej zakresie</w:t>
      </w:r>
      <w:r w:rsidR="00BE75D6" w:rsidRPr="00A66CD6">
        <w:rPr>
          <w:rFonts w:cstheme="minorHAnsi"/>
          <w:sz w:val="24"/>
          <w:szCs w:val="24"/>
          <w:vertAlign w:val="superscript"/>
          <w:lang w:val="pl-PL"/>
        </w:rPr>
        <w:t>*</w:t>
      </w:r>
      <w:r w:rsidR="0034038B" w:rsidRPr="00A66CD6">
        <w:rPr>
          <w:rFonts w:cstheme="minorHAnsi"/>
          <w:sz w:val="24"/>
          <w:szCs w:val="24"/>
          <w:vertAlign w:val="superscript"/>
          <w:lang w:val="pl-PL"/>
        </w:rPr>
        <w:t>*</w:t>
      </w:r>
      <w:r w:rsidR="00BE75D6" w:rsidRPr="00A66CD6">
        <w:rPr>
          <w:rFonts w:cstheme="minorHAnsi"/>
          <w:sz w:val="24"/>
          <w:szCs w:val="24"/>
          <w:vertAlign w:val="superscript"/>
          <w:lang w:val="pl-PL"/>
        </w:rPr>
        <w:t>)</w:t>
      </w:r>
      <w:r w:rsidRPr="00A66CD6">
        <w:rPr>
          <w:rFonts w:cstheme="minorHAnsi"/>
          <w:sz w:val="24"/>
          <w:szCs w:val="24"/>
          <w:lang w:val="pl-PL"/>
        </w:rPr>
        <w:t>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832363" w:rsidRPr="002D5DBE" w14:paraId="28BB15A5" w14:textId="77777777" w:rsidTr="0038430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1AFF435" w14:textId="77777777" w:rsidR="00832363" w:rsidRPr="002D5DBE" w:rsidRDefault="00832363" w:rsidP="00E94902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2D5DBE">
              <w:rPr>
                <w:rFonts w:ascii="Calibri" w:hAnsi="Calibri" w:cs="Calibri"/>
                <w:b/>
                <w:bCs/>
                <w:szCs w:val="24"/>
              </w:rPr>
              <w:t>Zakres zamówienia, którego wykonanie zostanie powierzone podwykonawcom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63889B2" w14:textId="77777777" w:rsidR="00832363" w:rsidRPr="002D5DBE" w:rsidRDefault="00832363" w:rsidP="00E94902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2D5DBE">
              <w:rPr>
                <w:rFonts w:ascii="Calibri" w:hAnsi="Calibri" w:cs="Calibri"/>
                <w:b/>
                <w:bCs/>
                <w:szCs w:val="24"/>
              </w:rPr>
              <w:t xml:space="preserve">Nazwa, siedziba podwykonawcy </w:t>
            </w:r>
          </w:p>
          <w:p w14:paraId="42072FA1" w14:textId="77777777" w:rsidR="00832363" w:rsidRPr="002D5DBE" w:rsidRDefault="00832363" w:rsidP="00E94902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2D5DBE">
              <w:rPr>
                <w:rFonts w:ascii="Calibri" w:hAnsi="Calibri" w:cs="Calibri"/>
                <w:b/>
                <w:bCs/>
                <w:szCs w:val="24"/>
              </w:rPr>
              <w:t>(o ile są znane na etapie składania oferty)</w:t>
            </w:r>
          </w:p>
        </w:tc>
      </w:tr>
      <w:tr w:rsidR="00832363" w:rsidRPr="002D5DBE" w14:paraId="37A45E3C" w14:textId="77777777" w:rsidTr="00384306">
        <w:trPr>
          <w:trHeight w:val="62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F1B1" w14:textId="77777777" w:rsidR="00832363" w:rsidRPr="00584846" w:rsidRDefault="00832363" w:rsidP="00E94902">
            <w:pPr>
              <w:rPr>
                <w:rFonts w:ascii="Calibri" w:hAnsi="Calibri" w:cs="Calibri"/>
                <w:szCs w:val="24"/>
                <w:highlight w:val="gree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E4C0" w14:textId="77777777" w:rsidR="00832363" w:rsidRPr="002D5DBE" w:rsidRDefault="00832363" w:rsidP="00E94902">
            <w:pPr>
              <w:rPr>
                <w:rFonts w:ascii="Calibri" w:hAnsi="Calibri" w:cs="Calibri"/>
                <w:szCs w:val="24"/>
                <w:highlight w:val="green"/>
              </w:rPr>
            </w:pPr>
          </w:p>
        </w:tc>
      </w:tr>
      <w:tr w:rsidR="00832363" w:rsidRPr="002D5DBE" w14:paraId="14312BC4" w14:textId="77777777" w:rsidTr="00384306">
        <w:trPr>
          <w:trHeight w:val="62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FE63" w14:textId="77777777" w:rsidR="00832363" w:rsidRPr="002D5DBE" w:rsidRDefault="00832363" w:rsidP="00E94902">
            <w:pPr>
              <w:rPr>
                <w:rFonts w:ascii="Calibri" w:hAnsi="Calibri" w:cs="Calibri"/>
                <w:szCs w:val="24"/>
                <w:highlight w:val="gree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E698" w14:textId="77777777" w:rsidR="00832363" w:rsidRPr="002D5DBE" w:rsidRDefault="00832363" w:rsidP="00E94902">
            <w:pPr>
              <w:rPr>
                <w:rFonts w:ascii="Calibri" w:hAnsi="Calibri" w:cs="Calibri"/>
                <w:szCs w:val="24"/>
                <w:highlight w:val="green"/>
              </w:rPr>
            </w:pPr>
          </w:p>
        </w:tc>
      </w:tr>
    </w:tbl>
    <w:p w14:paraId="3D68A9D0" w14:textId="26ADC202" w:rsidR="00730C19" w:rsidRPr="004C750A" w:rsidRDefault="005A2555" w:rsidP="004D4A2E">
      <w:pPr>
        <w:pStyle w:val="Akapitzlist"/>
        <w:spacing w:before="120" w:after="120" w:line="271" w:lineRule="auto"/>
        <w:ind w:left="0"/>
        <w:jc w:val="both"/>
        <w:rPr>
          <w:bCs/>
          <w:sz w:val="24"/>
          <w:szCs w:val="24"/>
          <w:lang w:val="pl-PL"/>
        </w:rPr>
      </w:pPr>
      <w:r w:rsidRPr="00A66CD6">
        <w:rPr>
          <w:b/>
          <w:sz w:val="24"/>
          <w:szCs w:val="24"/>
          <w:lang w:val="pl-PL"/>
        </w:rPr>
        <w:t>UWAGA</w:t>
      </w:r>
      <w:r w:rsidR="004C750A">
        <w:rPr>
          <w:b/>
          <w:sz w:val="24"/>
          <w:szCs w:val="24"/>
          <w:lang w:val="pl-PL"/>
        </w:rPr>
        <w:t>:</w:t>
      </w:r>
      <w:r w:rsidRPr="00A66CD6">
        <w:rPr>
          <w:b/>
          <w:sz w:val="24"/>
          <w:szCs w:val="24"/>
          <w:lang w:val="pl-PL"/>
        </w:rPr>
        <w:t xml:space="preserve"> </w:t>
      </w:r>
      <w:r w:rsidRPr="004C750A">
        <w:rPr>
          <w:bCs/>
          <w:sz w:val="24"/>
          <w:szCs w:val="24"/>
          <w:lang w:val="pl-PL"/>
        </w:rPr>
        <w:t>B</w:t>
      </w:r>
      <w:r w:rsidR="00730C19" w:rsidRPr="004C750A">
        <w:rPr>
          <w:bCs/>
          <w:sz w:val="24"/>
          <w:szCs w:val="24"/>
          <w:lang w:val="pl-PL"/>
        </w:rPr>
        <w:t>rak informacji w ww. zakresie oznacza, że Wykonawca przedmiot zamówienia zrealizuje samodzielnie.</w:t>
      </w:r>
    </w:p>
    <w:p w14:paraId="73475F76" w14:textId="25949400" w:rsidR="00885B6F" w:rsidRPr="00BF64CB" w:rsidRDefault="00F74C11" w:rsidP="00CF237D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Informacja dotycząca powstania obowiązku podatkowego</w:t>
      </w:r>
      <w:r w:rsidR="003F0730" w:rsidRPr="00BF64CB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 xml:space="preserve"> </w:t>
      </w:r>
      <w:r w:rsidR="00CF237D" w:rsidRPr="00CF237D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zgodnie z art. 225 ustawy Pzp</w:t>
      </w:r>
    </w:p>
    <w:p w14:paraId="142615F9" w14:textId="2A7611C7" w:rsidR="003F0730" w:rsidRPr="00CF237D" w:rsidRDefault="003F0730" w:rsidP="003F0730">
      <w:pPr>
        <w:pStyle w:val="Akapitzlist"/>
        <w:spacing w:before="120" w:after="120"/>
        <w:ind w:left="22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sz w:val="24"/>
          <w:szCs w:val="24"/>
          <w:lang w:val="pl-PL"/>
        </w:rPr>
        <w:t xml:space="preserve">Składając niniejszą ofertę informuję, że wybór oferty </w:t>
      </w:r>
      <w:r w:rsidR="001443D0">
        <w:rPr>
          <w:rFonts w:asciiTheme="minorHAnsi" w:hAnsiTheme="minorHAnsi" w:cstheme="minorHAnsi"/>
          <w:b/>
          <w:sz w:val="24"/>
          <w:szCs w:val="24"/>
          <w:lang w:val="pl-PL"/>
        </w:rPr>
        <w:t>będzie/</w:t>
      </w:r>
      <w:r w:rsidRPr="00BF64CB">
        <w:rPr>
          <w:rFonts w:asciiTheme="minorHAnsi" w:hAnsiTheme="minorHAnsi" w:cstheme="minorHAnsi"/>
          <w:b/>
          <w:sz w:val="24"/>
          <w:szCs w:val="24"/>
          <w:lang w:val="pl-PL"/>
        </w:rPr>
        <w:t>nie będzie</w:t>
      </w:r>
      <w:r w:rsidRPr="00BF64CB">
        <w:rPr>
          <w:rFonts w:asciiTheme="minorHAnsi" w:hAnsiTheme="minorHAnsi" w:cstheme="minorHAnsi"/>
          <w:b/>
          <w:sz w:val="24"/>
          <w:szCs w:val="24"/>
          <w:vertAlign w:val="superscript"/>
          <w:lang w:val="pl-PL"/>
        </w:rPr>
        <w:t>***)</w:t>
      </w:r>
      <w:r w:rsidRPr="00BF64CB">
        <w:rPr>
          <w:rStyle w:val="Odwoanieprzypisudolnego"/>
          <w:rFonts w:asciiTheme="minorHAnsi" w:hAnsiTheme="minorHAnsi" w:cstheme="minorHAnsi"/>
          <w:b/>
          <w:sz w:val="24"/>
          <w:szCs w:val="24"/>
          <w:lang w:val="pl-PL"/>
        </w:rPr>
        <w:footnoteReference w:id="1"/>
      </w:r>
      <w:r w:rsidRPr="00BF64CB">
        <w:rPr>
          <w:rFonts w:asciiTheme="minorHAnsi" w:hAnsiTheme="minorHAnsi" w:cstheme="minorHAnsi"/>
          <w:sz w:val="24"/>
          <w:szCs w:val="24"/>
          <w:lang w:val="pl-PL"/>
        </w:rPr>
        <w:t xml:space="preserve"> prowadzić do </w:t>
      </w:r>
      <w:r w:rsidRPr="00CF237D">
        <w:rPr>
          <w:rFonts w:asciiTheme="minorHAnsi" w:hAnsiTheme="minorHAnsi" w:cstheme="minorHAnsi"/>
          <w:sz w:val="24"/>
          <w:szCs w:val="24"/>
          <w:lang w:val="pl-PL"/>
        </w:rPr>
        <w:t>powstania u Zamawiającego obowiązku podatkowego.</w:t>
      </w:r>
    </w:p>
    <w:p w14:paraId="5690F967" w14:textId="77777777" w:rsidR="00CF237D" w:rsidRPr="00CF237D" w:rsidRDefault="00CF237D" w:rsidP="00CF237D">
      <w:pPr>
        <w:pStyle w:val="Akapitzlist"/>
        <w:spacing w:before="120"/>
        <w:ind w:left="567"/>
        <w:jc w:val="both"/>
        <w:rPr>
          <w:szCs w:val="24"/>
          <w:lang w:val="pl-PL"/>
        </w:rPr>
      </w:pPr>
      <w:r w:rsidRPr="00CF237D">
        <w:rPr>
          <w:rFonts w:asciiTheme="minorHAnsi" w:hAnsiTheme="minorHAnsi" w:cstheme="minorHAnsi"/>
          <w:sz w:val="24"/>
          <w:szCs w:val="24"/>
          <w:lang w:val="pl-PL"/>
        </w:rPr>
        <w:t>Nazwa rodzaj towaru lub usługi, których dostawa lub świadczenie będzie prowadzić do powstania obowiązku podatkowego</w:t>
      </w:r>
      <w:r w:rsidRPr="00CF237D">
        <w:rPr>
          <w:szCs w:val="24"/>
          <w:vertAlign w:val="superscript"/>
          <w:lang w:val="pl-PL"/>
        </w:rPr>
        <w:t>**)</w:t>
      </w:r>
      <w:r w:rsidRPr="00CF237D">
        <w:rPr>
          <w:szCs w:val="24"/>
          <w:lang w:val="pl-PL"/>
        </w:rPr>
        <w:t>:</w:t>
      </w:r>
    </w:p>
    <w:p w14:paraId="12BCCFCB" w14:textId="77777777" w:rsidR="00CF237D" w:rsidRPr="00CF237D" w:rsidRDefault="00CF237D" w:rsidP="00CF237D">
      <w:pPr>
        <w:pStyle w:val="Akapitzlist"/>
        <w:spacing w:before="120"/>
        <w:ind w:left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F237D">
        <w:rPr>
          <w:rFonts w:asciiTheme="minorHAnsi" w:hAnsiTheme="minorHAnsi" w:cstheme="minorHAnsi"/>
          <w:sz w:val="24"/>
          <w:szCs w:val="24"/>
          <w:lang w:val="pl-PL"/>
        </w:rPr>
        <w:t>............................................………………………………………………………………………</w:t>
      </w:r>
    </w:p>
    <w:p w14:paraId="707C5D62" w14:textId="77777777" w:rsidR="00CF237D" w:rsidRPr="00CF237D" w:rsidRDefault="00CF237D" w:rsidP="00CF237D">
      <w:pPr>
        <w:pStyle w:val="Akapitzlist"/>
        <w:spacing w:before="120"/>
        <w:ind w:left="567"/>
        <w:jc w:val="both"/>
        <w:rPr>
          <w:b/>
          <w:szCs w:val="24"/>
          <w:lang w:val="pl-PL"/>
        </w:rPr>
      </w:pPr>
      <w:r w:rsidRPr="00CF237D">
        <w:rPr>
          <w:rFonts w:asciiTheme="minorHAnsi" w:hAnsiTheme="minorHAnsi" w:cstheme="minorHAnsi"/>
          <w:sz w:val="24"/>
          <w:szCs w:val="24"/>
          <w:lang w:val="pl-PL"/>
        </w:rPr>
        <w:t>Wartość towaru lub usługi, których dostawa lub świadczenie będzie prowadzić do powstania obowiązku podatkowego, bez kwoty podatku</w:t>
      </w:r>
      <w:r w:rsidRPr="00CF237D">
        <w:rPr>
          <w:szCs w:val="24"/>
          <w:vertAlign w:val="superscript"/>
          <w:lang w:val="pl-PL"/>
        </w:rPr>
        <w:t>**)</w:t>
      </w:r>
    </w:p>
    <w:p w14:paraId="6E17731B" w14:textId="151CE262" w:rsidR="00CF237D" w:rsidRPr="00CF237D" w:rsidRDefault="00CF237D" w:rsidP="00CF237D">
      <w:pPr>
        <w:pStyle w:val="Akapitzlist"/>
        <w:spacing w:before="120"/>
        <w:ind w:left="567"/>
        <w:jc w:val="both"/>
        <w:rPr>
          <w:szCs w:val="24"/>
          <w:lang w:val="pl-PL"/>
        </w:rPr>
      </w:pPr>
      <w:r w:rsidRPr="00CF237D">
        <w:rPr>
          <w:szCs w:val="24"/>
          <w:lang w:val="pl-PL"/>
        </w:rPr>
        <w:t>………………………………………………………………………………………………………</w:t>
      </w:r>
    </w:p>
    <w:p w14:paraId="59E3A554" w14:textId="407A2D13" w:rsidR="00CF237D" w:rsidRPr="00CF237D" w:rsidRDefault="00CF237D" w:rsidP="00CF237D">
      <w:pPr>
        <w:pStyle w:val="Akapitzlist"/>
        <w:spacing w:before="120"/>
        <w:ind w:left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F237D">
        <w:rPr>
          <w:rFonts w:asciiTheme="minorHAnsi" w:hAnsiTheme="minorHAnsi" w:cstheme="minorHAnsi"/>
          <w:sz w:val="24"/>
          <w:szCs w:val="24"/>
          <w:lang w:val="pl-PL"/>
        </w:rPr>
        <w:t>Stawka podatku ........ %</w:t>
      </w:r>
      <w:r w:rsidRPr="00CF237D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>**</w:t>
      </w:r>
      <w:r w:rsidRPr="00CF237D">
        <w:rPr>
          <w:rFonts w:asciiTheme="minorHAnsi" w:hAnsiTheme="minorHAnsi" w:cstheme="minorHAnsi"/>
          <w:sz w:val="24"/>
          <w:szCs w:val="24"/>
          <w:lang w:val="pl-PL"/>
        </w:rPr>
        <w:t>)</w:t>
      </w:r>
    </w:p>
    <w:p w14:paraId="1425BEB6" w14:textId="43383A42" w:rsidR="003F0730" w:rsidRPr="004C750A" w:rsidRDefault="004D4A2E" w:rsidP="000777DD">
      <w:pPr>
        <w:pStyle w:val="Akapitzlist"/>
        <w:spacing w:before="120"/>
        <w:ind w:left="227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lastRenderedPageBreak/>
        <w:t>UWAGA</w:t>
      </w:r>
      <w:r w:rsidR="004C750A">
        <w:rPr>
          <w:rFonts w:asciiTheme="minorHAnsi" w:hAnsiTheme="minorHAnsi" w:cstheme="minorHAnsi"/>
          <w:b/>
          <w:sz w:val="24"/>
          <w:szCs w:val="24"/>
          <w:lang w:val="pl-PL"/>
        </w:rPr>
        <w:t>:</w:t>
      </w:r>
      <w:r w:rsidR="003F0730" w:rsidRPr="004D4A2E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4C750A">
        <w:rPr>
          <w:rFonts w:asciiTheme="minorHAnsi" w:hAnsiTheme="minorHAnsi" w:cstheme="minorHAnsi"/>
          <w:bCs/>
          <w:sz w:val="24"/>
          <w:szCs w:val="24"/>
          <w:lang w:val="pl-PL"/>
        </w:rPr>
        <w:t>B</w:t>
      </w:r>
      <w:r w:rsidR="003F0730" w:rsidRPr="004C750A">
        <w:rPr>
          <w:rFonts w:asciiTheme="minorHAnsi" w:hAnsiTheme="minorHAnsi" w:cstheme="minorHAnsi"/>
          <w:bCs/>
          <w:sz w:val="24"/>
          <w:szCs w:val="24"/>
          <w:lang w:val="pl-PL"/>
        </w:rPr>
        <w:t>rak informacji w ww. zakresie oznacza, że złożona oferta nie będzie prowadziła do powstania u Zamawiającego obowiązku podatkowego.</w:t>
      </w:r>
    </w:p>
    <w:p w14:paraId="70FC29FA" w14:textId="77777777" w:rsidR="00BF687B" w:rsidRPr="004C750A" w:rsidRDefault="00BF687B" w:rsidP="00BF687B">
      <w:pPr>
        <w:pStyle w:val="Akapitzlist"/>
        <w:numPr>
          <w:ilvl w:val="0"/>
          <w:numId w:val="5"/>
        </w:numPr>
        <w:spacing w:after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4C750A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Informacja dotycząca mikroprzedsiębiorstwa </w:t>
      </w:r>
      <w:r w:rsidRPr="004C750A">
        <w:rPr>
          <w:rFonts w:asciiTheme="minorHAnsi" w:hAnsiTheme="minorHAnsi" w:cstheme="minorHAnsi"/>
          <w:bCs/>
          <w:sz w:val="24"/>
          <w:szCs w:val="24"/>
          <w:lang w:val="pl-PL"/>
        </w:rPr>
        <w:t>(zaznaczyć, jeżeli firma spełnia którekolwiek z poniższych)</w:t>
      </w:r>
    </w:p>
    <w:p w14:paraId="14E34FD0" w14:textId="77777777" w:rsidR="00BF687B" w:rsidRPr="000B0032" w:rsidRDefault="00BF687B" w:rsidP="000B0032">
      <w:pPr>
        <w:pStyle w:val="Akapitzlist"/>
        <w:spacing w:before="120" w:after="120"/>
        <w:ind w:left="721" w:hanging="437"/>
        <w:jc w:val="both"/>
        <w:rPr>
          <w:rFonts w:asciiTheme="minorHAnsi" w:hAnsiTheme="minorHAnsi" w:cstheme="minorHAnsi"/>
          <w:b/>
          <w:i/>
          <w:iCs/>
          <w:sz w:val="24"/>
          <w:szCs w:val="24"/>
          <w:lang w:val="pl-PL"/>
        </w:rPr>
      </w:pPr>
      <w:r w:rsidRPr="000B0032">
        <w:rPr>
          <w:rFonts w:asciiTheme="minorHAnsi" w:hAnsiTheme="minorHAnsi" w:cstheme="minorHAnsi"/>
          <w:b/>
          <w:i/>
          <w:iCs/>
          <w:sz w:val="24"/>
          <w:szCs w:val="24"/>
          <w:lang w:val="pl-PL"/>
        </w:rPr>
        <w:t>Jestem:</w:t>
      </w:r>
    </w:p>
    <w:p w14:paraId="6F7998EE" w14:textId="77777777" w:rsidR="00BF687B" w:rsidRPr="004C750A" w:rsidRDefault="000C0BC2" w:rsidP="000B0032">
      <w:pPr>
        <w:pStyle w:val="Akapitzlist"/>
        <w:tabs>
          <w:tab w:val="left" w:pos="1418"/>
        </w:tabs>
        <w:spacing w:after="0" w:line="360" w:lineRule="auto"/>
        <w:ind w:hanging="436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  <w:lang w:val="pl-PL"/>
          </w:rPr>
          <w:id w:val="-1982838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687B" w:rsidRPr="004C750A">
            <w:rPr>
              <w:rFonts w:ascii="Segoe UI Symbol" w:eastAsia="MS Gothic" w:hAnsi="Segoe UI Symbol" w:cs="Segoe UI Symbol"/>
              <w:bCs/>
              <w:sz w:val="24"/>
              <w:szCs w:val="24"/>
              <w:lang w:val="pl-PL"/>
            </w:rPr>
            <w:t>☐</w:t>
          </w:r>
        </w:sdtContent>
      </w:sdt>
      <w:r w:rsidR="00BF687B" w:rsidRPr="004C750A">
        <w:rPr>
          <w:rFonts w:asciiTheme="minorHAnsi" w:hAnsiTheme="minorHAnsi" w:cstheme="minorHAnsi"/>
          <w:bCs/>
          <w:sz w:val="24"/>
          <w:szCs w:val="24"/>
          <w:lang w:val="pl-PL"/>
        </w:rPr>
        <w:t>*)</w:t>
      </w:r>
      <w:r w:rsidR="00BF687B" w:rsidRPr="004C750A">
        <w:rPr>
          <w:rFonts w:asciiTheme="minorHAnsi" w:hAnsiTheme="minorHAnsi" w:cstheme="minorHAnsi"/>
          <w:bCs/>
          <w:sz w:val="24"/>
          <w:szCs w:val="24"/>
          <w:lang w:val="pl-PL"/>
        </w:rPr>
        <w:tab/>
        <w:t>mikroprzedsiębiorstwem</w:t>
      </w:r>
    </w:p>
    <w:p w14:paraId="26ECCF69" w14:textId="77777777" w:rsidR="00BF687B" w:rsidRPr="004C750A" w:rsidRDefault="000C0BC2" w:rsidP="000B0032">
      <w:pPr>
        <w:pStyle w:val="Akapitzlist"/>
        <w:tabs>
          <w:tab w:val="left" w:pos="1418"/>
        </w:tabs>
        <w:spacing w:after="0" w:line="360" w:lineRule="auto"/>
        <w:ind w:hanging="436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  <w:lang w:val="pl-PL"/>
          </w:rPr>
          <w:id w:val="-1930486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687B" w:rsidRPr="004C750A">
            <w:rPr>
              <w:rFonts w:ascii="Segoe UI Symbol" w:eastAsia="MS Gothic" w:hAnsi="Segoe UI Symbol" w:cs="Segoe UI Symbol"/>
              <w:bCs/>
              <w:sz w:val="24"/>
              <w:szCs w:val="24"/>
              <w:lang w:val="pl-PL"/>
            </w:rPr>
            <w:t>☐</w:t>
          </w:r>
        </w:sdtContent>
      </w:sdt>
      <w:r w:rsidR="00BF687B" w:rsidRPr="004C750A">
        <w:rPr>
          <w:rFonts w:asciiTheme="minorHAnsi" w:hAnsiTheme="minorHAnsi" w:cstheme="minorHAnsi"/>
          <w:bCs/>
          <w:sz w:val="24"/>
          <w:szCs w:val="24"/>
          <w:lang w:val="pl-PL"/>
        </w:rPr>
        <w:t>*)</w:t>
      </w:r>
      <w:r w:rsidR="00BF687B" w:rsidRPr="004C750A">
        <w:rPr>
          <w:rFonts w:asciiTheme="minorHAnsi" w:hAnsiTheme="minorHAnsi" w:cstheme="minorHAnsi"/>
          <w:bCs/>
          <w:sz w:val="24"/>
          <w:szCs w:val="24"/>
          <w:lang w:val="pl-PL"/>
        </w:rPr>
        <w:tab/>
        <w:t>małym przedsiębiorstwem</w:t>
      </w:r>
    </w:p>
    <w:p w14:paraId="65DDA6D0" w14:textId="77777777" w:rsidR="00BF687B" w:rsidRPr="00BF687B" w:rsidRDefault="000C0BC2" w:rsidP="000B0032">
      <w:pPr>
        <w:pStyle w:val="Akapitzlist"/>
        <w:spacing w:after="0" w:line="360" w:lineRule="auto"/>
        <w:ind w:hanging="436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  <w:lang w:val="pl-PL"/>
          </w:rPr>
          <w:id w:val="-1310166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687B" w:rsidRPr="00BF687B">
            <w:rPr>
              <w:rFonts w:ascii="Segoe UI Symbol" w:eastAsia="MS Gothic" w:hAnsi="Segoe UI Symbol" w:cs="Segoe UI Symbol"/>
              <w:bCs/>
              <w:sz w:val="24"/>
              <w:szCs w:val="24"/>
              <w:lang w:val="pl-PL"/>
            </w:rPr>
            <w:t>☐</w:t>
          </w:r>
        </w:sdtContent>
      </w:sdt>
      <w:r w:rsidR="00BF687B" w:rsidRPr="00BF687B">
        <w:rPr>
          <w:rFonts w:asciiTheme="minorHAnsi" w:hAnsiTheme="minorHAnsi" w:cstheme="minorHAnsi"/>
          <w:bCs/>
          <w:sz w:val="24"/>
          <w:szCs w:val="24"/>
          <w:lang w:val="pl-PL"/>
        </w:rPr>
        <w:t>*)</w:t>
      </w:r>
      <w:r w:rsidR="00BF687B" w:rsidRPr="00BF687B">
        <w:rPr>
          <w:rFonts w:asciiTheme="minorHAnsi" w:hAnsiTheme="minorHAnsi" w:cstheme="minorHAnsi"/>
          <w:bCs/>
          <w:sz w:val="24"/>
          <w:szCs w:val="24"/>
          <w:lang w:val="pl-PL"/>
        </w:rPr>
        <w:tab/>
        <w:t>średnim przedsiębiorstwem</w:t>
      </w:r>
    </w:p>
    <w:p w14:paraId="03557832" w14:textId="74D1E4CD" w:rsidR="00BF687B" w:rsidRPr="00BF687B" w:rsidRDefault="000C0BC2" w:rsidP="000B0032">
      <w:pPr>
        <w:pStyle w:val="Akapitzlist"/>
        <w:tabs>
          <w:tab w:val="left" w:pos="1843"/>
        </w:tabs>
        <w:spacing w:after="0" w:line="360" w:lineRule="auto"/>
        <w:ind w:left="851" w:hanging="567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bCs/>
            <w:sz w:val="24"/>
            <w:szCs w:val="24"/>
            <w:lang w:val="pl-PL"/>
          </w:rPr>
          <w:id w:val="1396618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687B">
            <w:rPr>
              <w:rFonts w:ascii="MS Gothic" w:eastAsia="MS Gothic" w:hAnsi="MS Gothic" w:cstheme="minorHAnsi" w:hint="eastAsia"/>
              <w:bCs/>
              <w:sz w:val="24"/>
              <w:szCs w:val="24"/>
              <w:lang w:val="pl-PL"/>
            </w:rPr>
            <w:t>☐</w:t>
          </w:r>
        </w:sdtContent>
      </w:sdt>
      <w:r w:rsidR="00BF687B" w:rsidRPr="00BF687B">
        <w:rPr>
          <w:rFonts w:asciiTheme="minorHAnsi" w:hAnsiTheme="minorHAnsi" w:cstheme="minorHAnsi"/>
          <w:bCs/>
          <w:sz w:val="24"/>
          <w:szCs w:val="24"/>
          <w:lang w:val="pl-PL"/>
        </w:rPr>
        <w:t>*)</w:t>
      </w:r>
      <w:r w:rsidR="00BF687B" w:rsidRPr="00BF687B">
        <w:rPr>
          <w:rFonts w:asciiTheme="minorHAnsi" w:hAnsiTheme="minorHAnsi" w:cstheme="minorHAnsi"/>
          <w:bCs/>
          <w:sz w:val="24"/>
          <w:szCs w:val="24"/>
          <w:lang w:val="pl-PL"/>
        </w:rPr>
        <w:tab/>
        <w:t>prowadzę działalność jednoosobowo</w:t>
      </w:r>
    </w:p>
    <w:p w14:paraId="00F0C898" w14:textId="77777777" w:rsidR="00BF687B" w:rsidRPr="00BF687B" w:rsidRDefault="000C0BC2" w:rsidP="000B0032">
      <w:pPr>
        <w:pStyle w:val="Akapitzlist"/>
        <w:spacing w:after="120" w:line="360" w:lineRule="auto"/>
        <w:ind w:left="227" w:firstLine="5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sdt>
        <w:sdtPr>
          <w:rPr>
            <w:rFonts w:asciiTheme="minorHAnsi" w:hAnsiTheme="minorHAnsi" w:cstheme="minorHAnsi"/>
            <w:sz w:val="24"/>
            <w:szCs w:val="24"/>
            <w:lang w:val="pl-PL"/>
          </w:rPr>
          <w:id w:val="1884909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687B" w:rsidRPr="00BF687B">
            <w:rPr>
              <w:rFonts w:ascii="Segoe UI Symbol" w:eastAsia="MS Gothic" w:hAnsi="Segoe UI Symbol" w:cs="Segoe UI Symbol"/>
              <w:sz w:val="24"/>
              <w:szCs w:val="24"/>
              <w:lang w:val="pl-PL"/>
            </w:rPr>
            <w:t>☐</w:t>
          </w:r>
        </w:sdtContent>
      </w:sdt>
      <w:r w:rsidR="00BF687B" w:rsidRPr="00BF687B">
        <w:rPr>
          <w:rFonts w:asciiTheme="minorHAnsi" w:hAnsiTheme="minorHAnsi" w:cstheme="minorHAnsi"/>
          <w:sz w:val="24"/>
          <w:szCs w:val="24"/>
          <w:lang w:val="pl-PL"/>
        </w:rPr>
        <w:t>*)</w:t>
      </w:r>
      <w:r w:rsidR="00BF687B" w:rsidRPr="00BF687B">
        <w:rPr>
          <w:rFonts w:asciiTheme="minorHAnsi" w:hAnsiTheme="minorHAnsi" w:cstheme="minorHAnsi"/>
          <w:sz w:val="24"/>
          <w:szCs w:val="24"/>
          <w:lang w:val="pl-PL"/>
        </w:rPr>
        <w:tab/>
        <w:t>inne …………………………………………………………………………………….. (podać jakie)</w:t>
      </w:r>
    </w:p>
    <w:p w14:paraId="304C2C10" w14:textId="77777777" w:rsidR="00BF687B" w:rsidRPr="004C750A" w:rsidRDefault="00BF687B" w:rsidP="00BF687B">
      <w:pPr>
        <w:pStyle w:val="Akapitzlist"/>
        <w:tabs>
          <w:tab w:val="left" w:pos="1530"/>
        </w:tabs>
        <w:spacing w:after="0"/>
        <w:ind w:left="284"/>
        <w:jc w:val="both"/>
        <w:rPr>
          <w:rFonts w:asciiTheme="minorHAnsi" w:hAnsiTheme="minorHAnsi" w:cstheme="minorHAnsi"/>
          <w:bCs/>
          <w:lang w:val="pl-PL"/>
        </w:rPr>
      </w:pPr>
      <w:r w:rsidRPr="004C750A">
        <w:rPr>
          <w:rFonts w:asciiTheme="minorHAnsi" w:hAnsiTheme="minorHAnsi" w:cstheme="minorHAnsi"/>
          <w:b/>
          <w:bCs/>
          <w:lang w:val="pl-PL"/>
        </w:rPr>
        <w:t>Mikroprzedsiębiorstwo</w:t>
      </w:r>
      <w:r w:rsidRPr="004C750A">
        <w:rPr>
          <w:rFonts w:asciiTheme="minorHAnsi" w:hAnsiTheme="minorHAnsi" w:cstheme="minorHAnsi"/>
          <w:bCs/>
          <w:lang w:val="pl-PL"/>
        </w:rPr>
        <w:t>: przedsiębiorstwo, które zatrudnia mniej niż 10 osób i którego roczny obrót lub roczna suma bilansowa nie przekracza 2 milionów EURO.</w:t>
      </w:r>
    </w:p>
    <w:p w14:paraId="7543282B" w14:textId="77777777" w:rsidR="00BF687B" w:rsidRPr="004C750A" w:rsidRDefault="00BF687B" w:rsidP="00BF687B">
      <w:pPr>
        <w:pStyle w:val="Akapitzlist"/>
        <w:tabs>
          <w:tab w:val="left" w:pos="1530"/>
        </w:tabs>
        <w:spacing w:after="0"/>
        <w:ind w:left="284"/>
        <w:jc w:val="both"/>
        <w:rPr>
          <w:rFonts w:asciiTheme="minorHAnsi" w:hAnsiTheme="minorHAnsi" w:cstheme="minorHAnsi"/>
          <w:bCs/>
          <w:lang w:val="pl-PL"/>
        </w:rPr>
      </w:pPr>
      <w:r w:rsidRPr="004C750A">
        <w:rPr>
          <w:rFonts w:asciiTheme="minorHAnsi" w:hAnsiTheme="minorHAnsi" w:cstheme="minorHAnsi"/>
          <w:b/>
          <w:bCs/>
          <w:lang w:val="pl-PL"/>
        </w:rPr>
        <w:t>Małe przedsiębiorstwo</w:t>
      </w:r>
      <w:r w:rsidRPr="004C750A">
        <w:rPr>
          <w:rFonts w:asciiTheme="minorHAnsi" w:hAnsiTheme="minorHAnsi" w:cstheme="minorHAnsi"/>
          <w:bCs/>
          <w:lang w:val="pl-PL"/>
        </w:rPr>
        <w:t>: przedsiębiorstwo, które zatrudnia mniej niż 50 osób i którego roczny obrót lub roczna suma bilansowa nie przekracza 10 milionów EURO.</w:t>
      </w:r>
    </w:p>
    <w:p w14:paraId="3C311215" w14:textId="71C0C1DC" w:rsidR="000C026A" w:rsidRPr="004C750A" w:rsidRDefault="00BF687B" w:rsidP="00BF687B">
      <w:pPr>
        <w:pStyle w:val="Akapitzlist"/>
        <w:tabs>
          <w:tab w:val="left" w:pos="1530"/>
        </w:tabs>
        <w:spacing w:after="0"/>
        <w:ind w:left="284"/>
        <w:jc w:val="both"/>
        <w:rPr>
          <w:rFonts w:asciiTheme="minorHAnsi" w:hAnsiTheme="minorHAnsi" w:cstheme="minorHAnsi"/>
          <w:bCs/>
          <w:lang w:val="pl-PL"/>
        </w:rPr>
      </w:pPr>
      <w:r w:rsidRPr="004C750A">
        <w:rPr>
          <w:rFonts w:asciiTheme="minorHAnsi" w:hAnsiTheme="minorHAnsi" w:cstheme="minorHAnsi"/>
          <w:b/>
          <w:bCs/>
          <w:lang w:val="pl-PL"/>
        </w:rPr>
        <w:t>Średnie przedsiębiorstwo</w:t>
      </w:r>
      <w:r w:rsidRPr="004C750A">
        <w:rPr>
          <w:rFonts w:asciiTheme="minorHAnsi" w:hAnsiTheme="minorHAnsi" w:cstheme="minorHAnsi"/>
          <w:bCs/>
          <w:lang w:val="pl-PL"/>
        </w:rPr>
        <w:t>: przedsiębiorstwa, które nie są mikroprzedsiębiorstwami ani małymi przedsiębiorstwami i które zatrudniają mniej niż 250 osób i których roczny obrót nie przekracza 50 milionów EUR lub roczna suma bilansowa nie przekracza 43 milionów EURO.</w:t>
      </w:r>
    </w:p>
    <w:p w14:paraId="418F88B8" w14:textId="1BC3A5FD" w:rsidR="000777DD" w:rsidRDefault="000777DD" w:rsidP="00407DC3">
      <w:pPr>
        <w:pStyle w:val="Akapitzlist"/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E35BE">
        <w:rPr>
          <w:rFonts w:asciiTheme="minorHAnsi" w:hAnsiTheme="minorHAnsi" w:cstheme="minorHAnsi"/>
          <w:b/>
          <w:sz w:val="24"/>
          <w:szCs w:val="24"/>
          <w:lang w:val="pl-PL"/>
        </w:rPr>
        <w:t xml:space="preserve">Oświadczamy, że </w:t>
      </w:r>
      <w:r w:rsidRPr="00EE35BE">
        <w:rPr>
          <w:rFonts w:asciiTheme="minorHAnsi" w:hAnsiTheme="minorHAnsi" w:cstheme="minorHAnsi"/>
          <w:sz w:val="24"/>
          <w:szCs w:val="24"/>
          <w:lang w:val="pl-PL"/>
        </w:rPr>
        <w:t>wypełniliśmy obowiązki info</w:t>
      </w:r>
      <w:r w:rsidR="00D45E03">
        <w:rPr>
          <w:rFonts w:asciiTheme="minorHAnsi" w:hAnsiTheme="minorHAnsi" w:cstheme="minorHAnsi"/>
          <w:sz w:val="24"/>
          <w:szCs w:val="24"/>
          <w:lang w:val="pl-PL"/>
        </w:rPr>
        <w:t xml:space="preserve">rmacyjne przewidziane w art. 13 </w:t>
      </w:r>
      <w:r w:rsidRPr="00EE35BE">
        <w:rPr>
          <w:rFonts w:asciiTheme="minorHAnsi" w:hAnsiTheme="minorHAnsi" w:cstheme="minorHAnsi"/>
          <w:sz w:val="24"/>
          <w:szCs w:val="24"/>
          <w:lang w:val="pl-PL" w:eastAsia="ar-SA"/>
        </w:rPr>
        <w:t xml:space="preserve">rozporządzenia Parlamentu Europejskiego i Rady (UE) 2016/679 z dnia 27 kwietnia 2016 r. w sprawie ochrony osób fizycznych w związku z przetwarzaniem danych osobowych i w sprawie swobodnego przepływu takich danych oraz uchylenia dyrektywy 95/46/WE, zwanym dalej </w:t>
      </w:r>
      <w:r w:rsidRPr="00EE35BE">
        <w:rPr>
          <w:rFonts w:asciiTheme="minorHAnsi" w:hAnsiTheme="minorHAnsi" w:cstheme="minorHAnsi"/>
          <w:b/>
          <w:sz w:val="24"/>
          <w:szCs w:val="24"/>
          <w:lang w:val="pl-PL" w:eastAsia="ar-SA"/>
        </w:rPr>
        <w:t>„RODO"</w:t>
      </w:r>
      <w:r w:rsidRPr="00EE35BE">
        <w:rPr>
          <w:rFonts w:asciiTheme="minorHAnsi" w:hAnsiTheme="minorHAnsi" w:cstheme="minorHAnsi"/>
          <w:sz w:val="24"/>
          <w:szCs w:val="24"/>
          <w:lang w:val="pl-PL"/>
        </w:rPr>
        <w:t xml:space="preserve"> - wobec osób fizycznych, od których dane osobowe bezpośrednio lub pośrednio pozyskaliśmy w celu ubiegania się o udzielenie zamówienia publicznego w niniejszym postępowaniu.</w:t>
      </w:r>
    </w:p>
    <w:p w14:paraId="3A7CD38F" w14:textId="77777777" w:rsidR="0087416D" w:rsidRPr="00005BFB" w:rsidRDefault="0087416D" w:rsidP="004C750A">
      <w:pPr>
        <w:pStyle w:val="Akapitzlist"/>
        <w:numPr>
          <w:ilvl w:val="0"/>
          <w:numId w:val="5"/>
        </w:numPr>
        <w:spacing w:before="120" w:after="120" w:line="271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005BFB">
        <w:rPr>
          <w:rFonts w:asciiTheme="minorHAnsi" w:hAnsiTheme="minorHAnsi" w:cstheme="minorHAnsi"/>
          <w:b/>
          <w:iCs/>
          <w:sz w:val="24"/>
          <w:szCs w:val="24"/>
        </w:rPr>
        <w:t>Wadium</w:t>
      </w:r>
    </w:p>
    <w:p w14:paraId="61CCF12F" w14:textId="0ED060D3" w:rsidR="0087416D" w:rsidRPr="00384306" w:rsidRDefault="0087416D" w:rsidP="00BF687B">
      <w:pPr>
        <w:pStyle w:val="Akapitzlist"/>
        <w:spacing w:line="271" w:lineRule="auto"/>
        <w:ind w:left="142"/>
        <w:jc w:val="both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384306">
        <w:rPr>
          <w:rFonts w:asciiTheme="minorHAnsi" w:hAnsiTheme="minorHAnsi" w:cstheme="minorHAnsi"/>
          <w:iCs/>
          <w:sz w:val="24"/>
          <w:szCs w:val="24"/>
          <w:lang w:val="pl-PL"/>
        </w:rPr>
        <w:t>W dniu …………………….……. zostało wniesione wadium w</w:t>
      </w:r>
      <w:r w:rsidR="00ED0B61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384306">
        <w:rPr>
          <w:rFonts w:asciiTheme="minorHAnsi" w:hAnsiTheme="minorHAnsi" w:cstheme="minorHAnsi"/>
          <w:iCs/>
          <w:sz w:val="24"/>
          <w:szCs w:val="24"/>
          <w:lang w:val="pl-PL"/>
        </w:rPr>
        <w:t>kwocie:</w:t>
      </w:r>
      <w:r w:rsidR="00384306" w:rsidRPr="00384306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384306">
        <w:rPr>
          <w:rFonts w:asciiTheme="minorHAnsi" w:hAnsiTheme="minorHAnsi" w:cstheme="minorHAnsi"/>
          <w:iCs/>
          <w:sz w:val="24"/>
          <w:szCs w:val="24"/>
          <w:lang w:val="pl-PL"/>
        </w:rPr>
        <w:t>……….………………… w formie: …………………………………………………….............................................................</w:t>
      </w:r>
      <w:r w:rsidR="00005BFB" w:rsidRPr="00384306">
        <w:rPr>
          <w:rFonts w:asciiTheme="minorHAnsi" w:hAnsiTheme="minorHAnsi" w:cstheme="minorHAnsi"/>
          <w:iCs/>
          <w:sz w:val="24"/>
          <w:szCs w:val="24"/>
          <w:lang w:val="pl-PL"/>
        </w:rPr>
        <w:t>...............................</w:t>
      </w:r>
    </w:p>
    <w:p w14:paraId="0E4D88EB" w14:textId="77777777" w:rsidR="0087416D" w:rsidRPr="00384306" w:rsidRDefault="0087416D" w:rsidP="004C750A">
      <w:pPr>
        <w:pStyle w:val="Akapitzlist"/>
        <w:spacing w:after="120" w:line="271" w:lineRule="auto"/>
        <w:ind w:left="142"/>
        <w:jc w:val="both"/>
        <w:rPr>
          <w:rFonts w:asciiTheme="minorHAnsi" w:hAnsiTheme="minorHAnsi" w:cstheme="minorHAnsi"/>
          <w:b/>
          <w:iCs/>
          <w:sz w:val="24"/>
          <w:szCs w:val="24"/>
          <w:lang w:val="pl-PL"/>
        </w:rPr>
      </w:pPr>
      <w:r w:rsidRPr="00384306">
        <w:rPr>
          <w:rFonts w:asciiTheme="minorHAnsi" w:hAnsiTheme="minorHAnsi" w:cstheme="minorHAnsi"/>
          <w:b/>
          <w:iCs/>
          <w:sz w:val="24"/>
          <w:szCs w:val="24"/>
          <w:lang w:val="pl-PL"/>
        </w:rPr>
        <w:t>Wskazujemy nr konta bankowego, na które należy zwrócić wadium</w:t>
      </w:r>
      <w:r w:rsidRPr="00384306">
        <w:rPr>
          <w:rFonts w:asciiTheme="minorHAnsi" w:hAnsiTheme="minorHAnsi" w:cstheme="minorHAnsi"/>
          <w:b/>
          <w:iCs/>
          <w:sz w:val="24"/>
          <w:szCs w:val="24"/>
          <w:vertAlign w:val="superscript"/>
          <w:lang w:val="pl-PL"/>
        </w:rPr>
        <w:t>***)</w:t>
      </w:r>
      <w:r w:rsidRPr="00384306">
        <w:rPr>
          <w:rFonts w:asciiTheme="minorHAnsi" w:hAnsiTheme="minorHAnsi" w:cstheme="minorHAnsi"/>
          <w:b/>
          <w:iCs/>
          <w:sz w:val="24"/>
          <w:szCs w:val="24"/>
          <w:lang w:val="pl-PL"/>
        </w:rPr>
        <w:t>:</w:t>
      </w:r>
    </w:p>
    <w:p w14:paraId="4F8A67FA" w14:textId="77777777" w:rsidR="0087416D" w:rsidRPr="0087416D" w:rsidRDefault="0087416D" w:rsidP="00BF687B">
      <w:pPr>
        <w:spacing w:line="271" w:lineRule="auto"/>
        <w:ind w:left="142"/>
        <w:jc w:val="both"/>
        <w:rPr>
          <w:rFonts w:asciiTheme="minorHAnsi" w:hAnsiTheme="minorHAnsi" w:cstheme="minorHAnsi"/>
          <w:iCs/>
          <w:szCs w:val="24"/>
        </w:rPr>
      </w:pPr>
      <w:r w:rsidRPr="00384306">
        <w:rPr>
          <w:rFonts w:asciiTheme="minorHAnsi" w:hAnsiTheme="minorHAnsi" w:cstheme="minorHAnsi"/>
          <w:iCs/>
          <w:szCs w:val="24"/>
        </w:rPr>
        <w:t>……….........................................................................................................</w:t>
      </w:r>
      <w:r w:rsidR="00005BFB" w:rsidRPr="00384306">
        <w:rPr>
          <w:rFonts w:asciiTheme="minorHAnsi" w:hAnsiTheme="minorHAnsi" w:cstheme="minorHAnsi"/>
          <w:iCs/>
          <w:szCs w:val="24"/>
        </w:rPr>
        <w:t>...........................</w:t>
      </w:r>
    </w:p>
    <w:p w14:paraId="0BC3BC0A" w14:textId="77777777" w:rsidR="0087416D" w:rsidRPr="0087416D" w:rsidRDefault="0087416D" w:rsidP="00BF687B">
      <w:pPr>
        <w:spacing w:line="271" w:lineRule="auto"/>
        <w:ind w:left="142"/>
        <w:jc w:val="center"/>
        <w:rPr>
          <w:rFonts w:asciiTheme="minorHAnsi" w:hAnsiTheme="minorHAnsi" w:cstheme="minorHAnsi"/>
          <w:b/>
          <w:i/>
          <w:szCs w:val="24"/>
        </w:rPr>
      </w:pPr>
      <w:r w:rsidRPr="0087416D">
        <w:rPr>
          <w:rFonts w:asciiTheme="minorHAnsi" w:hAnsiTheme="minorHAnsi" w:cstheme="minorHAnsi"/>
          <w:i/>
          <w:iCs/>
          <w:szCs w:val="24"/>
          <w:vertAlign w:val="superscript"/>
        </w:rPr>
        <w:t>(wypełnia Wykonawca, który wniósł wadium w formie pieniężnej)</w:t>
      </w:r>
    </w:p>
    <w:p w14:paraId="4367D129" w14:textId="1303A2E4" w:rsidR="00BF687B" w:rsidRDefault="0087416D" w:rsidP="00BF687B">
      <w:pPr>
        <w:spacing w:before="120" w:line="271" w:lineRule="auto"/>
        <w:ind w:left="142"/>
        <w:jc w:val="both"/>
        <w:rPr>
          <w:rFonts w:asciiTheme="minorHAnsi" w:hAnsiTheme="minorHAnsi" w:cstheme="minorHAnsi"/>
          <w:b/>
          <w:szCs w:val="24"/>
        </w:rPr>
      </w:pPr>
      <w:r w:rsidRPr="0087416D">
        <w:rPr>
          <w:rFonts w:asciiTheme="minorHAnsi" w:hAnsiTheme="minorHAnsi" w:cstheme="minorHAnsi"/>
          <w:b/>
          <w:szCs w:val="24"/>
        </w:rPr>
        <w:t>UWAGA:</w:t>
      </w:r>
    </w:p>
    <w:p w14:paraId="6F11736B" w14:textId="00CFEF09" w:rsidR="0087416D" w:rsidRPr="00BF687B" w:rsidRDefault="00005BFB" w:rsidP="00BF687B">
      <w:pPr>
        <w:spacing w:before="120" w:line="271" w:lineRule="auto"/>
        <w:ind w:left="142"/>
        <w:jc w:val="both"/>
        <w:rPr>
          <w:rFonts w:asciiTheme="minorHAnsi" w:hAnsiTheme="minorHAnsi" w:cstheme="minorHAnsi"/>
          <w:bCs/>
          <w:szCs w:val="24"/>
        </w:rPr>
      </w:pPr>
      <w:r w:rsidRPr="00BF687B">
        <w:rPr>
          <w:rFonts w:asciiTheme="minorHAnsi" w:hAnsiTheme="minorHAnsi" w:cstheme="minorHAnsi"/>
          <w:bCs/>
          <w:szCs w:val="24"/>
        </w:rPr>
        <w:t>W przypadku nie</w:t>
      </w:r>
      <w:r w:rsidR="0087416D" w:rsidRPr="00BF687B">
        <w:rPr>
          <w:rFonts w:asciiTheme="minorHAnsi" w:hAnsiTheme="minorHAnsi" w:cstheme="minorHAnsi"/>
          <w:bCs/>
          <w:szCs w:val="24"/>
        </w:rPr>
        <w:t xml:space="preserve">wskazania przez Wykonawcę numeru konta, na które należy zwrócić środki pieniężne, Zamawiający zwróci je na konto, z którego zostały wpłacone. </w:t>
      </w:r>
    </w:p>
    <w:p w14:paraId="0B85BB06" w14:textId="77777777" w:rsidR="0087416D" w:rsidRPr="00BF687B" w:rsidRDefault="0087416D" w:rsidP="00BF687B">
      <w:pPr>
        <w:spacing w:line="271" w:lineRule="auto"/>
        <w:ind w:left="142"/>
        <w:jc w:val="both"/>
        <w:rPr>
          <w:rFonts w:asciiTheme="minorHAnsi" w:hAnsiTheme="minorHAnsi" w:cstheme="minorHAnsi"/>
          <w:bCs/>
          <w:szCs w:val="24"/>
        </w:rPr>
      </w:pPr>
      <w:r w:rsidRPr="00BF687B">
        <w:rPr>
          <w:rFonts w:asciiTheme="minorHAnsi" w:hAnsiTheme="minorHAnsi" w:cstheme="minorHAnsi"/>
          <w:bCs/>
          <w:szCs w:val="24"/>
        </w:rPr>
        <w:t>Zamawiający nie ponosi odpowiedzialności za zwrot wadium w przypadku podania przez Wykonawcę błędnego numeru konta.</w:t>
      </w:r>
    </w:p>
    <w:p w14:paraId="24647F11" w14:textId="77777777" w:rsidR="0087416D" w:rsidRPr="00BF687B" w:rsidRDefault="0087416D" w:rsidP="004C750A">
      <w:pPr>
        <w:pStyle w:val="Akapitzlist"/>
        <w:spacing w:before="120" w:after="0" w:line="271" w:lineRule="auto"/>
        <w:ind w:left="142"/>
        <w:contextualSpacing/>
        <w:jc w:val="both"/>
        <w:rPr>
          <w:rFonts w:asciiTheme="minorHAnsi" w:hAnsiTheme="minorHAnsi" w:cstheme="minorHAnsi"/>
          <w:bCs/>
          <w:iCs/>
          <w:sz w:val="24"/>
          <w:szCs w:val="24"/>
          <w:lang w:val="pl-PL"/>
        </w:rPr>
      </w:pPr>
      <w:r w:rsidRPr="00BF687B">
        <w:rPr>
          <w:rFonts w:asciiTheme="minorHAnsi" w:hAnsiTheme="minorHAnsi" w:cstheme="minorHAnsi"/>
          <w:bCs/>
          <w:iCs/>
          <w:sz w:val="24"/>
          <w:szCs w:val="24"/>
          <w:lang w:val="pl-PL"/>
        </w:rPr>
        <w:t>Wskazujemy adres e-mail poręczyciela/gwaranta, na który należy przekazać oświadczenie o zwolnieniu wadium</w:t>
      </w:r>
      <w:r w:rsidRPr="00BF687B">
        <w:rPr>
          <w:rFonts w:asciiTheme="minorHAnsi" w:hAnsiTheme="minorHAnsi" w:cstheme="minorHAnsi"/>
          <w:bCs/>
          <w:iCs/>
          <w:sz w:val="24"/>
          <w:szCs w:val="24"/>
          <w:vertAlign w:val="superscript"/>
          <w:lang w:val="pl-PL"/>
        </w:rPr>
        <w:t>***)</w:t>
      </w:r>
      <w:r w:rsidRPr="00BF687B">
        <w:rPr>
          <w:rFonts w:asciiTheme="minorHAnsi" w:hAnsiTheme="minorHAnsi" w:cstheme="minorHAnsi"/>
          <w:bCs/>
          <w:iCs/>
          <w:sz w:val="24"/>
          <w:szCs w:val="24"/>
          <w:lang w:val="pl-PL"/>
        </w:rPr>
        <w:t>:</w:t>
      </w:r>
    </w:p>
    <w:p w14:paraId="3E6B7742" w14:textId="77777777" w:rsidR="0087416D" w:rsidRPr="0087416D" w:rsidRDefault="0087416D" w:rsidP="0087416D">
      <w:pPr>
        <w:spacing w:before="120" w:line="271" w:lineRule="auto"/>
        <w:ind w:left="851"/>
        <w:jc w:val="both"/>
        <w:rPr>
          <w:rFonts w:asciiTheme="minorHAnsi" w:hAnsiTheme="minorHAnsi" w:cstheme="minorHAnsi"/>
          <w:iCs/>
          <w:szCs w:val="24"/>
        </w:rPr>
      </w:pPr>
      <w:r w:rsidRPr="0087416D">
        <w:rPr>
          <w:rFonts w:asciiTheme="minorHAnsi" w:hAnsiTheme="minorHAnsi" w:cstheme="minorHAnsi"/>
          <w:iCs/>
          <w:szCs w:val="24"/>
        </w:rPr>
        <w:t>………...............................................................................................................................</w:t>
      </w:r>
    </w:p>
    <w:p w14:paraId="3BCAEEC7" w14:textId="76906E31" w:rsidR="0087416D" w:rsidRPr="0087416D" w:rsidRDefault="0087416D" w:rsidP="0087416D">
      <w:pPr>
        <w:spacing w:line="271" w:lineRule="auto"/>
        <w:ind w:left="851" w:hanging="283"/>
        <w:jc w:val="center"/>
        <w:rPr>
          <w:rFonts w:asciiTheme="minorHAnsi" w:hAnsiTheme="minorHAnsi" w:cstheme="minorHAnsi"/>
          <w:i/>
          <w:szCs w:val="24"/>
        </w:rPr>
      </w:pPr>
      <w:r w:rsidRPr="0087416D">
        <w:rPr>
          <w:rFonts w:asciiTheme="minorHAnsi" w:hAnsiTheme="minorHAnsi" w:cstheme="minorHAnsi"/>
          <w:i/>
          <w:iCs/>
          <w:szCs w:val="24"/>
          <w:vertAlign w:val="superscript"/>
        </w:rPr>
        <w:lastRenderedPageBreak/>
        <w:t>(wypełnia Wykonawca, który wniósł wadium w innej formie niż w pieniądzu)</w:t>
      </w:r>
    </w:p>
    <w:p w14:paraId="73370CED" w14:textId="6742D229" w:rsidR="0087416D" w:rsidRPr="00CF237D" w:rsidRDefault="0087416D" w:rsidP="00BF687B">
      <w:pPr>
        <w:spacing w:before="120" w:line="271" w:lineRule="auto"/>
        <w:ind w:left="142"/>
        <w:jc w:val="both"/>
        <w:rPr>
          <w:rFonts w:asciiTheme="minorHAnsi" w:hAnsiTheme="minorHAnsi" w:cstheme="minorHAnsi"/>
          <w:b/>
          <w:bCs/>
          <w:szCs w:val="24"/>
        </w:rPr>
      </w:pPr>
      <w:r w:rsidRPr="00CF237D">
        <w:rPr>
          <w:rFonts w:asciiTheme="minorHAnsi" w:hAnsiTheme="minorHAnsi" w:cstheme="minorHAnsi"/>
          <w:b/>
          <w:bCs/>
          <w:szCs w:val="24"/>
        </w:rPr>
        <w:t xml:space="preserve">Zamawiający nie ponosi odpowiedzialności </w:t>
      </w:r>
      <w:r w:rsidR="00132A32">
        <w:rPr>
          <w:rFonts w:asciiTheme="minorHAnsi" w:hAnsiTheme="minorHAnsi" w:cstheme="minorHAnsi"/>
          <w:b/>
          <w:bCs/>
          <w:szCs w:val="24"/>
        </w:rPr>
        <w:t>za nie</w:t>
      </w:r>
      <w:r w:rsidRPr="00CF237D">
        <w:rPr>
          <w:rFonts w:asciiTheme="minorHAnsi" w:hAnsiTheme="minorHAnsi" w:cstheme="minorHAnsi"/>
          <w:b/>
          <w:bCs/>
          <w:szCs w:val="24"/>
        </w:rPr>
        <w:t>przekazanie oświadczenia o zwolnieniu wadium w przypadku podania przez Wykonawcę błędnego adresu poręczyciela/gwaranta.</w:t>
      </w:r>
    </w:p>
    <w:p w14:paraId="21F7C8A0" w14:textId="13A8443B" w:rsidR="000777DD" w:rsidRPr="00586435" w:rsidRDefault="000777DD" w:rsidP="0087416D">
      <w:pPr>
        <w:pStyle w:val="Akapitzlist"/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416D">
        <w:rPr>
          <w:rFonts w:asciiTheme="minorHAnsi" w:hAnsiTheme="minorHAnsi" w:cstheme="minorHAnsi"/>
          <w:b/>
          <w:color w:val="000000"/>
          <w:sz w:val="24"/>
          <w:szCs w:val="24"/>
          <w:lang w:val="pl-PL"/>
        </w:rPr>
        <w:t>Do oferty załączamy następujące dokumenty:</w:t>
      </w:r>
    </w:p>
    <w:p w14:paraId="39D86496" w14:textId="77777777" w:rsidR="000777DD" w:rsidRPr="00BF64CB" w:rsidRDefault="000777DD" w:rsidP="000777DD">
      <w:pPr>
        <w:pStyle w:val="Akapitzlist"/>
        <w:numPr>
          <w:ilvl w:val="0"/>
          <w:numId w:val="9"/>
        </w:numPr>
        <w:spacing w:before="120" w:after="0"/>
        <w:ind w:left="653" w:hanging="426"/>
        <w:jc w:val="both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BF64CB">
        <w:rPr>
          <w:rFonts w:asciiTheme="minorHAnsi" w:hAnsiTheme="minorHAnsi" w:cstheme="minorHAnsi"/>
          <w:color w:val="000000"/>
          <w:sz w:val="24"/>
          <w:szCs w:val="24"/>
          <w:lang w:val="pl-PL"/>
        </w:rPr>
        <w:t>…………………………………………………………………………………………………......</w:t>
      </w:r>
      <w:r w:rsidR="0060632B">
        <w:rPr>
          <w:rFonts w:asciiTheme="minorHAnsi" w:hAnsiTheme="minorHAnsi" w:cstheme="minorHAnsi"/>
          <w:color w:val="000000"/>
          <w:sz w:val="24"/>
          <w:szCs w:val="24"/>
          <w:lang w:val="pl-PL"/>
        </w:rPr>
        <w:t>...............................</w:t>
      </w:r>
    </w:p>
    <w:p w14:paraId="3D97ACC1" w14:textId="77777777" w:rsidR="000777DD" w:rsidRPr="00BF64CB" w:rsidRDefault="000777DD" w:rsidP="000777DD">
      <w:pPr>
        <w:numPr>
          <w:ilvl w:val="0"/>
          <w:numId w:val="9"/>
        </w:numPr>
        <w:spacing w:before="120" w:line="276" w:lineRule="auto"/>
        <w:ind w:left="65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BF64CB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</w:t>
      </w:r>
      <w:r w:rsidR="0060632B">
        <w:rPr>
          <w:rFonts w:asciiTheme="minorHAnsi" w:hAnsiTheme="minorHAnsi" w:cstheme="minorHAnsi"/>
          <w:color w:val="000000"/>
          <w:szCs w:val="24"/>
        </w:rPr>
        <w:t>………………………………..</w:t>
      </w:r>
    </w:p>
    <w:p w14:paraId="7ECB2EEB" w14:textId="77777777" w:rsidR="000777DD" w:rsidRPr="00BF64CB" w:rsidRDefault="000777DD" w:rsidP="000777DD">
      <w:pPr>
        <w:numPr>
          <w:ilvl w:val="0"/>
          <w:numId w:val="9"/>
        </w:numPr>
        <w:spacing w:before="120" w:line="276" w:lineRule="auto"/>
        <w:ind w:left="65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BF64CB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</w:t>
      </w:r>
      <w:r w:rsidR="0060632B">
        <w:rPr>
          <w:rFonts w:asciiTheme="minorHAnsi" w:hAnsiTheme="minorHAnsi" w:cstheme="minorHAnsi"/>
          <w:color w:val="000000"/>
          <w:szCs w:val="24"/>
        </w:rPr>
        <w:t>………………………………..</w:t>
      </w:r>
    </w:p>
    <w:p w14:paraId="53D3E029" w14:textId="77777777" w:rsidR="000777DD" w:rsidRDefault="000777DD" w:rsidP="000777DD">
      <w:pPr>
        <w:numPr>
          <w:ilvl w:val="0"/>
          <w:numId w:val="9"/>
        </w:numPr>
        <w:spacing w:before="120" w:line="276" w:lineRule="auto"/>
        <w:ind w:left="653" w:hanging="426"/>
        <w:jc w:val="both"/>
        <w:rPr>
          <w:rFonts w:asciiTheme="minorHAnsi" w:hAnsiTheme="minorHAnsi" w:cstheme="minorHAnsi"/>
          <w:color w:val="000000"/>
          <w:szCs w:val="24"/>
        </w:rPr>
      </w:pPr>
      <w:r w:rsidRPr="00BF64CB">
        <w:rPr>
          <w:rFonts w:asciiTheme="minorHAnsi" w:hAnsiTheme="minorHAnsi" w:cstheme="minorHAnsi"/>
          <w:color w:val="000000"/>
          <w:szCs w:val="24"/>
        </w:rPr>
        <w:t>……………………………………………………………………………………………………</w:t>
      </w:r>
      <w:r w:rsidR="0060632B">
        <w:rPr>
          <w:rFonts w:asciiTheme="minorHAnsi" w:hAnsiTheme="minorHAnsi" w:cstheme="minorHAnsi"/>
          <w:color w:val="000000"/>
          <w:szCs w:val="24"/>
        </w:rPr>
        <w:t>………………………………..</w:t>
      </w:r>
    </w:p>
    <w:p w14:paraId="221091DE" w14:textId="77777777" w:rsidR="0093385C" w:rsidRPr="00C83AF1" w:rsidRDefault="000777DD" w:rsidP="00C83AF1">
      <w:pPr>
        <w:spacing w:before="120" w:line="276" w:lineRule="auto"/>
        <w:ind w:left="227"/>
        <w:jc w:val="both"/>
        <w:rPr>
          <w:rFonts w:ascii="Calibri" w:hAnsi="Calibri" w:cs="Calibri"/>
          <w:szCs w:val="24"/>
        </w:rPr>
      </w:pPr>
      <w:r w:rsidRPr="00BF64CB">
        <w:rPr>
          <w:rFonts w:ascii="Calibri" w:hAnsi="Calibri" w:cs="Calibri"/>
          <w:szCs w:val="24"/>
        </w:rPr>
        <w:t>Pod groźbą odpowiedzialności karnej oświadczamy, że załączone do oferty dokumenty opisują stan faktyczny i prawny, aktualny na dzień otwarcia ofert (art. 297 k.k.).</w:t>
      </w:r>
    </w:p>
    <w:p w14:paraId="7658E8A9" w14:textId="017D39A9" w:rsidR="008E4CEB" w:rsidRPr="004C750A" w:rsidRDefault="002E5080" w:rsidP="004C750A">
      <w:pPr>
        <w:pStyle w:val="Akapitzlist"/>
        <w:numPr>
          <w:ilvl w:val="0"/>
          <w:numId w:val="5"/>
        </w:numPr>
        <w:spacing w:before="120" w:after="0"/>
        <w:contextualSpacing/>
        <w:jc w:val="both"/>
        <w:rPr>
          <w:sz w:val="24"/>
          <w:szCs w:val="24"/>
          <w:lang w:val="pl-PL"/>
        </w:rPr>
      </w:pPr>
      <w:r w:rsidRPr="00BF64CB">
        <w:rPr>
          <w:b/>
          <w:sz w:val="24"/>
          <w:szCs w:val="24"/>
          <w:lang w:val="pl-PL"/>
        </w:rPr>
        <w:t>Dane do kontaktu:</w:t>
      </w:r>
    </w:p>
    <w:p w14:paraId="4BE28A37" w14:textId="77777777" w:rsidR="00C4590F" w:rsidRPr="00A66CD6" w:rsidRDefault="00C4590F" w:rsidP="0093385C">
      <w:pPr>
        <w:pStyle w:val="Akapitzlist"/>
        <w:numPr>
          <w:ilvl w:val="0"/>
          <w:numId w:val="10"/>
        </w:numPr>
        <w:spacing w:before="120" w:after="0" w:line="271" w:lineRule="auto"/>
        <w:ind w:left="426" w:hanging="28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66CD6">
        <w:rPr>
          <w:rFonts w:asciiTheme="minorHAnsi" w:hAnsiTheme="minorHAnsi" w:cstheme="minorHAnsi"/>
          <w:sz w:val="24"/>
          <w:szCs w:val="24"/>
          <w:lang w:val="pl-PL"/>
        </w:rPr>
        <w:t>imię i nazwisko osoby upoważnionej do kontaktu z Zamawiającym:</w:t>
      </w:r>
    </w:p>
    <w:p w14:paraId="4CDD2C55" w14:textId="77777777" w:rsidR="00C4590F" w:rsidRPr="00A66CD6" w:rsidRDefault="00C4590F" w:rsidP="00C4590F">
      <w:pPr>
        <w:pStyle w:val="Akapitzlist"/>
        <w:spacing w:before="120" w:line="271" w:lineRule="auto"/>
        <w:ind w:left="284" w:hanging="284"/>
        <w:jc w:val="both"/>
        <w:rPr>
          <w:rFonts w:asciiTheme="minorHAnsi" w:hAnsiTheme="minorHAnsi" w:cstheme="minorHAnsi"/>
          <w:szCs w:val="24"/>
          <w:lang w:val="pl-PL"/>
        </w:rPr>
      </w:pPr>
      <w:r w:rsidRPr="00A66CD6">
        <w:rPr>
          <w:rFonts w:asciiTheme="minorHAnsi" w:hAnsiTheme="minorHAnsi" w:cstheme="minorHAnsi"/>
          <w:szCs w:val="24"/>
          <w:lang w:val="pl-PL"/>
        </w:rPr>
        <w:t>………………………………………………………………………………………………….........................................................</w:t>
      </w:r>
    </w:p>
    <w:p w14:paraId="37628870" w14:textId="22DA7E01" w:rsidR="00C4590F" w:rsidRPr="00384306" w:rsidRDefault="00C4590F" w:rsidP="00384306">
      <w:pPr>
        <w:pStyle w:val="Akapitzlist"/>
        <w:numPr>
          <w:ilvl w:val="0"/>
          <w:numId w:val="10"/>
        </w:numPr>
        <w:spacing w:before="120" w:after="0" w:line="271" w:lineRule="auto"/>
        <w:ind w:left="426" w:hanging="28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66CD6">
        <w:rPr>
          <w:rFonts w:asciiTheme="minorHAnsi" w:hAnsiTheme="minorHAnsi" w:cstheme="minorHAnsi"/>
          <w:sz w:val="24"/>
          <w:szCs w:val="24"/>
          <w:lang w:val="pl-PL"/>
        </w:rPr>
        <w:t>numer telefonu:</w:t>
      </w:r>
      <w:r w:rsidR="0038430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384306">
        <w:rPr>
          <w:rFonts w:asciiTheme="minorHAnsi" w:hAnsiTheme="minorHAnsi" w:cstheme="minorHAnsi"/>
          <w:szCs w:val="24"/>
        </w:rPr>
        <w:t>………………………………………………………………………….............................................</w:t>
      </w:r>
    </w:p>
    <w:p w14:paraId="0D5C92BA" w14:textId="66540258" w:rsidR="00C4590F" w:rsidRPr="00384306" w:rsidRDefault="00C4590F" w:rsidP="00384306">
      <w:pPr>
        <w:pStyle w:val="Akapitzlist"/>
        <w:numPr>
          <w:ilvl w:val="0"/>
          <w:numId w:val="10"/>
        </w:numPr>
        <w:spacing w:before="120" w:after="0" w:line="271" w:lineRule="auto"/>
        <w:ind w:left="426" w:hanging="284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A66CD6">
        <w:rPr>
          <w:rFonts w:asciiTheme="minorHAnsi" w:hAnsiTheme="minorHAnsi" w:cstheme="minorHAnsi"/>
          <w:sz w:val="24"/>
          <w:szCs w:val="24"/>
          <w:lang w:val="pl-PL"/>
        </w:rPr>
        <w:t>adres e-mail:</w:t>
      </w:r>
      <w:r w:rsidR="0038430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384306">
        <w:rPr>
          <w:rFonts w:asciiTheme="minorHAnsi" w:hAnsiTheme="minorHAnsi" w:cstheme="minorHAnsi"/>
          <w:szCs w:val="24"/>
        </w:rPr>
        <w:t>…………………………………………………………….............................................</w:t>
      </w:r>
      <w:r w:rsidR="00384306">
        <w:rPr>
          <w:rFonts w:asciiTheme="minorHAnsi" w:hAnsiTheme="minorHAnsi" w:cstheme="minorHAnsi"/>
          <w:szCs w:val="24"/>
        </w:rPr>
        <w:t>.................</w:t>
      </w:r>
      <w:r w:rsidRPr="00384306">
        <w:rPr>
          <w:rFonts w:asciiTheme="minorHAnsi" w:hAnsiTheme="minorHAnsi" w:cstheme="minorHAnsi"/>
          <w:szCs w:val="24"/>
        </w:rPr>
        <w:t>...</w:t>
      </w:r>
    </w:p>
    <w:p w14:paraId="3375A943" w14:textId="77777777" w:rsidR="00C4590F" w:rsidRPr="00384306" w:rsidRDefault="00C4590F" w:rsidP="00C4590F">
      <w:pPr>
        <w:spacing w:before="120"/>
        <w:jc w:val="both"/>
        <w:rPr>
          <w:rFonts w:asciiTheme="minorHAnsi" w:hAnsiTheme="minorHAnsi" w:cstheme="minorHAnsi"/>
          <w:bCs/>
          <w:color w:val="000000"/>
          <w:sz w:val="20"/>
        </w:rPr>
      </w:pPr>
      <w:r w:rsidRPr="00384306">
        <w:rPr>
          <w:rFonts w:asciiTheme="minorHAnsi" w:hAnsiTheme="minorHAnsi" w:cstheme="minorHAnsi"/>
          <w:bCs/>
          <w:color w:val="000000"/>
          <w:sz w:val="20"/>
        </w:rPr>
        <w:t xml:space="preserve">Podany wyżej adres poczty elektronicznej posłuży do przekazywania informacji zarówno w niniejszym postępowaniu jak również wszelkich informacji związanych z realizacją umowy będącej wynikiem tego postępowania. Dotyczy to również przekazywania informacji w zakresie naliczania kar umownych w przypadku niewykonania lub nienależytego wykonania umowy. Dokumenty przesłane na ww. adres poczty elektronicznej uważa się za doręczone Wykonawcy. </w:t>
      </w:r>
      <w:r w:rsidRPr="00384306">
        <w:rPr>
          <w:rFonts w:asciiTheme="minorHAnsi" w:hAnsiTheme="minorHAnsi" w:cstheme="minorHAnsi"/>
          <w:bCs/>
          <w:sz w:val="20"/>
        </w:rPr>
        <w:t>Na żądanie Zamawiającego, Wykonawca zobowiązany jest do niezwłocznego potwierdzenia ich otrzymania.</w:t>
      </w:r>
    </w:p>
    <w:p w14:paraId="43EB31F4" w14:textId="3FEADB43" w:rsidR="00005BFB" w:rsidRPr="00384306" w:rsidRDefault="00C4590F" w:rsidP="0093385C">
      <w:pPr>
        <w:spacing w:after="120"/>
        <w:jc w:val="both"/>
        <w:rPr>
          <w:rFonts w:asciiTheme="minorHAnsi" w:hAnsiTheme="minorHAnsi" w:cstheme="minorHAnsi"/>
          <w:bCs/>
          <w:sz w:val="20"/>
        </w:rPr>
      </w:pPr>
      <w:r w:rsidRPr="00384306">
        <w:rPr>
          <w:rFonts w:asciiTheme="minorHAnsi" w:hAnsiTheme="minorHAnsi" w:cstheme="minorHAnsi"/>
          <w:bCs/>
          <w:color w:val="000000"/>
          <w:sz w:val="20"/>
        </w:rPr>
        <w:t>Za prawidłowe podanie danych teleadresowych odpowiada Wykonawca. W związku z powyższym, Wykonawca ponosi pełną odpowiedzialność za odbieranie na bieżąco przekazywanej poczty drogą elektroniczną na wyżej podany adres. W przypadku zaniechania odbierania poczty w ww. sposób Wykonawca ponosi wszelkie skutki z tego wynikające, a brak potwierdzenia otrzymania korespondencji nie powoduje przesunięcia terminów wskazanych w postępowaniu i postanowieniach umowy.</w:t>
      </w:r>
    </w:p>
    <w:p w14:paraId="75727AA3" w14:textId="77777777" w:rsidR="0093385C" w:rsidRPr="00CA04A9" w:rsidRDefault="0093385C" w:rsidP="00CA04A9">
      <w:pPr>
        <w:pStyle w:val="Tekstprzypisudolnego"/>
        <w:numPr>
          <w:ilvl w:val="0"/>
          <w:numId w:val="5"/>
        </w:numPr>
        <w:tabs>
          <w:tab w:val="clear" w:pos="227"/>
          <w:tab w:val="num" w:pos="0"/>
        </w:tabs>
        <w:suppressAutoHyphens w:val="0"/>
        <w:spacing w:before="120"/>
        <w:ind w:hanging="369"/>
        <w:jc w:val="both"/>
        <w:rPr>
          <w:rFonts w:asciiTheme="minorHAnsi" w:hAnsiTheme="minorHAnsi" w:cstheme="minorHAnsi"/>
          <w:b/>
          <w:szCs w:val="24"/>
        </w:rPr>
      </w:pPr>
      <w:r w:rsidRPr="00CA04A9">
        <w:rPr>
          <w:rFonts w:asciiTheme="minorHAnsi" w:hAnsiTheme="minorHAnsi" w:cstheme="minorHAnsi"/>
          <w:b/>
          <w:szCs w:val="24"/>
        </w:rPr>
        <w:t>Podpisanie umowy:</w:t>
      </w:r>
    </w:p>
    <w:p w14:paraId="475B77AB" w14:textId="3C92863C" w:rsidR="0093385C" w:rsidRPr="004C750A" w:rsidRDefault="0093385C" w:rsidP="004C750A">
      <w:pPr>
        <w:pStyle w:val="Tekstprzypisudolnego"/>
        <w:spacing w:before="120" w:after="120" w:line="276" w:lineRule="auto"/>
        <w:rPr>
          <w:rFonts w:asciiTheme="minorHAnsi" w:hAnsiTheme="minorHAnsi" w:cstheme="minorHAnsi"/>
          <w:szCs w:val="24"/>
        </w:rPr>
      </w:pPr>
      <w:r w:rsidRPr="00CA04A9">
        <w:rPr>
          <w:rFonts w:asciiTheme="minorHAnsi" w:hAnsiTheme="minorHAnsi" w:cstheme="minorHAnsi"/>
          <w:szCs w:val="24"/>
        </w:rPr>
        <w:t>Oświadczamy, że w przypadku wyboru naszej oferty jako najkorzystniejszej</w:t>
      </w:r>
      <w:r w:rsidR="00CB7D6F" w:rsidRPr="00CA04A9">
        <w:rPr>
          <w:rFonts w:asciiTheme="minorHAnsi" w:hAnsiTheme="minorHAnsi" w:cstheme="minorHAnsi"/>
          <w:szCs w:val="24"/>
        </w:rPr>
        <w:t xml:space="preserve"> w danej części</w:t>
      </w:r>
      <w:r w:rsidR="00003942" w:rsidRPr="00CA04A9">
        <w:rPr>
          <w:rFonts w:asciiTheme="minorHAnsi" w:hAnsiTheme="minorHAnsi" w:cstheme="minorHAnsi"/>
          <w:szCs w:val="24"/>
        </w:rPr>
        <w:t xml:space="preserve"> lub częściach</w:t>
      </w:r>
      <w:r w:rsidRPr="00CA04A9">
        <w:rPr>
          <w:rFonts w:asciiTheme="minorHAnsi" w:hAnsiTheme="minorHAnsi" w:cstheme="minorHAnsi"/>
          <w:szCs w:val="24"/>
        </w:rPr>
        <w:t>,</w:t>
      </w:r>
      <w:r w:rsidR="00003942" w:rsidRPr="00CA04A9">
        <w:rPr>
          <w:rFonts w:asciiTheme="minorHAnsi" w:hAnsiTheme="minorHAnsi" w:cstheme="minorHAnsi"/>
          <w:szCs w:val="24"/>
        </w:rPr>
        <w:t xml:space="preserve"> umowy zostaną przez nas zawarte</w:t>
      </w:r>
      <w:r w:rsidRPr="00CA04A9">
        <w:rPr>
          <w:rFonts w:asciiTheme="minorHAnsi" w:hAnsiTheme="minorHAnsi" w:cstheme="minorHAnsi"/>
          <w:szCs w:val="24"/>
        </w:rPr>
        <w:t>:</w:t>
      </w:r>
    </w:p>
    <w:p w14:paraId="1B0ABDBB" w14:textId="5ECACA57" w:rsidR="0093385C" w:rsidRPr="00CA04A9" w:rsidRDefault="0093385C" w:rsidP="004C750A">
      <w:pPr>
        <w:spacing w:after="120" w:line="276" w:lineRule="auto"/>
        <w:ind w:left="284" w:hanging="284"/>
        <w:jc w:val="both"/>
        <w:rPr>
          <w:rFonts w:asciiTheme="minorHAnsi" w:eastAsia="Calibri" w:hAnsiTheme="minorHAnsi" w:cstheme="minorHAnsi"/>
          <w:szCs w:val="24"/>
          <w:lang w:eastAsia="ar-SA"/>
        </w:rPr>
      </w:pPr>
      <w:r w:rsidRPr="00CA04A9">
        <w:rPr>
          <w:rFonts w:asciiTheme="minorHAnsi" w:eastAsia="Calibri" w:hAnsiTheme="minorHAnsi" w:cstheme="minorHAnsi"/>
          <w:szCs w:val="24"/>
          <w:lang w:eastAsia="ar-SA"/>
        </w:rPr>
        <w:sym w:font="Wingdings" w:char="F0A8"/>
      </w:r>
      <w:r w:rsidRPr="00CA04A9">
        <w:rPr>
          <w:rFonts w:asciiTheme="minorHAnsi" w:eastAsia="Calibri" w:hAnsiTheme="minorHAnsi" w:cstheme="minorHAnsi"/>
          <w:szCs w:val="24"/>
          <w:vertAlign w:val="superscript"/>
          <w:lang w:eastAsia="ar-SA"/>
        </w:rPr>
        <w:t xml:space="preserve">*) </w:t>
      </w:r>
      <w:r w:rsidRPr="00CA04A9">
        <w:rPr>
          <w:rFonts w:asciiTheme="minorHAnsi" w:eastAsia="Calibri" w:hAnsiTheme="minorHAnsi" w:cstheme="minorHAnsi"/>
          <w:szCs w:val="24"/>
          <w:lang w:eastAsia="ar-SA"/>
        </w:rPr>
        <w:t>w postaci elektronicznej (kwalifikowany podpis elektroniczny)</w:t>
      </w:r>
    </w:p>
    <w:p w14:paraId="061D63E9" w14:textId="24C15675" w:rsidR="0093385C" w:rsidRPr="0093385C" w:rsidRDefault="0093385C" w:rsidP="004C750A">
      <w:pPr>
        <w:spacing w:after="360" w:line="276" w:lineRule="auto"/>
        <w:ind w:left="284" w:hanging="284"/>
        <w:jc w:val="both"/>
        <w:rPr>
          <w:rFonts w:asciiTheme="minorHAnsi" w:eastAsia="Calibri" w:hAnsiTheme="minorHAnsi" w:cstheme="minorHAnsi"/>
          <w:szCs w:val="24"/>
          <w:lang w:eastAsia="ar-SA"/>
        </w:rPr>
      </w:pPr>
      <w:r w:rsidRPr="00CA04A9">
        <w:rPr>
          <w:rFonts w:asciiTheme="minorHAnsi" w:eastAsia="Calibri" w:hAnsiTheme="minorHAnsi" w:cstheme="minorHAnsi"/>
          <w:szCs w:val="24"/>
          <w:lang w:eastAsia="ar-SA"/>
        </w:rPr>
        <w:sym w:font="Wingdings" w:char="F0A8"/>
      </w:r>
      <w:r w:rsidRPr="00CA04A9">
        <w:rPr>
          <w:rFonts w:asciiTheme="minorHAnsi" w:eastAsia="Calibri" w:hAnsiTheme="minorHAnsi" w:cstheme="minorHAnsi"/>
          <w:szCs w:val="24"/>
          <w:vertAlign w:val="superscript"/>
          <w:lang w:eastAsia="ar-SA"/>
        </w:rPr>
        <w:t xml:space="preserve">*) </w:t>
      </w:r>
      <w:r w:rsidR="0077776F" w:rsidRPr="00CA04A9">
        <w:rPr>
          <w:rFonts w:asciiTheme="minorHAnsi" w:eastAsia="Calibri" w:hAnsiTheme="minorHAnsi" w:cstheme="minorHAnsi"/>
          <w:szCs w:val="24"/>
          <w:lang w:eastAsia="ar-SA"/>
        </w:rPr>
        <w:t>w formie</w:t>
      </w:r>
      <w:r w:rsidRPr="00CA04A9">
        <w:rPr>
          <w:rFonts w:asciiTheme="minorHAnsi" w:eastAsia="Calibri" w:hAnsiTheme="minorHAnsi" w:cstheme="minorHAnsi"/>
          <w:szCs w:val="24"/>
          <w:lang w:eastAsia="ar-SA"/>
        </w:rPr>
        <w:t xml:space="preserve"> papierowej.</w:t>
      </w:r>
    </w:p>
    <w:p w14:paraId="0ED2F798" w14:textId="77777777" w:rsidR="00AB126D" w:rsidRPr="00D30BED" w:rsidRDefault="00AB126D" w:rsidP="00AB126D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30BED">
        <w:rPr>
          <w:rFonts w:ascii="Calibri" w:eastAsia="Calibri" w:hAnsi="Calibri" w:cs="Calibri"/>
          <w:i/>
          <w:sz w:val="16"/>
          <w:szCs w:val="16"/>
          <w:lang w:eastAsia="en-US"/>
        </w:rPr>
        <w:t>Dokument należy złożyć w postaci dokumentu</w:t>
      </w:r>
    </w:p>
    <w:p w14:paraId="4E71297B" w14:textId="77777777" w:rsidR="00AB126D" w:rsidRPr="00D30BED" w:rsidRDefault="00AB126D" w:rsidP="00AB126D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30BED">
        <w:rPr>
          <w:rFonts w:ascii="Calibri" w:eastAsia="Calibri" w:hAnsi="Calibri" w:cs="Calibri"/>
          <w:i/>
          <w:sz w:val="16"/>
          <w:szCs w:val="16"/>
          <w:lang w:eastAsia="en-US"/>
        </w:rPr>
        <w:t>elektronicznego i podpisać kwalifikowanym</w:t>
      </w:r>
    </w:p>
    <w:p w14:paraId="6651346A" w14:textId="77777777" w:rsidR="00AB126D" w:rsidRPr="00D30BED" w:rsidRDefault="00AB126D" w:rsidP="00AB126D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30BED">
        <w:rPr>
          <w:rFonts w:ascii="Calibri" w:eastAsia="Calibri" w:hAnsi="Calibri" w:cs="Calibri"/>
          <w:i/>
          <w:sz w:val="16"/>
          <w:szCs w:val="16"/>
          <w:lang w:eastAsia="en-US"/>
        </w:rPr>
        <w:t>podpisem elektronicznym, bądź podpisem zaufanym</w:t>
      </w:r>
    </w:p>
    <w:p w14:paraId="5454B374" w14:textId="77777777" w:rsidR="00AB126D" w:rsidRPr="00D30BED" w:rsidRDefault="00AB126D" w:rsidP="00AB126D">
      <w:pPr>
        <w:suppressAutoHyphens w:val="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30BE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lub podpisem osobistym przez osoby uprawnione do </w:t>
      </w:r>
    </w:p>
    <w:p w14:paraId="3E32A1DF" w14:textId="2B724B4F" w:rsidR="008E4CEB" w:rsidRPr="00384306" w:rsidRDefault="00AB126D" w:rsidP="00384306">
      <w:pPr>
        <w:suppressAutoHyphens w:val="0"/>
        <w:spacing w:after="240"/>
        <w:ind w:left="4820" w:firstLine="425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30BED">
        <w:rPr>
          <w:rFonts w:ascii="Calibri" w:eastAsia="Calibri" w:hAnsi="Calibri" w:cs="Calibri"/>
          <w:i/>
          <w:sz w:val="16"/>
          <w:szCs w:val="16"/>
          <w:lang w:eastAsia="en-US"/>
        </w:rPr>
        <w:t>reprezentowania Wykonawcy</w:t>
      </w:r>
    </w:p>
    <w:p w14:paraId="3778C90B" w14:textId="77777777" w:rsidR="002E5080" w:rsidRPr="008E4CEB" w:rsidRDefault="008E4CEB" w:rsidP="00CC12DD">
      <w:pPr>
        <w:jc w:val="both"/>
        <w:rPr>
          <w:rFonts w:asciiTheme="minorHAnsi" w:hAnsiTheme="minorHAnsi" w:cstheme="minorHAnsi"/>
          <w:i/>
          <w:sz w:val="20"/>
        </w:rPr>
      </w:pPr>
      <w:r w:rsidRPr="008E4CEB">
        <w:rPr>
          <w:rFonts w:asciiTheme="minorHAnsi" w:hAnsiTheme="minorHAnsi" w:cstheme="minorHAnsi"/>
          <w:i/>
          <w:sz w:val="20"/>
          <w:vertAlign w:val="superscript"/>
        </w:rPr>
        <w:t>*)</w:t>
      </w:r>
      <w:r w:rsidR="002E5080" w:rsidRPr="008E4CEB">
        <w:rPr>
          <w:rFonts w:asciiTheme="minorHAnsi" w:hAnsiTheme="minorHAnsi" w:cstheme="minorHAnsi"/>
          <w:i/>
          <w:sz w:val="20"/>
        </w:rPr>
        <w:t xml:space="preserve"> zaznaczyć właściwe</w:t>
      </w:r>
    </w:p>
    <w:p w14:paraId="2FC58D74" w14:textId="759DA544" w:rsidR="002E5080" w:rsidRPr="008E4CEB" w:rsidRDefault="008E4CEB" w:rsidP="00CC12DD">
      <w:pPr>
        <w:jc w:val="both"/>
        <w:rPr>
          <w:rFonts w:asciiTheme="minorHAnsi" w:hAnsiTheme="minorHAnsi" w:cstheme="minorHAnsi"/>
          <w:i/>
          <w:sz w:val="20"/>
        </w:rPr>
      </w:pPr>
      <w:r w:rsidRPr="008E4CEB">
        <w:rPr>
          <w:rFonts w:asciiTheme="minorHAnsi" w:hAnsiTheme="minorHAnsi" w:cstheme="minorHAnsi"/>
          <w:i/>
          <w:sz w:val="20"/>
          <w:vertAlign w:val="superscript"/>
        </w:rPr>
        <w:t>**)</w:t>
      </w:r>
      <w:r w:rsidR="002E5080" w:rsidRPr="008E4CEB">
        <w:rPr>
          <w:rFonts w:asciiTheme="minorHAnsi" w:hAnsiTheme="minorHAnsi" w:cstheme="minorHAnsi"/>
          <w:i/>
          <w:sz w:val="20"/>
        </w:rPr>
        <w:t xml:space="preserve"> wpisać </w:t>
      </w:r>
      <w:bookmarkStart w:id="2" w:name="_DV_M4307"/>
      <w:bookmarkStart w:id="3" w:name="_DV_M4308"/>
      <w:bookmarkStart w:id="4" w:name="_DV_M4309"/>
      <w:bookmarkStart w:id="5" w:name="_DV_M4310"/>
      <w:bookmarkStart w:id="6" w:name="_DV_M4311"/>
      <w:bookmarkStart w:id="7" w:name="_DV_M4312"/>
      <w:bookmarkEnd w:id="2"/>
      <w:bookmarkEnd w:id="3"/>
      <w:bookmarkEnd w:id="4"/>
      <w:bookmarkEnd w:id="5"/>
      <w:bookmarkEnd w:id="6"/>
      <w:bookmarkEnd w:id="7"/>
    </w:p>
    <w:p w14:paraId="48D0688B" w14:textId="77777777" w:rsidR="00885B6F" w:rsidRPr="008E4CEB" w:rsidRDefault="008E4CEB" w:rsidP="00CC12DD">
      <w:pPr>
        <w:jc w:val="both"/>
        <w:rPr>
          <w:rFonts w:asciiTheme="minorHAnsi" w:hAnsiTheme="minorHAnsi" w:cstheme="minorHAnsi"/>
          <w:i/>
          <w:sz w:val="20"/>
        </w:rPr>
      </w:pPr>
      <w:r w:rsidRPr="008E4CEB">
        <w:rPr>
          <w:rFonts w:asciiTheme="minorHAnsi" w:hAnsiTheme="minorHAnsi" w:cstheme="minorHAnsi"/>
          <w:i/>
          <w:sz w:val="20"/>
          <w:vertAlign w:val="superscript"/>
        </w:rPr>
        <w:t>***)</w:t>
      </w:r>
      <w:r w:rsidR="00D0192E" w:rsidRPr="008E4CEB">
        <w:rPr>
          <w:rFonts w:asciiTheme="minorHAnsi" w:hAnsiTheme="minorHAnsi" w:cstheme="minorHAnsi"/>
          <w:i/>
          <w:sz w:val="20"/>
        </w:rPr>
        <w:t xml:space="preserve"> niepotrzebne skreślić</w:t>
      </w:r>
    </w:p>
    <w:sectPr w:rsidR="00885B6F" w:rsidRPr="008E4CEB" w:rsidSect="00322F8B">
      <w:footerReference w:type="default" r:id="rId8"/>
      <w:headerReference w:type="first" r:id="rId9"/>
      <w:footerReference w:type="first" r:id="rId10"/>
      <w:pgSz w:w="11906" w:h="16838"/>
      <w:pgMar w:top="947" w:right="1077" w:bottom="992" w:left="1077" w:header="567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B120A" w14:textId="77777777" w:rsidR="000C0BC2" w:rsidRDefault="000C0BC2">
      <w:r>
        <w:separator/>
      </w:r>
    </w:p>
  </w:endnote>
  <w:endnote w:type="continuationSeparator" w:id="0">
    <w:p w14:paraId="52B592FA" w14:textId="77777777" w:rsidR="000C0BC2" w:rsidRDefault="000C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70304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09852"/>
      <w:docPartObj>
        <w:docPartGallery w:val="Page Numbers (Bottom of Page)"/>
        <w:docPartUnique/>
      </w:docPartObj>
    </w:sdtPr>
    <w:sdtEndPr/>
    <w:sdtContent>
      <w:p w14:paraId="61F3A478" w14:textId="59C09837" w:rsidR="00944E39" w:rsidRDefault="00944E39">
        <w:pPr>
          <w:pStyle w:val="Stopka"/>
          <w:jc w:val="right"/>
        </w:pPr>
        <w:r w:rsidRPr="00944E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44E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44E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5482C">
          <w:rPr>
            <w:rFonts w:asciiTheme="minorHAnsi" w:hAnsiTheme="minorHAnsi" w:cstheme="minorHAnsi"/>
            <w:noProof/>
            <w:sz w:val="22"/>
            <w:szCs w:val="22"/>
          </w:rPr>
          <w:t>7</w:t>
        </w:r>
        <w:r w:rsidRPr="00944E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428085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303157C3" w14:textId="717F2C79" w:rsidR="00AB126D" w:rsidRPr="00944E39" w:rsidRDefault="00AB126D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44E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44E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44E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5482C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944E3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700095ED" w14:textId="77777777" w:rsidR="00AB126D" w:rsidRDefault="00AB126D" w:rsidP="00384306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AC4E6" w14:textId="77777777" w:rsidR="000C0BC2" w:rsidRDefault="000C0BC2">
      <w:r>
        <w:separator/>
      </w:r>
    </w:p>
  </w:footnote>
  <w:footnote w:type="continuationSeparator" w:id="0">
    <w:p w14:paraId="416DE757" w14:textId="77777777" w:rsidR="000C0BC2" w:rsidRDefault="000C0BC2">
      <w:r>
        <w:continuationSeparator/>
      </w:r>
    </w:p>
  </w:footnote>
  <w:footnote w:id="1">
    <w:p w14:paraId="46CE1F98" w14:textId="77777777" w:rsidR="003F0730" w:rsidRPr="00265008" w:rsidRDefault="003F0730" w:rsidP="003F073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2650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265008">
        <w:rPr>
          <w:rFonts w:ascii="Calibri" w:hAnsi="Calibri" w:cs="Calibri"/>
          <w:b/>
          <w:sz w:val="18"/>
          <w:szCs w:val="18"/>
        </w:rPr>
        <w:t>UWAGA:</w:t>
      </w:r>
      <w:r w:rsidRPr="00265008">
        <w:rPr>
          <w:rFonts w:ascii="Calibri" w:hAnsi="Calibri" w:cs="Calibri"/>
          <w:sz w:val="18"/>
          <w:szCs w:val="18"/>
        </w:rPr>
        <w:t xml:space="preserve"> Wypełnia wyłączenie Wykonawca, którego oferta generuje obowiązek doliczenia wartości podatku VAT do wartości ceny netto oferty np. w przypadku wewnątrzwspólnotowego nabycia towarów, mechani</w:t>
      </w:r>
      <w:r>
        <w:rPr>
          <w:rFonts w:ascii="Calibri" w:hAnsi="Calibri" w:cs="Calibri"/>
          <w:sz w:val="18"/>
          <w:szCs w:val="18"/>
        </w:rPr>
        <w:t>zmu odwróconego obciążenia, o </w:t>
      </w:r>
      <w:r w:rsidRPr="00265008">
        <w:rPr>
          <w:rFonts w:ascii="Calibri" w:hAnsi="Calibri" w:cs="Calibri"/>
          <w:sz w:val="18"/>
          <w:szCs w:val="18"/>
        </w:rPr>
        <w:t>którym mowa w art. 17 ust. 1 pkt 7 ustawy o podatku od towarów i usług, importu usług lub importu towarów, z którymi wiąże się obowiązek doliczenia przez Zamawiającego przy porównywaniu cen ofertowych podatku VAT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04DCC" w14:textId="7502583D" w:rsidR="00BF687B" w:rsidRPr="00BF687B" w:rsidRDefault="00CF237D">
    <w:pPr>
      <w:pStyle w:val="Nagwek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2401-ILZ.260.</w:t>
    </w:r>
    <w:r w:rsidR="004828D2">
      <w:rPr>
        <w:rFonts w:asciiTheme="minorHAnsi" w:hAnsiTheme="minorHAnsi" w:cstheme="minorHAnsi"/>
      </w:rPr>
      <w:t>16</w:t>
    </w:r>
    <w:r>
      <w:rPr>
        <w:rFonts w:asciiTheme="minorHAnsi" w:hAnsiTheme="minorHAnsi" w:cstheme="minorHAnsi"/>
      </w:rPr>
      <w:t>.2.2025</w:t>
    </w:r>
    <w:r w:rsidR="00BF687B" w:rsidRPr="00BF687B">
      <w:rPr>
        <w:rFonts w:asciiTheme="minorHAnsi" w:hAnsiTheme="minorHAnsi" w:cstheme="minorHAnsi"/>
      </w:rPr>
      <w:tab/>
    </w:r>
    <w:r w:rsidR="00BF687B" w:rsidRPr="00BF687B">
      <w:rPr>
        <w:rFonts w:asciiTheme="minorHAnsi" w:hAnsiTheme="minorHAnsi" w:cstheme="minorHAnsi"/>
      </w:rPr>
      <w:tab/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1BA"/>
    <w:multiLevelType w:val="multilevel"/>
    <w:tmpl w:val="6736F892"/>
    <w:lvl w:ilvl="0">
      <w:start w:val="1"/>
      <w:numFmt w:val="upperRoman"/>
      <w:lvlText w:val="%1."/>
      <w:lvlJc w:val="right"/>
      <w:pPr>
        <w:ind w:left="1069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67D0F7C"/>
    <w:multiLevelType w:val="hybridMultilevel"/>
    <w:tmpl w:val="747C23E8"/>
    <w:lvl w:ilvl="0" w:tplc="F782EEB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6FF6ED8"/>
    <w:multiLevelType w:val="hybridMultilevel"/>
    <w:tmpl w:val="23780822"/>
    <w:lvl w:ilvl="0" w:tplc="F07C6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F7F32"/>
    <w:multiLevelType w:val="hybridMultilevel"/>
    <w:tmpl w:val="377AD58A"/>
    <w:lvl w:ilvl="0" w:tplc="CDF00B28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A2638"/>
    <w:multiLevelType w:val="hybridMultilevel"/>
    <w:tmpl w:val="FF52AE3A"/>
    <w:lvl w:ilvl="0" w:tplc="944A45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3428"/>
    <w:multiLevelType w:val="multilevel"/>
    <w:tmpl w:val="23361610"/>
    <w:lvl w:ilvl="0">
      <w:start w:val="2"/>
      <w:numFmt w:val="upperRoman"/>
      <w:lvlText w:val="%1."/>
      <w:lvlJc w:val="right"/>
      <w:pPr>
        <w:tabs>
          <w:tab w:val="num" w:pos="227"/>
        </w:tabs>
        <w:ind w:left="227" w:hanging="227"/>
      </w:pPr>
      <w:rPr>
        <w:rFonts w:asciiTheme="minorHAnsi" w:eastAsia="Times New Roman" w:hAnsiTheme="minorHAnsi" w:cstheme="minorHAnsi" w:hint="default"/>
        <w:b/>
        <w:i w:val="0"/>
        <w:caps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decimal"/>
      <w:pStyle w:val="Tabela-Siatka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170"/>
      </w:pPr>
      <w:rPr>
        <w:rFonts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6" w15:restartNumberingAfterBreak="0">
    <w:nsid w:val="23A93561"/>
    <w:multiLevelType w:val="hybridMultilevel"/>
    <w:tmpl w:val="F550BF34"/>
    <w:lvl w:ilvl="0" w:tplc="B3207F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B0777"/>
    <w:multiLevelType w:val="hybridMultilevel"/>
    <w:tmpl w:val="21260D00"/>
    <w:lvl w:ilvl="0" w:tplc="F6500F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42BCF"/>
    <w:multiLevelType w:val="hybridMultilevel"/>
    <w:tmpl w:val="8C5AC7C8"/>
    <w:lvl w:ilvl="0" w:tplc="054A227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551C62"/>
    <w:multiLevelType w:val="multilevel"/>
    <w:tmpl w:val="FDF4FC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33F169A2"/>
    <w:multiLevelType w:val="multilevel"/>
    <w:tmpl w:val="512A4F3E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2657A"/>
    <w:multiLevelType w:val="hybridMultilevel"/>
    <w:tmpl w:val="6D409DD8"/>
    <w:lvl w:ilvl="0" w:tplc="0FB4B98C">
      <w:start w:val="1"/>
      <w:numFmt w:val="upperRoman"/>
      <w:lvlText w:val="%1."/>
      <w:lvlJc w:val="right"/>
      <w:pPr>
        <w:ind w:left="51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952" w:hanging="180"/>
      </w:pPr>
    </w:lvl>
    <w:lvl w:ilvl="3" w:tplc="0415000F" w:tentative="1">
      <w:start w:val="1"/>
      <w:numFmt w:val="decimal"/>
      <w:lvlText w:val="%4."/>
      <w:lvlJc w:val="left"/>
      <w:pPr>
        <w:ind w:left="2672" w:hanging="360"/>
      </w:pPr>
    </w:lvl>
    <w:lvl w:ilvl="4" w:tplc="04150019" w:tentative="1">
      <w:start w:val="1"/>
      <w:numFmt w:val="lowerLetter"/>
      <w:lvlText w:val="%5."/>
      <w:lvlJc w:val="left"/>
      <w:pPr>
        <w:ind w:left="3392" w:hanging="360"/>
      </w:pPr>
    </w:lvl>
    <w:lvl w:ilvl="5" w:tplc="0415001B" w:tentative="1">
      <w:start w:val="1"/>
      <w:numFmt w:val="lowerRoman"/>
      <w:lvlText w:val="%6."/>
      <w:lvlJc w:val="right"/>
      <w:pPr>
        <w:ind w:left="4112" w:hanging="180"/>
      </w:pPr>
    </w:lvl>
    <w:lvl w:ilvl="6" w:tplc="0415000F" w:tentative="1">
      <w:start w:val="1"/>
      <w:numFmt w:val="decimal"/>
      <w:lvlText w:val="%7."/>
      <w:lvlJc w:val="left"/>
      <w:pPr>
        <w:ind w:left="4832" w:hanging="360"/>
      </w:pPr>
    </w:lvl>
    <w:lvl w:ilvl="7" w:tplc="04150019" w:tentative="1">
      <w:start w:val="1"/>
      <w:numFmt w:val="lowerLetter"/>
      <w:lvlText w:val="%8."/>
      <w:lvlJc w:val="left"/>
      <w:pPr>
        <w:ind w:left="5552" w:hanging="360"/>
      </w:pPr>
    </w:lvl>
    <w:lvl w:ilvl="8" w:tplc="0415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2" w15:restartNumberingAfterBreak="0">
    <w:nsid w:val="37DA5C7B"/>
    <w:multiLevelType w:val="hybridMultilevel"/>
    <w:tmpl w:val="3AB6E992"/>
    <w:lvl w:ilvl="0" w:tplc="F07C6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6E01"/>
    <w:multiLevelType w:val="multilevel"/>
    <w:tmpl w:val="EAC05094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/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F370D3"/>
    <w:multiLevelType w:val="hybridMultilevel"/>
    <w:tmpl w:val="411E9050"/>
    <w:lvl w:ilvl="0" w:tplc="F07C6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AC08D0"/>
    <w:multiLevelType w:val="multilevel"/>
    <w:tmpl w:val="972C15A2"/>
    <w:lvl w:ilvl="0">
      <w:start w:val="1"/>
      <w:numFmt w:val="none"/>
      <w:pStyle w:val="Nagwek1"/>
      <w:suff w:val="nothing"/>
      <w:lvlText w:val=""/>
      <w:lvlJc w:val="left"/>
      <w:pPr>
        <w:ind w:left="128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DAA3A57"/>
    <w:multiLevelType w:val="multilevel"/>
    <w:tmpl w:val="C23AD2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04822"/>
    <w:multiLevelType w:val="hybridMultilevel"/>
    <w:tmpl w:val="AA1ECF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BBDEA4C2">
      <w:start w:val="1"/>
      <w:numFmt w:val="decimal"/>
      <w:lvlText w:val="%7."/>
      <w:lvlJc w:val="left"/>
      <w:pPr>
        <w:ind w:left="5324" w:hanging="360"/>
      </w:pPr>
      <w:rPr>
        <w:rFonts w:asciiTheme="minorHAnsi" w:eastAsia="Times New Roman" w:hAnsiTheme="minorHAnsi" w:cstheme="minorHAnsi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A0F2FFD"/>
    <w:multiLevelType w:val="hybridMultilevel"/>
    <w:tmpl w:val="5306A588"/>
    <w:lvl w:ilvl="0" w:tplc="F07C6A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2F6331C"/>
    <w:multiLevelType w:val="hybridMultilevel"/>
    <w:tmpl w:val="1CFA0F9C"/>
    <w:lvl w:ilvl="0" w:tplc="21FC1192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284640"/>
    <w:multiLevelType w:val="hybridMultilevel"/>
    <w:tmpl w:val="EEE211A8"/>
    <w:lvl w:ilvl="0" w:tplc="C2B2B154">
      <w:start w:val="1"/>
      <w:numFmt w:val="upperRoman"/>
      <w:lvlText w:val="%1."/>
      <w:lvlJc w:val="right"/>
      <w:pPr>
        <w:ind w:left="78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70F05E3"/>
    <w:multiLevelType w:val="hybridMultilevel"/>
    <w:tmpl w:val="F2F8A4D8"/>
    <w:lvl w:ilvl="0" w:tplc="E0640696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56391"/>
    <w:multiLevelType w:val="hybridMultilevel"/>
    <w:tmpl w:val="F3FCD5D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714034"/>
    <w:multiLevelType w:val="hybridMultilevel"/>
    <w:tmpl w:val="863E8400"/>
    <w:lvl w:ilvl="0" w:tplc="B3207F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4102C"/>
    <w:multiLevelType w:val="hybridMultilevel"/>
    <w:tmpl w:val="08E0EF7A"/>
    <w:lvl w:ilvl="0" w:tplc="F07C6A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9F62807"/>
    <w:multiLevelType w:val="hybridMultilevel"/>
    <w:tmpl w:val="C01C97E2"/>
    <w:lvl w:ilvl="0" w:tplc="4E8EF246">
      <w:start w:val="1"/>
      <w:numFmt w:val="decimal"/>
      <w:lvlText w:val="%1."/>
      <w:lvlJc w:val="left"/>
      <w:pPr>
        <w:ind w:left="587" w:hanging="360"/>
      </w:pPr>
      <w:rPr>
        <w:rFonts w:eastAsia="SimSu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7B194B03"/>
    <w:multiLevelType w:val="hybridMultilevel"/>
    <w:tmpl w:val="DD0EF4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E9E4BED"/>
    <w:multiLevelType w:val="hybridMultilevel"/>
    <w:tmpl w:val="4746943C"/>
    <w:lvl w:ilvl="0" w:tplc="6DFE109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3"/>
  </w:num>
  <w:num w:numId="4">
    <w:abstractNumId w:val="16"/>
  </w:num>
  <w:num w:numId="5">
    <w:abstractNumId w:val="5"/>
  </w:num>
  <w:num w:numId="6">
    <w:abstractNumId w:val="1"/>
  </w:num>
  <w:num w:numId="7">
    <w:abstractNumId w:val="26"/>
  </w:num>
  <w:num w:numId="8">
    <w:abstractNumId w:val="0"/>
  </w:num>
  <w:num w:numId="9">
    <w:abstractNumId w:val="8"/>
  </w:num>
  <w:num w:numId="10">
    <w:abstractNumId w:val="18"/>
  </w:num>
  <w:num w:numId="11">
    <w:abstractNumId w:val="21"/>
  </w:num>
  <w:num w:numId="12">
    <w:abstractNumId w:val="25"/>
  </w:num>
  <w:num w:numId="13">
    <w:abstractNumId w:val="2"/>
  </w:num>
  <w:num w:numId="14">
    <w:abstractNumId w:val="14"/>
  </w:num>
  <w:num w:numId="15">
    <w:abstractNumId w:val="12"/>
  </w:num>
  <w:num w:numId="16">
    <w:abstractNumId w:val="11"/>
  </w:num>
  <w:num w:numId="17">
    <w:abstractNumId w:val="9"/>
  </w:num>
  <w:num w:numId="18">
    <w:abstractNumId w:val="17"/>
  </w:num>
  <w:num w:numId="19">
    <w:abstractNumId w:val="19"/>
  </w:num>
  <w:num w:numId="20">
    <w:abstractNumId w:val="4"/>
  </w:num>
  <w:num w:numId="21">
    <w:abstractNumId w:val="22"/>
  </w:num>
  <w:num w:numId="22">
    <w:abstractNumId w:val="7"/>
  </w:num>
  <w:num w:numId="23">
    <w:abstractNumId w:val="6"/>
  </w:num>
  <w:num w:numId="24">
    <w:abstractNumId w:val="3"/>
  </w:num>
  <w:num w:numId="25">
    <w:abstractNumId w:val="24"/>
  </w:num>
  <w:num w:numId="26">
    <w:abstractNumId w:val="27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B6F"/>
    <w:rsid w:val="00003942"/>
    <w:rsid w:val="00003C46"/>
    <w:rsid w:val="00005BFB"/>
    <w:rsid w:val="0000726A"/>
    <w:rsid w:val="0005210B"/>
    <w:rsid w:val="00054247"/>
    <w:rsid w:val="00076926"/>
    <w:rsid w:val="000777DD"/>
    <w:rsid w:val="00077EA9"/>
    <w:rsid w:val="000A2A69"/>
    <w:rsid w:val="000A304C"/>
    <w:rsid w:val="000A65F8"/>
    <w:rsid w:val="000A758F"/>
    <w:rsid w:val="000B0032"/>
    <w:rsid w:val="000C026A"/>
    <w:rsid w:val="000C0BC2"/>
    <w:rsid w:val="000D04A9"/>
    <w:rsid w:val="000F057B"/>
    <w:rsid w:val="000F2FC3"/>
    <w:rsid w:val="00132A32"/>
    <w:rsid w:val="00134DB3"/>
    <w:rsid w:val="0013564F"/>
    <w:rsid w:val="001443D0"/>
    <w:rsid w:val="00152F4C"/>
    <w:rsid w:val="00156AC8"/>
    <w:rsid w:val="0016138E"/>
    <w:rsid w:val="00162592"/>
    <w:rsid w:val="00162F35"/>
    <w:rsid w:val="00180644"/>
    <w:rsid w:val="00190316"/>
    <w:rsid w:val="001A0E33"/>
    <w:rsid w:val="001A4E75"/>
    <w:rsid w:val="001B1AD7"/>
    <w:rsid w:val="001B2B91"/>
    <w:rsid w:val="001B670F"/>
    <w:rsid w:val="001D72E4"/>
    <w:rsid w:val="001E13E7"/>
    <w:rsid w:val="001E2338"/>
    <w:rsid w:val="001E33F6"/>
    <w:rsid w:val="001F4604"/>
    <w:rsid w:val="001F5634"/>
    <w:rsid w:val="002070DD"/>
    <w:rsid w:val="00220D4D"/>
    <w:rsid w:val="00232CBF"/>
    <w:rsid w:val="00233837"/>
    <w:rsid w:val="00241219"/>
    <w:rsid w:val="00242C17"/>
    <w:rsid w:val="00242D63"/>
    <w:rsid w:val="002544D0"/>
    <w:rsid w:val="0026458D"/>
    <w:rsid w:val="0027189B"/>
    <w:rsid w:val="0027489B"/>
    <w:rsid w:val="00275B92"/>
    <w:rsid w:val="002A1CA1"/>
    <w:rsid w:val="002A5AF5"/>
    <w:rsid w:val="002B5A22"/>
    <w:rsid w:val="002C204C"/>
    <w:rsid w:val="002D0AF5"/>
    <w:rsid w:val="002E19DA"/>
    <w:rsid w:val="002E404A"/>
    <w:rsid w:val="002E5080"/>
    <w:rsid w:val="002E7A28"/>
    <w:rsid w:val="002E7E68"/>
    <w:rsid w:val="002F051D"/>
    <w:rsid w:val="002F57F2"/>
    <w:rsid w:val="00302864"/>
    <w:rsid w:val="00317E9B"/>
    <w:rsid w:val="00322F8B"/>
    <w:rsid w:val="00335427"/>
    <w:rsid w:val="0034038B"/>
    <w:rsid w:val="00341B0B"/>
    <w:rsid w:val="0034414D"/>
    <w:rsid w:val="003712C2"/>
    <w:rsid w:val="00374D45"/>
    <w:rsid w:val="00376A66"/>
    <w:rsid w:val="00384306"/>
    <w:rsid w:val="003B2446"/>
    <w:rsid w:val="003D1ED0"/>
    <w:rsid w:val="003E1EA7"/>
    <w:rsid w:val="003E2980"/>
    <w:rsid w:val="003E4793"/>
    <w:rsid w:val="003F0730"/>
    <w:rsid w:val="003F1DCA"/>
    <w:rsid w:val="003F6A73"/>
    <w:rsid w:val="003F7D8A"/>
    <w:rsid w:val="003F7FA5"/>
    <w:rsid w:val="00402ABB"/>
    <w:rsid w:val="00407DC3"/>
    <w:rsid w:val="00423FD4"/>
    <w:rsid w:val="0043061E"/>
    <w:rsid w:val="00434BE3"/>
    <w:rsid w:val="004413C7"/>
    <w:rsid w:val="00450786"/>
    <w:rsid w:val="00466DC9"/>
    <w:rsid w:val="0047121E"/>
    <w:rsid w:val="004828D2"/>
    <w:rsid w:val="004B7D19"/>
    <w:rsid w:val="004C535B"/>
    <w:rsid w:val="004C6370"/>
    <w:rsid w:val="004C750A"/>
    <w:rsid w:val="004D4A2E"/>
    <w:rsid w:val="004D6CE8"/>
    <w:rsid w:val="004D7CE4"/>
    <w:rsid w:val="004F489B"/>
    <w:rsid w:val="004F543A"/>
    <w:rsid w:val="00503E70"/>
    <w:rsid w:val="005157A7"/>
    <w:rsid w:val="00516479"/>
    <w:rsid w:val="00520D9B"/>
    <w:rsid w:val="00522869"/>
    <w:rsid w:val="005238E7"/>
    <w:rsid w:val="00536298"/>
    <w:rsid w:val="00544251"/>
    <w:rsid w:val="00545E76"/>
    <w:rsid w:val="00557D97"/>
    <w:rsid w:val="0057617E"/>
    <w:rsid w:val="00584846"/>
    <w:rsid w:val="00586435"/>
    <w:rsid w:val="00594E2E"/>
    <w:rsid w:val="00596B67"/>
    <w:rsid w:val="005A2555"/>
    <w:rsid w:val="005C3635"/>
    <w:rsid w:val="005E376D"/>
    <w:rsid w:val="005E37C8"/>
    <w:rsid w:val="005F272D"/>
    <w:rsid w:val="00600CBF"/>
    <w:rsid w:val="006041FE"/>
    <w:rsid w:val="00606058"/>
    <w:rsid w:val="0060632B"/>
    <w:rsid w:val="006074EB"/>
    <w:rsid w:val="006124F5"/>
    <w:rsid w:val="006135A3"/>
    <w:rsid w:val="00615369"/>
    <w:rsid w:val="00620313"/>
    <w:rsid w:val="006369E3"/>
    <w:rsid w:val="00670C47"/>
    <w:rsid w:val="00672867"/>
    <w:rsid w:val="006854C7"/>
    <w:rsid w:val="0069526F"/>
    <w:rsid w:val="006A0629"/>
    <w:rsid w:val="006C5E2A"/>
    <w:rsid w:val="006D1764"/>
    <w:rsid w:val="006E4C1E"/>
    <w:rsid w:val="006E4ECF"/>
    <w:rsid w:val="007018B2"/>
    <w:rsid w:val="0072200C"/>
    <w:rsid w:val="0072507B"/>
    <w:rsid w:val="007250DA"/>
    <w:rsid w:val="00730C19"/>
    <w:rsid w:val="0075397D"/>
    <w:rsid w:val="007615D2"/>
    <w:rsid w:val="00763650"/>
    <w:rsid w:val="00766909"/>
    <w:rsid w:val="0077776F"/>
    <w:rsid w:val="00781402"/>
    <w:rsid w:val="00796A8F"/>
    <w:rsid w:val="007A2D0D"/>
    <w:rsid w:val="007A42A5"/>
    <w:rsid w:val="007B7D41"/>
    <w:rsid w:val="007C5A98"/>
    <w:rsid w:val="007D03A5"/>
    <w:rsid w:val="007D13EE"/>
    <w:rsid w:val="007D4202"/>
    <w:rsid w:val="007D4D8C"/>
    <w:rsid w:val="007E0A58"/>
    <w:rsid w:val="007F321E"/>
    <w:rsid w:val="008018E4"/>
    <w:rsid w:val="008266B5"/>
    <w:rsid w:val="00832363"/>
    <w:rsid w:val="0083256D"/>
    <w:rsid w:val="008344F9"/>
    <w:rsid w:val="00843297"/>
    <w:rsid w:val="00850C50"/>
    <w:rsid w:val="008512BB"/>
    <w:rsid w:val="0086249F"/>
    <w:rsid w:val="0087166B"/>
    <w:rsid w:val="0087416D"/>
    <w:rsid w:val="00875256"/>
    <w:rsid w:val="00882CC3"/>
    <w:rsid w:val="00885B6F"/>
    <w:rsid w:val="0089202C"/>
    <w:rsid w:val="008A3A1F"/>
    <w:rsid w:val="008D1D1F"/>
    <w:rsid w:val="008E4CEB"/>
    <w:rsid w:val="009010C6"/>
    <w:rsid w:val="00930DC5"/>
    <w:rsid w:val="00933771"/>
    <w:rsid w:val="0093385C"/>
    <w:rsid w:val="00942CC2"/>
    <w:rsid w:val="00944E39"/>
    <w:rsid w:val="00952B0E"/>
    <w:rsid w:val="0095482C"/>
    <w:rsid w:val="00964620"/>
    <w:rsid w:val="0097490F"/>
    <w:rsid w:val="00977C14"/>
    <w:rsid w:val="00981796"/>
    <w:rsid w:val="009A0E0B"/>
    <w:rsid w:val="009B1747"/>
    <w:rsid w:val="009B478B"/>
    <w:rsid w:val="009F30DD"/>
    <w:rsid w:val="009F44D9"/>
    <w:rsid w:val="00A0173C"/>
    <w:rsid w:val="00A1147B"/>
    <w:rsid w:val="00A15447"/>
    <w:rsid w:val="00A15992"/>
    <w:rsid w:val="00A32012"/>
    <w:rsid w:val="00A32E52"/>
    <w:rsid w:val="00A33E45"/>
    <w:rsid w:val="00A60D7E"/>
    <w:rsid w:val="00A66CD6"/>
    <w:rsid w:val="00A707FE"/>
    <w:rsid w:val="00A81048"/>
    <w:rsid w:val="00A82CB7"/>
    <w:rsid w:val="00A9491A"/>
    <w:rsid w:val="00AA127F"/>
    <w:rsid w:val="00AB0588"/>
    <w:rsid w:val="00AB126D"/>
    <w:rsid w:val="00AB1766"/>
    <w:rsid w:val="00AB580E"/>
    <w:rsid w:val="00AB734A"/>
    <w:rsid w:val="00AC1E59"/>
    <w:rsid w:val="00AC3171"/>
    <w:rsid w:val="00AD351B"/>
    <w:rsid w:val="00AE4CC5"/>
    <w:rsid w:val="00B00F4B"/>
    <w:rsid w:val="00B049CA"/>
    <w:rsid w:val="00B23F62"/>
    <w:rsid w:val="00B2426B"/>
    <w:rsid w:val="00B305F6"/>
    <w:rsid w:val="00B34088"/>
    <w:rsid w:val="00B411A8"/>
    <w:rsid w:val="00B515DF"/>
    <w:rsid w:val="00B52F66"/>
    <w:rsid w:val="00B54D57"/>
    <w:rsid w:val="00B73A00"/>
    <w:rsid w:val="00B81C06"/>
    <w:rsid w:val="00B94D0A"/>
    <w:rsid w:val="00B96B67"/>
    <w:rsid w:val="00BA07B0"/>
    <w:rsid w:val="00BA435F"/>
    <w:rsid w:val="00BA5A56"/>
    <w:rsid w:val="00BB546F"/>
    <w:rsid w:val="00BB788C"/>
    <w:rsid w:val="00BC47B3"/>
    <w:rsid w:val="00BD1E81"/>
    <w:rsid w:val="00BD2988"/>
    <w:rsid w:val="00BE1C68"/>
    <w:rsid w:val="00BE5328"/>
    <w:rsid w:val="00BE56B2"/>
    <w:rsid w:val="00BE63B0"/>
    <w:rsid w:val="00BE75D6"/>
    <w:rsid w:val="00BF21E3"/>
    <w:rsid w:val="00BF64CB"/>
    <w:rsid w:val="00BF687B"/>
    <w:rsid w:val="00C05FE2"/>
    <w:rsid w:val="00C1099C"/>
    <w:rsid w:val="00C45210"/>
    <w:rsid w:val="00C4590F"/>
    <w:rsid w:val="00C4785C"/>
    <w:rsid w:val="00C52260"/>
    <w:rsid w:val="00C54096"/>
    <w:rsid w:val="00C546A1"/>
    <w:rsid w:val="00C60120"/>
    <w:rsid w:val="00C64A17"/>
    <w:rsid w:val="00C74AF8"/>
    <w:rsid w:val="00C83AF1"/>
    <w:rsid w:val="00C861A6"/>
    <w:rsid w:val="00C94D4E"/>
    <w:rsid w:val="00CA04A9"/>
    <w:rsid w:val="00CB2485"/>
    <w:rsid w:val="00CB6F2D"/>
    <w:rsid w:val="00CB7D6F"/>
    <w:rsid w:val="00CC12DD"/>
    <w:rsid w:val="00CC6331"/>
    <w:rsid w:val="00CD6CC1"/>
    <w:rsid w:val="00CE688E"/>
    <w:rsid w:val="00CF237D"/>
    <w:rsid w:val="00CF7B38"/>
    <w:rsid w:val="00D0192E"/>
    <w:rsid w:val="00D063D2"/>
    <w:rsid w:val="00D13259"/>
    <w:rsid w:val="00D15A16"/>
    <w:rsid w:val="00D2464B"/>
    <w:rsid w:val="00D30BED"/>
    <w:rsid w:val="00D44506"/>
    <w:rsid w:val="00D45E03"/>
    <w:rsid w:val="00D5580F"/>
    <w:rsid w:val="00D60504"/>
    <w:rsid w:val="00D73623"/>
    <w:rsid w:val="00D804AD"/>
    <w:rsid w:val="00D84438"/>
    <w:rsid w:val="00D916E8"/>
    <w:rsid w:val="00D91CF9"/>
    <w:rsid w:val="00D9600B"/>
    <w:rsid w:val="00DA635A"/>
    <w:rsid w:val="00DB0C96"/>
    <w:rsid w:val="00DB3838"/>
    <w:rsid w:val="00DB60B5"/>
    <w:rsid w:val="00DC4A2D"/>
    <w:rsid w:val="00DC524C"/>
    <w:rsid w:val="00DD071B"/>
    <w:rsid w:val="00DF0AB5"/>
    <w:rsid w:val="00DF1D0E"/>
    <w:rsid w:val="00DF7871"/>
    <w:rsid w:val="00DF78D8"/>
    <w:rsid w:val="00E15060"/>
    <w:rsid w:val="00E312AA"/>
    <w:rsid w:val="00E467A8"/>
    <w:rsid w:val="00E47985"/>
    <w:rsid w:val="00E61501"/>
    <w:rsid w:val="00E74E88"/>
    <w:rsid w:val="00E91490"/>
    <w:rsid w:val="00EC049C"/>
    <w:rsid w:val="00EC10B3"/>
    <w:rsid w:val="00EC41EF"/>
    <w:rsid w:val="00EC4811"/>
    <w:rsid w:val="00ED0B61"/>
    <w:rsid w:val="00EE1762"/>
    <w:rsid w:val="00EE35BE"/>
    <w:rsid w:val="00EF49FD"/>
    <w:rsid w:val="00F01D5A"/>
    <w:rsid w:val="00F171C4"/>
    <w:rsid w:val="00F17C60"/>
    <w:rsid w:val="00F23728"/>
    <w:rsid w:val="00F24CB7"/>
    <w:rsid w:val="00F312B1"/>
    <w:rsid w:val="00F32388"/>
    <w:rsid w:val="00F36CD2"/>
    <w:rsid w:val="00F4301E"/>
    <w:rsid w:val="00F453BB"/>
    <w:rsid w:val="00F50214"/>
    <w:rsid w:val="00F74C11"/>
    <w:rsid w:val="00F75B72"/>
    <w:rsid w:val="00F9415D"/>
    <w:rsid w:val="00F9639A"/>
    <w:rsid w:val="00FE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644CC"/>
  <w15:docId w15:val="{7BF0D158-3CB7-4A4C-96DF-026404BC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25E"/>
    <w:pPr>
      <w:suppressAutoHyphens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5E"/>
    <w:pPr>
      <w:keepNext/>
      <w:numPr>
        <w:numId w:val="1"/>
      </w:numPr>
      <w:tabs>
        <w:tab w:val="left" w:pos="851"/>
      </w:tabs>
      <w:spacing w:line="360" w:lineRule="auto"/>
      <w:outlineLvl w:val="0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5A225E"/>
    <w:pPr>
      <w:keepNext/>
      <w:tabs>
        <w:tab w:val="left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5A225E"/>
    <w:pPr>
      <w:keepNext/>
      <w:tabs>
        <w:tab w:val="left" w:pos="1296"/>
      </w:tabs>
      <w:ind w:left="5600"/>
      <w:outlineLvl w:val="6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A225E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A225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A225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styleId="Numerstrony">
    <w:name w:val="page number"/>
    <w:basedOn w:val="Domylnaczcionkaakapitu"/>
    <w:qFormat/>
    <w:rsid w:val="005A225E"/>
  </w:style>
  <w:style w:type="character" w:customStyle="1" w:styleId="StopkaZnak">
    <w:name w:val="Stopka Znak"/>
    <w:basedOn w:val="Domylnaczcionkaakapitu"/>
    <w:link w:val="Stopka"/>
    <w:uiPriority w:val="99"/>
    <w:qFormat/>
    <w:rsid w:val="005A22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225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5D5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5A225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A225E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Akapit z listą5,CW_Lista,List Paragraph,List Paragraph1,Akapit z listą BS,Bulleted list,Odstavec,Podsis rysunku,sw tekst,normalny tekst,Kolorowa lista — akcent 11,lp1,List Paragraph2,maz_wyliczenie,opis dzialania"/>
    <w:basedOn w:val="Normalny"/>
    <w:link w:val="AkapitzlistZnak"/>
    <w:uiPriority w:val="34"/>
    <w:qFormat/>
    <w:rsid w:val="005A225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/>
    </w:rPr>
  </w:style>
  <w:style w:type="paragraph" w:customStyle="1" w:styleId="Standard">
    <w:name w:val="Standard"/>
    <w:qFormat/>
    <w:rsid w:val="005A225E"/>
    <w:pPr>
      <w:widowControl w:val="0"/>
      <w:suppressAutoHyphens/>
      <w:textAlignment w:val="baseline"/>
    </w:pPr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5CCE"/>
    <w:pPr>
      <w:spacing w:after="120"/>
      <w:ind w:left="283"/>
    </w:pPr>
  </w:style>
  <w:style w:type="paragraph" w:customStyle="1" w:styleId="Zawartoramki">
    <w:name w:val="Zawartość ramki"/>
    <w:basedOn w:val="Normalny"/>
    <w:qFormat/>
  </w:style>
  <w:style w:type="character" w:customStyle="1" w:styleId="AkapitzlistZnak">
    <w:name w:val="Akapit z listą Znak"/>
    <w:aliases w:val="L1 Znak,Numerowanie Znak,Akapit z listą5 Znak,CW_Lista Znak,List Paragraph Znak,List Paragraph1 Znak,Akapit z listą BS Znak,Bulleted list Znak,Odstavec Znak,Podsis rysunku Znak,sw tekst Znak,normalny tekst Znak,lp1 Znak"/>
    <w:link w:val="Akapitzlist"/>
    <w:uiPriority w:val="34"/>
    <w:qFormat/>
    <w:rsid w:val="00275B92"/>
    <w:rPr>
      <w:rFonts w:ascii="Calibri" w:eastAsia="Calibri" w:hAnsi="Calibri" w:cs="Calibri"/>
      <w:sz w:val="22"/>
      <w:lang w:val="de-DE" w:eastAsia="pl-PL"/>
    </w:rPr>
  </w:style>
  <w:style w:type="table" w:styleId="Tabela-Siatka">
    <w:name w:val="Table Grid"/>
    <w:basedOn w:val="Standardowy"/>
    <w:uiPriority w:val="59"/>
    <w:rsid w:val="001B2B91"/>
    <w:pPr>
      <w:numPr>
        <w:ilvl w:val="1"/>
        <w:numId w:val="5"/>
      </w:numPr>
    </w:pPr>
    <w:rPr>
      <w:rFonts w:ascii="Calibri" w:eastAsia="Calibri" w:hAnsi="Calibri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073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F073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unhideWhenUsed/>
    <w:rsid w:val="003F0730"/>
    <w:rPr>
      <w:shd w:val="clear" w:color="auto" w:fill="auto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453BB"/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018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8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CE1CB-5BC1-427C-906D-51756D42F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1886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Krzyżanowska-Bodziony Ulana</dc:creator>
  <cp:keywords/>
  <dc:description/>
  <cp:lastModifiedBy>Jankowska Daria 2</cp:lastModifiedBy>
  <cp:revision>25</cp:revision>
  <cp:lastPrinted>2023-05-30T05:23:00Z</cp:lastPrinted>
  <dcterms:created xsi:type="dcterms:W3CDTF">2024-10-03T08:28:00Z</dcterms:created>
  <dcterms:modified xsi:type="dcterms:W3CDTF">2025-11-05T08:22:00Z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UxC4dwLulzfINJ8nQH+xvX5LNGipWa4BRSZhPgxsCvmw4lEshmJE2smrRkAQC/G6OXSfZ9BjjLzLizcytUDY+w==</vt:lpwstr>
  </property>
  <property fmtid="{D5CDD505-2E9C-101B-9397-08002B2CF9AE}" pid="10" name="MFClassificationDate">
    <vt:lpwstr>2022-09-12T12:15:21.8450631+02:00</vt:lpwstr>
  </property>
  <property fmtid="{D5CDD505-2E9C-101B-9397-08002B2CF9AE}" pid="11" name="MFClassifiedBySID">
    <vt:lpwstr>UxC4dwLulzfINJ8nQH+xvX5LNGipWa4BRSZhPgxsCvm42mrIC/DSDv0ggS+FjUN/2v1BBotkLlY5aAiEhoi6uURsIfe+5syRj1g85CMv1/Vnr1Dv47alsBvH++TC+Gdp</vt:lpwstr>
  </property>
  <property fmtid="{D5CDD505-2E9C-101B-9397-08002B2CF9AE}" pid="12" name="MFGRNItemId">
    <vt:lpwstr>GRN-7a67b6cd-c45f-41da-8c11-5e7afb327503</vt:lpwstr>
  </property>
  <property fmtid="{D5CDD505-2E9C-101B-9397-08002B2CF9AE}" pid="13" name="MFHash">
    <vt:lpwstr>IPNA9oaQgddRtWtF+QubEPRcemLnU9BrErpyGUG79HY=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